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B50AD" w14:textId="77777777" w:rsidR="00EC7E49" w:rsidRDefault="00EC7E49" w:rsidP="00EC7E49">
      <w:pPr>
        <w:suppressAutoHyphens/>
        <w:spacing w:after="0" w:line="240" w:lineRule="auto"/>
        <w:ind w:firstLine="567"/>
        <w:jc w:val="right"/>
        <w:rPr>
          <w:rFonts w:ascii="Times New Roman" w:eastAsia="Times New Roman" w:hAnsi="Times New Roman" w:cs="Times New Roman"/>
          <w:b/>
          <w:kern w:val="0"/>
          <w:lang w:eastAsia="en-US"/>
          <w14:ligatures w14:val="none"/>
        </w:rPr>
      </w:pPr>
    </w:p>
    <w:p w14:paraId="391CC0BA" w14:textId="77777777" w:rsidR="00396B59" w:rsidRDefault="00396B59"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396B59">
        <w:rPr>
          <w:rFonts w:ascii="Times New Roman" w:eastAsia="Times New Roman" w:hAnsi="Times New Roman" w:cs="Times New Roman"/>
          <w:b/>
          <w:kern w:val="0"/>
          <w:lang w:eastAsia="en-US"/>
          <w14:ligatures w14:val="none"/>
        </w:rPr>
        <w:t xml:space="preserve">PRIVALOMOJO SVEIKATOS DRAUDIMO INFORMACINĖS SISTEMOS „SVEIDRA“ PRIEŽIŪROS IR MODIFIKAVIMO </w:t>
      </w:r>
    </w:p>
    <w:p w14:paraId="4BD4EB53" w14:textId="2C043973" w:rsidR="00EC7E49"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 xml:space="preserve">PASLAUGŲ PIRKIMO–PARDAVIMO SUTARTIES </w:t>
      </w:r>
    </w:p>
    <w:p w14:paraId="4E9BAE1F" w14:textId="31F2D4A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SPECIALIOJI DALIS</w:t>
      </w:r>
    </w:p>
    <w:p w14:paraId="4573BEEB" w14:textId="7777777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p>
    <w:p w14:paraId="0470072E" w14:textId="77777777" w:rsidR="00C86365" w:rsidRPr="00434232" w:rsidRDefault="00C86365" w:rsidP="00C86365">
      <w:pPr>
        <w:suppressAutoHyphens/>
        <w:spacing w:after="0"/>
        <w:jc w:val="center"/>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Vilnius</w:t>
      </w:r>
    </w:p>
    <w:p w14:paraId="58D01FF7" w14:textId="4203F11C" w:rsidR="00C86365" w:rsidRPr="00434232" w:rsidRDefault="00A07699" w:rsidP="00C86365">
      <w:pPr>
        <w:suppressAutoHyphens/>
        <w:spacing w:after="0"/>
        <w:jc w:val="center"/>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__________ </w:t>
      </w:r>
      <w:r w:rsidR="00C86365" w:rsidRPr="00434232">
        <w:rPr>
          <w:rFonts w:ascii="Times New Roman" w:eastAsia="Times New Roman" w:hAnsi="Times New Roman" w:cs="Times New Roman"/>
          <w:kern w:val="0"/>
          <w:lang w:eastAsia="en-US"/>
          <w14:ligatures w14:val="none"/>
        </w:rPr>
        <w:t>Nr.</w:t>
      </w:r>
      <w:r>
        <w:rPr>
          <w:rFonts w:ascii="Times New Roman" w:eastAsia="Times New Roman" w:hAnsi="Times New Roman" w:cs="Times New Roman"/>
          <w:kern w:val="0"/>
          <w:lang w:eastAsia="en-US"/>
          <w14:ligatures w14:val="none"/>
        </w:rPr>
        <w:t xml:space="preserve"> ________</w:t>
      </w:r>
    </w:p>
    <w:p w14:paraId="43671FAC" w14:textId="77777777" w:rsidR="00C86365" w:rsidRPr="00434232" w:rsidRDefault="00C86365" w:rsidP="00C86365">
      <w:pPr>
        <w:suppressAutoHyphens/>
        <w:spacing w:after="0"/>
        <w:ind w:firstLine="1247"/>
        <w:rPr>
          <w:rFonts w:ascii="Times New Roman" w:eastAsia="Times New Roman" w:hAnsi="Times New Roman" w:cs="Times New Roman"/>
          <w:b/>
          <w:bCs/>
          <w:kern w:val="0"/>
          <w:lang w:eastAsia="en-US"/>
          <w14:ligatures w14:val="none"/>
        </w:rPr>
      </w:pPr>
    </w:p>
    <w:tbl>
      <w:tblPr>
        <w:tblW w:w="10252" w:type="dxa"/>
        <w:jc w:val="center"/>
        <w:tblLayout w:type="fixed"/>
        <w:tblLook w:val="0000" w:firstRow="0" w:lastRow="0" w:firstColumn="0" w:lastColumn="0" w:noHBand="0" w:noVBand="0"/>
      </w:tblPr>
      <w:tblGrid>
        <w:gridCol w:w="2116"/>
        <w:gridCol w:w="1835"/>
        <w:gridCol w:w="741"/>
        <w:gridCol w:w="1682"/>
        <w:gridCol w:w="709"/>
        <w:gridCol w:w="992"/>
        <w:gridCol w:w="851"/>
        <w:gridCol w:w="304"/>
        <w:gridCol w:w="1022"/>
      </w:tblGrid>
      <w:tr w:rsidR="00C86365" w:rsidRPr="00434232" w14:paraId="6079F2D1" w14:textId="77777777" w:rsidTr="00447CE3">
        <w:trPr>
          <w:trHeight w:val="245"/>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6636D44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ŠALYS</w:t>
            </w:r>
          </w:p>
        </w:tc>
      </w:tr>
      <w:tr w:rsidR="00C86365" w:rsidRPr="00434232" w14:paraId="0A3CD4A7" w14:textId="77777777" w:rsidTr="003152AD">
        <w:trPr>
          <w:trHeight w:val="22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1652C05" w14:textId="17D7088B" w:rsidR="00C86365" w:rsidRPr="00434232" w:rsidRDefault="00C86365" w:rsidP="005B4548">
            <w:pPr>
              <w:widowControl w:val="0"/>
              <w:numPr>
                <w:ilvl w:val="1"/>
                <w:numId w:val="1"/>
              </w:numPr>
              <w:suppressAutoHyphens/>
              <w:spacing w:before="40" w:after="40" w:line="240" w:lineRule="auto"/>
              <w:ind w:left="476" w:right="-111"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Užsakovas</w:t>
            </w:r>
            <w:r w:rsidR="005B4548">
              <w:rPr>
                <w:rFonts w:ascii="Times New Roman" w:eastAsia="Times New Roman" w:hAnsi="Times New Roman" w:cs="Times New Roman"/>
                <w:b/>
                <w:kern w:val="0"/>
                <w:lang w:eastAsia="en-US"/>
                <w14:ligatures w14:val="none"/>
              </w:rPr>
              <w:t>/VLK</w:t>
            </w:r>
            <w:r w:rsidRPr="00434232">
              <w:rPr>
                <w:rFonts w:ascii="Times New Roman" w:eastAsia="Times New Roman" w:hAnsi="Times New Roman" w:cs="Times New Roman"/>
                <w:b/>
                <w:kern w:val="0"/>
                <w:lang w:eastAsia="en-US"/>
                <w14:ligatures w14:val="none"/>
              </w:rPr>
              <w:t xml:space="preserve"> (Sutarties BD</w:t>
            </w:r>
            <w:r w:rsidRPr="00434232">
              <w:rPr>
                <w:rFonts w:ascii="Times New Roman" w:eastAsia="Times New Roman" w:hAnsi="Times New Roman" w:cs="Times New Roman"/>
                <w:b/>
                <w:kern w:val="0"/>
                <w:vertAlign w:val="superscript"/>
                <w:lang w:eastAsia="en-US"/>
                <w14:ligatures w14:val="none"/>
              </w:rPr>
              <w:footnoteReference w:id="2"/>
            </w:r>
            <w:r w:rsidRPr="00434232">
              <w:rPr>
                <w:rFonts w:ascii="Times New Roman" w:eastAsia="Times New Roman" w:hAnsi="Times New Roman" w:cs="Times New Roman"/>
                <w:b/>
                <w:kern w:val="0"/>
                <w:lang w:eastAsia="en-US"/>
                <w14:ligatures w14:val="none"/>
              </w:rPr>
              <w:t xml:space="preserve"> 1.</w:t>
            </w:r>
            <w:r w:rsidRPr="005B4548">
              <w:rPr>
                <w:rFonts w:ascii="Times New Roman" w:eastAsia="Times New Roman" w:hAnsi="Times New Roman" w:cs="Times New Roman"/>
                <w:b/>
                <w:kern w:val="0"/>
                <w:lang w:val="sv-SE" w:eastAsia="en-US"/>
                <w14:ligatures w14:val="none"/>
              </w:rPr>
              <w:t>3</w:t>
            </w:r>
            <w:r w:rsidRPr="00434232">
              <w:rPr>
                <w:rFonts w:ascii="Times New Roman" w:eastAsia="Times New Roman" w:hAnsi="Times New Roman" w:cs="Times New Roman"/>
                <w:b/>
                <w:kern w:val="0"/>
                <w:lang w:eastAsia="en-US"/>
                <w14:ligatures w14:val="none"/>
              </w:rPr>
              <w:t xml:space="preserve"> p.)</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1568B77"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5031314A" w14:textId="45EECA4A" w:rsidR="00C86365" w:rsidRPr="00553667" w:rsidRDefault="00EC7E49" w:rsidP="00C86365">
            <w:pPr>
              <w:widowControl w:val="0"/>
              <w:suppressAutoHyphens/>
              <w:spacing w:before="40" w:after="40" w:line="240" w:lineRule="auto"/>
              <w:rPr>
                <w:rFonts w:ascii="Times New Roman" w:eastAsia="Times New Roman" w:hAnsi="Times New Roman" w:cs="Times New Roman"/>
                <w:b/>
                <w:bCs/>
                <w:kern w:val="0"/>
                <w:lang w:eastAsia="en-US"/>
                <w14:ligatures w14:val="none"/>
              </w:rPr>
            </w:pPr>
            <w:r w:rsidRPr="00553667">
              <w:rPr>
                <w:rFonts w:ascii="Times New Roman" w:eastAsia="Times New Roman" w:hAnsi="Times New Roman" w:cs="Times New Roman"/>
                <w:b/>
                <w:bCs/>
                <w:kern w:val="0"/>
                <w:lang w:eastAsia="en-US"/>
                <w14:ligatures w14:val="none"/>
              </w:rPr>
              <w:t>Valstybinė ligonių kasa prie Sveikatos apsaugos ministerijos</w:t>
            </w:r>
          </w:p>
        </w:tc>
      </w:tr>
      <w:tr w:rsidR="00C86365" w:rsidRPr="00434232" w14:paraId="442210A5" w14:textId="77777777" w:rsidTr="003152AD">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AB6CC4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C8AAAC"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7A485642"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Respublika</w:t>
            </w:r>
          </w:p>
        </w:tc>
      </w:tr>
      <w:tr w:rsidR="00C86365" w:rsidRPr="00434232" w14:paraId="1CFA2C1D" w14:textId="77777777" w:rsidTr="003152AD">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E56EB8"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1D56E7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13FAF0F2" w14:textId="758DB102"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191351679</w:t>
            </w:r>
          </w:p>
        </w:tc>
      </w:tr>
      <w:tr w:rsidR="00C86365" w:rsidRPr="00434232" w14:paraId="0E7CB397" w14:textId="77777777" w:rsidTr="003152AD">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7B10DA"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0425D8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4D09DD54"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Respublikos juridinių asmenų registras</w:t>
            </w:r>
          </w:p>
        </w:tc>
      </w:tr>
      <w:tr w:rsidR="00C86365" w:rsidRPr="00434232" w14:paraId="053A7795" w14:textId="77777777" w:rsidTr="00447CE3">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0253B0" w14:textId="77777777" w:rsidR="00C86365" w:rsidRPr="00434232" w:rsidRDefault="00C86365" w:rsidP="00C86365">
            <w:pPr>
              <w:widowControl w:val="0"/>
              <w:suppressAutoHyphens/>
              <w:spacing w:after="0"/>
              <w:rPr>
                <w:rFonts w:ascii="Times New Roman" w:eastAsia="Times New Roman" w:hAnsi="Times New Roman" w:cs="Times New Roman"/>
                <w:kern w:val="0"/>
                <w:highlight w:val="yellow"/>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516ABE"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1B78D2C4" w14:textId="621A1D4F"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LT100000950313</w:t>
            </w:r>
          </w:p>
        </w:tc>
      </w:tr>
      <w:tr w:rsidR="00C86365" w:rsidRPr="00434232" w14:paraId="68920038" w14:textId="77777777" w:rsidTr="00447CE3">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F0A4275"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7A4463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342773CB" w14:textId="2F9B4AFC"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LT147300010125300912</w:t>
            </w:r>
          </w:p>
        </w:tc>
      </w:tr>
      <w:tr w:rsidR="00C86365" w:rsidRPr="00434232" w14:paraId="374D505E" w14:textId="77777777" w:rsidTr="00447CE3">
        <w:trPr>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7DABB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50C1B4"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2E2407D5" w14:textId="00826FA8"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Europos a. 1, 03505 Vilnius</w:t>
            </w:r>
          </w:p>
        </w:tc>
      </w:tr>
      <w:tr w:rsidR="00C86365" w:rsidRPr="00434232" w14:paraId="25B4DEAA" w14:textId="77777777" w:rsidTr="00447CE3">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C1105C2"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416B4A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0" w:name="_heading=h.30j0zll"/>
            <w:bookmarkStart w:id="1" w:name="_Ref40209761"/>
            <w:bookmarkEnd w:id="0"/>
            <w:r w:rsidRPr="00434232">
              <w:rPr>
                <w:rFonts w:ascii="Times New Roman" w:eastAsia="Times New Roman" w:hAnsi="Times New Roman" w:cs="Times New Roman"/>
                <w:kern w:val="0"/>
                <w:lang w:eastAsia="en-US"/>
                <w14:ligatures w14:val="none"/>
              </w:rPr>
              <w:t>Duomenys korespondencijai ir komunikacijai</w:t>
            </w:r>
            <w:bookmarkEnd w:id="1"/>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3F29B331" w14:textId="54A2442B" w:rsidR="00EC0723" w:rsidRPr="00EC0723"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+370 5 232 2222</w:t>
            </w:r>
          </w:p>
          <w:p w14:paraId="51FB0327" w14:textId="03FE914B" w:rsidR="00C86365" w:rsidRPr="00434232"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 xml:space="preserve">el. paštas </w:t>
            </w:r>
            <w:hyperlink r:id="rId8" w:history="1">
              <w:r w:rsidRPr="00206B8A">
                <w:rPr>
                  <w:rStyle w:val="Hyperlink"/>
                  <w:rFonts w:ascii="Times New Roman" w:eastAsia="Times New Roman" w:hAnsi="Times New Roman" w:cs="Times New Roman"/>
                  <w:kern w:val="0"/>
                  <w:lang w:eastAsia="en-US"/>
                  <w14:ligatures w14:val="none"/>
                </w:rPr>
                <w:t>vlk@vlk.lt</w:t>
              </w:r>
            </w:hyperlink>
          </w:p>
        </w:tc>
      </w:tr>
      <w:tr w:rsidR="00C86365" w:rsidRPr="00434232" w14:paraId="729F58F8" w14:textId="77777777" w:rsidTr="00447CE3">
        <w:trPr>
          <w:trHeight w:val="490"/>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EDE0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92863D8"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Užsakovo atstovas, pasirašantis sutartį ir teisinis pagrindas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58F76A4B" w14:textId="77777777" w:rsidR="00553667" w:rsidRPr="00553667" w:rsidRDefault="00553667" w:rsidP="00553667">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bookmarkStart w:id="2" w:name="permission-for-group%3A738592752%3Aevery"/>
            <w:bookmarkEnd w:id="2"/>
            <w:r w:rsidRPr="00553667">
              <w:rPr>
                <w:rFonts w:ascii="Times New Roman" w:eastAsia="Times New Roman" w:hAnsi="Times New Roman" w:cs="Times New Roman"/>
                <w:kern w:val="0"/>
                <w:lang w:eastAsia="en-US"/>
                <w14:ligatures w14:val="none"/>
              </w:rPr>
              <w:t>Direktorius Gytis Bendorius,</w:t>
            </w:r>
          </w:p>
          <w:p w14:paraId="4D8B433D" w14:textId="26B5A513" w:rsidR="00C86365" w:rsidRPr="00434232" w:rsidRDefault="00553667" w:rsidP="00553667">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53667">
              <w:rPr>
                <w:rFonts w:ascii="Times New Roman" w:eastAsia="Times New Roman" w:hAnsi="Times New Roman" w:cs="Times New Roman"/>
                <w:kern w:val="0"/>
                <w:lang w:eastAsia="en-US"/>
                <w14:ligatures w14:val="none"/>
              </w:rPr>
              <w:t>veikiantis VLK nuostatų pagrindu</w:t>
            </w:r>
          </w:p>
        </w:tc>
      </w:tr>
      <w:tr w:rsidR="00C86365" w:rsidRPr="00434232" w14:paraId="3EE2363D" w14:textId="77777777" w:rsidTr="00447CE3">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6250BD1"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433628"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3" w:name="_Ref40947656"/>
            <w:r w:rsidRPr="00434232">
              <w:rPr>
                <w:rFonts w:ascii="Times New Roman" w:eastAsia="Times New Roman" w:hAnsi="Times New Roman" w:cs="Times New Roman"/>
                <w:kern w:val="0"/>
                <w:lang w:eastAsia="en-US"/>
                <w14:ligatures w14:val="none"/>
              </w:rPr>
              <w:t>Užsakovo atstovas</w:t>
            </w:r>
            <w:bookmarkEnd w:id="3"/>
            <w:r w:rsidRPr="00434232">
              <w:rPr>
                <w:rFonts w:ascii="Times New Roman" w:eastAsia="Times New Roman" w:hAnsi="Times New Roman" w:cs="Times New Roman"/>
                <w:kern w:val="0"/>
                <w:lang w:eastAsia="en-US"/>
                <w14:ligatures w14:val="none"/>
              </w:rPr>
              <w:t>, atsakingas už Sutarties vykdymą (Sutarties BD 20.2. p.)</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7D5EF4CC" w14:textId="08A0DB03" w:rsidR="00C86365" w:rsidRPr="00434232" w:rsidRDefault="004F0624" w:rsidP="00C86365">
            <w:pPr>
              <w:widowControl w:val="0"/>
              <w:tabs>
                <w:tab w:val="left" w:pos="1019"/>
              </w:tabs>
              <w:suppressAutoHyphens/>
              <w:spacing w:before="40" w:after="40" w:line="240" w:lineRule="auto"/>
              <w:jc w:val="both"/>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35880609"/>
                <w14:checkbox>
                  <w14:checked w14:val="1"/>
                  <w14:checkedState w14:val="2612" w14:font="MS Gothic"/>
                  <w14:uncheckedState w14:val="2610" w14:font="MS Gothic"/>
                </w14:checkbox>
              </w:sdtPr>
              <w:sdtEndPr/>
              <w:sdtContent>
                <w:r w:rsidR="00BA1683">
                  <w:rPr>
                    <w:rFonts w:ascii="MS Gothic" w:eastAsia="MS Gothic" w:hAnsi="MS Gothic" w:cs="Times New Roman" w:hint="eastAsia"/>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Užsakovo atstovas yra įgaliotas pasirašyti Aktą (Sutarties BD 1.1. p.)</w:t>
            </w:r>
          </w:p>
        </w:tc>
      </w:tr>
      <w:tr w:rsidR="00C86365" w:rsidRPr="00434232" w14:paraId="55FB4AAD" w14:textId="77777777" w:rsidTr="003152AD">
        <w:trPr>
          <w:trHeight w:val="23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3E668E6"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Tiekėjas (Sutarties BD 1.4 p.)</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531BCB"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745E0539" w14:textId="4420D611" w:rsidR="00C86365" w:rsidRPr="00417489" w:rsidRDefault="00553667" w:rsidP="00C86365">
            <w:pPr>
              <w:widowControl w:val="0"/>
              <w:suppressAutoHyphens/>
              <w:spacing w:before="40" w:after="40" w:line="240" w:lineRule="auto"/>
              <w:rPr>
                <w:rFonts w:ascii="Times New Roman" w:eastAsia="Times New Roman" w:hAnsi="Times New Roman" w:cs="Times New Roman"/>
                <w:b/>
                <w:bCs/>
                <w:kern w:val="0"/>
                <w:lang w:eastAsia="en-US"/>
                <w14:ligatures w14:val="none"/>
              </w:rPr>
            </w:pPr>
            <w:r w:rsidRPr="00417489">
              <w:rPr>
                <w:rFonts w:ascii="Times New Roman" w:eastAsia="Times New Roman" w:hAnsi="Times New Roman" w:cs="Times New Roman"/>
                <w:b/>
                <w:bCs/>
                <w:kern w:val="0"/>
                <w:lang w:eastAsia="en-US"/>
                <w14:ligatures w14:val="none"/>
              </w:rPr>
              <w:t>UAB ,,InnoForce“</w:t>
            </w:r>
          </w:p>
        </w:tc>
      </w:tr>
      <w:tr w:rsidR="00C86365" w:rsidRPr="00434232" w14:paraId="4CEFE854" w14:textId="77777777" w:rsidTr="003152AD">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6CA92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A178D5"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08A56A69" w14:textId="0C79B180" w:rsidR="00C86365" w:rsidRPr="00434232" w:rsidRDefault="005B4548"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B4548">
              <w:rPr>
                <w:rFonts w:ascii="Times New Roman" w:eastAsia="Times New Roman" w:hAnsi="Times New Roman" w:cs="Times New Roman"/>
                <w:kern w:val="0"/>
                <w:lang w:eastAsia="en-US"/>
                <w14:ligatures w14:val="none"/>
              </w:rPr>
              <w:t>Lietuvos Respublika</w:t>
            </w:r>
          </w:p>
        </w:tc>
      </w:tr>
      <w:tr w:rsidR="00C86365" w:rsidRPr="00434232" w14:paraId="2FE738C1" w14:textId="77777777" w:rsidTr="003152AD">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B0C27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215B45" w14:textId="77777777" w:rsidR="00C86365" w:rsidRPr="00434232" w:rsidRDefault="00C86365" w:rsidP="00C86365">
            <w:pPr>
              <w:widowControl w:val="0"/>
              <w:numPr>
                <w:ilvl w:val="2"/>
                <w:numId w:val="1"/>
              </w:numPr>
              <w:tabs>
                <w:tab w:val="num" w:pos="0"/>
              </w:tabs>
              <w:suppressAutoHyphens/>
              <w:spacing w:before="40" w:after="40" w:line="240" w:lineRule="auto"/>
              <w:ind w:left="631"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4CB75290" w14:textId="583707F8" w:rsidR="00C86365" w:rsidRPr="00434232" w:rsidRDefault="005B4548"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B4548">
              <w:rPr>
                <w:rFonts w:ascii="Times New Roman" w:eastAsia="Times New Roman" w:hAnsi="Times New Roman" w:cs="Times New Roman"/>
                <w:kern w:val="0"/>
                <w:lang w:eastAsia="en-US"/>
                <w14:ligatures w14:val="none"/>
              </w:rPr>
              <w:t>302676496</w:t>
            </w:r>
          </w:p>
        </w:tc>
      </w:tr>
      <w:tr w:rsidR="00C86365" w:rsidRPr="00434232" w14:paraId="3917927E" w14:textId="77777777" w:rsidTr="003152AD">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47900C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120BD9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sdt>
          <w:sdtPr>
            <w:rPr>
              <w:rFonts w:ascii="Times New Roman" w:eastAsia="Times New Roman" w:hAnsi="Times New Roman" w:cs="Times New Roman"/>
              <w:kern w:val="0"/>
              <w:lang w:eastAsia="en-US"/>
              <w14:ligatures w14:val="none"/>
            </w:rPr>
            <w:id w:val="-1680192017"/>
            <w:placeholder>
              <w:docPart w:val="DC09A17AC1F340A581391C9BF848D485"/>
            </w:placeholder>
            <w:comboBox>
              <w:listItem w:value="Choose an item."/>
              <w:listItem w:displayText="Lietuvos Respublikos juridinių asmenų registras" w:value="Lietuvos Respublikos juridinių asmenų registras"/>
            </w:comboBox>
          </w:sdtPr>
          <w:sdtEndPr/>
          <w:sdtContent>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20174DFC" w14:textId="09774719" w:rsidR="00C86365" w:rsidRPr="00434232" w:rsidRDefault="005B4548" w:rsidP="00C86365">
                <w:pPr>
                  <w:widowControl w:val="0"/>
                  <w:suppressAutoHyphens/>
                  <w:spacing w:after="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Lietuvos Respublikos juridinių asmenų registras</w:t>
                </w:r>
              </w:p>
            </w:tc>
          </w:sdtContent>
        </w:sdt>
      </w:tr>
      <w:tr w:rsidR="00C86365" w:rsidRPr="00434232" w14:paraId="274C2B56" w14:textId="77777777" w:rsidTr="003152AD">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85BAC5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FF0354A"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4D3938FD" w14:textId="44ED2F55" w:rsidR="00C86365" w:rsidRPr="00434232" w:rsidRDefault="005B4548"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B4548">
              <w:rPr>
                <w:rFonts w:ascii="Times New Roman" w:eastAsia="Times New Roman" w:hAnsi="Times New Roman" w:cs="Times New Roman"/>
                <w:kern w:val="0"/>
                <w:lang w:eastAsia="en-US"/>
                <w14:ligatures w14:val="none"/>
              </w:rPr>
              <w:t>LT100006469513</w:t>
            </w:r>
          </w:p>
        </w:tc>
      </w:tr>
      <w:tr w:rsidR="00C86365" w:rsidRPr="00434232" w14:paraId="0F503334" w14:textId="77777777" w:rsidTr="003152AD">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0274B8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E891FE1"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1D98F087" w14:textId="364A4B4F" w:rsidR="00C86365" w:rsidRPr="00434232" w:rsidRDefault="005B4548"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B4548">
              <w:rPr>
                <w:rFonts w:ascii="Times New Roman" w:eastAsia="Times New Roman" w:hAnsi="Times New Roman" w:cs="Times New Roman"/>
                <w:kern w:val="0"/>
                <w:lang w:eastAsia="en-US"/>
                <w14:ligatures w14:val="none"/>
              </w:rPr>
              <w:t>LT337290000009467308</w:t>
            </w:r>
          </w:p>
        </w:tc>
      </w:tr>
      <w:tr w:rsidR="00C86365" w:rsidRPr="00434232" w14:paraId="0D8CEE20" w14:textId="77777777" w:rsidTr="003152AD">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2C9024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69DE1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2C7B342A" w14:textId="3D6A017C" w:rsidR="00C86365" w:rsidRPr="00434232" w:rsidRDefault="005B4548"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B4548">
              <w:rPr>
                <w:rFonts w:ascii="Times New Roman" w:eastAsia="Times New Roman" w:hAnsi="Times New Roman" w:cs="Times New Roman"/>
                <w:kern w:val="0"/>
                <w:lang w:eastAsia="en-US"/>
                <w14:ligatures w14:val="none"/>
              </w:rPr>
              <w:t>Žygio g. 97A, 08236 Vilnius</w:t>
            </w:r>
          </w:p>
        </w:tc>
      </w:tr>
      <w:tr w:rsidR="00C86365" w:rsidRPr="00434232" w14:paraId="221210B9" w14:textId="77777777" w:rsidTr="00447CE3">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9804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CEA3DD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4" w:name="_heading=h.3znysh7"/>
            <w:bookmarkStart w:id="5" w:name="_Ref40209766"/>
            <w:bookmarkEnd w:id="4"/>
            <w:r w:rsidRPr="00434232">
              <w:rPr>
                <w:rFonts w:ascii="Times New Roman" w:eastAsia="Times New Roman" w:hAnsi="Times New Roman" w:cs="Times New Roman"/>
                <w:kern w:val="0"/>
                <w:lang w:eastAsia="en-US"/>
                <w14:ligatures w14:val="none"/>
              </w:rPr>
              <w:t>Duomenys korespondencijai ir komunikacijai</w:t>
            </w:r>
            <w:bookmarkEnd w:id="5"/>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5154282B" w14:textId="7A7EE256"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p>
          <w:p w14:paraId="2495CE24" w14:textId="7E2A2569" w:rsidR="005B4548" w:rsidRPr="00434232" w:rsidRDefault="005B4548" w:rsidP="005B4548">
            <w:pPr>
              <w:widowControl w:val="0"/>
              <w:tabs>
                <w:tab w:val="left" w:pos="912"/>
              </w:tabs>
              <w:suppressAutoHyphens/>
              <w:spacing w:before="40" w:after="40" w:line="240" w:lineRule="auto"/>
              <w:rPr>
                <w:rFonts w:ascii="Times New Roman" w:eastAsia="Times New Roman" w:hAnsi="Times New Roman" w:cs="Times New Roman"/>
                <w:kern w:val="0"/>
                <w:lang w:eastAsia="en-US"/>
                <w14:ligatures w14:val="none"/>
              </w:rPr>
            </w:pPr>
            <w:hyperlink r:id="rId9" w:history="1">
              <w:r w:rsidRPr="0059211E">
                <w:rPr>
                  <w:rStyle w:val="Hyperlink"/>
                  <w:rFonts w:ascii="Times New Roman" w:eastAsia="Times New Roman" w:hAnsi="Times New Roman" w:cs="Times New Roman"/>
                  <w:kern w:val="0"/>
                  <w:lang w:eastAsia="en-US"/>
                  <w14:ligatures w14:val="none"/>
                </w:rPr>
                <w:t>info@innoforcegroup.com</w:t>
              </w:r>
            </w:hyperlink>
          </w:p>
        </w:tc>
      </w:tr>
      <w:tr w:rsidR="00C86365" w:rsidRPr="00434232" w14:paraId="3BD15ACE" w14:textId="77777777" w:rsidTr="00447CE3">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18544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2664E8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atstovas, pasirašantis sutartį ir teisinis pagrindas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13D47B77" w14:textId="77777777" w:rsidR="00C86365" w:rsidRDefault="005B4548"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B4548">
              <w:rPr>
                <w:rFonts w:ascii="Times New Roman" w:eastAsia="Times New Roman" w:hAnsi="Times New Roman" w:cs="Times New Roman"/>
                <w:kern w:val="0"/>
                <w:lang w:eastAsia="en-US"/>
                <w14:ligatures w14:val="none"/>
              </w:rPr>
              <w:t>Generalinis direktorius Mindaugas Mincė</w:t>
            </w:r>
            <w:r>
              <w:rPr>
                <w:rFonts w:ascii="Times New Roman" w:eastAsia="Times New Roman" w:hAnsi="Times New Roman" w:cs="Times New Roman"/>
                <w:kern w:val="0"/>
                <w:lang w:eastAsia="en-US"/>
                <w14:ligatures w14:val="none"/>
              </w:rPr>
              <w:t>,</w:t>
            </w:r>
          </w:p>
          <w:p w14:paraId="5F32D2E4" w14:textId="20CC43A5" w:rsidR="005B4548" w:rsidRPr="00434232" w:rsidRDefault="005B4548"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B4548">
              <w:rPr>
                <w:rFonts w:ascii="Times New Roman" w:eastAsia="Times New Roman" w:hAnsi="Times New Roman" w:cs="Times New Roman"/>
                <w:kern w:val="0"/>
                <w:lang w:eastAsia="en-US"/>
                <w14:ligatures w14:val="none"/>
              </w:rPr>
              <w:t>veikiantis pagal bendrovės įstatus</w:t>
            </w:r>
          </w:p>
        </w:tc>
      </w:tr>
      <w:tr w:rsidR="00C86365" w:rsidRPr="00434232" w14:paraId="00143DDF" w14:textId="77777777" w:rsidTr="00447CE3">
        <w:trPr>
          <w:trHeight w:val="141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9572D7"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bookmarkStart w:id="6" w:name="_Hlk181694745"/>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563926D"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7" w:name="_heading=h.2et92p0"/>
            <w:bookmarkEnd w:id="7"/>
            <w:r w:rsidRPr="00434232">
              <w:rPr>
                <w:rFonts w:ascii="Times New Roman" w:eastAsia="Times New Roman" w:hAnsi="Times New Roman" w:cs="Times New Roman"/>
                <w:kern w:val="0"/>
                <w:lang w:eastAsia="en-US"/>
                <w14:ligatures w14:val="none"/>
              </w:rPr>
              <w:t xml:space="preserve"> Tiekėjo atstovas, atsakingas už Sutarties vykdymą (Sutarties BD 20.1. p.)</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192A1FD7" w14:textId="02A66A06" w:rsidR="00C86365" w:rsidRPr="00434232" w:rsidRDefault="004F0624" w:rsidP="00C86365">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05390127"/>
                <w14:checkbox>
                  <w14:checked w14:val="0"/>
                  <w14:checkedState w14:val="2612" w14:font="MS Gothic"/>
                  <w14:uncheckedState w14:val="2610" w14:font="MS Gothic"/>
                </w14:checkbox>
              </w:sdtPr>
              <w:sdtEndPr/>
              <w:sdtContent>
                <w:r w:rsidR="00C86365" w:rsidRPr="00434232">
                  <w:rPr>
                    <w:rFonts w:ascii="Segoe UI Symbol" w:eastAsia="MS Gothic" w:hAnsi="Segoe UI Symbol" w:cs="Segoe UI Symbol"/>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Tiekėjo atstovas yra įgaliotas pasirašyti Aktą (Sutarties BD 1.1 p.)</w:t>
            </w:r>
          </w:p>
        </w:tc>
      </w:tr>
      <w:bookmarkEnd w:id="6"/>
      <w:tr w:rsidR="00C86365" w:rsidRPr="00434232" w14:paraId="5658828F" w14:textId="77777777" w:rsidTr="00447CE3">
        <w:trPr>
          <w:trHeight w:val="245"/>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2396416C"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PIRKIMO DUOMENYS</w:t>
            </w:r>
          </w:p>
        </w:tc>
      </w:tr>
      <w:tr w:rsidR="00C86365" w:rsidRPr="00434232" w14:paraId="581319F6"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C95838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būdas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EE31115" w14:textId="77777777" w:rsidR="00C86365" w:rsidRPr="00434232" w:rsidRDefault="004F0624"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sdt>
              <w:sdtPr>
                <w:rPr>
                  <w:rFonts w:ascii="Times New Roman" w:eastAsia="Times New Roman" w:hAnsi="Times New Roman" w:cs="Times New Roman"/>
                  <w:kern w:val="0"/>
                  <w:lang w:eastAsia="en-US"/>
                  <w14:ligatures w14:val="none"/>
                </w:rPr>
                <w:id w:val="1572237678"/>
                <w:placeholder>
                  <w:docPart w:val="270E1EC81E3C42679B10296782E6BB11"/>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C86365" w:rsidRPr="00434232">
                  <w:rPr>
                    <w:rFonts w:ascii="Times New Roman" w:eastAsia="Times New Roman" w:hAnsi="Times New Roman" w:cs="Times New Roman"/>
                    <w:kern w:val="0"/>
                    <w:lang w:eastAsia="en-US"/>
                    <w14:ligatures w14:val="none"/>
                  </w:rPr>
                  <w:t>Atviras konkursas (tarptautinis pirkimas)</w:t>
                </w:r>
              </w:sdtContent>
            </w:sdt>
          </w:p>
        </w:tc>
      </w:tr>
      <w:tr w:rsidR="00C86365" w:rsidRPr="00434232" w14:paraId="21917803"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FD7C935"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pavadinimas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44EE419" w14:textId="5760DC5C" w:rsidR="00C86365" w:rsidRPr="0088247B" w:rsidRDefault="000446A7" w:rsidP="00C86365">
            <w:pPr>
              <w:widowControl w:val="0"/>
              <w:suppressAutoHyphens/>
              <w:spacing w:before="40" w:after="40" w:line="240" w:lineRule="auto"/>
              <w:jc w:val="both"/>
              <w:rPr>
                <w:rFonts w:ascii="Times New Roman" w:eastAsia="Times New Roman" w:hAnsi="Times New Roman" w:cs="Times New Roman"/>
                <w:b/>
                <w:bCs/>
                <w:kern w:val="0"/>
                <w:lang w:eastAsia="en-US"/>
                <w14:ligatures w14:val="none"/>
              </w:rPr>
            </w:pPr>
            <w:r w:rsidRPr="000446A7">
              <w:rPr>
                <w:rFonts w:ascii="Times New Roman" w:eastAsia="Times New Roman" w:hAnsi="Times New Roman" w:cs="Times New Roman"/>
                <w:b/>
                <w:bCs/>
                <w:kern w:val="0"/>
                <w:lang w:eastAsia="en-US"/>
                <w14:ligatures w14:val="none"/>
              </w:rPr>
              <w:t>Privalomojo sveikatos draudimo informacinės sistemos „Sveidra“ priežiūros ir modifikavimo paslau</w:t>
            </w:r>
            <w:r>
              <w:rPr>
                <w:rFonts w:ascii="Times New Roman" w:eastAsia="Times New Roman" w:hAnsi="Times New Roman" w:cs="Times New Roman"/>
                <w:b/>
                <w:bCs/>
                <w:kern w:val="0"/>
                <w:lang w:eastAsia="en-US"/>
                <w14:ligatures w14:val="none"/>
              </w:rPr>
              <w:t>gos</w:t>
            </w:r>
          </w:p>
        </w:tc>
      </w:tr>
      <w:tr w:rsidR="00C86365" w:rsidRPr="00434232" w14:paraId="59BF1A38"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4B5D84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CVP IS Nr.</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F3685FD" w14:textId="697E73AF" w:rsidR="00C86365" w:rsidRPr="00434232" w:rsidRDefault="00BA1683"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737537</w:t>
            </w:r>
          </w:p>
        </w:tc>
      </w:tr>
      <w:tr w:rsidR="00C86365" w:rsidRPr="00434232" w14:paraId="6A218226"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35DB1FC" w14:textId="69635FB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Sprendimo sudaryti sutartį </w:t>
            </w:r>
            <w:r w:rsidR="00434232">
              <w:rPr>
                <w:rFonts w:ascii="Times New Roman" w:eastAsia="Times New Roman" w:hAnsi="Times New Roman" w:cs="Times New Roman"/>
                <w:kern w:val="0"/>
                <w:lang w:eastAsia="en-US"/>
                <w14:ligatures w14:val="none"/>
              </w:rPr>
              <w:t xml:space="preserve">data ir </w:t>
            </w:r>
            <w:r w:rsidRPr="00434232">
              <w:rPr>
                <w:rFonts w:ascii="Times New Roman" w:eastAsia="Times New Roman" w:hAnsi="Times New Roman" w:cs="Times New Roman"/>
                <w:kern w:val="0"/>
                <w:lang w:eastAsia="en-US"/>
                <w14:ligatures w14:val="none"/>
              </w:rPr>
              <w:t>pagrindas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81C9A5" w14:textId="0EB17BF9" w:rsidR="00C86365" w:rsidRPr="00EC7E49" w:rsidRDefault="00BA1683"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BA1683">
              <w:rPr>
                <w:rFonts w:ascii="Times New Roman" w:eastAsia="Times New Roman" w:hAnsi="Times New Roman" w:cs="Times New Roman"/>
                <w:kern w:val="0"/>
                <w:lang w:eastAsia="en-US"/>
                <w14:ligatures w14:val="none"/>
              </w:rPr>
              <w:t>2024-10-2</w:t>
            </w:r>
            <w:r>
              <w:rPr>
                <w:rFonts w:ascii="Times New Roman" w:eastAsia="Times New Roman" w:hAnsi="Times New Roman" w:cs="Times New Roman"/>
                <w:kern w:val="0"/>
                <w:lang w:eastAsia="en-US"/>
                <w14:ligatures w14:val="none"/>
              </w:rPr>
              <w:t>9</w:t>
            </w:r>
            <w:r w:rsidRPr="00BA1683">
              <w:rPr>
                <w:rFonts w:ascii="Times New Roman" w:eastAsia="Times New Roman" w:hAnsi="Times New Roman" w:cs="Times New Roman"/>
                <w:kern w:val="0"/>
                <w:lang w:eastAsia="en-US"/>
                <w14:ligatures w14:val="none"/>
              </w:rPr>
              <w:t xml:space="preserve"> VLK nuolat veikiančios informacinių technologijų viešųjų pirkimų komisijos sprendimu (protokolo Nr. VP-53</w:t>
            </w:r>
            <w:r>
              <w:rPr>
                <w:rFonts w:ascii="Times New Roman" w:eastAsia="Times New Roman" w:hAnsi="Times New Roman" w:cs="Times New Roman"/>
                <w:kern w:val="0"/>
                <w:lang w:eastAsia="en-US"/>
                <w14:ligatures w14:val="none"/>
              </w:rPr>
              <w:t>8</w:t>
            </w:r>
            <w:r w:rsidRPr="00BA1683">
              <w:rPr>
                <w:rFonts w:ascii="Times New Roman" w:eastAsia="Times New Roman" w:hAnsi="Times New Roman" w:cs="Times New Roman"/>
                <w:kern w:val="0"/>
                <w:lang w:eastAsia="en-US"/>
                <w14:ligatures w14:val="none"/>
              </w:rPr>
              <w:t>)</w:t>
            </w:r>
          </w:p>
        </w:tc>
      </w:tr>
      <w:tr w:rsidR="00C86365" w:rsidRPr="00434232" w14:paraId="46283EED" w14:textId="77777777" w:rsidTr="00447CE3">
        <w:trPr>
          <w:trHeight w:val="245"/>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228AE96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OBJEKTAS</w:t>
            </w:r>
          </w:p>
        </w:tc>
      </w:tr>
      <w:tr w:rsidR="00C86365" w:rsidRPr="00434232" w14:paraId="01F6586B"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02DA46" w14:textId="6BA6E82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Šios Sutarties objektas </w:t>
            </w:r>
            <w:r w:rsidR="00434232">
              <w:rPr>
                <w:rFonts w:ascii="Times New Roman" w:eastAsia="Times New Roman" w:hAnsi="Times New Roman" w:cs="Times New Roman"/>
                <w:kern w:val="0"/>
                <w:lang w:eastAsia="en-US"/>
                <w14:ligatures w14:val="none"/>
              </w:rPr>
              <w:t>/</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357C708B" w14:textId="6C9D55AC" w:rsidR="00C86365" w:rsidRPr="00434232" w:rsidRDefault="000446A7"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0446A7">
              <w:rPr>
                <w:rFonts w:ascii="Times New Roman" w:eastAsia="Times New Roman" w:hAnsi="Times New Roman" w:cs="Times New Roman"/>
                <w:b/>
                <w:kern w:val="0"/>
                <w:lang w:eastAsia="en-US"/>
                <w14:ligatures w14:val="none"/>
              </w:rPr>
              <w:t>Privalomojo sveikatos draudimo informacinės sistemos „Sveidra“ priežiūros ir modifikavimo paslau</w:t>
            </w:r>
            <w:r>
              <w:rPr>
                <w:rFonts w:ascii="Times New Roman" w:eastAsia="Times New Roman" w:hAnsi="Times New Roman" w:cs="Times New Roman"/>
                <w:b/>
                <w:kern w:val="0"/>
                <w:lang w:eastAsia="en-US"/>
                <w14:ligatures w14:val="none"/>
              </w:rPr>
              <w:t>gos</w:t>
            </w:r>
          </w:p>
        </w:tc>
      </w:tr>
      <w:tr w:rsidR="00C86365" w:rsidRPr="00434232" w14:paraId="1E059A44"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2AAC521"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galiojimo terminas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4C596F09" w14:textId="390C41C6" w:rsidR="00C86365" w:rsidRPr="00434232" w:rsidRDefault="00C8697F" w:rsidP="00C86365">
            <w:pPr>
              <w:widowControl w:val="0"/>
              <w:suppressAutoHyphens/>
              <w:spacing w:before="40" w:after="40" w:line="240" w:lineRule="auto"/>
              <w:rPr>
                <w:rFonts w:ascii="Times New Roman" w:eastAsia="Times New Roman" w:hAnsi="Times New Roman" w:cs="Times New Roman"/>
                <w:bCs/>
                <w:kern w:val="0"/>
                <w:lang w:eastAsia="en-US"/>
                <w14:ligatures w14:val="none"/>
              </w:rPr>
            </w:pPr>
            <w:r>
              <w:rPr>
                <w:rFonts w:ascii="Times New Roman" w:eastAsia="Times New Roman" w:hAnsi="Times New Roman" w:cs="Times New Roman"/>
                <w:b/>
                <w:kern w:val="0"/>
                <w:lang w:eastAsia="en-US"/>
                <w14:ligatures w14:val="none"/>
              </w:rPr>
              <w:t>i</w:t>
            </w:r>
            <w:r w:rsidR="000446A7">
              <w:rPr>
                <w:rFonts w:ascii="Times New Roman" w:eastAsia="Times New Roman" w:hAnsi="Times New Roman" w:cs="Times New Roman"/>
                <w:b/>
                <w:kern w:val="0"/>
                <w:lang w:eastAsia="en-US"/>
                <w14:ligatures w14:val="none"/>
              </w:rPr>
              <w:t>ki 36</w:t>
            </w:r>
            <w:r w:rsidR="00C86365" w:rsidRPr="00434232">
              <w:rPr>
                <w:rFonts w:ascii="Times New Roman" w:eastAsia="Times New Roman" w:hAnsi="Times New Roman" w:cs="Times New Roman"/>
                <w:bCs/>
                <w:kern w:val="0"/>
                <w:lang w:eastAsia="en-US"/>
                <w14:ligatures w14:val="none"/>
              </w:rPr>
              <w:t xml:space="preserve"> </w:t>
            </w:r>
            <w:r w:rsidR="00C86365" w:rsidRPr="00CC5B78">
              <w:rPr>
                <w:rFonts w:ascii="Times New Roman" w:eastAsia="Times New Roman" w:hAnsi="Times New Roman" w:cs="Times New Roman"/>
                <w:b/>
                <w:kern w:val="0"/>
                <w:lang w:eastAsia="en-US"/>
                <w14:ligatures w14:val="none"/>
              </w:rPr>
              <w:t>mėn.</w:t>
            </w:r>
          </w:p>
        </w:tc>
      </w:tr>
      <w:tr w:rsidR="00C86365" w:rsidRPr="00434232" w14:paraId="0D5300B2"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FBEF0E"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iCs/>
                <w:kern w:val="0"/>
                <w:lang w:eastAsia="en-US"/>
                <w14:ligatures w14:val="none"/>
              </w:rPr>
              <w:t>Paslaugų teikimo vieta</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770EC972" w14:textId="2E4335F3"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bCs/>
                <w:kern w:val="0"/>
                <w:highlight w:val="yellow"/>
                <w:lang w:eastAsia="en-US"/>
                <w14:ligatures w14:val="none"/>
              </w:rPr>
            </w:pPr>
            <w:r w:rsidRPr="00FD382E">
              <w:rPr>
                <w:rFonts w:ascii="Times New Roman" w:eastAsia="Calibri" w:hAnsi="Times New Roman" w:cs="Times New Roman"/>
                <w:color w:val="000000"/>
                <w:kern w:val="0"/>
                <w:lang w:eastAsia="en-US"/>
                <w14:ligatures w14:val="none"/>
              </w:rPr>
              <w:t>Paslaugos teikiamos nuotoliniu būdu.</w:t>
            </w:r>
            <w:r w:rsidRPr="00434232">
              <w:rPr>
                <w:rFonts w:ascii="Times New Roman" w:eastAsia="Calibri" w:hAnsi="Times New Roman" w:cs="Times New Roman"/>
                <w:color w:val="000000"/>
                <w:kern w:val="0"/>
                <w:lang w:eastAsia="en-US"/>
                <w14:ligatures w14:val="none"/>
              </w:rPr>
              <w:t xml:space="preserve"> Esant poreikiui Paslaugos </w:t>
            </w:r>
            <w:r w:rsidR="00FD382E">
              <w:rPr>
                <w:rFonts w:ascii="Times New Roman" w:eastAsia="Calibri" w:hAnsi="Times New Roman" w:cs="Times New Roman"/>
                <w:color w:val="000000"/>
                <w:kern w:val="0"/>
                <w:lang w:eastAsia="en-US"/>
                <w14:ligatures w14:val="none"/>
              </w:rPr>
              <w:t>gali</w:t>
            </w:r>
            <w:r w:rsidRPr="00434232">
              <w:rPr>
                <w:rFonts w:ascii="Times New Roman" w:eastAsia="Calibri" w:hAnsi="Times New Roman" w:cs="Times New Roman"/>
                <w:color w:val="000000"/>
                <w:kern w:val="0"/>
                <w:lang w:eastAsia="en-US"/>
                <w14:ligatures w14:val="none"/>
              </w:rPr>
              <w:t xml:space="preserve"> būti teikiamos </w:t>
            </w:r>
            <w:r w:rsidR="00C4798E" w:rsidRPr="00C4798E">
              <w:rPr>
                <w:rFonts w:ascii="Times New Roman" w:eastAsia="Calibri" w:hAnsi="Times New Roman" w:cs="Times New Roman"/>
                <w:color w:val="000000"/>
                <w:kern w:val="0"/>
                <w:lang w:eastAsia="en-US"/>
                <w14:ligatures w14:val="none"/>
              </w:rPr>
              <w:t>Europos a. 1, 03505 Vilnius</w:t>
            </w:r>
            <w:r w:rsidRPr="00434232">
              <w:rPr>
                <w:rFonts w:ascii="Times New Roman" w:eastAsia="Calibri" w:hAnsi="Times New Roman" w:cs="Times New Roman"/>
                <w:color w:val="000000"/>
                <w:kern w:val="0"/>
                <w:lang w:eastAsia="en-US"/>
                <w14:ligatures w14:val="none"/>
              </w:rPr>
              <w:t>.</w:t>
            </w:r>
          </w:p>
        </w:tc>
      </w:tr>
      <w:tr w:rsidR="00C86365" w:rsidRPr="00434232" w14:paraId="56F4346B"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44E5DE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aprašymas ir kiti reikalavimai Paslaugoms nustatyti Sutartyje, įskaitant, bet neapsiribojant </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0D74DAA2" w14:textId="12C4A35A"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w:t>
            </w:r>
            <w:r w:rsidR="00DC2225">
              <w:rPr>
                <w:rFonts w:ascii="Times New Roman" w:eastAsia="Times New Roman" w:hAnsi="Times New Roman" w:cs="Times New Roman"/>
                <w:kern w:val="0"/>
                <w:lang w:eastAsia="en-US"/>
                <w14:ligatures w14:val="none"/>
              </w:rPr>
              <w:t xml:space="preserve"> </w:t>
            </w:r>
            <w:r w:rsidR="00DC2225" w:rsidRPr="00DC2225">
              <w:rPr>
                <w:rFonts w:ascii="Times New Roman" w:eastAsia="Times New Roman" w:hAnsi="Times New Roman" w:cs="Times New Roman"/>
                <w:kern w:val="0"/>
                <w:lang w:eastAsia="en-US"/>
                <w14:ligatures w14:val="none"/>
              </w:rPr>
              <w:t>Specialiosios dalie</w:t>
            </w:r>
            <w:r w:rsidR="00DC2225">
              <w:rPr>
                <w:rFonts w:ascii="Times New Roman" w:eastAsia="Times New Roman" w:hAnsi="Times New Roman" w:cs="Times New Roman"/>
                <w:kern w:val="0"/>
                <w:lang w:eastAsia="en-US"/>
                <w14:ligatures w14:val="none"/>
              </w:rPr>
              <w:t>s</w:t>
            </w:r>
            <w:r w:rsidRPr="00434232">
              <w:rPr>
                <w:rFonts w:ascii="Times New Roman" w:eastAsia="Times New Roman" w:hAnsi="Times New Roman" w:cs="Times New Roman"/>
                <w:kern w:val="0"/>
                <w:lang w:eastAsia="en-US"/>
                <w14:ligatures w14:val="none"/>
              </w:rPr>
              <w:t xml:space="preserve"> </w:t>
            </w:r>
            <w:r w:rsidR="00DC2225">
              <w:rPr>
                <w:rFonts w:ascii="Times New Roman" w:eastAsia="Times New Roman" w:hAnsi="Times New Roman" w:cs="Times New Roman"/>
                <w:kern w:val="0"/>
                <w:lang w:eastAsia="en-US"/>
                <w14:ligatures w14:val="none"/>
              </w:rPr>
              <w:t>1</w:t>
            </w:r>
            <w:r w:rsidRPr="00434232">
              <w:rPr>
                <w:rFonts w:ascii="Times New Roman" w:eastAsia="Times New Roman" w:hAnsi="Times New Roman" w:cs="Times New Roman"/>
                <w:kern w:val="0"/>
                <w:lang w:eastAsia="en-US"/>
                <w14:ligatures w14:val="none"/>
              </w:rPr>
              <w:t xml:space="preserve"> pried</w:t>
            </w:r>
            <w:r w:rsidR="00EE2F36" w:rsidRPr="00434232">
              <w:rPr>
                <w:rFonts w:ascii="Times New Roman" w:eastAsia="Times New Roman" w:hAnsi="Times New Roman" w:cs="Times New Roman"/>
                <w:kern w:val="0"/>
                <w:lang w:eastAsia="en-US"/>
                <w14:ligatures w14:val="none"/>
              </w:rPr>
              <w:t>e</w:t>
            </w:r>
            <w:r w:rsidRPr="00434232">
              <w:rPr>
                <w:rFonts w:ascii="Times New Roman" w:eastAsia="Times New Roman" w:hAnsi="Times New Roman" w:cs="Times New Roman"/>
                <w:kern w:val="0"/>
                <w:lang w:eastAsia="en-US"/>
                <w14:ligatures w14:val="none"/>
              </w:rPr>
              <w:t xml:space="preserve"> „Techninė specifikacija“ (toliau – Techninė specifikacija) </w:t>
            </w:r>
          </w:p>
        </w:tc>
      </w:tr>
      <w:tr w:rsidR="00C86365" w:rsidRPr="00434232" w14:paraId="3BE00700"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18BD638"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29018F37" w14:textId="4835179F" w:rsidR="00C86365" w:rsidRPr="00434232" w:rsidRDefault="00C8697F"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b/>
                <w:bCs/>
                <w:kern w:val="0"/>
                <w:lang w:eastAsia="en-US"/>
                <w14:ligatures w14:val="none"/>
              </w:rPr>
              <w:t>iki 36</w:t>
            </w:r>
            <w:r w:rsidR="008313D1" w:rsidRPr="00CC5B78">
              <w:rPr>
                <w:rFonts w:ascii="Times New Roman" w:eastAsia="Times New Roman" w:hAnsi="Times New Roman" w:cs="Times New Roman"/>
                <w:b/>
                <w:bCs/>
                <w:kern w:val="0"/>
                <w:lang w:eastAsia="en-US"/>
                <w14:ligatures w14:val="none"/>
              </w:rPr>
              <w:t xml:space="preserve"> mėn</w:t>
            </w:r>
            <w:r w:rsidR="008313D1">
              <w:rPr>
                <w:rFonts w:ascii="Times New Roman" w:eastAsia="Times New Roman" w:hAnsi="Times New Roman" w:cs="Times New Roman"/>
                <w:kern w:val="0"/>
                <w:lang w:eastAsia="en-US"/>
                <w14:ligatures w14:val="none"/>
              </w:rPr>
              <w:t>.</w:t>
            </w:r>
            <w:r w:rsidR="00046F35">
              <w:t xml:space="preserve"> </w:t>
            </w:r>
            <w:r w:rsidR="00046F35" w:rsidRPr="00046F35">
              <w:rPr>
                <w:rFonts w:ascii="Times New Roman" w:eastAsia="Times New Roman" w:hAnsi="Times New Roman" w:cs="Times New Roman"/>
                <w:kern w:val="0"/>
                <w:lang w:eastAsia="en-US"/>
                <w14:ligatures w14:val="none"/>
              </w:rPr>
              <w:t>nuo Sutarties įsigaliojimo dienos.</w:t>
            </w:r>
          </w:p>
        </w:tc>
      </w:tr>
      <w:tr w:rsidR="00C86365" w:rsidRPr="00A54A9B" w14:paraId="24E3875D"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C79528F"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termino pratęsimas ir sąlygos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7560FD54" w14:textId="45900FD8" w:rsidR="00C86365" w:rsidRPr="00A54A9B" w:rsidRDefault="00EC7112" w:rsidP="00C86365">
            <w:pPr>
              <w:widowControl w:val="0"/>
              <w:tabs>
                <w:tab w:val="left" w:pos="180"/>
              </w:tabs>
              <w:suppressAutoHyphens/>
              <w:spacing w:after="0" w:line="240" w:lineRule="auto"/>
              <w:jc w:val="both"/>
              <w:rPr>
                <w:rFonts w:ascii="Times New Roman" w:eastAsia="Times New Roman" w:hAnsi="Times New Roman" w:cs="Times New Roman"/>
                <w:kern w:val="0"/>
                <w:lang w:eastAsia="en-US"/>
                <w14:ligatures w14:val="none"/>
              </w:rPr>
            </w:pPr>
            <w:r w:rsidRPr="00A54A9B">
              <w:rPr>
                <w:rFonts w:ascii="Times New Roman" w:eastAsia="Times New Roman" w:hAnsi="Times New Roman" w:cs="Times New Roman"/>
                <w:kern w:val="0"/>
                <w:lang w:eastAsia="en-US"/>
                <w14:ligatures w14:val="none"/>
              </w:rPr>
              <w:t>Nenumatomas, išskyrus</w:t>
            </w:r>
            <w:r w:rsidRPr="00A54A9B">
              <w:t xml:space="preserve"> </w:t>
            </w:r>
            <w:r w:rsidRPr="00A54A9B">
              <w:rPr>
                <w:rFonts w:ascii="Times New Roman" w:eastAsia="Times New Roman" w:hAnsi="Times New Roman" w:cs="Times New Roman"/>
                <w:kern w:val="0"/>
                <w:lang w:eastAsia="en-US"/>
                <w14:ligatures w14:val="none"/>
              </w:rPr>
              <w:t>esant pagristos priežast</w:t>
            </w:r>
            <w:r w:rsidR="00A54A9B">
              <w:rPr>
                <w:rFonts w:ascii="Times New Roman" w:eastAsia="Times New Roman" w:hAnsi="Times New Roman" w:cs="Times New Roman"/>
                <w:kern w:val="0"/>
                <w:lang w:eastAsia="en-US"/>
                <w14:ligatures w14:val="none"/>
              </w:rPr>
              <w:t>im</w:t>
            </w:r>
            <w:r w:rsidRPr="00A54A9B">
              <w:rPr>
                <w:rFonts w:ascii="Times New Roman" w:eastAsia="Times New Roman" w:hAnsi="Times New Roman" w:cs="Times New Roman"/>
                <w:kern w:val="0"/>
                <w:lang w:eastAsia="en-US"/>
                <w14:ligatures w14:val="none"/>
              </w:rPr>
              <w:t xml:space="preserve">s (pvz. Sutarties </w:t>
            </w:r>
            <w:r w:rsidR="00A54A9B">
              <w:rPr>
                <w:rFonts w:ascii="Times New Roman" w:eastAsia="Times New Roman" w:hAnsi="Times New Roman" w:cs="Times New Roman"/>
                <w:kern w:val="0"/>
                <w:lang w:eastAsia="en-US"/>
                <w14:ligatures w14:val="none"/>
              </w:rPr>
              <w:t xml:space="preserve">vykdymo </w:t>
            </w:r>
            <w:r w:rsidRPr="00A54A9B">
              <w:rPr>
                <w:rFonts w:ascii="Times New Roman" w:eastAsia="Times New Roman" w:hAnsi="Times New Roman" w:cs="Times New Roman"/>
                <w:kern w:val="0"/>
                <w:lang w:eastAsia="en-US"/>
                <w14:ligatures w14:val="none"/>
              </w:rPr>
              <w:t xml:space="preserve">stabdymas, nenugalimos jėgos aplinkybės ir/ar kt. priežastys). </w:t>
            </w:r>
          </w:p>
        </w:tc>
      </w:tr>
      <w:tr w:rsidR="00C86365" w:rsidRPr="00434232" w14:paraId="6DBCD8C4" w14:textId="77777777" w:rsidTr="00447CE3">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7CCBA66" w14:textId="77777777" w:rsidR="00C86365" w:rsidRPr="00434232" w:rsidRDefault="00C86365" w:rsidP="00C86365">
            <w:pPr>
              <w:widowControl w:val="0"/>
              <w:numPr>
                <w:ilvl w:val="1"/>
                <w:numId w:val="1"/>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Paslaugos pagal Sutartį perkamos įgyvendinant iš Europos Sąjungos lėšų bendrai finansuojamą projektą</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1417BD10" w14:textId="54A3211E" w:rsidR="0058633D" w:rsidRPr="00434232" w:rsidRDefault="008313D1" w:rsidP="00C86365">
            <w:pPr>
              <w:widowControl w:val="0"/>
              <w:suppressAutoHyphens/>
              <w:spacing w:after="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7C33D252"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00D4BBC3" w14:textId="77777777" w:rsidR="00C86365" w:rsidRPr="00434232" w:rsidRDefault="00C86365" w:rsidP="00C86365">
            <w:pPr>
              <w:widowControl w:val="0"/>
              <w:numPr>
                <w:ilvl w:val="0"/>
                <w:numId w:val="1"/>
              </w:numPr>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color w:val="000000"/>
                <w:kern w:val="0"/>
                <w:lang w:eastAsia="en-US"/>
                <w14:ligatures w14:val="none"/>
              </w:rPr>
              <w:t>SUTARTIES ĮSIGALIOJIMAS, ĮVYKDYMO UŽTIKRINIMAS</w:t>
            </w:r>
          </w:p>
        </w:tc>
      </w:tr>
      <w:tr w:rsidR="00C86365" w:rsidRPr="00434232" w14:paraId="28E3F522"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vAlign w:val="center"/>
          </w:tcPr>
          <w:p w14:paraId="6F17102E" w14:textId="62D4B091" w:rsidR="00C23E3B" w:rsidRPr="00C23E3B" w:rsidRDefault="00C86365" w:rsidP="00835EA7">
            <w:pPr>
              <w:pStyle w:val="ListParagraph"/>
              <w:widowControl w:val="0"/>
              <w:numPr>
                <w:ilvl w:val="1"/>
                <w:numId w:val="1"/>
              </w:numPr>
              <w:tabs>
                <w:tab w:val="left" w:pos="457"/>
              </w:tabs>
              <w:suppressAutoHyphens/>
              <w:spacing w:before="40" w:after="40" w:line="240" w:lineRule="auto"/>
              <w:ind w:left="316" w:hanging="284"/>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Sutartis įsigalioja ją pasirašius abiem šalims</w:t>
            </w:r>
            <w:r w:rsidR="00FD382E" w:rsidRPr="00C23E3B">
              <w:rPr>
                <w:rFonts w:ascii="Times New Roman" w:eastAsia="Times New Roman" w:hAnsi="Times New Roman" w:cs="Times New Roman"/>
                <w:kern w:val="0"/>
                <w:lang w:eastAsia="en-US"/>
                <w14:ligatures w14:val="none"/>
              </w:rPr>
              <w:t xml:space="preserve"> ir Užsakovui užregistravus</w:t>
            </w:r>
            <w:r w:rsidRPr="00C23E3B">
              <w:rPr>
                <w:rFonts w:ascii="Times New Roman" w:eastAsia="Times New Roman" w:hAnsi="Times New Roman" w:cs="Times New Roman"/>
                <w:kern w:val="0"/>
                <w:lang w:eastAsia="en-US"/>
                <w14:ligatures w14:val="none"/>
              </w:rPr>
              <w:t xml:space="preserve">. </w:t>
            </w:r>
          </w:p>
          <w:p w14:paraId="6B18939E" w14:textId="6B159C6D" w:rsidR="00C86365" w:rsidRPr="00C23E3B" w:rsidRDefault="00C53AC3" w:rsidP="00835EA7">
            <w:pPr>
              <w:pStyle w:val="ListParagraph"/>
              <w:widowControl w:val="0"/>
              <w:numPr>
                <w:ilvl w:val="1"/>
                <w:numId w:val="1"/>
              </w:numPr>
              <w:tabs>
                <w:tab w:val="left" w:pos="457"/>
              </w:tabs>
              <w:suppressAutoHyphens/>
              <w:spacing w:before="40" w:after="40" w:line="240" w:lineRule="auto"/>
              <w:ind w:left="316" w:hanging="284"/>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Sutarties vykdymas užtikrinamas Sutartyje numatytomis netesybomis. Nuostatos, numatančios Šalių atsakomybę (įskaitant netesybas), yra numatytos šio</w:t>
            </w:r>
            <w:r w:rsidR="00835EA7">
              <w:rPr>
                <w:rFonts w:ascii="Times New Roman" w:eastAsia="Times New Roman" w:hAnsi="Times New Roman" w:cs="Times New Roman"/>
                <w:kern w:val="0"/>
                <w:lang w:eastAsia="en-US"/>
                <w14:ligatures w14:val="none"/>
              </w:rPr>
              <w:t>s</w:t>
            </w:r>
            <w:r>
              <w:t xml:space="preserve"> </w:t>
            </w:r>
            <w:r w:rsidRPr="00C23E3B">
              <w:rPr>
                <w:rFonts w:ascii="Times New Roman" w:eastAsia="Times New Roman" w:hAnsi="Times New Roman" w:cs="Times New Roman"/>
                <w:kern w:val="0"/>
                <w:lang w:eastAsia="en-US"/>
                <w14:ligatures w14:val="none"/>
              </w:rPr>
              <w:t xml:space="preserve">Sutarties Specialiosios dalies </w:t>
            </w:r>
            <w:r w:rsidR="00DF6B9F">
              <w:rPr>
                <w:rFonts w:ascii="Times New Roman" w:eastAsia="Times New Roman" w:hAnsi="Times New Roman" w:cs="Times New Roman"/>
                <w:kern w:val="0"/>
                <w:lang w:eastAsia="en-US"/>
                <w14:ligatures w14:val="none"/>
              </w:rPr>
              <w:t>10</w:t>
            </w:r>
            <w:r w:rsidRPr="00C23E3B">
              <w:rPr>
                <w:rFonts w:ascii="Times New Roman" w:eastAsia="Times New Roman" w:hAnsi="Times New Roman" w:cs="Times New Roman"/>
                <w:kern w:val="0"/>
                <w:lang w:eastAsia="en-US"/>
                <w14:ligatures w14:val="none"/>
              </w:rPr>
              <w:t xml:space="preserve"> skyriuje „Šalių atsakomybė“</w:t>
            </w:r>
          </w:p>
        </w:tc>
      </w:tr>
      <w:tr w:rsidR="00C86365" w:rsidRPr="00434232" w14:paraId="49819194"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4C3FE002" w14:textId="77777777" w:rsidR="00C86365" w:rsidRPr="00434232" w:rsidRDefault="00C86365" w:rsidP="00C86365">
            <w:pPr>
              <w:widowControl w:val="0"/>
              <w:numPr>
                <w:ilvl w:val="0"/>
                <w:numId w:val="2"/>
              </w:numPr>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ŠALIŲ TEISĖS IR PAREIGOS</w:t>
            </w:r>
          </w:p>
        </w:tc>
      </w:tr>
      <w:tr w:rsidR="00C86365" w:rsidRPr="00434232" w14:paraId="3A7E0FA6"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0ABAC757" w14:textId="77777777" w:rsidR="00C86365" w:rsidRPr="00434232" w:rsidRDefault="00C86365" w:rsidP="00EE2F36">
            <w:pPr>
              <w:widowControl w:val="0"/>
              <w:numPr>
                <w:ilvl w:val="1"/>
                <w:numId w:val="2"/>
              </w:numPr>
              <w:tabs>
                <w:tab w:val="left" w:pos="452"/>
              </w:tabs>
              <w:suppressAutoHyphens/>
              <w:spacing w:before="40" w:after="40" w:line="240" w:lineRule="auto"/>
              <w:ind w:left="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Užsakovo įsipareigojimai</w:t>
            </w:r>
          </w:p>
        </w:tc>
      </w:tr>
      <w:tr w:rsidR="00C86365" w:rsidRPr="00434232" w14:paraId="635E707D"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2B323E" w14:textId="77777777" w:rsidR="00C86365" w:rsidRPr="00434232" w:rsidRDefault="00C86365" w:rsidP="00C4798E">
            <w:pPr>
              <w:widowControl w:val="0"/>
              <w:numPr>
                <w:ilvl w:val="2"/>
                <w:numId w:val="2"/>
              </w:numPr>
              <w:tabs>
                <w:tab w:val="clear" w:pos="0"/>
                <w:tab w:val="left" w:pos="170"/>
              </w:tabs>
              <w:suppressAutoHyphens/>
              <w:spacing w:before="40" w:after="40" w:line="240" w:lineRule="auto"/>
              <w:ind w:left="170" w:firstLine="283"/>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Tiekėjo suteiktų Paslaugų patikrinimo terminas iki Paslaugų priėmimo-perdavimo akto pasirašymo dienos</w:t>
            </w:r>
          </w:p>
        </w:tc>
        <w:sdt>
          <w:sdtPr>
            <w:rPr>
              <w:rFonts w:ascii="Times New Roman" w:eastAsia="Times New Roman" w:hAnsi="Times New Roman" w:cs="Times New Roman"/>
              <w:kern w:val="0"/>
              <w:lang w:eastAsia="en-US"/>
              <w14:ligatures w14:val="none"/>
            </w:rPr>
            <w:id w:val="-1472137823"/>
            <w:placeholder>
              <w:docPart w:val="578488D9F67B4ED5BEE9DEFC05C55869"/>
            </w:placeholder>
            <w:comboBox>
              <w:listItem w:value="Choose an item."/>
              <w:listItem w:displayText="5 darbo dienos" w:value="5 darbo dienos"/>
            </w:comboBox>
          </w:sdtPr>
          <w:sdtEndPr/>
          <w:sdtContent>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41332D52" w14:textId="77777777" w:rsidR="00C86365" w:rsidRPr="00FD382E"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FD382E">
                  <w:rPr>
                    <w:rFonts w:ascii="Times New Roman" w:eastAsia="Times New Roman" w:hAnsi="Times New Roman" w:cs="Times New Roman"/>
                    <w:kern w:val="0"/>
                    <w:lang w:eastAsia="en-US"/>
                    <w14:ligatures w14:val="none"/>
                  </w:rPr>
                  <w:t>5 darbo dienos</w:t>
                </w:r>
              </w:p>
            </w:tc>
          </w:sdtContent>
        </w:sdt>
      </w:tr>
      <w:tr w:rsidR="00C86365" w:rsidRPr="00434232" w14:paraId="46CBB1E5"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90E531D" w14:textId="77777777" w:rsidR="00C86365" w:rsidRPr="00434232" w:rsidRDefault="00C86365" w:rsidP="00C86365">
            <w:pPr>
              <w:widowControl w:val="0"/>
              <w:numPr>
                <w:ilvl w:val="2"/>
                <w:numId w:val="2"/>
              </w:numPr>
              <w:tabs>
                <w:tab w:val="left" w:pos="594"/>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Kiti Užsakovo įsipareigojimai</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759741FE" w14:textId="6471BD67" w:rsidR="007859A5" w:rsidRPr="003152AD" w:rsidRDefault="004F6B54" w:rsidP="007859A5">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Nurodyta Sutarties Bendrųjų sąlygų</w:t>
            </w:r>
            <w:r w:rsidR="00046F35">
              <w:rPr>
                <w:rFonts w:ascii="Times New Roman" w:eastAsia="Times New Roman" w:hAnsi="Times New Roman" w:cs="Times New Roman"/>
                <w:bCs/>
                <w:kern w:val="0"/>
                <w:lang w:eastAsia="en-US"/>
                <w14:ligatures w14:val="none"/>
              </w:rPr>
              <w:t xml:space="preserve"> 4.1 punkte.</w:t>
            </w:r>
          </w:p>
        </w:tc>
      </w:tr>
      <w:tr w:rsidR="00C86365" w:rsidRPr="00434232" w14:paraId="2A603EBB"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F748B8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Kitos Užsakovo teisės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0518FAF5" w14:textId="21E78BBE" w:rsidR="00C86365" w:rsidRPr="00434232" w:rsidRDefault="00046F3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046F35">
              <w:rPr>
                <w:rFonts w:ascii="Times New Roman" w:eastAsia="Times New Roman" w:hAnsi="Times New Roman" w:cs="Times New Roman"/>
                <w:bCs/>
                <w:kern w:val="0"/>
                <w:lang w:eastAsia="en-US"/>
                <w14:ligatures w14:val="none"/>
              </w:rPr>
              <w:t>Nurodyta Sutarties Bendrųjų sąlygų 4.</w:t>
            </w:r>
            <w:r>
              <w:rPr>
                <w:rFonts w:ascii="Times New Roman" w:eastAsia="Times New Roman" w:hAnsi="Times New Roman" w:cs="Times New Roman"/>
                <w:bCs/>
                <w:kern w:val="0"/>
                <w:lang w:eastAsia="en-US"/>
                <w14:ligatures w14:val="none"/>
              </w:rPr>
              <w:t>4</w:t>
            </w:r>
            <w:r w:rsidRPr="00046F35">
              <w:rPr>
                <w:rFonts w:ascii="Times New Roman" w:eastAsia="Times New Roman" w:hAnsi="Times New Roman" w:cs="Times New Roman"/>
                <w:bCs/>
                <w:kern w:val="0"/>
                <w:lang w:eastAsia="en-US"/>
                <w14:ligatures w14:val="none"/>
              </w:rPr>
              <w:t xml:space="preserve"> punkte.</w:t>
            </w:r>
          </w:p>
        </w:tc>
      </w:tr>
      <w:tr w:rsidR="00C86365" w:rsidRPr="00434232" w14:paraId="1B10412C"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4953487A" w14:textId="77777777" w:rsidR="00C86365" w:rsidRPr="00434232" w:rsidRDefault="00C86365" w:rsidP="00C86365">
            <w:pPr>
              <w:widowControl w:val="0"/>
              <w:numPr>
                <w:ilvl w:val="1"/>
                <w:numId w:val="2"/>
              </w:numPr>
              <w:tabs>
                <w:tab w:val="left" w:pos="878"/>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įsipareigojimai</w:t>
            </w:r>
          </w:p>
        </w:tc>
      </w:tr>
      <w:tr w:rsidR="00C86365" w:rsidRPr="00434232" w14:paraId="17741E12"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9A0E816" w14:textId="30C59C38" w:rsidR="00C86365" w:rsidRPr="00434232" w:rsidRDefault="00C86365" w:rsidP="00C4798E">
            <w:pPr>
              <w:widowControl w:val="0"/>
              <w:numPr>
                <w:ilvl w:val="2"/>
                <w:numId w:val="2"/>
              </w:numPr>
              <w:tabs>
                <w:tab w:val="left" w:pos="594"/>
              </w:tabs>
              <w:suppressAutoHyphens/>
              <w:spacing w:before="40" w:after="40" w:line="240" w:lineRule="auto"/>
              <w:ind w:left="0" w:firstLine="42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Terminas per kurį Tiekėjas turi raštu informuoti Užsakovą apie bet kurias aplinkybes, kurios trukdo ir (ar) gali sutrukdyti Tiekėjui įvykdyti sutartinius įsipareigojimus Sutartyje nustatytais terminais bei tvarka</w:t>
            </w:r>
          </w:p>
        </w:tc>
        <w:sdt>
          <w:sdtPr>
            <w:rPr>
              <w:rFonts w:ascii="Times New Roman" w:eastAsia="Times New Roman" w:hAnsi="Times New Roman" w:cs="Times New Roman"/>
              <w:kern w:val="0"/>
              <w:lang w:eastAsia="en-US"/>
              <w14:ligatures w14:val="none"/>
            </w:rPr>
            <w:id w:val="-1953857375"/>
            <w:placeholder>
              <w:docPart w:val="C64E03EDC08548668C4344B194C27B55"/>
            </w:placeholder>
            <w:comboBox>
              <w:listItem w:value="Choose an item."/>
              <w:listItem w:displayText="5 darbo dienos" w:value="5 darbo dienos"/>
            </w:comboBox>
          </w:sdtPr>
          <w:sdtEndPr/>
          <w:sdtContent>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0CF46930" w14:textId="2050E3DA" w:rsidR="00C86365" w:rsidRPr="00434232" w:rsidRDefault="00FD382E"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3 </w:t>
                </w:r>
                <w:r w:rsidR="00C86365" w:rsidRPr="00FD382E">
                  <w:rPr>
                    <w:rFonts w:ascii="Times New Roman" w:eastAsia="Times New Roman" w:hAnsi="Times New Roman" w:cs="Times New Roman"/>
                    <w:kern w:val="0"/>
                    <w:lang w:eastAsia="en-US"/>
                    <w14:ligatures w14:val="none"/>
                  </w:rPr>
                  <w:t>darbo dien</w:t>
                </w:r>
                <w:r>
                  <w:rPr>
                    <w:rFonts w:ascii="Times New Roman" w:eastAsia="Times New Roman" w:hAnsi="Times New Roman" w:cs="Times New Roman"/>
                    <w:kern w:val="0"/>
                    <w:lang w:eastAsia="en-US"/>
                    <w14:ligatures w14:val="none"/>
                  </w:rPr>
                  <w:t>a</w:t>
                </w:r>
                <w:r w:rsidR="00C86365" w:rsidRPr="00FD382E">
                  <w:rPr>
                    <w:rFonts w:ascii="Times New Roman" w:eastAsia="Times New Roman" w:hAnsi="Times New Roman" w:cs="Times New Roman"/>
                    <w:kern w:val="0"/>
                    <w:lang w:eastAsia="en-US"/>
                    <w14:ligatures w14:val="none"/>
                  </w:rPr>
                  <w:t>s</w:t>
                </w:r>
              </w:p>
            </w:tc>
          </w:sdtContent>
        </w:sdt>
      </w:tr>
      <w:tr w:rsidR="00C86365" w:rsidRPr="00434232" w14:paraId="0E3E83B8"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CB264E4" w14:textId="6CEF73C2" w:rsidR="00C86365" w:rsidRPr="00434232" w:rsidRDefault="00C86365" w:rsidP="00C4798E">
            <w:pPr>
              <w:widowControl w:val="0"/>
              <w:suppressAutoHyphens/>
              <w:spacing w:before="40" w:after="40" w:line="240" w:lineRule="auto"/>
              <w:ind w:firstLine="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5.3.2. Kiti Tiekėjo įsipareigojimai</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7D7A7BCA" w14:textId="77777777" w:rsidR="00C86365" w:rsidRDefault="007859A5" w:rsidP="00312DA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7859A5">
              <w:rPr>
                <w:rFonts w:ascii="Times New Roman" w:eastAsia="Times New Roman" w:hAnsi="Times New Roman" w:cs="Times New Roman"/>
                <w:bCs/>
                <w:kern w:val="0"/>
                <w:lang w:eastAsia="en-US"/>
                <w14:ligatures w14:val="none"/>
              </w:rPr>
              <w:t>5.</w:t>
            </w:r>
            <w:r>
              <w:rPr>
                <w:rFonts w:ascii="Times New Roman" w:eastAsia="Times New Roman" w:hAnsi="Times New Roman" w:cs="Times New Roman"/>
                <w:bCs/>
                <w:kern w:val="0"/>
                <w:lang w:eastAsia="en-US"/>
                <w14:ligatures w14:val="none"/>
              </w:rPr>
              <w:t>3</w:t>
            </w:r>
            <w:r w:rsidRPr="007859A5">
              <w:rPr>
                <w:rFonts w:ascii="Times New Roman" w:eastAsia="Times New Roman" w:hAnsi="Times New Roman" w:cs="Times New Roman"/>
                <w:bCs/>
                <w:kern w:val="0"/>
                <w:lang w:eastAsia="en-US"/>
                <w14:ligatures w14:val="none"/>
              </w:rPr>
              <w:t>.</w:t>
            </w:r>
            <w:r w:rsidR="00312DA3">
              <w:rPr>
                <w:rFonts w:ascii="Times New Roman" w:eastAsia="Times New Roman" w:hAnsi="Times New Roman" w:cs="Times New Roman"/>
                <w:bCs/>
                <w:kern w:val="0"/>
                <w:lang w:eastAsia="en-US"/>
                <w14:ligatures w14:val="none"/>
              </w:rPr>
              <w:t>2</w:t>
            </w:r>
            <w:r w:rsidRPr="007859A5">
              <w:rPr>
                <w:rFonts w:ascii="Times New Roman" w:eastAsia="Times New Roman" w:hAnsi="Times New Roman" w:cs="Times New Roman"/>
                <w:bCs/>
                <w:kern w:val="0"/>
                <w:lang w:eastAsia="en-US"/>
                <w14:ligatures w14:val="none"/>
              </w:rPr>
              <w:t xml:space="preserve">.1. Tiekėjas, turi atitikti valstybės informacinių sistemų kūrimo, plėtros, modifikavimo, techninės priežiūros, asmens duomenų konfidencialumo, prieinamumo, vientisumo ir </w:t>
            </w:r>
            <w:r w:rsidRPr="007859A5">
              <w:rPr>
                <w:rFonts w:ascii="Times New Roman" w:eastAsia="Times New Roman" w:hAnsi="Times New Roman" w:cs="Times New Roman"/>
                <w:bCs/>
                <w:kern w:val="0"/>
                <w:lang w:eastAsia="en-US"/>
                <w14:ligatures w14:val="none"/>
              </w:rPr>
              <w:lastRenderedPageBreak/>
              <w:t>informacijos saugos nustatytus reikalavimus, kurie taikomi valstybės informacinėms sistemoms, ir vadovautis tai reglamentuojančiais teisės aktais.</w:t>
            </w:r>
          </w:p>
          <w:p w14:paraId="7811A6F3" w14:textId="77777777" w:rsidR="00312DA3" w:rsidRDefault="00312DA3" w:rsidP="00312DA3">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7859A5">
              <w:rPr>
                <w:rFonts w:ascii="Times New Roman" w:eastAsia="Times New Roman" w:hAnsi="Times New Roman" w:cs="Times New Roman"/>
                <w:kern w:val="0"/>
                <w:lang w:eastAsia="en-US"/>
                <w14:ligatures w14:val="none"/>
              </w:rPr>
              <w:t>5.</w:t>
            </w:r>
            <w:r>
              <w:rPr>
                <w:rFonts w:ascii="Times New Roman" w:eastAsia="Times New Roman" w:hAnsi="Times New Roman" w:cs="Times New Roman"/>
                <w:kern w:val="0"/>
                <w:lang w:eastAsia="en-US"/>
                <w14:ligatures w14:val="none"/>
              </w:rPr>
              <w:t>3</w:t>
            </w:r>
            <w:r w:rsidRPr="007859A5">
              <w:rPr>
                <w:rFonts w:ascii="Times New Roman" w:eastAsia="Times New Roman" w:hAnsi="Times New Roman" w:cs="Times New Roman"/>
                <w:kern w:val="0"/>
                <w:lang w:eastAsia="en-US"/>
                <w14:ligatures w14:val="none"/>
              </w:rPr>
              <w:t>.2.</w:t>
            </w:r>
            <w:r>
              <w:rPr>
                <w:rFonts w:ascii="Times New Roman" w:eastAsia="Times New Roman" w:hAnsi="Times New Roman" w:cs="Times New Roman"/>
                <w:kern w:val="0"/>
                <w:lang w:eastAsia="en-US"/>
                <w14:ligatures w14:val="none"/>
              </w:rPr>
              <w:t>2</w:t>
            </w:r>
            <w:r w:rsidRPr="007859A5">
              <w:rPr>
                <w:rFonts w:ascii="Times New Roman" w:eastAsia="Times New Roman" w:hAnsi="Times New Roman" w:cs="Times New Roman"/>
                <w:kern w:val="0"/>
                <w:lang w:eastAsia="en-US"/>
                <w14:ligatures w14:val="none"/>
              </w:rPr>
              <w:t xml:space="preserve">. </w:t>
            </w:r>
            <w:r>
              <w:rPr>
                <w:rFonts w:ascii="Times New Roman" w:eastAsia="Times New Roman" w:hAnsi="Times New Roman" w:cs="Times New Roman"/>
                <w:kern w:val="0"/>
                <w:lang w:eastAsia="en-US"/>
                <w14:ligatures w14:val="none"/>
              </w:rPr>
              <w:t>S</w:t>
            </w:r>
            <w:r w:rsidRPr="007859A5">
              <w:rPr>
                <w:rFonts w:ascii="Times New Roman" w:eastAsia="Times New Roman" w:hAnsi="Times New Roman" w:cs="Times New Roman"/>
                <w:kern w:val="0"/>
                <w:lang w:eastAsia="en-US"/>
                <w14:ligatures w14:val="none"/>
              </w:rPr>
              <w:t xml:space="preserve">utarties </w:t>
            </w:r>
            <w:r>
              <w:rPr>
                <w:rFonts w:ascii="Times New Roman" w:eastAsia="Times New Roman" w:hAnsi="Times New Roman" w:cs="Times New Roman"/>
                <w:kern w:val="0"/>
                <w:lang w:eastAsia="en-US"/>
                <w14:ligatures w14:val="none"/>
              </w:rPr>
              <w:t>įsipareigojimus</w:t>
            </w:r>
            <w:r w:rsidRPr="007859A5">
              <w:rPr>
                <w:rFonts w:ascii="Times New Roman" w:eastAsia="Times New Roman" w:hAnsi="Times New Roman" w:cs="Times New Roman"/>
                <w:kern w:val="0"/>
                <w:lang w:eastAsia="en-US"/>
                <w14:ligatures w14:val="none"/>
              </w:rPr>
              <w:t xml:space="preserve"> tiekėjas privalės vykdyti vadovaudamasis duomenų saugą reglamentuojančių VLK</w:t>
            </w:r>
            <w:r>
              <w:rPr>
                <w:rFonts w:ascii="Times New Roman" w:eastAsia="Times New Roman" w:hAnsi="Times New Roman" w:cs="Times New Roman"/>
                <w:kern w:val="0"/>
                <w:lang w:eastAsia="en-US"/>
                <w14:ligatures w14:val="none"/>
              </w:rPr>
              <w:t xml:space="preserve"> ir kitų</w:t>
            </w:r>
            <w:r w:rsidRPr="007859A5">
              <w:rPr>
                <w:rFonts w:ascii="Times New Roman" w:eastAsia="Times New Roman" w:hAnsi="Times New Roman" w:cs="Times New Roman"/>
                <w:kern w:val="0"/>
                <w:lang w:eastAsia="en-US"/>
                <w14:ligatures w14:val="none"/>
              </w:rPr>
              <w:t xml:space="preserve"> teisės aktų nuostatomis ir reikalavimais</w:t>
            </w:r>
            <w:r>
              <w:rPr>
                <w:rFonts w:ascii="Times New Roman" w:eastAsia="Times New Roman" w:hAnsi="Times New Roman" w:cs="Times New Roman"/>
                <w:kern w:val="0"/>
                <w:lang w:eastAsia="en-US"/>
                <w14:ligatures w14:val="none"/>
              </w:rPr>
              <w:t>.</w:t>
            </w:r>
          </w:p>
          <w:p w14:paraId="5AFF7F8F" w14:textId="77777777" w:rsidR="009248F2" w:rsidRDefault="009248F2" w:rsidP="00312DA3">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5.3.2.3. Techninėje specifikacijoje (TS) nustatyta tvarka perduoti Užsakovo nuosavybėn visą Paslaugų teikimo (rezultato) dokumentaciją, kuri nurodyta TS.</w:t>
            </w:r>
          </w:p>
          <w:p w14:paraId="42D55C30" w14:textId="2FD55BD2" w:rsidR="00046F35" w:rsidRPr="00434232" w:rsidRDefault="00046F35" w:rsidP="00312DA3">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5.3.2.4. </w:t>
            </w:r>
            <w:r w:rsidRPr="00046F35">
              <w:rPr>
                <w:rFonts w:ascii="Times New Roman" w:eastAsia="Times New Roman" w:hAnsi="Times New Roman" w:cs="Times New Roman"/>
                <w:kern w:val="0"/>
                <w:lang w:eastAsia="en-US"/>
                <w14:ligatures w14:val="none"/>
              </w:rPr>
              <w:t>Nurodyta Sutarties Bendrųjų sąlygų 4.</w:t>
            </w:r>
            <w:r>
              <w:rPr>
                <w:rFonts w:ascii="Times New Roman" w:eastAsia="Times New Roman" w:hAnsi="Times New Roman" w:cs="Times New Roman"/>
                <w:kern w:val="0"/>
                <w:lang w:eastAsia="en-US"/>
                <w14:ligatures w14:val="none"/>
              </w:rPr>
              <w:t>7</w:t>
            </w:r>
            <w:r w:rsidRPr="00046F35">
              <w:rPr>
                <w:rFonts w:ascii="Times New Roman" w:eastAsia="Times New Roman" w:hAnsi="Times New Roman" w:cs="Times New Roman"/>
                <w:kern w:val="0"/>
                <w:lang w:eastAsia="en-US"/>
                <w14:ligatures w14:val="none"/>
              </w:rPr>
              <w:t xml:space="preserve"> punkte.</w:t>
            </w:r>
          </w:p>
        </w:tc>
      </w:tr>
      <w:tr w:rsidR="00C86365" w:rsidRPr="00434232" w14:paraId="319609A6"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F4FDB00" w14:textId="1A15016B" w:rsidR="00C4798E" w:rsidRPr="00434232" w:rsidRDefault="00C86365" w:rsidP="00297672">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Kitos Tiekėjo teisės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05914879" w14:textId="032B5DEB" w:rsidR="00C86365" w:rsidRPr="00434232" w:rsidRDefault="00046F3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046F35">
              <w:rPr>
                <w:rFonts w:ascii="Times New Roman" w:eastAsia="Times New Roman" w:hAnsi="Times New Roman" w:cs="Times New Roman"/>
                <w:bCs/>
                <w:kern w:val="0"/>
                <w:lang w:eastAsia="en-US"/>
                <w14:ligatures w14:val="none"/>
              </w:rPr>
              <w:t>Nurodyta Sutarties Bendrųjų sąlygų 4.</w:t>
            </w:r>
            <w:r>
              <w:rPr>
                <w:rFonts w:ascii="Times New Roman" w:eastAsia="Times New Roman" w:hAnsi="Times New Roman" w:cs="Times New Roman"/>
                <w:bCs/>
                <w:kern w:val="0"/>
                <w:lang w:eastAsia="en-US"/>
                <w14:ligatures w14:val="none"/>
              </w:rPr>
              <w:t>11</w:t>
            </w:r>
            <w:r w:rsidRPr="00046F35">
              <w:rPr>
                <w:rFonts w:ascii="Times New Roman" w:eastAsia="Times New Roman" w:hAnsi="Times New Roman" w:cs="Times New Roman"/>
                <w:bCs/>
                <w:kern w:val="0"/>
                <w:lang w:eastAsia="en-US"/>
                <w14:ligatures w14:val="none"/>
              </w:rPr>
              <w:t xml:space="preserve"> punkte.</w:t>
            </w:r>
          </w:p>
        </w:tc>
      </w:tr>
      <w:tr w:rsidR="00C86365" w:rsidRPr="00434232" w14:paraId="7859E833"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63FCE7EA"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KAINA IR MOKĖJIMO TVARKA</w:t>
            </w:r>
          </w:p>
        </w:tc>
      </w:tr>
      <w:tr w:rsidR="00C86365" w:rsidRPr="00434232" w14:paraId="74E69262"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C2DF7D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Sutarčiai taikoma kainodara</w:t>
            </w:r>
          </w:p>
        </w:tc>
        <w:bookmarkStart w:id="8" w:name="permission-for-group%3A37761924%3Aeveryo"/>
        <w:bookmarkEnd w:id="8"/>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A890089" w14:textId="266DE829" w:rsidR="00C86365" w:rsidRPr="00434232" w:rsidRDefault="004F0624"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416875962"/>
                <w:placeholder>
                  <w:docPart w:val="EF9639F7A22F4F8087E3AC80C4A1178E"/>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C8697F">
                  <w:rPr>
                    <w:rFonts w:ascii="Times New Roman" w:eastAsia="Times New Roman" w:hAnsi="Times New Roman" w:cs="Times New Roman"/>
                    <w:kern w:val="0"/>
                    <w:lang w:eastAsia="en-US"/>
                    <w14:ligatures w14:val="none"/>
                  </w:rPr>
                  <w:t xml:space="preserve">Fiksuoto įkainio </w:t>
                </w:r>
              </w:sdtContent>
            </w:sdt>
          </w:p>
        </w:tc>
      </w:tr>
      <w:tr w:rsidR="00F83521" w:rsidRPr="00434232" w14:paraId="1E22AB4D" w14:textId="77777777" w:rsidTr="00297672">
        <w:trPr>
          <w:trHeight w:val="989"/>
          <w:jc w:val="center"/>
        </w:trPr>
        <w:tc>
          <w:tcPr>
            <w:tcW w:w="4692" w:type="dxa"/>
            <w:gridSpan w:val="3"/>
            <w:vMerge w:val="restart"/>
            <w:tcBorders>
              <w:top w:val="single" w:sz="4" w:space="0" w:color="000000"/>
              <w:left w:val="single" w:sz="4" w:space="0" w:color="000000"/>
              <w:right w:val="single" w:sz="4" w:space="0" w:color="000000"/>
            </w:tcBorders>
            <w:shd w:val="clear" w:color="auto" w:fill="F2F2F2"/>
            <w:vAlign w:val="center"/>
          </w:tcPr>
          <w:p w14:paraId="4C8ABB4D" w14:textId="77777777" w:rsidR="00F83521" w:rsidRPr="00F26170" w:rsidRDefault="00F83521"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F26170">
              <w:rPr>
                <w:rFonts w:ascii="Times New Roman" w:eastAsia="Times New Roman" w:hAnsi="Times New Roman" w:cs="Times New Roman"/>
                <w:kern w:val="0"/>
                <w:lang w:eastAsia="en-US"/>
                <w14:ligatures w14:val="none"/>
              </w:rPr>
              <w:t>Pradinės sutarties vertė, EUR, be PVM (Sutarties BD 5.2. p.)</w:t>
            </w:r>
          </w:p>
        </w:tc>
        <w:tc>
          <w:tcPr>
            <w:tcW w:w="1682" w:type="dxa"/>
            <w:tcBorders>
              <w:top w:val="single" w:sz="4" w:space="0" w:color="000000"/>
              <w:left w:val="single" w:sz="4" w:space="0" w:color="000000"/>
              <w:right w:val="single" w:sz="4" w:space="0" w:color="000000"/>
            </w:tcBorders>
            <w:vAlign w:val="center"/>
          </w:tcPr>
          <w:p w14:paraId="0F15FEA8" w14:textId="3CCABEFC" w:rsidR="00F83521" w:rsidRPr="00F26170" w:rsidRDefault="00F83521"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EE4398">
              <w:rPr>
                <w:rFonts w:ascii="Times New Roman" w:eastAsia="Times New Roman" w:hAnsi="Times New Roman" w:cs="Times New Roman"/>
                <w:bCs/>
                <w:kern w:val="0"/>
                <w:lang w:eastAsia="en-US"/>
                <w14:ligatures w14:val="none"/>
              </w:rPr>
              <w:t>Pirkimo objekto pavadinimas</w:t>
            </w:r>
          </w:p>
        </w:tc>
        <w:tc>
          <w:tcPr>
            <w:tcW w:w="709" w:type="dxa"/>
            <w:tcBorders>
              <w:top w:val="single" w:sz="4" w:space="0" w:color="000000"/>
              <w:left w:val="single" w:sz="4" w:space="0" w:color="000000"/>
              <w:right w:val="single" w:sz="4" w:space="0" w:color="000000"/>
            </w:tcBorders>
            <w:vAlign w:val="center"/>
          </w:tcPr>
          <w:p w14:paraId="5D57BED9" w14:textId="77777777" w:rsidR="00F83521" w:rsidRPr="00EE4398" w:rsidRDefault="00F83521" w:rsidP="00F83521">
            <w:pPr>
              <w:widowControl w:val="0"/>
              <w:tabs>
                <w:tab w:val="left" w:pos="720"/>
              </w:tabs>
              <w:suppressAutoHyphens/>
              <w:spacing w:before="40" w:after="40" w:line="240" w:lineRule="auto"/>
              <w:ind w:right="-154"/>
              <w:rPr>
                <w:rFonts w:ascii="Times New Roman" w:eastAsia="Times New Roman" w:hAnsi="Times New Roman" w:cs="Times New Roman"/>
                <w:bCs/>
                <w:kern w:val="0"/>
                <w:lang w:eastAsia="en-US"/>
                <w14:ligatures w14:val="none"/>
              </w:rPr>
            </w:pPr>
            <w:r w:rsidRPr="00EE4398">
              <w:rPr>
                <w:rFonts w:ascii="Times New Roman" w:eastAsia="Times New Roman" w:hAnsi="Times New Roman" w:cs="Times New Roman"/>
                <w:bCs/>
                <w:kern w:val="0"/>
                <w:lang w:eastAsia="en-US"/>
                <w14:ligatures w14:val="none"/>
              </w:rPr>
              <w:t>Mato</w:t>
            </w:r>
          </w:p>
          <w:p w14:paraId="59D73B43" w14:textId="0A416114" w:rsidR="00F83521" w:rsidRPr="00F26170" w:rsidRDefault="00F83521" w:rsidP="00EE4398">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EE4398">
              <w:rPr>
                <w:rFonts w:ascii="Times New Roman" w:eastAsia="Times New Roman" w:hAnsi="Times New Roman" w:cs="Times New Roman"/>
                <w:bCs/>
                <w:kern w:val="0"/>
                <w:lang w:eastAsia="en-US"/>
                <w14:ligatures w14:val="none"/>
              </w:rPr>
              <w:t>vnt.</w:t>
            </w:r>
          </w:p>
        </w:tc>
        <w:tc>
          <w:tcPr>
            <w:tcW w:w="992" w:type="dxa"/>
            <w:tcBorders>
              <w:top w:val="single" w:sz="4" w:space="0" w:color="000000"/>
              <w:left w:val="single" w:sz="4" w:space="0" w:color="000000"/>
              <w:right w:val="single" w:sz="4" w:space="0" w:color="000000"/>
            </w:tcBorders>
            <w:vAlign w:val="center"/>
          </w:tcPr>
          <w:p w14:paraId="31095714" w14:textId="6B0045D7" w:rsidR="00F83521" w:rsidRPr="00F26170" w:rsidRDefault="00F83521"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F83521">
              <w:rPr>
                <w:rFonts w:ascii="Times New Roman" w:eastAsia="Times New Roman" w:hAnsi="Times New Roman" w:cs="Times New Roman"/>
                <w:bCs/>
                <w:kern w:val="0"/>
                <w:lang w:eastAsia="en-US"/>
                <w14:ligatures w14:val="none"/>
              </w:rPr>
              <w:t>Kiekis</w:t>
            </w:r>
          </w:p>
        </w:tc>
        <w:tc>
          <w:tcPr>
            <w:tcW w:w="851" w:type="dxa"/>
            <w:tcBorders>
              <w:top w:val="single" w:sz="4" w:space="0" w:color="000000"/>
              <w:left w:val="single" w:sz="4" w:space="0" w:color="000000"/>
              <w:right w:val="single" w:sz="4" w:space="0" w:color="000000"/>
            </w:tcBorders>
            <w:vAlign w:val="center"/>
          </w:tcPr>
          <w:p w14:paraId="040D79A0" w14:textId="77777777" w:rsidR="00F83521" w:rsidRPr="00F83521" w:rsidRDefault="00F83521" w:rsidP="00297672">
            <w:pPr>
              <w:widowControl w:val="0"/>
              <w:tabs>
                <w:tab w:val="left" w:pos="720"/>
              </w:tabs>
              <w:suppressAutoHyphens/>
              <w:spacing w:before="40" w:after="40" w:line="240" w:lineRule="auto"/>
              <w:jc w:val="center"/>
              <w:rPr>
                <w:rFonts w:ascii="Times New Roman" w:eastAsia="Times New Roman" w:hAnsi="Times New Roman" w:cs="Times New Roman"/>
                <w:bCs/>
                <w:kern w:val="0"/>
                <w:lang w:eastAsia="en-US"/>
                <w14:ligatures w14:val="none"/>
              </w:rPr>
            </w:pPr>
            <w:r w:rsidRPr="00F83521">
              <w:rPr>
                <w:rFonts w:ascii="Times New Roman" w:eastAsia="Times New Roman" w:hAnsi="Times New Roman" w:cs="Times New Roman"/>
                <w:bCs/>
                <w:kern w:val="0"/>
                <w:lang w:eastAsia="en-US"/>
                <w14:ligatures w14:val="none"/>
              </w:rPr>
              <w:t>Mato vnt. kaina,</w:t>
            </w:r>
          </w:p>
          <w:p w14:paraId="4E5E56A8" w14:textId="7585F12C" w:rsidR="00F83521" w:rsidRPr="00F26170" w:rsidRDefault="00F83521" w:rsidP="00297672">
            <w:pPr>
              <w:widowControl w:val="0"/>
              <w:tabs>
                <w:tab w:val="left" w:pos="720"/>
              </w:tabs>
              <w:suppressAutoHyphens/>
              <w:spacing w:before="40" w:after="40" w:line="240" w:lineRule="auto"/>
              <w:jc w:val="center"/>
              <w:rPr>
                <w:rFonts w:ascii="Times New Roman" w:eastAsia="Times New Roman" w:hAnsi="Times New Roman" w:cs="Times New Roman"/>
                <w:kern w:val="0"/>
                <w:lang w:eastAsia="en-US"/>
                <w14:ligatures w14:val="none"/>
              </w:rPr>
            </w:pPr>
            <w:r w:rsidRPr="00F83521">
              <w:rPr>
                <w:rFonts w:ascii="Times New Roman" w:eastAsia="Times New Roman" w:hAnsi="Times New Roman" w:cs="Times New Roman"/>
                <w:bCs/>
                <w:kern w:val="0"/>
                <w:lang w:eastAsia="en-US"/>
                <w14:ligatures w14:val="none"/>
              </w:rPr>
              <w:t>E</w:t>
            </w:r>
            <w:r>
              <w:rPr>
                <w:rFonts w:ascii="Times New Roman" w:eastAsia="Times New Roman" w:hAnsi="Times New Roman" w:cs="Times New Roman"/>
                <w:bCs/>
                <w:kern w:val="0"/>
                <w:lang w:eastAsia="en-US"/>
                <w14:ligatures w14:val="none"/>
              </w:rPr>
              <w:t>UR</w:t>
            </w:r>
            <w:r w:rsidRPr="00F83521">
              <w:rPr>
                <w:rFonts w:ascii="Times New Roman" w:eastAsia="Times New Roman" w:hAnsi="Times New Roman" w:cs="Times New Roman"/>
                <w:bCs/>
                <w:kern w:val="0"/>
                <w:lang w:eastAsia="en-US"/>
                <w14:ligatures w14:val="none"/>
              </w:rPr>
              <w:t xml:space="preserve"> be PVM</w:t>
            </w:r>
          </w:p>
        </w:tc>
        <w:tc>
          <w:tcPr>
            <w:tcW w:w="1326" w:type="dxa"/>
            <w:gridSpan w:val="2"/>
            <w:tcBorders>
              <w:top w:val="single" w:sz="4" w:space="0" w:color="000000"/>
              <w:left w:val="single" w:sz="4" w:space="0" w:color="000000"/>
              <w:right w:val="single" w:sz="4" w:space="0" w:color="000000"/>
            </w:tcBorders>
            <w:vAlign w:val="center"/>
          </w:tcPr>
          <w:p w14:paraId="66E3A334" w14:textId="77777777" w:rsidR="00F83521" w:rsidRPr="00F83521" w:rsidRDefault="00F83521" w:rsidP="00297672">
            <w:pPr>
              <w:widowControl w:val="0"/>
              <w:tabs>
                <w:tab w:val="left" w:pos="720"/>
              </w:tabs>
              <w:suppressAutoHyphens/>
              <w:spacing w:before="40" w:after="40" w:line="240" w:lineRule="auto"/>
              <w:jc w:val="center"/>
              <w:rPr>
                <w:rFonts w:ascii="Times New Roman" w:eastAsia="Times New Roman" w:hAnsi="Times New Roman" w:cs="Times New Roman"/>
                <w:bCs/>
                <w:kern w:val="0"/>
                <w:lang w:eastAsia="en-US"/>
                <w14:ligatures w14:val="none"/>
              </w:rPr>
            </w:pPr>
            <w:r w:rsidRPr="00F83521">
              <w:rPr>
                <w:rFonts w:ascii="Times New Roman" w:eastAsia="Times New Roman" w:hAnsi="Times New Roman" w:cs="Times New Roman"/>
                <w:bCs/>
                <w:kern w:val="0"/>
                <w:lang w:eastAsia="en-US"/>
                <w14:ligatures w14:val="none"/>
              </w:rPr>
              <w:t>Kaina,</w:t>
            </w:r>
          </w:p>
          <w:p w14:paraId="4C69F9BE" w14:textId="77777777" w:rsidR="00297672" w:rsidRDefault="00F83521" w:rsidP="00297672">
            <w:pPr>
              <w:widowControl w:val="0"/>
              <w:tabs>
                <w:tab w:val="left" w:pos="720"/>
              </w:tabs>
              <w:suppressAutoHyphens/>
              <w:spacing w:before="40" w:after="40" w:line="240" w:lineRule="auto"/>
              <w:jc w:val="center"/>
              <w:rPr>
                <w:rFonts w:ascii="Times New Roman" w:eastAsia="Times New Roman" w:hAnsi="Times New Roman" w:cs="Times New Roman"/>
                <w:bCs/>
                <w:kern w:val="0"/>
                <w:lang w:eastAsia="en-US"/>
                <w14:ligatures w14:val="none"/>
              </w:rPr>
            </w:pPr>
            <w:r w:rsidRPr="00F83521">
              <w:rPr>
                <w:rFonts w:ascii="Times New Roman" w:eastAsia="Times New Roman" w:hAnsi="Times New Roman" w:cs="Times New Roman"/>
                <w:bCs/>
                <w:kern w:val="0"/>
                <w:lang w:eastAsia="en-US"/>
                <w14:ligatures w14:val="none"/>
              </w:rPr>
              <w:t>E</w:t>
            </w:r>
            <w:r>
              <w:rPr>
                <w:rFonts w:ascii="Times New Roman" w:eastAsia="Times New Roman" w:hAnsi="Times New Roman" w:cs="Times New Roman"/>
                <w:bCs/>
                <w:kern w:val="0"/>
                <w:lang w:eastAsia="en-US"/>
                <w14:ligatures w14:val="none"/>
              </w:rPr>
              <w:t>UR</w:t>
            </w:r>
          </w:p>
          <w:p w14:paraId="01406300" w14:textId="0339687B" w:rsidR="00F83521" w:rsidRPr="00F26170" w:rsidRDefault="00F83521" w:rsidP="00297672">
            <w:pPr>
              <w:widowControl w:val="0"/>
              <w:tabs>
                <w:tab w:val="left" w:pos="720"/>
              </w:tabs>
              <w:suppressAutoHyphens/>
              <w:spacing w:before="40" w:after="40" w:line="240" w:lineRule="auto"/>
              <w:jc w:val="center"/>
              <w:rPr>
                <w:rFonts w:ascii="Times New Roman" w:eastAsia="Times New Roman" w:hAnsi="Times New Roman" w:cs="Times New Roman"/>
                <w:kern w:val="0"/>
                <w:lang w:eastAsia="en-US"/>
                <w14:ligatures w14:val="none"/>
              </w:rPr>
            </w:pPr>
            <w:r w:rsidRPr="00F83521">
              <w:rPr>
                <w:rFonts w:ascii="Times New Roman" w:eastAsia="Times New Roman" w:hAnsi="Times New Roman" w:cs="Times New Roman"/>
                <w:bCs/>
                <w:kern w:val="0"/>
                <w:lang w:eastAsia="en-US"/>
                <w14:ligatures w14:val="none"/>
              </w:rPr>
              <w:t>be PVM</w:t>
            </w:r>
          </w:p>
        </w:tc>
      </w:tr>
      <w:tr w:rsidR="00EE4398" w:rsidRPr="00434232" w14:paraId="36582EBE" w14:textId="77777777" w:rsidTr="00297672">
        <w:trPr>
          <w:trHeight w:val="233"/>
          <w:jc w:val="center"/>
        </w:trPr>
        <w:tc>
          <w:tcPr>
            <w:tcW w:w="4692" w:type="dxa"/>
            <w:gridSpan w:val="3"/>
            <w:vMerge/>
            <w:tcBorders>
              <w:left w:val="single" w:sz="4" w:space="0" w:color="000000"/>
              <w:bottom w:val="single" w:sz="4" w:space="0" w:color="000000"/>
              <w:right w:val="single" w:sz="4" w:space="0" w:color="000000"/>
            </w:tcBorders>
            <w:shd w:val="clear" w:color="auto" w:fill="F2F2F2"/>
            <w:vAlign w:val="center"/>
          </w:tcPr>
          <w:p w14:paraId="1C4FDDD7" w14:textId="77777777" w:rsidR="00EE4398" w:rsidRPr="00F26170" w:rsidRDefault="00EE4398" w:rsidP="00EE4398">
            <w:pPr>
              <w:widowControl w:val="0"/>
              <w:suppressAutoHyphens/>
              <w:spacing w:before="40" w:after="40" w:line="240" w:lineRule="auto"/>
              <w:ind w:left="476"/>
              <w:rPr>
                <w:rFonts w:ascii="Times New Roman" w:eastAsia="Times New Roman" w:hAnsi="Times New Roman" w:cs="Times New Roman"/>
                <w:kern w:val="0"/>
                <w:lang w:eastAsia="en-US"/>
                <w14:ligatures w14:val="none"/>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3EFE3A5A" w14:textId="2DA91091" w:rsidR="00EE4398" w:rsidRPr="00F43A43" w:rsidRDefault="00F83521"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F83521">
              <w:rPr>
                <w:rFonts w:ascii="Times New Roman" w:eastAsia="Times New Roman" w:hAnsi="Times New Roman" w:cs="Times New Roman"/>
                <w:bCs/>
                <w:kern w:val="0"/>
                <w:lang w:eastAsia="en-US"/>
                <w14:ligatures w14:val="none"/>
              </w:rPr>
              <w:t>Privalomojo sveikatos draudimo informacinės sistemos „SVEIDRA“ priežiūros ir modifikavimo paslaugos</w:t>
            </w:r>
          </w:p>
        </w:tc>
        <w:tc>
          <w:tcPr>
            <w:tcW w:w="709" w:type="dxa"/>
            <w:tcBorders>
              <w:top w:val="single" w:sz="4" w:space="0" w:color="000000"/>
              <w:left w:val="single" w:sz="4" w:space="0" w:color="000000"/>
              <w:bottom w:val="single" w:sz="4" w:space="0" w:color="000000"/>
              <w:right w:val="single" w:sz="4" w:space="0" w:color="000000"/>
            </w:tcBorders>
            <w:vAlign w:val="center"/>
          </w:tcPr>
          <w:p w14:paraId="3A115FD8" w14:textId="151BF940" w:rsidR="00EE4398" w:rsidRPr="00F43A43" w:rsidRDefault="00F83521"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val.</w:t>
            </w:r>
          </w:p>
        </w:tc>
        <w:tc>
          <w:tcPr>
            <w:tcW w:w="992" w:type="dxa"/>
            <w:tcBorders>
              <w:top w:val="single" w:sz="4" w:space="0" w:color="000000"/>
              <w:left w:val="single" w:sz="4" w:space="0" w:color="000000"/>
              <w:bottom w:val="single" w:sz="4" w:space="0" w:color="000000"/>
              <w:right w:val="single" w:sz="4" w:space="0" w:color="000000"/>
            </w:tcBorders>
            <w:vAlign w:val="center"/>
          </w:tcPr>
          <w:p w14:paraId="4796B071" w14:textId="514598AE" w:rsidR="00EE4398" w:rsidRPr="00F43A43" w:rsidRDefault="00F83521"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44 000</w:t>
            </w:r>
          </w:p>
        </w:tc>
        <w:tc>
          <w:tcPr>
            <w:tcW w:w="851" w:type="dxa"/>
            <w:tcBorders>
              <w:top w:val="single" w:sz="4" w:space="0" w:color="000000"/>
              <w:left w:val="single" w:sz="4" w:space="0" w:color="000000"/>
              <w:bottom w:val="single" w:sz="4" w:space="0" w:color="000000"/>
              <w:right w:val="single" w:sz="4" w:space="0" w:color="000000"/>
            </w:tcBorders>
            <w:vAlign w:val="center"/>
          </w:tcPr>
          <w:p w14:paraId="7AFBCA1F" w14:textId="5663C81C" w:rsidR="00EE4398" w:rsidRPr="00F43A43" w:rsidRDefault="00F83521" w:rsidP="00447CE3">
            <w:pPr>
              <w:widowControl w:val="0"/>
              <w:tabs>
                <w:tab w:val="left" w:pos="720"/>
              </w:tabs>
              <w:suppressAutoHyphens/>
              <w:spacing w:before="40" w:after="40" w:line="240" w:lineRule="auto"/>
              <w:ind w:right="-72"/>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76,50</w:t>
            </w:r>
          </w:p>
        </w:tc>
        <w:tc>
          <w:tcPr>
            <w:tcW w:w="1326" w:type="dxa"/>
            <w:gridSpan w:val="2"/>
            <w:tcBorders>
              <w:top w:val="single" w:sz="4" w:space="0" w:color="000000"/>
              <w:left w:val="single" w:sz="4" w:space="0" w:color="000000"/>
              <w:bottom w:val="single" w:sz="4" w:space="0" w:color="000000"/>
              <w:right w:val="single" w:sz="4" w:space="0" w:color="000000"/>
            </w:tcBorders>
            <w:vAlign w:val="center"/>
          </w:tcPr>
          <w:p w14:paraId="2885F6C2" w14:textId="45F9D03D" w:rsidR="00EE4398" w:rsidRPr="00EA45E2" w:rsidRDefault="00F83521" w:rsidP="00297672">
            <w:pPr>
              <w:widowControl w:val="0"/>
              <w:tabs>
                <w:tab w:val="left" w:pos="720"/>
              </w:tabs>
              <w:suppressAutoHyphens/>
              <w:spacing w:before="40" w:after="40" w:line="240" w:lineRule="auto"/>
              <w:ind w:hanging="111"/>
              <w:jc w:val="center"/>
              <w:rPr>
                <w:rFonts w:ascii="Times New Roman" w:eastAsia="Times New Roman" w:hAnsi="Times New Roman" w:cs="Times New Roman"/>
                <w:b/>
                <w:kern w:val="0"/>
                <w:lang w:eastAsia="en-US"/>
                <w14:ligatures w14:val="none"/>
              </w:rPr>
            </w:pPr>
            <w:r w:rsidRPr="00EA45E2">
              <w:rPr>
                <w:rFonts w:ascii="Times New Roman" w:eastAsia="Times New Roman" w:hAnsi="Times New Roman" w:cs="Times New Roman"/>
                <w:b/>
                <w:kern w:val="0"/>
                <w:lang w:eastAsia="en-US"/>
                <w14:ligatures w14:val="none"/>
              </w:rPr>
              <w:t>3 366 000,00</w:t>
            </w:r>
          </w:p>
        </w:tc>
      </w:tr>
      <w:tr w:rsidR="00C86365" w:rsidRPr="00434232" w14:paraId="62988E5C" w14:textId="77777777" w:rsidTr="00447CE3">
        <w:trPr>
          <w:trHeight w:val="124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3127A9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Šioje Sutartyje Pradinės Sutarties vertė yra lygi</w:t>
            </w:r>
          </w:p>
        </w:tc>
        <w:bookmarkStart w:id="9" w:name="permission-for-group%3A165231913%3Aevery"/>
        <w:bookmarkEnd w:id="9"/>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66F510F6" w14:textId="0F3A0C53" w:rsidR="00C86365" w:rsidRPr="00434232" w:rsidRDefault="004F0624"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900519158"/>
                <w:placeholder>
                  <w:docPart w:val="0944F3908DA6496D94FBDD7887D557E3"/>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046F35">
                  <w:rPr>
                    <w:rFonts w:ascii="Times New Roman" w:eastAsia="Times New Roman" w:hAnsi="Times New Roman" w:cs="Times New Roman"/>
                    <w:kern w:val="0"/>
                    <w:lang w:eastAsia="en-US"/>
                    <w14:ligatures w14:val="none"/>
                  </w:rPr>
                  <w:t>Pasiūlymo kainai be PVM, apskaičiuotai sudauginus maksimalų Paslaugų kiekį iš Tiekėjo pasiūlyto įkainio (-ių) be PVM.</w:t>
                </w:r>
              </w:sdtContent>
            </w:sdt>
          </w:p>
        </w:tc>
      </w:tr>
      <w:tr w:rsidR="00C86365" w:rsidRPr="00434232" w14:paraId="0B9367F3"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9A519E"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kaina, EUR, su PVM (Sutarties BD 5.3. p.)</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6839C6FB" w14:textId="4092C132" w:rsidR="00C86365" w:rsidRPr="00434232" w:rsidRDefault="00F83521"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 xml:space="preserve">4 </w:t>
            </w:r>
            <w:r w:rsidRPr="00F83521">
              <w:rPr>
                <w:rFonts w:ascii="Times New Roman" w:eastAsia="Times New Roman" w:hAnsi="Times New Roman" w:cs="Times New Roman"/>
                <w:bCs/>
                <w:kern w:val="0"/>
                <w:lang w:eastAsia="en-US"/>
                <w14:ligatures w14:val="none"/>
              </w:rPr>
              <w:t>072 860,00</w:t>
            </w:r>
            <w:r>
              <w:rPr>
                <w:rFonts w:ascii="Times New Roman" w:eastAsia="Times New Roman" w:hAnsi="Times New Roman" w:cs="Times New Roman"/>
                <w:bCs/>
                <w:kern w:val="0"/>
                <w:lang w:eastAsia="en-US"/>
                <w14:ligatures w14:val="none"/>
              </w:rPr>
              <w:t xml:space="preserve"> EUR</w:t>
            </w:r>
          </w:p>
        </w:tc>
      </w:tr>
      <w:tr w:rsidR="00C86365" w:rsidRPr="00434232" w14:paraId="41505F26"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10783CF" w14:textId="75057456"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kainos perskaičiavimo tvarka </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11DA22E3" w14:textId="14208FE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P</w:t>
            </w:r>
            <w:r w:rsidRPr="00A86C1D">
              <w:rPr>
                <w:rFonts w:ascii="Times New Roman" w:eastAsia="Calibri" w:hAnsi="Times New Roman" w:cs="Times New Roman"/>
                <w:kern w:val="0"/>
                <w:lang w:eastAsia="en-US"/>
                <w14:ligatures w14:val="none"/>
              </w:rPr>
              <w:t xml:space="preserve">aslaugų </w:t>
            </w:r>
            <w:r w:rsidR="000E05BF">
              <w:rPr>
                <w:rFonts w:ascii="Times New Roman" w:eastAsia="Calibri" w:hAnsi="Times New Roman" w:cs="Times New Roman"/>
                <w:kern w:val="0"/>
                <w:lang w:eastAsia="en-US"/>
                <w14:ligatures w14:val="none"/>
              </w:rPr>
              <w:t>kaina</w:t>
            </w:r>
            <w:r w:rsidR="00046F35">
              <w:rPr>
                <w:rFonts w:ascii="Times New Roman" w:eastAsia="Calibri" w:hAnsi="Times New Roman" w:cs="Times New Roman"/>
                <w:kern w:val="0"/>
                <w:lang w:eastAsia="en-US"/>
                <w14:ligatures w14:val="none"/>
              </w:rPr>
              <w:t>/įkainis</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00046F35">
              <w:rPr>
                <w:rFonts w:ascii="Times New Roman" w:eastAsia="Calibri" w:hAnsi="Times New Roman" w:cs="Times New Roman"/>
                <w:kern w:val="0"/>
                <w:lang w:eastAsia="en-US"/>
                <w14:ligatures w14:val="none"/>
              </w:rPr>
              <w:t>/as</w:t>
            </w:r>
            <w:r w:rsidRPr="00A86C1D">
              <w:rPr>
                <w:rFonts w:ascii="Times New Roman" w:eastAsia="Calibri" w:hAnsi="Times New Roman" w:cs="Times New Roman"/>
                <w:kern w:val="0"/>
                <w:lang w:eastAsia="en-US"/>
                <w14:ligatures w14:val="none"/>
              </w:rPr>
              <w:t>:</w:t>
            </w:r>
          </w:p>
          <w:p w14:paraId="7879233F" w14:textId="2054C950"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1. </w:t>
            </w:r>
            <w:r w:rsidR="000E05BF">
              <w:rPr>
                <w:rFonts w:ascii="Times New Roman" w:eastAsia="Calibri" w:hAnsi="Times New Roman" w:cs="Times New Roman"/>
                <w:kern w:val="0"/>
                <w:lang w:eastAsia="en-US"/>
                <w14:ligatures w14:val="none"/>
              </w:rPr>
              <w:t>Kainą</w:t>
            </w:r>
            <w:r w:rsidRPr="00A86C1D">
              <w:rPr>
                <w:rFonts w:ascii="Times New Roman" w:eastAsia="Calibri" w:hAnsi="Times New Roman" w:cs="Times New Roman"/>
                <w:kern w:val="0"/>
                <w:lang w:eastAsia="en-US"/>
                <w14:ligatures w14:val="none"/>
              </w:rPr>
              <w:t xml:space="preserve"> didinant arba mažinant dėl pasikeitusio PVM. Tokiu atveju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proporcingai pakeistam PVM. Toks perskaičiavimas taikomas tai paslaugų daliai, kuriai pagal teisės aktus taikytinas pasikeitęs PVM. Paslaugų </w:t>
            </w:r>
            <w:r w:rsidR="000E05BF">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pakeitimas įforminamas Šalių rašytiniu susitarimu. Perskaičiuoti paslaugų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įsigalioja nuo Šalių rašytinio susitarimo įsigaliojimo dienos;</w:t>
            </w:r>
          </w:p>
          <w:p w14:paraId="5A4A1E59" w14:textId="5A832CB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2. bet kuri Šalis Sutarties galiojimo metu turi teisę inicijuoti Sutartyje numatyt</w:t>
            </w:r>
            <w:r w:rsidR="00063104">
              <w:rPr>
                <w:rFonts w:ascii="Times New Roman" w:eastAsia="Calibri" w:hAnsi="Times New Roman" w:cs="Times New Roman"/>
                <w:kern w:val="0"/>
                <w:lang w:eastAsia="en-US"/>
                <w14:ligatures w14:val="none"/>
              </w:rPr>
              <w:t>os kainos</w:t>
            </w:r>
            <w:r w:rsidRPr="00A86C1D">
              <w:rPr>
                <w:rFonts w:ascii="Times New Roman" w:eastAsia="Calibri" w:hAnsi="Times New Roman" w:cs="Times New Roman"/>
                <w:kern w:val="0"/>
                <w:lang w:eastAsia="en-US"/>
                <w14:ligatures w14:val="none"/>
              </w:rPr>
              <w:t xml:space="preserve"> perskaičiavimą (keitimą), kaip nurodyta Sutarties </w:t>
            </w:r>
            <w:r w:rsidR="00405208">
              <w:rPr>
                <w:rFonts w:ascii="Times New Roman" w:eastAsia="Calibri" w:hAnsi="Times New Roman" w:cs="Times New Roman"/>
                <w:kern w:val="0"/>
                <w:lang w:eastAsia="en-US"/>
                <w14:ligatures w14:val="none"/>
              </w:rPr>
              <w:t>6</w:t>
            </w:r>
            <w:r w:rsidRPr="00A86C1D">
              <w:rPr>
                <w:rFonts w:ascii="Times New Roman" w:eastAsia="Calibri" w:hAnsi="Times New Roman" w:cs="Times New Roman"/>
                <w:kern w:val="0"/>
                <w:lang w:eastAsia="en-US"/>
                <w14:ligatures w14:val="none"/>
              </w:rPr>
              <w:t>.</w:t>
            </w:r>
            <w:r w:rsidR="00405208">
              <w:rPr>
                <w:rFonts w:ascii="Times New Roman" w:eastAsia="Calibri" w:hAnsi="Times New Roman" w:cs="Times New Roman"/>
                <w:kern w:val="0"/>
                <w:lang w:eastAsia="en-US"/>
                <w14:ligatures w14:val="none"/>
              </w:rPr>
              <w:t>5</w:t>
            </w:r>
            <w:r w:rsidRPr="00A86C1D">
              <w:rPr>
                <w:rFonts w:ascii="Times New Roman" w:eastAsia="Calibri" w:hAnsi="Times New Roman" w:cs="Times New Roman"/>
                <w:kern w:val="0"/>
                <w:lang w:eastAsia="en-US"/>
                <w14:ligatures w14:val="none"/>
              </w:rPr>
              <w:t>.5 papunktyje, ne anksčiau kaip po 6 mėnesių nuo Sutarties įsigaliojimo dienos, tačiau ne dažniau kaip vieną kartą per kalendorinį pusmetį, jeigu Ūkio subjektams suteiktų paslaugų (J62 Kompiuterių programavimo, konsultacinė ir susijusi veikla) kainų pokytis (k), apskaičiuotas kaip nustatyta šiame punkte, viršija 5 procentus:</w:t>
            </w:r>
          </w:p>
          <w:p w14:paraId="687B1CEA" w14:textId="6F989AE4"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405208">
              <w:rPr>
                <w:rFonts w:ascii="Times New Roman" w:hAnsi="Times New Roman" w:cs="Times New Roman"/>
                <w:lang w:eastAsia="en-US"/>
              </w:rPr>
              <w:t>k =</w:t>
            </w:r>
            <w:r w:rsidRPr="00405208">
              <w:rPr>
                <w:rFonts w:ascii="Times New Roman" w:hAnsi="Times New Roman" w:cs="Times New Roman"/>
                <w:lang w:eastAsia="en-US"/>
              </w:rPr>
              <w:t>〖</w:t>
            </w:r>
            <w:r w:rsidRPr="00405208">
              <w:rPr>
                <w:rFonts w:ascii="Times New Roman" w:hAnsi="Times New Roman" w:cs="Times New Roman"/>
                <w:lang w:eastAsia="en-US"/>
              </w:rPr>
              <w:t>Ind_</w:t>
            </w:r>
            <w:r w:rsidRPr="00405208">
              <w:rPr>
                <w:rFonts w:ascii="Times New Roman" w:hAnsi="Times New Roman" w:cs="Times New Roman"/>
                <w:vertAlign w:val="subscript"/>
                <w:lang w:eastAsia="en-US"/>
              </w:rPr>
              <w:t>naujausias</w:t>
            </w:r>
            <w:r w:rsidRPr="00405208">
              <w:rPr>
                <w:rFonts w:ascii="Times New Roman" w:hAnsi="Times New Roman" w:cs="Times New Roman"/>
                <w:lang w:eastAsia="en-US"/>
              </w:rPr>
              <w:t>/</w:t>
            </w:r>
            <w:r w:rsidRPr="00405208">
              <w:rPr>
                <w:rFonts w:ascii="Times New Roman" w:hAnsi="Times New Roman" w:cs="Times New Roman"/>
                <w:lang w:eastAsia="en-US"/>
              </w:rPr>
              <w:t>〖</w:t>
            </w:r>
            <w:r w:rsidRPr="00405208">
              <w:rPr>
                <w:rFonts w:ascii="Times New Roman" w:hAnsi="Times New Roman" w:cs="Times New Roman"/>
                <w:lang w:eastAsia="en-US"/>
              </w:rPr>
              <w:t>Ind_</w:t>
            </w:r>
            <w:r w:rsidRPr="00405208">
              <w:rPr>
                <w:rFonts w:ascii="Times New Roman" w:hAnsi="Times New Roman" w:cs="Times New Roman"/>
                <w:vertAlign w:val="subscript"/>
                <w:lang w:eastAsia="en-US"/>
              </w:rPr>
              <w:t>pradžia</w:t>
            </w:r>
            <w:r w:rsidRPr="00405208">
              <w:rPr>
                <w:rFonts w:ascii="Times New Roman" w:hAnsi="Times New Roman" w:cs="Times New Roman"/>
                <w:lang w:eastAsia="en-US"/>
              </w:rPr>
              <w:t xml:space="preserve"> ×100-100, (proc.), </w:t>
            </w:r>
            <w:r w:rsidRPr="00A86C1D">
              <w:rPr>
                <w:rFonts w:ascii="Times New Roman" w:eastAsia="Calibri" w:hAnsi="Times New Roman" w:cs="Times New Roman" w:hint="eastAsia"/>
                <w:kern w:val="0"/>
                <w:lang w:eastAsia="en-US"/>
                <w14:ligatures w14:val="none"/>
              </w:rPr>
              <w:t>kur</w:t>
            </w:r>
          </w:p>
          <w:p w14:paraId="56111C04" w14:textId="303B8751"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lastRenderedPageBreak/>
              <w:t>Ind</w:t>
            </w:r>
            <w:r w:rsidRPr="00405208">
              <w:rPr>
                <w:rFonts w:ascii="Times New Roman" w:eastAsia="Calibri" w:hAnsi="Times New Roman" w:cs="Times New Roman"/>
                <w:kern w:val="0"/>
                <w:vertAlign w:val="subscript"/>
                <w:lang w:eastAsia="en-US"/>
                <w14:ligatures w14:val="none"/>
              </w:rPr>
              <w:t>naujausias</w:t>
            </w:r>
            <w:r w:rsidRPr="00A86C1D">
              <w:rPr>
                <w:rFonts w:ascii="Times New Roman" w:eastAsia="Calibri" w:hAnsi="Times New Roman" w:cs="Times New Roman"/>
                <w:kern w:val="0"/>
                <w:lang w:eastAsia="en-US"/>
                <w14:ligatures w14:val="none"/>
              </w:rPr>
              <w:t xml:space="preserve"> – kreipimosi dėl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perskaičiavimo išsiuntimo kitai šaliai datą naujausias paskelbtas Ūkio subjektams suteiktų paslaugų kainų indeksas (J62 Kompiuterių programavimo, konsultacinė ir susijusi veikla); </w:t>
            </w:r>
          </w:p>
          <w:p w14:paraId="696CAB94" w14:textId="7777777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Ind</w:t>
            </w:r>
            <w:r w:rsidRPr="00405208">
              <w:rPr>
                <w:rFonts w:ascii="Times New Roman" w:eastAsia="Calibri" w:hAnsi="Times New Roman" w:cs="Times New Roman"/>
                <w:kern w:val="0"/>
                <w:vertAlign w:val="subscript"/>
                <w:lang w:eastAsia="en-US"/>
                <w14:ligatures w14:val="none"/>
              </w:rPr>
              <w:t>pradžia</w:t>
            </w:r>
            <w:r w:rsidRPr="00A86C1D">
              <w:rPr>
                <w:rFonts w:ascii="Times New Roman" w:eastAsia="Calibri" w:hAnsi="Times New Roman" w:cs="Times New Roman"/>
                <w:kern w:val="0"/>
                <w:lang w:eastAsia="en-US"/>
                <w14:ligatures w14:val="none"/>
              </w:rPr>
              <w:t xml:space="preserve"> – laikotarpio pradžios datos (mėnesio) Ūkio subjektams suteiktų paslaugų kainų indeksas (J62 Kompiuterių programavimo, konsultacinė ir susijusi veikla).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 kainų indekso reikšmės mėnuo;</w:t>
            </w:r>
          </w:p>
          <w:p w14:paraId="08FF3CB6" w14:textId="3CE6ADE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3. Sutartyje nustatyt</w:t>
            </w:r>
            <w:r w:rsidR="00063104">
              <w:rPr>
                <w:rFonts w:ascii="Times New Roman" w:eastAsia="Calibri" w:hAnsi="Times New Roman" w:cs="Times New Roman"/>
                <w:kern w:val="0"/>
                <w:lang w:eastAsia="en-US"/>
                <w14:ligatures w14:val="none"/>
              </w:rPr>
              <w:t>os kainos</w:t>
            </w:r>
            <w:r w:rsidRPr="00A86C1D">
              <w:rPr>
                <w:rFonts w:ascii="Times New Roman" w:eastAsia="Calibri" w:hAnsi="Times New Roman" w:cs="Times New Roman"/>
                <w:kern w:val="0"/>
                <w:lang w:eastAsia="en-US"/>
                <w14:ligatures w14:val="none"/>
              </w:rPr>
              <w:t xml:space="preserve"> perskaičiavimas apskaičiuojamas pagal formulę:</w:t>
            </w:r>
          </w:p>
          <w:p w14:paraId="42C8D3D4" w14:textId="4C7B000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a</w:t>
            </w:r>
            <w:r w:rsidRPr="00405208">
              <w:rPr>
                <w:rFonts w:ascii="Times New Roman" w:eastAsia="Calibri" w:hAnsi="Times New Roman" w:cs="Times New Roman"/>
                <w:kern w:val="0"/>
                <w:vertAlign w:val="superscript"/>
                <w:lang w:eastAsia="en-US"/>
                <w14:ligatures w14:val="none"/>
              </w:rPr>
              <w:t>1</w:t>
            </w:r>
            <w:r w:rsidRPr="00A86C1D">
              <w:rPr>
                <w:rFonts w:ascii="Times New Roman" w:eastAsia="Calibri" w:hAnsi="Times New Roman" w:cs="Times New Roman"/>
                <w:kern w:val="0"/>
                <w:lang w:eastAsia="en-US"/>
                <w14:ligatures w14:val="none"/>
              </w:rPr>
              <w:t>=a+(k/100×a), kur</w:t>
            </w:r>
          </w:p>
          <w:p w14:paraId="2D735152" w14:textId="1E4A727F"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 xml:space="preserve">a – </w:t>
            </w:r>
            <w:r w:rsidR="00063104">
              <w:rPr>
                <w:rFonts w:ascii="Times New Roman" w:eastAsia="Calibri" w:hAnsi="Times New Roman" w:cs="Times New Roman"/>
                <w:kern w:val="0"/>
                <w:lang w:eastAsia="en-US"/>
                <w14:ligatures w14:val="none"/>
              </w:rPr>
              <w:t xml:space="preserve">kaina </w:t>
            </w:r>
            <w:r w:rsidRPr="00A86C1D">
              <w:rPr>
                <w:rFonts w:ascii="Times New Roman" w:eastAsia="Calibri" w:hAnsi="Times New Roman" w:cs="Times New Roman"/>
                <w:kern w:val="0"/>
                <w:lang w:eastAsia="en-US"/>
                <w14:ligatures w14:val="none"/>
              </w:rPr>
              <w:t>(Eur be PVM) (jei ji jau buvo perskaičiuota, tai po paskutinio perskaičiavimo);</w:t>
            </w:r>
          </w:p>
          <w:p w14:paraId="3C038072" w14:textId="7BD5586C"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a</w:t>
            </w:r>
            <w:r w:rsidRPr="00405208">
              <w:rPr>
                <w:rFonts w:ascii="Times New Roman" w:eastAsia="Calibri" w:hAnsi="Times New Roman" w:cs="Times New Roman"/>
                <w:kern w:val="0"/>
                <w:vertAlign w:val="superscript"/>
                <w:lang w:eastAsia="en-US"/>
                <w14:ligatures w14:val="none"/>
              </w:rPr>
              <w:t>1</w:t>
            </w:r>
            <w:r w:rsidRPr="00A86C1D">
              <w:rPr>
                <w:rFonts w:ascii="Times New Roman" w:eastAsia="Calibri" w:hAnsi="Times New Roman" w:cs="Times New Roman"/>
                <w:kern w:val="0"/>
                <w:lang w:eastAsia="en-US"/>
                <w14:ligatures w14:val="none"/>
              </w:rPr>
              <w:t xml:space="preserve"> – perskaičiuota (pakeista) </w:t>
            </w:r>
            <w:r w:rsidR="00063104">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(Eur be PVM);</w:t>
            </w:r>
          </w:p>
          <w:p w14:paraId="6D635E18" w14:textId="7777777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k – pagal Ūkio subjektams suteiktų paslaugų (J62 Kompiuterių programavimo, konsultacinė ir susijusi veikla) indeksą apskaičiuotas Ūkio subjektams suteiktų paslaugų kainų pokytis (padidėjimas arba sumažėjimas) (%);</w:t>
            </w:r>
          </w:p>
          <w:p w14:paraId="181D9FE7" w14:textId="58B508DB"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4. skaičiavimams indeksų reikšmės imamos keturių skaitmenų po kablelio tikslumu. Apskaičiuotas pokytis (k) tolimesniems skaičiavimams naudojamas suapvalinus iki vieno skaitmens po kablelio, o apskaičiuota</w:t>
            </w:r>
            <w:r w:rsidR="00063104">
              <w:rPr>
                <w:rFonts w:ascii="Times New Roman" w:eastAsia="Calibri" w:hAnsi="Times New Roman" w:cs="Times New Roman"/>
                <w:kern w:val="0"/>
                <w:lang w:eastAsia="en-US"/>
                <w14:ligatures w14:val="none"/>
              </w:rPr>
              <w:t xml:space="preserve"> kaina</w:t>
            </w:r>
            <w:r w:rsidRPr="00A86C1D">
              <w:rPr>
                <w:rFonts w:ascii="Times New Roman" w:eastAsia="Calibri" w:hAnsi="Times New Roman" w:cs="Times New Roman"/>
                <w:kern w:val="0"/>
                <w:lang w:eastAsia="en-US"/>
                <w14:ligatures w14:val="none"/>
              </w:rPr>
              <w:t xml:space="preserve"> „a“ suapvalinama iki dviejų skaitmenų po kablelio;</w:t>
            </w:r>
          </w:p>
          <w:p w14:paraId="438C2B06" w14:textId="4E4BC5D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5. Sutarties kain</w:t>
            </w:r>
            <w:r w:rsidR="00063104">
              <w:rPr>
                <w:rFonts w:ascii="Times New Roman" w:eastAsia="Calibri" w:hAnsi="Times New Roman" w:cs="Times New Roman"/>
                <w:kern w:val="0"/>
                <w:lang w:eastAsia="en-US"/>
                <w14:ligatures w14:val="none"/>
              </w:rPr>
              <w:t>os</w:t>
            </w:r>
            <w:r w:rsidRPr="00A86C1D">
              <w:rPr>
                <w:rFonts w:ascii="Times New Roman" w:eastAsia="Calibri" w:hAnsi="Times New Roman" w:cs="Times New Roman"/>
                <w:kern w:val="0"/>
                <w:lang w:eastAsia="en-US"/>
                <w14:ligatures w14:val="none"/>
              </w:rPr>
              <w:t xml:space="preserve"> perskaičiavimą inicijuojanti Šalis, kreipdamasi raštu į kitą Sutarties Šalį, pateikia konkrečius Valstybės duomenų agentūros viešai Oficialiosios statistikos portale (</w:t>
            </w:r>
            <w:hyperlink r:id="rId10" w:anchor="/" w:history="1">
              <w:r w:rsidRPr="00206B8A">
                <w:rPr>
                  <w:rStyle w:val="Hyperlink"/>
                  <w:rFonts w:ascii="Times New Roman" w:eastAsia="Calibri" w:hAnsi="Times New Roman" w:cs="Times New Roman"/>
                  <w:kern w:val="0"/>
                  <w:lang w:eastAsia="en-US"/>
                  <w14:ligatures w14:val="none"/>
                </w:rPr>
                <w:t>https://osp.stat.gov.lt/statistiniu-rodikliu-analize?indicator=S7R260#/</w:t>
              </w:r>
            </w:hyperlink>
            <w:r w:rsidRPr="00A86C1D">
              <w:rPr>
                <w:rFonts w:ascii="Times New Roman" w:eastAsia="Calibri" w:hAnsi="Times New Roman" w:cs="Times New Roman"/>
                <w:kern w:val="0"/>
                <w:lang w:eastAsia="en-US"/>
                <w14:ligatures w14:val="none"/>
              </w:rPr>
              <w:t>) paskelbtus Ūkio subjektams suteiktų paslaugų (J62 Kompiuterių programavimo, konsultacinė ir susijusi veikla) kainų indeksus ir Sutarties įkainių perskaičiavimą pagal aukščiau nustatytas formules. Jei nei viena Sutarties šalis neinicijuoja Sutarties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perskaičiavimo, Sutartyje nustatyt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nebus keičiam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o Užsakovas atsiskaito su </w:t>
            </w:r>
            <w:r w:rsidR="00405208">
              <w:rPr>
                <w:rFonts w:ascii="Times New Roman" w:eastAsia="Calibri" w:hAnsi="Times New Roman" w:cs="Times New Roman"/>
                <w:kern w:val="0"/>
                <w:lang w:eastAsia="en-US"/>
                <w14:ligatures w14:val="none"/>
              </w:rPr>
              <w:t>Tie</w:t>
            </w:r>
            <w:r w:rsidRPr="00A86C1D">
              <w:rPr>
                <w:rFonts w:ascii="Times New Roman" w:eastAsia="Calibri" w:hAnsi="Times New Roman" w:cs="Times New Roman"/>
                <w:kern w:val="0"/>
                <w:lang w:eastAsia="en-US"/>
                <w14:ligatures w14:val="none"/>
              </w:rPr>
              <w:t>kėju pagal Sutartyje nustatytus</w:t>
            </w:r>
            <w:r w:rsidR="00315705">
              <w:rPr>
                <w:rFonts w:ascii="Times New Roman" w:eastAsia="Calibri" w:hAnsi="Times New Roman" w:cs="Times New Roman"/>
                <w:kern w:val="0"/>
                <w:lang w:eastAsia="en-US"/>
                <w14:ligatures w14:val="none"/>
              </w:rPr>
              <w:t xml:space="preserve"> (-tą)</w:t>
            </w:r>
            <w:r w:rsidRPr="00A86C1D">
              <w:rPr>
                <w:rFonts w:ascii="Times New Roman" w:eastAsia="Calibri" w:hAnsi="Times New Roman" w:cs="Times New Roman"/>
                <w:kern w:val="0"/>
                <w:lang w:eastAsia="en-US"/>
                <w14:ligatures w14:val="none"/>
              </w:rPr>
              <w:t xml:space="preserve"> įkainius</w:t>
            </w:r>
            <w:r w:rsidR="00315705">
              <w:rPr>
                <w:rFonts w:ascii="Times New Roman" w:eastAsia="Calibri" w:hAnsi="Times New Roman" w:cs="Times New Roman"/>
                <w:kern w:val="0"/>
                <w:lang w:eastAsia="en-US"/>
                <w14:ligatures w14:val="none"/>
              </w:rPr>
              <w:t xml:space="preserve"> (kainą)</w:t>
            </w:r>
            <w:r w:rsidRPr="00A86C1D">
              <w:rPr>
                <w:rFonts w:ascii="Times New Roman" w:eastAsia="Calibri" w:hAnsi="Times New Roman" w:cs="Times New Roman"/>
                <w:kern w:val="0"/>
                <w:lang w:eastAsia="en-US"/>
                <w14:ligatures w14:val="none"/>
              </w:rPr>
              <w:t>;</w:t>
            </w:r>
          </w:p>
          <w:p w14:paraId="735B514E" w14:textId="745A467E"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6. Sutarties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perskaičiavimas įforminamas rašytiniu Šalių susitarimu, kuriame nurodoma ši informacija: indekso reikšmė laikotarpio pradžioje ir jos nustatymo data, indekso reikšmė laikotarpio pabaigoje ir jos nustatymo data, kainų pokytis (k),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perskaičiuota pradinė sutarties vertė;</w:t>
            </w:r>
          </w:p>
          <w:p w14:paraId="114B0C28" w14:textId="610A5FE3"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7.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įsigalioja ir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nuo Šalių rašytinio susitarimo pasirašymo datos.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tik neišpirktiems pagal Sutartį paslaugų kiekiams (apimtims);</w:t>
            </w:r>
          </w:p>
          <w:p w14:paraId="22375F51" w14:textId="2AC8EDAC" w:rsidR="00C86365" w:rsidRPr="00405208" w:rsidRDefault="00A86C1D" w:rsidP="00843FBF">
            <w:pPr>
              <w:autoSpaceDE w:val="0"/>
              <w:autoSpaceDN w:val="0"/>
              <w:spacing w:before="40" w:after="40" w:line="240" w:lineRule="auto"/>
              <w:jc w:val="both"/>
              <w:rPr>
                <w:rFonts w:ascii="Times New Roman" w:eastAsia="Times New Roman"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8. vėlesnis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perskaičiavimas negali apimti laikotarpio, už kurį jau buvo atliktas perskaičiavimas</w:t>
            </w:r>
            <w:r w:rsidR="00843FBF">
              <w:rPr>
                <w:rFonts w:ascii="Times New Roman" w:eastAsia="Calibri" w:hAnsi="Times New Roman" w:cs="Times New Roman"/>
                <w:kern w:val="0"/>
                <w:lang w:eastAsia="en-US"/>
                <w14:ligatures w14:val="none"/>
              </w:rPr>
              <w:t>.</w:t>
            </w:r>
            <w:r w:rsidR="00405208" w:rsidRPr="00405208">
              <w:rPr>
                <w:rFonts w:ascii="Times New Roman" w:eastAsia="Calibri" w:hAnsi="Times New Roman" w:cs="Times New Roman"/>
                <w:kern w:val="0"/>
                <w:lang w:eastAsia="en-US"/>
                <w14:ligatures w14:val="none"/>
              </w:rPr>
              <w:t xml:space="preserve"> </w:t>
            </w:r>
          </w:p>
        </w:tc>
      </w:tr>
      <w:tr w:rsidR="00C86365" w:rsidRPr="00434232" w14:paraId="373E634E"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35EFB8A" w14:textId="77777777" w:rsidR="00C86365" w:rsidRPr="0065516D"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AF6D33">
              <w:rPr>
                <w:rFonts w:ascii="Times New Roman" w:eastAsia="Times New Roman" w:hAnsi="Times New Roman" w:cs="Times New Roman"/>
                <w:kern w:val="0"/>
                <w:lang w:eastAsia="en-US"/>
                <w14:ligatures w14:val="none"/>
              </w:rPr>
              <w:lastRenderedPageBreak/>
              <w:t>Atsiskaitymo tvarka</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2DE4A298" w14:textId="12AD133E" w:rsidR="00C86365" w:rsidRPr="0065516D" w:rsidRDefault="004E417E"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color w:val="000000"/>
                <w:kern w:val="0"/>
                <w:lang w:eastAsia="en-US"/>
                <w14:ligatures w14:val="none"/>
              </w:rPr>
              <w:t>Š</w:t>
            </w:r>
            <w:r w:rsidR="00C86365" w:rsidRPr="0065516D">
              <w:rPr>
                <w:rFonts w:ascii="Times New Roman" w:eastAsia="Times New Roman" w:hAnsi="Times New Roman" w:cs="Times New Roman"/>
                <w:color w:val="000000"/>
                <w:kern w:val="0"/>
                <w:lang w:eastAsia="en-US"/>
                <w14:ligatures w14:val="none"/>
              </w:rPr>
              <w:t xml:space="preserve">alims pasirašius </w:t>
            </w:r>
            <w:r>
              <w:rPr>
                <w:rFonts w:ascii="Times New Roman" w:eastAsia="Times New Roman" w:hAnsi="Times New Roman" w:cs="Times New Roman"/>
                <w:color w:val="000000"/>
                <w:kern w:val="0"/>
                <w:lang w:eastAsia="en-US"/>
                <w14:ligatures w14:val="none"/>
              </w:rPr>
              <w:t xml:space="preserve">suteiktų </w:t>
            </w:r>
            <w:r w:rsidR="0033387D">
              <w:rPr>
                <w:rFonts w:ascii="Times New Roman" w:eastAsia="Times New Roman" w:hAnsi="Times New Roman" w:cs="Times New Roman"/>
                <w:color w:val="000000"/>
                <w:kern w:val="0"/>
                <w:lang w:eastAsia="en-US"/>
                <w14:ligatures w14:val="none"/>
              </w:rPr>
              <w:t xml:space="preserve">modifikavimo paslaugų </w:t>
            </w:r>
            <w:r w:rsidR="00C86365" w:rsidRPr="0065516D">
              <w:rPr>
                <w:rFonts w:ascii="Times New Roman" w:eastAsia="Times New Roman" w:hAnsi="Times New Roman" w:cs="Times New Roman"/>
                <w:color w:val="000000"/>
                <w:kern w:val="0"/>
                <w:lang w:eastAsia="en-US"/>
                <w14:ligatures w14:val="none"/>
              </w:rPr>
              <w:t>perdavimo–priėmimo aktą</w:t>
            </w:r>
            <w:r w:rsidR="00046F35">
              <w:rPr>
                <w:rFonts w:ascii="Times New Roman" w:eastAsia="Times New Roman" w:hAnsi="Times New Roman" w:cs="Times New Roman"/>
                <w:color w:val="000000"/>
                <w:kern w:val="0"/>
                <w:lang w:eastAsia="en-US"/>
                <w14:ligatures w14:val="none"/>
              </w:rPr>
              <w:t>/us</w:t>
            </w:r>
            <w:r w:rsidR="0033387D">
              <w:rPr>
                <w:rFonts w:ascii="Times New Roman" w:eastAsia="Times New Roman" w:hAnsi="Times New Roman" w:cs="Times New Roman"/>
                <w:color w:val="000000"/>
                <w:kern w:val="0"/>
                <w:lang w:eastAsia="en-US"/>
                <w14:ligatures w14:val="none"/>
              </w:rPr>
              <w:t xml:space="preserve"> ir kiekvieno kalendorinio mėnesio priežiūros paslaugų suteikimo ataskaitas,</w:t>
            </w:r>
            <w:r>
              <w:rPr>
                <w:rFonts w:ascii="Times New Roman" w:eastAsia="Times New Roman" w:hAnsi="Times New Roman" w:cs="Times New Roman"/>
                <w:color w:val="000000"/>
                <w:kern w:val="0"/>
                <w:lang w:eastAsia="en-US"/>
                <w14:ligatures w14:val="none"/>
              </w:rPr>
              <w:t xml:space="preserve"> </w:t>
            </w:r>
            <w:r w:rsidR="00C86365" w:rsidRPr="0065516D">
              <w:rPr>
                <w:rFonts w:ascii="Times New Roman" w:eastAsia="Times New Roman" w:hAnsi="Times New Roman" w:cs="Times New Roman"/>
                <w:color w:val="000000"/>
                <w:kern w:val="0"/>
                <w:lang w:eastAsia="en-US"/>
                <w14:ligatures w14:val="none"/>
              </w:rPr>
              <w:t xml:space="preserve">Tiekėjas Sutarties </w:t>
            </w:r>
            <w:r w:rsidR="00C86365" w:rsidRPr="00AF6D33">
              <w:rPr>
                <w:rFonts w:ascii="Times New Roman" w:eastAsia="Times New Roman" w:hAnsi="Times New Roman" w:cs="Times New Roman"/>
                <w:color w:val="000000"/>
                <w:kern w:val="0"/>
                <w:lang w:eastAsia="en-US"/>
                <w14:ligatures w14:val="none"/>
              </w:rPr>
              <w:t>BD 5.10 punkte</w:t>
            </w:r>
            <w:r w:rsidR="00C86365" w:rsidRPr="0065516D">
              <w:rPr>
                <w:rFonts w:ascii="Times New Roman" w:eastAsia="Times New Roman" w:hAnsi="Times New Roman" w:cs="Times New Roman"/>
                <w:color w:val="000000"/>
                <w:kern w:val="0"/>
                <w:lang w:eastAsia="en-US"/>
                <w14:ligatures w14:val="none"/>
              </w:rPr>
              <w:t xml:space="preserve"> numatytomis priemonėmis ne </w:t>
            </w:r>
            <w:r w:rsidR="00C86365" w:rsidRPr="0065516D">
              <w:rPr>
                <w:rFonts w:ascii="Times New Roman" w:eastAsia="Times New Roman" w:hAnsi="Times New Roman" w:cs="Times New Roman"/>
                <w:color w:val="000000"/>
                <w:kern w:val="0"/>
                <w:lang w:eastAsia="en-US"/>
                <w14:ligatures w14:val="none"/>
              </w:rPr>
              <w:lastRenderedPageBreak/>
              <w:t>vėliau kaip per 5 kalendorines dienas pateik</w:t>
            </w:r>
            <w:r w:rsidR="0055669B" w:rsidRPr="0065516D">
              <w:rPr>
                <w:rFonts w:ascii="Times New Roman" w:eastAsia="Times New Roman" w:hAnsi="Times New Roman" w:cs="Times New Roman"/>
                <w:color w:val="000000"/>
                <w:kern w:val="0"/>
                <w:lang w:eastAsia="en-US"/>
                <w14:ligatures w14:val="none"/>
              </w:rPr>
              <w:t>ia</w:t>
            </w:r>
            <w:r w:rsidR="00C86365" w:rsidRPr="0065516D">
              <w:rPr>
                <w:rFonts w:ascii="Times New Roman" w:eastAsia="Times New Roman" w:hAnsi="Times New Roman" w:cs="Times New Roman"/>
                <w:color w:val="000000"/>
                <w:kern w:val="0"/>
                <w:lang w:eastAsia="en-US"/>
                <w14:ligatures w14:val="none"/>
              </w:rPr>
              <w:t xml:space="preserve"> sąskaitą faktūrą. Užsakovas sumoka Tiekėjui už tinkamai ir kokybiškai suteiktas Paslaugas mokėjimo pavedimu, lėšas pervesdamas į Tiekėjo Sutartyje nurodytą banko sąskaitą, ne vėliau kaip per </w:t>
            </w:r>
            <w:r w:rsidR="00405208" w:rsidRPr="0065516D">
              <w:rPr>
                <w:rFonts w:ascii="Times New Roman" w:eastAsia="Times New Roman" w:hAnsi="Times New Roman" w:cs="Times New Roman"/>
                <w:b/>
                <w:bCs/>
                <w:color w:val="000000"/>
                <w:kern w:val="0"/>
                <w:lang w:eastAsia="en-US"/>
                <w14:ligatures w14:val="none"/>
              </w:rPr>
              <w:t xml:space="preserve">30 </w:t>
            </w:r>
            <w:r w:rsidR="00C86365" w:rsidRPr="0065516D">
              <w:rPr>
                <w:rFonts w:ascii="Times New Roman" w:eastAsia="Times New Roman" w:hAnsi="Times New Roman" w:cs="Times New Roman"/>
                <w:b/>
                <w:bCs/>
                <w:color w:val="000000"/>
                <w:kern w:val="0"/>
                <w:lang w:eastAsia="en-US"/>
                <w14:ligatures w14:val="none"/>
              </w:rPr>
              <w:t>kalendorinių dienų</w:t>
            </w:r>
            <w:r w:rsidR="00C86365" w:rsidRPr="0065516D">
              <w:rPr>
                <w:rFonts w:ascii="Times New Roman" w:eastAsia="Times New Roman" w:hAnsi="Times New Roman" w:cs="Times New Roman"/>
                <w:color w:val="000000"/>
                <w:kern w:val="0"/>
                <w:lang w:eastAsia="en-US"/>
                <w14:ligatures w14:val="none"/>
              </w:rPr>
              <w:t xml:space="preserve"> nuo sąskaitos faktūros gavimo dienos.</w:t>
            </w:r>
          </w:p>
        </w:tc>
      </w:tr>
      <w:tr w:rsidR="00C86365" w:rsidRPr="00434232" w14:paraId="46670A9E"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F74891D"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Avanso mokėjimo tvarka</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64BD1F4F" w14:textId="77777777"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 pagal Sutartį tiekiamas Paslaugas avansas Tiekėjui nebus mokamas.</w:t>
            </w:r>
          </w:p>
        </w:tc>
      </w:tr>
      <w:tr w:rsidR="00C86365" w:rsidRPr="00434232" w14:paraId="4F024BD2"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A0F1EF8" w14:textId="6987FA46"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2344E8">
              <w:rPr>
                <w:rFonts w:ascii="Times New Roman" w:eastAsia="Times New Roman" w:hAnsi="Times New Roman" w:cs="Times New Roman"/>
                <w:kern w:val="0"/>
                <w:lang w:eastAsia="en-US"/>
                <w14:ligatures w14:val="none"/>
              </w:rPr>
              <w:t>Užsakovas esant poreikiui, gali įsigyti Paslaugų sąraše nenurodytų, tačiau su pirkimo objektu susijusių paslaugų</w:t>
            </w:r>
            <w:r w:rsidR="00063104" w:rsidRPr="002344E8">
              <w:rPr>
                <w:rFonts w:ascii="Times New Roman" w:eastAsia="Times New Roman" w:hAnsi="Times New Roman" w:cs="Times New Roman"/>
                <w:kern w:val="0"/>
                <w:lang w:eastAsia="en-US"/>
                <w14:ligatures w14:val="none"/>
              </w:rPr>
              <w:t xml:space="preserve"> </w:t>
            </w:r>
            <w:r w:rsidRPr="002344E8">
              <w:rPr>
                <w:rFonts w:ascii="Times New Roman" w:eastAsia="Times New Roman" w:hAnsi="Times New Roman" w:cs="Times New Roman"/>
                <w:kern w:val="0"/>
                <w:lang w:eastAsia="en-US"/>
                <w14:ligatures w14:val="none"/>
              </w:rPr>
              <w:t>(Sutarties BD 11.13. p.).</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sdt>
            <w:sdtPr>
              <w:rPr>
                <w:rFonts w:ascii="Times New Roman" w:hAnsi="Times New Roman" w:cs="Times New Roman"/>
              </w:rPr>
              <w:id w:val="1868942590"/>
              <w:placeholder>
                <w:docPart w:val="821885D1BF0D45DA85D5E932E337FA35"/>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 w14:paraId="656BBE45" w14:textId="7168BC1C" w:rsidR="00C4798E" w:rsidRPr="00C4798E" w:rsidRDefault="00C8697F" w:rsidP="00C86365">
                <w:pPr>
                  <w:widowControl w:val="0"/>
                  <w:tabs>
                    <w:tab w:val="left" w:pos="720"/>
                  </w:tabs>
                  <w:suppressAutoHyphens/>
                  <w:spacing w:before="40" w:after="40" w:line="240" w:lineRule="auto"/>
                  <w:rPr>
                    <w:rFonts w:ascii="Times New Roman" w:eastAsia="Times New Roman" w:hAnsi="Times New Roman" w:cs="Times New Roman"/>
                    <w:b/>
                    <w:kern w:val="0"/>
                    <w:highlight w:val="cyan"/>
                    <w:lang w:eastAsia="en-US"/>
                    <w14:ligatures w14:val="none"/>
                  </w:rPr>
                </w:pPr>
                <w:r>
                  <w:rPr>
                    <w:rFonts w:ascii="Times New Roman" w:hAnsi="Times New Roman" w:cs="Times New Roman"/>
                  </w:rPr>
                  <w:t>Ne</w:t>
                </w:r>
              </w:p>
            </w:sdtContent>
          </w:sdt>
          <w:p w14:paraId="31240C8D" w14:textId="6E28AB32" w:rsidR="00C86365" w:rsidRPr="00C4798E" w:rsidRDefault="00C86365"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p>
        </w:tc>
      </w:tr>
      <w:tr w:rsidR="00C86365" w:rsidRPr="00434232" w14:paraId="409FACD6"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2623A5E3"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PERDAVIMO IR PRIĖMIMO TVARKA</w:t>
            </w:r>
          </w:p>
        </w:tc>
      </w:tr>
      <w:tr w:rsidR="00C86365" w:rsidRPr="00434232" w14:paraId="0B6B1ADB"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8B6707F"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terminas</w:t>
            </w:r>
          </w:p>
        </w:tc>
        <w:sdt>
          <w:sdtPr>
            <w:rPr>
              <w:rFonts w:ascii="Times New Roman" w:eastAsia="Times New Roman" w:hAnsi="Times New Roman" w:cs="Times New Roman"/>
              <w:kern w:val="0"/>
              <w:lang w:eastAsia="en-US"/>
              <w14:ligatures w14:val="none"/>
            </w:rPr>
            <w:id w:val="665453907"/>
            <w:placeholder>
              <w:docPart w:val="CAC2243B116445B0BA8641A88F76BB38"/>
            </w:placeholder>
            <w:comboBox>
              <w:listItem w:value="Choose an item."/>
              <w:listItem w:displayText="5 darbo dienos" w:value="5 darbo dienos"/>
              <w:listItem w:displayText="nurodyti kitą terminą" w:value="nurodyti kitą terminą"/>
            </w:comboBox>
          </w:sdtPr>
          <w:sdtEndPr/>
          <w:sdtContent>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1A06A16A" w14:textId="57C78D37" w:rsidR="00C86365" w:rsidRPr="00434232" w:rsidRDefault="00B514A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5 darbo dienos</w:t>
                </w:r>
              </w:p>
            </w:tc>
          </w:sdtContent>
        </w:sdt>
      </w:tr>
      <w:tr w:rsidR="00C86365" w:rsidRPr="00434232" w14:paraId="061A5FD1"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6F1F1A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periodiškumas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07CAEAC2" w14:textId="77777777" w:rsidR="00C40D1E" w:rsidRDefault="00DC3DF6" w:rsidP="00C40D1E">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7.1. </w:t>
            </w:r>
            <w:r w:rsidR="0033387D">
              <w:rPr>
                <w:rFonts w:ascii="Times New Roman" w:eastAsia="Times New Roman" w:hAnsi="Times New Roman" w:cs="Times New Roman"/>
                <w:kern w:val="0"/>
                <w:lang w:eastAsia="en-US"/>
                <w14:ligatures w14:val="none"/>
              </w:rPr>
              <w:t>Suteiktų priežiūros paslaugų faktiniai kiekiai perduodami Užsakovui, Šalims pasirašant per praėjusį mėnesį suteiktų Paslaugų aktą. Aktas pasirašomas vieną kartą</w:t>
            </w:r>
            <w:r>
              <w:rPr>
                <w:rFonts w:ascii="Times New Roman" w:eastAsia="Times New Roman" w:hAnsi="Times New Roman" w:cs="Times New Roman"/>
                <w:kern w:val="0"/>
                <w:lang w:eastAsia="en-US"/>
                <w14:ligatures w14:val="none"/>
              </w:rPr>
              <w:t xml:space="preserve"> </w:t>
            </w:r>
            <w:r w:rsidR="0033387D">
              <w:rPr>
                <w:rFonts w:ascii="Times New Roman" w:eastAsia="Times New Roman" w:hAnsi="Times New Roman" w:cs="Times New Roman"/>
                <w:kern w:val="0"/>
                <w:lang w:eastAsia="en-US"/>
                <w14:ligatures w14:val="none"/>
              </w:rPr>
              <w:t>per mėnesį</w:t>
            </w:r>
            <w:r w:rsidR="00C40D1E">
              <w:rPr>
                <w:rFonts w:ascii="Times New Roman" w:eastAsia="Times New Roman" w:hAnsi="Times New Roman" w:cs="Times New Roman"/>
                <w:kern w:val="0"/>
                <w:lang w:eastAsia="en-US"/>
                <w14:ligatures w14:val="none"/>
              </w:rPr>
              <w:t>.</w:t>
            </w:r>
          </w:p>
          <w:p w14:paraId="2ACFEF41" w14:textId="0E9CC003" w:rsidR="00C86365" w:rsidRPr="00434232" w:rsidRDefault="00C40D1E" w:rsidP="00DC3DF6">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7.2.</w:t>
            </w:r>
            <w:r w:rsidR="009B4C7A">
              <w:rPr>
                <w:rFonts w:ascii="Times New Roman" w:eastAsia="Times New Roman" w:hAnsi="Times New Roman" w:cs="Times New Roman"/>
                <w:kern w:val="0"/>
                <w:lang w:eastAsia="en-US"/>
                <w14:ligatures w14:val="none"/>
              </w:rPr>
              <w:t xml:space="preserve"> Modifikavimo paslaugos perduodamos po jų suteikimo šalims pasirašius Paslaugų perdavimo priėmimo aktą</w:t>
            </w:r>
          </w:p>
        </w:tc>
      </w:tr>
      <w:tr w:rsidR="00C86365" w:rsidRPr="00434232" w14:paraId="26A7097B"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3CDA882D"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KOKYBĖ</w:t>
            </w:r>
          </w:p>
        </w:tc>
      </w:tr>
      <w:tr w:rsidR="00C86365" w:rsidRPr="00434232" w14:paraId="101C95C2"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1237312" w14:textId="77777777" w:rsidR="00C86365" w:rsidRPr="00986CC0"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2344E8">
              <w:rPr>
                <w:rFonts w:ascii="Times New Roman" w:eastAsia="Times New Roman" w:hAnsi="Times New Roman" w:cs="Times New Roman"/>
                <w:kern w:val="0"/>
                <w:lang w:eastAsia="en-US"/>
                <w14:ligatures w14:val="none"/>
              </w:rPr>
              <w:t>Paslaugų Garantinis terminas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78026D00" w14:textId="085B7622" w:rsidR="00C86365" w:rsidRPr="00986CC0" w:rsidRDefault="002344E8" w:rsidP="002344E8">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2344E8">
              <w:rPr>
                <w:rFonts w:ascii="Times New Roman" w:eastAsia="Times New Roman" w:hAnsi="Times New Roman" w:cs="Times New Roman"/>
                <w:bCs/>
                <w:kern w:val="0"/>
                <w:lang w:eastAsia="en-US"/>
                <w14:ligatures w14:val="none"/>
              </w:rPr>
              <w:t>12 (dvylika) mėnesių</w:t>
            </w:r>
            <w:r>
              <w:rPr>
                <w:rFonts w:ascii="Times New Roman" w:eastAsia="Times New Roman" w:hAnsi="Times New Roman" w:cs="Times New Roman"/>
                <w:bCs/>
                <w:kern w:val="0"/>
                <w:lang w:eastAsia="en-US"/>
                <w14:ligatures w14:val="none"/>
              </w:rPr>
              <w:t xml:space="preserve"> kaip nurodyta Techninėje specifikacijoje</w:t>
            </w:r>
          </w:p>
        </w:tc>
      </w:tr>
      <w:tr w:rsidR="00C86365" w:rsidRPr="00434232" w14:paraId="0AD8DA2F" w14:textId="77777777" w:rsidTr="00447CE3">
        <w:trPr>
          <w:trHeight w:val="77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3A9F796" w14:textId="203CE4B8"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trūkumų</w:t>
            </w:r>
            <w:r w:rsidR="006068D7">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kern w:val="0"/>
                <w:lang w:eastAsia="en-US"/>
                <w14:ligatures w14:val="none"/>
              </w:rPr>
              <w:t xml:space="preserve"> pastebėtų Paslaugų perdavimo – priėmimo metu ar (ir) po Akto pasirašymo pašalinimo terminas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1A8C139B" w14:textId="50775FA0" w:rsidR="00C86365" w:rsidRPr="00434232" w:rsidRDefault="009B4C7A"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9B4C7A">
              <w:rPr>
                <w:rFonts w:ascii="Times New Roman" w:eastAsia="Times New Roman" w:hAnsi="Times New Roman" w:cs="Times New Roman"/>
                <w:bCs/>
                <w:kern w:val="0"/>
                <w:lang w:eastAsia="en-US"/>
                <w14:ligatures w14:val="none"/>
              </w:rPr>
              <w:t>10 darbo dienų nuo informavimo apie pastebėtus trūkumus arba Šalių susitarimu nustatomas kitas trūkumų pašalinimo terminas, atsižvelgiant į trūkumų kritiškumo laipsnį.</w:t>
            </w:r>
          </w:p>
        </w:tc>
      </w:tr>
      <w:tr w:rsidR="009F2A78" w:rsidRPr="00434232" w14:paraId="25A06CCE" w14:textId="77777777" w:rsidTr="00447CE3">
        <w:trPr>
          <w:trHeight w:val="774"/>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3FAE87E7" w14:textId="47C9DF92" w:rsidR="009F2A78" w:rsidRPr="009F2A78" w:rsidRDefault="009F2A78" w:rsidP="009F2A78">
            <w:pPr>
              <w:pStyle w:val="ListParagraph"/>
              <w:widowControl w:val="0"/>
              <w:numPr>
                <w:ilvl w:val="0"/>
                <w:numId w:val="2"/>
              </w:numPr>
              <w:tabs>
                <w:tab w:val="left" w:pos="720"/>
              </w:tabs>
              <w:suppressAutoHyphens/>
              <w:spacing w:before="40" w:after="40" w:line="240" w:lineRule="auto"/>
              <w:rPr>
                <w:rFonts w:ascii="Times New Roman" w:eastAsia="Times New Roman" w:hAnsi="Times New Roman" w:cs="Times New Roman"/>
                <w:b/>
                <w:bCs/>
                <w:kern w:val="0"/>
                <w:lang w:eastAsia="en-US"/>
                <w14:ligatures w14:val="none"/>
              </w:rPr>
            </w:pPr>
            <w:r w:rsidRPr="009F2A78">
              <w:rPr>
                <w:rFonts w:ascii="Times New Roman" w:eastAsia="Times New Roman" w:hAnsi="Times New Roman" w:cs="Times New Roman"/>
                <w:b/>
                <w:bCs/>
                <w:kern w:val="0"/>
                <w:lang w:eastAsia="en-US"/>
                <w14:ligatures w14:val="none"/>
              </w:rPr>
              <w:t>Esminiai Sutarties pažeidimai</w:t>
            </w:r>
          </w:p>
        </w:tc>
      </w:tr>
      <w:tr w:rsidR="009F2A78" w:rsidRPr="00434232" w14:paraId="7B970FA2" w14:textId="77777777" w:rsidTr="00447CE3">
        <w:trPr>
          <w:trHeight w:val="77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9941AA7" w14:textId="77777777" w:rsidR="009F2A78" w:rsidRDefault="009F2A78"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Užsakovo </w:t>
            </w:r>
          </w:p>
          <w:p w14:paraId="64489BCF" w14:textId="00C5585C" w:rsidR="002E04DA" w:rsidRPr="00434232" w:rsidRDefault="002E04DA" w:rsidP="00EE548C">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654AFFAE" w14:textId="77777777" w:rsidR="009F2A78" w:rsidRDefault="002F71E3"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D53857">
              <w:rPr>
                <w:rFonts w:ascii="Times New Roman" w:eastAsia="Times New Roman" w:hAnsi="Times New Roman" w:cs="Times New Roman"/>
                <w:bCs/>
                <w:kern w:val="0"/>
                <w:lang w:eastAsia="en-US"/>
                <w14:ligatures w14:val="none"/>
              </w:rPr>
              <w:t>9.1.1.</w:t>
            </w:r>
            <w:r w:rsidR="00D53857" w:rsidRPr="00D53857">
              <w:rPr>
                <w:rFonts w:ascii="Times New Roman" w:hAnsi="Times New Roman" w:cs="Times New Roman"/>
              </w:rPr>
              <w:t xml:space="preserve"> </w:t>
            </w:r>
            <w:r w:rsidR="00D53857" w:rsidRPr="000B0A00">
              <w:rPr>
                <w:rFonts w:ascii="Times New Roman" w:hAnsi="Times New Roman" w:cs="Times New Roman"/>
                <w:b/>
                <w:bCs/>
              </w:rPr>
              <w:t xml:space="preserve">Užsakovo </w:t>
            </w:r>
            <w:r w:rsidR="00D53857" w:rsidRPr="000B0A00">
              <w:rPr>
                <w:rFonts w:ascii="Times New Roman" w:eastAsia="Times New Roman" w:hAnsi="Times New Roman" w:cs="Times New Roman"/>
                <w:b/>
                <w:bCs/>
                <w:kern w:val="0"/>
                <w:lang w:eastAsia="en-US"/>
                <w14:ligatures w14:val="none"/>
              </w:rPr>
              <w:t>Sutarties esminiu pažeidimu bus laikoma</w:t>
            </w:r>
            <w:r w:rsidR="00D53857" w:rsidRPr="00D53857">
              <w:rPr>
                <w:rFonts w:ascii="Times New Roman" w:eastAsia="Times New Roman" w:hAnsi="Times New Roman" w:cs="Times New Roman"/>
                <w:bCs/>
                <w:kern w:val="0"/>
                <w:lang w:eastAsia="en-US"/>
                <w14:ligatures w14:val="none"/>
              </w:rPr>
              <w:t>, jei Užsakovas ne dėl Tiekėjo kaltės arba nenugalimos jėgos aplinkybių vėluoja atlikti mokėjimą daugiau kaip 60 kalendorinių dienų ar padaro kitą esminį Sutarties pažeidimą, kaip tai numatyta LR CK</w:t>
            </w:r>
            <w:r w:rsidR="00D53857">
              <w:rPr>
                <w:rFonts w:ascii="Times New Roman" w:eastAsia="Times New Roman" w:hAnsi="Times New Roman" w:cs="Times New Roman"/>
                <w:bCs/>
                <w:kern w:val="0"/>
                <w:lang w:eastAsia="en-US"/>
                <w14:ligatures w14:val="none"/>
              </w:rPr>
              <w:t>.</w:t>
            </w:r>
          </w:p>
          <w:p w14:paraId="508E3BC0" w14:textId="0535E5AC" w:rsidR="00D53857" w:rsidRPr="00D53857" w:rsidRDefault="00A06E6F"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 xml:space="preserve">Tokiu atveju Tiekėjas, </w:t>
            </w:r>
            <w:r w:rsidRPr="00D53857">
              <w:rPr>
                <w:rFonts w:ascii="Times New Roman" w:eastAsia="Times New Roman" w:hAnsi="Times New Roman" w:cs="Times New Roman"/>
                <w:bCs/>
                <w:kern w:val="0"/>
                <w:lang w:eastAsia="en-US"/>
                <w14:ligatures w14:val="none"/>
              </w:rPr>
              <w:t>įspėj</w:t>
            </w:r>
            <w:r>
              <w:rPr>
                <w:rFonts w:ascii="Times New Roman" w:eastAsia="Times New Roman" w:hAnsi="Times New Roman" w:cs="Times New Roman"/>
                <w:bCs/>
                <w:kern w:val="0"/>
                <w:lang w:eastAsia="en-US"/>
                <w14:ligatures w14:val="none"/>
              </w:rPr>
              <w:t>ę</w:t>
            </w:r>
            <w:r w:rsidRPr="00D53857">
              <w:rPr>
                <w:rFonts w:ascii="Times New Roman" w:eastAsia="Times New Roman" w:hAnsi="Times New Roman" w:cs="Times New Roman"/>
                <w:bCs/>
                <w:kern w:val="0"/>
                <w:lang w:eastAsia="en-US"/>
                <w14:ligatures w14:val="none"/>
              </w:rPr>
              <w:t xml:space="preserve">s </w:t>
            </w:r>
            <w:r>
              <w:rPr>
                <w:rFonts w:ascii="Times New Roman" w:eastAsia="Times New Roman" w:hAnsi="Times New Roman" w:cs="Times New Roman"/>
                <w:bCs/>
                <w:kern w:val="0"/>
                <w:lang w:eastAsia="en-US"/>
                <w14:ligatures w14:val="none"/>
              </w:rPr>
              <w:t>Užsakovą</w:t>
            </w:r>
            <w:r w:rsidRPr="00D53857">
              <w:rPr>
                <w:rFonts w:ascii="Times New Roman" w:eastAsia="Times New Roman" w:hAnsi="Times New Roman" w:cs="Times New Roman"/>
                <w:bCs/>
                <w:kern w:val="0"/>
                <w:lang w:eastAsia="en-US"/>
                <w14:ligatures w14:val="none"/>
              </w:rPr>
              <w:t xml:space="preserve"> prieš </w:t>
            </w:r>
            <w:r w:rsidR="009B4C7A">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0</w:t>
            </w:r>
            <w:r w:rsidRPr="00D53857">
              <w:rPr>
                <w:rFonts w:ascii="Times New Roman" w:eastAsia="Times New Roman" w:hAnsi="Times New Roman" w:cs="Times New Roman"/>
                <w:bCs/>
                <w:kern w:val="0"/>
                <w:lang w:eastAsia="en-US"/>
                <w14:ligatures w14:val="none"/>
              </w:rPr>
              <w:t xml:space="preserve"> kalendorinių dienų</w:t>
            </w:r>
            <w:r>
              <w:rPr>
                <w:rFonts w:ascii="Times New Roman" w:eastAsia="Times New Roman" w:hAnsi="Times New Roman" w:cs="Times New Roman"/>
                <w:bCs/>
                <w:kern w:val="0"/>
                <w:lang w:eastAsia="en-US"/>
                <w14:ligatures w14:val="none"/>
              </w:rPr>
              <w:t xml:space="preserve">, turi teisę </w:t>
            </w:r>
            <w:r w:rsidR="00D53857" w:rsidRPr="00D53857">
              <w:rPr>
                <w:rFonts w:ascii="Times New Roman" w:eastAsia="Times New Roman" w:hAnsi="Times New Roman" w:cs="Times New Roman"/>
                <w:bCs/>
                <w:kern w:val="0"/>
                <w:lang w:eastAsia="en-US"/>
                <w14:ligatures w14:val="none"/>
              </w:rPr>
              <w:t>vienašališkai nutraukti Sutartį</w:t>
            </w:r>
            <w:r w:rsidR="005F5677">
              <w:rPr>
                <w:rFonts w:ascii="Times New Roman" w:eastAsia="Times New Roman" w:hAnsi="Times New Roman" w:cs="Times New Roman"/>
                <w:bCs/>
                <w:kern w:val="0"/>
                <w:lang w:eastAsia="en-US"/>
                <w14:ligatures w14:val="none"/>
              </w:rPr>
              <w:t xml:space="preserve"> </w:t>
            </w:r>
            <w:r w:rsidR="005F5677" w:rsidRPr="005F5677">
              <w:rPr>
                <w:rFonts w:ascii="Times New Roman" w:eastAsia="Times New Roman" w:hAnsi="Times New Roman" w:cs="Times New Roman"/>
                <w:bCs/>
                <w:kern w:val="0"/>
                <w:lang w:eastAsia="en-US"/>
                <w14:ligatures w14:val="none"/>
              </w:rPr>
              <w:t>(Sutarties BD 11.</w:t>
            </w:r>
            <w:r w:rsidR="005F5677">
              <w:rPr>
                <w:rFonts w:ascii="Times New Roman" w:eastAsia="Times New Roman" w:hAnsi="Times New Roman" w:cs="Times New Roman"/>
                <w:bCs/>
                <w:kern w:val="0"/>
                <w:lang w:eastAsia="en-US"/>
                <w14:ligatures w14:val="none"/>
              </w:rPr>
              <w:t>9</w:t>
            </w:r>
            <w:r w:rsidR="005F5677" w:rsidRPr="005F5677">
              <w:rPr>
                <w:rFonts w:ascii="Times New Roman" w:eastAsia="Times New Roman" w:hAnsi="Times New Roman" w:cs="Times New Roman"/>
                <w:bCs/>
                <w:kern w:val="0"/>
                <w:lang w:eastAsia="en-US"/>
                <w14:ligatures w14:val="none"/>
              </w:rPr>
              <w:t>.</w:t>
            </w:r>
            <w:r w:rsidR="005F5677">
              <w:rPr>
                <w:rFonts w:ascii="Times New Roman" w:eastAsia="Times New Roman" w:hAnsi="Times New Roman" w:cs="Times New Roman"/>
                <w:bCs/>
                <w:kern w:val="0"/>
                <w:lang w:eastAsia="en-US"/>
                <w14:ligatures w14:val="none"/>
              </w:rPr>
              <w:t>1 p. p.)</w:t>
            </w:r>
            <w:r w:rsidR="00FD7E28">
              <w:rPr>
                <w:rFonts w:ascii="Times New Roman" w:eastAsia="Times New Roman" w:hAnsi="Times New Roman" w:cs="Times New Roman"/>
                <w:bCs/>
                <w:kern w:val="0"/>
                <w:lang w:eastAsia="en-US"/>
                <w14:ligatures w14:val="none"/>
              </w:rPr>
              <w:t>.</w:t>
            </w:r>
            <w:r w:rsidR="00D53857" w:rsidRPr="00D53857">
              <w:rPr>
                <w:rFonts w:ascii="Times New Roman" w:eastAsia="Times New Roman" w:hAnsi="Times New Roman" w:cs="Times New Roman"/>
                <w:bCs/>
                <w:kern w:val="0"/>
                <w:lang w:eastAsia="en-US"/>
                <w14:ligatures w14:val="none"/>
              </w:rPr>
              <w:t xml:space="preserve"> </w:t>
            </w:r>
          </w:p>
        </w:tc>
      </w:tr>
      <w:tr w:rsidR="009F2A78" w:rsidRPr="00434232" w14:paraId="2A43255D" w14:textId="77777777" w:rsidTr="00447CE3">
        <w:trPr>
          <w:trHeight w:val="77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81EA04" w14:textId="77777777" w:rsidR="009F2A78" w:rsidRDefault="00DF6B9F"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Tiekėjo</w:t>
            </w:r>
          </w:p>
          <w:p w14:paraId="0137391B" w14:textId="3574AF47" w:rsidR="007E1667" w:rsidRPr="00434232" w:rsidRDefault="007E1667" w:rsidP="00DF6B9F">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2EC819F3" w14:textId="4070B5E8" w:rsidR="002F71E3" w:rsidRPr="000B0A00"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9.</w:t>
            </w:r>
            <w:r w:rsidR="00171DCB">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sidRPr="002F71E3">
              <w:rPr>
                <w:rFonts w:ascii="Times New Roman" w:eastAsia="Times New Roman" w:hAnsi="Times New Roman" w:cs="Times New Roman"/>
                <w:bCs/>
                <w:kern w:val="0"/>
                <w:lang w:eastAsia="en-US"/>
                <w14:ligatures w14:val="none"/>
              </w:rPr>
              <w:t xml:space="preserve"> </w:t>
            </w:r>
            <w:r w:rsidR="00D53857" w:rsidRPr="000B0A00">
              <w:rPr>
                <w:rFonts w:ascii="Times New Roman" w:eastAsia="Times New Roman" w:hAnsi="Times New Roman" w:cs="Times New Roman"/>
                <w:b/>
                <w:kern w:val="0"/>
                <w:lang w:eastAsia="en-US"/>
                <w14:ligatures w14:val="none"/>
              </w:rPr>
              <w:t xml:space="preserve">Tiekėjo </w:t>
            </w:r>
            <w:r w:rsidRPr="000B0A00">
              <w:rPr>
                <w:rFonts w:ascii="Times New Roman" w:eastAsia="Times New Roman" w:hAnsi="Times New Roman" w:cs="Times New Roman"/>
                <w:b/>
                <w:kern w:val="0"/>
                <w:lang w:eastAsia="en-US"/>
                <w14:ligatures w14:val="none"/>
              </w:rPr>
              <w:t>Sutarties esminiu pažeidimu bus laikoma:</w:t>
            </w:r>
          </w:p>
          <w:p w14:paraId="4D984EA0" w14:textId="7955B6B9" w:rsidR="002F71E3" w:rsidRPr="00EA659D"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Cs/>
                <w:kern w:val="0"/>
                <w:sz w:val="20"/>
                <w:szCs w:val="20"/>
                <w:lang w:eastAsia="en-US"/>
                <w14:ligatures w14:val="none"/>
              </w:rPr>
            </w:pPr>
            <w:r>
              <w:rPr>
                <w:rFonts w:ascii="Times New Roman" w:eastAsia="Times New Roman" w:hAnsi="Times New Roman" w:cs="Times New Roman"/>
                <w:bCs/>
                <w:kern w:val="0"/>
                <w:lang w:eastAsia="en-US"/>
                <w14:ligatures w14:val="none"/>
              </w:rPr>
              <w:t>9</w:t>
            </w:r>
            <w:r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1</w:t>
            </w:r>
            <w:r w:rsidR="004A15FA">
              <w:rPr>
                <w:rFonts w:ascii="Times New Roman" w:eastAsia="Times New Roman" w:hAnsi="Times New Roman" w:cs="Times New Roman"/>
                <w:bCs/>
                <w:kern w:val="0"/>
                <w:lang w:eastAsia="en-US"/>
                <w14:ligatures w14:val="none"/>
              </w:rPr>
              <w:t>.</w:t>
            </w:r>
            <w:r w:rsidR="00576D9F">
              <w:rPr>
                <w:rFonts w:ascii="Times New Roman" w:eastAsia="Times New Roman" w:hAnsi="Times New Roman" w:cs="Times New Roman"/>
                <w:bCs/>
                <w:kern w:val="0"/>
                <w:lang w:eastAsia="en-US"/>
                <w14:ligatures w14:val="none"/>
              </w:rPr>
              <w:t xml:space="preserve"> </w:t>
            </w:r>
            <w:r w:rsidR="00C675D1">
              <w:rPr>
                <w:rFonts w:ascii="Times New Roman" w:eastAsia="Times New Roman" w:hAnsi="Times New Roman" w:cs="Times New Roman"/>
                <w:bCs/>
                <w:kern w:val="0"/>
                <w:lang w:eastAsia="en-US"/>
                <w14:ligatures w14:val="none"/>
              </w:rPr>
              <w:t>Jeigu Tiekėjas nesuteikia Paslaugų per užsakyme nurodytą terminą ir (ar) esant pagristoms priežastims, per Užsakovo nustatytą papildomą protingą terminą, per kurį skaičiuojami Sutarties SD 10.2.</w:t>
            </w:r>
            <w:r w:rsidR="00A32681">
              <w:rPr>
                <w:rFonts w:ascii="Times New Roman" w:eastAsia="Times New Roman" w:hAnsi="Times New Roman" w:cs="Times New Roman"/>
                <w:bCs/>
                <w:kern w:val="0"/>
                <w:lang w:eastAsia="en-US"/>
                <w14:ligatures w14:val="none"/>
              </w:rPr>
              <w:t>2</w:t>
            </w:r>
            <w:r w:rsidR="00C675D1">
              <w:rPr>
                <w:rFonts w:ascii="Times New Roman" w:eastAsia="Times New Roman" w:hAnsi="Times New Roman" w:cs="Times New Roman"/>
                <w:bCs/>
                <w:kern w:val="0"/>
                <w:lang w:eastAsia="en-US"/>
                <w14:ligatures w14:val="none"/>
              </w:rPr>
              <w:t>. p. p. numatyti delspinigiai už vėlavimą</w:t>
            </w:r>
            <w:r w:rsidR="00576D9F" w:rsidRPr="000E7E38">
              <w:rPr>
                <w:rFonts w:ascii="Times New Roman" w:eastAsia="Times New Roman" w:hAnsi="Times New Roman" w:cs="Times New Roman"/>
                <w:bCs/>
                <w:kern w:val="0"/>
                <w:lang w:eastAsia="en-US"/>
                <w14:ligatures w14:val="none"/>
              </w:rPr>
              <w:t>.</w:t>
            </w:r>
            <w:r w:rsidR="00644F61" w:rsidRPr="00EA659D">
              <w:rPr>
                <w:rFonts w:ascii="Times New Roman" w:eastAsia="Times New Roman" w:hAnsi="Times New Roman" w:cs="Times New Roman"/>
                <w:bCs/>
                <w:kern w:val="0"/>
                <w:sz w:val="20"/>
                <w:szCs w:val="20"/>
                <w:lang w:eastAsia="en-US"/>
                <w14:ligatures w14:val="none"/>
              </w:rPr>
              <w:t xml:space="preserve"> </w:t>
            </w:r>
          </w:p>
          <w:p w14:paraId="5CC03989" w14:textId="6F75ED3F" w:rsidR="00171DCB" w:rsidRDefault="004A15F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2.</w:t>
            </w:r>
            <w:r w:rsidR="00171DCB" w:rsidRPr="00171DCB">
              <w:rPr>
                <w:rFonts w:ascii="Times New Roman" w:eastAsia="Times New Roman" w:hAnsi="Times New Roman" w:cs="Times New Roman"/>
                <w:bCs/>
                <w:kern w:val="0"/>
                <w:lang w:eastAsia="en-US"/>
                <w14:ligatures w14:val="none"/>
              </w:rPr>
              <w:tab/>
              <w:t>Tiekėjas be Užsakovo raštiško sutikimo</w:t>
            </w:r>
            <w:r w:rsidR="00171DCB">
              <w:rPr>
                <w:rFonts w:ascii="Times New Roman" w:eastAsia="Times New Roman" w:hAnsi="Times New Roman" w:cs="Times New Roman"/>
                <w:bCs/>
                <w:kern w:val="0"/>
                <w:lang w:eastAsia="en-US"/>
                <w14:ligatures w14:val="none"/>
              </w:rPr>
              <w:t xml:space="preserve"> pakeičia subtiekėją</w:t>
            </w:r>
            <w:r w:rsidR="00ED0133">
              <w:rPr>
                <w:rFonts w:ascii="Times New Roman" w:eastAsia="Times New Roman" w:hAnsi="Times New Roman" w:cs="Times New Roman"/>
                <w:bCs/>
                <w:kern w:val="0"/>
                <w:lang w:eastAsia="en-US"/>
                <w14:ligatures w14:val="none"/>
              </w:rPr>
              <w:t>/ūkio subjektą</w:t>
            </w:r>
            <w:r w:rsidR="00171DCB">
              <w:rPr>
                <w:rFonts w:ascii="Times New Roman" w:eastAsia="Times New Roman" w:hAnsi="Times New Roman" w:cs="Times New Roman"/>
                <w:bCs/>
                <w:kern w:val="0"/>
                <w:lang w:eastAsia="en-US"/>
                <w14:ligatures w14:val="none"/>
              </w:rPr>
              <w:t xml:space="preserve"> ar jungtinės veiklos partnerį</w:t>
            </w:r>
            <w:r w:rsidR="00B97E3A">
              <w:rPr>
                <w:rFonts w:ascii="Times New Roman" w:eastAsia="Times New Roman" w:hAnsi="Times New Roman" w:cs="Times New Roman"/>
                <w:bCs/>
                <w:kern w:val="0"/>
                <w:lang w:eastAsia="en-US"/>
                <w14:ligatures w14:val="none"/>
              </w:rPr>
              <w:t xml:space="preserve"> (Sutarties BD </w:t>
            </w:r>
            <w:r w:rsidR="00B97E3A" w:rsidRPr="00B97E3A">
              <w:rPr>
                <w:rFonts w:ascii="Times New Roman" w:eastAsia="Times New Roman" w:hAnsi="Times New Roman" w:cs="Times New Roman"/>
                <w:bCs/>
                <w:kern w:val="0"/>
                <w:lang w:eastAsia="en-US"/>
                <w14:ligatures w14:val="none"/>
              </w:rPr>
              <w:t>11.8.5</w:t>
            </w:r>
            <w:r w:rsidR="00ED0133">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12.4 p.</w:t>
            </w:r>
            <w:r w:rsidR="00ED0133">
              <w:rPr>
                <w:rFonts w:ascii="Times New Roman" w:eastAsia="Times New Roman" w:hAnsi="Times New Roman" w:cs="Times New Roman"/>
                <w:bCs/>
                <w:kern w:val="0"/>
                <w:lang w:eastAsia="en-US"/>
                <w14:ligatures w14:val="none"/>
              </w:rPr>
              <w:t xml:space="preserve"> ir 13.3 p.</w:t>
            </w:r>
            <w:r w:rsidR="00B97E3A">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w:t>
            </w:r>
          </w:p>
          <w:p w14:paraId="670D37AD" w14:textId="0E4A3C62" w:rsid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3</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002F71E3" w:rsidRPr="002F71E3">
              <w:rPr>
                <w:rFonts w:ascii="Times New Roman" w:eastAsia="Times New Roman" w:hAnsi="Times New Roman" w:cs="Times New Roman"/>
                <w:bCs/>
                <w:kern w:val="0"/>
                <w:lang w:eastAsia="en-US"/>
                <w14:ligatures w14:val="none"/>
              </w:rPr>
              <w:t xml:space="preserve">jeigu </w:t>
            </w:r>
            <w:r>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 xml:space="preserve">kėjas per </w:t>
            </w:r>
            <w:r w:rsidR="00004165">
              <w:rPr>
                <w:rFonts w:ascii="Times New Roman" w:eastAsia="Times New Roman" w:hAnsi="Times New Roman" w:cs="Times New Roman"/>
                <w:bCs/>
                <w:kern w:val="0"/>
                <w:lang w:eastAsia="en-US"/>
                <w14:ligatures w14:val="none"/>
              </w:rPr>
              <w:t xml:space="preserve">Techninėje specifikacijoje ir/ar Užsakovo </w:t>
            </w:r>
            <w:r w:rsidR="002F71E3" w:rsidRPr="002F71E3">
              <w:rPr>
                <w:rFonts w:ascii="Times New Roman" w:eastAsia="Times New Roman" w:hAnsi="Times New Roman" w:cs="Times New Roman"/>
                <w:bCs/>
                <w:kern w:val="0"/>
                <w:lang w:eastAsia="en-US"/>
                <w14:ligatures w14:val="none"/>
              </w:rPr>
              <w:t xml:space="preserve">nustatytą terminą nepašalina nustatytų Paslaugų trūkumų arba atsisako juos pašalinti (išskyrus atvejus, kai trūkumai yra nereikšmingi ir Paslaugos atitinka </w:t>
            </w:r>
            <w:r w:rsidR="00004165">
              <w:rPr>
                <w:rFonts w:ascii="Times New Roman" w:eastAsia="Times New Roman" w:hAnsi="Times New Roman" w:cs="Times New Roman"/>
                <w:bCs/>
                <w:kern w:val="0"/>
                <w:lang w:eastAsia="en-US"/>
                <w14:ligatures w14:val="none"/>
              </w:rPr>
              <w:t>T</w:t>
            </w:r>
            <w:r w:rsidR="002F71E3" w:rsidRPr="002F71E3">
              <w:rPr>
                <w:rFonts w:ascii="Times New Roman" w:eastAsia="Times New Roman" w:hAnsi="Times New Roman" w:cs="Times New Roman"/>
                <w:bCs/>
                <w:kern w:val="0"/>
                <w:lang w:eastAsia="en-US"/>
                <w14:ligatures w14:val="none"/>
              </w:rPr>
              <w:t>echninėje specifikacijoje nustatytus reikalavimus);</w:t>
            </w:r>
          </w:p>
          <w:p w14:paraId="572A30C6" w14:textId="7516CEC8" w:rsidR="00171DCB"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4</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Pr="002F71E3">
              <w:rPr>
                <w:rFonts w:ascii="Times New Roman" w:eastAsia="Times New Roman" w:hAnsi="Times New Roman" w:cs="Times New Roman"/>
                <w:bCs/>
                <w:kern w:val="0"/>
                <w:lang w:eastAsia="en-US"/>
                <w14:ligatures w14:val="none"/>
              </w:rPr>
              <w:t>Paslaugų teikėjas pažeidžia Sutartyje nustatytus įsipareigojimus dėl konfidencialumo;</w:t>
            </w:r>
          </w:p>
          <w:p w14:paraId="4326CFAC" w14:textId="0C9BAF4E" w:rsidR="00B97E3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lastRenderedPageBreak/>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0B0A00">
              <w:rPr>
                <w:rFonts w:ascii="Times New Roman" w:eastAsia="Times New Roman" w:hAnsi="Times New Roman" w:cs="Times New Roman"/>
                <w:bCs/>
                <w:kern w:val="0"/>
                <w:lang w:eastAsia="en-US"/>
                <w14:ligatures w14:val="none"/>
              </w:rPr>
              <w:t>5</w:t>
            </w:r>
            <w:r w:rsidRPr="00171DCB">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w:t>
            </w:r>
            <w:r w:rsidR="00B97E3A" w:rsidRPr="00B97E3A">
              <w:rPr>
                <w:rFonts w:ascii="Times New Roman" w:eastAsia="Times New Roman" w:hAnsi="Times New Roman" w:cs="Times New Roman"/>
                <w:bCs/>
                <w:kern w:val="0"/>
                <w:lang w:eastAsia="en-US"/>
                <w14:ligatures w14:val="none"/>
              </w:rPr>
              <w:t xml:space="preserve">Jei Tiekėjas ne dėl Užsakovo kaltės per </w:t>
            </w:r>
            <w:r w:rsidR="00B97E3A">
              <w:rPr>
                <w:rFonts w:ascii="Times New Roman" w:eastAsia="Times New Roman" w:hAnsi="Times New Roman" w:cs="Times New Roman"/>
                <w:bCs/>
                <w:kern w:val="0"/>
                <w:lang w:eastAsia="en-US"/>
                <w14:ligatures w14:val="none"/>
              </w:rPr>
              <w:t>1</w:t>
            </w:r>
            <w:r w:rsidR="00B97E3A" w:rsidRPr="00B97E3A">
              <w:rPr>
                <w:rFonts w:ascii="Times New Roman" w:eastAsia="Times New Roman" w:hAnsi="Times New Roman" w:cs="Times New Roman"/>
                <w:bCs/>
                <w:kern w:val="0"/>
                <w:lang w:eastAsia="en-US"/>
                <w14:ligatures w14:val="none"/>
              </w:rPr>
              <w:t xml:space="preserve"> mėnesį nuo tos dienos, kai paaiškėja, kad subtiekėjas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 xml:space="preserve">ūkio subjektas </w:t>
            </w:r>
            <w:r w:rsidR="00B97E3A" w:rsidRPr="00B97E3A">
              <w:rPr>
                <w:rFonts w:ascii="Times New Roman" w:eastAsia="Times New Roman" w:hAnsi="Times New Roman" w:cs="Times New Roman"/>
                <w:bCs/>
                <w:kern w:val="0"/>
                <w:lang w:eastAsia="en-US"/>
                <w14:ligatures w14:val="none"/>
              </w:rPr>
              <w:t>nekompetentingas vykdyti nustatytas pareigas</w:t>
            </w:r>
            <w:r w:rsidR="00F308AC">
              <w:rPr>
                <w:rFonts w:ascii="Times New Roman" w:eastAsia="Times New Roman" w:hAnsi="Times New Roman" w:cs="Times New Roman"/>
                <w:bCs/>
                <w:kern w:val="0"/>
                <w:lang w:eastAsia="en-US"/>
                <w14:ligatures w14:val="none"/>
              </w:rPr>
              <w:t xml:space="preserve"> ar negali eiti pareigų</w:t>
            </w:r>
            <w:r w:rsidR="00B97E3A" w:rsidRPr="00B97E3A">
              <w:rPr>
                <w:rFonts w:ascii="Times New Roman" w:eastAsia="Times New Roman" w:hAnsi="Times New Roman" w:cs="Times New Roman"/>
                <w:bCs/>
                <w:kern w:val="0"/>
                <w:lang w:eastAsia="en-US"/>
                <w14:ligatures w14:val="none"/>
              </w:rPr>
              <w:t>, į jo vietą nepaskiria kito Pirkimo dokumentuose nustatytus kvalifikacijos reikalavimus atitinkančio (jei Pirkimo dokumentuose subtiekėjams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subjekta</w:t>
            </w:r>
            <w:r w:rsidR="00F308AC">
              <w:rPr>
                <w:rFonts w:ascii="Times New Roman" w:eastAsia="Times New Roman" w:hAnsi="Times New Roman" w:cs="Times New Roman"/>
                <w:bCs/>
                <w:kern w:val="0"/>
                <w:lang w:eastAsia="en-US"/>
                <w14:ligatures w14:val="none"/>
              </w:rPr>
              <w:t>m</w:t>
            </w:r>
            <w:r w:rsidR="00F308AC" w:rsidRPr="00F308AC">
              <w:rPr>
                <w:rFonts w:ascii="Times New Roman" w:eastAsia="Times New Roman" w:hAnsi="Times New Roman" w:cs="Times New Roman"/>
                <w:bCs/>
                <w:kern w:val="0"/>
                <w:lang w:eastAsia="en-US"/>
                <w14:ligatures w14:val="none"/>
              </w:rPr>
              <w:t>s</w:t>
            </w:r>
            <w:r w:rsidR="00B97E3A" w:rsidRPr="00B97E3A">
              <w:rPr>
                <w:rFonts w:ascii="Times New Roman" w:eastAsia="Times New Roman" w:hAnsi="Times New Roman" w:cs="Times New Roman"/>
                <w:bCs/>
                <w:kern w:val="0"/>
                <w:lang w:eastAsia="en-US"/>
                <w14:ligatures w14:val="none"/>
              </w:rPr>
              <w:t xml:space="preserve"> pagal prisiimtų sutartinių įsipareigojimų dalį buvo keliami kvalifikaciniai reikalavimai) subtiekėjo</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w:t>
            </w:r>
            <w:r w:rsidR="00F308AC">
              <w:rPr>
                <w:rFonts w:ascii="Times New Roman" w:eastAsia="Times New Roman" w:hAnsi="Times New Roman" w:cs="Times New Roman"/>
                <w:bCs/>
                <w:kern w:val="0"/>
                <w:lang w:eastAsia="en-US"/>
                <w14:ligatures w14:val="none"/>
              </w:rPr>
              <w:t>o</w:t>
            </w:r>
            <w:r w:rsidR="00B97E3A">
              <w:rPr>
                <w:rFonts w:ascii="Times New Roman" w:eastAsia="Times New Roman" w:hAnsi="Times New Roman" w:cs="Times New Roman"/>
                <w:bCs/>
                <w:kern w:val="0"/>
                <w:lang w:eastAsia="en-US"/>
                <w14:ligatures w14:val="none"/>
              </w:rPr>
              <w:t xml:space="preserve"> (Sutarties BD </w:t>
            </w:r>
            <w:r w:rsidR="00F308AC">
              <w:rPr>
                <w:rFonts w:ascii="Times New Roman" w:eastAsia="Times New Roman" w:hAnsi="Times New Roman" w:cs="Times New Roman"/>
                <w:bCs/>
                <w:kern w:val="0"/>
                <w:lang w:eastAsia="en-US"/>
                <w14:ligatures w14:val="none"/>
              </w:rPr>
              <w:t xml:space="preserve">13.7 ir </w:t>
            </w:r>
            <w:r w:rsidR="00B97E3A">
              <w:rPr>
                <w:rFonts w:ascii="Times New Roman" w:eastAsia="Times New Roman" w:hAnsi="Times New Roman" w:cs="Times New Roman"/>
                <w:bCs/>
                <w:kern w:val="0"/>
                <w:lang w:eastAsia="en-US"/>
                <w14:ligatures w14:val="none"/>
              </w:rPr>
              <w:t>1</w:t>
            </w:r>
            <w:r w:rsidR="00F308AC">
              <w:rPr>
                <w:rFonts w:ascii="Times New Roman" w:eastAsia="Times New Roman" w:hAnsi="Times New Roman" w:cs="Times New Roman"/>
                <w:bCs/>
                <w:kern w:val="0"/>
                <w:lang w:eastAsia="en-US"/>
                <w14:ligatures w14:val="none"/>
              </w:rPr>
              <w:t>4</w:t>
            </w:r>
            <w:r w:rsidR="00B97E3A">
              <w:rPr>
                <w:rFonts w:ascii="Times New Roman" w:eastAsia="Times New Roman" w:hAnsi="Times New Roman" w:cs="Times New Roman"/>
                <w:bCs/>
                <w:kern w:val="0"/>
                <w:lang w:eastAsia="en-US"/>
                <w14:ligatures w14:val="none"/>
              </w:rPr>
              <w:t>.7 p.);</w:t>
            </w:r>
          </w:p>
          <w:p w14:paraId="2D4FF27E" w14:textId="0432A3FD" w:rsidR="002F71E3" w:rsidRDefault="00B97E3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9.2.1.7.</w:t>
            </w:r>
            <w:r w:rsidR="00F308AC">
              <w:t xml:space="preserve"> </w:t>
            </w:r>
            <w:r w:rsidR="00004165">
              <w:rPr>
                <w:rFonts w:ascii="Times New Roman" w:eastAsia="Times New Roman" w:hAnsi="Times New Roman" w:cs="Times New Roman"/>
                <w:bCs/>
                <w:kern w:val="0"/>
                <w:lang w:eastAsia="en-US"/>
                <w14:ligatures w14:val="none"/>
              </w:rPr>
              <w:t xml:space="preserve">jei </w:t>
            </w:r>
            <w:r w:rsidR="00171DCB">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kėj</w:t>
            </w:r>
            <w:r w:rsidR="00004165">
              <w:rPr>
                <w:rFonts w:ascii="Times New Roman" w:eastAsia="Times New Roman" w:hAnsi="Times New Roman" w:cs="Times New Roman"/>
                <w:bCs/>
                <w:kern w:val="0"/>
                <w:lang w:eastAsia="en-US"/>
                <w14:ligatures w14:val="none"/>
              </w:rPr>
              <w:t>as</w:t>
            </w:r>
            <w:r w:rsidR="002F71E3" w:rsidRPr="002F71E3">
              <w:rPr>
                <w:rFonts w:ascii="Times New Roman" w:eastAsia="Times New Roman" w:hAnsi="Times New Roman" w:cs="Times New Roman"/>
                <w:bCs/>
                <w:kern w:val="0"/>
                <w:lang w:eastAsia="en-US"/>
                <w14:ligatures w14:val="none"/>
              </w:rPr>
              <w:t xml:space="preserve"> atsisak</w:t>
            </w:r>
            <w:r w:rsidR="00004165">
              <w:rPr>
                <w:rFonts w:ascii="Times New Roman" w:eastAsia="Times New Roman" w:hAnsi="Times New Roman" w:cs="Times New Roman"/>
                <w:bCs/>
                <w:kern w:val="0"/>
                <w:lang w:eastAsia="en-US"/>
                <w14:ligatures w14:val="none"/>
              </w:rPr>
              <w:t>o</w:t>
            </w:r>
            <w:r w:rsidR="002F71E3" w:rsidRPr="002F71E3">
              <w:rPr>
                <w:rFonts w:ascii="Times New Roman" w:eastAsia="Times New Roman" w:hAnsi="Times New Roman" w:cs="Times New Roman"/>
                <w:bCs/>
                <w:kern w:val="0"/>
                <w:lang w:eastAsia="en-US"/>
                <w14:ligatures w14:val="none"/>
              </w:rPr>
              <w:t xml:space="preserve"> vykdyti Sutartį.</w:t>
            </w:r>
          </w:p>
          <w:p w14:paraId="6F169281" w14:textId="46F87A22" w:rsidR="002F71E3"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w:t>
            </w:r>
            <w:r w:rsidR="002F71E3"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ab/>
              <w:t xml:space="preserve">Nustačius esminį sutarties pažeidimą, </w:t>
            </w:r>
            <w:r>
              <w:rPr>
                <w:rFonts w:ascii="Times New Roman" w:eastAsia="Times New Roman" w:hAnsi="Times New Roman" w:cs="Times New Roman"/>
                <w:bCs/>
                <w:kern w:val="0"/>
                <w:lang w:eastAsia="en-US"/>
                <w14:ligatures w14:val="none"/>
              </w:rPr>
              <w:t xml:space="preserve">Užsakovas </w:t>
            </w:r>
            <w:r w:rsidR="002F71E3" w:rsidRPr="002F71E3">
              <w:rPr>
                <w:rFonts w:ascii="Times New Roman" w:eastAsia="Times New Roman" w:hAnsi="Times New Roman" w:cs="Times New Roman"/>
                <w:bCs/>
                <w:kern w:val="0"/>
                <w:lang w:eastAsia="en-US"/>
                <w14:ligatures w14:val="none"/>
              </w:rPr>
              <w:t>turi teisę:</w:t>
            </w:r>
          </w:p>
          <w:p w14:paraId="4FFF4AAF" w14:textId="6ABD917D"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ab/>
              <w:t xml:space="preserve">vienašališkai </w:t>
            </w:r>
            <w:r w:rsidR="00D53857">
              <w:rPr>
                <w:rFonts w:ascii="Times New Roman" w:eastAsia="Times New Roman" w:hAnsi="Times New Roman" w:cs="Times New Roman"/>
                <w:bCs/>
                <w:kern w:val="0"/>
                <w:lang w:eastAsia="en-US"/>
                <w14:ligatures w14:val="none"/>
              </w:rPr>
              <w:t xml:space="preserve">be išankstinio įspėjimo </w:t>
            </w:r>
            <w:r w:rsidR="002F71E3" w:rsidRPr="002F71E3">
              <w:rPr>
                <w:rFonts w:ascii="Times New Roman" w:eastAsia="Times New Roman" w:hAnsi="Times New Roman" w:cs="Times New Roman"/>
                <w:bCs/>
                <w:kern w:val="0"/>
                <w:lang w:eastAsia="en-US"/>
                <w14:ligatures w14:val="none"/>
              </w:rPr>
              <w:t>nutraukti Sutartį;</w:t>
            </w:r>
          </w:p>
          <w:p w14:paraId="0FE1041A" w14:textId="5869BB83"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2</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r>
            <w:r w:rsidR="00171DCB">
              <w:rPr>
                <w:rFonts w:ascii="Times New Roman" w:eastAsia="Times New Roman" w:hAnsi="Times New Roman" w:cs="Times New Roman"/>
                <w:bCs/>
                <w:kern w:val="0"/>
                <w:lang w:eastAsia="en-US"/>
                <w14:ligatures w14:val="none"/>
              </w:rPr>
              <w:t>reikalauti sumokėti Sutarties SD 10.</w:t>
            </w:r>
            <w:r w:rsidR="00A32681">
              <w:rPr>
                <w:rFonts w:ascii="Times New Roman" w:eastAsia="Times New Roman" w:hAnsi="Times New Roman" w:cs="Times New Roman"/>
                <w:bCs/>
                <w:kern w:val="0"/>
                <w:lang w:eastAsia="en-US"/>
                <w14:ligatures w14:val="none"/>
              </w:rPr>
              <w:t>3</w:t>
            </w:r>
            <w:r w:rsidR="00171DCB">
              <w:rPr>
                <w:rFonts w:ascii="Times New Roman" w:eastAsia="Times New Roman" w:hAnsi="Times New Roman" w:cs="Times New Roman"/>
                <w:bCs/>
                <w:kern w:val="0"/>
                <w:lang w:eastAsia="en-US"/>
                <w14:ligatures w14:val="none"/>
              </w:rPr>
              <w:t xml:space="preserve"> p. nusta</w:t>
            </w:r>
            <w:r>
              <w:rPr>
                <w:rFonts w:ascii="Times New Roman" w:eastAsia="Times New Roman" w:hAnsi="Times New Roman" w:cs="Times New Roman"/>
                <w:bCs/>
                <w:kern w:val="0"/>
                <w:lang w:eastAsia="en-US"/>
                <w14:ligatures w14:val="none"/>
              </w:rPr>
              <w:t>t</w:t>
            </w:r>
            <w:r w:rsidR="00171DCB">
              <w:rPr>
                <w:rFonts w:ascii="Times New Roman" w:eastAsia="Times New Roman" w:hAnsi="Times New Roman" w:cs="Times New Roman"/>
                <w:bCs/>
                <w:kern w:val="0"/>
                <w:lang w:eastAsia="en-US"/>
                <w14:ligatures w14:val="none"/>
              </w:rPr>
              <w:t>yt</w:t>
            </w:r>
            <w:r>
              <w:rPr>
                <w:rFonts w:ascii="Times New Roman" w:eastAsia="Times New Roman" w:hAnsi="Times New Roman" w:cs="Times New Roman"/>
                <w:bCs/>
                <w:kern w:val="0"/>
                <w:lang w:eastAsia="en-US"/>
                <w14:ligatures w14:val="none"/>
              </w:rPr>
              <w:t>o</w:t>
            </w:r>
            <w:r w:rsidR="00171DCB">
              <w:rPr>
                <w:rFonts w:ascii="Times New Roman" w:eastAsia="Times New Roman" w:hAnsi="Times New Roman" w:cs="Times New Roman"/>
                <w:bCs/>
                <w:kern w:val="0"/>
                <w:lang w:eastAsia="en-US"/>
                <w14:ligatures w14:val="none"/>
              </w:rPr>
              <w:t xml:space="preserve"> dydžio baudą</w:t>
            </w:r>
            <w:r w:rsidR="00004165">
              <w:rPr>
                <w:rFonts w:ascii="Times New Roman" w:eastAsia="Times New Roman" w:hAnsi="Times New Roman" w:cs="Times New Roman"/>
                <w:bCs/>
                <w:kern w:val="0"/>
                <w:lang w:eastAsia="en-US"/>
                <w14:ligatures w14:val="none"/>
              </w:rPr>
              <w:t>;</w:t>
            </w:r>
          </w:p>
          <w:p w14:paraId="3E96623A" w14:textId="7BCECE67" w:rsidR="006D2748" w:rsidRPr="00434232" w:rsidRDefault="005F18A5" w:rsidP="00F1790F">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3</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t>taikyti abu aukščiau išvardytus atvejus</w:t>
            </w:r>
            <w:r w:rsidR="009B6B51">
              <w:rPr>
                <w:rFonts w:ascii="Times New Roman" w:eastAsia="Times New Roman" w:hAnsi="Times New Roman" w:cs="Times New Roman"/>
                <w:bCs/>
                <w:kern w:val="0"/>
                <w:lang w:eastAsia="en-US"/>
                <w14:ligatures w14:val="none"/>
              </w:rPr>
              <w:t>.</w:t>
            </w:r>
          </w:p>
        </w:tc>
      </w:tr>
      <w:tr w:rsidR="00C86365" w:rsidRPr="00434232" w14:paraId="21F0CBD2"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3C36EB61" w14:textId="77777777" w:rsidR="00C86365" w:rsidRPr="00434232" w:rsidRDefault="00C86365" w:rsidP="002F71E3">
            <w:pPr>
              <w:widowControl w:val="0"/>
              <w:numPr>
                <w:ilvl w:val="0"/>
                <w:numId w:val="2"/>
              </w:numPr>
              <w:suppressAutoHyphens/>
              <w:spacing w:before="40" w:after="40" w:line="240" w:lineRule="auto"/>
              <w:ind w:left="357" w:hanging="357"/>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lastRenderedPageBreak/>
              <w:t>ŠALIŲ ATSAKOMYBĖ</w:t>
            </w:r>
          </w:p>
        </w:tc>
      </w:tr>
      <w:tr w:rsidR="00C86365" w:rsidRPr="00434232" w14:paraId="2ABD605A"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DC7FA20" w14:textId="77777777"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Užsakovui laiku nesumokėjus Tiekėjui dėl Užsakovo kaltės, Tiekėjas turi teisę reikalauti nurodyto dydžio delspinigių už kiekvieną uždelstą kalendorinę dieną nuo vėluojamos sumokėti sumos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6BD3785C"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 xml:space="preserve">0,05 proc. už kiekvieną dieną nuo </w:t>
            </w:r>
            <w:r w:rsidRPr="00434232">
              <w:rPr>
                <w:rFonts w:ascii="Times New Roman" w:eastAsia="Times New Roman" w:hAnsi="Times New Roman" w:cs="Times New Roman"/>
                <w:kern w:val="0"/>
                <w:lang w:eastAsia="en-US"/>
                <w14:ligatures w14:val="none"/>
              </w:rPr>
              <w:t>vėluojamos sumokėti sumos</w:t>
            </w:r>
            <w:r w:rsidRPr="00434232">
              <w:rPr>
                <w:rFonts w:ascii="Times New Roman" w:eastAsia="Times New Roman" w:hAnsi="Times New Roman" w:cs="Times New Roman"/>
                <w:bCs/>
                <w:kern w:val="0"/>
                <w:lang w:eastAsia="en-US"/>
                <w14:ligatures w14:val="none"/>
              </w:rPr>
              <w:t xml:space="preserve"> (be PVM)  </w:t>
            </w:r>
          </w:p>
        </w:tc>
      </w:tr>
      <w:tr w:rsidR="00C86365" w:rsidRPr="00434232" w14:paraId="578F3750"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E262B25" w14:textId="0B7292FE"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Jeigu Tiekėjas nevykdo, netinkamai vykdo ar vėluoja vykdyti sutartinius įsipareigojimus per Sutartyje ir (ar) Techninėje specifikacijoje nurodytus terminus, Užsakovui raštu pareikalavus, Tiekėjas turi sumokėti nurodyto</w:t>
            </w:r>
            <w:r w:rsidRPr="00434232">
              <w:rPr>
                <w:rFonts w:ascii="Times New Roman" w:eastAsia="Times New Roman" w:hAnsi="Times New Roman" w:cs="Times New Roman"/>
                <w:iCs/>
                <w:kern w:val="0"/>
                <w:lang w:eastAsia="en-US"/>
                <w14:ligatures w14:val="none"/>
              </w:rPr>
              <w:t xml:space="preserve"> </w:t>
            </w:r>
            <w:r w:rsidRPr="00434232">
              <w:rPr>
                <w:rFonts w:ascii="Times New Roman" w:eastAsia="Times New Roman" w:hAnsi="Times New Roman" w:cs="Times New Roman"/>
                <w:kern w:val="0"/>
                <w:lang w:eastAsia="en-US"/>
                <w14:ligatures w14:val="none"/>
              </w:rPr>
              <w:t xml:space="preserve">dydžio </w:t>
            </w:r>
            <w:r w:rsidR="00E04E0B">
              <w:rPr>
                <w:rFonts w:ascii="Times New Roman" w:eastAsia="Times New Roman" w:hAnsi="Times New Roman" w:cs="Times New Roman"/>
                <w:kern w:val="0"/>
                <w:lang w:eastAsia="en-US"/>
                <w14:ligatures w14:val="none"/>
              </w:rPr>
              <w:t>baud</w:t>
            </w:r>
            <w:r w:rsidR="003D69E2">
              <w:rPr>
                <w:rFonts w:ascii="Times New Roman" w:eastAsia="Times New Roman" w:hAnsi="Times New Roman" w:cs="Times New Roman"/>
                <w:kern w:val="0"/>
                <w:lang w:eastAsia="en-US"/>
                <w14:ligatures w14:val="none"/>
              </w:rPr>
              <w:t>ą</w:t>
            </w:r>
            <w:r w:rsidR="00E04E0B">
              <w:rPr>
                <w:rFonts w:ascii="Times New Roman" w:eastAsia="Times New Roman" w:hAnsi="Times New Roman" w:cs="Times New Roman"/>
                <w:kern w:val="0"/>
                <w:lang w:eastAsia="en-US"/>
                <w14:ligatures w14:val="none"/>
              </w:rPr>
              <w:t xml:space="preserve"> ar </w:t>
            </w:r>
            <w:r w:rsidRPr="00434232">
              <w:rPr>
                <w:rFonts w:ascii="Times New Roman" w:eastAsia="Times New Roman" w:hAnsi="Times New Roman" w:cs="Times New Roman"/>
                <w:kern w:val="0"/>
                <w:lang w:eastAsia="en-US"/>
                <w14:ligatures w14:val="none"/>
              </w:rPr>
              <w:t>delspinigius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67361826" w14:textId="2CFC2849" w:rsidR="00C675D1" w:rsidRDefault="00C675D1" w:rsidP="002344E8">
            <w:pPr>
              <w:widowControl w:val="0"/>
              <w:tabs>
                <w:tab w:val="left" w:pos="284"/>
                <w:tab w:val="left" w:pos="851"/>
                <w:tab w:val="left" w:pos="1560"/>
              </w:tabs>
              <w:autoSpaceDE w:val="0"/>
              <w:autoSpaceDN w:val="0"/>
              <w:adjustRightInd w:val="0"/>
              <w:spacing w:after="0" w:line="240" w:lineRule="auto"/>
              <w:jc w:val="both"/>
              <w:rPr>
                <w:rFonts w:ascii="Times New Roman" w:eastAsia="Times New Roman" w:hAnsi="Times New Roman" w:cs="Times New Roman"/>
                <w:kern w:val="0"/>
                <w:lang w:eastAsia="en-US"/>
                <w14:ligatures w14:val="none"/>
              </w:rPr>
            </w:pPr>
            <w:bookmarkStart w:id="10" w:name="permission-for-group%3A585586077%3Aevery"/>
            <w:bookmarkEnd w:id="10"/>
            <w:r>
              <w:rPr>
                <w:rFonts w:ascii="Times New Roman" w:eastAsia="Times New Roman" w:hAnsi="Times New Roman" w:cs="Times New Roman"/>
                <w:kern w:val="0"/>
                <w:lang w:eastAsia="en-US"/>
                <w14:ligatures w14:val="none"/>
              </w:rPr>
              <w:t xml:space="preserve">10.2.1. Jei Tiekėjas nesuteiks Paslaugų, jas suteiks netinkamai arba kitaip nevykdys Sutartyje nustatytų įsipareigojimų, turės sumokėti </w:t>
            </w:r>
            <w:r w:rsidR="00D6098D" w:rsidRPr="00D6098D">
              <w:rPr>
                <w:rFonts w:ascii="Times New Roman" w:eastAsia="Times New Roman" w:hAnsi="Times New Roman" w:cs="Times New Roman"/>
                <w:kern w:val="0"/>
                <w:lang w:eastAsia="en-US"/>
                <w14:ligatures w14:val="none"/>
              </w:rPr>
              <w:t>5</w:t>
            </w:r>
            <w:r w:rsidR="00986CC0" w:rsidRPr="00D6098D">
              <w:rPr>
                <w:rFonts w:ascii="Times New Roman" w:eastAsia="Times New Roman" w:hAnsi="Times New Roman" w:cs="Times New Roman"/>
                <w:kern w:val="0"/>
                <w:lang w:eastAsia="en-US"/>
                <w14:ligatures w14:val="none"/>
              </w:rPr>
              <w:t xml:space="preserve">0 </w:t>
            </w:r>
            <w:r w:rsidRPr="00D6098D">
              <w:rPr>
                <w:rFonts w:ascii="Times New Roman" w:eastAsia="Times New Roman" w:hAnsi="Times New Roman" w:cs="Times New Roman"/>
                <w:kern w:val="0"/>
                <w:lang w:eastAsia="en-US"/>
                <w14:ligatures w14:val="none"/>
              </w:rPr>
              <w:t>000 eurų (</w:t>
            </w:r>
            <w:r w:rsidR="00D6098D" w:rsidRPr="00D6098D">
              <w:rPr>
                <w:rFonts w:ascii="Times New Roman" w:eastAsia="Times New Roman" w:hAnsi="Times New Roman" w:cs="Times New Roman"/>
                <w:kern w:val="0"/>
                <w:lang w:eastAsia="en-US"/>
                <w14:ligatures w14:val="none"/>
              </w:rPr>
              <w:t>penkias</w:t>
            </w:r>
            <w:r w:rsidR="00986CC0" w:rsidRPr="00D6098D">
              <w:rPr>
                <w:rFonts w:ascii="Times New Roman" w:eastAsia="Times New Roman" w:hAnsi="Times New Roman" w:cs="Times New Roman"/>
                <w:kern w:val="0"/>
                <w:lang w:eastAsia="en-US"/>
                <w14:ligatures w14:val="none"/>
              </w:rPr>
              <w:t xml:space="preserve">dešimt </w:t>
            </w:r>
            <w:r w:rsidRPr="00D6098D">
              <w:rPr>
                <w:rFonts w:ascii="Times New Roman" w:eastAsia="Times New Roman" w:hAnsi="Times New Roman" w:cs="Times New Roman"/>
                <w:kern w:val="0"/>
                <w:lang w:eastAsia="en-US"/>
                <w14:ligatures w14:val="none"/>
              </w:rPr>
              <w:t>tūkstančių eurų) dydžio baudą.</w:t>
            </w:r>
          </w:p>
          <w:p w14:paraId="62184155" w14:textId="21495003" w:rsidR="00041538" w:rsidRPr="00434232" w:rsidRDefault="00C675D1" w:rsidP="00C675D1">
            <w:pPr>
              <w:widowControl w:val="0"/>
              <w:tabs>
                <w:tab w:val="left" w:pos="284"/>
                <w:tab w:val="left" w:pos="851"/>
                <w:tab w:val="left" w:pos="1560"/>
              </w:tabs>
              <w:autoSpaceDE w:val="0"/>
              <w:autoSpaceDN w:val="0"/>
              <w:adjustRightInd w:val="0"/>
              <w:spacing w:after="0" w:line="276" w:lineRule="auto"/>
              <w:jc w:val="both"/>
              <w:rPr>
                <w:rFonts w:ascii="Times New Roman" w:eastAsia="Calibri"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10.2.2. Jei tiekėjas per užsakovo nurodytą terminą nepašalina Paslaugų teikimo trūkumų, jis Užsakovui </w:t>
            </w:r>
            <w:r>
              <w:rPr>
                <w:rFonts w:ascii="Times New Roman" w:eastAsia="Calibri" w:hAnsi="Times New Roman" w:cs="Times New Roman"/>
                <w:kern w:val="0"/>
                <w:lang w:eastAsia="en-US"/>
                <w14:ligatures w14:val="none"/>
              </w:rPr>
              <w:t>moka po 0,05 proc. delspinigius, nuo užsakyme nurodytų Paslaugų teikimo kainos, už kiekvieną vėluojamą dieną</w:t>
            </w:r>
          </w:p>
        </w:tc>
      </w:tr>
      <w:tr w:rsidR="00C86365" w:rsidRPr="00434232" w14:paraId="4B5807ED" w14:textId="77777777" w:rsidTr="00447CE3">
        <w:trPr>
          <w:trHeight w:val="410"/>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C49E54F"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Nutraukus Sutartį dėl Tiekėjo padaryto esminio Sutarties pažeidimo, Tiekėjas privalo sumokėti </w:t>
            </w:r>
            <w:r w:rsidRPr="00434232">
              <w:rPr>
                <w:rFonts w:ascii="Times New Roman" w:eastAsia="Times New Roman" w:hAnsi="Times New Roman" w:cs="Times New Roman"/>
                <w:iCs/>
                <w:kern w:val="0"/>
                <w:lang w:eastAsia="en-US"/>
                <w14:ligatures w14:val="none"/>
              </w:rPr>
              <w:t>nurodyto</w:t>
            </w:r>
            <w:r w:rsidRPr="00434232">
              <w:rPr>
                <w:rFonts w:ascii="Times New Roman" w:eastAsia="Times New Roman" w:hAnsi="Times New Roman" w:cs="Times New Roman"/>
                <w:kern w:val="0"/>
                <w:lang w:eastAsia="en-US"/>
                <w14:ligatures w14:val="none"/>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29EEDB19" w14:textId="74B490D7" w:rsidR="00C86365" w:rsidRPr="00434232" w:rsidRDefault="00D6098D"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bookmarkStart w:id="11" w:name="permission-for-group%3A1022703497%3Aever"/>
            <w:bookmarkEnd w:id="11"/>
            <w:r w:rsidRPr="00D6098D">
              <w:rPr>
                <w:rFonts w:ascii="Times New Roman" w:eastAsia="Times New Roman" w:hAnsi="Times New Roman" w:cs="Times New Roman"/>
                <w:bCs/>
                <w:kern w:val="0"/>
                <w:lang w:eastAsia="en-US"/>
                <w14:ligatures w14:val="none"/>
              </w:rPr>
              <w:t>5</w:t>
            </w:r>
            <w:r w:rsidR="00986CC0" w:rsidRPr="00D6098D">
              <w:rPr>
                <w:rFonts w:ascii="Times New Roman" w:eastAsia="Times New Roman" w:hAnsi="Times New Roman" w:cs="Times New Roman"/>
                <w:bCs/>
                <w:kern w:val="0"/>
                <w:lang w:eastAsia="en-US"/>
                <w14:ligatures w14:val="none"/>
              </w:rPr>
              <w:t>0 000 eurų (</w:t>
            </w:r>
            <w:r w:rsidRPr="00D6098D">
              <w:rPr>
                <w:rFonts w:ascii="Times New Roman" w:eastAsia="Times New Roman" w:hAnsi="Times New Roman" w:cs="Times New Roman"/>
                <w:bCs/>
                <w:kern w:val="0"/>
                <w:lang w:eastAsia="en-US"/>
                <w14:ligatures w14:val="none"/>
              </w:rPr>
              <w:t>penkias</w:t>
            </w:r>
            <w:r w:rsidR="00986CC0" w:rsidRPr="00D6098D">
              <w:rPr>
                <w:rFonts w:ascii="Times New Roman" w:eastAsia="Times New Roman" w:hAnsi="Times New Roman" w:cs="Times New Roman"/>
                <w:bCs/>
                <w:kern w:val="0"/>
                <w:lang w:eastAsia="en-US"/>
                <w14:ligatures w14:val="none"/>
              </w:rPr>
              <w:t xml:space="preserve">dešimt tūkstančių eurų) </w:t>
            </w:r>
            <w:r w:rsidR="00C675D1" w:rsidRPr="00D6098D">
              <w:rPr>
                <w:rFonts w:ascii="Times New Roman" w:eastAsia="Times New Roman" w:hAnsi="Times New Roman" w:cs="Times New Roman"/>
                <w:bCs/>
                <w:kern w:val="0"/>
                <w:lang w:eastAsia="en-US"/>
                <w14:ligatures w14:val="none"/>
              </w:rPr>
              <w:t>dydžio baud</w:t>
            </w:r>
            <w:r w:rsidR="00C675D1" w:rsidRPr="002344E8">
              <w:rPr>
                <w:rFonts w:ascii="Times New Roman" w:eastAsia="Times New Roman" w:hAnsi="Times New Roman" w:cs="Times New Roman"/>
                <w:bCs/>
                <w:kern w:val="0"/>
                <w:lang w:eastAsia="en-US"/>
                <w14:ligatures w14:val="none"/>
              </w:rPr>
              <w:t>ą.</w:t>
            </w:r>
          </w:p>
        </w:tc>
      </w:tr>
      <w:tr w:rsidR="00C86365" w:rsidRPr="00434232" w14:paraId="25509CA1" w14:textId="77777777" w:rsidTr="00447CE3">
        <w:trPr>
          <w:trHeight w:val="410"/>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B34F1A2"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šalių civilinė atsakomybė</w:t>
            </w:r>
          </w:p>
        </w:tc>
        <w:tc>
          <w:tcPr>
            <w:tcW w:w="5560" w:type="dxa"/>
            <w:gridSpan w:val="6"/>
            <w:tcBorders>
              <w:top w:val="single" w:sz="4" w:space="0" w:color="000000"/>
              <w:left w:val="single" w:sz="4" w:space="0" w:color="000000"/>
              <w:bottom w:val="single" w:sz="4" w:space="0" w:color="000000"/>
              <w:right w:val="single" w:sz="4" w:space="0" w:color="000000"/>
            </w:tcBorders>
            <w:vAlign w:val="center"/>
          </w:tcPr>
          <w:p w14:paraId="092681DC" w14:textId="267925DC"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w:t>
            </w:r>
            <w:r w:rsidR="00A527B9">
              <w:rPr>
                <w:rFonts w:ascii="Times New Roman" w:eastAsia="Times New Roman" w:hAnsi="Times New Roman" w:cs="Times New Roman"/>
                <w:kern w:val="0"/>
                <w:lang w:eastAsia="en-US"/>
                <w14:ligatures w14:val="none"/>
              </w:rPr>
              <w:t>Užsakovui</w:t>
            </w:r>
            <w:r w:rsidRPr="00434232">
              <w:rPr>
                <w:rFonts w:ascii="Times New Roman" w:eastAsia="Times New Roman" w:hAnsi="Times New Roman" w:cs="Times New Roman"/>
                <w:kern w:val="0"/>
                <w:lang w:eastAsia="en-US"/>
                <w14:ligatures w14:val="none"/>
              </w:rPr>
              <w:t xml:space="preserve"> visus jo dėl to patirtus tiesioginius nuostolius (žalą) bei papildomas išlaidas, neviršijant Pradinės sutarties vertės Eur be PVM, jei teisės </w:t>
            </w:r>
            <w:r w:rsidRPr="00434232">
              <w:rPr>
                <w:rFonts w:ascii="Times New Roman" w:eastAsia="Times New Roman" w:hAnsi="Times New Roman" w:cs="Times New Roman"/>
                <w:kern w:val="0"/>
                <w:lang w:eastAsia="en-US"/>
                <w14:ligatures w14:val="none"/>
              </w:rPr>
              <w:lastRenderedPageBreak/>
              <w:t>aktai nenumato, kad privalo būti kompensuota didesnė suma. Kompensuojamos sumos apribojimas netaikomas, jei žala atsirado dėl tyčios ar didelio neatsargumo, konfidencialumo įsipareigojimų ar intelektinės nuosavybės teisių pažeidimų.</w:t>
            </w:r>
          </w:p>
        </w:tc>
      </w:tr>
      <w:tr w:rsidR="00C86365" w:rsidRPr="00434232" w14:paraId="2720A171"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20959FD0"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lastRenderedPageBreak/>
              <w:t>SUBTIEKĖJAI, ŪKIO SUBJEKTAI, SUTARTIES VYKDYMUI TIEKĖJO PASKIRTI SPECIALISTAI</w:t>
            </w:r>
          </w:p>
        </w:tc>
      </w:tr>
      <w:tr w:rsidR="00C86365" w:rsidRPr="00434232" w14:paraId="0443B42D"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DE2C57"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subtiekėjus.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4B57D99A" w14:textId="19CC6533" w:rsidR="00C86365" w:rsidRPr="003D69E2" w:rsidRDefault="00F83521"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F83521">
              <w:rPr>
                <w:rFonts w:ascii="Times New Roman" w:eastAsia="Times New Roman" w:hAnsi="Times New Roman" w:cs="Times New Roman"/>
                <w:bCs/>
                <w:kern w:val="0"/>
                <w:lang w:eastAsia="en-US"/>
                <w14:ligatures w14:val="none"/>
              </w:rPr>
              <w:t>Nepasitelkiami</w:t>
            </w:r>
          </w:p>
        </w:tc>
      </w:tr>
      <w:tr w:rsidR="00C86365" w:rsidRPr="00434232" w14:paraId="5036F9FC"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463E3E9"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jc w:val="both"/>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ūkio subjektus, kurių kvalifikacija remiasi, kad atitiktų Pirkimo dokumentuose nustatytus kvalifikacijos reikalavimus.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772B3902" w14:textId="05D320C1" w:rsidR="00C86365" w:rsidRPr="00434232" w:rsidRDefault="00417489"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17489">
              <w:rPr>
                <w:rFonts w:ascii="Times New Roman" w:eastAsia="Times New Roman" w:hAnsi="Times New Roman" w:cs="Times New Roman"/>
                <w:bCs/>
                <w:kern w:val="0"/>
                <w:lang w:eastAsia="en-US"/>
                <w14:ligatures w14:val="none"/>
              </w:rPr>
              <w:t>Andrių Banelį, Pavel Mechovič, Ritą Januškevičiūtę ir Sigitą Stumbrą</w:t>
            </w:r>
          </w:p>
        </w:tc>
      </w:tr>
      <w:tr w:rsidR="00C86365" w:rsidRPr="00434232" w14:paraId="309969A6"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82126EA"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 kurių kvalifikacija remiasi, kad atitiktų Pirkimo dokumentuose nustatytus kvalifikacijos reikalavimus.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ADECE33" w14:textId="5501B1ED" w:rsidR="00C86365" w:rsidRPr="00434232" w:rsidRDefault="00417489"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17489">
              <w:rPr>
                <w:rFonts w:ascii="Times New Roman" w:eastAsia="Times New Roman" w:hAnsi="Times New Roman" w:cs="Times New Roman"/>
                <w:bCs/>
                <w:kern w:val="0"/>
                <w:lang w:eastAsia="en-US"/>
                <w14:ligatures w14:val="none"/>
              </w:rPr>
              <w:t>Laur</w:t>
            </w:r>
            <w:r>
              <w:rPr>
                <w:rFonts w:ascii="Times New Roman" w:eastAsia="Times New Roman" w:hAnsi="Times New Roman" w:cs="Times New Roman"/>
                <w:bCs/>
                <w:kern w:val="0"/>
                <w:lang w:eastAsia="en-US"/>
                <w14:ligatures w14:val="none"/>
              </w:rPr>
              <w:t>ą</w:t>
            </w:r>
            <w:r w:rsidRPr="00417489">
              <w:rPr>
                <w:rFonts w:ascii="Times New Roman" w:eastAsia="Times New Roman" w:hAnsi="Times New Roman" w:cs="Times New Roman"/>
                <w:bCs/>
                <w:kern w:val="0"/>
                <w:lang w:eastAsia="en-US"/>
                <w14:ligatures w14:val="none"/>
              </w:rPr>
              <w:t xml:space="preserve"> Balionyt</w:t>
            </w:r>
            <w:r>
              <w:rPr>
                <w:rFonts w:ascii="Times New Roman" w:eastAsia="Times New Roman" w:hAnsi="Times New Roman" w:cs="Times New Roman"/>
                <w:bCs/>
                <w:kern w:val="0"/>
                <w:lang w:eastAsia="en-US"/>
                <w14:ligatures w14:val="none"/>
              </w:rPr>
              <w:t>ę-</w:t>
            </w:r>
            <w:r w:rsidRPr="00417489">
              <w:rPr>
                <w:rFonts w:ascii="Times New Roman" w:eastAsia="Times New Roman" w:hAnsi="Times New Roman" w:cs="Times New Roman"/>
                <w:bCs/>
                <w:kern w:val="0"/>
                <w:lang w:eastAsia="en-US"/>
                <w14:ligatures w14:val="none"/>
              </w:rPr>
              <w:t>Ostrouch</w:t>
            </w:r>
            <w:r>
              <w:rPr>
                <w:rFonts w:ascii="Times New Roman" w:eastAsia="Times New Roman" w:hAnsi="Times New Roman" w:cs="Times New Roman"/>
                <w:bCs/>
                <w:kern w:val="0"/>
                <w:lang w:eastAsia="en-US"/>
                <w14:ligatures w14:val="none"/>
              </w:rPr>
              <w:t xml:space="preserve">, </w:t>
            </w:r>
            <w:r w:rsidRPr="00417489">
              <w:rPr>
                <w:rFonts w:ascii="Times New Roman" w:eastAsia="Times New Roman" w:hAnsi="Times New Roman" w:cs="Times New Roman"/>
                <w:bCs/>
                <w:kern w:val="0"/>
                <w:lang w:eastAsia="en-US"/>
                <w14:ligatures w14:val="none"/>
              </w:rPr>
              <w:t>Šarūn</w:t>
            </w:r>
            <w:r>
              <w:rPr>
                <w:rFonts w:ascii="Times New Roman" w:eastAsia="Times New Roman" w:hAnsi="Times New Roman" w:cs="Times New Roman"/>
                <w:bCs/>
                <w:kern w:val="0"/>
                <w:lang w:eastAsia="en-US"/>
                <w14:ligatures w14:val="none"/>
              </w:rPr>
              <w:t xml:space="preserve">ą </w:t>
            </w:r>
            <w:r w:rsidRPr="00417489">
              <w:rPr>
                <w:rFonts w:ascii="Times New Roman" w:eastAsia="Times New Roman" w:hAnsi="Times New Roman" w:cs="Times New Roman"/>
                <w:bCs/>
                <w:kern w:val="0"/>
                <w:lang w:eastAsia="en-US"/>
                <w14:ligatures w14:val="none"/>
              </w:rPr>
              <w:t>Jonk</w:t>
            </w:r>
            <w:r>
              <w:rPr>
                <w:rFonts w:ascii="Times New Roman" w:eastAsia="Times New Roman" w:hAnsi="Times New Roman" w:cs="Times New Roman"/>
                <w:bCs/>
                <w:kern w:val="0"/>
                <w:lang w:eastAsia="en-US"/>
                <w14:ligatures w14:val="none"/>
              </w:rPr>
              <w:t xml:space="preserve">ų, </w:t>
            </w:r>
            <w:r w:rsidRPr="00417489">
              <w:rPr>
                <w:rFonts w:ascii="Times New Roman" w:eastAsia="Times New Roman" w:hAnsi="Times New Roman" w:cs="Times New Roman"/>
                <w:bCs/>
                <w:kern w:val="0"/>
                <w:lang w:eastAsia="en-US"/>
                <w14:ligatures w14:val="none"/>
              </w:rPr>
              <w:t>Vaid</w:t>
            </w:r>
            <w:r>
              <w:rPr>
                <w:rFonts w:ascii="Times New Roman" w:eastAsia="Times New Roman" w:hAnsi="Times New Roman" w:cs="Times New Roman"/>
                <w:bCs/>
                <w:kern w:val="0"/>
                <w:lang w:eastAsia="en-US"/>
                <w14:ligatures w14:val="none"/>
              </w:rPr>
              <w:t>ą</w:t>
            </w:r>
            <w:r w:rsidRPr="00417489">
              <w:rPr>
                <w:rFonts w:ascii="Times New Roman" w:eastAsia="Times New Roman" w:hAnsi="Times New Roman" w:cs="Times New Roman"/>
                <w:bCs/>
                <w:kern w:val="0"/>
                <w:lang w:eastAsia="en-US"/>
                <w14:ligatures w14:val="none"/>
              </w:rPr>
              <w:t xml:space="preserve"> Urnik</w:t>
            </w:r>
            <w:r>
              <w:rPr>
                <w:rFonts w:ascii="Times New Roman" w:eastAsia="Times New Roman" w:hAnsi="Times New Roman" w:cs="Times New Roman"/>
                <w:bCs/>
                <w:kern w:val="0"/>
                <w:lang w:eastAsia="en-US"/>
                <w14:ligatures w14:val="none"/>
              </w:rPr>
              <w:t xml:space="preserve">į, </w:t>
            </w:r>
            <w:r w:rsidRPr="00417489">
              <w:rPr>
                <w:rFonts w:ascii="Times New Roman" w:eastAsia="Times New Roman" w:hAnsi="Times New Roman" w:cs="Times New Roman"/>
                <w:bCs/>
                <w:kern w:val="0"/>
                <w:lang w:eastAsia="en-US"/>
                <w14:ligatures w14:val="none"/>
              </w:rPr>
              <w:t>Žydrūn</w:t>
            </w:r>
            <w:r>
              <w:rPr>
                <w:rFonts w:ascii="Times New Roman" w:eastAsia="Times New Roman" w:hAnsi="Times New Roman" w:cs="Times New Roman"/>
                <w:bCs/>
                <w:kern w:val="0"/>
                <w:lang w:eastAsia="en-US"/>
                <w14:ligatures w14:val="none"/>
              </w:rPr>
              <w:t xml:space="preserve">ą </w:t>
            </w:r>
            <w:r w:rsidRPr="00417489">
              <w:rPr>
                <w:rFonts w:ascii="Times New Roman" w:eastAsia="Times New Roman" w:hAnsi="Times New Roman" w:cs="Times New Roman"/>
                <w:bCs/>
                <w:kern w:val="0"/>
                <w:lang w:eastAsia="en-US"/>
                <w14:ligatures w14:val="none"/>
              </w:rPr>
              <w:t>Pakačiausk</w:t>
            </w:r>
            <w:r>
              <w:rPr>
                <w:rFonts w:ascii="Times New Roman" w:eastAsia="Times New Roman" w:hAnsi="Times New Roman" w:cs="Times New Roman"/>
                <w:bCs/>
                <w:kern w:val="0"/>
                <w:lang w:eastAsia="en-US"/>
                <w14:ligatures w14:val="none"/>
              </w:rPr>
              <w:t xml:space="preserve">ą, </w:t>
            </w:r>
            <w:r w:rsidRPr="00417489">
              <w:rPr>
                <w:rFonts w:ascii="Times New Roman" w:eastAsia="Times New Roman" w:hAnsi="Times New Roman" w:cs="Times New Roman"/>
                <w:bCs/>
                <w:kern w:val="0"/>
                <w:lang w:eastAsia="en-US"/>
                <w14:ligatures w14:val="none"/>
              </w:rPr>
              <w:t>Dom</w:t>
            </w:r>
            <w:r>
              <w:rPr>
                <w:rFonts w:ascii="Times New Roman" w:eastAsia="Times New Roman" w:hAnsi="Times New Roman" w:cs="Times New Roman"/>
                <w:bCs/>
                <w:kern w:val="0"/>
                <w:lang w:eastAsia="en-US"/>
                <w14:ligatures w14:val="none"/>
              </w:rPr>
              <w:t xml:space="preserve">ą </w:t>
            </w:r>
            <w:r w:rsidRPr="00417489">
              <w:rPr>
                <w:rFonts w:ascii="Times New Roman" w:eastAsia="Times New Roman" w:hAnsi="Times New Roman" w:cs="Times New Roman"/>
                <w:bCs/>
                <w:kern w:val="0"/>
                <w:lang w:eastAsia="en-US"/>
                <w14:ligatures w14:val="none"/>
              </w:rPr>
              <w:t>Pašiškeviči</w:t>
            </w:r>
            <w:r>
              <w:rPr>
                <w:rFonts w:ascii="Times New Roman" w:eastAsia="Times New Roman" w:hAnsi="Times New Roman" w:cs="Times New Roman"/>
                <w:bCs/>
                <w:kern w:val="0"/>
                <w:lang w:eastAsia="en-US"/>
                <w14:ligatures w14:val="none"/>
              </w:rPr>
              <w:t xml:space="preserve">ų, </w:t>
            </w:r>
            <w:r w:rsidRPr="00417489">
              <w:rPr>
                <w:rFonts w:ascii="Times New Roman" w:eastAsia="Times New Roman" w:hAnsi="Times New Roman" w:cs="Times New Roman"/>
                <w:bCs/>
                <w:kern w:val="0"/>
                <w:lang w:eastAsia="en-US"/>
                <w14:ligatures w14:val="none"/>
              </w:rPr>
              <w:t>Andri</w:t>
            </w:r>
            <w:r>
              <w:rPr>
                <w:rFonts w:ascii="Times New Roman" w:eastAsia="Times New Roman" w:hAnsi="Times New Roman" w:cs="Times New Roman"/>
                <w:bCs/>
                <w:kern w:val="0"/>
                <w:lang w:eastAsia="en-US"/>
                <w14:ligatures w14:val="none"/>
              </w:rPr>
              <w:t xml:space="preserve">ų </w:t>
            </w:r>
            <w:r w:rsidRPr="00417489">
              <w:rPr>
                <w:rFonts w:ascii="Times New Roman" w:eastAsia="Times New Roman" w:hAnsi="Times New Roman" w:cs="Times New Roman"/>
                <w:bCs/>
                <w:kern w:val="0"/>
                <w:lang w:eastAsia="en-US"/>
                <w14:ligatures w14:val="none"/>
              </w:rPr>
              <w:t>Makutėn</w:t>
            </w:r>
            <w:r>
              <w:rPr>
                <w:rFonts w:ascii="Times New Roman" w:eastAsia="Times New Roman" w:hAnsi="Times New Roman" w:cs="Times New Roman"/>
                <w:bCs/>
                <w:kern w:val="0"/>
                <w:lang w:eastAsia="en-US"/>
                <w14:ligatures w14:val="none"/>
              </w:rPr>
              <w:t xml:space="preserve">ą, </w:t>
            </w:r>
            <w:r w:rsidRPr="00417489">
              <w:rPr>
                <w:rFonts w:ascii="Times New Roman" w:eastAsia="Times New Roman" w:hAnsi="Times New Roman" w:cs="Times New Roman"/>
                <w:bCs/>
                <w:kern w:val="0"/>
                <w:lang w:eastAsia="en-US"/>
                <w14:ligatures w14:val="none"/>
              </w:rPr>
              <w:t>Kęstut</w:t>
            </w:r>
            <w:r>
              <w:rPr>
                <w:rFonts w:ascii="Times New Roman" w:eastAsia="Times New Roman" w:hAnsi="Times New Roman" w:cs="Times New Roman"/>
                <w:bCs/>
                <w:kern w:val="0"/>
                <w:lang w:eastAsia="en-US"/>
                <w14:ligatures w14:val="none"/>
              </w:rPr>
              <w:t xml:space="preserve">į </w:t>
            </w:r>
            <w:r w:rsidRPr="00417489">
              <w:rPr>
                <w:rFonts w:ascii="Times New Roman" w:eastAsia="Times New Roman" w:hAnsi="Times New Roman" w:cs="Times New Roman"/>
                <w:bCs/>
                <w:kern w:val="0"/>
                <w:lang w:eastAsia="en-US"/>
                <w14:ligatures w14:val="none"/>
              </w:rPr>
              <w:t>Skendel</w:t>
            </w:r>
            <w:r>
              <w:rPr>
                <w:rFonts w:ascii="Times New Roman" w:eastAsia="Times New Roman" w:hAnsi="Times New Roman" w:cs="Times New Roman"/>
                <w:bCs/>
                <w:kern w:val="0"/>
                <w:lang w:eastAsia="en-US"/>
                <w14:ligatures w14:val="none"/>
              </w:rPr>
              <w:t>į</w:t>
            </w:r>
            <w:r w:rsidRPr="003D69E2">
              <w:rPr>
                <w:rFonts w:ascii="Times New Roman" w:eastAsia="Times New Roman" w:hAnsi="Times New Roman" w:cs="Times New Roman"/>
                <w:bCs/>
                <w:kern w:val="0"/>
                <w:lang w:eastAsia="en-US"/>
                <w14:ligatures w14:val="none"/>
              </w:rPr>
              <w:t xml:space="preserve"> </w:t>
            </w:r>
          </w:p>
        </w:tc>
      </w:tr>
      <w:tr w:rsidR="00C86365" w:rsidRPr="00434232" w14:paraId="2D384B06"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876C718"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4FC0A9A0" w14:textId="4DA720A1" w:rsidR="00C86365" w:rsidRPr="00434232" w:rsidRDefault="00417489" w:rsidP="00417489">
            <w:pPr>
              <w:widowControl w:val="0"/>
              <w:tabs>
                <w:tab w:val="left" w:pos="720"/>
              </w:tabs>
              <w:suppressAutoHyphens/>
              <w:spacing w:before="40" w:after="40" w:line="240" w:lineRule="auto"/>
              <w:rPr>
                <w:rFonts w:ascii="Times New Roman" w:eastAsia="Times New Roman" w:hAnsi="Times New Roman" w:cs="Times New Roman"/>
                <w:bCs/>
                <w:kern w:val="0"/>
                <w:highlight w:val="yellow"/>
                <w:lang w:eastAsia="en-US"/>
                <w14:ligatures w14:val="none"/>
              </w:rPr>
            </w:pPr>
            <w:r w:rsidRPr="00417489">
              <w:rPr>
                <w:rFonts w:ascii="Times New Roman" w:eastAsia="Times New Roman" w:hAnsi="Times New Roman" w:cs="Times New Roman"/>
                <w:bCs/>
                <w:kern w:val="0"/>
                <w:lang w:eastAsia="en-US"/>
                <w14:ligatures w14:val="none"/>
              </w:rPr>
              <w:t>Nepasitelkiami</w:t>
            </w:r>
          </w:p>
        </w:tc>
      </w:tr>
      <w:tr w:rsidR="00C86365" w:rsidRPr="00434232" w14:paraId="7C9A5174" w14:textId="77777777" w:rsidTr="00447CE3">
        <w:trPr>
          <w:trHeight w:val="233"/>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63A2EE3C" w14:textId="77777777" w:rsidR="00C86365" w:rsidRPr="00434232" w:rsidRDefault="00C86365" w:rsidP="00C86365">
            <w:pPr>
              <w:widowControl w:val="0"/>
              <w:numPr>
                <w:ilvl w:val="0"/>
                <w:numId w:val="2"/>
              </w:numPr>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434232">
              <w:rPr>
                <w:rFonts w:ascii="Times New Roman" w:eastAsia="Times New Roman" w:hAnsi="Times New Roman" w:cs="Times New Roman"/>
                <w:b/>
                <w:color w:val="000000"/>
                <w:kern w:val="0"/>
                <w:lang w:eastAsia="en-US"/>
                <w14:ligatures w14:val="none"/>
              </w:rPr>
              <w:t>KITOS SĄLYGOS</w:t>
            </w:r>
          </w:p>
        </w:tc>
      </w:tr>
      <w:tr w:rsidR="00C86365" w:rsidRPr="00434232" w14:paraId="1B67F200"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733D14A" w14:textId="77777777" w:rsidR="00C86365" w:rsidRPr="00434232" w:rsidRDefault="00C86365"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BD 18 (Intelektinės nuosavybės teisės) skyriaus nuostatų taikymas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sdt>
            <w:sdtPr>
              <w:rPr>
                <w:rFonts w:ascii="Times New Roman" w:eastAsia="Times New Roman" w:hAnsi="Times New Roman" w:cs="Times New Roman"/>
                <w:color w:val="000000"/>
                <w:kern w:val="0"/>
                <w:lang w:eastAsia="en-US"/>
                <w14:ligatures w14:val="none"/>
              </w:rPr>
              <w:id w:val="-182820333"/>
              <w:placeholder>
                <w:docPart w:val="A8060B2CC6D747AFA7B0EEA7B25B05FA"/>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 w14:paraId="7C1146B4" w14:textId="77777777" w:rsidR="00C86365" w:rsidRDefault="00C86365"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Taikomos visa apimti.</w:t>
                </w:r>
              </w:p>
            </w:sdtContent>
          </w:sdt>
          <w:p w14:paraId="29F0F15B" w14:textId="77777777" w:rsidR="00740B7D" w:rsidRPr="00434232" w:rsidRDefault="00740B7D"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p>
        </w:tc>
      </w:tr>
      <w:tr w:rsidR="00740B7D" w:rsidRPr="00434232" w14:paraId="4F5FC990"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AE9BAB7" w14:textId="34A183D6" w:rsidR="00740B7D" w:rsidRPr="00434232" w:rsidRDefault="00740B7D"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Su P</w:t>
            </w:r>
            <w:r>
              <w:rPr>
                <w:rFonts w:ascii="Times New Roman" w:eastAsia="Times New Roman" w:hAnsi="Times New Roman" w:cs="Times New Roman"/>
                <w:color w:val="000000"/>
                <w:kern w:val="0"/>
                <w:lang w:eastAsia="en-US"/>
                <w14:ligatures w14:val="none"/>
              </w:rPr>
              <w:t>aslaugų teikim</w:t>
            </w:r>
            <w:r w:rsidRPr="00740B7D">
              <w:rPr>
                <w:rFonts w:ascii="Times New Roman" w:eastAsia="Times New Roman" w:hAnsi="Times New Roman" w:cs="Times New Roman"/>
                <w:color w:val="000000"/>
                <w:kern w:val="0"/>
                <w:lang w:eastAsia="en-US"/>
                <w14:ligatures w14:val="none"/>
              </w:rPr>
              <w:t>u susiję aplinkosauginiai kriterijai</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73AD032D" w14:textId="4AEB6643" w:rsidR="00740B7D" w:rsidRDefault="00740B7D"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w:t>
            </w:r>
            <w:r w:rsidR="00A03A31">
              <w:rPr>
                <w:rFonts w:ascii="Times New Roman" w:eastAsia="Times New Roman" w:hAnsi="Times New Roman" w:cs="Times New Roman"/>
                <w:color w:val="000000"/>
                <w:kern w:val="0"/>
                <w:lang w:eastAsia="en-US"/>
                <w14:ligatures w14:val="none"/>
              </w:rPr>
              <w:t>u</w:t>
            </w:r>
            <w:r w:rsidRPr="00740B7D">
              <w:rPr>
                <w:rFonts w:ascii="Times New Roman" w:eastAsia="Times New Roman" w:hAnsi="Times New Roman" w:cs="Times New Roman"/>
                <w:color w:val="000000"/>
                <w:kern w:val="0"/>
                <w:lang w:eastAsia="en-US"/>
                <w14:ligatures w14:val="none"/>
              </w:rPr>
              <w:t xml:space="preserve">. </w:t>
            </w:r>
          </w:p>
        </w:tc>
      </w:tr>
      <w:tr w:rsidR="00A729BB" w:rsidRPr="00434232" w14:paraId="4FA086BE"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8E9F00A" w14:textId="43A6FB65" w:rsidR="00A729BB" w:rsidRPr="00740B7D" w:rsidRDefault="007E5938"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Sutarties keitimo galimybės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09BCB23D" w14:textId="6790098F" w:rsidR="00A729BB" w:rsidRDefault="00A729BB"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 xml:space="preserve">12.3.1. </w:t>
            </w:r>
            <w:r w:rsidRPr="00A729BB">
              <w:rPr>
                <w:rFonts w:ascii="Times New Roman" w:eastAsia="Times New Roman" w:hAnsi="Times New Roman" w:cs="Times New Roman"/>
                <w:color w:val="000000"/>
                <w:kern w:val="0"/>
                <w:lang w:eastAsia="en-US"/>
                <w14:ligatures w14:val="none"/>
              </w:rPr>
              <w:t>Sutarties sąlygos jos galiojimo laikotarpiu negali būti keičiamos, išskyrus Sutartyje ir VPĮ 89 straipsnyje numatytus atvejus ir tokias Sutarties sąlygas, kurias pakeitus nebūtų pažeisti VPĮ 17 straipsnyje nustatyti principai ir tikslai.</w:t>
            </w:r>
            <w:r>
              <w:t xml:space="preserve"> </w:t>
            </w:r>
          </w:p>
          <w:p w14:paraId="11AA5C38" w14:textId="4386D696" w:rsidR="00A729BB" w:rsidRPr="00740B7D" w:rsidRDefault="00A729BB"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 xml:space="preserve">12.3.2. </w:t>
            </w:r>
            <w:r w:rsidRPr="00A729BB">
              <w:rPr>
                <w:rFonts w:ascii="Times New Roman" w:eastAsia="Times New Roman" w:hAnsi="Times New Roman" w:cs="Times New Roman"/>
                <w:color w:val="000000"/>
                <w:kern w:val="0"/>
                <w:lang w:eastAsia="en-US"/>
                <w14:ligatures w14:val="none"/>
              </w:rPr>
              <w:t xml:space="preserve">Sutartis jos galiojimo laikotarpiu, neatliekant naujos pirkimo procedūros, gali būti keičiama, kai Užsakovui atsiranda poreikis įsigyti papildomą </w:t>
            </w:r>
            <w:r w:rsidR="001D2153">
              <w:rPr>
                <w:rFonts w:ascii="Times New Roman" w:eastAsia="Times New Roman" w:hAnsi="Times New Roman" w:cs="Times New Roman"/>
                <w:color w:val="000000"/>
                <w:kern w:val="0"/>
                <w:lang w:eastAsia="en-US"/>
                <w14:ligatures w14:val="none"/>
              </w:rPr>
              <w:t xml:space="preserve">kiekį </w:t>
            </w:r>
            <w:r w:rsidR="002516F9">
              <w:rPr>
                <w:rFonts w:ascii="Times New Roman" w:eastAsia="Times New Roman" w:hAnsi="Times New Roman" w:cs="Times New Roman"/>
                <w:color w:val="000000"/>
                <w:kern w:val="0"/>
                <w:lang w:eastAsia="en-US"/>
                <w14:ligatures w14:val="none"/>
              </w:rPr>
              <w:t>P</w:t>
            </w:r>
            <w:r w:rsidRPr="00A729BB">
              <w:rPr>
                <w:rFonts w:ascii="Times New Roman" w:eastAsia="Times New Roman" w:hAnsi="Times New Roman" w:cs="Times New Roman"/>
                <w:color w:val="000000"/>
                <w:kern w:val="0"/>
                <w:lang w:eastAsia="en-US"/>
                <w14:ligatures w14:val="none"/>
              </w:rPr>
              <w:t>aslaugų</w:t>
            </w:r>
            <w:r>
              <w:rPr>
                <w:rFonts w:ascii="Times New Roman" w:eastAsia="Times New Roman" w:hAnsi="Times New Roman" w:cs="Times New Roman"/>
                <w:color w:val="000000"/>
                <w:kern w:val="0"/>
                <w:lang w:eastAsia="en-US"/>
                <w14:ligatures w14:val="none"/>
              </w:rPr>
              <w:t>,</w:t>
            </w:r>
            <w:r w:rsidRPr="00A729BB">
              <w:rPr>
                <w:rFonts w:ascii="Times New Roman" w:eastAsia="Times New Roman" w:hAnsi="Times New Roman" w:cs="Times New Roman"/>
                <w:color w:val="000000"/>
                <w:kern w:val="0"/>
                <w:lang w:eastAsia="en-US"/>
                <w14:ligatures w14:val="none"/>
              </w:rPr>
              <w:t xml:space="preserve"> nurodytų Sutarties</w:t>
            </w:r>
            <w:r>
              <w:rPr>
                <w:rFonts w:ascii="Times New Roman" w:eastAsia="Times New Roman" w:hAnsi="Times New Roman" w:cs="Times New Roman"/>
                <w:color w:val="000000"/>
                <w:kern w:val="0"/>
                <w:lang w:eastAsia="en-US"/>
                <w14:ligatures w14:val="none"/>
              </w:rPr>
              <w:t xml:space="preserve"> 1 priede Techninė specifikacija </w:t>
            </w:r>
            <w:r w:rsidRPr="00A729BB">
              <w:rPr>
                <w:rFonts w:ascii="Times New Roman" w:eastAsia="Times New Roman" w:hAnsi="Times New Roman" w:cs="Times New Roman"/>
                <w:color w:val="000000"/>
                <w:kern w:val="0"/>
                <w:lang w:eastAsia="en-US"/>
                <w14:ligatures w14:val="none"/>
              </w:rPr>
              <w:t xml:space="preserve">neviršijant </w:t>
            </w:r>
            <w:r w:rsidR="002516F9" w:rsidRPr="002516F9">
              <w:rPr>
                <w:rFonts w:ascii="Times New Roman" w:eastAsia="Times New Roman" w:hAnsi="Times New Roman" w:cs="Times New Roman"/>
                <w:color w:val="000000"/>
                <w:kern w:val="0"/>
                <w:lang w:eastAsia="en-US"/>
                <w14:ligatures w14:val="none"/>
              </w:rPr>
              <w:t>1</w:t>
            </w:r>
            <w:r w:rsidRPr="002516F9">
              <w:rPr>
                <w:rFonts w:ascii="Times New Roman" w:eastAsia="Times New Roman" w:hAnsi="Times New Roman" w:cs="Times New Roman"/>
                <w:color w:val="000000"/>
                <w:kern w:val="0"/>
                <w:lang w:eastAsia="en-US"/>
                <w14:ligatures w14:val="none"/>
              </w:rPr>
              <w:t>0 (dešimt) procentų pradinės Sutarties vertės. Už minė</w:t>
            </w:r>
            <w:r w:rsidRPr="00A729BB">
              <w:rPr>
                <w:rFonts w:ascii="Times New Roman" w:eastAsia="Times New Roman" w:hAnsi="Times New Roman" w:cs="Times New Roman"/>
                <w:color w:val="000000"/>
                <w:kern w:val="0"/>
                <w:lang w:eastAsia="en-US"/>
                <w14:ligatures w14:val="none"/>
              </w:rPr>
              <w:t>tas papildomai įsigyjamas Paslaugas bus apmokėta pagal šioje Sutartyje nurodytus Paslaugų įkainius.</w:t>
            </w:r>
          </w:p>
        </w:tc>
      </w:tr>
      <w:tr w:rsidR="00C86365" w:rsidRPr="00434232" w14:paraId="7B6B2C8E" w14:textId="77777777" w:rsidTr="00447CE3">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DBB977A"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bookmarkStart w:id="12" w:name="_heading=h.tyjcwt"/>
            <w:bookmarkEnd w:id="12"/>
            <w:r w:rsidRPr="00434232">
              <w:rPr>
                <w:rFonts w:ascii="Times New Roman" w:eastAsia="Times New Roman" w:hAnsi="Times New Roman" w:cs="Times New Roman"/>
                <w:b/>
                <w:kern w:val="0"/>
                <w:lang w:eastAsia="en-US"/>
                <w14:ligatures w14:val="none"/>
              </w:rPr>
              <w:t>PRIEDAI</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0AF2D57"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highlight w:val="yellow"/>
                <w:lang w:eastAsia="en-US"/>
                <w14:ligatures w14:val="none"/>
              </w:rPr>
            </w:pPr>
          </w:p>
        </w:tc>
      </w:tr>
      <w:tr w:rsidR="00C86365" w:rsidRPr="00434232" w14:paraId="7547CE94" w14:textId="77777777" w:rsidTr="00447CE3">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59994E80"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Pr="00434232">
              <w:rPr>
                <w:rFonts w:ascii="Times New Roman" w:eastAsia="Times New Roman" w:hAnsi="Times New Roman" w:cs="Times New Roman"/>
                <w:kern w:val="0"/>
                <w:lang w:eastAsia="en-US"/>
                <w14:ligatures w14:val="none"/>
              </w:rPr>
              <w:fldChar w:fldCharType="begin"/>
            </w:r>
            <w:r w:rsidRPr="00434232">
              <w:rPr>
                <w:rFonts w:ascii="Times New Roman" w:eastAsia="Times New Roman" w:hAnsi="Times New Roman" w:cs="Times New Roman"/>
                <w:kern w:val="0"/>
                <w:lang w:eastAsia="en-US"/>
                <w14:ligatures w14:val="none"/>
              </w:rPr>
              <w:instrText xml:space="preserve"> SEQ "Priedas_Nr." \* ARABIC </w:instrText>
            </w:r>
            <w:r w:rsidRPr="00434232">
              <w:rPr>
                <w:rFonts w:ascii="Times New Roman" w:eastAsia="Times New Roman" w:hAnsi="Times New Roman" w:cs="Times New Roman"/>
                <w:kern w:val="0"/>
                <w:lang w:eastAsia="en-US"/>
                <w14:ligatures w14:val="none"/>
              </w:rPr>
              <w:fldChar w:fldCharType="separate"/>
            </w:r>
            <w:r w:rsidRPr="00434232">
              <w:rPr>
                <w:rFonts w:ascii="Times New Roman" w:eastAsia="Times New Roman" w:hAnsi="Times New Roman" w:cs="Times New Roman"/>
                <w:noProof/>
                <w:kern w:val="0"/>
                <w:lang w:eastAsia="en-US"/>
                <w14:ligatures w14:val="none"/>
              </w:rPr>
              <w:t>1</w:t>
            </w:r>
            <w:r w:rsidRPr="00434232">
              <w:rPr>
                <w:rFonts w:ascii="Times New Roman" w:eastAsia="Times New Roman" w:hAnsi="Times New Roman" w:cs="Times New Roman"/>
                <w:kern w:val="0"/>
                <w:lang w:eastAsia="en-US"/>
                <w14:ligatures w14:val="none"/>
              </w:rPr>
              <w:fldChar w:fldCharType="end"/>
            </w:r>
          </w:p>
        </w:tc>
        <w:tc>
          <w:tcPr>
            <w:tcW w:w="8136" w:type="dxa"/>
            <w:gridSpan w:val="8"/>
            <w:tcBorders>
              <w:top w:val="single" w:sz="4" w:space="0" w:color="000000"/>
              <w:left w:val="single" w:sz="4" w:space="0" w:color="000000"/>
              <w:bottom w:val="single" w:sz="4" w:space="0" w:color="000000"/>
              <w:right w:val="single" w:sz="4" w:space="0" w:color="000000"/>
            </w:tcBorders>
          </w:tcPr>
          <w:p w14:paraId="69657BB5" w14:textId="37CCE565"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Techninė specifikacija</w:t>
            </w:r>
          </w:p>
        </w:tc>
      </w:tr>
      <w:tr w:rsidR="00C86365" w:rsidRPr="00434232" w14:paraId="561B88DA" w14:textId="77777777" w:rsidTr="00447CE3">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2A49A4CC" w14:textId="0C7B1019"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00C675D1">
              <w:rPr>
                <w:rFonts w:ascii="Times New Roman" w:eastAsia="Times New Roman" w:hAnsi="Times New Roman" w:cs="Times New Roman"/>
                <w:kern w:val="0"/>
                <w:lang w:eastAsia="en-US"/>
                <w14:ligatures w14:val="none"/>
              </w:rPr>
              <w:t>2</w:t>
            </w:r>
          </w:p>
        </w:tc>
        <w:tc>
          <w:tcPr>
            <w:tcW w:w="8136" w:type="dxa"/>
            <w:gridSpan w:val="8"/>
            <w:tcBorders>
              <w:top w:val="single" w:sz="4" w:space="0" w:color="000000"/>
              <w:left w:val="single" w:sz="4" w:space="0" w:color="000000"/>
              <w:bottom w:val="single" w:sz="4" w:space="0" w:color="000000"/>
              <w:right w:val="single" w:sz="4" w:space="0" w:color="000000"/>
            </w:tcBorders>
          </w:tcPr>
          <w:p w14:paraId="6643E7AB" w14:textId="456B8AF6"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C46344">
              <w:rPr>
                <w:rFonts w:ascii="Times New Roman" w:eastAsia="Times New Roman" w:hAnsi="Times New Roman" w:cs="Times New Roman"/>
                <w:kern w:val="0"/>
                <w:lang w:eastAsia="en-US"/>
                <w14:ligatures w14:val="none"/>
              </w:rPr>
              <w:t>Susitarim</w:t>
            </w:r>
            <w:r>
              <w:rPr>
                <w:rFonts w:ascii="Times New Roman" w:eastAsia="Times New Roman" w:hAnsi="Times New Roman" w:cs="Times New Roman"/>
                <w:kern w:val="0"/>
                <w:lang w:eastAsia="en-US"/>
                <w14:ligatures w14:val="none"/>
              </w:rPr>
              <w:t>as</w:t>
            </w:r>
            <w:r w:rsidRPr="00C46344">
              <w:rPr>
                <w:rFonts w:ascii="Times New Roman" w:eastAsia="Times New Roman" w:hAnsi="Times New Roman" w:cs="Times New Roman"/>
                <w:kern w:val="0"/>
                <w:lang w:eastAsia="en-US"/>
                <w14:ligatures w14:val="none"/>
              </w:rPr>
              <w:t xml:space="preserve"> dėl asmens duomenų tvarkymo</w:t>
            </w:r>
          </w:p>
        </w:tc>
      </w:tr>
      <w:tr w:rsidR="00C86365" w:rsidRPr="00434232" w14:paraId="2F3F4498" w14:textId="77777777" w:rsidTr="00447CE3">
        <w:trPr>
          <w:trHeight w:val="115"/>
          <w:jc w:val="center"/>
        </w:trPr>
        <w:tc>
          <w:tcPr>
            <w:tcW w:w="10252" w:type="dxa"/>
            <w:gridSpan w:val="9"/>
            <w:tcBorders>
              <w:top w:val="single" w:sz="4" w:space="0" w:color="000000"/>
              <w:left w:val="single" w:sz="4" w:space="0" w:color="000000"/>
              <w:bottom w:val="single" w:sz="4" w:space="0" w:color="000000"/>
              <w:right w:val="single" w:sz="4" w:space="0" w:color="000000"/>
            </w:tcBorders>
            <w:shd w:val="clear" w:color="auto" w:fill="F2F2F2"/>
          </w:tcPr>
          <w:p w14:paraId="31AC04C2"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ŠALIŲ JURIDINIAI ADRESAI, REKVIZITAI IR PARAŠAI</w:t>
            </w:r>
          </w:p>
        </w:tc>
      </w:tr>
      <w:tr w:rsidR="00C86365" w:rsidRPr="00434232" w14:paraId="30207A29" w14:textId="77777777" w:rsidTr="00447CE3">
        <w:trPr>
          <w:trHeight w:val="11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tcPr>
          <w:p w14:paraId="293744F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UŽSAKOVAS: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tcPr>
          <w:p w14:paraId="485CEDED"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TIEKĖJAS:</w:t>
            </w:r>
          </w:p>
        </w:tc>
      </w:tr>
      <w:tr w:rsidR="00C86365" w:rsidRPr="00434232" w14:paraId="795C8701" w14:textId="77777777" w:rsidTr="00447CE3">
        <w:trPr>
          <w:trHeight w:val="11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54F652B" w14:textId="77777777" w:rsidR="00C81FCB" w:rsidRPr="00C81FCB" w:rsidRDefault="00C81FCB" w:rsidP="00C81FCB">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C81FCB">
              <w:rPr>
                <w:rFonts w:ascii="Times New Roman" w:eastAsia="Times New Roman" w:hAnsi="Times New Roman" w:cs="Times New Roman"/>
                <w:b/>
                <w:kern w:val="0"/>
                <w:lang w:eastAsia="en-US"/>
                <w14:ligatures w14:val="none"/>
              </w:rPr>
              <w:t>Valstybinė ligonių kasa</w:t>
            </w:r>
          </w:p>
          <w:p w14:paraId="68FB414C" w14:textId="41E8F438" w:rsidR="00C86365" w:rsidRPr="00434232" w:rsidRDefault="00C81FCB" w:rsidP="00C81FCB">
            <w:pPr>
              <w:widowControl w:val="0"/>
              <w:suppressAutoHyphens/>
              <w:spacing w:before="40" w:after="40" w:line="240" w:lineRule="auto"/>
              <w:rPr>
                <w:rFonts w:ascii="Times New Roman" w:eastAsia="Times New Roman" w:hAnsi="Times New Roman" w:cs="Times New Roman"/>
                <w:kern w:val="0"/>
                <w:lang w:eastAsia="en-US"/>
                <w14:ligatures w14:val="none"/>
              </w:rPr>
            </w:pPr>
            <w:r w:rsidRPr="00C81FCB">
              <w:rPr>
                <w:rFonts w:ascii="Times New Roman" w:eastAsia="Times New Roman" w:hAnsi="Times New Roman" w:cs="Times New Roman"/>
                <w:b/>
                <w:kern w:val="0"/>
                <w:lang w:eastAsia="en-US"/>
                <w14:ligatures w14:val="none"/>
              </w:rPr>
              <w:t>prie Sveikatos apsaugos ministerijos</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0A04E89D" w14:textId="591038C4" w:rsidR="00C86365" w:rsidRPr="00417489" w:rsidRDefault="00417489"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r w:rsidRPr="00417489">
              <w:rPr>
                <w:rFonts w:ascii="Times New Roman" w:eastAsia="Times New Roman" w:hAnsi="Times New Roman" w:cs="Times New Roman"/>
                <w:b/>
                <w:kern w:val="0"/>
                <w:lang w:eastAsia="en-US"/>
                <w14:ligatures w14:val="none"/>
              </w:rPr>
              <w:t>UAB ,,InnoForce“</w:t>
            </w:r>
          </w:p>
        </w:tc>
      </w:tr>
      <w:tr w:rsidR="00EE151E" w:rsidRPr="00EE151E" w14:paraId="4B65FEFD" w14:textId="77777777" w:rsidTr="00447CE3">
        <w:trPr>
          <w:trHeight w:val="115"/>
          <w:jc w:val="center"/>
        </w:trPr>
        <w:tc>
          <w:tcPr>
            <w:tcW w:w="3951" w:type="dxa"/>
            <w:gridSpan w:val="2"/>
            <w:tcBorders>
              <w:top w:val="single" w:sz="4" w:space="0" w:color="000000"/>
              <w:left w:val="single" w:sz="4" w:space="0" w:color="000000"/>
              <w:bottom w:val="single" w:sz="4" w:space="0" w:color="000000"/>
              <w:right w:val="single" w:sz="4" w:space="0" w:color="000000"/>
            </w:tcBorders>
            <w:shd w:val="clear" w:color="auto" w:fill="F2F2F2"/>
          </w:tcPr>
          <w:p w14:paraId="6DB42580" w14:textId="6778EABD" w:rsidR="00C86365" w:rsidRPr="00417489" w:rsidRDefault="00417489" w:rsidP="00EE151E">
            <w:pPr>
              <w:widowControl w:val="0"/>
              <w:tabs>
                <w:tab w:val="left" w:pos="3051"/>
              </w:tabs>
              <w:suppressAutoHyphens/>
              <w:spacing w:before="40" w:after="40" w:line="240" w:lineRule="auto"/>
              <w:rPr>
                <w:rFonts w:ascii="Times New Roman" w:eastAsia="Times New Roman" w:hAnsi="Times New Roman" w:cs="Times New Roman"/>
                <w:kern w:val="0"/>
                <w:lang w:eastAsia="en-US"/>
                <w14:ligatures w14:val="none"/>
              </w:rPr>
            </w:pPr>
            <w:bookmarkStart w:id="13" w:name="permission-for-group%3A465713869%3Aevery"/>
            <w:bookmarkEnd w:id="13"/>
            <w:r w:rsidRPr="00417489">
              <w:rPr>
                <w:rFonts w:ascii="Times New Roman" w:eastAsia="Times New Roman" w:hAnsi="Times New Roman" w:cs="Times New Roman"/>
                <w:bCs/>
                <w:kern w:val="0"/>
                <w:lang w:eastAsia="en-US"/>
                <w14:ligatures w14:val="none"/>
              </w:rPr>
              <w:t>Direktorius Gytis Bendorius</w:t>
            </w:r>
          </w:p>
        </w:tc>
        <w:tc>
          <w:tcPr>
            <w:tcW w:w="7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0F8E52" w14:textId="77777777" w:rsidR="00C86365" w:rsidRPr="00417489" w:rsidRDefault="00C86365" w:rsidP="00C86365">
            <w:pPr>
              <w:widowControl w:val="0"/>
              <w:suppressAutoHyphens/>
              <w:spacing w:after="0"/>
              <w:jc w:val="center"/>
              <w:rPr>
                <w:rFonts w:ascii="Times New Roman" w:eastAsia="Times New Roman" w:hAnsi="Times New Roman" w:cs="Times New Roman"/>
                <w:kern w:val="0"/>
                <w:lang w:eastAsia="en-US"/>
                <w14:ligatures w14:val="none"/>
              </w:rPr>
            </w:pPr>
            <w:bookmarkStart w:id="14" w:name="permission-for-group%3A769655965%3Aevery"/>
            <w:bookmarkEnd w:id="14"/>
          </w:p>
        </w:tc>
        <w:tc>
          <w:tcPr>
            <w:tcW w:w="4538" w:type="dxa"/>
            <w:gridSpan w:val="5"/>
            <w:tcBorders>
              <w:top w:val="single" w:sz="4" w:space="0" w:color="000000"/>
              <w:left w:val="single" w:sz="4" w:space="0" w:color="000000"/>
              <w:bottom w:val="single" w:sz="4" w:space="0" w:color="000000"/>
              <w:right w:val="single" w:sz="4" w:space="0" w:color="000000"/>
            </w:tcBorders>
            <w:shd w:val="clear" w:color="auto" w:fill="F2F2F2"/>
          </w:tcPr>
          <w:p w14:paraId="317FBE71" w14:textId="0EDFEC73" w:rsidR="00C86365" w:rsidRPr="00417489" w:rsidRDefault="00417489" w:rsidP="00C86365">
            <w:pPr>
              <w:widowControl w:val="0"/>
              <w:suppressAutoHyphens/>
              <w:spacing w:after="0"/>
              <w:rPr>
                <w:rFonts w:ascii="Times New Roman" w:eastAsia="Times New Roman" w:hAnsi="Times New Roman" w:cs="Times New Roman"/>
                <w:kern w:val="0"/>
                <w:lang w:eastAsia="en-US"/>
                <w14:ligatures w14:val="none"/>
              </w:rPr>
            </w:pPr>
            <w:bookmarkStart w:id="15" w:name="permission-for-group%3A427576972%3Aevery"/>
            <w:bookmarkEnd w:id="15"/>
            <w:r w:rsidRPr="00417489">
              <w:rPr>
                <w:rFonts w:ascii="Times New Roman" w:eastAsia="Times New Roman" w:hAnsi="Times New Roman" w:cs="Times New Roman"/>
                <w:bCs/>
                <w:kern w:val="0"/>
                <w:lang w:eastAsia="en-US"/>
                <w14:ligatures w14:val="none"/>
              </w:rPr>
              <w:t>Generalinis direktorius Mindaugas Mincė</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B9B51E" w14:textId="77777777" w:rsidR="00C86365" w:rsidRPr="00EE151E" w:rsidRDefault="00C86365" w:rsidP="00C86365">
            <w:pPr>
              <w:widowControl w:val="0"/>
              <w:suppressAutoHyphens/>
              <w:spacing w:after="0"/>
              <w:jc w:val="center"/>
              <w:rPr>
                <w:rFonts w:ascii="Times New Roman" w:eastAsia="Times New Roman" w:hAnsi="Times New Roman" w:cs="Times New Roman"/>
                <w:color w:val="0070C0"/>
                <w:kern w:val="0"/>
                <w:lang w:eastAsia="en-US"/>
                <w14:ligatures w14:val="none"/>
              </w:rPr>
            </w:pPr>
            <w:bookmarkStart w:id="16" w:name="permission-for-group%3A1782275707%3Aever"/>
            <w:bookmarkEnd w:id="16"/>
          </w:p>
        </w:tc>
      </w:tr>
    </w:tbl>
    <w:p w14:paraId="10B561B2" w14:textId="77777777" w:rsidR="003152AD" w:rsidRDefault="003152AD" w:rsidP="00264695">
      <w:pPr>
        <w:spacing w:after="0"/>
        <w:jc w:val="center"/>
        <w:rPr>
          <w:rFonts w:ascii="Times New Roman" w:eastAsia="Calibri" w:hAnsi="Times New Roman" w:cs="Times New Roman"/>
          <w:b/>
          <w:kern w:val="0"/>
          <w:lang w:eastAsia="en-US"/>
          <w14:ligatures w14:val="none"/>
        </w:rPr>
      </w:pPr>
    </w:p>
    <w:p w14:paraId="3A2CD724" w14:textId="77777777" w:rsidR="003152AD" w:rsidRDefault="003152AD" w:rsidP="00264695">
      <w:pPr>
        <w:spacing w:after="0"/>
        <w:jc w:val="center"/>
        <w:rPr>
          <w:rFonts w:ascii="Times New Roman" w:eastAsia="Calibri" w:hAnsi="Times New Roman" w:cs="Times New Roman"/>
          <w:b/>
          <w:kern w:val="0"/>
          <w:lang w:eastAsia="en-US"/>
          <w14:ligatures w14:val="none"/>
        </w:rPr>
      </w:pPr>
    </w:p>
    <w:p w14:paraId="3B979C62" w14:textId="1971B4AC" w:rsidR="00264695" w:rsidRPr="00264695" w:rsidRDefault="00264695" w:rsidP="00264695">
      <w:pPr>
        <w:spacing w:after="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lastRenderedPageBreak/>
        <w:t>PRIVALOMOJO SVEIKATOS DRAUDIMO INFORMACINĖS SISTEMOS „SVEIDRA“</w:t>
      </w:r>
    </w:p>
    <w:p w14:paraId="42573358" w14:textId="77777777" w:rsidR="00264695" w:rsidRPr="00264695" w:rsidRDefault="00264695" w:rsidP="00264695">
      <w:pPr>
        <w:spacing w:after="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 xml:space="preserve"> PRIEŽIŪROS IR MODIFIKAVIMO PASLAUGŲ </w:t>
      </w:r>
    </w:p>
    <w:p w14:paraId="26598558" w14:textId="77777777" w:rsidR="00264695" w:rsidRPr="00264695" w:rsidRDefault="00264695" w:rsidP="00264695">
      <w:pPr>
        <w:spacing w:after="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PIRKIMO</w:t>
      </w:r>
      <w:r w:rsidRPr="00264695">
        <w:rPr>
          <w:rFonts w:ascii="Times New Roman" w:eastAsia="Calibri" w:hAnsi="Times New Roman" w:cs="Times New Roman"/>
          <w:kern w:val="0"/>
          <w:lang w:eastAsia="en-US"/>
          <w14:ligatures w14:val="none"/>
        </w:rPr>
        <w:t>–</w:t>
      </w:r>
      <w:r w:rsidRPr="00264695">
        <w:rPr>
          <w:rFonts w:ascii="Times New Roman" w:eastAsia="Calibri" w:hAnsi="Times New Roman" w:cs="Times New Roman"/>
          <w:b/>
          <w:kern w:val="0"/>
          <w:lang w:eastAsia="en-US"/>
          <w14:ligatures w14:val="none"/>
        </w:rPr>
        <w:t xml:space="preserve">PARDAVIMO SUTARTIES </w:t>
      </w:r>
    </w:p>
    <w:p w14:paraId="535D5AA8" w14:textId="77777777" w:rsidR="00264695" w:rsidRPr="00264695" w:rsidRDefault="00264695" w:rsidP="00264695">
      <w:pPr>
        <w:spacing w:after="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BENDROJI DALIS</w:t>
      </w:r>
    </w:p>
    <w:p w14:paraId="3F6BC921" w14:textId="77777777" w:rsidR="00264695" w:rsidRPr="00264695" w:rsidRDefault="00264695" w:rsidP="00264695">
      <w:pPr>
        <w:spacing w:after="0"/>
        <w:jc w:val="center"/>
        <w:rPr>
          <w:rFonts w:ascii="Times New Roman" w:eastAsia="Calibri" w:hAnsi="Times New Roman" w:cs="Times New Roman"/>
          <w:b/>
          <w:kern w:val="0"/>
          <w:lang w:eastAsia="en-US"/>
          <w14:ligatures w14:val="none"/>
        </w:rPr>
      </w:pPr>
    </w:p>
    <w:p w14:paraId="250FD89F"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SUTARTIES SĄVOKOS</w:t>
      </w:r>
    </w:p>
    <w:p w14:paraId="6BF6193C" w14:textId="77777777" w:rsidR="00264695" w:rsidRPr="00264695" w:rsidRDefault="00264695" w:rsidP="00264695">
      <w:pPr>
        <w:widowControl w:val="0"/>
        <w:spacing w:after="96" w:line="276" w:lineRule="auto"/>
        <w:ind w:firstLine="567"/>
        <w:rPr>
          <w:rFonts w:ascii="Times New Roman" w:eastAsia="Calibri" w:hAnsi="Times New Roman" w:cs="Times New Roman"/>
          <w:b/>
          <w:kern w:val="0"/>
          <w:lang w:eastAsia="en-US"/>
          <w14:ligatures w14:val="none"/>
        </w:rPr>
      </w:pPr>
      <w:r w:rsidRPr="00264695">
        <w:rPr>
          <w:rFonts w:ascii="Times New Roman" w:eastAsia="Calibri" w:hAnsi="Times New Roman" w:cs="Times New Roman"/>
          <w:kern w:val="0"/>
          <w:lang w:eastAsia="en-US"/>
          <w14:ligatures w14:val="none"/>
        </w:rPr>
        <w:t>Šioje Sutartyje didžiąja raide rašomos pagrindinės sąvokos turi žemiau nurodytas reikšmes:</w:t>
      </w:r>
    </w:p>
    <w:p w14:paraId="5B330BF4"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Aktas – Tiekėjui suteikus Paslaugas, ir / ar pristačius Prekes Šalių (įgaliotų asmenų, už sutarties tinkamą vykdymą atsakingo asmens) pasirašomas Paslaugų, Prekių perdavimo – priėmimo aktas ar kitas lygiavertis dokumentas, patvirtintas Šalių parašais.</w:t>
      </w:r>
    </w:p>
    <w:p w14:paraId="505E84E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CVP IS – Centrinė viešųjų pirkimų informacinė sistema, leidžianti Užsakovui elektroniniu būdu organizuoti, o tiekėjams – dalyvauti viešuosiuose pirkimuose.</w:t>
      </w:r>
    </w:p>
    <w:p w14:paraId="551D7605"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Užsakovas / Paslaugų gavėjas – Sutarties </w:t>
      </w:r>
      <w:bookmarkStart w:id="17" w:name="_Hlk162967431"/>
      <w:r w:rsidRPr="00264695">
        <w:rPr>
          <w:rFonts w:ascii="Times New Roman" w:eastAsia="Calibri" w:hAnsi="Times New Roman" w:cs="Times New Roman"/>
          <w:kern w:val="0"/>
          <w:lang w:eastAsia="en-US"/>
          <w14:ligatures w14:val="none"/>
        </w:rPr>
        <w:t>Specialiojoje dalyje</w:t>
      </w:r>
      <w:bookmarkEnd w:id="17"/>
      <w:r w:rsidRPr="00264695">
        <w:rPr>
          <w:rFonts w:ascii="Times New Roman" w:eastAsia="Calibri" w:hAnsi="Times New Roman" w:cs="Times New Roman"/>
          <w:kern w:val="0"/>
          <w:lang w:eastAsia="en-US"/>
          <w14:ligatures w14:val="none"/>
        </w:rPr>
        <w:t xml:space="preserve"> nurodytas juridinis asmuo, perkantis Sutarties Specialiojoje dalyje nurodytą Sutarties objektą.</w:t>
      </w:r>
    </w:p>
    <w:p w14:paraId="6645916E"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 Paslaugų teikėjas – asmuo ar asmenų grupė, nurodytas šios Sutarties Specialiojoje dalyje, teikiantis Sutartyje nurodytas Paslaugas Užsakovui.</w:t>
      </w:r>
    </w:p>
    <w:p w14:paraId="15E90D38"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Šalis – Užsakovas arba Tiekėjas, kiekvienas atskirai. Šalys – Užsakovas ir Tiekėjas abu kartu.</w:t>
      </w:r>
    </w:p>
    <w:p w14:paraId="28ACD22C"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Trečioji šalis – bet kuris kitas fizinis arba juridinis asmuo, kuris nėra šios Sutarties Šalis.</w:t>
      </w:r>
    </w:p>
    <w:p w14:paraId="090797A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0350FDC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Įstatymas – Lietuvos Respublikos viešųjų pirkimų įstatymas.</w:t>
      </w:r>
    </w:p>
    <w:p w14:paraId="5525035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kaina – Sutarties Specialiojoje dalyje nurodyta pagal Sutartį Tiekėjui mokėtina bendra suma, nurodyta Sutarties Specialiosios dalies 6.4 punkte.</w:t>
      </w:r>
    </w:p>
    <w:p w14:paraId="07FE6CC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Pradinė sutarties vertė – Sutarties Specialiojoje dalyje nurodyta bendra Sutarties kaina (be PVM), neatsižvelgiant į Sutarties pakeitimus po jos sudarymo.</w:t>
      </w:r>
    </w:p>
    <w:p w14:paraId="46A04AB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Paslaugos – Sutarties Specialiojoje dalyje nurodytos Paslaugos, teikiamos Sutartyje nustatyta tvarka ir terminais.</w:t>
      </w:r>
    </w:p>
    <w:p w14:paraId="0E6007D5"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Pasiūlymas – Perkančiajai organizacijai vykdant Pirkimo procedūras, Tiekėjo pateiktų dokumentų visuma. </w:t>
      </w:r>
    </w:p>
    <w:p w14:paraId="151941A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Pirkimo sąlygos – Užsakovo vykdytų Pirkimo procedūrų metu tiekėjams pateiktų Pirkimo dokumentų visuma, kuriais vadovaujantis Tiekėjas pateikė Pasiūlymą.</w:t>
      </w:r>
    </w:p>
    <w:p w14:paraId="04F99F1C"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Sutartis – ši sutartis, kurią sudaro Sutarties Bendroji dalis, Sutarties Specialioji dalys, Sutarties Specialiojoje dalyje išvardyti priedai ir Susitarimai.</w:t>
      </w:r>
    </w:p>
    <w:p w14:paraId="7759A20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Bendroji dalis (toliau – Sutarties BD) – šis dokumentas, kuris yra sudėtinė ir neatskiriama Sutarties dalis, nustatanti standartines Sutarties nuostatas bei standartines Užsakovo ir Tiekėjo teises, pareigas bei atsakomybę.</w:t>
      </w:r>
    </w:p>
    <w:p w14:paraId="44AAC55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Specialioji dalis (toliau – Sutarties SD) – Sutarties specialioji dalis, kurioje detalizuojamas Sutarties objektas, Paslaugų apimtis, kaina bei įkainiai (jei taikomi), kainos / įkainių peržiūros procedūra, Paslaugų teikimo terminai bei kitos Šalių sutartos sąlygos.</w:t>
      </w:r>
    </w:p>
    <w:p w14:paraId="66621EF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bCs/>
          <w:kern w:val="0"/>
          <w:lang w:eastAsia="en-US"/>
          <w14:ligatures w14:val="none"/>
        </w:rPr>
        <w:t>Sutarties įvykdymo užtikrinimas –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5D4B64B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Techninė specifikacija – dokumentas, kuriame nurodytas Pirkimo objekto aprašymas, techniniai, kokybės ir kiti reikalavimai, bei Paslaugų teikimo tvarka. </w:t>
      </w:r>
    </w:p>
    <w:p w14:paraId="30649388"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Teisės aktai – 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p>
    <w:p w14:paraId="1D7C9F5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lastRenderedPageBreak/>
        <w:t>Užsakymas – Tiekėjui raštu teikiamas užsakymas dėl Paslaugų teikimo. Užsakymas laikomas gautu jo išsiuntimo dieną arba po 5 (penkių) dienų, jei siunčiamas Šalies registruotu paštu arba laikomas gautu įteikimo momentu, jei įteikiamas tiesiogiai (jei taikoma).</w:t>
      </w:r>
    </w:p>
    <w:p w14:paraId="50F9019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Specialistas – Sutartyje numatytų Paslaugų teikimui Tiekėjo pasitelkiamas specialistas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7BBF5199"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Kitos Sutartyje vartojamos sąvokos ir terminai turi bendrinę reikšmę arba artimiausią Sutarties pobūdžiui specialiąją reikšmę, jei Sutartyje nėra nustatyta ir paaiškinta kitokia jų reikšmė.</w:t>
      </w:r>
    </w:p>
    <w:p w14:paraId="75AA66EB" w14:textId="77777777" w:rsidR="00264695" w:rsidRPr="00264695" w:rsidRDefault="00264695" w:rsidP="00264695">
      <w:pPr>
        <w:tabs>
          <w:tab w:val="left" w:pos="284"/>
        </w:tabs>
        <w:spacing w:after="0" w:line="276" w:lineRule="auto"/>
        <w:jc w:val="both"/>
        <w:rPr>
          <w:rFonts w:ascii="Times New Roman" w:eastAsia="Calibri" w:hAnsi="Times New Roman" w:cs="Times New Roman"/>
          <w:kern w:val="0"/>
          <w:lang w:eastAsia="en-US"/>
          <w14:ligatures w14:val="none"/>
        </w:rPr>
      </w:pPr>
    </w:p>
    <w:p w14:paraId="253B4DD1"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264695">
        <w:rPr>
          <w:rFonts w:ascii="Times New Roman" w:eastAsia="Calibri" w:hAnsi="Times New Roman" w:cs="Times New Roman"/>
          <w:b/>
          <w:kern w:val="0"/>
          <w:lang w:eastAsia="en-US"/>
          <w14:ligatures w14:val="none"/>
        </w:rPr>
        <w:t>SUTARTIES OBJEKTAS</w:t>
      </w:r>
    </w:p>
    <w:p w14:paraId="6F251BEC"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Šios Sutarties objektas yra nurodytas Sutarties SD.</w:t>
      </w:r>
    </w:p>
    <w:p w14:paraId="7DAD142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Sutarties pagrindu gali būti teikiamos Paslaugos ar su Paslaugomis susijusios Prekės, kuriems </w:t>
      </w:r>
      <w:r w:rsidRPr="00264695">
        <w:rPr>
          <w:rFonts w:ascii="Times New Roman" w:eastAsia="Calibri" w:hAnsi="Times New Roman" w:cs="Times New Roman"/>
          <w:i/>
          <w:kern w:val="0"/>
          <w:lang w:eastAsia="en-US"/>
          <w14:ligatures w14:val="none"/>
        </w:rPr>
        <w:t>mutatis mutandis</w:t>
      </w:r>
      <w:r w:rsidRPr="00264695">
        <w:rPr>
          <w:rFonts w:ascii="Times New Roman" w:eastAsia="Calibri" w:hAnsi="Times New Roman" w:cs="Times New Roman"/>
          <w:kern w:val="0"/>
          <w:lang w:eastAsia="en-US"/>
          <w14:ligatures w14:val="none"/>
        </w:rPr>
        <w:t xml:space="preserve"> taikomos Sutarties nuostatos ir Teisės aktų reikalavimai pagal Paslaugų / Prekių pobūdį bei Techninės specifikacijos reikalavimus.</w:t>
      </w:r>
    </w:p>
    <w:p w14:paraId="73EA4FAA" w14:textId="77777777" w:rsidR="00264695" w:rsidRPr="00264695" w:rsidRDefault="00264695" w:rsidP="00264695">
      <w:pPr>
        <w:spacing w:after="0" w:line="276" w:lineRule="auto"/>
        <w:ind w:left="714"/>
        <w:rPr>
          <w:rFonts w:ascii="Times New Roman" w:eastAsia="Calibri" w:hAnsi="Times New Roman" w:cs="Times New Roman"/>
          <w:b/>
          <w:kern w:val="0"/>
          <w:lang w:eastAsia="en-US"/>
          <w14:ligatures w14:val="none"/>
        </w:rPr>
      </w:pPr>
    </w:p>
    <w:p w14:paraId="7EFF1B93" w14:textId="77777777" w:rsidR="00264695" w:rsidRPr="00264695" w:rsidRDefault="00264695" w:rsidP="00264695">
      <w:pPr>
        <w:numPr>
          <w:ilvl w:val="0"/>
          <w:numId w:val="4"/>
        </w:numPr>
        <w:tabs>
          <w:tab w:val="left" w:pos="142"/>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SUTARTIES ĮSIGALIOJIMAS, ĮVYKDYMO UŽTIKRINIMAS, STRUKTŪRA IR AIŠKINIMAS</w:t>
      </w:r>
    </w:p>
    <w:p w14:paraId="1BD1C91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įsigaliojimas yra nurodytas Sutarties SD.</w:t>
      </w:r>
    </w:p>
    <w:p w14:paraId="5A1D6155"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įvykdymo užtikrinimo taikymas yra nurodytas Sutarties SD (jei taikoma).</w:t>
      </w:r>
    </w:p>
    <w:p w14:paraId="342BE720"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264695">
        <w:rPr>
          <w:rFonts w:ascii="Times New Roman" w:eastAsia="Calibri" w:hAnsi="Times New Roman" w:cs="Times New Roman"/>
          <w:iCs/>
          <w:kern w:val="0"/>
          <w:lang w:eastAsia="en-US"/>
          <w14:ligatures w14:val="none"/>
        </w:rPr>
        <w:t xml:space="preserve">Užsakovas </w:t>
      </w:r>
      <w:r w:rsidRPr="00264695">
        <w:rPr>
          <w:rFonts w:ascii="Times New Roman" w:eastAsia="Calibri" w:hAnsi="Times New Roman" w:cs="Times New Roman"/>
          <w:kern w:val="0"/>
          <w:lang w:eastAsia="en-US"/>
          <w14:ligatures w14:val="none"/>
        </w:rPr>
        <w:t>gali pasinaudoti, nepriklausomai nuo Sutarties nutraukimo.</w:t>
      </w:r>
    </w:p>
    <w:p w14:paraId="134E8A06"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4711C206"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0F4D42B7"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Jeigu Sutarties galiojimo metu, baigiasi Sutarties sąlygų vykdymo užtikrinimas, Tiekėjas ne vėliau, kaip likus 10 darbo dienų iki Sutarties sąlygų įvykdymo užtikrinimo pabaigos, turi pateikti </w:t>
      </w:r>
      <w:r w:rsidRPr="00264695">
        <w:rPr>
          <w:rFonts w:ascii="Times New Roman" w:eastAsia="Calibri" w:hAnsi="Times New Roman" w:cs="Times New Roman"/>
          <w:iCs/>
          <w:kern w:val="0"/>
          <w:lang w:eastAsia="en-US"/>
          <w14:ligatures w14:val="none"/>
        </w:rPr>
        <w:t>Užsakovui</w:t>
      </w:r>
      <w:r w:rsidRPr="00264695">
        <w:rPr>
          <w:rFonts w:ascii="Times New Roman" w:eastAsia="Calibri" w:hAnsi="Times New Roman" w:cs="Times New Roman"/>
          <w:kern w:val="0"/>
          <w:lang w:eastAsia="en-US"/>
          <w14:ligatures w14:val="none"/>
        </w:rPr>
        <w:t xml:space="preserve"> naują Sutarties sąlygų įvykdymo užtikrinimo dokumentą, kuris galiotų iki Sutarties galiojimo pabaigos.</w:t>
      </w:r>
    </w:p>
    <w:p w14:paraId="2205147D"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Tiekėjas įsipareigoja </w:t>
      </w:r>
      <w:r w:rsidRPr="00264695">
        <w:rPr>
          <w:rFonts w:ascii="Times New Roman" w:eastAsia="Calibri" w:hAnsi="Times New Roman" w:cs="Times New Roman"/>
          <w:iCs/>
          <w:kern w:val="0"/>
          <w:lang w:eastAsia="en-US"/>
          <w14:ligatures w14:val="none"/>
        </w:rPr>
        <w:t>Užsakovui</w:t>
      </w:r>
      <w:r w:rsidRPr="00264695">
        <w:rPr>
          <w:rFonts w:ascii="Times New Roman" w:eastAsia="Calibri" w:hAnsi="Times New Roman" w:cs="Times New Roman"/>
          <w:kern w:val="0"/>
          <w:lang w:eastAsia="en-US"/>
          <w14:ligatures w14:val="none"/>
        </w:rPr>
        <w:t xml:space="preserve"> pasinaudojus sutarties įvykdymo užtikrinimu, per 10 darbo dienų pateikti naują Sutarties sąlygų įvykdymo užtikrinimo dokumentą.</w:t>
      </w:r>
    </w:p>
    <w:p w14:paraId="37EFC71E"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Ši Sutartis yra vientisas ir nedalomas dokumentas, kurį sudaro visi toliau išvardinti dokumentai. Sutarties aiškinimo ir taikymo tikslais nustatoma tokia Sutarties dokumentų viršenybės tvarka:</w:t>
      </w:r>
    </w:p>
    <w:p w14:paraId="04B69D39"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Skelbimas apie pirkimą;</w:t>
      </w:r>
    </w:p>
    <w:p w14:paraId="6CBA4695"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SD;</w:t>
      </w:r>
    </w:p>
    <w:p w14:paraId="4132A8C8"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SD priedas „Techninė specifikacija“ ir kiti priedai;</w:t>
      </w:r>
    </w:p>
    <w:p w14:paraId="4F81D4CD"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BD;</w:t>
      </w:r>
    </w:p>
    <w:p w14:paraId="42CD95A3"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Pirkimo dokumentai;</w:t>
      </w:r>
    </w:p>
    <w:p w14:paraId="63F26DE5"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Pirkimo dokumentų / sąlygų priedai;</w:t>
      </w:r>
    </w:p>
    <w:p w14:paraId="666EE8AB"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Tiekėjo pasiūlymas.</w:t>
      </w:r>
    </w:p>
    <w:p w14:paraId="47E0D956"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sąlygoms, laikomos negaliojančiomis</w:t>
      </w:r>
    </w:p>
    <w:p w14:paraId="17FEA3B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lastRenderedPageBreak/>
        <w:t>Sutarčiai taikoma ir ji aiškinama pagal Lietuvos Respublikos teisę. Visoms teisėms ir įsipareigojimams pagal Sutartį yra taikomi Lietuvos Respublikos teisės aktai.</w:t>
      </w:r>
    </w:p>
    <w:p w14:paraId="1EDA82E9" w14:textId="77777777" w:rsidR="00264695" w:rsidRPr="00264695" w:rsidRDefault="00264695" w:rsidP="00264695">
      <w:pPr>
        <w:spacing w:after="0" w:line="276" w:lineRule="auto"/>
        <w:jc w:val="both"/>
        <w:rPr>
          <w:rFonts w:ascii="Times New Roman" w:eastAsia="Calibri" w:hAnsi="Times New Roman" w:cs="Times New Roman"/>
          <w:kern w:val="0"/>
          <w:lang w:eastAsia="en-US"/>
          <w14:ligatures w14:val="none"/>
        </w:rPr>
      </w:pPr>
    </w:p>
    <w:p w14:paraId="3FDCF4AB"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264695">
        <w:rPr>
          <w:rFonts w:ascii="Times New Roman" w:eastAsia="Calibri" w:hAnsi="Times New Roman" w:cs="Times New Roman"/>
          <w:b/>
          <w:kern w:val="0"/>
          <w:lang w:eastAsia="en-US"/>
          <w14:ligatures w14:val="none"/>
        </w:rPr>
        <w:t>ŠALIŲ TEISĖS IR PAREIGOS</w:t>
      </w:r>
    </w:p>
    <w:p w14:paraId="1AA31DA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bookmarkStart w:id="18" w:name="_Hlk37055312"/>
      <w:r w:rsidRPr="00264695">
        <w:rPr>
          <w:rFonts w:ascii="Times New Roman" w:eastAsia="Calibri" w:hAnsi="Times New Roman" w:cs="Times New Roman"/>
          <w:b/>
          <w:bCs/>
          <w:color w:val="000000"/>
          <w:kern w:val="0"/>
          <w:lang w:eastAsia="en-US"/>
          <w14:ligatures w14:val="none"/>
        </w:rPr>
        <w:t>Užsakovas įsipareigoja</w:t>
      </w:r>
      <w:r w:rsidRPr="00264695">
        <w:rPr>
          <w:rFonts w:ascii="Times New Roman" w:eastAsia="Calibri" w:hAnsi="Times New Roman" w:cs="Times New Roman"/>
          <w:color w:val="000000"/>
          <w:kern w:val="0"/>
          <w:lang w:eastAsia="en-US"/>
          <w14:ligatures w14:val="none"/>
        </w:rPr>
        <w:t>:</w:t>
      </w:r>
    </w:p>
    <w:p w14:paraId="7EB5B88E"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per Sutarties SD nurodytą terminą, bet ne vėliau kaip iki Akto pasirašymo, patikrinti suteiktas Paslaugas bei įforminti patikrinimo rezultatus;</w:t>
      </w:r>
    </w:p>
    <w:p w14:paraId="1C760976"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priimti Sutartyje nustatytais terminais ir tvarka Tiekėjo suteiktas Paslaugas, atitinkančias Techninės specifikacijos nustatytus reikalavimus;</w:t>
      </w:r>
    </w:p>
    <w:p w14:paraId="7755C0AA"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sumokėti Tiekėjui už priimtas Paslaugas Sutartyje nustatytą kainą Sutartyje nustatytomis sąlygomis ir tvarka;</w:t>
      </w:r>
    </w:p>
    <w:p w14:paraId="2FCD40EE"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bendradarbiauti su Tiekėju: suteikti Tiekėjui jo pagrįstai prašomą, Užsakovo turimą informaciją ir (ar) dokumentus, būtinus Sutarčiai tinkamai ir laiku įvykdyti;</w:t>
      </w:r>
    </w:p>
    <w:p w14:paraId="7040B80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tinkamai vykdyti kitus įsipareigojimus, numatytus Sutartyje ir Lietuvos Respublikoje galiojančiuose teisės aktuose.</w:t>
      </w:r>
    </w:p>
    <w:p w14:paraId="7DE024D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Kiti Užsakovo įsipareigojimai nurodyti Sutarties SD.</w:t>
      </w:r>
    </w:p>
    <w:p w14:paraId="1AF2B06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b/>
          <w:bCs/>
          <w:kern w:val="0"/>
          <w:lang w:eastAsia="en-US"/>
          <w14:ligatures w14:val="none"/>
        </w:rPr>
        <w:t>Užsakovas turi teisę:</w:t>
      </w:r>
    </w:p>
    <w:p w14:paraId="6B6697AA"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reikalauti, kad Tiekėjas tinkamai ir laiku vykdytų įsipareigojimus, nurodytus Sutartyje bei Lietuvos Respublikoje galiojančiuose teisės aktuose;</w:t>
      </w:r>
    </w:p>
    <w:p w14:paraId="59D547B2"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62C6A14"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neapmokėti Europos elektroninių sąskaitų faktūrų standarto neatitinkančių sąskaitų, jeigu Tiekėjas jas pateikia ne Sutarties BD 5.10 punkte numatytomis priemonėmis;</w:t>
      </w:r>
    </w:p>
    <w:p w14:paraId="50EE691E"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išskaičiuoti netesybas ir kitus dėl Tiekėjo kaltės patirtus nuostolius iš Tiekėjui mokėtinų sumų, apie tai raštu informavęs Tiekėją;</w:t>
      </w:r>
    </w:p>
    <w:p w14:paraId="6543744B"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sustabdyti mokėjimus Tiekėjui, jeigu Tiekėjas nevykdo arba netinkamai vykdo bet kokius Sutartimi prisiimtus ar teisės aktuose numatytus įsipareigojimus, iki kol šie įsipareigojimai nebus tinkamai įvykdyti;</w:t>
      </w:r>
    </w:p>
    <w:p w14:paraId="67D15DA0"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242424"/>
          <w:kern w:val="0"/>
          <w:shd w:val="clear" w:color="auto" w:fill="FFFFFF"/>
          <w:lang w:eastAsia="en-US"/>
          <w14:ligatures w14:val="none"/>
        </w:rPr>
        <w:t>Sutarties galiojimo metu pareikalauti Tiekėjo pateikti pagrindžiančius dokumentus dėl Įstatymo 37 straipsnio 9 dalyje, 45 straipsnio 2</w:t>
      </w:r>
      <w:r w:rsidRPr="00264695">
        <w:rPr>
          <w:rFonts w:ascii="Times New Roman" w:eastAsia="Calibri" w:hAnsi="Times New Roman" w:cs="Times New Roman"/>
          <w:color w:val="242424"/>
          <w:kern w:val="0"/>
          <w:shd w:val="clear" w:color="auto" w:fill="FFFFFF"/>
          <w:vertAlign w:val="superscript"/>
          <w:lang w:eastAsia="en-US"/>
          <w14:ligatures w14:val="none"/>
        </w:rPr>
        <w:t>1</w:t>
      </w:r>
      <w:r w:rsidRPr="00264695">
        <w:rPr>
          <w:rFonts w:ascii="Times New Roman" w:eastAsia="Calibri" w:hAnsi="Times New Roman" w:cs="Times New Roman"/>
          <w:i/>
          <w:iCs/>
          <w:color w:val="242424"/>
          <w:kern w:val="0"/>
          <w:shd w:val="clear" w:color="auto" w:fill="FFFFFF"/>
          <w:lang w:eastAsia="en-US"/>
          <w14:ligatures w14:val="none"/>
        </w:rPr>
        <w:t xml:space="preserve"> </w:t>
      </w:r>
      <w:r w:rsidRPr="00264695">
        <w:rPr>
          <w:rFonts w:ascii="Times New Roman" w:eastAsia="Calibri" w:hAnsi="Times New Roman" w:cs="Times New Roman"/>
          <w:color w:val="242424"/>
          <w:kern w:val="0"/>
          <w:shd w:val="clear" w:color="auto" w:fill="FFFFFF"/>
          <w:lang w:eastAsia="en-US"/>
          <w14:ligatures w14:val="none"/>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p>
    <w:p w14:paraId="6601B10B"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prašyti, kad Tiekėjas pateiktų visus dokumentus, numatytus Sutartyje ir Techninėje specifikacijoje, susijusius su Paslaugų teikimu.</w:t>
      </w:r>
    </w:p>
    <w:p w14:paraId="69F1DEBE"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iCs/>
          <w:color w:val="000000"/>
          <w:kern w:val="0"/>
          <w:lang w:eastAsia="en-US"/>
          <w14:ligatures w14:val="none"/>
        </w:rPr>
        <w:t>Užsakovas t</w:t>
      </w:r>
      <w:r w:rsidRPr="00264695">
        <w:rPr>
          <w:rFonts w:ascii="Times New Roman" w:eastAsia="Calibri" w:hAnsi="Times New Roman" w:cs="Times New Roman"/>
          <w:color w:val="000000"/>
          <w:kern w:val="0"/>
          <w:lang w:eastAsia="en-US"/>
          <w14:ligatures w14:val="none"/>
        </w:rPr>
        <w:t>uri kitas teises, numatytas Sutartyje ir Lietuvos Respublikoje galiojančiuose teisės aktuose.</w:t>
      </w:r>
    </w:p>
    <w:p w14:paraId="7EFB0080"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Kitos Užsakovo teisės nurodytos Sutarties SD.</w:t>
      </w:r>
    </w:p>
    <w:p w14:paraId="7E4F3AC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b/>
          <w:bCs/>
          <w:kern w:val="0"/>
          <w:lang w:eastAsia="en-US"/>
          <w14:ligatures w14:val="none"/>
        </w:rPr>
        <w:t>Tiekėjas įsipareigoja:</w:t>
      </w:r>
    </w:p>
    <w:p w14:paraId="408E4C3E"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nedelsiant, bet ne vėliau nei per Sutarties SD nurodytą terminą raštu informuoti Užsakovą apie bet kokias aplinkybes, trukdančias ir (ar) galinčias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2E0FB4AD"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tinkamai ir kokybiškai suteikti Paslaugas, atitinkančias Techninės specifikacijos nustatytus reikalavimus, Sutartyje nustatytais terminais ir tvarka;</w:t>
      </w:r>
    </w:p>
    <w:p w14:paraId="2B9315A2"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44B1B7F3"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Užsakovo reikalavimu, per Užsakovo nurodytą terminą pateikti Užsakovui visą informaciją ar dokumentus ir (ar) ataskaitą apie Sutarties vykdymo eigą;</w:t>
      </w:r>
    </w:p>
    <w:p w14:paraId="70EAC5C8"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lastRenderedPageBreak/>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79B2880F"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Užsakovui raštu paprašius, ne vėliau kaip per 3 darbo dienas nuo prašymo gavimo dienos arba Užsakovo nurodytu terminu grąžinti visus iš Užsakovo gautus Sutarčiai vykdyti reikalingus dokumentus;</w:t>
      </w:r>
    </w:p>
    <w:p w14:paraId="511A91C6"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užtikrinti iš Užsakovo Sutarties vykdymo metu gautos ir su Sutarties vykdymu susijusios informacijos konfidencialumą ir apsaugą;</w:t>
      </w:r>
    </w:p>
    <w:p w14:paraId="0357292F"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Arial Unicode MS" w:hAnsi="Times New Roman" w:cs="Times New Roman"/>
          <w:kern w:val="0"/>
          <w:bdr w:val="nil"/>
          <w:lang w:eastAsia="lt-LT"/>
          <w14:ligatures w14:val="none"/>
        </w:rPr>
        <w:t>Tiekėjo darbuotojai, kuriems dėl priskirtų funkcijų ar pavesto darbo būtų suteikta teisė be palydos patekti prie Užsakovo valdomų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 ir pasirašyti SD priedo „Konfidencialumo pasižadėjimą“.</w:t>
      </w:r>
    </w:p>
    <w:p w14:paraId="41D391CB"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Arial Unicode MS" w:hAnsi="Times New Roman" w:cs="Times New Roman"/>
          <w:bCs/>
          <w:kern w:val="0"/>
          <w:bdr w:val="nil"/>
          <w:lang w:eastAsia="lt-LT"/>
          <w14:ligatures w14:val="none"/>
        </w:rPr>
        <w:t>Pirkimo sutarties vykdymo metu užtikrinti atitiktį Įstatymo 37 straipsnio 9 dalyje, 45 straipsnio 2</w:t>
      </w:r>
      <w:r w:rsidRPr="00264695">
        <w:rPr>
          <w:rFonts w:ascii="Times New Roman" w:eastAsia="Arial Unicode MS" w:hAnsi="Times New Roman" w:cs="Times New Roman"/>
          <w:bCs/>
          <w:iCs/>
          <w:kern w:val="0"/>
          <w:bdr w:val="nil"/>
          <w:vertAlign w:val="superscript"/>
          <w:lang w:eastAsia="lt-LT"/>
          <w14:ligatures w14:val="none"/>
        </w:rPr>
        <w:t>1</w:t>
      </w:r>
      <w:r w:rsidRPr="00264695">
        <w:rPr>
          <w:rFonts w:ascii="Times New Roman" w:eastAsia="Arial Unicode MS" w:hAnsi="Times New Roman" w:cs="Times New Roman"/>
          <w:bCs/>
          <w:kern w:val="0"/>
          <w:bdr w:val="nil"/>
          <w:lang w:eastAsia="lt-LT"/>
          <w14:ligatures w14:val="none"/>
        </w:rPr>
        <w:t xml:space="preserve"> dalyje ir 47 straipsnio 9 dalyje nustatytiems reikalavimams;</w:t>
      </w:r>
    </w:p>
    <w:p w14:paraId="6C8CE88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minimalius aplinkos apsaugos kriterijus, patvirtintus Lietuvos Respublikos aplinkos ministro 2011 m. birželio 28 d. įsakyme Nr. D1-508 „Dėl Aplinkos apsaugos kriterijų taikymo, vykdant žaliuosius pirkimus, tvarkos aprašo patvirtinimo“ (aktuali redakcija);</w:t>
      </w:r>
    </w:p>
    <w:p w14:paraId="74C2077E"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Jei yra galimybė Paslaugas teikti nuotoliniu būdu;</w:t>
      </w:r>
    </w:p>
    <w:p w14:paraId="52A6554C"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Tiekėjas įsipareigoja tinkamai vykdyti kitus įsipareigojimus, numatytus Sutartyje ir Lietuvos Respublikoje galiojančiuose teisės aktuose;</w:t>
      </w:r>
    </w:p>
    <w:p w14:paraId="52232D6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Kiti Tiekėjo įsipareigojimai nurodyti Sutarties SD.</w:t>
      </w:r>
    </w:p>
    <w:p w14:paraId="2A92D996"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color w:val="000000"/>
          <w:kern w:val="0"/>
          <w:lang w:eastAsia="en-US"/>
          <w14:ligatures w14:val="none"/>
        </w:rPr>
        <w:t>Tiekėjas turi teisę:</w:t>
      </w:r>
    </w:p>
    <w:p w14:paraId="5EB2164C"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710E5466"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reikalauti, kad Užsakovas tinkamai ir laiku vykdytų kitus įsipareigojimus, nurodytus Sutartyje ir Lietuvos Respublikoje galiojančiuose teisės aktuose;</w:t>
      </w:r>
    </w:p>
    <w:p w14:paraId="4DC8B162"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kern w:val="0"/>
          <w:lang w:eastAsia="en-US"/>
          <w14:ligatures w14:val="none"/>
        </w:rPr>
        <w:t>prašyti, kad Užsakovas pateiktų turimus dokumentus ir (ar) kitą informaciją, kurie yra būtini Tiekėjui tinkamam Sutartimi prisiimtų įsipareigojimu įvykdymui;</w:t>
      </w:r>
    </w:p>
    <w:p w14:paraId="2749DED6"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Kitos Tiekėjo teisės nurodytos Sutarties SD.</w:t>
      </w:r>
    </w:p>
    <w:p w14:paraId="57F6703D" w14:textId="77777777" w:rsidR="00264695" w:rsidRPr="00264695" w:rsidRDefault="00264695" w:rsidP="00264695">
      <w:pPr>
        <w:spacing w:after="0" w:line="276" w:lineRule="auto"/>
        <w:jc w:val="both"/>
        <w:rPr>
          <w:rFonts w:ascii="Times New Roman" w:eastAsia="Calibri" w:hAnsi="Times New Roman" w:cs="Times New Roman"/>
          <w:color w:val="000000"/>
          <w:kern w:val="0"/>
          <w:lang w:eastAsia="en-US"/>
          <w14:ligatures w14:val="none"/>
        </w:rPr>
      </w:pPr>
    </w:p>
    <w:p w14:paraId="243CAC5A"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color w:val="000000"/>
          <w:kern w:val="0"/>
          <w:lang w:eastAsia="en-US"/>
          <w14:ligatures w14:val="none"/>
        </w:rPr>
        <w:t>SUTARTIES KAINA IR MOKĖJIMO TVARKA</w:t>
      </w:r>
    </w:p>
    <w:p w14:paraId="46ACCA84"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Sutarčiai taikoma kainodara (vadovaujantis Kainodaros taisyklių nustatymo metodika, patvirtinta Viešųjų pirkimų tarnybos direktoriaus 2017 m. birželio 28 d. įsakymu Nr. 1S-95 „Dėl kainodaros taisyklių nustatymo metodikos patvirtinimo“) nurodyta Sutarties SD.</w:t>
      </w:r>
    </w:p>
    <w:p w14:paraId="6DE2114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Pradinė Sutarties vertė nurodyta Sutarties SD.</w:t>
      </w:r>
    </w:p>
    <w:p w14:paraId="14BDBD24"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kaina nurodyta Sutarties SD.</w:t>
      </w:r>
    </w:p>
    <w:p w14:paraId="4E0DDAB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Paslaugų kainos / įkainių perskaičiavimo tvarka nurodyta Sutarties SD.</w:t>
      </w:r>
    </w:p>
    <w:p w14:paraId="048D0AC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Atsiskaitymo tvarka nurodyta Sutarties SD.</w:t>
      </w:r>
    </w:p>
    <w:p w14:paraId="31E456A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Avanso mokėjimo galimybė nurodyta Sutarties SD (jei taikoma).</w:t>
      </w:r>
    </w:p>
    <w:p w14:paraId="1FDC3781"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Avanso mokėjimo tvarka, kai už Paslaugas atsikaitoma etapais:</w:t>
      </w:r>
    </w:p>
    <w:p w14:paraId="5E4A219C" w14:textId="77777777" w:rsidR="00264695" w:rsidRPr="00264695" w:rsidRDefault="00264695" w:rsidP="00264695">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Tiekėjui išmokėtas avansas užskaitomas kaip dalinis apmokėjimas už suteiktas Paslaugas. Likusi Sutarties kaina už suteiktas Paslaugas sumokama dalimis pasirašius Aktus ir Tiekėjui Sutartyje nustatyta tvarka pateikus sąskaitas faktūras.</w:t>
      </w:r>
    </w:p>
    <w:p w14:paraId="5CF83E07" w14:textId="77777777" w:rsidR="00264695" w:rsidRPr="00264695" w:rsidRDefault="00264695" w:rsidP="00264695">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lastRenderedPageBreak/>
        <w:t xml:space="preserve">Kai Tiekėjui buvo išmokėtas avansas ir Tiekėjas vėluoja suteikti Paslaugas, jis, papildomai prie pagal Sutarties SD 9.2 papunktį mokėtinų sumų, turi mokėti </w:t>
      </w:r>
      <w:r w:rsidRPr="00264695">
        <w:rPr>
          <w:rFonts w:ascii="Times New Roman" w:eastAsia="Calibri" w:hAnsi="Times New Roman" w:cs="Times New Roman"/>
          <w:iCs/>
          <w:kern w:val="0"/>
          <w:lang w:eastAsia="en-US"/>
          <w14:ligatures w14:val="none"/>
        </w:rPr>
        <w:t xml:space="preserve">10 proc. </w:t>
      </w:r>
      <w:r w:rsidRPr="00264695">
        <w:rPr>
          <w:rFonts w:ascii="Times New Roman" w:eastAsia="Calibri" w:hAnsi="Times New Roman" w:cs="Times New Roman"/>
          <w:kern w:val="0"/>
          <w:lang w:eastAsia="en-US"/>
          <w14:ligatures w14:val="none"/>
        </w:rPr>
        <w:t>dydžio metines palūkanas už vėlavimo laiką nuo jam išmokėtos avanso sumos, bet ne ilgiau kaip už 1 mėnesį.</w:t>
      </w:r>
    </w:p>
    <w:p w14:paraId="3A708303" w14:textId="77777777" w:rsidR="00264695" w:rsidRPr="00264695" w:rsidRDefault="00264695" w:rsidP="00264695">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Nutraukus Sutartį Tiekėjas privalo grąžinti Užsakovui gautą avansą per 7 darbo dienas (jeigu dalis Paslaugų suteikta, Užsakovas jas yra priėmęs – grąžinama ta avanso dalis, Užsakovas pasinaudoja avanso užtikrinimu (jei taikoma). Tais atvejais, jei nebuvo taikytas Sutarties SD 4.1 papunktis, Tiekėjas turi sumokėti 10 proc. procentų dydžio metines palūkanas nuo grąžintinos avanso sumos už laikotarpį nuo avanso išmokėjimo iki jo grąžinimo.</w:t>
      </w:r>
    </w:p>
    <w:p w14:paraId="095ED638" w14:textId="77777777" w:rsidR="00264695" w:rsidRPr="00264695" w:rsidRDefault="00264695" w:rsidP="00264695">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Avanso mokėjimo tvarka, kai už Paslaugas atsiskaitoma vienu mokėjimu:</w:t>
      </w:r>
    </w:p>
    <w:p w14:paraId="164CEACD" w14:textId="77777777" w:rsidR="00264695" w:rsidRPr="00264695" w:rsidRDefault="00264695" w:rsidP="00264695">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Kai išmokėtas avansas, likusi Sutarties kaina sumokama suteikus visas Paslaugas. Kai avansas neišmokėtas (</w:t>
      </w:r>
      <w:r w:rsidRPr="00264695">
        <w:rPr>
          <w:rFonts w:ascii="Times New Roman" w:eastAsia="Calibri" w:hAnsi="Times New Roman" w:cs="Times New Roman"/>
          <w:iCs/>
          <w:kern w:val="0"/>
          <w:lang w:eastAsia="en-US"/>
          <w14:ligatures w14:val="none"/>
        </w:rPr>
        <w:t xml:space="preserve">Tiekėjui </w:t>
      </w:r>
      <w:r w:rsidRPr="00264695">
        <w:rPr>
          <w:rFonts w:ascii="Times New Roman" w:eastAsia="Calibri" w:hAnsi="Times New Roman" w:cs="Times New Roman"/>
          <w:kern w:val="0"/>
          <w:lang w:eastAsia="en-US"/>
          <w14:ligatures w14:val="none"/>
        </w:rPr>
        <w:t>nepaprašius ar nepateikus tinkamo išankstinio mokėjimo grąžinimo užtikrinimo), visa Sutarties kaina už suteiktas Paslaugas sumokama pasirašius Aktą ir Tiekėjui Sutartyje nustatyta tvarka pateikus sąskaitą faktūrą.</w:t>
      </w:r>
    </w:p>
    <w:p w14:paraId="1FD886C0" w14:textId="77777777" w:rsidR="00264695" w:rsidRPr="00264695" w:rsidRDefault="00264695" w:rsidP="00264695">
      <w:pPr>
        <w:numPr>
          <w:ilvl w:val="3"/>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6.7</w:t>
      </w:r>
      <w:r w:rsidRPr="00264695">
        <w:rPr>
          <w:rFonts w:ascii="Times New Roman" w:eastAsia="Calibri" w:hAnsi="Times New Roman" w:cs="Times New Roman"/>
          <w:kern w:val="0"/>
          <w:lang w:eastAsia="en-US"/>
          <w14:ligatures w14:val="none"/>
        </w:rPr>
        <w:fldChar w:fldCharType="begin"/>
      </w:r>
      <w:r w:rsidRPr="00264695">
        <w:rPr>
          <w:rFonts w:ascii="Times New Roman" w:eastAsia="Calibri" w:hAnsi="Times New Roman" w:cs="Times New Roman"/>
          <w:kern w:val="0"/>
          <w:lang w:eastAsia="en-US"/>
          <w14:ligatures w14:val="none"/>
        </w:rPr>
        <w:instrText xml:space="preserve"> REF _Ref42095515 \r \h  \* MERGEFORMAT </w:instrText>
      </w:r>
      <w:r w:rsidRPr="00264695">
        <w:rPr>
          <w:rFonts w:ascii="Times New Roman" w:eastAsia="Calibri" w:hAnsi="Times New Roman" w:cs="Times New Roman"/>
          <w:kern w:val="0"/>
          <w:lang w:eastAsia="en-US"/>
          <w14:ligatures w14:val="none"/>
        </w:rPr>
      </w:r>
      <w:r w:rsidRPr="00264695">
        <w:rPr>
          <w:rFonts w:ascii="Times New Roman" w:eastAsia="Calibri" w:hAnsi="Times New Roman" w:cs="Times New Roman"/>
          <w:kern w:val="0"/>
          <w:lang w:eastAsia="en-US"/>
          <w14:ligatures w14:val="none"/>
        </w:rPr>
        <w:fldChar w:fldCharType="end"/>
      </w:r>
      <w:r w:rsidRPr="00264695">
        <w:rPr>
          <w:rFonts w:ascii="Times New Roman" w:eastAsia="Calibri" w:hAnsi="Times New Roman" w:cs="Times New Roman"/>
          <w:kern w:val="0"/>
          <w:lang w:eastAsia="en-US"/>
          <w14:ligatures w14:val="none"/>
        </w:rPr>
        <w:t xml:space="preserve"> punktas, Tiekėjas turi sumokėti </w:t>
      </w:r>
      <w:r w:rsidRPr="00264695">
        <w:rPr>
          <w:rFonts w:ascii="Times New Roman" w:eastAsia="Calibri" w:hAnsi="Times New Roman" w:cs="Times New Roman"/>
          <w:iCs/>
          <w:kern w:val="0"/>
          <w:lang w:eastAsia="en-US"/>
          <w14:ligatures w14:val="none"/>
        </w:rPr>
        <w:t>10</w:t>
      </w:r>
      <w:r w:rsidRPr="00264695">
        <w:rPr>
          <w:rFonts w:ascii="Times New Roman" w:eastAsia="Calibri" w:hAnsi="Times New Roman" w:cs="Times New Roman"/>
          <w:kern w:val="0"/>
          <w:lang w:eastAsia="en-US"/>
          <w14:ligatures w14:val="none"/>
        </w:rPr>
        <w:t xml:space="preserve"> procentų dydžio metines palūkanas nuo grąžintinos avanso sumos už laikotarpį nuo avanso išmokėjimo iki jo grąžinimo.</w:t>
      </w:r>
    </w:p>
    <w:p w14:paraId="50B64A24"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Į Paslaugų kainą / įkainius yra įskaičiuoti visi mokesčiai ir visos Tiekėjo išlaidos, apimančios viską, ko reikia visiškam ir tinkamam Sutarties įvykdymui (įskaitant sąskaitų faktūrų pateikimo Sutarties BD 5.10. punkte numatytomis priemonėmis išlaidas).</w:t>
      </w:r>
    </w:p>
    <w:p w14:paraId="7C473179"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Jeigu Sutarties vykdymo metu pasikeičia PVM mokėjimą reglamentuojantys teisės aktai, darantys tiesioginę įtaką Tiekėjo tiekiamų Paslaugų Sutartyje nurodytai kainai / įkainiams, Sutartyje nurodyta Paslaugų kaina / įkainiai perskaičiuojami ją / juos didinant arba mažinant. Perskaičiavimas įforminamas Sutarties pakeitimu, kuris tampa neatskiriama Sutarties dalimi. Perskaičiuota kaina / įkainiai taikomi už tą Paslaugų dalį, už kurią sąskaita faktūra išrašoma galiojant naujam PVM. Jeigu Paslaugų kainos / įkainių perskaičiavimą dėl pasikeitusio (padidėjusio ar sumažėjusio) PVM inicijuoja Tiekėjas, jis turi raštu kreiptis į Užsakovą ir pateikti konkrečius skaičiavimus dėl pasikeitusio PVM įtakos Paslaugų kainai / įkainiams. Užsakovas taip pat turi teisę inicijuoti kainos / įkainių perskaičiavimą dėl pasikeitusio PVM.</w:t>
      </w:r>
    </w:p>
    <w:p w14:paraId="5241EC76"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Jei Sutarties kaina buvo peržiūrėta pagal Sutartyje nurodytas kainų peržiūros sąlygas, atitinkamai patikslinama (didėja arba mažėja) Pradinė sutarties vertė.</w:t>
      </w:r>
    </w:p>
    <w:p w14:paraId="46194E4C"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Vykdant Sutartį, sąskaitos faktūros teikiamos tik elektroniniu būdu, per Sutarties SD 6.6. punkte nurodytą terminą. Elektroninės PVM sąskaitos faktūros</w:t>
      </w:r>
      <w:r w:rsidRPr="00264695">
        <w:rPr>
          <w:rFonts w:ascii="Times New Roman" w:eastAsia="Calibri" w:hAnsi="Times New Roman" w:cs="Times New Roman"/>
          <w:kern w:val="0"/>
          <w:sz w:val="24"/>
          <w:lang w:eastAsia="en-US"/>
          <w14:ligatures w14:val="none"/>
        </w:rPr>
        <w:t xml:space="preserve"> </w:t>
      </w:r>
      <w:r w:rsidRPr="00264695">
        <w:rPr>
          <w:rFonts w:ascii="Times New Roman" w:eastAsia="Calibri" w:hAnsi="Times New Roman" w:cs="Times New Roman"/>
          <w:kern w:val="0"/>
          <w:lang w:eastAsia="en-US"/>
          <w14:ligatures w14:val="none"/>
        </w:rPr>
        <w:t>teikiamos per sąskaitų administravimo bendrąją informacinę sistemą (toliau – SABIS). Jeigu PVM sąskaita faktūra bus pateikta ne per SABIS, Užsakovas laikys, kad PVM sąskaita faktūra nėra gauta, o apmokėjimo terminai bus skaičiuojami tik nuo to momento, kai ji bus gauta per SABIS.</w:t>
      </w:r>
    </w:p>
    <w:p w14:paraId="53DD94D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Sumokėjimo diena – tai diena, kai lėšos išskaitomos iš Užsakovo sąskaitos. Jeigu mokėjimo termino diena sutampa su poilsio diena, tai mokėjimų pagal Sutartį mokėjimo diena laikoma po jos einanti darbo diena.</w:t>
      </w:r>
    </w:p>
    <w:p w14:paraId="76A511FD" w14:textId="77777777" w:rsidR="00264695" w:rsidRPr="00264695" w:rsidRDefault="00264695" w:rsidP="00264695">
      <w:pPr>
        <w:spacing w:after="0" w:line="276" w:lineRule="auto"/>
        <w:ind w:left="720"/>
        <w:jc w:val="both"/>
        <w:rPr>
          <w:rFonts w:ascii="Times New Roman" w:eastAsia="Calibri" w:hAnsi="Times New Roman" w:cs="Times New Roman"/>
          <w:kern w:val="0"/>
          <w:lang w:eastAsia="en-US"/>
          <w14:ligatures w14:val="none"/>
        </w:rPr>
      </w:pPr>
    </w:p>
    <w:p w14:paraId="35B01517"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PASLAUGŲ PERDAVIMO IR PRIĖMIMO TVARKA</w:t>
      </w:r>
    </w:p>
    <w:p w14:paraId="3F25E8B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Paslaugų teikimo rezultatas Užsakovui perduodamas Sutarties šalims pasirašant Aktą, (t. y. Paslaugų perdavimo – priėmimo aktą).</w:t>
      </w:r>
      <w:bookmarkEnd w:id="18"/>
      <w:r w:rsidRPr="00264695">
        <w:rPr>
          <w:rFonts w:ascii="Times New Roman" w:eastAsia="Calibri" w:hAnsi="Times New Roman" w:cs="Times New Roman"/>
          <w:kern w:val="0"/>
          <w:lang w:eastAsia="en-US"/>
          <w14:ligatures w14:val="none"/>
        </w:rPr>
        <w:t xml:space="preserve"> Akto pasirašymo terminas nurodytas Sutarties SD.</w:t>
      </w:r>
    </w:p>
    <w:p w14:paraId="2C5CF099"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įvykdęs Sutartyje numatytus įsipareigojimus, turi kreiptis į Užsakovą dėl Paslaugų rezultato Užsakovui perdavimo ir Paslaugų perdavimo–priėmimo akto pasirašymo. Užsakovas įsipareigoja priimti tinkamai ir laiku suteiktas Paslaugas, pasirašydamas Aktą (Paslaugų perdavimo – priėmimo aktą).</w:t>
      </w:r>
    </w:p>
    <w:p w14:paraId="0486E1B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Jeigu Paslaugų vykdymo ir (ar) Paslaugų perdavimo – 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Aktas būtų </w:t>
      </w:r>
      <w:r w:rsidRPr="00264695">
        <w:rPr>
          <w:rFonts w:ascii="Times New Roman" w:eastAsia="Calibri" w:hAnsi="Times New Roman" w:cs="Times New Roman"/>
          <w:kern w:val="0"/>
          <w:lang w:eastAsia="en-US"/>
          <w14:ligatures w14:val="none"/>
        </w:rPr>
        <w:lastRenderedPageBreak/>
        <w:t>pasirašytas). Jeigu Užsakovas atsisako pasirašyti Aktą ir praneša Tiekėjui, kad Paslaugos ar kuri nors Paslaugų dalis neatitinka Sutarties ir (ar) Techninės specifikacijos reikalavimų, Tiekėjas privalo savo sąskaita pašalinti nurodytus Sutarties vykdymo pažeidimus (neatitikimus) per Užsakovo nurodytą protingą terminą.</w:t>
      </w:r>
    </w:p>
    <w:p w14:paraId="458D2169"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Tiekėjui nepašalinus Paslaugų trūkumų per Užsakovo nustatytą terminą, Užsakovas turi teisę vėliau perduodamų Paslaugų nepriimti ir už jas nesumokėti bei pateikti Tiekėjui pranešimą apie jų nepriėmimą.</w:t>
      </w:r>
    </w:p>
    <w:p w14:paraId="5247986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Kartu su Aktu (t. y. Paslaugų perdavimo – 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FAD95E9"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PASLAUGŲ KOKYBĖ</w:t>
      </w:r>
    </w:p>
    <w:p w14:paraId="615CC8DC"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Paslaugų garantinis terminas nustatomas Sutarties SD (jei taikoma) ir pradedamas skaičiuoti nuo Paslaugų ar jų dalies perdavimo Užsakovui, t. y. Akto pasirašymo dienos. Jei Garantinis terminas nenustatytas, tai neapriboja Užsakovo teisės Sutarties galiojimo metu pareikšti reikalavimus Tiekėjui dėl paslėptų Paslaugų trūkumų, kurių Užsakovas negalėjo nustatyti Paslaugų priėmimo metu. Trūkumai šalinami Tiekėjo sąskaita.</w:t>
      </w:r>
    </w:p>
    <w:p w14:paraId="3F92891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Vadovaujantis Lietuvos Respublikos civilinio kodekso (toliau – LR CK) 6.317 straipsniu, Tiekėjo garantija (patvirtinimas) dėl Prekių nuosavybės teisės ir jų kokybės yra, nepaisant to, ar tokia garantija Sutartyje numatyta, ar ne (garantija pagal įstatymą).</w:t>
      </w:r>
    </w:p>
    <w:p w14:paraId="73A344F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pasirašydamas Sutartį, garantuoja, kad teikiamos Paslaugos yra kokybiškos, atitinka visus Sutarties bei Teisės aktų reikalavimus, tinkamos naudoti pagal jų tikslinę paskirtį, be paslėptų trūkumų.</w:t>
      </w:r>
    </w:p>
    <w:p w14:paraId="599AE990"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Paslaugų trūkumai pastebėti Paslaugų perdavimo –priėmimo metu ar (ir) po Akto pasirašymo turi būti pašalinti Sutarties SD nustatytais terminais Tiekėjo sąskaita. Apie pastebėtus Paslaugų trūkumus Užsakovas Tiekėjui turi praneši raštu.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6FF2E2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26996249"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655C4A2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Paslaugų ir su jų teikimu susijusių Darbų (ar jų dalies) ir Prekių (ar jų dalies) Garantinis terminas nustatomas Sutartyje ir pradedamas skaičiuoti nuo Paslaugų perdavimo Užsakovui dienos, t. y. Akto pasirašymo dienos (išskyrus jei Paslaugos ir Prekės / Darbai priimami su trūkumais, tokiu atveju terminas skaičiuojamas nuo įrašo Akte apie trūkumų pašalinimą dienos). Nustatytas Garantinis terminas neapriboja Užsakovo teisės pareikšti reikalavimus Tiekėjui dėl perduotų Paslaugų (Prekių / Darbų) trūkumų LR CK 6.338 straipsnyje nustatyta tvarka ir terminais.</w:t>
      </w:r>
    </w:p>
    <w:p w14:paraId="2094DC5C"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kern w:val="0"/>
          <w:lang w:eastAsia="en-US"/>
          <w14:ligatures w14:val="none"/>
        </w:rPr>
      </w:pPr>
      <w:r w:rsidRPr="00264695">
        <w:rPr>
          <w:rFonts w:ascii="Times New Roman" w:eastAsia="Calibri" w:hAnsi="Times New Roman" w:cs="Times New Roman"/>
          <w:b/>
          <w:kern w:val="0"/>
          <w:lang w:eastAsia="en-US"/>
          <w14:ligatures w14:val="none"/>
        </w:rPr>
        <w:t>ŠALIŲ ATSAKOMYBĖ</w:t>
      </w:r>
    </w:p>
    <w:p w14:paraId="09D67F6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Tiekėjo ir Užsakovo civilinės atsakomybės sąlygos nurodytos Sutarties SD.</w:t>
      </w:r>
    </w:p>
    <w:p w14:paraId="04E16A6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color w:val="000000"/>
          <w:kern w:val="0"/>
          <w:lang w:eastAsia="en-US"/>
          <w14:ligatures w14:val="none"/>
        </w:rPr>
        <w:t>Užsakovas delspinigius Tiekėjui gali išskaičiuoti iš Tiekėjui pagal Sutartį mokėtinų sumų.</w:t>
      </w:r>
    </w:p>
    <w:p w14:paraId="56BCCEA8"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Šalys atsako už tai, kad Sutarties sąlygos būtų tinkamai vykdomos.</w:t>
      </w:r>
      <w:r w:rsidRPr="00264695" w:rsidDel="006E3A05">
        <w:rPr>
          <w:rFonts w:ascii="Times New Roman" w:eastAsia="Calibri" w:hAnsi="Times New Roman" w:cs="Times New Roman"/>
          <w:color w:val="000000"/>
          <w:kern w:val="0"/>
          <w:lang w:eastAsia="en-US"/>
          <w14:ligatures w14:val="none"/>
        </w:rPr>
        <w:t xml:space="preserve"> </w:t>
      </w:r>
      <w:r w:rsidRPr="00264695">
        <w:rPr>
          <w:rFonts w:ascii="Times New Roman" w:eastAsia="Calibri" w:hAnsi="Times New Roman" w:cs="Times New Roman"/>
          <w:color w:val="000000"/>
          <w:kern w:val="0"/>
          <w:lang w:eastAsia="en-US"/>
          <w14:ligatures w14:val="none"/>
        </w:rPr>
        <w:t xml:space="preserve">Šalių atsakomybė yra nustatoma pagal galiojančius Lietuvos Respublikos teisės aktus ir Sutartį. </w:t>
      </w:r>
    </w:p>
    <w:p w14:paraId="2450F4E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lastRenderedPageBreak/>
        <w:t>Tiekėjas privalo atlyginti Užsakovui dėl netinkamos kokybės suteiktų Paslaugų atsiradusią žalą.</w:t>
      </w:r>
    </w:p>
    <w:p w14:paraId="50D0DF2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Delspinigių ir / ar baudos sumokėjimas neatleidžia Sutarties šalių nuo pareigos vykdyti Sutartyje prisiimtus įsipareigojimus.</w:t>
      </w:r>
    </w:p>
    <w:p w14:paraId="780E61D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5ACD550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kern w:val="0"/>
          <w:lang w:eastAsia="en-US"/>
          <w14:ligatures w14:val="none"/>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 </w:t>
      </w:r>
    </w:p>
    <w:p w14:paraId="12446748" w14:textId="77777777" w:rsidR="00264695" w:rsidRPr="00264695" w:rsidRDefault="00264695" w:rsidP="00264695">
      <w:pPr>
        <w:tabs>
          <w:tab w:val="left" w:pos="284"/>
        </w:tabs>
        <w:spacing w:after="0" w:line="276" w:lineRule="auto"/>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9. NENUGALIMOS JĖGOS (FORCE MAJEURE) APLINKYBĖS</w:t>
      </w:r>
    </w:p>
    <w:p w14:paraId="653AF84A" w14:textId="77777777" w:rsidR="00264695" w:rsidRPr="00264695" w:rsidRDefault="00264695" w:rsidP="00264695">
      <w:pPr>
        <w:numPr>
          <w:ilvl w:val="0"/>
          <w:numId w:val="4"/>
        </w:numPr>
        <w:spacing w:after="0" w:line="276" w:lineRule="auto"/>
        <w:jc w:val="both"/>
        <w:rPr>
          <w:rFonts w:ascii="Times New Roman" w:eastAsia="Calibri" w:hAnsi="Times New Roman" w:cs="Times New Roman"/>
          <w:bCs/>
          <w:vanish/>
          <w:kern w:val="0"/>
          <w:lang w:eastAsia="en-US"/>
          <w14:ligatures w14:val="none"/>
        </w:rPr>
      </w:pPr>
    </w:p>
    <w:p w14:paraId="2254257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bCs/>
          <w:kern w:val="0"/>
          <w:lang w:eastAsia="en-US"/>
          <w14:ligatures w14:val="none"/>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264695">
        <w:rPr>
          <w:rFonts w:ascii="Times New Roman" w:eastAsia="Calibri" w:hAnsi="Times New Roman" w:cs="Times New Roman"/>
          <w:bCs/>
          <w:i/>
          <w:kern w:val="0"/>
          <w:lang w:eastAsia="en-US"/>
          <w14:ligatures w14:val="none"/>
        </w:rPr>
        <w:t>force majeure</w:t>
      </w:r>
      <w:r w:rsidRPr="00264695">
        <w:rPr>
          <w:rFonts w:ascii="Times New Roman" w:eastAsia="Calibri" w:hAnsi="Times New Roman" w:cs="Times New Roman"/>
          <w:bCs/>
          <w:kern w:val="0"/>
          <w:lang w:eastAsia="en-US"/>
          <w14:ligatures w14:val="none"/>
        </w:rPr>
        <w:t>).</w:t>
      </w:r>
    </w:p>
    <w:p w14:paraId="112F4139"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bCs/>
          <w:kern w:val="0"/>
          <w:lang w:eastAsia="en-US"/>
          <w14:ligatures w14:val="none"/>
        </w:rPr>
        <w:t>Nenugalimos jėgos aplinkybėmis laikomos aplinkybės, nurodytos LR CK 6.212 straipsnyje ir Atleidimo nuo atsakomybės esant nenugalimos jėgos (</w:t>
      </w:r>
      <w:r w:rsidRPr="00264695">
        <w:rPr>
          <w:rFonts w:ascii="Times New Roman" w:eastAsia="Calibri" w:hAnsi="Times New Roman" w:cs="Times New Roman"/>
          <w:bCs/>
          <w:i/>
          <w:kern w:val="0"/>
          <w:lang w:eastAsia="en-US"/>
          <w14:ligatures w14:val="none"/>
        </w:rPr>
        <w:t>force majeure</w:t>
      </w:r>
      <w:r w:rsidRPr="00264695">
        <w:rPr>
          <w:rFonts w:ascii="Times New Roman" w:eastAsia="Calibri" w:hAnsi="Times New Roman" w:cs="Times New Roman"/>
          <w:bCs/>
          <w:kern w:val="0"/>
          <w:lang w:eastAsia="en-US"/>
          <w14:ligatures w14:val="none"/>
        </w:rPr>
        <w:t xml:space="preserve">) aplinkybėms taisyklėse, patvirtintose Lietuvos Respublikos Vyriausybės 1996 m. liepos 15 d. nutarimu Nr. 840 </w:t>
      </w:r>
      <w:r w:rsidRPr="00264695">
        <w:rPr>
          <w:rFonts w:ascii="Times New Roman" w:eastAsia="Calibri" w:hAnsi="Times New Roman" w:cs="Times New Roman"/>
          <w:kern w:val="0"/>
          <w:lang w:eastAsia="en-US"/>
          <w14:ligatures w14:val="none"/>
        </w:rPr>
        <w:t>„Dėl atleidimo nuo atsakomybės esant nenugalimos jėgos (</w:t>
      </w:r>
      <w:r w:rsidRPr="00264695">
        <w:rPr>
          <w:rFonts w:ascii="Times New Roman" w:eastAsia="Calibri" w:hAnsi="Times New Roman" w:cs="Times New Roman"/>
          <w:i/>
          <w:kern w:val="0"/>
          <w:lang w:eastAsia="en-US"/>
          <w14:ligatures w14:val="none"/>
        </w:rPr>
        <w:t>force majeure</w:t>
      </w:r>
      <w:r w:rsidRPr="00264695">
        <w:rPr>
          <w:rFonts w:ascii="Times New Roman" w:eastAsia="Calibri" w:hAnsi="Times New Roman" w:cs="Times New Roman"/>
          <w:kern w:val="0"/>
          <w:lang w:eastAsia="en-US"/>
          <w14:ligatures w14:val="none"/>
        </w:rPr>
        <w:t>) aplinkybėms taisyklių patvirtinimo“.</w:t>
      </w:r>
    </w:p>
    <w:p w14:paraId="5CE5D124"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bCs/>
          <w:kern w:val="0"/>
          <w:lang w:eastAsia="en-US"/>
          <w14:ligatures w14:val="none"/>
        </w:rPr>
        <w:t>Šalis negalinti vykdyti pagal Sutartį savo įsipareigojimų dėl nenugalimos jėgos aplinkybių veikimo privalo raštu apie tai pranešti kitai šaliai per 10 dienų nuo tokių aplinkybių atsiradimo pradžios.</w:t>
      </w:r>
    </w:p>
    <w:p w14:paraId="77953D1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bCs/>
          <w:kern w:val="0"/>
          <w:lang w:eastAsia="en-US"/>
          <w14:ligatures w14:val="none"/>
        </w:rPr>
        <w:t>Nenugalimos jėgos aplinkybėms pasibaigus, toliau vykdomi Sutartyje numatyti šalių įsipareigojimai, jei šalys nesusitarta kitaip.</w:t>
      </w:r>
    </w:p>
    <w:p w14:paraId="3354EA6E"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bCs/>
          <w:kern w:val="0"/>
          <w:lang w:eastAsia="en-US"/>
          <w14:ligatures w14:val="none"/>
        </w:rPr>
        <w:t>Jeigu nenugalimos jėgos aplinkybės ir jų padariniai tęsiasi ilgiau negu 3 mėnesius, kiekviena šalis turi teisę atsisakyti vykdyti savo įsipareigojimus ir nutraukti Sutartį.</w:t>
      </w:r>
    </w:p>
    <w:p w14:paraId="5BB2406C" w14:textId="77777777" w:rsidR="00264695" w:rsidRPr="00264695" w:rsidRDefault="00264695" w:rsidP="00264695">
      <w:pPr>
        <w:spacing w:after="0" w:line="276" w:lineRule="auto"/>
        <w:jc w:val="both"/>
        <w:rPr>
          <w:rFonts w:ascii="Times New Roman" w:eastAsia="Calibri" w:hAnsi="Times New Roman" w:cs="Times New Roman"/>
          <w:b/>
          <w:kern w:val="0"/>
          <w:lang w:eastAsia="en-US"/>
          <w14:ligatures w14:val="none"/>
        </w:rPr>
      </w:pPr>
    </w:p>
    <w:p w14:paraId="605E4D7E"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 xml:space="preserve"> SUTARTIES VYKDYMO SUSTABDYMAS</w:t>
      </w:r>
    </w:p>
    <w:p w14:paraId="1CCFC7F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vykdymo metu atsiradus nenumatytoms, nuo šalių nepriklausančioms aplinkybėms, atsiradusiomis ne dėl šalių valios (išskyrus nenugalimos jėgos (</w:t>
      </w:r>
      <w:r w:rsidRPr="00264695">
        <w:rPr>
          <w:rFonts w:ascii="Times New Roman" w:eastAsia="Calibri" w:hAnsi="Times New Roman" w:cs="Times New Roman"/>
          <w:i/>
          <w:kern w:val="0"/>
          <w:lang w:eastAsia="en-US"/>
          <w14:ligatures w14:val="none"/>
        </w:rPr>
        <w:t>force majeure</w:t>
      </w:r>
      <w:r w:rsidRPr="00264695">
        <w:rPr>
          <w:rFonts w:ascii="Times New Roman" w:eastAsia="Calibri" w:hAnsi="Times New Roman" w:cs="Times New Roman"/>
          <w:kern w:val="0"/>
          <w:lang w:eastAsia="en-US"/>
          <w14:ligatures w14:val="none"/>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p>
    <w:p w14:paraId="6A365B5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kern w:val="0"/>
          <w:lang w:eastAsia="en-US"/>
          <w14:ligatures w14:val="none"/>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425AFCE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kern w:val="0"/>
          <w:lang w:eastAsia="en-US"/>
          <w14:ligatures w14:val="none"/>
        </w:rPr>
        <w:t>Užsakovas taip pat turi teisę sustabdyti sutartinių įsipareigojimų (ar jų dalies) vykdymą, jeigu jam pagrįstai kyla įtarimų dėl teikiamų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37A63EF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Išnykus aplinkybėms, lėmusioms sutartinių įsipareigojimų vykdymo sustabdymą, Sutarties vykdymas tęsiamas tam terminui, kiek buvo likę vykdyti Sutartį iki Sutarties vykdymo sustabdymo. Šalys norėdamos atnaujinti sustabdytų sutartinių įsipareigojimų (ar jų dalies) vykdymą turi viena kitą informuoti ne vėliau kaip prieš 3 darbo dienas.</w:t>
      </w:r>
    </w:p>
    <w:p w14:paraId="7FCAFB1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kern w:val="0"/>
          <w:lang w:eastAsia="en-US"/>
          <w14:ligatures w14:val="none"/>
        </w:rPr>
        <w:t>Dėl sutartinių įsipareigojimų vykdymo sustabdymo visais atvejais turi būti sudaromas rašytinis susitarimas, nurodant motyvuotas priežastis ir sustabdymo terminą, bei pridedant dokumentus, patvirtinančius sustabdymo pagrindą (jeigu tokie yra).</w:t>
      </w:r>
    </w:p>
    <w:p w14:paraId="290EE437" w14:textId="77777777" w:rsidR="00264695" w:rsidRPr="00264695" w:rsidRDefault="00264695" w:rsidP="00264695">
      <w:pPr>
        <w:spacing w:after="0" w:line="276" w:lineRule="auto"/>
        <w:ind w:left="567"/>
        <w:jc w:val="both"/>
        <w:rPr>
          <w:rFonts w:ascii="Times New Roman" w:eastAsia="Calibri" w:hAnsi="Times New Roman" w:cs="Times New Roman"/>
          <w:b/>
          <w:kern w:val="0"/>
          <w:lang w:eastAsia="en-US"/>
          <w14:ligatures w14:val="none"/>
        </w:rPr>
      </w:pPr>
    </w:p>
    <w:p w14:paraId="3B55E36E"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bCs/>
          <w:kern w:val="0"/>
          <w:lang w:eastAsia="en-US"/>
          <w14:ligatures w14:val="none"/>
        </w:rPr>
      </w:pPr>
      <w:r w:rsidRPr="00264695">
        <w:rPr>
          <w:rFonts w:ascii="Times New Roman" w:eastAsia="Calibri" w:hAnsi="Times New Roman" w:cs="Times New Roman"/>
          <w:b/>
          <w:bCs/>
          <w:kern w:val="0"/>
          <w:lang w:eastAsia="en-US"/>
          <w14:ligatures w14:val="none"/>
        </w:rPr>
        <w:lastRenderedPageBreak/>
        <w:t xml:space="preserve"> SUTARTIES GALIOJIMAS, NUTRAUKIMAS IR KEITIMAS</w:t>
      </w:r>
    </w:p>
    <w:p w14:paraId="6902B77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 ir ji Užsakovo užregistruojama.</w:t>
      </w:r>
    </w:p>
    <w:p w14:paraId="28446B0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Nuo Sutarties sudarymo Sutarties dalimi tampa Sutarties BD ir SD priedai, paskelbti CVP IS (nuoroda pateikiama Sutarties SD).</w:t>
      </w:r>
    </w:p>
    <w:p w14:paraId="63C9CFF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kern w:val="0"/>
          <w:lang w:eastAsia="en-US"/>
          <w14:ligatures w14:val="none"/>
        </w:rPr>
        <w:t xml:space="preserve">Tuo atveju, kai Tiekėjas pagal Sutarties SD turi pateikti Sutarties įvykdymo užtikrinimą (jeigu reikalaujama Sutarties SD) Sutartis įsigalioja kitą dieną po reikalaujamo Sutarties įvykdymo užtikrinimo Užsakovui pateikimo bei galioja iki visiško Sutarties šalių sutartinių įsipareigojimų įvykdymo arba Sutarties nutraukimo </w:t>
      </w:r>
      <w:r w:rsidRPr="00264695">
        <w:rPr>
          <w:rFonts w:ascii="Times New Roman" w:eastAsia="Calibri" w:hAnsi="Times New Roman" w:cs="Times New Roman"/>
          <w:bCs/>
          <w:kern w:val="0"/>
          <w:lang w:eastAsia="en-US"/>
          <w14:ligatures w14:val="none"/>
        </w:rPr>
        <w:t>Sutartyje ar įstatymuose nustatytais atvejais.</w:t>
      </w:r>
    </w:p>
    <w:p w14:paraId="503D19D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Įstatymo nustatyta tvarka pasiūlyti sudaryti Sutartį kitam tiekėjui ir reikalauti Tiekėjo atlyginti dėl to kylančius Užsakovo nuostolius bei tuo tikslu pasinaudoti Tiekėjo pasiūlymo galiojimo užtikrinimu (jei reikalaujamas), neviršydamas patirtų nuostolių sumos.</w:t>
      </w:r>
    </w:p>
    <w:p w14:paraId="531438E6"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Jei kuri nors Sutarties nuostata tampa ar pripažįstama visiškai ar iš dalies negaliojančia, tai neturi įtakos kitų Sutarties nuostatų galiojimui.</w:t>
      </w:r>
    </w:p>
    <w:p w14:paraId="49D79E74"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Sutartis gali būti nutraukta: </w:t>
      </w:r>
    </w:p>
    <w:p w14:paraId="6FE6AC3E"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rašytiniu abipusiu šalių susitarimu;</w:t>
      </w:r>
    </w:p>
    <w:p w14:paraId="7F6ABA22"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Sutartyje nustatytais atvejais ir tvarka; </w:t>
      </w:r>
    </w:p>
    <w:p w14:paraId="3C73B50B"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kitais LR CK nustatytais atvejais.</w:t>
      </w:r>
    </w:p>
    <w:p w14:paraId="3DF5493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Užsakovas</w:t>
      </w:r>
      <w:r w:rsidRPr="00264695">
        <w:rPr>
          <w:rFonts w:ascii="Times New Roman" w:eastAsia="Calibri" w:hAnsi="Times New Roman" w:cs="Times New Roman"/>
          <w:bCs/>
          <w:iCs/>
          <w:kern w:val="0"/>
          <w:lang w:eastAsia="en-US"/>
          <w14:ligatures w14:val="none"/>
        </w:rPr>
        <w:t xml:space="preserve">, nesikreipdamas į teismą, gali vienašališkai nutraukti Sutartį, raštu įspėjęs </w:t>
      </w:r>
      <w:r w:rsidRPr="00264695">
        <w:rPr>
          <w:rFonts w:ascii="Times New Roman" w:eastAsia="Calibri" w:hAnsi="Times New Roman" w:cs="Times New Roman"/>
          <w:kern w:val="0"/>
          <w:lang w:eastAsia="en-US"/>
          <w14:ligatures w14:val="none"/>
        </w:rPr>
        <w:t xml:space="preserve">Tiekėją </w:t>
      </w:r>
      <w:r w:rsidRPr="00264695">
        <w:rPr>
          <w:rFonts w:ascii="Times New Roman" w:eastAsia="Calibri" w:hAnsi="Times New Roman" w:cs="Times New Roman"/>
          <w:bCs/>
          <w:iCs/>
          <w:kern w:val="0"/>
          <w:lang w:eastAsia="en-US"/>
          <w14:ligatures w14:val="none"/>
        </w:rPr>
        <w:t>prieš 10 kalendorinių dienų, jeigu:</w:t>
      </w:r>
    </w:p>
    <w:p w14:paraId="060714EF"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58BAC6A6"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esant esminiam Sutarties pažeidimui, kaip tai numatyta Sutartyje ir (ar) LR CK;</w:t>
      </w:r>
      <w:r w:rsidRPr="00264695">
        <w:rPr>
          <w:rFonts w:ascii="Times New Roman" w:eastAsia="Calibri" w:hAnsi="Times New Roman" w:cs="Times New Roman"/>
          <w:i/>
          <w:iCs/>
          <w:kern w:val="0"/>
          <w:lang w:eastAsia="en-US"/>
          <w14:ligatures w14:val="none"/>
        </w:rPr>
        <w:t xml:space="preserve"> </w:t>
      </w:r>
    </w:p>
    <w:p w14:paraId="1063C67E"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Sutartis buvo pakeista pažeidžiant Įstatymo 89 straipsnį;</w:t>
      </w:r>
    </w:p>
    <w:p w14:paraId="5EC290BC"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Times New Roman" w:hAnsi="Times New Roman" w:cs="Times New Roman"/>
          <w:kern w:val="0"/>
          <w:lang w:eastAsia="en-US"/>
          <w14:ligatures w14:val="none"/>
        </w:rPr>
        <w:t>paaiškėjo Įstatymo 37 straipsnio 9 dalyje, 45 straipsnio 2</w:t>
      </w:r>
      <w:r w:rsidRPr="00264695">
        <w:rPr>
          <w:rFonts w:ascii="Times New Roman" w:eastAsia="Times New Roman" w:hAnsi="Times New Roman" w:cs="Times New Roman"/>
          <w:kern w:val="0"/>
          <w:vertAlign w:val="superscript"/>
          <w:lang w:eastAsia="en-US"/>
          <w14:ligatures w14:val="none"/>
        </w:rPr>
        <w:t>1</w:t>
      </w:r>
      <w:r w:rsidRPr="00264695">
        <w:rPr>
          <w:rFonts w:ascii="Times New Roman" w:eastAsia="Times New Roman" w:hAnsi="Times New Roman" w:cs="Times New Roman"/>
          <w:kern w:val="0"/>
          <w:lang w:eastAsia="en-US"/>
          <w14:ligatures w14:val="none"/>
        </w:rPr>
        <w:t xml:space="preserve"> dalyje ir (ar) 47 straipsnio 9 dalyje nurodytos aplinkybės;</w:t>
      </w:r>
    </w:p>
    <w:p w14:paraId="693768A4"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paaiškėjo, kad Tiekėjas, su kuriuo sudaryta Sutartis, turėjo būti pašalintas iš Pirkimo procedūros pagal Įstatymo 46 straipsnio 1 dalį; </w:t>
      </w:r>
    </w:p>
    <w:p w14:paraId="0DB64E72"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9" w:name="_Ref46332200"/>
    </w:p>
    <w:p w14:paraId="25EC305A"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iCs/>
          <w:kern w:val="0"/>
          <w:lang w:eastAsia="en-US"/>
          <w14:ligatures w14:val="none"/>
        </w:rPr>
        <w:t xml:space="preserve">Lietuvos Respublikos Vyriausybė Nacionaliniam saugumui užtikrinti svarbių objektų apsaugos įstatymo nustatyta tvarka priima sprendimą, patvirtinantį, kad Sutartis (jo pakeitimas) </w:t>
      </w:r>
      <w:r w:rsidRPr="00264695">
        <w:rPr>
          <w:rFonts w:ascii="Times New Roman" w:eastAsia="Calibri" w:hAnsi="Times New Roman" w:cs="Times New Roman"/>
          <w:kern w:val="0"/>
          <w:lang w:eastAsia="en-US"/>
          <w14:ligatures w14:val="none"/>
        </w:rPr>
        <w:t xml:space="preserve">laikoma keliančia riziką ar </w:t>
      </w:r>
      <w:r w:rsidRPr="00264695">
        <w:rPr>
          <w:rFonts w:ascii="Times New Roman" w:eastAsia="Calibri" w:hAnsi="Times New Roman" w:cs="Times New Roman"/>
          <w:iCs/>
          <w:kern w:val="0"/>
          <w:lang w:eastAsia="en-US"/>
          <w14:ligatures w14:val="none"/>
        </w:rPr>
        <w:t>neatitinka nacionalinio saugumo interesų</w:t>
      </w:r>
      <w:bookmarkEnd w:id="19"/>
      <w:r w:rsidRPr="00264695">
        <w:rPr>
          <w:rFonts w:ascii="Times New Roman" w:eastAsia="Calibri" w:hAnsi="Times New Roman" w:cs="Times New Roman"/>
          <w:iCs/>
          <w:kern w:val="0"/>
          <w:lang w:eastAsia="en-US"/>
          <w14:ligatures w14:val="none"/>
        </w:rPr>
        <w:t>;</w:t>
      </w:r>
    </w:p>
    <w:p w14:paraId="7107A45D"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iCs/>
          <w:kern w:val="0"/>
          <w:lang w:eastAsia="en-US"/>
          <w14:ligatures w14:val="none"/>
        </w:rPr>
        <w:t xml:space="preserve">jeigu </w:t>
      </w:r>
      <w:r w:rsidRPr="00264695">
        <w:rPr>
          <w:rFonts w:ascii="Times New Roman" w:eastAsia="Calibri" w:hAnsi="Times New Roman" w:cs="Times New Roman"/>
          <w:kern w:val="0"/>
          <w:lang w:eastAsia="en-US"/>
          <w14:ligatures w14:val="none"/>
        </w:rPr>
        <w:t xml:space="preserve">Tiekėjas </w:t>
      </w:r>
      <w:r w:rsidRPr="00264695">
        <w:rPr>
          <w:rFonts w:ascii="Times New Roman" w:eastAsia="Calibri" w:hAnsi="Times New Roman" w:cs="Times New Roman"/>
          <w:iCs/>
          <w:kern w:val="0"/>
          <w:lang w:eastAsia="en-US"/>
          <w14:ligatures w14:val="none"/>
        </w:rPr>
        <w:t>nepateikia naujo arba pratęsto Sutarties įvykdymo užtikrinimo Sutarties SD nurodyta tvarka, išskyrus pirminį sutarties užtikrinimą (jei</w:t>
      </w:r>
      <w:r w:rsidRPr="00264695">
        <w:rPr>
          <w:rFonts w:ascii="Times New Roman" w:eastAsia="Calibri" w:hAnsi="Times New Roman" w:cs="Times New Roman"/>
          <w:kern w:val="0"/>
          <w:lang w:eastAsia="en-US"/>
          <w14:ligatures w14:val="none"/>
        </w:rPr>
        <w:t xml:space="preserve"> </w:t>
      </w:r>
      <w:r w:rsidRPr="00264695">
        <w:rPr>
          <w:rFonts w:ascii="Times New Roman" w:eastAsia="Calibri" w:hAnsi="Times New Roman" w:cs="Times New Roman"/>
          <w:iCs/>
          <w:kern w:val="0"/>
          <w:lang w:eastAsia="en-US"/>
          <w14:ligatures w14:val="none"/>
        </w:rPr>
        <w:t>reikalaujama Sutarties įvykdymo užtikrinimo);</w:t>
      </w:r>
    </w:p>
    <w:p w14:paraId="4D39826A"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iCs/>
          <w:kern w:val="0"/>
          <w:lang w:eastAsia="en-US"/>
          <w14:ligatures w14:val="none"/>
        </w:rPr>
        <w:t xml:space="preserve">jeigu </w:t>
      </w:r>
      <w:r w:rsidRPr="00264695">
        <w:rPr>
          <w:rFonts w:ascii="Times New Roman" w:eastAsia="Calibri" w:hAnsi="Times New Roman" w:cs="Times New Roman"/>
          <w:kern w:val="0"/>
          <w:lang w:eastAsia="en-US"/>
          <w14:ligatures w14:val="none"/>
        </w:rPr>
        <w:t xml:space="preserve">Tiekėjas </w:t>
      </w:r>
      <w:r w:rsidRPr="00264695">
        <w:rPr>
          <w:rFonts w:ascii="Times New Roman" w:eastAsia="Calibri" w:hAnsi="Times New Roman" w:cs="Times New Roman"/>
          <w:iCs/>
          <w:kern w:val="0"/>
          <w:lang w:eastAsia="en-US"/>
          <w14:ligatures w14:val="none"/>
        </w:rPr>
        <w:t>pažeidžia Sutartyje nustatytus įsipareigojimus dėl konfidencialumo;</w:t>
      </w:r>
    </w:p>
    <w:p w14:paraId="324CF573" w14:textId="77777777" w:rsidR="00264695" w:rsidRPr="00264695" w:rsidRDefault="00264695" w:rsidP="00264695">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nepradeda laiku vykdyti Sutarties;</w:t>
      </w:r>
    </w:p>
    <w:p w14:paraId="4D71078E" w14:textId="77777777" w:rsidR="00264695" w:rsidRPr="00264695" w:rsidRDefault="00264695" w:rsidP="00264695">
      <w:pPr>
        <w:numPr>
          <w:ilvl w:val="2"/>
          <w:numId w:val="4"/>
        </w:numPr>
        <w:tabs>
          <w:tab w:val="left" w:pos="1418"/>
        </w:tabs>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Sutarties vykdymo sustabdymas trunka ilgiau nei 90 dienų.</w:t>
      </w:r>
    </w:p>
    <w:p w14:paraId="043BB71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Užsakovas</w:t>
      </w:r>
      <w:r w:rsidRPr="00264695">
        <w:rPr>
          <w:rFonts w:ascii="Times New Roman" w:eastAsia="Calibri" w:hAnsi="Times New Roman" w:cs="Times New Roman"/>
          <w:bCs/>
          <w:iCs/>
          <w:kern w:val="0"/>
          <w:lang w:eastAsia="en-US"/>
          <w14:ligatures w14:val="none"/>
        </w:rPr>
        <w:t>, be išankstinio įspėjimo gali nutraukti Sutartį vienašališkai dėl esminio sutarties pažeidimo ir reikalauti atlyginti nuostolius, jeigu:</w:t>
      </w:r>
    </w:p>
    <w:p w14:paraId="01EAD0E9"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Tiekėjas </w:t>
      </w:r>
      <w:r w:rsidRPr="00264695">
        <w:rPr>
          <w:rFonts w:ascii="Times New Roman" w:eastAsia="Calibri" w:hAnsi="Times New Roman" w:cs="Times New Roman"/>
          <w:iCs/>
          <w:kern w:val="0"/>
          <w:lang w:eastAsia="en-US"/>
          <w14:ligatures w14:val="none"/>
        </w:rPr>
        <w:t>vėluoja pradėti teikti Paslaugas daugiau kaip Sutarties SD nurodyta terminą;</w:t>
      </w:r>
    </w:p>
    <w:p w14:paraId="285D23EF"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iCs/>
          <w:kern w:val="0"/>
          <w:lang w:eastAsia="en-US"/>
          <w14:ligatures w14:val="none"/>
        </w:rPr>
        <w:t>delspinigių dydis pasiekia 3,6 proc.</w:t>
      </w:r>
      <w:r w:rsidRPr="00264695">
        <w:rPr>
          <w:rFonts w:ascii="Times New Roman" w:eastAsia="Calibri" w:hAnsi="Times New Roman" w:cs="Times New Roman"/>
          <w:b/>
          <w:iCs/>
          <w:color w:val="00B050"/>
          <w:kern w:val="0"/>
          <w:lang w:eastAsia="en-US"/>
          <w14:ligatures w14:val="none"/>
        </w:rPr>
        <w:t xml:space="preserve"> </w:t>
      </w:r>
      <w:r w:rsidRPr="00264695">
        <w:rPr>
          <w:rFonts w:ascii="Times New Roman" w:eastAsia="Calibri" w:hAnsi="Times New Roman" w:cs="Times New Roman"/>
          <w:iCs/>
          <w:kern w:val="0"/>
          <w:lang w:eastAsia="en-US"/>
          <w14:ligatures w14:val="none"/>
        </w:rPr>
        <w:t>pradinės Sutarties vertės;</w:t>
      </w:r>
    </w:p>
    <w:p w14:paraId="18383E87"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siekdamas sudaryti Sutartį su Užsakovu, buvo sudaręs susitarimą, neleistinai ribojantį konkurenciją;</w:t>
      </w:r>
    </w:p>
    <w:p w14:paraId="40C37C16"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sz w:val="24"/>
          <w:szCs w:val="24"/>
          <w:lang w:eastAsia="en-US"/>
          <w14:ligatures w14:val="none"/>
        </w:rPr>
      </w:pPr>
      <w:r w:rsidRPr="00264695">
        <w:rPr>
          <w:rFonts w:ascii="Times New Roman" w:eastAsia="Calibri" w:hAnsi="Times New Roman" w:cs="Times New Roman"/>
          <w:kern w:val="0"/>
          <w:lang w:eastAsia="en-US"/>
          <w14:ligatures w14:val="none"/>
        </w:rPr>
        <w:lastRenderedPageBreak/>
        <w:t xml:space="preserve">Tiekėjas Sutarties vykdymo metu įtraukiamas į nepatikimų tiekėjų sąrašą arba subtiekėju pasitelkia asmenį, įtrauktą į </w:t>
      </w:r>
      <w:r w:rsidRPr="00264695">
        <w:rPr>
          <w:rFonts w:ascii="Times New Roman" w:eastAsia="Calibri" w:hAnsi="Times New Roman" w:cs="Times New Roman"/>
          <w:kern w:val="0"/>
          <w:sz w:val="24"/>
          <w:szCs w:val="24"/>
          <w:lang w:eastAsia="en-US"/>
          <w14:ligatures w14:val="none"/>
        </w:rPr>
        <w:t>nepatikimų tiekėjų sąrašą ir vadovaujantis VPĮ 46 str. 10 d. pateikia netinkamus „apsivalymo“ dokumentus.</w:t>
      </w:r>
    </w:p>
    <w:p w14:paraId="267C36EE"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Arial Unicode MS" w:hAnsi="Times New Roman" w:cs="Times New Roman"/>
          <w:bCs/>
          <w:spacing w:val="4"/>
          <w:kern w:val="0"/>
          <w:lang w:eastAsia="lt-LT"/>
          <w14:ligatures w14:val="none"/>
        </w:rPr>
        <w:t>jeigu Tiekėjas be išankstinio raštiško Užsakovo sutikimo pakeitė jungtinės veiklos partnerį;</w:t>
      </w:r>
    </w:p>
    <w:p w14:paraId="06540143"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264695">
        <w:rPr>
          <w:rFonts w:ascii="Times New Roman" w:eastAsia="Calibri" w:hAnsi="Times New Roman" w:cs="Times New Roman"/>
          <w:kern w:val="0"/>
          <w:lang w:eastAsia="en-US"/>
          <w14:ligatures w14:val="none"/>
        </w:rPr>
        <w:t xml:space="preserve">Tiekėjas </w:t>
      </w:r>
      <w:r w:rsidRPr="00264695">
        <w:rPr>
          <w:rFonts w:ascii="Times New Roman" w:eastAsia="Calibri" w:hAnsi="Times New Roman" w:cs="Times New Roman"/>
          <w:iCs/>
          <w:kern w:val="0"/>
          <w:lang w:eastAsia="en-US"/>
          <w14:ligatures w14:val="none"/>
        </w:rPr>
        <w:t xml:space="preserve">(ar bent vienas iš Tiekėjo dalyvių, kai </w:t>
      </w:r>
      <w:r w:rsidRPr="00264695">
        <w:rPr>
          <w:rFonts w:ascii="Times New Roman" w:eastAsia="Calibri" w:hAnsi="Times New Roman" w:cs="Times New Roman"/>
          <w:kern w:val="0"/>
          <w:lang w:eastAsia="en-US"/>
          <w14:ligatures w14:val="none"/>
        </w:rPr>
        <w:t xml:space="preserve">Tiekėjas </w:t>
      </w:r>
      <w:r w:rsidRPr="00264695">
        <w:rPr>
          <w:rFonts w:ascii="Times New Roman" w:eastAsia="Calibri" w:hAnsi="Times New Roman" w:cs="Times New Roman"/>
          <w:iCs/>
          <w:kern w:val="0"/>
          <w:lang w:eastAsia="en-US"/>
          <w14:ligatures w14:val="none"/>
        </w:rPr>
        <w:t>yra ūkio subjektų grupė) prarado Įstatymo 23 straipsnyje nurodytą statusą arba tokį statusą prarado subtiekėjas ir Tiekėjas negali pakeisti tokio subtiekėjo kitu, reikalavimus atitinkančiu subtiekėju, o be subtiekėjo pats negali įvykdyti Sutarties.</w:t>
      </w:r>
    </w:p>
    <w:p w14:paraId="5FC10EA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264695">
        <w:rPr>
          <w:rFonts w:ascii="Times New Roman" w:eastAsia="Calibri" w:hAnsi="Times New Roman" w:cs="Times New Roman"/>
          <w:kern w:val="0"/>
          <w:lang w:eastAsia="en-US"/>
          <w14:ligatures w14:val="none"/>
        </w:rPr>
        <w:t>Tiekėjas, nesikreipdamas į teismą, gali vienašališkai nutraukti Sutartį:</w:t>
      </w:r>
    </w:p>
    <w:p w14:paraId="0C5CEA8D"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264695">
        <w:rPr>
          <w:rFonts w:ascii="Times New Roman" w:eastAsia="Calibri" w:hAnsi="Times New Roman" w:cs="Times New Roman"/>
          <w:kern w:val="0"/>
          <w:lang w:eastAsia="en-US"/>
          <w14:ligatures w14:val="none"/>
        </w:rPr>
        <w:t>raštu įspėjęs Užsakovą apie Sutarties nutraukimą ne vėliau kaip prieš 20 (dvidešimt) kalendorinių dienų, jeigu Užsakovas ne dėl Tiekėjo kaltės arba nenugalimos jėgos aplinkybių vėluoja atlikti mokėjimą daugiau kaip 60 kalendorinių dienų ar padaro kitą esminį Sutarties pažeidimą, kaip tai numatyta LR CK;</w:t>
      </w:r>
    </w:p>
    <w:p w14:paraId="639EE5AF"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iCs/>
          <w:kern w:val="0"/>
          <w:lang w:eastAsia="en-US"/>
          <w14:ligatures w14:val="none"/>
        </w:rPr>
      </w:pPr>
      <w:r w:rsidRPr="00264695">
        <w:rPr>
          <w:rFonts w:ascii="Times New Roman" w:eastAsia="Calibri" w:hAnsi="Times New Roman" w:cs="Times New Roman"/>
          <w:iCs/>
          <w:kern w:val="0"/>
          <w:lang w:eastAsia="en-US"/>
          <w14:ligatures w14:val="none"/>
        </w:rPr>
        <w:t xml:space="preserve">Sutarties vykdymo sustabdymas trunka ilgiau nei 90 </w:t>
      </w:r>
      <w:r w:rsidRPr="00264695">
        <w:rPr>
          <w:rFonts w:ascii="Times New Roman" w:eastAsia="Calibri" w:hAnsi="Times New Roman" w:cs="Times New Roman"/>
          <w:kern w:val="0"/>
          <w:lang w:eastAsia="en-US"/>
          <w14:ligatures w14:val="none"/>
        </w:rPr>
        <w:t xml:space="preserve">kalendorinių </w:t>
      </w:r>
      <w:r w:rsidRPr="00264695">
        <w:rPr>
          <w:rFonts w:ascii="Times New Roman" w:eastAsia="Calibri" w:hAnsi="Times New Roman" w:cs="Times New Roman"/>
          <w:iCs/>
          <w:kern w:val="0"/>
          <w:lang w:eastAsia="en-US"/>
          <w14:ligatures w14:val="none"/>
        </w:rPr>
        <w:t>dienų.</w:t>
      </w:r>
    </w:p>
    <w:p w14:paraId="61DE48D5"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264695">
        <w:rPr>
          <w:rFonts w:ascii="Times New Roman" w:eastAsia="Calibri" w:hAnsi="Times New Roman" w:cs="Times New Roman"/>
          <w:kern w:val="0"/>
          <w:lang w:eastAsia="en-US"/>
          <w14:ligatures w14:val="none"/>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279D008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264695">
        <w:rPr>
          <w:rFonts w:ascii="Times New Roman" w:eastAsia="Calibri" w:hAnsi="Times New Roman" w:cs="Times New Roman"/>
          <w:kern w:val="0"/>
          <w:lang w:eastAsia="en-US"/>
          <w14:ligatures w14:val="none"/>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4D2AEDA6"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264695">
        <w:rPr>
          <w:rFonts w:ascii="Times New Roman" w:eastAsia="Times New Roman" w:hAnsi="Times New Roman" w:cs="Times New Roman"/>
          <w:kern w:val="0"/>
          <w:lang w:eastAsia="en-US"/>
          <w14:ligatures w14:val="none"/>
        </w:rPr>
        <w:t>Kitais nei šiame skyriuje nustatytais atvejais Sutartis gali būti keičiama, tik jei tai galima, vadovaujantis Įstatymo 89 straipsnio nuostatomis.</w:t>
      </w:r>
    </w:p>
    <w:p w14:paraId="02EBDDA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iCs/>
          <w:kern w:val="0"/>
          <w:lang w:eastAsia="en-US"/>
          <w14:ligatures w14:val="none"/>
        </w:rPr>
      </w:pPr>
      <w:r w:rsidRPr="00264695">
        <w:rPr>
          <w:rFonts w:ascii="Times New Roman" w:eastAsia="Calibri" w:hAnsi="Times New Roman" w:cs="Times New Roman"/>
          <w:bCs/>
          <w:iCs/>
          <w:kern w:val="0"/>
          <w:lang w:eastAsia="en-US"/>
          <w14:ligatures w14:val="none"/>
        </w:rPr>
        <w:t>Atsiradus poreikiui įsigyti papildomų paslaugų, Užsakovas kreipsis į Tiekėją su prašymu pateikti papildomų paslaugų kainas (jei papildomų paslaugų kainos viešai neskelbiamos), pažymėdamas, kad įsigytinų papildomų paslaugų kainos turi būti konkurencingos ir negali būti didesnės nei rinkos kainos. Gavęs Tiekėjo pateiktas papildomų paslaugų kainas (komercinį pasiūlymą), Užsakovas atlieka rinkos kainų tyrimą (apklausą telefonu ir / ar raštu, ir / ar paiešką elektroninėje erdvėje ar kt.), tokiu būdu įvertindamas, ar Teikėjo pateiktos papildomų paslaugų kainos atitinka rinką. Nustačius, kad Teikėjo pasiūlytos nenumatytų paslaugų kainos yra didesnės nei rinkos, Užsakovas prašo Teikėjo jas sumažinti. Tik objektyviai įvertinus ir turint pagrindžiančius / įrodančius dokumentus, kad Tiekėjo pateiktos papildomų paslaugų kainos atitinka rinkos kainas, jos gali būti įsigyjamos vadovaujantis šia Sutartimi.</w:t>
      </w:r>
    </w:p>
    <w:p w14:paraId="2DA2720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kern w:val="0"/>
          <w:lang w:eastAsia="en-US"/>
          <w14:ligatures w14:val="none"/>
        </w:rPr>
      </w:pPr>
      <w:r w:rsidRPr="00264695">
        <w:rPr>
          <w:rFonts w:ascii="Times New Roman" w:eastAsia="Calibri" w:hAnsi="Times New Roman" w:cs="Times New Roman"/>
          <w:kern w:val="0"/>
          <w:lang w:eastAsia="en-US"/>
          <w14:ligatures w14:val="none"/>
        </w:rPr>
        <w:t>Kitos Sutarties sąlygos Sutarties galiojimo laikotarpiu gali būti keičiamos Sutartyje ir Įstatyme nustatyta tvarka ir atvejais. Sutarties keitimas galioja tik tuo atveju, jeigu jis yra sudaromas rašytiniu Sutarties šalių susitarimu. Šalių susitarimai dėl Sutarties keitimo tampa neatskiriama Sutarties dalimi.</w:t>
      </w:r>
    </w:p>
    <w:p w14:paraId="4BFC8E9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32F836B7" w14:textId="77777777" w:rsidR="00264695" w:rsidRPr="00264695" w:rsidRDefault="00264695" w:rsidP="00264695">
      <w:pPr>
        <w:spacing w:after="0" w:line="276" w:lineRule="auto"/>
        <w:ind w:left="567"/>
        <w:jc w:val="both"/>
        <w:rPr>
          <w:rFonts w:ascii="Times New Roman" w:eastAsia="Calibri" w:hAnsi="Times New Roman" w:cs="Times New Roman"/>
          <w:b/>
          <w:kern w:val="0"/>
          <w:lang w:eastAsia="en-US"/>
          <w14:ligatures w14:val="none"/>
        </w:rPr>
      </w:pPr>
    </w:p>
    <w:p w14:paraId="7757D2DC"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kern w:val="0"/>
          <w:lang w:eastAsia="en-US"/>
          <w14:ligatures w14:val="none"/>
        </w:rPr>
      </w:pPr>
      <w:r w:rsidRPr="00264695">
        <w:rPr>
          <w:rFonts w:ascii="Times New Roman" w:eastAsia="Calibri" w:hAnsi="Times New Roman" w:cs="Times New Roman"/>
          <w:b/>
          <w:kern w:val="0"/>
          <w:lang w:eastAsia="en-US"/>
          <w14:ligatures w14:val="none"/>
        </w:rPr>
        <w:t xml:space="preserve"> SUBTIEKĖJAI IR JŲ KEITIMO TVARKA</w:t>
      </w:r>
    </w:p>
    <w:p w14:paraId="7F412D9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color w:val="000000"/>
          <w:kern w:val="0"/>
          <w:lang w:eastAsia="en-US"/>
          <w14:ligatures w14:val="none"/>
        </w:rPr>
        <w:t>Sutarties vykdymui Tiekėjas pasitelkia savo Pasiūlyme nurodytus subtiekėjus. Subtiekėjai nurodyti Sutarties SD.</w:t>
      </w:r>
    </w:p>
    <w:p w14:paraId="027EFAD0"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Tiekėjas atsako už visus pagal Sutartį prisiimtus įsipareigojimus, nepaisant to, ar jiems vykdyti bus pasitelkiami subtiekėjai. </w:t>
      </w:r>
    </w:p>
    <w:p w14:paraId="5C68A1E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3517F86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Tiekėjas neturi teisės keisti subtiekėjų be Užsakovo raštiško sutikimo. </w:t>
      </w:r>
      <w:r w:rsidRPr="00264695">
        <w:rPr>
          <w:rFonts w:ascii="Times New Roman" w:eastAsia="Calibri" w:hAnsi="Times New Roman" w:cs="Times New Roman"/>
          <w:b/>
          <w:kern w:val="0"/>
          <w:lang w:eastAsia="en-US"/>
          <w14:ligatures w14:val="none"/>
        </w:rPr>
        <w:t>Subtiekėjų</w:t>
      </w:r>
      <w:r w:rsidRPr="00264695">
        <w:rPr>
          <w:rFonts w:ascii="Times New Roman" w:eastAsia="Calibri" w:hAnsi="Times New Roman" w:cs="Times New Roman"/>
          <w:b/>
          <w:i/>
          <w:kern w:val="0"/>
          <w:lang w:eastAsia="en-US"/>
          <w14:ligatures w14:val="none"/>
        </w:rPr>
        <w:t xml:space="preserve"> </w:t>
      </w:r>
      <w:r w:rsidRPr="00264695">
        <w:rPr>
          <w:rFonts w:ascii="Times New Roman" w:eastAsia="Calibri" w:hAnsi="Times New Roman" w:cs="Times New Roman"/>
          <w:b/>
          <w:kern w:val="0"/>
          <w:lang w:eastAsia="en-US"/>
          <w14:ligatures w14:val="none"/>
        </w:rPr>
        <w:t>keitimo tvarkos pažeidimas bus laikomas esminiu Sutarties pažeidimu.</w:t>
      </w:r>
      <w:r w:rsidRPr="00264695">
        <w:rPr>
          <w:rFonts w:ascii="Times New Roman" w:eastAsia="Calibri" w:hAnsi="Times New Roman" w:cs="Times New Roman"/>
          <w:kern w:val="0"/>
          <w:lang w:eastAsia="en-US"/>
          <w14:ligatures w14:val="none"/>
        </w:rPr>
        <w:t xml:space="preserve">  </w:t>
      </w:r>
    </w:p>
    <w:p w14:paraId="73A278D0"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lastRenderedPageBreak/>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3B01B02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Jei Užsakovas turi pagrįstų įtarimų, kad subtiekėjas nekompetentingas vykdyti jam 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4ACEE9D5"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264695">
        <w:rPr>
          <w:rFonts w:ascii="Times New Roman" w:eastAsia="Calibri" w:hAnsi="Times New Roman" w:cs="Times New Roman"/>
          <w:b/>
          <w:kern w:val="0"/>
          <w:lang w:eastAsia="en-US"/>
          <w14:ligatures w14:val="none"/>
        </w:rPr>
        <w:t>, tai bus laikoma esminiu Sutarties pažeidimu</w:t>
      </w:r>
      <w:r w:rsidRPr="00264695">
        <w:rPr>
          <w:rFonts w:ascii="Times New Roman" w:eastAsia="Calibri" w:hAnsi="Times New Roman" w:cs="Times New Roman"/>
          <w:kern w:val="0"/>
          <w:lang w:eastAsia="en-US"/>
          <w14:ligatures w14:val="none"/>
        </w:rPr>
        <w:t xml:space="preserve">, </w:t>
      </w:r>
      <w:r w:rsidRPr="00264695">
        <w:rPr>
          <w:rFonts w:ascii="Times New Roman" w:eastAsia="Calibri" w:hAnsi="Times New Roman" w:cs="Times New Roman"/>
          <w:bCs/>
          <w:kern w:val="0"/>
          <w:lang w:eastAsia="en-US"/>
          <w14:ligatures w14:val="none"/>
        </w:rPr>
        <w:t>ir</w:t>
      </w:r>
      <w:r w:rsidRPr="00264695">
        <w:rPr>
          <w:rFonts w:ascii="Times New Roman" w:eastAsia="Calibri" w:hAnsi="Times New Roman" w:cs="Times New Roman"/>
          <w:kern w:val="0"/>
          <w:lang w:eastAsia="en-US"/>
          <w14:ligatures w14:val="none"/>
        </w:rPr>
        <w:t xml:space="preserve"> Užsakovas turi teisę vienašališkai nutraukti Sutartį ir taikyti kitas Sutartyje numatytas savo teisių gynimo priemones. </w:t>
      </w:r>
    </w:p>
    <w:p w14:paraId="7EED764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Subtiekėjams pageidaujant, Užsakovas su jais atsiskaitys tiesiogiai. Apie šią galimybę Užsakovas subtiekėją (-us) informuos atskiru pranešimu per 3 darbo dienas nuo informacijos iš Tiekėjo apie pasitelkiamą subtiekėją gavimo dienos. Norėdamas pasinaudoti tiesioginio atsiskaitymo galimybe, subtiekėjas turi apie tai raštu ne vėliau kaip per 5 darbo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76DF8331" w14:textId="77777777" w:rsidR="00264695" w:rsidRPr="00264695" w:rsidRDefault="00264695" w:rsidP="00264695">
      <w:pPr>
        <w:spacing w:after="0" w:line="276" w:lineRule="auto"/>
        <w:jc w:val="both"/>
        <w:rPr>
          <w:rFonts w:ascii="Times New Roman" w:eastAsia="Calibri" w:hAnsi="Times New Roman" w:cs="Times New Roman"/>
          <w:b/>
          <w:color w:val="000000"/>
          <w:kern w:val="0"/>
          <w:lang w:eastAsia="en-US"/>
          <w14:ligatures w14:val="none"/>
        </w:rPr>
      </w:pPr>
    </w:p>
    <w:p w14:paraId="77B8E350"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kern w:val="0"/>
          <w:lang w:eastAsia="en-US"/>
          <w14:ligatures w14:val="none"/>
        </w:rPr>
        <w:t xml:space="preserve"> ŪKIO SUBJEKTAI, KURIŲ PAJĖGUMAIS REMIASI TIEKĖJAS IR JŲ KEITIMO TVARKA</w:t>
      </w:r>
    </w:p>
    <w:p w14:paraId="0AF55F4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color w:val="000000"/>
          <w:kern w:val="0"/>
          <w:lang w:eastAsia="en-US"/>
          <w14:ligatures w14:val="none"/>
        </w:rPr>
        <w:t>Sutarties vykdymui Tiekėjas pasitelkia savo Pasiūlyme nurodytus ūkio subjektus. Ūkio subjektai nurodyti Sutarties SD.</w:t>
      </w:r>
    </w:p>
    <w:p w14:paraId="02554AA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Tiekėjas atsako už visus pagal Sutartį prisiimtus įsipareigojimus, nepaisant to, ar jiems vykdyti bus pasitelkiami ūkio subjektai.</w:t>
      </w:r>
    </w:p>
    <w:p w14:paraId="1D1E18C0"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 xml:space="preserve">Tiekėjas neturi teisės keisti Sutarties </w:t>
      </w:r>
      <w:r w:rsidRPr="00264695">
        <w:rPr>
          <w:rFonts w:ascii="Times New Roman" w:eastAsia="Calibri" w:hAnsi="Times New Roman" w:cs="Times New Roman"/>
          <w:color w:val="000000"/>
          <w:kern w:val="0"/>
          <w:lang w:eastAsia="en-US"/>
          <w14:ligatures w14:val="none"/>
        </w:rPr>
        <w:t>SD</w:t>
      </w:r>
      <w:r w:rsidRPr="00264695">
        <w:rPr>
          <w:rFonts w:ascii="Times New Roman" w:eastAsia="Calibri" w:hAnsi="Times New Roman" w:cs="Times New Roman"/>
          <w:kern w:val="0"/>
          <w:lang w:eastAsia="en-US"/>
          <w14:ligatures w14:val="none"/>
        </w:rPr>
        <w:t xml:space="preserve"> nurodytų ūkio subjektų be Užsakovo raštiško sutikimo. </w:t>
      </w:r>
      <w:r w:rsidRPr="00264695">
        <w:rPr>
          <w:rFonts w:ascii="Times New Roman" w:eastAsia="Calibri" w:hAnsi="Times New Roman" w:cs="Times New Roman"/>
          <w:b/>
          <w:kern w:val="0"/>
          <w:lang w:eastAsia="en-US"/>
          <w14:ligatures w14:val="none"/>
        </w:rPr>
        <w:t>Ūkio subjektų</w:t>
      </w:r>
      <w:r w:rsidRPr="00264695">
        <w:rPr>
          <w:rFonts w:ascii="Times New Roman" w:eastAsia="Calibri" w:hAnsi="Times New Roman" w:cs="Times New Roman"/>
          <w:b/>
          <w:i/>
          <w:kern w:val="0"/>
          <w:lang w:eastAsia="en-US"/>
          <w14:ligatures w14:val="none"/>
        </w:rPr>
        <w:t xml:space="preserve"> </w:t>
      </w:r>
      <w:r w:rsidRPr="00264695">
        <w:rPr>
          <w:rFonts w:ascii="Times New Roman" w:eastAsia="Calibri" w:hAnsi="Times New Roman" w:cs="Times New Roman"/>
          <w:b/>
          <w:kern w:val="0"/>
          <w:lang w:eastAsia="en-US"/>
          <w14:ligatures w14:val="none"/>
        </w:rPr>
        <w:t>keitimo tvarkos pažeidimas bus laikomas esminiu Sutarties pažeidimu.</w:t>
      </w:r>
    </w:p>
    <w:p w14:paraId="26A8520C"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22606E1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lastRenderedPageBreak/>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686CA9D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2BBBB6F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264695">
        <w:rPr>
          <w:rFonts w:ascii="Times New Roman" w:eastAsia="Calibri" w:hAnsi="Times New Roman" w:cs="Times New Roman"/>
          <w:b/>
          <w:kern w:val="0"/>
          <w:lang w:eastAsia="en-US"/>
          <w14:ligatures w14:val="none"/>
        </w:rPr>
        <w:t>, tai bus laikoma esminiu Sutarties pažeidimu</w:t>
      </w:r>
      <w:r w:rsidRPr="00264695">
        <w:rPr>
          <w:rFonts w:ascii="Times New Roman" w:eastAsia="Calibri" w:hAnsi="Times New Roman" w:cs="Times New Roman"/>
          <w:kern w:val="0"/>
          <w:lang w:eastAsia="en-US"/>
          <w14:ligatures w14:val="none"/>
        </w:rPr>
        <w:t xml:space="preserve">, </w:t>
      </w:r>
      <w:r w:rsidRPr="00264695">
        <w:rPr>
          <w:rFonts w:ascii="Times New Roman" w:eastAsia="Calibri" w:hAnsi="Times New Roman" w:cs="Times New Roman"/>
          <w:bCs/>
          <w:kern w:val="0"/>
          <w:lang w:eastAsia="en-US"/>
          <w14:ligatures w14:val="none"/>
        </w:rPr>
        <w:t>ir</w:t>
      </w:r>
      <w:r w:rsidRPr="00264695">
        <w:rPr>
          <w:rFonts w:ascii="Times New Roman" w:eastAsia="Calibri" w:hAnsi="Times New Roman" w:cs="Times New Roman"/>
          <w:kern w:val="0"/>
          <w:lang w:eastAsia="en-US"/>
          <w14:ligatures w14:val="none"/>
        </w:rPr>
        <w:t xml:space="preserve"> Užsakovas turi teisę vienašališkai nutraukti Sutartį ir taikyti kitas Sutartyje numatytas savo teisių gynimo priemones.</w:t>
      </w:r>
    </w:p>
    <w:p w14:paraId="5B677EE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Times New Roman" w:hAnsi="Times New Roman" w:cs="Times New Roman"/>
          <w:kern w:val="0"/>
          <w:lang w:eastAsia="en-US"/>
          <w14:ligatures w14:val="none"/>
        </w:rPr>
        <w:t>Tiekėjo pasitelkiamiems ūkio subjektams, kurie faktiškai vykdys sutartį, pageidaujant, Užsakovas su jais atsiskaitys tiesiogiai. Apie šią galimybę Užsakovas ūkio subjektą (-us) informuos atskiru pranešimu per 3 (tris) darbo dienas nuo informacijos iš Tiekėjo apie pasitelkiamą ūkio subjektą gavimo dienos. Norėdamas pasinaudoti tiesioginio atsiskaitymo galimybe, ūkio subjektas turi apie tai raštu ne vėliau kaip per 5 (penkias) darbo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2C7CDF01" w14:textId="77777777" w:rsidR="00264695" w:rsidRPr="00264695" w:rsidRDefault="00264695" w:rsidP="00264695">
      <w:pPr>
        <w:spacing w:after="0" w:line="276" w:lineRule="auto"/>
        <w:jc w:val="both"/>
        <w:rPr>
          <w:rFonts w:ascii="Times New Roman" w:eastAsia="Calibri" w:hAnsi="Times New Roman" w:cs="Times New Roman"/>
          <w:b/>
          <w:color w:val="000000"/>
          <w:kern w:val="0"/>
          <w:lang w:eastAsia="en-US"/>
          <w14:ligatures w14:val="none"/>
        </w:rPr>
      </w:pPr>
    </w:p>
    <w:p w14:paraId="4D83F6D7"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bCs/>
          <w:kern w:val="0"/>
          <w:lang w:eastAsia="en-US"/>
          <w14:ligatures w14:val="none"/>
        </w:rPr>
        <w:t xml:space="preserve"> SUTARTIES VYKDYMUI PASKIRTI SPECIALISTAI IR JŲ KEITIMO TVARKA</w:t>
      </w:r>
    </w:p>
    <w:p w14:paraId="5AA168E6"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Sutartį vykdys Tiekėjo Pasiūlyme nurodyti Specialistai. Specialistai nurodyti Sutarties SD.</w:t>
      </w:r>
    </w:p>
    <w:p w14:paraId="7D4234B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 xml:space="preserve">Tiekėjas neturi teisės keisti Sutarties SD ir Pasiūlyme nurodytų Specialistų (darbuotojų) be Užsakovo raštiško sutikimo. Sutartį vykdys Tiekėjo Pasiūlyme nurodyti Specialistai (darbuotojai) gali būti keičiami tik dėl nuo Tiekėjo valios nepriklausančių aplinkybių (pvz. specialisto ligos, </w:t>
      </w:r>
      <w:r w:rsidRPr="00264695">
        <w:rPr>
          <w:rFonts w:ascii="Times New Roman" w:eastAsia="Calibri" w:hAnsi="Times New Roman" w:cs="Times New Roman"/>
          <w:kern w:val="0"/>
          <w:sz w:val="24"/>
          <w:lang w:eastAsia="en-US"/>
          <w14:ligatures w14:val="none"/>
        </w:rPr>
        <w:t>darbo santykių pabaigos</w:t>
      </w:r>
      <w:r w:rsidRPr="00264695">
        <w:rPr>
          <w:rFonts w:ascii="Times New Roman" w:eastAsia="Calibri" w:hAnsi="Times New Roman" w:cs="Times New Roman"/>
          <w:kern w:val="0"/>
          <w:lang w:eastAsia="en-US"/>
          <w14:ligatures w14:val="none"/>
        </w:rPr>
        <w:t xml:space="preserve">) ar esant kitoms svarbioms aplinkybėms. Specialistų (darbuotojų) pakeitimas be Užsakovo raštiško sutikimo yra laikomas </w:t>
      </w:r>
      <w:r w:rsidRPr="00264695">
        <w:rPr>
          <w:rFonts w:ascii="Times New Roman" w:eastAsia="Calibri" w:hAnsi="Times New Roman" w:cs="Times New Roman"/>
          <w:b/>
          <w:kern w:val="0"/>
          <w:lang w:eastAsia="en-US"/>
          <w14:ligatures w14:val="none"/>
        </w:rPr>
        <w:t>esminiu Sutarties pažeidimu.</w:t>
      </w:r>
    </w:p>
    <w:p w14:paraId="6FEE3A28"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Apie tai, kad Sutarties SD nurodytas Specialistas (darbuotojas) (dėl specialisto ligos, darbo santykių pasibaigimo ar esant kitoms svarbioms aplinkybėms) negali vykdyti Sutarties, Tiekėjas ne vėliau, kaip per 3 darbo dienas privalo informuoti Užsakovą ir pasiūlyti Užsakovui svarstyti naujo Specialisto kandidatūrą,</w:t>
      </w:r>
      <w:r w:rsidRPr="00264695">
        <w:rPr>
          <w:rFonts w:ascii="Times New Roman" w:eastAsia="Calibri" w:hAnsi="Times New Roman" w:cs="Times New Roman"/>
          <w:kern w:val="0"/>
          <w:sz w:val="24"/>
          <w:lang w:eastAsia="en-US"/>
          <w14:ligatures w14:val="none"/>
        </w:rPr>
        <w:t xml:space="preserve"> kartu pateikdamas reikiamus kandidato kvalifikaciją pagrindžiančius dokumentus. Siūlomo specialisto</w:t>
      </w:r>
      <w:r w:rsidRPr="00264695">
        <w:rPr>
          <w:rFonts w:ascii="Times New Roman" w:eastAsia="Calibri" w:hAnsi="Times New Roman" w:cs="Times New Roman"/>
          <w:kern w:val="0"/>
          <w:lang w:eastAsia="en-US"/>
          <w14:ligatures w14:val="none"/>
        </w:rPr>
        <w:t xml:space="preserve"> kvalifikacija turi atitikti Pirkimo dokumentuose nustatytus kvalifikacijos reikalavimus ir jei taikoma, jo turima patirtis yra ne žemesnė nei Pasiūlyme nurodyto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p>
    <w:p w14:paraId="213A0858"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Užsakovas turi teisę inicijuoti Specialisto (darbuotojo), kuris nevykdo ar netinkamai vykdo Sutartį, pakeitimą, nurodydamas tokio prašymo motyvus. Tiekėjas, gavęs šiame Sutarties punkte nurodytą Užsakovo prašymą dėl paskirto Specialisto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Specialisto (darbuotojo) pakeitimo. Šis susitarimas yra neatskiriama Sutarties dalis.</w:t>
      </w:r>
    </w:p>
    <w:p w14:paraId="4A5EDC8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lastRenderedPageBreak/>
        <w:t>Tiekėjas turi teisę inicijuoti papildomo naujo Specialisto, kuris atitinka Pirkimo dokumentuose nustatytus reikalavimus, kartu pateikdamas pagrindžiančius dokumentus (jeigu taikoma), įtraukimą į Sutarties vykdymą, nurodydamas tokio prašymo motyvus. Užsakovui sutikus su naujai siūlomo Specialisto (darbuotojo) įtraukimu, šalys raštu sudaro susitarimą dėl šio Specialisto (darbuotojo) įtraukimo. Šis susitarimas yra neatskiriama Sutarties dalis. Tiekėjo papildomai įtraukiamų specialistų skaičius nėra ribojamas.</w:t>
      </w:r>
    </w:p>
    <w:p w14:paraId="343F089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7139C27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Jei paaiškėja, kad specialistas (darbuotojas) negali vykdyti Sutarties,</w:t>
      </w:r>
      <w:r w:rsidRPr="00264695">
        <w:rPr>
          <w:rFonts w:ascii="Times New Roman" w:eastAsia="Calibri" w:hAnsi="Times New Roman" w:cs="Times New Roman"/>
          <w:kern w:val="0"/>
          <w:sz w:val="24"/>
          <w:lang w:eastAsia="en-US"/>
          <w14:ligatures w14:val="none"/>
        </w:rPr>
        <w:t xml:space="preserve"> ir </w:t>
      </w:r>
      <w:r w:rsidRPr="00264695">
        <w:rPr>
          <w:rFonts w:ascii="Times New Roman" w:eastAsia="Calibri" w:hAnsi="Times New Roman" w:cs="Times New Roman"/>
          <w:kern w:val="0"/>
          <w:lang w:eastAsia="en-US"/>
          <w14:ligatures w14:val="none"/>
        </w:rPr>
        <w:t xml:space="preserve">ne dėl Užsakovo kaltės, Tiekėjas per vieną mėnesį nuo paaiškėjimo dienos, į jo vietą nepaskiria kito Pirkimo dokumentuose nustatytus kvalifikacijos reikalavimus atitinkančio asmens, </w:t>
      </w:r>
      <w:r w:rsidRPr="00264695">
        <w:rPr>
          <w:rFonts w:ascii="Times New Roman" w:eastAsia="Calibri" w:hAnsi="Times New Roman" w:cs="Times New Roman"/>
          <w:b/>
          <w:kern w:val="0"/>
          <w:lang w:eastAsia="en-US"/>
          <w14:ligatures w14:val="none"/>
        </w:rPr>
        <w:t>tai bus laikoma</w:t>
      </w:r>
      <w:r w:rsidRPr="00264695">
        <w:rPr>
          <w:rFonts w:ascii="Times New Roman" w:eastAsia="Calibri" w:hAnsi="Times New Roman" w:cs="Times New Roman"/>
          <w:kern w:val="0"/>
          <w:lang w:eastAsia="en-US"/>
          <w14:ligatures w14:val="none"/>
        </w:rPr>
        <w:t xml:space="preserve"> </w:t>
      </w:r>
      <w:r w:rsidRPr="00264695">
        <w:rPr>
          <w:rFonts w:ascii="Times New Roman" w:eastAsia="Calibri" w:hAnsi="Times New Roman" w:cs="Times New Roman"/>
          <w:b/>
          <w:kern w:val="0"/>
          <w:lang w:eastAsia="en-US"/>
          <w14:ligatures w14:val="none"/>
        </w:rPr>
        <w:t xml:space="preserve">esminiu Sutarties pažeidimu, </w:t>
      </w:r>
      <w:r w:rsidRPr="00264695">
        <w:rPr>
          <w:rFonts w:ascii="Times New Roman" w:eastAsia="Calibri" w:hAnsi="Times New Roman" w:cs="Times New Roman"/>
          <w:bCs/>
          <w:kern w:val="0"/>
          <w:lang w:eastAsia="en-US"/>
          <w14:ligatures w14:val="none"/>
        </w:rPr>
        <w:t>ir</w:t>
      </w:r>
      <w:r w:rsidRPr="00264695">
        <w:rPr>
          <w:rFonts w:ascii="Times New Roman" w:eastAsia="Calibri" w:hAnsi="Times New Roman" w:cs="Times New Roman"/>
          <w:b/>
          <w:kern w:val="0"/>
          <w:lang w:eastAsia="en-US"/>
          <w14:ligatures w14:val="none"/>
        </w:rPr>
        <w:t xml:space="preserve"> </w:t>
      </w:r>
      <w:r w:rsidRPr="00264695">
        <w:rPr>
          <w:rFonts w:ascii="Times New Roman" w:eastAsia="Calibri" w:hAnsi="Times New Roman" w:cs="Times New Roman"/>
          <w:kern w:val="0"/>
          <w:lang w:eastAsia="en-US"/>
          <w14:ligatures w14:val="none"/>
        </w:rPr>
        <w:t>Užsakovas turi teisę vienašališkai nutraukti Sutartį ir taikyti kitas Sutartyje numatytas savo teisių gynimo priemones.</w:t>
      </w:r>
    </w:p>
    <w:p w14:paraId="4FE5B30F" w14:textId="77777777" w:rsidR="00264695" w:rsidRPr="00264695" w:rsidRDefault="00264695" w:rsidP="00264695">
      <w:pPr>
        <w:spacing w:after="0" w:line="276" w:lineRule="auto"/>
        <w:ind w:left="567"/>
        <w:jc w:val="both"/>
        <w:rPr>
          <w:rFonts w:ascii="Times New Roman" w:eastAsia="Calibri" w:hAnsi="Times New Roman" w:cs="Times New Roman"/>
          <w:b/>
          <w:color w:val="000000"/>
          <w:kern w:val="0"/>
          <w:lang w:eastAsia="en-US"/>
          <w14:ligatures w14:val="none"/>
        </w:rPr>
      </w:pPr>
    </w:p>
    <w:p w14:paraId="3A1314E6"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color w:val="000000"/>
          <w:kern w:val="0"/>
          <w:lang w:eastAsia="en-US"/>
          <w14:ligatures w14:val="none"/>
        </w:rPr>
        <w:t xml:space="preserve"> SUSIRAŠINĖJIMAS</w:t>
      </w:r>
    </w:p>
    <w:p w14:paraId="09159C3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1D16A999"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50E3B" w14:textId="77777777" w:rsidR="00264695" w:rsidRPr="00264695" w:rsidRDefault="00264695" w:rsidP="00264695">
      <w:pPr>
        <w:spacing w:after="0" w:line="276" w:lineRule="auto"/>
        <w:ind w:left="567"/>
        <w:jc w:val="both"/>
        <w:rPr>
          <w:rFonts w:ascii="Times New Roman" w:eastAsia="Calibri" w:hAnsi="Times New Roman" w:cs="Times New Roman"/>
          <w:b/>
          <w:color w:val="000000"/>
          <w:kern w:val="0"/>
          <w:lang w:eastAsia="en-US"/>
          <w14:ligatures w14:val="none"/>
        </w:rPr>
      </w:pPr>
    </w:p>
    <w:p w14:paraId="6AAF9106"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kern w:val="0"/>
          <w:lang w:eastAsia="en-US"/>
          <w14:ligatures w14:val="none"/>
        </w:rPr>
        <w:t xml:space="preserve"> ASMENS DUOMENŲ TVARKYMAS</w:t>
      </w:r>
    </w:p>
    <w:p w14:paraId="6C5B77BB"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 xml:space="preserve">Vykdydamos Sutartį šalys gautus asmens duomenis, nurodytus Sutartyje, kituose su Paslaugų viešuoju pirkimu susijusiuose dokumentuose tvarko kaip tų asmens duomenų valdytojos laikantis </w:t>
      </w:r>
      <w:r w:rsidRPr="00264695">
        <w:rPr>
          <w:rFonts w:ascii="Times New Roman" w:eastAsia="Times New Roman" w:hAnsi="Times New Roman" w:cs="Times New Roman"/>
          <w:kern w:val="0"/>
          <w:lang w:eastAsia="lt-LT"/>
          <w14:ligatures w14:val="none"/>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264695">
        <w:rPr>
          <w:rFonts w:ascii="Times New Roman" w:eastAsia="Calibri" w:hAnsi="Times New Roman" w:cs="Times New Roman"/>
          <w:kern w:val="0"/>
          <w:lang w:eastAsia="en-US"/>
          <w14:ligatures w14:val="none"/>
        </w:rPr>
        <w:t>Lietuvos Respublikos asmens duomenų teisinės apsaugos įstatymo ir kitų teisės aktų, reglamentuojančių asmens duomenų tvarkymą ir apsaugą, reikalavimų vykdymą.</w:t>
      </w:r>
    </w:p>
    <w:p w14:paraId="0C0D3800"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p>
    <w:p w14:paraId="7229FD3D" w14:textId="77777777" w:rsidR="00264695" w:rsidRPr="00264695" w:rsidRDefault="00264695" w:rsidP="00264695">
      <w:pPr>
        <w:spacing w:after="0" w:line="276" w:lineRule="auto"/>
        <w:ind w:left="567"/>
        <w:jc w:val="both"/>
        <w:rPr>
          <w:rFonts w:ascii="Times New Roman" w:eastAsia="Calibri" w:hAnsi="Times New Roman" w:cs="Times New Roman"/>
          <w:b/>
          <w:color w:val="000000"/>
          <w:kern w:val="0"/>
          <w:lang w:eastAsia="en-US"/>
          <w14:ligatures w14:val="none"/>
        </w:rPr>
      </w:pPr>
    </w:p>
    <w:p w14:paraId="4FE4F190"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kern w:val="0"/>
          <w:lang w:eastAsia="en-US"/>
          <w14:ligatures w14:val="none"/>
        </w:rPr>
        <w:t xml:space="preserve"> KONFIDENCIALUMAS</w:t>
      </w:r>
    </w:p>
    <w:p w14:paraId="1D140A70"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w:t>
      </w:r>
      <w:r w:rsidRPr="00264695">
        <w:rPr>
          <w:rFonts w:ascii="Times New Roman" w:eastAsia="Calibri" w:hAnsi="Times New Roman" w:cs="Times New Roman"/>
          <w:kern w:val="0"/>
          <w:lang w:eastAsia="en-US"/>
          <w14:ligatures w14:val="none"/>
        </w:rPr>
        <w:lastRenderedPageBreak/>
        <w:t>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24E13E76"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Konfidencialia informacija taip pat laikoma:</w:t>
      </w:r>
    </w:p>
    <w:p w14:paraId="7025EB30"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Bet kokiu būdu išreikšta informacija (rašytinė, žodinė, elektroninė ar vizualinė), kuria šalys apsikeičia Sutarties vykdymo metu;</w:t>
      </w:r>
    </w:p>
    <w:p w14:paraId="79BC84B9"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Kita informacija, pažymėta kaip konfidenciali ar nors ir nepažymėta, bet pagal savo turinį ir pobūdį laikytina konfidencialia.</w:t>
      </w:r>
    </w:p>
    <w:p w14:paraId="503CA9D0"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Kilus neaiškumui, ar informacija yra konfidenciali, Tiekėjas privalo kreiptis į Užsakovą dėl informacijos pobūdžio nustatymo.</w:t>
      </w:r>
    </w:p>
    <w:p w14:paraId="424B6D19"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įsipareigoja:</w:t>
      </w:r>
    </w:p>
    <w:p w14:paraId="62A53E6F"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785906CE"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naudoti asmens duomenis laikantis galiojančių įstatymų, netvarkyti duomenų be dokumentuose užregistruoto Užsakovo Užsakymo, nebent tokia pareiga Tiekėjui numatyta pagal Europos Sąjungos arba valstybės narės įstatymus, taikomus tvarkymo subjektui;</w:t>
      </w:r>
    </w:p>
    <w:p w14:paraId="0A670EEA" w14:textId="77777777" w:rsidR="00264695" w:rsidRPr="00264695" w:rsidRDefault="00264695" w:rsidP="00264695">
      <w:pPr>
        <w:numPr>
          <w:ilvl w:val="2"/>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saugoti, jog asmens duomenys nebūtų atskleisti neįgaliotiems asmenims, jog neįgalioti asmenys prie jų neprieitų, jie nebūtų perimti neįgalioto asmens, tvarkomi pažeidžiant galiojančių asmens duomenų apsaugos įstatymų nuostatas.</w:t>
      </w:r>
    </w:p>
    <w:p w14:paraId="2EB3E71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įsipareigoja įgyvendinti tinkamas (atitinkančias Lietuvos ir Tarptautinių informacijos saugumo valdymo standartų reikalavimus) fizines, technines, programines ir organizacines priemones, skirtas konfidencialiai informacijai apsaugoti.</w:t>
      </w:r>
    </w:p>
    <w:p w14:paraId="46B482FE"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Tiekėjas bei jo paskirti asmenys, kurie sužino konfidencialią informaciją, gali ja naudotis tik tuo tikslu, dėl kurio ši informacija buvo atskleista, ir tik tiek, kiek būtina šalių bendradarbiavimui. </w:t>
      </w:r>
    </w:p>
    <w:p w14:paraId="161221DE"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naudojasi konfidencialia informacija taip, kad būtų užtikrintas Sutarties įsipareigojimų vykdymas, bei konfidencialia laikomos informacijos saugumas ir neprieinamumas tretiesiems asmenims.</w:t>
      </w:r>
    </w:p>
    <w:p w14:paraId="50AA0216"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 xml:space="preserve">Jeigu Tiekėjas sužino ar pagrįstai įtaria, kad konfidenciali informacija gali būti atskleista tretiesiems asmenims, jis įsipareigoja imtis visų įmanomų priemonių konfidencialiai informacijai apsaugoti. </w:t>
      </w:r>
    </w:p>
    <w:p w14:paraId="251EE7ED"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lang w:eastAsia="en-US"/>
          <w14:ligatures w14:val="none"/>
        </w:rPr>
      </w:pPr>
      <w:r w:rsidRPr="00264695">
        <w:rPr>
          <w:rFonts w:ascii="Times New Roman" w:eastAsia="Calibri" w:hAnsi="Times New Roman" w:cs="Times New Roman"/>
          <w:kern w:val="0"/>
          <w:lang w:eastAsia="en-US"/>
          <w14:ligatures w14:val="none"/>
        </w:rPr>
        <w:t>Tiekėjas įsipareigoja nedelsiant pranešti Užsakovui, jeigu sužino arba pagrįstai įtaria, kad konfidenciali informacija buvo neteisėtai atskleista tretiesiems asmenims.</w:t>
      </w:r>
    </w:p>
    <w:p w14:paraId="2DB43216"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74F2384D" w14:textId="77777777" w:rsidR="00264695" w:rsidRPr="00264695" w:rsidRDefault="00264695" w:rsidP="00264695">
      <w:pPr>
        <w:spacing w:after="0" w:line="276" w:lineRule="auto"/>
        <w:ind w:left="567"/>
        <w:jc w:val="both"/>
        <w:rPr>
          <w:rFonts w:ascii="Times New Roman" w:eastAsia="Calibri" w:hAnsi="Times New Roman" w:cs="Times New Roman"/>
          <w:b/>
          <w:color w:val="000000"/>
          <w:kern w:val="0"/>
          <w:lang w:eastAsia="en-US"/>
          <w14:ligatures w14:val="none"/>
        </w:rPr>
      </w:pPr>
    </w:p>
    <w:p w14:paraId="0B66D8AA"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kern w:val="0"/>
          <w:lang w:eastAsia="en-US"/>
          <w14:ligatures w14:val="none"/>
        </w:rPr>
        <w:t xml:space="preserve"> INTELEKTINĖS NUOSAVYBĖS TEISĖS</w:t>
      </w:r>
    </w:p>
    <w:p w14:paraId="03929A7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2A3BD318"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Tiekėjas, neapsiribodamas Lietuvos Respublikos teritorija, be papildomų mokėjimų turi teisę neterminuotai naudotis Sutarties pagrindu sukurtais autorių teisių objektais. Turtinės autorių teisės į Paslaugų teikimo metu sukurtus autorių teisių objektus Užsakovui perduodamos visam Teisės aktuose nustatytam autorių turtinių teisių galiojimo laikotarpiui nuo Akto pasirašymo momento.</w:t>
      </w:r>
    </w:p>
    <w:p w14:paraId="541E04BA"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1EA8389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lastRenderedPageBreak/>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368F338C"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2EB95B0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17E5D4DE"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Tiekėjas nedelsdamas praneša Užsakovui apie tai, kad jam yra pateiktas ieškinys ar bet koks kitas reikalavimas dėl bet kokios su Sutartimi susijusios intelektinės nuosavybės teisės pažeidimo ar įtariamo pažeidimo.</w:t>
      </w:r>
    </w:p>
    <w:p w14:paraId="6723FA66" w14:textId="77777777" w:rsidR="00264695" w:rsidRPr="00264695" w:rsidRDefault="00264695" w:rsidP="00264695">
      <w:pPr>
        <w:numPr>
          <w:ilvl w:val="1"/>
          <w:numId w:val="4"/>
        </w:numPr>
        <w:spacing w:after="0" w:line="276" w:lineRule="auto"/>
        <w:ind w:left="57" w:firstLine="567"/>
        <w:jc w:val="both"/>
        <w:rPr>
          <w:rFonts w:ascii="Times New Roman" w:eastAsia="Calibri" w:hAnsi="Times New Roman" w:cs="Times New Roman"/>
          <w:color w:val="000000"/>
          <w:kern w:val="0"/>
          <w:lang w:eastAsia="en-US"/>
          <w14:ligatures w14:val="none"/>
        </w:rPr>
      </w:pPr>
      <w:r w:rsidRPr="00264695">
        <w:rPr>
          <w:rFonts w:ascii="Times New Roman" w:eastAsia="Calibri" w:hAnsi="Times New Roman" w:cs="Times New Roman"/>
          <w:color w:val="000000"/>
          <w:kern w:val="0"/>
          <w:lang w:eastAsia="en-US"/>
          <w14:ligatures w14:val="none"/>
        </w:rPr>
        <w:t>Tiekėjas be išankstinio rašytinio Užsakovo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6A4A0C45" w14:textId="77777777" w:rsidR="00264695" w:rsidRPr="00264695" w:rsidRDefault="00264695" w:rsidP="00264695">
      <w:pPr>
        <w:spacing w:after="0" w:line="276" w:lineRule="auto"/>
        <w:ind w:left="57"/>
        <w:jc w:val="both"/>
        <w:rPr>
          <w:rFonts w:ascii="Times New Roman" w:eastAsia="Calibri" w:hAnsi="Times New Roman" w:cs="Times New Roman"/>
          <w:b/>
          <w:color w:val="000000"/>
          <w:kern w:val="0"/>
          <w:lang w:eastAsia="en-US"/>
          <w14:ligatures w14:val="none"/>
        </w:rPr>
      </w:pPr>
    </w:p>
    <w:p w14:paraId="35C59E84" w14:textId="77777777" w:rsidR="00264695" w:rsidRPr="00264695" w:rsidRDefault="00264695" w:rsidP="00264695">
      <w:pPr>
        <w:numPr>
          <w:ilvl w:val="0"/>
          <w:numId w:val="4"/>
        </w:numPr>
        <w:tabs>
          <w:tab w:val="left" w:pos="284"/>
        </w:tabs>
        <w:spacing w:after="0" w:line="276" w:lineRule="auto"/>
        <w:ind w:left="57" w:hanging="57"/>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kern w:val="0"/>
          <w:lang w:eastAsia="en-US"/>
          <w14:ligatures w14:val="none"/>
        </w:rPr>
        <w:t xml:space="preserve"> GINČŲ SPRENDIMO TVARKA</w:t>
      </w:r>
    </w:p>
    <w:p w14:paraId="795EF38F"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AB2AB56" w14:textId="77777777" w:rsidR="00264695" w:rsidRPr="00264695" w:rsidRDefault="00264695" w:rsidP="00264695">
      <w:pPr>
        <w:spacing w:after="0" w:line="276" w:lineRule="auto"/>
        <w:ind w:left="567"/>
        <w:jc w:val="both"/>
        <w:rPr>
          <w:rFonts w:ascii="Times New Roman" w:eastAsia="Calibri" w:hAnsi="Times New Roman" w:cs="Times New Roman"/>
          <w:b/>
          <w:color w:val="000000"/>
          <w:kern w:val="0"/>
          <w:lang w:eastAsia="en-US"/>
          <w14:ligatures w14:val="none"/>
        </w:rPr>
      </w:pPr>
    </w:p>
    <w:p w14:paraId="4363DBC8"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kern w:val="0"/>
          <w:lang w:eastAsia="en-US"/>
          <w14:ligatures w14:val="none"/>
        </w:rPr>
        <w:t xml:space="preserve"> UŽ SUTARTIES TINKAMĄ VYKDYMĄ ATSAKINGI ASMENYS</w:t>
      </w:r>
    </w:p>
    <w:p w14:paraId="68F363D1"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Už Sutarties tinkamą vykdymą Tiekėjo skirtas asmuo nurodytas Sutarties SD.</w:t>
      </w:r>
    </w:p>
    <w:p w14:paraId="5C4932CC"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Už Sutarties tinkamą vykdymą Užsakovo skirtas asmuo nurodytas Sutarties SD.</w:t>
      </w:r>
    </w:p>
    <w:p w14:paraId="7F2EAF32"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Arial Unicode MS" w:hAnsi="Times New Roman" w:cs="Times New Roman"/>
          <w:kern w:val="0"/>
          <w:bdr w:val="nil"/>
          <w:lang w:eastAsia="lt-LT"/>
          <w14:ligatures w14:val="none"/>
        </w:rPr>
        <w:t>Už Sutarties ir jos pakeitimų paskelbimą pagal Įstatymo 86 straipsnio 9 dalies nuostatas, Užsakovo skirtas atsakingas asmuo nurodytas Sutarties SD.</w:t>
      </w:r>
    </w:p>
    <w:p w14:paraId="3D04115E" w14:textId="77777777" w:rsidR="00264695" w:rsidRPr="00264695" w:rsidRDefault="00264695" w:rsidP="00264695">
      <w:pPr>
        <w:spacing w:after="0" w:line="276" w:lineRule="auto"/>
        <w:ind w:left="567"/>
        <w:jc w:val="both"/>
        <w:rPr>
          <w:rFonts w:ascii="Times New Roman" w:eastAsia="Calibri" w:hAnsi="Times New Roman" w:cs="Times New Roman"/>
          <w:b/>
          <w:color w:val="000000"/>
          <w:kern w:val="0"/>
          <w:lang w:eastAsia="en-US"/>
          <w14:ligatures w14:val="none"/>
        </w:rPr>
      </w:pPr>
    </w:p>
    <w:p w14:paraId="601B14E5" w14:textId="77777777" w:rsidR="00264695" w:rsidRPr="00264695" w:rsidRDefault="00264695" w:rsidP="00264695">
      <w:pPr>
        <w:numPr>
          <w:ilvl w:val="0"/>
          <w:numId w:val="4"/>
        </w:numPr>
        <w:tabs>
          <w:tab w:val="left" w:pos="284"/>
        </w:tabs>
        <w:spacing w:after="0" w:line="276" w:lineRule="auto"/>
        <w:ind w:left="0" w:firstLine="0"/>
        <w:jc w:val="center"/>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b/>
          <w:color w:val="000000"/>
          <w:kern w:val="0"/>
          <w:lang w:eastAsia="en-US"/>
          <w14:ligatures w14:val="none"/>
        </w:rPr>
        <w:t xml:space="preserve"> BAIGIAMOSIOS NUOSTATOS</w:t>
      </w:r>
    </w:p>
    <w:p w14:paraId="09FD758E"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Sutarčiai ir visoms iš šios Sutarties atsirandančioms teisėms ir pareigoms taikomi Lietuvos Respublikos įstatymai bei kiti norminiai teisės aktai. Sutartis sudaryta ir turi būti aiškinama pagal Lietuvos Respublikos teisę.</w:t>
      </w:r>
    </w:p>
    <w:p w14:paraId="5B936C53"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Visus kitus klausimus, kurie neaptarti Sutartyje, reguliuoja Lietuvos Respublikos teisės aktai.</w:t>
      </w:r>
    </w:p>
    <w:p w14:paraId="41AF9EA5"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Tiekėjas neturi teisės perleisti visų arba dalies teisių ir pareigų pagal Sutartį jokiai trečiajai šaliai be išankstinio raštiško kitos šalies sutikimo.</w:t>
      </w:r>
    </w:p>
    <w:p w14:paraId="0965E867"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b/>
          <w:color w:val="000000"/>
          <w:kern w:val="0"/>
          <w:lang w:eastAsia="en-US"/>
          <w14:ligatures w14:val="none"/>
        </w:rPr>
      </w:pPr>
      <w:r w:rsidRPr="00264695">
        <w:rPr>
          <w:rFonts w:ascii="Times New Roman" w:eastAsia="Calibri" w:hAnsi="Times New Roman" w:cs="Times New Roman"/>
          <w:kern w:val="0"/>
          <w:lang w:eastAsia="en-US"/>
          <w14:ligatures w14:val="none"/>
        </w:rPr>
        <w:t>Šalys supranta ir patvirtina, kad Sutarties ir Sutarties priedų sąlygos nelaikomos konfidencialia informacija, jeigu konkrečiuose dokumentuose nenurodyta kitaip. Šalys laiko paslaptyje savo kontrahento darbo veiklos principus ir metodus, kuriuos sužinojo vykdant Sutartį, išskyrus atvejus, kai ši informacija yra vieša arba turi būti atskleista įstatymų numatytais atvejais.</w:t>
      </w:r>
    </w:p>
    <w:p w14:paraId="25915D55" w14:textId="77777777" w:rsidR="00264695" w:rsidRPr="00264695" w:rsidRDefault="00264695" w:rsidP="00264695">
      <w:pPr>
        <w:numPr>
          <w:ilvl w:val="1"/>
          <w:numId w:val="4"/>
        </w:numPr>
        <w:spacing w:after="0" w:line="276" w:lineRule="auto"/>
        <w:ind w:left="0" w:firstLine="567"/>
        <w:jc w:val="both"/>
        <w:rPr>
          <w:rFonts w:ascii="Times New Roman" w:eastAsia="Calibri" w:hAnsi="Times New Roman" w:cs="Times New Roman"/>
          <w:kern w:val="0"/>
          <w:sz w:val="24"/>
          <w:lang w:eastAsia="en-US"/>
          <w14:ligatures w14:val="none"/>
        </w:rPr>
      </w:pPr>
      <w:r w:rsidRPr="00264695">
        <w:rPr>
          <w:rFonts w:ascii="Times New Roman" w:eastAsia="Calibri" w:hAnsi="Times New Roman" w:cs="Times New Roman"/>
          <w:kern w:val="0"/>
          <w:lang w:eastAsia="en-US"/>
          <w14:ligatures w14:val="none"/>
        </w:rPr>
        <w:lastRenderedPageBreak/>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p>
    <w:p w14:paraId="54B65C45" w14:textId="77777777" w:rsidR="00264695" w:rsidRPr="00264695" w:rsidRDefault="00264695" w:rsidP="00264695">
      <w:pPr>
        <w:spacing w:after="0" w:line="276" w:lineRule="auto"/>
        <w:ind w:left="567"/>
        <w:jc w:val="center"/>
        <w:rPr>
          <w:rFonts w:ascii="Times New Roman" w:eastAsia="Calibri" w:hAnsi="Times New Roman" w:cs="Times New Roman"/>
          <w:kern w:val="0"/>
          <w:sz w:val="24"/>
          <w:lang w:eastAsia="en-US"/>
          <w14:ligatures w14:val="none"/>
        </w:rPr>
      </w:pPr>
      <w:r w:rsidRPr="00264695">
        <w:rPr>
          <w:rFonts w:ascii="Times New Roman" w:eastAsia="Calibri" w:hAnsi="Times New Roman" w:cs="Times New Roman"/>
          <w:kern w:val="0"/>
          <w:lang w:eastAsia="en-US"/>
          <w14:ligatures w14:val="none"/>
        </w:rPr>
        <w:t>_________________________</w:t>
      </w:r>
    </w:p>
    <w:p w14:paraId="09E72D04" w14:textId="77777777" w:rsidR="00264695" w:rsidRPr="00EE151E" w:rsidRDefault="00264695" w:rsidP="00815914">
      <w:pPr>
        <w:suppressAutoHyphens/>
        <w:spacing w:after="0"/>
        <w:rPr>
          <w:rFonts w:ascii="Times New Roman" w:eastAsia="Times New Roman" w:hAnsi="Times New Roman" w:cs="Times New Roman"/>
          <w:color w:val="0070C0"/>
          <w:kern w:val="0"/>
          <w:lang w:eastAsia="en-US"/>
          <w14:ligatures w14:val="none"/>
        </w:rPr>
      </w:pPr>
    </w:p>
    <w:sectPr w:rsidR="00264695" w:rsidRPr="00EE151E" w:rsidSect="00447CE3">
      <w:headerReference w:type="default" r:id="rId11"/>
      <w:pgSz w:w="11906" w:h="16838"/>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26815" w14:textId="77777777" w:rsidR="007A0172" w:rsidRDefault="007A0172" w:rsidP="00C86365">
      <w:pPr>
        <w:spacing w:after="0" w:line="240" w:lineRule="auto"/>
      </w:pPr>
      <w:r>
        <w:separator/>
      </w:r>
    </w:p>
  </w:endnote>
  <w:endnote w:type="continuationSeparator" w:id="0">
    <w:p w14:paraId="0CDAA542" w14:textId="77777777" w:rsidR="007A0172" w:rsidRDefault="007A0172" w:rsidP="00C86365">
      <w:pPr>
        <w:spacing w:after="0" w:line="240" w:lineRule="auto"/>
      </w:pPr>
      <w:r>
        <w:continuationSeparator/>
      </w:r>
    </w:p>
  </w:endnote>
  <w:endnote w:type="continuationNotice" w:id="1">
    <w:p w14:paraId="3B014699" w14:textId="77777777" w:rsidR="00467AA5" w:rsidRDefault="00467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AE385" w14:textId="77777777" w:rsidR="007A0172" w:rsidRDefault="007A0172" w:rsidP="00C86365">
      <w:pPr>
        <w:spacing w:after="0" w:line="240" w:lineRule="auto"/>
      </w:pPr>
      <w:r>
        <w:separator/>
      </w:r>
    </w:p>
  </w:footnote>
  <w:footnote w:type="continuationSeparator" w:id="0">
    <w:p w14:paraId="6D2A6899" w14:textId="77777777" w:rsidR="007A0172" w:rsidRDefault="007A0172" w:rsidP="00C86365">
      <w:pPr>
        <w:spacing w:after="0" w:line="240" w:lineRule="auto"/>
      </w:pPr>
      <w:r>
        <w:continuationSeparator/>
      </w:r>
    </w:p>
  </w:footnote>
  <w:footnote w:type="continuationNotice" w:id="1">
    <w:p w14:paraId="49FA34EB" w14:textId="77777777" w:rsidR="00467AA5" w:rsidRDefault="00467AA5">
      <w:pPr>
        <w:spacing w:after="0" w:line="240" w:lineRule="auto"/>
      </w:pPr>
    </w:p>
  </w:footnote>
  <w:footnote w:id="2">
    <w:p w14:paraId="1DA47ACF" w14:textId="77777777" w:rsidR="00C86365" w:rsidRPr="0031158E" w:rsidRDefault="00C86365" w:rsidP="0031158E">
      <w:pPr>
        <w:pStyle w:val="FootnoteText"/>
        <w:jc w:val="both"/>
      </w:pPr>
      <w:r w:rsidRPr="007A6D39">
        <w:rPr>
          <w:rStyle w:val="FootnoteReference"/>
        </w:rPr>
        <w:footnoteRef/>
      </w:r>
      <w:r w:rsidRPr="007A6D39">
        <w:t xml:space="preserve"> </w:t>
      </w:r>
      <w:r w:rsidRPr="0031158E">
        <w:t xml:space="preserve">dokumentas, kuris yra sudėtinė ir neatskiriama Sutarties dalis, nustatanti standartines Sutarties nuostatas bei standartines Užsakovo ir Tiekėjo teises, pareigas bei atsakomybę.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A081E28" w14:textId="77777777" w:rsidR="00FA4974" w:rsidRPr="00F350AC" w:rsidRDefault="00E96614"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7</w:t>
        </w:r>
        <w:r w:rsidRPr="00F350AC">
          <w:rPr>
            <w:rFonts w:cs="Tahoma"/>
            <w:bCs/>
          </w:rPr>
          <w:fldChar w:fldCharType="end"/>
        </w:r>
      </w:p>
    </w:sdtContent>
  </w:sdt>
  <w:p w14:paraId="3479BEE5" w14:textId="77777777" w:rsidR="00FA4974" w:rsidRPr="00F350AC" w:rsidRDefault="00FA4974">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2AAEA14C"/>
    <w:name w:val="WWNum6"/>
    <w:lvl w:ilvl="0">
      <w:start w:val="1"/>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285"/>
        </w:tabs>
        <w:ind w:left="861"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14C2BC26"/>
    <w:name w:val="WWNum7"/>
    <w:lvl w:ilvl="0">
      <w:start w:val="5"/>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709"/>
        </w:tabs>
        <w:ind w:left="360"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0"/>
        </w:tabs>
        <w:ind w:left="1146" w:hanging="720"/>
      </w:pPr>
      <w:rPr>
        <w:rFonts w:ascii="Times New Roman" w:hAnsi="Times New Roman" w:cs="Times New Roman" w:hint="default"/>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42D05843"/>
    <w:multiLevelType w:val="hybridMultilevel"/>
    <w:tmpl w:val="768EC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034001"/>
    <w:multiLevelType w:val="multilevel"/>
    <w:tmpl w:val="82AEEBCC"/>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1430" w:hanging="720"/>
      </w:pPr>
      <w:rPr>
        <w:rFonts w:ascii="Times New Roman" w:hAnsi="Times New Roman" w:cs="Times New Roman"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247205">
    <w:abstractNumId w:val="0"/>
  </w:num>
  <w:num w:numId="2" w16cid:durableId="90396153">
    <w:abstractNumId w:val="1"/>
  </w:num>
  <w:num w:numId="3" w16cid:durableId="2129277800">
    <w:abstractNumId w:val="2"/>
  </w:num>
  <w:num w:numId="4" w16cid:durableId="602687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0"/>
    <w:rsid w:val="00004165"/>
    <w:rsid w:val="00013834"/>
    <w:rsid w:val="0004103D"/>
    <w:rsid w:val="00041538"/>
    <w:rsid w:val="000446A7"/>
    <w:rsid w:val="00046F35"/>
    <w:rsid w:val="00063104"/>
    <w:rsid w:val="000658BF"/>
    <w:rsid w:val="000B0878"/>
    <w:rsid w:val="000B0A00"/>
    <w:rsid w:val="000B257E"/>
    <w:rsid w:val="000E05BF"/>
    <w:rsid w:val="000E7E38"/>
    <w:rsid w:val="001073BE"/>
    <w:rsid w:val="00150623"/>
    <w:rsid w:val="001712BA"/>
    <w:rsid w:val="00171DCB"/>
    <w:rsid w:val="00180310"/>
    <w:rsid w:val="001B7C96"/>
    <w:rsid w:val="001C02DF"/>
    <w:rsid w:val="001D2153"/>
    <w:rsid w:val="002344E8"/>
    <w:rsid w:val="002516F9"/>
    <w:rsid w:val="00264695"/>
    <w:rsid w:val="00297672"/>
    <w:rsid w:val="002C0A0A"/>
    <w:rsid w:val="002E04DA"/>
    <w:rsid w:val="002F71E3"/>
    <w:rsid w:val="003047C4"/>
    <w:rsid w:val="0031158E"/>
    <w:rsid w:val="00312DA3"/>
    <w:rsid w:val="003152AD"/>
    <w:rsid w:val="00315705"/>
    <w:rsid w:val="00330B7B"/>
    <w:rsid w:val="003312DE"/>
    <w:rsid w:val="0033387D"/>
    <w:rsid w:val="00392955"/>
    <w:rsid w:val="00396B59"/>
    <w:rsid w:val="00397514"/>
    <w:rsid w:val="003B592C"/>
    <w:rsid w:val="003D2059"/>
    <w:rsid w:val="003D69E2"/>
    <w:rsid w:val="00405208"/>
    <w:rsid w:val="00417489"/>
    <w:rsid w:val="00434232"/>
    <w:rsid w:val="00447CE3"/>
    <w:rsid w:val="00467AA5"/>
    <w:rsid w:val="004A15FA"/>
    <w:rsid w:val="004B27BA"/>
    <w:rsid w:val="004E417E"/>
    <w:rsid w:val="004F0624"/>
    <w:rsid w:val="004F6B54"/>
    <w:rsid w:val="00546F9A"/>
    <w:rsid w:val="00553667"/>
    <w:rsid w:val="0055669B"/>
    <w:rsid w:val="00576D9F"/>
    <w:rsid w:val="0058633D"/>
    <w:rsid w:val="005B4548"/>
    <w:rsid w:val="005F18A5"/>
    <w:rsid w:val="005F5677"/>
    <w:rsid w:val="006068D7"/>
    <w:rsid w:val="00644F61"/>
    <w:rsid w:val="0065516D"/>
    <w:rsid w:val="006D2748"/>
    <w:rsid w:val="006E1153"/>
    <w:rsid w:val="0070304E"/>
    <w:rsid w:val="00740B7D"/>
    <w:rsid w:val="007859A5"/>
    <w:rsid w:val="00790E10"/>
    <w:rsid w:val="007A0172"/>
    <w:rsid w:val="007D2287"/>
    <w:rsid w:val="007E1667"/>
    <w:rsid w:val="007E5938"/>
    <w:rsid w:val="00815914"/>
    <w:rsid w:val="008313D1"/>
    <w:rsid w:val="00835EA7"/>
    <w:rsid w:val="00843FBF"/>
    <w:rsid w:val="00867460"/>
    <w:rsid w:val="0088247B"/>
    <w:rsid w:val="00882A2E"/>
    <w:rsid w:val="0089617A"/>
    <w:rsid w:val="008A02F5"/>
    <w:rsid w:val="008B6BA6"/>
    <w:rsid w:val="008C45D6"/>
    <w:rsid w:val="008E6F28"/>
    <w:rsid w:val="008E7002"/>
    <w:rsid w:val="00915B84"/>
    <w:rsid w:val="009248F2"/>
    <w:rsid w:val="009468E7"/>
    <w:rsid w:val="00986CC0"/>
    <w:rsid w:val="00994EE6"/>
    <w:rsid w:val="009A422D"/>
    <w:rsid w:val="009B4C7A"/>
    <w:rsid w:val="009B6B51"/>
    <w:rsid w:val="009F2A78"/>
    <w:rsid w:val="00A03A31"/>
    <w:rsid w:val="00A06E6F"/>
    <w:rsid w:val="00A07699"/>
    <w:rsid w:val="00A32681"/>
    <w:rsid w:val="00A37C9E"/>
    <w:rsid w:val="00A51446"/>
    <w:rsid w:val="00A527B9"/>
    <w:rsid w:val="00A54A9B"/>
    <w:rsid w:val="00A62CCB"/>
    <w:rsid w:val="00A729BB"/>
    <w:rsid w:val="00A8529F"/>
    <w:rsid w:val="00A86C1D"/>
    <w:rsid w:val="00AA718C"/>
    <w:rsid w:val="00AF6D33"/>
    <w:rsid w:val="00B07CA2"/>
    <w:rsid w:val="00B41C73"/>
    <w:rsid w:val="00B4666E"/>
    <w:rsid w:val="00B514AB"/>
    <w:rsid w:val="00B72D96"/>
    <w:rsid w:val="00B77C2F"/>
    <w:rsid w:val="00B97E3A"/>
    <w:rsid w:val="00BA1683"/>
    <w:rsid w:val="00C23E3B"/>
    <w:rsid w:val="00C40D1E"/>
    <w:rsid w:val="00C46344"/>
    <w:rsid w:val="00C46AE3"/>
    <w:rsid w:val="00C46B41"/>
    <w:rsid w:val="00C4798E"/>
    <w:rsid w:val="00C53AC3"/>
    <w:rsid w:val="00C675D1"/>
    <w:rsid w:val="00C72684"/>
    <w:rsid w:val="00C81FCB"/>
    <w:rsid w:val="00C86365"/>
    <w:rsid w:val="00C8697F"/>
    <w:rsid w:val="00CC5B78"/>
    <w:rsid w:val="00D03AA0"/>
    <w:rsid w:val="00D24976"/>
    <w:rsid w:val="00D35DE4"/>
    <w:rsid w:val="00D4252F"/>
    <w:rsid w:val="00D53857"/>
    <w:rsid w:val="00D6098D"/>
    <w:rsid w:val="00DA6CA4"/>
    <w:rsid w:val="00DC2225"/>
    <w:rsid w:val="00DC3DF6"/>
    <w:rsid w:val="00DF6B9F"/>
    <w:rsid w:val="00E04E0B"/>
    <w:rsid w:val="00E54DA9"/>
    <w:rsid w:val="00E75B40"/>
    <w:rsid w:val="00E96614"/>
    <w:rsid w:val="00EA0C63"/>
    <w:rsid w:val="00EA3FF4"/>
    <w:rsid w:val="00EA45E2"/>
    <w:rsid w:val="00EA659D"/>
    <w:rsid w:val="00EB1AF3"/>
    <w:rsid w:val="00EC0723"/>
    <w:rsid w:val="00EC7112"/>
    <w:rsid w:val="00EC7E49"/>
    <w:rsid w:val="00ED0133"/>
    <w:rsid w:val="00ED1F1C"/>
    <w:rsid w:val="00EE151E"/>
    <w:rsid w:val="00EE2F36"/>
    <w:rsid w:val="00EE4398"/>
    <w:rsid w:val="00EE548C"/>
    <w:rsid w:val="00EF18FB"/>
    <w:rsid w:val="00F145F8"/>
    <w:rsid w:val="00F1790F"/>
    <w:rsid w:val="00F26170"/>
    <w:rsid w:val="00F308AC"/>
    <w:rsid w:val="00F43A43"/>
    <w:rsid w:val="00F52AAB"/>
    <w:rsid w:val="00F83521"/>
    <w:rsid w:val="00FA4974"/>
    <w:rsid w:val="00FA6640"/>
    <w:rsid w:val="00FB3734"/>
    <w:rsid w:val="00FD382E"/>
    <w:rsid w:val="00FD7E2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35E7"/>
  <w15:chartTrackingRefBased/>
  <w15:docId w15:val="{36A4509B-18B5-45AE-A7E0-18320D46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3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6365"/>
  </w:style>
  <w:style w:type="character" w:styleId="FootnoteReference">
    <w:name w:val="footnote reference"/>
    <w:basedOn w:val="DefaultParagraphFont"/>
    <w:uiPriority w:val="99"/>
    <w:rsid w:val="00C86365"/>
    <w:rPr>
      <w:vertAlign w:val="superscript"/>
    </w:rPr>
  </w:style>
  <w:style w:type="paragraph" w:styleId="FootnoteText">
    <w:name w:val="footnote text"/>
    <w:basedOn w:val="Normal"/>
    <w:link w:val="FootnoteTextChar"/>
    <w:uiPriority w:val="99"/>
    <w:rsid w:val="00C86365"/>
    <w:pPr>
      <w:suppressAutoHyphens/>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C86365"/>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unhideWhenUsed/>
    <w:rsid w:val="00C863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365"/>
  </w:style>
  <w:style w:type="character" w:styleId="Hyperlink">
    <w:name w:val="Hyperlink"/>
    <w:basedOn w:val="DefaultParagraphFont"/>
    <w:uiPriority w:val="99"/>
    <w:unhideWhenUsed/>
    <w:rsid w:val="00C86365"/>
    <w:rPr>
      <w:color w:val="0000FF"/>
      <w:u w:val="single"/>
    </w:rPr>
  </w:style>
  <w:style w:type="character" w:styleId="UnresolvedMention">
    <w:name w:val="Unresolved Mention"/>
    <w:basedOn w:val="DefaultParagraphFont"/>
    <w:uiPriority w:val="99"/>
    <w:semiHidden/>
    <w:unhideWhenUsed/>
    <w:rsid w:val="00C86365"/>
    <w:rPr>
      <w:color w:val="605E5C"/>
      <w:shd w:val="clear" w:color="auto" w:fill="E1DFDD"/>
    </w:rPr>
  </w:style>
  <w:style w:type="character" w:styleId="PlaceholderText">
    <w:name w:val="Placeholder Text"/>
    <w:basedOn w:val="DefaultParagraphFont"/>
    <w:uiPriority w:val="99"/>
    <w:rsid w:val="00EE2F36"/>
    <w:rPr>
      <w:rFonts w:cs="Times New Roman"/>
      <w:color w:val="808080"/>
    </w:rPr>
  </w:style>
  <w:style w:type="character" w:styleId="FollowedHyperlink">
    <w:name w:val="FollowedHyperlink"/>
    <w:basedOn w:val="DefaultParagraphFont"/>
    <w:uiPriority w:val="99"/>
    <w:semiHidden/>
    <w:unhideWhenUsed/>
    <w:rsid w:val="00A86C1D"/>
    <w:rPr>
      <w:color w:val="954F72" w:themeColor="followedHyperlink"/>
      <w:u w:val="single"/>
    </w:rPr>
  </w:style>
  <w:style w:type="paragraph" w:styleId="ListParagraph">
    <w:name w:val="List Paragraph"/>
    <w:basedOn w:val="Normal"/>
    <w:uiPriority w:val="34"/>
    <w:qFormat/>
    <w:rsid w:val="00C23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sp.stat.gov.lt/statistiniu-rodikliu-analize?indicator=S7R260" TargetMode="External"/><Relationship Id="rId4" Type="http://schemas.openxmlformats.org/officeDocument/2006/relationships/settings" Target="settings.xml"/><Relationship Id="rId9" Type="http://schemas.openxmlformats.org/officeDocument/2006/relationships/hyperlink" Target="mailto:info@innoforcegroup.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09A17AC1F340A581391C9BF848D485"/>
        <w:category>
          <w:name w:val="Bendrosios nuostatos"/>
          <w:gallery w:val="placeholder"/>
        </w:category>
        <w:types>
          <w:type w:val="bbPlcHdr"/>
        </w:types>
        <w:behaviors>
          <w:behavior w:val="content"/>
        </w:behaviors>
        <w:guid w:val="{EEEFE3C2-CFC4-400F-B7A4-2F069768BE2B}"/>
      </w:docPartPr>
      <w:docPartBody>
        <w:p w:rsidR="0098238D" w:rsidRDefault="00260865" w:rsidP="00260865">
          <w:pPr>
            <w:pStyle w:val="DC09A17AC1F340A581391C9BF848D485"/>
          </w:pPr>
          <w:r w:rsidRPr="005A0F69">
            <w:rPr>
              <w:rStyle w:val="PlaceholderText"/>
            </w:rPr>
            <w:t>Choose an item.</w:t>
          </w:r>
        </w:p>
      </w:docPartBody>
    </w:docPart>
    <w:docPart>
      <w:docPartPr>
        <w:name w:val="270E1EC81E3C42679B10296782E6BB11"/>
        <w:category>
          <w:name w:val="Bendrosios nuostatos"/>
          <w:gallery w:val="placeholder"/>
        </w:category>
        <w:types>
          <w:type w:val="bbPlcHdr"/>
        </w:types>
        <w:behaviors>
          <w:behavior w:val="content"/>
        </w:behaviors>
        <w:guid w:val="{3B6B9380-C07F-47BD-AF47-D1DB1EFCA2D3}"/>
      </w:docPartPr>
      <w:docPartBody>
        <w:p w:rsidR="0098238D" w:rsidRDefault="00260865" w:rsidP="00260865">
          <w:pPr>
            <w:pStyle w:val="270E1EC81E3C42679B10296782E6BB11"/>
          </w:pPr>
          <w:r w:rsidRPr="005C3341">
            <w:rPr>
              <w:rFonts w:cs="Tahoma"/>
              <w:shd w:val="clear" w:color="auto" w:fill="D9D9D9"/>
            </w:rPr>
            <w:t>[Pasirinkite]</w:t>
          </w:r>
        </w:p>
      </w:docPartBody>
    </w:docPart>
    <w:docPart>
      <w:docPartPr>
        <w:name w:val="578488D9F67B4ED5BEE9DEFC05C55869"/>
        <w:category>
          <w:name w:val="Bendrosios nuostatos"/>
          <w:gallery w:val="placeholder"/>
        </w:category>
        <w:types>
          <w:type w:val="bbPlcHdr"/>
        </w:types>
        <w:behaviors>
          <w:behavior w:val="content"/>
        </w:behaviors>
        <w:guid w:val="{564A548E-7384-4663-B162-6EE50C270C08}"/>
      </w:docPartPr>
      <w:docPartBody>
        <w:p w:rsidR="0098238D" w:rsidRDefault="00260865" w:rsidP="00260865">
          <w:pPr>
            <w:pStyle w:val="578488D9F67B4ED5BEE9DEFC05C55869"/>
          </w:pPr>
          <w:r w:rsidRPr="00322527">
            <w:rPr>
              <w:rStyle w:val="PlaceholderText"/>
              <w:color w:val="000000" w:themeColor="text1"/>
            </w:rPr>
            <w:t>Choose an item.</w:t>
          </w:r>
        </w:p>
      </w:docPartBody>
    </w:docPart>
    <w:docPart>
      <w:docPartPr>
        <w:name w:val="C64E03EDC08548668C4344B194C27B55"/>
        <w:category>
          <w:name w:val="Bendrosios nuostatos"/>
          <w:gallery w:val="placeholder"/>
        </w:category>
        <w:types>
          <w:type w:val="bbPlcHdr"/>
        </w:types>
        <w:behaviors>
          <w:behavior w:val="content"/>
        </w:behaviors>
        <w:guid w:val="{C82635D8-05CB-4169-8EBB-AB0EB8E5024E}"/>
      </w:docPartPr>
      <w:docPartBody>
        <w:p w:rsidR="0098238D" w:rsidRDefault="00260865" w:rsidP="00260865">
          <w:pPr>
            <w:pStyle w:val="C64E03EDC08548668C4344B194C27B55"/>
          </w:pPr>
          <w:r w:rsidRPr="00322527">
            <w:rPr>
              <w:rStyle w:val="PlaceholderText"/>
              <w:color w:val="000000" w:themeColor="text1"/>
            </w:rPr>
            <w:t>Choose an item.</w:t>
          </w:r>
        </w:p>
      </w:docPartBody>
    </w:docPart>
    <w:docPart>
      <w:docPartPr>
        <w:name w:val="EF9639F7A22F4F8087E3AC80C4A1178E"/>
        <w:category>
          <w:name w:val="Bendrosios nuostatos"/>
          <w:gallery w:val="placeholder"/>
        </w:category>
        <w:types>
          <w:type w:val="bbPlcHdr"/>
        </w:types>
        <w:behaviors>
          <w:behavior w:val="content"/>
        </w:behaviors>
        <w:guid w:val="{EA73C748-15F8-48E4-8DF6-D117C2F17E47}"/>
      </w:docPartPr>
      <w:docPartBody>
        <w:p w:rsidR="0098238D" w:rsidRDefault="00260865" w:rsidP="00260865">
          <w:pPr>
            <w:pStyle w:val="EF9639F7A22F4F8087E3AC80C4A1178E"/>
          </w:pPr>
          <w:r w:rsidRPr="009B1D7F">
            <w:rPr>
              <w:rFonts w:cs="Tahoma"/>
            </w:rPr>
            <w:t>Choose an item.</w:t>
          </w:r>
        </w:p>
      </w:docPartBody>
    </w:docPart>
    <w:docPart>
      <w:docPartPr>
        <w:name w:val="0944F3908DA6496D94FBDD7887D557E3"/>
        <w:category>
          <w:name w:val="Bendrosios nuostatos"/>
          <w:gallery w:val="placeholder"/>
        </w:category>
        <w:types>
          <w:type w:val="bbPlcHdr"/>
        </w:types>
        <w:behaviors>
          <w:behavior w:val="content"/>
        </w:behaviors>
        <w:guid w:val="{D940B032-5FEE-4EBA-8C42-BB5EA1A24963}"/>
      </w:docPartPr>
      <w:docPartBody>
        <w:p w:rsidR="0098238D" w:rsidRDefault="00260865" w:rsidP="00260865">
          <w:pPr>
            <w:pStyle w:val="0944F3908DA6496D94FBDD7887D557E3"/>
          </w:pPr>
          <w:r w:rsidRPr="00A63AA6">
            <w:rPr>
              <w:rFonts w:cs="Tahoma"/>
            </w:rPr>
            <w:t>Choose an item.</w:t>
          </w:r>
        </w:p>
      </w:docPartBody>
    </w:docPart>
    <w:docPart>
      <w:docPartPr>
        <w:name w:val="CAC2243B116445B0BA8641A88F76BB38"/>
        <w:category>
          <w:name w:val="Bendrosios nuostatos"/>
          <w:gallery w:val="placeholder"/>
        </w:category>
        <w:types>
          <w:type w:val="bbPlcHdr"/>
        </w:types>
        <w:behaviors>
          <w:behavior w:val="content"/>
        </w:behaviors>
        <w:guid w:val="{80048248-63BE-48D9-8ED7-6B1F7E1AF8EC}"/>
      </w:docPartPr>
      <w:docPartBody>
        <w:p w:rsidR="0098238D" w:rsidRDefault="00260865" w:rsidP="00260865">
          <w:pPr>
            <w:pStyle w:val="CAC2243B116445B0BA8641A88F76BB38"/>
          </w:pPr>
          <w:r w:rsidRPr="005023B2">
            <w:rPr>
              <w:rStyle w:val="PlaceholderText"/>
            </w:rPr>
            <w:t>Choose an item.</w:t>
          </w:r>
        </w:p>
      </w:docPartBody>
    </w:docPart>
    <w:docPart>
      <w:docPartPr>
        <w:name w:val="A8060B2CC6D747AFA7B0EEA7B25B05FA"/>
        <w:category>
          <w:name w:val="Bendrosios nuostatos"/>
          <w:gallery w:val="placeholder"/>
        </w:category>
        <w:types>
          <w:type w:val="bbPlcHdr"/>
        </w:types>
        <w:behaviors>
          <w:behavior w:val="content"/>
        </w:behaviors>
        <w:guid w:val="{0830AD9B-F757-406F-9D27-AA8695A3252D}"/>
      </w:docPartPr>
      <w:docPartBody>
        <w:p w:rsidR="0098238D" w:rsidRDefault="00260865" w:rsidP="00260865">
          <w:pPr>
            <w:pStyle w:val="A8060B2CC6D747AFA7B0EEA7B25B05FA"/>
          </w:pPr>
          <w:r w:rsidRPr="00D31866">
            <w:rPr>
              <w:rStyle w:val="PlaceholderText"/>
            </w:rPr>
            <w:t>Choose an item.</w:t>
          </w:r>
        </w:p>
      </w:docPartBody>
    </w:docPart>
    <w:docPart>
      <w:docPartPr>
        <w:name w:val="821885D1BF0D45DA85D5E932E337FA35"/>
        <w:category>
          <w:name w:val="Bendrosios nuostatos"/>
          <w:gallery w:val="placeholder"/>
        </w:category>
        <w:types>
          <w:type w:val="bbPlcHdr"/>
        </w:types>
        <w:behaviors>
          <w:behavior w:val="content"/>
        </w:behaviors>
        <w:guid w:val="{8055CADC-E7E4-49C9-9817-5B49EAC6D191}"/>
      </w:docPartPr>
      <w:docPartBody>
        <w:p w:rsidR="002F51E2" w:rsidRDefault="00E80D56" w:rsidP="00E80D56">
          <w:pPr>
            <w:pStyle w:val="821885D1BF0D45DA85D5E932E337FA35"/>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65"/>
    <w:rsid w:val="000658BF"/>
    <w:rsid w:val="0009555E"/>
    <w:rsid w:val="000A699E"/>
    <w:rsid w:val="001B3409"/>
    <w:rsid w:val="001B7C96"/>
    <w:rsid w:val="00260865"/>
    <w:rsid w:val="00277175"/>
    <w:rsid w:val="002D0AC7"/>
    <w:rsid w:val="002F51E2"/>
    <w:rsid w:val="00307C7E"/>
    <w:rsid w:val="00367113"/>
    <w:rsid w:val="0037642B"/>
    <w:rsid w:val="0045624D"/>
    <w:rsid w:val="006633F6"/>
    <w:rsid w:val="00836488"/>
    <w:rsid w:val="0089617A"/>
    <w:rsid w:val="0098238D"/>
    <w:rsid w:val="009E7CF4"/>
    <w:rsid w:val="00C46B41"/>
    <w:rsid w:val="00E80D56"/>
    <w:rsid w:val="00EB1AF3"/>
    <w:rsid w:val="00F52AAB"/>
    <w:rsid w:val="00F670CB"/>
    <w:rsid w:val="00FA0BA6"/>
    <w:rsid w:val="00FA494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0D56"/>
    <w:rPr>
      <w:rFonts w:cs="Times New Roman"/>
      <w:color w:val="808080"/>
    </w:rPr>
  </w:style>
  <w:style w:type="paragraph" w:customStyle="1" w:styleId="DC09A17AC1F340A581391C9BF848D485">
    <w:name w:val="DC09A17AC1F340A581391C9BF848D485"/>
    <w:rsid w:val="00260865"/>
  </w:style>
  <w:style w:type="paragraph" w:customStyle="1" w:styleId="270E1EC81E3C42679B10296782E6BB11">
    <w:name w:val="270E1EC81E3C42679B10296782E6BB11"/>
    <w:rsid w:val="00260865"/>
  </w:style>
  <w:style w:type="paragraph" w:customStyle="1" w:styleId="578488D9F67B4ED5BEE9DEFC05C55869">
    <w:name w:val="578488D9F67B4ED5BEE9DEFC05C55869"/>
    <w:rsid w:val="00260865"/>
  </w:style>
  <w:style w:type="paragraph" w:customStyle="1" w:styleId="C64E03EDC08548668C4344B194C27B55">
    <w:name w:val="C64E03EDC08548668C4344B194C27B55"/>
    <w:rsid w:val="00260865"/>
  </w:style>
  <w:style w:type="paragraph" w:customStyle="1" w:styleId="EF9639F7A22F4F8087E3AC80C4A1178E">
    <w:name w:val="EF9639F7A22F4F8087E3AC80C4A1178E"/>
    <w:rsid w:val="00260865"/>
  </w:style>
  <w:style w:type="paragraph" w:customStyle="1" w:styleId="0944F3908DA6496D94FBDD7887D557E3">
    <w:name w:val="0944F3908DA6496D94FBDD7887D557E3"/>
    <w:rsid w:val="00260865"/>
  </w:style>
  <w:style w:type="paragraph" w:customStyle="1" w:styleId="CAC2243B116445B0BA8641A88F76BB38">
    <w:name w:val="CAC2243B116445B0BA8641A88F76BB38"/>
    <w:rsid w:val="00260865"/>
  </w:style>
  <w:style w:type="paragraph" w:customStyle="1" w:styleId="A8060B2CC6D747AFA7B0EEA7B25B05FA">
    <w:name w:val="A8060B2CC6D747AFA7B0EEA7B25B05FA"/>
    <w:rsid w:val="00260865"/>
  </w:style>
  <w:style w:type="paragraph" w:customStyle="1" w:styleId="821885D1BF0D45DA85D5E932E337FA35">
    <w:name w:val="821885D1BF0D45DA85D5E932E337FA35"/>
    <w:rsid w:val="00E8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5494-B6B5-4129-B4DF-CFF9BF0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48709</Words>
  <Characters>27765</Characters>
  <Application>Microsoft Office Word</Application>
  <DocSecurity>4</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Kamilė Mockevičiūtė</cp:lastModifiedBy>
  <cp:revision>2</cp:revision>
  <dcterms:created xsi:type="dcterms:W3CDTF">2024-11-18T20:41:00Z</dcterms:created>
  <dcterms:modified xsi:type="dcterms:W3CDTF">2024-11-18T20:41:00Z</dcterms:modified>
</cp:coreProperties>
</file>