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211F" w14:textId="77777777" w:rsidR="00945842" w:rsidRPr="00B556E8" w:rsidRDefault="00945842" w:rsidP="00FC414A">
      <w:pPr>
        <w:pStyle w:val="Title"/>
        <w:ind w:left="5040" w:firstLine="720"/>
        <w:jc w:val="both"/>
        <w:rPr>
          <w:rFonts w:ascii="Arial" w:hAnsi="Arial" w:cs="Arial"/>
          <w:b w:val="0"/>
          <w:sz w:val="20"/>
          <w:szCs w:val="20"/>
        </w:rPr>
      </w:pPr>
      <w:r w:rsidRPr="00B556E8">
        <w:rPr>
          <w:rFonts w:ascii="Arial" w:hAnsi="Arial" w:cs="Arial"/>
          <w:b w:val="0"/>
          <w:sz w:val="20"/>
          <w:szCs w:val="20"/>
        </w:rPr>
        <w:t>Rangovų veikloje susidarančių</w:t>
      </w:r>
    </w:p>
    <w:p w14:paraId="1B5A5F7B" w14:textId="77777777" w:rsidR="00945842" w:rsidRPr="00B556E8" w:rsidRDefault="00945842" w:rsidP="00945842">
      <w:pPr>
        <w:pStyle w:val="Title"/>
        <w:ind w:left="2880"/>
        <w:jc w:val="both"/>
        <w:rPr>
          <w:rFonts w:ascii="Arial" w:hAnsi="Arial" w:cs="Arial"/>
          <w:b w:val="0"/>
          <w:sz w:val="20"/>
          <w:szCs w:val="20"/>
        </w:rPr>
      </w:pPr>
      <w:r w:rsidRPr="00B556E8">
        <w:rPr>
          <w:rFonts w:ascii="Arial" w:hAnsi="Arial" w:cs="Arial"/>
          <w:b w:val="0"/>
          <w:sz w:val="20"/>
          <w:szCs w:val="20"/>
        </w:rPr>
        <w:tab/>
      </w:r>
      <w:r w:rsidRPr="00B556E8">
        <w:rPr>
          <w:rFonts w:ascii="Arial" w:hAnsi="Arial" w:cs="Arial"/>
          <w:b w:val="0"/>
          <w:sz w:val="20"/>
          <w:szCs w:val="20"/>
        </w:rPr>
        <w:tab/>
      </w:r>
      <w:r w:rsidRPr="00B556E8">
        <w:rPr>
          <w:rFonts w:ascii="Arial" w:hAnsi="Arial" w:cs="Arial"/>
          <w:b w:val="0"/>
          <w:sz w:val="20"/>
          <w:szCs w:val="20"/>
        </w:rPr>
        <w:tab/>
      </w:r>
      <w:r w:rsidRPr="00B556E8">
        <w:rPr>
          <w:rFonts w:ascii="Arial" w:hAnsi="Arial" w:cs="Arial"/>
          <w:b w:val="0"/>
          <w:sz w:val="20"/>
          <w:szCs w:val="20"/>
        </w:rPr>
        <w:tab/>
        <w:t xml:space="preserve">Atliekų tvarkymo taisyklių </w:t>
      </w:r>
      <w:r w:rsidR="00F72323">
        <w:rPr>
          <w:rFonts w:ascii="Arial" w:hAnsi="Arial" w:cs="Arial"/>
          <w:b w:val="0"/>
          <w:sz w:val="20"/>
          <w:szCs w:val="20"/>
        </w:rPr>
        <w:t>aprašo</w:t>
      </w:r>
    </w:p>
    <w:p w14:paraId="750DB484" w14:textId="77777777" w:rsidR="00E07395" w:rsidRPr="00B556E8" w:rsidRDefault="001A1BD2" w:rsidP="00945842">
      <w:pPr>
        <w:tabs>
          <w:tab w:val="left" w:pos="3960"/>
        </w:tabs>
        <w:ind w:firstLine="720"/>
        <w:jc w:val="both"/>
        <w:rPr>
          <w:rFonts w:ascii="Arial" w:hAnsi="Arial" w:cs="Arial"/>
          <w:sz w:val="20"/>
          <w:szCs w:val="20"/>
        </w:rPr>
      </w:pPr>
      <w:r w:rsidRPr="00B556E8">
        <w:rPr>
          <w:rFonts w:ascii="Arial" w:hAnsi="Arial" w:cs="Arial"/>
          <w:sz w:val="20"/>
          <w:szCs w:val="20"/>
        </w:rPr>
        <w:tab/>
      </w:r>
      <w:r w:rsidRPr="00B556E8">
        <w:rPr>
          <w:rFonts w:ascii="Arial" w:hAnsi="Arial" w:cs="Arial"/>
          <w:sz w:val="20"/>
          <w:szCs w:val="20"/>
        </w:rPr>
        <w:tab/>
      </w:r>
      <w:r w:rsidRPr="00B556E8">
        <w:rPr>
          <w:rFonts w:ascii="Arial" w:hAnsi="Arial" w:cs="Arial"/>
          <w:sz w:val="20"/>
          <w:szCs w:val="20"/>
        </w:rPr>
        <w:tab/>
      </w:r>
      <w:r w:rsidRPr="00B556E8">
        <w:rPr>
          <w:rFonts w:ascii="Arial" w:hAnsi="Arial" w:cs="Arial"/>
          <w:sz w:val="20"/>
          <w:szCs w:val="20"/>
        </w:rPr>
        <w:tab/>
      </w:r>
      <w:r w:rsidRPr="00B556E8">
        <w:rPr>
          <w:rFonts w:ascii="Arial" w:hAnsi="Arial" w:cs="Arial"/>
          <w:sz w:val="20"/>
          <w:szCs w:val="20"/>
          <w:lang w:val="en-US"/>
        </w:rPr>
        <w:t>1</w:t>
      </w:r>
      <w:r w:rsidR="006E0239" w:rsidRPr="00B556E8">
        <w:rPr>
          <w:rFonts w:ascii="Arial" w:hAnsi="Arial" w:cs="Arial"/>
          <w:sz w:val="20"/>
          <w:szCs w:val="20"/>
        </w:rPr>
        <w:t xml:space="preserve"> priedas</w:t>
      </w:r>
    </w:p>
    <w:p w14:paraId="29D32D0E" w14:textId="77777777" w:rsidR="00E07395" w:rsidRPr="00B556E8" w:rsidRDefault="00E07395" w:rsidP="00262200">
      <w:pPr>
        <w:jc w:val="center"/>
        <w:outlineLvl w:val="0"/>
        <w:rPr>
          <w:rFonts w:ascii="Arial" w:hAnsi="Arial" w:cs="Arial"/>
          <w:b/>
          <w:sz w:val="20"/>
          <w:szCs w:val="20"/>
        </w:rPr>
      </w:pPr>
    </w:p>
    <w:p w14:paraId="25744ABA" w14:textId="77777777" w:rsidR="00262200" w:rsidRPr="00B556E8" w:rsidRDefault="00262200" w:rsidP="00262200">
      <w:pPr>
        <w:jc w:val="center"/>
        <w:outlineLvl w:val="0"/>
        <w:rPr>
          <w:rFonts w:ascii="Arial" w:hAnsi="Arial" w:cs="Arial"/>
          <w:b/>
          <w:sz w:val="20"/>
          <w:szCs w:val="20"/>
        </w:rPr>
      </w:pPr>
      <w:r w:rsidRPr="00B556E8">
        <w:rPr>
          <w:rFonts w:ascii="Arial" w:hAnsi="Arial" w:cs="Arial"/>
          <w:b/>
          <w:sz w:val="20"/>
          <w:szCs w:val="20"/>
        </w:rPr>
        <w:t xml:space="preserve">Rangovinės organizacijos, atliekančios darbus ar teikiančios paslaugas </w:t>
      </w:r>
    </w:p>
    <w:p w14:paraId="796396D6" w14:textId="77777777" w:rsidR="00262200" w:rsidRPr="00B556E8" w:rsidRDefault="00262200" w:rsidP="00262200">
      <w:pPr>
        <w:jc w:val="center"/>
        <w:outlineLvl w:val="0"/>
        <w:rPr>
          <w:rFonts w:ascii="Arial" w:hAnsi="Arial" w:cs="Arial"/>
          <w:b/>
          <w:sz w:val="20"/>
          <w:szCs w:val="20"/>
        </w:rPr>
      </w:pPr>
      <w:r w:rsidRPr="00B556E8">
        <w:rPr>
          <w:rFonts w:ascii="Arial" w:hAnsi="Arial" w:cs="Arial"/>
          <w:b/>
          <w:sz w:val="20"/>
          <w:szCs w:val="20"/>
        </w:rPr>
        <w:t xml:space="preserve">AB </w:t>
      </w:r>
      <w:r w:rsidR="004142D5">
        <w:rPr>
          <w:rFonts w:ascii="Arial" w:hAnsi="Arial" w:cs="Arial"/>
          <w:b/>
          <w:sz w:val="20"/>
          <w:szCs w:val="20"/>
        </w:rPr>
        <w:t>Miesto gijos</w:t>
      </w:r>
      <w:r w:rsidRPr="00B556E8">
        <w:rPr>
          <w:rFonts w:ascii="Arial" w:hAnsi="Arial" w:cs="Arial"/>
          <w:b/>
          <w:sz w:val="20"/>
          <w:szCs w:val="20"/>
        </w:rPr>
        <w:t xml:space="preserve"> teritorijoje</w:t>
      </w:r>
    </w:p>
    <w:p w14:paraId="7C9E84B4" w14:textId="77777777" w:rsidR="00262200" w:rsidRPr="00B556E8" w:rsidRDefault="00262200" w:rsidP="00262200">
      <w:pPr>
        <w:jc w:val="center"/>
        <w:rPr>
          <w:rFonts w:ascii="Arial" w:hAnsi="Arial" w:cs="Arial"/>
          <w:b/>
          <w:sz w:val="20"/>
          <w:szCs w:val="20"/>
        </w:rPr>
      </w:pPr>
    </w:p>
    <w:p w14:paraId="6855DC0F" w14:textId="77777777" w:rsidR="00262200" w:rsidRPr="00B556E8" w:rsidRDefault="00262200" w:rsidP="00262200">
      <w:pPr>
        <w:jc w:val="center"/>
        <w:outlineLvl w:val="0"/>
        <w:rPr>
          <w:rFonts w:ascii="Arial" w:hAnsi="Arial" w:cs="Arial"/>
          <w:b/>
          <w:sz w:val="20"/>
          <w:szCs w:val="20"/>
        </w:rPr>
      </w:pPr>
      <w:r w:rsidRPr="00B556E8">
        <w:rPr>
          <w:rFonts w:ascii="Arial" w:hAnsi="Arial" w:cs="Arial"/>
          <w:b/>
          <w:sz w:val="20"/>
          <w:szCs w:val="20"/>
        </w:rPr>
        <w:t>ATLIEKŲ VALDYMO PLANAS</w:t>
      </w:r>
    </w:p>
    <w:p w14:paraId="40E8103A" w14:textId="77777777" w:rsidR="00262200" w:rsidRPr="00B556E8" w:rsidRDefault="00262200" w:rsidP="00262200">
      <w:pPr>
        <w:rPr>
          <w:rFonts w:ascii="Arial" w:hAnsi="Arial" w:cs="Arial"/>
          <w:sz w:val="20"/>
          <w:szCs w:val="20"/>
        </w:rPr>
      </w:pPr>
    </w:p>
    <w:p w14:paraId="21C366AD" w14:textId="77777777" w:rsidR="00262200" w:rsidRPr="00B556E8" w:rsidRDefault="00262200" w:rsidP="00262200">
      <w:pPr>
        <w:jc w:val="center"/>
        <w:rPr>
          <w:rFonts w:ascii="Arial" w:hAnsi="Arial" w:cs="Arial"/>
          <w:sz w:val="20"/>
          <w:szCs w:val="20"/>
        </w:rPr>
      </w:pPr>
      <w:r w:rsidRPr="00B556E8">
        <w:rPr>
          <w:rFonts w:ascii="Arial" w:hAnsi="Arial" w:cs="Arial"/>
          <w:sz w:val="20"/>
          <w:szCs w:val="20"/>
        </w:rPr>
        <w:t>______________________</w:t>
      </w:r>
    </w:p>
    <w:p w14:paraId="6046BA03" w14:textId="77777777" w:rsidR="00262200" w:rsidRDefault="00262200" w:rsidP="00262200">
      <w:pPr>
        <w:jc w:val="center"/>
        <w:rPr>
          <w:rFonts w:ascii="Arial" w:hAnsi="Arial" w:cs="Arial"/>
          <w:sz w:val="20"/>
          <w:szCs w:val="20"/>
        </w:rPr>
      </w:pPr>
      <w:r w:rsidRPr="00B556E8">
        <w:rPr>
          <w:rFonts w:ascii="Arial" w:hAnsi="Arial" w:cs="Arial"/>
          <w:sz w:val="20"/>
          <w:szCs w:val="20"/>
        </w:rPr>
        <w:t>Data</w:t>
      </w:r>
    </w:p>
    <w:p w14:paraId="145AE3A7" w14:textId="77777777" w:rsidR="00DC3385" w:rsidRPr="00B556E8" w:rsidRDefault="00DC3385" w:rsidP="00262200">
      <w:pPr>
        <w:jc w:val="center"/>
        <w:rPr>
          <w:rFonts w:ascii="Arial" w:hAnsi="Arial" w:cs="Arial"/>
          <w:sz w:val="20"/>
          <w:szCs w:val="20"/>
        </w:rPr>
      </w:pPr>
    </w:p>
    <w:tbl>
      <w:tblPr>
        <w:tblpPr w:leftFromText="180" w:rightFromText="180" w:vertAnchor="text" w:horzAnchor="margin" w:tblpY="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536"/>
      </w:tblGrid>
      <w:tr w:rsidR="00F1715C" w:rsidRPr="00B556E8" w14:paraId="148B1141" w14:textId="77777777" w:rsidTr="00DC3385">
        <w:trPr>
          <w:trHeight w:val="416"/>
        </w:trPr>
        <w:tc>
          <w:tcPr>
            <w:tcW w:w="5353" w:type="dxa"/>
          </w:tcPr>
          <w:p w14:paraId="7DDC39FB" w14:textId="77777777" w:rsidR="00F1715C" w:rsidRPr="00B556E8" w:rsidRDefault="00F1715C" w:rsidP="00F1715C">
            <w:pPr>
              <w:rPr>
                <w:rFonts w:ascii="Arial" w:hAnsi="Arial" w:cs="Arial"/>
                <w:sz w:val="20"/>
                <w:szCs w:val="20"/>
              </w:rPr>
            </w:pPr>
            <w:r w:rsidRPr="00B556E8">
              <w:rPr>
                <w:rFonts w:ascii="Arial" w:hAnsi="Arial" w:cs="Arial"/>
                <w:sz w:val="20"/>
                <w:szCs w:val="20"/>
              </w:rPr>
              <w:t>Rangovinės organizacijos pavadinimas ir adresas</w:t>
            </w:r>
          </w:p>
          <w:p w14:paraId="04A95ADB" w14:textId="77777777" w:rsidR="00F1715C" w:rsidRPr="00B556E8" w:rsidRDefault="00F1715C" w:rsidP="00DC3385">
            <w:pPr>
              <w:rPr>
                <w:rFonts w:ascii="Arial" w:hAnsi="Arial" w:cs="Arial"/>
                <w:sz w:val="20"/>
                <w:szCs w:val="20"/>
              </w:rPr>
            </w:pPr>
            <w:r w:rsidRPr="00B556E8">
              <w:rPr>
                <w:rFonts w:ascii="Arial" w:hAnsi="Arial" w:cs="Arial"/>
                <w:sz w:val="20"/>
                <w:szCs w:val="20"/>
              </w:rPr>
              <w:t>(toliau tekste – Rangovas)</w:t>
            </w:r>
          </w:p>
        </w:tc>
        <w:tc>
          <w:tcPr>
            <w:tcW w:w="4536" w:type="dxa"/>
          </w:tcPr>
          <w:p w14:paraId="700F4305" w14:textId="77777777" w:rsidR="00F1715C" w:rsidRPr="00276D67" w:rsidRDefault="00F1715C" w:rsidP="00F1715C">
            <w:pPr>
              <w:jc w:val="center"/>
              <w:rPr>
                <w:rFonts w:ascii="Arial" w:hAnsi="Arial" w:cs="Arial"/>
                <w:sz w:val="20"/>
                <w:szCs w:val="20"/>
                <w:lang w:val="en-US"/>
              </w:rPr>
            </w:pPr>
          </w:p>
        </w:tc>
      </w:tr>
      <w:tr w:rsidR="00F1715C" w:rsidRPr="00B556E8" w14:paraId="7A984ADD" w14:textId="77777777" w:rsidTr="00F1715C">
        <w:trPr>
          <w:trHeight w:val="542"/>
        </w:trPr>
        <w:tc>
          <w:tcPr>
            <w:tcW w:w="5353" w:type="dxa"/>
          </w:tcPr>
          <w:p w14:paraId="36219699" w14:textId="77777777" w:rsidR="00F1715C" w:rsidRPr="00B556E8" w:rsidRDefault="00F1715C" w:rsidP="00DC3385">
            <w:pPr>
              <w:rPr>
                <w:rFonts w:ascii="Arial" w:hAnsi="Arial" w:cs="Arial"/>
                <w:sz w:val="20"/>
                <w:szCs w:val="20"/>
              </w:rPr>
            </w:pPr>
            <w:r w:rsidRPr="00B556E8">
              <w:rPr>
                <w:rFonts w:ascii="Arial" w:hAnsi="Arial" w:cs="Arial"/>
                <w:sz w:val="20"/>
                <w:szCs w:val="20"/>
              </w:rPr>
              <w:t xml:space="preserve">Sutarties tarp AB </w:t>
            </w:r>
            <w:r w:rsidR="004142D5">
              <w:rPr>
                <w:rFonts w:ascii="Arial" w:hAnsi="Arial" w:cs="Arial"/>
                <w:sz w:val="20"/>
                <w:szCs w:val="20"/>
              </w:rPr>
              <w:t>Miesto gijos</w:t>
            </w:r>
            <w:r w:rsidRPr="00B556E8">
              <w:rPr>
                <w:rFonts w:ascii="Arial" w:hAnsi="Arial" w:cs="Arial"/>
                <w:sz w:val="20"/>
                <w:szCs w:val="20"/>
              </w:rPr>
              <w:t xml:space="preserve"> ir Rangovo, pagal kurią bus atliekami darbai, numeris bei pasirašymo data </w:t>
            </w:r>
          </w:p>
        </w:tc>
        <w:tc>
          <w:tcPr>
            <w:tcW w:w="4536" w:type="dxa"/>
          </w:tcPr>
          <w:p w14:paraId="419B36F6" w14:textId="77777777" w:rsidR="00F1715C" w:rsidRPr="004142D5" w:rsidRDefault="00F1715C" w:rsidP="004142D5">
            <w:pPr>
              <w:jc w:val="center"/>
              <w:rPr>
                <w:rFonts w:ascii="Arial" w:hAnsi="Arial" w:cs="Arial"/>
                <w:sz w:val="20"/>
                <w:szCs w:val="20"/>
                <w:lang w:val="en-US"/>
              </w:rPr>
            </w:pPr>
          </w:p>
        </w:tc>
      </w:tr>
      <w:tr w:rsidR="00F1715C" w:rsidRPr="00B556E8" w14:paraId="2D4411A8" w14:textId="77777777" w:rsidTr="00F1715C">
        <w:trPr>
          <w:trHeight w:val="542"/>
        </w:trPr>
        <w:tc>
          <w:tcPr>
            <w:tcW w:w="5353" w:type="dxa"/>
          </w:tcPr>
          <w:p w14:paraId="3F7CF5C6" w14:textId="77777777" w:rsidR="00F1715C" w:rsidRPr="00B556E8" w:rsidRDefault="00F1715C" w:rsidP="00DC3385">
            <w:pPr>
              <w:rPr>
                <w:rFonts w:ascii="Arial" w:hAnsi="Arial" w:cs="Arial"/>
                <w:sz w:val="20"/>
                <w:szCs w:val="20"/>
              </w:rPr>
            </w:pPr>
            <w:r w:rsidRPr="00B556E8">
              <w:rPr>
                <w:rFonts w:ascii="Arial" w:hAnsi="Arial" w:cs="Arial"/>
                <w:sz w:val="20"/>
                <w:szCs w:val="20"/>
              </w:rPr>
              <w:t>Rangovo veiklos vieta (</w:t>
            </w:r>
            <w:r w:rsidRPr="00B556E8">
              <w:rPr>
                <w:rFonts w:ascii="Arial" w:hAnsi="Arial" w:cs="Arial"/>
                <w:i/>
                <w:sz w:val="20"/>
                <w:szCs w:val="20"/>
              </w:rPr>
              <w:t xml:space="preserve">AB </w:t>
            </w:r>
            <w:r w:rsidR="004142D5">
              <w:rPr>
                <w:rFonts w:ascii="Arial" w:hAnsi="Arial" w:cs="Arial"/>
                <w:i/>
                <w:sz w:val="20"/>
                <w:szCs w:val="20"/>
              </w:rPr>
              <w:t>Miesto gijos</w:t>
            </w:r>
            <w:r w:rsidRPr="00B556E8">
              <w:rPr>
                <w:rFonts w:ascii="Arial" w:hAnsi="Arial" w:cs="Arial"/>
                <w:i/>
                <w:sz w:val="20"/>
                <w:szCs w:val="20"/>
              </w:rPr>
              <w:t xml:space="preserve"> objektas, kuriame bus dirbama, pvz. E-2, RK-8 ar kt.</w:t>
            </w:r>
            <w:r w:rsidRPr="00B556E8">
              <w:rPr>
                <w:rFonts w:ascii="Arial" w:hAnsi="Arial" w:cs="Arial"/>
                <w:sz w:val="20"/>
                <w:szCs w:val="20"/>
              </w:rPr>
              <w:t>)</w:t>
            </w:r>
          </w:p>
        </w:tc>
        <w:tc>
          <w:tcPr>
            <w:tcW w:w="4536" w:type="dxa"/>
          </w:tcPr>
          <w:p w14:paraId="37ED7F94" w14:textId="77777777" w:rsidR="00F1715C" w:rsidRPr="00B556E8" w:rsidRDefault="00F1715C" w:rsidP="00F1715C">
            <w:pPr>
              <w:jc w:val="center"/>
              <w:rPr>
                <w:rFonts w:ascii="Arial" w:hAnsi="Arial" w:cs="Arial"/>
                <w:sz w:val="20"/>
                <w:szCs w:val="20"/>
              </w:rPr>
            </w:pPr>
          </w:p>
        </w:tc>
      </w:tr>
      <w:tr w:rsidR="00F1715C" w:rsidRPr="00B556E8" w14:paraId="1147D51C" w14:textId="77777777" w:rsidTr="00F1715C">
        <w:trPr>
          <w:trHeight w:val="542"/>
        </w:trPr>
        <w:tc>
          <w:tcPr>
            <w:tcW w:w="5353" w:type="dxa"/>
          </w:tcPr>
          <w:p w14:paraId="2766190C" w14:textId="77777777" w:rsidR="00F1715C" w:rsidRPr="00B556E8" w:rsidRDefault="00F1715C" w:rsidP="00DC3385">
            <w:pPr>
              <w:rPr>
                <w:rFonts w:ascii="Arial" w:hAnsi="Arial" w:cs="Arial"/>
                <w:sz w:val="20"/>
                <w:szCs w:val="20"/>
              </w:rPr>
            </w:pPr>
            <w:r w:rsidRPr="00B556E8">
              <w:rPr>
                <w:rFonts w:ascii="Arial" w:hAnsi="Arial" w:cs="Arial"/>
                <w:sz w:val="20"/>
                <w:szCs w:val="20"/>
              </w:rPr>
              <w:t>Rangovo darbų pavadinimas, kurių metu numatoma, kad susidarys atliekų (</w:t>
            </w:r>
            <w:r w:rsidRPr="00B556E8">
              <w:rPr>
                <w:rFonts w:ascii="Arial" w:hAnsi="Arial" w:cs="Arial"/>
                <w:i/>
                <w:sz w:val="20"/>
                <w:szCs w:val="20"/>
              </w:rPr>
              <w:t>trumpas apibūdinimas, atliekami darbai/</w:t>
            </w:r>
            <w:r>
              <w:rPr>
                <w:rFonts w:ascii="Arial" w:hAnsi="Arial" w:cs="Arial"/>
                <w:i/>
                <w:sz w:val="20"/>
                <w:szCs w:val="20"/>
              </w:rPr>
              <w:t xml:space="preserve"> </w:t>
            </w:r>
            <w:r w:rsidRPr="00B556E8">
              <w:rPr>
                <w:rFonts w:ascii="Arial" w:hAnsi="Arial" w:cs="Arial"/>
                <w:i/>
                <w:sz w:val="20"/>
                <w:szCs w:val="20"/>
              </w:rPr>
              <w:t>teikiamos paslaugos</w:t>
            </w:r>
            <w:r w:rsidRPr="00B556E8">
              <w:rPr>
                <w:rFonts w:ascii="Arial" w:hAnsi="Arial" w:cs="Arial"/>
                <w:sz w:val="20"/>
                <w:szCs w:val="20"/>
              </w:rPr>
              <w:t>)</w:t>
            </w:r>
          </w:p>
        </w:tc>
        <w:tc>
          <w:tcPr>
            <w:tcW w:w="4536" w:type="dxa"/>
          </w:tcPr>
          <w:p w14:paraId="12DBB1FC" w14:textId="77777777" w:rsidR="00F1715C" w:rsidRPr="00B556E8" w:rsidRDefault="00F1715C" w:rsidP="00F1715C">
            <w:pPr>
              <w:jc w:val="center"/>
              <w:rPr>
                <w:rFonts w:ascii="Arial" w:hAnsi="Arial" w:cs="Arial"/>
                <w:sz w:val="20"/>
                <w:szCs w:val="20"/>
              </w:rPr>
            </w:pPr>
          </w:p>
        </w:tc>
      </w:tr>
      <w:tr w:rsidR="00F1715C" w:rsidRPr="00B556E8" w14:paraId="06A22DF4" w14:textId="77777777" w:rsidTr="00F1715C">
        <w:trPr>
          <w:trHeight w:val="610"/>
        </w:trPr>
        <w:tc>
          <w:tcPr>
            <w:tcW w:w="5353" w:type="dxa"/>
          </w:tcPr>
          <w:p w14:paraId="0BC74E5E" w14:textId="77777777" w:rsidR="00F1715C" w:rsidRPr="00B556E8" w:rsidRDefault="00F1715C" w:rsidP="00DC3385">
            <w:pPr>
              <w:rPr>
                <w:rFonts w:ascii="Arial" w:hAnsi="Arial" w:cs="Arial"/>
                <w:sz w:val="20"/>
                <w:szCs w:val="20"/>
              </w:rPr>
            </w:pPr>
            <w:r w:rsidRPr="00B556E8">
              <w:rPr>
                <w:rFonts w:ascii="Arial" w:hAnsi="Arial" w:cs="Arial"/>
                <w:sz w:val="20"/>
                <w:szCs w:val="20"/>
              </w:rPr>
              <w:t xml:space="preserve">Numatoma Rangovo darbų (ne sutarties) pradžia ir pabaiga (nuo </w:t>
            </w:r>
            <w:r w:rsidRPr="00B556E8">
              <w:rPr>
                <w:rFonts w:ascii="Arial" w:hAnsi="Arial" w:cs="Arial"/>
                <w:i/>
                <w:sz w:val="20"/>
                <w:szCs w:val="20"/>
              </w:rPr>
              <w:t>metai-mėnuo-diena</w:t>
            </w:r>
            <w:r w:rsidRPr="00B556E8">
              <w:rPr>
                <w:rFonts w:ascii="Arial" w:hAnsi="Arial" w:cs="Arial"/>
                <w:sz w:val="20"/>
                <w:szCs w:val="20"/>
              </w:rPr>
              <w:t xml:space="preserve"> iki </w:t>
            </w:r>
            <w:r w:rsidRPr="00B556E8">
              <w:rPr>
                <w:rFonts w:ascii="Arial" w:hAnsi="Arial" w:cs="Arial"/>
                <w:i/>
                <w:sz w:val="20"/>
                <w:szCs w:val="20"/>
              </w:rPr>
              <w:t>metai-mėnuo-diena</w:t>
            </w:r>
            <w:r w:rsidRPr="00B556E8">
              <w:rPr>
                <w:rFonts w:ascii="Arial" w:hAnsi="Arial" w:cs="Arial"/>
                <w:sz w:val="20"/>
                <w:szCs w:val="20"/>
              </w:rPr>
              <w:t>)</w:t>
            </w:r>
          </w:p>
        </w:tc>
        <w:tc>
          <w:tcPr>
            <w:tcW w:w="4536" w:type="dxa"/>
          </w:tcPr>
          <w:p w14:paraId="781632A7" w14:textId="77777777" w:rsidR="00F1715C" w:rsidRPr="00B556E8" w:rsidRDefault="00F1715C" w:rsidP="00F1715C">
            <w:pPr>
              <w:jc w:val="center"/>
              <w:rPr>
                <w:rFonts w:ascii="Arial" w:hAnsi="Arial" w:cs="Arial"/>
                <w:sz w:val="20"/>
                <w:szCs w:val="20"/>
              </w:rPr>
            </w:pPr>
          </w:p>
        </w:tc>
      </w:tr>
      <w:tr w:rsidR="00F1715C" w:rsidRPr="00B556E8" w14:paraId="68B3300C" w14:textId="77777777" w:rsidTr="00F1715C">
        <w:trPr>
          <w:trHeight w:val="1085"/>
        </w:trPr>
        <w:tc>
          <w:tcPr>
            <w:tcW w:w="5353" w:type="dxa"/>
          </w:tcPr>
          <w:p w14:paraId="16C991BB" w14:textId="77777777" w:rsidR="00F1715C" w:rsidRPr="00B556E8" w:rsidRDefault="00F1715C" w:rsidP="00DC3385">
            <w:pPr>
              <w:rPr>
                <w:rFonts w:ascii="Arial" w:hAnsi="Arial" w:cs="Arial"/>
                <w:sz w:val="20"/>
                <w:szCs w:val="20"/>
              </w:rPr>
            </w:pPr>
            <w:r w:rsidRPr="00B556E8">
              <w:rPr>
                <w:rFonts w:ascii="Arial" w:hAnsi="Arial" w:cs="Arial"/>
                <w:sz w:val="20"/>
                <w:szCs w:val="20"/>
              </w:rPr>
              <w:t>Rangovo veikloje susidarysiančios atliekos ir kiekiai (</w:t>
            </w:r>
            <w:r w:rsidRPr="00B556E8">
              <w:rPr>
                <w:rFonts w:ascii="Arial" w:hAnsi="Arial" w:cs="Arial"/>
                <w:i/>
                <w:sz w:val="20"/>
                <w:szCs w:val="20"/>
              </w:rPr>
              <w:t xml:space="preserve">surašyti numatomų </w:t>
            </w:r>
            <w:r>
              <w:rPr>
                <w:rFonts w:ascii="Arial" w:hAnsi="Arial" w:cs="Arial"/>
                <w:i/>
                <w:sz w:val="20"/>
                <w:szCs w:val="20"/>
              </w:rPr>
              <w:t xml:space="preserve">susidaryti </w:t>
            </w:r>
            <w:r w:rsidRPr="00B556E8">
              <w:rPr>
                <w:rFonts w:ascii="Arial" w:hAnsi="Arial" w:cs="Arial"/>
                <w:i/>
                <w:sz w:val="20"/>
                <w:szCs w:val="20"/>
              </w:rPr>
              <w:t>atliekų kodus ir pavadinimus pagal Atliekų tvarkymo taisyklių 1 priedą bei jų kiekius, pvz. 17 06 01</w:t>
            </w:r>
            <w:r>
              <w:rPr>
                <w:rFonts w:ascii="Arial" w:hAnsi="Arial" w:cs="Arial"/>
                <w:i/>
                <w:sz w:val="20"/>
                <w:szCs w:val="20"/>
              </w:rPr>
              <w:t>*</w:t>
            </w:r>
            <w:r w:rsidRPr="00B556E8">
              <w:rPr>
                <w:rFonts w:ascii="Arial" w:hAnsi="Arial" w:cs="Arial"/>
                <w:i/>
                <w:sz w:val="20"/>
                <w:szCs w:val="20"/>
              </w:rPr>
              <w:t xml:space="preserve"> – izoliacinės medžiagos, kuriose yra asbesto (5 t.)</w:t>
            </w:r>
            <w:r w:rsidRPr="00FE1A37">
              <w:rPr>
                <w:rFonts w:ascii="Arial" w:hAnsi="Arial" w:cs="Arial"/>
                <w:sz w:val="20"/>
                <w:szCs w:val="20"/>
              </w:rPr>
              <w:t>)</w:t>
            </w:r>
          </w:p>
        </w:tc>
        <w:tc>
          <w:tcPr>
            <w:tcW w:w="4536" w:type="dxa"/>
          </w:tcPr>
          <w:p w14:paraId="4DE86D3A" w14:textId="77777777" w:rsidR="00F1715C" w:rsidRPr="00B556E8" w:rsidRDefault="00F1715C" w:rsidP="00F1715C">
            <w:pPr>
              <w:jc w:val="center"/>
              <w:rPr>
                <w:rFonts w:ascii="Arial" w:hAnsi="Arial" w:cs="Arial"/>
                <w:sz w:val="20"/>
                <w:szCs w:val="20"/>
              </w:rPr>
            </w:pPr>
          </w:p>
        </w:tc>
      </w:tr>
      <w:tr w:rsidR="00F1715C" w:rsidRPr="00B556E8" w14:paraId="7110B7FF" w14:textId="77777777" w:rsidTr="00F1715C">
        <w:trPr>
          <w:trHeight w:val="724"/>
        </w:trPr>
        <w:tc>
          <w:tcPr>
            <w:tcW w:w="5353" w:type="dxa"/>
          </w:tcPr>
          <w:p w14:paraId="3D471E5E" w14:textId="77777777" w:rsidR="00F1715C" w:rsidRPr="00B556E8" w:rsidRDefault="00F1715C" w:rsidP="00F1715C">
            <w:pPr>
              <w:rPr>
                <w:rFonts w:ascii="Arial" w:hAnsi="Arial" w:cs="Arial"/>
                <w:sz w:val="20"/>
                <w:szCs w:val="20"/>
              </w:rPr>
            </w:pPr>
            <w:r w:rsidRPr="00B556E8">
              <w:rPr>
                <w:rFonts w:ascii="Arial" w:hAnsi="Arial" w:cs="Arial"/>
                <w:sz w:val="20"/>
                <w:szCs w:val="20"/>
              </w:rPr>
              <w:t>Rangovo veikloje susidarysianči</w:t>
            </w:r>
            <w:r>
              <w:rPr>
                <w:rFonts w:ascii="Arial" w:hAnsi="Arial" w:cs="Arial"/>
                <w:sz w:val="20"/>
                <w:szCs w:val="20"/>
              </w:rPr>
              <w:t>ų</w:t>
            </w:r>
            <w:r w:rsidRPr="00B556E8">
              <w:rPr>
                <w:rFonts w:ascii="Arial" w:hAnsi="Arial" w:cs="Arial"/>
                <w:sz w:val="20"/>
                <w:szCs w:val="20"/>
              </w:rPr>
              <w:t xml:space="preserve"> atlie</w:t>
            </w:r>
            <w:r>
              <w:rPr>
                <w:rFonts w:ascii="Arial" w:hAnsi="Arial" w:cs="Arial"/>
                <w:sz w:val="20"/>
                <w:szCs w:val="20"/>
              </w:rPr>
              <w:t xml:space="preserve">kų tvarkymą organizuoja </w:t>
            </w:r>
            <w:r w:rsidRPr="00FE1A37">
              <w:rPr>
                <w:rFonts w:ascii="Arial" w:hAnsi="Arial" w:cs="Arial"/>
                <w:sz w:val="20"/>
                <w:szCs w:val="20"/>
              </w:rPr>
              <w:t>(</w:t>
            </w:r>
            <w:r w:rsidRPr="0067556D">
              <w:rPr>
                <w:rFonts w:ascii="Arial" w:hAnsi="Arial" w:cs="Arial"/>
                <w:i/>
                <w:sz w:val="20"/>
                <w:szCs w:val="20"/>
              </w:rPr>
              <w:t xml:space="preserve">nurodomas pats Rangovas, jei </w:t>
            </w:r>
            <w:r>
              <w:rPr>
                <w:rFonts w:ascii="Arial" w:hAnsi="Arial" w:cs="Arial"/>
                <w:i/>
                <w:sz w:val="20"/>
                <w:szCs w:val="20"/>
              </w:rPr>
              <w:t>ne</w:t>
            </w:r>
            <w:r w:rsidRPr="0067556D">
              <w:rPr>
                <w:rFonts w:ascii="Arial" w:hAnsi="Arial" w:cs="Arial"/>
                <w:i/>
                <w:sz w:val="20"/>
                <w:szCs w:val="20"/>
              </w:rPr>
              <w:t>numatyta kitaip</w:t>
            </w:r>
            <w:r w:rsidRPr="00FE1A37">
              <w:rPr>
                <w:rFonts w:ascii="Arial" w:hAnsi="Arial" w:cs="Arial"/>
                <w:sz w:val="20"/>
                <w:szCs w:val="20"/>
              </w:rPr>
              <w:t>)</w:t>
            </w:r>
          </w:p>
        </w:tc>
        <w:tc>
          <w:tcPr>
            <w:tcW w:w="4536" w:type="dxa"/>
          </w:tcPr>
          <w:p w14:paraId="6C64C61A" w14:textId="77777777" w:rsidR="00F1715C" w:rsidRPr="00B556E8" w:rsidRDefault="00F1715C" w:rsidP="00F1715C">
            <w:pPr>
              <w:jc w:val="center"/>
              <w:rPr>
                <w:rFonts w:ascii="Arial" w:hAnsi="Arial" w:cs="Arial"/>
                <w:sz w:val="20"/>
                <w:szCs w:val="20"/>
              </w:rPr>
            </w:pPr>
          </w:p>
        </w:tc>
      </w:tr>
      <w:tr w:rsidR="00F1715C" w:rsidRPr="00B556E8" w14:paraId="063D26AD" w14:textId="77777777" w:rsidTr="00DC3385">
        <w:trPr>
          <w:trHeight w:val="578"/>
        </w:trPr>
        <w:tc>
          <w:tcPr>
            <w:tcW w:w="5353" w:type="dxa"/>
          </w:tcPr>
          <w:p w14:paraId="296FA8D9" w14:textId="77777777" w:rsidR="00F1715C" w:rsidRPr="00B556E8" w:rsidRDefault="00F1715C" w:rsidP="00F1715C">
            <w:pPr>
              <w:rPr>
                <w:rFonts w:ascii="Arial" w:hAnsi="Arial" w:cs="Arial"/>
                <w:sz w:val="20"/>
                <w:szCs w:val="20"/>
              </w:rPr>
            </w:pPr>
            <w:r w:rsidRPr="00B556E8">
              <w:rPr>
                <w:rFonts w:ascii="Arial" w:hAnsi="Arial" w:cs="Arial"/>
                <w:sz w:val="20"/>
                <w:szCs w:val="20"/>
              </w:rPr>
              <w:t>Atliekų tvarkymo įmonė, kuriai numatoma perduoti atliekas jų sutvarkymui</w:t>
            </w:r>
            <w:r w:rsidR="00276D67">
              <w:rPr>
                <w:rFonts w:ascii="Arial" w:hAnsi="Arial" w:cs="Arial"/>
                <w:sz w:val="20"/>
                <w:szCs w:val="20"/>
              </w:rPr>
              <w:t xml:space="preserve"> *</w:t>
            </w:r>
          </w:p>
        </w:tc>
        <w:tc>
          <w:tcPr>
            <w:tcW w:w="4536" w:type="dxa"/>
          </w:tcPr>
          <w:p w14:paraId="3BAD665F" w14:textId="77777777" w:rsidR="00F1715C" w:rsidRPr="00B556E8" w:rsidRDefault="00F1715C" w:rsidP="00F1715C">
            <w:pPr>
              <w:jc w:val="center"/>
              <w:rPr>
                <w:rFonts w:ascii="Arial" w:hAnsi="Arial" w:cs="Arial"/>
                <w:sz w:val="20"/>
                <w:szCs w:val="20"/>
              </w:rPr>
            </w:pPr>
          </w:p>
        </w:tc>
      </w:tr>
      <w:tr w:rsidR="00F1715C" w:rsidRPr="00B556E8" w14:paraId="4E30F7A5" w14:textId="77777777" w:rsidTr="00DC3385">
        <w:trPr>
          <w:trHeight w:val="713"/>
        </w:trPr>
        <w:tc>
          <w:tcPr>
            <w:tcW w:w="5353" w:type="dxa"/>
          </w:tcPr>
          <w:p w14:paraId="73017E5B" w14:textId="77777777" w:rsidR="00F1715C" w:rsidRPr="00B556E8" w:rsidRDefault="00F1715C" w:rsidP="00DC3385">
            <w:pPr>
              <w:rPr>
                <w:rFonts w:ascii="Arial" w:hAnsi="Arial" w:cs="Arial"/>
                <w:sz w:val="20"/>
                <w:szCs w:val="20"/>
              </w:rPr>
            </w:pPr>
            <w:r w:rsidRPr="00B556E8">
              <w:rPr>
                <w:rFonts w:ascii="Arial" w:hAnsi="Arial" w:cs="Arial"/>
                <w:sz w:val="20"/>
                <w:szCs w:val="20"/>
              </w:rPr>
              <w:t xml:space="preserve">Numatoma laikina atliekų saugojimo vieta Užsakovo teritorijoje </w:t>
            </w:r>
            <w:r w:rsidRPr="00FE1A37">
              <w:rPr>
                <w:rFonts w:ascii="Arial" w:hAnsi="Arial" w:cs="Arial"/>
                <w:sz w:val="20"/>
                <w:szCs w:val="20"/>
              </w:rPr>
              <w:t>(</w:t>
            </w:r>
            <w:r w:rsidRPr="00B556E8">
              <w:rPr>
                <w:rFonts w:ascii="Arial" w:hAnsi="Arial" w:cs="Arial"/>
                <w:i/>
                <w:sz w:val="20"/>
                <w:szCs w:val="20"/>
              </w:rPr>
              <w:t>pridedamas teritorijos planas su pažymėta laikina atliekų saugojimo vieta</w:t>
            </w:r>
            <w:r w:rsidRPr="00FE1A37">
              <w:rPr>
                <w:rFonts w:ascii="Arial" w:hAnsi="Arial" w:cs="Arial"/>
                <w:sz w:val="20"/>
                <w:szCs w:val="20"/>
              </w:rPr>
              <w:t>)</w:t>
            </w:r>
          </w:p>
        </w:tc>
        <w:tc>
          <w:tcPr>
            <w:tcW w:w="4536" w:type="dxa"/>
          </w:tcPr>
          <w:p w14:paraId="1B595C27" w14:textId="77777777" w:rsidR="00F1715C" w:rsidRPr="00B556E8" w:rsidRDefault="00F1715C" w:rsidP="00F1715C">
            <w:pPr>
              <w:jc w:val="center"/>
              <w:rPr>
                <w:rFonts w:ascii="Arial" w:hAnsi="Arial" w:cs="Arial"/>
                <w:sz w:val="20"/>
                <w:szCs w:val="20"/>
              </w:rPr>
            </w:pPr>
          </w:p>
        </w:tc>
      </w:tr>
      <w:tr w:rsidR="00F1715C" w:rsidRPr="00B556E8" w14:paraId="6911DF67" w14:textId="77777777" w:rsidTr="00F1715C">
        <w:tc>
          <w:tcPr>
            <w:tcW w:w="5353" w:type="dxa"/>
          </w:tcPr>
          <w:p w14:paraId="4799469D" w14:textId="77777777" w:rsidR="00F1715C" w:rsidRPr="00B556E8" w:rsidRDefault="00F1715C" w:rsidP="00F1715C">
            <w:pPr>
              <w:rPr>
                <w:rFonts w:ascii="Arial" w:hAnsi="Arial" w:cs="Arial"/>
                <w:sz w:val="20"/>
                <w:szCs w:val="20"/>
              </w:rPr>
            </w:pPr>
            <w:r w:rsidRPr="00B556E8">
              <w:rPr>
                <w:rFonts w:ascii="Arial" w:hAnsi="Arial" w:cs="Arial"/>
                <w:sz w:val="20"/>
                <w:szCs w:val="20"/>
              </w:rPr>
              <w:t>Rangovo vadovybės įgaliotas darbuotojas (-ai) atsakingas ( -i) už atliekų surinkimą ir valdymą Užsakovo teritorijoje</w:t>
            </w:r>
          </w:p>
          <w:p w14:paraId="5E36CE6C" w14:textId="77777777" w:rsidR="00F1715C" w:rsidRPr="00B556E8" w:rsidRDefault="00F1715C" w:rsidP="00DC3385">
            <w:pPr>
              <w:rPr>
                <w:rFonts w:ascii="Arial" w:hAnsi="Arial" w:cs="Arial"/>
                <w:sz w:val="20"/>
                <w:szCs w:val="20"/>
              </w:rPr>
            </w:pPr>
            <w:r w:rsidRPr="00B556E8">
              <w:rPr>
                <w:rFonts w:ascii="Arial" w:hAnsi="Arial" w:cs="Arial"/>
                <w:sz w:val="20"/>
                <w:szCs w:val="20"/>
              </w:rPr>
              <w:t>(</w:t>
            </w:r>
            <w:r>
              <w:rPr>
                <w:rFonts w:ascii="Arial" w:hAnsi="Arial" w:cs="Arial"/>
                <w:i/>
                <w:sz w:val="20"/>
                <w:szCs w:val="20"/>
              </w:rPr>
              <w:t>p</w:t>
            </w:r>
            <w:r w:rsidRPr="00B556E8">
              <w:rPr>
                <w:rFonts w:ascii="Arial" w:hAnsi="Arial" w:cs="Arial"/>
                <w:i/>
                <w:sz w:val="20"/>
                <w:szCs w:val="20"/>
              </w:rPr>
              <w:t xml:space="preserve">areigos, </w:t>
            </w:r>
            <w:r>
              <w:rPr>
                <w:rFonts w:ascii="Arial" w:hAnsi="Arial" w:cs="Arial"/>
                <w:i/>
                <w:sz w:val="20"/>
                <w:szCs w:val="20"/>
              </w:rPr>
              <w:t>v</w:t>
            </w:r>
            <w:r w:rsidRPr="00B556E8">
              <w:rPr>
                <w:rFonts w:ascii="Arial" w:hAnsi="Arial" w:cs="Arial"/>
                <w:i/>
                <w:sz w:val="20"/>
                <w:szCs w:val="20"/>
              </w:rPr>
              <w:t xml:space="preserve">ardas, </w:t>
            </w:r>
            <w:r>
              <w:rPr>
                <w:rFonts w:ascii="Arial" w:hAnsi="Arial" w:cs="Arial"/>
                <w:i/>
                <w:sz w:val="20"/>
                <w:szCs w:val="20"/>
              </w:rPr>
              <w:t>p</w:t>
            </w:r>
            <w:r w:rsidRPr="00B556E8">
              <w:rPr>
                <w:rFonts w:ascii="Arial" w:hAnsi="Arial" w:cs="Arial"/>
                <w:i/>
                <w:sz w:val="20"/>
                <w:szCs w:val="20"/>
              </w:rPr>
              <w:t>avardė, tel. Nr., parašas, data</w:t>
            </w:r>
            <w:r w:rsidRPr="00B556E8">
              <w:rPr>
                <w:rFonts w:ascii="Arial" w:hAnsi="Arial" w:cs="Arial"/>
                <w:sz w:val="20"/>
                <w:szCs w:val="20"/>
              </w:rPr>
              <w:t>)</w:t>
            </w:r>
          </w:p>
        </w:tc>
        <w:tc>
          <w:tcPr>
            <w:tcW w:w="4536" w:type="dxa"/>
          </w:tcPr>
          <w:p w14:paraId="7799F9D2" w14:textId="77777777" w:rsidR="00F1715C" w:rsidRPr="00B556E8" w:rsidRDefault="00F1715C" w:rsidP="00F1715C">
            <w:pPr>
              <w:jc w:val="center"/>
              <w:rPr>
                <w:rFonts w:ascii="Arial" w:hAnsi="Arial" w:cs="Arial"/>
                <w:sz w:val="20"/>
                <w:szCs w:val="20"/>
              </w:rPr>
            </w:pPr>
          </w:p>
        </w:tc>
      </w:tr>
      <w:tr w:rsidR="00F1715C" w:rsidRPr="00B556E8" w14:paraId="0278CB24" w14:textId="77777777" w:rsidTr="00DC3385">
        <w:trPr>
          <w:trHeight w:val="848"/>
        </w:trPr>
        <w:tc>
          <w:tcPr>
            <w:tcW w:w="5353" w:type="dxa"/>
          </w:tcPr>
          <w:p w14:paraId="6DB464D5" w14:textId="77777777" w:rsidR="00F1715C" w:rsidRPr="00B556E8" w:rsidRDefault="00F1715C" w:rsidP="00F1715C">
            <w:pPr>
              <w:rPr>
                <w:rFonts w:ascii="Arial" w:hAnsi="Arial" w:cs="Arial"/>
                <w:sz w:val="20"/>
                <w:szCs w:val="20"/>
              </w:rPr>
            </w:pPr>
            <w:r w:rsidRPr="00B556E8">
              <w:rPr>
                <w:rFonts w:ascii="Arial" w:hAnsi="Arial" w:cs="Arial"/>
                <w:sz w:val="20"/>
                <w:szCs w:val="20"/>
              </w:rPr>
              <w:t xml:space="preserve">AB </w:t>
            </w:r>
            <w:r w:rsidR="004142D5">
              <w:rPr>
                <w:rFonts w:ascii="Arial" w:hAnsi="Arial" w:cs="Arial"/>
                <w:sz w:val="20"/>
                <w:szCs w:val="20"/>
              </w:rPr>
              <w:t>Miesto gijos</w:t>
            </w:r>
            <w:r w:rsidRPr="00B556E8">
              <w:rPr>
                <w:rFonts w:ascii="Arial" w:hAnsi="Arial" w:cs="Arial"/>
                <w:sz w:val="20"/>
                <w:szCs w:val="20"/>
              </w:rPr>
              <w:t xml:space="preserve"> darbuotojas, prižiūrintis rangovo veiklą Bendrovėje</w:t>
            </w:r>
          </w:p>
          <w:p w14:paraId="3C8D273B" w14:textId="77777777" w:rsidR="00F1715C" w:rsidRPr="00B556E8" w:rsidRDefault="00F1715C" w:rsidP="00DC3385">
            <w:pPr>
              <w:rPr>
                <w:rFonts w:ascii="Arial" w:hAnsi="Arial" w:cs="Arial"/>
                <w:sz w:val="20"/>
                <w:szCs w:val="20"/>
              </w:rPr>
            </w:pPr>
            <w:r w:rsidRPr="00B556E8">
              <w:rPr>
                <w:rFonts w:ascii="Arial" w:hAnsi="Arial" w:cs="Arial"/>
                <w:sz w:val="20"/>
                <w:szCs w:val="20"/>
              </w:rPr>
              <w:t>(</w:t>
            </w:r>
            <w:r>
              <w:rPr>
                <w:rFonts w:ascii="Arial" w:hAnsi="Arial" w:cs="Arial"/>
                <w:i/>
                <w:sz w:val="20"/>
                <w:szCs w:val="20"/>
              </w:rPr>
              <w:t>p</w:t>
            </w:r>
            <w:r w:rsidRPr="00B556E8">
              <w:rPr>
                <w:rFonts w:ascii="Arial" w:hAnsi="Arial" w:cs="Arial"/>
                <w:i/>
                <w:sz w:val="20"/>
                <w:szCs w:val="20"/>
              </w:rPr>
              <w:t>areigos, vardas, pavardė, parašas, data</w:t>
            </w:r>
            <w:r w:rsidRPr="00FE1A37">
              <w:rPr>
                <w:rFonts w:ascii="Arial" w:hAnsi="Arial" w:cs="Arial"/>
                <w:sz w:val="20"/>
                <w:szCs w:val="20"/>
              </w:rPr>
              <w:t>)</w:t>
            </w:r>
          </w:p>
        </w:tc>
        <w:tc>
          <w:tcPr>
            <w:tcW w:w="4536" w:type="dxa"/>
          </w:tcPr>
          <w:p w14:paraId="0E26D2FC" w14:textId="77777777" w:rsidR="00F1715C" w:rsidRPr="00B556E8" w:rsidRDefault="00F1715C" w:rsidP="00F1715C">
            <w:pPr>
              <w:jc w:val="center"/>
              <w:rPr>
                <w:rFonts w:ascii="Arial" w:hAnsi="Arial" w:cs="Arial"/>
                <w:sz w:val="20"/>
                <w:szCs w:val="20"/>
              </w:rPr>
            </w:pPr>
          </w:p>
        </w:tc>
      </w:tr>
      <w:tr w:rsidR="00F1715C" w:rsidRPr="00B556E8" w14:paraId="709A3993" w14:textId="77777777" w:rsidTr="00F1715C">
        <w:trPr>
          <w:trHeight w:val="955"/>
        </w:trPr>
        <w:tc>
          <w:tcPr>
            <w:tcW w:w="5353" w:type="dxa"/>
          </w:tcPr>
          <w:p w14:paraId="6F15E364" w14:textId="77777777" w:rsidR="00F1715C" w:rsidRPr="00B556E8" w:rsidRDefault="004142D5" w:rsidP="00F1715C">
            <w:pPr>
              <w:rPr>
                <w:rFonts w:ascii="Arial" w:hAnsi="Arial" w:cs="Arial"/>
                <w:sz w:val="20"/>
                <w:szCs w:val="20"/>
              </w:rPr>
            </w:pPr>
            <w:r w:rsidRPr="00B556E8">
              <w:rPr>
                <w:rFonts w:ascii="Arial" w:hAnsi="Arial" w:cs="Arial"/>
                <w:sz w:val="20"/>
                <w:szCs w:val="20"/>
              </w:rPr>
              <w:t xml:space="preserve">AB </w:t>
            </w:r>
            <w:r>
              <w:rPr>
                <w:rFonts w:ascii="Arial" w:hAnsi="Arial" w:cs="Arial"/>
                <w:sz w:val="20"/>
                <w:szCs w:val="20"/>
              </w:rPr>
              <w:t>Miesto gijos</w:t>
            </w:r>
            <w:r w:rsidRPr="00B556E8">
              <w:rPr>
                <w:rFonts w:ascii="Arial" w:hAnsi="Arial" w:cs="Arial"/>
                <w:sz w:val="20"/>
                <w:szCs w:val="20"/>
              </w:rPr>
              <w:t xml:space="preserve"> </w:t>
            </w:r>
            <w:r w:rsidR="00F1715C">
              <w:rPr>
                <w:rFonts w:ascii="Arial" w:hAnsi="Arial" w:cs="Arial"/>
                <w:sz w:val="20"/>
                <w:szCs w:val="20"/>
              </w:rPr>
              <w:t>Darbuotojų saugos ir a</w:t>
            </w:r>
            <w:r w:rsidR="00F1715C" w:rsidRPr="00B556E8">
              <w:rPr>
                <w:rFonts w:ascii="Arial" w:hAnsi="Arial" w:cs="Arial"/>
                <w:sz w:val="20"/>
                <w:szCs w:val="20"/>
              </w:rPr>
              <w:t xml:space="preserve">plinkosaugos </w:t>
            </w:r>
            <w:r w:rsidR="00F1715C">
              <w:rPr>
                <w:rFonts w:ascii="Arial" w:hAnsi="Arial" w:cs="Arial"/>
                <w:sz w:val="20"/>
                <w:szCs w:val="20"/>
              </w:rPr>
              <w:t>skyriaus</w:t>
            </w:r>
            <w:r w:rsidR="00F1715C" w:rsidRPr="00B556E8">
              <w:rPr>
                <w:rFonts w:ascii="Arial" w:hAnsi="Arial" w:cs="Arial"/>
                <w:sz w:val="20"/>
                <w:szCs w:val="20"/>
              </w:rPr>
              <w:t xml:space="preserve"> </w:t>
            </w:r>
            <w:r w:rsidR="00F1715C">
              <w:rPr>
                <w:rFonts w:ascii="Arial" w:hAnsi="Arial" w:cs="Arial"/>
                <w:sz w:val="20"/>
                <w:szCs w:val="20"/>
              </w:rPr>
              <w:t xml:space="preserve">darbuotojas </w:t>
            </w:r>
            <w:r w:rsidR="00F1715C" w:rsidRPr="00FE1A37">
              <w:rPr>
                <w:rFonts w:ascii="Arial" w:hAnsi="Arial" w:cs="Arial"/>
                <w:sz w:val="20"/>
                <w:szCs w:val="20"/>
              </w:rPr>
              <w:t>(</w:t>
            </w:r>
            <w:r w:rsidR="00F1715C" w:rsidRPr="0059193D">
              <w:rPr>
                <w:rFonts w:ascii="Arial" w:hAnsi="Arial" w:cs="Arial"/>
                <w:i/>
                <w:sz w:val="20"/>
                <w:szCs w:val="20"/>
              </w:rPr>
              <w:t xml:space="preserve">pildoma prieš </w:t>
            </w:r>
            <w:r w:rsidR="00F1715C">
              <w:rPr>
                <w:rFonts w:ascii="Arial" w:hAnsi="Arial" w:cs="Arial"/>
                <w:i/>
                <w:sz w:val="20"/>
                <w:szCs w:val="20"/>
              </w:rPr>
              <w:t>darbų pradžią</w:t>
            </w:r>
            <w:r w:rsidR="00F1715C" w:rsidRPr="00FE1A37">
              <w:rPr>
                <w:rFonts w:ascii="Arial" w:hAnsi="Arial" w:cs="Arial"/>
                <w:sz w:val="20"/>
                <w:szCs w:val="20"/>
              </w:rPr>
              <w:t>)</w:t>
            </w:r>
          </w:p>
          <w:p w14:paraId="35C15FD4" w14:textId="77777777" w:rsidR="00F1715C" w:rsidRPr="00B556E8" w:rsidRDefault="00F1715C" w:rsidP="00DC3385">
            <w:pPr>
              <w:rPr>
                <w:rFonts w:ascii="Arial" w:hAnsi="Arial" w:cs="Arial"/>
                <w:sz w:val="20"/>
                <w:szCs w:val="20"/>
              </w:rPr>
            </w:pPr>
            <w:r w:rsidRPr="00BB29DC">
              <w:rPr>
                <w:rFonts w:ascii="Arial" w:hAnsi="Arial" w:cs="Arial"/>
                <w:sz w:val="20"/>
                <w:szCs w:val="20"/>
              </w:rPr>
              <w:t>(</w:t>
            </w:r>
            <w:r>
              <w:rPr>
                <w:rFonts w:ascii="Arial" w:hAnsi="Arial" w:cs="Arial"/>
                <w:i/>
                <w:sz w:val="20"/>
                <w:szCs w:val="20"/>
              </w:rPr>
              <w:t>v</w:t>
            </w:r>
            <w:r w:rsidRPr="00B556E8">
              <w:rPr>
                <w:rFonts w:ascii="Arial" w:hAnsi="Arial" w:cs="Arial"/>
                <w:i/>
                <w:sz w:val="20"/>
                <w:szCs w:val="20"/>
              </w:rPr>
              <w:t>ardas, pavardė, parašas, data</w:t>
            </w:r>
            <w:r w:rsidRPr="00BB29DC">
              <w:rPr>
                <w:rFonts w:ascii="Arial" w:hAnsi="Arial" w:cs="Arial"/>
                <w:sz w:val="20"/>
                <w:szCs w:val="20"/>
              </w:rPr>
              <w:t>)</w:t>
            </w:r>
          </w:p>
        </w:tc>
        <w:tc>
          <w:tcPr>
            <w:tcW w:w="4536" w:type="dxa"/>
          </w:tcPr>
          <w:p w14:paraId="5686132B" w14:textId="77777777" w:rsidR="00F1715C" w:rsidRPr="00B556E8" w:rsidRDefault="00F1715C" w:rsidP="00F1715C">
            <w:pPr>
              <w:jc w:val="center"/>
              <w:rPr>
                <w:rFonts w:ascii="Arial" w:hAnsi="Arial" w:cs="Arial"/>
                <w:sz w:val="20"/>
                <w:szCs w:val="20"/>
              </w:rPr>
            </w:pPr>
          </w:p>
        </w:tc>
      </w:tr>
      <w:tr w:rsidR="00F1715C" w:rsidRPr="00B556E8" w14:paraId="163B50FB" w14:textId="77777777" w:rsidTr="00F1715C">
        <w:trPr>
          <w:trHeight w:val="1412"/>
        </w:trPr>
        <w:tc>
          <w:tcPr>
            <w:tcW w:w="5353" w:type="dxa"/>
          </w:tcPr>
          <w:p w14:paraId="679FBE40" w14:textId="77777777" w:rsidR="00F1715C" w:rsidRPr="00B556E8" w:rsidRDefault="00F53798" w:rsidP="00F1715C">
            <w:pPr>
              <w:rPr>
                <w:rFonts w:ascii="Arial" w:hAnsi="Arial" w:cs="Arial"/>
                <w:sz w:val="20"/>
                <w:szCs w:val="20"/>
              </w:rPr>
            </w:pPr>
            <w:r w:rsidRPr="00B556E8">
              <w:rPr>
                <w:rFonts w:ascii="Arial" w:hAnsi="Arial" w:cs="Arial"/>
                <w:sz w:val="20"/>
                <w:szCs w:val="20"/>
              </w:rPr>
              <w:t xml:space="preserve">AB </w:t>
            </w:r>
            <w:r>
              <w:rPr>
                <w:rFonts w:ascii="Arial" w:hAnsi="Arial" w:cs="Arial"/>
                <w:sz w:val="20"/>
                <w:szCs w:val="20"/>
              </w:rPr>
              <w:t>Miesto gijos</w:t>
            </w:r>
            <w:r w:rsidRPr="00B556E8">
              <w:rPr>
                <w:rFonts w:ascii="Arial" w:hAnsi="Arial" w:cs="Arial"/>
                <w:sz w:val="20"/>
                <w:szCs w:val="20"/>
              </w:rPr>
              <w:t xml:space="preserve"> </w:t>
            </w:r>
            <w:r w:rsidR="00F1715C">
              <w:rPr>
                <w:rFonts w:ascii="Arial" w:hAnsi="Arial" w:cs="Arial"/>
                <w:sz w:val="20"/>
                <w:szCs w:val="20"/>
              </w:rPr>
              <w:t>Darbuotojų saugos ir a</w:t>
            </w:r>
            <w:r w:rsidR="00F1715C" w:rsidRPr="00B556E8">
              <w:rPr>
                <w:rFonts w:ascii="Arial" w:hAnsi="Arial" w:cs="Arial"/>
                <w:sz w:val="20"/>
                <w:szCs w:val="20"/>
              </w:rPr>
              <w:t xml:space="preserve">plinkosaugos </w:t>
            </w:r>
            <w:r w:rsidR="00F1715C">
              <w:rPr>
                <w:rFonts w:ascii="Arial" w:hAnsi="Arial" w:cs="Arial"/>
                <w:sz w:val="20"/>
                <w:szCs w:val="20"/>
              </w:rPr>
              <w:t>skyriaus</w:t>
            </w:r>
            <w:r w:rsidR="00F1715C" w:rsidRPr="00B556E8">
              <w:rPr>
                <w:rFonts w:ascii="Arial" w:hAnsi="Arial" w:cs="Arial"/>
                <w:sz w:val="20"/>
                <w:szCs w:val="20"/>
              </w:rPr>
              <w:t xml:space="preserve"> </w:t>
            </w:r>
            <w:r w:rsidR="00F1715C">
              <w:rPr>
                <w:rFonts w:ascii="Arial" w:hAnsi="Arial" w:cs="Arial"/>
                <w:sz w:val="20"/>
                <w:szCs w:val="20"/>
              </w:rPr>
              <w:t>darbuotojas (</w:t>
            </w:r>
            <w:r w:rsidR="00F1715C" w:rsidRPr="0059193D">
              <w:rPr>
                <w:rFonts w:ascii="Arial" w:hAnsi="Arial" w:cs="Arial"/>
                <w:i/>
                <w:sz w:val="20"/>
                <w:szCs w:val="20"/>
              </w:rPr>
              <w:t>pildoma po</w:t>
            </w:r>
            <w:r w:rsidR="00F1715C">
              <w:rPr>
                <w:rFonts w:ascii="Arial" w:hAnsi="Arial" w:cs="Arial"/>
                <w:i/>
                <w:sz w:val="20"/>
                <w:szCs w:val="20"/>
              </w:rPr>
              <w:t xml:space="preserve"> darbų pabaigos; </w:t>
            </w:r>
            <w:r w:rsidR="00F1715C" w:rsidRPr="00E05D4C">
              <w:rPr>
                <w:rFonts w:ascii="Arial" w:hAnsi="Arial" w:cs="Arial"/>
                <w:i/>
                <w:sz w:val="20"/>
                <w:szCs w:val="20"/>
              </w:rPr>
              <w:t xml:space="preserve">pateikiama derinimui kartu su atliekų sutvarkymą įrodančiu dokumentu – </w:t>
            </w:r>
            <w:r w:rsidR="00F1715C">
              <w:rPr>
                <w:rFonts w:ascii="Arial" w:hAnsi="Arial" w:cs="Arial"/>
                <w:i/>
                <w:sz w:val="20"/>
                <w:szCs w:val="20"/>
              </w:rPr>
              <w:t xml:space="preserve">perduodamų atliekų </w:t>
            </w:r>
            <w:r w:rsidR="00F1715C" w:rsidRPr="00E05D4C">
              <w:rPr>
                <w:rFonts w:ascii="Arial" w:hAnsi="Arial" w:cs="Arial"/>
                <w:i/>
                <w:sz w:val="20"/>
                <w:szCs w:val="20"/>
              </w:rPr>
              <w:t>lydraščiu</w:t>
            </w:r>
            <w:r w:rsidR="00F1715C">
              <w:rPr>
                <w:rFonts w:ascii="Arial" w:hAnsi="Arial" w:cs="Arial"/>
                <w:sz w:val="20"/>
                <w:szCs w:val="20"/>
              </w:rPr>
              <w:t>)</w:t>
            </w:r>
          </w:p>
          <w:p w14:paraId="76529535" w14:textId="77777777" w:rsidR="00F1715C" w:rsidRPr="00B556E8" w:rsidRDefault="00F1715C" w:rsidP="00DC3385">
            <w:pPr>
              <w:rPr>
                <w:rFonts w:ascii="Arial" w:hAnsi="Arial" w:cs="Arial"/>
                <w:sz w:val="20"/>
                <w:szCs w:val="20"/>
              </w:rPr>
            </w:pPr>
            <w:r w:rsidRPr="00BB29DC">
              <w:rPr>
                <w:rFonts w:ascii="Arial" w:hAnsi="Arial" w:cs="Arial"/>
                <w:sz w:val="20"/>
                <w:szCs w:val="20"/>
              </w:rPr>
              <w:t>(</w:t>
            </w:r>
            <w:r>
              <w:rPr>
                <w:rFonts w:ascii="Arial" w:hAnsi="Arial" w:cs="Arial"/>
                <w:i/>
                <w:sz w:val="20"/>
                <w:szCs w:val="20"/>
              </w:rPr>
              <w:t>v</w:t>
            </w:r>
            <w:r w:rsidRPr="00B556E8">
              <w:rPr>
                <w:rFonts w:ascii="Arial" w:hAnsi="Arial" w:cs="Arial"/>
                <w:i/>
                <w:sz w:val="20"/>
                <w:szCs w:val="20"/>
              </w:rPr>
              <w:t>ardas, pavardė, parašas, data</w:t>
            </w:r>
            <w:r w:rsidRPr="00BB29DC">
              <w:rPr>
                <w:rFonts w:ascii="Arial" w:hAnsi="Arial" w:cs="Arial"/>
                <w:sz w:val="20"/>
                <w:szCs w:val="20"/>
              </w:rPr>
              <w:t>)</w:t>
            </w:r>
          </w:p>
        </w:tc>
        <w:tc>
          <w:tcPr>
            <w:tcW w:w="4536" w:type="dxa"/>
          </w:tcPr>
          <w:p w14:paraId="59330B09" w14:textId="77777777" w:rsidR="00F1715C" w:rsidRPr="00B556E8" w:rsidRDefault="00F1715C" w:rsidP="00F1715C">
            <w:pPr>
              <w:jc w:val="center"/>
              <w:rPr>
                <w:rFonts w:ascii="Arial" w:hAnsi="Arial" w:cs="Arial"/>
                <w:sz w:val="20"/>
                <w:szCs w:val="20"/>
              </w:rPr>
            </w:pPr>
          </w:p>
        </w:tc>
      </w:tr>
    </w:tbl>
    <w:p w14:paraId="7C9E788F" w14:textId="77777777" w:rsidR="001A1A1A" w:rsidRPr="00B556E8" w:rsidRDefault="001A1A1A" w:rsidP="00262200">
      <w:pPr>
        <w:jc w:val="center"/>
        <w:rPr>
          <w:rFonts w:ascii="Arial" w:hAnsi="Arial" w:cs="Arial"/>
          <w:b/>
          <w:i/>
          <w:sz w:val="20"/>
          <w:szCs w:val="20"/>
        </w:rPr>
      </w:pPr>
    </w:p>
    <w:p w14:paraId="6683FBCF" w14:textId="77777777" w:rsidR="00276D67" w:rsidRPr="00276D67" w:rsidRDefault="00276D67" w:rsidP="00276D67">
      <w:pPr>
        <w:rPr>
          <w:rFonts w:ascii="Arial" w:hAnsi="Arial" w:cs="Arial"/>
          <w:sz w:val="16"/>
          <w:szCs w:val="16"/>
        </w:rPr>
      </w:pPr>
    </w:p>
    <w:sectPr w:rsidR="00276D67" w:rsidRPr="00276D67" w:rsidSect="001A1A1A">
      <w:headerReference w:type="default" r:id="rId11"/>
      <w:footerReference w:type="default" r:id="rId12"/>
      <w:pgSz w:w="11906" w:h="16838" w:code="9"/>
      <w:pgMar w:top="720" w:right="720" w:bottom="720" w:left="1134" w:header="567"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6E12" w14:textId="77777777" w:rsidR="00502336" w:rsidRDefault="00502336">
      <w:r>
        <w:separator/>
      </w:r>
    </w:p>
  </w:endnote>
  <w:endnote w:type="continuationSeparator" w:id="0">
    <w:p w14:paraId="56F9DF75" w14:textId="77777777" w:rsidR="00502336" w:rsidRDefault="0050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002F" w14:textId="77777777" w:rsidR="00276D67" w:rsidRPr="00276D67" w:rsidRDefault="00276D67" w:rsidP="00276D67">
    <w:pPr>
      <w:rPr>
        <w:rFonts w:ascii="Arial" w:hAnsi="Arial" w:cs="Arial"/>
        <w:sz w:val="16"/>
        <w:szCs w:val="16"/>
      </w:rPr>
    </w:pPr>
    <w:r w:rsidRPr="00276D67">
      <w:rPr>
        <w:rFonts w:ascii="Arial" w:hAnsi="Arial" w:cs="Arial"/>
        <w:sz w:val="16"/>
        <w:szCs w:val="16"/>
      </w:rPr>
      <w:t xml:space="preserve">* </w:t>
    </w:r>
    <w:r>
      <w:rPr>
        <w:rFonts w:ascii="Arial" w:hAnsi="Arial" w:cs="Arial"/>
        <w:sz w:val="16"/>
        <w:szCs w:val="16"/>
      </w:rPr>
      <w:t>A</w:t>
    </w:r>
    <w:r w:rsidRPr="00276D67">
      <w:rPr>
        <w:rFonts w:ascii="Arial" w:hAnsi="Arial" w:cs="Arial"/>
        <w:sz w:val="16"/>
        <w:szCs w:val="16"/>
      </w:rPr>
      <w:t>tliekų tvarkytojai turi turėti bent vieną iš galutinių atliekų tvarkymo veiklos kodų (R1–R12, D1–D7, D10–D12, S5) kiekvienai planuojamai susidaryti atliekai. Patikrinti atliekų tvarkytojų turimus veiklos kodus galima Atliekų tvarkytojų valstybės registre</w:t>
    </w:r>
    <w:r>
      <w:rPr>
        <w:rFonts w:ascii="Arial" w:hAnsi="Arial" w:cs="Arial"/>
        <w:sz w:val="16"/>
        <w:szCs w:val="16"/>
      </w:rPr>
      <w:t>.</w:t>
    </w:r>
  </w:p>
  <w:p w14:paraId="0B8EF58D" w14:textId="77777777" w:rsidR="007A7092" w:rsidRDefault="007A7092">
    <w:pPr>
      <w:pStyle w:val="Footer"/>
      <w:rPr>
        <w:sz w:val="18"/>
      </w:rPr>
    </w:pPr>
  </w:p>
  <w:p w14:paraId="066ED9F9" w14:textId="1C2B3276" w:rsidR="007A7092" w:rsidRDefault="007A7092">
    <w:pPr>
      <w:pStyle w:val="Footer"/>
      <w:rPr>
        <w:sz w:val="18"/>
      </w:rPr>
    </w:pPr>
    <w:r>
      <w:rPr>
        <w:sz w:val="18"/>
      </w:rPr>
      <w:t>.</w:t>
    </w:r>
    <w:r w:rsidR="001D2EF3">
      <w:rPr>
        <w:noProof/>
      </w:rPr>
      <mc:AlternateContent>
        <mc:Choice Requires="wps">
          <w:drawing>
            <wp:anchor distT="0" distB="0" distL="114300" distR="114300" simplePos="0" relativeHeight="251657216" behindDoc="0" locked="0" layoutInCell="1" allowOverlap="1" wp14:anchorId="4A7BBEDE" wp14:editId="641F346D">
              <wp:simplePos x="0" y="0"/>
              <wp:positionH relativeFrom="column">
                <wp:posOffset>5301615</wp:posOffset>
              </wp:positionH>
              <wp:positionV relativeFrom="paragraph">
                <wp:posOffset>26035</wp:posOffset>
              </wp:positionV>
              <wp:extent cx="428625" cy="333375"/>
              <wp:effectExtent l="0" t="0" r="3810" b="2540"/>
              <wp:wrapNone/>
              <wp:docPr id="6883540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51F87" w14:textId="77777777" w:rsidR="007A7092" w:rsidRDefault="007A7092">
                          <w:pPr>
                            <w:jc w:val="center"/>
                            <w:rPr>
                              <w:sz w:val="12"/>
                            </w:rPr>
                          </w:pPr>
                        </w:p>
                        <w:p w14:paraId="4FF772B5" w14:textId="77777777" w:rsidR="007A7092" w:rsidRDefault="007A7092">
                          <w:pPr>
                            <w:pStyle w:val="Heading1"/>
                            <w:rPr>
                              <w:sz w:val="28"/>
                            </w:rP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BBEDE" id="_x0000_t202" coordsize="21600,21600" o:spt="202" path="m,l,21600r21600,l21600,xe">
              <v:stroke joinstyle="miter"/>
              <v:path gradientshapeok="t" o:connecttype="rect"/>
            </v:shapetype>
            <v:shape id="Text Box 1" o:spid="_x0000_s1026" type="#_x0000_t202" style="position:absolute;margin-left:417.45pt;margin-top:2.05pt;width:33.7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" filled="f" stroked="f">
              <v:textbox inset=".5mm,,.5mm">
                <w:txbxContent>
                  <w:p w14:paraId="6BE51F87" w14:textId="77777777" w:rsidR="007A7092" w:rsidRDefault="007A7092">
                    <w:pPr>
                      <w:jc w:val="center"/>
                      <w:rPr>
                        <w:sz w:val="12"/>
                      </w:rPr>
                    </w:pPr>
                  </w:p>
                  <w:p w14:paraId="4FF772B5" w14:textId="77777777" w:rsidR="007A7092" w:rsidRDefault="007A7092">
                    <w:pPr>
                      <w:pStyle w:val="Heading1"/>
                      <w:rPr>
                        <w:sz w:val="28"/>
                      </w:rPr>
                    </w:pPr>
                  </w:p>
                </w:txbxContent>
              </v:textbox>
            </v:shape>
          </w:pict>
        </mc:Fallback>
      </mc:AlternateContent>
    </w:r>
    <w:r w:rsidR="001D2EF3">
      <w:rPr>
        <w:noProof/>
      </w:rPr>
      <mc:AlternateContent>
        <mc:Choice Requires="wps">
          <w:drawing>
            <wp:anchor distT="0" distB="0" distL="114300" distR="114300" simplePos="0" relativeHeight="251658240" behindDoc="0" locked="0" layoutInCell="1" allowOverlap="1" wp14:anchorId="08562564" wp14:editId="3A4ABB49">
              <wp:simplePos x="0" y="0"/>
              <wp:positionH relativeFrom="column">
                <wp:posOffset>5015865</wp:posOffset>
              </wp:positionH>
              <wp:positionV relativeFrom="paragraph">
                <wp:posOffset>54610</wp:posOffset>
              </wp:positionV>
              <wp:extent cx="1600200" cy="0"/>
              <wp:effectExtent l="15240" t="16510" r="13335" b="21590"/>
              <wp:wrapNone/>
              <wp:docPr id="18147467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617F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5pt,4.3pt" to="520.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" strokecolor="white" strokeweight="2pt"/>
          </w:pict>
        </mc:Fallback>
      </mc:AlternateContent>
    </w:r>
    <w:r>
      <w:rPr>
        <w:sz w:val="18"/>
      </w:rPr>
      <w:t xml:space="preserve"> </w:t>
    </w:r>
  </w:p>
  <w:p w14:paraId="65ACDE53" w14:textId="77777777" w:rsidR="007A7092" w:rsidRDefault="007A7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215A" w14:textId="77777777" w:rsidR="00502336" w:rsidRDefault="00502336">
      <w:r>
        <w:separator/>
      </w:r>
    </w:p>
  </w:footnote>
  <w:footnote w:type="continuationSeparator" w:id="0">
    <w:p w14:paraId="56776244" w14:textId="77777777" w:rsidR="00502336" w:rsidRDefault="0050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A776" w14:textId="77777777" w:rsidR="007A7092" w:rsidRDefault="007A7092">
    <w:pPr>
      <w:pStyle w:val="Header"/>
      <w:rPr>
        <w:lang w:val="lt-LT"/>
      </w:rPr>
    </w:pPr>
    <w:r>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6BC5"/>
    <w:multiLevelType w:val="singleLevel"/>
    <w:tmpl w:val="6C1E2F0C"/>
    <w:lvl w:ilvl="0">
      <w:start w:val="1"/>
      <w:numFmt w:val="decimal"/>
      <w:lvlText w:val="%1."/>
      <w:lvlJc w:val="left"/>
      <w:pPr>
        <w:tabs>
          <w:tab w:val="num" w:pos="1080"/>
        </w:tabs>
        <w:ind w:left="1080" w:hanging="360"/>
      </w:pPr>
      <w:rPr>
        <w:rFonts w:hint="default"/>
      </w:rPr>
    </w:lvl>
  </w:abstractNum>
  <w:abstractNum w:abstractNumId="1" w15:restartNumberingAfterBreak="0">
    <w:nsid w:val="0DF94400"/>
    <w:multiLevelType w:val="multilevel"/>
    <w:tmpl w:val="E7A2CB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B442E57"/>
    <w:multiLevelType w:val="multilevel"/>
    <w:tmpl w:val="E7A2CB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1F45E22"/>
    <w:multiLevelType w:val="multilevel"/>
    <w:tmpl w:val="F15E4036"/>
    <w:lvl w:ilvl="0">
      <w:start w:val="2003"/>
      <w:numFmt w:val="decimal"/>
      <w:lvlText w:val="%1-"/>
      <w:lvlJc w:val="left"/>
      <w:pPr>
        <w:tabs>
          <w:tab w:val="num" w:pos="1125"/>
        </w:tabs>
        <w:ind w:left="1125" w:hanging="1125"/>
      </w:pPr>
      <w:rPr>
        <w:rFonts w:hint="default"/>
      </w:rPr>
    </w:lvl>
    <w:lvl w:ilvl="1">
      <w:start w:val="1"/>
      <w:numFmt w:val="decimalZero"/>
      <w:lvlText w:val="%1-%2-"/>
      <w:lvlJc w:val="left"/>
      <w:pPr>
        <w:tabs>
          <w:tab w:val="num" w:pos="7605"/>
        </w:tabs>
        <w:ind w:left="7605" w:hanging="1125"/>
      </w:pPr>
      <w:rPr>
        <w:rFonts w:hint="default"/>
      </w:rPr>
    </w:lvl>
    <w:lvl w:ilvl="2">
      <w:start w:val="1"/>
      <w:numFmt w:val="decimal"/>
      <w:lvlText w:val="%1-%2-%3."/>
      <w:lvlJc w:val="left"/>
      <w:pPr>
        <w:tabs>
          <w:tab w:val="num" w:pos="14085"/>
        </w:tabs>
        <w:ind w:left="14085" w:hanging="1125"/>
      </w:pPr>
      <w:rPr>
        <w:rFonts w:hint="default"/>
      </w:rPr>
    </w:lvl>
    <w:lvl w:ilvl="3">
      <w:start w:val="1"/>
      <w:numFmt w:val="decimal"/>
      <w:lvlText w:val="%1-%2-%3.%4."/>
      <w:lvlJc w:val="left"/>
      <w:pPr>
        <w:tabs>
          <w:tab w:val="num" w:pos="20565"/>
        </w:tabs>
        <w:ind w:left="20565" w:hanging="1125"/>
      </w:pPr>
      <w:rPr>
        <w:rFonts w:hint="default"/>
      </w:rPr>
    </w:lvl>
    <w:lvl w:ilvl="4">
      <w:start w:val="1"/>
      <w:numFmt w:val="decimal"/>
      <w:lvlText w:val="%1-%2-%3.%4.%5."/>
      <w:lvlJc w:val="left"/>
      <w:pPr>
        <w:tabs>
          <w:tab w:val="num" w:pos="27045"/>
        </w:tabs>
        <w:ind w:left="27045" w:hanging="1125"/>
      </w:pPr>
      <w:rPr>
        <w:rFonts w:hint="default"/>
      </w:rPr>
    </w:lvl>
    <w:lvl w:ilvl="5">
      <w:start w:val="1"/>
      <w:numFmt w:val="decimal"/>
      <w:lvlText w:val="%1-%2-%3.%4.%5.%6."/>
      <w:lvlJc w:val="left"/>
      <w:pPr>
        <w:tabs>
          <w:tab w:val="num" w:pos="-31696"/>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4" w15:restartNumberingAfterBreak="0">
    <w:nsid w:val="54F20876"/>
    <w:multiLevelType w:val="multilevel"/>
    <w:tmpl w:val="9380322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867404B"/>
    <w:multiLevelType w:val="hybridMultilevel"/>
    <w:tmpl w:val="75EC5B42"/>
    <w:lvl w:ilvl="0" w:tplc="A18CFF80">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62046C99"/>
    <w:multiLevelType w:val="multilevel"/>
    <w:tmpl w:val="E7A2CB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752B4F31"/>
    <w:multiLevelType w:val="hybridMultilevel"/>
    <w:tmpl w:val="C69615D2"/>
    <w:lvl w:ilvl="0" w:tplc="585C3D3E">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8" w15:restartNumberingAfterBreak="0">
    <w:nsid w:val="79267F73"/>
    <w:multiLevelType w:val="multilevel"/>
    <w:tmpl w:val="E7A2CB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996541299">
    <w:abstractNumId w:val="7"/>
  </w:num>
  <w:num w:numId="2" w16cid:durableId="2066484228">
    <w:abstractNumId w:val="3"/>
  </w:num>
  <w:num w:numId="3" w16cid:durableId="501549056">
    <w:abstractNumId w:val="0"/>
  </w:num>
  <w:num w:numId="4" w16cid:durableId="2487366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19956">
    <w:abstractNumId w:val="6"/>
  </w:num>
  <w:num w:numId="6" w16cid:durableId="1770153915">
    <w:abstractNumId w:val="4"/>
  </w:num>
  <w:num w:numId="7" w16cid:durableId="802817592">
    <w:abstractNumId w:val="8"/>
  </w:num>
  <w:num w:numId="8" w16cid:durableId="842355594">
    <w:abstractNumId w:val="5"/>
  </w:num>
  <w:num w:numId="9" w16cid:durableId="536698746">
    <w:abstractNumId w:val="2"/>
  </w:num>
  <w:num w:numId="10" w16cid:durableId="18082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92"/>
    <w:rsid w:val="0000154B"/>
    <w:rsid w:val="00021EA8"/>
    <w:rsid w:val="00030EA3"/>
    <w:rsid w:val="00055915"/>
    <w:rsid w:val="000A13C0"/>
    <w:rsid w:val="000B7044"/>
    <w:rsid w:val="000D0428"/>
    <w:rsid w:val="000D7011"/>
    <w:rsid w:val="001348AB"/>
    <w:rsid w:val="00164491"/>
    <w:rsid w:val="00165925"/>
    <w:rsid w:val="001673D9"/>
    <w:rsid w:val="00183181"/>
    <w:rsid w:val="001A1A1A"/>
    <w:rsid w:val="001A1BD2"/>
    <w:rsid w:val="001C6429"/>
    <w:rsid w:val="001D2EF3"/>
    <w:rsid w:val="001D4243"/>
    <w:rsid w:val="001E7EEB"/>
    <w:rsid w:val="00216782"/>
    <w:rsid w:val="00221F87"/>
    <w:rsid w:val="00227621"/>
    <w:rsid w:val="00237944"/>
    <w:rsid w:val="002445AF"/>
    <w:rsid w:val="00254D22"/>
    <w:rsid w:val="002618BE"/>
    <w:rsid w:val="00262200"/>
    <w:rsid w:val="00276D67"/>
    <w:rsid w:val="003968ED"/>
    <w:rsid w:val="003A3515"/>
    <w:rsid w:val="004142D5"/>
    <w:rsid w:val="00425739"/>
    <w:rsid w:val="00430513"/>
    <w:rsid w:val="004318F6"/>
    <w:rsid w:val="004440F2"/>
    <w:rsid w:val="004556A4"/>
    <w:rsid w:val="00457430"/>
    <w:rsid w:val="004737F5"/>
    <w:rsid w:val="004A048C"/>
    <w:rsid w:val="004A4EAC"/>
    <w:rsid w:val="004C235E"/>
    <w:rsid w:val="004C46D6"/>
    <w:rsid w:val="004D2A97"/>
    <w:rsid w:val="00500909"/>
    <w:rsid w:val="00502336"/>
    <w:rsid w:val="00567DD8"/>
    <w:rsid w:val="0059193D"/>
    <w:rsid w:val="005C0241"/>
    <w:rsid w:val="005E5709"/>
    <w:rsid w:val="00613740"/>
    <w:rsid w:val="00632991"/>
    <w:rsid w:val="006617BE"/>
    <w:rsid w:val="0067556D"/>
    <w:rsid w:val="006B1BBD"/>
    <w:rsid w:val="006D454D"/>
    <w:rsid w:val="006E0239"/>
    <w:rsid w:val="006E255B"/>
    <w:rsid w:val="006F6EDC"/>
    <w:rsid w:val="00701E56"/>
    <w:rsid w:val="00733985"/>
    <w:rsid w:val="00757387"/>
    <w:rsid w:val="00772DD2"/>
    <w:rsid w:val="007A7092"/>
    <w:rsid w:val="007B4952"/>
    <w:rsid w:val="008138E9"/>
    <w:rsid w:val="0084441D"/>
    <w:rsid w:val="00866470"/>
    <w:rsid w:val="00870CE5"/>
    <w:rsid w:val="008759E1"/>
    <w:rsid w:val="0087647A"/>
    <w:rsid w:val="00881D3A"/>
    <w:rsid w:val="008C5711"/>
    <w:rsid w:val="008F0A43"/>
    <w:rsid w:val="009113D9"/>
    <w:rsid w:val="009213A0"/>
    <w:rsid w:val="00922390"/>
    <w:rsid w:val="00945842"/>
    <w:rsid w:val="009A4100"/>
    <w:rsid w:val="009B5176"/>
    <w:rsid w:val="00A0274D"/>
    <w:rsid w:val="00A45EF9"/>
    <w:rsid w:val="00A5239F"/>
    <w:rsid w:val="00A72D81"/>
    <w:rsid w:val="00A7433C"/>
    <w:rsid w:val="00A77E91"/>
    <w:rsid w:val="00A83AD4"/>
    <w:rsid w:val="00AC0F2F"/>
    <w:rsid w:val="00AD2949"/>
    <w:rsid w:val="00AE7140"/>
    <w:rsid w:val="00B01D5A"/>
    <w:rsid w:val="00B03EBD"/>
    <w:rsid w:val="00B11AB6"/>
    <w:rsid w:val="00B43EE7"/>
    <w:rsid w:val="00B54170"/>
    <w:rsid w:val="00B556E8"/>
    <w:rsid w:val="00B93FCF"/>
    <w:rsid w:val="00BA08E8"/>
    <w:rsid w:val="00BB29DC"/>
    <w:rsid w:val="00BB2A0D"/>
    <w:rsid w:val="00BC4214"/>
    <w:rsid w:val="00BD4A13"/>
    <w:rsid w:val="00C27308"/>
    <w:rsid w:val="00C85E5C"/>
    <w:rsid w:val="00CB06EA"/>
    <w:rsid w:val="00CB24D2"/>
    <w:rsid w:val="00CF54ED"/>
    <w:rsid w:val="00D11E3F"/>
    <w:rsid w:val="00D43C6F"/>
    <w:rsid w:val="00D535FE"/>
    <w:rsid w:val="00D71B82"/>
    <w:rsid w:val="00DA6EFA"/>
    <w:rsid w:val="00DC3385"/>
    <w:rsid w:val="00DD003C"/>
    <w:rsid w:val="00DD5ED3"/>
    <w:rsid w:val="00DD732B"/>
    <w:rsid w:val="00DE114B"/>
    <w:rsid w:val="00DF0576"/>
    <w:rsid w:val="00DF16C5"/>
    <w:rsid w:val="00E00577"/>
    <w:rsid w:val="00E03273"/>
    <w:rsid w:val="00E05D4C"/>
    <w:rsid w:val="00E07395"/>
    <w:rsid w:val="00E14063"/>
    <w:rsid w:val="00E16CDB"/>
    <w:rsid w:val="00E22130"/>
    <w:rsid w:val="00E22DFC"/>
    <w:rsid w:val="00E4765E"/>
    <w:rsid w:val="00E95D9D"/>
    <w:rsid w:val="00ED1557"/>
    <w:rsid w:val="00ED59CF"/>
    <w:rsid w:val="00F03A5D"/>
    <w:rsid w:val="00F1715C"/>
    <w:rsid w:val="00F21963"/>
    <w:rsid w:val="00F45B15"/>
    <w:rsid w:val="00F53798"/>
    <w:rsid w:val="00F72323"/>
    <w:rsid w:val="00FA28F5"/>
    <w:rsid w:val="00FC414A"/>
    <w:rsid w:val="00FD660A"/>
    <w:rsid w:val="00FE1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87A95"/>
  <w15:chartTrackingRefBased/>
  <w15:docId w15:val="{BCF13ECB-3586-47A7-AFC5-FB8621C0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TimesLT" w:hAnsi="TimesLT"/>
      <w:b/>
      <w:szCs w:val="20"/>
      <w:lang w:val="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 w:val="20"/>
      <w:szCs w:val="20"/>
      <w:lang w:val="en-US"/>
    </w:rPr>
  </w:style>
  <w:style w:type="paragraph" w:styleId="Footer">
    <w:name w:val="footer"/>
    <w:basedOn w:val="Normal"/>
    <w:pPr>
      <w:tabs>
        <w:tab w:val="center" w:pos="4320"/>
        <w:tab w:val="right" w:pos="8640"/>
      </w:tabs>
    </w:pPr>
    <w:rPr>
      <w:sz w:val="20"/>
      <w:szCs w:val="20"/>
      <w:lang w:val="en-US"/>
    </w:rPr>
  </w:style>
  <w:style w:type="paragraph" w:styleId="BodyText">
    <w:name w:val="Body Text"/>
    <w:basedOn w:val="Normal"/>
    <w:pPr>
      <w:jc w:val="both"/>
    </w:pPr>
  </w:style>
  <w:style w:type="paragraph" w:styleId="Title">
    <w:name w:val="Title"/>
    <w:basedOn w:val="Normal"/>
    <w:qFormat/>
    <w:pPr>
      <w:jc w:val="center"/>
    </w:pPr>
    <w:rPr>
      <w:b/>
      <w:sz w:val="28"/>
    </w:rPr>
  </w:style>
  <w:style w:type="paragraph" w:styleId="BodyTextIndent">
    <w:name w:val="Body Text Indent"/>
    <w:basedOn w:val="Normal"/>
    <w:pPr>
      <w:ind w:firstLine="852"/>
      <w:jc w:val="both"/>
    </w:pPr>
    <w:rPr>
      <w:rFonts w:ascii="TimesLT" w:hAnsi="TimesLT"/>
    </w:rPr>
  </w:style>
  <w:style w:type="table" w:styleId="TableGrid">
    <w:name w:val="Table Grid"/>
    <w:basedOn w:val="TableNormal"/>
    <w:rsid w:val="0026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7556D"/>
    <w:rPr>
      <w:rFonts w:ascii="Segoe UI" w:hAnsi="Segoe UI" w:cs="Segoe UI"/>
      <w:sz w:val="18"/>
      <w:szCs w:val="18"/>
    </w:rPr>
  </w:style>
  <w:style w:type="character" w:customStyle="1" w:styleId="BalloonTextChar">
    <w:name w:val="Balloon Text Char"/>
    <w:link w:val="BalloonText"/>
    <w:rsid w:val="0067556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714">
      <w:bodyDiv w:val="1"/>
      <w:marLeft w:val="0"/>
      <w:marRight w:val="0"/>
      <w:marTop w:val="0"/>
      <w:marBottom w:val="0"/>
      <w:divBdr>
        <w:top w:val="none" w:sz="0" w:space="0" w:color="auto"/>
        <w:left w:val="none" w:sz="0" w:space="0" w:color="auto"/>
        <w:bottom w:val="none" w:sz="0" w:space="0" w:color="auto"/>
        <w:right w:val="none" w:sz="0" w:space="0" w:color="auto"/>
      </w:divBdr>
    </w:div>
    <w:div w:id="159276556">
      <w:bodyDiv w:val="1"/>
      <w:marLeft w:val="0"/>
      <w:marRight w:val="0"/>
      <w:marTop w:val="0"/>
      <w:marBottom w:val="0"/>
      <w:divBdr>
        <w:top w:val="none" w:sz="0" w:space="0" w:color="auto"/>
        <w:left w:val="none" w:sz="0" w:space="0" w:color="auto"/>
        <w:bottom w:val="none" w:sz="0" w:space="0" w:color="auto"/>
        <w:right w:val="none" w:sz="0" w:space="0" w:color="auto"/>
      </w:divBdr>
    </w:div>
    <w:div w:id="164323347">
      <w:bodyDiv w:val="1"/>
      <w:marLeft w:val="0"/>
      <w:marRight w:val="0"/>
      <w:marTop w:val="0"/>
      <w:marBottom w:val="0"/>
      <w:divBdr>
        <w:top w:val="none" w:sz="0" w:space="0" w:color="auto"/>
        <w:left w:val="none" w:sz="0" w:space="0" w:color="auto"/>
        <w:bottom w:val="none" w:sz="0" w:space="0" w:color="auto"/>
        <w:right w:val="none" w:sz="0" w:space="0" w:color="auto"/>
      </w:divBdr>
    </w:div>
    <w:div w:id="543491262">
      <w:bodyDiv w:val="1"/>
      <w:marLeft w:val="0"/>
      <w:marRight w:val="0"/>
      <w:marTop w:val="0"/>
      <w:marBottom w:val="0"/>
      <w:divBdr>
        <w:top w:val="none" w:sz="0" w:space="0" w:color="auto"/>
        <w:left w:val="none" w:sz="0" w:space="0" w:color="auto"/>
        <w:bottom w:val="none" w:sz="0" w:space="0" w:color="auto"/>
        <w:right w:val="none" w:sz="0" w:space="0" w:color="auto"/>
      </w:divBdr>
    </w:div>
    <w:div w:id="614554491">
      <w:bodyDiv w:val="1"/>
      <w:marLeft w:val="0"/>
      <w:marRight w:val="0"/>
      <w:marTop w:val="0"/>
      <w:marBottom w:val="0"/>
      <w:divBdr>
        <w:top w:val="none" w:sz="0" w:space="0" w:color="auto"/>
        <w:left w:val="none" w:sz="0" w:space="0" w:color="auto"/>
        <w:bottom w:val="none" w:sz="0" w:space="0" w:color="auto"/>
        <w:right w:val="none" w:sz="0" w:space="0" w:color="auto"/>
      </w:divBdr>
    </w:div>
    <w:div w:id="686293347">
      <w:bodyDiv w:val="1"/>
      <w:marLeft w:val="0"/>
      <w:marRight w:val="0"/>
      <w:marTop w:val="0"/>
      <w:marBottom w:val="0"/>
      <w:divBdr>
        <w:top w:val="none" w:sz="0" w:space="0" w:color="auto"/>
        <w:left w:val="none" w:sz="0" w:space="0" w:color="auto"/>
        <w:bottom w:val="none" w:sz="0" w:space="0" w:color="auto"/>
        <w:right w:val="none" w:sz="0" w:space="0" w:color="auto"/>
      </w:divBdr>
    </w:div>
    <w:div w:id="707604000">
      <w:bodyDiv w:val="1"/>
      <w:marLeft w:val="0"/>
      <w:marRight w:val="0"/>
      <w:marTop w:val="0"/>
      <w:marBottom w:val="0"/>
      <w:divBdr>
        <w:top w:val="none" w:sz="0" w:space="0" w:color="auto"/>
        <w:left w:val="none" w:sz="0" w:space="0" w:color="auto"/>
        <w:bottom w:val="none" w:sz="0" w:space="0" w:color="auto"/>
        <w:right w:val="none" w:sz="0" w:space="0" w:color="auto"/>
      </w:divBdr>
    </w:div>
    <w:div w:id="1084259807">
      <w:bodyDiv w:val="1"/>
      <w:marLeft w:val="0"/>
      <w:marRight w:val="0"/>
      <w:marTop w:val="0"/>
      <w:marBottom w:val="0"/>
      <w:divBdr>
        <w:top w:val="none" w:sz="0" w:space="0" w:color="auto"/>
        <w:left w:val="none" w:sz="0" w:space="0" w:color="auto"/>
        <w:bottom w:val="none" w:sz="0" w:space="0" w:color="auto"/>
        <w:right w:val="none" w:sz="0" w:space="0" w:color="auto"/>
      </w:divBdr>
    </w:div>
    <w:div w:id="1200438813">
      <w:bodyDiv w:val="1"/>
      <w:marLeft w:val="0"/>
      <w:marRight w:val="0"/>
      <w:marTop w:val="0"/>
      <w:marBottom w:val="0"/>
      <w:divBdr>
        <w:top w:val="none" w:sz="0" w:space="0" w:color="auto"/>
        <w:left w:val="none" w:sz="0" w:space="0" w:color="auto"/>
        <w:bottom w:val="none" w:sz="0" w:space="0" w:color="auto"/>
        <w:right w:val="none" w:sz="0" w:space="0" w:color="auto"/>
      </w:divBdr>
    </w:div>
    <w:div w:id="1399132515">
      <w:bodyDiv w:val="1"/>
      <w:marLeft w:val="0"/>
      <w:marRight w:val="0"/>
      <w:marTop w:val="0"/>
      <w:marBottom w:val="0"/>
      <w:divBdr>
        <w:top w:val="none" w:sz="0" w:space="0" w:color="auto"/>
        <w:left w:val="none" w:sz="0" w:space="0" w:color="auto"/>
        <w:bottom w:val="none" w:sz="0" w:space="0" w:color="auto"/>
        <w:right w:val="none" w:sz="0" w:space="0" w:color="auto"/>
      </w:divBdr>
    </w:div>
    <w:div w:id="1481652407">
      <w:bodyDiv w:val="1"/>
      <w:marLeft w:val="0"/>
      <w:marRight w:val="0"/>
      <w:marTop w:val="0"/>
      <w:marBottom w:val="0"/>
      <w:divBdr>
        <w:top w:val="none" w:sz="0" w:space="0" w:color="auto"/>
        <w:left w:val="none" w:sz="0" w:space="0" w:color="auto"/>
        <w:bottom w:val="none" w:sz="0" w:space="0" w:color="auto"/>
        <w:right w:val="none" w:sz="0" w:space="0" w:color="auto"/>
      </w:divBdr>
    </w:div>
    <w:div w:id="1680111014">
      <w:bodyDiv w:val="1"/>
      <w:marLeft w:val="0"/>
      <w:marRight w:val="0"/>
      <w:marTop w:val="0"/>
      <w:marBottom w:val="0"/>
      <w:divBdr>
        <w:top w:val="none" w:sz="0" w:space="0" w:color="auto"/>
        <w:left w:val="none" w:sz="0" w:space="0" w:color="auto"/>
        <w:bottom w:val="none" w:sz="0" w:space="0" w:color="auto"/>
        <w:right w:val="none" w:sz="0" w:space="0" w:color="auto"/>
      </w:divBdr>
    </w:div>
    <w:div w:id="1782459576">
      <w:bodyDiv w:val="1"/>
      <w:marLeft w:val="0"/>
      <w:marRight w:val="0"/>
      <w:marTop w:val="0"/>
      <w:marBottom w:val="0"/>
      <w:divBdr>
        <w:top w:val="none" w:sz="0" w:space="0" w:color="auto"/>
        <w:left w:val="none" w:sz="0" w:space="0" w:color="auto"/>
        <w:bottom w:val="none" w:sz="0" w:space="0" w:color="auto"/>
        <w:right w:val="none" w:sz="0" w:space="0" w:color="auto"/>
      </w:divBdr>
    </w:div>
    <w:div w:id="20853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E64BD2046E8040892E1A1EDC24CCA4" ma:contentTypeVersion="12" ma:contentTypeDescription="Create a new document." ma:contentTypeScope="" ma:versionID="afe84fb5dd7b40239503e2a634c081ae">
  <xsd:schema xmlns:xsd="http://www.w3.org/2001/XMLSchema" xmlns:xs="http://www.w3.org/2001/XMLSchema" xmlns:p="http://schemas.microsoft.com/office/2006/metadata/properties" xmlns:ns2="eca0fb97-fd4e-452f-9d6b-e092d6bc0d65" xmlns:ns3="b906adb1-022d-4876-a47a-d203c6740b44" targetNamespace="http://schemas.microsoft.com/office/2006/metadata/properties" ma:root="true" ma:fieldsID="7c8a36a9bacc9aabbead978e2c8818b7" ns2:_="" ns3:_="">
    <xsd:import namespace="eca0fb97-fd4e-452f-9d6b-e092d6bc0d65"/>
    <xsd:import namespace="b906adb1-022d-4876-a47a-d203c6740b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fb97-fd4e-452f-9d6b-e092d6bc0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6adb1-022d-4876-a47a-d203c6740b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b304ff-6a89-404a-8493-d249d5fc0e2e}" ma:internalName="TaxCatchAll" ma:showField="CatchAllData" ma:web="b906adb1-022d-4876-a47a-d203c6740b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06adb1-022d-4876-a47a-d203c6740b44"/>
    <lcf76f155ced4ddcb4097134ff3c332f xmlns="eca0fb97-fd4e-452f-9d6b-e092d6bc0d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FEA210-9F82-4198-85EF-D9CE8DA42C01}">
  <ds:schemaRefs>
    <ds:schemaRef ds:uri="http://schemas.openxmlformats.org/officeDocument/2006/bibliography"/>
  </ds:schemaRefs>
</ds:datastoreItem>
</file>

<file path=customXml/itemProps2.xml><?xml version="1.0" encoding="utf-8"?>
<ds:datastoreItem xmlns:ds="http://schemas.openxmlformats.org/officeDocument/2006/customXml" ds:itemID="{91B28CA9-B06F-4AEF-94EA-202A9115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fb97-fd4e-452f-9d6b-e092d6bc0d65"/>
    <ds:schemaRef ds:uri="b906adb1-022d-4876-a47a-d203c674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1A4DB-ABF9-4566-BBCC-8873DF06B1DB}">
  <ds:schemaRefs>
    <ds:schemaRef ds:uri="http://schemas.microsoft.com/sharepoint/v3/contenttype/forms"/>
  </ds:schemaRefs>
</ds:datastoreItem>
</file>

<file path=customXml/itemProps4.xml><?xml version="1.0" encoding="utf-8"?>
<ds:datastoreItem xmlns:ds="http://schemas.openxmlformats.org/officeDocument/2006/customXml" ds:itemID="{9A5EF0EF-2B6D-4EB6-85DF-BF140C110D4B}">
  <ds:schemaRefs>
    <ds:schemaRef ds:uri="http://schemas.microsoft.com/office/2006/metadata/properties"/>
    <ds:schemaRef ds:uri="http://schemas.microsoft.com/office/infopath/2007/PartnerControls"/>
    <ds:schemaRef ds:uri="b906adb1-022d-4876-a47a-d203c6740b44"/>
    <ds:schemaRef ds:uri="eca0fb97-fd4e-452f-9d6b-e092d6bc0d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723</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VTE</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Nijolė Burokienė</dc:creator>
  <cp:keywords/>
  <cp:lastModifiedBy>Mantas Kuzma</cp:lastModifiedBy>
  <cp:revision>2</cp:revision>
  <cp:lastPrinted>2003-10-14T15:30:00Z</cp:lastPrinted>
  <dcterms:created xsi:type="dcterms:W3CDTF">2025-09-17T13:34:00Z</dcterms:created>
  <dcterms:modified xsi:type="dcterms:W3CDTF">2025-09-17T13:34:00Z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0x010100CF5FA78136F66E40816F69051440B276</vt:lpwstr>
  </property>
</Properties>
</file>