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4E259" w14:textId="2A197D8C" w:rsidR="002F4081" w:rsidRPr="00492F72" w:rsidRDefault="002F4081" w:rsidP="00492F72">
      <w:pPr>
        <w:jc w:val="both"/>
        <w:rPr>
          <w:rFonts w:ascii="Times New Roman" w:hAnsi="Times New Roman" w:cs="Times New Roman"/>
          <w:bCs/>
          <w:sz w:val="24"/>
          <w:szCs w:val="24"/>
        </w:rPr>
      </w:pPr>
      <w:r w:rsidRPr="00492F72">
        <w:rPr>
          <w:rFonts w:ascii="Times New Roman" w:hAnsi="Times New Roman" w:cs="Times New Roman"/>
          <w:b/>
          <w:bCs/>
          <w:sz w:val="24"/>
          <w:szCs w:val="24"/>
        </w:rPr>
        <w:t xml:space="preserve">                                                                     SUTARTIS</w:t>
      </w:r>
    </w:p>
    <w:p w14:paraId="728C2335" w14:textId="75B4FA02" w:rsidR="002F4081" w:rsidRPr="00492F72" w:rsidRDefault="002F4081" w:rsidP="00492F72">
      <w:pPr>
        <w:jc w:val="both"/>
        <w:rPr>
          <w:rFonts w:ascii="Times New Roman" w:hAnsi="Times New Roman" w:cs="Times New Roman"/>
          <w:sz w:val="24"/>
          <w:szCs w:val="24"/>
        </w:rPr>
      </w:pPr>
      <w:r w:rsidRPr="00492F72">
        <w:rPr>
          <w:rFonts w:ascii="Times New Roman" w:hAnsi="Times New Roman" w:cs="Times New Roman"/>
          <w:sz w:val="24"/>
          <w:szCs w:val="24"/>
        </w:rPr>
        <w:t xml:space="preserve">                                                     2024 m.</w:t>
      </w:r>
      <w:r w:rsidR="009D04CD">
        <w:rPr>
          <w:rFonts w:ascii="Times New Roman" w:hAnsi="Times New Roman" w:cs="Times New Roman"/>
          <w:sz w:val="24"/>
          <w:szCs w:val="24"/>
        </w:rPr>
        <w:t xml:space="preserve"> </w:t>
      </w:r>
      <w:r w:rsidR="000E1F17">
        <w:rPr>
          <w:rFonts w:ascii="Times New Roman" w:hAnsi="Times New Roman" w:cs="Times New Roman"/>
          <w:sz w:val="24"/>
          <w:szCs w:val="24"/>
        </w:rPr>
        <w:t xml:space="preserve">                 </w:t>
      </w:r>
      <w:r w:rsidR="009D04CD">
        <w:rPr>
          <w:rFonts w:ascii="Times New Roman" w:hAnsi="Times New Roman" w:cs="Times New Roman"/>
          <w:sz w:val="24"/>
          <w:szCs w:val="24"/>
        </w:rPr>
        <w:t xml:space="preserve"> </w:t>
      </w:r>
      <w:r w:rsidRPr="00492F72">
        <w:rPr>
          <w:rFonts w:ascii="Times New Roman" w:hAnsi="Times New Roman" w:cs="Times New Roman"/>
          <w:sz w:val="24"/>
          <w:szCs w:val="24"/>
        </w:rPr>
        <w:t xml:space="preserve"> __ d. Nr.    </w:t>
      </w:r>
    </w:p>
    <w:p w14:paraId="052F8EE9" w14:textId="19F4B1C0" w:rsidR="002F4081" w:rsidRPr="00492F72" w:rsidRDefault="002F4081" w:rsidP="00492F72">
      <w:pPr>
        <w:jc w:val="both"/>
        <w:rPr>
          <w:rFonts w:ascii="Times New Roman" w:hAnsi="Times New Roman" w:cs="Times New Roman"/>
          <w:sz w:val="24"/>
          <w:szCs w:val="24"/>
        </w:rPr>
      </w:pPr>
      <w:r w:rsidRPr="00492F72">
        <w:rPr>
          <w:rFonts w:ascii="Times New Roman" w:hAnsi="Times New Roman" w:cs="Times New Roman"/>
          <w:sz w:val="24"/>
          <w:szCs w:val="24"/>
        </w:rPr>
        <w:t xml:space="preserve">                                                                    Panevėžys</w:t>
      </w:r>
    </w:p>
    <w:p w14:paraId="0C8A2E6E" w14:textId="77777777" w:rsidR="002F4081" w:rsidRPr="00492F72" w:rsidRDefault="002F4081" w:rsidP="00492F72">
      <w:pPr>
        <w:jc w:val="both"/>
        <w:rPr>
          <w:rFonts w:ascii="Times New Roman" w:hAnsi="Times New Roman" w:cs="Times New Roman"/>
          <w:b/>
          <w:sz w:val="24"/>
          <w:szCs w:val="24"/>
        </w:rPr>
      </w:pPr>
    </w:p>
    <w:p w14:paraId="780BEC85" w14:textId="7CB751CA"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b/>
          <w:sz w:val="24"/>
          <w:szCs w:val="24"/>
        </w:rPr>
        <w:t>Panevėžio miesto savivaldybės administracija</w:t>
      </w:r>
      <w:r w:rsidRPr="00492F72">
        <w:rPr>
          <w:rFonts w:ascii="Times New Roman" w:hAnsi="Times New Roman" w:cs="Times New Roman"/>
          <w:i/>
          <w:sz w:val="24"/>
          <w:szCs w:val="24"/>
        </w:rPr>
        <w:t>,</w:t>
      </w:r>
      <w:r w:rsidRPr="00492F72">
        <w:rPr>
          <w:rFonts w:ascii="Times New Roman" w:hAnsi="Times New Roman" w:cs="Times New Roman"/>
          <w:sz w:val="24"/>
          <w:szCs w:val="24"/>
        </w:rPr>
        <w:t xml:space="preserve"> juridinio asmens kodas 288724610, kurios registruota buveinė yra Laisvės a. 20, Panevėžys</w:t>
      </w:r>
      <w:r w:rsidRPr="00492F72">
        <w:rPr>
          <w:rFonts w:ascii="Times New Roman" w:hAnsi="Times New Roman" w:cs="Times New Roman"/>
          <w:bCs/>
          <w:sz w:val="24"/>
          <w:szCs w:val="24"/>
        </w:rPr>
        <w:t xml:space="preserve">, </w:t>
      </w:r>
      <w:r w:rsidRPr="00492F72">
        <w:rPr>
          <w:rFonts w:ascii="Times New Roman" w:hAnsi="Times New Roman" w:cs="Times New Roman"/>
          <w:sz w:val="24"/>
          <w:szCs w:val="24"/>
        </w:rPr>
        <w:t>atstovaujama</w:t>
      </w:r>
      <w:r w:rsidR="009D04CD">
        <w:rPr>
          <w:rFonts w:ascii="Times New Roman" w:hAnsi="Times New Roman" w:cs="Times New Roman"/>
          <w:sz w:val="24"/>
          <w:szCs w:val="24"/>
        </w:rPr>
        <w:t xml:space="preserve"> administracijos direktorės Gintautės Atkočienės</w:t>
      </w:r>
      <w:r w:rsidRPr="00492F72">
        <w:rPr>
          <w:rFonts w:ascii="Times New Roman" w:hAnsi="Times New Roman" w:cs="Times New Roman"/>
          <w:sz w:val="24"/>
          <w:szCs w:val="24"/>
        </w:rPr>
        <w:t>, veikiančio</w:t>
      </w:r>
      <w:r w:rsidR="009D04CD">
        <w:rPr>
          <w:rFonts w:ascii="Times New Roman" w:hAnsi="Times New Roman" w:cs="Times New Roman"/>
          <w:sz w:val="24"/>
          <w:szCs w:val="24"/>
        </w:rPr>
        <w:t xml:space="preserve">s </w:t>
      </w:r>
      <w:r w:rsidRPr="00492F72">
        <w:rPr>
          <w:rFonts w:ascii="Times New Roman" w:hAnsi="Times New Roman" w:cs="Times New Roman"/>
          <w:sz w:val="24"/>
          <w:szCs w:val="24"/>
        </w:rPr>
        <w:t xml:space="preserve">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 (toliau – Užsakovas),</w:t>
      </w:r>
      <w:r w:rsidR="009D04CD">
        <w:rPr>
          <w:rFonts w:ascii="Times New Roman" w:hAnsi="Times New Roman" w:cs="Times New Roman"/>
          <w:sz w:val="24"/>
          <w:szCs w:val="24"/>
        </w:rPr>
        <w:t xml:space="preserve"> ir Ričardo Šamelio, veikiančio pagal individualios veiklos pažymą Nr. 1256725, buveinės adresas yra Pelėdų g. 6, Sukniškio k., Karsakiškio sen., Panevėžio r. . </w:t>
      </w:r>
      <w:r w:rsidRPr="00492F72">
        <w:rPr>
          <w:rFonts w:ascii="Times New Roman" w:hAnsi="Times New Roman" w:cs="Times New Roman"/>
          <w:sz w:val="24"/>
          <w:szCs w:val="24"/>
        </w:rPr>
        <w:t xml:space="preserve">(toliau </w:t>
      </w:r>
      <w:r w:rsidRPr="00492F72">
        <w:rPr>
          <w:rFonts w:ascii="Times New Roman" w:hAnsi="Times New Roman" w:cs="Times New Roman"/>
          <w:sz w:val="24"/>
          <w:szCs w:val="24"/>
        </w:rPr>
        <w:sym w:font="Symbol" w:char="F02D"/>
      </w:r>
      <w:r w:rsidRPr="00492F72">
        <w:rPr>
          <w:rFonts w:ascii="Times New Roman" w:hAnsi="Times New Roman" w:cs="Times New Roman"/>
          <w:sz w:val="24"/>
          <w:szCs w:val="24"/>
        </w:rPr>
        <w:t xml:space="preserve"> Rangovas), </w:t>
      </w:r>
    </w:p>
    <w:p w14:paraId="7C7DA8CB"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bCs/>
          <w:sz w:val="24"/>
          <w:szCs w:val="24"/>
        </w:rPr>
        <w:t xml:space="preserve">toliau kartu vadinamos Šalimis, o kiekvienas atskirai – Šalimi, </w:t>
      </w:r>
      <w:r w:rsidRPr="00492F72">
        <w:rPr>
          <w:rFonts w:ascii="Times New Roman" w:hAnsi="Times New Roman" w:cs="Times New Roman"/>
          <w:sz w:val="24"/>
          <w:szCs w:val="24"/>
        </w:rPr>
        <w:t>sudarėme šią sutartį (toliau – Sutartis), kurioje susitariame:</w:t>
      </w:r>
    </w:p>
    <w:p w14:paraId="6A19B5B0" w14:textId="77777777" w:rsidR="00701CFC" w:rsidRPr="00492F72" w:rsidRDefault="00701CFC" w:rsidP="00492F72">
      <w:pPr>
        <w:spacing w:line="360" w:lineRule="auto"/>
        <w:jc w:val="both"/>
        <w:rPr>
          <w:rFonts w:ascii="Times New Roman" w:hAnsi="Times New Roman" w:cs="Times New Roman"/>
          <w:sz w:val="24"/>
          <w:szCs w:val="24"/>
        </w:rPr>
      </w:pPr>
    </w:p>
    <w:p w14:paraId="454B1CE4" w14:textId="77777777" w:rsidR="002F4081" w:rsidRPr="00492F72" w:rsidRDefault="002F4081" w:rsidP="00492F72">
      <w:pPr>
        <w:spacing w:line="360" w:lineRule="auto"/>
        <w:jc w:val="both"/>
        <w:rPr>
          <w:rFonts w:ascii="Times New Roman" w:hAnsi="Times New Roman" w:cs="Times New Roman"/>
          <w:b/>
          <w:bCs/>
          <w:sz w:val="24"/>
          <w:szCs w:val="24"/>
        </w:rPr>
      </w:pPr>
      <w:r w:rsidRPr="00492F72">
        <w:rPr>
          <w:rFonts w:ascii="Times New Roman" w:hAnsi="Times New Roman" w:cs="Times New Roman"/>
          <w:b/>
          <w:sz w:val="24"/>
          <w:szCs w:val="24"/>
        </w:rPr>
        <w:t>1.</w:t>
      </w:r>
      <w:r w:rsidRPr="00492F72">
        <w:rPr>
          <w:rFonts w:ascii="Times New Roman" w:hAnsi="Times New Roman" w:cs="Times New Roman"/>
          <w:sz w:val="24"/>
          <w:szCs w:val="24"/>
        </w:rPr>
        <w:t xml:space="preserve"> </w:t>
      </w:r>
      <w:r w:rsidRPr="00492F72">
        <w:rPr>
          <w:rFonts w:ascii="Times New Roman" w:hAnsi="Times New Roman" w:cs="Times New Roman"/>
          <w:b/>
          <w:bCs/>
          <w:sz w:val="24"/>
          <w:szCs w:val="24"/>
        </w:rPr>
        <w:t>BENDROSIOS NUOSTATOS</w:t>
      </w:r>
    </w:p>
    <w:p w14:paraId="6DA0237A" w14:textId="7A61DC3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bCs/>
          <w:sz w:val="24"/>
          <w:szCs w:val="24"/>
        </w:rPr>
        <w:t>1.1</w:t>
      </w:r>
      <w:r w:rsidR="00C05F41" w:rsidRPr="00492F72">
        <w:rPr>
          <w:rFonts w:ascii="Times New Roman" w:hAnsi="Times New Roman" w:cs="Times New Roman"/>
          <w:bCs/>
          <w:sz w:val="24"/>
          <w:szCs w:val="24"/>
        </w:rPr>
        <w:t>.</w:t>
      </w:r>
      <w:r w:rsidRPr="00492F72">
        <w:rPr>
          <w:rFonts w:ascii="Times New Roman" w:hAnsi="Times New Roman" w:cs="Times New Roman"/>
          <w:bCs/>
          <w:sz w:val="24"/>
          <w:szCs w:val="24"/>
        </w:rPr>
        <w:t xml:space="preserve"> Sutartyje vartojamos sąvokos atitinka sąvokas, vartojamas Lietuvos Respublikos civiliniame kodekse, Lietuvos Respublikos statybos, Nekilnojamojo kultūros paveldo apsaugos ir Lietuvos Respublikos viešųjų pirkimų įstatymuose.</w:t>
      </w:r>
    </w:p>
    <w:p w14:paraId="337DF88E" w14:textId="08916D25"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w:t>
      </w:r>
    </w:p>
    <w:p w14:paraId="24A002D1" w14:textId="77777777" w:rsidR="00701CFC" w:rsidRPr="00492F72" w:rsidRDefault="00701CFC" w:rsidP="00492F72">
      <w:pPr>
        <w:spacing w:line="360" w:lineRule="auto"/>
        <w:jc w:val="both"/>
        <w:rPr>
          <w:rFonts w:ascii="Times New Roman" w:hAnsi="Times New Roman" w:cs="Times New Roman"/>
          <w:sz w:val="24"/>
          <w:szCs w:val="24"/>
        </w:rPr>
      </w:pPr>
    </w:p>
    <w:p w14:paraId="7CD362FE" w14:textId="77777777" w:rsidR="002F4081" w:rsidRPr="00492F72" w:rsidRDefault="002F4081" w:rsidP="00492F72">
      <w:pPr>
        <w:spacing w:line="360" w:lineRule="auto"/>
        <w:jc w:val="both"/>
        <w:rPr>
          <w:rFonts w:ascii="Times New Roman" w:hAnsi="Times New Roman" w:cs="Times New Roman"/>
          <w:b/>
          <w:bCs/>
          <w:sz w:val="24"/>
          <w:szCs w:val="24"/>
        </w:rPr>
      </w:pPr>
      <w:r w:rsidRPr="00492F72">
        <w:rPr>
          <w:rFonts w:ascii="Times New Roman" w:hAnsi="Times New Roman" w:cs="Times New Roman"/>
          <w:b/>
          <w:bCs/>
          <w:sz w:val="24"/>
          <w:szCs w:val="24"/>
        </w:rPr>
        <w:t xml:space="preserve">2. SUTARTIES DALYKAS </w:t>
      </w:r>
    </w:p>
    <w:p w14:paraId="54899A25" w14:textId="41C39FD5" w:rsidR="002F4081" w:rsidRPr="00492F72" w:rsidRDefault="002F4081" w:rsidP="00492F72">
      <w:pPr>
        <w:spacing w:line="360" w:lineRule="auto"/>
        <w:jc w:val="both"/>
        <w:rPr>
          <w:rFonts w:ascii="Times New Roman" w:hAnsi="Times New Roman" w:cs="Times New Roman"/>
          <w:b/>
          <w:sz w:val="24"/>
          <w:szCs w:val="24"/>
        </w:rPr>
      </w:pPr>
      <w:r w:rsidRPr="00492F72">
        <w:rPr>
          <w:rFonts w:ascii="Times New Roman" w:hAnsi="Times New Roman" w:cs="Times New Roman"/>
          <w:bCs/>
          <w:sz w:val="24"/>
          <w:szCs w:val="24"/>
        </w:rPr>
        <w:t>2.1.</w:t>
      </w:r>
      <w:bookmarkStart w:id="0" w:name="_Ref227994958"/>
      <w:r w:rsidRPr="00492F72">
        <w:rPr>
          <w:rFonts w:ascii="Times New Roman" w:hAnsi="Times New Roman" w:cs="Times New Roman"/>
          <w:bCs/>
          <w:sz w:val="24"/>
          <w:szCs w:val="24"/>
        </w:rPr>
        <w:t xml:space="preserve"> </w:t>
      </w:r>
      <w:r w:rsidRPr="00492F72">
        <w:rPr>
          <w:rFonts w:ascii="Times New Roman" w:hAnsi="Times New Roman" w:cs="Times New Roman"/>
          <w:sz w:val="24"/>
          <w:szCs w:val="24"/>
        </w:rPr>
        <w:t xml:space="preserve">Šioje Sutartyje nustatytomis sąlygomis ir tvarka Rangovas savo jėgomis ir rizika įsipareigoja atlikti </w:t>
      </w:r>
      <w:r w:rsidRPr="00492F72">
        <w:rPr>
          <w:rFonts w:ascii="Times New Roman" w:hAnsi="Times New Roman" w:cs="Times New Roman"/>
          <w:b/>
          <w:bCs/>
          <w:sz w:val="24"/>
          <w:szCs w:val="24"/>
        </w:rPr>
        <w:t>J</w:t>
      </w:r>
      <w:r w:rsidR="00C05F41">
        <w:rPr>
          <w:rFonts w:ascii="Times New Roman" w:hAnsi="Times New Roman" w:cs="Times New Roman"/>
          <w:b/>
          <w:bCs/>
          <w:sz w:val="24"/>
          <w:szCs w:val="24"/>
        </w:rPr>
        <w:t>.</w:t>
      </w:r>
      <w:r w:rsidRPr="00492F72">
        <w:rPr>
          <w:rFonts w:ascii="Times New Roman" w:hAnsi="Times New Roman" w:cs="Times New Roman"/>
          <w:b/>
          <w:bCs/>
          <w:sz w:val="24"/>
          <w:szCs w:val="24"/>
        </w:rPr>
        <w:t xml:space="preserve"> Miltinio paminklo postamento, esančio Laisvės a.</w:t>
      </w:r>
      <w:r w:rsidR="00C05F41">
        <w:rPr>
          <w:rFonts w:ascii="Times New Roman" w:hAnsi="Times New Roman" w:cs="Times New Roman"/>
          <w:b/>
          <w:bCs/>
          <w:sz w:val="24"/>
          <w:szCs w:val="24"/>
        </w:rPr>
        <w:t>,</w:t>
      </w:r>
      <w:r w:rsidRPr="00492F72">
        <w:rPr>
          <w:rFonts w:ascii="Times New Roman" w:hAnsi="Times New Roman" w:cs="Times New Roman"/>
          <w:b/>
          <w:bCs/>
          <w:sz w:val="24"/>
          <w:szCs w:val="24"/>
        </w:rPr>
        <w:t xml:space="preserve">  ir kapaviečių (Jokūbonių šeimos ir Šv. Zitos draugijos narių), esančių Apvaizdos take, sutvarkymo darbus</w:t>
      </w:r>
      <w:r w:rsidRPr="00492F72">
        <w:rPr>
          <w:rFonts w:ascii="Times New Roman" w:hAnsi="Times New Roman" w:cs="Times New Roman"/>
          <w:sz w:val="24"/>
          <w:szCs w:val="24"/>
        </w:rPr>
        <w:t xml:space="preserve"> (toliau – Darbai) ir perduoti Darbų rezultatą Užsakovui šioje Sutartyje nustatytomis sąlygomis, terminais ir tvarka.</w:t>
      </w:r>
      <w:bookmarkEnd w:id="0"/>
    </w:p>
    <w:p w14:paraId="3DEB4F30"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2.2. Darbų</w:t>
      </w:r>
      <w:r w:rsidRPr="00492F72">
        <w:rPr>
          <w:rFonts w:ascii="Times New Roman" w:hAnsi="Times New Roman" w:cs="Times New Roman"/>
          <w:b/>
          <w:sz w:val="24"/>
          <w:szCs w:val="24"/>
        </w:rPr>
        <w:t xml:space="preserve"> </w:t>
      </w:r>
      <w:r w:rsidRPr="00492F72">
        <w:rPr>
          <w:rFonts w:ascii="Times New Roman" w:hAnsi="Times New Roman" w:cs="Times New Roman"/>
          <w:sz w:val="24"/>
          <w:szCs w:val="24"/>
        </w:rPr>
        <w:t>aprašymas nurodomas Sutarties priede, kuris yra neatsiejama Sutarties dalis.</w:t>
      </w:r>
    </w:p>
    <w:p w14:paraId="6CED5223" w14:textId="01834964" w:rsidR="00A424A0"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lastRenderedPageBreak/>
        <w:t xml:space="preserve">2.3.  Darbų atlikimo vieta – </w:t>
      </w:r>
      <w:r w:rsidR="00A424A0" w:rsidRPr="00492F72">
        <w:rPr>
          <w:rFonts w:ascii="Times New Roman" w:hAnsi="Times New Roman" w:cs="Times New Roman"/>
          <w:sz w:val="24"/>
          <w:szCs w:val="24"/>
        </w:rPr>
        <w:t>Laisvės a. ir Apvaizdos tak</w:t>
      </w:r>
      <w:r w:rsidR="00C05F41">
        <w:rPr>
          <w:rFonts w:ascii="Times New Roman" w:hAnsi="Times New Roman" w:cs="Times New Roman"/>
          <w:sz w:val="24"/>
          <w:szCs w:val="24"/>
        </w:rPr>
        <w:t>as (</w:t>
      </w:r>
      <w:r w:rsidR="00A424A0" w:rsidRPr="00492F72">
        <w:rPr>
          <w:rFonts w:ascii="Times New Roman" w:hAnsi="Times New Roman" w:cs="Times New Roman"/>
          <w:sz w:val="24"/>
          <w:szCs w:val="24"/>
        </w:rPr>
        <w:t>Šv. Petro ir Povilo parapijos kapinės</w:t>
      </w:r>
      <w:r w:rsidR="00C05F41">
        <w:rPr>
          <w:rFonts w:ascii="Times New Roman" w:hAnsi="Times New Roman" w:cs="Times New Roman"/>
          <w:sz w:val="24"/>
          <w:szCs w:val="24"/>
        </w:rPr>
        <w:t>), Panevėžys</w:t>
      </w:r>
      <w:r w:rsidR="00A424A0" w:rsidRPr="00492F72">
        <w:rPr>
          <w:rFonts w:ascii="Times New Roman" w:hAnsi="Times New Roman" w:cs="Times New Roman"/>
          <w:sz w:val="24"/>
          <w:szCs w:val="24"/>
        </w:rPr>
        <w:t xml:space="preserve">. </w:t>
      </w:r>
    </w:p>
    <w:p w14:paraId="1F34B005" w14:textId="77777777" w:rsidR="00701CFC" w:rsidRPr="00492F72" w:rsidRDefault="00701CFC" w:rsidP="00492F72">
      <w:pPr>
        <w:spacing w:line="360" w:lineRule="auto"/>
        <w:jc w:val="both"/>
        <w:rPr>
          <w:rFonts w:ascii="Times New Roman" w:hAnsi="Times New Roman" w:cs="Times New Roman"/>
          <w:sz w:val="24"/>
          <w:szCs w:val="24"/>
        </w:rPr>
      </w:pPr>
    </w:p>
    <w:p w14:paraId="541C5A1B" w14:textId="307AAA8B" w:rsidR="002F4081" w:rsidRPr="00492F72" w:rsidRDefault="002F4081" w:rsidP="00492F72">
      <w:pPr>
        <w:spacing w:line="360" w:lineRule="auto"/>
        <w:jc w:val="both"/>
        <w:rPr>
          <w:rFonts w:ascii="Times New Roman" w:hAnsi="Times New Roman" w:cs="Times New Roman"/>
          <w:b/>
          <w:sz w:val="24"/>
          <w:szCs w:val="24"/>
        </w:rPr>
      </w:pPr>
      <w:r w:rsidRPr="00492F72">
        <w:rPr>
          <w:rFonts w:ascii="Times New Roman" w:hAnsi="Times New Roman" w:cs="Times New Roman"/>
          <w:b/>
          <w:sz w:val="24"/>
          <w:szCs w:val="24"/>
        </w:rPr>
        <w:t>3.  SUTARTIES KAINA</w:t>
      </w:r>
    </w:p>
    <w:p w14:paraId="64ED42B5" w14:textId="1F5A881B" w:rsidR="0043063E" w:rsidRDefault="002F4081" w:rsidP="00492F72">
      <w:pPr>
        <w:spacing w:line="360" w:lineRule="auto"/>
        <w:jc w:val="both"/>
        <w:rPr>
          <w:rFonts w:ascii="Times New Roman" w:hAnsi="Times New Roman" w:cs="Times New Roman"/>
          <w:sz w:val="24"/>
          <w:szCs w:val="24"/>
        </w:rPr>
      </w:pPr>
      <w:bookmarkStart w:id="1" w:name="_Ref227942311"/>
      <w:r w:rsidRPr="00492F72">
        <w:rPr>
          <w:rFonts w:ascii="Times New Roman" w:hAnsi="Times New Roman" w:cs="Times New Roman"/>
          <w:sz w:val="24"/>
          <w:szCs w:val="24"/>
        </w:rPr>
        <w:t>3.1. Ši Sutartis yra fiksuotos kainos sutartis. Darbų kaina yra</w:t>
      </w:r>
      <w:r w:rsidR="009D04CD">
        <w:rPr>
          <w:rFonts w:ascii="Times New Roman" w:hAnsi="Times New Roman" w:cs="Times New Roman"/>
          <w:sz w:val="24"/>
          <w:szCs w:val="24"/>
        </w:rPr>
        <w:t xml:space="preserve"> 15</w:t>
      </w:r>
      <w:r w:rsidR="0043063E">
        <w:rPr>
          <w:rFonts w:ascii="Times New Roman" w:hAnsi="Times New Roman" w:cs="Times New Roman"/>
          <w:sz w:val="24"/>
          <w:szCs w:val="24"/>
        </w:rPr>
        <w:t>154 eurai</w:t>
      </w:r>
      <w:bookmarkStart w:id="2" w:name="_Hlk129725887"/>
      <w:r w:rsidR="0043063E">
        <w:rPr>
          <w:rFonts w:ascii="Times New Roman" w:hAnsi="Times New Roman" w:cs="Times New Roman"/>
          <w:sz w:val="24"/>
          <w:szCs w:val="24"/>
        </w:rPr>
        <w:t xml:space="preserve"> (penkiolika tūkstančių šimtas penkiasdešimt keturi eurai</w:t>
      </w:r>
      <w:r w:rsidRPr="00492F72">
        <w:rPr>
          <w:rFonts w:ascii="Times New Roman" w:hAnsi="Times New Roman" w:cs="Times New Roman"/>
          <w:sz w:val="24"/>
          <w:szCs w:val="24"/>
        </w:rPr>
        <w:t>)</w:t>
      </w:r>
      <w:bookmarkEnd w:id="2"/>
      <w:r w:rsidR="0043063E">
        <w:rPr>
          <w:rFonts w:ascii="Times New Roman" w:hAnsi="Times New Roman" w:cs="Times New Roman"/>
          <w:sz w:val="24"/>
          <w:szCs w:val="24"/>
        </w:rPr>
        <w:t xml:space="preserve">. Rangovas yra ne  PVM mokėtojas. </w:t>
      </w:r>
      <w:bookmarkEnd w:id="1"/>
    </w:p>
    <w:p w14:paraId="142068C5" w14:textId="2F40D30C"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3.2. Už Sutartyje nurodytą Darbų kainą Rangovas įsipareigoja atlikti Darbus, numatytus Darbų aprašyme (Sutarties priedas). </w:t>
      </w:r>
    </w:p>
    <w:p w14:paraId="3A5FFD99"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sz w:val="24"/>
          <w:szCs w:val="24"/>
        </w:rPr>
        <w:t xml:space="preserve">3.3. Į Darbų kainą įeina darbo jėgos, mechanizmų ir medžiagų kaina, mokesčiai ir visos kitos, Rangovui priklausančios pagal Lietuvos Respublikos įstatymus ir kitus teisės aktus bei šią Sutartį, išlaidos. Rangovas neturi teisės reikalauti padengti jokių išlaidų, viršijančių Sutarties 3.1 punkte nurodytą Darbų kainą. </w:t>
      </w:r>
    </w:p>
    <w:p w14:paraId="0F909A9F"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3.4. Jeigu, siekiant laiku ir tinkamai įvykdyti Sutartį, reikia atlikti papildomus darbus, kurių Rangovas nenumatė pateikiant pasiūlymą ir jie yra būtini šiai Sutarčiai tinkamai įvykdyti, šiuos Darbus Rangovas atlieka savo sąskaita.</w:t>
      </w:r>
    </w:p>
    <w:p w14:paraId="3988768A"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sz w:val="24"/>
          <w:szCs w:val="24"/>
        </w:rPr>
        <w:t xml:space="preserve">3.5. </w:t>
      </w:r>
      <w:r w:rsidRPr="00492F72">
        <w:rPr>
          <w:rFonts w:ascii="Times New Roman" w:hAnsi="Times New Roman" w:cs="Times New Roman"/>
          <w:sz w:val="24"/>
          <w:szCs w:val="24"/>
          <w:lang w:val="it-IT"/>
        </w:rPr>
        <w:t xml:space="preserve">Šalys susitaria, kad jei Sutarties galiojimo metu, pasikeitus </w:t>
      </w:r>
      <w:r w:rsidRPr="00492F72">
        <w:rPr>
          <w:rFonts w:ascii="Times New Roman" w:hAnsi="Times New Roman" w:cs="Times New Roman"/>
          <w:sz w:val="24"/>
          <w:szCs w:val="24"/>
        </w:rPr>
        <w:t xml:space="preserve">Lietuvos Respublikos teisės aktams, pasikeistų (padidėtų arba sumažėtų) PVM tarifas, Sutarties kaina be PVM nebus keičiama. Tokiu atveju, pasikeitus PVM tarifui, atitinkamai (proporcingai PVM pasikeitimo dydžiui) mažinama arba didinama Sutarties kaina su PVM, kad bendra Sutarties kaina (Sutarties kaina įskaitant PVM) išliktų nepakitusi. Kainos perskaičiavimas įforminamas Šalių susitarimu, kuris tampa neatskiriama Sutarties dalimi ir tai nelaikoma Sutarties sąlygų pakeitimu. Sutarties kaina perskaičiuojama per 3 (tris) darbo dienas po Lietuvos Respublikos pridėtinės vertės mokesčio įstatymo pakeitimo įsigaliojimo dienos. Perskaičiuota Sutarties kaina taikoma po perskaičiavimo atliktiems darbams apmokėti. </w:t>
      </w:r>
    </w:p>
    <w:p w14:paraId="43386F7D"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3.6. Sutartyje numatyta Darbų kaina dėl kitų mokesčių pokyčių, bendro kainų lygio kitimo ar paslaugų kainų pokyčių perskaičiuojama nebus.</w:t>
      </w:r>
    </w:p>
    <w:p w14:paraId="6719E2B4" w14:textId="715B7FD4" w:rsidR="002F4081" w:rsidRPr="00492F72" w:rsidRDefault="00C05F41" w:rsidP="00492F72">
      <w:pPr>
        <w:numPr>
          <w:ilvl w:val="1"/>
          <w:numId w:val="1"/>
        </w:numPr>
        <w:tabs>
          <w:tab w:val="left" w:pos="426"/>
        </w:tabs>
        <w:spacing w:line="360" w:lineRule="auto"/>
        <w:ind w:left="0" w:firstLine="0"/>
        <w:jc w:val="both"/>
        <w:rPr>
          <w:rFonts w:ascii="Times New Roman" w:hAnsi="Times New Roman" w:cs="Times New Roman"/>
          <w:bCs/>
          <w:sz w:val="24"/>
          <w:szCs w:val="24"/>
        </w:rPr>
      </w:pPr>
      <w:r>
        <w:rPr>
          <w:rFonts w:ascii="Times New Roman" w:hAnsi="Times New Roman" w:cs="Times New Roman"/>
          <w:sz w:val="24"/>
          <w:szCs w:val="24"/>
        </w:rPr>
        <w:t xml:space="preserve"> </w:t>
      </w:r>
      <w:r w:rsidR="002F4081" w:rsidRPr="00492F72">
        <w:rPr>
          <w:rFonts w:ascii="Times New Roman" w:hAnsi="Times New Roman" w:cs="Times New Roman"/>
          <w:sz w:val="24"/>
          <w:szCs w:val="24"/>
        </w:rPr>
        <w:t>Užsakovas gali atsiskaityti tiesiogiai su subtiekėju (-ais), jei subtiekėjas išreiškia norą pasinaudoti tiesioginio atsiskaitymo galimybe. Tokiu atveju turi būti sudaroma trišalė sutartis tarp Užsakovo, Rangovo ir subtiekėjo, kurioje aprašoma tiesioginio atsiskaitymo su subtiekėju tvarka. Rangovas turi teisę prieštarauti nepagrįstiems mokėjimams. Tiesioginio atsiskaitymo su subtiekėjais galimybė nekeičia Rangovo atsakomybės dėl Sutarties įvykdymo.</w:t>
      </w:r>
    </w:p>
    <w:p w14:paraId="11088B38" w14:textId="77777777" w:rsidR="002F4081" w:rsidRPr="00492F72" w:rsidRDefault="002F4081" w:rsidP="00492F72">
      <w:pPr>
        <w:spacing w:line="360" w:lineRule="auto"/>
        <w:jc w:val="both"/>
        <w:rPr>
          <w:rFonts w:ascii="Times New Roman" w:hAnsi="Times New Roman" w:cs="Times New Roman"/>
          <w:b/>
          <w:iCs/>
          <w:sz w:val="24"/>
          <w:szCs w:val="24"/>
        </w:rPr>
      </w:pPr>
      <w:r w:rsidRPr="00492F72">
        <w:rPr>
          <w:rFonts w:ascii="Times New Roman" w:hAnsi="Times New Roman" w:cs="Times New Roman"/>
          <w:b/>
          <w:iCs/>
          <w:sz w:val="24"/>
          <w:szCs w:val="24"/>
        </w:rPr>
        <w:t xml:space="preserve">4. SUTARTIES DARBŲ ATLIKIMO TERMINAI </w:t>
      </w:r>
    </w:p>
    <w:p w14:paraId="0FD195D9" w14:textId="77777777" w:rsidR="002F4081" w:rsidRPr="00492F72" w:rsidRDefault="002F4081" w:rsidP="00492F72">
      <w:pPr>
        <w:spacing w:line="360" w:lineRule="auto"/>
        <w:jc w:val="both"/>
        <w:rPr>
          <w:rFonts w:ascii="Times New Roman" w:hAnsi="Times New Roman" w:cs="Times New Roman"/>
          <w:sz w:val="24"/>
          <w:szCs w:val="24"/>
          <w:lang w:val="x-none"/>
        </w:rPr>
      </w:pPr>
      <w:r w:rsidRPr="00492F72">
        <w:rPr>
          <w:rFonts w:ascii="Times New Roman" w:hAnsi="Times New Roman" w:cs="Times New Roman"/>
          <w:sz w:val="24"/>
          <w:szCs w:val="24"/>
        </w:rPr>
        <w:lastRenderedPageBreak/>
        <w:t>4.</w:t>
      </w:r>
      <w:r w:rsidRPr="00492F72">
        <w:rPr>
          <w:rFonts w:ascii="Times New Roman" w:hAnsi="Times New Roman" w:cs="Times New Roman"/>
          <w:sz w:val="24"/>
          <w:szCs w:val="24"/>
          <w:lang w:val="en-US"/>
        </w:rPr>
        <w:t>1</w:t>
      </w:r>
      <w:r w:rsidRPr="00492F72">
        <w:rPr>
          <w:rFonts w:ascii="Times New Roman" w:hAnsi="Times New Roman" w:cs="Times New Roman"/>
          <w:sz w:val="24"/>
          <w:szCs w:val="24"/>
        </w:rPr>
        <w:t xml:space="preserve">. </w:t>
      </w:r>
      <w:r w:rsidRPr="00492F72">
        <w:rPr>
          <w:rFonts w:ascii="Times New Roman" w:hAnsi="Times New Roman" w:cs="Times New Roman"/>
          <w:sz w:val="24"/>
          <w:szCs w:val="24"/>
          <w:lang w:val="x-none"/>
        </w:rPr>
        <w:t xml:space="preserve">Ši Sutartis įsigalioja nuo </w:t>
      </w:r>
      <w:r w:rsidRPr="00492F72">
        <w:rPr>
          <w:rFonts w:ascii="Times New Roman" w:hAnsi="Times New Roman" w:cs="Times New Roman"/>
          <w:bCs/>
          <w:sz w:val="24"/>
          <w:szCs w:val="24"/>
          <w:lang w:val="x-none"/>
        </w:rPr>
        <w:t xml:space="preserve">Sutarties pasirašymo dienos (antros Šalies pasirašymo) </w:t>
      </w:r>
      <w:r w:rsidRPr="00492F72">
        <w:rPr>
          <w:rFonts w:ascii="Times New Roman" w:hAnsi="Times New Roman" w:cs="Times New Roman"/>
          <w:sz w:val="24"/>
          <w:szCs w:val="24"/>
          <w:lang w:val="x-none"/>
        </w:rPr>
        <w:t>ir galioja iki visiško Šalių sutartinių įsipareigojimų įvykdymo arba iki Sutarties nutraukimo Sutartyje ar teisės aktuose numatytais atvejais.</w:t>
      </w:r>
    </w:p>
    <w:p w14:paraId="766E69A4"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4.2. Rangovas turi atlikti Darbus laikydamasis šių terminų:</w:t>
      </w:r>
    </w:p>
    <w:p w14:paraId="04D7A12F"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sz w:val="24"/>
          <w:szCs w:val="24"/>
        </w:rPr>
        <w:t>4.2.1. Darbų vykdymo pradžia – nuo Sutarties įsigaliojimo dienos;</w:t>
      </w:r>
    </w:p>
    <w:p w14:paraId="5F4F2B10" w14:textId="170562A3"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4.2.2. Darbų vykdymo trukmė – ne ilgesnė kaip 2 (</w:t>
      </w:r>
      <w:r w:rsidR="00DA6AD4" w:rsidRPr="00492F72">
        <w:rPr>
          <w:rFonts w:ascii="Times New Roman" w:hAnsi="Times New Roman" w:cs="Times New Roman"/>
          <w:sz w:val="24"/>
          <w:szCs w:val="24"/>
        </w:rPr>
        <w:t>du</w:t>
      </w:r>
      <w:r w:rsidRPr="00492F72">
        <w:rPr>
          <w:rFonts w:ascii="Times New Roman" w:hAnsi="Times New Roman" w:cs="Times New Roman"/>
          <w:sz w:val="24"/>
          <w:szCs w:val="24"/>
        </w:rPr>
        <w:t>) mėnesiai nuo Sutarties įsigaliojimo dienos.</w:t>
      </w:r>
    </w:p>
    <w:p w14:paraId="7B33FE58"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4.3. Rangovas turi teisę užbaigti Darbus anksčiau sutarto termino.</w:t>
      </w:r>
    </w:p>
    <w:p w14:paraId="5D8C8347" w14:textId="77777777" w:rsidR="00701CFC" w:rsidRPr="00492F72" w:rsidRDefault="00701CFC" w:rsidP="00492F72">
      <w:pPr>
        <w:spacing w:line="360" w:lineRule="auto"/>
        <w:jc w:val="both"/>
        <w:rPr>
          <w:rFonts w:ascii="Times New Roman" w:hAnsi="Times New Roman" w:cs="Times New Roman"/>
          <w:sz w:val="24"/>
          <w:szCs w:val="24"/>
        </w:rPr>
      </w:pPr>
    </w:p>
    <w:p w14:paraId="74E1A0D1" w14:textId="77777777" w:rsidR="002F4081" w:rsidRPr="00492F72" w:rsidRDefault="002F4081" w:rsidP="00492F72">
      <w:pPr>
        <w:spacing w:line="360" w:lineRule="auto"/>
        <w:jc w:val="both"/>
        <w:rPr>
          <w:rFonts w:ascii="Times New Roman" w:hAnsi="Times New Roman" w:cs="Times New Roman"/>
          <w:b/>
          <w:bCs/>
          <w:sz w:val="24"/>
          <w:szCs w:val="24"/>
        </w:rPr>
      </w:pPr>
      <w:r w:rsidRPr="00492F72">
        <w:rPr>
          <w:rFonts w:ascii="Times New Roman" w:hAnsi="Times New Roman" w:cs="Times New Roman"/>
          <w:b/>
          <w:bCs/>
          <w:sz w:val="24"/>
          <w:szCs w:val="24"/>
        </w:rPr>
        <w:t>5. ATLIKTŲ DARBŲ PERDAVIMO IR PRIĖMIMO TVARKA</w:t>
      </w:r>
    </w:p>
    <w:p w14:paraId="0EE37282"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5.1. </w:t>
      </w:r>
      <w:r w:rsidRPr="00492F72">
        <w:rPr>
          <w:rFonts w:ascii="Times New Roman" w:hAnsi="Times New Roman" w:cs="Times New Roman"/>
          <w:iCs/>
          <w:sz w:val="24"/>
          <w:szCs w:val="24"/>
        </w:rPr>
        <w:t>Atliktų darbų priėmimas atliekamas pasirašant atliktų Darbų aktą (toliau – Aktas) ir sąskaitą faktūrą.</w:t>
      </w:r>
      <w:r w:rsidRPr="00492F72">
        <w:rPr>
          <w:rFonts w:ascii="Times New Roman" w:hAnsi="Times New Roman" w:cs="Times New Roman"/>
          <w:sz w:val="24"/>
          <w:szCs w:val="24"/>
        </w:rPr>
        <w:t xml:space="preserve">  Užsakovas per 5 (penkias) darbo dienas nuo Akto apie atliktus Darbus gavimo dienos priima Darbus ir pasirašo arba nepasirašo pateiktą Aktą, tuo pačiu terminu grąžindamas jį Rangovui arba tuo pačiu terminu priima neginčijamą atliktų Darbų dalį ir pareiškia raštu Sutarties nuostatomis pagrįstas pretenzijas dėl tinkamo Darbų atlikimo. Užsakovui pageidaujant, Rangovas privalo detalizuoti informaciją, pateikiamą Darbų akte ir jo prieduose.</w:t>
      </w:r>
    </w:p>
    <w:p w14:paraId="46AC8D03" w14:textId="77777777" w:rsidR="002F4081" w:rsidRDefault="002F4081" w:rsidP="00492F72">
      <w:pPr>
        <w:spacing w:line="360" w:lineRule="auto"/>
        <w:jc w:val="both"/>
        <w:rPr>
          <w:rFonts w:ascii="Times New Roman" w:hAnsi="Times New Roman" w:cs="Times New Roman"/>
          <w:iCs/>
          <w:sz w:val="24"/>
          <w:szCs w:val="24"/>
        </w:rPr>
      </w:pPr>
      <w:r w:rsidRPr="00492F72">
        <w:rPr>
          <w:rFonts w:ascii="Times New Roman" w:hAnsi="Times New Roman" w:cs="Times New Roman"/>
          <w:sz w:val="24"/>
          <w:szCs w:val="24"/>
        </w:rPr>
        <w:t>5.2.</w:t>
      </w:r>
      <w:r w:rsidRPr="00492F72">
        <w:rPr>
          <w:rFonts w:ascii="Times New Roman" w:hAnsi="Times New Roman" w:cs="Times New Roman"/>
          <w:iCs/>
          <w:sz w:val="24"/>
          <w:szCs w:val="24"/>
        </w:rPr>
        <w:t xml:space="preserve"> Jeigu bet kuriuo šios Sutarties vykdymo metu paaiškėja, kad atlikti Darbai neatitinka šioje Sutartyje kokybės reikalavimų, naudotos prastesnės kokybės medžiagos, nukrypta darbų reikalavimų, tokios aplinkybės fiksuojama Užsakovo raštu Rangovui.</w:t>
      </w:r>
    </w:p>
    <w:p w14:paraId="44EDF615" w14:textId="77777777" w:rsidR="005C518B" w:rsidRPr="00492F72" w:rsidRDefault="005C518B" w:rsidP="00492F72">
      <w:pPr>
        <w:spacing w:line="360" w:lineRule="auto"/>
        <w:jc w:val="both"/>
        <w:rPr>
          <w:rFonts w:ascii="Times New Roman" w:hAnsi="Times New Roman" w:cs="Times New Roman"/>
          <w:iCs/>
          <w:sz w:val="24"/>
          <w:szCs w:val="24"/>
        </w:rPr>
      </w:pPr>
    </w:p>
    <w:p w14:paraId="7F78CF41" w14:textId="77777777" w:rsidR="002F4081" w:rsidRPr="00492F72" w:rsidRDefault="002F4081" w:rsidP="00492F72">
      <w:pPr>
        <w:spacing w:line="360" w:lineRule="auto"/>
        <w:jc w:val="both"/>
        <w:rPr>
          <w:rFonts w:ascii="Times New Roman" w:hAnsi="Times New Roman" w:cs="Times New Roman"/>
          <w:b/>
          <w:bCs/>
          <w:sz w:val="24"/>
          <w:szCs w:val="24"/>
        </w:rPr>
      </w:pPr>
      <w:r w:rsidRPr="00492F72">
        <w:rPr>
          <w:rFonts w:ascii="Times New Roman" w:hAnsi="Times New Roman" w:cs="Times New Roman"/>
          <w:b/>
          <w:sz w:val="24"/>
          <w:szCs w:val="24"/>
        </w:rPr>
        <w:t>6. GARANTIJOS</w:t>
      </w:r>
    </w:p>
    <w:p w14:paraId="58B3F77C"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6.1. </w:t>
      </w:r>
      <w:r w:rsidRPr="00492F72">
        <w:rPr>
          <w:rFonts w:ascii="Times New Roman" w:hAnsi="Times New Roman" w:cs="Times New Roman"/>
          <w:bCs/>
          <w:sz w:val="24"/>
          <w:szCs w:val="24"/>
        </w:rPr>
        <w:t>Rangovas</w:t>
      </w:r>
      <w:r w:rsidRPr="00492F72">
        <w:rPr>
          <w:rFonts w:ascii="Times New Roman" w:hAnsi="Times New Roman" w:cs="Times New Roman"/>
          <w:sz w:val="24"/>
          <w:szCs w:val="24"/>
        </w:rPr>
        <w:t xml:space="preserve"> garantuoja, kad Darbų užbaigimo metu jo atlikti Darbai atitiks teisės aktų reikalavimus, jie bus atlikti be klaidų, kurios panaikintų ar sumažintų atliktų Darbų vertę.</w:t>
      </w:r>
    </w:p>
    <w:p w14:paraId="0B2A2817"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bCs/>
          <w:sz w:val="24"/>
          <w:szCs w:val="24"/>
        </w:rPr>
        <w:t xml:space="preserve">6.2. </w:t>
      </w:r>
      <w:r w:rsidRPr="00492F72">
        <w:rPr>
          <w:rFonts w:ascii="Times New Roman" w:hAnsi="Times New Roman" w:cs="Times New Roman"/>
          <w:sz w:val="24"/>
          <w:szCs w:val="24"/>
        </w:rPr>
        <w:t xml:space="preserve">Rangovas materialiai atsakingas už aplinkos sutvarkymą ar kitokį pažeidimą vykdant Darbus. </w:t>
      </w:r>
    </w:p>
    <w:p w14:paraId="6B50BE3D"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6.3. Užsakovas, pastebėjęs defektus, ne vėliau kaip per 5 (penkias) dienas raštu informuoja Rangovą. Ne vėliau, kaip per savaitę nuo Užsakovo pranešimo gavimo dienos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w:t>
      </w:r>
    </w:p>
    <w:p w14:paraId="59AAE03E" w14:textId="77777777" w:rsidR="002F4081" w:rsidRPr="00492F72" w:rsidRDefault="002F4081" w:rsidP="00492F72">
      <w:pPr>
        <w:spacing w:line="360" w:lineRule="auto"/>
        <w:jc w:val="both"/>
        <w:rPr>
          <w:rFonts w:ascii="Times New Roman" w:hAnsi="Times New Roman" w:cs="Times New Roman"/>
          <w:b/>
          <w:bCs/>
          <w:sz w:val="24"/>
          <w:szCs w:val="24"/>
        </w:rPr>
      </w:pPr>
      <w:r w:rsidRPr="00492F72">
        <w:rPr>
          <w:rFonts w:ascii="Times New Roman" w:hAnsi="Times New Roman" w:cs="Times New Roman"/>
          <w:b/>
          <w:bCs/>
          <w:sz w:val="24"/>
          <w:szCs w:val="24"/>
        </w:rPr>
        <w:t xml:space="preserve">7. ATSISKAITYMŲ TVARKA  </w:t>
      </w:r>
    </w:p>
    <w:p w14:paraId="0B69850A"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lastRenderedPageBreak/>
        <w:t>7.1. Užsakovas apmoka Rangovui už faktiškai atliktus Darbus pagal gautą sąskaitą faktūrą</w:t>
      </w:r>
      <w:r w:rsidRPr="00492F72">
        <w:rPr>
          <w:rFonts w:ascii="Times New Roman" w:hAnsi="Times New Roman" w:cs="Times New Roman"/>
          <w:bCs/>
          <w:sz w:val="24"/>
          <w:szCs w:val="24"/>
        </w:rPr>
        <w:t xml:space="preserve"> per 30 (trisdešimt) kalendorinių dienų į Rangovo </w:t>
      </w:r>
      <w:r w:rsidRPr="00492F72">
        <w:rPr>
          <w:rFonts w:ascii="Times New Roman" w:hAnsi="Times New Roman" w:cs="Times New Roman"/>
          <w:sz w:val="24"/>
          <w:szCs w:val="24"/>
        </w:rPr>
        <w:t>nurodytą banko sąskaitą:</w:t>
      </w:r>
    </w:p>
    <w:p w14:paraId="6A21944A" w14:textId="1DFD29FE"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Sąskaitos Nr</w:t>
      </w:r>
      <w:r w:rsidR="00A424A0" w:rsidRPr="00492F72">
        <w:rPr>
          <w:rFonts w:ascii="Times New Roman" w:hAnsi="Times New Roman" w:cs="Times New Roman"/>
          <w:sz w:val="24"/>
          <w:szCs w:val="24"/>
        </w:rPr>
        <w:t>.</w:t>
      </w:r>
      <w:r w:rsidR="0043063E">
        <w:rPr>
          <w:rFonts w:ascii="Times New Roman" w:hAnsi="Times New Roman" w:cs="Times New Roman"/>
          <w:sz w:val="24"/>
          <w:szCs w:val="24"/>
        </w:rPr>
        <w:t>LT 84 7300 0100 1177 9097;</w:t>
      </w:r>
    </w:p>
    <w:p w14:paraId="399CE132" w14:textId="77777777" w:rsidR="0009070F"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Bankas</w:t>
      </w:r>
      <w:r w:rsidR="0009070F">
        <w:rPr>
          <w:rFonts w:ascii="Times New Roman" w:hAnsi="Times New Roman" w:cs="Times New Roman"/>
          <w:sz w:val="24"/>
          <w:szCs w:val="24"/>
        </w:rPr>
        <w:t xml:space="preserve">; </w:t>
      </w:r>
      <w:r w:rsidRPr="00492F72">
        <w:rPr>
          <w:rFonts w:ascii="Times New Roman" w:hAnsi="Times New Roman" w:cs="Times New Roman"/>
          <w:sz w:val="24"/>
          <w:szCs w:val="24"/>
        </w:rPr>
        <w:t xml:space="preserve"> </w:t>
      </w:r>
      <w:r w:rsidR="0043063E">
        <w:rPr>
          <w:rFonts w:ascii="Times New Roman" w:hAnsi="Times New Roman" w:cs="Times New Roman"/>
          <w:sz w:val="24"/>
          <w:szCs w:val="24"/>
        </w:rPr>
        <w:t>AB Swedbank</w:t>
      </w:r>
      <w:r w:rsidR="0009070F">
        <w:rPr>
          <w:rFonts w:ascii="Times New Roman" w:hAnsi="Times New Roman" w:cs="Times New Roman"/>
          <w:sz w:val="24"/>
          <w:szCs w:val="24"/>
        </w:rPr>
        <w:t>;</w:t>
      </w:r>
    </w:p>
    <w:p w14:paraId="2A4507F7" w14:textId="6653FE66" w:rsidR="00A424A0"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Banko kodas  </w:t>
      </w:r>
      <w:r w:rsidR="0009070F">
        <w:rPr>
          <w:rFonts w:ascii="Times New Roman" w:hAnsi="Times New Roman" w:cs="Times New Roman"/>
          <w:sz w:val="24"/>
          <w:szCs w:val="24"/>
        </w:rPr>
        <w:t>73000</w:t>
      </w:r>
      <w:r w:rsidR="00A424A0" w:rsidRPr="00492F72">
        <w:rPr>
          <w:rFonts w:ascii="Times New Roman" w:hAnsi="Times New Roman" w:cs="Times New Roman"/>
          <w:sz w:val="24"/>
          <w:szCs w:val="24"/>
        </w:rPr>
        <w:t>.</w:t>
      </w:r>
    </w:p>
    <w:p w14:paraId="13825BF3" w14:textId="20DBC5EE"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sz w:val="24"/>
          <w:szCs w:val="24"/>
        </w:rPr>
        <w:t>7.2. Apmokėjimas laikomas įvykdytu, kai pinigai patenka į Sutarties 7.1 punkte nurodytą Rangovo  sąskaitą.</w:t>
      </w:r>
      <w:r w:rsidRPr="00492F72">
        <w:rPr>
          <w:rFonts w:ascii="Times New Roman" w:hAnsi="Times New Roman" w:cs="Times New Roman"/>
          <w:bCs/>
          <w:sz w:val="24"/>
          <w:szCs w:val="24"/>
        </w:rPr>
        <w:t xml:space="preserve"> </w:t>
      </w:r>
    </w:p>
    <w:p w14:paraId="0B0E2544" w14:textId="068C2401"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bCs/>
          <w:sz w:val="24"/>
          <w:szCs w:val="24"/>
        </w:rPr>
        <w:t>7.3. Rangovas s</w:t>
      </w:r>
      <w:r w:rsidRPr="00492F72">
        <w:rPr>
          <w:rFonts w:ascii="Times New Roman" w:hAnsi="Times New Roman" w:cs="Times New Roman"/>
          <w:sz w:val="24"/>
          <w:szCs w:val="24"/>
        </w:rPr>
        <w:t xml:space="preserve">ąskaitą faktūrą Užsakovui teikia tik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Rangovo pasirinktomis priemonėmis. Europos elektroninių sąskaitų​​ faktūrų standarto neatitinkanti elektroninė sąskaita faktūra gali būti teikiama tik naudojantis </w:t>
      </w:r>
      <w:r w:rsidR="007C193F" w:rsidRPr="00492F72">
        <w:rPr>
          <w:rFonts w:ascii="Times New Roman" w:hAnsi="Times New Roman" w:cs="Times New Roman"/>
          <w:sz w:val="24"/>
          <w:szCs w:val="24"/>
        </w:rPr>
        <w:t>s</w:t>
      </w:r>
      <w:hyperlink r:id="rId7" w:history="1">
        <w:r w:rsidR="007C193F" w:rsidRPr="00492F72">
          <w:rPr>
            <w:rFonts w:ascii="Times New Roman" w:hAnsi="Times New Roman" w:cs="Times New Roman"/>
            <w:sz w:val="24"/>
            <w:szCs w:val="24"/>
          </w:rPr>
          <w:t>ąskaitų administravimo bendrosios informacinės sistemos (SABIS)</w:t>
        </w:r>
      </w:hyperlink>
      <w:r w:rsidR="007C193F" w:rsidRPr="00492F72">
        <w:rPr>
          <w:rFonts w:ascii="Times New Roman" w:hAnsi="Times New Roman" w:cs="Times New Roman"/>
          <w:sz w:val="24"/>
          <w:szCs w:val="24"/>
        </w:rPr>
        <w:t xml:space="preserve"> </w:t>
      </w:r>
      <w:r w:rsidRPr="00492F72">
        <w:rPr>
          <w:rFonts w:ascii="Times New Roman" w:hAnsi="Times New Roman" w:cs="Times New Roman"/>
          <w:sz w:val="24"/>
          <w:szCs w:val="24"/>
        </w:rPr>
        <w:t xml:space="preserve">priemonėmis, išskyrus </w:t>
      </w:r>
      <w:r w:rsidR="007C193F" w:rsidRPr="00492F72">
        <w:rPr>
          <w:rFonts w:ascii="Times New Roman" w:eastAsia="Arial" w:hAnsi="Times New Roman" w:cs="Times New Roman"/>
          <w:sz w:val="24"/>
          <w:szCs w:val="24"/>
        </w:rPr>
        <w:t>jeigu mobilizacijos, karo ar nepaprastosios padėties atveju yra informacinės sistemos SABIS pažeidimų, dėl kurių negalimas Užsakovo ir Rangovo bendravimas ir keitimasis informacija naudojantis SABIS</w:t>
      </w:r>
      <w:r w:rsidRPr="00492F72">
        <w:rPr>
          <w:rFonts w:ascii="Times New Roman" w:hAnsi="Times New Roman" w:cs="Times New Roman"/>
          <w:sz w:val="24"/>
          <w:szCs w:val="24"/>
        </w:rPr>
        <w:t>. Elektroninė sąskaita faktūra priimama​​ ir apdorojama​​ naudojantis informacinės sistemos​​ </w:t>
      </w:r>
      <w:r w:rsidR="00F53270">
        <w:rPr>
          <w:rFonts w:ascii="Times New Roman" w:hAnsi="Times New Roman" w:cs="Times New Roman"/>
          <w:sz w:val="24"/>
          <w:szCs w:val="24"/>
        </w:rPr>
        <w:t>SABIS</w:t>
      </w:r>
      <w:r w:rsidRPr="00492F72">
        <w:rPr>
          <w:rFonts w:ascii="Times New Roman" w:hAnsi="Times New Roman" w:cs="Times New Roman"/>
          <w:sz w:val="24"/>
          <w:szCs w:val="24"/>
        </w:rPr>
        <w:t xml:space="preserve"> priemonėmis.</w:t>
      </w:r>
    </w:p>
    <w:p w14:paraId="7D484693" w14:textId="77777777" w:rsidR="005C518B" w:rsidRPr="00492F72" w:rsidRDefault="005C518B" w:rsidP="00492F72">
      <w:pPr>
        <w:spacing w:line="360" w:lineRule="auto"/>
        <w:jc w:val="both"/>
        <w:rPr>
          <w:rFonts w:ascii="Times New Roman" w:hAnsi="Times New Roman" w:cs="Times New Roman"/>
          <w:sz w:val="24"/>
          <w:szCs w:val="24"/>
        </w:rPr>
      </w:pPr>
    </w:p>
    <w:p w14:paraId="107DD059" w14:textId="77777777" w:rsidR="002F4081" w:rsidRPr="00492F72" w:rsidRDefault="002F4081" w:rsidP="00492F72">
      <w:pPr>
        <w:spacing w:line="360" w:lineRule="auto"/>
        <w:jc w:val="both"/>
        <w:rPr>
          <w:rFonts w:ascii="Times New Roman" w:hAnsi="Times New Roman" w:cs="Times New Roman"/>
          <w:b/>
          <w:bCs/>
          <w:sz w:val="24"/>
          <w:szCs w:val="24"/>
        </w:rPr>
      </w:pPr>
      <w:r w:rsidRPr="00492F72">
        <w:rPr>
          <w:rFonts w:ascii="Times New Roman" w:hAnsi="Times New Roman" w:cs="Times New Roman"/>
          <w:b/>
          <w:bCs/>
          <w:sz w:val="24"/>
          <w:szCs w:val="24"/>
        </w:rPr>
        <w:t>8. ŠALIŲ TEISĖS IR PAREIGOS</w:t>
      </w:r>
    </w:p>
    <w:p w14:paraId="45AE8F18"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b/>
          <w:bCs/>
          <w:sz w:val="24"/>
          <w:szCs w:val="24"/>
        </w:rPr>
        <w:t>8.1. Užsakovas turi teisę</w:t>
      </w:r>
      <w:r w:rsidRPr="00492F72">
        <w:rPr>
          <w:rFonts w:ascii="Times New Roman" w:hAnsi="Times New Roman" w:cs="Times New Roman"/>
          <w:bCs/>
          <w:sz w:val="24"/>
          <w:szCs w:val="24"/>
        </w:rPr>
        <w:t>:</w:t>
      </w:r>
    </w:p>
    <w:p w14:paraId="54B45E5D"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8.1.1. kontroliuoti ir prižiūrėti atliekamų Darbų atlikimo eigą;</w:t>
      </w:r>
    </w:p>
    <w:p w14:paraId="2694FD0A"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sz w:val="24"/>
          <w:szCs w:val="24"/>
        </w:rPr>
        <w:t xml:space="preserve">8.1.2. reikalauti, kad Rangovas Darbus vykdytų pagal Užsakovo pateiktą Darbų aprašymą (Sutarties priedas), laikydamasis normatyvinių dokumentų reikalavimų. Jeigu Rangovas nukrypsta nuo Darbų aprašymo, kuriuo vadovaujantis atliekami darbai, </w:t>
      </w:r>
      <w:r w:rsidRPr="00492F72">
        <w:rPr>
          <w:rFonts w:ascii="Times New Roman" w:hAnsi="Times New Roman" w:cs="Times New Roman"/>
          <w:bCs/>
          <w:sz w:val="24"/>
          <w:szCs w:val="24"/>
        </w:rPr>
        <w:t xml:space="preserve">Darbų atlikimo terminų, </w:t>
      </w:r>
      <w:r w:rsidRPr="00492F72">
        <w:rPr>
          <w:rFonts w:ascii="Times New Roman" w:hAnsi="Times New Roman" w:cs="Times New Roman"/>
          <w:sz w:val="24"/>
          <w:szCs w:val="24"/>
        </w:rPr>
        <w:t xml:space="preserve"> nesilaiko normatyvinių dokumentų reikalavimų, Užsakovas turi teisę reikalauti šalinti defektus, nepriimti nekokybiškai atliktų Darbų ir nemokėti už netinkamai atliktą Darbą iki nustatytų  Darbų defektų pašalinimo arba pašalinti trūkumus trečiųjų asmenų pagalba Rangovo sąskaita;</w:t>
      </w:r>
    </w:p>
    <w:p w14:paraId="3CBC27A6"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8.1.3. reikalauti, kad Rangovas savo sąskaita pašalintų atliktų Darbų defektus, ar apmokėtų padarytą žalą kultūros paveldo objektams;</w:t>
      </w:r>
    </w:p>
    <w:p w14:paraId="1949DBEE"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lastRenderedPageBreak/>
        <w:t>8.1.4. naudotis Lietuvos Respublikos statybos, Nekilnojamojo kultūros paveldo apsaugos ir kituose Lietuvos Respublikos įstatymuose numatytomis Užsakovo teisėmis.</w:t>
      </w:r>
    </w:p>
    <w:p w14:paraId="4186FE05"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b/>
          <w:sz w:val="24"/>
          <w:szCs w:val="24"/>
        </w:rPr>
        <w:t>8.2. Užsakovas įsipareigoja</w:t>
      </w:r>
      <w:r w:rsidRPr="00492F72">
        <w:rPr>
          <w:rFonts w:ascii="Times New Roman" w:hAnsi="Times New Roman" w:cs="Times New Roman"/>
          <w:sz w:val="24"/>
          <w:szCs w:val="24"/>
        </w:rPr>
        <w:t>:</w:t>
      </w:r>
    </w:p>
    <w:p w14:paraId="72CBE75F"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bCs/>
          <w:sz w:val="24"/>
          <w:szCs w:val="24"/>
        </w:rPr>
        <w:t xml:space="preserve">8.2.1. pateikti dokumentus, reikalingus Sutartyje numatytiems Darbams pradėti; </w:t>
      </w:r>
    </w:p>
    <w:p w14:paraId="13781463"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sz w:val="24"/>
          <w:szCs w:val="24"/>
        </w:rPr>
        <w:t>8.2.2. bendradarbiauti su Rangovu vykdant Darbus;</w:t>
      </w:r>
    </w:p>
    <w:p w14:paraId="00B2CA99"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8.2.3. Sutartyje nustatytomis sąlygomis ir tvarka priimti iš Rangovo tinkamai atliktus Darbus;</w:t>
      </w:r>
    </w:p>
    <w:p w14:paraId="6612FEA3"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8.2.4. sumokėti Rangovui už tinkamai atliktus ir priimtus Darbus, Sutartyje numatytais terminais ir tvarka.</w:t>
      </w:r>
    </w:p>
    <w:p w14:paraId="01BF8FC2"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b/>
          <w:bCs/>
          <w:sz w:val="24"/>
          <w:szCs w:val="24"/>
        </w:rPr>
        <w:t>8.3. Rangovas turi teisę</w:t>
      </w:r>
      <w:r w:rsidRPr="00492F72">
        <w:rPr>
          <w:rFonts w:ascii="Times New Roman" w:hAnsi="Times New Roman" w:cs="Times New Roman"/>
          <w:bCs/>
          <w:sz w:val="24"/>
          <w:szCs w:val="24"/>
        </w:rPr>
        <w:t>:</w:t>
      </w:r>
    </w:p>
    <w:p w14:paraId="2CFAAA91"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8.3.1. gauti atlygį už kokybiškai ir laikantis Sutartyje numatytų sąlygų atliktus Darbus;</w:t>
      </w:r>
    </w:p>
    <w:p w14:paraId="276E5326"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8.3.2. naudotis Lietuvos Respublikos statybos ir kituose Lietuvos Respublikos įstatymuose numatytomis Rangovo teisėmis.</w:t>
      </w:r>
    </w:p>
    <w:p w14:paraId="4E789472"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b/>
          <w:sz w:val="24"/>
          <w:szCs w:val="24"/>
        </w:rPr>
        <w:t>8.4. Rangovas įsipareigoja</w:t>
      </w:r>
      <w:r w:rsidRPr="00492F72">
        <w:rPr>
          <w:rFonts w:ascii="Times New Roman" w:hAnsi="Times New Roman" w:cs="Times New Roman"/>
          <w:sz w:val="24"/>
          <w:szCs w:val="24"/>
        </w:rPr>
        <w:t>:</w:t>
      </w:r>
    </w:p>
    <w:p w14:paraId="02E3C9BC" w14:textId="77777777" w:rsidR="002F4081" w:rsidRPr="00492F72" w:rsidRDefault="002F4081" w:rsidP="00492F72">
      <w:pPr>
        <w:spacing w:line="360" w:lineRule="auto"/>
        <w:jc w:val="both"/>
        <w:rPr>
          <w:rFonts w:ascii="Times New Roman" w:hAnsi="Times New Roman" w:cs="Times New Roman"/>
          <w:b/>
          <w:sz w:val="24"/>
          <w:szCs w:val="24"/>
          <w:u w:val="single"/>
        </w:rPr>
      </w:pPr>
      <w:r w:rsidRPr="00492F72">
        <w:rPr>
          <w:rFonts w:ascii="Times New Roman" w:hAnsi="Times New Roman" w:cs="Times New Roman"/>
          <w:sz w:val="24"/>
          <w:szCs w:val="24"/>
        </w:rPr>
        <w:t xml:space="preserve">8.4.1. pradėti Darbus tik po to, kai Šalys pasirašo Sutartį; </w:t>
      </w:r>
    </w:p>
    <w:p w14:paraId="77BEEF7C"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8.4.2. vykdyti Darbų aprašyme numatytus darbus, pagal teisės aktų reikalavimus;</w:t>
      </w:r>
    </w:p>
    <w:p w14:paraId="72F65F1C" w14:textId="77777777" w:rsidR="002F4081" w:rsidRPr="00492F72" w:rsidRDefault="002F4081" w:rsidP="00492F72">
      <w:pPr>
        <w:spacing w:line="360" w:lineRule="auto"/>
        <w:jc w:val="both"/>
        <w:rPr>
          <w:rFonts w:ascii="Times New Roman" w:hAnsi="Times New Roman" w:cs="Times New Roman"/>
          <w:b/>
          <w:sz w:val="24"/>
          <w:szCs w:val="24"/>
          <w:u w:val="single"/>
        </w:rPr>
      </w:pPr>
      <w:r w:rsidRPr="00492F72">
        <w:rPr>
          <w:rFonts w:ascii="Times New Roman" w:hAnsi="Times New Roman" w:cs="Times New Roman"/>
          <w:sz w:val="24"/>
          <w:szCs w:val="24"/>
        </w:rPr>
        <w:t>8.4.3. savarankiškai apsirūpinti materialiniais ištekliais, reikalingais Sutartyje numatytiems Darbams atlikti</w:t>
      </w:r>
      <w:r w:rsidRPr="00492F72">
        <w:rPr>
          <w:rFonts w:ascii="Times New Roman" w:hAnsi="Times New Roman" w:cs="Times New Roman"/>
          <w:bCs/>
          <w:sz w:val="24"/>
          <w:szCs w:val="24"/>
        </w:rPr>
        <w:t>;</w:t>
      </w:r>
    </w:p>
    <w:p w14:paraId="70AB97B3" w14:textId="494DE419"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8.4.4. vykdant Sutartį laikytis, vadovaujantis Aplinkos apsaugos kriterijų taikymo, vykdant žaliuosius pirkimus, tvarkos aprašo, patvirtinto Lietuvos Respublikos aplinkos ministro 2011 m. birželio 28 d. įsakymu Nr. D1-508 (toliau – Tvarkos aprašas) (Tvarkos apraše numatytus aplinkosauginius reikalavimus privalo taikyti perkančiosios organizacijos ir perkantieji subjektai pirkdami prekes, paslaugas ar darbus), Užsakovo savarankiškai, pagal Tvarkos aprašo 4.4.4 papunktį, nustatytų šių aplinkos apsaugos reikalavimų:</w:t>
      </w:r>
    </w:p>
    <w:p w14:paraId="01E7A8D7"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8.4.4.1. ne mažiau kaip pusę išlaidų </w:t>
      </w:r>
      <w:r w:rsidRPr="006C6B7D">
        <w:rPr>
          <w:rFonts w:ascii="Times New Roman" w:hAnsi="Times New Roman" w:cs="Times New Roman"/>
          <w:sz w:val="24"/>
          <w:szCs w:val="24"/>
        </w:rPr>
        <w:t>tvarkybos</w:t>
      </w:r>
      <w:r w:rsidRPr="00492F72">
        <w:rPr>
          <w:rFonts w:ascii="Times New Roman" w:hAnsi="Times New Roman" w:cs="Times New Roman"/>
          <w:sz w:val="24"/>
          <w:szCs w:val="24"/>
        </w:rPr>
        <w:t xml:space="preserve"> produktams turi sudaryti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2F44E87E"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lastRenderedPageBreak/>
        <w:t>8.4.4.2. mažinti popieriaus sunaudojimą, atsisakyti nebūtino dokumentų kopijavimo ir spausdinimo, rengiama dokumentacija Užsakovui turi būti pateikta elektroniniu formatu, o dokumentacija, kuri turi būti pasirašoma, turi būti pasirašoma elektroniniu parašu. Esant būtinybei spausdinti, naudojamas perdirbtas popierius, kuris atitinka žaliojo pirkimo reikalavimus pagal Tvarkos aprašą;</w:t>
      </w:r>
    </w:p>
    <w:p w14:paraId="0197FFF3"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bCs/>
          <w:sz w:val="24"/>
          <w:szCs w:val="24"/>
        </w:rPr>
        <w:t xml:space="preserve">8.4.5. </w:t>
      </w:r>
      <w:r w:rsidRPr="00492F72">
        <w:rPr>
          <w:rFonts w:ascii="Times New Roman" w:hAnsi="Times New Roman" w:cs="Times New Roman"/>
          <w:sz w:val="24"/>
          <w:szCs w:val="24"/>
        </w:rPr>
        <w:t xml:space="preserve">Užsakovui paprašius, per 5 (penkias) darbo dienas pateikti Užsakovui informaciją ir/ ar dokumentus, įrodyti Sutartyje numatytų aplinkos apsaugos reikalavimų laikymąsi. Galimi atitiktį žaliojo pirkimo reikalavimams įrodantys dokumentai yra </w:t>
      </w:r>
      <w:bookmarkStart w:id="3" w:name="part_6562630d4bbf489a83d871f53bc9479b"/>
      <w:bookmarkEnd w:id="3"/>
      <w:r w:rsidRPr="00492F72">
        <w:rPr>
          <w:rFonts w:ascii="Times New Roman" w:hAnsi="Times New Roman" w:cs="Times New Roman"/>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p w14:paraId="3F42AD0C"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8.4.6. laiku ir tinkamai įforminti ir pateikti Darbų perdavimo–priėmimo aktą ir sąskaitas faktūras;</w:t>
      </w:r>
    </w:p>
    <w:p w14:paraId="7BF57FCC"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8.4.7. sudaryti sąlygas Užsakovo atstovams lankytis Darbų vykdymo objekte bei susipažinti su visa Darbų dokumentacija;</w:t>
      </w:r>
    </w:p>
    <w:p w14:paraId="1434A3A2"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8.4.8. garantuoti saugų darbą, priešgaisrinę ir aplinkos apsaugą bei darbo higieną darbų objekto teritorijoje, savo darbo zonoje, taip pat gretimos aplinkos apsaugą ir greta Darbų atlikimo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42762E55"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8.4.9. savo sąskaita ištaisyti Darbus, kurie dėl Rangovo kaltės yra netinkamai įvykdyti ir neatitinkantys Sutarties sąlygų bei Darbų aprašymo; </w:t>
      </w:r>
    </w:p>
    <w:p w14:paraId="4ADC3A5C"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8.4.10. atlikti Darbus tvarkingai, neteršiant teritorijos, kompaktiškai laikyti atliekas, rankiniu būdu išnešti nereikalingas medžiagas;  </w:t>
      </w:r>
    </w:p>
    <w:p w14:paraId="7DB7C032"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8.4.11. bendradarbiauti su Užsakovu. </w:t>
      </w:r>
    </w:p>
    <w:p w14:paraId="1A778DF6" w14:textId="77777777" w:rsidR="005C518B" w:rsidRPr="00492F72" w:rsidRDefault="005C518B" w:rsidP="00492F72">
      <w:pPr>
        <w:spacing w:line="360" w:lineRule="auto"/>
        <w:jc w:val="both"/>
        <w:rPr>
          <w:rFonts w:ascii="Times New Roman" w:hAnsi="Times New Roman" w:cs="Times New Roman"/>
          <w:sz w:val="24"/>
          <w:szCs w:val="24"/>
        </w:rPr>
      </w:pPr>
    </w:p>
    <w:p w14:paraId="1C09B985" w14:textId="77777777" w:rsidR="002F4081" w:rsidRPr="00492F72" w:rsidRDefault="002F4081" w:rsidP="00492F72">
      <w:pPr>
        <w:spacing w:line="360" w:lineRule="auto"/>
        <w:jc w:val="both"/>
        <w:rPr>
          <w:rFonts w:ascii="Times New Roman" w:hAnsi="Times New Roman" w:cs="Times New Roman"/>
          <w:b/>
          <w:sz w:val="24"/>
          <w:szCs w:val="24"/>
        </w:rPr>
      </w:pPr>
      <w:r w:rsidRPr="00492F72">
        <w:rPr>
          <w:rFonts w:ascii="Times New Roman" w:hAnsi="Times New Roman" w:cs="Times New Roman"/>
          <w:b/>
          <w:sz w:val="24"/>
          <w:szCs w:val="24"/>
        </w:rPr>
        <w:t>9. ŠALIŲ ATSAKOMYBĖ</w:t>
      </w:r>
    </w:p>
    <w:p w14:paraId="3C1EDB83"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9.1. Užsakovas, uždelsęs sumokėti Rangovui priklausančias sumas šioje Sutartyje nustatyta tvarka ir terminais, Rangovui pareikalavus, moka Rangovui 0,02 </w:t>
      </w:r>
      <w:r w:rsidRPr="00492F72">
        <w:rPr>
          <w:rFonts w:ascii="Times New Roman" w:hAnsi="Times New Roman" w:cs="Times New Roman"/>
          <w:bCs/>
          <w:sz w:val="24"/>
          <w:szCs w:val="24"/>
        </w:rPr>
        <w:t>(dviejų šimtųjų)</w:t>
      </w:r>
      <w:r w:rsidRPr="00492F72">
        <w:rPr>
          <w:rFonts w:ascii="Times New Roman" w:hAnsi="Times New Roman" w:cs="Times New Roman"/>
          <w:sz w:val="24"/>
          <w:szCs w:val="24"/>
        </w:rPr>
        <w:t xml:space="preserve"> procento dydžio delspinigius už kiekvieną pavėluotą dieną nuo ne laiku apmokėtos sumos be PVM.</w:t>
      </w:r>
    </w:p>
    <w:p w14:paraId="06D81346"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lastRenderedPageBreak/>
        <w:t>9.2. Rangovas, neužbaigęs Darbų Sutartyje numatytu laiku, Užsakovui pareikalavus, moka Užsakovui 0,02 (dviejų šimtųjų) procento dydžio delspinigius už kiekvieną pavėluotą dieną nuo Sutarties kainos be PVM iki bus atlikti Darbai.</w:t>
      </w:r>
    </w:p>
    <w:p w14:paraId="2A682060" w14:textId="13433FE6"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9.3.</w:t>
      </w:r>
      <w:r w:rsidRPr="00492F72">
        <w:rPr>
          <w:rFonts w:ascii="Times New Roman" w:hAnsi="Times New Roman" w:cs="Times New Roman"/>
          <w:bCs/>
          <w:sz w:val="24"/>
          <w:szCs w:val="24"/>
        </w:rPr>
        <w:t xml:space="preserve"> </w:t>
      </w:r>
      <w:r w:rsidRPr="00492F72">
        <w:rPr>
          <w:rFonts w:ascii="Times New Roman" w:hAnsi="Times New Roman" w:cs="Times New Roman"/>
          <w:sz w:val="24"/>
          <w:szCs w:val="24"/>
        </w:rPr>
        <w:t xml:space="preserve">Jei Užsakovui paprašius, Rangovas nepateikia informacijos ir/ ar dokumentų, susijusių su  Rangovo įsipareigojimų dėl aplinkos apsaugos reikalavimų laikymosi, ar Užsakovui nustačius, kad Rangovas nesilaiko Sutartimi prisiimtų įsipareigojimų dėl aplinkos apsaugos reikalavimų laikymosi, Rangovui taikytina </w:t>
      </w:r>
      <w:r w:rsidR="00DA6AD4" w:rsidRPr="00492F72">
        <w:rPr>
          <w:rFonts w:ascii="Times New Roman" w:hAnsi="Times New Roman" w:cs="Times New Roman"/>
          <w:sz w:val="24"/>
          <w:szCs w:val="24"/>
        </w:rPr>
        <w:t>10</w:t>
      </w:r>
      <w:r w:rsidRPr="00492F72">
        <w:rPr>
          <w:rFonts w:ascii="Times New Roman" w:hAnsi="Times New Roman" w:cs="Times New Roman"/>
          <w:sz w:val="24"/>
          <w:szCs w:val="24"/>
        </w:rPr>
        <w:t>0,00 Eur (</w:t>
      </w:r>
      <w:r w:rsidR="00F53270">
        <w:rPr>
          <w:rFonts w:ascii="Times New Roman" w:hAnsi="Times New Roman" w:cs="Times New Roman"/>
          <w:sz w:val="24"/>
          <w:szCs w:val="24"/>
        </w:rPr>
        <w:t>vieno šimto</w:t>
      </w:r>
      <w:r w:rsidRPr="00492F72">
        <w:rPr>
          <w:rFonts w:ascii="Times New Roman" w:hAnsi="Times New Roman" w:cs="Times New Roman"/>
          <w:sz w:val="24"/>
          <w:szCs w:val="24"/>
        </w:rPr>
        <w:t xml:space="preserve"> eurų) dydžio bauda. Jei pakartotinai nustatoma, kad Rangovas nesilaiko aplinkos apsaugos reikalavimų, Užsakovas turi teisę vienašališkai nutraukti šią Sutartį.</w:t>
      </w:r>
    </w:p>
    <w:p w14:paraId="77AEC256"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9.4. Rangovas vienašališkai, ne dėl Užsakovo kaltės nutraukęs Sutartį ar nevykdydamas prisiimtų įsipareigojimų pagal šią Sutartį, privalo sumokėti Užsakovui 1 000,00 (vieno tūkstančio) eurų dydžio baudą ir atlyginti visus Užsakovo patirtus nuostolius, kurių nepadengia bauda.</w:t>
      </w:r>
    </w:p>
    <w:p w14:paraId="17B5BBED" w14:textId="77777777" w:rsidR="005C518B" w:rsidRPr="00492F72" w:rsidRDefault="005C518B" w:rsidP="00492F72">
      <w:pPr>
        <w:spacing w:line="360" w:lineRule="auto"/>
        <w:jc w:val="both"/>
        <w:rPr>
          <w:rFonts w:ascii="Times New Roman" w:hAnsi="Times New Roman" w:cs="Times New Roman"/>
          <w:bCs/>
          <w:sz w:val="24"/>
          <w:szCs w:val="24"/>
        </w:rPr>
      </w:pPr>
    </w:p>
    <w:p w14:paraId="05CA5A33" w14:textId="77777777" w:rsidR="002F4081" w:rsidRPr="00492F72" w:rsidRDefault="002F4081" w:rsidP="00492F72">
      <w:pPr>
        <w:spacing w:line="360" w:lineRule="auto"/>
        <w:jc w:val="both"/>
        <w:rPr>
          <w:rFonts w:ascii="Times New Roman" w:hAnsi="Times New Roman" w:cs="Times New Roman"/>
          <w:b/>
          <w:sz w:val="24"/>
          <w:szCs w:val="24"/>
        </w:rPr>
      </w:pPr>
      <w:r w:rsidRPr="00492F72">
        <w:rPr>
          <w:rFonts w:ascii="Times New Roman" w:hAnsi="Times New Roman" w:cs="Times New Roman"/>
          <w:b/>
          <w:sz w:val="24"/>
          <w:szCs w:val="24"/>
        </w:rPr>
        <w:t>10. SUBRANGOVAI IR JŲ KEITIMO TVARKA</w:t>
      </w:r>
    </w:p>
    <w:p w14:paraId="3EF2FB8B" w14:textId="77777777" w:rsidR="002F4081" w:rsidRPr="00492F72" w:rsidRDefault="002F4081" w:rsidP="00492F72">
      <w:pPr>
        <w:spacing w:line="360" w:lineRule="auto"/>
        <w:jc w:val="both"/>
        <w:rPr>
          <w:rFonts w:ascii="Times New Roman" w:hAnsi="Times New Roman" w:cs="Times New Roman"/>
          <w:i/>
          <w:sz w:val="24"/>
          <w:szCs w:val="24"/>
        </w:rPr>
      </w:pPr>
      <w:r w:rsidRPr="00492F72">
        <w:rPr>
          <w:rFonts w:ascii="Times New Roman" w:hAnsi="Times New Roman" w:cs="Times New Roman"/>
          <w:sz w:val="24"/>
          <w:szCs w:val="24"/>
        </w:rPr>
        <w:t>10.1. Rangovas Sutarties vykdymui pasitelkia subrangovą (us) – (</w:t>
      </w:r>
      <w:r w:rsidRPr="00492F72">
        <w:rPr>
          <w:rFonts w:ascii="Times New Roman" w:hAnsi="Times New Roman" w:cs="Times New Roman"/>
          <w:i/>
          <w:sz w:val="24"/>
          <w:szCs w:val="24"/>
        </w:rPr>
        <w:t xml:space="preserve">(juridinio asmens pavadinimas, įmonės kodas, buveinės adresas, atliekamų darbų pavadinimas) (duomenys įrašomi tik tuo atveju, jei pasitelkiamas subrangovas) </w:t>
      </w:r>
      <w:r w:rsidRPr="00492F72">
        <w:rPr>
          <w:rFonts w:ascii="Times New Roman" w:hAnsi="Times New Roman" w:cs="Times New Roman"/>
          <w:sz w:val="24"/>
          <w:szCs w:val="24"/>
        </w:rPr>
        <w:t>(toliau – Subrangovas)).</w:t>
      </w:r>
    </w:p>
    <w:p w14:paraId="0AA8D300" w14:textId="77777777" w:rsidR="002F4081" w:rsidRPr="00492F72" w:rsidRDefault="002F4081" w:rsidP="00492F72">
      <w:pPr>
        <w:spacing w:line="360" w:lineRule="auto"/>
        <w:jc w:val="both"/>
        <w:rPr>
          <w:rFonts w:ascii="Times New Roman" w:hAnsi="Times New Roman" w:cs="Times New Roman"/>
          <w:bCs/>
          <w:sz w:val="24"/>
          <w:szCs w:val="24"/>
        </w:rPr>
      </w:pPr>
      <w:r w:rsidRPr="00492F72">
        <w:rPr>
          <w:rFonts w:ascii="Times New Roman" w:hAnsi="Times New Roman" w:cs="Times New Roman"/>
          <w:bCs/>
          <w:sz w:val="24"/>
          <w:szCs w:val="24"/>
        </w:rPr>
        <w:t xml:space="preserve">10.2. Subrangovų pasitelkimas nekeičia Rangovo atsakomybės dėl tinkamos Sutarties  įvykdymo. Rangovas  prisiima atsakomybę už Subrangovų veiklą vykdant Sutartį ir atsako už Sutartinių prievolių neįvykdymą ar netinkamą įvykdymą. </w:t>
      </w:r>
    </w:p>
    <w:p w14:paraId="09B34FC4"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10.3. Sutarties vykdymo metu Rangovas, gali inicijuoti Subrangovo nurodyto Sutartyje pasikeitimą, esant labai svarbioms priežastims ir tai pripažintų bei patvirtintų Užsakovas, ar jei Subrangovas nepajėgus vykdyti įsipareigojimų Rangovui dėl iškeltos restruktūrizavimo, bankroto bylos, bankroto proceso vykdymo ir teismo tvarka, inicijuoto priverstinio likvidavimo ar susitarimo su kreditoriais procedūros arba jiems vykdomų analogiškų procedūrų. Teikėjas taip pat gali pasitelkti papildomą naują Subteikėją, jei Subteikėjas vėluoja atlikti darbus dėl didelių apimčių, skubių terminų ar kitais būdais netinkamai vykdo savo nuostatomis įsipareigojimus Teikėjui. Rangovas pateikia Užsakovui raštišką prašymą keisti Subrangovą bei keičiamo Subrangovo kvalifikaciją pagrindžiančius dokumentus. </w:t>
      </w:r>
    </w:p>
    <w:p w14:paraId="3F07BE7C"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10.4. Keičiamas Subrangovas privalo būti ne žemesnės kvalifikacijos, kaip Subrangovas nurodytas Sutartyje.</w:t>
      </w:r>
    </w:p>
    <w:p w14:paraId="2723824D"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lastRenderedPageBreak/>
        <w:t xml:space="preserve">10.5. Į pateiktą prašymą pakeisti Subrangovą, Užsakovas, įvertinęs keičiamo Subrangovo kvalifikaciją įrodančius dokumentus, apie priimtą sprendimą Rangovui atsako raštu  ne vėliau kaip per 5 (penkias) darbo dienas, pateikdamas sutikimą pakeisti Subrangovą kitu Subrangovu nei nurodyta Sutartyje arba  motyvuotai išdėsto Subrangovo keitimo nesutikimo motyvus. </w:t>
      </w:r>
    </w:p>
    <w:p w14:paraId="184A82FD"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10.6. Šalims tarpusavyje susitarus dėl Subrangovo  keitimo, šie keitimai įforminami raštišku susitarimu, kuris yra Sutarties neatskiriama dalis. Subrangovo keitimas nelaikomas Sutarties sąlygų keitimu. </w:t>
      </w:r>
    </w:p>
    <w:p w14:paraId="71CEE43A" w14:textId="77777777" w:rsidR="005C518B" w:rsidRPr="00492F72" w:rsidRDefault="005C518B" w:rsidP="00492F72">
      <w:pPr>
        <w:spacing w:line="360" w:lineRule="auto"/>
        <w:jc w:val="both"/>
        <w:rPr>
          <w:rFonts w:ascii="Times New Roman" w:hAnsi="Times New Roman" w:cs="Times New Roman"/>
          <w:sz w:val="24"/>
          <w:szCs w:val="24"/>
        </w:rPr>
      </w:pPr>
    </w:p>
    <w:p w14:paraId="16A4F055" w14:textId="77777777" w:rsidR="002F4081" w:rsidRPr="00492F72" w:rsidRDefault="002F4081" w:rsidP="00492F72">
      <w:pPr>
        <w:spacing w:line="360" w:lineRule="auto"/>
        <w:jc w:val="both"/>
        <w:rPr>
          <w:rFonts w:ascii="Times New Roman" w:hAnsi="Times New Roman" w:cs="Times New Roman"/>
          <w:b/>
          <w:sz w:val="24"/>
          <w:szCs w:val="24"/>
        </w:rPr>
      </w:pPr>
      <w:r w:rsidRPr="00492F72">
        <w:rPr>
          <w:rFonts w:ascii="Times New Roman" w:hAnsi="Times New Roman" w:cs="Times New Roman"/>
          <w:b/>
          <w:sz w:val="24"/>
          <w:szCs w:val="24"/>
        </w:rPr>
        <w:t>11. SUTARTIES NUTRAUKIMAS PRIEŠ TERMINĄ</w:t>
      </w:r>
    </w:p>
    <w:p w14:paraId="50A4A826"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11.1. Užsakovas turi teisę, ne vėliau kaip prieš 10 (dešimt) kalendorinių dienų įspėjęs raštu Rangovą, vienašališkai nutraukti šią Sutartį ir pareikalauti iš Rangovo atlyginti Užsakovo patirtus nuostolius, jeigu:</w:t>
      </w:r>
    </w:p>
    <w:p w14:paraId="57D38748"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11.1.1. Rangovas per Užsakovo nustatytą laikotarpį neįvykdo Užsakovo nurodymo ištaisyti netinkamai įvykdytus sutartinius įsipareigojimus;</w:t>
      </w:r>
    </w:p>
    <w:p w14:paraId="68F9A7F3"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11.1.2. Rangovas daugiau nei mėnesį vėluoja užbaigti Sutartyje numatytus darbus, </w:t>
      </w:r>
      <w:r w:rsidRPr="00492F72">
        <w:rPr>
          <w:rFonts w:ascii="Times New Roman" w:hAnsi="Times New Roman" w:cs="Times New Roman"/>
          <w:bCs/>
          <w:sz w:val="24"/>
          <w:szCs w:val="24"/>
        </w:rPr>
        <w:t>išskyrus, kai vėluojama ne dėl Rangovo kaltės</w:t>
      </w:r>
      <w:r w:rsidRPr="00492F72">
        <w:rPr>
          <w:rFonts w:ascii="Times New Roman" w:hAnsi="Times New Roman" w:cs="Times New Roman"/>
          <w:sz w:val="24"/>
          <w:szCs w:val="24"/>
        </w:rPr>
        <w:t>;</w:t>
      </w:r>
    </w:p>
    <w:p w14:paraId="4CAD0A77"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11.1.3. po raštiško Užsakovo įspėjimo Rangovas neužtikrina Darbų kokybės ar nevykdo kitų šios Sutarties sąlygų arba raštiškai perspėtas dar kartą jas pažeidžia;</w:t>
      </w:r>
    </w:p>
    <w:p w14:paraId="2577545E"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11.1.4. jei Rangovas be pateisinamos priežasties nevykdo Sutarties 8.4 punkte prisiimtų įsipareigojimų;</w:t>
      </w:r>
    </w:p>
    <w:p w14:paraId="6DEC6B85"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11.1.5. jeigu Rangovas, nepaisydamas Užsakovo raginimo, nepradeda darbų Sutartyje nustatytu laiku arba dirba taip lėtai, kad baigti Darbus Sutartyje nustatytu laiku būtų tikrai neįmanoma;</w:t>
      </w:r>
    </w:p>
    <w:p w14:paraId="21E5B133"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11.1.6. yra kiti – Viešųjų pirkimų įstatymo 90 straipsnyje numatyti, atvejai.</w:t>
      </w:r>
    </w:p>
    <w:p w14:paraId="03CBA9F4"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11.2. Rangovas raštu įspėjęs Užsakovą prieš 10 (dešimt) kalendorinių dienų turi teisę nutraukti Sutartį, jeigu Užsakovas nevykdo prisiimtinų įsipareigojimų pagal Sutartį.</w:t>
      </w:r>
    </w:p>
    <w:p w14:paraId="3743A080"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11.3. Užsakovui arba Rangovui vienašališkai nutraukus Sutartį Rangovas privalo perduoti iki Sutarties nutraukimo datos atliktus Darbus, Šalims pasirašant perdavimo–priėmimo aktą. Užsakovas privalo apmokėti už faktiškai atliktus Darbus.</w:t>
      </w:r>
    </w:p>
    <w:p w14:paraId="38712472"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11.4. Šalys neturi teisės vienašališkai nutraukti Sutarties nesant pagrindo, nurodyto šioje Sutartyje arba Lietuvos Respublikos teisės aktuose. </w:t>
      </w:r>
    </w:p>
    <w:p w14:paraId="678FEA00"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lastRenderedPageBreak/>
        <w:t>11.5. Nutraukus Sutartį dėl to, kad Rangovas neįvykdė ar netinkamai vykdė Sutartį, Užsakovas vykdo Viešųjų pirkimų įstatymo 91 straipsnyje nustatytą prievolę Centrinėje viešųjų pirkimų informacinėje sistemoje paskelbti informaciją apie Sutartį neįvykdžiusį ar netinkamai ją įvykdžiusį Rangovą.</w:t>
      </w:r>
    </w:p>
    <w:p w14:paraId="5DDBB901" w14:textId="77777777" w:rsidR="005C518B" w:rsidRPr="00492F72" w:rsidRDefault="005C518B" w:rsidP="00492F72">
      <w:pPr>
        <w:spacing w:line="360" w:lineRule="auto"/>
        <w:jc w:val="both"/>
        <w:rPr>
          <w:rFonts w:ascii="Times New Roman" w:hAnsi="Times New Roman" w:cs="Times New Roman"/>
          <w:sz w:val="24"/>
          <w:szCs w:val="24"/>
        </w:rPr>
      </w:pPr>
    </w:p>
    <w:p w14:paraId="001BB2C2" w14:textId="77777777" w:rsidR="002F4081" w:rsidRPr="00492F72" w:rsidRDefault="002F4081" w:rsidP="00492F72">
      <w:pPr>
        <w:spacing w:line="360" w:lineRule="auto"/>
        <w:jc w:val="both"/>
        <w:rPr>
          <w:rFonts w:ascii="Times New Roman" w:hAnsi="Times New Roman" w:cs="Times New Roman"/>
          <w:b/>
          <w:sz w:val="24"/>
          <w:szCs w:val="24"/>
        </w:rPr>
      </w:pPr>
      <w:r w:rsidRPr="00492F72">
        <w:rPr>
          <w:rFonts w:ascii="Times New Roman" w:hAnsi="Times New Roman" w:cs="Times New Roman"/>
          <w:b/>
          <w:sz w:val="24"/>
          <w:szCs w:val="24"/>
        </w:rPr>
        <w:t>12. NENUGALIMOS JĖGOS APLINKYBĖS</w:t>
      </w:r>
    </w:p>
    <w:p w14:paraId="41A57F8A"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12.1. Šalis gali būti visiškai ar iš dalies atleidžiama nuo atsakomybės dėl ypatingų ir neišvengiamų aplinkybių – nenugalimos jėgos (</w:t>
      </w:r>
      <w:r w:rsidRPr="00492F72">
        <w:rPr>
          <w:rFonts w:ascii="Times New Roman" w:hAnsi="Times New Roman" w:cs="Times New Roman"/>
          <w:i/>
          <w:sz w:val="24"/>
          <w:szCs w:val="24"/>
        </w:rPr>
        <w:t>force majeure</w:t>
      </w:r>
      <w:r w:rsidRPr="00492F72">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051A9A6B"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12.2. Jei nenugalimos jėgos (</w:t>
      </w:r>
      <w:r w:rsidRPr="00492F72">
        <w:rPr>
          <w:rFonts w:ascii="Times New Roman" w:hAnsi="Times New Roman" w:cs="Times New Roman"/>
          <w:i/>
          <w:sz w:val="24"/>
          <w:szCs w:val="24"/>
        </w:rPr>
        <w:t>force majeure</w:t>
      </w:r>
      <w:r w:rsidRPr="00492F72">
        <w:rPr>
          <w:rFonts w:ascii="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492F72">
        <w:rPr>
          <w:rFonts w:ascii="Times New Roman" w:hAnsi="Times New Roman" w:cs="Times New Roman"/>
          <w:i/>
          <w:sz w:val="24"/>
          <w:szCs w:val="24"/>
        </w:rPr>
        <w:t>force majeure</w:t>
      </w:r>
      <w:r w:rsidRPr="00492F72">
        <w:rPr>
          <w:rFonts w:ascii="Times New Roman" w:hAnsi="Times New Roman" w:cs="Times New Roman"/>
          <w:sz w:val="24"/>
          <w:szCs w:val="24"/>
        </w:rPr>
        <w:t>) aplinkybės vis dar yra, Sutartis nutraukiama ir pagal Sutarties sąlygas Šalys atleidžiamos nuo tolesnio Sutarties vykdymo.</w:t>
      </w:r>
    </w:p>
    <w:p w14:paraId="5178C8ED" w14:textId="77777777" w:rsidR="005C518B" w:rsidRPr="00492F72" w:rsidRDefault="005C518B" w:rsidP="00492F72">
      <w:pPr>
        <w:spacing w:line="360" w:lineRule="auto"/>
        <w:jc w:val="both"/>
        <w:rPr>
          <w:rFonts w:ascii="Times New Roman" w:hAnsi="Times New Roman" w:cs="Times New Roman"/>
          <w:sz w:val="24"/>
          <w:szCs w:val="24"/>
        </w:rPr>
      </w:pPr>
    </w:p>
    <w:p w14:paraId="44241CB6" w14:textId="77777777" w:rsidR="002F4081" w:rsidRPr="00492F72" w:rsidRDefault="002F4081" w:rsidP="00492F72">
      <w:pPr>
        <w:spacing w:line="360" w:lineRule="auto"/>
        <w:jc w:val="both"/>
        <w:rPr>
          <w:rFonts w:ascii="Times New Roman" w:hAnsi="Times New Roman" w:cs="Times New Roman"/>
          <w:b/>
          <w:bCs/>
          <w:sz w:val="24"/>
          <w:szCs w:val="24"/>
        </w:rPr>
      </w:pPr>
      <w:r w:rsidRPr="00492F72">
        <w:rPr>
          <w:rFonts w:ascii="Times New Roman" w:hAnsi="Times New Roman" w:cs="Times New Roman"/>
          <w:b/>
          <w:sz w:val="24"/>
          <w:szCs w:val="24"/>
        </w:rPr>
        <w:t>13. GINČŲ SPRENDIMAS</w:t>
      </w:r>
    </w:p>
    <w:p w14:paraId="386E48A9"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13.1. Šalys susitaria, kad kiekvienas ginčas, nesutarimas ar reikalavimas, kylantis iš Sutarties ar su ja susijęs, turi būti sprendžiamas derybų keliu. Jeigu anksčiau nurodyti ginčai, nesutarimai ar reikalavimai negali būti išspręsti derybų keliu, tai Šalys juos sprendžia Lietuvos Respublikos teisės aktų  nustatyta tvarka.</w:t>
      </w:r>
    </w:p>
    <w:p w14:paraId="06976825" w14:textId="77777777" w:rsidR="005C518B" w:rsidRPr="00492F72" w:rsidRDefault="005C518B" w:rsidP="00492F72">
      <w:pPr>
        <w:spacing w:line="360" w:lineRule="auto"/>
        <w:jc w:val="both"/>
        <w:rPr>
          <w:rFonts w:ascii="Times New Roman" w:hAnsi="Times New Roman" w:cs="Times New Roman"/>
          <w:sz w:val="24"/>
          <w:szCs w:val="24"/>
        </w:rPr>
      </w:pPr>
    </w:p>
    <w:p w14:paraId="1332DE0D" w14:textId="77777777" w:rsidR="002F4081" w:rsidRPr="00492F72" w:rsidRDefault="002F4081" w:rsidP="00492F72">
      <w:pPr>
        <w:spacing w:line="360" w:lineRule="auto"/>
        <w:jc w:val="both"/>
        <w:rPr>
          <w:rFonts w:ascii="Times New Roman" w:hAnsi="Times New Roman" w:cs="Times New Roman"/>
          <w:b/>
          <w:bCs/>
          <w:sz w:val="24"/>
          <w:szCs w:val="24"/>
        </w:rPr>
      </w:pPr>
      <w:r w:rsidRPr="00492F72">
        <w:rPr>
          <w:rFonts w:ascii="Times New Roman" w:hAnsi="Times New Roman" w:cs="Times New Roman"/>
          <w:b/>
          <w:sz w:val="24"/>
          <w:szCs w:val="24"/>
        </w:rPr>
        <w:t>14. KITOS SUTARTIES SĄLYGOS</w:t>
      </w:r>
    </w:p>
    <w:p w14:paraId="217D568A"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14.1.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606DC05A"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14.2. Sutarties sąlygų keitimu nebus laikomas Sutarties sąlygų koregavimas joje numatytomis aplinkybėmis, jeigu šios aplinkybės nustatytos aiškiai ir nedviprasmiškai bei buvo pateiktos pirkimo sąlygose.</w:t>
      </w:r>
    </w:p>
    <w:p w14:paraId="6D791CD3"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lastRenderedPageBreak/>
        <w:t>14.3. Jeigu pirkimo vykdymo metu nebuvo tikrinama Užsakovo kvalifikacija dėl teisės verstis atitinkama veikla arba buvo tikrinama ne visa apimtimi, Rangovas įsipareigoja Užsakovui, kad Sutartį vykdys tik tokią teisę turintys asmenys.</w:t>
      </w:r>
    </w:p>
    <w:p w14:paraId="5A53CC94"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14.4. Sutarties galiojimo laikotarpiu Šalys,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5BDC2268" w14:textId="77777777" w:rsidR="002F4081" w:rsidRPr="00492F72"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 xml:space="preserve">14.5. Vykdant Sutartį gali būti atliekami techninio pobūdžio Sutarties pakeitimai, kurie visiškai nedaro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susitarimus, kuris yra neatskiriama Sutarties dalis. </w:t>
      </w:r>
    </w:p>
    <w:p w14:paraId="2720C50D"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14.6. Visi rezultatai ir su jais susijusios teisės, įgytos vykdant Sutartį, įskaitant autorines ir kitas intelektines ar pramonines nuosavybės teises, yra Užsakovo nuosavybė.</w:t>
      </w:r>
    </w:p>
    <w:p w14:paraId="343CC511" w14:textId="77777777" w:rsidR="005C518B" w:rsidRPr="00492F72" w:rsidRDefault="005C518B" w:rsidP="00492F72">
      <w:pPr>
        <w:spacing w:line="360" w:lineRule="auto"/>
        <w:jc w:val="both"/>
        <w:rPr>
          <w:rFonts w:ascii="Times New Roman" w:hAnsi="Times New Roman" w:cs="Times New Roman"/>
          <w:sz w:val="24"/>
          <w:szCs w:val="24"/>
        </w:rPr>
      </w:pPr>
    </w:p>
    <w:p w14:paraId="05470263" w14:textId="77777777" w:rsidR="002F4081" w:rsidRPr="00492F72" w:rsidRDefault="002F4081" w:rsidP="00492F72">
      <w:pPr>
        <w:spacing w:line="360" w:lineRule="auto"/>
        <w:jc w:val="both"/>
        <w:rPr>
          <w:rFonts w:ascii="Times New Roman" w:hAnsi="Times New Roman" w:cs="Times New Roman"/>
          <w:b/>
          <w:sz w:val="24"/>
          <w:szCs w:val="24"/>
        </w:rPr>
      </w:pPr>
      <w:r w:rsidRPr="00492F72">
        <w:rPr>
          <w:rFonts w:ascii="Times New Roman" w:hAnsi="Times New Roman" w:cs="Times New Roman"/>
          <w:b/>
          <w:sz w:val="24"/>
          <w:szCs w:val="24"/>
        </w:rPr>
        <w:t>15. BAIGIAMOSIOS NUOSTATOS</w:t>
      </w:r>
    </w:p>
    <w:p w14:paraId="10334757"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sz w:val="24"/>
          <w:szCs w:val="24"/>
        </w:rPr>
        <w:t>15.1.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3645"/>
        <w:gridCol w:w="3543"/>
      </w:tblGrid>
      <w:tr w:rsidR="002F4081" w:rsidRPr="00C05F41" w14:paraId="7D8C764F" w14:textId="77777777" w:rsidTr="002F4081">
        <w:tc>
          <w:tcPr>
            <w:tcW w:w="2446" w:type="dxa"/>
            <w:tcBorders>
              <w:top w:val="single" w:sz="4" w:space="0" w:color="auto"/>
              <w:left w:val="single" w:sz="4" w:space="0" w:color="auto"/>
              <w:bottom w:val="single" w:sz="4" w:space="0" w:color="auto"/>
              <w:right w:val="single" w:sz="4" w:space="0" w:color="auto"/>
            </w:tcBorders>
          </w:tcPr>
          <w:p w14:paraId="1A449100" w14:textId="77777777" w:rsidR="002F4081" w:rsidRPr="00492F72" w:rsidRDefault="002F4081" w:rsidP="00701CFC">
            <w:pPr>
              <w:spacing w:after="0" w:line="240" w:lineRule="auto"/>
              <w:jc w:val="both"/>
              <w:rPr>
                <w:rFonts w:ascii="Times New Roman" w:hAnsi="Times New Roman" w:cs="Times New Roman"/>
                <w:sz w:val="24"/>
                <w:szCs w:val="24"/>
              </w:rPr>
            </w:pPr>
          </w:p>
        </w:tc>
        <w:tc>
          <w:tcPr>
            <w:tcW w:w="3645" w:type="dxa"/>
            <w:tcBorders>
              <w:top w:val="single" w:sz="4" w:space="0" w:color="auto"/>
              <w:left w:val="single" w:sz="4" w:space="0" w:color="auto"/>
              <w:bottom w:val="single" w:sz="4" w:space="0" w:color="auto"/>
              <w:right w:val="single" w:sz="4" w:space="0" w:color="auto"/>
            </w:tcBorders>
            <w:hideMark/>
          </w:tcPr>
          <w:p w14:paraId="537B6FE9" w14:textId="77777777" w:rsidR="002F4081" w:rsidRPr="00492F72" w:rsidRDefault="002F4081" w:rsidP="00701CFC">
            <w:pPr>
              <w:spacing w:after="0" w:line="240" w:lineRule="auto"/>
              <w:jc w:val="center"/>
              <w:rPr>
                <w:rFonts w:ascii="Times New Roman" w:hAnsi="Times New Roman" w:cs="Times New Roman"/>
                <w:iCs/>
                <w:sz w:val="24"/>
                <w:szCs w:val="24"/>
              </w:rPr>
            </w:pPr>
            <w:r w:rsidRPr="00492F72">
              <w:rPr>
                <w:rFonts w:ascii="Times New Roman" w:hAnsi="Times New Roman" w:cs="Times New Roman"/>
                <w:iCs/>
                <w:sz w:val="24"/>
                <w:szCs w:val="24"/>
              </w:rPr>
              <w:t>Užsakovas</w:t>
            </w:r>
          </w:p>
          <w:p w14:paraId="41811F5A" w14:textId="77777777" w:rsidR="002F4081" w:rsidRPr="00492F72" w:rsidRDefault="002F4081" w:rsidP="00701CFC">
            <w:pPr>
              <w:spacing w:after="0" w:line="240" w:lineRule="auto"/>
              <w:jc w:val="center"/>
              <w:rPr>
                <w:rFonts w:ascii="Times New Roman" w:hAnsi="Times New Roman" w:cs="Times New Roman"/>
                <w:i/>
                <w:sz w:val="24"/>
                <w:szCs w:val="24"/>
              </w:rPr>
            </w:pPr>
            <w:r w:rsidRPr="00492F72">
              <w:rPr>
                <w:rFonts w:ascii="Times New Roman" w:hAnsi="Times New Roman" w:cs="Times New Roman"/>
                <w:i/>
                <w:sz w:val="24"/>
                <w:szCs w:val="24"/>
              </w:rPr>
              <w:t>(atstovas/ atsakingas asmuo)</w:t>
            </w:r>
          </w:p>
        </w:tc>
        <w:tc>
          <w:tcPr>
            <w:tcW w:w="3543" w:type="dxa"/>
            <w:tcBorders>
              <w:top w:val="single" w:sz="4" w:space="0" w:color="auto"/>
              <w:left w:val="single" w:sz="4" w:space="0" w:color="auto"/>
              <w:bottom w:val="single" w:sz="4" w:space="0" w:color="auto"/>
              <w:right w:val="single" w:sz="4" w:space="0" w:color="auto"/>
            </w:tcBorders>
            <w:hideMark/>
          </w:tcPr>
          <w:p w14:paraId="119C9425" w14:textId="77777777" w:rsidR="002F4081" w:rsidRPr="00492F72" w:rsidRDefault="002F4081" w:rsidP="00701CFC">
            <w:pPr>
              <w:spacing w:after="0" w:line="240" w:lineRule="auto"/>
              <w:jc w:val="center"/>
              <w:rPr>
                <w:rFonts w:ascii="Times New Roman" w:hAnsi="Times New Roman" w:cs="Times New Roman"/>
                <w:iCs/>
                <w:sz w:val="24"/>
                <w:szCs w:val="24"/>
              </w:rPr>
            </w:pPr>
            <w:r w:rsidRPr="00492F72">
              <w:rPr>
                <w:rFonts w:ascii="Times New Roman" w:hAnsi="Times New Roman" w:cs="Times New Roman"/>
                <w:iCs/>
                <w:sz w:val="24"/>
                <w:szCs w:val="24"/>
              </w:rPr>
              <w:t>Rangovas</w:t>
            </w:r>
          </w:p>
          <w:p w14:paraId="3EEBF7C1" w14:textId="77777777" w:rsidR="002F4081" w:rsidRPr="00492F72" w:rsidRDefault="002F4081" w:rsidP="00701CFC">
            <w:pPr>
              <w:spacing w:after="0" w:line="240" w:lineRule="auto"/>
              <w:jc w:val="center"/>
              <w:rPr>
                <w:rFonts w:ascii="Times New Roman" w:hAnsi="Times New Roman" w:cs="Times New Roman"/>
                <w:sz w:val="24"/>
                <w:szCs w:val="24"/>
              </w:rPr>
            </w:pPr>
            <w:r w:rsidRPr="00492F72">
              <w:rPr>
                <w:rFonts w:ascii="Times New Roman" w:hAnsi="Times New Roman" w:cs="Times New Roman"/>
                <w:i/>
                <w:sz w:val="24"/>
                <w:szCs w:val="24"/>
              </w:rPr>
              <w:t>(atstovas/ atsakingas asmuo)</w:t>
            </w:r>
          </w:p>
        </w:tc>
      </w:tr>
      <w:tr w:rsidR="002F4081" w:rsidRPr="00C05F41" w14:paraId="73344BA7" w14:textId="77777777" w:rsidTr="00492F72">
        <w:tc>
          <w:tcPr>
            <w:tcW w:w="2446" w:type="dxa"/>
            <w:tcBorders>
              <w:top w:val="single" w:sz="4" w:space="0" w:color="auto"/>
              <w:left w:val="single" w:sz="4" w:space="0" w:color="auto"/>
              <w:bottom w:val="single" w:sz="4" w:space="0" w:color="auto"/>
              <w:right w:val="single" w:sz="4" w:space="0" w:color="auto"/>
            </w:tcBorders>
            <w:vAlign w:val="center"/>
            <w:hideMark/>
          </w:tcPr>
          <w:p w14:paraId="10A3B4AE" w14:textId="77777777" w:rsidR="002F4081" w:rsidRPr="00492F72" w:rsidRDefault="002F4081" w:rsidP="00701CFC">
            <w:pPr>
              <w:spacing w:after="0" w:line="240" w:lineRule="auto"/>
              <w:jc w:val="both"/>
              <w:rPr>
                <w:rFonts w:ascii="Times New Roman" w:hAnsi="Times New Roman" w:cs="Times New Roman"/>
                <w:sz w:val="24"/>
                <w:szCs w:val="24"/>
              </w:rPr>
            </w:pPr>
            <w:r w:rsidRPr="00492F72">
              <w:rPr>
                <w:rFonts w:ascii="Times New Roman" w:hAnsi="Times New Roman" w:cs="Times New Roman"/>
                <w:sz w:val="24"/>
                <w:szCs w:val="24"/>
              </w:rPr>
              <w:t>Vardas ir pavardė</w:t>
            </w:r>
          </w:p>
        </w:tc>
        <w:tc>
          <w:tcPr>
            <w:tcW w:w="3645" w:type="dxa"/>
            <w:tcBorders>
              <w:top w:val="single" w:sz="4" w:space="0" w:color="auto"/>
              <w:left w:val="single" w:sz="4" w:space="0" w:color="auto"/>
              <w:bottom w:val="single" w:sz="4" w:space="0" w:color="auto"/>
              <w:right w:val="single" w:sz="4" w:space="0" w:color="auto"/>
            </w:tcBorders>
            <w:vAlign w:val="center"/>
          </w:tcPr>
          <w:p w14:paraId="735733FA" w14:textId="7703DCA4" w:rsidR="002F4081" w:rsidRPr="00492F72" w:rsidRDefault="002F4081" w:rsidP="00701CFC">
            <w:pPr>
              <w:spacing w:after="0" w:line="240" w:lineRule="auto"/>
              <w:jc w:val="both"/>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371E392" w14:textId="4495B6B8" w:rsidR="002F4081" w:rsidRPr="00492F72" w:rsidRDefault="002F4081" w:rsidP="00701CFC">
            <w:pPr>
              <w:spacing w:after="0" w:line="240" w:lineRule="auto"/>
              <w:jc w:val="both"/>
              <w:rPr>
                <w:rFonts w:ascii="Times New Roman" w:hAnsi="Times New Roman" w:cs="Times New Roman"/>
                <w:iCs/>
                <w:sz w:val="24"/>
                <w:szCs w:val="24"/>
              </w:rPr>
            </w:pPr>
          </w:p>
        </w:tc>
      </w:tr>
      <w:tr w:rsidR="002F4081" w:rsidRPr="00C05F41" w14:paraId="4C56AF6B" w14:textId="77777777" w:rsidTr="00492F72">
        <w:tc>
          <w:tcPr>
            <w:tcW w:w="2446" w:type="dxa"/>
            <w:tcBorders>
              <w:top w:val="single" w:sz="4" w:space="0" w:color="auto"/>
              <w:left w:val="single" w:sz="4" w:space="0" w:color="auto"/>
              <w:bottom w:val="single" w:sz="4" w:space="0" w:color="auto"/>
              <w:right w:val="single" w:sz="4" w:space="0" w:color="auto"/>
            </w:tcBorders>
            <w:vAlign w:val="center"/>
            <w:hideMark/>
          </w:tcPr>
          <w:p w14:paraId="384729FF" w14:textId="77777777" w:rsidR="002F4081" w:rsidRPr="00492F72" w:rsidRDefault="002F4081" w:rsidP="00701CFC">
            <w:pPr>
              <w:spacing w:after="0" w:line="240" w:lineRule="auto"/>
              <w:jc w:val="both"/>
              <w:rPr>
                <w:rFonts w:ascii="Times New Roman" w:hAnsi="Times New Roman" w:cs="Times New Roman"/>
                <w:sz w:val="24"/>
                <w:szCs w:val="24"/>
              </w:rPr>
            </w:pPr>
            <w:r w:rsidRPr="00492F72">
              <w:rPr>
                <w:rFonts w:ascii="Times New Roman" w:hAnsi="Times New Roman" w:cs="Times New Roman"/>
                <w:sz w:val="24"/>
                <w:szCs w:val="24"/>
              </w:rPr>
              <w:t>Adresas</w:t>
            </w:r>
          </w:p>
        </w:tc>
        <w:tc>
          <w:tcPr>
            <w:tcW w:w="3645" w:type="dxa"/>
            <w:tcBorders>
              <w:top w:val="single" w:sz="4" w:space="0" w:color="auto"/>
              <w:left w:val="single" w:sz="4" w:space="0" w:color="auto"/>
              <w:bottom w:val="single" w:sz="4" w:space="0" w:color="auto"/>
              <w:right w:val="single" w:sz="4" w:space="0" w:color="auto"/>
            </w:tcBorders>
            <w:vAlign w:val="center"/>
          </w:tcPr>
          <w:p w14:paraId="1D22FDDF" w14:textId="74230E2E" w:rsidR="002F4081" w:rsidRPr="00492F72" w:rsidRDefault="0009070F" w:rsidP="00701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Laisvės a. 20, Panevėžys</w:t>
            </w:r>
          </w:p>
        </w:tc>
        <w:tc>
          <w:tcPr>
            <w:tcW w:w="3543" w:type="dxa"/>
            <w:tcBorders>
              <w:top w:val="single" w:sz="4" w:space="0" w:color="auto"/>
              <w:left w:val="single" w:sz="4" w:space="0" w:color="auto"/>
              <w:bottom w:val="single" w:sz="4" w:space="0" w:color="auto"/>
              <w:right w:val="single" w:sz="4" w:space="0" w:color="auto"/>
            </w:tcBorders>
            <w:vAlign w:val="center"/>
          </w:tcPr>
          <w:p w14:paraId="62720C82" w14:textId="2339E39D" w:rsidR="002F4081" w:rsidRPr="00492F72" w:rsidRDefault="0009070F" w:rsidP="00701CF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Karsakiškio sen. Panevėžio r. </w:t>
            </w:r>
          </w:p>
        </w:tc>
      </w:tr>
      <w:tr w:rsidR="002F4081" w:rsidRPr="00C05F41" w14:paraId="05263276" w14:textId="77777777" w:rsidTr="00492F72">
        <w:tc>
          <w:tcPr>
            <w:tcW w:w="2446" w:type="dxa"/>
            <w:tcBorders>
              <w:top w:val="single" w:sz="4" w:space="0" w:color="auto"/>
              <w:left w:val="single" w:sz="4" w:space="0" w:color="auto"/>
              <w:bottom w:val="single" w:sz="4" w:space="0" w:color="auto"/>
              <w:right w:val="single" w:sz="4" w:space="0" w:color="auto"/>
            </w:tcBorders>
            <w:vAlign w:val="center"/>
            <w:hideMark/>
          </w:tcPr>
          <w:p w14:paraId="34946DB2" w14:textId="77777777" w:rsidR="002F4081" w:rsidRPr="00492F72" w:rsidRDefault="002F4081" w:rsidP="00701CFC">
            <w:pPr>
              <w:spacing w:after="0" w:line="240" w:lineRule="auto"/>
              <w:jc w:val="both"/>
              <w:rPr>
                <w:rFonts w:ascii="Times New Roman" w:hAnsi="Times New Roman" w:cs="Times New Roman"/>
                <w:sz w:val="24"/>
                <w:szCs w:val="24"/>
              </w:rPr>
            </w:pPr>
            <w:r w:rsidRPr="00492F72">
              <w:rPr>
                <w:rFonts w:ascii="Times New Roman" w:hAnsi="Times New Roman" w:cs="Times New Roman"/>
                <w:sz w:val="24"/>
                <w:szCs w:val="24"/>
              </w:rPr>
              <w:t>Telefonas</w:t>
            </w:r>
          </w:p>
        </w:tc>
        <w:tc>
          <w:tcPr>
            <w:tcW w:w="3645" w:type="dxa"/>
            <w:tcBorders>
              <w:top w:val="single" w:sz="4" w:space="0" w:color="auto"/>
              <w:left w:val="single" w:sz="4" w:space="0" w:color="auto"/>
              <w:bottom w:val="single" w:sz="4" w:space="0" w:color="auto"/>
              <w:right w:val="single" w:sz="4" w:space="0" w:color="auto"/>
            </w:tcBorders>
            <w:vAlign w:val="center"/>
          </w:tcPr>
          <w:p w14:paraId="3D4106A1" w14:textId="58439602" w:rsidR="002F4081" w:rsidRPr="00492F72" w:rsidRDefault="0009070F" w:rsidP="00701C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+370 45 50 12 26</w:t>
            </w:r>
          </w:p>
        </w:tc>
        <w:tc>
          <w:tcPr>
            <w:tcW w:w="3543" w:type="dxa"/>
            <w:tcBorders>
              <w:top w:val="single" w:sz="4" w:space="0" w:color="auto"/>
              <w:left w:val="single" w:sz="4" w:space="0" w:color="auto"/>
              <w:bottom w:val="single" w:sz="4" w:space="0" w:color="auto"/>
              <w:right w:val="single" w:sz="4" w:space="0" w:color="auto"/>
            </w:tcBorders>
            <w:vAlign w:val="center"/>
          </w:tcPr>
          <w:p w14:paraId="02A8147A" w14:textId="3E8F86F9" w:rsidR="002F4081" w:rsidRPr="00492F72" w:rsidRDefault="002F4081" w:rsidP="00701CFC">
            <w:pPr>
              <w:spacing w:after="0" w:line="240" w:lineRule="auto"/>
              <w:jc w:val="both"/>
              <w:rPr>
                <w:rFonts w:ascii="Times New Roman" w:hAnsi="Times New Roman" w:cs="Times New Roman"/>
                <w:iCs/>
                <w:sz w:val="24"/>
                <w:szCs w:val="24"/>
              </w:rPr>
            </w:pPr>
          </w:p>
        </w:tc>
      </w:tr>
      <w:tr w:rsidR="002F4081" w:rsidRPr="00C05F41" w14:paraId="4C8C43BE" w14:textId="77777777" w:rsidTr="00492F72">
        <w:tc>
          <w:tcPr>
            <w:tcW w:w="2446" w:type="dxa"/>
            <w:tcBorders>
              <w:top w:val="single" w:sz="4" w:space="0" w:color="auto"/>
              <w:left w:val="single" w:sz="4" w:space="0" w:color="auto"/>
              <w:bottom w:val="single" w:sz="4" w:space="0" w:color="auto"/>
              <w:right w:val="single" w:sz="4" w:space="0" w:color="auto"/>
            </w:tcBorders>
            <w:vAlign w:val="center"/>
            <w:hideMark/>
          </w:tcPr>
          <w:p w14:paraId="256A9DCE" w14:textId="77777777" w:rsidR="002F4081" w:rsidRPr="00492F72" w:rsidRDefault="002F4081" w:rsidP="00701CFC">
            <w:pPr>
              <w:spacing w:after="0" w:line="240" w:lineRule="auto"/>
              <w:jc w:val="both"/>
              <w:rPr>
                <w:rFonts w:ascii="Times New Roman" w:hAnsi="Times New Roman" w:cs="Times New Roman"/>
                <w:sz w:val="24"/>
                <w:szCs w:val="24"/>
              </w:rPr>
            </w:pPr>
            <w:r w:rsidRPr="00492F72">
              <w:rPr>
                <w:rFonts w:ascii="Times New Roman" w:hAnsi="Times New Roman" w:cs="Times New Roman"/>
                <w:sz w:val="24"/>
                <w:szCs w:val="24"/>
              </w:rPr>
              <w:t>El. paštas</w:t>
            </w:r>
          </w:p>
        </w:tc>
        <w:tc>
          <w:tcPr>
            <w:tcW w:w="3645" w:type="dxa"/>
            <w:tcBorders>
              <w:top w:val="single" w:sz="4" w:space="0" w:color="auto"/>
              <w:left w:val="single" w:sz="4" w:space="0" w:color="auto"/>
              <w:bottom w:val="single" w:sz="4" w:space="0" w:color="auto"/>
              <w:right w:val="single" w:sz="4" w:space="0" w:color="auto"/>
            </w:tcBorders>
            <w:vAlign w:val="center"/>
          </w:tcPr>
          <w:p w14:paraId="0634B681" w14:textId="12042896" w:rsidR="002F4081" w:rsidRPr="0009070F" w:rsidRDefault="002F4081" w:rsidP="00701CFC">
            <w:pPr>
              <w:spacing w:after="0" w:line="240" w:lineRule="auto"/>
              <w:jc w:val="both"/>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F4A32D1" w14:textId="6A007B2F" w:rsidR="002F4081" w:rsidRPr="0009070F" w:rsidRDefault="005217E0" w:rsidP="00701CF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r</w:t>
            </w:r>
            <w:r w:rsidR="0009070F">
              <w:rPr>
                <w:rFonts w:ascii="Times New Roman" w:hAnsi="Times New Roman" w:cs="Times New Roman"/>
                <w:iCs/>
                <w:sz w:val="24"/>
                <w:szCs w:val="24"/>
              </w:rPr>
              <w:t>icardas.samelis1</w:t>
            </w:r>
            <w:r w:rsidR="0009070F">
              <w:rPr>
                <w:rFonts w:ascii="Times New Roman" w:hAnsi="Times New Roman" w:cs="Times New Roman"/>
                <w:iCs/>
                <w:sz w:val="24"/>
                <w:szCs w:val="24"/>
                <w:lang w:val="en-US"/>
              </w:rPr>
              <w:t>@</w:t>
            </w:r>
            <w:r w:rsidR="0009070F">
              <w:rPr>
                <w:rFonts w:ascii="Times New Roman" w:hAnsi="Times New Roman" w:cs="Times New Roman"/>
                <w:iCs/>
                <w:sz w:val="24"/>
                <w:szCs w:val="24"/>
              </w:rPr>
              <w:t>gmail.com</w:t>
            </w:r>
          </w:p>
        </w:tc>
      </w:tr>
    </w:tbl>
    <w:p w14:paraId="3C0FC0FA" w14:textId="77777777" w:rsidR="002F4081" w:rsidRPr="00492F72" w:rsidRDefault="002F4081" w:rsidP="00492F72">
      <w:pPr>
        <w:spacing w:before="120" w:line="360" w:lineRule="auto"/>
        <w:jc w:val="both"/>
        <w:rPr>
          <w:rFonts w:ascii="Times New Roman" w:hAnsi="Times New Roman" w:cs="Times New Roman"/>
          <w:sz w:val="24"/>
          <w:szCs w:val="24"/>
        </w:rPr>
      </w:pPr>
      <w:r w:rsidRPr="00492F72">
        <w:rPr>
          <w:rFonts w:ascii="Times New Roman" w:hAnsi="Times New Roman" w:cs="Times New Roman"/>
          <w:sz w:val="24"/>
          <w:szCs w:val="24"/>
        </w:rPr>
        <w:t>15.2. Jei pasikeičia Šalies adresas ar kiti duomenys, Šalis turi informuoti kitą Šalį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6B1D06" w14:textId="1BD054D8" w:rsidR="002F4081" w:rsidRPr="00F9233A" w:rsidRDefault="00E25121" w:rsidP="0045178F">
      <w:pPr>
        <w:pStyle w:val="Sraopastraipa"/>
        <w:numPr>
          <w:ilvl w:val="1"/>
          <w:numId w:val="2"/>
        </w:numPr>
        <w:tabs>
          <w:tab w:val="left" w:pos="567"/>
          <w:tab w:val="left" w:pos="1080"/>
          <w:tab w:val="num" w:pos="1380"/>
        </w:tabs>
        <w:spacing w:after="0" w:line="360" w:lineRule="auto"/>
        <w:ind w:left="0" w:firstLine="0"/>
        <w:jc w:val="both"/>
        <w:rPr>
          <w:rFonts w:ascii="Times New Roman" w:hAnsi="Times New Roman" w:cs="Times New Roman"/>
          <w:sz w:val="24"/>
          <w:szCs w:val="24"/>
        </w:rPr>
      </w:pPr>
      <w:r w:rsidRPr="00F9233A">
        <w:rPr>
          <w:rFonts w:ascii="Times New Roman" w:hAnsi="Times New Roman" w:cs="Times New Roman"/>
          <w:sz w:val="24"/>
          <w:szCs w:val="24"/>
        </w:rPr>
        <w:lastRenderedPageBreak/>
        <w:t xml:space="preserve"> </w:t>
      </w:r>
      <w:r w:rsidR="002F4081" w:rsidRPr="00F9233A">
        <w:rPr>
          <w:rFonts w:ascii="Times New Roman" w:hAnsi="Times New Roman" w:cs="Times New Roman"/>
          <w:sz w:val="24"/>
          <w:szCs w:val="24"/>
        </w:rPr>
        <w:t>Už Sutarties bei jos pakeitimų paskelbimą pagal Viešųjų pirkimų įstatymo 86 straipsnio 9 dalies nuostatas, atsakingas Užsakovo paskirtas asmuo –</w:t>
      </w:r>
      <w:r w:rsidR="0009070F" w:rsidRPr="0009070F">
        <w:t xml:space="preserve"> </w:t>
      </w:r>
      <w:r w:rsidR="0009070F" w:rsidRPr="00F9233A">
        <w:rPr>
          <w:rFonts w:ascii="Times New Roman" w:hAnsi="Times New Roman" w:cs="Times New Roman"/>
          <w:sz w:val="24"/>
          <w:szCs w:val="24"/>
        </w:rPr>
        <w:t xml:space="preserve">Panevėžio mesto savivaldybės administracijos Viešųjų pirkimų skyriaus vyriausioji specialistė </w:t>
      </w:r>
    </w:p>
    <w:p w14:paraId="7F453FB9" w14:textId="47E139F6" w:rsidR="002F4081" w:rsidRPr="00492F72" w:rsidRDefault="00E25121" w:rsidP="00492F72">
      <w:pPr>
        <w:numPr>
          <w:ilvl w:val="1"/>
          <w:numId w:val="2"/>
        </w:numPr>
        <w:tabs>
          <w:tab w:val="left" w:pos="709"/>
          <w:tab w:val="num" w:pos="138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F4081" w:rsidRPr="00492F72">
        <w:rPr>
          <w:rFonts w:ascii="Times New Roman" w:hAnsi="Times New Roman" w:cs="Times New Roman"/>
          <w:sz w:val="24"/>
          <w:szCs w:val="24"/>
        </w:rPr>
        <w:t>Ši Sutartis sudaroma 1 (vienu) egzemplioriumi lietuvių kalba ir Šalių pasirašoma kvalifikuotu elektroniniu parašu. Jeigu Sutartis bus pasirašoma rašytiniu parašu, tuomet sudaroma 2 (dviem) egzemplioriais, turinčiais vienodą teisinę galią, po vieną kiekvienai Šaliai.</w:t>
      </w:r>
    </w:p>
    <w:p w14:paraId="13C34883" w14:textId="6A9B5390" w:rsidR="002F4081" w:rsidRPr="00492F72" w:rsidRDefault="002F4081" w:rsidP="00492F72">
      <w:pPr>
        <w:spacing w:line="360" w:lineRule="auto"/>
        <w:jc w:val="both"/>
        <w:rPr>
          <w:rFonts w:ascii="Times New Roman" w:hAnsi="Times New Roman" w:cs="Times New Roman"/>
          <w:b/>
          <w:sz w:val="24"/>
          <w:szCs w:val="24"/>
        </w:rPr>
      </w:pPr>
      <w:r w:rsidRPr="00492F72">
        <w:rPr>
          <w:rFonts w:ascii="Times New Roman" w:hAnsi="Times New Roman" w:cs="Times New Roman"/>
          <w:b/>
          <w:sz w:val="24"/>
          <w:szCs w:val="24"/>
        </w:rPr>
        <w:t>16. S</w:t>
      </w:r>
      <w:r w:rsidR="00AD74A3">
        <w:rPr>
          <w:rFonts w:ascii="Times New Roman" w:hAnsi="Times New Roman" w:cs="Times New Roman"/>
          <w:b/>
          <w:sz w:val="24"/>
          <w:szCs w:val="24"/>
        </w:rPr>
        <w:t>UTARIES DOKUMENTAI</w:t>
      </w:r>
    </w:p>
    <w:p w14:paraId="45C1774C" w14:textId="77777777" w:rsidR="002F4081" w:rsidRDefault="002F4081" w:rsidP="00492F72">
      <w:pPr>
        <w:spacing w:line="360" w:lineRule="auto"/>
        <w:jc w:val="both"/>
        <w:rPr>
          <w:rFonts w:ascii="Times New Roman" w:hAnsi="Times New Roman" w:cs="Times New Roman"/>
          <w:sz w:val="24"/>
          <w:szCs w:val="24"/>
        </w:rPr>
      </w:pPr>
      <w:r w:rsidRPr="00492F72">
        <w:rPr>
          <w:rFonts w:ascii="Times New Roman" w:hAnsi="Times New Roman" w:cs="Times New Roman"/>
          <w:bCs/>
          <w:sz w:val="24"/>
          <w:szCs w:val="24"/>
        </w:rPr>
        <w:t>16.1. Sutarties pasirašymo metu prie Sutarties pridedam</w:t>
      </w:r>
      <w:r w:rsidRPr="00492F72">
        <w:rPr>
          <w:rFonts w:ascii="Times New Roman" w:hAnsi="Times New Roman" w:cs="Times New Roman"/>
          <w:sz w:val="24"/>
          <w:szCs w:val="24"/>
        </w:rPr>
        <w:t>as priedas – Darbų aprašymas, kuris yra neatskiriama Sutarties dalis.</w:t>
      </w:r>
    </w:p>
    <w:p w14:paraId="688D90D5" w14:textId="77777777" w:rsidR="005C518B" w:rsidRPr="00492F72" w:rsidRDefault="005C518B" w:rsidP="00492F72">
      <w:pPr>
        <w:spacing w:line="360" w:lineRule="auto"/>
        <w:jc w:val="both"/>
        <w:rPr>
          <w:rFonts w:ascii="Times New Roman" w:hAnsi="Times New Roman" w:cs="Times New Roman"/>
          <w:sz w:val="24"/>
          <w:szCs w:val="24"/>
        </w:rPr>
      </w:pPr>
    </w:p>
    <w:p w14:paraId="6D9672A3" w14:textId="16B98D0A" w:rsidR="002F4081" w:rsidRDefault="002F4081" w:rsidP="00492F72">
      <w:pPr>
        <w:spacing w:line="360" w:lineRule="auto"/>
        <w:jc w:val="both"/>
        <w:rPr>
          <w:rFonts w:ascii="Times New Roman" w:hAnsi="Times New Roman" w:cs="Times New Roman"/>
          <w:b/>
          <w:bCs/>
          <w:sz w:val="24"/>
          <w:szCs w:val="24"/>
        </w:rPr>
      </w:pPr>
      <w:r w:rsidRPr="00492F72">
        <w:rPr>
          <w:rFonts w:ascii="Times New Roman" w:hAnsi="Times New Roman" w:cs="Times New Roman"/>
          <w:b/>
          <w:bCs/>
          <w:sz w:val="24"/>
          <w:szCs w:val="24"/>
        </w:rPr>
        <w:t>17. Š</w:t>
      </w:r>
      <w:r w:rsidR="00AD74A3">
        <w:rPr>
          <w:rFonts w:ascii="Times New Roman" w:hAnsi="Times New Roman" w:cs="Times New Roman"/>
          <w:b/>
          <w:bCs/>
          <w:sz w:val="24"/>
          <w:szCs w:val="24"/>
        </w:rPr>
        <w:t>ALIŲ REKVIZITAI IR PARAŠAI</w:t>
      </w:r>
      <w:r w:rsidRPr="00492F72">
        <w:rPr>
          <w:rFonts w:ascii="Times New Roman" w:hAnsi="Times New Roman" w:cs="Times New Roman"/>
          <w:b/>
          <w:bCs/>
          <w:sz w:val="24"/>
          <w:szCs w:val="24"/>
        </w:rPr>
        <w:t>:</w:t>
      </w: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130"/>
        <w:gridCol w:w="5198"/>
        <w:gridCol w:w="35"/>
      </w:tblGrid>
      <w:tr w:rsidR="00AD74A3" w:rsidRPr="00B8249B" w14:paraId="3F02332B" w14:textId="77777777" w:rsidTr="00A310C7">
        <w:trPr>
          <w:gridAfter w:val="1"/>
          <w:wAfter w:w="35" w:type="dxa"/>
        </w:trPr>
        <w:tc>
          <w:tcPr>
            <w:tcW w:w="5130" w:type="dxa"/>
            <w:tcBorders>
              <w:top w:val="single" w:sz="4" w:space="0" w:color="FFFFFF"/>
              <w:left w:val="single" w:sz="4" w:space="0" w:color="FFFFFF"/>
              <w:bottom w:val="single" w:sz="4" w:space="0" w:color="FFFFFF"/>
              <w:right w:val="single" w:sz="4" w:space="0" w:color="FFFFFF"/>
            </w:tcBorders>
            <w:hideMark/>
          </w:tcPr>
          <w:p w14:paraId="0B981147" w14:textId="77777777" w:rsidR="00AD74A3" w:rsidRDefault="00AD74A3" w:rsidP="00560B60">
            <w:pPr>
              <w:tabs>
                <w:tab w:val="num" w:pos="907"/>
              </w:tabs>
              <w:suppressAutoHyphens/>
              <w:spacing w:after="0" w:line="360" w:lineRule="auto"/>
              <w:rPr>
                <w:rFonts w:ascii="Times New Roman" w:eastAsia="Times New Roman" w:hAnsi="Times New Roman" w:cs="Times New Roman"/>
                <w:b/>
                <w:sz w:val="24"/>
                <w:szCs w:val="24"/>
                <w:lang w:eastAsia="ar-SA"/>
              </w:rPr>
            </w:pPr>
            <w:r w:rsidRPr="00B8249B">
              <w:rPr>
                <w:rFonts w:ascii="Times New Roman" w:eastAsia="Times New Roman" w:hAnsi="Times New Roman" w:cs="Times New Roman"/>
                <w:b/>
                <w:sz w:val="24"/>
                <w:szCs w:val="24"/>
                <w:lang w:eastAsia="ar-SA"/>
              </w:rPr>
              <w:t>UŽSAKOVAS</w:t>
            </w:r>
          </w:p>
          <w:p w14:paraId="63DB8817" w14:textId="77777777" w:rsidR="00AD74A3" w:rsidRPr="00B8249B" w:rsidRDefault="00AD74A3" w:rsidP="00560B60">
            <w:pPr>
              <w:tabs>
                <w:tab w:val="num" w:pos="907"/>
              </w:tabs>
              <w:suppressAutoHyphens/>
              <w:spacing w:after="0" w:line="360" w:lineRule="auto"/>
              <w:rPr>
                <w:rFonts w:ascii="Times New Roman" w:eastAsia="Times New Roman" w:hAnsi="Times New Roman" w:cs="Times New Roman"/>
                <w:b/>
                <w:sz w:val="24"/>
                <w:szCs w:val="24"/>
                <w:lang w:eastAsia="ar-SA"/>
              </w:rPr>
            </w:pPr>
          </w:p>
          <w:p w14:paraId="7800B624" w14:textId="77777777" w:rsidR="00AD74A3" w:rsidRPr="00B8249B" w:rsidRDefault="00AD74A3" w:rsidP="00560B60">
            <w:pPr>
              <w:spacing w:after="0" w:line="36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Panevėžio miesto savivaldybės administracija</w:t>
            </w:r>
          </w:p>
          <w:p w14:paraId="4E587079" w14:textId="77777777" w:rsidR="00AD74A3" w:rsidRPr="00B8249B" w:rsidRDefault="00AD74A3" w:rsidP="00560B60">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w:t>
            </w:r>
            <w:r w:rsidRPr="00B8249B">
              <w:rPr>
                <w:rFonts w:ascii="Times New Roman" w:eastAsia="Times New Roman" w:hAnsi="Times New Roman" w:cs="Times New Roman"/>
                <w:sz w:val="24"/>
                <w:szCs w:val="24"/>
                <w:lang w:eastAsia="lt-LT"/>
              </w:rPr>
              <w:t xml:space="preserve"> kodas 288724610</w:t>
            </w:r>
          </w:p>
          <w:p w14:paraId="31DFB34A" w14:textId="77777777" w:rsidR="00AD74A3" w:rsidRPr="00B8249B" w:rsidRDefault="00AD74A3" w:rsidP="00560B60">
            <w:pPr>
              <w:spacing w:after="0" w:line="36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Ne PVM mokėtojas</w:t>
            </w:r>
          </w:p>
          <w:p w14:paraId="6DEDF5D9" w14:textId="77777777" w:rsidR="00AD74A3" w:rsidRPr="00B8249B" w:rsidRDefault="00AD74A3" w:rsidP="00560B60">
            <w:pPr>
              <w:spacing w:after="0" w:line="36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Laisvės a. 20, 35200 Panevėžys</w:t>
            </w:r>
          </w:p>
          <w:p w14:paraId="5CFD691C" w14:textId="77777777" w:rsidR="00AD74A3" w:rsidRPr="00B8249B" w:rsidRDefault="00AD74A3" w:rsidP="00560B60">
            <w:pPr>
              <w:spacing w:after="0" w:line="36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Tel. 8 45 501 360</w:t>
            </w:r>
          </w:p>
          <w:p w14:paraId="00B64AF1" w14:textId="77777777" w:rsidR="00AD74A3" w:rsidRPr="00B8249B" w:rsidRDefault="00AD74A3" w:rsidP="00560B60">
            <w:pPr>
              <w:spacing w:after="0" w:line="36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 xml:space="preserve">El. paštas </w:t>
            </w:r>
            <w:hyperlink r:id="rId8" w:history="1">
              <w:r w:rsidRPr="004A73A3">
                <w:rPr>
                  <w:rFonts w:ascii="Times New Roman" w:eastAsia="Times New Roman" w:hAnsi="Times New Roman" w:cs="Times New Roman"/>
                  <w:sz w:val="24"/>
                  <w:szCs w:val="24"/>
                  <w:lang w:eastAsia="lt-LT"/>
                </w:rPr>
                <w:t>administracija@panevezys.lt</w:t>
              </w:r>
            </w:hyperlink>
            <w:r w:rsidRPr="00B8249B">
              <w:rPr>
                <w:rFonts w:ascii="Times New Roman" w:eastAsia="Times New Roman" w:hAnsi="Times New Roman" w:cs="Times New Roman"/>
                <w:sz w:val="24"/>
                <w:szCs w:val="24"/>
                <w:lang w:eastAsia="lt-LT"/>
              </w:rPr>
              <w:t xml:space="preserve"> </w:t>
            </w:r>
          </w:p>
          <w:p w14:paraId="6C65A503" w14:textId="7E702BB1" w:rsidR="00AD74A3" w:rsidRPr="00B8249B" w:rsidRDefault="00AD74A3" w:rsidP="00560B60">
            <w:pPr>
              <w:spacing w:after="0" w:line="360" w:lineRule="auto"/>
              <w:rPr>
                <w:rFonts w:ascii="Times New Roman" w:eastAsia="Times New Roman" w:hAnsi="Times New Roman" w:cs="Times New Roman"/>
                <w:sz w:val="24"/>
                <w:szCs w:val="24"/>
                <w:lang w:eastAsia="ar-SA"/>
              </w:rPr>
            </w:pPr>
            <w:r w:rsidRPr="00B8249B">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 xml:space="preserve"> </w:t>
            </w:r>
            <w:r w:rsidRPr="00B8249B">
              <w:rPr>
                <w:rFonts w:ascii="Times New Roman" w:eastAsia="Times New Roman" w:hAnsi="Times New Roman" w:cs="Times New Roman"/>
                <w:sz w:val="24"/>
                <w:szCs w:val="24"/>
                <w:lang w:eastAsia="lt-LT"/>
              </w:rPr>
              <w:t>s. Nr.</w:t>
            </w:r>
            <w:r w:rsidRPr="00B8249B">
              <w:rPr>
                <w:rFonts w:ascii="Times New Roman" w:eastAsia="Times New Roman" w:hAnsi="Times New Roman" w:cs="Times New Roman"/>
                <w:sz w:val="24"/>
                <w:szCs w:val="24"/>
                <w:lang w:eastAsia="ar-SA"/>
              </w:rPr>
              <w:t xml:space="preserve"> </w:t>
            </w:r>
            <w:r w:rsidRPr="00B8249B">
              <w:rPr>
                <w:rFonts w:ascii="Times New Roman" w:eastAsia="Times New Roman" w:hAnsi="Times New Roman" w:cs="Times New Roman"/>
                <w:sz w:val="24"/>
                <w:szCs w:val="24"/>
                <w:shd w:val="clear" w:color="auto" w:fill="F9FCFD"/>
                <w:lang w:eastAsia="lt-LT"/>
              </w:rPr>
              <w:t>LT</w:t>
            </w:r>
            <w:r w:rsidR="00485C50">
              <w:rPr>
                <w:rFonts w:ascii="Times New Roman" w:eastAsia="Times New Roman" w:hAnsi="Times New Roman" w:cs="Times New Roman"/>
                <w:sz w:val="24"/>
                <w:szCs w:val="24"/>
                <w:shd w:val="clear" w:color="auto" w:fill="F9FCFD"/>
                <w:lang w:eastAsia="lt-LT"/>
              </w:rPr>
              <w:t>730001009139</w:t>
            </w:r>
            <w:r w:rsidR="00560B60">
              <w:rPr>
                <w:rFonts w:ascii="Times New Roman" w:eastAsia="Times New Roman" w:hAnsi="Times New Roman" w:cs="Times New Roman"/>
                <w:sz w:val="24"/>
                <w:szCs w:val="24"/>
                <w:shd w:val="clear" w:color="auto" w:fill="F9FCFD"/>
                <w:lang w:eastAsia="lt-LT"/>
              </w:rPr>
              <w:t>8016</w:t>
            </w:r>
          </w:p>
          <w:p w14:paraId="12785D67" w14:textId="77777777" w:rsidR="00AD74A3" w:rsidRPr="00B8249B" w:rsidRDefault="00AD74A3" w:rsidP="00560B60">
            <w:pPr>
              <w:spacing w:after="0" w:line="36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„Swedbank“, AB</w:t>
            </w:r>
          </w:p>
          <w:p w14:paraId="2EA3FA6E" w14:textId="77777777" w:rsidR="00AD74A3" w:rsidRDefault="00AD74A3" w:rsidP="00560B60">
            <w:pPr>
              <w:spacing w:after="0" w:line="36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Banko kodas 73000</w:t>
            </w:r>
          </w:p>
          <w:p w14:paraId="03E81378" w14:textId="77777777" w:rsidR="00AD74A3" w:rsidRDefault="00AD74A3" w:rsidP="00560B60">
            <w:pPr>
              <w:spacing w:after="0" w:line="360" w:lineRule="auto"/>
              <w:rPr>
                <w:rFonts w:ascii="Times New Roman" w:eastAsia="Times New Roman" w:hAnsi="Times New Roman" w:cs="Times New Roman"/>
                <w:sz w:val="24"/>
                <w:szCs w:val="24"/>
                <w:lang w:eastAsia="lt-LT"/>
              </w:rPr>
            </w:pPr>
          </w:p>
          <w:p w14:paraId="29336F68" w14:textId="77777777" w:rsidR="00F9233A" w:rsidRDefault="00F9233A" w:rsidP="00560B60">
            <w:pPr>
              <w:spacing w:after="0" w:line="360" w:lineRule="auto"/>
              <w:rPr>
                <w:rFonts w:ascii="Times New Roman" w:eastAsia="Times New Roman" w:hAnsi="Times New Roman" w:cs="Times New Roman"/>
                <w:sz w:val="24"/>
                <w:szCs w:val="24"/>
                <w:lang w:eastAsia="lt-LT"/>
              </w:rPr>
            </w:pPr>
          </w:p>
          <w:p w14:paraId="7AFF3AE2" w14:textId="0DD37163" w:rsidR="00F9233A" w:rsidRDefault="00056F0E" w:rsidP="00560B60">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Administracijos direktorė </w:t>
            </w:r>
          </w:p>
          <w:p w14:paraId="15143D3E" w14:textId="53F34DF9" w:rsidR="00560B60" w:rsidRPr="00B8249B" w:rsidRDefault="00F9233A" w:rsidP="00560B60">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Gintautė Atkočienė </w:t>
            </w:r>
          </w:p>
        </w:tc>
        <w:tc>
          <w:tcPr>
            <w:tcW w:w="5198" w:type="dxa"/>
            <w:tcBorders>
              <w:top w:val="single" w:sz="4" w:space="0" w:color="FFFFFF"/>
              <w:left w:val="single" w:sz="4" w:space="0" w:color="FFFFFF"/>
              <w:bottom w:val="single" w:sz="4" w:space="0" w:color="FFFFFF"/>
              <w:right w:val="single" w:sz="4" w:space="0" w:color="FFFFFF"/>
            </w:tcBorders>
            <w:hideMark/>
          </w:tcPr>
          <w:p w14:paraId="447E37EF" w14:textId="684AE9E0" w:rsidR="00AD74A3" w:rsidRDefault="00AD74A3" w:rsidP="00560B60">
            <w:pPr>
              <w:tabs>
                <w:tab w:val="num" w:pos="907"/>
              </w:tabs>
              <w:suppressAutoHyphens/>
              <w:spacing w:after="0" w:line="360" w:lineRule="auto"/>
              <w:ind w:left="354" w:hanging="319"/>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RANGOVAS</w:t>
            </w:r>
          </w:p>
          <w:p w14:paraId="7C21A6AE" w14:textId="77777777" w:rsidR="00485C50" w:rsidRDefault="00485C50" w:rsidP="00560B60">
            <w:pPr>
              <w:pStyle w:val="Pagrindinistekstas"/>
              <w:tabs>
                <w:tab w:val="num" w:pos="907"/>
              </w:tabs>
              <w:spacing w:line="360" w:lineRule="auto"/>
              <w:ind w:left="354"/>
              <w:jc w:val="left"/>
              <w:rPr>
                <w:rFonts w:ascii="Times New Roman" w:hAnsi="Times New Roman"/>
                <w:bCs/>
                <w:kern w:val="2"/>
                <w:lang w:eastAsia="en-US"/>
                <w14:ligatures w14:val="standardContextual"/>
              </w:rPr>
            </w:pPr>
          </w:p>
          <w:p w14:paraId="1E9BF8FD" w14:textId="0BCABF82" w:rsidR="00F9233A" w:rsidRDefault="00F9233A" w:rsidP="00560B60">
            <w:pPr>
              <w:pStyle w:val="Pagrindinistekstas"/>
              <w:tabs>
                <w:tab w:val="num" w:pos="907"/>
              </w:tabs>
              <w:spacing w:line="360" w:lineRule="auto"/>
              <w:ind w:left="354"/>
              <w:jc w:val="left"/>
              <w:rPr>
                <w:rFonts w:ascii="Times New Roman" w:hAnsi="Times New Roman"/>
                <w:bCs/>
                <w:kern w:val="2"/>
                <w:lang w:eastAsia="en-US"/>
                <w14:ligatures w14:val="standardContextual"/>
              </w:rPr>
            </w:pPr>
            <w:r>
              <w:rPr>
                <w:rFonts w:ascii="Times New Roman" w:hAnsi="Times New Roman"/>
                <w:bCs/>
                <w:kern w:val="2"/>
                <w:lang w:eastAsia="en-US"/>
                <w14:ligatures w14:val="standardContextual"/>
              </w:rPr>
              <w:t>Ričardas Šamelis</w:t>
            </w:r>
          </w:p>
          <w:p w14:paraId="60CFA3ED" w14:textId="77777777" w:rsidR="00485C50" w:rsidRDefault="00485C50" w:rsidP="00560B60">
            <w:pPr>
              <w:pStyle w:val="Pagrindinistekstas"/>
              <w:tabs>
                <w:tab w:val="num" w:pos="907"/>
              </w:tabs>
              <w:spacing w:line="360" w:lineRule="auto"/>
              <w:ind w:left="354"/>
              <w:jc w:val="left"/>
              <w:rPr>
                <w:rFonts w:ascii="Times New Roman" w:hAnsi="Times New Roman"/>
                <w:bCs/>
                <w:kern w:val="2"/>
                <w:lang w:eastAsia="en-US"/>
                <w14:ligatures w14:val="standardContextual"/>
              </w:rPr>
            </w:pPr>
            <w:r>
              <w:rPr>
                <w:rFonts w:ascii="Times New Roman" w:hAnsi="Times New Roman"/>
                <w:bCs/>
                <w:kern w:val="2"/>
                <w:lang w:eastAsia="en-US"/>
                <w14:ligatures w14:val="standardContextual"/>
              </w:rPr>
              <w:t>Individualios veiklos pažyma Nr. 1256725</w:t>
            </w:r>
          </w:p>
          <w:p w14:paraId="60ABB995" w14:textId="77777777" w:rsidR="00F9233A" w:rsidRDefault="00F9233A" w:rsidP="00560B60">
            <w:pPr>
              <w:pStyle w:val="Pagrindinistekstas"/>
              <w:tabs>
                <w:tab w:val="num" w:pos="907"/>
              </w:tabs>
              <w:spacing w:line="360" w:lineRule="auto"/>
              <w:ind w:left="354"/>
              <w:jc w:val="left"/>
              <w:rPr>
                <w:rFonts w:ascii="Times New Roman" w:hAnsi="Times New Roman"/>
                <w:bCs/>
                <w:kern w:val="2"/>
                <w:lang w:eastAsia="en-US"/>
                <w14:ligatures w14:val="standardContextual"/>
              </w:rPr>
            </w:pPr>
            <w:r>
              <w:rPr>
                <w:rFonts w:ascii="Times New Roman" w:hAnsi="Times New Roman"/>
                <w:bCs/>
                <w:kern w:val="2"/>
                <w:lang w:eastAsia="en-US"/>
                <w14:ligatures w14:val="standardContextual"/>
              </w:rPr>
              <w:t xml:space="preserve">Pelėdų g. 6, Sukniškio k., Karsakiškio sen., Panevėžio raj. </w:t>
            </w:r>
          </w:p>
          <w:p w14:paraId="030DC225" w14:textId="222E82C1" w:rsidR="00560B60" w:rsidRDefault="00560B60" w:rsidP="00560B60">
            <w:pPr>
              <w:pStyle w:val="Pagrindinistekstas"/>
              <w:tabs>
                <w:tab w:val="num" w:pos="907"/>
              </w:tabs>
              <w:spacing w:line="360" w:lineRule="auto"/>
              <w:ind w:left="354"/>
              <w:jc w:val="left"/>
              <w:rPr>
                <w:rFonts w:ascii="Times New Roman" w:hAnsi="Times New Roman"/>
                <w:bCs/>
                <w:kern w:val="2"/>
                <w:lang w:eastAsia="en-US"/>
                <w14:ligatures w14:val="standardContextual"/>
              </w:rPr>
            </w:pPr>
            <w:r>
              <w:rPr>
                <w:rFonts w:ascii="Times New Roman" w:hAnsi="Times New Roman"/>
                <w:bCs/>
                <w:kern w:val="2"/>
                <w:lang w:eastAsia="en-US"/>
                <w14:ligatures w14:val="standardContextual"/>
              </w:rPr>
              <w:t>Tel. +37065611003</w:t>
            </w:r>
          </w:p>
          <w:p w14:paraId="52010007" w14:textId="0E0CF053" w:rsidR="00560B60" w:rsidRPr="00560B60" w:rsidRDefault="00560B60" w:rsidP="00560B60">
            <w:pPr>
              <w:pStyle w:val="Pagrindinistekstas"/>
              <w:tabs>
                <w:tab w:val="num" w:pos="907"/>
              </w:tabs>
              <w:spacing w:line="360" w:lineRule="auto"/>
              <w:ind w:left="354"/>
              <w:jc w:val="left"/>
              <w:rPr>
                <w:rFonts w:ascii="Times New Roman" w:hAnsi="Times New Roman"/>
                <w:bCs/>
                <w:kern w:val="2"/>
                <w:lang w:eastAsia="en-US"/>
                <w14:ligatures w14:val="standardContextual"/>
              </w:rPr>
            </w:pPr>
            <w:r>
              <w:rPr>
                <w:rFonts w:ascii="Times New Roman" w:hAnsi="Times New Roman"/>
                <w:bCs/>
                <w:kern w:val="2"/>
                <w:lang w:eastAsia="en-US"/>
                <w14:ligatures w14:val="standardContextual"/>
              </w:rPr>
              <w:t>El. p. ricardas.samelis1</w:t>
            </w:r>
            <w:r>
              <w:rPr>
                <w:rFonts w:ascii="Times New Roman" w:hAnsi="Times New Roman"/>
                <w:bCs/>
                <w:kern w:val="2"/>
                <w:lang w:val="en-US" w:eastAsia="en-US"/>
                <w14:ligatures w14:val="standardContextual"/>
              </w:rPr>
              <w:t>@</w:t>
            </w:r>
            <w:r>
              <w:rPr>
                <w:rFonts w:ascii="Times New Roman" w:hAnsi="Times New Roman"/>
                <w:bCs/>
                <w:kern w:val="2"/>
                <w:lang w:eastAsia="en-US"/>
                <w14:ligatures w14:val="standardContextual"/>
              </w:rPr>
              <w:t>gmail.com</w:t>
            </w:r>
          </w:p>
          <w:p w14:paraId="64D4387B" w14:textId="77777777" w:rsidR="00F9233A" w:rsidRDefault="00F9233A" w:rsidP="00560B60">
            <w:pPr>
              <w:pStyle w:val="Pagrindinistekstas"/>
              <w:tabs>
                <w:tab w:val="num" w:pos="907"/>
              </w:tabs>
              <w:spacing w:line="360" w:lineRule="auto"/>
              <w:ind w:left="354"/>
              <w:jc w:val="left"/>
              <w:rPr>
                <w:rFonts w:ascii="Times New Roman" w:hAnsi="Times New Roman"/>
                <w:bCs/>
                <w:kern w:val="2"/>
                <w:lang w:eastAsia="en-US"/>
                <w14:ligatures w14:val="standardContextual"/>
              </w:rPr>
            </w:pPr>
            <w:r>
              <w:rPr>
                <w:rFonts w:ascii="Times New Roman" w:hAnsi="Times New Roman"/>
                <w:bCs/>
                <w:kern w:val="2"/>
                <w:lang w:eastAsia="en-US"/>
                <w14:ligatures w14:val="standardContextual"/>
              </w:rPr>
              <w:t>A/s Nr. LT847300010011779097</w:t>
            </w:r>
          </w:p>
          <w:p w14:paraId="3C87A9E4" w14:textId="53998B52" w:rsidR="00F9233A" w:rsidRDefault="00F9233A" w:rsidP="00560B60">
            <w:pPr>
              <w:pStyle w:val="Pagrindinistekstas"/>
              <w:tabs>
                <w:tab w:val="num" w:pos="907"/>
              </w:tabs>
              <w:spacing w:line="360" w:lineRule="auto"/>
              <w:ind w:left="354"/>
              <w:jc w:val="left"/>
              <w:rPr>
                <w:rFonts w:ascii="Times New Roman" w:hAnsi="Times New Roman"/>
                <w:bCs/>
                <w:kern w:val="2"/>
                <w:lang w:eastAsia="en-US"/>
                <w14:ligatures w14:val="standardContextual"/>
              </w:rPr>
            </w:pPr>
            <w:r>
              <w:rPr>
                <w:rFonts w:ascii="Times New Roman" w:hAnsi="Times New Roman"/>
                <w:bCs/>
                <w:kern w:val="2"/>
                <w:lang w:eastAsia="en-US"/>
                <w14:ligatures w14:val="standardContextual"/>
              </w:rPr>
              <w:t>„Swedbank“</w:t>
            </w:r>
            <w:r w:rsidR="00485C50">
              <w:rPr>
                <w:rFonts w:ascii="Times New Roman" w:hAnsi="Times New Roman"/>
                <w:bCs/>
                <w:kern w:val="2"/>
                <w:lang w:eastAsia="en-US"/>
                <w14:ligatures w14:val="standardContextual"/>
              </w:rPr>
              <w:t>AB</w:t>
            </w:r>
          </w:p>
          <w:p w14:paraId="3B8D5630" w14:textId="77777777" w:rsidR="00F9233A" w:rsidRDefault="00F9233A" w:rsidP="00560B60">
            <w:pPr>
              <w:pStyle w:val="Pagrindinistekstas"/>
              <w:tabs>
                <w:tab w:val="num" w:pos="907"/>
              </w:tabs>
              <w:spacing w:line="360" w:lineRule="auto"/>
              <w:ind w:left="354"/>
              <w:jc w:val="left"/>
              <w:rPr>
                <w:rFonts w:ascii="Times New Roman" w:hAnsi="Times New Roman"/>
                <w:bCs/>
                <w:kern w:val="2"/>
                <w:lang w:eastAsia="en-US"/>
                <w14:ligatures w14:val="standardContextual"/>
              </w:rPr>
            </w:pPr>
            <w:r>
              <w:rPr>
                <w:rFonts w:ascii="Times New Roman" w:hAnsi="Times New Roman"/>
                <w:bCs/>
                <w:kern w:val="2"/>
                <w:lang w:eastAsia="en-US"/>
                <w14:ligatures w14:val="standardContextual"/>
              </w:rPr>
              <w:t>Banko kodas 73000</w:t>
            </w:r>
          </w:p>
          <w:p w14:paraId="75EA650D" w14:textId="77777777" w:rsidR="00AD74A3" w:rsidRDefault="00AD74A3" w:rsidP="00560B60">
            <w:pPr>
              <w:tabs>
                <w:tab w:val="left" w:pos="5130"/>
              </w:tabs>
              <w:spacing w:after="0" w:line="360" w:lineRule="auto"/>
              <w:rPr>
                <w:rFonts w:ascii="Times New Roman" w:eastAsia="Times New Roman" w:hAnsi="Times New Roman" w:cs="Times New Roman"/>
                <w:sz w:val="24"/>
                <w:szCs w:val="24"/>
                <w:lang w:eastAsia="lt-LT"/>
              </w:rPr>
            </w:pPr>
          </w:p>
          <w:p w14:paraId="5CD6B049" w14:textId="77777777" w:rsidR="00485C50" w:rsidRDefault="00485C50" w:rsidP="00560B60">
            <w:pPr>
              <w:tabs>
                <w:tab w:val="left" w:pos="5130"/>
              </w:tabs>
              <w:spacing w:after="0" w:line="360" w:lineRule="auto"/>
              <w:rPr>
                <w:rFonts w:ascii="Times New Roman" w:eastAsia="Times New Roman" w:hAnsi="Times New Roman" w:cs="Times New Roman"/>
                <w:sz w:val="24"/>
                <w:szCs w:val="24"/>
                <w:lang w:eastAsia="lt-LT"/>
              </w:rPr>
            </w:pPr>
          </w:p>
          <w:p w14:paraId="35D81DF6" w14:textId="4280B116" w:rsidR="00F9233A" w:rsidRPr="00B8249B" w:rsidRDefault="00485C50" w:rsidP="00560B60">
            <w:pPr>
              <w:tabs>
                <w:tab w:val="left" w:pos="5130"/>
              </w:tabs>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9233A">
              <w:rPr>
                <w:rFonts w:ascii="Times New Roman" w:eastAsia="Times New Roman" w:hAnsi="Times New Roman" w:cs="Times New Roman"/>
                <w:sz w:val="24"/>
                <w:szCs w:val="24"/>
                <w:lang w:eastAsia="lt-LT"/>
              </w:rPr>
              <w:t>Ričardas Šamelis</w:t>
            </w:r>
          </w:p>
        </w:tc>
      </w:tr>
      <w:tr w:rsidR="00AD74A3" w:rsidRPr="00B8249B" w14:paraId="73347632" w14:textId="77777777" w:rsidTr="00A310C7">
        <w:tc>
          <w:tcPr>
            <w:tcW w:w="5130" w:type="dxa"/>
            <w:tcBorders>
              <w:top w:val="single" w:sz="4" w:space="0" w:color="FFFFFF"/>
              <w:left w:val="single" w:sz="4" w:space="0" w:color="FFFFFF"/>
              <w:bottom w:val="single" w:sz="4" w:space="0" w:color="FFFFFF"/>
              <w:right w:val="single" w:sz="4" w:space="0" w:color="FFFFFF"/>
            </w:tcBorders>
          </w:tcPr>
          <w:p w14:paraId="74AF1E82" w14:textId="77777777" w:rsidR="00AD74A3" w:rsidRPr="00B8249B" w:rsidRDefault="00AD74A3" w:rsidP="00A310C7">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vertAlign w:val="superscript"/>
                <w:lang w:eastAsia="lt-LT"/>
              </w:rPr>
              <w:t>(pareigos, vardas, pavardė, parašas)</w:t>
            </w:r>
            <w:r>
              <w:rPr>
                <w:rFonts w:ascii="Times New Roman" w:eastAsia="Times New Roman" w:hAnsi="Times New Roman" w:cs="Times New Roman"/>
                <w:sz w:val="24"/>
                <w:szCs w:val="24"/>
                <w:lang w:eastAsia="lt-LT"/>
              </w:rPr>
              <w:t xml:space="preserve">               </w:t>
            </w:r>
          </w:p>
        </w:tc>
        <w:tc>
          <w:tcPr>
            <w:tcW w:w="5233" w:type="dxa"/>
            <w:gridSpan w:val="2"/>
            <w:tcBorders>
              <w:top w:val="single" w:sz="4" w:space="0" w:color="FFFFFF"/>
              <w:left w:val="single" w:sz="4" w:space="0" w:color="FFFFFF"/>
              <w:bottom w:val="single" w:sz="4" w:space="0" w:color="FFFFFF"/>
              <w:right w:val="single" w:sz="4" w:space="0" w:color="FFFFFF"/>
            </w:tcBorders>
          </w:tcPr>
          <w:p w14:paraId="7D32615A" w14:textId="5F6DF32F" w:rsidR="00AD74A3" w:rsidRPr="00B8249B" w:rsidRDefault="00AD74A3" w:rsidP="00A310C7">
            <w:pPr>
              <w:spacing w:after="0" w:line="240" w:lineRule="auto"/>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lang w:eastAsia="lt-LT"/>
              </w:rPr>
              <w:t>_________________________</w:t>
            </w:r>
            <w:r w:rsidR="00F9233A">
              <w:rPr>
                <w:rFonts w:ascii="Times New Roman" w:eastAsia="Times New Roman" w:hAnsi="Times New Roman" w:cs="Times New Roman"/>
                <w:sz w:val="24"/>
                <w:szCs w:val="24"/>
                <w:lang w:eastAsia="lt-LT"/>
              </w:rPr>
              <w:t xml:space="preserve"> </w:t>
            </w:r>
          </w:p>
          <w:p w14:paraId="3D22982B" w14:textId="1E12058F" w:rsidR="00AD74A3" w:rsidRPr="00B8249B" w:rsidRDefault="00AD74A3" w:rsidP="00197CE1">
            <w:pPr>
              <w:spacing w:after="0" w:line="240" w:lineRule="auto"/>
              <w:ind w:left="174"/>
              <w:rPr>
                <w:rFonts w:ascii="Times New Roman" w:eastAsia="Times New Roman" w:hAnsi="Times New Roman" w:cs="Times New Roman"/>
                <w:sz w:val="24"/>
                <w:szCs w:val="24"/>
                <w:lang w:eastAsia="lt-LT"/>
              </w:rPr>
            </w:pPr>
            <w:r w:rsidRPr="00B8249B">
              <w:rPr>
                <w:rFonts w:ascii="Times New Roman" w:eastAsia="Times New Roman" w:hAnsi="Times New Roman" w:cs="Times New Roman"/>
                <w:sz w:val="24"/>
                <w:szCs w:val="24"/>
                <w:vertAlign w:val="superscript"/>
                <w:lang w:eastAsia="lt-LT"/>
              </w:rPr>
              <w:t>(pareigos, vardas, pavardė, parašas)</w:t>
            </w:r>
            <w:r>
              <w:rPr>
                <w:rFonts w:ascii="Times New Roman" w:eastAsia="Times New Roman" w:hAnsi="Times New Roman" w:cs="Times New Roman"/>
                <w:sz w:val="24"/>
                <w:szCs w:val="24"/>
                <w:lang w:eastAsia="lt-LT"/>
              </w:rPr>
              <w:t xml:space="preserve">                   </w:t>
            </w:r>
          </w:p>
        </w:tc>
      </w:tr>
    </w:tbl>
    <w:p w14:paraId="15B4DEBD" w14:textId="77777777" w:rsidR="00AD74A3" w:rsidRPr="00492F72" w:rsidRDefault="00AD74A3" w:rsidP="00492F72">
      <w:pPr>
        <w:spacing w:line="360" w:lineRule="auto"/>
        <w:jc w:val="both"/>
        <w:rPr>
          <w:rFonts w:ascii="Times New Roman" w:hAnsi="Times New Roman" w:cs="Times New Roman"/>
          <w:b/>
          <w:bCs/>
          <w:sz w:val="24"/>
          <w:szCs w:val="24"/>
        </w:rPr>
      </w:pPr>
    </w:p>
    <w:sectPr w:rsidR="00AD74A3" w:rsidRPr="00492F72" w:rsidSect="00492F72">
      <w:headerReference w:type="default" r:id="rId9"/>
      <w:pgSz w:w="11906" w:h="16838"/>
      <w:pgMar w:top="1276"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1E5B5" w14:textId="77777777" w:rsidR="00430A03" w:rsidRDefault="00430A03" w:rsidP="00C05F41">
      <w:pPr>
        <w:spacing w:after="0" w:line="240" w:lineRule="auto"/>
      </w:pPr>
      <w:r>
        <w:separator/>
      </w:r>
    </w:p>
  </w:endnote>
  <w:endnote w:type="continuationSeparator" w:id="0">
    <w:p w14:paraId="411AD8D2" w14:textId="77777777" w:rsidR="00430A03" w:rsidRDefault="00430A03" w:rsidP="00C0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85E4A" w14:textId="77777777" w:rsidR="00430A03" w:rsidRDefault="00430A03" w:rsidP="00C05F41">
      <w:pPr>
        <w:spacing w:after="0" w:line="240" w:lineRule="auto"/>
      </w:pPr>
      <w:r>
        <w:separator/>
      </w:r>
    </w:p>
  </w:footnote>
  <w:footnote w:type="continuationSeparator" w:id="0">
    <w:p w14:paraId="3B34D6A7" w14:textId="77777777" w:rsidR="00430A03" w:rsidRDefault="00430A03" w:rsidP="00C05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5207695"/>
      <w:docPartObj>
        <w:docPartGallery w:val="Page Numbers (Top of Page)"/>
        <w:docPartUnique/>
      </w:docPartObj>
    </w:sdtPr>
    <w:sdtEndPr>
      <w:rPr>
        <w:rFonts w:ascii="Times New Roman" w:hAnsi="Times New Roman" w:cs="Times New Roman"/>
        <w:sz w:val="24"/>
        <w:szCs w:val="24"/>
      </w:rPr>
    </w:sdtEndPr>
    <w:sdtContent>
      <w:p w14:paraId="78276460" w14:textId="53E86520" w:rsidR="00C05F41" w:rsidRPr="00492F72" w:rsidRDefault="00C05F41" w:rsidP="00492F72">
        <w:pPr>
          <w:pStyle w:val="Antrats"/>
          <w:jc w:val="center"/>
          <w:rPr>
            <w:rFonts w:ascii="Times New Roman" w:hAnsi="Times New Roman" w:cs="Times New Roman"/>
            <w:sz w:val="24"/>
            <w:szCs w:val="24"/>
          </w:rPr>
        </w:pPr>
        <w:r w:rsidRPr="00492F72">
          <w:rPr>
            <w:rFonts w:ascii="Times New Roman" w:hAnsi="Times New Roman" w:cs="Times New Roman"/>
            <w:sz w:val="24"/>
            <w:szCs w:val="24"/>
          </w:rPr>
          <w:fldChar w:fldCharType="begin"/>
        </w:r>
        <w:r w:rsidRPr="00492F72">
          <w:rPr>
            <w:rFonts w:ascii="Times New Roman" w:hAnsi="Times New Roman" w:cs="Times New Roman"/>
            <w:sz w:val="24"/>
            <w:szCs w:val="24"/>
          </w:rPr>
          <w:instrText>PAGE   \* MERGEFORMAT</w:instrText>
        </w:r>
        <w:r w:rsidRPr="00492F72">
          <w:rPr>
            <w:rFonts w:ascii="Times New Roman" w:hAnsi="Times New Roman" w:cs="Times New Roman"/>
            <w:sz w:val="24"/>
            <w:szCs w:val="24"/>
          </w:rPr>
          <w:fldChar w:fldCharType="separate"/>
        </w:r>
        <w:r w:rsidRPr="00492F72">
          <w:rPr>
            <w:rFonts w:ascii="Times New Roman" w:hAnsi="Times New Roman" w:cs="Times New Roman"/>
            <w:sz w:val="24"/>
            <w:szCs w:val="24"/>
          </w:rPr>
          <w:t>2</w:t>
        </w:r>
        <w:r w:rsidRPr="00492F72">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D5439"/>
    <w:multiLevelType w:val="multilevel"/>
    <w:tmpl w:val="B3E4D24C"/>
    <w:lvl w:ilvl="0">
      <w:start w:val="3"/>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4CC00E4"/>
    <w:multiLevelType w:val="multilevel"/>
    <w:tmpl w:val="D7962D2E"/>
    <w:lvl w:ilvl="0">
      <w:start w:val="15"/>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94236682">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7691513">
    <w:abstractNumId w:val="1"/>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81"/>
    <w:rsid w:val="00056F0E"/>
    <w:rsid w:val="0009070F"/>
    <w:rsid w:val="000E1F17"/>
    <w:rsid w:val="000E7413"/>
    <w:rsid w:val="00197CE1"/>
    <w:rsid w:val="001A390F"/>
    <w:rsid w:val="00242BDF"/>
    <w:rsid w:val="002B475E"/>
    <w:rsid w:val="002F4081"/>
    <w:rsid w:val="003C6328"/>
    <w:rsid w:val="0043063E"/>
    <w:rsid w:val="00430A03"/>
    <w:rsid w:val="00440FA5"/>
    <w:rsid w:val="00443BFF"/>
    <w:rsid w:val="00485C50"/>
    <w:rsid w:val="00492F72"/>
    <w:rsid w:val="004A326E"/>
    <w:rsid w:val="004A5C00"/>
    <w:rsid w:val="004C31F1"/>
    <w:rsid w:val="005217E0"/>
    <w:rsid w:val="00560B60"/>
    <w:rsid w:val="005C518B"/>
    <w:rsid w:val="005F169C"/>
    <w:rsid w:val="00624D77"/>
    <w:rsid w:val="0065081C"/>
    <w:rsid w:val="006670E4"/>
    <w:rsid w:val="00687F3F"/>
    <w:rsid w:val="006B3F6F"/>
    <w:rsid w:val="006C6B7D"/>
    <w:rsid w:val="00701CFC"/>
    <w:rsid w:val="0072052F"/>
    <w:rsid w:val="00741E7F"/>
    <w:rsid w:val="007561B7"/>
    <w:rsid w:val="007B502A"/>
    <w:rsid w:val="007C193F"/>
    <w:rsid w:val="008E52A6"/>
    <w:rsid w:val="009D04CD"/>
    <w:rsid w:val="009E7DDB"/>
    <w:rsid w:val="00A20C87"/>
    <w:rsid w:val="00A37E79"/>
    <w:rsid w:val="00A424A0"/>
    <w:rsid w:val="00A924BA"/>
    <w:rsid w:val="00AD74A3"/>
    <w:rsid w:val="00B105A6"/>
    <w:rsid w:val="00B571A1"/>
    <w:rsid w:val="00BC09E3"/>
    <w:rsid w:val="00BD3FA7"/>
    <w:rsid w:val="00C05F41"/>
    <w:rsid w:val="00C52999"/>
    <w:rsid w:val="00CC68EF"/>
    <w:rsid w:val="00D21F02"/>
    <w:rsid w:val="00D60D27"/>
    <w:rsid w:val="00D713B9"/>
    <w:rsid w:val="00D937A3"/>
    <w:rsid w:val="00DA6AD4"/>
    <w:rsid w:val="00DB4D60"/>
    <w:rsid w:val="00DF048D"/>
    <w:rsid w:val="00E25121"/>
    <w:rsid w:val="00E63894"/>
    <w:rsid w:val="00E91A0C"/>
    <w:rsid w:val="00EA061A"/>
    <w:rsid w:val="00EA1A26"/>
    <w:rsid w:val="00EA2320"/>
    <w:rsid w:val="00EA40E6"/>
    <w:rsid w:val="00F53270"/>
    <w:rsid w:val="00F53C97"/>
    <w:rsid w:val="00F92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DFAC"/>
  <w15:chartTrackingRefBased/>
  <w15:docId w15:val="{0A9F264D-DCBC-4914-AC02-722958E5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F4081"/>
    <w:rPr>
      <w:color w:val="0563C1" w:themeColor="hyperlink"/>
      <w:u w:val="single"/>
    </w:rPr>
  </w:style>
  <w:style w:type="character" w:styleId="Neapdorotaspaminjimas">
    <w:name w:val="Unresolved Mention"/>
    <w:basedOn w:val="Numatytasispastraiposriftas"/>
    <w:uiPriority w:val="99"/>
    <w:semiHidden/>
    <w:unhideWhenUsed/>
    <w:rsid w:val="002F4081"/>
    <w:rPr>
      <w:color w:val="605E5C"/>
      <w:shd w:val="clear" w:color="auto" w:fill="E1DFDD"/>
    </w:rPr>
  </w:style>
  <w:style w:type="paragraph" w:styleId="Pataisymai">
    <w:name w:val="Revision"/>
    <w:hidden/>
    <w:uiPriority w:val="99"/>
    <w:semiHidden/>
    <w:rsid w:val="00C05F41"/>
    <w:pPr>
      <w:spacing w:after="0" w:line="240" w:lineRule="auto"/>
    </w:pPr>
  </w:style>
  <w:style w:type="paragraph" w:styleId="Antrats">
    <w:name w:val="header"/>
    <w:basedOn w:val="prastasis"/>
    <w:link w:val="AntratsDiagrama"/>
    <w:uiPriority w:val="99"/>
    <w:unhideWhenUsed/>
    <w:rsid w:val="00C05F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5F41"/>
  </w:style>
  <w:style w:type="paragraph" w:styleId="Porat">
    <w:name w:val="footer"/>
    <w:basedOn w:val="prastasis"/>
    <w:link w:val="PoratDiagrama"/>
    <w:uiPriority w:val="99"/>
    <w:unhideWhenUsed/>
    <w:rsid w:val="00C05F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5F41"/>
  </w:style>
  <w:style w:type="paragraph" w:styleId="Sraopastraipa">
    <w:name w:val="List Paragraph"/>
    <w:basedOn w:val="prastasis"/>
    <w:uiPriority w:val="34"/>
    <w:qFormat/>
    <w:rsid w:val="00E25121"/>
    <w:pPr>
      <w:ind w:left="720"/>
      <w:contextualSpacing/>
    </w:pPr>
  </w:style>
  <w:style w:type="paragraph" w:styleId="Pagrindinistekstas">
    <w:name w:val="Body Text"/>
    <w:basedOn w:val="prastasis"/>
    <w:link w:val="PagrindinistekstasDiagrama"/>
    <w:semiHidden/>
    <w:unhideWhenUsed/>
    <w:rsid w:val="00F9233A"/>
    <w:pPr>
      <w:overflowPunct w:val="0"/>
      <w:autoSpaceDE w:val="0"/>
      <w:autoSpaceDN w:val="0"/>
      <w:adjustRightInd w:val="0"/>
      <w:spacing w:after="0" w:line="240" w:lineRule="auto"/>
      <w:jc w:val="both"/>
    </w:pPr>
    <w:rPr>
      <w:rFonts w:ascii="TimesLT" w:eastAsia="Times New Roman" w:hAnsi="TimesLT" w:cs="Times New Roman"/>
      <w:kern w:val="0"/>
      <w:sz w:val="24"/>
      <w:szCs w:val="20"/>
      <w:lang w:eastAsia="lt-LT"/>
      <w14:ligatures w14:val="none"/>
    </w:rPr>
  </w:style>
  <w:style w:type="character" w:customStyle="1" w:styleId="PagrindinistekstasDiagrama">
    <w:name w:val="Pagrindinis tekstas Diagrama"/>
    <w:basedOn w:val="Numatytasispastraiposriftas"/>
    <w:link w:val="Pagrindinistekstas"/>
    <w:semiHidden/>
    <w:rsid w:val="00F9233A"/>
    <w:rPr>
      <w:rFonts w:ascii="TimesLT" w:eastAsia="Times New Roman" w:hAnsi="TimesLT" w:cs="Times New Roman"/>
      <w:kern w:val="0"/>
      <w:sz w:val="24"/>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39508">
      <w:bodyDiv w:val="1"/>
      <w:marLeft w:val="0"/>
      <w:marRight w:val="0"/>
      <w:marTop w:val="0"/>
      <w:marBottom w:val="0"/>
      <w:divBdr>
        <w:top w:val="none" w:sz="0" w:space="0" w:color="auto"/>
        <w:left w:val="none" w:sz="0" w:space="0" w:color="auto"/>
        <w:bottom w:val="none" w:sz="0" w:space="0" w:color="auto"/>
        <w:right w:val="none" w:sz="0" w:space="0" w:color="auto"/>
      </w:divBdr>
    </w:div>
    <w:div w:id="6950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15442</Words>
  <Characters>8803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Paškevičienė</dc:creator>
  <cp:keywords/>
  <dc:description/>
  <cp:lastModifiedBy>Eglė Mickevičienė</cp:lastModifiedBy>
  <cp:revision>3</cp:revision>
  <cp:lastPrinted>2024-08-30T04:32:00Z</cp:lastPrinted>
  <dcterms:created xsi:type="dcterms:W3CDTF">2024-09-16T11:24:00Z</dcterms:created>
  <dcterms:modified xsi:type="dcterms:W3CDTF">2024-10-01T12:19:00Z</dcterms:modified>
</cp:coreProperties>
</file>