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0C68" w14:textId="5AFF79C7" w:rsidR="00EE69C8" w:rsidRDefault="00991632" w:rsidP="00575227">
      <w:pPr>
        <w:suppressAutoHyphens/>
        <w:jc w:val="center"/>
        <w:rPr>
          <w:b/>
          <w:caps/>
        </w:rPr>
      </w:pPr>
      <w:r>
        <w:rPr>
          <w:b/>
          <w:caps/>
        </w:rPr>
        <w:t xml:space="preserve">Susitarimas </w:t>
      </w:r>
      <w:r w:rsidR="00EE69C8">
        <w:rPr>
          <w:b/>
          <w:caps/>
        </w:rPr>
        <w:t>N</w:t>
      </w:r>
      <w:r w:rsidR="0099053E">
        <w:rPr>
          <w:b/>
          <w:caps/>
        </w:rPr>
        <w:t xml:space="preserve">r. </w:t>
      </w:r>
      <w:r w:rsidR="00B973E7">
        <w:rPr>
          <w:b/>
          <w:caps/>
        </w:rPr>
        <w:t>3</w:t>
      </w:r>
    </w:p>
    <w:p w14:paraId="64FEDE5B" w14:textId="77777777" w:rsidR="00B973E7" w:rsidRPr="004149D0" w:rsidRDefault="00B973E7" w:rsidP="00B973E7">
      <w:pPr>
        <w:jc w:val="center"/>
        <w:rPr>
          <w:b/>
        </w:rPr>
      </w:pPr>
      <w:r>
        <w:rPr>
          <w:b/>
        </w:rPr>
        <w:t>PRIE 2022 M. BALANDŽIO 22</w:t>
      </w:r>
      <w:r w:rsidRPr="004149D0">
        <w:rPr>
          <w:b/>
        </w:rPr>
        <w:t xml:space="preserve"> D. </w:t>
      </w:r>
      <w:r>
        <w:rPr>
          <w:b/>
        </w:rPr>
        <w:t>SUTARTIES NR. 22-1080</w:t>
      </w:r>
    </w:p>
    <w:p w14:paraId="5C475C36" w14:textId="58E424E8" w:rsidR="00A97C9A" w:rsidRPr="00D47103" w:rsidRDefault="00991632" w:rsidP="00884905">
      <w:pPr>
        <w:autoSpaceDE w:val="0"/>
        <w:autoSpaceDN w:val="0"/>
        <w:adjustRightInd w:val="0"/>
        <w:spacing w:before="120" w:after="120"/>
        <w:jc w:val="center"/>
        <w:rPr>
          <w:b/>
          <w:bCs/>
          <w:caps/>
        </w:rPr>
      </w:pPr>
      <w:r>
        <w:t>202</w:t>
      </w:r>
      <w:r w:rsidR="00B973E7">
        <w:t>3</w:t>
      </w:r>
      <w:r>
        <w:t xml:space="preserve"> m. </w:t>
      </w:r>
      <w:r w:rsidR="00737E31">
        <w:t>liepos</w:t>
      </w:r>
      <w:r>
        <w:t xml:space="preserve"> ____ </w:t>
      </w:r>
      <w:r w:rsidR="00A97C9A" w:rsidRPr="00D47103">
        <w:t>d.</w:t>
      </w:r>
      <w:r w:rsidR="00CE3A7D" w:rsidRPr="00D47103">
        <w:t xml:space="preserve"> Nr.</w:t>
      </w:r>
    </w:p>
    <w:p w14:paraId="38A973B6" w14:textId="77777777" w:rsidR="00EA6397" w:rsidRPr="00D47103" w:rsidRDefault="00A97C9A" w:rsidP="008A6222">
      <w:pPr>
        <w:spacing w:before="120" w:after="120"/>
        <w:jc w:val="center"/>
      </w:pPr>
      <w:r w:rsidRPr="00D47103">
        <w:t>Panevėžys</w:t>
      </w:r>
    </w:p>
    <w:p w14:paraId="491A6126" w14:textId="08CD2CBD" w:rsidR="00B973E7" w:rsidRPr="001E40D5" w:rsidRDefault="00B973E7" w:rsidP="001E40D5">
      <w:pPr>
        <w:spacing w:line="360" w:lineRule="auto"/>
        <w:jc w:val="both"/>
        <w:rPr>
          <w:sz w:val="22"/>
          <w:szCs w:val="22"/>
        </w:rPr>
      </w:pPr>
      <w:r w:rsidRPr="004149D0">
        <w:rPr>
          <w:b/>
        </w:rPr>
        <w:t>Panevėžio miesto savivaldybės administracija,</w:t>
      </w:r>
      <w:r w:rsidRPr="004149D0">
        <w:t xml:space="preserve"> juridinio asmens kodas 288724610, kurio </w:t>
      </w:r>
      <w:r w:rsidRPr="009934E2">
        <w:t xml:space="preserve">registruota buveinė yra Laisvės a. 20, Panevėžys, atstovaujama Savivaldybės administracijos direktoriaus Tomo Juknos, veikiančio pagal Panevėžio miesto savivaldybės administracijos nuostatus, patvirtintus Panevėžio miesto savivaldybės tarybos </w:t>
      </w:r>
      <w:r w:rsidR="001E40D5">
        <w:t>2023 m. kovo 22 d. sprendimu Nr. 1-81</w:t>
      </w:r>
      <w:r w:rsidR="001E40D5">
        <w:rPr>
          <w:sz w:val="22"/>
          <w:szCs w:val="22"/>
        </w:rPr>
        <w:t xml:space="preserve"> </w:t>
      </w:r>
      <w:r w:rsidRPr="009934E2">
        <w:t>(toliau</w:t>
      </w:r>
      <w:r>
        <w:t xml:space="preserve"> </w:t>
      </w:r>
      <w:r w:rsidRPr="009934E2">
        <w:t xml:space="preserve">- Užsakovas), ir </w:t>
      </w:r>
    </w:p>
    <w:p w14:paraId="36A6A944" w14:textId="16080775" w:rsidR="00B973E7" w:rsidRPr="00D47103" w:rsidRDefault="00B973E7" w:rsidP="001E40D5">
      <w:pPr>
        <w:spacing w:line="360" w:lineRule="auto"/>
        <w:jc w:val="both"/>
      </w:pPr>
      <w:r w:rsidRPr="009934E2">
        <w:rPr>
          <w:b/>
          <w:bCs/>
        </w:rPr>
        <w:t>UAB „Fegda“</w:t>
      </w:r>
      <w:r w:rsidRPr="009934E2">
        <w:rPr>
          <w:b/>
        </w:rPr>
        <w:t>,</w:t>
      </w:r>
      <w:r w:rsidRPr="009934E2">
        <w:t xml:space="preserve"> pagal Lietuvos Respublikos įstatymus įsteigta ir veikianti įmonė, juridinio asmens kodas 110801759, kurios registruota buveinė yra Geologų g. 12, Vilnius, </w:t>
      </w:r>
      <w:r w:rsidRPr="009934E2">
        <w:rPr>
          <w:bCs/>
          <w:iCs/>
        </w:rPr>
        <w:t>duomenys apie bendrovę kaupiami ir saugomi Juridinių asmenų registre</w:t>
      </w:r>
      <w:r w:rsidRPr="009934E2">
        <w:rPr>
          <w:iCs/>
        </w:rPr>
        <w:t>,</w:t>
      </w:r>
      <w:r w:rsidRPr="009934E2">
        <w:rPr>
          <w:b/>
          <w:iCs/>
        </w:rPr>
        <w:t xml:space="preserve"> </w:t>
      </w:r>
      <w:r w:rsidRPr="009934E2">
        <w:t xml:space="preserve">atstovaujama generalinio direktoriaus </w:t>
      </w:r>
      <w:r w:rsidRPr="00984848">
        <w:t>Gedimino Gribulio</w:t>
      </w:r>
      <w:r w:rsidRPr="009934E2">
        <w:t>, veikiančio pagal įmonės įstatus,</w:t>
      </w:r>
      <w:r w:rsidRPr="009934E2">
        <w:rPr>
          <w:b/>
          <w:iCs/>
        </w:rPr>
        <w:t xml:space="preserve"> </w:t>
      </w:r>
      <w:r w:rsidRPr="009934E2">
        <w:rPr>
          <w:iCs/>
        </w:rPr>
        <w:t>(</w:t>
      </w:r>
      <w:r w:rsidRPr="009934E2">
        <w:t xml:space="preserve">toliau </w:t>
      </w:r>
      <w:r w:rsidRPr="009934E2">
        <w:sym w:font="Symbol" w:char="F02D"/>
      </w:r>
      <w:r w:rsidRPr="009934E2">
        <w:t xml:space="preserve"> Rangovas)</w:t>
      </w:r>
      <w:r>
        <w:t>,</w:t>
      </w:r>
    </w:p>
    <w:p w14:paraId="6528268B" w14:textId="08B7A4C3" w:rsidR="00D47103" w:rsidRPr="00CD4655" w:rsidRDefault="00884905" w:rsidP="001E40D5">
      <w:pPr>
        <w:suppressAutoHyphens/>
        <w:spacing w:line="360" w:lineRule="auto"/>
        <w:jc w:val="both"/>
        <w:rPr>
          <w:color w:val="000000"/>
        </w:rPr>
      </w:pPr>
      <w:r w:rsidRPr="00D47103">
        <w:rPr>
          <w:color w:val="000000"/>
        </w:rPr>
        <w:t xml:space="preserve">toliau kiekvienas atskirai vadinamas „Šalimi“, o kartu - „Šalimis“, </w:t>
      </w:r>
      <w:r w:rsidR="00CE3A7D" w:rsidRPr="00D47103">
        <w:rPr>
          <w:color w:val="000000"/>
        </w:rPr>
        <w:t>sudarė šį</w:t>
      </w:r>
      <w:r w:rsidR="00410249" w:rsidRPr="00D47103">
        <w:rPr>
          <w:color w:val="000000"/>
        </w:rPr>
        <w:t xml:space="preserve"> </w:t>
      </w:r>
      <w:r w:rsidRPr="00D47103">
        <w:rPr>
          <w:color w:val="000000"/>
        </w:rPr>
        <w:t>susitarimą</w:t>
      </w:r>
      <w:r w:rsidR="00EE69C8">
        <w:rPr>
          <w:color w:val="000000"/>
        </w:rPr>
        <w:t xml:space="preserve"> Nr. </w:t>
      </w:r>
      <w:r w:rsidR="00B973E7">
        <w:rPr>
          <w:color w:val="000000"/>
        </w:rPr>
        <w:t>3</w:t>
      </w:r>
      <w:r w:rsidRPr="00D47103">
        <w:rPr>
          <w:color w:val="000000"/>
        </w:rPr>
        <w:t xml:space="preserve"> (toliau – Susit</w:t>
      </w:r>
      <w:r w:rsidR="00991632">
        <w:rPr>
          <w:color w:val="000000"/>
        </w:rPr>
        <w:t>arimas) prie 202</w:t>
      </w:r>
      <w:r w:rsidR="007466D6">
        <w:rPr>
          <w:color w:val="000000"/>
        </w:rPr>
        <w:t>2</w:t>
      </w:r>
      <w:r w:rsidR="00D01984" w:rsidRPr="00D47103">
        <w:rPr>
          <w:color w:val="000000"/>
        </w:rPr>
        <w:t xml:space="preserve"> m. </w:t>
      </w:r>
      <w:r w:rsidR="007466D6">
        <w:rPr>
          <w:color w:val="000000"/>
        </w:rPr>
        <w:t>balandžio</w:t>
      </w:r>
      <w:r w:rsidR="00991632">
        <w:rPr>
          <w:color w:val="000000"/>
        </w:rPr>
        <w:t xml:space="preserve"> </w:t>
      </w:r>
      <w:r w:rsidR="007466D6">
        <w:rPr>
          <w:color w:val="000000"/>
        </w:rPr>
        <w:t>22</w:t>
      </w:r>
      <w:r w:rsidR="00410249" w:rsidRPr="00D47103">
        <w:rPr>
          <w:color w:val="000000"/>
        </w:rPr>
        <w:t xml:space="preserve"> d. s</w:t>
      </w:r>
      <w:r w:rsidR="00991632">
        <w:rPr>
          <w:color w:val="000000"/>
        </w:rPr>
        <w:t>utarties Nr. 22-1</w:t>
      </w:r>
      <w:r w:rsidR="007466D6">
        <w:rPr>
          <w:color w:val="000000"/>
        </w:rPr>
        <w:t>080</w:t>
      </w:r>
      <w:r w:rsidR="002C79AB" w:rsidRPr="00D47103">
        <w:rPr>
          <w:color w:val="000000"/>
        </w:rPr>
        <w:t xml:space="preserve"> (toliau – Sutartis) dėl </w:t>
      </w:r>
      <w:r w:rsidR="00737E31" w:rsidRPr="00DF5860">
        <w:rPr>
          <w:b/>
          <w:color w:val="000000"/>
        </w:rPr>
        <w:t xml:space="preserve">Panevėžio miesto Beržų gatvės dalies (nuo Pilėnų g. iki Ramygalos g.) rekonstravimo </w:t>
      </w:r>
      <w:r w:rsidR="00737E31">
        <w:rPr>
          <w:b/>
          <w:color w:val="000000"/>
        </w:rPr>
        <w:t xml:space="preserve">darbai </w:t>
      </w:r>
      <w:r w:rsidR="002C79AB" w:rsidRPr="00D47103">
        <w:rPr>
          <w:color w:val="000000"/>
        </w:rPr>
        <w:t>(toliau – Darbai</w:t>
      </w:r>
      <w:r w:rsidRPr="00D47103">
        <w:rPr>
          <w:color w:val="000000"/>
        </w:rPr>
        <w:t>) ir susitarė dėl toliau išvardintų sąlygų</w:t>
      </w:r>
      <w:r w:rsidR="001A78D4" w:rsidRPr="00D47103">
        <w:rPr>
          <w:color w:val="000000"/>
        </w:rPr>
        <w:t>.</w:t>
      </w:r>
    </w:p>
    <w:p w14:paraId="505B9150" w14:textId="6D7906CA" w:rsidR="00554F1F" w:rsidRPr="00F263F0" w:rsidRDefault="00884905" w:rsidP="001E40D5">
      <w:pPr>
        <w:spacing w:line="360" w:lineRule="auto"/>
        <w:ind w:firstLine="720"/>
        <w:jc w:val="both"/>
      </w:pPr>
      <w:r w:rsidRPr="00F263F0">
        <w:rPr>
          <w:color w:val="000000"/>
        </w:rPr>
        <w:t>Vadovaujantis</w:t>
      </w:r>
      <w:r w:rsidR="00CE3A7D" w:rsidRPr="00F263F0">
        <w:rPr>
          <w:color w:val="000000"/>
        </w:rPr>
        <w:t xml:space="preserve"> </w:t>
      </w:r>
      <w:r w:rsidR="00D75E73">
        <w:rPr>
          <w:bCs/>
        </w:rPr>
        <w:t>Sutarties 4 punkto 4.2</w:t>
      </w:r>
      <w:r w:rsidR="009A6F04">
        <w:rPr>
          <w:bCs/>
        </w:rPr>
        <w:t xml:space="preserve">, </w:t>
      </w:r>
      <w:r w:rsidR="00D75E73">
        <w:rPr>
          <w:bCs/>
        </w:rPr>
        <w:t>4.2.</w:t>
      </w:r>
      <w:r w:rsidR="00737E31">
        <w:rPr>
          <w:bCs/>
        </w:rPr>
        <w:t>5</w:t>
      </w:r>
      <w:r w:rsidR="00554F1F" w:rsidRPr="00F263F0">
        <w:rPr>
          <w:bCs/>
        </w:rPr>
        <w:t xml:space="preserve"> </w:t>
      </w:r>
      <w:r w:rsidR="009A6F04">
        <w:rPr>
          <w:bCs/>
        </w:rPr>
        <w:t xml:space="preserve"> ir 4.3 </w:t>
      </w:r>
      <w:r w:rsidR="00554F1F" w:rsidRPr="00F263F0">
        <w:rPr>
          <w:bCs/>
        </w:rPr>
        <w:t>papunkčiais</w:t>
      </w:r>
      <w:r w:rsidR="00997F12">
        <w:rPr>
          <w:bCs/>
        </w:rPr>
        <w:t xml:space="preserve"> ir</w:t>
      </w:r>
      <w:r w:rsidR="00554F1F" w:rsidRPr="00F263F0">
        <w:rPr>
          <w:bCs/>
        </w:rPr>
        <w:t xml:space="preserve"> atsižvelg</w:t>
      </w:r>
      <w:r w:rsidR="00575227">
        <w:rPr>
          <w:bCs/>
        </w:rPr>
        <w:t>iant į Rangovo 202</w:t>
      </w:r>
      <w:r w:rsidR="00AB5E74">
        <w:rPr>
          <w:bCs/>
        </w:rPr>
        <w:t xml:space="preserve">3 </w:t>
      </w:r>
      <w:r w:rsidR="00575227">
        <w:rPr>
          <w:bCs/>
        </w:rPr>
        <w:t xml:space="preserve">m. </w:t>
      </w:r>
      <w:r w:rsidR="00AB5E74">
        <w:rPr>
          <w:bCs/>
        </w:rPr>
        <w:t>birželio</w:t>
      </w:r>
      <w:r w:rsidR="00D75E73">
        <w:rPr>
          <w:bCs/>
        </w:rPr>
        <w:t xml:space="preserve"> </w:t>
      </w:r>
      <w:r w:rsidR="00AB5E74">
        <w:rPr>
          <w:bCs/>
        </w:rPr>
        <w:t>06</w:t>
      </w:r>
      <w:r w:rsidR="00554F1F" w:rsidRPr="00F263F0">
        <w:rPr>
          <w:bCs/>
        </w:rPr>
        <w:t xml:space="preserve"> d. raštą Nr.</w:t>
      </w:r>
      <w:r w:rsidR="00997F12">
        <w:rPr>
          <w:bCs/>
        </w:rPr>
        <w:t xml:space="preserve"> </w:t>
      </w:r>
      <w:r w:rsidR="00AB5E74">
        <w:rPr>
          <w:bCs/>
        </w:rPr>
        <w:t>P-2-</w:t>
      </w:r>
      <w:r w:rsidR="007466D6">
        <w:rPr>
          <w:bCs/>
        </w:rPr>
        <w:t>106</w:t>
      </w:r>
      <w:r w:rsidR="00D75E73">
        <w:rPr>
          <w:bCs/>
        </w:rPr>
        <w:t xml:space="preserve">  „Dėl sutarties</w:t>
      </w:r>
      <w:r w:rsidR="00AB5E74">
        <w:rPr>
          <w:bCs/>
        </w:rPr>
        <w:t xml:space="preserve"> termino pratęsimo 2022-04-22 statybos rangos sutarties </w:t>
      </w:r>
      <w:r w:rsidR="00D75E73">
        <w:rPr>
          <w:bCs/>
        </w:rPr>
        <w:t xml:space="preserve"> Nr.22-1</w:t>
      </w:r>
      <w:r w:rsidR="00AB5E74">
        <w:rPr>
          <w:bCs/>
        </w:rPr>
        <w:t>080</w:t>
      </w:r>
      <w:r w:rsidR="00D75E73">
        <w:rPr>
          <w:bCs/>
        </w:rPr>
        <w:t xml:space="preserve"> </w:t>
      </w:r>
      <w:r w:rsidR="00AB5E74">
        <w:rPr>
          <w:bCs/>
        </w:rPr>
        <w:t>vykdymui</w:t>
      </w:r>
      <w:r w:rsidR="00554F1F" w:rsidRPr="00F263F0">
        <w:rPr>
          <w:bCs/>
        </w:rPr>
        <w:t>“</w:t>
      </w:r>
      <w:r w:rsidR="00F263F0">
        <w:rPr>
          <w:bCs/>
        </w:rPr>
        <w:t>,</w:t>
      </w:r>
      <w:r w:rsidR="00554F1F" w:rsidRPr="00F263F0">
        <w:rPr>
          <w:bCs/>
        </w:rPr>
        <w:t xml:space="preserve"> Šalys susitaria:</w:t>
      </w:r>
    </w:p>
    <w:p w14:paraId="63E29CB3" w14:textId="4597D19A" w:rsidR="00D75E73" w:rsidRDefault="00801D96" w:rsidP="001E40D5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F263F0">
        <w:rPr>
          <w:color w:val="000000"/>
        </w:rPr>
        <w:t>Pratęsti</w:t>
      </w:r>
      <w:r w:rsidR="00D75E73">
        <w:rPr>
          <w:color w:val="000000"/>
        </w:rPr>
        <w:t xml:space="preserve"> Darbų atlikimo terminą iki 202</w:t>
      </w:r>
      <w:r w:rsidR="00AB5E74">
        <w:rPr>
          <w:color w:val="000000"/>
        </w:rPr>
        <w:t>3</w:t>
      </w:r>
      <w:r w:rsidR="00D75E73">
        <w:rPr>
          <w:color w:val="000000"/>
        </w:rPr>
        <w:t xml:space="preserve"> m. </w:t>
      </w:r>
      <w:r w:rsidR="00AB5E74">
        <w:rPr>
          <w:color w:val="000000"/>
        </w:rPr>
        <w:t>gruodžio</w:t>
      </w:r>
      <w:r w:rsidR="00D75E73">
        <w:rPr>
          <w:color w:val="000000"/>
        </w:rPr>
        <w:t xml:space="preserve"> </w:t>
      </w:r>
      <w:r w:rsidR="00AB5E74">
        <w:rPr>
          <w:color w:val="000000"/>
        </w:rPr>
        <w:t>31</w:t>
      </w:r>
      <w:r w:rsidRPr="00F263F0">
        <w:rPr>
          <w:color w:val="000000"/>
        </w:rPr>
        <w:t xml:space="preserve"> d. </w:t>
      </w:r>
      <w:r w:rsidR="00D75E73">
        <w:t xml:space="preserve">ir pakeisti  Kalendorinį Darbų vykdymo grafiką (Sutarties </w:t>
      </w:r>
      <w:r w:rsidR="005E0885">
        <w:t>2 priedas</w:t>
      </w:r>
      <w:r w:rsidR="00D75E73">
        <w:t>).</w:t>
      </w:r>
    </w:p>
    <w:p w14:paraId="07A27BC9" w14:textId="3C6434A4" w:rsidR="00D75E73" w:rsidRDefault="00D75E73" w:rsidP="001E40D5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>
        <w:t xml:space="preserve">Šalims pasirašius šį Susitarimą, </w:t>
      </w:r>
      <w:r w:rsidR="00575227">
        <w:t>Rangovas</w:t>
      </w:r>
      <w:r>
        <w:t xml:space="preserve"> per 5 (penkias) darbo dienas pateikia Užsakovui Sutarties įvykdymo užtikrinimo pratęsimą iki </w:t>
      </w:r>
      <w:r w:rsidR="005E0885">
        <w:t>202</w:t>
      </w:r>
      <w:r w:rsidR="00AB5E74">
        <w:t>4</w:t>
      </w:r>
      <w:r w:rsidR="005E0885">
        <w:t xml:space="preserve"> m. </w:t>
      </w:r>
      <w:r w:rsidR="00AB5E74">
        <w:t>vasario</w:t>
      </w:r>
      <w:r w:rsidR="005E0885">
        <w:t xml:space="preserve"> </w:t>
      </w:r>
      <w:r w:rsidR="00AB5E74">
        <w:t>2</w:t>
      </w:r>
      <w:r w:rsidR="005E0885">
        <w:t>9</w:t>
      </w:r>
      <w:r w:rsidRPr="00E4173E">
        <w:t xml:space="preserve"> d.</w:t>
      </w:r>
    </w:p>
    <w:p w14:paraId="7F73920D" w14:textId="77777777" w:rsidR="00D75E73" w:rsidRPr="009B1FF4" w:rsidRDefault="00D75E73" w:rsidP="001E40D5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9B1FF4">
        <w:t>Šis Susitarimas įsigalioja nuo jo pasirašymo datos.</w:t>
      </w:r>
    </w:p>
    <w:p w14:paraId="0FB6FA3B" w14:textId="77777777" w:rsidR="00D75E73" w:rsidRPr="009B1FF4" w:rsidRDefault="00D75E73" w:rsidP="001E40D5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9B1FF4">
        <w:t>Šis Susitarimas yra neatskiriama Sutarties dalis ir galioja kartu su Sutartimi. Sutarties nuostatos taikomos ir šio Susitarimo atžvilgiu tiek, kiek jos nėra pasikeitusios šiuo Susitarimu.</w:t>
      </w:r>
    </w:p>
    <w:p w14:paraId="6637F0F5" w14:textId="77777777" w:rsidR="00AB5E74" w:rsidRPr="00B075CB" w:rsidRDefault="00AB5E74" w:rsidP="001E40D5">
      <w:pPr>
        <w:pStyle w:val="Sraopastraipa"/>
        <w:numPr>
          <w:ilvl w:val="0"/>
          <w:numId w:val="27"/>
        </w:numPr>
        <w:suppressAutoHyphens/>
        <w:spacing w:line="288" w:lineRule="auto"/>
        <w:ind w:left="142" w:firstLine="709"/>
        <w:jc w:val="both"/>
      </w:pPr>
      <w:r w:rsidRPr="00B075CB">
        <w:t>Susitarimas sudaromas 1 (vienu) egzemplioriumi ir Šalių pasirašomas kvalifikuotais elektroniniais parašais.</w:t>
      </w:r>
    </w:p>
    <w:p w14:paraId="192B17C4" w14:textId="3C9E859D" w:rsidR="00D75E73" w:rsidRDefault="00D75E73" w:rsidP="001E40D5">
      <w:pPr>
        <w:numPr>
          <w:ilvl w:val="0"/>
          <w:numId w:val="27"/>
        </w:numPr>
        <w:suppressAutoHyphens/>
        <w:spacing w:line="360" w:lineRule="auto"/>
        <w:ind w:left="0" w:firstLine="851"/>
        <w:jc w:val="both"/>
      </w:pPr>
      <w:r w:rsidRPr="009B1FF4">
        <w:t xml:space="preserve">Susitarimo priedas </w:t>
      </w:r>
      <w:r>
        <w:t>– Kalendorinis Darbų vykdymo grafikas</w:t>
      </w:r>
      <w:r w:rsidRPr="009B1FF4">
        <w:t>.</w:t>
      </w:r>
    </w:p>
    <w:p w14:paraId="754FEDD8" w14:textId="77777777" w:rsidR="00A97C9A" w:rsidRPr="00D47103" w:rsidRDefault="00A97C9A" w:rsidP="001E40D5">
      <w:pPr>
        <w:ind w:firstLine="851"/>
        <w:rPr>
          <w:color w:val="000000"/>
        </w:rPr>
      </w:pPr>
    </w:p>
    <w:tbl>
      <w:tblPr>
        <w:tblStyle w:val="Lentelstinklelis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D4655" w:rsidRPr="005018E9" w14:paraId="2CDCF6E3" w14:textId="77777777" w:rsidTr="00CD4655">
        <w:tc>
          <w:tcPr>
            <w:tcW w:w="4814" w:type="dxa"/>
          </w:tcPr>
          <w:p w14:paraId="11AD05C9" w14:textId="77777777" w:rsidR="00CD4655" w:rsidRPr="005018E9" w:rsidRDefault="00CD4655" w:rsidP="00573F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UŽSAKOVAS</w:t>
            </w:r>
          </w:p>
        </w:tc>
        <w:tc>
          <w:tcPr>
            <w:tcW w:w="4814" w:type="dxa"/>
          </w:tcPr>
          <w:p w14:paraId="35C39FF9" w14:textId="77777777" w:rsidR="00CD4655" w:rsidRPr="009934E2" w:rsidRDefault="00CD4655" w:rsidP="00573F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RANGOVAS</w:t>
            </w:r>
          </w:p>
        </w:tc>
      </w:tr>
      <w:tr w:rsidR="00CD4655" w:rsidRPr="005018E9" w14:paraId="1BAD580B" w14:textId="77777777" w:rsidTr="00CD4655">
        <w:tc>
          <w:tcPr>
            <w:tcW w:w="4814" w:type="dxa"/>
          </w:tcPr>
          <w:p w14:paraId="33F83DBB" w14:textId="77777777" w:rsidR="00CD4655" w:rsidRPr="004F63EF" w:rsidRDefault="00CD4655" w:rsidP="00573F2A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4F63EF">
              <w:rPr>
                <w:rFonts w:ascii="Times New Roman" w:hAnsi="Times New Roman" w:cs="Times New Roman"/>
                <w:b/>
              </w:rPr>
              <w:t>Panevėžio miesto savivaldybės administracija</w:t>
            </w:r>
          </w:p>
        </w:tc>
        <w:tc>
          <w:tcPr>
            <w:tcW w:w="4814" w:type="dxa"/>
          </w:tcPr>
          <w:p w14:paraId="5564EB8D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  <w:b/>
              </w:rPr>
              <w:t>UAB „Fegda“</w:t>
            </w:r>
          </w:p>
        </w:tc>
      </w:tr>
      <w:tr w:rsidR="00CD4655" w:rsidRPr="005018E9" w14:paraId="7110086F" w14:textId="77777777" w:rsidTr="00CD4655">
        <w:tc>
          <w:tcPr>
            <w:tcW w:w="4814" w:type="dxa"/>
          </w:tcPr>
          <w:p w14:paraId="64174CF9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>Laisvės a. 20, LT-35200, Panevėžys</w:t>
            </w:r>
          </w:p>
        </w:tc>
        <w:tc>
          <w:tcPr>
            <w:tcW w:w="4814" w:type="dxa"/>
          </w:tcPr>
          <w:p w14:paraId="6CF0E863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Įmonės kodas 110801759</w:t>
            </w:r>
          </w:p>
        </w:tc>
      </w:tr>
      <w:tr w:rsidR="00CD4655" w:rsidRPr="005018E9" w14:paraId="3656D966" w14:textId="77777777" w:rsidTr="00CD4655">
        <w:tc>
          <w:tcPr>
            <w:tcW w:w="4814" w:type="dxa"/>
          </w:tcPr>
          <w:p w14:paraId="0F208EE0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>Įmonės kodas 288724610</w:t>
            </w:r>
          </w:p>
        </w:tc>
        <w:tc>
          <w:tcPr>
            <w:tcW w:w="4814" w:type="dxa"/>
          </w:tcPr>
          <w:p w14:paraId="6F15E749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  <w:bCs/>
              </w:rPr>
              <w:t>PVM mokėtojo kodas LT108017515</w:t>
            </w:r>
          </w:p>
        </w:tc>
      </w:tr>
      <w:tr w:rsidR="00CD4655" w:rsidRPr="005018E9" w14:paraId="20C557EE" w14:textId="77777777" w:rsidTr="00CD4655">
        <w:tc>
          <w:tcPr>
            <w:tcW w:w="4814" w:type="dxa"/>
          </w:tcPr>
          <w:p w14:paraId="3CDEFDE3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845 501360</w:t>
            </w:r>
          </w:p>
        </w:tc>
        <w:tc>
          <w:tcPr>
            <w:tcW w:w="4814" w:type="dxa"/>
          </w:tcPr>
          <w:p w14:paraId="51BED384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Geologų g. 12, LT-021980 Vilnius</w:t>
            </w:r>
          </w:p>
        </w:tc>
      </w:tr>
      <w:tr w:rsidR="00CD4655" w:rsidRPr="005018E9" w14:paraId="386E8886" w14:textId="77777777" w:rsidTr="00CD4655">
        <w:tc>
          <w:tcPr>
            <w:tcW w:w="4814" w:type="dxa"/>
          </w:tcPr>
          <w:p w14:paraId="4DCB0B4B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>Ne PVM mokėtojas</w:t>
            </w:r>
          </w:p>
        </w:tc>
        <w:tc>
          <w:tcPr>
            <w:tcW w:w="4814" w:type="dxa"/>
          </w:tcPr>
          <w:p w14:paraId="017D212E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Tel. 8-5-2306234</w:t>
            </w:r>
          </w:p>
        </w:tc>
      </w:tr>
      <w:tr w:rsidR="00CD4655" w:rsidRPr="005018E9" w14:paraId="5FCA7F7B" w14:textId="77777777" w:rsidTr="00CD4655">
        <w:tc>
          <w:tcPr>
            <w:tcW w:w="4814" w:type="dxa"/>
          </w:tcPr>
          <w:p w14:paraId="037859F8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lastRenderedPageBreak/>
              <w:t>A.s. Nr. LT70 7300 0100 9139 8016</w:t>
            </w:r>
          </w:p>
        </w:tc>
        <w:tc>
          <w:tcPr>
            <w:tcW w:w="4814" w:type="dxa"/>
          </w:tcPr>
          <w:p w14:paraId="3B204381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El. paštas vilnius</w:t>
            </w:r>
            <w:r w:rsidRPr="009934E2">
              <w:rPr>
                <w:rFonts w:ascii="Times New Roman" w:hAnsi="Times New Roman" w:cs="Times New Roman"/>
                <w:lang w:val="en-US"/>
              </w:rPr>
              <w:t>@</w:t>
            </w:r>
            <w:r w:rsidRPr="009934E2">
              <w:rPr>
                <w:rFonts w:ascii="Times New Roman" w:hAnsi="Times New Roman" w:cs="Times New Roman"/>
              </w:rPr>
              <w:t>fegda.lt</w:t>
            </w:r>
          </w:p>
        </w:tc>
      </w:tr>
      <w:tr w:rsidR="00CD4655" w:rsidRPr="005018E9" w14:paraId="7F34776F" w14:textId="77777777" w:rsidTr="00CD4655">
        <w:tc>
          <w:tcPr>
            <w:tcW w:w="4814" w:type="dxa"/>
          </w:tcPr>
          <w:p w14:paraId="768986CB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>Bankas AB „Swedbank“</w:t>
            </w:r>
          </w:p>
        </w:tc>
        <w:tc>
          <w:tcPr>
            <w:tcW w:w="4814" w:type="dxa"/>
          </w:tcPr>
          <w:p w14:paraId="15051648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A.s. Nr. LT27 2150 0510 0001 1527</w:t>
            </w:r>
          </w:p>
        </w:tc>
      </w:tr>
      <w:tr w:rsidR="00CD4655" w:rsidRPr="005018E9" w14:paraId="18A46A27" w14:textId="77777777" w:rsidTr="00CD4655">
        <w:tc>
          <w:tcPr>
            <w:tcW w:w="4814" w:type="dxa"/>
          </w:tcPr>
          <w:p w14:paraId="1AD6CEC5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>Banko kodas 7300</w:t>
            </w:r>
          </w:p>
        </w:tc>
        <w:tc>
          <w:tcPr>
            <w:tcW w:w="4814" w:type="dxa"/>
          </w:tcPr>
          <w:p w14:paraId="3DC70F58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OP Corporate Bank plc, Lietuvos filialas</w:t>
            </w:r>
          </w:p>
        </w:tc>
      </w:tr>
      <w:tr w:rsidR="00CD4655" w:rsidRPr="005018E9" w14:paraId="30486128" w14:textId="77777777" w:rsidTr="00CD4655">
        <w:tc>
          <w:tcPr>
            <w:tcW w:w="4814" w:type="dxa"/>
          </w:tcPr>
          <w:p w14:paraId="76892312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 xml:space="preserve">El. paštas: </w:t>
            </w:r>
            <w:hyperlink r:id="rId7" w:history="1">
              <w:r w:rsidRPr="004149D0">
                <w:rPr>
                  <w:rStyle w:val="Hipersaitas"/>
                  <w:rFonts w:ascii="Times New Roman" w:hAnsi="Times New Roman" w:cs="Times New Roman"/>
                </w:rPr>
                <w:t>administracija@panevezys.lt</w:t>
              </w:r>
            </w:hyperlink>
          </w:p>
        </w:tc>
        <w:tc>
          <w:tcPr>
            <w:tcW w:w="4814" w:type="dxa"/>
          </w:tcPr>
          <w:p w14:paraId="06135FA1" w14:textId="77777777" w:rsidR="00CD4655" w:rsidRPr="009934E2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>Banko kodas 21500</w:t>
            </w:r>
          </w:p>
        </w:tc>
      </w:tr>
      <w:tr w:rsidR="00CD4655" w:rsidRPr="005018E9" w14:paraId="4DA78200" w14:textId="77777777" w:rsidTr="00CD4655">
        <w:tc>
          <w:tcPr>
            <w:tcW w:w="4814" w:type="dxa"/>
          </w:tcPr>
          <w:p w14:paraId="63C401D0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14" w:type="dxa"/>
          </w:tcPr>
          <w:p w14:paraId="718670EF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4655" w:rsidRPr="004149D0" w14:paraId="6B25D223" w14:textId="77777777" w:rsidTr="00CD4655">
        <w:tc>
          <w:tcPr>
            <w:tcW w:w="4814" w:type="dxa"/>
          </w:tcPr>
          <w:p w14:paraId="2E331989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 xml:space="preserve">Administracijos direktorius </w:t>
            </w:r>
          </w:p>
          <w:p w14:paraId="796766F2" w14:textId="77777777" w:rsidR="00CD4655" w:rsidRPr="004149D0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4149D0">
              <w:rPr>
                <w:rFonts w:ascii="Times New Roman" w:hAnsi="Times New Roman" w:cs="Times New Roman"/>
              </w:rPr>
              <w:t>Tomas Jukna</w:t>
            </w:r>
          </w:p>
        </w:tc>
        <w:tc>
          <w:tcPr>
            <w:tcW w:w="4814" w:type="dxa"/>
          </w:tcPr>
          <w:p w14:paraId="0EE54B60" w14:textId="77777777" w:rsidR="00CD4655" w:rsidRPr="009934E2" w:rsidRDefault="00CD4655" w:rsidP="00573F2A">
            <w:pPr>
              <w:rPr>
                <w:rFonts w:ascii="Times New Roman" w:hAnsi="Times New Roman" w:cs="Times New Roman"/>
              </w:rPr>
            </w:pPr>
            <w:r w:rsidRPr="009934E2">
              <w:rPr>
                <w:rFonts w:ascii="Times New Roman" w:hAnsi="Times New Roman" w:cs="Times New Roman"/>
              </w:rPr>
              <w:t xml:space="preserve">Generalinis direktorius </w:t>
            </w:r>
          </w:p>
          <w:p w14:paraId="0D89664A" w14:textId="5319F346" w:rsidR="00CD4655" w:rsidRPr="00984848" w:rsidRDefault="00CD4655" w:rsidP="00573F2A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984848">
              <w:rPr>
                <w:rFonts w:ascii="Times New Roman" w:hAnsi="Times New Roman" w:cs="Times New Roman"/>
              </w:rPr>
              <w:t>Gedimin</w:t>
            </w:r>
            <w:r w:rsidR="00481317">
              <w:rPr>
                <w:rFonts w:ascii="Times New Roman" w:hAnsi="Times New Roman" w:cs="Times New Roman"/>
              </w:rPr>
              <w:t>as</w:t>
            </w:r>
            <w:r w:rsidRPr="00984848">
              <w:rPr>
                <w:rFonts w:ascii="Times New Roman" w:hAnsi="Times New Roman" w:cs="Times New Roman"/>
              </w:rPr>
              <w:t xml:space="preserve"> Gribuli</w:t>
            </w:r>
            <w:r w:rsidR="00481317">
              <w:rPr>
                <w:rFonts w:ascii="Times New Roman" w:hAnsi="Times New Roman" w:cs="Times New Roman"/>
              </w:rPr>
              <w:t>s</w:t>
            </w:r>
          </w:p>
        </w:tc>
      </w:tr>
    </w:tbl>
    <w:p w14:paraId="0C6543EC" w14:textId="77777777" w:rsidR="00773001" w:rsidRPr="00F53F4B" w:rsidRDefault="00773001" w:rsidP="00A80786">
      <w:pPr>
        <w:rPr>
          <w:sz w:val="22"/>
          <w:szCs w:val="22"/>
          <w:lang w:eastAsia="x-none" w:bidi="lo-LA"/>
        </w:rPr>
      </w:pPr>
    </w:p>
    <w:sectPr w:rsidR="00773001" w:rsidRPr="00F53F4B" w:rsidSect="00575227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evenPage"/>
      <w:pgSz w:w="11907" w:h="16839" w:code="9"/>
      <w:pgMar w:top="567" w:right="851" w:bottom="567" w:left="1531" w:header="561" w:footer="0" w:gutter="0"/>
      <w:cols w:space="1296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5E037" w14:textId="77777777" w:rsidR="006E531F" w:rsidRDefault="006E531F">
      <w:r>
        <w:separator/>
      </w:r>
    </w:p>
  </w:endnote>
  <w:endnote w:type="continuationSeparator" w:id="0">
    <w:p w14:paraId="5396172E" w14:textId="77777777" w:rsidR="006E531F" w:rsidRDefault="006E5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39A7D" w14:textId="77777777" w:rsidR="006A5639" w:rsidRPr="00137959" w:rsidRDefault="006A5639" w:rsidP="00524C27">
    <w:pPr>
      <w:pStyle w:val="Porat"/>
      <w:tabs>
        <w:tab w:val="clear" w:pos="4819"/>
        <w:tab w:val="clear" w:pos="9638"/>
        <w:tab w:val="left" w:pos="1515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AF1A9" w14:textId="77777777" w:rsidR="006A5639" w:rsidRDefault="006A5639">
    <w:pPr>
      <w:pStyle w:val="Porat"/>
    </w:pPr>
    <w:r>
      <w:tab/>
    </w:r>
    <w:r>
      <w:tab/>
      <w:t xml:space="preserve">Projektas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49C3D" w14:textId="77777777" w:rsidR="006E531F" w:rsidRDefault="006E531F">
      <w:r>
        <w:separator/>
      </w:r>
    </w:p>
  </w:footnote>
  <w:footnote w:type="continuationSeparator" w:id="0">
    <w:p w14:paraId="634ADC35" w14:textId="77777777" w:rsidR="006E531F" w:rsidRDefault="006E53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ED7EC" w14:textId="77777777" w:rsidR="006A5639" w:rsidRDefault="006A5639" w:rsidP="000B3C9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12E36A1" w14:textId="77777777" w:rsidR="006A5639" w:rsidRDefault="006A563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A013" w14:textId="77777777" w:rsidR="00B27B36" w:rsidRDefault="00B27B36">
    <w:pPr>
      <w:pStyle w:val="Antrats"/>
    </w:pPr>
  </w:p>
  <w:p w14:paraId="018FD4D8" w14:textId="77777777" w:rsidR="00E2129D" w:rsidRDefault="00E2129D"/>
  <w:p w14:paraId="05E51114" w14:textId="77777777" w:rsidR="007B69C6" w:rsidRDefault="007B69C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DE5D7" w14:textId="77777777" w:rsidR="006A5639" w:rsidRDefault="006A5639">
    <w:pPr>
      <w:pStyle w:val="Antrats"/>
    </w:pPr>
    <w:r>
      <w:tab/>
    </w:r>
    <w:r>
      <w:tab/>
      <w:t xml:space="preserve">Projektas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51568"/>
    <w:multiLevelType w:val="hybridMultilevel"/>
    <w:tmpl w:val="1C149634"/>
    <w:lvl w:ilvl="0" w:tplc="B290B4F4">
      <w:start w:val="1"/>
      <w:numFmt w:val="decimal"/>
      <w:lvlText w:val="2.%1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8192412C">
      <w:start w:val="1"/>
      <w:numFmt w:val="decimal"/>
      <w:lvlText w:val="3.%2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042643"/>
    <w:multiLevelType w:val="hybridMultilevel"/>
    <w:tmpl w:val="36B4FE80"/>
    <w:lvl w:ilvl="0" w:tplc="F8DEE0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58C5192"/>
    <w:multiLevelType w:val="hybridMultilevel"/>
    <w:tmpl w:val="32B4780E"/>
    <w:lvl w:ilvl="0" w:tplc="D812A5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5015"/>
    <w:multiLevelType w:val="hybridMultilevel"/>
    <w:tmpl w:val="53F2C230"/>
    <w:lvl w:ilvl="0" w:tplc="0427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A3A94"/>
    <w:multiLevelType w:val="multilevel"/>
    <w:tmpl w:val="E690A870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933C27"/>
    <w:multiLevelType w:val="hybridMultilevel"/>
    <w:tmpl w:val="3376C690"/>
    <w:lvl w:ilvl="0" w:tplc="2E28FD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5BA15BB"/>
    <w:multiLevelType w:val="multilevel"/>
    <w:tmpl w:val="B4CEB522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7" w15:restartNumberingAfterBreak="0">
    <w:nsid w:val="2A7E69EA"/>
    <w:multiLevelType w:val="multilevel"/>
    <w:tmpl w:val="1A4EA1A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0"/>
      </w:rPr>
    </w:lvl>
  </w:abstractNum>
  <w:abstractNum w:abstractNumId="8" w15:restartNumberingAfterBreak="0">
    <w:nsid w:val="2DF55DF0"/>
    <w:multiLevelType w:val="hybridMultilevel"/>
    <w:tmpl w:val="88C0A528"/>
    <w:lvl w:ilvl="0" w:tplc="00CE3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66784A"/>
    <w:multiLevelType w:val="multilevel"/>
    <w:tmpl w:val="C186A9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70C7D63"/>
    <w:multiLevelType w:val="multilevel"/>
    <w:tmpl w:val="69EAD590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35"/>
        </w:tabs>
        <w:ind w:left="723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363"/>
        </w:tabs>
        <w:ind w:left="1114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723"/>
        </w:tabs>
        <w:ind w:left="1165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443"/>
        </w:tabs>
        <w:ind w:left="1215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803"/>
        </w:tabs>
        <w:ind w:left="1265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23"/>
        </w:tabs>
        <w:ind w:left="131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883"/>
        </w:tabs>
        <w:ind w:left="1366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603"/>
        </w:tabs>
        <w:ind w:left="14243" w:hanging="1440"/>
      </w:pPr>
      <w:rPr>
        <w:rFonts w:hint="default"/>
      </w:rPr>
    </w:lvl>
  </w:abstractNum>
  <w:abstractNum w:abstractNumId="11" w15:restartNumberingAfterBreak="0">
    <w:nsid w:val="38C051EA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2" w15:restartNumberingAfterBreak="0">
    <w:nsid w:val="469D4A0D"/>
    <w:multiLevelType w:val="hybridMultilevel"/>
    <w:tmpl w:val="CEF08C2E"/>
    <w:lvl w:ilvl="0" w:tplc="1DAA8B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82F0237"/>
    <w:multiLevelType w:val="hybridMultilevel"/>
    <w:tmpl w:val="5B3C877E"/>
    <w:lvl w:ilvl="0" w:tplc="E8C6887C">
      <w:start w:val="2"/>
      <w:numFmt w:val="decimal"/>
      <w:lvlText w:val="7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949AC"/>
    <w:multiLevelType w:val="multilevel"/>
    <w:tmpl w:val="1D4C2E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CFD3B1B"/>
    <w:multiLevelType w:val="multilevel"/>
    <w:tmpl w:val="5328B302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15"/>
        </w:tabs>
        <w:ind w:left="815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45"/>
        </w:tabs>
        <w:ind w:left="1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80"/>
        </w:tabs>
        <w:ind w:left="2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55"/>
        </w:tabs>
        <w:ind w:left="2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90"/>
        </w:tabs>
        <w:ind w:left="3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65"/>
        </w:tabs>
        <w:ind w:left="3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00"/>
        </w:tabs>
        <w:ind w:left="4000" w:hanging="1800"/>
      </w:pPr>
      <w:rPr>
        <w:rFonts w:hint="default"/>
      </w:rPr>
    </w:lvl>
  </w:abstractNum>
  <w:abstractNum w:abstractNumId="16" w15:restartNumberingAfterBreak="0">
    <w:nsid w:val="4FEF5BA4"/>
    <w:multiLevelType w:val="multilevel"/>
    <w:tmpl w:val="CDF8593C"/>
    <w:lvl w:ilvl="0">
      <w:start w:val="9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40D66"/>
    <w:multiLevelType w:val="hybridMultilevel"/>
    <w:tmpl w:val="F9DCFE7E"/>
    <w:lvl w:ilvl="0" w:tplc="611A932E">
      <w:start w:val="1"/>
      <w:numFmt w:val="upperLetter"/>
      <w:lvlText w:val="%1."/>
      <w:lvlJc w:val="left"/>
      <w:pPr>
        <w:tabs>
          <w:tab w:val="num" w:pos="3612"/>
        </w:tabs>
        <w:ind w:left="36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4332"/>
        </w:tabs>
        <w:ind w:left="433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5052"/>
        </w:tabs>
        <w:ind w:left="505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5772"/>
        </w:tabs>
        <w:ind w:left="577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6492"/>
        </w:tabs>
        <w:ind w:left="649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7212"/>
        </w:tabs>
        <w:ind w:left="721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7932"/>
        </w:tabs>
        <w:ind w:left="793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8652"/>
        </w:tabs>
        <w:ind w:left="865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9372"/>
        </w:tabs>
        <w:ind w:left="9372" w:hanging="180"/>
      </w:pPr>
    </w:lvl>
  </w:abstractNum>
  <w:abstractNum w:abstractNumId="19" w15:restartNumberingAfterBreak="0">
    <w:nsid w:val="5F1C7A0B"/>
    <w:multiLevelType w:val="multilevel"/>
    <w:tmpl w:val="48B8204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4EF6BE3"/>
    <w:multiLevelType w:val="multilevel"/>
    <w:tmpl w:val="5A30680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52B7BA7"/>
    <w:multiLevelType w:val="hybridMultilevel"/>
    <w:tmpl w:val="8C566A72"/>
    <w:lvl w:ilvl="0" w:tplc="3DEABB20">
      <w:start w:val="1"/>
      <w:numFmt w:val="decimal"/>
      <w:lvlText w:val="18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8AB494D0">
      <w:start w:val="1"/>
      <w:numFmt w:val="decimal"/>
      <w:lvlText w:val="18.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4547F2"/>
    <w:multiLevelType w:val="multilevel"/>
    <w:tmpl w:val="D28AB04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3" w15:restartNumberingAfterBreak="0">
    <w:nsid w:val="6CB36354"/>
    <w:multiLevelType w:val="multilevel"/>
    <w:tmpl w:val="A5E6F66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30E30B8"/>
    <w:multiLevelType w:val="hybridMultilevel"/>
    <w:tmpl w:val="7A406A8C"/>
    <w:lvl w:ilvl="0" w:tplc="1D9C5846">
      <w:start w:val="1"/>
      <w:numFmt w:val="decimal"/>
      <w:lvlText w:val="5.%1"/>
      <w:lvlJc w:val="left"/>
      <w:pPr>
        <w:tabs>
          <w:tab w:val="num" w:pos="72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31360D7"/>
    <w:multiLevelType w:val="multilevel"/>
    <w:tmpl w:val="C05ADEE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796D0B68"/>
    <w:multiLevelType w:val="multilevel"/>
    <w:tmpl w:val="FB326FA0"/>
    <w:lvl w:ilvl="0">
      <w:start w:val="1"/>
      <w:numFmt w:val="decimal"/>
      <w:pStyle w:val="Antrat1"/>
      <w:suff w:val="space"/>
      <w:lvlText w:val="%1."/>
      <w:lvlJc w:val="left"/>
      <w:pPr>
        <w:ind w:left="2701" w:hanging="432"/>
      </w:pPr>
      <w:rPr>
        <w:rFonts w:hint="default"/>
        <w:b/>
        <w:sz w:val="26"/>
        <w:szCs w:val="26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54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5" w:firstLine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2166"/>
        </w:tabs>
        <w:ind w:left="2166" w:hanging="864"/>
      </w:pPr>
      <w:rPr>
        <w:rFonts w:hint="default"/>
        <w:b w:val="0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7" w15:restartNumberingAfterBreak="0">
    <w:nsid w:val="7AEE4661"/>
    <w:multiLevelType w:val="multilevel"/>
    <w:tmpl w:val="7CB6AF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225649705">
    <w:abstractNumId w:val="10"/>
  </w:num>
  <w:num w:numId="2" w16cid:durableId="1550216170">
    <w:abstractNumId w:val="26"/>
  </w:num>
  <w:num w:numId="3" w16cid:durableId="777523701">
    <w:abstractNumId w:val="7"/>
  </w:num>
  <w:num w:numId="4" w16cid:durableId="1985963059">
    <w:abstractNumId w:val="27"/>
  </w:num>
  <w:num w:numId="5" w16cid:durableId="524565586">
    <w:abstractNumId w:val="20"/>
  </w:num>
  <w:num w:numId="6" w16cid:durableId="1786851192">
    <w:abstractNumId w:val="25"/>
  </w:num>
  <w:num w:numId="7" w16cid:durableId="13191820">
    <w:abstractNumId w:val="2"/>
  </w:num>
  <w:num w:numId="8" w16cid:durableId="746995686">
    <w:abstractNumId w:val="15"/>
  </w:num>
  <w:num w:numId="9" w16cid:durableId="41564554">
    <w:abstractNumId w:val="4"/>
  </w:num>
  <w:num w:numId="10" w16cid:durableId="157767104">
    <w:abstractNumId w:val="16"/>
  </w:num>
  <w:num w:numId="11" w16cid:durableId="862012038">
    <w:abstractNumId w:val="6"/>
  </w:num>
  <w:num w:numId="12" w16cid:durableId="2069959406">
    <w:abstractNumId w:val="18"/>
  </w:num>
  <w:num w:numId="13" w16cid:durableId="2125150489">
    <w:abstractNumId w:val="22"/>
  </w:num>
  <w:num w:numId="14" w16cid:durableId="51463430">
    <w:abstractNumId w:val="23"/>
  </w:num>
  <w:num w:numId="15" w16cid:durableId="1420979851">
    <w:abstractNumId w:val="0"/>
  </w:num>
  <w:num w:numId="16" w16cid:durableId="949512931">
    <w:abstractNumId w:val="21"/>
  </w:num>
  <w:num w:numId="17" w16cid:durableId="644623633">
    <w:abstractNumId w:val="13"/>
  </w:num>
  <w:num w:numId="18" w16cid:durableId="1150293856">
    <w:abstractNumId w:val="24"/>
  </w:num>
  <w:num w:numId="19" w16cid:durableId="751662950">
    <w:abstractNumId w:val="19"/>
  </w:num>
  <w:num w:numId="20" w16cid:durableId="96144956">
    <w:abstractNumId w:val="9"/>
  </w:num>
  <w:num w:numId="21" w16cid:durableId="838036115">
    <w:abstractNumId w:val="14"/>
  </w:num>
  <w:num w:numId="22" w16cid:durableId="1281718820">
    <w:abstractNumId w:val="17"/>
  </w:num>
  <w:num w:numId="23" w16cid:durableId="478956652">
    <w:abstractNumId w:val="5"/>
  </w:num>
  <w:num w:numId="24" w16cid:durableId="1972855855">
    <w:abstractNumId w:val="1"/>
  </w:num>
  <w:num w:numId="25" w16cid:durableId="753554820">
    <w:abstractNumId w:val="11"/>
  </w:num>
  <w:num w:numId="26" w16cid:durableId="33040892">
    <w:abstractNumId w:val="12"/>
  </w:num>
  <w:num w:numId="27" w16cid:durableId="1102989701">
    <w:abstractNumId w:val="8"/>
  </w:num>
  <w:num w:numId="28" w16cid:durableId="3839159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9A"/>
    <w:rsid w:val="0000188C"/>
    <w:rsid w:val="00001B51"/>
    <w:rsid w:val="000024A3"/>
    <w:rsid w:val="000049D9"/>
    <w:rsid w:val="00005DA2"/>
    <w:rsid w:val="0000752D"/>
    <w:rsid w:val="00007AD6"/>
    <w:rsid w:val="00007F88"/>
    <w:rsid w:val="00011C13"/>
    <w:rsid w:val="00012D75"/>
    <w:rsid w:val="0001388B"/>
    <w:rsid w:val="000161AA"/>
    <w:rsid w:val="00016504"/>
    <w:rsid w:val="000174BC"/>
    <w:rsid w:val="0002426B"/>
    <w:rsid w:val="000247F8"/>
    <w:rsid w:val="00031204"/>
    <w:rsid w:val="00031219"/>
    <w:rsid w:val="0003200F"/>
    <w:rsid w:val="000336BB"/>
    <w:rsid w:val="00033CB5"/>
    <w:rsid w:val="000348D6"/>
    <w:rsid w:val="00035AE2"/>
    <w:rsid w:val="00044037"/>
    <w:rsid w:val="000479C6"/>
    <w:rsid w:val="00047E00"/>
    <w:rsid w:val="00056949"/>
    <w:rsid w:val="00056A0F"/>
    <w:rsid w:val="00062F81"/>
    <w:rsid w:val="0006332B"/>
    <w:rsid w:val="00063C0B"/>
    <w:rsid w:val="000646B7"/>
    <w:rsid w:val="00066114"/>
    <w:rsid w:val="00067D1A"/>
    <w:rsid w:val="00070E72"/>
    <w:rsid w:val="000717D7"/>
    <w:rsid w:val="0007232E"/>
    <w:rsid w:val="00074A75"/>
    <w:rsid w:val="00077731"/>
    <w:rsid w:val="00081D18"/>
    <w:rsid w:val="00082764"/>
    <w:rsid w:val="00083664"/>
    <w:rsid w:val="00087300"/>
    <w:rsid w:val="0009362F"/>
    <w:rsid w:val="00095E1F"/>
    <w:rsid w:val="00096446"/>
    <w:rsid w:val="000A02CE"/>
    <w:rsid w:val="000A1CCD"/>
    <w:rsid w:val="000A2A93"/>
    <w:rsid w:val="000A7D2C"/>
    <w:rsid w:val="000B067E"/>
    <w:rsid w:val="000B29B5"/>
    <w:rsid w:val="000B3C94"/>
    <w:rsid w:val="000C07E5"/>
    <w:rsid w:val="000C0903"/>
    <w:rsid w:val="000C3F55"/>
    <w:rsid w:val="000C79B4"/>
    <w:rsid w:val="000C7DC7"/>
    <w:rsid w:val="000D359E"/>
    <w:rsid w:val="000D39F2"/>
    <w:rsid w:val="000D4210"/>
    <w:rsid w:val="000D4DC1"/>
    <w:rsid w:val="000D5A12"/>
    <w:rsid w:val="000D658D"/>
    <w:rsid w:val="000E1A26"/>
    <w:rsid w:val="000E4524"/>
    <w:rsid w:val="000E48C7"/>
    <w:rsid w:val="000F2785"/>
    <w:rsid w:val="000F448E"/>
    <w:rsid w:val="000F5D65"/>
    <w:rsid w:val="000F7EEC"/>
    <w:rsid w:val="00100C16"/>
    <w:rsid w:val="00101D42"/>
    <w:rsid w:val="00105FB7"/>
    <w:rsid w:val="00107A7D"/>
    <w:rsid w:val="00111B15"/>
    <w:rsid w:val="0011395E"/>
    <w:rsid w:val="001178D2"/>
    <w:rsid w:val="00122AB3"/>
    <w:rsid w:val="001250BB"/>
    <w:rsid w:val="00127137"/>
    <w:rsid w:val="00131C32"/>
    <w:rsid w:val="00132DD1"/>
    <w:rsid w:val="001340A0"/>
    <w:rsid w:val="00137124"/>
    <w:rsid w:val="001371F1"/>
    <w:rsid w:val="00137959"/>
    <w:rsid w:val="001417D2"/>
    <w:rsid w:val="0014180A"/>
    <w:rsid w:val="001447BC"/>
    <w:rsid w:val="00145A3C"/>
    <w:rsid w:val="001468E0"/>
    <w:rsid w:val="00146CFB"/>
    <w:rsid w:val="00155366"/>
    <w:rsid w:val="00156302"/>
    <w:rsid w:val="00160C81"/>
    <w:rsid w:val="0016365F"/>
    <w:rsid w:val="00170302"/>
    <w:rsid w:val="001712BB"/>
    <w:rsid w:val="0018402E"/>
    <w:rsid w:val="001846C8"/>
    <w:rsid w:val="001855D6"/>
    <w:rsid w:val="00190230"/>
    <w:rsid w:val="001972AE"/>
    <w:rsid w:val="001A604C"/>
    <w:rsid w:val="001A78D4"/>
    <w:rsid w:val="001B4E63"/>
    <w:rsid w:val="001C0D46"/>
    <w:rsid w:val="001C5432"/>
    <w:rsid w:val="001D2542"/>
    <w:rsid w:val="001D2B0B"/>
    <w:rsid w:val="001D4642"/>
    <w:rsid w:val="001E074C"/>
    <w:rsid w:val="001E40D5"/>
    <w:rsid w:val="001E4F86"/>
    <w:rsid w:val="001E51EA"/>
    <w:rsid w:val="001F1244"/>
    <w:rsid w:val="001F29AE"/>
    <w:rsid w:val="001F5E76"/>
    <w:rsid w:val="00201025"/>
    <w:rsid w:val="00202B4B"/>
    <w:rsid w:val="0020394E"/>
    <w:rsid w:val="002041BE"/>
    <w:rsid w:val="00210E06"/>
    <w:rsid w:val="002113EF"/>
    <w:rsid w:val="0021509D"/>
    <w:rsid w:val="00215E7E"/>
    <w:rsid w:val="002161F7"/>
    <w:rsid w:val="0021684D"/>
    <w:rsid w:val="00216ECB"/>
    <w:rsid w:val="002212C1"/>
    <w:rsid w:val="002309EF"/>
    <w:rsid w:val="00230F8B"/>
    <w:rsid w:val="002360CE"/>
    <w:rsid w:val="0024009A"/>
    <w:rsid w:val="00243B8E"/>
    <w:rsid w:val="00246B92"/>
    <w:rsid w:val="002512DD"/>
    <w:rsid w:val="00253600"/>
    <w:rsid w:val="0025392A"/>
    <w:rsid w:val="00260B39"/>
    <w:rsid w:val="00260EDF"/>
    <w:rsid w:val="002644AB"/>
    <w:rsid w:val="00264567"/>
    <w:rsid w:val="00271B4A"/>
    <w:rsid w:val="00272D4F"/>
    <w:rsid w:val="0027317F"/>
    <w:rsid w:val="0027604F"/>
    <w:rsid w:val="00276230"/>
    <w:rsid w:val="0027636B"/>
    <w:rsid w:val="00291BB6"/>
    <w:rsid w:val="00292210"/>
    <w:rsid w:val="0029290E"/>
    <w:rsid w:val="00293774"/>
    <w:rsid w:val="002A02DA"/>
    <w:rsid w:val="002A0AFA"/>
    <w:rsid w:val="002A2611"/>
    <w:rsid w:val="002A3A36"/>
    <w:rsid w:val="002A5BBE"/>
    <w:rsid w:val="002A7A32"/>
    <w:rsid w:val="002B5354"/>
    <w:rsid w:val="002C3E14"/>
    <w:rsid w:val="002C5F93"/>
    <w:rsid w:val="002C79AB"/>
    <w:rsid w:val="002D5491"/>
    <w:rsid w:val="002D55D8"/>
    <w:rsid w:val="002D59AF"/>
    <w:rsid w:val="002E114E"/>
    <w:rsid w:val="002E3EF8"/>
    <w:rsid w:val="002E4DBF"/>
    <w:rsid w:val="002E5BD9"/>
    <w:rsid w:val="002E67A7"/>
    <w:rsid w:val="002F0241"/>
    <w:rsid w:val="002F04B0"/>
    <w:rsid w:val="002F540E"/>
    <w:rsid w:val="002F6039"/>
    <w:rsid w:val="002F6A49"/>
    <w:rsid w:val="002F6D7C"/>
    <w:rsid w:val="00304981"/>
    <w:rsid w:val="00306D86"/>
    <w:rsid w:val="0030768A"/>
    <w:rsid w:val="003121B9"/>
    <w:rsid w:val="003157F6"/>
    <w:rsid w:val="0031752A"/>
    <w:rsid w:val="003212FE"/>
    <w:rsid w:val="00321526"/>
    <w:rsid w:val="0032230A"/>
    <w:rsid w:val="003235B8"/>
    <w:rsid w:val="00324BDE"/>
    <w:rsid w:val="00324D6A"/>
    <w:rsid w:val="00325195"/>
    <w:rsid w:val="00333E4E"/>
    <w:rsid w:val="003415C9"/>
    <w:rsid w:val="003421C5"/>
    <w:rsid w:val="003421F3"/>
    <w:rsid w:val="00344A7C"/>
    <w:rsid w:val="003452CD"/>
    <w:rsid w:val="0034770A"/>
    <w:rsid w:val="00355634"/>
    <w:rsid w:val="0036348A"/>
    <w:rsid w:val="00363BB4"/>
    <w:rsid w:val="0036519F"/>
    <w:rsid w:val="00377DAD"/>
    <w:rsid w:val="00381525"/>
    <w:rsid w:val="003815A6"/>
    <w:rsid w:val="003821C2"/>
    <w:rsid w:val="003852AC"/>
    <w:rsid w:val="003873F8"/>
    <w:rsid w:val="0038771B"/>
    <w:rsid w:val="00396CE5"/>
    <w:rsid w:val="003A08E1"/>
    <w:rsid w:val="003A2365"/>
    <w:rsid w:val="003A37B2"/>
    <w:rsid w:val="003A674E"/>
    <w:rsid w:val="003A795B"/>
    <w:rsid w:val="003B23C3"/>
    <w:rsid w:val="003B2BDE"/>
    <w:rsid w:val="003B3639"/>
    <w:rsid w:val="003B51E9"/>
    <w:rsid w:val="003B6B64"/>
    <w:rsid w:val="003B70EE"/>
    <w:rsid w:val="003C08F6"/>
    <w:rsid w:val="003C28FD"/>
    <w:rsid w:val="003C2ED5"/>
    <w:rsid w:val="003C43A7"/>
    <w:rsid w:val="003C46FA"/>
    <w:rsid w:val="003D0B54"/>
    <w:rsid w:val="003D1567"/>
    <w:rsid w:val="003D1C95"/>
    <w:rsid w:val="003E4216"/>
    <w:rsid w:val="003F0BC4"/>
    <w:rsid w:val="003F528A"/>
    <w:rsid w:val="003F5B25"/>
    <w:rsid w:val="003F60A6"/>
    <w:rsid w:val="003F67DC"/>
    <w:rsid w:val="003F7179"/>
    <w:rsid w:val="004016F2"/>
    <w:rsid w:val="00404578"/>
    <w:rsid w:val="00406498"/>
    <w:rsid w:val="0040673B"/>
    <w:rsid w:val="00407028"/>
    <w:rsid w:val="00410249"/>
    <w:rsid w:val="00410600"/>
    <w:rsid w:val="00415D7C"/>
    <w:rsid w:val="004219F4"/>
    <w:rsid w:val="00424958"/>
    <w:rsid w:val="00425B8E"/>
    <w:rsid w:val="00425EAB"/>
    <w:rsid w:val="0042636A"/>
    <w:rsid w:val="00430F2B"/>
    <w:rsid w:val="004348A1"/>
    <w:rsid w:val="004349B4"/>
    <w:rsid w:val="00437805"/>
    <w:rsid w:val="00443F03"/>
    <w:rsid w:val="00444148"/>
    <w:rsid w:val="004441C3"/>
    <w:rsid w:val="004449B0"/>
    <w:rsid w:val="0044550C"/>
    <w:rsid w:val="00446684"/>
    <w:rsid w:val="004502C5"/>
    <w:rsid w:val="004529B7"/>
    <w:rsid w:val="0045440E"/>
    <w:rsid w:val="00454A50"/>
    <w:rsid w:val="00454BA1"/>
    <w:rsid w:val="004556A4"/>
    <w:rsid w:val="00455AD8"/>
    <w:rsid w:val="004570F6"/>
    <w:rsid w:val="004606F6"/>
    <w:rsid w:val="00463AC1"/>
    <w:rsid w:val="004652A5"/>
    <w:rsid w:val="0046757D"/>
    <w:rsid w:val="004701F6"/>
    <w:rsid w:val="0047289D"/>
    <w:rsid w:val="00473EF6"/>
    <w:rsid w:val="0048113C"/>
    <w:rsid w:val="00481317"/>
    <w:rsid w:val="00484006"/>
    <w:rsid w:val="00484975"/>
    <w:rsid w:val="00493147"/>
    <w:rsid w:val="004A35BE"/>
    <w:rsid w:val="004A50A1"/>
    <w:rsid w:val="004A62DB"/>
    <w:rsid w:val="004B0704"/>
    <w:rsid w:val="004B539D"/>
    <w:rsid w:val="004B5963"/>
    <w:rsid w:val="004B7CB6"/>
    <w:rsid w:val="004C0D50"/>
    <w:rsid w:val="004C5B38"/>
    <w:rsid w:val="004C6CF9"/>
    <w:rsid w:val="004C7C4C"/>
    <w:rsid w:val="004D156C"/>
    <w:rsid w:val="004D7942"/>
    <w:rsid w:val="004E2A2C"/>
    <w:rsid w:val="004E6C31"/>
    <w:rsid w:val="004E74E3"/>
    <w:rsid w:val="004F6F8F"/>
    <w:rsid w:val="004F7AAF"/>
    <w:rsid w:val="005011CE"/>
    <w:rsid w:val="005013EC"/>
    <w:rsid w:val="00504935"/>
    <w:rsid w:val="00506854"/>
    <w:rsid w:val="0050738A"/>
    <w:rsid w:val="005078C9"/>
    <w:rsid w:val="00511F77"/>
    <w:rsid w:val="00512F45"/>
    <w:rsid w:val="00524C27"/>
    <w:rsid w:val="00527981"/>
    <w:rsid w:val="005305C4"/>
    <w:rsid w:val="00530B18"/>
    <w:rsid w:val="00542FF0"/>
    <w:rsid w:val="005438CB"/>
    <w:rsid w:val="00543D4A"/>
    <w:rsid w:val="00550E51"/>
    <w:rsid w:val="005516CA"/>
    <w:rsid w:val="00552505"/>
    <w:rsid w:val="0055433F"/>
    <w:rsid w:val="00554F1F"/>
    <w:rsid w:val="00555028"/>
    <w:rsid w:val="005566BD"/>
    <w:rsid w:val="00556CD6"/>
    <w:rsid w:val="005640CC"/>
    <w:rsid w:val="005714AD"/>
    <w:rsid w:val="00575227"/>
    <w:rsid w:val="00576B4B"/>
    <w:rsid w:val="00576FEC"/>
    <w:rsid w:val="00580DF0"/>
    <w:rsid w:val="00585F57"/>
    <w:rsid w:val="00594CF3"/>
    <w:rsid w:val="00596F72"/>
    <w:rsid w:val="005A002C"/>
    <w:rsid w:val="005A0EC5"/>
    <w:rsid w:val="005A7946"/>
    <w:rsid w:val="005A79A9"/>
    <w:rsid w:val="005B177F"/>
    <w:rsid w:val="005B6542"/>
    <w:rsid w:val="005B6AA5"/>
    <w:rsid w:val="005C0D0A"/>
    <w:rsid w:val="005C50B9"/>
    <w:rsid w:val="005D168A"/>
    <w:rsid w:val="005D3513"/>
    <w:rsid w:val="005E0885"/>
    <w:rsid w:val="005F39DD"/>
    <w:rsid w:val="005F3F07"/>
    <w:rsid w:val="005F41F5"/>
    <w:rsid w:val="005F53F3"/>
    <w:rsid w:val="005F5A66"/>
    <w:rsid w:val="005F5B0D"/>
    <w:rsid w:val="006000BE"/>
    <w:rsid w:val="00601F56"/>
    <w:rsid w:val="00606B47"/>
    <w:rsid w:val="00606ECB"/>
    <w:rsid w:val="006106C3"/>
    <w:rsid w:val="00611800"/>
    <w:rsid w:val="00614C04"/>
    <w:rsid w:val="00615125"/>
    <w:rsid w:val="006152DB"/>
    <w:rsid w:val="006161CD"/>
    <w:rsid w:val="00617B77"/>
    <w:rsid w:val="00622951"/>
    <w:rsid w:val="00623BC5"/>
    <w:rsid w:val="0062569D"/>
    <w:rsid w:val="006307C7"/>
    <w:rsid w:val="00634C61"/>
    <w:rsid w:val="006360F2"/>
    <w:rsid w:val="00637099"/>
    <w:rsid w:val="006415DD"/>
    <w:rsid w:val="006421E1"/>
    <w:rsid w:val="00642C7F"/>
    <w:rsid w:val="006433FF"/>
    <w:rsid w:val="006462FB"/>
    <w:rsid w:val="00650103"/>
    <w:rsid w:val="00652141"/>
    <w:rsid w:val="00652C74"/>
    <w:rsid w:val="00653D7B"/>
    <w:rsid w:val="00656479"/>
    <w:rsid w:val="00660D87"/>
    <w:rsid w:val="00664B40"/>
    <w:rsid w:val="00671A1E"/>
    <w:rsid w:val="00674120"/>
    <w:rsid w:val="0067543E"/>
    <w:rsid w:val="00680BB1"/>
    <w:rsid w:val="00681246"/>
    <w:rsid w:val="006812BA"/>
    <w:rsid w:val="00687A59"/>
    <w:rsid w:val="0069185D"/>
    <w:rsid w:val="006951AB"/>
    <w:rsid w:val="00696177"/>
    <w:rsid w:val="006966E0"/>
    <w:rsid w:val="00697DA0"/>
    <w:rsid w:val="006A1FBA"/>
    <w:rsid w:val="006A2A8C"/>
    <w:rsid w:val="006A5639"/>
    <w:rsid w:val="006B027E"/>
    <w:rsid w:val="006B1F8E"/>
    <w:rsid w:val="006B58A6"/>
    <w:rsid w:val="006B5B01"/>
    <w:rsid w:val="006B6490"/>
    <w:rsid w:val="006B7A2A"/>
    <w:rsid w:val="006C1F8A"/>
    <w:rsid w:val="006C5725"/>
    <w:rsid w:val="006D302D"/>
    <w:rsid w:val="006E4765"/>
    <w:rsid w:val="006E4BA5"/>
    <w:rsid w:val="006E531F"/>
    <w:rsid w:val="006E58EC"/>
    <w:rsid w:val="006E7E99"/>
    <w:rsid w:val="006F262F"/>
    <w:rsid w:val="006F2A19"/>
    <w:rsid w:val="006F3EA6"/>
    <w:rsid w:val="006F6C8A"/>
    <w:rsid w:val="00700BF4"/>
    <w:rsid w:val="00702627"/>
    <w:rsid w:val="00704B0D"/>
    <w:rsid w:val="00710682"/>
    <w:rsid w:val="00711079"/>
    <w:rsid w:val="0071205B"/>
    <w:rsid w:val="007128F0"/>
    <w:rsid w:val="00712BB8"/>
    <w:rsid w:val="00717B88"/>
    <w:rsid w:val="00717CC0"/>
    <w:rsid w:val="007225A2"/>
    <w:rsid w:val="00724B0F"/>
    <w:rsid w:val="00724CF3"/>
    <w:rsid w:val="00724D07"/>
    <w:rsid w:val="0072591D"/>
    <w:rsid w:val="007305C7"/>
    <w:rsid w:val="00732049"/>
    <w:rsid w:val="00733B7C"/>
    <w:rsid w:val="00734B16"/>
    <w:rsid w:val="007365F3"/>
    <w:rsid w:val="00737E31"/>
    <w:rsid w:val="00745709"/>
    <w:rsid w:val="007466D6"/>
    <w:rsid w:val="0074753C"/>
    <w:rsid w:val="007510A9"/>
    <w:rsid w:val="007521F3"/>
    <w:rsid w:val="007528F5"/>
    <w:rsid w:val="007529C9"/>
    <w:rsid w:val="00752DAD"/>
    <w:rsid w:val="00753E96"/>
    <w:rsid w:val="00756D91"/>
    <w:rsid w:val="00763A5F"/>
    <w:rsid w:val="007706A2"/>
    <w:rsid w:val="007706F9"/>
    <w:rsid w:val="00773001"/>
    <w:rsid w:val="00773A38"/>
    <w:rsid w:val="00782D77"/>
    <w:rsid w:val="00782DD2"/>
    <w:rsid w:val="007834D5"/>
    <w:rsid w:val="0078389E"/>
    <w:rsid w:val="00783A8D"/>
    <w:rsid w:val="007868BB"/>
    <w:rsid w:val="0078732B"/>
    <w:rsid w:val="00793004"/>
    <w:rsid w:val="00794DBC"/>
    <w:rsid w:val="00797D60"/>
    <w:rsid w:val="007A3FE2"/>
    <w:rsid w:val="007B29C3"/>
    <w:rsid w:val="007B44B1"/>
    <w:rsid w:val="007B69C6"/>
    <w:rsid w:val="007C0AA6"/>
    <w:rsid w:val="007C2F7C"/>
    <w:rsid w:val="007C6B55"/>
    <w:rsid w:val="007D2201"/>
    <w:rsid w:val="007D278E"/>
    <w:rsid w:val="007D5DB6"/>
    <w:rsid w:val="007E0CB3"/>
    <w:rsid w:val="007E12EE"/>
    <w:rsid w:val="007F34E5"/>
    <w:rsid w:val="007F6F2A"/>
    <w:rsid w:val="00801D96"/>
    <w:rsid w:val="00803794"/>
    <w:rsid w:val="0080530E"/>
    <w:rsid w:val="0080792C"/>
    <w:rsid w:val="008104C8"/>
    <w:rsid w:val="008110FB"/>
    <w:rsid w:val="00815E93"/>
    <w:rsid w:val="008224A3"/>
    <w:rsid w:val="008239D6"/>
    <w:rsid w:val="008258AE"/>
    <w:rsid w:val="00830067"/>
    <w:rsid w:val="008303FA"/>
    <w:rsid w:val="0083102F"/>
    <w:rsid w:val="00831817"/>
    <w:rsid w:val="008343B7"/>
    <w:rsid w:val="00834C84"/>
    <w:rsid w:val="00841874"/>
    <w:rsid w:val="008421BB"/>
    <w:rsid w:val="00844F18"/>
    <w:rsid w:val="00845735"/>
    <w:rsid w:val="00846D83"/>
    <w:rsid w:val="00846DCC"/>
    <w:rsid w:val="00851096"/>
    <w:rsid w:val="00851281"/>
    <w:rsid w:val="00852B17"/>
    <w:rsid w:val="00855F72"/>
    <w:rsid w:val="00857A71"/>
    <w:rsid w:val="008639A7"/>
    <w:rsid w:val="00865A9C"/>
    <w:rsid w:val="00866931"/>
    <w:rsid w:val="00875DBF"/>
    <w:rsid w:val="0088464F"/>
    <w:rsid w:val="00884905"/>
    <w:rsid w:val="00886418"/>
    <w:rsid w:val="008873EA"/>
    <w:rsid w:val="0089289E"/>
    <w:rsid w:val="00897291"/>
    <w:rsid w:val="008A18F8"/>
    <w:rsid w:val="008A2582"/>
    <w:rsid w:val="008A3C4B"/>
    <w:rsid w:val="008A5260"/>
    <w:rsid w:val="008A5795"/>
    <w:rsid w:val="008A5CA4"/>
    <w:rsid w:val="008A6222"/>
    <w:rsid w:val="008A756A"/>
    <w:rsid w:val="008A7F02"/>
    <w:rsid w:val="008B793F"/>
    <w:rsid w:val="008C0E1F"/>
    <w:rsid w:val="008C1AE0"/>
    <w:rsid w:val="008C48C3"/>
    <w:rsid w:val="008C6176"/>
    <w:rsid w:val="008C6767"/>
    <w:rsid w:val="008D0278"/>
    <w:rsid w:val="008D0A21"/>
    <w:rsid w:val="008D1CE8"/>
    <w:rsid w:val="008D4579"/>
    <w:rsid w:val="008D4A73"/>
    <w:rsid w:val="008D5C35"/>
    <w:rsid w:val="008E5785"/>
    <w:rsid w:val="008E6664"/>
    <w:rsid w:val="008F1515"/>
    <w:rsid w:val="008F29D8"/>
    <w:rsid w:val="008F3BC7"/>
    <w:rsid w:val="008F4769"/>
    <w:rsid w:val="008F7807"/>
    <w:rsid w:val="008F7B40"/>
    <w:rsid w:val="00914834"/>
    <w:rsid w:val="00914AAF"/>
    <w:rsid w:val="00915A65"/>
    <w:rsid w:val="00917A92"/>
    <w:rsid w:val="009205DA"/>
    <w:rsid w:val="00920812"/>
    <w:rsid w:val="0092573C"/>
    <w:rsid w:val="00927BC4"/>
    <w:rsid w:val="00932ED5"/>
    <w:rsid w:val="00937757"/>
    <w:rsid w:val="009419EA"/>
    <w:rsid w:val="00944FC9"/>
    <w:rsid w:val="0095284D"/>
    <w:rsid w:val="00956A64"/>
    <w:rsid w:val="00965718"/>
    <w:rsid w:val="0096661D"/>
    <w:rsid w:val="00966EB6"/>
    <w:rsid w:val="00970503"/>
    <w:rsid w:val="00973DF3"/>
    <w:rsid w:val="00975299"/>
    <w:rsid w:val="0098067D"/>
    <w:rsid w:val="00982175"/>
    <w:rsid w:val="00985476"/>
    <w:rsid w:val="00986599"/>
    <w:rsid w:val="00990363"/>
    <w:rsid w:val="0099053E"/>
    <w:rsid w:val="00991632"/>
    <w:rsid w:val="00992671"/>
    <w:rsid w:val="00992C0D"/>
    <w:rsid w:val="00995C4B"/>
    <w:rsid w:val="00997F12"/>
    <w:rsid w:val="009A0722"/>
    <w:rsid w:val="009A08C9"/>
    <w:rsid w:val="009A2783"/>
    <w:rsid w:val="009A57BC"/>
    <w:rsid w:val="009A69D1"/>
    <w:rsid w:val="009A6D5B"/>
    <w:rsid w:val="009A6F04"/>
    <w:rsid w:val="009A7D6F"/>
    <w:rsid w:val="009B4735"/>
    <w:rsid w:val="009C130F"/>
    <w:rsid w:val="009C1614"/>
    <w:rsid w:val="009C4538"/>
    <w:rsid w:val="009C4E6D"/>
    <w:rsid w:val="009C519F"/>
    <w:rsid w:val="009C555C"/>
    <w:rsid w:val="009C5905"/>
    <w:rsid w:val="009D0E3F"/>
    <w:rsid w:val="009D22FD"/>
    <w:rsid w:val="009D3571"/>
    <w:rsid w:val="009D3DAB"/>
    <w:rsid w:val="009D61A2"/>
    <w:rsid w:val="009E35F7"/>
    <w:rsid w:val="009E66E2"/>
    <w:rsid w:val="009F57D8"/>
    <w:rsid w:val="009F7332"/>
    <w:rsid w:val="009F7978"/>
    <w:rsid w:val="00A0205B"/>
    <w:rsid w:val="00A03B8E"/>
    <w:rsid w:val="00A05BBF"/>
    <w:rsid w:val="00A064F2"/>
    <w:rsid w:val="00A06C46"/>
    <w:rsid w:val="00A11B91"/>
    <w:rsid w:val="00A1224E"/>
    <w:rsid w:val="00A13F27"/>
    <w:rsid w:val="00A15AA3"/>
    <w:rsid w:val="00A208FC"/>
    <w:rsid w:val="00A25240"/>
    <w:rsid w:val="00A2612D"/>
    <w:rsid w:val="00A270BB"/>
    <w:rsid w:val="00A304E7"/>
    <w:rsid w:val="00A3588E"/>
    <w:rsid w:val="00A36937"/>
    <w:rsid w:val="00A36E39"/>
    <w:rsid w:val="00A44C29"/>
    <w:rsid w:val="00A452CB"/>
    <w:rsid w:val="00A47DC2"/>
    <w:rsid w:val="00A5000A"/>
    <w:rsid w:val="00A51D26"/>
    <w:rsid w:val="00A53435"/>
    <w:rsid w:val="00A57589"/>
    <w:rsid w:val="00A62772"/>
    <w:rsid w:val="00A62EDE"/>
    <w:rsid w:val="00A71990"/>
    <w:rsid w:val="00A74A88"/>
    <w:rsid w:val="00A80786"/>
    <w:rsid w:val="00A83C59"/>
    <w:rsid w:val="00A87602"/>
    <w:rsid w:val="00A87BBE"/>
    <w:rsid w:val="00A9050C"/>
    <w:rsid w:val="00A9063C"/>
    <w:rsid w:val="00A95EE9"/>
    <w:rsid w:val="00A97AFA"/>
    <w:rsid w:val="00A97C9A"/>
    <w:rsid w:val="00AA6173"/>
    <w:rsid w:val="00AB16DF"/>
    <w:rsid w:val="00AB32A8"/>
    <w:rsid w:val="00AB4DA8"/>
    <w:rsid w:val="00AB5E74"/>
    <w:rsid w:val="00AB6803"/>
    <w:rsid w:val="00AB7802"/>
    <w:rsid w:val="00AC1183"/>
    <w:rsid w:val="00AC3AD7"/>
    <w:rsid w:val="00AD0D80"/>
    <w:rsid w:val="00AD2FB3"/>
    <w:rsid w:val="00AD5C5C"/>
    <w:rsid w:val="00AE1F80"/>
    <w:rsid w:val="00AE413F"/>
    <w:rsid w:val="00AE4ED0"/>
    <w:rsid w:val="00AE51BD"/>
    <w:rsid w:val="00AF0DC8"/>
    <w:rsid w:val="00AF15D6"/>
    <w:rsid w:val="00AF2AF0"/>
    <w:rsid w:val="00AF386C"/>
    <w:rsid w:val="00AF6E0E"/>
    <w:rsid w:val="00AF7421"/>
    <w:rsid w:val="00AF7439"/>
    <w:rsid w:val="00B01D7A"/>
    <w:rsid w:val="00B0490D"/>
    <w:rsid w:val="00B04F44"/>
    <w:rsid w:val="00B0685A"/>
    <w:rsid w:val="00B10045"/>
    <w:rsid w:val="00B1181A"/>
    <w:rsid w:val="00B16C7A"/>
    <w:rsid w:val="00B2103C"/>
    <w:rsid w:val="00B24BF9"/>
    <w:rsid w:val="00B27B36"/>
    <w:rsid w:val="00B323DE"/>
    <w:rsid w:val="00B33426"/>
    <w:rsid w:val="00B37EA6"/>
    <w:rsid w:val="00B40F81"/>
    <w:rsid w:val="00B4110C"/>
    <w:rsid w:val="00B46A16"/>
    <w:rsid w:val="00B4753D"/>
    <w:rsid w:val="00B47DAC"/>
    <w:rsid w:val="00B51983"/>
    <w:rsid w:val="00B53379"/>
    <w:rsid w:val="00B541E1"/>
    <w:rsid w:val="00B60D2A"/>
    <w:rsid w:val="00B65081"/>
    <w:rsid w:val="00B65CDF"/>
    <w:rsid w:val="00B661CF"/>
    <w:rsid w:val="00B663E7"/>
    <w:rsid w:val="00B70D39"/>
    <w:rsid w:val="00B70EE4"/>
    <w:rsid w:val="00B710F8"/>
    <w:rsid w:val="00B72829"/>
    <w:rsid w:val="00B74017"/>
    <w:rsid w:val="00B80957"/>
    <w:rsid w:val="00B81536"/>
    <w:rsid w:val="00B817DC"/>
    <w:rsid w:val="00B81846"/>
    <w:rsid w:val="00B8211B"/>
    <w:rsid w:val="00B834AB"/>
    <w:rsid w:val="00B9172B"/>
    <w:rsid w:val="00B9213D"/>
    <w:rsid w:val="00B94EA2"/>
    <w:rsid w:val="00B973E7"/>
    <w:rsid w:val="00B97BB5"/>
    <w:rsid w:val="00BA15AB"/>
    <w:rsid w:val="00BA51CC"/>
    <w:rsid w:val="00BA66A2"/>
    <w:rsid w:val="00BA6935"/>
    <w:rsid w:val="00BB0106"/>
    <w:rsid w:val="00BB161B"/>
    <w:rsid w:val="00BB1D52"/>
    <w:rsid w:val="00BB3BE2"/>
    <w:rsid w:val="00BB4DB5"/>
    <w:rsid w:val="00BB5F98"/>
    <w:rsid w:val="00BC416E"/>
    <w:rsid w:val="00BC5ECE"/>
    <w:rsid w:val="00BC745F"/>
    <w:rsid w:val="00BD01F6"/>
    <w:rsid w:val="00BD2798"/>
    <w:rsid w:val="00BD2CC8"/>
    <w:rsid w:val="00BD3C93"/>
    <w:rsid w:val="00BD7671"/>
    <w:rsid w:val="00BE0655"/>
    <w:rsid w:val="00BE0C14"/>
    <w:rsid w:val="00BE131F"/>
    <w:rsid w:val="00BE2A02"/>
    <w:rsid w:val="00BE4DEE"/>
    <w:rsid w:val="00BE75ED"/>
    <w:rsid w:val="00BE7997"/>
    <w:rsid w:val="00BF144D"/>
    <w:rsid w:val="00BF1881"/>
    <w:rsid w:val="00BF197F"/>
    <w:rsid w:val="00BF31BA"/>
    <w:rsid w:val="00BF4A78"/>
    <w:rsid w:val="00BF50A7"/>
    <w:rsid w:val="00BF56E9"/>
    <w:rsid w:val="00C025E3"/>
    <w:rsid w:val="00C03043"/>
    <w:rsid w:val="00C06227"/>
    <w:rsid w:val="00C13B35"/>
    <w:rsid w:val="00C13E21"/>
    <w:rsid w:val="00C16CFD"/>
    <w:rsid w:val="00C20A6A"/>
    <w:rsid w:val="00C20F20"/>
    <w:rsid w:val="00C21211"/>
    <w:rsid w:val="00C24292"/>
    <w:rsid w:val="00C2611C"/>
    <w:rsid w:val="00C30D4E"/>
    <w:rsid w:val="00C31247"/>
    <w:rsid w:val="00C367E9"/>
    <w:rsid w:val="00C36F66"/>
    <w:rsid w:val="00C3729F"/>
    <w:rsid w:val="00C443AF"/>
    <w:rsid w:val="00C52CF2"/>
    <w:rsid w:val="00C61608"/>
    <w:rsid w:val="00C6178B"/>
    <w:rsid w:val="00C61B9E"/>
    <w:rsid w:val="00C61F0D"/>
    <w:rsid w:val="00C623A6"/>
    <w:rsid w:val="00C678CA"/>
    <w:rsid w:val="00C6793F"/>
    <w:rsid w:val="00C67B3F"/>
    <w:rsid w:val="00C740F9"/>
    <w:rsid w:val="00C74D61"/>
    <w:rsid w:val="00C75693"/>
    <w:rsid w:val="00C7658E"/>
    <w:rsid w:val="00C7719C"/>
    <w:rsid w:val="00C777A4"/>
    <w:rsid w:val="00C80AFC"/>
    <w:rsid w:val="00C834F6"/>
    <w:rsid w:val="00C838C9"/>
    <w:rsid w:val="00C90F13"/>
    <w:rsid w:val="00C91E5B"/>
    <w:rsid w:val="00C9322A"/>
    <w:rsid w:val="00C9477C"/>
    <w:rsid w:val="00CA074B"/>
    <w:rsid w:val="00CA1079"/>
    <w:rsid w:val="00CA15B6"/>
    <w:rsid w:val="00CA3897"/>
    <w:rsid w:val="00CA45D2"/>
    <w:rsid w:val="00CA5125"/>
    <w:rsid w:val="00CA6948"/>
    <w:rsid w:val="00CA7E0B"/>
    <w:rsid w:val="00CB1B97"/>
    <w:rsid w:val="00CB57B3"/>
    <w:rsid w:val="00CB5EFE"/>
    <w:rsid w:val="00CB6A72"/>
    <w:rsid w:val="00CC0213"/>
    <w:rsid w:val="00CC0AA2"/>
    <w:rsid w:val="00CC1996"/>
    <w:rsid w:val="00CC295D"/>
    <w:rsid w:val="00CC4309"/>
    <w:rsid w:val="00CC4658"/>
    <w:rsid w:val="00CC5952"/>
    <w:rsid w:val="00CD3819"/>
    <w:rsid w:val="00CD4655"/>
    <w:rsid w:val="00CD6224"/>
    <w:rsid w:val="00CE0027"/>
    <w:rsid w:val="00CE2BC7"/>
    <w:rsid w:val="00CE3A7D"/>
    <w:rsid w:val="00CE5FEB"/>
    <w:rsid w:val="00CF2E3F"/>
    <w:rsid w:val="00CF36D9"/>
    <w:rsid w:val="00CF4C99"/>
    <w:rsid w:val="00D01984"/>
    <w:rsid w:val="00D0443D"/>
    <w:rsid w:val="00D05750"/>
    <w:rsid w:val="00D058D3"/>
    <w:rsid w:val="00D05E72"/>
    <w:rsid w:val="00D07C85"/>
    <w:rsid w:val="00D1089B"/>
    <w:rsid w:val="00D171D7"/>
    <w:rsid w:val="00D21970"/>
    <w:rsid w:val="00D24582"/>
    <w:rsid w:val="00D2548C"/>
    <w:rsid w:val="00D27FD1"/>
    <w:rsid w:val="00D31B7A"/>
    <w:rsid w:val="00D348BA"/>
    <w:rsid w:val="00D363AE"/>
    <w:rsid w:val="00D417DA"/>
    <w:rsid w:val="00D419B0"/>
    <w:rsid w:val="00D425FD"/>
    <w:rsid w:val="00D42B60"/>
    <w:rsid w:val="00D4317A"/>
    <w:rsid w:val="00D44ABD"/>
    <w:rsid w:val="00D44EF2"/>
    <w:rsid w:val="00D451CF"/>
    <w:rsid w:val="00D46485"/>
    <w:rsid w:val="00D47103"/>
    <w:rsid w:val="00D474D2"/>
    <w:rsid w:val="00D47996"/>
    <w:rsid w:val="00D51EC1"/>
    <w:rsid w:val="00D52C76"/>
    <w:rsid w:val="00D5755E"/>
    <w:rsid w:val="00D64FEF"/>
    <w:rsid w:val="00D653C3"/>
    <w:rsid w:val="00D66750"/>
    <w:rsid w:val="00D66B4F"/>
    <w:rsid w:val="00D67170"/>
    <w:rsid w:val="00D70B60"/>
    <w:rsid w:val="00D711DE"/>
    <w:rsid w:val="00D71CEB"/>
    <w:rsid w:val="00D73800"/>
    <w:rsid w:val="00D744D1"/>
    <w:rsid w:val="00D75E1B"/>
    <w:rsid w:val="00D75E73"/>
    <w:rsid w:val="00D77829"/>
    <w:rsid w:val="00D81AE0"/>
    <w:rsid w:val="00D82CF8"/>
    <w:rsid w:val="00D850E0"/>
    <w:rsid w:val="00D87256"/>
    <w:rsid w:val="00D877C1"/>
    <w:rsid w:val="00D92497"/>
    <w:rsid w:val="00D940CD"/>
    <w:rsid w:val="00D96361"/>
    <w:rsid w:val="00DA0630"/>
    <w:rsid w:val="00DA09A9"/>
    <w:rsid w:val="00DA1EB7"/>
    <w:rsid w:val="00DA29C6"/>
    <w:rsid w:val="00DB30B8"/>
    <w:rsid w:val="00DB3D09"/>
    <w:rsid w:val="00DB481E"/>
    <w:rsid w:val="00DB62C7"/>
    <w:rsid w:val="00DC0FF1"/>
    <w:rsid w:val="00DC3D2C"/>
    <w:rsid w:val="00DC5915"/>
    <w:rsid w:val="00DC5C93"/>
    <w:rsid w:val="00DC6225"/>
    <w:rsid w:val="00DD1EC8"/>
    <w:rsid w:val="00DD3B20"/>
    <w:rsid w:val="00DD685B"/>
    <w:rsid w:val="00DE0221"/>
    <w:rsid w:val="00DE2B57"/>
    <w:rsid w:val="00DE2F5A"/>
    <w:rsid w:val="00DE4F53"/>
    <w:rsid w:val="00DE5D60"/>
    <w:rsid w:val="00DE733A"/>
    <w:rsid w:val="00DF641E"/>
    <w:rsid w:val="00DF6CB8"/>
    <w:rsid w:val="00DF6CD2"/>
    <w:rsid w:val="00DF7C3A"/>
    <w:rsid w:val="00E03E5E"/>
    <w:rsid w:val="00E049C3"/>
    <w:rsid w:val="00E04DE7"/>
    <w:rsid w:val="00E05771"/>
    <w:rsid w:val="00E06D6E"/>
    <w:rsid w:val="00E1143F"/>
    <w:rsid w:val="00E141C5"/>
    <w:rsid w:val="00E14308"/>
    <w:rsid w:val="00E14A1D"/>
    <w:rsid w:val="00E15932"/>
    <w:rsid w:val="00E1612F"/>
    <w:rsid w:val="00E17035"/>
    <w:rsid w:val="00E2129D"/>
    <w:rsid w:val="00E23B17"/>
    <w:rsid w:val="00E2454B"/>
    <w:rsid w:val="00E259CA"/>
    <w:rsid w:val="00E30C50"/>
    <w:rsid w:val="00E329ED"/>
    <w:rsid w:val="00E35DC0"/>
    <w:rsid w:val="00E35E44"/>
    <w:rsid w:val="00E37F03"/>
    <w:rsid w:val="00E43F1F"/>
    <w:rsid w:val="00E44556"/>
    <w:rsid w:val="00E4557B"/>
    <w:rsid w:val="00E45C74"/>
    <w:rsid w:val="00E501AB"/>
    <w:rsid w:val="00E544B5"/>
    <w:rsid w:val="00E64371"/>
    <w:rsid w:val="00E733E6"/>
    <w:rsid w:val="00E74F76"/>
    <w:rsid w:val="00E8154E"/>
    <w:rsid w:val="00E857DE"/>
    <w:rsid w:val="00E86B8F"/>
    <w:rsid w:val="00E94471"/>
    <w:rsid w:val="00E94848"/>
    <w:rsid w:val="00E96814"/>
    <w:rsid w:val="00E96F18"/>
    <w:rsid w:val="00EA0F09"/>
    <w:rsid w:val="00EA104B"/>
    <w:rsid w:val="00EA6397"/>
    <w:rsid w:val="00EA7E26"/>
    <w:rsid w:val="00EB04B4"/>
    <w:rsid w:val="00EB1006"/>
    <w:rsid w:val="00EB3CF7"/>
    <w:rsid w:val="00EC009B"/>
    <w:rsid w:val="00EC10FB"/>
    <w:rsid w:val="00EC395A"/>
    <w:rsid w:val="00EC3E62"/>
    <w:rsid w:val="00EC3FC5"/>
    <w:rsid w:val="00EC6E76"/>
    <w:rsid w:val="00ED16D3"/>
    <w:rsid w:val="00ED2589"/>
    <w:rsid w:val="00ED7792"/>
    <w:rsid w:val="00EE07C6"/>
    <w:rsid w:val="00EE5B84"/>
    <w:rsid w:val="00EE69C8"/>
    <w:rsid w:val="00EF30FD"/>
    <w:rsid w:val="00EF42B7"/>
    <w:rsid w:val="00F004C5"/>
    <w:rsid w:val="00F021AE"/>
    <w:rsid w:val="00F021CB"/>
    <w:rsid w:val="00F04CF9"/>
    <w:rsid w:val="00F055DE"/>
    <w:rsid w:val="00F0663E"/>
    <w:rsid w:val="00F0691E"/>
    <w:rsid w:val="00F10024"/>
    <w:rsid w:val="00F17377"/>
    <w:rsid w:val="00F21CC4"/>
    <w:rsid w:val="00F2255B"/>
    <w:rsid w:val="00F23BDB"/>
    <w:rsid w:val="00F24869"/>
    <w:rsid w:val="00F26200"/>
    <w:rsid w:val="00F263F0"/>
    <w:rsid w:val="00F30A43"/>
    <w:rsid w:val="00F3252A"/>
    <w:rsid w:val="00F33845"/>
    <w:rsid w:val="00F33ED9"/>
    <w:rsid w:val="00F3518E"/>
    <w:rsid w:val="00F35C9F"/>
    <w:rsid w:val="00F36149"/>
    <w:rsid w:val="00F416E2"/>
    <w:rsid w:val="00F42E33"/>
    <w:rsid w:val="00F47229"/>
    <w:rsid w:val="00F477AD"/>
    <w:rsid w:val="00F51F33"/>
    <w:rsid w:val="00F52156"/>
    <w:rsid w:val="00F535D3"/>
    <w:rsid w:val="00F53F4B"/>
    <w:rsid w:val="00F5639F"/>
    <w:rsid w:val="00F5752B"/>
    <w:rsid w:val="00F61BD6"/>
    <w:rsid w:val="00F63901"/>
    <w:rsid w:val="00F707FD"/>
    <w:rsid w:val="00F80616"/>
    <w:rsid w:val="00F80FFA"/>
    <w:rsid w:val="00F81534"/>
    <w:rsid w:val="00F81F43"/>
    <w:rsid w:val="00F8395E"/>
    <w:rsid w:val="00F843F2"/>
    <w:rsid w:val="00F846DF"/>
    <w:rsid w:val="00F84A8D"/>
    <w:rsid w:val="00F877FD"/>
    <w:rsid w:val="00F87E67"/>
    <w:rsid w:val="00F90B06"/>
    <w:rsid w:val="00F9297E"/>
    <w:rsid w:val="00F9547E"/>
    <w:rsid w:val="00FA08AC"/>
    <w:rsid w:val="00FA4697"/>
    <w:rsid w:val="00FA5A50"/>
    <w:rsid w:val="00FB0990"/>
    <w:rsid w:val="00FB0D59"/>
    <w:rsid w:val="00FB1D59"/>
    <w:rsid w:val="00FB4696"/>
    <w:rsid w:val="00FB46ED"/>
    <w:rsid w:val="00FB4EE9"/>
    <w:rsid w:val="00FB6B96"/>
    <w:rsid w:val="00FC0FD9"/>
    <w:rsid w:val="00FC3AEB"/>
    <w:rsid w:val="00FC5C29"/>
    <w:rsid w:val="00FD275B"/>
    <w:rsid w:val="00FD2A68"/>
    <w:rsid w:val="00FD2C3E"/>
    <w:rsid w:val="00FD41A5"/>
    <w:rsid w:val="00FD506A"/>
    <w:rsid w:val="00FD6CA9"/>
    <w:rsid w:val="00FD72BA"/>
    <w:rsid w:val="00FD745A"/>
    <w:rsid w:val="00FE2088"/>
    <w:rsid w:val="00FE3D8C"/>
    <w:rsid w:val="00FE5E1D"/>
    <w:rsid w:val="00FE6454"/>
    <w:rsid w:val="00FF257F"/>
    <w:rsid w:val="00FF4B13"/>
    <w:rsid w:val="00FF5116"/>
    <w:rsid w:val="00FF6F10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A470E9"/>
  <w15:chartTrackingRefBased/>
  <w15:docId w15:val="{E4B6F8A6-0FBD-49C1-9507-3BC27BF6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97C9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6E4765"/>
    <w:pPr>
      <w:keepNext/>
      <w:numPr>
        <w:numId w:val="2"/>
      </w:numPr>
      <w:spacing w:before="360" w:after="360"/>
      <w:jc w:val="center"/>
      <w:outlineLvl w:val="0"/>
    </w:pPr>
    <w:rPr>
      <w:sz w:val="28"/>
      <w:szCs w:val="20"/>
      <w:lang w:eastAsia="en-US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6E4765"/>
    <w:pPr>
      <w:numPr>
        <w:ilvl w:val="1"/>
        <w:numId w:val="2"/>
      </w:numPr>
      <w:ind w:left="210"/>
      <w:jc w:val="both"/>
      <w:outlineLvl w:val="1"/>
    </w:pPr>
    <w:rPr>
      <w:szCs w:val="20"/>
      <w:lang w:eastAsia="en-US"/>
    </w:rPr>
  </w:style>
  <w:style w:type="paragraph" w:styleId="Antrat3">
    <w:name w:val="heading 3"/>
    <w:aliases w:val="Section Header3,Sub-Clause Paragraph,Sub-Clause Paragraph Diagrama,Sub-Clause Paragraph Char Char Char Diagrama Diagrama,Sub-Clause Paragraph Char"/>
    <w:basedOn w:val="prastasis"/>
    <w:next w:val="prastasis"/>
    <w:qFormat/>
    <w:rsid w:val="006E4765"/>
    <w:pPr>
      <w:keepNext/>
      <w:numPr>
        <w:ilvl w:val="2"/>
        <w:numId w:val="2"/>
      </w:numPr>
      <w:jc w:val="both"/>
      <w:outlineLvl w:val="2"/>
    </w:pPr>
    <w:rPr>
      <w:szCs w:val="20"/>
      <w:lang w:eastAsia="en-US"/>
    </w:rPr>
  </w:style>
  <w:style w:type="paragraph" w:styleId="Antrat4">
    <w:name w:val="heading 4"/>
    <w:aliases w:val=" Sub-Clause Sub-paragraph,Sub-Clause Sub-paragraph,Heading 4 Char Char Char Char"/>
    <w:basedOn w:val="prastasis"/>
    <w:next w:val="prastasis"/>
    <w:qFormat/>
    <w:rsid w:val="006E4765"/>
    <w:pPr>
      <w:keepNext/>
      <w:numPr>
        <w:ilvl w:val="3"/>
        <w:numId w:val="2"/>
      </w:numPr>
      <w:outlineLvl w:val="3"/>
    </w:pPr>
    <w:rPr>
      <w:b/>
      <w:sz w:val="44"/>
      <w:szCs w:val="20"/>
      <w:lang w:eastAsia="en-US"/>
    </w:rPr>
  </w:style>
  <w:style w:type="paragraph" w:styleId="Antrat5">
    <w:name w:val="heading 5"/>
    <w:basedOn w:val="prastasis"/>
    <w:next w:val="prastasis"/>
    <w:qFormat/>
    <w:rsid w:val="006E4765"/>
    <w:pPr>
      <w:keepNext/>
      <w:numPr>
        <w:ilvl w:val="4"/>
        <w:numId w:val="2"/>
      </w:numPr>
      <w:outlineLvl w:val="4"/>
    </w:pPr>
    <w:rPr>
      <w:b/>
      <w:sz w:val="40"/>
      <w:szCs w:val="20"/>
      <w:lang w:eastAsia="en-US"/>
    </w:rPr>
  </w:style>
  <w:style w:type="paragraph" w:styleId="Antrat6">
    <w:name w:val="heading 6"/>
    <w:basedOn w:val="prastasis"/>
    <w:next w:val="prastasis"/>
    <w:qFormat/>
    <w:rsid w:val="006E4765"/>
    <w:pPr>
      <w:keepNext/>
      <w:numPr>
        <w:ilvl w:val="5"/>
        <w:numId w:val="2"/>
      </w:numPr>
      <w:outlineLvl w:val="5"/>
    </w:pPr>
    <w:rPr>
      <w:b/>
      <w:sz w:val="36"/>
      <w:szCs w:val="20"/>
      <w:lang w:eastAsia="en-US"/>
    </w:rPr>
  </w:style>
  <w:style w:type="paragraph" w:styleId="Antrat7">
    <w:name w:val="heading 7"/>
    <w:basedOn w:val="prastasis"/>
    <w:next w:val="prastasis"/>
    <w:qFormat/>
    <w:rsid w:val="006E4765"/>
    <w:pPr>
      <w:keepNext/>
      <w:numPr>
        <w:ilvl w:val="6"/>
        <w:numId w:val="2"/>
      </w:numPr>
      <w:outlineLvl w:val="6"/>
    </w:pPr>
    <w:rPr>
      <w:sz w:val="48"/>
      <w:szCs w:val="20"/>
      <w:lang w:eastAsia="en-US"/>
    </w:rPr>
  </w:style>
  <w:style w:type="paragraph" w:styleId="Antrat8">
    <w:name w:val="heading 8"/>
    <w:basedOn w:val="prastasis"/>
    <w:next w:val="prastasis"/>
    <w:qFormat/>
    <w:rsid w:val="006E4765"/>
    <w:pPr>
      <w:keepNext/>
      <w:numPr>
        <w:ilvl w:val="7"/>
        <w:numId w:val="2"/>
      </w:numPr>
      <w:outlineLvl w:val="7"/>
    </w:pPr>
    <w:rPr>
      <w:b/>
      <w:sz w:val="18"/>
      <w:szCs w:val="20"/>
      <w:lang w:eastAsia="en-US"/>
    </w:rPr>
  </w:style>
  <w:style w:type="paragraph" w:styleId="Antrat9">
    <w:name w:val="heading 9"/>
    <w:basedOn w:val="prastasis"/>
    <w:next w:val="prastasis"/>
    <w:qFormat/>
    <w:rsid w:val="006E4765"/>
    <w:pPr>
      <w:keepNext/>
      <w:numPr>
        <w:ilvl w:val="8"/>
        <w:numId w:val="2"/>
      </w:numPr>
      <w:outlineLvl w:val="8"/>
    </w:pPr>
    <w:rPr>
      <w:sz w:val="40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A97C9A"/>
    <w:pPr>
      <w:suppressAutoHyphens/>
      <w:spacing w:after="120"/>
    </w:pPr>
    <w:rPr>
      <w:szCs w:val="20"/>
      <w:lang w:eastAsia="ar-SA"/>
    </w:rPr>
  </w:style>
  <w:style w:type="paragraph" w:styleId="HTMLiankstoformatuotas">
    <w:name w:val="HTML Preformatted"/>
    <w:basedOn w:val="prastasis"/>
    <w:rsid w:val="00A97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rsid w:val="00A97C9A"/>
    <w:pPr>
      <w:spacing w:after="120" w:line="276" w:lineRule="auto"/>
      <w:ind w:left="283"/>
    </w:pPr>
    <w:rPr>
      <w:rFonts w:eastAsia="Calibri"/>
      <w:szCs w:val="22"/>
      <w:lang w:eastAsia="en-US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6E4765"/>
    <w:rPr>
      <w:sz w:val="24"/>
      <w:lang w:val="lt-LT" w:eastAsia="en-US" w:bidi="ar-SA"/>
    </w:rPr>
  </w:style>
  <w:style w:type="paragraph" w:styleId="Antrats">
    <w:name w:val="header"/>
    <w:basedOn w:val="prastasis"/>
    <w:rsid w:val="00E733E6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rsid w:val="00E733E6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semiHidden/>
    <w:rsid w:val="000049D9"/>
    <w:rPr>
      <w:rFonts w:ascii="Tahoma" w:hAnsi="Tahoma" w:cs="Tahoma"/>
      <w:sz w:val="16"/>
      <w:szCs w:val="16"/>
    </w:rPr>
  </w:style>
  <w:style w:type="paragraph" w:customStyle="1" w:styleId="DiagramaDiagrama1CharCharDiagramaCharChar">
    <w:name w:val="Diagrama Diagrama1 Char Char Diagrama Char Char"/>
    <w:basedOn w:val="prastasis"/>
    <w:rsid w:val="00756D9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ypewriter">
    <w:name w:val="typewriter"/>
    <w:basedOn w:val="Numatytasispastraiposriftas"/>
    <w:rsid w:val="00B65081"/>
  </w:style>
  <w:style w:type="paragraph" w:customStyle="1" w:styleId="Diagrama">
    <w:name w:val="Diagrama"/>
    <w:basedOn w:val="prastasis"/>
    <w:rsid w:val="00BD01F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basedOn w:val="prastasis"/>
    <w:rsid w:val="007D220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szCs w:val="20"/>
      <w:lang w:eastAsia="en-US"/>
    </w:rPr>
  </w:style>
  <w:style w:type="character" w:styleId="Hipersaitas">
    <w:name w:val="Hyperlink"/>
    <w:basedOn w:val="Numatytasispastraiposriftas"/>
    <w:uiPriority w:val="99"/>
    <w:rsid w:val="007D2201"/>
    <w:rPr>
      <w:color w:val="0000FF"/>
      <w:u w:val="single"/>
    </w:rPr>
  </w:style>
  <w:style w:type="character" w:styleId="Puslapionumeris">
    <w:name w:val="page number"/>
    <w:basedOn w:val="Numatytasispastraiposriftas"/>
    <w:rsid w:val="006C1F8A"/>
  </w:style>
  <w:style w:type="character" w:customStyle="1" w:styleId="PoratDiagrama">
    <w:name w:val="Poraštė Diagrama"/>
    <w:link w:val="Porat"/>
    <w:rsid w:val="00875DBF"/>
    <w:rPr>
      <w:sz w:val="24"/>
      <w:szCs w:val="24"/>
      <w:lang w:val="lt-LT" w:eastAsia="lt-LT"/>
    </w:rPr>
  </w:style>
  <w:style w:type="paragraph" w:customStyle="1" w:styleId="Diagrama0">
    <w:name w:val="Diagrama"/>
    <w:basedOn w:val="prastasis"/>
    <w:rsid w:val="009C555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C0AA6"/>
    <w:rPr>
      <w:rFonts w:eastAsia="Calibri"/>
      <w:sz w:val="24"/>
      <w:szCs w:val="22"/>
      <w:lang w:val="lt-LT"/>
    </w:rPr>
  </w:style>
  <w:style w:type="paragraph" w:customStyle="1" w:styleId="Char">
    <w:name w:val="Char"/>
    <w:basedOn w:val="prastasis"/>
    <w:semiHidden/>
    <w:rsid w:val="00FB4EE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character" w:styleId="Komentaronuoroda">
    <w:name w:val="annotation reference"/>
    <w:basedOn w:val="Numatytasispastraiposriftas"/>
    <w:semiHidden/>
    <w:rsid w:val="00B4110C"/>
    <w:rPr>
      <w:sz w:val="16"/>
      <w:szCs w:val="16"/>
    </w:rPr>
  </w:style>
  <w:style w:type="paragraph" w:styleId="Komentarotekstas">
    <w:name w:val="annotation text"/>
    <w:basedOn w:val="prastasis"/>
    <w:semiHidden/>
    <w:rsid w:val="00B4110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B4110C"/>
    <w:rPr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510A9"/>
    <w:rPr>
      <w:rFonts w:ascii="Tahoma" w:hAnsi="Tahoma" w:cs="Tahoma"/>
      <w:sz w:val="16"/>
      <w:szCs w:val="16"/>
      <w:lang w:val="lt-LT" w:eastAsia="lt-LT" w:bidi="ar-SA"/>
    </w:rPr>
  </w:style>
  <w:style w:type="character" w:customStyle="1" w:styleId="normal1">
    <w:name w:val="normal1"/>
    <w:rsid w:val="006415DD"/>
    <w:rPr>
      <w:b w:val="0"/>
      <w:bCs w:val="0"/>
    </w:rPr>
  </w:style>
  <w:style w:type="paragraph" w:styleId="Sraopastraipa">
    <w:name w:val="List Paragraph"/>
    <w:basedOn w:val="prastasis"/>
    <w:uiPriority w:val="34"/>
    <w:qFormat/>
    <w:rsid w:val="00A74A88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CD465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2417</Characters>
  <Application>Microsoft Office Word</Application>
  <DocSecurity>4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RANGOS SUTARTIS NR</vt:lpstr>
      <vt:lpstr>RANGOS SUTARTIS NR</vt:lpstr>
    </vt:vector>
  </TitlesOfParts>
  <Company>Panevėžio m.sav.administracija</Company>
  <LinksUpToDate>false</LinksUpToDate>
  <CharactersWithSpaces>2777</CharactersWithSpaces>
  <SharedDoc>false</SharedDoc>
  <HLinks>
    <vt:vector size="12" baseType="variant">
      <vt:variant>
        <vt:i4>6357083</vt:i4>
      </vt:variant>
      <vt:variant>
        <vt:i4>3</vt:i4>
      </vt:variant>
      <vt:variant>
        <vt:i4>0</vt:i4>
      </vt:variant>
      <vt:variant>
        <vt:i4>5</vt:i4>
      </vt:variant>
      <vt:variant>
        <vt:lpwstr>mailto:sekretore@paneveziokeliai.lt</vt:lpwstr>
      </vt:variant>
      <vt:variant>
        <vt:lpwstr/>
      </vt:variant>
      <vt:variant>
        <vt:i4>655422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mailto:administracija@panevezys.lt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RANGOS SUTARTIS NR</dc:title>
  <dc:subject/>
  <dc:creator>Odeta1</dc:creator>
  <cp:keywords/>
  <dc:description/>
  <cp:lastModifiedBy>Eglė Mickevičienė</cp:lastModifiedBy>
  <cp:revision>2</cp:revision>
  <cp:lastPrinted>2019-11-06T12:05:00Z</cp:lastPrinted>
  <dcterms:created xsi:type="dcterms:W3CDTF">2023-07-11T07:19:00Z</dcterms:created>
  <dcterms:modified xsi:type="dcterms:W3CDTF">2023-07-11T07:19:00Z</dcterms:modified>
</cp:coreProperties>
</file>