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208" w:lineRule="auto" w:before="84"/>
        <w:ind w:left="40" w:right="12929"/>
        <w:rPr>
          <w:rFonts w:ascii="Arial" w:hAnsi="Arial"/>
        </w:rPr>
      </w:pPr>
      <w:r>
        <w:rPr/>
        <w:drawing>
          <wp:anchor distT="0" distB="0" distL="0" distR="0" allowOverlap="1" layoutInCell="1" locked="0" behindDoc="1" simplePos="0" relativeHeight="487372288">
            <wp:simplePos x="0" y="0"/>
            <wp:positionH relativeFrom="page">
              <wp:posOffset>195579</wp:posOffset>
            </wp:positionH>
            <wp:positionV relativeFrom="paragraph">
              <wp:posOffset>308515</wp:posOffset>
            </wp:positionV>
            <wp:extent cx="1337945" cy="403225"/>
            <wp:effectExtent l="0" t="0" r="0" b="0"/>
            <wp:wrapNone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7945" cy="403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rect style="position:absolute;margin-left:39.840pt;margin-top:526.176025pt;width:752.16pt;height:.47998pt;mso-position-horizontal-relative:page;mso-position-vertical-relative:page;z-index:15729152" filled="true" fillcolor="#000000" stroked="false">
            <v:fill type="solid"/>
            <w10:wrap type="none"/>
          </v:rect>
        </w:pict>
      </w:r>
      <w:r>
        <w:rPr>
          <w:rFonts w:ascii="Arial" w:hAnsi="Arial"/>
        </w:rPr>
        <w:t>Dokumentą elektroniniu</w:t>
      </w:r>
      <w:r>
        <w:rPr>
          <w:rFonts w:ascii="Arial" w:hAnsi="Arial"/>
          <w:spacing w:val="1"/>
        </w:rPr>
        <w:t> </w:t>
      </w:r>
      <w:r>
        <w:rPr>
          <w:rFonts w:ascii="Arial" w:hAnsi="Arial"/>
        </w:rPr>
        <w:t>parašu pasirašė</w:t>
      </w:r>
      <w:r>
        <w:rPr>
          <w:rFonts w:ascii="Arial" w:hAnsi="Arial"/>
          <w:spacing w:val="1"/>
        </w:rPr>
        <w:t> </w:t>
      </w:r>
      <w:r>
        <w:rPr>
          <w:rFonts w:ascii="Arial" w:hAnsi="Arial"/>
        </w:rPr>
        <w:t>TADAS,ZUZEVIČIUS</w:t>
      </w:r>
      <w:r>
        <w:rPr>
          <w:rFonts w:ascii="Arial" w:hAnsi="Arial"/>
          <w:spacing w:val="1"/>
        </w:rPr>
        <w:t> </w:t>
      </w:r>
      <w:r>
        <w:rPr>
          <w:rFonts w:ascii="Arial" w:hAnsi="Arial"/>
        </w:rPr>
        <w:t>Data:</w:t>
      </w:r>
      <w:r>
        <w:rPr>
          <w:rFonts w:ascii="Arial" w:hAnsi="Arial"/>
          <w:spacing w:val="-8"/>
        </w:rPr>
        <w:t> </w:t>
      </w:r>
      <w:r>
        <w:rPr>
          <w:rFonts w:ascii="Arial" w:hAnsi="Arial"/>
        </w:rPr>
        <w:t>2021-01-04</w:t>
      </w:r>
      <w:r>
        <w:rPr>
          <w:rFonts w:ascii="Arial" w:hAnsi="Arial"/>
          <w:spacing w:val="-8"/>
        </w:rPr>
        <w:t> </w:t>
      </w:r>
      <w:r>
        <w:rPr>
          <w:rFonts w:ascii="Arial" w:hAnsi="Arial"/>
        </w:rPr>
        <w:t>11:09:39</w:t>
      </w: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Heading1"/>
        <w:spacing w:before="228"/>
        <w:ind w:left="2312" w:right="2936" w:firstLine="0"/>
        <w:jc w:val="center"/>
      </w:pPr>
      <w:r>
        <w:rPr/>
        <w:t>TECHNINĖ</w:t>
      </w:r>
      <w:r>
        <w:rPr>
          <w:spacing w:val="-3"/>
        </w:rPr>
        <w:t> </w:t>
      </w:r>
      <w:r>
        <w:rPr/>
        <w:t>SPECIFIKACIJA</w:t>
      </w:r>
    </w:p>
    <w:p>
      <w:pPr>
        <w:pStyle w:val="BodyText"/>
        <w:rPr>
          <w:b/>
          <w:sz w:val="26"/>
        </w:rPr>
      </w:pPr>
    </w:p>
    <w:p>
      <w:pPr>
        <w:pStyle w:val="BodyText"/>
        <w:spacing w:before="6"/>
        <w:rPr>
          <w:b/>
          <w:sz w:val="32"/>
        </w:rPr>
      </w:pPr>
    </w:p>
    <w:p>
      <w:pPr>
        <w:pStyle w:val="Title"/>
      </w:pPr>
      <w:r>
        <w:rPr/>
        <w:t>Įranga</w:t>
      </w:r>
      <w:r>
        <w:rPr>
          <w:spacing w:val="-4"/>
        </w:rPr>
        <w:t> </w:t>
      </w:r>
      <w:r>
        <w:rPr/>
        <w:t>medžiagų</w:t>
      </w:r>
      <w:r>
        <w:rPr>
          <w:spacing w:val="-5"/>
        </w:rPr>
        <w:t> </w:t>
      </w:r>
      <w:r>
        <w:rPr/>
        <w:t>paviršiaus</w:t>
      </w:r>
      <w:r>
        <w:rPr>
          <w:spacing w:val="-3"/>
        </w:rPr>
        <w:t> </w:t>
      </w:r>
      <w:r>
        <w:rPr/>
        <w:t>ploto</w:t>
      </w:r>
      <w:r>
        <w:rPr>
          <w:spacing w:val="-4"/>
        </w:rPr>
        <w:t> </w:t>
      </w:r>
      <w:r>
        <w:rPr/>
        <w:t>nustatymui</w:t>
      </w:r>
      <w:r>
        <w:rPr>
          <w:spacing w:val="-3"/>
        </w:rPr>
        <w:t> </w:t>
      </w:r>
      <w:r>
        <w:rPr/>
        <w:t>–</w:t>
      </w:r>
      <w:r>
        <w:rPr>
          <w:spacing w:val="-5"/>
        </w:rPr>
        <w:t> </w:t>
      </w:r>
      <w:r>
        <w:rPr/>
        <w:t>BET</w:t>
      </w:r>
      <w:r>
        <w:rPr>
          <w:spacing w:val="-5"/>
        </w:rPr>
        <w:t> </w:t>
      </w:r>
      <w:r>
        <w:rPr/>
        <w:t>paviršiaus</w:t>
      </w:r>
      <w:r>
        <w:rPr>
          <w:spacing w:val="-4"/>
        </w:rPr>
        <w:t> </w:t>
      </w:r>
      <w:r>
        <w:rPr/>
        <w:t>ploto</w:t>
      </w:r>
      <w:r>
        <w:rPr>
          <w:spacing w:val="-6"/>
        </w:rPr>
        <w:t> </w:t>
      </w:r>
      <w:r>
        <w:rPr/>
        <w:t>analizatorius</w:t>
      </w:r>
    </w:p>
    <w:p>
      <w:pPr>
        <w:pStyle w:val="BodyText"/>
        <w:spacing w:before="10"/>
        <w:rPr>
          <w:b/>
          <w:sz w:val="44"/>
        </w:rPr>
      </w:pPr>
    </w:p>
    <w:p>
      <w:pPr>
        <w:spacing w:before="0"/>
        <w:ind w:left="1531" w:right="1957" w:firstLine="0"/>
        <w:jc w:val="left"/>
        <w:rPr>
          <w:i/>
          <w:sz w:val="20"/>
        </w:rPr>
      </w:pPr>
      <w:r>
        <w:rPr>
          <w:i/>
          <w:sz w:val="20"/>
        </w:rPr>
        <w:t>Pastaba: jei techninių specifikacijų reikalavimuose prekių parametrai (ir/ar kita informacija) nurodyti kartu su prekės ženklu, patentu ar tipu (ir/ar kitaip</w:t>
      </w:r>
      <w:r>
        <w:rPr>
          <w:i/>
          <w:spacing w:val="-47"/>
          <w:sz w:val="20"/>
        </w:rPr>
        <w:t> </w:t>
      </w:r>
      <w:r>
        <w:rPr>
          <w:i/>
          <w:sz w:val="20"/>
        </w:rPr>
        <w:t>pažeidžia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rinkos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dalyvių</w:t>
      </w:r>
      <w:r>
        <w:rPr>
          <w:i/>
          <w:spacing w:val="2"/>
          <w:sz w:val="20"/>
        </w:rPr>
        <w:t> </w:t>
      </w:r>
      <w:r>
        <w:rPr>
          <w:i/>
          <w:sz w:val="20"/>
        </w:rPr>
        <w:t>konkurencingumą,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lygiateisiškumą),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tiekėjas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turi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teisę siūlyti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lygiaverčius parametrus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(ir/ar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informaciją).</w:t>
      </w:r>
    </w:p>
    <w:p>
      <w:pPr>
        <w:pStyle w:val="Heading1"/>
        <w:numPr>
          <w:ilvl w:val="0"/>
          <w:numId w:val="1"/>
        </w:numPr>
        <w:tabs>
          <w:tab w:pos="1532" w:val="left" w:leader="none"/>
        </w:tabs>
        <w:spacing w:line="240" w:lineRule="auto" w:before="121" w:after="0"/>
        <w:ind w:left="1531" w:right="0" w:hanging="361"/>
        <w:jc w:val="left"/>
        <w:rPr>
          <w:sz w:val="28"/>
        </w:rPr>
      </w:pPr>
      <w:r>
        <w:rPr/>
        <w:t>Bendri</w:t>
      </w:r>
      <w:r>
        <w:rPr>
          <w:spacing w:val="-2"/>
        </w:rPr>
        <w:t> </w:t>
      </w:r>
      <w:r>
        <w:rPr/>
        <w:t>reikalavimai</w:t>
      </w:r>
    </w:p>
    <w:p>
      <w:pPr>
        <w:pStyle w:val="BodyText"/>
        <w:spacing w:before="109"/>
        <w:ind w:left="811"/>
      </w:pPr>
      <w:r>
        <w:rPr/>
        <w:t>Laboratorinės</w:t>
      </w:r>
      <w:r>
        <w:rPr>
          <w:spacing w:val="-2"/>
        </w:rPr>
        <w:t> </w:t>
      </w:r>
      <w:r>
        <w:rPr/>
        <w:t>įrangos</w:t>
      </w:r>
      <w:r>
        <w:rPr>
          <w:spacing w:val="-1"/>
        </w:rPr>
        <w:t> </w:t>
      </w:r>
      <w:r>
        <w:rPr/>
        <w:t>komplektas.</w:t>
      </w:r>
    </w:p>
    <w:p>
      <w:pPr>
        <w:pStyle w:val="Heading1"/>
        <w:numPr>
          <w:ilvl w:val="0"/>
          <w:numId w:val="1"/>
        </w:numPr>
        <w:tabs>
          <w:tab w:pos="1532" w:val="left" w:leader="none"/>
        </w:tabs>
        <w:spacing w:line="240" w:lineRule="auto" w:before="120" w:after="0"/>
        <w:ind w:left="1531" w:right="0" w:hanging="361"/>
        <w:jc w:val="left"/>
      </w:pPr>
      <w:r>
        <w:rPr/>
        <w:t>Naudojimo</w:t>
      </w:r>
      <w:r>
        <w:rPr>
          <w:spacing w:val="-1"/>
        </w:rPr>
        <w:t> </w:t>
      </w:r>
      <w:r>
        <w:rPr/>
        <w:t>sąlygos</w:t>
      </w:r>
    </w:p>
    <w:p>
      <w:pPr>
        <w:pStyle w:val="BodyText"/>
        <w:spacing w:before="120"/>
        <w:ind w:left="811"/>
      </w:pPr>
      <w:r>
        <w:rPr/>
        <w:t>Prietaisas</w:t>
      </w:r>
      <w:r>
        <w:rPr>
          <w:spacing w:val="-1"/>
        </w:rPr>
        <w:t> </w:t>
      </w:r>
      <w:r>
        <w:rPr/>
        <w:t>bus</w:t>
      </w:r>
      <w:r>
        <w:rPr>
          <w:spacing w:val="-2"/>
        </w:rPr>
        <w:t> </w:t>
      </w:r>
      <w:r>
        <w:rPr/>
        <w:t>naudojamas</w:t>
      </w:r>
      <w:r>
        <w:rPr>
          <w:spacing w:val="-1"/>
        </w:rPr>
        <w:t> </w:t>
      </w:r>
      <w:r>
        <w:rPr/>
        <w:t>normaliomis</w:t>
      </w:r>
      <w:r>
        <w:rPr>
          <w:spacing w:val="-2"/>
        </w:rPr>
        <w:t> </w:t>
      </w:r>
      <w:r>
        <w:rPr/>
        <w:t>laboratorijos sąlygomis.</w:t>
      </w:r>
      <w:r>
        <w:rPr>
          <w:spacing w:val="-2"/>
        </w:rPr>
        <w:t> </w:t>
      </w:r>
      <w:r>
        <w:rPr/>
        <w:t>Kambario</w:t>
      </w:r>
      <w:r>
        <w:rPr>
          <w:spacing w:val="-1"/>
        </w:rPr>
        <w:t> </w:t>
      </w:r>
      <w:r>
        <w:rPr/>
        <w:t>temperatūra</w:t>
      </w:r>
      <w:r>
        <w:rPr>
          <w:spacing w:val="-3"/>
        </w:rPr>
        <w:t> </w:t>
      </w:r>
      <w:r>
        <w:rPr/>
        <w:t>18-30</w:t>
      </w:r>
      <w:r>
        <w:rPr>
          <w:vertAlign w:val="superscript"/>
        </w:rPr>
        <w:t>o</w:t>
      </w:r>
      <w:r>
        <w:rPr>
          <w:vertAlign w:val="baseline"/>
        </w:rPr>
        <w:t>C,</w:t>
      </w:r>
      <w:r>
        <w:rPr>
          <w:spacing w:val="-1"/>
          <w:vertAlign w:val="baseline"/>
        </w:rPr>
        <w:t> </w:t>
      </w:r>
      <w:r>
        <w:rPr>
          <w:vertAlign w:val="baseline"/>
        </w:rPr>
        <w:t>santykinis</w:t>
      </w:r>
      <w:r>
        <w:rPr>
          <w:spacing w:val="-1"/>
          <w:vertAlign w:val="baseline"/>
        </w:rPr>
        <w:t> </w:t>
      </w:r>
      <w:r>
        <w:rPr>
          <w:vertAlign w:val="baseline"/>
        </w:rPr>
        <w:t>drėgnumas</w:t>
      </w:r>
      <w:r>
        <w:rPr>
          <w:spacing w:val="-1"/>
          <w:vertAlign w:val="baseline"/>
        </w:rPr>
        <w:t> </w:t>
      </w:r>
      <w:r>
        <w:rPr>
          <w:vertAlign w:val="baseline"/>
        </w:rPr>
        <w:t>45-80%.</w:t>
      </w:r>
    </w:p>
    <w:p>
      <w:pPr>
        <w:pStyle w:val="Heading1"/>
        <w:numPr>
          <w:ilvl w:val="0"/>
          <w:numId w:val="1"/>
        </w:numPr>
        <w:tabs>
          <w:tab w:pos="1532" w:val="left" w:leader="none"/>
        </w:tabs>
        <w:spacing w:line="240" w:lineRule="auto" w:before="120" w:after="0"/>
        <w:ind w:left="1531" w:right="0" w:hanging="361"/>
        <w:jc w:val="left"/>
      </w:pPr>
      <w:r>
        <w:rPr/>
        <w:t>Elektros</w:t>
      </w:r>
      <w:r>
        <w:rPr>
          <w:spacing w:val="-1"/>
        </w:rPr>
        <w:t> </w:t>
      </w:r>
      <w:r>
        <w:rPr/>
        <w:t>tinklas</w:t>
      </w:r>
    </w:p>
    <w:p>
      <w:pPr>
        <w:pStyle w:val="BodyText"/>
        <w:spacing w:before="120"/>
        <w:ind w:left="811"/>
      </w:pPr>
      <w:r>
        <w:rPr/>
        <w:t>220±10</w:t>
      </w:r>
      <w:r>
        <w:rPr>
          <w:spacing w:val="-1"/>
        </w:rPr>
        <w:t> </w:t>
      </w:r>
      <w:r>
        <w:rPr/>
        <w:t>V,</w:t>
      </w:r>
      <w:r>
        <w:rPr>
          <w:spacing w:val="-1"/>
        </w:rPr>
        <w:t> </w:t>
      </w:r>
      <w:r>
        <w:rPr/>
        <w:t>50</w:t>
      </w:r>
      <w:r>
        <w:rPr>
          <w:spacing w:val="-2"/>
        </w:rPr>
        <w:t> </w:t>
      </w:r>
      <w:r>
        <w:rPr/>
        <w:t>Hz.</w:t>
      </w:r>
    </w:p>
    <w:p>
      <w:pPr>
        <w:pStyle w:val="Heading1"/>
        <w:numPr>
          <w:ilvl w:val="0"/>
          <w:numId w:val="1"/>
        </w:numPr>
        <w:tabs>
          <w:tab w:pos="1638" w:val="left" w:leader="none"/>
        </w:tabs>
        <w:spacing w:line="240" w:lineRule="auto" w:before="120" w:after="0"/>
        <w:ind w:left="1637" w:right="0" w:hanging="362"/>
        <w:jc w:val="left"/>
      </w:pPr>
      <w:r>
        <w:rPr/>
        <w:t>Techniniai</w:t>
      </w:r>
      <w:r>
        <w:rPr>
          <w:spacing w:val="-3"/>
        </w:rPr>
        <w:t> </w:t>
      </w:r>
      <w:r>
        <w:rPr/>
        <w:t>parametrai</w:t>
      </w:r>
    </w:p>
    <w:p>
      <w:pPr>
        <w:pStyle w:val="BodyText"/>
        <w:spacing w:before="6"/>
        <w:rPr>
          <w:b/>
          <w:sz w:val="10"/>
        </w:rPr>
      </w:pPr>
    </w:p>
    <w:tbl>
      <w:tblPr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3"/>
        <w:gridCol w:w="2683"/>
        <w:gridCol w:w="4582"/>
        <w:gridCol w:w="6129"/>
        <w:gridCol w:w="536"/>
      </w:tblGrid>
      <w:tr>
        <w:trPr>
          <w:trHeight w:val="827" w:hRule="atLeast"/>
        </w:trPr>
        <w:tc>
          <w:tcPr>
            <w:tcW w:w="953" w:type="dxa"/>
            <w:shd w:val="clear" w:color="auto" w:fill="D9D9D9"/>
          </w:tcPr>
          <w:p>
            <w:pPr>
              <w:pStyle w:val="TableParagraph"/>
              <w:spacing w:line="240" w:lineRule="auto"/>
              <w:ind w:left="304" w:right="256" w:firstLine="9"/>
              <w:rPr>
                <w:b/>
                <w:sz w:val="24"/>
              </w:rPr>
            </w:pPr>
            <w:r>
              <w:rPr>
                <w:b/>
                <w:sz w:val="24"/>
              </w:rPr>
              <w:t>Eil.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Nr.</w:t>
            </w:r>
          </w:p>
        </w:tc>
        <w:tc>
          <w:tcPr>
            <w:tcW w:w="2683" w:type="dxa"/>
            <w:shd w:val="clear" w:color="auto" w:fill="D9D9D9"/>
          </w:tcPr>
          <w:p>
            <w:pPr>
              <w:pStyle w:val="TableParagraph"/>
              <w:ind w:left="895" w:right="88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Rodiklis</w:t>
            </w:r>
          </w:p>
        </w:tc>
        <w:tc>
          <w:tcPr>
            <w:tcW w:w="4582" w:type="dxa"/>
            <w:shd w:val="clear" w:color="auto" w:fill="D9D9D9"/>
          </w:tcPr>
          <w:p>
            <w:pPr>
              <w:pStyle w:val="TableParagraph"/>
              <w:ind w:left="1150"/>
              <w:rPr>
                <w:b/>
                <w:sz w:val="24"/>
              </w:rPr>
            </w:pPr>
            <w:r>
              <w:rPr>
                <w:b/>
                <w:sz w:val="24"/>
              </w:rPr>
              <w:t>Reikalaujami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rodikliai</w:t>
            </w:r>
          </w:p>
        </w:tc>
        <w:tc>
          <w:tcPr>
            <w:tcW w:w="6129" w:type="dxa"/>
            <w:shd w:val="clear" w:color="auto" w:fill="D9D9D9"/>
          </w:tcPr>
          <w:p>
            <w:pPr>
              <w:pStyle w:val="TableParagraph"/>
              <w:ind w:left="604" w:right="54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Siūlomos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specifikacijos</w:t>
            </w:r>
          </w:p>
          <w:p>
            <w:pPr>
              <w:pStyle w:val="TableParagraph"/>
              <w:spacing w:line="240" w:lineRule="auto"/>
              <w:ind w:left="604" w:right="5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Privalo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būti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nurodytos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konkrečios specifikacijos</w:t>
            </w:r>
          </w:p>
          <w:p>
            <w:pPr>
              <w:pStyle w:val="TableParagraph"/>
              <w:spacing w:line="257" w:lineRule="exact"/>
              <w:ind w:left="601" w:right="54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color w:val="FF0000"/>
                <w:sz w:val="24"/>
              </w:rPr>
              <w:t>Pildo tiekėjas</w:t>
            </w:r>
          </w:p>
        </w:tc>
        <w:tc>
          <w:tcPr>
            <w:tcW w:w="536" w:type="dxa"/>
            <w:vMerge w:val="restart"/>
            <w:tcBorders>
              <w:top w:val="nil"/>
              <w:left w:val="single" w:sz="8" w:space="0" w:color="000000"/>
              <w:bottom w:val="nil"/>
              <w:right w:val="nil"/>
            </w:tcBorders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553" w:hRule="atLeast"/>
        </w:trPr>
        <w:tc>
          <w:tcPr>
            <w:tcW w:w="953" w:type="dxa"/>
            <w:shd w:val="clear" w:color="auto" w:fill="D9D9D9"/>
          </w:tcPr>
          <w:p>
            <w:pPr>
              <w:pStyle w:val="TableParagraph"/>
              <w:spacing w:line="240" w:lineRule="auto"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7265" w:type="dxa"/>
            <w:gridSpan w:val="2"/>
            <w:shd w:val="clear" w:color="auto" w:fill="D9D9D9"/>
          </w:tcPr>
          <w:p>
            <w:pPr>
              <w:pStyle w:val="TableParagraph"/>
              <w:spacing w:line="240" w:lineRule="auto" w:before="1"/>
              <w:ind w:left="1331" w:right="12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Automatinis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dujų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fiziosorbcijos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analizatorius</w:t>
            </w:r>
          </w:p>
        </w:tc>
        <w:tc>
          <w:tcPr>
            <w:tcW w:w="6129" w:type="dxa"/>
          </w:tcPr>
          <w:p>
            <w:pPr>
              <w:pStyle w:val="TableParagraph"/>
              <w:spacing w:line="240" w:lineRule="auto" w:before="1"/>
              <w:ind w:left="161"/>
              <w:rPr>
                <w:b/>
                <w:sz w:val="24"/>
              </w:rPr>
            </w:pPr>
            <w:r>
              <w:rPr>
                <w:b/>
                <w:sz w:val="24"/>
              </w:rPr>
              <w:t>Gamintojas,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modelis: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Anton Paar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NOVAtouch LX2</w:t>
            </w:r>
          </w:p>
        </w:tc>
        <w:tc>
          <w:tcPr>
            <w:tcW w:w="536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51" w:hRule="atLeast"/>
        </w:trPr>
        <w:tc>
          <w:tcPr>
            <w:tcW w:w="953" w:type="dxa"/>
            <w:shd w:val="clear" w:color="auto" w:fill="D9D9D9"/>
          </w:tcPr>
          <w:p>
            <w:pPr>
              <w:pStyle w:val="TableParagraph"/>
              <w:ind w:left="0" w:right="276"/>
              <w:jc w:val="right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2683" w:type="dxa"/>
            <w:shd w:val="clear" w:color="auto" w:fill="D9D9D9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Paskirtis</w:t>
            </w:r>
          </w:p>
        </w:tc>
        <w:tc>
          <w:tcPr>
            <w:tcW w:w="4582" w:type="dxa"/>
            <w:shd w:val="clear" w:color="auto" w:fill="D9D9D9"/>
          </w:tcPr>
          <w:p>
            <w:pPr>
              <w:pStyle w:val="TableParagraph"/>
              <w:spacing w:line="276" w:lineRule="exact"/>
              <w:ind w:left="110" w:right="372" w:firstLine="50"/>
              <w:rPr>
                <w:sz w:val="24"/>
              </w:rPr>
            </w:pPr>
            <w:r>
              <w:rPr>
                <w:sz w:val="24"/>
              </w:rPr>
              <w:t>paviršiaus ploto, porų dydžio ir porų tūrio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matavimas</w:t>
            </w:r>
          </w:p>
        </w:tc>
        <w:tc>
          <w:tcPr>
            <w:tcW w:w="6129" w:type="dxa"/>
          </w:tcPr>
          <w:p>
            <w:pPr>
              <w:pStyle w:val="TableParagraph"/>
              <w:ind w:left="154"/>
              <w:rPr>
                <w:sz w:val="24"/>
              </w:rPr>
            </w:pPr>
            <w:r>
              <w:rPr>
                <w:sz w:val="24"/>
              </w:rPr>
              <w:t>paviršiaus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ploto, porų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dydžio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porų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tūrio matavimas</w:t>
            </w:r>
          </w:p>
        </w:tc>
        <w:tc>
          <w:tcPr>
            <w:tcW w:w="536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18" w:hRule="atLeast"/>
        </w:trPr>
        <w:tc>
          <w:tcPr>
            <w:tcW w:w="953" w:type="dxa"/>
            <w:shd w:val="clear" w:color="auto" w:fill="D9D9D9"/>
          </w:tcPr>
          <w:p>
            <w:pPr>
              <w:pStyle w:val="TableParagraph"/>
              <w:ind w:left="0" w:right="276"/>
              <w:jc w:val="right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2683" w:type="dxa"/>
            <w:shd w:val="clear" w:color="auto" w:fill="D9D9D9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Matavimo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principas</w:t>
            </w:r>
          </w:p>
        </w:tc>
        <w:tc>
          <w:tcPr>
            <w:tcW w:w="4582" w:type="dxa"/>
            <w:shd w:val="clear" w:color="auto" w:fill="D9D9D9"/>
          </w:tcPr>
          <w:p>
            <w:pPr>
              <w:pStyle w:val="TableParagraph"/>
              <w:ind w:left="160"/>
              <w:rPr>
                <w:sz w:val="24"/>
              </w:rPr>
            </w:pPr>
            <w:r>
              <w:rPr>
                <w:sz w:val="24"/>
              </w:rPr>
              <w:t>Dujų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fiziosorbcija/desorbcija</w:t>
            </w:r>
          </w:p>
        </w:tc>
        <w:tc>
          <w:tcPr>
            <w:tcW w:w="6129" w:type="dxa"/>
          </w:tcPr>
          <w:p>
            <w:pPr>
              <w:pStyle w:val="TableParagraph"/>
              <w:ind w:left="154"/>
              <w:rPr>
                <w:sz w:val="24"/>
              </w:rPr>
            </w:pPr>
            <w:r>
              <w:rPr>
                <w:sz w:val="24"/>
              </w:rPr>
              <w:t>Dujų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fiziosorbcija/desorbcija</w:t>
            </w:r>
          </w:p>
        </w:tc>
        <w:tc>
          <w:tcPr>
            <w:tcW w:w="536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08" w:hRule="atLeast"/>
        </w:trPr>
        <w:tc>
          <w:tcPr>
            <w:tcW w:w="953" w:type="dxa"/>
            <w:shd w:val="clear" w:color="auto" w:fill="D9D9D9"/>
          </w:tcPr>
          <w:p>
            <w:pPr>
              <w:pStyle w:val="TableParagraph"/>
              <w:ind w:left="0" w:right="276"/>
              <w:jc w:val="right"/>
              <w:rPr>
                <w:sz w:val="24"/>
              </w:rPr>
            </w:pPr>
            <w:r>
              <w:rPr>
                <w:sz w:val="24"/>
              </w:rPr>
              <w:t>1.3.</w:t>
            </w:r>
          </w:p>
        </w:tc>
        <w:tc>
          <w:tcPr>
            <w:tcW w:w="2683" w:type="dxa"/>
            <w:shd w:val="clear" w:color="auto" w:fill="D9D9D9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Konstrukcija</w:t>
            </w:r>
          </w:p>
        </w:tc>
        <w:tc>
          <w:tcPr>
            <w:tcW w:w="4582" w:type="dxa"/>
            <w:shd w:val="clear" w:color="auto" w:fill="D9D9D9"/>
          </w:tcPr>
          <w:p>
            <w:pPr>
              <w:pStyle w:val="TableParagraph"/>
              <w:spacing w:line="276" w:lineRule="exact"/>
              <w:ind w:left="110" w:right="155" w:firstLine="50"/>
              <w:rPr>
                <w:sz w:val="24"/>
              </w:rPr>
            </w:pPr>
            <w:r>
              <w:rPr>
                <w:sz w:val="24"/>
              </w:rPr>
              <w:t>Degazavimo ir analizės vietos izoliuotos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viena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nuo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kitos,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esant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reikalui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degazuojamus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mėginius galima keisti nepriklausomai nuo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vyksta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analizė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ne.</w:t>
            </w:r>
          </w:p>
        </w:tc>
        <w:tc>
          <w:tcPr>
            <w:tcW w:w="6129" w:type="dxa"/>
          </w:tcPr>
          <w:p>
            <w:pPr>
              <w:pStyle w:val="TableParagraph"/>
              <w:spacing w:line="240" w:lineRule="auto"/>
              <w:ind w:left="103" w:right="467" w:firstLine="50"/>
              <w:rPr>
                <w:sz w:val="24"/>
              </w:rPr>
            </w:pPr>
            <w:r>
              <w:rPr>
                <w:sz w:val="24"/>
              </w:rPr>
              <w:t>Degazavimo ir analizės vietos izoliuotos viena nuo kitos,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esant reikalui degazuojamus mėginius galima keisti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nepriklausomai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nuo to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ar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vyksta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analizė ar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ne.</w:t>
            </w:r>
          </w:p>
        </w:tc>
        <w:tc>
          <w:tcPr>
            <w:tcW w:w="536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footerReference w:type="default" r:id="rId5"/>
          <w:type w:val="continuous"/>
          <w:pgSz w:w="15840" w:h="12240" w:orient="landscape"/>
          <w:pgMar w:footer="841" w:top="0" w:bottom="1040" w:left="0" w:right="0"/>
          <w:pgNumType w:start="1"/>
        </w:sectPr>
      </w:pPr>
    </w:p>
    <w:p>
      <w:pPr>
        <w:pStyle w:val="BodyText"/>
        <w:spacing w:before="8" w:after="1"/>
        <w:rPr>
          <w:b/>
          <w:sz w:val="27"/>
        </w:rPr>
      </w:pPr>
      <w:r>
        <w:rPr/>
        <w:pict>
          <v:rect style="position:absolute;margin-left:39.840pt;margin-top:537.096008pt;width:752.16pt;height:.47998pt;mso-position-horizontal-relative:page;mso-position-vertical-relative:page;z-index:15729664" filled="true" fillcolor="#000000" stroked="false">
            <v:fill type="solid"/>
            <w10:wrap type="none"/>
          </v:rect>
        </w:pict>
      </w:r>
    </w:p>
    <w:tbl>
      <w:tblPr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3"/>
        <w:gridCol w:w="2683"/>
        <w:gridCol w:w="4578"/>
        <w:gridCol w:w="6131"/>
        <w:gridCol w:w="540"/>
      </w:tblGrid>
      <w:tr>
        <w:trPr>
          <w:trHeight w:val="827" w:hRule="atLeast"/>
        </w:trPr>
        <w:tc>
          <w:tcPr>
            <w:tcW w:w="953" w:type="dxa"/>
            <w:tcBorders>
              <w:top w:val="nil"/>
            </w:tcBorders>
            <w:shd w:val="clear" w:color="auto" w:fill="D9D9D9"/>
          </w:tcPr>
          <w:p>
            <w:pPr>
              <w:pStyle w:val="TableParagraph"/>
              <w:ind w:left="0" w:right="276"/>
              <w:jc w:val="right"/>
              <w:rPr>
                <w:sz w:val="24"/>
              </w:rPr>
            </w:pPr>
            <w:r>
              <w:rPr>
                <w:sz w:val="24"/>
              </w:rPr>
              <w:t>1.4.</w:t>
            </w:r>
          </w:p>
        </w:tc>
        <w:tc>
          <w:tcPr>
            <w:tcW w:w="2683" w:type="dxa"/>
            <w:tcBorders>
              <w:top w:val="nil"/>
            </w:tcBorders>
            <w:shd w:val="clear" w:color="auto" w:fill="D9D9D9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Degazavimas</w:t>
            </w:r>
          </w:p>
        </w:tc>
        <w:tc>
          <w:tcPr>
            <w:tcW w:w="4578" w:type="dxa"/>
            <w:tcBorders>
              <w:top w:val="nil"/>
            </w:tcBorders>
            <w:shd w:val="clear" w:color="auto" w:fill="D9D9D9"/>
          </w:tcPr>
          <w:p>
            <w:pPr>
              <w:pStyle w:val="TableParagraph"/>
              <w:spacing w:line="276" w:lineRule="exact"/>
              <w:ind w:left="110" w:right="561"/>
              <w:jc w:val="both"/>
              <w:rPr>
                <w:sz w:val="24"/>
              </w:rPr>
            </w:pPr>
            <w:r>
              <w:rPr>
                <w:sz w:val="24"/>
              </w:rPr>
              <w:t>Integruotas, vakuuminis ir prapūtinėjant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pasirinktomis dujomis, ne mažiau kaip 3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vietų.</w:t>
            </w:r>
          </w:p>
        </w:tc>
        <w:tc>
          <w:tcPr>
            <w:tcW w:w="6131" w:type="dxa"/>
          </w:tcPr>
          <w:p>
            <w:pPr>
              <w:pStyle w:val="TableParagraph"/>
              <w:spacing w:line="240" w:lineRule="auto"/>
              <w:ind w:right="724" w:firstLine="50"/>
              <w:rPr>
                <w:sz w:val="24"/>
              </w:rPr>
            </w:pPr>
            <w:r>
              <w:rPr>
                <w:sz w:val="24"/>
              </w:rPr>
              <w:t>Integruotas, vakuuminis ir prapūtinėjant pasirinktomis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dujomis,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4 vietų.</w:t>
            </w:r>
          </w:p>
        </w:tc>
        <w:tc>
          <w:tcPr>
            <w:tcW w:w="540" w:type="dxa"/>
            <w:vMerge w:val="restart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</w:tr>
      <w:tr>
        <w:trPr>
          <w:trHeight w:val="618" w:hRule="atLeast"/>
        </w:trPr>
        <w:tc>
          <w:tcPr>
            <w:tcW w:w="953" w:type="dxa"/>
            <w:shd w:val="clear" w:color="auto" w:fill="D9D9D9"/>
          </w:tcPr>
          <w:p>
            <w:pPr>
              <w:pStyle w:val="TableParagraph"/>
              <w:ind w:left="0" w:right="276"/>
              <w:jc w:val="right"/>
              <w:rPr>
                <w:sz w:val="24"/>
              </w:rPr>
            </w:pPr>
            <w:r>
              <w:rPr>
                <w:sz w:val="24"/>
              </w:rPr>
              <w:t>1.5.</w:t>
            </w:r>
          </w:p>
        </w:tc>
        <w:tc>
          <w:tcPr>
            <w:tcW w:w="2683" w:type="dxa"/>
            <w:shd w:val="clear" w:color="auto" w:fill="D9D9D9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Sistemos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dydis</w:t>
            </w:r>
          </w:p>
        </w:tc>
        <w:tc>
          <w:tcPr>
            <w:tcW w:w="4578" w:type="dxa"/>
            <w:shd w:val="clear" w:color="auto" w:fill="D9D9D9"/>
          </w:tcPr>
          <w:p>
            <w:pPr>
              <w:pStyle w:val="TableParagraph"/>
              <w:spacing w:line="240" w:lineRule="auto"/>
              <w:ind w:left="110" w:right="875" w:firstLine="50"/>
              <w:rPr>
                <w:sz w:val="24"/>
              </w:rPr>
            </w:pPr>
            <w:r>
              <w:rPr>
                <w:sz w:val="24"/>
              </w:rPr>
              <w:t>Sistema montuojama ant stalo (</w:t>
            </w:r>
            <w:r>
              <w:rPr>
                <w:i/>
                <w:sz w:val="24"/>
              </w:rPr>
              <w:t>angl.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sz w:val="24"/>
              </w:rPr>
              <w:t>tabletop)</w:t>
            </w:r>
          </w:p>
        </w:tc>
        <w:tc>
          <w:tcPr>
            <w:tcW w:w="6131" w:type="dxa"/>
          </w:tcPr>
          <w:p>
            <w:pPr>
              <w:pStyle w:val="TableParagraph"/>
              <w:ind w:left="158"/>
              <w:rPr>
                <w:sz w:val="24"/>
              </w:rPr>
            </w:pPr>
            <w:r>
              <w:rPr>
                <w:sz w:val="24"/>
              </w:rPr>
              <w:t>Sistema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montuojama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ant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stalo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angl.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sz w:val="24"/>
              </w:rPr>
              <w:t>tabletop)</w:t>
            </w:r>
          </w:p>
        </w:tc>
        <w:tc>
          <w:tcPr>
            <w:tcW w:w="540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51" w:hRule="atLeast"/>
        </w:trPr>
        <w:tc>
          <w:tcPr>
            <w:tcW w:w="953" w:type="dxa"/>
            <w:shd w:val="clear" w:color="auto" w:fill="D9D9D9"/>
          </w:tcPr>
          <w:p>
            <w:pPr>
              <w:pStyle w:val="TableParagraph"/>
              <w:ind w:left="0" w:right="276"/>
              <w:jc w:val="right"/>
              <w:rPr>
                <w:sz w:val="24"/>
              </w:rPr>
            </w:pPr>
            <w:r>
              <w:rPr>
                <w:sz w:val="24"/>
              </w:rPr>
              <w:t>1.6.</w:t>
            </w:r>
          </w:p>
        </w:tc>
        <w:tc>
          <w:tcPr>
            <w:tcW w:w="2683" w:type="dxa"/>
            <w:shd w:val="clear" w:color="auto" w:fill="D9D9D9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Našumas</w:t>
            </w:r>
          </w:p>
        </w:tc>
        <w:tc>
          <w:tcPr>
            <w:tcW w:w="4578" w:type="dxa"/>
            <w:shd w:val="clear" w:color="auto" w:fill="D9D9D9"/>
          </w:tcPr>
          <w:p>
            <w:pPr>
              <w:pStyle w:val="TableParagraph"/>
              <w:spacing w:line="276" w:lineRule="exact"/>
              <w:ind w:left="110" w:right="119"/>
              <w:rPr>
                <w:sz w:val="24"/>
              </w:rPr>
            </w:pPr>
            <w:r>
              <w:rPr>
                <w:sz w:val="24"/>
              </w:rPr>
              <w:t>Atliekamos nemažiau kaip 2 nepriklausomos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analizės vienu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metu</w:t>
            </w:r>
          </w:p>
        </w:tc>
        <w:tc>
          <w:tcPr>
            <w:tcW w:w="6131" w:type="dxa"/>
          </w:tcPr>
          <w:p>
            <w:pPr>
              <w:pStyle w:val="TableParagraph"/>
              <w:ind w:left="158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nepriklausomos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analizės vienu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metu</w:t>
            </w:r>
          </w:p>
        </w:tc>
        <w:tc>
          <w:tcPr>
            <w:tcW w:w="540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54" w:hRule="atLeast"/>
        </w:trPr>
        <w:tc>
          <w:tcPr>
            <w:tcW w:w="953" w:type="dxa"/>
            <w:shd w:val="clear" w:color="auto" w:fill="D9D9D9"/>
          </w:tcPr>
          <w:p>
            <w:pPr>
              <w:pStyle w:val="TableParagraph"/>
              <w:spacing w:line="240" w:lineRule="auto" w:before="1"/>
              <w:ind w:left="0" w:right="276"/>
              <w:jc w:val="right"/>
              <w:rPr>
                <w:sz w:val="24"/>
              </w:rPr>
            </w:pPr>
            <w:r>
              <w:rPr>
                <w:sz w:val="24"/>
              </w:rPr>
              <w:t>1.7.</w:t>
            </w:r>
          </w:p>
        </w:tc>
        <w:tc>
          <w:tcPr>
            <w:tcW w:w="2683" w:type="dxa"/>
            <w:shd w:val="clear" w:color="auto" w:fill="D9D9D9"/>
          </w:tcPr>
          <w:p>
            <w:pPr>
              <w:pStyle w:val="TableParagraph"/>
              <w:spacing w:line="240" w:lineRule="auto" w:before="1"/>
              <w:rPr>
                <w:sz w:val="24"/>
              </w:rPr>
            </w:pPr>
            <w:r>
              <w:rPr>
                <w:sz w:val="24"/>
              </w:rPr>
              <w:t>Matuojamų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porų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dydis</w:t>
            </w:r>
          </w:p>
        </w:tc>
        <w:tc>
          <w:tcPr>
            <w:tcW w:w="4578" w:type="dxa"/>
            <w:shd w:val="clear" w:color="auto" w:fill="D9D9D9"/>
          </w:tcPr>
          <w:p>
            <w:pPr>
              <w:pStyle w:val="TableParagraph"/>
              <w:spacing w:line="270" w:lineRule="atLeast"/>
              <w:ind w:left="110" w:right="444"/>
              <w:rPr>
                <w:sz w:val="24"/>
              </w:rPr>
            </w:pPr>
            <w:r>
              <w:rPr>
                <w:sz w:val="24"/>
              </w:rPr>
              <w:t>Turi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apimti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matuojamą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intervalą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nuo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0,35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nm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iki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500 nm</w:t>
            </w:r>
          </w:p>
        </w:tc>
        <w:tc>
          <w:tcPr>
            <w:tcW w:w="6131" w:type="dxa"/>
          </w:tcPr>
          <w:p>
            <w:pPr>
              <w:pStyle w:val="TableParagraph"/>
              <w:spacing w:line="240" w:lineRule="auto" w:before="1"/>
              <w:ind w:left="158"/>
              <w:rPr>
                <w:sz w:val="24"/>
              </w:rPr>
            </w:pPr>
            <w:r>
              <w:rPr>
                <w:sz w:val="24"/>
              </w:rPr>
              <w:t>Apima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matuojamą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intervalą nuo 0,35 nm iki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500 nm</w:t>
            </w:r>
          </w:p>
        </w:tc>
        <w:tc>
          <w:tcPr>
            <w:tcW w:w="540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51" w:hRule="atLeast"/>
        </w:trPr>
        <w:tc>
          <w:tcPr>
            <w:tcW w:w="953" w:type="dxa"/>
            <w:shd w:val="clear" w:color="auto" w:fill="D9D9D9"/>
          </w:tcPr>
          <w:p>
            <w:pPr>
              <w:pStyle w:val="TableParagraph"/>
              <w:ind w:left="0" w:right="276"/>
              <w:jc w:val="right"/>
              <w:rPr>
                <w:sz w:val="24"/>
              </w:rPr>
            </w:pPr>
            <w:r>
              <w:rPr>
                <w:sz w:val="24"/>
              </w:rPr>
              <w:t>1.8.</w:t>
            </w:r>
          </w:p>
        </w:tc>
        <w:tc>
          <w:tcPr>
            <w:tcW w:w="2683" w:type="dxa"/>
            <w:shd w:val="clear" w:color="auto" w:fill="D9D9D9"/>
          </w:tcPr>
          <w:p>
            <w:pPr>
              <w:pStyle w:val="TableParagraph"/>
              <w:spacing w:line="276" w:lineRule="exact"/>
              <w:ind w:right="575"/>
              <w:rPr>
                <w:sz w:val="24"/>
              </w:rPr>
            </w:pPr>
            <w:r>
              <w:rPr>
                <w:sz w:val="24"/>
              </w:rPr>
              <w:t>Diuaro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indo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darbinis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laikas</w:t>
            </w:r>
          </w:p>
        </w:tc>
        <w:tc>
          <w:tcPr>
            <w:tcW w:w="4578" w:type="dxa"/>
            <w:shd w:val="clear" w:color="auto" w:fill="D9D9D9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Ne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mažiau,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kaip 40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val.</w:t>
            </w:r>
          </w:p>
        </w:tc>
        <w:tc>
          <w:tcPr>
            <w:tcW w:w="6131" w:type="dxa"/>
          </w:tcPr>
          <w:p>
            <w:pPr>
              <w:pStyle w:val="TableParagraph"/>
              <w:ind w:left="158"/>
              <w:rPr>
                <w:sz w:val="24"/>
              </w:rPr>
            </w:pPr>
            <w:r>
              <w:rPr>
                <w:sz w:val="24"/>
              </w:rPr>
              <w:t>40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val.</w:t>
            </w:r>
          </w:p>
        </w:tc>
        <w:tc>
          <w:tcPr>
            <w:tcW w:w="540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27" w:hRule="atLeast"/>
        </w:trPr>
        <w:tc>
          <w:tcPr>
            <w:tcW w:w="953" w:type="dxa"/>
            <w:shd w:val="clear" w:color="auto" w:fill="D9D9D9"/>
          </w:tcPr>
          <w:p>
            <w:pPr>
              <w:pStyle w:val="TableParagraph"/>
              <w:ind w:left="0" w:right="276"/>
              <w:jc w:val="right"/>
              <w:rPr>
                <w:sz w:val="24"/>
              </w:rPr>
            </w:pPr>
            <w:r>
              <w:rPr>
                <w:sz w:val="24"/>
              </w:rPr>
              <w:t>1.9.</w:t>
            </w:r>
          </w:p>
        </w:tc>
        <w:tc>
          <w:tcPr>
            <w:tcW w:w="2683" w:type="dxa"/>
            <w:shd w:val="clear" w:color="auto" w:fill="D9D9D9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Šaltosios zonos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kontrolė</w:t>
            </w:r>
          </w:p>
        </w:tc>
        <w:tc>
          <w:tcPr>
            <w:tcW w:w="4578" w:type="dxa"/>
            <w:shd w:val="clear" w:color="auto" w:fill="D9D9D9"/>
          </w:tcPr>
          <w:p>
            <w:pPr>
              <w:pStyle w:val="TableParagraph"/>
              <w:spacing w:line="240" w:lineRule="auto"/>
              <w:ind w:left="110" w:right="185"/>
              <w:rPr>
                <w:sz w:val="24"/>
              </w:rPr>
            </w:pPr>
            <w:r>
              <w:rPr>
                <w:sz w:val="24"/>
              </w:rPr>
              <w:t>Mėgintuvėlis su mėginiu turi panirti į skystą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azotą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taip,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kad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žemos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temperatūros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būtų</w:t>
            </w:r>
          </w:p>
          <w:p>
            <w:pPr>
              <w:pStyle w:val="TableParagraph"/>
              <w:spacing w:line="257" w:lineRule="exact"/>
              <w:ind w:left="110"/>
              <w:rPr>
                <w:sz w:val="24"/>
              </w:rPr>
            </w:pPr>
            <w:r>
              <w:rPr>
                <w:sz w:val="24"/>
              </w:rPr>
              <w:t>išlaikomos tik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aplink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mėginį.</w:t>
            </w:r>
          </w:p>
        </w:tc>
        <w:tc>
          <w:tcPr>
            <w:tcW w:w="6131" w:type="dxa"/>
          </w:tcPr>
          <w:p>
            <w:pPr>
              <w:pStyle w:val="TableParagraph"/>
              <w:spacing w:line="240" w:lineRule="auto"/>
              <w:ind w:right="605" w:firstLine="50"/>
              <w:rPr>
                <w:sz w:val="24"/>
              </w:rPr>
            </w:pPr>
            <w:r>
              <w:rPr>
                <w:sz w:val="24"/>
              </w:rPr>
              <w:t>Mėgintuvėlis su mėginiu į skystą azotą panyra taip, kad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žemos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temperatūros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būtų išlaikomos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tik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aplink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mėginį.</w:t>
            </w:r>
          </w:p>
        </w:tc>
        <w:tc>
          <w:tcPr>
            <w:tcW w:w="540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51" w:hRule="atLeast"/>
        </w:trPr>
        <w:tc>
          <w:tcPr>
            <w:tcW w:w="953" w:type="dxa"/>
            <w:shd w:val="clear" w:color="auto" w:fill="D9D9D9"/>
          </w:tcPr>
          <w:p>
            <w:pPr>
              <w:pStyle w:val="TableParagraph"/>
              <w:ind w:left="0" w:right="254"/>
              <w:jc w:val="right"/>
              <w:rPr>
                <w:sz w:val="24"/>
              </w:rPr>
            </w:pPr>
            <w:r>
              <w:rPr>
                <w:sz w:val="24"/>
              </w:rPr>
              <w:t>1.10.</w:t>
            </w:r>
          </w:p>
        </w:tc>
        <w:tc>
          <w:tcPr>
            <w:tcW w:w="2683" w:type="dxa"/>
            <w:shd w:val="clear" w:color="auto" w:fill="D9D9D9"/>
          </w:tcPr>
          <w:p>
            <w:pPr>
              <w:pStyle w:val="TableParagraph"/>
              <w:spacing w:line="276" w:lineRule="exact"/>
              <w:ind w:right="506"/>
              <w:rPr>
                <w:sz w:val="24"/>
              </w:rPr>
            </w:pPr>
            <w:r>
              <w:rPr>
                <w:sz w:val="24"/>
              </w:rPr>
              <w:t>BET paviršiaus ploto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analizė</w:t>
            </w:r>
          </w:p>
        </w:tc>
        <w:tc>
          <w:tcPr>
            <w:tcW w:w="4578" w:type="dxa"/>
            <w:shd w:val="clear" w:color="auto" w:fill="D9D9D9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Ne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ilgiau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nei 10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minučių.</w:t>
            </w:r>
          </w:p>
        </w:tc>
        <w:tc>
          <w:tcPr>
            <w:tcW w:w="6131" w:type="dxa"/>
          </w:tcPr>
          <w:p>
            <w:pPr>
              <w:pStyle w:val="TableParagraph"/>
              <w:ind w:left="158"/>
              <w:rPr>
                <w:sz w:val="24"/>
              </w:rPr>
            </w:pPr>
            <w:r>
              <w:rPr>
                <w:sz w:val="24"/>
              </w:rPr>
              <w:t>Ne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ilgiau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nei 10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minučių.</w:t>
            </w:r>
          </w:p>
        </w:tc>
        <w:tc>
          <w:tcPr>
            <w:tcW w:w="540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51" w:hRule="atLeast"/>
        </w:trPr>
        <w:tc>
          <w:tcPr>
            <w:tcW w:w="953" w:type="dxa"/>
            <w:shd w:val="clear" w:color="auto" w:fill="D9D9D9"/>
          </w:tcPr>
          <w:p>
            <w:pPr>
              <w:pStyle w:val="TableParagraph"/>
              <w:ind w:left="0" w:right="254"/>
              <w:jc w:val="right"/>
              <w:rPr>
                <w:sz w:val="24"/>
              </w:rPr>
            </w:pPr>
            <w:r>
              <w:rPr>
                <w:sz w:val="24"/>
              </w:rPr>
              <w:t>1.11.</w:t>
            </w:r>
          </w:p>
        </w:tc>
        <w:tc>
          <w:tcPr>
            <w:tcW w:w="2683" w:type="dxa"/>
            <w:shd w:val="clear" w:color="auto" w:fill="D9D9D9"/>
          </w:tcPr>
          <w:p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position w:val="2"/>
                <w:sz w:val="24"/>
              </w:rPr>
              <w:t>P</w:t>
            </w:r>
            <w:r>
              <w:rPr>
                <w:sz w:val="16"/>
              </w:rPr>
              <w:t>0</w:t>
            </w:r>
            <w:r>
              <w:rPr>
                <w:spacing w:val="18"/>
                <w:sz w:val="16"/>
              </w:rPr>
              <w:t> </w:t>
            </w:r>
            <w:r>
              <w:rPr>
                <w:position w:val="2"/>
                <w:sz w:val="24"/>
              </w:rPr>
              <w:t>slėgio</w:t>
            </w:r>
            <w:r>
              <w:rPr>
                <w:spacing w:val="-2"/>
                <w:position w:val="2"/>
                <w:sz w:val="24"/>
              </w:rPr>
              <w:t> </w:t>
            </w:r>
            <w:r>
              <w:rPr>
                <w:position w:val="2"/>
                <w:sz w:val="24"/>
              </w:rPr>
              <w:t>matavimas:</w:t>
            </w:r>
          </w:p>
        </w:tc>
        <w:tc>
          <w:tcPr>
            <w:tcW w:w="4578" w:type="dxa"/>
            <w:shd w:val="clear" w:color="auto" w:fill="D9D9D9"/>
          </w:tcPr>
          <w:p>
            <w:pPr>
              <w:pStyle w:val="TableParagraph"/>
              <w:spacing w:line="276" w:lineRule="exact"/>
              <w:ind w:left="110" w:right="588" w:firstLine="50"/>
              <w:rPr>
                <w:sz w:val="24"/>
              </w:rPr>
            </w:pPr>
            <w:r>
              <w:rPr>
                <w:sz w:val="24"/>
              </w:rPr>
              <w:t>Atskiru manometru ir atskira matavimo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kolba.</w:t>
            </w:r>
          </w:p>
        </w:tc>
        <w:tc>
          <w:tcPr>
            <w:tcW w:w="6131" w:type="dxa"/>
          </w:tcPr>
          <w:p>
            <w:pPr>
              <w:pStyle w:val="TableParagraph"/>
              <w:ind w:left="158"/>
              <w:rPr>
                <w:sz w:val="24"/>
              </w:rPr>
            </w:pPr>
            <w:r>
              <w:rPr>
                <w:sz w:val="24"/>
              </w:rPr>
              <w:t>Atskiru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manometru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atskira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matavimo kolba.</w:t>
            </w:r>
          </w:p>
        </w:tc>
        <w:tc>
          <w:tcPr>
            <w:tcW w:w="540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51" w:hRule="atLeast"/>
        </w:trPr>
        <w:tc>
          <w:tcPr>
            <w:tcW w:w="953" w:type="dxa"/>
            <w:shd w:val="clear" w:color="auto" w:fill="D9D9D9"/>
          </w:tcPr>
          <w:p>
            <w:pPr>
              <w:pStyle w:val="TableParagraph"/>
              <w:ind w:left="0" w:right="254"/>
              <w:jc w:val="right"/>
              <w:rPr>
                <w:sz w:val="24"/>
              </w:rPr>
            </w:pPr>
            <w:r>
              <w:rPr>
                <w:sz w:val="24"/>
              </w:rPr>
              <w:t>1.12.</w:t>
            </w:r>
          </w:p>
        </w:tc>
        <w:tc>
          <w:tcPr>
            <w:tcW w:w="2683" w:type="dxa"/>
            <w:shd w:val="clear" w:color="auto" w:fill="D9D9D9"/>
          </w:tcPr>
          <w:p>
            <w:pPr>
              <w:pStyle w:val="TableParagraph"/>
              <w:spacing w:line="276" w:lineRule="exact"/>
              <w:ind w:right="912"/>
              <w:rPr>
                <w:sz w:val="24"/>
              </w:rPr>
            </w:pPr>
            <w:r>
              <w:rPr>
                <w:sz w:val="24"/>
              </w:rPr>
              <w:t>Slėgio matavimo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tikslumas</w:t>
            </w:r>
          </w:p>
        </w:tc>
        <w:tc>
          <w:tcPr>
            <w:tcW w:w="4578" w:type="dxa"/>
            <w:shd w:val="clear" w:color="auto" w:fill="D9D9D9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Nedidesnis nei ±0,1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%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nuokrypis</w:t>
            </w:r>
          </w:p>
        </w:tc>
        <w:tc>
          <w:tcPr>
            <w:tcW w:w="6131" w:type="dxa"/>
          </w:tcPr>
          <w:p>
            <w:pPr>
              <w:pStyle w:val="TableParagraph"/>
              <w:ind w:left="158"/>
              <w:rPr>
                <w:sz w:val="24"/>
              </w:rPr>
            </w:pPr>
            <w:r>
              <w:rPr>
                <w:sz w:val="24"/>
              </w:rPr>
              <w:t>±0,1 %</w:t>
            </w:r>
          </w:p>
        </w:tc>
        <w:tc>
          <w:tcPr>
            <w:tcW w:w="540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16" w:hRule="atLeast"/>
        </w:trPr>
        <w:tc>
          <w:tcPr>
            <w:tcW w:w="953" w:type="dxa"/>
            <w:shd w:val="clear" w:color="auto" w:fill="D9D9D9"/>
          </w:tcPr>
          <w:p>
            <w:pPr>
              <w:pStyle w:val="TableParagraph"/>
              <w:spacing w:line="274" w:lineRule="exact"/>
              <w:ind w:left="0" w:right="254"/>
              <w:jc w:val="right"/>
              <w:rPr>
                <w:sz w:val="24"/>
              </w:rPr>
            </w:pPr>
            <w:r>
              <w:rPr>
                <w:sz w:val="24"/>
              </w:rPr>
              <w:t>1.13.</w:t>
            </w:r>
          </w:p>
        </w:tc>
        <w:tc>
          <w:tcPr>
            <w:tcW w:w="2683" w:type="dxa"/>
            <w:shd w:val="clear" w:color="auto" w:fill="D9D9D9"/>
          </w:tcPr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Slėgio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skiriamoji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geba</w:t>
            </w:r>
          </w:p>
        </w:tc>
        <w:tc>
          <w:tcPr>
            <w:tcW w:w="4578" w:type="dxa"/>
            <w:shd w:val="clear" w:color="auto" w:fill="D9D9D9"/>
          </w:tcPr>
          <w:p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Nedidesnis nuokrypis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nei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8*10</w:t>
            </w:r>
            <w:r>
              <w:rPr>
                <w:sz w:val="24"/>
                <w:vertAlign w:val="superscript"/>
              </w:rPr>
              <w:t>-8</w:t>
            </w:r>
            <w:r>
              <w:rPr>
                <w:sz w:val="24"/>
                <w:vertAlign w:val="baseline"/>
              </w:rPr>
              <w:t> bar</w:t>
            </w:r>
          </w:p>
        </w:tc>
        <w:tc>
          <w:tcPr>
            <w:tcW w:w="6131" w:type="dxa"/>
          </w:tcPr>
          <w:p>
            <w:pPr>
              <w:pStyle w:val="TableParagraph"/>
              <w:spacing w:line="274" w:lineRule="exact"/>
              <w:ind w:left="158"/>
              <w:rPr>
                <w:sz w:val="24"/>
              </w:rPr>
            </w:pPr>
            <w:r>
              <w:rPr>
                <w:sz w:val="24"/>
              </w:rPr>
              <w:t>8*10</w:t>
            </w:r>
            <w:r>
              <w:rPr>
                <w:sz w:val="24"/>
                <w:vertAlign w:val="superscript"/>
              </w:rPr>
              <w:t>-8</w:t>
            </w:r>
            <w:r>
              <w:rPr>
                <w:sz w:val="24"/>
                <w:vertAlign w:val="baseline"/>
              </w:rPr>
              <w:t> bar</w:t>
            </w:r>
            <w:r>
              <w:rPr>
                <w:spacing w:val="-2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(0,00006 torr)</w:t>
            </w:r>
          </w:p>
        </w:tc>
        <w:tc>
          <w:tcPr>
            <w:tcW w:w="540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51" w:hRule="atLeast"/>
        </w:trPr>
        <w:tc>
          <w:tcPr>
            <w:tcW w:w="953" w:type="dxa"/>
            <w:shd w:val="clear" w:color="auto" w:fill="D9D9D9"/>
          </w:tcPr>
          <w:p>
            <w:pPr>
              <w:pStyle w:val="TableParagraph"/>
              <w:ind w:left="0" w:right="254"/>
              <w:jc w:val="right"/>
              <w:rPr>
                <w:sz w:val="24"/>
              </w:rPr>
            </w:pPr>
            <w:r>
              <w:rPr>
                <w:sz w:val="24"/>
              </w:rPr>
              <w:t>1.14.</w:t>
            </w:r>
          </w:p>
        </w:tc>
        <w:tc>
          <w:tcPr>
            <w:tcW w:w="2683" w:type="dxa"/>
            <w:shd w:val="clear" w:color="auto" w:fill="D9D9D9"/>
          </w:tcPr>
          <w:p>
            <w:pPr>
              <w:pStyle w:val="TableParagraph"/>
              <w:spacing w:line="256" w:lineRule="exact" w:before="19"/>
              <w:ind w:right="598"/>
              <w:rPr>
                <w:sz w:val="24"/>
              </w:rPr>
            </w:pPr>
            <w:r>
              <w:rPr>
                <w:position w:val="2"/>
                <w:sz w:val="24"/>
              </w:rPr>
              <w:t>Slėgių</w:t>
            </w:r>
            <w:r>
              <w:rPr>
                <w:spacing w:val="-7"/>
                <w:position w:val="2"/>
                <w:sz w:val="24"/>
              </w:rPr>
              <w:t> </w:t>
            </w:r>
            <w:r>
              <w:rPr>
                <w:position w:val="2"/>
                <w:sz w:val="24"/>
              </w:rPr>
              <w:t>P/P</w:t>
            </w:r>
            <w:r>
              <w:rPr>
                <w:sz w:val="16"/>
              </w:rPr>
              <w:t>0</w:t>
            </w:r>
            <w:r>
              <w:rPr>
                <w:spacing w:val="14"/>
                <w:sz w:val="16"/>
              </w:rPr>
              <w:t> </w:t>
            </w:r>
            <w:r>
              <w:rPr>
                <w:position w:val="2"/>
                <w:sz w:val="24"/>
              </w:rPr>
              <w:t>santykio</w:t>
            </w:r>
            <w:r>
              <w:rPr>
                <w:spacing w:val="-57"/>
                <w:position w:val="2"/>
                <w:sz w:val="24"/>
              </w:rPr>
              <w:t> </w:t>
            </w:r>
            <w:r>
              <w:rPr>
                <w:sz w:val="24"/>
              </w:rPr>
              <w:t>skiriamoji geba</w:t>
            </w:r>
          </w:p>
        </w:tc>
        <w:tc>
          <w:tcPr>
            <w:tcW w:w="4578" w:type="dxa"/>
            <w:shd w:val="clear" w:color="auto" w:fill="D9D9D9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Nedidesnis nuokrypis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nei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8*10</w:t>
            </w:r>
            <w:r>
              <w:rPr>
                <w:sz w:val="24"/>
                <w:vertAlign w:val="superscript"/>
              </w:rPr>
              <w:t>-10</w:t>
            </w:r>
            <w:r>
              <w:rPr>
                <w:sz w:val="24"/>
                <w:vertAlign w:val="baseline"/>
              </w:rPr>
              <w:t> bar</w:t>
            </w:r>
          </w:p>
        </w:tc>
        <w:tc>
          <w:tcPr>
            <w:tcW w:w="6131" w:type="dxa"/>
          </w:tcPr>
          <w:p>
            <w:pPr>
              <w:pStyle w:val="TableParagraph"/>
              <w:ind w:left="158"/>
              <w:rPr>
                <w:sz w:val="24"/>
              </w:rPr>
            </w:pPr>
            <w:r>
              <w:rPr>
                <w:sz w:val="24"/>
              </w:rPr>
              <w:t>8*10</w:t>
            </w:r>
            <w:r>
              <w:rPr>
                <w:sz w:val="24"/>
                <w:vertAlign w:val="superscript"/>
              </w:rPr>
              <w:t>-10</w:t>
            </w:r>
            <w:r>
              <w:rPr>
                <w:sz w:val="24"/>
                <w:vertAlign w:val="baseline"/>
              </w:rPr>
              <w:t> bar</w:t>
            </w:r>
            <w:r>
              <w:rPr>
                <w:spacing w:val="-1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(0,0000006 torr)</w:t>
            </w:r>
          </w:p>
        </w:tc>
        <w:tc>
          <w:tcPr>
            <w:tcW w:w="540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51" w:hRule="atLeast"/>
        </w:trPr>
        <w:tc>
          <w:tcPr>
            <w:tcW w:w="953" w:type="dxa"/>
            <w:shd w:val="clear" w:color="auto" w:fill="D9D9D9"/>
          </w:tcPr>
          <w:p>
            <w:pPr>
              <w:pStyle w:val="TableParagraph"/>
              <w:ind w:left="0" w:right="254"/>
              <w:jc w:val="right"/>
              <w:rPr>
                <w:sz w:val="24"/>
              </w:rPr>
            </w:pPr>
            <w:r>
              <w:rPr>
                <w:sz w:val="24"/>
              </w:rPr>
              <w:t>1.15.</w:t>
            </w:r>
          </w:p>
        </w:tc>
        <w:tc>
          <w:tcPr>
            <w:tcW w:w="2683" w:type="dxa"/>
            <w:shd w:val="clear" w:color="auto" w:fill="D9D9D9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Naudojamos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dujos</w:t>
            </w:r>
          </w:p>
        </w:tc>
        <w:tc>
          <w:tcPr>
            <w:tcW w:w="4578" w:type="dxa"/>
            <w:shd w:val="clear" w:color="auto" w:fill="D9D9D9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Turi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turėti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galimybę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naudoti azoto,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argono,</w:t>
            </w:r>
          </w:p>
          <w:p>
            <w:pPr>
              <w:pStyle w:val="TableParagraph"/>
              <w:spacing w:line="257" w:lineRule="exact"/>
              <w:ind w:left="110"/>
              <w:rPr>
                <w:sz w:val="16"/>
              </w:rPr>
            </w:pPr>
            <w:r>
              <w:rPr>
                <w:position w:val="2"/>
                <w:sz w:val="24"/>
              </w:rPr>
              <w:t>CO</w:t>
            </w:r>
            <w:r>
              <w:rPr>
                <w:sz w:val="16"/>
              </w:rPr>
              <w:t>2</w:t>
            </w:r>
          </w:p>
        </w:tc>
        <w:tc>
          <w:tcPr>
            <w:tcW w:w="6131" w:type="dxa"/>
          </w:tcPr>
          <w:p>
            <w:pPr>
              <w:pStyle w:val="TableParagraph"/>
              <w:spacing w:line="277" w:lineRule="exact"/>
              <w:ind w:left="158"/>
              <w:rPr>
                <w:sz w:val="24"/>
              </w:rPr>
            </w:pPr>
            <w:r>
              <w:rPr>
                <w:position w:val="2"/>
                <w:sz w:val="24"/>
              </w:rPr>
              <w:t>Turi</w:t>
            </w:r>
            <w:r>
              <w:rPr>
                <w:spacing w:val="-1"/>
                <w:position w:val="2"/>
                <w:sz w:val="24"/>
              </w:rPr>
              <w:t> </w:t>
            </w:r>
            <w:r>
              <w:rPr>
                <w:position w:val="2"/>
                <w:sz w:val="24"/>
              </w:rPr>
              <w:t>galimybę</w:t>
            </w:r>
            <w:r>
              <w:rPr>
                <w:spacing w:val="-2"/>
                <w:position w:val="2"/>
                <w:sz w:val="24"/>
              </w:rPr>
              <w:t> </w:t>
            </w:r>
            <w:r>
              <w:rPr>
                <w:position w:val="2"/>
                <w:sz w:val="24"/>
              </w:rPr>
              <w:t>naudoti azoto,</w:t>
            </w:r>
            <w:r>
              <w:rPr>
                <w:spacing w:val="-1"/>
                <w:position w:val="2"/>
                <w:sz w:val="24"/>
              </w:rPr>
              <w:t> </w:t>
            </w:r>
            <w:r>
              <w:rPr>
                <w:position w:val="2"/>
                <w:sz w:val="24"/>
              </w:rPr>
              <w:t>argono,</w:t>
            </w:r>
            <w:r>
              <w:rPr>
                <w:spacing w:val="-1"/>
                <w:position w:val="2"/>
                <w:sz w:val="24"/>
              </w:rPr>
              <w:t> </w:t>
            </w:r>
            <w:r>
              <w:rPr>
                <w:position w:val="2"/>
                <w:sz w:val="24"/>
              </w:rPr>
              <w:t>CO</w:t>
            </w:r>
            <w:r>
              <w:rPr>
                <w:sz w:val="16"/>
              </w:rPr>
              <w:t>2</w:t>
            </w:r>
            <w:r>
              <w:rPr>
                <w:spacing w:val="2"/>
                <w:sz w:val="16"/>
              </w:rPr>
              <w:t> </w:t>
            </w:r>
            <w:r>
              <w:rPr>
                <w:position w:val="2"/>
                <w:sz w:val="24"/>
              </w:rPr>
              <w:t>dujas</w:t>
            </w:r>
          </w:p>
        </w:tc>
        <w:tc>
          <w:tcPr>
            <w:tcW w:w="540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52" w:hRule="atLeast"/>
        </w:trPr>
        <w:tc>
          <w:tcPr>
            <w:tcW w:w="953" w:type="dxa"/>
            <w:shd w:val="clear" w:color="auto" w:fill="D9D9D9"/>
          </w:tcPr>
          <w:p>
            <w:pPr>
              <w:pStyle w:val="TableParagraph"/>
              <w:spacing w:line="276" w:lineRule="exact"/>
              <w:ind w:left="0" w:right="254"/>
              <w:jc w:val="right"/>
              <w:rPr>
                <w:sz w:val="24"/>
              </w:rPr>
            </w:pPr>
            <w:r>
              <w:rPr>
                <w:sz w:val="24"/>
              </w:rPr>
              <w:t>1.16.</w:t>
            </w:r>
          </w:p>
        </w:tc>
        <w:tc>
          <w:tcPr>
            <w:tcW w:w="2683" w:type="dxa"/>
            <w:shd w:val="clear" w:color="auto" w:fill="D9D9D9"/>
          </w:tcPr>
          <w:p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Vakuuminis siurblys</w:t>
            </w:r>
          </w:p>
        </w:tc>
        <w:tc>
          <w:tcPr>
            <w:tcW w:w="4578" w:type="dxa"/>
            <w:shd w:val="clear" w:color="auto" w:fill="D9D9D9"/>
          </w:tcPr>
          <w:p>
            <w:pPr>
              <w:pStyle w:val="TableParagraph"/>
              <w:spacing w:line="276" w:lineRule="exact"/>
              <w:ind w:left="110" w:right="91"/>
              <w:rPr>
                <w:sz w:val="24"/>
              </w:rPr>
            </w:pPr>
            <w:r>
              <w:rPr>
                <w:sz w:val="24"/>
              </w:rPr>
              <w:t>Privalomas, atitinkantis gamintojo techninius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reikalavimus</w:t>
            </w:r>
          </w:p>
        </w:tc>
        <w:tc>
          <w:tcPr>
            <w:tcW w:w="6131" w:type="dxa"/>
          </w:tcPr>
          <w:p>
            <w:pPr>
              <w:pStyle w:val="TableParagraph"/>
              <w:spacing w:line="276" w:lineRule="exact"/>
              <w:ind w:right="1011" w:firstLine="50"/>
              <w:rPr>
                <w:sz w:val="24"/>
              </w:rPr>
            </w:pPr>
            <w:r>
              <w:rPr>
                <w:sz w:val="24"/>
              </w:rPr>
              <w:t>Sukomplektuotas, atitinkantis gamintojo techninius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reikalavimus</w:t>
            </w:r>
          </w:p>
        </w:tc>
        <w:tc>
          <w:tcPr>
            <w:tcW w:w="540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30" w:hRule="atLeast"/>
        </w:trPr>
        <w:tc>
          <w:tcPr>
            <w:tcW w:w="953" w:type="dxa"/>
            <w:shd w:val="clear" w:color="auto" w:fill="D9D9D9"/>
          </w:tcPr>
          <w:p>
            <w:pPr>
              <w:pStyle w:val="TableParagraph"/>
              <w:spacing w:line="240" w:lineRule="auto" w:before="1"/>
              <w:ind w:left="0" w:right="254"/>
              <w:jc w:val="right"/>
              <w:rPr>
                <w:sz w:val="24"/>
              </w:rPr>
            </w:pPr>
            <w:r>
              <w:rPr>
                <w:sz w:val="24"/>
              </w:rPr>
              <w:t>1.17.</w:t>
            </w:r>
          </w:p>
        </w:tc>
        <w:tc>
          <w:tcPr>
            <w:tcW w:w="2683" w:type="dxa"/>
            <w:shd w:val="clear" w:color="auto" w:fill="D9D9D9"/>
          </w:tcPr>
          <w:p>
            <w:pPr>
              <w:pStyle w:val="TableParagraph"/>
              <w:spacing w:line="240" w:lineRule="auto" w:before="1"/>
              <w:rPr>
                <w:sz w:val="24"/>
              </w:rPr>
            </w:pPr>
            <w:r>
              <w:rPr>
                <w:sz w:val="24"/>
              </w:rPr>
              <w:t>Kompiuteris</w:t>
            </w:r>
          </w:p>
        </w:tc>
        <w:tc>
          <w:tcPr>
            <w:tcW w:w="4578" w:type="dxa"/>
            <w:shd w:val="clear" w:color="auto" w:fill="D9D9D9"/>
          </w:tcPr>
          <w:p>
            <w:pPr>
              <w:pStyle w:val="TableParagraph"/>
              <w:spacing w:line="270" w:lineRule="atLeast"/>
              <w:ind w:left="110" w:right="555"/>
              <w:rPr>
                <w:sz w:val="24"/>
              </w:rPr>
            </w:pPr>
            <w:r>
              <w:rPr>
                <w:sz w:val="24"/>
              </w:rPr>
              <w:t>Gamintojo techninius reikalavimus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atitinkantis kompiuteris ir licencijuota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programinė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įranga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rezultatų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apdorojimui</w:t>
            </w:r>
          </w:p>
        </w:tc>
        <w:tc>
          <w:tcPr>
            <w:tcW w:w="6131" w:type="dxa"/>
          </w:tcPr>
          <w:p>
            <w:pPr>
              <w:pStyle w:val="TableParagraph"/>
              <w:spacing w:line="240" w:lineRule="auto" w:before="1"/>
              <w:ind w:right="238" w:firstLine="50"/>
              <w:rPr>
                <w:sz w:val="24"/>
              </w:rPr>
            </w:pPr>
            <w:r>
              <w:rPr>
                <w:sz w:val="24"/>
              </w:rPr>
              <w:t>Gamintojo techninius reikalavimus atitinkantis kompiuteris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ir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licencijuota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programinė įranga rezultatų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apdorojimui</w:t>
            </w:r>
          </w:p>
        </w:tc>
        <w:tc>
          <w:tcPr>
            <w:tcW w:w="540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56" w:hRule="atLeast"/>
        </w:trPr>
        <w:tc>
          <w:tcPr>
            <w:tcW w:w="953" w:type="dxa"/>
            <w:shd w:val="clear" w:color="auto" w:fill="D9D9D9"/>
          </w:tcPr>
          <w:p>
            <w:pPr>
              <w:pStyle w:val="TableParagraph"/>
              <w:ind w:left="0" w:right="254"/>
              <w:jc w:val="right"/>
              <w:rPr>
                <w:sz w:val="24"/>
              </w:rPr>
            </w:pPr>
            <w:r>
              <w:rPr>
                <w:sz w:val="24"/>
              </w:rPr>
              <w:t>1.18.</w:t>
            </w:r>
          </w:p>
        </w:tc>
        <w:tc>
          <w:tcPr>
            <w:tcW w:w="2683" w:type="dxa"/>
            <w:shd w:val="clear" w:color="auto" w:fill="D9D9D9"/>
          </w:tcPr>
          <w:p>
            <w:pPr>
              <w:pStyle w:val="TableParagraph"/>
              <w:spacing w:line="276" w:lineRule="exact"/>
              <w:ind w:right="781"/>
              <w:rPr>
                <w:sz w:val="24"/>
              </w:rPr>
            </w:pPr>
            <w:r>
              <w:rPr>
                <w:sz w:val="24"/>
              </w:rPr>
              <w:t>Programinė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įranga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privalo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skaičiuoti</w:t>
            </w:r>
          </w:p>
        </w:tc>
        <w:tc>
          <w:tcPr>
            <w:tcW w:w="4578" w:type="dxa"/>
            <w:shd w:val="clear" w:color="auto" w:fill="D9D9D9"/>
          </w:tcPr>
          <w:p>
            <w:pPr>
              <w:pStyle w:val="TableParagraph"/>
              <w:spacing w:line="276" w:lineRule="exact"/>
              <w:ind w:left="110" w:right="1934"/>
              <w:rPr>
                <w:sz w:val="24"/>
              </w:rPr>
            </w:pPr>
            <w:r>
              <w:rPr>
                <w:sz w:val="24"/>
              </w:rPr>
              <w:t>BET paviršiaus plotą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Langmuir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paviršiaus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plotą</w:t>
            </w:r>
          </w:p>
        </w:tc>
        <w:tc>
          <w:tcPr>
            <w:tcW w:w="6131" w:type="dxa"/>
          </w:tcPr>
          <w:p>
            <w:pPr>
              <w:pStyle w:val="TableParagraph"/>
              <w:spacing w:line="276" w:lineRule="exact"/>
              <w:ind w:right="2170"/>
              <w:rPr>
                <w:sz w:val="24"/>
              </w:rPr>
            </w:pPr>
            <w:r>
              <w:rPr>
                <w:sz w:val="24"/>
              </w:rPr>
              <w:t>BET paviršiaus ploto skaičiavimas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Langmuir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paviršiaus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ploto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skaičiavimas</w:t>
            </w:r>
          </w:p>
        </w:tc>
        <w:tc>
          <w:tcPr>
            <w:tcW w:w="540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7"/>
          <w:footerReference w:type="default" r:id="rId8"/>
          <w:pgSz w:w="15840" w:h="12240" w:orient="landscape"/>
          <w:pgMar w:header="486" w:footer="841" w:top="1120" w:bottom="1040" w:left="0" w:right="0"/>
        </w:sectPr>
      </w:pPr>
    </w:p>
    <w:p>
      <w:pPr>
        <w:pStyle w:val="BodyText"/>
        <w:spacing w:before="8" w:after="1"/>
        <w:rPr>
          <w:b/>
          <w:sz w:val="27"/>
        </w:rPr>
      </w:pPr>
    </w:p>
    <w:tbl>
      <w:tblPr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3"/>
        <w:gridCol w:w="2683"/>
        <w:gridCol w:w="4578"/>
        <w:gridCol w:w="6131"/>
        <w:gridCol w:w="540"/>
      </w:tblGrid>
      <w:tr>
        <w:trPr>
          <w:trHeight w:val="3036" w:hRule="atLeast"/>
        </w:trPr>
        <w:tc>
          <w:tcPr>
            <w:tcW w:w="953" w:type="dxa"/>
            <w:shd w:val="clear" w:color="auto" w:fill="D9D9D9"/>
          </w:tcPr>
          <w:p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683" w:type="dxa"/>
            <w:shd w:val="clear" w:color="auto" w:fill="D9D9D9"/>
          </w:tcPr>
          <w:p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4578" w:type="dxa"/>
            <w:shd w:val="clear" w:color="auto" w:fill="D9D9D9"/>
          </w:tcPr>
          <w:p>
            <w:pPr>
              <w:pStyle w:val="TableParagraph"/>
              <w:spacing w:line="240" w:lineRule="auto"/>
              <w:ind w:left="110" w:right="645"/>
              <w:rPr>
                <w:sz w:val="24"/>
              </w:rPr>
            </w:pPr>
            <w:r>
              <w:rPr>
                <w:sz w:val="24"/>
              </w:rPr>
              <w:t>Mikroporų tūrį ir paviršiaus plotą t-plot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metodu</w:t>
            </w:r>
          </w:p>
          <w:p>
            <w:pPr>
              <w:pStyle w:val="TableParagraph"/>
              <w:spacing w:line="240" w:lineRule="auto"/>
              <w:ind w:left="110" w:right="298"/>
              <w:rPr>
                <w:sz w:val="24"/>
              </w:rPr>
            </w:pPr>
            <w:r>
              <w:rPr>
                <w:sz w:val="24"/>
              </w:rPr>
              <w:t>Mikroporų tūrį ir paviršiaus plotą Dubinin-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Astakhov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metodu</w:t>
            </w:r>
          </w:p>
          <w:p>
            <w:pPr>
              <w:pStyle w:val="TableParagraph"/>
              <w:spacing w:line="240" w:lineRule="auto"/>
              <w:ind w:left="110" w:right="898"/>
              <w:rPr>
                <w:sz w:val="24"/>
              </w:rPr>
            </w:pPr>
            <w:r>
              <w:rPr>
                <w:sz w:val="24"/>
              </w:rPr>
              <w:t>Mikroporų paviršiaus plotą Dubinin-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Radushkevich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metodu</w:t>
            </w:r>
          </w:p>
          <w:p>
            <w:pPr>
              <w:pStyle w:val="TableParagraph"/>
              <w:spacing w:line="240" w:lineRule="auto"/>
              <w:ind w:left="110" w:right="504"/>
              <w:rPr>
                <w:sz w:val="24"/>
              </w:rPr>
            </w:pPr>
            <w:r>
              <w:rPr>
                <w:sz w:val="24"/>
              </w:rPr>
              <w:t>Mezoporų pasiskirstymą BJH, DH ir MP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metodais</w:t>
            </w:r>
          </w:p>
          <w:p>
            <w:pPr>
              <w:pStyle w:val="TableParagraph"/>
              <w:spacing w:line="240" w:lineRule="auto"/>
              <w:ind w:left="110" w:right="319"/>
              <w:rPr>
                <w:sz w:val="24"/>
              </w:rPr>
            </w:pPr>
            <w:r>
              <w:rPr>
                <w:sz w:val="24"/>
              </w:rPr>
              <w:t>Turėti ne mažiau kaip 25 recenzuotus DFT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modelius įvairių formų ir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kilmės</w:t>
            </w:r>
          </w:p>
          <w:p>
            <w:pPr>
              <w:pStyle w:val="TableParagraph"/>
              <w:spacing w:line="257" w:lineRule="exact"/>
              <w:ind w:left="110"/>
              <w:rPr>
                <w:sz w:val="24"/>
              </w:rPr>
            </w:pPr>
            <w:r>
              <w:rPr>
                <w:sz w:val="24"/>
              </w:rPr>
              <w:t>medžiagoms</w:t>
            </w:r>
          </w:p>
        </w:tc>
        <w:tc>
          <w:tcPr>
            <w:tcW w:w="6131" w:type="dxa"/>
          </w:tcPr>
          <w:p>
            <w:pPr>
              <w:pStyle w:val="TableParagraph"/>
              <w:spacing w:line="240" w:lineRule="auto"/>
              <w:ind w:right="768"/>
              <w:rPr>
                <w:sz w:val="24"/>
              </w:rPr>
            </w:pPr>
            <w:r>
              <w:rPr>
                <w:sz w:val="24"/>
              </w:rPr>
              <w:t>Mikroporų tūrio ir paviršiaus ploto skaičiavimas t-plot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metodu</w:t>
            </w:r>
          </w:p>
          <w:p>
            <w:pPr>
              <w:pStyle w:val="TableParagraph"/>
              <w:spacing w:line="240" w:lineRule="auto"/>
              <w:ind w:right="421"/>
              <w:rPr>
                <w:sz w:val="24"/>
              </w:rPr>
            </w:pPr>
            <w:r>
              <w:rPr>
                <w:sz w:val="24"/>
              </w:rPr>
              <w:t>Mikroporų tūrio ir paviršiaus ploto skaičiavimas Dubinin-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Astakhov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metodu</w:t>
            </w:r>
          </w:p>
          <w:p>
            <w:pPr>
              <w:pStyle w:val="TableParagraph"/>
              <w:spacing w:line="240" w:lineRule="auto"/>
              <w:ind w:right="1141"/>
              <w:rPr>
                <w:sz w:val="24"/>
              </w:rPr>
            </w:pPr>
            <w:r>
              <w:rPr>
                <w:sz w:val="24"/>
              </w:rPr>
              <w:t>Mikroporų paviršiaus ploto skaičiavimas Dubinin-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Radushkevich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metodu</w:t>
            </w:r>
          </w:p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Mezoporų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pasiskirstymą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BJH,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DH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MP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metodais</w:t>
            </w:r>
          </w:p>
          <w:p>
            <w:pPr>
              <w:pStyle w:val="TableParagraph"/>
              <w:spacing w:line="240" w:lineRule="auto"/>
              <w:ind w:right="372" w:firstLine="50"/>
              <w:rPr>
                <w:sz w:val="24"/>
              </w:rPr>
            </w:pPr>
            <w:r>
              <w:rPr>
                <w:sz w:val="24"/>
              </w:rPr>
              <w:t>Turi ne mažiau kaip 25 recenzuotus DFT modelius įvairių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formų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kilmės medžiagoms</w:t>
            </w:r>
          </w:p>
        </w:tc>
        <w:tc>
          <w:tcPr>
            <w:tcW w:w="540" w:type="dxa"/>
            <w:vMerge w:val="restart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>
        <w:trPr>
          <w:trHeight w:val="551" w:hRule="atLeast"/>
        </w:trPr>
        <w:tc>
          <w:tcPr>
            <w:tcW w:w="953" w:type="dxa"/>
            <w:shd w:val="clear" w:color="auto" w:fill="D9D9D9"/>
          </w:tcPr>
          <w:p>
            <w:pPr>
              <w:pStyle w:val="TableParagraph"/>
              <w:ind w:left="187" w:right="235"/>
              <w:jc w:val="center"/>
              <w:rPr>
                <w:sz w:val="24"/>
              </w:rPr>
            </w:pPr>
            <w:r>
              <w:rPr>
                <w:sz w:val="24"/>
              </w:rPr>
              <w:t>1.19.</w:t>
            </w:r>
          </w:p>
        </w:tc>
        <w:tc>
          <w:tcPr>
            <w:tcW w:w="2683" w:type="dxa"/>
            <w:shd w:val="clear" w:color="auto" w:fill="D9D9D9"/>
          </w:tcPr>
          <w:p>
            <w:pPr>
              <w:pStyle w:val="TableParagraph"/>
              <w:spacing w:line="276" w:lineRule="exact"/>
              <w:ind w:right="633"/>
              <w:rPr>
                <w:sz w:val="24"/>
              </w:rPr>
            </w:pPr>
            <w:r>
              <w:rPr>
                <w:sz w:val="24"/>
              </w:rPr>
              <w:t>Paliudyta eltaloninė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medžiagos</w:t>
            </w:r>
          </w:p>
        </w:tc>
        <w:tc>
          <w:tcPr>
            <w:tcW w:w="4578" w:type="dxa"/>
            <w:shd w:val="clear" w:color="auto" w:fill="D9D9D9"/>
          </w:tcPr>
          <w:p>
            <w:pPr>
              <w:pStyle w:val="TableParagraph"/>
              <w:ind w:left="160"/>
              <w:rPr>
                <w:sz w:val="24"/>
              </w:rPr>
            </w:pPr>
            <w:r>
              <w:rPr>
                <w:sz w:val="24"/>
              </w:rPr>
              <w:t>Privaloma</w:t>
            </w:r>
          </w:p>
        </w:tc>
        <w:tc>
          <w:tcPr>
            <w:tcW w:w="6131" w:type="dxa"/>
          </w:tcPr>
          <w:p>
            <w:pPr>
              <w:pStyle w:val="TableParagraph"/>
              <w:ind w:left="158"/>
              <w:rPr>
                <w:sz w:val="24"/>
              </w:rPr>
            </w:pPr>
            <w:r>
              <w:rPr>
                <w:sz w:val="24"/>
              </w:rPr>
              <w:t>Taip</w:t>
            </w:r>
          </w:p>
        </w:tc>
        <w:tc>
          <w:tcPr>
            <w:tcW w:w="540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22" w:hRule="atLeast"/>
        </w:trPr>
        <w:tc>
          <w:tcPr>
            <w:tcW w:w="953" w:type="dxa"/>
            <w:shd w:val="clear" w:color="auto" w:fill="D9D9D9"/>
          </w:tcPr>
          <w:p>
            <w:pPr>
              <w:pStyle w:val="TableParagraph"/>
              <w:ind w:left="187" w:right="235"/>
              <w:jc w:val="center"/>
              <w:rPr>
                <w:sz w:val="24"/>
              </w:rPr>
            </w:pPr>
            <w:r>
              <w:rPr>
                <w:sz w:val="24"/>
              </w:rPr>
              <w:t>1.20.</w:t>
            </w:r>
          </w:p>
        </w:tc>
        <w:tc>
          <w:tcPr>
            <w:tcW w:w="2683" w:type="dxa"/>
            <w:shd w:val="clear" w:color="auto" w:fill="D9D9D9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Papildomos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medžiagos</w:t>
            </w:r>
          </w:p>
        </w:tc>
        <w:tc>
          <w:tcPr>
            <w:tcW w:w="4578" w:type="dxa"/>
            <w:shd w:val="clear" w:color="auto" w:fill="D9D9D9"/>
          </w:tcPr>
          <w:p>
            <w:pPr>
              <w:pStyle w:val="TableParagraph"/>
              <w:ind w:left="160"/>
              <w:rPr>
                <w:sz w:val="24"/>
              </w:rPr>
            </w:pPr>
            <w:r>
              <w:rPr>
                <w:sz w:val="24"/>
              </w:rPr>
              <w:t>Sistema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pilnai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sukomplektuota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darbui</w:t>
            </w:r>
          </w:p>
        </w:tc>
        <w:tc>
          <w:tcPr>
            <w:tcW w:w="6131" w:type="dxa"/>
          </w:tcPr>
          <w:p>
            <w:pPr>
              <w:pStyle w:val="TableParagraph"/>
              <w:ind w:left="158"/>
              <w:rPr>
                <w:sz w:val="24"/>
              </w:rPr>
            </w:pPr>
            <w:r>
              <w:rPr>
                <w:sz w:val="24"/>
              </w:rPr>
              <w:t>Sistema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pilnai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sukomplektuota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darbui</w:t>
            </w:r>
          </w:p>
        </w:tc>
        <w:tc>
          <w:tcPr>
            <w:tcW w:w="540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rPr>
          <w:b/>
          <w:sz w:val="23"/>
        </w:rPr>
      </w:pPr>
    </w:p>
    <w:p>
      <w:pPr>
        <w:pStyle w:val="ListParagraph"/>
        <w:numPr>
          <w:ilvl w:val="0"/>
          <w:numId w:val="1"/>
        </w:numPr>
        <w:tabs>
          <w:tab w:pos="1532" w:val="left" w:leader="none"/>
        </w:tabs>
        <w:spacing w:line="240" w:lineRule="auto" w:before="90" w:after="0"/>
        <w:ind w:left="1531" w:right="0" w:hanging="361"/>
        <w:jc w:val="left"/>
        <w:rPr>
          <w:b/>
          <w:sz w:val="24"/>
        </w:rPr>
      </w:pPr>
      <w:r>
        <w:rPr/>
        <w:pict>
          <v:rect style="position:absolute;margin-left:39.840pt;margin-top:-13.456897pt;width:752.16pt;height:.48001pt;mso-position-horizontal-relative:page;mso-position-vertical-relative:paragraph;z-index:15730176" filled="true" fillcolor="#000000" stroked="false">
            <v:fill type="solid"/>
            <w10:wrap type="none"/>
          </v:rect>
        </w:pict>
      </w:r>
      <w:r>
        <w:rPr>
          <w:b/>
          <w:sz w:val="24"/>
        </w:rPr>
        <w:t>Pateikimo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terminas</w:t>
      </w:r>
    </w:p>
    <w:p>
      <w:pPr>
        <w:pStyle w:val="BodyText"/>
        <w:spacing w:before="161"/>
        <w:ind w:left="811"/>
      </w:pPr>
      <w:r>
        <w:rPr/>
        <w:t>Per</w:t>
      </w:r>
      <w:r>
        <w:rPr>
          <w:spacing w:val="-2"/>
        </w:rPr>
        <w:t> </w:t>
      </w:r>
      <w:r>
        <w:rPr/>
        <w:t>180</w:t>
      </w:r>
      <w:r>
        <w:rPr>
          <w:spacing w:val="-1"/>
        </w:rPr>
        <w:t> </w:t>
      </w:r>
      <w:r>
        <w:rPr/>
        <w:t>kalendorinių</w:t>
      </w:r>
      <w:r>
        <w:rPr>
          <w:spacing w:val="-2"/>
        </w:rPr>
        <w:t> </w:t>
      </w:r>
      <w:r>
        <w:rPr/>
        <w:t>dienų</w:t>
      </w:r>
      <w:r>
        <w:rPr>
          <w:spacing w:val="-1"/>
        </w:rPr>
        <w:t> </w:t>
      </w:r>
      <w:r>
        <w:rPr/>
        <w:t>po</w:t>
      </w:r>
      <w:r>
        <w:rPr>
          <w:spacing w:val="-1"/>
        </w:rPr>
        <w:t> </w:t>
      </w:r>
      <w:r>
        <w:rPr/>
        <w:t>sutarties</w:t>
      </w:r>
      <w:r>
        <w:rPr>
          <w:spacing w:val="-1"/>
        </w:rPr>
        <w:t> </w:t>
      </w:r>
      <w:r>
        <w:rPr/>
        <w:t>įsigaliojimo.</w:t>
      </w:r>
    </w:p>
    <w:p>
      <w:pPr>
        <w:pStyle w:val="Heading1"/>
        <w:numPr>
          <w:ilvl w:val="0"/>
          <w:numId w:val="1"/>
        </w:numPr>
        <w:tabs>
          <w:tab w:pos="1532" w:val="left" w:leader="none"/>
        </w:tabs>
        <w:spacing w:line="240" w:lineRule="auto" w:before="120" w:after="0"/>
        <w:ind w:left="1531" w:right="0" w:hanging="361"/>
        <w:jc w:val="left"/>
      </w:pPr>
      <w:r>
        <w:rPr/>
        <w:t>Pristatymas.</w:t>
      </w:r>
    </w:p>
    <w:p>
      <w:pPr>
        <w:pStyle w:val="BodyText"/>
        <w:spacing w:before="163"/>
        <w:ind w:left="1442"/>
      </w:pPr>
      <w:r>
        <w:rPr/>
        <w:t>Į</w:t>
      </w:r>
      <w:r>
        <w:rPr>
          <w:spacing w:val="-4"/>
        </w:rPr>
        <w:t> </w:t>
      </w:r>
      <w:r>
        <w:rPr/>
        <w:t>pasiūlymo kainą</w:t>
      </w:r>
      <w:r>
        <w:rPr>
          <w:spacing w:val="-2"/>
        </w:rPr>
        <w:t> </w:t>
      </w:r>
      <w:r>
        <w:rPr/>
        <w:t>turi</w:t>
      </w:r>
      <w:r>
        <w:rPr>
          <w:spacing w:val="-1"/>
        </w:rPr>
        <w:t> </w:t>
      </w:r>
      <w:r>
        <w:rPr/>
        <w:t>būti įskaičiuotas</w:t>
      </w:r>
      <w:r>
        <w:rPr>
          <w:spacing w:val="-1"/>
        </w:rPr>
        <w:t> </w:t>
      </w:r>
      <w:r>
        <w:rPr/>
        <w:t>pristatymas.</w:t>
      </w:r>
      <w:r>
        <w:rPr>
          <w:spacing w:val="-1"/>
        </w:rPr>
        <w:t> </w:t>
      </w:r>
      <w:r>
        <w:rPr/>
        <w:t>Pristatymo</w:t>
      </w:r>
      <w:r>
        <w:rPr>
          <w:spacing w:val="-1"/>
        </w:rPr>
        <w:t> </w:t>
      </w:r>
      <w:r>
        <w:rPr/>
        <w:t>adresas: Saulėtekio</w:t>
      </w:r>
      <w:r>
        <w:rPr>
          <w:spacing w:val="-1"/>
        </w:rPr>
        <w:t> </w:t>
      </w:r>
      <w:r>
        <w:rPr/>
        <w:t>al</w:t>
      </w:r>
      <w:r>
        <w:rPr>
          <w:spacing w:val="-1"/>
        </w:rPr>
        <w:t> </w:t>
      </w:r>
      <w:r>
        <w:rPr/>
        <w:t>3. Vilnius.</w:t>
      </w:r>
    </w:p>
    <w:p>
      <w:pPr>
        <w:pStyle w:val="Heading1"/>
        <w:numPr>
          <w:ilvl w:val="0"/>
          <w:numId w:val="1"/>
        </w:numPr>
        <w:tabs>
          <w:tab w:pos="1532" w:val="left" w:leader="none"/>
        </w:tabs>
        <w:spacing w:line="240" w:lineRule="auto" w:before="120" w:after="0"/>
        <w:ind w:left="1531" w:right="0" w:hanging="361"/>
        <w:jc w:val="left"/>
      </w:pPr>
      <w:r>
        <w:rPr/>
        <w:t>Įdiegimas.</w:t>
      </w:r>
      <w:r>
        <w:rPr>
          <w:spacing w:val="-2"/>
        </w:rPr>
        <w:t> </w:t>
      </w:r>
      <w:r>
        <w:rPr/>
        <w:t>Mokymai.</w:t>
      </w:r>
    </w:p>
    <w:p>
      <w:pPr>
        <w:pStyle w:val="BodyText"/>
        <w:spacing w:before="161"/>
        <w:ind w:left="811" w:right="411"/>
      </w:pPr>
      <w:r>
        <w:rPr/>
        <w:t>Ne vėliau</w:t>
      </w:r>
      <w:r>
        <w:rPr>
          <w:spacing w:val="2"/>
        </w:rPr>
        <w:t> </w:t>
      </w:r>
      <w:r>
        <w:rPr/>
        <w:t>kaip</w:t>
      </w:r>
      <w:r>
        <w:rPr>
          <w:spacing w:val="1"/>
        </w:rPr>
        <w:t> </w:t>
      </w:r>
      <w:r>
        <w:rPr/>
        <w:t>per</w:t>
      </w:r>
      <w:r>
        <w:rPr>
          <w:spacing w:val="1"/>
        </w:rPr>
        <w:t> </w:t>
      </w:r>
      <w:r>
        <w:rPr/>
        <w:t>30</w:t>
      </w:r>
      <w:r>
        <w:rPr>
          <w:spacing w:val="1"/>
        </w:rPr>
        <w:t> </w:t>
      </w:r>
      <w:r>
        <w:rPr/>
        <w:t>kalendorinių</w:t>
      </w:r>
      <w:r>
        <w:rPr>
          <w:spacing w:val="2"/>
        </w:rPr>
        <w:t> </w:t>
      </w:r>
      <w:r>
        <w:rPr/>
        <w:t>dienų</w:t>
      </w:r>
      <w:r>
        <w:rPr>
          <w:spacing w:val="1"/>
        </w:rPr>
        <w:t> </w:t>
      </w:r>
      <w:r>
        <w:rPr/>
        <w:t>po</w:t>
      </w:r>
      <w:r>
        <w:rPr>
          <w:spacing w:val="3"/>
        </w:rPr>
        <w:t> </w:t>
      </w:r>
      <w:r>
        <w:rPr/>
        <w:t>įrangos</w:t>
      </w:r>
      <w:r>
        <w:rPr>
          <w:spacing w:val="1"/>
        </w:rPr>
        <w:t> </w:t>
      </w:r>
      <w:r>
        <w:rPr/>
        <w:t>pateikimo</w:t>
      </w:r>
      <w:r>
        <w:rPr>
          <w:spacing w:val="1"/>
        </w:rPr>
        <w:t> </w:t>
      </w:r>
      <w:r>
        <w:rPr/>
        <w:t>vartotojui</w:t>
      </w:r>
      <w:r>
        <w:rPr>
          <w:spacing w:val="3"/>
        </w:rPr>
        <w:t> </w:t>
      </w:r>
      <w:r>
        <w:rPr/>
        <w:t>Tiekėjas</w:t>
      </w:r>
      <w:r>
        <w:rPr>
          <w:spacing w:val="1"/>
        </w:rPr>
        <w:t> </w:t>
      </w:r>
      <w:r>
        <w:rPr/>
        <w:t>savo</w:t>
      </w:r>
      <w:r>
        <w:rPr>
          <w:spacing w:val="1"/>
        </w:rPr>
        <w:t> </w:t>
      </w:r>
      <w:r>
        <w:rPr/>
        <w:t>lėšomis</w:t>
      </w:r>
      <w:r>
        <w:rPr>
          <w:spacing w:val="1"/>
        </w:rPr>
        <w:t> </w:t>
      </w:r>
      <w:r>
        <w:rPr/>
        <w:t>privalo</w:t>
      </w:r>
      <w:r>
        <w:rPr>
          <w:spacing w:val="3"/>
        </w:rPr>
        <w:t> </w:t>
      </w:r>
      <w:r>
        <w:rPr/>
        <w:t>atlikti</w:t>
      </w:r>
      <w:r>
        <w:rPr>
          <w:spacing w:val="2"/>
        </w:rPr>
        <w:t> </w:t>
      </w:r>
      <w:r>
        <w:rPr/>
        <w:t>įrangos</w:t>
      </w:r>
      <w:r>
        <w:rPr>
          <w:spacing w:val="2"/>
        </w:rPr>
        <w:t> </w:t>
      </w:r>
      <w:r>
        <w:rPr/>
        <w:t>įdiegimą,</w:t>
      </w:r>
      <w:r>
        <w:rPr>
          <w:spacing w:val="1"/>
        </w:rPr>
        <w:t> </w:t>
      </w:r>
      <w:r>
        <w:rPr/>
        <w:t>pajungimą</w:t>
      </w:r>
      <w:r>
        <w:rPr>
          <w:spacing w:val="1"/>
        </w:rPr>
        <w:t> </w:t>
      </w:r>
      <w:r>
        <w:rPr/>
        <w:t>ir</w:t>
      </w:r>
      <w:r>
        <w:rPr>
          <w:spacing w:val="-57"/>
        </w:rPr>
        <w:t> </w:t>
      </w:r>
      <w:r>
        <w:rPr/>
        <w:t>apmokymą</w:t>
      </w:r>
      <w:r>
        <w:rPr>
          <w:spacing w:val="-2"/>
        </w:rPr>
        <w:t> </w:t>
      </w:r>
      <w:r>
        <w:rPr/>
        <w:t>užsakovo nurodytoje</w:t>
      </w:r>
      <w:r>
        <w:rPr>
          <w:spacing w:val="-1"/>
        </w:rPr>
        <w:t> </w:t>
      </w:r>
      <w:r>
        <w:rPr/>
        <w:t>vietoje.</w:t>
      </w:r>
    </w:p>
    <w:p>
      <w:pPr>
        <w:pStyle w:val="Heading1"/>
        <w:numPr>
          <w:ilvl w:val="0"/>
          <w:numId w:val="1"/>
        </w:numPr>
        <w:tabs>
          <w:tab w:pos="1532" w:val="left" w:leader="none"/>
        </w:tabs>
        <w:spacing w:line="240" w:lineRule="auto" w:before="120" w:after="0"/>
        <w:ind w:left="1531" w:right="0" w:hanging="361"/>
        <w:jc w:val="left"/>
      </w:pPr>
      <w:r>
        <w:rPr/>
        <w:t>Garantija</w:t>
      </w:r>
      <w:r>
        <w:rPr>
          <w:spacing w:val="-1"/>
        </w:rPr>
        <w:t> </w:t>
      </w:r>
      <w:r>
        <w:rPr/>
        <w:t>ir</w:t>
      </w:r>
      <w:r>
        <w:rPr>
          <w:spacing w:val="-1"/>
        </w:rPr>
        <w:t> </w:t>
      </w:r>
      <w:r>
        <w:rPr/>
        <w:t>kita</w:t>
      </w:r>
    </w:p>
    <w:p>
      <w:pPr>
        <w:pStyle w:val="BodyText"/>
        <w:spacing w:before="161"/>
        <w:ind w:left="811" w:right="1957"/>
      </w:pPr>
      <w:r>
        <w:rPr/>
        <w:t>Garantinis</w:t>
      </w:r>
      <w:r>
        <w:rPr>
          <w:spacing w:val="-2"/>
        </w:rPr>
        <w:t> </w:t>
      </w:r>
      <w:r>
        <w:rPr/>
        <w:t>terminas</w:t>
      </w:r>
      <w:r>
        <w:rPr>
          <w:spacing w:val="-2"/>
        </w:rPr>
        <w:t> </w:t>
      </w:r>
      <w:r>
        <w:rPr/>
        <w:t>įrangai:</w:t>
      </w:r>
      <w:r>
        <w:rPr>
          <w:spacing w:val="-2"/>
        </w:rPr>
        <w:t> </w:t>
      </w:r>
      <w:r>
        <w:rPr/>
        <w:t>36</w:t>
      </w:r>
      <w:r>
        <w:rPr>
          <w:spacing w:val="-2"/>
        </w:rPr>
        <w:t> </w:t>
      </w:r>
      <w:r>
        <w:rPr/>
        <w:t>mėnesių</w:t>
      </w:r>
      <w:r>
        <w:rPr>
          <w:spacing w:val="-2"/>
        </w:rPr>
        <w:t> </w:t>
      </w:r>
      <w:r>
        <w:rPr/>
        <w:t>garantija</w:t>
      </w:r>
      <w:r>
        <w:rPr>
          <w:spacing w:val="-1"/>
        </w:rPr>
        <w:t> </w:t>
      </w:r>
      <w:r>
        <w:rPr/>
        <w:t>po</w:t>
      </w:r>
      <w:r>
        <w:rPr>
          <w:spacing w:val="-2"/>
        </w:rPr>
        <w:t> </w:t>
      </w:r>
      <w:r>
        <w:rPr/>
        <w:t>sistemos</w:t>
      </w:r>
      <w:r>
        <w:rPr>
          <w:spacing w:val="-2"/>
        </w:rPr>
        <w:t> </w:t>
      </w:r>
      <w:r>
        <w:rPr/>
        <w:t>įvedimo</w:t>
      </w:r>
      <w:r>
        <w:rPr>
          <w:spacing w:val="-3"/>
        </w:rPr>
        <w:t> </w:t>
      </w:r>
      <w:r>
        <w:rPr/>
        <w:t>į</w:t>
      </w:r>
      <w:r>
        <w:rPr>
          <w:spacing w:val="-2"/>
        </w:rPr>
        <w:t> </w:t>
      </w:r>
      <w:r>
        <w:rPr/>
        <w:t>eksploataciją.</w:t>
      </w:r>
      <w:r>
        <w:rPr>
          <w:spacing w:val="-2"/>
        </w:rPr>
        <w:t> </w:t>
      </w:r>
      <w:r>
        <w:rPr/>
        <w:t>Gamintojo</w:t>
      </w:r>
      <w:r>
        <w:rPr>
          <w:spacing w:val="-3"/>
        </w:rPr>
        <w:t> </w:t>
      </w:r>
      <w:r>
        <w:rPr/>
        <w:t>garantija</w:t>
      </w:r>
      <w:r>
        <w:rPr>
          <w:spacing w:val="-3"/>
        </w:rPr>
        <w:t> </w:t>
      </w:r>
      <w:r>
        <w:rPr/>
        <w:t>galioja</w:t>
      </w:r>
      <w:r>
        <w:rPr>
          <w:spacing w:val="-3"/>
        </w:rPr>
        <w:t> </w:t>
      </w:r>
      <w:r>
        <w:rPr/>
        <w:t>laikantis</w:t>
      </w:r>
      <w:r>
        <w:rPr>
          <w:spacing w:val="-2"/>
        </w:rPr>
        <w:t> </w:t>
      </w:r>
      <w:r>
        <w:rPr/>
        <w:t>techninės</w:t>
      </w:r>
      <w:r>
        <w:rPr>
          <w:spacing w:val="-57"/>
        </w:rPr>
        <w:t> </w:t>
      </w:r>
      <w:r>
        <w:rPr/>
        <w:t>priežiūros</w:t>
      </w:r>
      <w:r>
        <w:rPr>
          <w:spacing w:val="-1"/>
        </w:rPr>
        <w:t> </w:t>
      </w:r>
      <w:r>
        <w:rPr/>
        <w:t>rekomendacijų ir</w:t>
      </w:r>
      <w:r>
        <w:rPr>
          <w:spacing w:val="-1"/>
        </w:rPr>
        <w:t> </w:t>
      </w:r>
      <w:r>
        <w:rPr/>
        <w:t>savalaikiai</w:t>
      </w:r>
      <w:r>
        <w:rPr>
          <w:spacing w:val="-1"/>
        </w:rPr>
        <w:t> </w:t>
      </w:r>
      <w:r>
        <w:rPr/>
        <w:t>atliekant</w:t>
      </w:r>
      <w:r>
        <w:rPr>
          <w:spacing w:val="1"/>
        </w:rPr>
        <w:t> </w:t>
      </w:r>
      <w:r>
        <w:rPr/>
        <w:t>gamintojo numatytus</w:t>
      </w:r>
      <w:r>
        <w:rPr>
          <w:spacing w:val="-1"/>
        </w:rPr>
        <w:t> </w:t>
      </w:r>
      <w:r>
        <w:rPr/>
        <w:t>periodinius</w:t>
      </w:r>
      <w:r>
        <w:rPr>
          <w:spacing w:val="1"/>
        </w:rPr>
        <w:t> </w:t>
      </w:r>
      <w:r>
        <w:rPr/>
        <w:t>techninius aptarnavimus.</w:t>
      </w:r>
    </w:p>
    <w:sectPr>
      <w:pgSz w:w="15840" w:h="12240" w:orient="landscape"/>
      <w:pgMar w:header="486" w:footer="841" w:top="1120" w:bottom="104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372288">
          <wp:simplePos x="0" y="0"/>
          <wp:positionH relativeFrom="page">
            <wp:posOffset>1176019</wp:posOffset>
          </wp:positionH>
          <wp:positionV relativeFrom="page">
            <wp:posOffset>7111377</wp:posOffset>
          </wp:positionV>
          <wp:extent cx="7296658" cy="418465"/>
          <wp:effectExtent l="0" t="0" r="0" b="0"/>
          <wp:wrapNone/>
          <wp:docPr id="1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296658" cy="418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373312">
          <wp:simplePos x="0" y="0"/>
          <wp:positionH relativeFrom="page">
            <wp:posOffset>1176019</wp:posOffset>
          </wp:positionH>
          <wp:positionV relativeFrom="page">
            <wp:posOffset>7111377</wp:posOffset>
          </wp:positionV>
          <wp:extent cx="7296658" cy="418465"/>
          <wp:effectExtent l="0" t="0" r="0" b="0"/>
          <wp:wrapNone/>
          <wp:docPr id="7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8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296658" cy="418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372800">
          <wp:simplePos x="0" y="0"/>
          <wp:positionH relativeFrom="page">
            <wp:posOffset>195579</wp:posOffset>
          </wp:positionH>
          <wp:positionV relativeFrom="page">
            <wp:posOffset>308609</wp:posOffset>
          </wp:positionV>
          <wp:extent cx="1337945" cy="403225"/>
          <wp:effectExtent l="0" t="0" r="0" b="0"/>
          <wp:wrapNone/>
          <wp:docPr id="5" name="image2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6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37945" cy="40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1531" w:hanging="360"/>
        <w:jc w:val="right"/>
      </w:pPr>
      <w:rPr>
        <w:rFonts w:hint="default"/>
        <w:b/>
        <w:bCs/>
        <w:spacing w:val="0"/>
        <w:w w:val="100"/>
        <w:lang w:val="lt-LT" w:eastAsia="en-US" w:bidi="ar-SA"/>
      </w:rPr>
    </w:lvl>
    <w:lvl w:ilvl="1">
      <w:start w:val="0"/>
      <w:numFmt w:val="bullet"/>
      <w:lvlText w:val="•"/>
      <w:lvlJc w:val="left"/>
      <w:pPr>
        <w:ind w:left="2970" w:hanging="360"/>
      </w:pPr>
      <w:rPr>
        <w:rFonts w:hint="default"/>
        <w:lang w:val="lt-LT" w:eastAsia="en-US" w:bidi="ar-SA"/>
      </w:rPr>
    </w:lvl>
    <w:lvl w:ilvl="2">
      <w:start w:val="0"/>
      <w:numFmt w:val="bullet"/>
      <w:lvlText w:val="•"/>
      <w:lvlJc w:val="left"/>
      <w:pPr>
        <w:ind w:left="4400" w:hanging="360"/>
      </w:pPr>
      <w:rPr>
        <w:rFonts w:hint="default"/>
        <w:lang w:val="lt-LT" w:eastAsia="en-US" w:bidi="ar-SA"/>
      </w:rPr>
    </w:lvl>
    <w:lvl w:ilvl="3">
      <w:start w:val="0"/>
      <w:numFmt w:val="bullet"/>
      <w:lvlText w:val="•"/>
      <w:lvlJc w:val="left"/>
      <w:pPr>
        <w:ind w:left="5830" w:hanging="360"/>
      </w:pPr>
      <w:rPr>
        <w:rFonts w:hint="default"/>
        <w:lang w:val="lt-LT" w:eastAsia="en-US" w:bidi="ar-SA"/>
      </w:rPr>
    </w:lvl>
    <w:lvl w:ilvl="4">
      <w:start w:val="0"/>
      <w:numFmt w:val="bullet"/>
      <w:lvlText w:val="•"/>
      <w:lvlJc w:val="left"/>
      <w:pPr>
        <w:ind w:left="7260" w:hanging="360"/>
      </w:pPr>
      <w:rPr>
        <w:rFonts w:hint="default"/>
        <w:lang w:val="lt-LT" w:eastAsia="en-US" w:bidi="ar-SA"/>
      </w:rPr>
    </w:lvl>
    <w:lvl w:ilvl="5">
      <w:start w:val="0"/>
      <w:numFmt w:val="bullet"/>
      <w:lvlText w:val="•"/>
      <w:lvlJc w:val="left"/>
      <w:pPr>
        <w:ind w:left="8690" w:hanging="360"/>
      </w:pPr>
      <w:rPr>
        <w:rFonts w:hint="default"/>
        <w:lang w:val="lt-LT" w:eastAsia="en-US" w:bidi="ar-SA"/>
      </w:rPr>
    </w:lvl>
    <w:lvl w:ilvl="6">
      <w:start w:val="0"/>
      <w:numFmt w:val="bullet"/>
      <w:lvlText w:val="•"/>
      <w:lvlJc w:val="left"/>
      <w:pPr>
        <w:ind w:left="10120" w:hanging="360"/>
      </w:pPr>
      <w:rPr>
        <w:rFonts w:hint="default"/>
        <w:lang w:val="lt-LT" w:eastAsia="en-US" w:bidi="ar-SA"/>
      </w:rPr>
    </w:lvl>
    <w:lvl w:ilvl="7">
      <w:start w:val="0"/>
      <w:numFmt w:val="bullet"/>
      <w:lvlText w:val="•"/>
      <w:lvlJc w:val="left"/>
      <w:pPr>
        <w:ind w:left="11550" w:hanging="360"/>
      </w:pPr>
      <w:rPr>
        <w:rFonts w:hint="default"/>
        <w:lang w:val="lt-LT" w:eastAsia="en-US" w:bidi="ar-SA"/>
      </w:rPr>
    </w:lvl>
    <w:lvl w:ilvl="8">
      <w:start w:val="0"/>
      <w:numFmt w:val="bullet"/>
      <w:lvlText w:val="•"/>
      <w:lvlJc w:val="left"/>
      <w:pPr>
        <w:ind w:left="12980" w:hanging="360"/>
      </w:pPr>
      <w:rPr>
        <w:rFonts w:hint="default"/>
        <w:lang w:val="lt-L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lt-L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lt-LT" w:eastAsia="en-US" w:bidi="ar-SA"/>
    </w:rPr>
  </w:style>
  <w:style w:styleId="Heading1" w:type="paragraph">
    <w:name w:val="Heading 1"/>
    <w:basedOn w:val="Normal"/>
    <w:uiPriority w:val="1"/>
    <w:qFormat/>
    <w:pPr>
      <w:spacing w:before="120"/>
      <w:ind w:left="1531" w:hanging="361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lt-LT" w:eastAsia="en-US" w:bidi="ar-SA"/>
    </w:rPr>
  </w:style>
  <w:style w:styleId="Title" w:type="paragraph">
    <w:name w:val="Title"/>
    <w:basedOn w:val="Normal"/>
    <w:uiPriority w:val="1"/>
    <w:qFormat/>
    <w:pPr>
      <w:ind w:left="3031" w:right="2936"/>
      <w:jc w:val="center"/>
    </w:pPr>
    <w:rPr>
      <w:rFonts w:ascii="Times New Roman" w:hAnsi="Times New Roman" w:eastAsia="Times New Roman" w:cs="Times New Roman"/>
      <w:b/>
      <w:bCs/>
      <w:sz w:val="28"/>
      <w:szCs w:val="28"/>
      <w:lang w:val="lt-LT" w:eastAsia="en-US" w:bidi="ar-SA"/>
    </w:rPr>
  </w:style>
  <w:style w:styleId="ListParagraph" w:type="paragraph">
    <w:name w:val="List Paragraph"/>
    <w:basedOn w:val="Normal"/>
    <w:uiPriority w:val="1"/>
    <w:qFormat/>
    <w:pPr>
      <w:spacing w:before="120"/>
      <w:ind w:left="1531" w:hanging="361"/>
    </w:pPr>
    <w:rPr>
      <w:rFonts w:ascii="Times New Roman" w:hAnsi="Times New Roman" w:eastAsia="Times New Roman" w:cs="Times New Roman"/>
      <w:lang w:val="lt-LT" w:eastAsia="en-US" w:bidi="ar-SA"/>
    </w:rPr>
  </w:style>
  <w:style w:styleId="TableParagraph" w:type="paragraph">
    <w:name w:val="Table Paragraph"/>
    <w:basedOn w:val="Normal"/>
    <w:uiPriority w:val="1"/>
    <w:qFormat/>
    <w:pPr>
      <w:spacing w:line="275" w:lineRule="exact"/>
      <w:ind w:left="107"/>
    </w:pPr>
    <w:rPr>
      <w:rFonts w:ascii="Times New Roman" w:hAnsi="Times New Roman" w:eastAsia="Times New Roman" w:cs="Times New Roman"/>
      <w:lang w:val="lt-L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2.png"/><Relationship Id="rId7" Type="http://schemas.openxmlformats.org/officeDocument/2006/relationships/header" Target="header1.xml"/><Relationship Id="rId8" Type="http://schemas.openxmlformats.org/officeDocument/2006/relationships/footer" Target="footer2.xml"/><Relationship Id="rId9" Type="http://schemas.openxmlformats.org/officeDocument/2006/relationships/numbering" Target="numbering.xml"/></Relationships>
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
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DocSecurity>0</DocSecurity>
  <ScaleCrop>false</ScaleCrop>
  <LinksUpToDate>false</LinksUpToDate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Tadas Zuzevičius</dc:creator>
  <dcterms:created xsi:type="dcterms:W3CDTF">2021-02-06T09:33:33Z</dcterms:created>
  <dcterms:modified xsi:type="dcterms:W3CDTF">2021-02-06T09:33:33Z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