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0BE5" w14:textId="673359FA" w:rsidR="00822D5A" w:rsidRPr="00781B0D" w:rsidRDefault="00B50EA0" w:rsidP="00B50EA0">
      <w:pPr>
        <w:ind w:right="-17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Sutarties 3 priedas </w:t>
      </w:r>
    </w:p>
    <w:p w14:paraId="0A44D4B0" w14:textId="77777777" w:rsidR="00481B8A" w:rsidRPr="00B50EA0" w:rsidRDefault="00481B8A" w:rsidP="00B50EA0">
      <w:pPr>
        <w:rPr>
          <w:rFonts w:asciiTheme="minorHAnsi" w:hAnsiTheme="minorHAnsi" w:cstheme="minorHAnsi"/>
          <w:sz w:val="20"/>
          <w:szCs w:val="20"/>
        </w:rPr>
      </w:pPr>
    </w:p>
    <w:p w14:paraId="41FC9127" w14:textId="56BEBAEB" w:rsidR="00DD6B86" w:rsidRPr="00D778F6" w:rsidRDefault="00DD6B86" w:rsidP="00DD6B86">
      <w:pPr>
        <w:spacing w:before="60" w:after="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P</w:t>
      </w:r>
      <w:r w:rsidR="00B50EA0">
        <w:rPr>
          <w:rFonts w:asciiTheme="minorHAnsi" w:hAnsiTheme="minorHAnsi" w:cstheme="minorHAnsi"/>
          <w:sz w:val="22"/>
          <w:szCs w:val="22"/>
        </w:rPr>
        <w:t>aslaugų kiekių / kainų lentelė</w:t>
      </w:r>
      <w:r w:rsidRPr="00D778F6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408"/>
        <w:tblW w:w="5000" w:type="pct"/>
        <w:tblLook w:val="0000" w:firstRow="0" w:lastRow="0" w:firstColumn="0" w:lastColumn="0" w:noHBand="0" w:noVBand="0"/>
      </w:tblPr>
      <w:tblGrid>
        <w:gridCol w:w="632"/>
        <w:gridCol w:w="7526"/>
        <w:gridCol w:w="1464"/>
      </w:tblGrid>
      <w:tr w:rsidR="00D778F6" w:rsidRPr="00E16B15" w14:paraId="6AC58D23" w14:textId="77777777" w:rsidTr="0034469D">
        <w:trPr>
          <w:trHeight w:val="581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564B" w14:textId="656497C5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Eil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E16B1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Nr.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F772E" w14:textId="77777777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BE3F9" w14:textId="77777777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Kaina, Eur be PVM</w:t>
            </w:r>
          </w:p>
        </w:tc>
      </w:tr>
      <w:tr w:rsidR="00D778F6" w:rsidRPr="00E16B15" w14:paraId="3656AD60" w14:textId="77777777" w:rsidTr="0034469D">
        <w:trPr>
          <w:trHeight w:val="290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7512" w14:textId="77777777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0909" w14:textId="77777777" w:rsidR="00D778F6" w:rsidRPr="00E16B15" w:rsidRDefault="00D778F6" w:rsidP="0034469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Termofikacinės elektrinės Nr. 2 (E-2) požeminio vandens monitoringo vykdymas, parengiant būtinas ataskaitas už 2023 m. ir pateikiant/derinant jas su atsakingomis institucijomis.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5B69" w14:textId="7B4F027C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1.610,00</w:t>
            </w:r>
          </w:p>
        </w:tc>
      </w:tr>
      <w:tr w:rsidR="00D778F6" w:rsidRPr="00E16B15" w14:paraId="7D509DC2" w14:textId="77777777" w:rsidTr="0034469D">
        <w:trPr>
          <w:trHeight w:val="290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61ABC" w14:textId="77777777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767D" w14:textId="77777777" w:rsidR="00D778F6" w:rsidRPr="00E16B15" w:rsidRDefault="00D778F6" w:rsidP="0034469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Termofikacinės elektrinės Nr. 2 (E-2) požeminio vandens monitoringo vykdymas, parengiant būtinas ataskaitas už 2024 m.</w:t>
            </w:r>
            <w:r w:rsidRPr="00E16B1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ir pateikiant/derinant jas su atsakingomis institucijomis.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6B3B" w14:textId="211F492F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1.890,00</w:t>
            </w:r>
          </w:p>
        </w:tc>
      </w:tr>
      <w:tr w:rsidR="00D778F6" w:rsidRPr="00E16B15" w14:paraId="1A8A840D" w14:textId="77777777" w:rsidTr="0034469D">
        <w:trPr>
          <w:trHeight w:val="290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07D3" w14:textId="77777777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F64E" w14:textId="77777777" w:rsidR="00D778F6" w:rsidRPr="00E16B15" w:rsidRDefault="00D778F6" w:rsidP="0034469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Termofikacinės elektrinės Nr. 2 (E-2) požeminio vandens monitoringo vykdymas, parengiant būtinas ataskaitas už 2025 m.</w:t>
            </w:r>
            <w:r w:rsidRPr="00E16B1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ir pateikiant/derinant jas su atsakingomis institucijomis.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6E135" w14:textId="4847468C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1.610,00</w:t>
            </w:r>
          </w:p>
        </w:tc>
      </w:tr>
      <w:tr w:rsidR="00D778F6" w:rsidRPr="00E16B15" w14:paraId="7141A45D" w14:textId="77777777" w:rsidTr="0034469D">
        <w:trPr>
          <w:trHeight w:val="290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89960" w14:textId="77777777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C99F" w14:textId="77777777" w:rsidR="00D778F6" w:rsidRPr="00E16B15" w:rsidRDefault="00D778F6" w:rsidP="0034469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Termofikacinės elektrinės Nr. 2 (E-2) 2021 - 2025 m. apibendrinančios aplinkos monitoringo (požeminio vandens monitoringo dalies) ataskaitos parengimas.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B91F" w14:textId="3BC52E5A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D778F6" w:rsidRPr="00E16B15" w14:paraId="16C1024F" w14:textId="77777777" w:rsidTr="0034469D">
        <w:trPr>
          <w:trHeight w:val="290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7646" w14:textId="77777777" w:rsidR="00D778F6" w:rsidRPr="00E16B15" w:rsidRDefault="00D778F6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4A40" w14:textId="77777777" w:rsidR="00D778F6" w:rsidRPr="00E16B15" w:rsidRDefault="00D778F6" w:rsidP="0034469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6B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Termofikacinės elektrinės Nr. 2 (E-2) aplinkos monitoringo programos (požeminio vandens monitoringo dalies) parengimas ir suderinimas su atsakingomis institucijomis tolimesnio laikotarpio požeminio vandens monitoringo vykdymui.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E459A" w14:textId="20E48F02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D778F6" w:rsidRPr="00E16B15" w14:paraId="15ACF70F" w14:textId="77777777" w:rsidTr="0034469D">
        <w:trPr>
          <w:trHeight w:val="290"/>
        </w:trPr>
        <w:tc>
          <w:tcPr>
            <w:tcW w:w="42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509E" w14:textId="07FBBAA7" w:rsidR="00D778F6" w:rsidRPr="00791E4E" w:rsidRDefault="00791E4E" w:rsidP="0034469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E4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 w:rsidR="00D778F6" w:rsidRPr="00791E4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aina EUR be PVM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B6E8C" w14:textId="29CA62EC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5.610,00</w:t>
            </w:r>
          </w:p>
        </w:tc>
      </w:tr>
      <w:tr w:rsidR="00D778F6" w:rsidRPr="00E16B15" w14:paraId="4531EB06" w14:textId="77777777" w:rsidTr="0034469D">
        <w:trPr>
          <w:trHeight w:val="290"/>
        </w:trPr>
        <w:tc>
          <w:tcPr>
            <w:tcW w:w="42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BA37" w14:textId="77777777" w:rsidR="00D778F6" w:rsidRPr="00791E4E" w:rsidRDefault="00D778F6" w:rsidP="0034469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E4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PVM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A9990" w14:textId="65A176C9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1.178,10</w:t>
            </w:r>
          </w:p>
        </w:tc>
      </w:tr>
      <w:tr w:rsidR="00D778F6" w:rsidRPr="00E16B15" w14:paraId="09C5E213" w14:textId="77777777" w:rsidTr="0034469D">
        <w:trPr>
          <w:trHeight w:val="290"/>
        </w:trPr>
        <w:tc>
          <w:tcPr>
            <w:tcW w:w="42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2A7C" w14:textId="1C5426F6" w:rsidR="00D778F6" w:rsidRPr="00791E4E" w:rsidRDefault="00791E4E" w:rsidP="0034469D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E4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 w:rsidR="00D778F6" w:rsidRPr="00791E4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aina EUR su PVM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4A0B3" w14:textId="49CC5B2E" w:rsidR="00D778F6" w:rsidRPr="00E16B15" w:rsidRDefault="003F092D" w:rsidP="0034469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6.788,10</w:t>
            </w:r>
          </w:p>
        </w:tc>
      </w:tr>
    </w:tbl>
    <w:p w14:paraId="7DBF7B6D" w14:textId="77777777" w:rsidR="004A2102" w:rsidRPr="00781B0D" w:rsidRDefault="004A2102" w:rsidP="00DD6B86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A808F69" w14:textId="77777777" w:rsidR="00421A8A" w:rsidRDefault="00421A8A" w:rsidP="00421A8A">
      <w:pPr>
        <w:spacing w:after="60"/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5AF8C3B5" w14:textId="77777777" w:rsidR="00B34360" w:rsidRPr="00B34360" w:rsidRDefault="00B34360" w:rsidP="00B34360">
      <w:pPr>
        <w:spacing w:after="60"/>
        <w:ind w:firstLine="720"/>
        <w:jc w:val="both"/>
        <w:rPr>
          <w:rFonts w:ascii="Calibri" w:hAnsi="Calibri" w:cs="Calibri"/>
          <w:b/>
          <w:sz w:val="22"/>
          <w:szCs w:val="22"/>
        </w:rPr>
      </w:pPr>
      <w:r w:rsidRPr="00B34360">
        <w:rPr>
          <w:rFonts w:ascii="Calibri" w:hAnsi="Calibri" w:cs="Calibri"/>
          <w:b/>
          <w:sz w:val="22"/>
          <w:szCs w:val="22"/>
        </w:rPr>
        <w:t>Užsakovo vardu:                                                                                      Paslaugų teikėjo vardu:</w:t>
      </w:r>
    </w:p>
    <w:p w14:paraId="1478EECB" w14:textId="77777777" w:rsidR="00B34360" w:rsidRPr="00B34360" w:rsidRDefault="00B34360" w:rsidP="00B34360">
      <w:pPr>
        <w:shd w:val="clear" w:color="auto" w:fill="FFFFFF"/>
        <w:tabs>
          <w:tab w:val="left" w:pos="993"/>
          <w:tab w:val="left" w:pos="3060"/>
          <w:tab w:val="center" w:pos="4819"/>
          <w:tab w:val="right" w:pos="9638"/>
        </w:tabs>
        <w:suppressAutoHyphens/>
        <w:ind w:left="6521" w:hanging="5954"/>
        <w:rPr>
          <w:rFonts w:ascii="Calibri" w:eastAsia="Calibri" w:hAnsi="Calibri" w:cs="Calibri"/>
          <w:b/>
          <w:sz w:val="22"/>
          <w:szCs w:val="22"/>
        </w:rPr>
      </w:pPr>
      <w:r w:rsidRPr="00B34360">
        <w:rPr>
          <w:rFonts w:ascii="Calibri" w:eastAsia="Calibri" w:hAnsi="Calibri" w:cs="Calibri"/>
          <w:b/>
          <w:sz w:val="22"/>
          <w:szCs w:val="22"/>
        </w:rPr>
        <w:t xml:space="preserve">   AB Vilniaus šilumos tinklai                                                                    </w:t>
      </w:r>
      <w:r w:rsidRPr="00B34360">
        <w:rPr>
          <w:rFonts w:ascii="Calibri" w:hAnsi="Calibri" w:cs="Calibri"/>
          <w:b/>
          <w:sz w:val="22"/>
          <w:szCs w:val="22"/>
          <w:lang w:eastAsia="ar-SA"/>
        </w:rPr>
        <w:t>UAB DGE Baltic Soil and   Environment</w:t>
      </w:r>
      <w:r w:rsidRPr="00B34360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7E6D94C5" w14:textId="77777777" w:rsidR="00B34360" w:rsidRPr="00B34360" w:rsidRDefault="00B34360" w:rsidP="00B34360">
      <w:pPr>
        <w:shd w:val="clear" w:color="auto" w:fill="FFFFFF"/>
        <w:tabs>
          <w:tab w:val="left" w:pos="993"/>
          <w:tab w:val="left" w:pos="3060"/>
          <w:tab w:val="center" w:pos="4819"/>
          <w:tab w:val="right" w:pos="9638"/>
        </w:tabs>
        <w:suppressAutoHyphens/>
        <w:ind w:left="6521" w:hanging="5954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34360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4CF13E28" w14:textId="77777777" w:rsidR="00B34360" w:rsidRPr="00B34360" w:rsidRDefault="00B34360" w:rsidP="00B34360">
      <w:pPr>
        <w:spacing w:after="60"/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103"/>
        <w:gridCol w:w="4749"/>
      </w:tblGrid>
      <w:tr w:rsidR="00B34360" w:rsidRPr="00B34360" w14:paraId="1FFF3BA3" w14:textId="77777777" w:rsidTr="000F3452">
        <w:trPr>
          <w:trHeight w:val="25"/>
        </w:trPr>
        <w:tc>
          <w:tcPr>
            <w:tcW w:w="5103" w:type="dxa"/>
            <w:shd w:val="clear" w:color="auto" w:fill="auto"/>
          </w:tcPr>
          <w:p w14:paraId="5DEA5048" w14:textId="77777777" w:rsidR="00B34360" w:rsidRPr="00B34360" w:rsidRDefault="00B34360" w:rsidP="00B34360">
            <w:pPr>
              <w:tabs>
                <w:tab w:val="left" w:pos="993"/>
                <w:tab w:val="left" w:pos="3060"/>
              </w:tabs>
              <w:suppressAutoHyphens/>
              <w:ind w:firstLine="567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bookmarkStart w:id="0" w:name="_Hlk109655853"/>
          </w:p>
          <w:p w14:paraId="0116CC80" w14:textId="77777777" w:rsidR="00B34360" w:rsidRPr="00B34360" w:rsidRDefault="00B34360" w:rsidP="00B34360">
            <w:pPr>
              <w:tabs>
                <w:tab w:val="left" w:pos="993"/>
                <w:tab w:val="left" w:pos="3060"/>
              </w:tabs>
              <w:suppressAutoHyphens/>
              <w:ind w:firstLine="567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B34360">
              <w:rPr>
                <w:rFonts w:ascii="Calibri" w:eastAsia="Calibri" w:hAnsi="Calibri" w:cs="Calibri"/>
                <w:sz w:val="22"/>
                <w:szCs w:val="22"/>
              </w:rPr>
              <w:t>Veiklos tęstinumo komandos vadovas</w:t>
            </w:r>
          </w:p>
          <w:p w14:paraId="15BD6557" w14:textId="77777777" w:rsidR="00B34360" w:rsidRPr="00B34360" w:rsidRDefault="00B34360" w:rsidP="00B34360">
            <w:pPr>
              <w:tabs>
                <w:tab w:val="left" w:pos="993"/>
                <w:tab w:val="left" w:pos="3060"/>
              </w:tabs>
              <w:suppressAutoHyphens/>
              <w:ind w:firstLine="567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</w:p>
          <w:p w14:paraId="1DE5755A" w14:textId="77777777" w:rsidR="00B34360" w:rsidRPr="00B34360" w:rsidRDefault="00B34360" w:rsidP="00B34360">
            <w:pPr>
              <w:tabs>
                <w:tab w:val="left" w:pos="993"/>
                <w:tab w:val="left" w:pos="3060"/>
              </w:tabs>
              <w:suppressAutoHyphens/>
              <w:ind w:firstLine="567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749" w:type="dxa"/>
            <w:shd w:val="clear" w:color="auto" w:fill="auto"/>
          </w:tcPr>
          <w:p w14:paraId="06D3C0C3" w14:textId="77777777" w:rsidR="00B34360" w:rsidRPr="00B34360" w:rsidRDefault="00B34360" w:rsidP="00B34360">
            <w:pPr>
              <w:tabs>
                <w:tab w:val="left" w:pos="993"/>
              </w:tabs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  <w:p w14:paraId="04969BC3" w14:textId="14762B59" w:rsidR="00B34360" w:rsidRPr="00B34360" w:rsidRDefault="00B34360" w:rsidP="00B34360">
            <w:pPr>
              <w:tabs>
                <w:tab w:val="left" w:pos="993"/>
              </w:tabs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34360">
              <w:rPr>
                <w:rFonts w:ascii="Calibri" w:eastAsia="Calibri" w:hAnsi="Calibri"/>
                <w:spacing w:val="1"/>
                <w:sz w:val="22"/>
              </w:rPr>
              <w:t xml:space="preserve">                          </w:t>
            </w:r>
          </w:p>
          <w:p w14:paraId="20E22DAE" w14:textId="77777777" w:rsidR="00B34360" w:rsidRPr="00B34360" w:rsidRDefault="00B34360" w:rsidP="00B34360">
            <w:pPr>
              <w:tabs>
                <w:tab w:val="left" w:pos="993"/>
              </w:tabs>
              <w:suppressAutoHyphens/>
              <w:ind w:firstLine="567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bookmarkEnd w:id="0"/>
    </w:tbl>
    <w:p w14:paraId="01A53EB4" w14:textId="77777777" w:rsidR="00421A8A" w:rsidRDefault="00421A8A" w:rsidP="00421A8A">
      <w:pPr>
        <w:spacing w:after="60"/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sectPr w:rsidR="00421A8A" w:rsidSect="00822D5A"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EBFE" w14:textId="77777777" w:rsidR="00703318" w:rsidRDefault="00703318" w:rsidP="00BA36B7">
      <w:r>
        <w:separator/>
      </w:r>
    </w:p>
  </w:endnote>
  <w:endnote w:type="continuationSeparator" w:id="0">
    <w:p w14:paraId="64B95D4D" w14:textId="77777777" w:rsidR="00703318" w:rsidRDefault="00703318" w:rsidP="00BA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E206" w14:textId="77777777" w:rsidR="007A16E9" w:rsidRDefault="00DE78BA">
    <w:pPr>
      <w:pStyle w:val="Footer"/>
      <w:jc w:val="center"/>
    </w:pPr>
  </w:p>
  <w:p w14:paraId="277DA7D2" w14:textId="235D65B3" w:rsidR="007A16E9" w:rsidRPr="004A16D7" w:rsidRDefault="00DE78BA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562481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12043" w:rsidRPr="004A16D7">
          <w:rPr>
            <w:rFonts w:ascii="Arial" w:hAnsi="Arial" w:cs="Arial"/>
            <w:sz w:val="20"/>
            <w:szCs w:val="20"/>
          </w:rPr>
          <w:fldChar w:fldCharType="begin"/>
        </w:r>
        <w:r w:rsidR="00212043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12043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481B8A">
          <w:rPr>
            <w:rFonts w:ascii="Arial" w:hAnsi="Arial" w:cs="Arial"/>
            <w:noProof/>
            <w:sz w:val="20"/>
            <w:szCs w:val="20"/>
          </w:rPr>
          <w:t>5</w:t>
        </w:r>
        <w:r w:rsidR="00212043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9A97" w14:textId="77777777" w:rsidR="007A16E9" w:rsidRDefault="00DE78BA" w:rsidP="00954AE9">
    <w:pPr>
      <w:pStyle w:val="Footer"/>
    </w:pPr>
  </w:p>
  <w:p w14:paraId="72C983C5" w14:textId="77777777" w:rsidR="007A16E9" w:rsidRPr="00954AE9" w:rsidRDefault="00DE78BA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1899" w14:textId="77777777" w:rsidR="00703318" w:rsidRDefault="00703318" w:rsidP="00BA36B7">
      <w:r>
        <w:separator/>
      </w:r>
    </w:p>
  </w:footnote>
  <w:footnote w:type="continuationSeparator" w:id="0">
    <w:p w14:paraId="6BAD177D" w14:textId="77777777" w:rsidR="00703318" w:rsidRDefault="00703318" w:rsidP="00BA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853"/>
    </w:tblGrid>
    <w:tr w:rsidR="007A16E9" w14:paraId="3A5B7DD8" w14:textId="77777777" w:rsidTr="00FC7B18">
      <w:trPr>
        <w:gridAfter w:val="1"/>
        <w:wAfter w:w="4927" w:type="dxa"/>
      </w:trPr>
      <w:tc>
        <w:tcPr>
          <w:tcW w:w="4927" w:type="dxa"/>
        </w:tcPr>
        <w:p w14:paraId="680C490E" w14:textId="77777777" w:rsidR="007A16E9" w:rsidRDefault="00212043" w:rsidP="00FC7B18">
          <w:pPr>
            <w:pStyle w:val="Header"/>
          </w:pPr>
          <w:r>
            <w:rPr>
              <w:lang w:eastAsia="en-US"/>
            </w:rPr>
            <w:object w:dxaOrig="9029" w:dyaOrig="5234" w14:anchorId="5793A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2pt;height:65.3pt">
                <v:imagedata r:id="rId1" o:title=""/>
              </v:shape>
              <o:OLEObject Type="Embed" ProgID="PBrush" ShapeID="_x0000_i1025" DrawAspect="Content" ObjectID="_1744008655" r:id="rId2"/>
            </w:object>
          </w:r>
        </w:p>
      </w:tc>
    </w:tr>
    <w:tr w:rsidR="007A16E9" w14:paraId="688B7B3F" w14:textId="77777777" w:rsidTr="004A5D23">
      <w:tc>
        <w:tcPr>
          <w:tcW w:w="4928" w:type="dxa"/>
        </w:tcPr>
        <w:p w14:paraId="62F7A68D" w14:textId="77777777" w:rsidR="007A16E9" w:rsidRDefault="00DE78BA" w:rsidP="000464F6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4926" w:type="dxa"/>
        </w:tcPr>
        <w:p w14:paraId="51BD5C51" w14:textId="77777777" w:rsidR="007A16E9" w:rsidRDefault="00212043" w:rsidP="00A318F9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 xml:space="preserve">_______________________________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įrašomas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pirkimo objekto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 pavadinimas</w:t>
          </w:r>
          <w:r>
            <w:rPr>
              <w:rFonts w:ascii="Arial" w:hAnsi="Arial" w:cs="Arial"/>
              <w:i/>
              <w:sz w:val="20"/>
            </w:rPr>
            <w:t>)</w:t>
          </w:r>
          <w:r w:rsidRPr="004A04FB">
            <w:rPr>
              <w:rFonts w:ascii="Arial" w:hAnsi="Arial" w:cs="Arial"/>
              <w:i/>
              <w:sz w:val="20"/>
            </w:rPr>
            <w:t xml:space="preserve"> pirkimas</w:t>
          </w:r>
        </w:p>
      </w:tc>
    </w:tr>
  </w:tbl>
  <w:p w14:paraId="4A040856" w14:textId="77777777" w:rsidR="007A16E9" w:rsidRDefault="00DE7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1494"/>
    <w:multiLevelType w:val="hybridMultilevel"/>
    <w:tmpl w:val="E88E52E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BD8"/>
    <w:multiLevelType w:val="multilevel"/>
    <w:tmpl w:val="9B92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5031E94"/>
    <w:multiLevelType w:val="hybridMultilevel"/>
    <w:tmpl w:val="300490CE"/>
    <w:lvl w:ilvl="0" w:tplc="718EE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44156"/>
    <w:multiLevelType w:val="hybridMultilevel"/>
    <w:tmpl w:val="6748BC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4934572">
    <w:abstractNumId w:val="1"/>
  </w:num>
  <w:num w:numId="2" w16cid:durableId="691151848">
    <w:abstractNumId w:val="0"/>
  </w:num>
  <w:num w:numId="3" w16cid:durableId="389768267">
    <w:abstractNumId w:val="2"/>
  </w:num>
  <w:num w:numId="4" w16cid:durableId="1313871077">
    <w:abstractNumId w:val="4"/>
  </w:num>
  <w:num w:numId="5" w16cid:durableId="2103337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hyphenationZone w:val="396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B7"/>
    <w:rsid w:val="0005110D"/>
    <w:rsid w:val="0006568F"/>
    <w:rsid w:val="00093F84"/>
    <w:rsid w:val="000968E9"/>
    <w:rsid w:val="001B128A"/>
    <w:rsid w:val="00212043"/>
    <w:rsid w:val="002B248C"/>
    <w:rsid w:val="002E46AA"/>
    <w:rsid w:val="00304A6C"/>
    <w:rsid w:val="00341EE5"/>
    <w:rsid w:val="0035678E"/>
    <w:rsid w:val="00380D05"/>
    <w:rsid w:val="003836DD"/>
    <w:rsid w:val="003B1CA1"/>
    <w:rsid w:val="003F092D"/>
    <w:rsid w:val="004061A2"/>
    <w:rsid w:val="00421A8A"/>
    <w:rsid w:val="00481B8A"/>
    <w:rsid w:val="004A2102"/>
    <w:rsid w:val="005014CC"/>
    <w:rsid w:val="0056243F"/>
    <w:rsid w:val="005637C5"/>
    <w:rsid w:val="005A16B0"/>
    <w:rsid w:val="005E755B"/>
    <w:rsid w:val="006805A5"/>
    <w:rsid w:val="006D6FAD"/>
    <w:rsid w:val="00702527"/>
    <w:rsid w:val="00703318"/>
    <w:rsid w:val="00731C34"/>
    <w:rsid w:val="00740918"/>
    <w:rsid w:val="007438A6"/>
    <w:rsid w:val="00766F62"/>
    <w:rsid w:val="00781B0D"/>
    <w:rsid w:val="00791E4E"/>
    <w:rsid w:val="007E0384"/>
    <w:rsid w:val="00806502"/>
    <w:rsid w:val="00816E22"/>
    <w:rsid w:val="00822D5A"/>
    <w:rsid w:val="008A11DA"/>
    <w:rsid w:val="008D7237"/>
    <w:rsid w:val="008F5797"/>
    <w:rsid w:val="0096052C"/>
    <w:rsid w:val="009A6A0B"/>
    <w:rsid w:val="00A620C7"/>
    <w:rsid w:val="00AA6B15"/>
    <w:rsid w:val="00B03395"/>
    <w:rsid w:val="00B34360"/>
    <w:rsid w:val="00B50EA0"/>
    <w:rsid w:val="00B67CF9"/>
    <w:rsid w:val="00B711BD"/>
    <w:rsid w:val="00B81AC4"/>
    <w:rsid w:val="00B81CBF"/>
    <w:rsid w:val="00BA36B7"/>
    <w:rsid w:val="00BD1C96"/>
    <w:rsid w:val="00BE5B0B"/>
    <w:rsid w:val="00C73761"/>
    <w:rsid w:val="00C85F79"/>
    <w:rsid w:val="00CE5BEE"/>
    <w:rsid w:val="00D02618"/>
    <w:rsid w:val="00D778F6"/>
    <w:rsid w:val="00D910A6"/>
    <w:rsid w:val="00DD6B86"/>
    <w:rsid w:val="00DE78BA"/>
    <w:rsid w:val="00E42456"/>
    <w:rsid w:val="00EC3C24"/>
    <w:rsid w:val="00F24550"/>
    <w:rsid w:val="00F655A7"/>
    <w:rsid w:val="00F716C4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848FB40"/>
  <w15:chartTrackingRefBased/>
  <w15:docId w15:val="{37719362-C902-4481-818B-B9CCA66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BA36B7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BA36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BA36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BA36B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A36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">
    <w:name w:val="Body Text"/>
    <w:basedOn w:val="Normal"/>
    <w:link w:val="BodyTextChar"/>
    <w:unhideWhenUsed/>
    <w:rsid w:val="00BA36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BA36B7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BA36B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BA36B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A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"/>
    <w:basedOn w:val="Normal"/>
    <w:link w:val="FootnoteTextChar"/>
    <w:rsid w:val="00BA36B7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BA36B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BA36B7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BA36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table" w:customStyle="1" w:styleId="Lentelstinklelis1">
    <w:name w:val="Lentelės tinklelis1"/>
    <w:basedOn w:val="TableNormal"/>
    <w:next w:val="TableGrid"/>
    <w:uiPriority w:val="99"/>
    <w:rsid w:val="00BA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BA36B7"/>
    <w:rPr>
      <w:rFonts w:ascii="Arial" w:hAnsi="Arial" w:cs="Arial" w:hint="defaul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4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6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6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6C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rsid w:val="00481B8A"/>
    <w:rPr>
      <w:color w:val="auto"/>
      <w:u w:val="none"/>
    </w:rPr>
  </w:style>
  <w:style w:type="character" w:customStyle="1" w:styleId="clear">
    <w:name w:val="clear"/>
    <w:basedOn w:val="DefaultParagraphFont"/>
    <w:rsid w:val="00481B8A"/>
  </w:style>
  <w:style w:type="paragraph" w:styleId="Revision">
    <w:name w:val="Revision"/>
    <w:hidden/>
    <w:uiPriority w:val="99"/>
    <w:semiHidden/>
    <w:rsid w:val="00380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F34CB-0263-4923-9A00-9350947C2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1878C-4449-4606-B5AA-A8101E543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51460-D112-4B77-8596-48B0EC62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76A15-FAB6-475A-AA22-E7DC77871D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ROZENBERGAITĖ</dc:creator>
  <cp:keywords/>
  <dc:description/>
  <cp:lastModifiedBy>Simona Lebednykienė</cp:lastModifiedBy>
  <cp:revision>12</cp:revision>
  <dcterms:created xsi:type="dcterms:W3CDTF">2023-04-03T12:31:00Z</dcterms:created>
  <dcterms:modified xsi:type="dcterms:W3CDTF">2023-04-26T07:05:00Z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  <property fmtid="{D5CDD505-2E9C-101B-9397-08002B2CF9AE}" pid="3" name="Order">
    <vt:r8>2835800</vt:r8>
  </property>
</Properties>
</file>