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FD0" w:rsidRPr="00980F05" w:rsidRDefault="00980F05" w:rsidP="00972FD0">
      <w:pPr>
        <w:spacing w:after="0" w:line="240" w:lineRule="auto"/>
        <w:jc w:val="center"/>
        <w:rPr>
          <w:rFonts w:ascii="Times New Roman" w:eastAsia="Times New Roman" w:hAnsi="Times New Roman"/>
          <w:b/>
          <w:caps/>
          <w:sz w:val="24"/>
          <w:szCs w:val="24"/>
          <w:lang w:eastAsia="lt-LT"/>
        </w:rPr>
      </w:pPr>
      <w:r w:rsidRPr="00980F05">
        <w:rPr>
          <w:rFonts w:ascii="Times New Roman" w:hAnsi="Times New Roman" w:cs="Times New Roman"/>
          <w:b/>
          <w:sz w:val="24"/>
          <w:szCs w:val="24"/>
        </w:rPr>
        <w:t xml:space="preserve">NAUJO </w:t>
      </w:r>
      <w:r w:rsidR="00981143" w:rsidRPr="00980F05">
        <w:rPr>
          <w:rFonts w:ascii="Times New Roman" w:hAnsi="Times New Roman" w:cs="Times New Roman"/>
          <w:b/>
          <w:sz w:val="24"/>
          <w:szCs w:val="24"/>
        </w:rPr>
        <w:t>VANDENS GRĘŽINIO IŠGRĘŽIMO BEI DVIEJŲ GRĘŽINIŲ LIKVIDAVIMO DARBŲ</w:t>
      </w:r>
      <w:r w:rsidR="00981143" w:rsidRPr="00980F05">
        <w:rPr>
          <w:rFonts w:ascii="Times New Roman" w:eastAsia="Times New Roman" w:hAnsi="Times New Roman"/>
          <w:b/>
          <w:caps/>
          <w:sz w:val="24"/>
          <w:szCs w:val="24"/>
          <w:lang w:eastAsia="lt-LT"/>
        </w:rPr>
        <w:t xml:space="preserve"> </w:t>
      </w:r>
      <w:r w:rsidR="00972FD0" w:rsidRPr="00980F05">
        <w:rPr>
          <w:rFonts w:ascii="Times New Roman" w:eastAsia="Times New Roman" w:hAnsi="Times New Roman"/>
          <w:b/>
          <w:caps/>
          <w:sz w:val="24"/>
          <w:szCs w:val="24"/>
          <w:lang w:eastAsia="lt-LT"/>
        </w:rPr>
        <w:t>sutartis</w:t>
      </w:r>
    </w:p>
    <w:p w:rsidR="00972FD0" w:rsidRPr="00980F05" w:rsidRDefault="00972FD0" w:rsidP="00972FD0">
      <w:pPr>
        <w:spacing w:before="120" w:after="0" w:line="240" w:lineRule="auto"/>
        <w:jc w:val="center"/>
        <w:rPr>
          <w:rFonts w:ascii="Times New Roman" w:hAnsi="Times New Roman" w:cs="Times New Roman"/>
          <w:sz w:val="24"/>
          <w:szCs w:val="24"/>
        </w:rPr>
      </w:pPr>
      <w:r w:rsidRPr="00980F05">
        <w:rPr>
          <w:rFonts w:ascii="Times New Roman" w:hAnsi="Times New Roman" w:cs="Times New Roman"/>
          <w:sz w:val="24"/>
          <w:szCs w:val="24"/>
        </w:rPr>
        <w:t>202</w:t>
      </w:r>
      <w:r w:rsidR="00981143" w:rsidRPr="00980F05">
        <w:rPr>
          <w:rFonts w:ascii="Times New Roman" w:hAnsi="Times New Roman" w:cs="Times New Roman"/>
          <w:sz w:val="24"/>
          <w:szCs w:val="24"/>
        </w:rPr>
        <w:t>6</w:t>
      </w:r>
      <w:r w:rsidRPr="00980F05">
        <w:rPr>
          <w:rFonts w:ascii="Times New Roman" w:hAnsi="Times New Roman" w:cs="Times New Roman"/>
          <w:sz w:val="24"/>
          <w:szCs w:val="24"/>
        </w:rPr>
        <w:t xml:space="preserve"> m.</w:t>
      </w:r>
      <w:r w:rsidR="00BC685C">
        <w:rPr>
          <w:rFonts w:ascii="Times New Roman" w:hAnsi="Times New Roman" w:cs="Times New Roman"/>
          <w:sz w:val="24"/>
          <w:szCs w:val="24"/>
        </w:rPr>
        <w:t xml:space="preserve"> Sausio</w:t>
      </w:r>
      <w:r w:rsidRPr="00980F05">
        <w:rPr>
          <w:rFonts w:ascii="Times New Roman" w:hAnsi="Times New Roman" w:cs="Times New Roman"/>
          <w:sz w:val="24"/>
          <w:szCs w:val="24"/>
        </w:rPr>
        <w:t xml:space="preserve"> mėn.  d.</w:t>
      </w:r>
    </w:p>
    <w:p w:rsidR="00972FD0" w:rsidRPr="00980F05" w:rsidRDefault="00972FD0" w:rsidP="00972FD0">
      <w:pPr>
        <w:spacing w:after="0" w:line="240" w:lineRule="auto"/>
        <w:jc w:val="center"/>
        <w:rPr>
          <w:rFonts w:ascii="Times New Roman" w:hAnsi="Times New Roman" w:cs="Times New Roman"/>
          <w:sz w:val="24"/>
          <w:szCs w:val="24"/>
        </w:rPr>
      </w:pPr>
    </w:p>
    <w:p w:rsidR="00972FD0" w:rsidRPr="00980F05" w:rsidRDefault="00972FD0" w:rsidP="00972FD0">
      <w:pPr>
        <w:numPr>
          <w:ilvl w:val="0"/>
          <w:numId w:val="1"/>
        </w:numPr>
        <w:tabs>
          <w:tab w:val="left" w:pos="567"/>
        </w:tabs>
        <w:spacing w:after="0" w:line="240" w:lineRule="auto"/>
        <w:jc w:val="both"/>
        <w:rPr>
          <w:rFonts w:ascii="Times New Roman" w:hAnsi="Times New Roman" w:cs="Times New Roman"/>
          <w:b/>
          <w:sz w:val="24"/>
          <w:szCs w:val="24"/>
        </w:rPr>
      </w:pPr>
      <w:r w:rsidRPr="00980F05">
        <w:rPr>
          <w:rFonts w:ascii="Times New Roman" w:hAnsi="Times New Roman" w:cs="Times New Roman"/>
          <w:b/>
          <w:sz w:val="24"/>
          <w:szCs w:val="24"/>
        </w:rPr>
        <w:t>SUTARTIES ŠALYS</w:t>
      </w:r>
    </w:p>
    <w:p w:rsidR="00972FD0" w:rsidRPr="00980F05" w:rsidRDefault="00972FD0" w:rsidP="0046589E">
      <w:pPr>
        <w:jc w:val="both"/>
        <w:rPr>
          <w:rFonts w:ascii="Times New Roman" w:hAnsi="Times New Roman" w:cs="Times New Roman"/>
          <w:sz w:val="24"/>
          <w:szCs w:val="24"/>
        </w:rPr>
      </w:pPr>
      <w:r w:rsidRPr="00980F05">
        <w:rPr>
          <w:rFonts w:ascii="Times New Roman" w:hAnsi="Times New Roman" w:cs="Times New Roman"/>
          <w:b/>
          <w:sz w:val="24"/>
          <w:szCs w:val="24"/>
        </w:rPr>
        <w:t xml:space="preserve">UAB „Jonavos vandenys“ </w:t>
      </w:r>
      <w:r w:rsidRPr="00980F05">
        <w:rPr>
          <w:rFonts w:ascii="Times New Roman" w:hAnsi="Times New Roman" w:cs="Times New Roman"/>
          <w:sz w:val="24"/>
          <w:szCs w:val="24"/>
        </w:rPr>
        <w:t xml:space="preserve">(įmonės kodas 256564350), atstovaujama direktorės Jolitos Gumaniukienės, veikiančios pagal UAB </w:t>
      </w:r>
      <w:r w:rsidR="00B41188">
        <w:rPr>
          <w:rFonts w:ascii="Times New Roman" w:hAnsi="Times New Roman" w:cs="Times New Roman"/>
          <w:sz w:val="24"/>
          <w:szCs w:val="24"/>
        </w:rPr>
        <w:t>„</w:t>
      </w:r>
      <w:r w:rsidRPr="00980F05">
        <w:rPr>
          <w:rFonts w:ascii="Times New Roman" w:hAnsi="Times New Roman" w:cs="Times New Roman"/>
          <w:sz w:val="24"/>
          <w:szCs w:val="24"/>
        </w:rPr>
        <w:t>Jonavos vandenys“ įstatus, toliau tekste „Užsakovas“</w:t>
      </w:r>
      <w:r w:rsidRPr="00980F05">
        <w:rPr>
          <w:rFonts w:ascii="Times New Roman" w:hAnsi="Times New Roman" w:cs="Times New Roman"/>
          <w:b/>
          <w:sz w:val="24"/>
          <w:szCs w:val="24"/>
        </w:rPr>
        <w:t xml:space="preserve"> </w:t>
      </w:r>
      <w:r w:rsidRPr="00980F05">
        <w:rPr>
          <w:rFonts w:ascii="Times New Roman" w:hAnsi="Times New Roman" w:cs="Times New Roman"/>
          <w:sz w:val="24"/>
          <w:szCs w:val="24"/>
        </w:rPr>
        <w:t>ir</w:t>
      </w:r>
      <w:r w:rsidR="00392203" w:rsidRPr="00980F05">
        <w:rPr>
          <w:rFonts w:ascii="Times New Roman" w:hAnsi="Times New Roman" w:cs="Times New Roman"/>
          <w:sz w:val="24"/>
          <w:szCs w:val="24"/>
        </w:rPr>
        <w:t xml:space="preserve"> </w:t>
      </w:r>
      <w:r w:rsidR="00BC685C" w:rsidRPr="00957DA0">
        <w:rPr>
          <w:rFonts w:ascii="Times New Roman" w:hAnsi="Times New Roman" w:cs="Times New Roman"/>
        </w:rPr>
        <w:t>UAB „Hidrogeologija“</w:t>
      </w:r>
      <w:r w:rsidRPr="00980F05">
        <w:rPr>
          <w:rFonts w:ascii="Times New Roman" w:hAnsi="Times New Roman" w:cs="Times New Roman"/>
          <w:sz w:val="24"/>
          <w:szCs w:val="24"/>
        </w:rPr>
        <w:t>(įmonės kodas</w:t>
      </w:r>
      <w:r w:rsidR="00BC685C">
        <w:rPr>
          <w:rFonts w:ascii="Times New Roman" w:hAnsi="Times New Roman" w:cs="Times New Roman"/>
          <w:sz w:val="24"/>
          <w:szCs w:val="24"/>
        </w:rPr>
        <w:t xml:space="preserve"> </w:t>
      </w:r>
      <w:r w:rsidR="00BC685C" w:rsidRPr="00957DA0">
        <w:rPr>
          <w:rFonts w:ascii="Times New Roman" w:hAnsi="Times New Roman" w:cs="Times New Roman"/>
        </w:rPr>
        <w:t>159756586</w:t>
      </w:r>
      <w:r w:rsidR="00BC685C">
        <w:rPr>
          <w:rFonts w:ascii="Times New Roman" w:hAnsi="Times New Roman" w:cs="Times New Roman"/>
        </w:rPr>
        <w:t xml:space="preserve"> </w:t>
      </w:r>
      <w:r w:rsidRPr="00980F05">
        <w:rPr>
          <w:rFonts w:ascii="Times New Roman" w:hAnsi="Times New Roman" w:cs="Times New Roman"/>
          <w:sz w:val="24"/>
          <w:szCs w:val="24"/>
        </w:rPr>
        <w:t>) atstovaujama</w:t>
      </w:r>
      <w:r w:rsidR="00CA1183" w:rsidRPr="00CA1183">
        <w:rPr>
          <w:rFonts w:ascii="Times New Roman" w:hAnsi="Times New Roman" w:cs="Times New Roman"/>
          <w:sz w:val="24"/>
          <w:szCs w:val="24"/>
        </w:rPr>
        <w:t xml:space="preserve"> </w:t>
      </w:r>
      <w:r w:rsidR="00CA1183">
        <w:rPr>
          <w:rFonts w:ascii="Times New Roman" w:hAnsi="Times New Roman" w:cs="Times New Roman"/>
          <w:sz w:val="24"/>
          <w:szCs w:val="24"/>
        </w:rPr>
        <w:t xml:space="preserve">l. e. p. </w:t>
      </w:r>
      <w:r w:rsidR="00BC685C" w:rsidRPr="00BC685C">
        <w:rPr>
          <w:rFonts w:ascii="Times New Roman" w:hAnsi="Times New Roman" w:cs="Times New Roman"/>
          <w:sz w:val="24"/>
          <w:szCs w:val="24"/>
        </w:rPr>
        <w:t xml:space="preserve">direktoriaus </w:t>
      </w:r>
      <w:r w:rsidR="00CA1183">
        <w:rPr>
          <w:rFonts w:ascii="Times New Roman" w:hAnsi="Times New Roman" w:cs="Times New Roman"/>
          <w:sz w:val="24"/>
          <w:szCs w:val="24"/>
        </w:rPr>
        <w:t>Evaldo Petraičio</w:t>
      </w:r>
      <w:r w:rsidRPr="00980F05">
        <w:rPr>
          <w:rFonts w:ascii="Times New Roman" w:hAnsi="Times New Roman" w:cs="Times New Roman"/>
          <w:sz w:val="24"/>
          <w:szCs w:val="24"/>
        </w:rPr>
        <w:t>, veikiančio pagal</w:t>
      </w:r>
      <w:r w:rsidR="00CA1183">
        <w:rPr>
          <w:rFonts w:ascii="Times New Roman" w:hAnsi="Times New Roman" w:cs="Times New Roman"/>
          <w:sz w:val="24"/>
          <w:szCs w:val="24"/>
        </w:rPr>
        <w:t xml:space="preserve"> 2026 m. sausio 5 d.</w:t>
      </w:r>
      <w:r w:rsidR="00BC685C">
        <w:rPr>
          <w:rFonts w:ascii="Times New Roman" w:hAnsi="Times New Roman" w:cs="Times New Roman"/>
          <w:sz w:val="24"/>
          <w:szCs w:val="24"/>
        </w:rPr>
        <w:t xml:space="preserve"> </w:t>
      </w:r>
      <w:r w:rsidR="00BC685C" w:rsidRPr="00957DA0">
        <w:rPr>
          <w:rFonts w:ascii="Times New Roman" w:hAnsi="Times New Roman" w:cs="Times New Roman"/>
        </w:rPr>
        <w:t>UAB „Hidrogeologija“</w:t>
      </w:r>
      <w:r w:rsidR="00CA1183">
        <w:rPr>
          <w:rFonts w:ascii="Times New Roman" w:hAnsi="Times New Roman" w:cs="Times New Roman"/>
        </w:rPr>
        <w:t xml:space="preserve"> direktoriaus įgaliojimą Nr. K-2026/012, t</w:t>
      </w:r>
      <w:r w:rsidRPr="00980F05">
        <w:rPr>
          <w:rFonts w:ascii="Times New Roman" w:hAnsi="Times New Roman" w:cs="Times New Roman"/>
          <w:sz w:val="24"/>
          <w:szCs w:val="24"/>
        </w:rPr>
        <w:t>oliau tekste „Rangovas“, toliau kartu šioje sutartyje vadinami Šalimis, o kiekvienas atskirai – Šalimi, sudarė šią darbų teikimo Sutartį, toliau vadinama Sutartimi.</w:t>
      </w:r>
    </w:p>
    <w:p w:rsidR="00972FD0" w:rsidRPr="00980F05" w:rsidRDefault="00972FD0" w:rsidP="00972FD0">
      <w:pPr>
        <w:spacing w:after="0" w:line="240" w:lineRule="auto"/>
        <w:rPr>
          <w:rFonts w:ascii="Times New Roman" w:hAnsi="Times New Roman" w:cs="Times New Roman"/>
          <w:sz w:val="24"/>
          <w:szCs w:val="24"/>
        </w:rPr>
      </w:pPr>
    </w:p>
    <w:p w:rsidR="00972FD0" w:rsidRPr="00980F05" w:rsidRDefault="00972FD0" w:rsidP="00972FD0">
      <w:pPr>
        <w:numPr>
          <w:ilvl w:val="0"/>
          <w:numId w:val="1"/>
        </w:numPr>
        <w:tabs>
          <w:tab w:val="left" w:pos="1134"/>
        </w:tabs>
        <w:spacing w:after="0" w:line="240" w:lineRule="auto"/>
        <w:rPr>
          <w:rFonts w:ascii="Times New Roman" w:hAnsi="Times New Roman" w:cs="Times New Roman"/>
          <w:b/>
          <w:sz w:val="24"/>
          <w:szCs w:val="24"/>
        </w:rPr>
      </w:pPr>
      <w:r w:rsidRPr="00980F05">
        <w:rPr>
          <w:rFonts w:ascii="Times New Roman" w:hAnsi="Times New Roman" w:cs="Times New Roman"/>
          <w:b/>
          <w:sz w:val="24"/>
          <w:szCs w:val="24"/>
        </w:rPr>
        <w:t>SUTARTIES OBJEKTAS</w:t>
      </w:r>
    </w:p>
    <w:p w:rsidR="00972FD0" w:rsidRPr="00972FD0" w:rsidRDefault="00972FD0" w:rsidP="00972FD0">
      <w:pPr>
        <w:pStyle w:val="Sraopastraipa"/>
        <w:numPr>
          <w:ilvl w:val="1"/>
          <w:numId w:val="1"/>
        </w:numPr>
        <w:spacing w:after="0" w:line="240" w:lineRule="auto"/>
        <w:ind w:left="0" w:firstLine="0"/>
        <w:jc w:val="both"/>
        <w:rPr>
          <w:rFonts w:ascii="Times New Roman" w:hAnsi="Times New Roman" w:cs="Times New Roman"/>
          <w:b/>
          <w:sz w:val="24"/>
          <w:szCs w:val="24"/>
        </w:rPr>
      </w:pPr>
      <w:r w:rsidRPr="00980F05">
        <w:rPr>
          <w:rFonts w:ascii="Times New Roman" w:hAnsi="Times New Roman" w:cs="Times New Roman"/>
          <w:sz w:val="24"/>
          <w:szCs w:val="24"/>
        </w:rPr>
        <w:t>Sutarties objektas</w:t>
      </w:r>
      <w:r w:rsidRPr="00980F05">
        <w:rPr>
          <w:rFonts w:ascii="Times New Roman" w:hAnsi="Times New Roman" w:cs="Times New Roman"/>
          <w:i/>
          <w:sz w:val="24"/>
          <w:szCs w:val="24"/>
        </w:rPr>
        <w:t xml:space="preserve"> </w:t>
      </w:r>
      <w:r w:rsidRPr="00980F05">
        <w:rPr>
          <w:rFonts w:ascii="Times New Roman" w:hAnsi="Times New Roman" w:cs="Times New Roman"/>
          <w:sz w:val="24"/>
          <w:szCs w:val="24"/>
        </w:rPr>
        <w:t>–</w:t>
      </w:r>
      <w:r w:rsidRPr="00980F05">
        <w:rPr>
          <w:rFonts w:ascii="Times New Roman" w:hAnsi="Times New Roman" w:cs="Times New Roman"/>
          <w:bCs/>
          <w:sz w:val="24"/>
          <w:szCs w:val="24"/>
        </w:rPr>
        <w:t xml:space="preserve"> </w:t>
      </w:r>
      <w:r w:rsidR="00980F05" w:rsidRPr="00980F05">
        <w:rPr>
          <w:rFonts w:ascii="Times New Roman" w:hAnsi="Times New Roman" w:cs="Times New Roman"/>
          <w:bCs/>
          <w:sz w:val="24"/>
          <w:szCs w:val="24"/>
        </w:rPr>
        <w:t xml:space="preserve">naujo </w:t>
      </w:r>
      <w:r w:rsidR="005A1E84" w:rsidRPr="00980F05">
        <w:rPr>
          <w:rFonts w:ascii="Times New Roman" w:hAnsi="Times New Roman" w:cs="Times New Roman"/>
          <w:bCs/>
          <w:sz w:val="24"/>
          <w:szCs w:val="24"/>
        </w:rPr>
        <w:t xml:space="preserve">vandens gręžinio išgręžimo bei dviejų gręžinių likvidavimo </w:t>
      </w:r>
      <w:r w:rsidR="00AD1853" w:rsidRPr="00980F05">
        <w:rPr>
          <w:rFonts w:ascii="Times New Roman" w:hAnsi="Times New Roman" w:cs="Times New Roman"/>
          <w:bCs/>
          <w:sz w:val="24"/>
          <w:szCs w:val="24"/>
        </w:rPr>
        <w:t>darb</w:t>
      </w:r>
      <w:r w:rsidR="0012126C" w:rsidRPr="00980F05">
        <w:rPr>
          <w:rFonts w:ascii="Times New Roman" w:hAnsi="Times New Roman" w:cs="Times New Roman"/>
          <w:bCs/>
          <w:sz w:val="24"/>
          <w:szCs w:val="24"/>
        </w:rPr>
        <w:t>ai</w:t>
      </w:r>
      <w:r w:rsidRPr="00972FD0">
        <w:rPr>
          <w:rFonts w:ascii="Times New Roman" w:hAnsi="Times New Roman" w:cs="Times New Roman"/>
          <w:sz w:val="24"/>
          <w:szCs w:val="24"/>
        </w:rPr>
        <w:t xml:space="preserve"> (toliau – Darbai)</w:t>
      </w:r>
      <w:r w:rsidR="00810D6F">
        <w:rPr>
          <w:rFonts w:ascii="Times New Roman" w:hAnsi="Times New Roman" w:cs="Times New Roman"/>
          <w:sz w:val="24"/>
          <w:szCs w:val="24"/>
        </w:rPr>
        <w:t xml:space="preserve"> Šveicarijos kaime</w:t>
      </w:r>
      <w:r w:rsidR="00977864">
        <w:rPr>
          <w:rFonts w:ascii="Times New Roman" w:hAnsi="Times New Roman" w:cs="Times New Roman"/>
          <w:sz w:val="24"/>
          <w:szCs w:val="24"/>
        </w:rPr>
        <w:t>, Šveicarijos sen.</w:t>
      </w:r>
      <w:r w:rsidR="009346D9">
        <w:rPr>
          <w:rFonts w:ascii="Times New Roman" w:hAnsi="Times New Roman" w:cs="Times New Roman"/>
          <w:sz w:val="24"/>
          <w:szCs w:val="24"/>
        </w:rPr>
        <w:t>,</w:t>
      </w:r>
      <w:r w:rsidR="00977864">
        <w:rPr>
          <w:rFonts w:ascii="Times New Roman" w:hAnsi="Times New Roman" w:cs="Times New Roman"/>
          <w:sz w:val="24"/>
          <w:szCs w:val="24"/>
        </w:rPr>
        <w:t xml:space="preserve"> Jonavos</w:t>
      </w:r>
      <w:r w:rsidR="009346D9">
        <w:rPr>
          <w:rFonts w:ascii="Times New Roman" w:hAnsi="Times New Roman" w:cs="Times New Roman"/>
          <w:sz w:val="24"/>
          <w:szCs w:val="24"/>
        </w:rPr>
        <w:t xml:space="preserve"> r.</w:t>
      </w:r>
    </w:p>
    <w:p w:rsidR="00972FD0" w:rsidRPr="00A04B91" w:rsidRDefault="00972FD0" w:rsidP="00972FD0">
      <w:pPr>
        <w:tabs>
          <w:tab w:val="left" w:pos="426"/>
        </w:tabs>
        <w:spacing w:after="0" w:line="240" w:lineRule="auto"/>
        <w:contextualSpacing/>
        <w:jc w:val="both"/>
        <w:rPr>
          <w:rFonts w:ascii="Times New Roman" w:hAnsi="Times New Roman" w:cs="Times New Roman"/>
          <w:b/>
          <w:sz w:val="24"/>
          <w:szCs w:val="24"/>
        </w:rPr>
      </w:pPr>
    </w:p>
    <w:p w:rsidR="00972FD0" w:rsidRPr="00944A72" w:rsidRDefault="00972FD0" w:rsidP="00972FD0">
      <w:pPr>
        <w:numPr>
          <w:ilvl w:val="0"/>
          <w:numId w:val="1"/>
        </w:numPr>
        <w:tabs>
          <w:tab w:val="left" w:pos="1134"/>
        </w:tabs>
        <w:spacing w:after="0" w:line="240" w:lineRule="auto"/>
        <w:rPr>
          <w:rFonts w:ascii="Times New Roman" w:hAnsi="Times New Roman" w:cs="Times New Roman"/>
          <w:b/>
          <w:sz w:val="24"/>
          <w:szCs w:val="24"/>
        </w:rPr>
      </w:pPr>
      <w:r w:rsidRPr="00A04B91">
        <w:rPr>
          <w:rFonts w:ascii="Times New Roman" w:hAnsi="Times New Roman" w:cs="Times New Roman"/>
          <w:b/>
          <w:sz w:val="24"/>
          <w:szCs w:val="24"/>
        </w:rPr>
        <w:t>SUTARTIES STRUKTŪRA</w:t>
      </w:r>
    </w:p>
    <w:p w:rsidR="00972FD0" w:rsidRPr="00A04B91"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w:t>
      </w:r>
      <w:r w:rsidRPr="00A04B91">
        <w:rPr>
          <w:rFonts w:ascii="Times New Roman" w:hAnsi="Times New Roman" w:cs="Times New Roman"/>
          <w:sz w:val="24"/>
          <w:szCs w:val="24"/>
        </w:rPr>
        <w:t>.1. Sutariama, kad toliau išvardinti dokumentai sudaro šią Sutartį ir yra suprantami ir aiškintini kaip jos sudedamosios dalys (nurodyta svarbos tvarka):</w:t>
      </w:r>
    </w:p>
    <w:p w:rsidR="00972FD0" w:rsidRPr="00A04B91"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 xml:space="preserve">a) ši </w:t>
      </w:r>
      <w:r>
        <w:rPr>
          <w:rFonts w:ascii="Times New Roman" w:hAnsi="Times New Roman" w:cs="Times New Roman"/>
          <w:sz w:val="24"/>
          <w:szCs w:val="24"/>
        </w:rPr>
        <w:t>rangos</w:t>
      </w:r>
      <w:r w:rsidRPr="00A04B91">
        <w:rPr>
          <w:rFonts w:ascii="Times New Roman" w:hAnsi="Times New Roman" w:cs="Times New Roman"/>
          <w:sz w:val="24"/>
          <w:szCs w:val="24"/>
        </w:rPr>
        <w:t xml:space="preserve"> darbų</w:t>
      </w:r>
      <w:r>
        <w:rPr>
          <w:rFonts w:ascii="Times New Roman" w:hAnsi="Times New Roman" w:cs="Times New Roman"/>
          <w:sz w:val="24"/>
          <w:szCs w:val="24"/>
        </w:rPr>
        <w:t xml:space="preserve"> </w:t>
      </w:r>
      <w:r w:rsidRPr="00A04B91">
        <w:rPr>
          <w:rFonts w:ascii="Times New Roman" w:hAnsi="Times New Roman" w:cs="Times New Roman"/>
          <w:sz w:val="24"/>
          <w:szCs w:val="24"/>
        </w:rPr>
        <w:t>sutartis;</w:t>
      </w:r>
    </w:p>
    <w:p w:rsidR="00972FD0" w:rsidRDefault="00972FD0" w:rsidP="00972FD0">
      <w:pPr>
        <w:spacing w:after="0" w:line="240" w:lineRule="auto"/>
        <w:jc w:val="both"/>
        <w:rPr>
          <w:rFonts w:ascii="Times New Roman" w:hAnsi="Times New Roman" w:cs="Times New Roman"/>
          <w:sz w:val="24"/>
          <w:szCs w:val="24"/>
        </w:rPr>
      </w:pPr>
      <w:r w:rsidRPr="00A04B91">
        <w:rPr>
          <w:rFonts w:ascii="Times New Roman" w:hAnsi="Times New Roman" w:cs="Times New Roman"/>
          <w:sz w:val="24"/>
          <w:szCs w:val="24"/>
        </w:rPr>
        <w:t xml:space="preserve">b) </w:t>
      </w:r>
      <w:r w:rsidR="0012126C">
        <w:rPr>
          <w:rFonts w:ascii="Times New Roman" w:hAnsi="Times New Roman" w:cs="Times New Roman"/>
          <w:sz w:val="24"/>
          <w:szCs w:val="24"/>
        </w:rPr>
        <w:t>techninė specifikacija;</w:t>
      </w:r>
    </w:p>
    <w:p w:rsidR="00972FD0" w:rsidRPr="007D1849" w:rsidRDefault="00972FD0" w:rsidP="00972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rangovo</w:t>
      </w:r>
      <w:r w:rsidRPr="00A04B91">
        <w:rPr>
          <w:rFonts w:ascii="Times New Roman" w:hAnsi="Times New Roman" w:cs="Times New Roman"/>
          <w:sz w:val="24"/>
          <w:szCs w:val="24"/>
        </w:rPr>
        <w:t xml:space="preserve"> pasiūlymas</w:t>
      </w:r>
      <w:r w:rsidR="0012126C">
        <w:rPr>
          <w:rFonts w:ascii="Times New Roman" w:hAnsi="Times New Roman" w:cs="Times New Roman"/>
          <w:sz w:val="24"/>
          <w:szCs w:val="24"/>
        </w:rPr>
        <w:t>.</w:t>
      </w:r>
    </w:p>
    <w:p w:rsidR="00972FD0" w:rsidRPr="00A04B91" w:rsidRDefault="00972FD0" w:rsidP="00972FD0">
      <w:pPr>
        <w:spacing w:after="0" w:line="240" w:lineRule="auto"/>
        <w:ind w:right="57"/>
        <w:jc w:val="both"/>
        <w:rPr>
          <w:rFonts w:ascii="Times New Roman" w:hAnsi="Times New Roman" w:cs="Times New Roman"/>
          <w:sz w:val="24"/>
          <w:szCs w:val="24"/>
        </w:rPr>
      </w:pPr>
    </w:p>
    <w:p w:rsidR="00972FD0" w:rsidRPr="00A04B91" w:rsidRDefault="00972FD0"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4</w:t>
      </w:r>
      <w:r w:rsidRPr="00A04B91">
        <w:rPr>
          <w:rFonts w:ascii="Times New Roman" w:hAnsi="Times New Roman" w:cs="Times New Roman"/>
          <w:b/>
          <w:sz w:val="24"/>
          <w:szCs w:val="24"/>
        </w:rPr>
        <w:t>. ŠALIŲ ĮSIPAREIGOJIMAI</w:t>
      </w:r>
    </w:p>
    <w:p w:rsidR="00972FD0" w:rsidRPr="00A04B91" w:rsidRDefault="00972FD0"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4</w:t>
      </w:r>
      <w:r w:rsidRPr="00A04B91">
        <w:rPr>
          <w:rFonts w:ascii="Times New Roman" w:hAnsi="Times New Roman" w:cs="Times New Roman"/>
          <w:b/>
          <w:sz w:val="24"/>
          <w:szCs w:val="24"/>
        </w:rPr>
        <w:t>.1. Užsakovas įsipareigoja:</w:t>
      </w:r>
    </w:p>
    <w:p w:rsidR="00972FD0"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Pr="00A04B91">
        <w:rPr>
          <w:rFonts w:ascii="Times New Roman" w:hAnsi="Times New Roman" w:cs="Times New Roman"/>
          <w:sz w:val="24"/>
          <w:szCs w:val="24"/>
        </w:rPr>
        <w:t>.1.1. Kontroliuoti darbų eigą, paskirti atsakingą asmenį kontaktams.</w:t>
      </w:r>
    </w:p>
    <w:p w:rsidR="00972FD0" w:rsidRPr="00A04B91"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4.1.2.</w:t>
      </w:r>
      <w:r w:rsidRPr="00A04B91">
        <w:rPr>
          <w:rFonts w:ascii="Times New Roman" w:hAnsi="Times New Roman" w:cs="Times New Roman"/>
          <w:sz w:val="24"/>
          <w:szCs w:val="24"/>
        </w:rPr>
        <w:t xml:space="preserve"> Priimti iš Rangovo šioje Sutartyje numatytomis sąlygomis atliktus darbus, išskyrus atvejus, jeigu darbai atlikti nekokybiškai, turi esminių trūkumų. Tokiu atveju Užsakovas pateikia raštišką motyvuotą atsisakymą priimti darbus, nurodo, kokius trūkumus Rangovas turi ištaisyti ir nurodo protingą trūkumų ištaisymo terminą.</w:t>
      </w:r>
    </w:p>
    <w:p w:rsidR="00972FD0" w:rsidRPr="00A04B91"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Pr="00A04B91">
        <w:rPr>
          <w:rFonts w:ascii="Times New Roman" w:hAnsi="Times New Roman" w:cs="Times New Roman"/>
          <w:sz w:val="24"/>
          <w:szCs w:val="24"/>
        </w:rPr>
        <w:t>.1.</w:t>
      </w:r>
      <w:r>
        <w:rPr>
          <w:rFonts w:ascii="Times New Roman" w:hAnsi="Times New Roman" w:cs="Times New Roman"/>
          <w:sz w:val="24"/>
          <w:szCs w:val="24"/>
        </w:rPr>
        <w:t>4</w:t>
      </w:r>
      <w:r w:rsidRPr="00A04B91">
        <w:rPr>
          <w:rFonts w:ascii="Times New Roman" w:hAnsi="Times New Roman" w:cs="Times New Roman"/>
          <w:sz w:val="24"/>
          <w:szCs w:val="24"/>
        </w:rPr>
        <w:t>. Apmokėti už tinkamai atliktus darbus šioje sutartyje numatytomis sąlygomis.</w:t>
      </w:r>
    </w:p>
    <w:p w:rsidR="00972FD0" w:rsidRPr="00A04B91" w:rsidRDefault="0034031A"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4</w:t>
      </w:r>
      <w:r w:rsidR="00972FD0" w:rsidRPr="00A04B91">
        <w:rPr>
          <w:rFonts w:ascii="Times New Roman" w:hAnsi="Times New Roman" w:cs="Times New Roman"/>
          <w:b/>
          <w:sz w:val="24"/>
          <w:szCs w:val="24"/>
        </w:rPr>
        <w:t>.2. Rangovas įsipareigoja:</w:t>
      </w:r>
    </w:p>
    <w:p w:rsidR="00972FD0"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00972FD0" w:rsidRPr="00A04B91">
        <w:rPr>
          <w:rFonts w:ascii="Times New Roman" w:hAnsi="Times New Roman" w:cs="Times New Roman"/>
          <w:sz w:val="24"/>
          <w:szCs w:val="24"/>
        </w:rPr>
        <w:t>.2.1.</w:t>
      </w:r>
      <w:r w:rsidR="00894BDF">
        <w:rPr>
          <w:rFonts w:ascii="Times New Roman" w:hAnsi="Times New Roman" w:cs="Times New Roman"/>
          <w:sz w:val="24"/>
          <w:szCs w:val="24"/>
        </w:rPr>
        <w:t>Parengti bei su Lietuvos ge</w:t>
      </w:r>
      <w:r w:rsidR="008423B7">
        <w:rPr>
          <w:rFonts w:ascii="Times New Roman" w:hAnsi="Times New Roman" w:cs="Times New Roman"/>
          <w:sz w:val="24"/>
          <w:szCs w:val="24"/>
        </w:rPr>
        <w:t>o</w:t>
      </w:r>
      <w:r w:rsidR="00894BDF">
        <w:rPr>
          <w:rFonts w:ascii="Times New Roman" w:hAnsi="Times New Roman" w:cs="Times New Roman"/>
          <w:sz w:val="24"/>
          <w:szCs w:val="24"/>
        </w:rPr>
        <w:t>logijos tarny</w:t>
      </w:r>
      <w:r w:rsidR="008423B7">
        <w:rPr>
          <w:rFonts w:ascii="Times New Roman" w:hAnsi="Times New Roman" w:cs="Times New Roman"/>
          <w:sz w:val="24"/>
          <w:szCs w:val="24"/>
        </w:rPr>
        <w:t>ba suderinti naujo vandens gręžinio</w:t>
      </w:r>
      <w:r w:rsidR="00537C61">
        <w:rPr>
          <w:rFonts w:ascii="Times New Roman" w:hAnsi="Times New Roman" w:cs="Times New Roman"/>
          <w:sz w:val="24"/>
          <w:szCs w:val="24"/>
        </w:rPr>
        <w:t xml:space="preserve"> </w:t>
      </w:r>
      <w:r w:rsidR="001717A8">
        <w:rPr>
          <w:rFonts w:ascii="Times New Roman" w:hAnsi="Times New Roman" w:cs="Times New Roman"/>
          <w:sz w:val="24"/>
          <w:szCs w:val="24"/>
        </w:rPr>
        <w:t xml:space="preserve">įrengimo </w:t>
      </w:r>
      <w:r w:rsidR="008423B7">
        <w:rPr>
          <w:rFonts w:ascii="Times New Roman" w:hAnsi="Times New Roman" w:cs="Times New Roman"/>
          <w:sz w:val="24"/>
          <w:szCs w:val="24"/>
        </w:rPr>
        <w:t>projekt</w:t>
      </w:r>
      <w:r w:rsidR="001717A8">
        <w:rPr>
          <w:rFonts w:ascii="Times New Roman" w:hAnsi="Times New Roman" w:cs="Times New Roman"/>
          <w:sz w:val="24"/>
          <w:szCs w:val="24"/>
        </w:rPr>
        <w:t>ą bei artezinių gręžinių Nr. 21797 bei 21</w:t>
      </w:r>
      <w:r w:rsidR="008D6050">
        <w:rPr>
          <w:rFonts w:ascii="Times New Roman" w:hAnsi="Times New Roman" w:cs="Times New Roman"/>
          <w:sz w:val="24"/>
          <w:szCs w:val="24"/>
        </w:rPr>
        <w:t>850 likvidavimo projektus</w:t>
      </w:r>
      <w:r w:rsidR="00972FD0" w:rsidRPr="00A04B91">
        <w:rPr>
          <w:rFonts w:ascii="Times New Roman" w:hAnsi="Times New Roman" w:cs="Times New Roman"/>
          <w:sz w:val="24"/>
          <w:szCs w:val="24"/>
        </w:rPr>
        <w:t xml:space="preserve">. </w:t>
      </w:r>
    </w:p>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00972FD0">
        <w:rPr>
          <w:rFonts w:ascii="Times New Roman" w:hAnsi="Times New Roman" w:cs="Times New Roman"/>
          <w:sz w:val="24"/>
          <w:szCs w:val="24"/>
        </w:rPr>
        <w:t>.2.2.</w:t>
      </w:r>
      <w:r w:rsidR="00894BDF" w:rsidRPr="00894BDF">
        <w:rPr>
          <w:rFonts w:ascii="Times New Roman" w:hAnsi="Times New Roman" w:cs="Times New Roman"/>
          <w:sz w:val="24"/>
          <w:szCs w:val="24"/>
        </w:rPr>
        <w:t xml:space="preserve"> </w:t>
      </w:r>
      <w:r w:rsidR="008D6050" w:rsidRPr="00547C46">
        <w:rPr>
          <w:rFonts w:ascii="Times New Roman" w:hAnsi="Times New Roman" w:cs="Times New Roman"/>
          <w:sz w:val="24"/>
          <w:szCs w:val="24"/>
        </w:rPr>
        <w:t>Darbus</w:t>
      </w:r>
      <w:r w:rsidR="00894BDF" w:rsidRPr="00547C46">
        <w:rPr>
          <w:rFonts w:ascii="Times New Roman" w:hAnsi="Times New Roman" w:cs="Times New Roman"/>
          <w:sz w:val="24"/>
          <w:szCs w:val="24"/>
        </w:rPr>
        <w:t xml:space="preserve"> </w:t>
      </w:r>
      <w:r w:rsidR="008D6050" w:rsidRPr="00547C46">
        <w:rPr>
          <w:rFonts w:ascii="Times New Roman" w:hAnsi="Times New Roman" w:cs="Times New Roman"/>
          <w:sz w:val="24"/>
          <w:szCs w:val="24"/>
        </w:rPr>
        <w:t>vykdyti laikydamasis Lietuvos Respublikoje galiojančių teisės aktų ir normatyvinių dokumentų, reglamentuojančių geriamojo vandens gavybos gręžinio įrengimą reikalavimais, vadovautis statybos normomis, taisyklėmis bei rekomendacijomis</w:t>
      </w:r>
      <w:r w:rsidR="00972FD0" w:rsidRPr="008D6050">
        <w:rPr>
          <w:rFonts w:ascii="Times New Roman" w:hAnsi="Times New Roman" w:cs="Times New Roman"/>
          <w:sz w:val="24"/>
          <w:szCs w:val="24"/>
        </w:rPr>
        <w:t>.</w:t>
      </w:r>
    </w:p>
    <w:p w:rsidR="00972FD0" w:rsidRPr="00547C46" w:rsidRDefault="0034031A" w:rsidP="00972FD0">
      <w:pPr>
        <w:autoSpaceDE w:val="0"/>
        <w:autoSpaceDN w:val="0"/>
        <w:adjustRightInd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00972FD0" w:rsidRPr="00A04B91">
        <w:rPr>
          <w:rFonts w:ascii="Times New Roman" w:hAnsi="Times New Roman" w:cs="Times New Roman"/>
          <w:sz w:val="24"/>
          <w:szCs w:val="24"/>
        </w:rPr>
        <w:t>.2.</w:t>
      </w:r>
      <w:r w:rsidR="00972FD0">
        <w:rPr>
          <w:rFonts w:ascii="Times New Roman" w:hAnsi="Times New Roman" w:cs="Times New Roman"/>
          <w:sz w:val="24"/>
          <w:szCs w:val="24"/>
        </w:rPr>
        <w:t>3</w:t>
      </w:r>
      <w:r w:rsidR="00972FD0" w:rsidRPr="00A04B91">
        <w:rPr>
          <w:rFonts w:ascii="Times New Roman" w:hAnsi="Times New Roman" w:cs="Times New Roman"/>
          <w:sz w:val="24"/>
          <w:szCs w:val="24"/>
        </w:rPr>
        <w:t xml:space="preserve">. </w:t>
      </w:r>
      <w:r w:rsidR="00547C46" w:rsidRPr="00547C46">
        <w:rPr>
          <w:rFonts w:ascii="Times New Roman" w:hAnsi="Times New Roman" w:cs="Times New Roman"/>
          <w:sz w:val="24"/>
          <w:szCs w:val="24"/>
        </w:rPr>
        <w:t>Darbams naudoti Lietuvos Respublikoje nustatyta tvarka sertifikuotas medžiagas, statybos produktus bei įrenginius. Visos medžiagos bei montuojami įrenginiai privalo būti nauji</w:t>
      </w:r>
      <w:r w:rsidR="00547C46">
        <w:rPr>
          <w:rFonts w:ascii="Times New Roman" w:hAnsi="Times New Roman" w:cs="Times New Roman"/>
          <w:sz w:val="24"/>
          <w:szCs w:val="24"/>
        </w:rPr>
        <w:t>.</w:t>
      </w:r>
    </w:p>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00972FD0" w:rsidRPr="00A04B91">
        <w:rPr>
          <w:rFonts w:ascii="Times New Roman" w:hAnsi="Times New Roman" w:cs="Times New Roman"/>
          <w:sz w:val="24"/>
          <w:szCs w:val="24"/>
        </w:rPr>
        <w:t>.2.</w:t>
      </w:r>
      <w:r w:rsidR="00972FD0">
        <w:rPr>
          <w:rFonts w:ascii="Times New Roman" w:hAnsi="Times New Roman" w:cs="Times New Roman"/>
          <w:sz w:val="24"/>
          <w:szCs w:val="24"/>
        </w:rPr>
        <w:t>4</w:t>
      </w:r>
      <w:r w:rsidR="00972FD0" w:rsidRPr="00A04B91">
        <w:rPr>
          <w:rFonts w:ascii="Times New Roman" w:hAnsi="Times New Roman" w:cs="Times New Roman"/>
          <w:sz w:val="24"/>
          <w:szCs w:val="24"/>
        </w:rPr>
        <w:t>. Užtikrinti saugias darbo sąlygas, įrengti tinkamus aptvėrimus ir atsakyti už darbų saugą statybvietėje visą Darbų vykdymo laikotarpį.</w:t>
      </w:r>
    </w:p>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00972FD0" w:rsidRPr="00A04B91">
        <w:rPr>
          <w:rFonts w:ascii="Times New Roman" w:hAnsi="Times New Roman" w:cs="Times New Roman"/>
          <w:sz w:val="24"/>
          <w:szCs w:val="24"/>
        </w:rPr>
        <w:t>.2.</w:t>
      </w:r>
      <w:r w:rsidR="00972FD0">
        <w:rPr>
          <w:rFonts w:ascii="Times New Roman" w:hAnsi="Times New Roman" w:cs="Times New Roman"/>
          <w:sz w:val="24"/>
          <w:szCs w:val="24"/>
        </w:rPr>
        <w:t>5</w:t>
      </w:r>
      <w:r w:rsidR="00972FD0" w:rsidRPr="00A04B91">
        <w:rPr>
          <w:rFonts w:ascii="Times New Roman" w:hAnsi="Times New Roman" w:cs="Times New Roman"/>
          <w:sz w:val="24"/>
          <w:szCs w:val="24"/>
        </w:rPr>
        <w:t xml:space="preserve">. Sudaryti sąlygas Užsakovo atstovams lankytis objekte bei susipažinti su visa dokumentacija.  </w:t>
      </w:r>
    </w:p>
    <w:p w:rsidR="00972FD0" w:rsidRPr="00CF012B" w:rsidRDefault="0034031A" w:rsidP="009F3F86">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4</w:t>
      </w:r>
      <w:r w:rsidR="00972FD0" w:rsidRPr="00A04B91">
        <w:rPr>
          <w:rFonts w:ascii="Times New Roman" w:hAnsi="Times New Roman" w:cs="Times New Roman"/>
          <w:sz w:val="24"/>
          <w:szCs w:val="24"/>
        </w:rPr>
        <w:t>.2.</w:t>
      </w:r>
      <w:r w:rsidR="00972FD0">
        <w:rPr>
          <w:rFonts w:ascii="Times New Roman" w:hAnsi="Times New Roman" w:cs="Times New Roman"/>
          <w:sz w:val="24"/>
          <w:szCs w:val="24"/>
        </w:rPr>
        <w:t>6</w:t>
      </w:r>
      <w:r w:rsidR="00972FD0" w:rsidRPr="00A04B91">
        <w:rPr>
          <w:rFonts w:ascii="Times New Roman" w:hAnsi="Times New Roman" w:cs="Times New Roman"/>
          <w:sz w:val="24"/>
          <w:szCs w:val="24"/>
        </w:rPr>
        <w:t xml:space="preserve">. </w:t>
      </w:r>
      <w:r w:rsidR="00972FD0" w:rsidRPr="00CF012B">
        <w:rPr>
          <w:rFonts w:ascii="Times New Roman" w:hAnsi="Times New Roman" w:cs="Times New Roman"/>
          <w:sz w:val="24"/>
          <w:szCs w:val="24"/>
        </w:rPr>
        <w:t>Rangovas atsako už bet kokią žalą, padarytą Užsakovui arba trečiosioms šalims ir objektams dėl jo veiklos, vykdant šioje Sutartyje nurodytus Darbus.</w:t>
      </w:r>
    </w:p>
    <w:p w:rsidR="00972FD0" w:rsidRPr="00CF012B" w:rsidRDefault="0034031A" w:rsidP="00972FD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4</w:t>
      </w:r>
      <w:r w:rsidR="00972FD0" w:rsidRPr="00EC70F6">
        <w:rPr>
          <w:rFonts w:ascii="Times New Roman" w:hAnsi="Times New Roman" w:cs="Times New Roman"/>
          <w:sz w:val="24"/>
          <w:szCs w:val="24"/>
        </w:rPr>
        <w:t xml:space="preserve">.2.13. </w:t>
      </w:r>
      <w:r w:rsidR="00972FD0" w:rsidRPr="00CF012B">
        <w:rPr>
          <w:rFonts w:ascii="Times New Roman" w:hAnsi="Times New Roman" w:cs="Times New Roman"/>
          <w:sz w:val="24"/>
          <w:szCs w:val="24"/>
        </w:rPr>
        <w:t>Rangovas patvirtina, kad yra gavęs visą, būtiną informaciją, kurią Rangovas, panaudodamas visas</w:t>
      </w:r>
      <w:r w:rsidR="00972FD0">
        <w:rPr>
          <w:rFonts w:ascii="Times New Roman" w:hAnsi="Times New Roman" w:cs="Times New Roman"/>
          <w:sz w:val="24"/>
          <w:szCs w:val="24"/>
        </w:rPr>
        <w:t xml:space="preserve"> </w:t>
      </w:r>
      <w:r w:rsidR="00972FD0" w:rsidRPr="00CF012B">
        <w:rPr>
          <w:rFonts w:ascii="Times New Roman" w:hAnsi="Times New Roman" w:cs="Times New Roman"/>
          <w:sz w:val="24"/>
          <w:szCs w:val="24"/>
        </w:rPr>
        <w:t>savo žinias ir rūpestingumą, galėjo gauti iki Sutarties pasirašymo, ir kuri gali turėti įtakos pradinės</w:t>
      </w:r>
      <w:r w:rsidR="00972FD0">
        <w:rPr>
          <w:rFonts w:ascii="Times New Roman" w:hAnsi="Times New Roman" w:cs="Times New Roman"/>
          <w:sz w:val="24"/>
          <w:szCs w:val="24"/>
        </w:rPr>
        <w:t xml:space="preserve"> </w:t>
      </w:r>
      <w:r w:rsidR="00972FD0" w:rsidRPr="00CF012B">
        <w:rPr>
          <w:rFonts w:ascii="Times New Roman" w:hAnsi="Times New Roman" w:cs="Times New Roman"/>
          <w:sz w:val="24"/>
          <w:szCs w:val="24"/>
        </w:rPr>
        <w:t>sutarties vertei arba Darbams. Turi būti laikoma, kad pradinės sutarties vertė apima visus Rangovo</w:t>
      </w:r>
      <w:r w:rsidR="00972FD0">
        <w:rPr>
          <w:rFonts w:ascii="Times New Roman" w:hAnsi="Times New Roman" w:cs="Times New Roman"/>
          <w:sz w:val="24"/>
          <w:szCs w:val="24"/>
        </w:rPr>
        <w:t xml:space="preserve"> </w:t>
      </w:r>
      <w:r w:rsidR="00972FD0" w:rsidRPr="00CF012B">
        <w:rPr>
          <w:rFonts w:ascii="Times New Roman" w:hAnsi="Times New Roman" w:cs="Times New Roman"/>
          <w:sz w:val="24"/>
          <w:szCs w:val="24"/>
        </w:rPr>
        <w:t>sutartinius įsipareigojimus ir visa, kas b</w:t>
      </w:r>
      <w:r w:rsidR="00972FD0">
        <w:rPr>
          <w:rFonts w:ascii="Times New Roman" w:hAnsi="Times New Roman" w:cs="Times New Roman"/>
          <w:sz w:val="24"/>
          <w:szCs w:val="24"/>
        </w:rPr>
        <w:t>ū</w:t>
      </w:r>
      <w:r w:rsidR="00972FD0" w:rsidRPr="00CF012B">
        <w:rPr>
          <w:rFonts w:ascii="Times New Roman" w:hAnsi="Times New Roman" w:cs="Times New Roman"/>
          <w:sz w:val="24"/>
          <w:szCs w:val="24"/>
        </w:rPr>
        <w:t>tina tinkamam Darbų vykdymui ir užbaigimui.</w:t>
      </w:r>
    </w:p>
    <w:p w:rsidR="00972FD0" w:rsidRDefault="0034031A" w:rsidP="00972FD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4</w:t>
      </w:r>
      <w:r w:rsidR="00972FD0">
        <w:rPr>
          <w:rFonts w:ascii="Times New Roman" w:hAnsi="Times New Roman" w:cs="Times New Roman"/>
          <w:sz w:val="24"/>
          <w:szCs w:val="24"/>
        </w:rPr>
        <w:t xml:space="preserve">.2.14. </w:t>
      </w:r>
      <w:r w:rsidR="00972FD0" w:rsidRPr="00CF012B">
        <w:rPr>
          <w:rFonts w:ascii="Times New Roman" w:hAnsi="Times New Roman" w:cs="Times New Roman"/>
          <w:sz w:val="24"/>
          <w:szCs w:val="24"/>
        </w:rPr>
        <w:t>Rangovas privalo apsaugoti Užsakovo turtą dėl nuostolių, apgadinimo ar sunaikinimo, atsiradusių</w:t>
      </w:r>
      <w:r w:rsidR="00972FD0">
        <w:rPr>
          <w:rFonts w:ascii="Times New Roman" w:hAnsi="Times New Roman" w:cs="Times New Roman"/>
          <w:sz w:val="24"/>
          <w:szCs w:val="24"/>
        </w:rPr>
        <w:t xml:space="preserve"> </w:t>
      </w:r>
      <w:r w:rsidR="00972FD0" w:rsidRPr="00CF012B">
        <w:rPr>
          <w:rFonts w:ascii="Times New Roman" w:hAnsi="Times New Roman" w:cs="Times New Roman"/>
          <w:sz w:val="24"/>
          <w:szCs w:val="24"/>
        </w:rPr>
        <w:t>dėl Rangovo veiksmų. Rangovas, vykdydamas Darbus, turi imtis visų b</w:t>
      </w:r>
      <w:r w:rsidR="00972FD0">
        <w:rPr>
          <w:rFonts w:ascii="Times New Roman" w:hAnsi="Times New Roman" w:cs="Times New Roman"/>
          <w:sz w:val="24"/>
          <w:szCs w:val="24"/>
        </w:rPr>
        <w:t>ū</w:t>
      </w:r>
      <w:r w:rsidR="00972FD0" w:rsidRPr="00CF012B">
        <w:rPr>
          <w:rFonts w:ascii="Times New Roman" w:hAnsi="Times New Roman" w:cs="Times New Roman"/>
          <w:sz w:val="24"/>
          <w:szCs w:val="24"/>
        </w:rPr>
        <w:t>tinų atsargumo priemonių,</w:t>
      </w:r>
      <w:r w:rsidR="00972FD0">
        <w:rPr>
          <w:rFonts w:ascii="Times New Roman" w:hAnsi="Times New Roman" w:cs="Times New Roman"/>
          <w:sz w:val="24"/>
          <w:szCs w:val="24"/>
        </w:rPr>
        <w:t xml:space="preserve"> </w:t>
      </w:r>
      <w:r w:rsidR="00972FD0" w:rsidRPr="00CF012B">
        <w:rPr>
          <w:rFonts w:ascii="Times New Roman" w:hAnsi="Times New Roman" w:cs="Times New Roman"/>
          <w:sz w:val="24"/>
          <w:szCs w:val="24"/>
        </w:rPr>
        <w:t>kad Rangovo įrengimai ir personalas būtų tik Statybviet</w:t>
      </w:r>
      <w:r w:rsidR="00972FD0">
        <w:rPr>
          <w:rFonts w:ascii="Times New Roman" w:hAnsi="Times New Roman" w:cs="Times New Roman"/>
          <w:sz w:val="24"/>
          <w:szCs w:val="24"/>
        </w:rPr>
        <w:t>ė</w:t>
      </w:r>
      <w:r w:rsidR="00972FD0" w:rsidRPr="00CF012B">
        <w:rPr>
          <w:rFonts w:ascii="Times New Roman" w:hAnsi="Times New Roman" w:cs="Times New Roman"/>
          <w:sz w:val="24"/>
          <w:szCs w:val="24"/>
        </w:rPr>
        <w:t>je ir bet kokiose papildomose patalpose,</w:t>
      </w:r>
      <w:r w:rsidR="00972FD0">
        <w:rPr>
          <w:rFonts w:ascii="Times New Roman" w:hAnsi="Times New Roman" w:cs="Times New Roman"/>
          <w:sz w:val="24"/>
          <w:szCs w:val="24"/>
        </w:rPr>
        <w:t xml:space="preserve"> </w:t>
      </w:r>
      <w:r w:rsidR="00972FD0" w:rsidRPr="00CF012B">
        <w:rPr>
          <w:rFonts w:ascii="Times New Roman" w:hAnsi="Times New Roman" w:cs="Times New Roman"/>
          <w:sz w:val="24"/>
          <w:szCs w:val="24"/>
        </w:rPr>
        <w:t>kurias Užsakovas gali suteikti Rangovui kaip patalpas persirengimui, sandėliavimui ar administracinėms reikmėms.</w:t>
      </w:r>
    </w:p>
    <w:p w:rsidR="00972FD0" w:rsidRPr="00FD4F31" w:rsidRDefault="00972FD0" w:rsidP="00972FD0">
      <w:pPr>
        <w:pStyle w:val="Sraopastraipa"/>
        <w:tabs>
          <w:tab w:val="left" w:pos="709"/>
        </w:tabs>
        <w:spacing w:after="0"/>
        <w:ind w:left="0"/>
        <w:rPr>
          <w:b/>
          <w:szCs w:val="24"/>
        </w:rPr>
      </w:pPr>
    </w:p>
    <w:p w:rsidR="00972FD0" w:rsidRPr="00A04B91" w:rsidRDefault="0034031A"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5</w:t>
      </w:r>
      <w:r w:rsidR="00972FD0" w:rsidRPr="00A04B91">
        <w:rPr>
          <w:rFonts w:ascii="Times New Roman" w:hAnsi="Times New Roman" w:cs="Times New Roman"/>
          <w:b/>
          <w:sz w:val="24"/>
          <w:szCs w:val="24"/>
        </w:rPr>
        <w:t>. DARBŲ PERDAVIMO-PRIĖMIMO TVARKA</w:t>
      </w:r>
    </w:p>
    <w:p w:rsidR="00972FD0" w:rsidRDefault="0034031A" w:rsidP="00972FD0">
      <w:pPr>
        <w:pStyle w:val="Textbodyindent"/>
        <w:ind w:left="0" w:right="57" w:firstLine="0"/>
        <w:rPr>
          <w:rFonts w:ascii="Times New Roman" w:hAnsi="Times New Roman"/>
          <w:sz w:val="24"/>
          <w:szCs w:val="24"/>
        </w:rPr>
      </w:pPr>
      <w:r>
        <w:rPr>
          <w:rFonts w:ascii="Times New Roman" w:hAnsi="Times New Roman"/>
          <w:sz w:val="24"/>
          <w:szCs w:val="24"/>
        </w:rPr>
        <w:t>5</w:t>
      </w:r>
      <w:r w:rsidR="00972FD0" w:rsidRPr="00A04B91">
        <w:rPr>
          <w:rFonts w:ascii="Times New Roman" w:hAnsi="Times New Roman"/>
          <w:sz w:val="24"/>
          <w:szCs w:val="24"/>
        </w:rPr>
        <w:t>.1. Užbaigęs objektą Rangovas perduoda Užsakovui šioje Sutartyje numatytus ir atliktus darbus ir dokumentaciją. Vadovaujantis LR CK 6.694 str. 4 d. darbų perdavimas ir priėmimas įforminamas</w:t>
      </w:r>
      <w:r w:rsidR="00972FD0" w:rsidRPr="00C06504">
        <w:rPr>
          <w:rFonts w:ascii="Times New Roman" w:hAnsi="Times New Roman"/>
          <w:sz w:val="24"/>
          <w:szCs w:val="24"/>
        </w:rPr>
        <w:t xml:space="preserve"> </w:t>
      </w:r>
      <w:r w:rsidR="00972FD0">
        <w:rPr>
          <w:rFonts w:ascii="Times New Roman" w:hAnsi="Times New Roman"/>
          <w:sz w:val="24"/>
          <w:szCs w:val="24"/>
        </w:rPr>
        <w:t>atliktų darbų</w:t>
      </w:r>
      <w:r w:rsidR="00972FD0" w:rsidRPr="00A04B91">
        <w:rPr>
          <w:rFonts w:ascii="Times New Roman" w:hAnsi="Times New Roman"/>
          <w:sz w:val="24"/>
          <w:szCs w:val="24"/>
        </w:rPr>
        <w:t xml:space="preserve"> aktu, kurį pasirašo dvi šalys.</w:t>
      </w:r>
    </w:p>
    <w:p w:rsidR="00972FD0" w:rsidRPr="00A04B91" w:rsidRDefault="0034031A" w:rsidP="00972FD0">
      <w:pPr>
        <w:pStyle w:val="Textbodyindent"/>
        <w:ind w:left="0" w:right="57" w:firstLine="0"/>
        <w:rPr>
          <w:rFonts w:ascii="Times New Roman" w:hAnsi="Times New Roman"/>
          <w:sz w:val="24"/>
          <w:szCs w:val="24"/>
        </w:rPr>
      </w:pPr>
      <w:r>
        <w:rPr>
          <w:rFonts w:ascii="Times New Roman" w:hAnsi="Times New Roman"/>
          <w:sz w:val="24"/>
          <w:szCs w:val="24"/>
        </w:rPr>
        <w:t>5</w:t>
      </w:r>
      <w:r w:rsidR="00972FD0">
        <w:rPr>
          <w:rFonts w:ascii="Times New Roman" w:hAnsi="Times New Roman"/>
          <w:sz w:val="24"/>
          <w:szCs w:val="24"/>
        </w:rPr>
        <w:t>.2.</w:t>
      </w:r>
      <w:r w:rsidR="00972FD0" w:rsidRPr="00A04B91">
        <w:rPr>
          <w:rFonts w:ascii="Times New Roman" w:hAnsi="Times New Roman"/>
          <w:sz w:val="24"/>
          <w:szCs w:val="24"/>
        </w:rPr>
        <w:t xml:space="preserve"> Užsakovas, nustatęs Darbų trūkumus ar kitokius nukrypimus nuo Sutarties po Darbų perdavimo-priėmimo, jei tie trūkumai ar nukrypimai negalėjo būti nustatyti perimant Darbą, taip pat jei jie buvo Rangovo tyčia paslėpti, privalo apie juos raštu pranešti Rangovui.</w:t>
      </w:r>
    </w:p>
    <w:p w:rsidR="00972FD0" w:rsidRPr="00A04B91" w:rsidRDefault="0034031A" w:rsidP="00972FD0">
      <w:pPr>
        <w:pStyle w:val="Textbodyindent"/>
        <w:ind w:left="0" w:right="57" w:firstLine="0"/>
        <w:rPr>
          <w:rFonts w:ascii="Times New Roman" w:hAnsi="Times New Roman"/>
          <w:sz w:val="24"/>
          <w:szCs w:val="24"/>
        </w:rPr>
      </w:pPr>
      <w:r>
        <w:rPr>
          <w:rFonts w:ascii="Times New Roman" w:hAnsi="Times New Roman"/>
          <w:sz w:val="24"/>
          <w:szCs w:val="24"/>
        </w:rPr>
        <w:t>5</w:t>
      </w:r>
      <w:r w:rsidR="00972FD0" w:rsidRPr="00A04B91">
        <w:rPr>
          <w:rFonts w:ascii="Times New Roman" w:hAnsi="Times New Roman"/>
          <w:sz w:val="24"/>
          <w:szCs w:val="24"/>
        </w:rPr>
        <w:t>.</w:t>
      </w:r>
      <w:r w:rsidR="00972FD0">
        <w:rPr>
          <w:rFonts w:ascii="Times New Roman" w:hAnsi="Times New Roman"/>
          <w:sz w:val="24"/>
          <w:szCs w:val="24"/>
        </w:rPr>
        <w:t>4</w:t>
      </w:r>
      <w:r w:rsidR="00972FD0" w:rsidRPr="00A04B91">
        <w:rPr>
          <w:rFonts w:ascii="Times New Roman" w:hAnsi="Times New Roman"/>
          <w:sz w:val="24"/>
          <w:szCs w:val="24"/>
        </w:rPr>
        <w:t xml:space="preserve">. Darbų garantinis terminas nustatomas pagal LR Statybos įstatymo 41 str. 1 dalies reikalavimus bei Lietuvos Respublikos civilinio kodekso 6.698 straipsnio nuostatomis. Rangovas garantinio laikotarpio metu privalo, Užsakovui pareikalavus, atlikti visus defektų arba žalos ištaisymo Darbus. Rangovas privalo savo sąskaita ir rizika atlikti Darbus, jeigu tie Darbai susiję su projektui neatitinkančiomis </w:t>
      </w:r>
      <w:r w:rsidR="00972FD0">
        <w:rPr>
          <w:rFonts w:ascii="Times New Roman" w:hAnsi="Times New Roman"/>
          <w:sz w:val="24"/>
          <w:szCs w:val="24"/>
        </w:rPr>
        <w:t>m</w:t>
      </w:r>
      <w:r w:rsidR="00972FD0" w:rsidRPr="00A04B91">
        <w:rPr>
          <w:rFonts w:ascii="Times New Roman" w:hAnsi="Times New Roman"/>
          <w:sz w:val="24"/>
          <w:szCs w:val="24"/>
        </w:rPr>
        <w:t>edžiagomis, netinkama darbų kokybe arba bet kurio sutartinio Rangovo įsipareigojimo neįvykdymu.</w:t>
      </w:r>
    </w:p>
    <w:p w:rsidR="00972FD0" w:rsidRPr="00A04B91" w:rsidRDefault="00972FD0" w:rsidP="00972FD0">
      <w:pPr>
        <w:spacing w:after="0" w:line="240" w:lineRule="auto"/>
        <w:ind w:right="57"/>
        <w:jc w:val="both"/>
        <w:rPr>
          <w:rFonts w:ascii="Times New Roman" w:hAnsi="Times New Roman" w:cs="Times New Roman"/>
          <w:b/>
          <w:sz w:val="24"/>
          <w:szCs w:val="24"/>
        </w:rPr>
      </w:pPr>
    </w:p>
    <w:p w:rsidR="00972FD0" w:rsidRPr="00A04B91" w:rsidRDefault="0034031A" w:rsidP="00972FD0">
      <w:pPr>
        <w:spacing w:after="0" w:line="240" w:lineRule="auto"/>
        <w:ind w:right="57"/>
        <w:jc w:val="both"/>
        <w:rPr>
          <w:rFonts w:ascii="Times New Roman" w:hAnsi="Times New Roman" w:cs="Times New Roman"/>
          <w:b/>
          <w:sz w:val="24"/>
          <w:szCs w:val="24"/>
        </w:rPr>
      </w:pPr>
      <w:bookmarkStart w:id="0" w:name="_Hlk84323506"/>
      <w:r>
        <w:rPr>
          <w:rFonts w:ascii="Times New Roman" w:hAnsi="Times New Roman" w:cs="Times New Roman"/>
          <w:b/>
          <w:sz w:val="24"/>
          <w:szCs w:val="24"/>
        </w:rPr>
        <w:t>6</w:t>
      </w:r>
      <w:r w:rsidR="00972FD0" w:rsidRPr="00A04B91">
        <w:rPr>
          <w:rFonts w:ascii="Times New Roman" w:hAnsi="Times New Roman" w:cs="Times New Roman"/>
          <w:b/>
          <w:sz w:val="24"/>
          <w:szCs w:val="24"/>
        </w:rPr>
        <w:t xml:space="preserve">. SUTARTIES </w:t>
      </w:r>
      <w:r w:rsidR="00972FD0">
        <w:rPr>
          <w:rFonts w:ascii="Times New Roman" w:hAnsi="Times New Roman" w:cs="Times New Roman"/>
          <w:b/>
          <w:sz w:val="24"/>
          <w:szCs w:val="24"/>
        </w:rPr>
        <w:t>VERTĖ</w:t>
      </w:r>
      <w:r w:rsidR="00972FD0" w:rsidRPr="00A04B91">
        <w:rPr>
          <w:rFonts w:ascii="Times New Roman" w:hAnsi="Times New Roman" w:cs="Times New Roman"/>
          <w:b/>
          <w:sz w:val="24"/>
          <w:szCs w:val="24"/>
        </w:rPr>
        <w:t xml:space="preserve"> IR ATSISKAITYMO TVARKA</w:t>
      </w:r>
    </w:p>
    <w:p w:rsidR="00972FD0" w:rsidRPr="00972FD0" w:rsidRDefault="0034031A" w:rsidP="00972FD0">
      <w:pPr>
        <w:pStyle w:val="Sraopastraipa"/>
        <w:spacing w:after="0"/>
        <w:ind w:left="0" w:right="57"/>
        <w:jc w:val="both"/>
        <w:rPr>
          <w:rFonts w:ascii="Times New Roman" w:hAnsi="Times New Roman" w:cs="Times New Roman"/>
          <w:sz w:val="24"/>
          <w:szCs w:val="24"/>
        </w:rPr>
      </w:pPr>
      <w:r>
        <w:rPr>
          <w:rFonts w:ascii="Times New Roman" w:hAnsi="Times New Roman" w:cs="Times New Roman"/>
          <w:sz w:val="24"/>
          <w:szCs w:val="24"/>
        </w:rPr>
        <w:t>6</w:t>
      </w:r>
      <w:r w:rsidR="00972FD0" w:rsidRPr="00972FD0">
        <w:rPr>
          <w:rFonts w:ascii="Times New Roman" w:hAnsi="Times New Roman" w:cs="Times New Roman"/>
          <w:sz w:val="24"/>
          <w:szCs w:val="24"/>
        </w:rPr>
        <w:t xml:space="preserve">.1. Pradinės sutarties vertė yra </w:t>
      </w:r>
      <w:r w:rsidR="00BE6FA4">
        <w:rPr>
          <w:rFonts w:ascii="Times New Roman" w:hAnsi="Times New Roman" w:cs="Times New Roman"/>
          <w:sz w:val="24"/>
          <w:szCs w:val="24"/>
          <w:u w:val="single"/>
        </w:rPr>
        <w:t>49500</w:t>
      </w:r>
      <w:r w:rsidR="00BC685C" w:rsidRPr="00BC685C">
        <w:rPr>
          <w:rFonts w:ascii="Times New Roman" w:hAnsi="Times New Roman" w:cs="Times New Roman"/>
          <w:sz w:val="24"/>
          <w:szCs w:val="24"/>
          <w:u w:val="single"/>
        </w:rPr>
        <w:t xml:space="preserve"> </w:t>
      </w:r>
      <w:r w:rsidR="00972FD0" w:rsidRPr="00972FD0">
        <w:rPr>
          <w:rFonts w:ascii="Times New Roman" w:hAnsi="Times New Roman" w:cs="Times New Roman"/>
          <w:sz w:val="24"/>
          <w:szCs w:val="24"/>
        </w:rPr>
        <w:t>(</w:t>
      </w:r>
      <w:r w:rsidR="00BC685C" w:rsidRPr="00BC685C">
        <w:rPr>
          <w:rFonts w:ascii="Times New Roman" w:hAnsi="Times New Roman" w:cs="Times New Roman"/>
          <w:sz w:val="24"/>
          <w:szCs w:val="24"/>
        </w:rPr>
        <w:t xml:space="preserve">keturiasdešimt </w:t>
      </w:r>
      <w:r w:rsidR="00BE6FA4">
        <w:rPr>
          <w:rFonts w:ascii="Times New Roman" w:hAnsi="Times New Roman" w:cs="Times New Roman"/>
          <w:sz w:val="24"/>
          <w:szCs w:val="24"/>
        </w:rPr>
        <w:t>devyni</w:t>
      </w:r>
      <w:r w:rsidR="00BC685C" w:rsidRPr="00BC685C">
        <w:rPr>
          <w:rFonts w:ascii="Times New Roman" w:hAnsi="Times New Roman" w:cs="Times New Roman"/>
          <w:sz w:val="24"/>
          <w:szCs w:val="24"/>
        </w:rPr>
        <w:t xml:space="preserve"> tūkstančiai </w:t>
      </w:r>
      <w:r w:rsidR="00BE6FA4">
        <w:rPr>
          <w:rFonts w:ascii="Times New Roman" w:hAnsi="Times New Roman" w:cs="Times New Roman"/>
          <w:sz w:val="24"/>
          <w:szCs w:val="24"/>
        </w:rPr>
        <w:t>penki</w:t>
      </w:r>
      <w:r w:rsidR="00BC685C" w:rsidRPr="00BC685C">
        <w:rPr>
          <w:rFonts w:ascii="Times New Roman" w:hAnsi="Times New Roman" w:cs="Times New Roman"/>
          <w:sz w:val="24"/>
          <w:szCs w:val="24"/>
        </w:rPr>
        <w:t xml:space="preserve"> šimtai </w:t>
      </w:r>
      <w:r w:rsidR="00547C46">
        <w:rPr>
          <w:rFonts w:ascii="Times New Roman" w:hAnsi="Times New Roman" w:cs="Times New Roman"/>
          <w:sz w:val="24"/>
          <w:szCs w:val="24"/>
        </w:rPr>
        <w:t>Eur</w:t>
      </w:r>
      <w:r w:rsidR="00972FD0" w:rsidRPr="00972FD0">
        <w:rPr>
          <w:rFonts w:ascii="Times New Roman" w:hAnsi="Times New Roman" w:cs="Times New Roman"/>
          <w:sz w:val="24"/>
          <w:szCs w:val="24"/>
        </w:rPr>
        <w:t xml:space="preserve">) eurų be PVM, PVM sudaro </w:t>
      </w:r>
      <w:r w:rsidR="00BE6FA4" w:rsidRPr="00BE6FA4">
        <w:rPr>
          <w:rFonts w:ascii="Times New Roman" w:hAnsi="Times New Roman" w:cs="Times New Roman"/>
          <w:sz w:val="24"/>
          <w:szCs w:val="24"/>
          <w:u w:val="single"/>
        </w:rPr>
        <w:t>10395</w:t>
      </w:r>
      <w:r w:rsidR="00BC685C" w:rsidRPr="00BE6FA4">
        <w:rPr>
          <w:rFonts w:ascii="Times New Roman" w:hAnsi="Times New Roman" w:cs="Times New Roman"/>
          <w:sz w:val="24"/>
          <w:szCs w:val="24"/>
        </w:rPr>
        <w:t xml:space="preserve"> (</w:t>
      </w:r>
      <w:r w:rsidR="00BE6FA4" w:rsidRPr="00BE6FA4">
        <w:rPr>
          <w:rFonts w:ascii="Times New Roman" w:hAnsi="Times New Roman" w:cs="Times New Roman"/>
          <w:sz w:val="24"/>
          <w:szCs w:val="24"/>
        </w:rPr>
        <w:t>dešimt tūkstančių trys šimtai devyniasdešimt penki</w:t>
      </w:r>
      <w:r w:rsidR="00972FD0" w:rsidRPr="00BE6FA4">
        <w:rPr>
          <w:rFonts w:ascii="Times New Roman" w:hAnsi="Times New Roman" w:cs="Times New Roman"/>
          <w:sz w:val="24"/>
          <w:szCs w:val="24"/>
        </w:rPr>
        <w:t>)</w:t>
      </w:r>
      <w:r w:rsidR="00972FD0" w:rsidRPr="00972FD0">
        <w:rPr>
          <w:rFonts w:ascii="Times New Roman" w:hAnsi="Times New Roman" w:cs="Times New Roman"/>
          <w:sz w:val="24"/>
          <w:szCs w:val="24"/>
        </w:rPr>
        <w:t xml:space="preserve"> eurų. Jei suma skaičiais neatitinka sumos žodžiais, teisinga laikoma suma žodžiais.</w:t>
      </w:r>
    </w:p>
    <w:bookmarkEnd w:id="0"/>
    <w:p w:rsidR="00972FD0" w:rsidRPr="00A04B91" w:rsidRDefault="0034031A" w:rsidP="00972FD0">
      <w:pPr>
        <w:pStyle w:val="Pagrindinistekstas"/>
        <w:spacing w:after="0" w:line="240" w:lineRule="auto"/>
        <w:ind w:right="57"/>
        <w:jc w:val="both"/>
        <w:rPr>
          <w:rFonts w:ascii="Times New Roman" w:hAnsi="Times New Roman"/>
          <w:sz w:val="24"/>
          <w:szCs w:val="24"/>
          <w:lang w:val="lt-LT"/>
        </w:rPr>
      </w:pPr>
      <w:r>
        <w:rPr>
          <w:rFonts w:ascii="Times New Roman" w:hAnsi="Times New Roman"/>
          <w:sz w:val="24"/>
          <w:szCs w:val="24"/>
          <w:lang w:val="lt-LT"/>
        </w:rPr>
        <w:t>6</w:t>
      </w:r>
      <w:r w:rsidR="00972FD0" w:rsidRPr="00A04B91">
        <w:rPr>
          <w:rFonts w:ascii="Times New Roman" w:hAnsi="Times New Roman"/>
          <w:sz w:val="24"/>
          <w:szCs w:val="24"/>
          <w:lang w:val="lt-LT"/>
        </w:rPr>
        <w:t>.</w:t>
      </w:r>
      <w:r w:rsidR="00972FD0">
        <w:rPr>
          <w:rFonts w:ascii="Times New Roman" w:hAnsi="Times New Roman"/>
          <w:sz w:val="24"/>
          <w:szCs w:val="24"/>
          <w:lang w:val="lt-LT"/>
        </w:rPr>
        <w:t>2</w:t>
      </w:r>
      <w:r w:rsidR="00972FD0" w:rsidRPr="00A04B91">
        <w:rPr>
          <w:rFonts w:ascii="Times New Roman" w:hAnsi="Times New Roman"/>
          <w:sz w:val="24"/>
          <w:szCs w:val="24"/>
          <w:lang w:val="lt-LT"/>
        </w:rPr>
        <w:t xml:space="preserve">. Mokėjimui gauti, Rangovas privalo pateikti Užsakovui </w:t>
      </w:r>
      <w:r w:rsidR="00972FD0">
        <w:rPr>
          <w:rFonts w:ascii="Times New Roman" w:hAnsi="Times New Roman"/>
          <w:sz w:val="24"/>
          <w:szCs w:val="24"/>
          <w:lang w:val="lt-LT"/>
        </w:rPr>
        <w:t>d</w:t>
      </w:r>
      <w:r w:rsidR="00972FD0" w:rsidRPr="00A04B91">
        <w:rPr>
          <w:rFonts w:ascii="Times New Roman" w:hAnsi="Times New Roman"/>
          <w:sz w:val="24"/>
          <w:szCs w:val="24"/>
          <w:lang w:val="lt-LT"/>
        </w:rPr>
        <w:t>arbų perdavimo-priėmimo akt</w:t>
      </w:r>
      <w:r w:rsidR="00972FD0">
        <w:rPr>
          <w:rFonts w:ascii="Times New Roman" w:hAnsi="Times New Roman"/>
          <w:sz w:val="24"/>
          <w:szCs w:val="24"/>
          <w:lang w:val="lt-LT"/>
        </w:rPr>
        <w:t>ą</w:t>
      </w:r>
      <w:r w:rsidR="00972FD0" w:rsidRPr="00A04B91">
        <w:rPr>
          <w:rFonts w:ascii="Times New Roman" w:hAnsi="Times New Roman"/>
          <w:sz w:val="24"/>
          <w:szCs w:val="24"/>
          <w:lang w:val="lt-LT"/>
        </w:rPr>
        <w:t xml:space="preserve"> ir sąskaitą faktūrą. Užsakovas, gavęs šiame punkte minimus dokumentus, per 5 darbo dienas privalo patvirtinti pasirašydamas aktą, išskyrus atvejus, jeigu Darbai atlikti nekokybiškai, turi esminių trūkumų. Tokiu atveju Užsakovas pateikia raštišką motyvuotą atsisakymą pasirašyti aktą, nurodo, kokius trūkumus Rangovas turi ištaisyti ir nurodo protingą trūkumų ištaisymo terminą. </w:t>
      </w:r>
    </w:p>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6</w:t>
      </w:r>
      <w:r w:rsidR="00972FD0" w:rsidRPr="00A04B91">
        <w:rPr>
          <w:rFonts w:ascii="Times New Roman" w:hAnsi="Times New Roman" w:cs="Times New Roman"/>
          <w:sz w:val="24"/>
          <w:szCs w:val="24"/>
        </w:rPr>
        <w:t>.</w:t>
      </w:r>
      <w:r w:rsidR="00972FD0">
        <w:rPr>
          <w:rFonts w:ascii="Times New Roman" w:hAnsi="Times New Roman" w:cs="Times New Roman"/>
          <w:sz w:val="24"/>
          <w:szCs w:val="24"/>
        </w:rPr>
        <w:t>3</w:t>
      </w:r>
      <w:r w:rsidR="00972FD0" w:rsidRPr="00A04B91">
        <w:rPr>
          <w:rFonts w:ascii="Times New Roman" w:hAnsi="Times New Roman" w:cs="Times New Roman"/>
          <w:sz w:val="24"/>
          <w:szCs w:val="24"/>
        </w:rPr>
        <w:t xml:space="preserve">. Jeigu Užsakovas per </w:t>
      </w:r>
      <w:r>
        <w:rPr>
          <w:rFonts w:ascii="Times New Roman" w:hAnsi="Times New Roman" w:cs="Times New Roman"/>
          <w:sz w:val="24"/>
          <w:szCs w:val="24"/>
        </w:rPr>
        <w:t>6</w:t>
      </w:r>
      <w:r w:rsidR="00972FD0">
        <w:rPr>
          <w:rFonts w:ascii="Times New Roman" w:hAnsi="Times New Roman" w:cs="Times New Roman"/>
          <w:sz w:val="24"/>
          <w:szCs w:val="24"/>
        </w:rPr>
        <w:t>.2.</w:t>
      </w:r>
      <w:r w:rsidR="00972FD0" w:rsidRPr="00A04B91">
        <w:rPr>
          <w:rFonts w:ascii="Times New Roman" w:hAnsi="Times New Roman" w:cs="Times New Roman"/>
          <w:sz w:val="24"/>
          <w:szCs w:val="24"/>
        </w:rPr>
        <w:t xml:space="preserve"> punkte nustatytą terminą Rangovo pateiktų mokėjimo dokumentų nepatvirtina ir nepateikia nepatvirtinimo priežasčių, laikoma, kad Rangovo prašoma apmokėti suma yra teisinga, aktuose nurodyti darbai atlikti tinkamai ir Užsakovas pretenzijų neturi.</w:t>
      </w:r>
    </w:p>
    <w:p w:rsidR="007B07DA" w:rsidRPr="007B07DA" w:rsidRDefault="0034031A" w:rsidP="00CB13C2">
      <w:pPr>
        <w:pStyle w:val="Antrat2"/>
        <w:keepNext w:val="0"/>
        <w:widowControl w:val="0"/>
        <w:tabs>
          <w:tab w:val="left" w:pos="567"/>
        </w:tabs>
        <w:spacing w:after="0" w:line="240" w:lineRule="auto"/>
        <w:rPr>
          <w:rFonts w:ascii="Times New Roman" w:eastAsia="Calibri" w:hAnsi="Times New Roman" w:cs="Times New Roman"/>
          <w:b w:val="0"/>
          <w:bCs w:val="0"/>
          <w:i w:val="0"/>
          <w:iCs w:val="0"/>
          <w:sz w:val="24"/>
          <w:szCs w:val="24"/>
        </w:rPr>
      </w:pPr>
      <w:r>
        <w:rPr>
          <w:rFonts w:ascii="Times New Roman" w:hAnsi="Times New Roman" w:cs="Times New Roman"/>
          <w:b w:val="0"/>
          <w:bCs w:val="0"/>
          <w:i w:val="0"/>
          <w:iCs w:val="0"/>
          <w:sz w:val="24"/>
          <w:szCs w:val="24"/>
        </w:rPr>
        <w:t>6</w:t>
      </w:r>
      <w:r w:rsidR="00972FD0" w:rsidRPr="007B07DA">
        <w:rPr>
          <w:rFonts w:ascii="Times New Roman" w:hAnsi="Times New Roman" w:cs="Times New Roman"/>
          <w:b w:val="0"/>
          <w:bCs w:val="0"/>
          <w:i w:val="0"/>
          <w:iCs w:val="0"/>
          <w:sz w:val="24"/>
          <w:szCs w:val="24"/>
        </w:rPr>
        <w:t xml:space="preserve">.4. </w:t>
      </w:r>
      <w:r w:rsidR="007B07DA" w:rsidRPr="007B07DA">
        <w:rPr>
          <w:rFonts w:ascii="Times New Roman" w:eastAsia="Times New Roman" w:hAnsi="Times New Roman" w:cs="Times New Roman"/>
          <w:b w:val="0"/>
          <w:bCs w:val="0"/>
          <w:i w:val="0"/>
          <w:iCs w:val="0"/>
          <w:sz w:val="24"/>
          <w:szCs w:val="24"/>
        </w:rPr>
        <w:t xml:space="preserve">Sutarties vykdymo metu PVM sąskaitos faktūros teikiamos tik elektroniniu būdu. Elektroninės sąskaitos faktūros, atitinkančios Europos elektroninių sąskaitų faktūrų standartą, teikiamos </w:t>
      </w:r>
      <w:r w:rsidR="000B1D45">
        <w:rPr>
          <w:rFonts w:ascii="Times New Roman" w:eastAsia="Times New Roman" w:hAnsi="Times New Roman" w:cs="Times New Roman"/>
          <w:b w:val="0"/>
          <w:bCs w:val="0"/>
          <w:i w:val="0"/>
          <w:iCs w:val="0"/>
          <w:sz w:val="24"/>
          <w:szCs w:val="24"/>
        </w:rPr>
        <w:t>Užsakovo</w:t>
      </w:r>
      <w:r w:rsidR="007B07DA" w:rsidRPr="007B07DA">
        <w:rPr>
          <w:rFonts w:ascii="Times New Roman" w:eastAsia="Times New Roman" w:hAnsi="Times New Roman" w:cs="Times New Roman"/>
          <w:b w:val="0"/>
          <w:bCs w:val="0"/>
          <w:i w:val="0"/>
          <w:iCs w:val="0"/>
          <w:sz w:val="24"/>
          <w:szCs w:val="24"/>
        </w:rPr>
        <w:t xml:space="preserve"> pasirinktomis priemonėmis. Europos elektroninių sąskaitų faktūrų standarto neatitinkančios elektroninės sąskaitos faktūros gali būti teikiamos tik naudojantis informacinės sistemos „SABIS“ priemonėmis. </w:t>
      </w:r>
      <w:r w:rsidR="007B07DA" w:rsidRPr="007B07DA">
        <w:rPr>
          <w:b w:val="0"/>
          <w:bCs w:val="0"/>
          <w:i w:val="0"/>
          <w:iCs w:val="0"/>
        </w:rPr>
        <w:t xml:space="preserve">Lietuvos </w:t>
      </w:r>
      <w:r w:rsidR="007B07DA" w:rsidRPr="007B07DA">
        <w:rPr>
          <w:rFonts w:ascii="Times New Roman" w:hAnsi="Times New Roman" w:cs="Times New Roman"/>
          <w:b w:val="0"/>
          <w:bCs w:val="0"/>
          <w:i w:val="0"/>
          <w:iCs w:val="0"/>
          <w:sz w:val="24"/>
          <w:szCs w:val="24"/>
        </w:rPr>
        <w:t>Respublikos pirkimų, atliekamų vandentvarkos, energetikos, transporto ar pašto paslaugų srities perkančiųjų subjektų</w:t>
      </w:r>
      <w:r w:rsidR="007B07DA" w:rsidRPr="007B07DA">
        <w:rPr>
          <w:rFonts w:ascii="Times New Roman" w:eastAsia="Times New Roman" w:hAnsi="Times New Roman" w:cs="Times New Roman"/>
          <w:b w:val="0"/>
          <w:bCs w:val="0"/>
          <w:i w:val="0"/>
          <w:iCs w:val="0"/>
          <w:sz w:val="24"/>
          <w:szCs w:val="24"/>
        </w:rPr>
        <w:t xml:space="preserve"> įstatymo 34 str. 3 d. elektroninė sąskaita faktūra suprantama kaip sąskaita faktūra, išrašyta, perduota ir gauta tokiu elektroniniu formatu, kuris sudaro galimybę ją apdoroti automatiniu ir elektroniniu būdu</w:t>
      </w:r>
      <w:r w:rsidR="007B07DA" w:rsidRPr="007B07DA">
        <w:rPr>
          <w:rFonts w:ascii="Times New Roman" w:eastAsia="Calibri" w:hAnsi="Times New Roman" w:cs="Times New Roman"/>
          <w:b w:val="0"/>
          <w:bCs w:val="0"/>
          <w:i w:val="0"/>
          <w:iCs w:val="0"/>
          <w:sz w:val="24"/>
          <w:szCs w:val="24"/>
        </w:rPr>
        <w:t>.</w:t>
      </w:r>
    </w:p>
    <w:p w:rsidR="00972FD0" w:rsidRDefault="0034031A" w:rsidP="00CB13C2">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6</w:t>
      </w:r>
      <w:r w:rsidR="00972FD0" w:rsidRPr="00A04B91">
        <w:rPr>
          <w:rFonts w:ascii="Times New Roman" w:hAnsi="Times New Roman" w:cs="Times New Roman"/>
          <w:sz w:val="24"/>
          <w:szCs w:val="24"/>
        </w:rPr>
        <w:t>.</w:t>
      </w:r>
      <w:r w:rsidR="00CB13C2">
        <w:rPr>
          <w:rFonts w:ascii="Times New Roman" w:hAnsi="Times New Roman" w:cs="Times New Roman"/>
          <w:sz w:val="24"/>
          <w:szCs w:val="24"/>
        </w:rPr>
        <w:t>5</w:t>
      </w:r>
      <w:r w:rsidR="00972FD0" w:rsidRPr="00A04B91">
        <w:rPr>
          <w:rFonts w:ascii="Times New Roman" w:hAnsi="Times New Roman" w:cs="Times New Roman"/>
          <w:sz w:val="24"/>
          <w:szCs w:val="24"/>
        </w:rPr>
        <w:t>. Užsakovas su Rangovu atsiskaito mokėjimo pavedimu į Rangovo nurodytą banko sąskaitą.</w:t>
      </w:r>
    </w:p>
    <w:p w:rsidR="00447D6A" w:rsidRPr="00447D6A" w:rsidRDefault="00447D6A" w:rsidP="00B41188">
      <w:pPr>
        <w:pStyle w:val="Antrat2"/>
        <w:keepNext w:val="0"/>
        <w:widowControl w:val="0"/>
        <w:tabs>
          <w:tab w:val="left" w:pos="426"/>
        </w:tabs>
        <w:spacing w:after="0" w:line="240" w:lineRule="auto"/>
        <w:rPr>
          <w:rFonts w:ascii="Times New Roman" w:eastAsia="Calibri" w:hAnsi="Times New Roman" w:cs="Times New Roman"/>
          <w:b w:val="0"/>
          <w:bCs w:val="0"/>
          <w:i w:val="0"/>
          <w:iCs w:val="0"/>
          <w:sz w:val="24"/>
          <w:szCs w:val="24"/>
        </w:rPr>
      </w:pPr>
      <w:r>
        <w:rPr>
          <w:rFonts w:ascii="Times New Roman" w:eastAsia="Calibri" w:hAnsi="Times New Roman" w:cs="Times New Roman"/>
          <w:b w:val="0"/>
          <w:bCs w:val="0"/>
          <w:i w:val="0"/>
          <w:iCs w:val="0"/>
          <w:sz w:val="24"/>
          <w:szCs w:val="24"/>
        </w:rPr>
        <w:t xml:space="preserve">6.6. </w:t>
      </w:r>
      <w:r w:rsidRPr="00447D6A">
        <w:rPr>
          <w:rFonts w:ascii="Times New Roman" w:eastAsia="Calibri" w:hAnsi="Times New Roman" w:cs="Times New Roman"/>
          <w:b w:val="0"/>
          <w:bCs w:val="0"/>
          <w:i w:val="0"/>
          <w:iCs w:val="0"/>
          <w:sz w:val="24"/>
          <w:szCs w:val="24"/>
        </w:rPr>
        <w:t xml:space="preserve">Užsakovas su </w:t>
      </w:r>
      <w:r>
        <w:rPr>
          <w:rFonts w:ascii="Times New Roman" w:eastAsia="Calibri" w:hAnsi="Times New Roman" w:cs="Times New Roman"/>
          <w:b w:val="0"/>
          <w:bCs w:val="0"/>
          <w:i w:val="0"/>
          <w:iCs w:val="0"/>
          <w:sz w:val="24"/>
          <w:szCs w:val="24"/>
        </w:rPr>
        <w:t>Rangovu</w:t>
      </w:r>
      <w:r w:rsidRPr="00447D6A">
        <w:rPr>
          <w:rFonts w:ascii="Times New Roman" w:eastAsia="Calibri" w:hAnsi="Times New Roman" w:cs="Times New Roman"/>
          <w:b w:val="0"/>
          <w:bCs w:val="0"/>
          <w:i w:val="0"/>
          <w:iCs w:val="0"/>
          <w:sz w:val="24"/>
          <w:szCs w:val="24"/>
        </w:rPr>
        <w:t xml:space="preserve"> už </w:t>
      </w:r>
      <w:r w:rsidR="002C2851">
        <w:rPr>
          <w:rFonts w:ascii="Times New Roman" w:eastAsia="Calibri" w:hAnsi="Times New Roman" w:cs="Times New Roman"/>
          <w:b w:val="0"/>
          <w:bCs w:val="0"/>
          <w:i w:val="0"/>
          <w:iCs w:val="0"/>
          <w:sz w:val="24"/>
          <w:szCs w:val="24"/>
        </w:rPr>
        <w:t>atliktus darbus</w:t>
      </w:r>
      <w:r w:rsidRPr="00447D6A">
        <w:rPr>
          <w:rFonts w:ascii="Times New Roman" w:eastAsia="Calibri" w:hAnsi="Times New Roman" w:cs="Times New Roman"/>
          <w:b w:val="0"/>
          <w:bCs w:val="0"/>
          <w:i w:val="0"/>
          <w:iCs w:val="0"/>
          <w:sz w:val="24"/>
          <w:szCs w:val="24"/>
        </w:rPr>
        <w:t xml:space="preserve"> atsiskaito ne vėliau kaip per </w:t>
      </w:r>
      <w:r w:rsidR="00FC4485">
        <w:rPr>
          <w:rFonts w:ascii="Times New Roman" w:eastAsia="Calibri" w:hAnsi="Times New Roman" w:cs="Times New Roman"/>
          <w:b w:val="0"/>
          <w:bCs w:val="0"/>
          <w:i w:val="0"/>
          <w:iCs w:val="0"/>
          <w:sz w:val="24"/>
          <w:szCs w:val="24"/>
        </w:rPr>
        <w:t>6</w:t>
      </w:r>
      <w:r w:rsidRPr="00447D6A">
        <w:rPr>
          <w:rFonts w:ascii="Times New Roman" w:eastAsia="Calibri" w:hAnsi="Times New Roman" w:cs="Times New Roman"/>
          <w:b w:val="0"/>
          <w:bCs w:val="0"/>
          <w:i w:val="0"/>
          <w:iCs w:val="0"/>
          <w:sz w:val="24"/>
          <w:szCs w:val="24"/>
        </w:rPr>
        <w:t xml:space="preserve">0 kalendorinių dienų nuo sąskaitos faktūros gavimo dienos. </w:t>
      </w:r>
    </w:p>
    <w:p w:rsidR="00447D6A" w:rsidRPr="00447D6A" w:rsidRDefault="002C2851" w:rsidP="00B41188">
      <w:pPr>
        <w:pStyle w:val="Antrat2"/>
        <w:keepNext w:val="0"/>
        <w:widowControl w:val="0"/>
        <w:tabs>
          <w:tab w:val="left" w:pos="426"/>
        </w:tabs>
        <w:spacing w:after="0" w:line="240" w:lineRule="auto"/>
        <w:rPr>
          <w:rFonts w:ascii="Times New Roman" w:eastAsia="Calibri" w:hAnsi="Times New Roman" w:cs="Times New Roman"/>
          <w:b w:val="0"/>
          <w:bCs w:val="0"/>
          <w:i w:val="0"/>
          <w:iCs w:val="0"/>
          <w:sz w:val="24"/>
          <w:szCs w:val="24"/>
        </w:rPr>
      </w:pPr>
      <w:r>
        <w:rPr>
          <w:rFonts w:ascii="Times New Roman" w:eastAsia="Calibri" w:hAnsi="Times New Roman" w:cs="Times New Roman"/>
          <w:b w:val="0"/>
          <w:bCs w:val="0"/>
          <w:i w:val="0"/>
          <w:iCs w:val="0"/>
          <w:sz w:val="24"/>
          <w:szCs w:val="24"/>
        </w:rPr>
        <w:t>6.7.</w:t>
      </w:r>
      <w:r w:rsidR="00674658">
        <w:rPr>
          <w:rFonts w:ascii="Times New Roman" w:eastAsia="Calibri" w:hAnsi="Times New Roman" w:cs="Times New Roman"/>
          <w:b w:val="0"/>
          <w:bCs w:val="0"/>
          <w:i w:val="0"/>
          <w:iCs w:val="0"/>
          <w:sz w:val="24"/>
          <w:szCs w:val="24"/>
        </w:rPr>
        <w:t xml:space="preserve"> </w:t>
      </w:r>
      <w:r w:rsidR="00447D6A" w:rsidRPr="00447D6A">
        <w:rPr>
          <w:rFonts w:ascii="Times New Roman" w:eastAsia="Calibri" w:hAnsi="Times New Roman" w:cs="Times New Roman"/>
          <w:b w:val="0"/>
          <w:bCs w:val="0"/>
          <w:i w:val="0"/>
          <w:iCs w:val="0"/>
          <w:sz w:val="24"/>
          <w:szCs w:val="24"/>
        </w:rPr>
        <w:t>Užsakovas numato tiesioginio atsiskaitymo galimybę su Sutartyje nurodytais Subtiekėjais (kai jie pasitelkiami) tokiomis sąlygomis:</w:t>
      </w:r>
    </w:p>
    <w:p w:rsidR="00447D6A" w:rsidRPr="00447D6A" w:rsidRDefault="00674658" w:rsidP="00231989">
      <w:pPr>
        <w:pStyle w:val="Antrat3"/>
        <w:keepNext w:val="0"/>
        <w:widowControl w:val="0"/>
        <w:tabs>
          <w:tab w:val="left" w:pos="993"/>
        </w:tabs>
        <w:spacing w:after="0" w:line="240" w:lineRule="auto"/>
        <w:ind w:left="284" w:firstLine="142"/>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6.7.</w:t>
      </w:r>
      <w:r w:rsidR="00F57B78">
        <w:rPr>
          <w:rFonts w:ascii="Times New Roman" w:eastAsia="Calibri" w:hAnsi="Times New Roman" w:cs="Times New Roman"/>
          <w:b w:val="0"/>
          <w:bCs w:val="0"/>
          <w:sz w:val="24"/>
          <w:szCs w:val="24"/>
        </w:rPr>
        <w:t xml:space="preserve">1. </w:t>
      </w:r>
      <w:r w:rsidR="00447D6A" w:rsidRPr="00447D6A">
        <w:rPr>
          <w:rFonts w:ascii="Times New Roman" w:eastAsia="Calibri" w:hAnsi="Times New Roman" w:cs="Times New Roman"/>
          <w:b w:val="0"/>
          <w:bCs w:val="0"/>
          <w:sz w:val="24"/>
          <w:szCs w:val="24"/>
        </w:rPr>
        <w:t xml:space="preserve">Sudarius sutartį, </w:t>
      </w:r>
      <w:r w:rsidR="00F57B78">
        <w:rPr>
          <w:rFonts w:ascii="Times New Roman" w:eastAsia="Calibri" w:hAnsi="Times New Roman" w:cs="Times New Roman"/>
          <w:b w:val="0"/>
          <w:bCs w:val="0"/>
          <w:sz w:val="24"/>
          <w:szCs w:val="24"/>
        </w:rPr>
        <w:t>rangovas</w:t>
      </w:r>
      <w:r w:rsidR="00447D6A" w:rsidRPr="00447D6A">
        <w:rPr>
          <w:rFonts w:ascii="Times New Roman" w:eastAsia="Calibri" w:hAnsi="Times New Roman" w:cs="Times New Roman"/>
          <w:b w:val="0"/>
          <w:bCs w:val="0"/>
          <w:sz w:val="24"/>
          <w:szCs w:val="24"/>
        </w:rPr>
        <w:t xml:space="preserve"> ne vėliau negu Sutartis pradedama vykdyti, įsipareigoja Užsakovui raštu pateikti tuo metu žinomų Subtiekėjų pavadinimus, kontaktinius duomenis ir jų atstovus. Užsakovas taip pat reikalauja, kad </w:t>
      </w:r>
      <w:r w:rsidR="00F57B78">
        <w:rPr>
          <w:rFonts w:ascii="Times New Roman" w:eastAsia="Calibri" w:hAnsi="Times New Roman" w:cs="Times New Roman"/>
          <w:b w:val="0"/>
          <w:bCs w:val="0"/>
          <w:sz w:val="24"/>
          <w:szCs w:val="24"/>
        </w:rPr>
        <w:t>Rangovas</w:t>
      </w:r>
      <w:r w:rsidR="00447D6A" w:rsidRPr="00447D6A">
        <w:rPr>
          <w:rFonts w:ascii="Times New Roman" w:eastAsia="Calibri" w:hAnsi="Times New Roman" w:cs="Times New Roman"/>
          <w:b w:val="0"/>
          <w:bCs w:val="0"/>
          <w:sz w:val="24"/>
          <w:szCs w:val="24"/>
        </w:rPr>
        <w:t xml:space="preserve"> informuotų apie minėtos informacijos pasikeitimus visos Sutarties vykdymo metu, taip pat apie naujus Subtiekėjus, kuriuos jis ketina pasitelkti vėliau.</w:t>
      </w:r>
    </w:p>
    <w:p w:rsidR="00447D6A" w:rsidRPr="00447D6A" w:rsidRDefault="00F57B78" w:rsidP="00231989">
      <w:pPr>
        <w:pStyle w:val="Antrat3"/>
        <w:keepNext w:val="0"/>
        <w:widowControl w:val="0"/>
        <w:tabs>
          <w:tab w:val="left" w:pos="993"/>
        </w:tabs>
        <w:spacing w:after="0" w:line="240" w:lineRule="auto"/>
        <w:ind w:left="284" w:firstLine="142"/>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6.7.2. </w:t>
      </w:r>
      <w:r w:rsidR="00447D6A" w:rsidRPr="00447D6A">
        <w:rPr>
          <w:rFonts w:ascii="Times New Roman" w:eastAsia="Calibri" w:hAnsi="Times New Roman" w:cs="Times New Roman"/>
          <w:b w:val="0"/>
          <w:bCs w:val="0"/>
          <w:sz w:val="24"/>
          <w:szCs w:val="24"/>
        </w:rPr>
        <w:t xml:space="preserve">Užsakovas ne vėliau kaip per 3 darbo dienas nuo </w:t>
      </w:r>
      <w:r w:rsidR="0064481F">
        <w:rPr>
          <w:rFonts w:ascii="Times New Roman" w:eastAsia="Calibri" w:hAnsi="Times New Roman" w:cs="Times New Roman"/>
          <w:b w:val="0"/>
          <w:bCs w:val="0"/>
          <w:sz w:val="24"/>
          <w:szCs w:val="24"/>
        </w:rPr>
        <w:t>6</w:t>
      </w:r>
      <w:r w:rsidR="00447D6A" w:rsidRPr="00447D6A">
        <w:rPr>
          <w:rFonts w:ascii="Times New Roman" w:eastAsia="Calibri" w:hAnsi="Times New Roman" w:cs="Times New Roman"/>
          <w:b w:val="0"/>
          <w:bCs w:val="0"/>
          <w:sz w:val="24"/>
          <w:szCs w:val="24"/>
        </w:rPr>
        <w:t>.</w:t>
      </w:r>
      <w:r w:rsidR="0077728B">
        <w:rPr>
          <w:rFonts w:ascii="Times New Roman" w:eastAsia="Calibri" w:hAnsi="Times New Roman" w:cs="Times New Roman"/>
          <w:b w:val="0"/>
          <w:bCs w:val="0"/>
          <w:sz w:val="24"/>
          <w:szCs w:val="24"/>
        </w:rPr>
        <w:t>7</w:t>
      </w:r>
      <w:r w:rsidR="00447D6A" w:rsidRPr="00447D6A">
        <w:rPr>
          <w:rFonts w:ascii="Times New Roman" w:eastAsia="Calibri" w:hAnsi="Times New Roman" w:cs="Times New Roman"/>
          <w:b w:val="0"/>
          <w:bCs w:val="0"/>
          <w:sz w:val="24"/>
          <w:szCs w:val="24"/>
        </w:rPr>
        <w:t>.1 punkte nurodytos informacijos gavimo dienos raštu informuoja Subtiekėjus apie tiesioginio atsiskaitymo galimybę.</w:t>
      </w:r>
    </w:p>
    <w:p w:rsidR="00447D6A" w:rsidRPr="00447D6A" w:rsidRDefault="0077728B" w:rsidP="00231989">
      <w:pPr>
        <w:pStyle w:val="Antrat3"/>
        <w:keepNext w:val="0"/>
        <w:widowControl w:val="0"/>
        <w:tabs>
          <w:tab w:val="left" w:pos="993"/>
        </w:tabs>
        <w:spacing w:after="0" w:line="240" w:lineRule="auto"/>
        <w:ind w:left="284" w:firstLine="142"/>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6.7.3. </w:t>
      </w:r>
      <w:r w:rsidR="00447D6A" w:rsidRPr="00447D6A">
        <w:rPr>
          <w:rFonts w:ascii="Times New Roman" w:eastAsia="Calibri" w:hAnsi="Times New Roman" w:cs="Times New Roman"/>
          <w:b w:val="0"/>
          <w:bCs w:val="0"/>
          <w:sz w:val="24"/>
          <w:szCs w:val="24"/>
        </w:rPr>
        <w:t xml:space="preserve">Subtiekėjas, norėdamas pasinaudoti tokia galimybe, raštu pateikia prašymą </w:t>
      </w:r>
      <w:r>
        <w:rPr>
          <w:rFonts w:ascii="Times New Roman" w:eastAsia="Calibri" w:hAnsi="Times New Roman" w:cs="Times New Roman"/>
          <w:b w:val="0"/>
          <w:bCs w:val="0"/>
          <w:sz w:val="24"/>
          <w:szCs w:val="24"/>
        </w:rPr>
        <w:t>Rangovui</w:t>
      </w:r>
      <w:r w:rsidR="00447D6A" w:rsidRPr="00447D6A">
        <w:rPr>
          <w:rFonts w:ascii="Times New Roman" w:eastAsia="Calibri" w:hAnsi="Times New Roman" w:cs="Times New Roman"/>
          <w:b w:val="0"/>
          <w:bCs w:val="0"/>
          <w:sz w:val="24"/>
          <w:szCs w:val="24"/>
        </w:rPr>
        <w:t xml:space="preserve">. Kai Subtiekėjas išreiškia norą pasinaudoti tiesioginio atsiskaitymo galimybe, sudaroma trišalė sutartis tarp Užsakovo, </w:t>
      </w:r>
      <w:r>
        <w:rPr>
          <w:rFonts w:ascii="Times New Roman" w:eastAsia="Calibri" w:hAnsi="Times New Roman" w:cs="Times New Roman"/>
          <w:b w:val="0"/>
          <w:bCs w:val="0"/>
          <w:sz w:val="24"/>
          <w:szCs w:val="24"/>
        </w:rPr>
        <w:t>Rangovo</w:t>
      </w:r>
      <w:r w:rsidR="00447D6A" w:rsidRPr="00447D6A">
        <w:rPr>
          <w:rFonts w:ascii="Times New Roman" w:eastAsia="Calibri" w:hAnsi="Times New Roman" w:cs="Times New Roman"/>
          <w:b w:val="0"/>
          <w:bCs w:val="0"/>
          <w:sz w:val="24"/>
          <w:szCs w:val="24"/>
        </w:rPr>
        <w:t xml:space="preserve"> ir Subtiekėjo, kurioje aprašoma tiesioginio atsiskaitymo su Subtiekėju tvarka, atsižvelgiant į šioje Sutartyje ir Subtiekėjo sutartyje nustatytus reikalavimus.</w:t>
      </w:r>
    </w:p>
    <w:p w:rsidR="00447D6A" w:rsidRPr="00447D6A" w:rsidRDefault="00231989" w:rsidP="00231989">
      <w:pPr>
        <w:pStyle w:val="Antrat3"/>
        <w:keepNext w:val="0"/>
        <w:widowControl w:val="0"/>
        <w:tabs>
          <w:tab w:val="left" w:pos="993"/>
        </w:tabs>
        <w:spacing w:after="0" w:line="240" w:lineRule="auto"/>
        <w:ind w:left="284" w:firstLine="142"/>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6.7.4. Rangovas</w:t>
      </w:r>
      <w:r w:rsidR="00447D6A" w:rsidRPr="00447D6A">
        <w:rPr>
          <w:rFonts w:ascii="Times New Roman" w:eastAsia="Calibri" w:hAnsi="Times New Roman" w:cs="Times New Roman"/>
          <w:b w:val="0"/>
          <w:bCs w:val="0"/>
          <w:sz w:val="24"/>
          <w:szCs w:val="24"/>
        </w:rPr>
        <w:t xml:space="preserve"> turi teisę prieštarauti nepagrįstiems mokėjimams, pateikdamas raštišką tokio prieštaravimo </w:t>
      </w:r>
      <w:r>
        <w:rPr>
          <w:rFonts w:ascii="Times New Roman" w:eastAsia="Calibri" w:hAnsi="Times New Roman" w:cs="Times New Roman"/>
          <w:b w:val="0"/>
          <w:bCs w:val="0"/>
          <w:sz w:val="24"/>
          <w:szCs w:val="24"/>
        </w:rPr>
        <w:t>Rangovui</w:t>
      </w:r>
      <w:r w:rsidR="00447D6A" w:rsidRPr="00447D6A">
        <w:rPr>
          <w:rFonts w:ascii="Times New Roman" w:eastAsia="Calibri" w:hAnsi="Times New Roman" w:cs="Times New Roman"/>
          <w:b w:val="0"/>
          <w:bCs w:val="0"/>
          <w:sz w:val="24"/>
          <w:szCs w:val="24"/>
        </w:rPr>
        <w:t xml:space="preserve"> ir Subtiekėjui pagrindimą.</w:t>
      </w:r>
    </w:p>
    <w:p w:rsidR="00447D6A" w:rsidRPr="00447D6A" w:rsidRDefault="00231989" w:rsidP="00231989">
      <w:pPr>
        <w:pStyle w:val="Antrat3"/>
        <w:keepNext w:val="0"/>
        <w:widowControl w:val="0"/>
        <w:tabs>
          <w:tab w:val="left" w:pos="993"/>
        </w:tabs>
        <w:spacing w:after="0" w:line="240" w:lineRule="auto"/>
        <w:ind w:left="284" w:firstLine="142"/>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 xml:space="preserve">6.7.5. </w:t>
      </w:r>
      <w:r w:rsidR="00447D6A" w:rsidRPr="00447D6A">
        <w:rPr>
          <w:rFonts w:ascii="Times New Roman" w:eastAsia="Calibri" w:hAnsi="Times New Roman" w:cs="Times New Roman"/>
          <w:b w:val="0"/>
          <w:bCs w:val="0"/>
          <w:sz w:val="24"/>
          <w:szCs w:val="24"/>
        </w:rPr>
        <w:t xml:space="preserve">Tiesioginio atsiskaitymo su Subtiekėju galimybė nekeičia </w:t>
      </w:r>
      <w:r>
        <w:rPr>
          <w:rFonts w:ascii="Times New Roman" w:eastAsia="Calibri" w:hAnsi="Times New Roman" w:cs="Times New Roman"/>
          <w:b w:val="0"/>
          <w:bCs w:val="0"/>
          <w:sz w:val="24"/>
          <w:szCs w:val="24"/>
        </w:rPr>
        <w:t>Rangovo</w:t>
      </w:r>
      <w:r w:rsidR="00447D6A" w:rsidRPr="00447D6A">
        <w:rPr>
          <w:rFonts w:ascii="Times New Roman" w:eastAsia="Calibri" w:hAnsi="Times New Roman" w:cs="Times New Roman"/>
          <w:b w:val="0"/>
          <w:bCs w:val="0"/>
          <w:sz w:val="24"/>
          <w:szCs w:val="24"/>
        </w:rPr>
        <w:t xml:space="preserve"> atsakomybės dėl Sutarties įvykdymo.</w:t>
      </w:r>
      <w:r w:rsidR="00447D6A" w:rsidRPr="00447D6A">
        <w:rPr>
          <w:b w:val="0"/>
          <w:bCs w:val="0"/>
          <w:sz w:val="24"/>
          <w:szCs w:val="24"/>
        </w:rPr>
        <w:t xml:space="preserve"> </w:t>
      </w:r>
    </w:p>
    <w:p w:rsidR="00447D6A" w:rsidRPr="00447D6A" w:rsidRDefault="00231989" w:rsidP="00231989">
      <w:pPr>
        <w:pStyle w:val="Antrat2"/>
        <w:keepNext w:val="0"/>
        <w:widowControl w:val="0"/>
        <w:spacing w:after="0" w:line="240" w:lineRule="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6.8. </w:t>
      </w:r>
      <w:r w:rsidR="00447D6A" w:rsidRPr="00447D6A">
        <w:rPr>
          <w:rFonts w:ascii="Times New Roman" w:hAnsi="Times New Roman" w:cs="Times New Roman"/>
          <w:b w:val="0"/>
          <w:bCs w:val="0"/>
          <w:i w:val="0"/>
          <w:iCs w:val="0"/>
          <w:sz w:val="24"/>
          <w:szCs w:val="24"/>
        </w:rPr>
        <w:t xml:space="preserve">Avansinis mokėjimas nenumatomas. </w:t>
      </w:r>
    </w:p>
    <w:p w:rsidR="00447D6A" w:rsidRDefault="00447D6A" w:rsidP="00CB13C2">
      <w:pPr>
        <w:spacing w:after="0" w:line="240" w:lineRule="auto"/>
        <w:ind w:right="57"/>
        <w:jc w:val="both"/>
        <w:rPr>
          <w:rFonts w:ascii="Times New Roman" w:hAnsi="Times New Roman" w:cs="Times New Roman"/>
          <w:sz w:val="24"/>
          <w:szCs w:val="24"/>
        </w:rPr>
      </w:pPr>
    </w:p>
    <w:p w:rsidR="00972FD0" w:rsidRPr="0017723D" w:rsidRDefault="00972FD0" w:rsidP="00972FD0">
      <w:pPr>
        <w:pStyle w:val="Komentarotekstas"/>
        <w:spacing w:after="0"/>
        <w:rPr>
          <w:rFonts w:ascii="Times New Roman" w:hAnsi="Times New Roman" w:cs="Times New Roman"/>
          <w:sz w:val="24"/>
          <w:szCs w:val="24"/>
        </w:rPr>
      </w:pPr>
      <w:r w:rsidRPr="0017723D">
        <w:rPr>
          <w:rFonts w:ascii="Times New Roman" w:hAnsi="Times New Roman" w:cs="Times New Roman"/>
          <w:sz w:val="24"/>
          <w:szCs w:val="24"/>
        </w:rPr>
        <w:t xml:space="preserve"> </w:t>
      </w:r>
    </w:p>
    <w:p w:rsidR="00972FD0" w:rsidRPr="00A04B91" w:rsidRDefault="0034031A"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7</w:t>
      </w:r>
      <w:r w:rsidR="00972FD0" w:rsidRPr="00A04B91">
        <w:rPr>
          <w:rFonts w:ascii="Times New Roman" w:hAnsi="Times New Roman" w:cs="Times New Roman"/>
          <w:b/>
          <w:sz w:val="24"/>
          <w:szCs w:val="24"/>
        </w:rPr>
        <w:t>. ŠALIŲ ATSAKOMYBĖ</w:t>
      </w:r>
    </w:p>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7</w:t>
      </w:r>
      <w:r w:rsidR="00972FD0" w:rsidRPr="00A04B91">
        <w:rPr>
          <w:rFonts w:ascii="Times New Roman" w:hAnsi="Times New Roman" w:cs="Times New Roman"/>
          <w:sz w:val="24"/>
          <w:szCs w:val="24"/>
        </w:rPr>
        <w:t>.1. Jei Rangovas dėl savo kaltės laiku neatlieka šioje sutartyje numatytų darbų, Užsakovas turi teisę be oficialaus įspėjimo ir nesumažindamas kitų savo teisių gynimo būdų pradėti skaičiuoti delspinigius po 0,02 proc. už kiekvieną uždelstą  dieną, skaičiuojant nuo neatliktų darbų kainos. Delspinigiai gali būti išskaičiuojami iš rangovui mokėtinų sumų. Delspinigiai negali būti reikalaujami, jei vėluojama dėl priežasčių, priklausančių nuo Užsakovo.</w:t>
      </w:r>
    </w:p>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7</w:t>
      </w:r>
      <w:r w:rsidR="00972FD0" w:rsidRPr="00A04B91">
        <w:rPr>
          <w:rFonts w:ascii="Times New Roman" w:hAnsi="Times New Roman" w:cs="Times New Roman"/>
          <w:sz w:val="24"/>
          <w:szCs w:val="24"/>
        </w:rPr>
        <w:t xml:space="preserve">.2. Jei Užsakovas laiku neatsiskaito šios Sutarties </w:t>
      </w:r>
      <w:r w:rsidR="00972FD0">
        <w:rPr>
          <w:rFonts w:ascii="Times New Roman" w:hAnsi="Times New Roman" w:cs="Times New Roman"/>
          <w:sz w:val="24"/>
          <w:szCs w:val="24"/>
        </w:rPr>
        <w:t>7</w:t>
      </w:r>
      <w:r w:rsidR="00972FD0" w:rsidRPr="00A04B91">
        <w:rPr>
          <w:rFonts w:ascii="Times New Roman" w:hAnsi="Times New Roman" w:cs="Times New Roman"/>
          <w:sz w:val="24"/>
          <w:szCs w:val="24"/>
        </w:rPr>
        <w:t xml:space="preserve"> </w:t>
      </w:r>
      <w:r w:rsidR="00972FD0">
        <w:rPr>
          <w:rFonts w:ascii="Times New Roman" w:hAnsi="Times New Roman" w:cs="Times New Roman"/>
          <w:sz w:val="24"/>
          <w:szCs w:val="24"/>
        </w:rPr>
        <w:t>skyriuje</w:t>
      </w:r>
      <w:r w:rsidR="00972FD0" w:rsidRPr="00A04B91">
        <w:rPr>
          <w:rFonts w:ascii="Times New Roman" w:hAnsi="Times New Roman" w:cs="Times New Roman"/>
          <w:sz w:val="24"/>
          <w:szCs w:val="24"/>
        </w:rPr>
        <w:t xml:space="preserve"> nurodyta tvarka, Rangovui pareikalavus privalo jam sumokėti delspinigius po 0,02 proc. už kiekvieną uždelstą  dieną, skaičiuojant nuo laiku neapmokėtos sumos už atliktus darbus.</w:t>
      </w:r>
    </w:p>
    <w:p w:rsidR="00972FD0" w:rsidRPr="00A04B91" w:rsidRDefault="00972FD0" w:rsidP="00972FD0">
      <w:pPr>
        <w:spacing w:after="0" w:line="240" w:lineRule="auto"/>
        <w:ind w:right="57"/>
        <w:jc w:val="both"/>
        <w:rPr>
          <w:rFonts w:ascii="Times New Roman" w:hAnsi="Times New Roman" w:cs="Times New Roman"/>
          <w:b/>
          <w:sz w:val="24"/>
          <w:szCs w:val="24"/>
        </w:rPr>
      </w:pPr>
    </w:p>
    <w:p w:rsidR="00972FD0" w:rsidRPr="00A04B91" w:rsidRDefault="0034031A"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8</w:t>
      </w:r>
      <w:r w:rsidR="00972FD0" w:rsidRPr="00A04B91">
        <w:rPr>
          <w:rFonts w:ascii="Times New Roman" w:hAnsi="Times New Roman" w:cs="Times New Roman"/>
          <w:b/>
          <w:sz w:val="24"/>
          <w:szCs w:val="24"/>
        </w:rPr>
        <w:t>. PRIEVOLIŲ ĮVYKDYMO TERMINAI</w:t>
      </w:r>
    </w:p>
    <w:p w:rsidR="00972FD0"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8</w:t>
      </w:r>
      <w:r w:rsidR="00972FD0" w:rsidRPr="00A04B91">
        <w:rPr>
          <w:rFonts w:ascii="Times New Roman" w:hAnsi="Times New Roman" w:cs="Times New Roman"/>
          <w:sz w:val="24"/>
          <w:szCs w:val="24"/>
        </w:rPr>
        <w:t xml:space="preserve">.1. </w:t>
      </w:r>
      <w:bookmarkStart w:id="1" w:name="_Hlk138685982"/>
      <w:r w:rsidR="00972FD0" w:rsidRPr="00A04B91">
        <w:rPr>
          <w:rFonts w:ascii="Times New Roman" w:hAnsi="Times New Roman" w:cs="Times New Roman"/>
          <w:sz w:val="24"/>
          <w:szCs w:val="24"/>
        </w:rPr>
        <w:t>Darbai turi būti atlikti</w:t>
      </w:r>
      <w:r w:rsidR="00972FD0">
        <w:rPr>
          <w:rFonts w:ascii="Times New Roman" w:hAnsi="Times New Roman" w:cs="Times New Roman"/>
          <w:sz w:val="24"/>
          <w:szCs w:val="24"/>
        </w:rPr>
        <w:t xml:space="preserve"> </w:t>
      </w:r>
      <w:r w:rsidR="00CB13C2">
        <w:rPr>
          <w:rFonts w:ascii="Times New Roman" w:hAnsi="Times New Roman" w:cs="Times New Roman"/>
          <w:sz w:val="24"/>
          <w:szCs w:val="24"/>
        </w:rPr>
        <w:t>per du mėnesius nuo sutarties pasirašymo dienos.</w:t>
      </w:r>
      <w:r w:rsidR="00972FD0">
        <w:rPr>
          <w:rFonts w:ascii="Times New Roman" w:hAnsi="Times New Roman" w:cs="Times New Roman"/>
          <w:sz w:val="24"/>
          <w:szCs w:val="24"/>
        </w:rPr>
        <w:t xml:space="preserve"> </w:t>
      </w:r>
    </w:p>
    <w:p w:rsidR="00972FD0" w:rsidRPr="00A04B91" w:rsidRDefault="0034031A" w:rsidP="00972FD0">
      <w:pPr>
        <w:spacing w:after="0" w:line="240" w:lineRule="auto"/>
        <w:ind w:right="57"/>
        <w:jc w:val="both"/>
        <w:rPr>
          <w:rFonts w:ascii="Times New Roman" w:hAnsi="Times New Roman" w:cs="Times New Roman"/>
          <w:sz w:val="24"/>
          <w:szCs w:val="24"/>
        </w:rPr>
      </w:pPr>
      <w:bookmarkStart w:id="2" w:name="_Hlk168038187"/>
      <w:bookmarkEnd w:id="1"/>
      <w:r>
        <w:rPr>
          <w:rFonts w:ascii="Times New Roman" w:hAnsi="Times New Roman" w:cs="Times New Roman"/>
          <w:sz w:val="24"/>
          <w:szCs w:val="24"/>
        </w:rPr>
        <w:t>8</w:t>
      </w:r>
      <w:r w:rsidR="00972FD0">
        <w:rPr>
          <w:rFonts w:ascii="Times New Roman" w:hAnsi="Times New Roman" w:cs="Times New Roman"/>
          <w:sz w:val="24"/>
          <w:szCs w:val="24"/>
        </w:rPr>
        <w:t xml:space="preserve">.2. </w:t>
      </w:r>
      <w:r w:rsidR="00972FD0" w:rsidRPr="00A60BA9">
        <w:rPr>
          <w:rFonts w:ascii="Times New Roman" w:hAnsi="Times New Roman" w:cs="Times New Roman"/>
          <w:sz w:val="24"/>
          <w:szCs w:val="24"/>
        </w:rPr>
        <w:t>Neatlikus Darbų sutartyje numatytais terminais, bus laikoma, kad tai yra esminis sutarties pažeidimas.</w:t>
      </w:r>
      <w:r w:rsidR="00972FD0">
        <w:rPr>
          <w:rFonts w:ascii="Times New Roman" w:hAnsi="Times New Roman" w:cs="Times New Roman"/>
          <w:sz w:val="24"/>
          <w:szCs w:val="24"/>
        </w:rPr>
        <w:t xml:space="preserve"> </w:t>
      </w:r>
      <w:r w:rsidR="00972FD0" w:rsidRPr="00DC04DA">
        <w:rPr>
          <w:rFonts w:ascii="Times New Roman" w:hAnsi="Times New Roman" w:cs="Times New Roman"/>
          <w:sz w:val="24"/>
          <w:szCs w:val="24"/>
        </w:rPr>
        <w:t xml:space="preserve">Iškilus nenumatytoms objektyvioms nuo Rangovo nepriklausančioms aplinkybėms (techninės priežastys, klimatinės oro sąlygos, kitos objektyvios priežastys, dėl kurių nėra galimybės vykdyti sutartinių įsipareigojimų) galutinis sutarties atlikimo terminas gali būti pratęstas atskiru rašytiniu Šalių susitarimu ne ilgiau nei </w:t>
      </w:r>
      <w:r w:rsidR="00D412B8">
        <w:rPr>
          <w:rFonts w:ascii="Times New Roman" w:hAnsi="Times New Roman" w:cs="Times New Roman"/>
          <w:sz w:val="24"/>
          <w:szCs w:val="24"/>
        </w:rPr>
        <w:t>1 mėnesiui</w:t>
      </w:r>
      <w:r w:rsidR="00972FD0" w:rsidRPr="00A04B91">
        <w:rPr>
          <w:rFonts w:ascii="Times New Roman" w:hAnsi="Times New Roman" w:cs="Times New Roman"/>
          <w:sz w:val="24"/>
          <w:szCs w:val="24"/>
        </w:rPr>
        <w:t>.</w:t>
      </w:r>
    </w:p>
    <w:bookmarkEnd w:id="2"/>
    <w:p w:rsidR="00972FD0" w:rsidRPr="00A04B91" w:rsidRDefault="0034031A"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8</w:t>
      </w:r>
      <w:r w:rsidR="00972FD0" w:rsidRPr="00A04B91">
        <w:rPr>
          <w:rFonts w:ascii="Times New Roman" w:hAnsi="Times New Roman" w:cs="Times New Roman"/>
          <w:sz w:val="24"/>
          <w:szCs w:val="24"/>
        </w:rPr>
        <w:t>.</w:t>
      </w:r>
      <w:r w:rsidR="00972FD0">
        <w:rPr>
          <w:rFonts w:ascii="Times New Roman" w:hAnsi="Times New Roman" w:cs="Times New Roman"/>
          <w:sz w:val="24"/>
          <w:szCs w:val="24"/>
        </w:rPr>
        <w:t>3</w:t>
      </w:r>
      <w:r w:rsidR="00972FD0" w:rsidRPr="00A04B91">
        <w:rPr>
          <w:rFonts w:ascii="Times New Roman" w:hAnsi="Times New Roman" w:cs="Times New Roman"/>
          <w:sz w:val="24"/>
          <w:szCs w:val="24"/>
        </w:rPr>
        <w:t>. Darbų pabaiga pagal Sutartį bus laikomas momentas, kai bus užbaigti visi Sutartyje numatyti Darbai, ištaisyti defektai ir pasirašyti atliktų darbų aktai, bei Užsakovui bus perduoti visi su statybų užbaigimu susiję dokumentai</w:t>
      </w:r>
      <w:r w:rsidR="002F0C2D">
        <w:rPr>
          <w:rFonts w:ascii="Times New Roman" w:hAnsi="Times New Roman" w:cs="Times New Roman"/>
          <w:sz w:val="24"/>
          <w:szCs w:val="24"/>
        </w:rPr>
        <w:t xml:space="preserve">: naujai įrengto vandens </w:t>
      </w:r>
      <w:r w:rsidR="00AA7BB3">
        <w:rPr>
          <w:rFonts w:ascii="Times New Roman" w:hAnsi="Times New Roman" w:cs="Times New Roman"/>
          <w:sz w:val="24"/>
          <w:szCs w:val="24"/>
        </w:rPr>
        <w:t xml:space="preserve">gręžinio pasas, </w:t>
      </w:r>
      <w:r w:rsidR="002F0C2D">
        <w:rPr>
          <w:rFonts w:ascii="Times New Roman" w:hAnsi="Times New Roman" w:cs="Times New Roman"/>
          <w:sz w:val="24"/>
          <w:szCs w:val="24"/>
        </w:rPr>
        <w:t xml:space="preserve">gręžinių likvidavimo aktai </w:t>
      </w:r>
      <w:r w:rsidR="00972FD0" w:rsidRPr="00BC4FFD">
        <w:rPr>
          <w:rFonts w:ascii="Times New Roman" w:hAnsi="Times New Roman" w:cs="Times New Roman"/>
          <w:sz w:val="24"/>
          <w:szCs w:val="24"/>
        </w:rPr>
        <w:t>(</w:t>
      </w:r>
      <w:r w:rsidR="00972FD0">
        <w:rPr>
          <w:rFonts w:ascii="Times New Roman" w:hAnsi="Times New Roman" w:cs="Times New Roman"/>
          <w:sz w:val="24"/>
          <w:szCs w:val="24"/>
        </w:rPr>
        <w:t>skaitmenine</w:t>
      </w:r>
      <w:r w:rsidR="00972FD0" w:rsidRPr="00BC4FFD">
        <w:rPr>
          <w:rFonts w:ascii="Times New Roman" w:hAnsi="Times New Roman" w:cs="Times New Roman"/>
          <w:sz w:val="24"/>
          <w:szCs w:val="24"/>
        </w:rPr>
        <w:t xml:space="preserve"> bei popierine form</w:t>
      </w:r>
      <w:r w:rsidR="00972FD0">
        <w:rPr>
          <w:rFonts w:ascii="Times New Roman" w:hAnsi="Times New Roman" w:cs="Times New Roman"/>
          <w:sz w:val="24"/>
          <w:szCs w:val="24"/>
        </w:rPr>
        <w:t>omis</w:t>
      </w:r>
      <w:r w:rsidR="00972FD0" w:rsidRPr="00BC4FFD">
        <w:rPr>
          <w:rFonts w:ascii="Times New Roman" w:hAnsi="Times New Roman" w:cs="Times New Roman"/>
          <w:sz w:val="24"/>
          <w:szCs w:val="24"/>
        </w:rPr>
        <w:t>)</w:t>
      </w:r>
      <w:r w:rsidR="00972FD0">
        <w:rPr>
          <w:rFonts w:ascii="Times New Roman" w:hAnsi="Times New Roman" w:cs="Times New Roman"/>
          <w:sz w:val="24"/>
          <w:szCs w:val="24"/>
        </w:rPr>
        <w:t xml:space="preserve">, </w:t>
      </w:r>
      <w:r w:rsidR="00972FD0" w:rsidRPr="009E7122">
        <w:rPr>
          <w:rFonts w:ascii="Times New Roman" w:hAnsi="Times New Roman" w:cs="Times New Roman"/>
          <w:sz w:val="24"/>
          <w:szCs w:val="24"/>
        </w:rPr>
        <w:t>kit</w:t>
      </w:r>
      <w:r w:rsidR="00972FD0">
        <w:rPr>
          <w:rFonts w:ascii="Times New Roman" w:hAnsi="Times New Roman" w:cs="Times New Roman"/>
          <w:sz w:val="24"/>
          <w:szCs w:val="24"/>
        </w:rPr>
        <w:t>i</w:t>
      </w:r>
      <w:r w:rsidR="00972FD0" w:rsidRPr="009E7122">
        <w:rPr>
          <w:rFonts w:ascii="Times New Roman" w:hAnsi="Times New Roman" w:cs="Times New Roman"/>
          <w:sz w:val="24"/>
          <w:szCs w:val="24"/>
        </w:rPr>
        <w:t xml:space="preserve"> dokument</w:t>
      </w:r>
      <w:r w:rsidR="00972FD0">
        <w:rPr>
          <w:rFonts w:ascii="Times New Roman" w:hAnsi="Times New Roman" w:cs="Times New Roman"/>
          <w:sz w:val="24"/>
          <w:szCs w:val="24"/>
        </w:rPr>
        <w:t>ai</w:t>
      </w:r>
      <w:r w:rsidR="00972FD0" w:rsidRPr="00A04B91">
        <w:rPr>
          <w:rFonts w:ascii="Times New Roman" w:hAnsi="Times New Roman" w:cs="Times New Roman"/>
          <w:sz w:val="24"/>
          <w:szCs w:val="24"/>
        </w:rPr>
        <w:t>.</w:t>
      </w:r>
    </w:p>
    <w:p w:rsidR="00972FD0" w:rsidRPr="00A04B91" w:rsidRDefault="00972FD0" w:rsidP="00972FD0">
      <w:pPr>
        <w:spacing w:after="0" w:line="240" w:lineRule="auto"/>
        <w:ind w:right="57"/>
        <w:jc w:val="both"/>
        <w:rPr>
          <w:rFonts w:ascii="Times New Roman" w:hAnsi="Times New Roman" w:cs="Times New Roman"/>
          <w:b/>
          <w:sz w:val="24"/>
          <w:szCs w:val="24"/>
        </w:rPr>
      </w:pPr>
    </w:p>
    <w:p w:rsidR="00972FD0" w:rsidRPr="00A04B91" w:rsidRDefault="0034031A"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9</w:t>
      </w:r>
      <w:r w:rsidR="00972FD0" w:rsidRPr="00A04B91">
        <w:rPr>
          <w:rFonts w:ascii="Times New Roman" w:hAnsi="Times New Roman" w:cs="Times New Roman"/>
          <w:b/>
          <w:sz w:val="24"/>
          <w:szCs w:val="24"/>
        </w:rPr>
        <w:t>. SUTARTIES GALIOJIMAS IR NUTRAUKIMAS</w:t>
      </w:r>
    </w:p>
    <w:p w:rsidR="00201E61"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516970">
        <w:rPr>
          <w:rFonts w:ascii="Times New Roman" w:hAnsi="Times New Roman" w:cs="Times New Roman"/>
          <w:sz w:val="24"/>
          <w:szCs w:val="24"/>
        </w:rPr>
        <w:t>Ši Sutartis įsigalioja nuo tada, kai ją pasirašo abi Sutarties Šalys ir galioja iki visų sutartinių įsipareigojimų įvykdymo ar sutarties nutraukimo.</w:t>
      </w:r>
    </w:p>
    <w:p w:rsidR="00201E61"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Jeigu Rangovas neatlieka Darbų Sutartyje nustatytu termin</w:t>
      </w:r>
      <w:r w:rsidR="00D305D9" w:rsidRPr="00201E61">
        <w:rPr>
          <w:rFonts w:ascii="Times New Roman" w:hAnsi="Times New Roman" w:cs="Times New Roman"/>
          <w:sz w:val="24"/>
          <w:szCs w:val="24"/>
        </w:rPr>
        <w:t>u</w:t>
      </w:r>
      <w:r w:rsidRPr="00201E61">
        <w:rPr>
          <w:rFonts w:ascii="Times New Roman" w:hAnsi="Times New Roman" w:cs="Times New Roman"/>
          <w:sz w:val="24"/>
          <w:szCs w:val="24"/>
        </w:rPr>
        <w:t xml:space="preserve"> arba nevykdo kitų įsipareigojimų pagal sutartį, Užsakovas turi teisę vienašališkai nutraukti sutartį, pateikdamas raštišką pranešimą prieš 10 kalendorinių dienų apie sutarties nutraukimą, ir reikalauti sumokėti baudą lygią 5% (penkiems) </w:t>
      </w:r>
      <w:r w:rsidR="00BB42FF" w:rsidRPr="00201E61">
        <w:rPr>
          <w:rFonts w:ascii="Times New Roman" w:hAnsi="Times New Roman" w:cs="Times New Roman"/>
          <w:sz w:val="24"/>
          <w:szCs w:val="24"/>
        </w:rPr>
        <w:t>pradinės sutarties vertės</w:t>
      </w:r>
      <w:r w:rsidRPr="00201E61">
        <w:rPr>
          <w:rFonts w:ascii="Times New Roman" w:hAnsi="Times New Roman" w:cs="Times New Roman"/>
          <w:sz w:val="24"/>
          <w:szCs w:val="24"/>
        </w:rPr>
        <w:t xml:space="preserve"> bei reikalauti nuostolių atlyginimo, tiek kiek jų nepadengia bauda ir delspinigiai.</w:t>
      </w:r>
    </w:p>
    <w:p w:rsidR="00201E61"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 xml:space="preserve">Jeigu Rangovas vienašališkai nutraukia sutartį be Užsakovo kaltės, Užsakovas turi teisę reikalauti Rangovo sumokėti 5% (penkiems) </w:t>
      </w:r>
      <w:r w:rsidR="00BB42FF" w:rsidRPr="00201E61">
        <w:rPr>
          <w:rFonts w:ascii="Times New Roman" w:hAnsi="Times New Roman" w:cs="Times New Roman"/>
          <w:sz w:val="24"/>
          <w:szCs w:val="24"/>
        </w:rPr>
        <w:t>pradinės sutarties vertės</w:t>
      </w:r>
      <w:r w:rsidRPr="00201E61">
        <w:rPr>
          <w:rFonts w:ascii="Times New Roman" w:hAnsi="Times New Roman" w:cs="Times New Roman"/>
          <w:sz w:val="24"/>
          <w:szCs w:val="24"/>
        </w:rPr>
        <w:t xml:space="preserve"> baudą bei reikalauti nuostolių atlyginimo, tiek kiek jų nepadengia bauda ir delspinigiai.</w:t>
      </w:r>
    </w:p>
    <w:p w:rsidR="00201E61"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rsidR="00201E61"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 xml:space="preserve">Jeigu Užsakovas vienašališkai nutraukia sutartį be Rangovo kaltės, išskyrus atvejus, nurodytus </w:t>
      </w:r>
      <w:r w:rsidR="00201E61">
        <w:rPr>
          <w:rFonts w:ascii="Times New Roman" w:hAnsi="Times New Roman" w:cs="Times New Roman"/>
          <w:sz w:val="24"/>
          <w:szCs w:val="24"/>
        </w:rPr>
        <w:t>9</w:t>
      </w:r>
      <w:r w:rsidRPr="00201E61">
        <w:rPr>
          <w:rFonts w:ascii="Times New Roman" w:hAnsi="Times New Roman" w:cs="Times New Roman"/>
          <w:sz w:val="24"/>
          <w:szCs w:val="24"/>
        </w:rPr>
        <w:t>.10.1-</w:t>
      </w:r>
      <w:r w:rsidR="00201E61">
        <w:rPr>
          <w:rFonts w:ascii="Times New Roman" w:hAnsi="Times New Roman" w:cs="Times New Roman"/>
          <w:sz w:val="24"/>
          <w:szCs w:val="24"/>
        </w:rPr>
        <w:t>9</w:t>
      </w:r>
      <w:r w:rsidRPr="00201E61">
        <w:rPr>
          <w:rFonts w:ascii="Times New Roman" w:hAnsi="Times New Roman" w:cs="Times New Roman"/>
          <w:sz w:val="24"/>
          <w:szCs w:val="24"/>
        </w:rPr>
        <w:t xml:space="preserve">.10.4 punktuose, Rangovas turi teisę reikalauti iš Užsakovo sumokėti baudą lygią 5% (penkiems) </w:t>
      </w:r>
      <w:r w:rsidR="003E2FEC" w:rsidRPr="00201E61">
        <w:rPr>
          <w:rFonts w:ascii="Times New Roman" w:hAnsi="Times New Roman" w:cs="Times New Roman"/>
          <w:sz w:val="24"/>
          <w:szCs w:val="24"/>
        </w:rPr>
        <w:t>pradinės sutarties vertės</w:t>
      </w:r>
      <w:r w:rsidRPr="00201E61">
        <w:rPr>
          <w:rFonts w:ascii="Times New Roman" w:hAnsi="Times New Roman" w:cs="Times New Roman"/>
          <w:sz w:val="24"/>
          <w:szCs w:val="24"/>
        </w:rPr>
        <w:t xml:space="preserve"> ir atlyginti nuostolius, kiek jų nepadengia šioje sutartyje nustatyta bauda ir delspinigiai. Rangovas turi teisę gauti atlyginimą už</w:t>
      </w:r>
      <w:r w:rsidRPr="00201E61">
        <w:rPr>
          <w:rFonts w:ascii="Times New Roman" w:hAnsi="Times New Roman" w:cs="Times New Roman"/>
          <w:color w:val="000000"/>
          <w:sz w:val="24"/>
          <w:szCs w:val="24"/>
        </w:rPr>
        <w:t xml:space="preserve"> atliktų Darbų dalį sutartyje nustatytomis kainomis</w:t>
      </w:r>
      <w:r w:rsidRPr="00201E61">
        <w:rPr>
          <w:rFonts w:ascii="Times New Roman" w:hAnsi="Times New Roman" w:cs="Times New Roman"/>
          <w:sz w:val="24"/>
          <w:szCs w:val="24"/>
        </w:rPr>
        <w:t xml:space="preserve">. </w:t>
      </w:r>
    </w:p>
    <w:p w:rsidR="00201E61"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 xml:space="preserve">Rangovas turi teisę nutraukti sutartį, jeigu Užsakovas nevykdo visų savo įsipareigojimų pagal šią sutartį. Rangovas turi teisę reikalauti iš Užsakovo sumokėti baudą lygią 5% (penki) </w:t>
      </w:r>
      <w:r w:rsidR="003E2FEC" w:rsidRPr="00201E61">
        <w:rPr>
          <w:rFonts w:ascii="Times New Roman" w:hAnsi="Times New Roman" w:cs="Times New Roman"/>
          <w:sz w:val="24"/>
          <w:szCs w:val="24"/>
        </w:rPr>
        <w:t>pradinės sutarties vertės</w:t>
      </w:r>
      <w:r w:rsidRPr="00201E61">
        <w:rPr>
          <w:rFonts w:ascii="Times New Roman" w:hAnsi="Times New Roman" w:cs="Times New Roman"/>
          <w:sz w:val="24"/>
          <w:szCs w:val="24"/>
        </w:rPr>
        <w:t xml:space="preserve"> ir atlyginti nuostolius, kiek jų nepadengia šioje sutartyje nustatyta bauda ir delspinigiai. Rangovas turi teisę gauti atlyginimą už </w:t>
      </w:r>
      <w:r w:rsidRPr="00201E61">
        <w:rPr>
          <w:rFonts w:ascii="Times New Roman" w:hAnsi="Times New Roman" w:cs="Times New Roman"/>
          <w:color w:val="000000"/>
          <w:sz w:val="24"/>
          <w:szCs w:val="24"/>
        </w:rPr>
        <w:t>atliktų Darbų dalį sutartyje nustatytomis kainomis</w:t>
      </w:r>
      <w:r w:rsidRPr="00201E61">
        <w:rPr>
          <w:rFonts w:ascii="Times New Roman" w:hAnsi="Times New Roman" w:cs="Times New Roman"/>
          <w:sz w:val="24"/>
          <w:szCs w:val="24"/>
        </w:rPr>
        <w:t>. Rangovas turi pateikti raštišką pranešimą prieš 10 kalendorinių dienų apie sutarties nutraukimą.</w:t>
      </w:r>
    </w:p>
    <w:p w:rsidR="00D05E3D"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Sutartis gali būti nutraukta raštišku abiejų šalių susitarimu ir kitais LR CK nustatytais pagrindais.</w:t>
      </w:r>
    </w:p>
    <w:p w:rsidR="00D05E3D"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201E61">
        <w:rPr>
          <w:rFonts w:ascii="Times New Roman" w:hAnsi="Times New Roman" w:cs="Times New Roman"/>
          <w:sz w:val="24"/>
          <w:szCs w:val="24"/>
        </w:rPr>
        <w:t>Abi šalys turi teisę vienašališkai nutraukti sutartį, jeigu dėl nenugalimos jėgos negali vykdyti savo įsipareigojimų.</w:t>
      </w:r>
    </w:p>
    <w:p w:rsidR="00D05E3D"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D05E3D">
        <w:rPr>
          <w:rFonts w:ascii="Times New Roman" w:hAnsi="Times New Roman" w:cs="Times New Roman"/>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rsidR="00972FD0" w:rsidRPr="00D05E3D" w:rsidRDefault="00972FD0" w:rsidP="00D05E3D">
      <w:pPr>
        <w:pStyle w:val="Sraopastraipa"/>
        <w:numPr>
          <w:ilvl w:val="1"/>
          <w:numId w:val="5"/>
        </w:numPr>
        <w:tabs>
          <w:tab w:val="left" w:pos="567"/>
        </w:tabs>
        <w:spacing w:after="0" w:line="240" w:lineRule="auto"/>
        <w:ind w:left="0" w:right="57" w:firstLine="0"/>
        <w:jc w:val="both"/>
        <w:rPr>
          <w:rFonts w:ascii="Times New Roman" w:hAnsi="Times New Roman" w:cs="Times New Roman"/>
          <w:sz w:val="24"/>
          <w:szCs w:val="24"/>
        </w:rPr>
      </w:pPr>
      <w:r w:rsidRPr="00D05E3D">
        <w:rPr>
          <w:rFonts w:ascii="Times New Roman" w:hAnsi="Times New Roman" w:cs="Times New Roman"/>
          <w:sz w:val="24"/>
          <w:szCs w:val="24"/>
        </w:rPr>
        <w:t>Užsakovas turi teisę vienašališkai nutraukti Sutartį, pranešęs prieš 10 darbo dienų, jeigu:</w:t>
      </w:r>
    </w:p>
    <w:p w:rsidR="00972FD0" w:rsidRPr="00D05E3D" w:rsidRDefault="00972FD0" w:rsidP="00D05E3D">
      <w:pPr>
        <w:pStyle w:val="Sraopastraipa"/>
        <w:numPr>
          <w:ilvl w:val="2"/>
          <w:numId w:val="5"/>
        </w:numPr>
        <w:tabs>
          <w:tab w:val="left" w:pos="567"/>
          <w:tab w:val="left" w:pos="851"/>
          <w:tab w:val="left" w:pos="1134"/>
        </w:tabs>
        <w:spacing w:after="0" w:line="240" w:lineRule="auto"/>
        <w:ind w:left="0" w:right="57" w:firstLine="284"/>
        <w:jc w:val="both"/>
        <w:rPr>
          <w:rFonts w:ascii="Times New Roman" w:hAnsi="Times New Roman" w:cs="Times New Roman"/>
          <w:sz w:val="24"/>
          <w:szCs w:val="24"/>
        </w:rPr>
      </w:pPr>
      <w:r w:rsidRPr="00D05E3D">
        <w:rPr>
          <w:rFonts w:ascii="Times New Roman" w:hAnsi="Times New Roman" w:cs="Times New Roman"/>
          <w:sz w:val="24"/>
          <w:szCs w:val="24"/>
        </w:rPr>
        <w:t>Sutartis buvo pakeista pažeidžiant Lietuvos Respublikos pirkimų, atliekamų vandentvarkos, energetikos, transporto ar pašto paslaugų srities perkančiųjų subjektų, įstatymo 97 str.;</w:t>
      </w:r>
    </w:p>
    <w:p w:rsidR="00972FD0" w:rsidRPr="00972FD0" w:rsidRDefault="00972FD0" w:rsidP="00D05E3D">
      <w:pPr>
        <w:pStyle w:val="Sraopastraipa"/>
        <w:numPr>
          <w:ilvl w:val="2"/>
          <w:numId w:val="5"/>
        </w:numPr>
        <w:tabs>
          <w:tab w:val="left" w:pos="709"/>
          <w:tab w:val="left" w:pos="851"/>
          <w:tab w:val="left" w:pos="1134"/>
        </w:tabs>
        <w:spacing w:after="0" w:line="240" w:lineRule="auto"/>
        <w:ind w:left="0" w:right="57" w:firstLine="284"/>
        <w:jc w:val="both"/>
        <w:rPr>
          <w:rFonts w:ascii="Times New Roman" w:hAnsi="Times New Roman" w:cs="Times New Roman"/>
          <w:sz w:val="24"/>
          <w:szCs w:val="24"/>
        </w:rPr>
      </w:pPr>
      <w:r w:rsidRPr="00972FD0">
        <w:rPr>
          <w:rFonts w:ascii="Times New Roman" w:hAnsi="Times New Roman" w:cs="Times New Roman"/>
          <w:sz w:val="24"/>
          <w:szCs w:val="24"/>
        </w:rPr>
        <w:t xml:space="preserve">paaiškėjo, kad Rangovas, su kuriuo sudaryta Sutartis, turėjo būti pašalintas iš pirkimo procedūros pagal Lietuvos Respublikos Viešųjų pirkimų įstatymo 46 str. 1 d.; </w:t>
      </w:r>
    </w:p>
    <w:p w:rsidR="00972FD0" w:rsidRPr="00972FD0" w:rsidRDefault="00972FD0" w:rsidP="00D05E3D">
      <w:pPr>
        <w:pStyle w:val="Sraopastraipa"/>
        <w:numPr>
          <w:ilvl w:val="2"/>
          <w:numId w:val="5"/>
        </w:numPr>
        <w:tabs>
          <w:tab w:val="left" w:pos="709"/>
          <w:tab w:val="left" w:pos="851"/>
          <w:tab w:val="left" w:pos="1134"/>
        </w:tabs>
        <w:spacing w:after="0" w:line="240" w:lineRule="auto"/>
        <w:ind w:left="0" w:right="57" w:firstLine="284"/>
        <w:jc w:val="both"/>
        <w:rPr>
          <w:rFonts w:ascii="Times New Roman" w:hAnsi="Times New Roman" w:cs="Times New Roman"/>
          <w:sz w:val="24"/>
          <w:szCs w:val="24"/>
        </w:rPr>
      </w:pPr>
      <w:r w:rsidRPr="00972FD0">
        <w:rPr>
          <w:rFonts w:ascii="Times New Roman" w:hAnsi="Times New Roman" w:cs="Times New Roman"/>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972FD0" w:rsidRPr="00972FD0" w:rsidRDefault="00972FD0" w:rsidP="00D05E3D">
      <w:pPr>
        <w:pStyle w:val="Sraopastraipa"/>
        <w:numPr>
          <w:ilvl w:val="2"/>
          <w:numId w:val="5"/>
        </w:numPr>
        <w:tabs>
          <w:tab w:val="left" w:pos="709"/>
          <w:tab w:val="left" w:pos="851"/>
          <w:tab w:val="left" w:pos="1134"/>
        </w:tabs>
        <w:spacing w:after="0" w:line="240" w:lineRule="auto"/>
        <w:ind w:left="0" w:right="57" w:firstLine="284"/>
        <w:jc w:val="both"/>
        <w:rPr>
          <w:rFonts w:ascii="Times New Roman" w:hAnsi="Times New Roman" w:cs="Times New Roman"/>
          <w:sz w:val="24"/>
          <w:szCs w:val="24"/>
        </w:rPr>
      </w:pPr>
      <w:r w:rsidRPr="00972FD0">
        <w:rPr>
          <w:rFonts w:ascii="Times New Roman" w:hAnsi="Times New Roman" w:cs="Times New Roman"/>
          <w:sz w:val="24"/>
          <w:szCs w:val="24"/>
        </w:rPr>
        <w:t>Paaiškėjo Lietuvos Respublikos pirkimų, atliekamų vandentvarkos, energetikos, transporto ar pašto paslaugų srities perkančiųjų subjektų įstatymo 50 straipsnio 9 dalyje, 58 straipsnio 4</w:t>
      </w:r>
      <w:r w:rsidRPr="00972FD0">
        <w:rPr>
          <w:rFonts w:ascii="Times New Roman" w:hAnsi="Times New Roman" w:cs="Times New Roman"/>
          <w:sz w:val="24"/>
          <w:szCs w:val="24"/>
          <w:vertAlign w:val="superscript"/>
        </w:rPr>
        <w:t>1</w:t>
      </w:r>
      <w:r w:rsidRPr="00972FD0">
        <w:rPr>
          <w:rFonts w:ascii="Times New Roman" w:hAnsi="Times New Roman" w:cs="Times New Roman"/>
          <w:sz w:val="24"/>
          <w:szCs w:val="24"/>
        </w:rPr>
        <w:t xml:space="preserve"> dalyje ir (ar) Lietuvos Respublikos Viešųjų pirkimų įstatymo 47 straipsnio 9 dalyje nurodytos aplinkybės.</w:t>
      </w:r>
    </w:p>
    <w:p w:rsidR="00972FD0" w:rsidRPr="00972FD0" w:rsidRDefault="00972FD0" w:rsidP="00D05E3D">
      <w:pPr>
        <w:pStyle w:val="Sraopastraipa"/>
        <w:numPr>
          <w:ilvl w:val="1"/>
          <w:numId w:val="5"/>
        </w:numPr>
        <w:tabs>
          <w:tab w:val="left" w:pos="567"/>
          <w:tab w:val="left" w:pos="709"/>
        </w:tabs>
        <w:spacing w:after="0" w:line="240" w:lineRule="auto"/>
        <w:ind w:left="0" w:right="57" w:firstLine="0"/>
        <w:contextualSpacing w:val="0"/>
        <w:jc w:val="both"/>
        <w:rPr>
          <w:rFonts w:ascii="Times New Roman" w:hAnsi="Times New Roman" w:cs="Times New Roman"/>
          <w:sz w:val="24"/>
          <w:szCs w:val="24"/>
        </w:rPr>
      </w:pPr>
      <w:r w:rsidRPr="00972FD0">
        <w:rPr>
          <w:rFonts w:ascii="Times New Roman" w:hAnsi="Times New Roman" w:cs="Times New Roman"/>
          <w:sz w:val="24"/>
          <w:szCs w:val="24"/>
        </w:rPr>
        <w:t>Sutartis turi būti nutraukta, kai Lietuvos Respublikos Vyriausybė Nacionaliniam saugumui užtikrinti svarbių objektų apsaugos įstatymo nustatyta tvarka priima sprendimą, patvirtinantį, kad sutartis neatitinka nacionalinio saugumo interesų.</w:t>
      </w:r>
    </w:p>
    <w:p w:rsidR="00972FD0" w:rsidRPr="00A04B91" w:rsidRDefault="00972FD0" w:rsidP="00972FD0">
      <w:pPr>
        <w:spacing w:after="0" w:line="240" w:lineRule="auto"/>
        <w:ind w:right="57"/>
        <w:jc w:val="both"/>
        <w:rPr>
          <w:rFonts w:ascii="Times New Roman" w:hAnsi="Times New Roman" w:cs="Times New Roman"/>
          <w:sz w:val="24"/>
          <w:szCs w:val="24"/>
        </w:rPr>
      </w:pPr>
    </w:p>
    <w:p w:rsidR="00972FD0" w:rsidRPr="00A04B91" w:rsidRDefault="00972FD0" w:rsidP="00972FD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1</w:t>
      </w:r>
      <w:r w:rsidR="00D05E3D">
        <w:rPr>
          <w:rFonts w:ascii="Times New Roman" w:hAnsi="Times New Roman" w:cs="Times New Roman"/>
          <w:b/>
          <w:sz w:val="24"/>
          <w:szCs w:val="24"/>
        </w:rPr>
        <w:t>0</w:t>
      </w:r>
      <w:r w:rsidRPr="00A04B91">
        <w:rPr>
          <w:rFonts w:ascii="Times New Roman" w:hAnsi="Times New Roman" w:cs="Times New Roman"/>
          <w:b/>
          <w:sz w:val="24"/>
          <w:szCs w:val="24"/>
        </w:rPr>
        <w:t>. NENUGALIMOS JĖGOS APLINKYBĖS</w:t>
      </w:r>
    </w:p>
    <w:p w:rsidR="00972FD0" w:rsidRPr="00A04B91"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w:t>
      </w:r>
      <w:r w:rsidR="00D05E3D">
        <w:rPr>
          <w:rFonts w:ascii="Times New Roman" w:hAnsi="Times New Roman" w:cs="Times New Roman"/>
          <w:sz w:val="24"/>
          <w:szCs w:val="24"/>
        </w:rPr>
        <w:t>0</w:t>
      </w:r>
      <w:r w:rsidRPr="00A04B91">
        <w:rPr>
          <w:rFonts w:ascii="Times New Roman" w:hAnsi="Times New Roman" w:cs="Times New Roman"/>
          <w:sz w:val="24"/>
          <w:szCs w:val="24"/>
        </w:rPr>
        <w:t>.1. Nenugalimos jėgos aplinkybes (force majeure) ir atleidimo nuo atsakomybės sąlygas dėl jų Šalys supranta taip, kaip numato Lietuvos Respublikos civilinis kodeksas ir Lietuvos Respublikos 1996-07-15 Vyriausybės nutarimas Nr. 840.</w:t>
      </w:r>
    </w:p>
    <w:p w:rsidR="00972FD0" w:rsidRPr="00A04B91"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w:t>
      </w:r>
      <w:r w:rsidR="00D05E3D">
        <w:rPr>
          <w:rFonts w:ascii="Times New Roman" w:hAnsi="Times New Roman" w:cs="Times New Roman"/>
          <w:sz w:val="24"/>
          <w:szCs w:val="24"/>
        </w:rPr>
        <w:t>0</w:t>
      </w:r>
      <w:r w:rsidRPr="00A04B91">
        <w:rPr>
          <w:rFonts w:ascii="Times New Roman" w:hAnsi="Times New Roman" w:cs="Times New Roman"/>
          <w:sz w:val="24"/>
          <w:szCs w:val="24"/>
        </w:rPr>
        <w:t>.2. Šalis gali būti visiškai ar iš dalies atleidžiama nuo atsakomybės už Sutarties nevykdymą dėl nenugalimos jėgos (</w:t>
      </w:r>
      <w:r w:rsidRPr="00A04B91">
        <w:rPr>
          <w:rFonts w:ascii="Times New Roman" w:hAnsi="Times New Roman" w:cs="Times New Roman"/>
          <w:i/>
          <w:sz w:val="24"/>
          <w:szCs w:val="24"/>
        </w:rPr>
        <w:t>force majeure</w:t>
      </w:r>
      <w:r w:rsidRPr="00A04B91">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972FD0" w:rsidRPr="00A04B91" w:rsidRDefault="00972FD0" w:rsidP="00972FD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w:t>
      </w:r>
      <w:r w:rsidR="00D05E3D">
        <w:rPr>
          <w:rFonts w:ascii="Times New Roman" w:hAnsi="Times New Roman" w:cs="Times New Roman"/>
          <w:sz w:val="24"/>
          <w:szCs w:val="24"/>
        </w:rPr>
        <w:t>0</w:t>
      </w:r>
      <w:r w:rsidRPr="00A04B91">
        <w:rPr>
          <w:rFonts w:ascii="Times New Roman" w:hAnsi="Times New Roman" w:cs="Times New Roman"/>
          <w:sz w:val="24"/>
          <w:szCs w:val="24"/>
        </w:rPr>
        <w:t>.3. Nenugalima jėga (</w:t>
      </w:r>
      <w:r w:rsidRPr="00A04B91">
        <w:rPr>
          <w:rFonts w:ascii="Times New Roman" w:hAnsi="Times New Roman" w:cs="Times New Roman"/>
          <w:i/>
          <w:sz w:val="24"/>
          <w:szCs w:val="24"/>
        </w:rPr>
        <w:t>force majeure</w:t>
      </w:r>
      <w:r w:rsidRPr="00A04B91">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A04B91">
        <w:rPr>
          <w:rFonts w:ascii="Times New Roman" w:hAnsi="Times New Roman" w:cs="Times New Roman"/>
          <w:i/>
          <w:sz w:val="24"/>
          <w:szCs w:val="24"/>
        </w:rPr>
        <w:t>force majeure</w:t>
      </w:r>
      <w:r w:rsidRPr="00A04B91">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972FD0" w:rsidRPr="00A04B91" w:rsidRDefault="00972FD0" w:rsidP="00972FD0">
      <w:pPr>
        <w:pStyle w:val="Stilius3"/>
        <w:spacing w:before="0"/>
        <w:ind w:right="57"/>
        <w:rPr>
          <w:sz w:val="24"/>
          <w:szCs w:val="24"/>
        </w:rPr>
      </w:pPr>
      <w:r>
        <w:rPr>
          <w:sz w:val="24"/>
          <w:szCs w:val="24"/>
        </w:rPr>
        <w:t>1</w:t>
      </w:r>
      <w:r w:rsidR="00D05E3D">
        <w:rPr>
          <w:sz w:val="24"/>
          <w:szCs w:val="24"/>
        </w:rPr>
        <w:t>0</w:t>
      </w:r>
      <w:r w:rsidRPr="00A04B91">
        <w:rPr>
          <w:sz w:val="24"/>
          <w:szCs w:val="24"/>
        </w:rPr>
        <w:t>.4. Sutartis baigiasi kitos Šalies reikalavimu, kai ją įvykdyti kitai šaliai neįmanoma dėl  nenugalimos jėgos (</w:t>
      </w:r>
      <w:r w:rsidRPr="00A04B91">
        <w:rPr>
          <w:i/>
          <w:sz w:val="24"/>
          <w:szCs w:val="24"/>
        </w:rPr>
        <w:t>force majeure</w:t>
      </w:r>
      <w:r w:rsidRPr="00A04B91">
        <w:rPr>
          <w:sz w:val="24"/>
          <w:szCs w:val="24"/>
        </w:rPr>
        <w:t xml:space="preserve">). </w:t>
      </w:r>
    </w:p>
    <w:p w:rsidR="00972FD0" w:rsidRPr="00A04B91" w:rsidRDefault="00972FD0" w:rsidP="00972FD0">
      <w:pPr>
        <w:pStyle w:val="Stilius3"/>
        <w:spacing w:before="0"/>
        <w:ind w:right="57"/>
        <w:rPr>
          <w:sz w:val="24"/>
          <w:szCs w:val="24"/>
        </w:rPr>
      </w:pPr>
    </w:p>
    <w:p w:rsidR="00972FD0" w:rsidRPr="00A04B91" w:rsidRDefault="00972FD0" w:rsidP="00972FD0">
      <w:pPr>
        <w:spacing w:after="0" w:line="240" w:lineRule="auto"/>
        <w:ind w:right="57"/>
        <w:jc w:val="both"/>
        <w:rPr>
          <w:rFonts w:ascii="Times New Roman" w:hAnsi="Times New Roman" w:cs="Times New Roman"/>
          <w:b/>
          <w:sz w:val="24"/>
          <w:szCs w:val="24"/>
        </w:rPr>
      </w:pPr>
      <w:r w:rsidRPr="00A04B91">
        <w:rPr>
          <w:rFonts w:ascii="Times New Roman" w:hAnsi="Times New Roman" w:cs="Times New Roman"/>
          <w:b/>
          <w:sz w:val="24"/>
          <w:szCs w:val="24"/>
        </w:rPr>
        <w:t>1</w:t>
      </w:r>
      <w:r w:rsidR="00D05E3D">
        <w:rPr>
          <w:rFonts w:ascii="Times New Roman" w:hAnsi="Times New Roman" w:cs="Times New Roman"/>
          <w:b/>
          <w:sz w:val="24"/>
          <w:szCs w:val="24"/>
        </w:rPr>
        <w:t>1</w:t>
      </w:r>
      <w:r w:rsidRPr="00A04B91">
        <w:rPr>
          <w:rFonts w:ascii="Times New Roman" w:hAnsi="Times New Roman" w:cs="Times New Roman"/>
          <w:b/>
          <w:sz w:val="24"/>
          <w:szCs w:val="24"/>
        </w:rPr>
        <w:t>. GINČŲ SPRENDIMO TVARKA</w:t>
      </w:r>
    </w:p>
    <w:p w:rsidR="00972FD0" w:rsidRPr="00A04B91" w:rsidRDefault="00972FD0" w:rsidP="00972FD0">
      <w:pPr>
        <w:pStyle w:val="Stilius3"/>
        <w:spacing w:before="0"/>
        <w:ind w:right="57"/>
        <w:rPr>
          <w:sz w:val="24"/>
          <w:szCs w:val="24"/>
        </w:rPr>
      </w:pPr>
      <w:r w:rsidRPr="00A04B91">
        <w:rPr>
          <w:sz w:val="24"/>
          <w:szCs w:val="24"/>
        </w:rPr>
        <w:t>1</w:t>
      </w:r>
      <w:r w:rsidR="00D05E3D">
        <w:rPr>
          <w:sz w:val="24"/>
          <w:szCs w:val="24"/>
        </w:rPr>
        <w:t>1</w:t>
      </w:r>
      <w:r w:rsidRPr="00A04B91">
        <w:rPr>
          <w:sz w:val="24"/>
          <w:szCs w:val="24"/>
        </w:rPr>
        <w:t>.1. Sutarties Šalys visus ginčus stengiasi išspręsti derybomis. Jei ginčo išspręsti derybomis nepavyksta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972FD0" w:rsidRPr="00A04B91" w:rsidRDefault="00972FD0" w:rsidP="00972FD0">
      <w:pPr>
        <w:pStyle w:val="Stilius3"/>
        <w:spacing w:before="0"/>
        <w:ind w:right="57"/>
        <w:rPr>
          <w:sz w:val="24"/>
          <w:szCs w:val="24"/>
        </w:rPr>
      </w:pPr>
    </w:p>
    <w:p w:rsidR="00972FD0" w:rsidRPr="00972FD0" w:rsidRDefault="00972FD0" w:rsidP="00972FD0">
      <w:pPr>
        <w:pStyle w:val="Sraopastraipa"/>
        <w:tabs>
          <w:tab w:val="left" w:pos="709"/>
        </w:tabs>
        <w:spacing w:after="0"/>
        <w:ind w:left="0" w:right="57"/>
        <w:rPr>
          <w:rFonts w:ascii="Times New Roman" w:hAnsi="Times New Roman" w:cs="Times New Roman"/>
          <w:b/>
          <w:bCs/>
          <w:sz w:val="24"/>
          <w:szCs w:val="24"/>
        </w:rPr>
      </w:pPr>
      <w:r w:rsidRPr="00972FD0">
        <w:rPr>
          <w:rFonts w:ascii="Times New Roman" w:hAnsi="Times New Roman" w:cs="Times New Roman"/>
          <w:b/>
          <w:bCs/>
          <w:sz w:val="24"/>
          <w:szCs w:val="24"/>
        </w:rPr>
        <w:t>1</w:t>
      </w:r>
      <w:r w:rsidR="00D05E3D">
        <w:rPr>
          <w:rFonts w:ascii="Times New Roman" w:hAnsi="Times New Roman" w:cs="Times New Roman"/>
          <w:b/>
          <w:bCs/>
          <w:sz w:val="24"/>
          <w:szCs w:val="24"/>
        </w:rPr>
        <w:t>2</w:t>
      </w:r>
      <w:r w:rsidRPr="00972FD0">
        <w:rPr>
          <w:rFonts w:ascii="Times New Roman" w:hAnsi="Times New Roman" w:cs="Times New Roman"/>
          <w:b/>
          <w:bCs/>
          <w:sz w:val="24"/>
          <w:szCs w:val="24"/>
        </w:rPr>
        <w:t xml:space="preserve">. ASMENS DUOMENŲ TVARKYMAS </w:t>
      </w:r>
    </w:p>
    <w:p w:rsidR="00972FD0" w:rsidRPr="00972FD0" w:rsidRDefault="00972FD0" w:rsidP="00D05E3D">
      <w:pPr>
        <w:tabs>
          <w:tab w:val="left" w:pos="0"/>
          <w:tab w:val="left" w:pos="567"/>
        </w:tabs>
        <w:suppressAutoHyphens/>
        <w:autoSpaceDN w:val="0"/>
        <w:spacing w:after="0" w:line="240" w:lineRule="auto"/>
        <w:ind w:right="57"/>
        <w:jc w:val="both"/>
        <w:textAlignment w:val="baseline"/>
        <w:rPr>
          <w:rFonts w:ascii="Times New Roman" w:hAnsi="Times New Roman" w:cs="Times New Roman"/>
          <w:sz w:val="24"/>
          <w:szCs w:val="24"/>
        </w:rPr>
      </w:pPr>
      <w:r w:rsidRPr="00972FD0">
        <w:rPr>
          <w:rFonts w:ascii="Times New Roman" w:hAnsi="Times New Roman" w:cs="Times New Roman"/>
          <w:iCs/>
          <w:sz w:val="24"/>
          <w:szCs w:val="24"/>
        </w:rPr>
        <w:t>1</w:t>
      </w:r>
      <w:r w:rsidR="00D05E3D">
        <w:rPr>
          <w:rFonts w:ascii="Times New Roman" w:hAnsi="Times New Roman" w:cs="Times New Roman"/>
          <w:iCs/>
          <w:sz w:val="24"/>
          <w:szCs w:val="24"/>
        </w:rPr>
        <w:t>2</w:t>
      </w:r>
      <w:r w:rsidRPr="00972FD0">
        <w:rPr>
          <w:rFonts w:ascii="Times New Roman" w:hAnsi="Times New Roman" w:cs="Times New Roman"/>
          <w:iCs/>
          <w:sz w:val="24"/>
          <w:szCs w:val="24"/>
        </w:rPr>
        <w:t>.1.Vykdydamos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972FD0" w:rsidRPr="00972FD0" w:rsidRDefault="00972FD0" w:rsidP="00D05E3D">
      <w:pPr>
        <w:pStyle w:val="Sraopastraipa"/>
        <w:tabs>
          <w:tab w:val="left" w:pos="0"/>
          <w:tab w:val="left" w:pos="567"/>
        </w:tabs>
        <w:suppressAutoHyphens/>
        <w:autoSpaceDN w:val="0"/>
        <w:spacing w:after="0"/>
        <w:ind w:left="0" w:right="57"/>
        <w:jc w:val="both"/>
        <w:textAlignment w:val="baseline"/>
        <w:rPr>
          <w:rFonts w:ascii="Times New Roman" w:hAnsi="Times New Roman" w:cs="Times New Roman"/>
          <w:sz w:val="24"/>
          <w:szCs w:val="24"/>
        </w:rPr>
      </w:pPr>
      <w:r w:rsidRPr="00972FD0">
        <w:rPr>
          <w:rFonts w:ascii="Times New Roman" w:hAnsi="Times New Roman" w:cs="Times New Roman"/>
          <w:iCs/>
          <w:sz w:val="24"/>
          <w:szCs w:val="24"/>
        </w:rPr>
        <w:t>1</w:t>
      </w:r>
      <w:r w:rsidR="00D05E3D">
        <w:rPr>
          <w:rFonts w:ascii="Times New Roman" w:hAnsi="Times New Roman" w:cs="Times New Roman"/>
          <w:iCs/>
          <w:sz w:val="24"/>
          <w:szCs w:val="24"/>
        </w:rPr>
        <w:t>2</w:t>
      </w:r>
      <w:r w:rsidRPr="00972FD0">
        <w:rPr>
          <w:rFonts w:ascii="Times New Roman" w:hAnsi="Times New Roman" w:cs="Times New Roman"/>
          <w:iCs/>
          <w:sz w:val="24"/>
          <w:szCs w:val="24"/>
        </w:rPr>
        <w:t>.2.Šalių atstovų, darbuotojų ar kitų fizinių asmenų, pasitelktų Sutarčiai vykdyti duomenų tvarkymo teisėtumas grindžiamas būtinybe įvykdyti Sutartį arba būtinybe pasinaudoti iš Sutarties kylančiomis teisėmis.</w:t>
      </w:r>
    </w:p>
    <w:p w:rsidR="00972FD0" w:rsidRPr="00972FD0" w:rsidRDefault="00972FD0" w:rsidP="00D05E3D">
      <w:pPr>
        <w:pStyle w:val="Sraopastraipa"/>
        <w:tabs>
          <w:tab w:val="left" w:pos="0"/>
          <w:tab w:val="left" w:pos="567"/>
        </w:tabs>
        <w:suppressAutoHyphens/>
        <w:autoSpaceDN w:val="0"/>
        <w:spacing w:after="0"/>
        <w:ind w:left="0" w:right="57"/>
        <w:jc w:val="both"/>
        <w:textAlignment w:val="baseline"/>
        <w:rPr>
          <w:rFonts w:ascii="Times New Roman" w:hAnsi="Times New Roman" w:cs="Times New Roman"/>
          <w:iCs/>
          <w:sz w:val="24"/>
          <w:szCs w:val="24"/>
        </w:rPr>
      </w:pPr>
      <w:r w:rsidRPr="00972FD0">
        <w:rPr>
          <w:rFonts w:ascii="Times New Roman" w:hAnsi="Times New Roman" w:cs="Times New Roman"/>
          <w:sz w:val="24"/>
          <w:szCs w:val="24"/>
        </w:rPr>
        <w:t>1</w:t>
      </w:r>
      <w:r w:rsidR="00D05E3D">
        <w:rPr>
          <w:rFonts w:ascii="Times New Roman" w:hAnsi="Times New Roman" w:cs="Times New Roman"/>
          <w:sz w:val="24"/>
          <w:szCs w:val="24"/>
        </w:rPr>
        <w:t>2</w:t>
      </w:r>
      <w:r w:rsidRPr="00972FD0">
        <w:rPr>
          <w:rFonts w:ascii="Times New Roman" w:hAnsi="Times New Roman" w:cs="Times New Roman"/>
          <w:sz w:val="24"/>
          <w:szCs w:val="24"/>
        </w:rPr>
        <w:t>.3.</w:t>
      </w:r>
      <w:r w:rsidRPr="00972FD0">
        <w:rPr>
          <w:rFonts w:ascii="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972FD0" w:rsidRPr="00972FD0" w:rsidRDefault="00972FD0" w:rsidP="00D05E3D">
      <w:pPr>
        <w:pStyle w:val="Sraopastraipa"/>
        <w:tabs>
          <w:tab w:val="left" w:pos="0"/>
          <w:tab w:val="left" w:pos="567"/>
        </w:tabs>
        <w:suppressAutoHyphens/>
        <w:autoSpaceDN w:val="0"/>
        <w:spacing w:after="0"/>
        <w:ind w:left="0" w:right="57"/>
        <w:jc w:val="both"/>
        <w:textAlignment w:val="baseline"/>
        <w:rPr>
          <w:rFonts w:ascii="Times New Roman" w:hAnsi="Times New Roman" w:cs="Times New Roman"/>
          <w:sz w:val="24"/>
          <w:szCs w:val="24"/>
        </w:rPr>
      </w:pPr>
      <w:r w:rsidRPr="00972FD0">
        <w:rPr>
          <w:rFonts w:ascii="Times New Roman" w:hAnsi="Times New Roman" w:cs="Times New Roman"/>
          <w:iCs/>
          <w:sz w:val="24"/>
          <w:szCs w:val="24"/>
        </w:rPr>
        <w:t>1</w:t>
      </w:r>
      <w:r w:rsidR="00D05E3D">
        <w:rPr>
          <w:rFonts w:ascii="Times New Roman" w:hAnsi="Times New Roman" w:cs="Times New Roman"/>
          <w:iCs/>
          <w:sz w:val="24"/>
          <w:szCs w:val="24"/>
        </w:rPr>
        <w:t>2</w:t>
      </w:r>
      <w:r w:rsidRPr="00972FD0">
        <w:rPr>
          <w:rFonts w:ascii="Times New Roman" w:hAnsi="Times New Roman" w:cs="Times New Roman"/>
          <w:iCs/>
          <w:sz w:val="24"/>
          <w:szCs w:val="24"/>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972FD0" w:rsidRPr="00A04B91" w:rsidRDefault="00972FD0" w:rsidP="00D05E3D">
      <w:pPr>
        <w:tabs>
          <w:tab w:val="left" w:pos="0"/>
          <w:tab w:val="left" w:pos="426"/>
          <w:tab w:val="left" w:pos="567"/>
        </w:tabs>
        <w:suppressAutoHyphens/>
        <w:autoSpaceDN w:val="0"/>
        <w:spacing w:after="0" w:line="240" w:lineRule="auto"/>
        <w:ind w:right="57"/>
        <w:jc w:val="both"/>
        <w:textAlignment w:val="baseline"/>
        <w:rPr>
          <w:rFonts w:ascii="Times New Roman" w:hAnsi="Times New Roman" w:cs="Times New Roman"/>
          <w:sz w:val="24"/>
          <w:szCs w:val="24"/>
        </w:rPr>
      </w:pPr>
      <w:r w:rsidRPr="00A04B91">
        <w:rPr>
          <w:rFonts w:ascii="Times New Roman" w:hAnsi="Times New Roman" w:cs="Times New Roman"/>
          <w:iCs/>
          <w:sz w:val="24"/>
          <w:szCs w:val="24"/>
        </w:rPr>
        <w:t>1</w:t>
      </w:r>
      <w:r w:rsidR="00D05E3D">
        <w:rPr>
          <w:rFonts w:ascii="Times New Roman" w:hAnsi="Times New Roman" w:cs="Times New Roman"/>
          <w:iCs/>
          <w:sz w:val="24"/>
          <w:szCs w:val="24"/>
        </w:rPr>
        <w:t>2</w:t>
      </w:r>
      <w:r w:rsidRPr="00A04B91">
        <w:rPr>
          <w:rFonts w:ascii="Times New Roman" w:hAnsi="Times New Roman" w:cs="Times New Roman"/>
          <w:iCs/>
          <w:sz w:val="24"/>
          <w:szCs w:val="24"/>
        </w:rPr>
        <w:t>.5.Tvarkomus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972FD0" w:rsidRPr="00A04B91" w:rsidRDefault="00972FD0" w:rsidP="00D05E3D">
      <w:pPr>
        <w:tabs>
          <w:tab w:val="left" w:pos="0"/>
          <w:tab w:val="left" w:pos="426"/>
          <w:tab w:val="left" w:pos="567"/>
        </w:tabs>
        <w:suppressAutoHyphens/>
        <w:autoSpaceDN w:val="0"/>
        <w:spacing w:after="0" w:line="240" w:lineRule="auto"/>
        <w:ind w:right="57"/>
        <w:jc w:val="both"/>
        <w:textAlignment w:val="baseline"/>
        <w:rPr>
          <w:rFonts w:ascii="Times New Roman" w:hAnsi="Times New Roman" w:cs="Times New Roman"/>
          <w:sz w:val="24"/>
          <w:szCs w:val="24"/>
        </w:rPr>
      </w:pPr>
      <w:r w:rsidRPr="00A04B91">
        <w:rPr>
          <w:rFonts w:ascii="Times New Roman" w:hAnsi="Times New Roman" w:cs="Times New Roman"/>
          <w:iCs/>
          <w:sz w:val="24"/>
          <w:szCs w:val="24"/>
        </w:rPr>
        <w:t>1</w:t>
      </w:r>
      <w:r w:rsidR="00D05E3D">
        <w:rPr>
          <w:rFonts w:ascii="Times New Roman" w:hAnsi="Times New Roman" w:cs="Times New Roman"/>
          <w:iCs/>
          <w:sz w:val="24"/>
          <w:szCs w:val="24"/>
        </w:rPr>
        <w:t>2</w:t>
      </w:r>
      <w:r w:rsidRPr="00A04B91">
        <w:rPr>
          <w:rFonts w:ascii="Times New Roman" w:hAnsi="Times New Roman" w:cs="Times New Roman"/>
          <w:iCs/>
          <w:sz w:val="24"/>
          <w:szCs w:val="24"/>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972FD0" w:rsidRPr="00A04B91" w:rsidRDefault="00972FD0" w:rsidP="00D05E3D">
      <w:pPr>
        <w:tabs>
          <w:tab w:val="left" w:pos="0"/>
          <w:tab w:val="left" w:pos="567"/>
        </w:tabs>
        <w:suppressAutoHyphens/>
        <w:autoSpaceDN w:val="0"/>
        <w:spacing w:after="0" w:line="240" w:lineRule="auto"/>
        <w:ind w:right="57"/>
        <w:jc w:val="both"/>
        <w:textAlignment w:val="baseline"/>
        <w:rPr>
          <w:rFonts w:ascii="Times New Roman" w:hAnsi="Times New Roman" w:cs="Times New Roman"/>
          <w:sz w:val="24"/>
          <w:szCs w:val="24"/>
        </w:rPr>
      </w:pPr>
      <w:r w:rsidRPr="00A04B91">
        <w:rPr>
          <w:rFonts w:ascii="Times New Roman" w:hAnsi="Times New Roman" w:cs="Times New Roman"/>
          <w:iCs/>
          <w:sz w:val="24"/>
          <w:szCs w:val="24"/>
        </w:rPr>
        <w:t>1</w:t>
      </w:r>
      <w:r w:rsidR="00D05E3D">
        <w:rPr>
          <w:rFonts w:ascii="Times New Roman" w:hAnsi="Times New Roman" w:cs="Times New Roman"/>
          <w:iCs/>
          <w:sz w:val="24"/>
          <w:szCs w:val="24"/>
        </w:rPr>
        <w:t>2</w:t>
      </w:r>
      <w:r w:rsidRPr="00A04B91">
        <w:rPr>
          <w:rFonts w:ascii="Times New Roman" w:hAnsi="Times New Roman" w:cs="Times New Roman"/>
          <w:iCs/>
          <w:sz w:val="24"/>
          <w:szCs w:val="24"/>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972FD0" w:rsidRPr="00A04B91" w:rsidRDefault="00972FD0" w:rsidP="00D05E3D">
      <w:pPr>
        <w:spacing w:after="0" w:line="240" w:lineRule="auto"/>
        <w:ind w:right="57"/>
        <w:jc w:val="both"/>
        <w:rPr>
          <w:rFonts w:ascii="Times New Roman" w:hAnsi="Times New Roman" w:cs="Times New Roman"/>
          <w:iCs/>
          <w:sz w:val="24"/>
          <w:szCs w:val="24"/>
        </w:rPr>
      </w:pPr>
      <w:r w:rsidRPr="00A04B91">
        <w:rPr>
          <w:rFonts w:ascii="Times New Roman" w:hAnsi="Times New Roman" w:cs="Times New Roman"/>
          <w:sz w:val="24"/>
          <w:szCs w:val="24"/>
        </w:rPr>
        <w:t>1</w:t>
      </w:r>
      <w:r w:rsidR="00D05E3D">
        <w:rPr>
          <w:rFonts w:ascii="Times New Roman" w:hAnsi="Times New Roman" w:cs="Times New Roman"/>
          <w:sz w:val="24"/>
          <w:szCs w:val="24"/>
        </w:rPr>
        <w:t>2</w:t>
      </w:r>
      <w:r w:rsidRPr="00A04B91">
        <w:rPr>
          <w:rFonts w:ascii="Times New Roman" w:hAnsi="Times New Roman" w:cs="Times New Roman"/>
          <w:sz w:val="24"/>
          <w:szCs w:val="24"/>
        </w:rPr>
        <w:t>.8.</w:t>
      </w:r>
      <w:r w:rsidRPr="00A04B91">
        <w:rPr>
          <w:rFonts w:ascii="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972FD0" w:rsidRPr="00A04B91" w:rsidRDefault="00972FD0" w:rsidP="00972FD0">
      <w:pPr>
        <w:spacing w:after="0" w:line="240" w:lineRule="auto"/>
        <w:ind w:right="57"/>
        <w:jc w:val="both"/>
        <w:rPr>
          <w:rFonts w:ascii="Times New Roman" w:hAnsi="Times New Roman" w:cs="Times New Roman"/>
          <w:b/>
          <w:sz w:val="24"/>
          <w:szCs w:val="24"/>
        </w:rPr>
      </w:pPr>
    </w:p>
    <w:p w:rsidR="00972FD0" w:rsidRPr="00D05E3D" w:rsidRDefault="00972FD0" w:rsidP="00B77B0B">
      <w:pPr>
        <w:pStyle w:val="Sraopastraipa"/>
        <w:numPr>
          <w:ilvl w:val="0"/>
          <w:numId w:val="6"/>
        </w:numPr>
        <w:tabs>
          <w:tab w:val="left" w:pos="426"/>
        </w:tabs>
        <w:spacing w:after="0" w:line="240" w:lineRule="auto"/>
        <w:ind w:right="57" w:hanging="720"/>
        <w:jc w:val="both"/>
        <w:rPr>
          <w:rFonts w:ascii="Times New Roman" w:hAnsi="Times New Roman" w:cs="Times New Roman"/>
          <w:b/>
          <w:bCs/>
          <w:sz w:val="24"/>
          <w:szCs w:val="24"/>
          <w:lang w:eastAsia="lt-LT"/>
        </w:rPr>
      </w:pPr>
      <w:r w:rsidRPr="00D05E3D">
        <w:rPr>
          <w:rFonts w:ascii="Times New Roman" w:hAnsi="Times New Roman" w:cs="Times New Roman"/>
          <w:b/>
          <w:bCs/>
          <w:sz w:val="24"/>
          <w:szCs w:val="24"/>
          <w:lang w:eastAsia="lt-LT"/>
        </w:rPr>
        <w:t>KONFIDIENCIALUMAS</w:t>
      </w:r>
    </w:p>
    <w:p w:rsidR="00972FD0" w:rsidRPr="00A04B91" w:rsidRDefault="00972FD0" w:rsidP="00972FD0">
      <w:pPr>
        <w:tabs>
          <w:tab w:val="left" w:pos="299"/>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lang w:eastAsia="zh-CN"/>
        </w:rPr>
      </w:pPr>
      <w:r w:rsidRPr="00A04B91">
        <w:rPr>
          <w:rFonts w:ascii="Times New Roman" w:hAnsi="Times New Roman" w:cs="Times New Roman"/>
          <w:sz w:val="24"/>
          <w:szCs w:val="24"/>
          <w:lang w:eastAsia="lt-LT"/>
        </w:rPr>
        <w:t>1</w:t>
      </w:r>
      <w:r w:rsidR="00B77B0B">
        <w:rPr>
          <w:rFonts w:ascii="Times New Roman" w:hAnsi="Times New Roman" w:cs="Times New Roman"/>
          <w:sz w:val="24"/>
          <w:szCs w:val="24"/>
          <w:lang w:eastAsia="lt-LT"/>
        </w:rPr>
        <w:t>3</w:t>
      </w:r>
      <w:r w:rsidRPr="00A04B91">
        <w:rPr>
          <w:rFonts w:ascii="Times New Roman" w:hAnsi="Times New Roman" w:cs="Times New Roman"/>
          <w:sz w:val="24"/>
          <w:szCs w:val="24"/>
          <w:lang w:eastAsia="lt-LT"/>
        </w:rPr>
        <w:t>.1.Konfidencialia informacija pagal šią Sutartį laikoma:</w:t>
      </w:r>
    </w:p>
    <w:p w:rsidR="00972FD0" w:rsidRPr="00A04B91" w:rsidRDefault="00972FD0" w:rsidP="00540A27">
      <w:pPr>
        <w:tabs>
          <w:tab w:val="left" w:pos="709"/>
        </w:tabs>
        <w:suppressAutoHyphens/>
        <w:autoSpaceDN w:val="0"/>
        <w:spacing w:after="0" w:line="240" w:lineRule="auto"/>
        <w:ind w:right="57" w:firstLine="142"/>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lang w:eastAsia="lt-LT"/>
        </w:rPr>
        <w:t>1</w:t>
      </w:r>
      <w:r w:rsidR="00B77B0B">
        <w:rPr>
          <w:rFonts w:ascii="Times New Roman" w:hAnsi="Times New Roman" w:cs="Times New Roman"/>
          <w:sz w:val="24"/>
          <w:szCs w:val="24"/>
          <w:lang w:eastAsia="lt-LT"/>
        </w:rPr>
        <w:t>3</w:t>
      </w:r>
      <w:r w:rsidRPr="00A04B91">
        <w:rPr>
          <w:rFonts w:ascii="Times New Roman" w:hAnsi="Times New Roman" w:cs="Times New Roman"/>
          <w:sz w:val="24"/>
          <w:szCs w:val="24"/>
          <w:lang w:eastAsia="lt-LT"/>
        </w:rPr>
        <w:t>.1.1. bet kokiu būdu išreikšta informacija (raštu ar elektronine forma), kuri gaunama vykdant šia Sutartimi prisiimtus įsipareigojimus ir kuri yra susijusi su Šalių atliekamomis funkcijomis;</w:t>
      </w:r>
    </w:p>
    <w:p w:rsidR="00972FD0" w:rsidRPr="00A04B91" w:rsidRDefault="00972FD0" w:rsidP="00540A27">
      <w:pPr>
        <w:tabs>
          <w:tab w:val="left" w:pos="709"/>
        </w:tabs>
        <w:suppressAutoHyphens/>
        <w:autoSpaceDN w:val="0"/>
        <w:spacing w:after="0" w:line="240" w:lineRule="auto"/>
        <w:ind w:right="57" w:firstLine="142"/>
        <w:contextualSpacing/>
        <w:jc w:val="both"/>
        <w:textAlignment w:val="baseline"/>
        <w:rPr>
          <w:rFonts w:ascii="Times New Roman" w:hAnsi="Times New Roman" w:cs="Times New Roman"/>
          <w:sz w:val="24"/>
          <w:szCs w:val="24"/>
          <w:lang w:eastAsia="lt-LT"/>
        </w:rPr>
      </w:pPr>
      <w:r w:rsidRPr="00A04B91">
        <w:rPr>
          <w:rFonts w:ascii="Times New Roman" w:hAnsi="Times New Roman" w:cs="Times New Roman"/>
          <w:sz w:val="24"/>
          <w:szCs w:val="24"/>
          <w:lang w:eastAsia="lt-LT"/>
        </w:rPr>
        <w:t>1</w:t>
      </w:r>
      <w:r w:rsidR="00B77B0B">
        <w:rPr>
          <w:rFonts w:ascii="Times New Roman" w:hAnsi="Times New Roman" w:cs="Times New Roman"/>
          <w:sz w:val="24"/>
          <w:szCs w:val="24"/>
          <w:lang w:eastAsia="lt-LT"/>
        </w:rPr>
        <w:t>3</w:t>
      </w:r>
      <w:r w:rsidRPr="00A04B91">
        <w:rPr>
          <w:rFonts w:ascii="Times New Roman" w:hAnsi="Times New Roman" w:cs="Times New Roman"/>
          <w:sz w:val="24"/>
          <w:szCs w:val="24"/>
          <w:lang w:eastAsia="lt-LT"/>
        </w:rPr>
        <w:t xml:space="preserve">.1.2.asmens duomenys, elektroniniai dokumentai (duomenų bazės, duomenų failai ir kt.), Sistemų dokumentai, archyvuota informacija ar kiti dokumentai, paruošti Sutarties šalies ar jos darbuotojų, kuriuose yra Sutarties </w:t>
      </w:r>
      <w:r w:rsidR="00EC0CEF">
        <w:rPr>
          <w:rFonts w:ascii="Times New Roman" w:hAnsi="Times New Roman" w:cs="Times New Roman"/>
          <w:sz w:val="24"/>
          <w:szCs w:val="24"/>
          <w:lang w:eastAsia="lt-LT"/>
        </w:rPr>
        <w:t>13 punkte</w:t>
      </w:r>
      <w:r w:rsidRPr="00A04B91">
        <w:rPr>
          <w:rFonts w:ascii="Times New Roman" w:hAnsi="Times New Roman" w:cs="Times New Roman"/>
          <w:sz w:val="24"/>
          <w:szCs w:val="24"/>
          <w:lang w:eastAsia="lt-LT"/>
        </w:rPr>
        <w:t xml:space="preserve"> paminėtos informacijos, ar kurie yra parengti remiantis aukščiau minėta informacija;</w:t>
      </w:r>
    </w:p>
    <w:p w:rsidR="00972FD0" w:rsidRPr="00A04B91" w:rsidRDefault="00972FD0" w:rsidP="00972FD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.2. Rangovas įsipareigoja:</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.2.1.naudotis konfidencialia informacija tik sutartinių įsipareigojimų vykdymo tikslais;</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.2.3.užtikrinti konfidencialios informacijos apsaugą, t. y. užkirsti galimybę tretiesiems asmenims sužinoti tokią informaciją;</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.2.4.visais atvejais pranešti Užsakovui apie nesankcionuotą konfidencialios informacijos atskleidimą, informacijos saugumo įvykius ir silpnąsias vietas, taip pat nedelsiant informuoti kitą Sutarties šalį apie aukščiau nurodytų nesklandumų pašalinimą.</w:t>
      </w:r>
    </w:p>
    <w:p w:rsidR="00972FD0" w:rsidRPr="00A04B91" w:rsidRDefault="00972FD0" w:rsidP="00972FD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.3. Pasibaigus Sutarties galiojimui / nutraukus Sutartį, Rangovas nedelsiant privalo:</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.3.1.grąžinti konfidencialią informaciją Užsakovui arba sunaikinti pateiktą konfidencialią informaciją;</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.3.2.įpareigoti asmenis, kuriems konfidenciali informacija buvo atskleista, sunaikinti ar galutinai ištrinti visas elektronines bylas, pastabas ir kitus dokumentus, kuriuose yra konfidencialios informacijos ar kurie yra parengti remiantis konfidencialia informacija;</w:t>
      </w:r>
    </w:p>
    <w:p w:rsidR="00972FD0" w:rsidRPr="00A04B91" w:rsidRDefault="00972FD0" w:rsidP="00540A27">
      <w:pPr>
        <w:tabs>
          <w:tab w:val="left" w:pos="709"/>
        </w:tabs>
        <w:suppressAutoHyphens/>
        <w:autoSpaceDN w:val="0"/>
        <w:spacing w:after="0" w:line="240" w:lineRule="auto"/>
        <w:ind w:right="57" w:firstLine="284"/>
        <w:contextualSpacing/>
        <w:jc w:val="both"/>
        <w:textAlignment w:val="baseline"/>
        <w:rPr>
          <w:rFonts w:ascii="Times New Roman" w:hAnsi="Times New Roman" w:cs="Times New Roman"/>
          <w:sz w:val="24"/>
          <w:szCs w:val="24"/>
        </w:rPr>
      </w:pPr>
      <w:r w:rsidRPr="00A04B91">
        <w:rPr>
          <w:rFonts w:ascii="Times New Roman" w:hAnsi="Times New Roman" w:cs="Times New Roman"/>
          <w:sz w:val="24"/>
          <w:szCs w:val="24"/>
        </w:rPr>
        <w:t>1</w:t>
      </w:r>
      <w:r w:rsidR="00B77B0B">
        <w:rPr>
          <w:rFonts w:ascii="Times New Roman" w:hAnsi="Times New Roman" w:cs="Times New Roman"/>
          <w:sz w:val="24"/>
          <w:szCs w:val="24"/>
        </w:rPr>
        <w:t>3</w:t>
      </w:r>
      <w:r w:rsidRPr="00A04B91">
        <w:rPr>
          <w:rFonts w:ascii="Times New Roman" w:hAnsi="Times New Roman" w:cs="Times New Roman"/>
          <w:sz w:val="24"/>
          <w:szCs w:val="24"/>
        </w:rPr>
        <w:t>.3.3.patvirtinti Užsakovui šioje dalyje nustatytų įsipareigojimų įvykdymą raštu.</w:t>
      </w:r>
    </w:p>
    <w:p w:rsidR="00972FD0" w:rsidRPr="00A04B91" w:rsidRDefault="00972FD0" w:rsidP="00972FD0">
      <w:pPr>
        <w:spacing w:after="0" w:line="240" w:lineRule="auto"/>
        <w:ind w:right="57"/>
        <w:jc w:val="both"/>
        <w:rPr>
          <w:rFonts w:ascii="Times New Roman" w:hAnsi="Times New Roman" w:cs="Times New Roman"/>
          <w:b/>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3</w:t>
      </w:r>
      <w:r w:rsidRPr="00A04B91">
        <w:rPr>
          <w:rFonts w:ascii="Times New Roman" w:hAnsi="Times New Roman" w:cs="Times New Roman"/>
          <w:sz w:val="24"/>
          <w:szCs w:val="24"/>
        </w:rPr>
        <w:t>.4. 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rsidR="00972FD0" w:rsidRPr="00A04B91" w:rsidRDefault="00972FD0" w:rsidP="00972FD0">
      <w:pPr>
        <w:spacing w:after="0" w:line="240" w:lineRule="auto"/>
        <w:ind w:right="57"/>
        <w:jc w:val="both"/>
        <w:rPr>
          <w:rFonts w:ascii="Times New Roman" w:hAnsi="Times New Roman" w:cs="Times New Roman"/>
          <w:b/>
          <w:sz w:val="24"/>
          <w:szCs w:val="24"/>
        </w:rPr>
      </w:pPr>
    </w:p>
    <w:p w:rsidR="00972FD0" w:rsidRPr="00A04B91" w:rsidRDefault="00972FD0" w:rsidP="00972FD0">
      <w:pPr>
        <w:spacing w:after="0" w:line="240" w:lineRule="auto"/>
        <w:ind w:right="57"/>
        <w:jc w:val="both"/>
        <w:rPr>
          <w:rFonts w:ascii="Times New Roman" w:hAnsi="Times New Roman" w:cs="Times New Roman"/>
          <w:b/>
          <w:sz w:val="24"/>
          <w:szCs w:val="24"/>
        </w:rPr>
      </w:pPr>
      <w:r w:rsidRPr="00A04B91">
        <w:rPr>
          <w:rFonts w:ascii="Times New Roman" w:hAnsi="Times New Roman" w:cs="Times New Roman"/>
          <w:b/>
          <w:sz w:val="24"/>
          <w:szCs w:val="24"/>
        </w:rPr>
        <w:t>1</w:t>
      </w:r>
      <w:r w:rsidR="00540A27">
        <w:rPr>
          <w:rFonts w:ascii="Times New Roman" w:hAnsi="Times New Roman" w:cs="Times New Roman"/>
          <w:b/>
          <w:sz w:val="24"/>
          <w:szCs w:val="24"/>
        </w:rPr>
        <w:t>4</w:t>
      </w:r>
      <w:r w:rsidRPr="00A04B91">
        <w:rPr>
          <w:rFonts w:ascii="Times New Roman" w:hAnsi="Times New Roman" w:cs="Times New Roman"/>
          <w:b/>
          <w:sz w:val="24"/>
          <w:szCs w:val="24"/>
        </w:rPr>
        <w:t>. KITOS SĄLYGOS</w:t>
      </w:r>
    </w:p>
    <w:p w:rsidR="00972FD0" w:rsidRPr="00A04B91"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4</w:t>
      </w:r>
      <w:r w:rsidRPr="00A04B91">
        <w:rPr>
          <w:rFonts w:ascii="Times New Roman" w:hAnsi="Times New Roman" w:cs="Times New Roman"/>
          <w:sz w:val="24"/>
          <w:szCs w:val="24"/>
        </w:rPr>
        <w:t>.1. Rangovas privalo prisiimti visą atsakomybę už Darbus nuo Darbų pradžios iki Darbų pabaigos. Jeigu Darbams, Medžiagoms ar Įrangai padaroma žala arba jie prarandami, kai už jų priežiūrą ir praradimą atsako Rangovas ir atsakomybė už tą praradimą nepriskirtina Užsakovui, tai Rangovas savo rizika ir sąskaita privalo ištaisyti praradimus ar žalą taip, kad Darbai, Medžiagos ar Įranga atitiktų Sutartį.</w:t>
      </w:r>
    </w:p>
    <w:p w:rsidR="00972FD0" w:rsidRPr="00A04B91"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4</w:t>
      </w:r>
      <w:r w:rsidRPr="00A04B91">
        <w:rPr>
          <w:rFonts w:ascii="Times New Roman" w:hAnsi="Times New Roman" w:cs="Times New Roman"/>
          <w:sz w:val="24"/>
          <w:szCs w:val="24"/>
        </w:rPr>
        <w:t xml:space="preserve">.2. Darbų pakeitimai, būtini Darbams užbaigti, gali būti atliekami tik dėl iki Sutarties pasirašymo nenumatytų, nuo Sutarties Šalių nepriklausančių aplinkybių. Bet kokie keitimai turi būti įforminami raštišku šalių susitarimu ir neturi pažeisti Lietuvos Respublikos pirkimų, atliekamų vandentvarkos, energetikos, transporto ar pašto paslaugų srities perkančiųjų subjektų, įstatymo normų. </w:t>
      </w:r>
    </w:p>
    <w:p w:rsidR="00972FD0" w:rsidRPr="0017723D"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4</w:t>
      </w:r>
      <w:r w:rsidRPr="00A04B91">
        <w:rPr>
          <w:rFonts w:ascii="Times New Roman" w:hAnsi="Times New Roman" w:cs="Times New Roman"/>
          <w:sz w:val="24"/>
          <w:szCs w:val="24"/>
        </w:rPr>
        <w:t xml:space="preserve">.3. </w:t>
      </w:r>
      <w:r w:rsidRPr="0017723D">
        <w:rPr>
          <w:rFonts w:ascii="Times New Roman" w:hAnsi="Times New Roman" w:cs="Times New Roman"/>
          <w:sz w:val="24"/>
          <w:szCs w:val="24"/>
        </w:rPr>
        <w:t>Sutarties sąlygos gali būti keičiamos vadovaujantis Lietuvos Respublikos pirkimų, atliekamų vandentvarkos, energetikos, transporto ar pašto paslaugų srities perkančiųjų subjektų, įstatymo 97 str.</w:t>
      </w:r>
    </w:p>
    <w:p w:rsidR="00972FD0" w:rsidRPr="00A32D42" w:rsidRDefault="00972FD0" w:rsidP="00972FD0">
      <w:pPr>
        <w:spacing w:after="0" w:line="240" w:lineRule="auto"/>
        <w:ind w:right="57"/>
        <w:jc w:val="both"/>
        <w:rPr>
          <w:rFonts w:ascii="Times New Roman" w:hAnsi="Times New Roman" w:cs="Times New Roman"/>
          <w:sz w:val="24"/>
          <w:szCs w:val="24"/>
        </w:rPr>
      </w:pPr>
      <w:r w:rsidRPr="00A32D42">
        <w:rPr>
          <w:rFonts w:ascii="Times New Roman" w:hAnsi="Times New Roman" w:cs="Times New Roman"/>
          <w:sz w:val="24"/>
          <w:szCs w:val="24"/>
        </w:rPr>
        <w:t>1</w:t>
      </w:r>
      <w:r w:rsidR="00540A27">
        <w:rPr>
          <w:rFonts w:ascii="Times New Roman" w:hAnsi="Times New Roman" w:cs="Times New Roman"/>
          <w:sz w:val="24"/>
          <w:szCs w:val="24"/>
        </w:rPr>
        <w:t>4</w:t>
      </w:r>
      <w:r w:rsidRPr="00A32D42">
        <w:rPr>
          <w:rFonts w:ascii="Times New Roman" w:hAnsi="Times New Roman" w:cs="Times New Roman"/>
          <w:sz w:val="24"/>
          <w:szCs w:val="24"/>
        </w:rPr>
        <w:t>.4. Nei viena Šalis neturi teisės atskleisti šios Sutarties nuostatų, komercinės ar kitokios informacijos apie kitą šalį, kurią sužinojo vykdydamos šią Sutartį jokiam kitam trečiajam asmeniui, išskyrus Lietuvos Respublikos įstatymų nustatytas išimtis.</w:t>
      </w:r>
    </w:p>
    <w:p w:rsidR="00972FD0" w:rsidRPr="00A04B91"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4</w:t>
      </w:r>
      <w:r w:rsidRPr="00A04B91">
        <w:rPr>
          <w:rFonts w:ascii="Times New Roman" w:hAnsi="Times New Roman" w:cs="Times New Roman"/>
          <w:sz w:val="24"/>
          <w:szCs w:val="24"/>
        </w:rPr>
        <w:t>.</w:t>
      </w:r>
      <w:r>
        <w:rPr>
          <w:rFonts w:ascii="Times New Roman" w:hAnsi="Times New Roman" w:cs="Times New Roman"/>
          <w:sz w:val="24"/>
          <w:szCs w:val="24"/>
        </w:rPr>
        <w:t>5</w:t>
      </w:r>
      <w:r w:rsidRPr="00A04B91">
        <w:rPr>
          <w:rFonts w:ascii="Times New Roman" w:hAnsi="Times New Roman" w:cs="Times New Roman"/>
          <w:sz w:val="24"/>
          <w:szCs w:val="24"/>
        </w:rPr>
        <w:t xml:space="preserve">. Visi pranešimai skirti kitai Šaliai turi būti raštiški. Tinkamu pranešimo kitai šaliai įteikimu yra pranešimo išsiuntimas registruotu paštu, faksu, el. paštu (patvirtinant gavimą) arba įteikimas kitai Šaliai, pasirašant ant vieno iš pranešimo egzempliorių. </w:t>
      </w:r>
    </w:p>
    <w:p w:rsidR="00972FD0" w:rsidRPr="00A04B91"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4</w:t>
      </w:r>
      <w:r w:rsidRPr="00A04B91">
        <w:rPr>
          <w:rFonts w:ascii="Times New Roman" w:hAnsi="Times New Roman" w:cs="Times New Roman"/>
          <w:sz w:val="24"/>
          <w:szCs w:val="24"/>
        </w:rPr>
        <w:t>.</w:t>
      </w:r>
      <w:r>
        <w:rPr>
          <w:rFonts w:ascii="Times New Roman" w:hAnsi="Times New Roman" w:cs="Times New Roman"/>
          <w:sz w:val="24"/>
          <w:szCs w:val="24"/>
        </w:rPr>
        <w:t>6</w:t>
      </w:r>
      <w:r w:rsidRPr="00A04B91">
        <w:rPr>
          <w:rFonts w:ascii="Times New Roman" w:hAnsi="Times New Roman" w:cs="Times New Roman"/>
          <w:sz w:val="24"/>
          <w:szCs w:val="24"/>
        </w:rPr>
        <w:t>. Visi susitarimai tarp Šalių turi būti sudaromi raštu ir pasirašyti abiejų Šalių.</w:t>
      </w:r>
    </w:p>
    <w:p w:rsidR="00972FD0" w:rsidRPr="00A04B91" w:rsidRDefault="00972FD0" w:rsidP="00972FD0">
      <w:pPr>
        <w:pStyle w:val="Stilius3"/>
        <w:spacing w:before="0"/>
        <w:ind w:right="57"/>
        <w:rPr>
          <w:sz w:val="24"/>
          <w:szCs w:val="24"/>
        </w:rPr>
      </w:pPr>
      <w:r w:rsidRPr="00A04B91">
        <w:rPr>
          <w:sz w:val="24"/>
          <w:szCs w:val="24"/>
        </w:rPr>
        <w:t>1</w:t>
      </w:r>
      <w:r w:rsidR="00540A27">
        <w:rPr>
          <w:sz w:val="24"/>
          <w:szCs w:val="24"/>
        </w:rPr>
        <w:t>4</w:t>
      </w:r>
      <w:r w:rsidRPr="00A04B91">
        <w:rPr>
          <w:sz w:val="24"/>
          <w:szCs w:val="24"/>
        </w:rPr>
        <w:t>.</w:t>
      </w:r>
      <w:r>
        <w:rPr>
          <w:sz w:val="24"/>
          <w:szCs w:val="24"/>
        </w:rPr>
        <w:t>7</w:t>
      </w:r>
      <w:r w:rsidRPr="00A04B91">
        <w:rPr>
          <w:sz w:val="24"/>
          <w:szCs w:val="24"/>
        </w:rPr>
        <w:t xml:space="preserve">.  Apie savo adreso ar kitų rekvizitų pasikeitimą kiekviena Šalis nedelsdama, tačiau ne vėliau kaip per 5 (penkias) kalendorines dienas nuo minėto pasikeitimo dienos, raštu privalo pranešti kitai Šaliai, šioje sutartyje nurodytais adresais. </w:t>
      </w:r>
    </w:p>
    <w:p w:rsidR="00972FD0" w:rsidRPr="00A04B91" w:rsidRDefault="00972FD0" w:rsidP="00972FD0">
      <w:pPr>
        <w:spacing w:after="0" w:line="240" w:lineRule="auto"/>
        <w:ind w:right="57"/>
        <w:jc w:val="both"/>
        <w:rPr>
          <w:rFonts w:ascii="Times New Roman" w:hAnsi="Times New Roman" w:cs="Times New Roman"/>
          <w:b/>
          <w:sz w:val="24"/>
          <w:szCs w:val="24"/>
        </w:rPr>
      </w:pPr>
    </w:p>
    <w:p w:rsidR="00972FD0" w:rsidRPr="00A04B91" w:rsidRDefault="00972FD0" w:rsidP="00972FD0">
      <w:pPr>
        <w:spacing w:after="0" w:line="240" w:lineRule="auto"/>
        <w:ind w:right="57"/>
        <w:jc w:val="both"/>
        <w:rPr>
          <w:rFonts w:ascii="Times New Roman" w:hAnsi="Times New Roman" w:cs="Times New Roman"/>
          <w:b/>
          <w:sz w:val="24"/>
          <w:szCs w:val="24"/>
        </w:rPr>
      </w:pPr>
      <w:r w:rsidRPr="00A04B91">
        <w:rPr>
          <w:rFonts w:ascii="Times New Roman" w:hAnsi="Times New Roman" w:cs="Times New Roman"/>
          <w:b/>
          <w:sz w:val="24"/>
          <w:szCs w:val="24"/>
        </w:rPr>
        <w:t>1</w:t>
      </w:r>
      <w:r w:rsidR="00540A27">
        <w:rPr>
          <w:rFonts w:ascii="Times New Roman" w:hAnsi="Times New Roman" w:cs="Times New Roman"/>
          <w:b/>
          <w:sz w:val="24"/>
          <w:szCs w:val="24"/>
        </w:rPr>
        <w:t>5</w:t>
      </w:r>
      <w:r w:rsidRPr="00A04B91">
        <w:rPr>
          <w:rFonts w:ascii="Times New Roman" w:hAnsi="Times New Roman" w:cs="Times New Roman"/>
          <w:b/>
          <w:sz w:val="24"/>
          <w:szCs w:val="24"/>
        </w:rPr>
        <w:t>. SUTARTIES PRIEDAI:</w:t>
      </w:r>
    </w:p>
    <w:p w:rsidR="00972FD0"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5</w:t>
      </w:r>
      <w:r w:rsidRPr="00A04B91">
        <w:rPr>
          <w:rFonts w:ascii="Times New Roman" w:hAnsi="Times New Roman" w:cs="Times New Roman"/>
          <w:sz w:val="24"/>
          <w:szCs w:val="24"/>
        </w:rPr>
        <w:t xml:space="preserve">.1. </w:t>
      </w:r>
      <w:r w:rsidR="003D5C71">
        <w:rPr>
          <w:rFonts w:ascii="Times New Roman" w:hAnsi="Times New Roman" w:cs="Times New Roman"/>
          <w:sz w:val="24"/>
          <w:szCs w:val="24"/>
        </w:rPr>
        <w:t>T</w:t>
      </w:r>
      <w:r w:rsidR="00E85052">
        <w:rPr>
          <w:rFonts w:ascii="Times New Roman" w:hAnsi="Times New Roman" w:cs="Times New Roman"/>
          <w:sz w:val="24"/>
          <w:szCs w:val="24"/>
        </w:rPr>
        <w:t>echninė specifikacija</w:t>
      </w:r>
      <w:r>
        <w:rPr>
          <w:rFonts w:ascii="Times New Roman" w:hAnsi="Times New Roman" w:cs="Times New Roman"/>
          <w:sz w:val="24"/>
          <w:szCs w:val="24"/>
        </w:rPr>
        <w:t>;</w:t>
      </w:r>
    </w:p>
    <w:p w:rsidR="00972FD0" w:rsidRDefault="00972FD0" w:rsidP="00972FD0">
      <w:pPr>
        <w:spacing w:after="0" w:line="240" w:lineRule="auto"/>
        <w:ind w:right="57"/>
        <w:jc w:val="both"/>
        <w:rPr>
          <w:rFonts w:ascii="Times New Roman" w:hAnsi="Times New Roman" w:cs="Times New Roman"/>
          <w:sz w:val="24"/>
          <w:szCs w:val="24"/>
        </w:rPr>
      </w:pPr>
      <w:r w:rsidRPr="00A04B91">
        <w:rPr>
          <w:rFonts w:ascii="Times New Roman" w:hAnsi="Times New Roman" w:cs="Times New Roman"/>
          <w:sz w:val="24"/>
          <w:szCs w:val="24"/>
        </w:rPr>
        <w:t>1</w:t>
      </w:r>
      <w:r w:rsidR="00540A27">
        <w:rPr>
          <w:rFonts w:ascii="Times New Roman" w:hAnsi="Times New Roman" w:cs="Times New Roman"/>
          <w:sz w:val="24"/>
          <w:szCs w:val="24"/>
        </w:rPr>
        <w:t>5</w:t>
      </w:r>
      <w:r w:rsidRPr="00A04B91">
        <w:rPr>
          <w:rFonts w:ascii="Times New Roman" w:hAnsi="Times New Roman" w:cs="Times New Roman"/>
          <w:sz w:val="24"/>
          <w:szCs w:val="24"/>
        </w:rPr>
        <w:t>.</w:t>
      </w:r>
      <w:r>
        <w:rPr>
          <w:rFonts w:ascii="Times New Roman" w:hAnsi="Times New Roman" w:cs="Times New Roman"/>
          <w:sz w:val="24"/>
          <w:szCs w:val="24"/>
        </w:rPr>
        <w:t>2</w:t>
      </w:r>
      <w:r w:rsidRPr="00A04B91">
        <w:rPr>
          <w:rFonts w:ascii="Times New Roman" w:hAnsi="Times New Roman" w:cs="Times New Roman"/>
          <w:sz w:val="24"/>
          <w:szCs w:val="24"/>
        </w:rPr>
        <w:t xml:space="preserve">. </w:t>
      </w:r>
      <w:r w:rsidR="003D5C71">
        <w:rPr>
          <w:rFonts w:ascii="Times New Roman" w:hAnsi="Times New Roman" w:cs="Times New Roman"/>
          <w:sz w:val="24"/>
          <w:szCs w:val="24"/>
        </w:rPr>
        <w:t>R</w:t>
      </w:r>
      <w:r>
        <w:rPr>
          <w:rFonts w:ascii="Times New Roman" w:hAnsi="Times New Roman" w:cs="Times New Roman"/>
          <w:sz w:val="24"/>
          <w:szCs w:val="24"/>
        </w:rPr>
        <w:t xml:space="preserve">angovo </w:t>
      </w:r>
      <w:r w:rsidRPr="00A04B91">
        <w:rPr>
          <w:rFonts w:ascii="Times New Roman" w:hAnsi="Times New Roman" w:cs="Times New Roman"/>
          <w:sz w:val="24"/>
          <w:szCs w:val="24"/>
        </w:rPr>
        <w:t>pasiūlymas</w:t>
      </w:r>
      <w:r w:rsidR="00E85052">
        <w:rPr>
          <w:rFonts w:ascii="Times New Roman" w:hAnsi="Times New Roman" w:cs="Times New Roman"/>
          <w:sz w:val="24"/>
          <w:szCs w:val="24"/>
        </w:rPr>
        <w:t>.</w:t>
      </w:r>
    </w:p>
    <w:p w:rsidR="00B47139" w:rsidRPr="00A04B91" w:rsidRDefault="00B47139" w:rsidP="00972FD0">
      <w:pPr>
        <w:spacing w:after="0" w:line="240" w:lineRule="auto"/>
        <w:ind w:right="57"/>
        <w:jc w:val="both"/>
        <w:rPr>
          <w:rFonts w:ascii="Times New Roman" w:hAnsi="Times New Roman" w:cs="Times New Roman"/>
          <w:sz w:val="24"/>
          <w:szCs w:val="24"/>
        </w:rPr>
      </w:pPr>
    </w:p>
    <w:p w:rsidR="00972FD0" w:rsidRPr="00A04B91" w:rsidRDefault="00972FD0" w:rsidP="00972FD0">
      <w:pPr>
        <w:tabs>
          <w:tab w:val="left" w:pos="360"/>
          <w:tab w:val="left" w:pos="709"/>
          <w:tab w:val="left" w:pos="1080"/>
        </w:tabs>
        <w:spacing w:after="0" w:line="240" w:lineRule="auto"/>
        <w:rPr>
          <w:rFonts w:ascii="Times New Roman" w:hAnsi="Times New Roman" w:cs="Times New Roman"/>
          <w:b/>
          <w:sz w:val="24"/>
          <w:szCs w:val="24"/>
        </w:rPr>
      </w:pPr>
    </w:p>
    <w:p w:rsidR="00972FD0" w:rsidRPr="00A04B91" w:rsidRDefault="00972FD0" w:rsidP="00972FD0">
      <w:pPr>
        <w:tabs>
          <w:tab w:val="left" w:pos="426"/>
        </w:tabs>
        <w:suppressAutoHyphens/>
        <w:spacing w:after="0"/>
        <w:rPr>
          <w:rFonts w:ascii="Times New Roman" w:hAnsi="Times New Roman" w:cs="Times New Roman"/>
          <w:b/>
          <w:sz w:val="24"/>
          <w:szCs w:val="24"/>
          <w:lang w:eastAsia="ar-SA"/>
        </w:rPr>
      </w:pPr>
      <w:r w:rsidRPr="00A04B91">
        <w:rPr>
          <w:rFonts w:ascii="Times New Roman" w:hAnsi="Times New Roman" w:cs="Times New Roman"/>
          <w:b/>
          <w:sz w:val="24"/>
          <w:szCs w:val="24"/>
          <w:lang w:eastAsia="ar-SA"/>
        </w:rPr>
        <w:t>1</w:t>
      </w:r>
      <w:r w:rsidR="00540A27">
        <w:rPr>
          <w:rFonts w:ascii="Times New Roman" w:hAnsi="Times New Roman" w:cs="Times New Roman"/>
          <w:b/>
          <w:sz w:val="24"/>
          <w:szCs w:val="24"/>
          <w:lang w:eastAsia="ar-SA"/>
        </w:rPr>
        <w:t>6</w:t>
      </w:r>
      <w:r>
        <w:rPr>
          <w:rFonts w:ascii="Times New Roman" w:hAnsi="Times New Roman" w:cs="Times New Roman"/>
          <w:b/>
          <w:sz w:val="24"/>
          <w:szCs w:val="24"/>
          <w:lang w:eastAsia="ar-SA"/>
        </w:rPr>
        <w:t xml:space="preserve"> </w:t>
      </w:r>
      <w:r w:rsidRPr="00A04B91">
        <w:rPr>
          <w:rFonts w:ascii="Times New Roman" w:hAnsi="Times New Roman" w:cs="Times New Roman"/>
          <w:b/>
          <w:sz w:val="24"/>
          <w:szCs w:val="24"/>
          <w:lang w:eastAsia="ar-SA"/>
        </w:rPr>
        <w:t>.ŠALIŲ REKVIZITAI</w:t>
      </w:r>
    </w:p>
    <w:p w:rsidR="00972FD0" w:rsidRPr="00A04B91" w:rsidRDefault="00972FD0" w:rsidP="00972FD0">
      <w:pPr>
        <w:tabs>
          <w:tab w:val="left" w:pos="426"/>
        </w:tabs>
        <w:suppressAutoHyphens/>
        <w:spacing w:after="0"/>
        <w:rPr>
          <w:rFonts w:ascii="Times New Roman" w:hAnsi="Times New Roman" w:cs="Times New Roman"/>
          <w:b/>
          <w:sz w:val="24"/>
          <w:szCs w:val="24"/>
          <w:lang w:eastAsia="ar-SA"/>
        </w:rPr>
      </w:pPr>
    </w:p>
    <w:tbl>
      <w:tblPr>
        <w:tblW w:w="9863" w:type="dxa"/>
        <w:tblInd w:w="-10" w:type="dxa"/>
        <w:tblLook w:val="04A0" w:firstRow="1" w:lastRow="0" w:firstColumn="1" w:lastColumn="0" w:noHBand="0" w:noVBand="1"/>
      </w:tblPr>
      <w:tblGrid>
        <w:gridCol w:w="4844"/>
        <w:gridCol w:w="5019"/>
      </w:tblGrid>
      <w:tr w:rsidR="00972FD0" w:rsidRPr="00A04B91" w:rsidTr="0023155E">
        <w:trPr>
          <w:trHeight w:val="378"/>
        </w:trPr>
        <w:tc>
          <w:tcPr>
            <w:tcW w:w="4844" w:type="dxa"/>
            <w:hideMark/>
          </w:tcPr>
          <w:p w:rsidR="00972FD0" w:rsidRPr="00A04B91" w:rsidRDefault="00972FD0" w:rsidP="00066E69">
            <w:pPr>
              <w:tabs>
                <w:tab w:val="left" w:pos="360"/>
              </w:tabs>
              <w:spacing w:after="0" w:line="240" w:lineRule="auto"/>
              <w:ind w:right="38"/>
              <w:rPr>
                <w:rFonts w:ascii="Times New Roman" w:hAnsi="Times New Roman" w:cs="Times New Roman"/>
                <w:b/>
                <w:sz w:val="24"/>
                <w:szCs w:val="24"/>
              </w:rPr>
            </w:pPr>
            <w:r w:rsidRPr="00A04B91">
              <w:rPr>
                <w:rFonts w:ascii="Times New Roman" w:hAnsi="Times New Roman" w:cs="Times New Roman"/>
                <w:b/>
                <w:sz w:val="24"/>
                <w:szCs w:val="24"/>
              </w:rPr>
              <w:t>UŽSAKOVAS</w:t>
            </w:r>
          </w:p>
          <w:p w:rsidR="00972FD0" w:rsidRPr="00A04B91" w:rsidRDefault="00972FD0" w:rsidP="00066E69">
            <w:pPr>
              <w:tabs>
                <w:tab w:val="left" w:pos="360"/>
              </w:tabs>
              <w:spacing w:after="0" w:line="240" w:lineRule="auto"/>
              <w:ind w:right="38"/>
              <w:rPr>
                <w:rFonts w:ascii="Times New Roman" w:hAnsi="Times New Roman" w:cs="Times New Roman"/>
                <w:b/>
                <w:sz w:val="24"/>
                <w:szCs w:val="24"/>
              </w:rPr>
            </w:pPr>
            <w:r w:rsidRPr="00A04B91">
              <w:rPr>
                <w:rFonts w:ascii="Times New Roman" w:hAnsi="Times New Roman" w:cs="Times New Roman"/>
                <w:b/>
                <w:sz w:val="24"/>
                <w:szCs w:val="24"/>
              </w:rPr>
              <w:t xml:space="preserve">UAB </w:t>
            </w:r>
            <w:r>
              <w:rPr>
                <w:rFonts w:ascii="Times New Roman" w:hAnsi="Times New Roman" w:cs="Times New Roman"/>
                <w:b/>
                <w:sz w:val="24"/>
                <w:szCs w:val="24"/>
              </w:rPr>
              <w:t>„</w:t>
            </w:r>
            <w:r w:rsidRPr="00A04B91">
              <w:rPr>
                <w:rFonts w:ascii="Times New Roman" w:hAnsi="Times New Roman" w:cs="Times New Roman"/>
                <w:b/>
                <w:sz w:val="24"/>
                <w:szCs w:val="24"/>
              </w:rPr>
              <w:t>Jonavos vandenys”</w:t>
            </w:r>
          </w:p>
        </w:tc>
        <w:tc>
          <w:tcPr>
            <w:tcW w:w="5019" w:type="dxa"/>
            <w:hideMark/>
          </w:tcPr>
          <w:p w:rsidR="00972FD0" w:rsidRDefault="00972FD0" w:rsidP="00066E69">
            <w:pPr>
              <w:tabs>
                <w:tab w:val="left" w:pos="360"/>
              </w:tabs>
              <w:spacing w:after="0" w:line="240" w:lineRule="auto"/>
              <w:ind w:right="38"/>
              <w:jc w:val="both"/>
              <w:rPr>
                <w:rFonts w:ascii="Times New Roman" w:hAnsi="Times New Roman" w:cs="Times New Roman"/>
                <w:b/>
                <w:sz w:val="24"/>
                <w:szCs w:val="24"/>
              </w:rPr>
            </w:pPr>
            <w:r w:rsidRPr="00A04B91">
              <w:rPr>
                <w:rFonts w:ascii="Times New Roman" w:hAnsi="Times New Roman" w:cs="Times New Roman"/>
                <w:b/>
                <w:sz w:val="24"/>
                <w:szCs w:val="24"/>
              </w:rPr>
              <w:t>RANGOVAS</w:t>
            </w:r>
          </w:p>
          <w:p w:rsidR="00BC685C" w:rsidRPr="00BC685C" w:rsidRDefault="00BC685C" w:rsidP="00BC685C">
            <w:pPr>
              <w:tabs>
                <w:tab w:val="left" w:pos="360"/>
              </w:tabs>
              <w:spacing w:after="0" w:line="240" w:lineRule="auto"/>
              <w:ind w:right="38"/>
              <w:jc w:val="both"/>
              <w:rPr>
                <w:rFonts w:ascii="Times New Roman" w:hAnsi="Times New Roman" w:cs="Times New Roman"/>
                <w:b/>
                <w:sz w:val="24"/>
                <w:szCs w:val="24"/>
              </w:rPr>
            </w:pPr>
            <w:r w:rsidRPr="00BC685C">
              <w:rPr>
                <w:rFonts w:ascii="Times New Roman" w:hAnsi="Times New Roman" w:cs="Times New Roman"/>
                <w:b/>
                <w:sz w:val="24"/>
                <w:szCs w:val="24"/>
              </w:rPr>
              <w:t>UAB Hidrogeologija,</w:t>
            </w:r>
          </w:p>
          <w:p w:rsidR="00972FD0" w:rsidRPr="00A04B91" w:rsidRDefault="00972FD0" w:rsidP="00E85052">
            <w:pPr>
              <w:tabs>
                <w:tab w:val="left" w:pos="360"/>
              </w:tabs>
              <w:spacing w:after="0" w:line="240" w:lineRule="auto"/>
              <w:ind w:right="38"/>
              <w:jc w:val="both"/>
              <w:rPr>
                <w:rFonts w:ascii="Times New Roman" w:hAnsi="Times New Roman" w:cs="Times New Roman"/>
                <w:b/>
                <w:sz w:val="24"/>
                <w:szCs w:val="24"/>
              </w:rPr>
            </w:pPr>
          </w:p>
        </w:tc>
      </w:tr>
      <w:tr w:rsidR="00972FD0" w:rsidRPr="00A04B91" w:rsidTr="0023155E">
        <w:trPr>
          <w:trHeight w:val="1881"/>
        </w:trPr>
        <w:tc>
          <w:tcPr>
            <w:tcW w:w="4844" w:type="dxa"/>
          </w:tcPr>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r w:rsidRPr="00A04B91">
              <w:rPr>
                <w:rFonts w:ascii="Times New Roman" w:hAnsi="Times New Roman" w:cs="Times New Roman"/>
                <w:sz w:val="24"/>
                <w:szCs w:val="24"/>
              </w:rPr>
              <w:t>Kranto g. 9, LT-55249 Jonava</w:t>
            </w:r>
            <w:r w:rsidRPr="00A04B91">
              <w:rPr>
                <w:rFonts w:ascii="Times New Roman" w:hAnsi="Times New Roman" w:cs="Times New Roman"/>
                <w:sz w:val="24"/>
                <w:szCs w:val="24"/>
              </w:rPr>
              <w:tab/>
            </w: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r w:rsidRPr="00A04B91">
              <w:rPr>
                <w:rFonts w:ascii="Times New Roman" w:hAnsi="Times New Roman" w:cs="Times New Roman"/>
                <w:sz w:val="24"/>
                <w:szCs w:val="24"/>
              </w:rPr>
              <w:t>Įmonės kodas 256564350</w:t>
            </w: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r w:rsidRPr="00A04B91">
              <w:rPr>
                <w:rFonts w:ascii="Times New Roman" w:hAnsi="Times New Roman" w:cs="Times New Roman"/>
                <w:sz w:val="24"/>
                <w:szCs w:val="24"/>
              </w:rPr>
              <w:t>Tel.: (</w:t>
            </w:r>
            <w:r w:rsidR="007C19B6">
              <w:rPr>
                <w:rFonts w:ascii="Times New Roman" w:hAnsi="Times New Roman" w:cs="Times New Roman"/>
                <w:sz w:val="24"/>
                <w:szCs w:val="24"/>
              </w:rPr>
              <w:t>+370</w:t>
            </w:r>
            <w:r w:rsidRPr="00A04B91">
              <w:rPr>
                <w:rFonts w:ascii="Times New Roman" w:hAnsi="Times New Roman" w:cs="Times New Roman"/>
                <w:sz w:val="24"/>
                <w:szCs w:val="24"/>
              </w:rPr>
              <w:t xml:space="preserve"> 349) 54806</w:t>
            </w:r>
            <w:r w:rsidRPr="00A04B91">
              <w:rPr>
                <w:rFonts w:ascii="Times New Roman" w:hAnsi="Times New Roman" w:cs="Times New Roman"/>
                <w:sz w:val="24"/>
                <w:szCs w:val="24"/>
              </w:rPr>
              <w:tab/>
            </w: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r w:rsidRPr="00A04B91">
              <w:rPr>
                <w:rFonts w:ascii="Times New Roman" w:hAnsi="Times New Roman" w:cs="Times New Roman"/>
                <w:sz w:val="24"/>
                <w:szCs w:val="24"/>
              </w:rPr>
              <w:t xml:space="preserve">El. paštas: </w:t>
            </w:r>
            <w:hyperlink r:id="rId5" w:history="1">
              <w:r w:rsidRPr="00A04B91">
                <w:rPr>
                  <w:rStyle w:val="Hipersaitas"/>
                  <w:rFonts w:ascii="Times New Roman" w:hAnsi="Times New Roman"/>
                </w:rPr>
                <w:t>administracija@jonavosvandenys.lt</w:t>
              </w:r>
            </w:hyperlink>
            <w:r w:rsidRPr="00A04B91">
              <w:rPr>
                <w:rFonts w:ascii="Times New Roman" w:hAnsi="Times New Roman" w:cs="Times New Roman"/>
                <w:sz w:val="24"/>
                <w:szCs w:val="24"/>
              </w:rPr>
              <w:t xml:space="preserve"> </w:t>
            </w: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Jolita Gumaniukienė</w:t>
            </w: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r w:rsidRPr="00A04B91">
              <w:rPr>
                <w:rFonts w:ascii="Times New Roman" w:hAnsi="Times New Roman" w:cs="Times New Roman"/>
                <w:sz w:val="24"/>
                <w:szCs w:val="24"/>
              </w:rPr>
              <w:t>Direktor</w:t>
            </w:r>
            <w:r>
              <w:rPr>
                <w:rFonts w:ascii="Times New Roman" w:hAnsi="Times New Roman" w:cs="Times New Roman"/>
                <w:sz w:val="24"/>
                <w:szCs w:val="24"/>
              </w:rPr>
              <w:t>ė</w:t>
            </w:r>
          </w:p>
          <w:p w:rsidR="00972FD0" w:rsidRPr="00A04B91" w:rsidRDefault="00972FD0" w:rsidP="00066E69">
            <w:pPr>
              <w:tabs>
                <w:tab w:val="left" w:pos="360"/>
              </w:tabs>
              <w:spacing w:after="0" w:line="240" w:lineRule="auto"/>
              <w:ind w:right="38"/>
              <w:jc w:val="both"/>
              <w:rPr>
                <w:rFonts w:ascii="Times New Roman" w:hAnsi="Times New Roman" w:cs="Times New Roman"/>
                <w:b/>
                <w:sz w:val="24"/>
                <w:szCs w:val="24"/>
              </w:rPr>
            </w:pPr>
          </w:p>
        </w:tc>
        <w:tc>
          <w:tcPr>
            <w:tcW w:w="5019" w:type="dxa"/>
          </w:tcPr>
          <w:p w:rsidR="00BC685C" w:rsidRDefault="00BC685C" w:rsidP="00066E69">
            <w:pPr>
              <w:tabs>
                <w:tab w:val="left" w:pos="360"/>
              </w:tabs>
              <w:spacing w:after="0" w:line="240" w:lineRule="auto"/>
              <w:ind w:right="38"/>
              <w:jc w:val="both"/>
              <w:rPr>
                <w:rFonts w:ascii="Times New Roman" w:hAnsi="Times New Roman" w:cs="Times New Roman"/>
                <w:sz w:val="24"/>
                <w:szCs w:val="24"/>
              </w:rPr>
            </w:pPr>
            <w:r w:rsidRPr="00BC685C">
              <w:rPr>
                <w:rFonts w:ascii="Times New Roman" w:hAnsi="Times New Roman" w:cs="Times New Roman"/>
                <w:sz w:val="24"/>
                <w:szCs w:val="24"/>
              </w:rPr>
              <w:t>Rinkūnai, LT-53280 Kauno r</w:t>
            </w:r>
          </w:p>
          <w:p w:rsidR="00BC685C" w:rsidRDefault="00BC685C" w:rsidP="00066E69">
            <w:pPr>
              <w:tabs>
                <w:tab w:val="left" w:pos="360"/>
              </w:tabs>
              <w:spacing w:after="0" w:line="240" w:lineRule="auto"/>
              <w:ind w:right="38"/>
              <w:jc w:val="both"/>
              <w:rPr>
                <w:rFonts w:ascii="Times New Roman" w:hAnsi="Times New Roman" w:cs="Times New Roman"/>
                <w:sz w:val="24"/>
                <w:szCs w:val="24"/>
              </w:rPr>
            </w:pPr>
            <w:r w:rsidRPr="00BC685C">
              <w:rPr>
                <w:rFonts w:ascii="Times New Roman" w:hAnsi="Times New Roman" w:cs="Times New Roman"/>
                <w:sz w:val="24"/>
                <w:szCs w:val="24"/>
              </w:rPr>
              <w:t>159756586 </w:t>
            </w:r>
          </w:p>
          <w:p w:rsidR="00972FD0" w:rsidRPr="00A04B91" w:rsidRDefault="00972FD0" w:rsidP="00BC685C">
            <w:pPr>
              <w:tabs>
                <w:tab w:val="left" w:pos="360"/>
              </w:tabs>
              <w:spacing w:after="0" w:line="240" w:lineRule="auto"/>
              <w:ind w:right="38"/>
              <w:jc w:val="both"/>
              <w:rPr>
                <w:rFonts w:ascii="Times New Roman" w:hAnsi="Times New Roman" w:cs="Times New Roman"/>
                <w:sz w:val="24"/>
                <w:szCs w:val="24"/>
              </w:rPr>
            </w:pPr>
            <w:r w:rsidRPr="00A04B91">
              <w:rPr>
                <w:rFonts w:ascii="Times New Roman" w:hAnsi="Times New Roman" w:cs="Times New Roman"/>
                <w:sz w:val="24"/>
                <w:szCs w:val="24"/>
              </w:rPr>
              <w:t xml:space="preserve">Tel. </w:t>
            </w:r>
            <w:r w:rsidR="00BC685C" w:rsidRPr="00BC685C">
              <w:rPr>
                <w:rFonts w:ascii="Times New Roman" w:hAnsi="Times New Roman" w:cs="Times New Roman"/>
                <w:sz w:val="24"/>
                <w:szCs w:val="24"/>
              </w:rPr>
              <w:t>+370 37 393353</w:t>
            </w:r>
            <w:r w:rsidRPr="00A04B91">
              <w:rPr>
                <w:rFonts w:ascii="Times New Roman" w:hAnsi="Times New Roman" w:cs="Times New Roman"/>
                <w:sz w:val="24"/>
                <w:szCs w:val="24"/>
              </w:rPr>
              <w:t xml:space="preserve"> </w:t>
            </w:r>
          </w:p>
          <w:p w:rsidR="00972FD0" w:rsidRPr="00BC685C" w:rsidRDefault="00972FD0" w:rsidP="00066E69">
            <w:pPr>
              <w:tabs>
                <w:tab w:val="left" w:pos="360"/>
              </w:tabs>
              <w:spacing w:after="0" w:line="240" w:lineRule="auto"/>
              <w:ind w:right="38"/>
              <w:jc w:val="both"/>
              <w:rPr>
                <w:rFonts w:ascii="Times New Roman" w:hAnsi="Times New Roman" w:cs="Times New Roman"/>
                <w:sz w:val="24"/>
                <w:szCs w:val="24"/>
                <w:lang w:val="en-US"/>
              </w:rPr>
            </w:pPr>
            <w:r w:rsidRPr="00A04B91">
              <w:rPr>
                <w:rFonts w:ascii="Times New Roman" w:hAnsi="Times New Roman" w:cs="Times New Roman"/>
                <w:sz w:val="24"/>
                <w:szCs w:val="24"/>
              </w:rPr>
              <w:t>El.paštas:</w:t>
            </w:r>
            <w:r>
              <w:rPr>
                <w:rFonts w:ascii="Times New Roman" w:hAnsi="Times New Roman" w:cs="Times New Roman"/>
                <w:sz w:val="24"/>
                <w:szCs w:val="24"/>
              </w:rPr>
              <w:t xml:space="preserve"> </w:t>
            </w:r>
            <w:r w:rsidR="00BC685C">
              <w:rPr>
                <w:rFonts w:ascii="Times New Roman" w:hAnsi="Times New Roman" w:cs="Times New Roman"/>
                <w:sz w:val="24"/>
                <w:szCs w:val="24"/>
              </w:rPr>
              <w:t>info@greziniai123.lt</w:t>
            </w:r>
          </w:p>
          <w:p w:rsidR="00972FD0" w:rsidRPr="00A04B91" w:rsidRDefault="00972FD0" w:rsidP="00066E69">
            <w:pPr>
              <w:tabs>
                <w:tab w:val="left" w:pos="360"/>
              </w:tabs>
              <w:spacing w:after="0" w:line="240" w:lineRule="auto"/>
              <w:ind w:right="38"/>
              <w:jc w:val="both"/>
              <w:rPr>
                <w:rFonts w:ascii="Times New Roman" w:hAnsi="Times New Roman" w:cs="Times New Roman"/>
                <w:sz w:val="24"/>
                <w:szCs w:val="24"/>
              </w:rPr>
            </w:pPr>
          </w:p>
          <w:p w:rsidR="00BC685C" w:rsidRDefault="00BC685C" w:rsidP="00066E69">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Evaldas Petraitis</w:t>
            </w:r>
          </w:p>
          <w:p w:rsidR="00972FD0" w:rsidRPr="00A04B91" w:rsidRDefault="003333D8" w:rsidP="00066E69">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L</w:t>
            </w:r>
            <w:r w:rsidR="00BC685C">
              <w:rPr>
                <w:rFonts w:ascii="Times New Roman" w:hAnsi="Times New Roman" w:cs="Times New Roman"/>
                <w:sz w:val="24"/>
                <w:szCs w:val="24"/>
              </w:rPr>
              <w:t>.e.p direktorius</w:t>
            </w:r>
          </w:p>
          <w:p w:rsidR="00972FD0" w:rsidRPr="00A04B91" w:rsidRDefault="00972FD0" w:rsidP="00066E69">
            <w:pPr>
              <w:tabs>
                <w:tab w:val="left" w:pos="360"/>
              </w:tabs>
              <w:spacing w:after="0" w:line="240" w:lineRule="auto"/>
              <w:ind w:right="38"/>
              <w:jc w:val="both"/>
              <w:rPr>
                <w:rFonts w:ascii="Times New Roman" w:hAnsi="Times New Roman" w:cs="Times New Roman"/>
                <w:b/>
                <w:sz w:val="24"/>
                <w:szCs w:val="24"/>
              </w:rPr>
            </w:pPr>
          </w:p>
        </w:tc>
      </w:tr>
    </w:tbl>
    <w:p w:rsidR="00465631" w:rsidRDefault="00465631"/>
    <w:sectPr w:rsidR="00465631" w:rsidSect="00972FD0">
      <w:pgSz w:w="11906" w:h="16838"/>
      <w:pgMar w:top="568"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475"/>
    <w:multiLevelType w:val="multilevel"/>
    <w:tmpl w:val="94146A14"/>
    <w:lvl w:ilvl="0">
      <w:start w:val="10"/>
      <w:numFmt w:val="upperRoman"/>
      <w:lvlText w:val="%1."/>
      <w:lvlJc w:val="left"/>
      <w:pPr>
        <w:ind w:left="1004" w:hanging="72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 w15:restartNumberingAfterBreak="0">
    <w:nsid w:val="1A402C82"/>
    <w:multiLevelType w:val="multilevel"/>
    <w:tmpl w:val="81200B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5116A"/>
    <w:multiLevelType w:val="hybridMultilevel"/>
    <w:tmpl w:val="C67AAF8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E5F3869"/>
    <w:multiLevelType w:val="multilevel"/>
    <w:tmpl w:val="C436DD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F50D92"/>
    <w:multiLevelType w:val="hybridMultilevel"/>
    <w:tmpl w:val="089CC5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6481021">
    <w:abstractNumId w:val="3"/>
  </w:num>
  <w:num w:numId="2" w16cid:durableId="313685798">
    <w:abstractNumId w:val="0"/>
  </w:num>
  <w:num w:numId="3" w16cid:durableId="1958901791">
    <w:abstractNumId w:val="5"/>
  </w:num>
  <w:num w:numId="4" w16cid:durableId="2016805440">
    <w:abstractNumId w:val="4"/>
  </w:num>
  <w:num w:numId="5" w16cid:durableId="228197938">
    <w:abstractNumId w:val="1"/>
  </w:num>
  <w:num w:numId="6" w16cid:durableId="1552186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6AYRw8I6S8zrV9ufrDH6LbHtcIDbUuRwZJ7pwqFQkIZjq7At1Hle+TWpPlTaFdVO/HyE2U4cj+9ydlVQ/10hg==" w:salt="PPzwje8eF7mlADd/4zHNF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0"/>
    <w:rsid w:val="000B1D45"/>
    <w:rsid w:val="000B7101"/>
    <w:rsid w:val="0012126C"/>
    <w:rsid w:val="001717A8"/>
    <w:rsid w:val="00201E61"/>
    <w:rsid w:val="002241A8"/>
    <w:rsid w:val="0023155E"/>
    <w:rsid w:val="00231989"/>
    <w:rsid w:val="0026618E"/>
    <w:rsid w:val="00273B87"/>
    <w:rsid w:val="002B1E6E"/>
    <w:rsid w:val="002C2851"/>
    <w:rsid w:val="002F0C2D"/>
    <w:rsid w:val="003230DF"/>
    <w:rsid w:val="00325343"/>
    <w:rsid w:val="003333D8"/>
    <w:rsid w:val="0034031A"/>
    <w:rsid w:val="00357830"/>
    <w:rsid w:val="003659DF"/>
    <w:rsid w:val="00392203"/>
    <w:rsid w:val="003D5C71"/>
    <w:rsid w:val="003E2FEC"/>
    <w:rsid w:val="00447D6A"/>
    <w:rsid w:val="00465631"/>
    <w:rsid w:val="0046589E"/>
    <w:rsid w:val="00496425"/>
    <w:rsid w:val="004D2A3D"/>
    <w:rsid w:val="00516970"/>
    <w:rsid w:val="00537C61"/>
    <w:rsid w:val="00540A27"/>
    <w:rsid w:val="00547C46"/>
    <w:rsid w:val="005765F2"/>
    <w:rsid w:val="00577C41"/>
    <w:rsid w:val="005A1E84"/>
    <w:rsid w:val="00612589"/>
    <w:rsid w:val="0064481F"/>
    <w:rsid w:val="0066110A"/>
    <w:rsid w:val="00674658"/>
    <w:rsid w:val="007249DE"/>
    <w:rsid w:val="00762910"/>
    <w:rsid w:val="0077728B"/>
    <w:rsid w:val="00780FEC"/>
    <w:rsid w:val="00790911"/>
    <w:rsid w:val="007B07DA"/>
    <w:rsid w:val="007C19B6"/>
    <w:rsid w:val="007F3EF9"/>
    <w:rsid w:val="00810D6F"/>
    <w:rsid w:val="008423B7"/>
    <w:rsid w:val="00855329"/>
    <w:rsid w:val="00894BDF"/>
    <w:rsid w:val="008D6050"/>
    <w:rsid w:val="008F78F5"/>
    <w:rsid w:val="009346D9"/>
    <w:rsid w:val="00972F13"/>
    <w:rsid w:val="00972FD0"/>
    <w:rsid w:val="00977864"/>
    <w:rsid w:val="00980F05"/>
    <w:rsid w:val="00981143"/>
    <w:rsid w:val="0098602C"/>
    <w:rsid w:val="009F3F86"/>
    <w:rsid w:val="00A772CE"/>
    <w:rsid w:val="00AA7BB3"/>
    <w:rsid w:val="00AD1853"/>
    <w:rsid w:val="00B0172A"/>
    <w:rsid w:val="00B41188"/>
    <w:rsid w:val="00B4474C"/>
    <w:rsid w:val="00B47139"/>
    <w:rsid w:val="00B77B0B"/>
    <w:rsid w:val="00BA42F4"/>
    <w:rsid w:val="00BB42FF"/>
    <w:rsid w:val="00BC685C"/>
    <w:rsid w:val="00BE5546"/>
    <w:rsid w:val="00BE6FA4"/>
    <w:rsid w:val="00C008A6"/>
    <w:rsid w:val="00C37B7E"/>
    <w:rsid w:val="00C60BE5"/>
    <w:rsid w:val="00CA1183"/>
    <w:rsid w:val="00CB13C2"/>
    <w:rsid w:val="00CC00B4"/>
    <w:rsid w:val="00D05E3D"/>
    <w:rsid w:val="00D305D9"/>
    <w:rsid w:val="00D412B8"/>
    <w:rsid w:val="00D75CD1"/>
    <w:rsid w:val="00D8197B"/>
    <w:rsid w:val="00E40106"/>
    <w:rsid w:val="00E52882"/>
    <w:rsid w:val="00E75C37"/>
    <w:rsid w:val="00E85052"/>
    <w:rsid w:val="00EC0CEF"/>
    <w:rsid w:val="00EC70F6"/>
    <w:rsid w:val="00ED7481"/>
    <w:rsid w:val="00F57B78"/>
    <w:rsid w:val="00FC4243"/>
    <w:rsid w:val="00FC4485"/>
    <w:rsid w:val="00FD1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9719"/>
  <w15:chartTrackingRefBased/>
  <w15:docId w15:val="{919F383E-2DB3-43FE-A2FD-8DE23698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FD0"/>
    <w:pPr>
      <w:spacing w:after="160" w:line="259" w:lineRule="auto"/>
    </w:pPr>
    <w:rPr>
      <w:rFonts w:asciiTheme="minorHAnsi" w:eastAsiaTheme="minorHAnsi" w:hAnsiTheme="minorHAnsi" w:cstheme="minorBidi"/>
      <w:kern w:val="0"/>
    </w:rPr>
  </w:style>
  <w:style w:type="paragraph" w:styleId="Antrat1">
    <w:name w:val="heading 1"/>
    <w:basedOn w:val="prastasis"/>
    <w:next w:val="prastasis"/>
    <w:link w:val="Antrat1Diagrama"/>
    <w:uiPriority w:val="99"/>
    <w:qFormat/>
    <w:rsid w:val="00762910"/>
    <w:pPr>
      <w:keepNext/>
      <w:jc w:val="center"/>
      <w:outlineLvl w:val="0"/>
    </w:pPr>
    <w:rPr>
      <w:rFonts w:ascii="Cambria" w:hAnsi="Cambria" w:cs="Cambria"/>
      <w:b/>
      <w:bCs/>
      <w:kern w:val="32"/>
      <w:sz w:val="32"/>
      <w:szCs w:val="32"/>
    </w:rPr>
  </w:style>
  <w:style w:type="paragraph" w:styleId="Antrat2">
    <w:name w:val="heading 2"/>
    <w:basedOn w:val="prastasis"/>
    <w:next w:val="prastasis"/>
    <w:link w:val="Antrat2Diagrama"/>
    <w:uiPriority w:val="99"/>
    <w:qFormat/>
    <w:rsid w:val="00762910"/>
    <w:pPr>
      <w:keepNext/>
      <w:jc w:val="both"/>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rsid w:val="00762910"/>
    <w:pPr>
      <w:keepNext/>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762910"/>
    <w:pPr>
      <w:keepNext/>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762910"/>
    <w:pPr>
      <w:keepNext/>
      <w:ind w:left="-180" w:firstLine="1080"/>
      <w:jc w:val="center"/>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762910"/>
    <w:pPr>
      <w:keepNext/>
      <w:ind w:left="-180"/>
      <w:jc w:val="center"/>
      <w:outlineLvl w:val="5"/>
    </w:pPr>
    <w:rPr>
      <w:rFonts w:ascii="Calibri" w:hAnsi="Calibri" w:cs="Calibri"/>
      <w:b/>
      <w:bCs/>
    </w:rPr>
  </w:style>
  <w:style w:type="paragraph" w:styleId="Antrat7">
    <w:name w:val="heading 7"/>
    <w:basedOn w:val="prastasis"/>
    <w:next w:val="prastasis"/>
    <w:link w:val="Antrat7Diagrama"/>
    <w:uiPriority w:val="99"/>
    <w:qFormat/>
    <w:rsid w:val="00762910"/>
    <w:pPr>
      <w:keepNext/>
      <w:jc w:val="center"/>
      <w:outlineLvl w:val="6"/>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2910"/>
    <w:rPr>
      <w:rFonts w:ascii="Cambria" w:hAnsi="Cambria" w:cs="Cambria"/>
      <w:b/>
      <w:bCs/>
      <w:kern w:val="32"/>
      <w:sz w:val="32"/>
      <w:szCs w:val="32"/>
    </w:rPr>
  </w:style>
  <w:style w:type="character" w:customStyle="1" w:styleId="Antrat2Diagrama">
    <w:name w:val="Antraštė 2 Diagrama"/>
    <w:basedOn w:val="Numatytasispastraiposriftas"/>
    <w:link w:val="Antrat2"/>
    <w:uiPriority w:val="99"/>
    <w:rsid w:val="00762910"/>
    <w:rPr>
      <w:rFonts w:ascii="Cambria" w:hAnsi="Cambria" w:cs="Cambria"/>
      <w:b/>
      <w:bCs/>
      <w:i/>
      <w:iCs/>
      <w:sz w:val="28"/>
      <w:szCs w:val="28"/>
    </w:rPr>
  </w:style>
  <w:style w:type="character" w:customStyle="1" w:styleId="Antrat3Diagrama">
    <w:name w:val="Antraštė 3 Diagrama"/>
    <w:basedOn w:val="Numatytasispastraiposriftas"/>
    <w:link w:val="Antrat3"/>
    <w:uiPriority w:val="99"/>
    <w:rsid w:val="00762910"/>
    <w:rPr>
      <w:rFonts w:ascii="Cambria" w:hAnsi="Cambria" w:cs="Cambria"/>
      <w:b/>
      <w:bCs/>
      <w:sz w:val="26"/>
      <w:szCs w:val="26"/>
    </w:rPr>
  </w:style>
  <w:style w:type="character" w:customStyle="1" w:styleId="Antrat4Diagrama">
    <w:name w:val="Antraštė 4 Diagrama"/>
    <w:basedOn w:val="Numatytasispastraiposriftas"/>
    <w:link w:val="Antrat4"/>
    <w:uiPriority w:val="99"/>
    <w:rsid w:val="00762910"/>
    <w:rPr>
      <w:rFonts w:ascii="Calibri" w:hAnsi="Calibri" w:cs="Calibri"/>
      <w:b/>
      <w:bCs/>
      <w:sz w:val="28"/>
      <w:szCs w:val="28"/>
    </w:rPr>
  </w:style>
  <w:style w:type="character" w:customStyle="1" w:styleId="Antrat5Diagrama">
    <w:name w:val="Antraštė 5 Diagrama"/>
    <w:basedOn w:val="Numatytasispastraiposriftas"/>
    <w:link w:val="Antrat5"/>
    <w:uiPriority w:val="99"/>
    <w:rsid w:val="00762910"/>
    <w:rPr>
      <w:rFonts w:ascii="Calibri" w:hAnsi="Calibri" w:cs="Calibri"/>
      <w:b/>
      <w:bCs/>
      <w:i/>
      <w:iCs/>
      <w:sz w:val="26"/>
      <w:szCs w:val="26"/>
    </w:rPr>
  </w:style>
  <w:style w:type="character" w:customStyle="1" w:styleId="Antrat6Diagrama">
    <w:name w:val="Antraštė 6 Diagrama"/>
    <w:basedOn w:val="Numatytasispastraiposriftas"/>
    <w:link w:val="Antrat6"/>
    <w:uiPriority w:val="99"/>
    <w:rsid w:val="00762910"/>
    <w:rPr>
      <w:rFonts w:ascii="Calibri" w:hAnsi="Calibri" w:cs="Calibri"/>
      <w:b/>
      <w:bCs/>
    </w:rPr>
  </w:style>
  <w:style w:type="character" w:customStyle="1" w:styleId="Antrat7Diagrama">
    <w:name w:val="Antraštė 7 Diagrama"/>
    <w:basedOn w:val="Numatytasispastraiposriftas"/>
    <w:link w:val="Antrat7"/>
    <w:uiPriority w:val="99"/>
    <w:rsid w:val="00762910"/>
    <w:rPr>
      <w:rFonts w:ascii="Calibri" w:hAnsi="Calibri" w:cs="Calibri"/>
      <w:sz w:val="24"/>
      <w:szCs w:val="24"/>
    </w:rPr>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
    <w:basedOn w:val="prastasis"/>
    <w:link w:val="SraopastraipaDiagrama"/>
    <w:uiPriority w:val="34"/>
    <w:qFormat/>
    <w:rsid w:val="00762910"/>
    <w:pPr>
      <w:ind w:left="720"/>
      <w:contextualSpacing/>
    </w:pPr>
  </w:style>
  <w:style w:type="paragraph" w:styleId="Komentarotekstas">
    <w:name w:val="annotation text"/>
    <w:aliases w:val=" Char3"/>
    <w:basedOn w:val="prastasis"/>
    <w:link w:val="KomentarotekstasDiagrama"/>
    <w:uiPriority w:val="99"/>
    <w:unhideWhenUsed/>
    <w:rsid w:val="00972FD0"/>
    <w:pPr>
      <w:spacing w:line="240" w:lineRule="auto"/>
    </w:pPr>
    <w:rPr>
      <w:sz w:val="20"/>
      <w:szCs w:val="20"/>
    </w:rPr>
  </w:style>
  <w:style w:type="character" w:customStyle="1" w:styleId="KomentarotekstasDiagrama">
    <w:name w:val="Komentaro tekstas Diagrama"/>
    <w:aliases w:val=" Char3 Diagrama"/>
    <w:basedOn w:val="Numatytasispastraiposriftas"/>
    <w:link w:val="Komentarotekstas"/>
    <w:uiPriority w:val="99"/>
    <w:rsid w:val="00972FD0"/>
    <w:rPr>
      <w:rFonts w:asciiTheme="minorHAnsi" w:eastAsiaTheme="minorHAnsi" w:hAnsiTheme="minorHAnsi" w:cstheme="minorBidi"/>
      <w:kern w:val="0"/>
      <w:sz w:val="20"/>
      <w:szCs w:val="20"/>
    </w:rPr>
  </w:style>
  <w:style w:type="character" w:styleId="Hipersaitas">
    <w:name w:val="Hyperlink"/>
    <w:aliases w:val="Alna"/>
    <w:uiPriority w:val="99"/>
    <w:unhideWhenUsed/>
    <w:rsid w:val="00972FD0"/>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972FD0"/>
    <w:rPr>
      <w:sz w:val="24"/>
      <w:szCs w:val="24"/>
    </w:rPr>
  </w:style>
  <w:style w:type="paragraph" w:styleId="Pagrindinistekstas">
    <w:name w:val="Body Text"/>
    <w:basedOn w:val="prastasis"/>
    <w:link w:val="PagrindinistekstasDiagrama"/>
    <w:uiPriority w:val="99"/>
    <w:semiHidden/>
    <w:unhideWhenUsed/>
    <w:rsid w:val="00972FD0"/>
    <w:pPr>
      <w:spacing w:after="120" w:line="276" w:lineRule="auto"/>
    </w:pPr>
    <w:rPr>
      <w:rFonts w:ascii="Calibri" w:eastAsia="Calibri" w:hAnsi="Calibri" w:cs="Times New Roman"/>
      <w:lang w:val="x-none"/>
    </w:rPr>
  </w:style>
  <w:style w:type="character" w:customStyle="1" w:styleId="PagrindinistekstasDiagrama">
    <w:name w:val="Pagrindinis tekstas Diagrama"/>
    <w:basedOn w:val="Numatytasispastraiposriftas"/>
    <w:link w:val="Pagrindinistekstas"/>
    <w:uiPriority w:val="99"/>
    <w:semiHidden/>
    <w:rsid w:val="00972FD0"/>
    <w:rPr>
      <w:rFonts w:ascii="Calibri" w:eastAsia="Calibri" w:hAnsi="Calibri"/>
      <w:kern w:val="0"/>
      <w:lang w:val="x-none"/>
    </w:rPr>
  </w:style>
  <w:style w:type="paragraph" w:customStyle="1" w:styleId="Textbodyindent">
    <w:name w:val="Text body indent"/>
    <w:basedOn w:val="prastasis"/>
    <w:rsid w:val="00972FD0"/>
    <w:pPr>
      <w:widowControl w:val="0"/>
      <w:spacing w:after="0" w:line="240" w:lineRule="auto"/>
      <w:ind w:left="567" w:hanging="567"/>
      <w:jc w:val="both"/>
    </w:pPr>
    <w:rPr>
      <w:rFonts w:ascii="Arial" w:eastAsia="Times New Roman" w:hAnsi="Arial" w:cs="Times New Roman"/>
      <w:sz w:val="18"/>
      <w:szCs w:val="20"/>
      <w:lang w:eastAsia="lt-LT"/>
    </w:rPr>
  </w:style>
  <w:style w:type="paragraph" w:customStyle="1" w:styleId="Stilius3">
    <w:name w:val="Stilius3"/>
    <w:basedOn w:val="prastasis"/>
    <w:qFormat/>
    <w:rsid w:val="00972FD0"/>
    <w:pPr>
      <w:spacing w:before="200" w:after="0" w:line="240" w:lineRule="auto"/>
      <w:jc w:val="both"/>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231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jonavo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15003</Words>
  <Characters>8553</Characters>
  <Application>Microsoft Office Word</Application>
  <DocSecurity>8</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Mačiulienė</dc:creator>
  <cp:keywords/>
  <dc:description/>
  <cp:lastModifiedBy>Rosita Vaikšnorienė</cp:lastModifiedBy>
  <cp:revision>1</cp:revision>
  <dcterms:created xsi:type="dcterms:W3CDTF">2026-01-15T08:35:00Z</dcterms:created>
  <dcterms:modified xsi:type="dcterms:W3CDTF">2026-01-15T08:35:00Z</dcterms:modified>
</cp:coreProperties>
</file>