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F71DB" w14:textId="00023FC5" w:rsidR="00FB0B38" w:rsidRDefault="00417E04">
      <w:pPr>
        <w:pStyle w:val="Paantrat"/>
        <w:spacing w:after="0"/>
        <w:rPr>
          <w:rFonts w:ascii="Times New Roman" w:hAnsi="Times New Roman"/>
          <w:b/>
          <w:lang w:val="lt-LT"/>
        </w:rPr>
      </w:pPr>
      <w:r>
        <w:rPr>
          <w:rFonts w:ascii="Times New Roman" w:hAnsi="Times New Roman"/>
          <w:b/>
          <w:lang w:val="lt-LT"/>
        </w:rPr>
        <w:t>ASFALTO DANGOS REMONTO DARB</w:t>
      </w:r>
      <w:r w:rsidR="001713A0">
        <w:rPr>
          <w:rFonts w:ascii="Times New Roman" w:hAnsi="Times New Roman"/>
          <w:b/>
          <w:lang w:val="lt-LT"/>
        </w:rPr>
        <w:t>Ų</w:t>
      </w:r>
      <w:r w:rsidR="001D75FA">
        <w:rPr>
          <w:rFonts w:ascii="Times New Roman" w:hAnsi="Times New Roman"/>
          <w:b/>
          <w:lang w:val="lt-LT"/>
        </w:rPr>
        <w:t xml:space="preserve"> </w:t>
      </w:r>
    </w:p>
    <w:p w14:paraId="2F5FD805" w14:textId="026F3518" w:rsidR="00FB0B38" w:rsidRDefault="001D75FA">
      <w:pPr>
        <w:pStyle w:val="Paantrat"/>
        <w:spacing w:after="0"/>
        <w:rPr>
          <w:rFonts w:ascii="Times New Roman" w:hAnsi="Times New Roman"/>
          <w:b/>
          <w:lang w:val="lt-LT"/>
        </w:rPr>
      </w:pPr>
      <w:r>
        <w:rPr>
          <w:rFonts w:ascii="Times New Roman" w:hAnsi="Times New Roman"/>
          <w:b/>
          <w:lang w:val="lt-LT"/>
        </w:rPr>
        <w:t xml:space="preserve">ŠIAULIŲ RAJONO </w:t>
      </w:r>
      <w:r w:rsidR="001713A0">
        <w:rPr>
          <w:rFonts w:ascii="Times New Roman" w:hAnsi="Times New Roman"/>
          <w:b/>
          <w:lang w:val="lt-LT"/>
        </w:rPr>
        <w:t>___________________</w:t>
      </w:r>
      <w:r w:rsidR="00737951">
        <w:rPr>
          <w:rFonts w:ascii="Times New Roman" w:hAnsi="Times New Roman"/>
          <w:b/>
          <w:lang w:val="lt-LT"/>
        </w:rPr>
        <w:t xml:space="preserve"> </w:t>
      </w:r>
      <w:r w:rsidR="00417E04">
        <w:rPr>
          <w:rFonts w:ascii="Times New Roman" w:hAnsi="Times New Roman"/>
          <w:b/>
          <w:lang w:val="lt-LT"/>
        </w:rPr>
        <w:t xml:space="preserve">SENIŪNIJOJE </w:t>
      </w:r>
    </w:p>
    <w:p w14:paraId="0AEEFC3B" w14:textId="77777777" w:rsidR="001D75FA" w:rsidRDefault="001D75FA">
      <w:pPr>
        <w:pStyle w:val="Paantrat"/>
        <w:spacing w:after="0"/>
        <w:rPr>
          <w:rFonts w:ascii="Times New Roman" w:hAnsi="Times New Roman"/>
          <w:b/>
          <w:szCs w:val="24"/>
          <w:lang w:val="lt-LT"/>
        </w:rPr>
      </w:pPr>
      <w:r>
        <w:rPr>
          <w:rFonts w:ascii="Times New Roman" w:hAnsi="Times New Roman"/>
          <w:b/>
          <w:szCs w:val="24"/>
          <w:lang w:val="lt-LT"/>
        </w:rPr>
        <w:t>RANGOS SUTARTIS</w:t>
      </w:r>
    </w:p>
    <w:p w14:paraId="0D4F10B2" w14:textId="035EC1C0" w:rsidR="001D75FA" w:rsidRDefault="001D75FA">
      <w:pPr>
        <w:pStyle w:val="Paantrat"/>
        <w:spacing w:before="240" w:after="0"/>
        <w:rPr>
          <w:rFonts w:ascii="Times New Roman" w:hAnsi="Times New Roman"/>
          <w:lang w:val="lt-LT"/>
        </w:rPr>
      </w:pPr>
      <w:r>
        <w:rPr>
          <w:rFonts w:ascii="Times New Roman" w:hAnsi="Times New Roman"/>
          <w:lang w:val="lt-LT"/>
        </w:rPr>
        <w:t>20</w:t>
      </w:r>
      <w:r w:rsidR="00F71907">
        <w:rPr>
          <w:rFonts w:ascii="Times New Roman" w:hAnsi="Times New Roman"/>
          <w:lang w:val="lt-LT"/>
        </w:rPr>
        <w:t>2</w:t>
      </w:r>
      <w:r w:rsidR="003B7F95">
        <w:rPr>
          <w:rFonts w:ascii="Times New Roman" w:hAnsi="Times New Roman"/>
          <w:lang w:val="lt-LT"/>
        </w:rPr>
        <w:t>5</w:t>
      </w:r>
      <w:r>
        <w:rPr>
          <w:rFonts w:ascii="Times New Roman" w:hAnsi="Times New Roman"/>
          <w:lang w:val="lt-LT"/>
        </w:rPr>
        <w:t xml:space="preserve"> m. </w:t>
      </w:r>
      <w:r w:rsidR="001713A0">
        <w:rPr>
          <w:rFonts w:ascii="Times New Roman" w:hAnsi="Times New Roman"/>
          <w:lang w:val="lt-LT"/>
        </w:rPr>
        <w:t xml:space="preserve">                  </w:t>
      </w:r>
      <w:r>
        <w:rPr>
          <w:rFonts w:ascii="Times New Roman" w:hAnsi="Times New Roman"/>
          <w:lang w:val="lt-LT"/>
        </w:rPr>
        <w:t xml:space="preserve"> d. Nr. </w:t>
      </w:r>
      <w:r w:rsidR="001713A0">
        <w:rPr>
          <w:rFonts w:ascii="Times New Roman" w:hAnsi="Times New Roman"/>
          <w:lang w:val="lt-LT"/>
        </w:rPr>
        <w:t xml:space="preserve">             </w:t>
      </w:r>
    </w:p>
    <w:p w14:paraId="2D40250D" w14:textId="77777777" w:rsidR="001D75FA" w:rsidRDefault="001D75FA">
      <w:pPr>
        <w:pStyle w:val="Paantrat"/>
        <w:spacing w:after="120"/>
        <w:rPr>
          <w:rFonts w:ascii="Times New Roman" w:hAnsi="Times New Roman"/>
          <w:lang w:val="lt-LT"/>
        </w:rPr>
      </w:pPr>
      <w:r>
        <w:rPr>
          <w:rFonts w:ascii="Times New Roman" w:hAnsi="Times New Roman"/>
          <w:lang w:val="lt-LT"/>
        </w:rPr>
        <w:t>Šiauliai</w:t>
      </w:r>
    </w:p>
    <w:p w14:paraId="61E2D008" w14:textId="1409E6E8" w:rsidR="001713A0" w:rsidRDefault="001D75FA" w:rsidP="001713A0">
      <w:pPr>
        <w:jc w:val="both"/>
        <w:rPr>
          <w:shd w:val="clear" w:color="auto" w:fill="FFFFFF"/>
        </w:rPr>
      </w:pPr>
      <w:r>
        <w:t xml:space="preserve">Biudžetinė įstaiga </w:t>
      </w:r>
      <w:r w:rsidRPr="001724DC">
        <w:rPr>
          <w:b/>
          <w:bCs/>
        </w:rPr>
        <w:t>Šiaulių rajono savivaldybės administracija</w:t>
      </w:r>
      <w:r>
        <w:t xml:space="preserve">, Vilniaus g. 263, 76337 Šiauliai, </w:t>
      </w:r>
      <w:r w:rsidR="00BA5599">
        <w:t xml:space="preserve">juridinio asmens </w:t>
      </w:r>
      <w:r>
        <w:t>kodas 188726051</w:t>
      </w:r>
      <w:r w:rsidR="00BA5599">
        <w:t xml:space="preserve"> (</w:t>
      </w:r>
      <w:r>
        <w:rPr>
          <w:shd w:val="clear" w:color="auto" w:fill="FFFFFF"/>
        </w:rPr>
        <w:t>toliau</w:t>
      </w:r>
      <w:r w:rsidR="00BA5599">
        <w:rPr>
          <w:shd w:val="clear" w:color="auto" w:fill="FFFFFF"/>
        </w:rPr>
        <w:t xml:space="preserve"> –</w:t>
      </w:r>
      <w:r>
        <w:rPr>
          <w:shd w:val="clear" w:color="auto" w:fill="FFFFFF"/>
        </w:rPr>
        <w:t xml:space="preserve"> Užsakov</w:t>
      </w:r>
      <w:r w:rsidR="00BA5599">
        <w:rPr>
          <w:shd w:val="clear" w:color="auto" w:fill="FFFFFF"/>
        </w:rPr>
        <w:t>as)</w:t>
      </w:r>
      <w:r>
        <w:rPr>
          <w:shd w:val="clear" w:color="auto" w:fill="FFFFFF"/>
        </w:rPr>
        <w:t>,</w:t>
      </w:r>
      <w:r>
        <w:rPr>
          <w:b/>
          <w:bCs/>
          <w:shd w:val="clear" w:color="auto" w:fill="FFFFFF"/>
        </w:rPr>
        <w:t xml:space="preserve"> </w:t>
      </w:r>
      <w:r>
        <w:rPr>
          <w:color w:val="000000"/>
          <w:szCs w:val="24"/>
        </w:rPr>
        <w:t>atstovaujama administracijos direktoriaus</w:t>
      </w:r>
      <w:r w:rsidR="00C53804" w:rsidRPr="00C53804">
        <w:rPr>
          <w:szCs w:val="24"/>
          <w:lang w:val="pt-BR"/>
        </w:rPr>
        <w:t xml:space="preserve"> </w:t>
      </w:r>
      <w:r w:rsidR="00C53804">
        <w:rPr>
          <w:szCs w:val="24"/>
          <w:lang w:val="pt-BR"/>
        </w:rPr>
        <w:t xml:space="preserve">Gipoldo Karklelio, veikiančio pagal </w:t>
      </w:r>
      <w:r w:rsidR="00C53804">
        <w:rPr>
          <w:color w:val="000000"/>
          <w:szCs w:val="24"/>
          <w:lang w:eastAsia="lt-LT"/>
        </w:rPr>
        <w:t xml:space="preserve">Šiaulių rajono </w:t>
      </w:r>
      <w:r w:rsidR="00C53804">
        <w:rPr>
          <w:szCs w:val="24"/>
          <w:lang w:eastAsia="lt-LT"/>
        </w:rPr>
        <w:t>savivaldybės administracijos nuostatus</w:t>
      </w:r>
      <w:r w:rsidR="00F06AAC">
        <w:rPr>
          <w:szCs w:val="24"/>
          <w:lang w:eastAsia="lt-LT"/>
        </w:rPr>
        <w:t xml:space="preserve">, </w:t>
      </w:r>
      <w:r w:rsidR="00881605" w:rsidRPr="00881605">
        <w:rPr>
          <w:szCs w:val="24"/>
          <w:lang w:eastAsia="lt-LT"/>
        </w:rPr>
        <w:t>2024 m. vasario 6 d. sprendimu Nr. T-5 „Dėl Šiaulių rajono savivaldybės administracijos nuostatų patvirtinimo“</w:t>
      </w:r>
      <w:r w:rsidR="00142399" w:rsidRPr="00F156CD">
        <w:rPr>
          <w:rFonts w:eastAsia="Lucida Sans Unicode"/>
          <w:kern w:val="1"/>
          <w:szCs w:val="24"/>
          <w:lang w:eastAsia="zh-CN" w:bidi="hi-IN"/>
        </w:rPr>
        <w:t xml:space="preserve"> (toliau – Užsakovas),</w:t>
      </w:r>
      <w:r w:rsidR="00142399">
        <w:rPr>
          <w:rFonts w:eastAsia="Lucida Sans Unicode"/>
          <w:kern w:val="1"/>
          <w:szCs w:val="24"/>
          <w:lang w:eastAsia="zh-CN" w:bidi="hi-IN"/>
        </w:rPr>
        <w:t xml:space="preserve"> </w:t>
      </w:r>
      <w:r w:rsidR="00142399" w:rsidRPr="00C77964">
        <w:rPr>
          <w:rFonts w:eastAsia="Lucida Sans Unicode"/>
          <w:kern w:val="1"/>
          <w:szCs w:val="24"/>
          <w:lang w:eastAsia="zh-CN" w:bidi="hi-IN"/>
        </w:rPr>
        <w:t>ir</w:t>
      </w:r>
    </w:p>
    <w:p w14:paraId="21829B48" w14:textId="2754EC93" w:rsidR="001713A0" w:rsidRDefault="001713A0" w:rsidP="001724DC">
      <w:pPr>
        <w:spacing w:before="120"/>
        <w:jc w:val="both"/>
      </w:pPr>
      <w:r>
        <w:rPr>
          <w:shd w:val="clear" w:color="auto" w:fill="FFFFFF"/>
        </w:rPr>
        <w:t>__________________</w:t>
      </w:r>
      <w:r w:rsidR="00AD7DCA">
        <w:rPr>
          <w:shd w:val="clear" w:color="auto" w:fill="FFFFFF"/>
        </w:rPr>
        <w:t xml:space="preserve"> </w:t>
      </w:r>
      <w:r w:rsidR="00AD7DCA" w:rsidRPr="00AD7DCA">
        <w:rPr>
          <w:i/>
          <w:iCs/>
          <w:shd w:val="clear" w:color="auto" w:fill="FFFFFF"/>
        </w:rPr>
        <w:t>[pavadinimas]</w:t>
      </w:r>
      <w:r w:rsidR="00AD7DCA">
        <w:rPr>
          <w:shd w:val="clear" w:color="auto" w:fill="FFFFFF"/>
        </w:rPr>
        <w:t>,</w:t>
      </w:r>
      <w:r w:rsidR="001D75FA" w:rsidRPr="00B40B3F">
        <w:rPr>
          <w:shd w:val="clear" w:color="auto" w:fill="FFFFFF"/>
        </w:rPr>
        <w:t xml:space="preserve"> </w:t>
      </w:r>
      <w:r w:rsidR="00BA5599" w:rsidRPr="00B40B3F">
        <w:rPr>
          <w:shd w:val="clear" w:color="auto" w:fill="FFFFFF"/>
        </w:rPr>
        <w:t>juridinio asmens</w:t>
      </w:r>
      <w:r w:rsidR="001D75FA" w:rsidRPr="00B40B3F">
        <w:rPr>
          <w:shd w:val="clear" w:color="auto" w:fill="FFFFFF"/>
        </w:rPr>
        <w:t xml:space="preserve"> kodas </w:t>
      </w:r>
      <w:r>
        <w:rPr>
          <w:shd w:val="clear" w:color="auto" w:fill="FFFFFF"/>
        </w:rPr>
        <w:t>___________</w:t>
      </w:r>
      <w:r w:rsidR="00AD7DCA">
        <w:rPr>
          <w:shd w:val="clear" w:color="auto" w:fill="FFFFFF"/>
        </w:rPr>
        <w:t xml:space="preserve"> </w:t>
      </w:r>
      <w:r w:rsidR="00AD7DCA" w:rsidRPr="00AD7DCA">
        <w:rPr>
          <w:i/>
          <w:iCs/>
          <w:shd w:val="clear" w:color="auto" w:fill="FFFFFF"/>
        </w:rPr>
        <w:t>[kodas]</w:t>
      </w:r>
      <w:r w:rsidR="001D75FA" w:rsidRPr="00B40B3F">
        <w:rPr>
          <w:shd w:val="clear" w:color="auto" w:fill="FFFFFF"/>
        </w:rPr>
        <w:t xml:space="preserve">, </w:t>
      </w:r>
      <w:r w:rsidR="00AD7DCA">
        <w:rPr>
          <w:shd w:val="clear" w:color="auto" w:fill="FFFFFF"/>
        </w:rPr>
        <w:t xml:space="preserve">________________ </w:t>
      </w:r>
      <w:r w:rsidR="00AD7DCA" w:rsidRPr="00AD7DCA">
        <w:rPr>
          <w:i/>
          <w:iCs/>
          <w:shd w:val="clear" w:color="auto" w:fill="FFFFFF"/>
        </w:rPr>
        <w:t>[registracijos adresas]</w:t>
      </w:r>
      <w:r w:rsidR="00AD7DCA">
        <w:rPr>
          <w:shd w:val="clear" w:color="auto" w:fill="FFFFFF"/>
        </w:rPr>
        <w:t xml:space="preserve">, </w:t>
      </w:r>
      <w:r w:rsidR="001D75FA" w:rsidRPr="00B40B3F">
        <w:rPr>
          <w:shd w:val="clear" w:color="auto" w:fill="FFFFFF"/>
        </w:rPr>
        <w:t xml:space="preserve">atstovaujama </w:t>
      </w:r>
      <w:r>
        <w:rPr>
          <w:shd w:val="clear" w:color="auto" w:fill="FFFFFF"/>
        </w:rPr>
        <w:t>_______________</w:t>
      </w:r>
      <w:r w:rsidR="00AD7DCA">
        <w:rPr>
          <w:shd w:val="clear" w:color="auto" w:fill="FFFFFF"/>
        </w:rPr>
        <w:t xml:space="preserve"> </w:t>
      </w:r>
      <w:r w:rsidR="00AD7DCA" w:rsidRPr="00AD7DCA">
        <w:rPr>
          <w:i/>
          <w:iCs/>
          <w:shd w:val="clear" w:color="auto" w:fill="FFFFFF"/>
        </w:rPr>
        <w:t>[pareigos, vardas, pavardė]</w:t>
      </w:r>
      <w:r w:rsidR="00AD7DCA">
        <w:rPr>
          <w:shd w:val="clear" w:color="auto" w:fill="FFFFFF"/>
        </w:rPr>
        <w:t xml:space="preserve">, </w:t>
      </w:r>
      <w:r w:rsidR="001D75FA" w:rsidRPr="00B40B3F">
        <w:t>veikiančio</w:t>
      </w:r>
      <w:r w:rsidR="00AD7DCA">
        <w:t xml:space="preserve"> (-os)</w:t>
      </w:r>
      <w:r w:rsidR="001D75FA" w:rsidRPr="00B40B3F">
        <w:t xml:space="preserve"> pagal </w:t>
      </w:r>
      <w:r>
        <w:t xml:space="preserve">__________________ </w:t>
      </w:r>
      <w:r w:rsidR="00AD7DCA" w:rsidRPr="00AD7DCA">
        <w:rPr>
          <w:i/>
          <w:iCs/>
        </w:rPr>
        <w:t>[atstovavimo pagrindas]</w:t>
      </w:r>
      <w:r w:rsidR="00AD7DCA">
        <w:t xml:space="preserve"> </w:t>
      </w:r>
      <w:r w:rsidRPr="00B40B3F">
        <w:rPr>
          <w:shd w:val="clear" w:color="auto" w:fill="FFFFFF"/>
        </w:rPr>
        <w:t>(toliau – Rangovas)</w:t>
      </w:r>
      <w:r w:rsidR="001D75FA" w:rsidRPr="00B40B3F">
        <w:t>,</w:t>
      </w:r>
    </w:p>
    <w:p w14:paraId="2D575C18" w14:textId="4C6E4B9A" w:rsidR="00671525" w:rsidRDefault="00671525" w:rsidP="001724DC">
      <w:pPr>
        <w:spacing w:before="120"/>
        <w:jc w:val="both"/>
      </w:pPr>
      <w:r>
        <w:t>toliau kartu vadinami „Šalimis“, o kiekvienas atskirai – „Šalimi“,</w:t>
      </w:r>
    </w:p>
    <w:p w14:paraId="10DA39E5" w14:textId="35DFFE9C" w:rsidR="00417E04" w:rsidRDefault="001D75FA" w:rsidP="001724DC">
      <w:pPr>
        <w:spacing w:before="120"/>
        <w:jc w:val="both"/>
      </w:pPr>
      <w:r w:rsidRPr="00B40B3F">
        <w:t xml:space="preserve">atsižvelgdami į </w:t>
      </w:r>
      <w:r w:rsidR="001724DC">
        <w:t xml:space="preserve">Užsakovo įvykdyto </w:t>
      </w:r>
      <w:r w:rsidR="0074585C" w:rsidRPr="00DD6211">
        <w:t>supaprastinto atviro konkurso „</w:t>
      </w:r>
      <w:r w:rsidR="00881605">
        <w:t>A</w:t>
      </w:r>
      <w:r w:rsidRPr="00DD6211">
        <w:t>sfalto dangos remonto darb</w:t>
      </w:r>
      <w:r w:rsidR="0074585C" w:rsidRPr="00DD6211">
        <w:t>ai</w:t>
      </w:r>
      <w:r w:rsidRPr="00DD6211">
        <w:t xml:space="preserve"> Šiaulių rajono seniūnij</w:t>
      </w:r>
      <w:r w:rsidR="0074585C" w:rsidRPr="00DD6211">
        <w:t>ose“ (pirkimo Nr.</w:t>
      </w:r>
      <w:r w:rsidR="00740C45" w:rsidRPr="00740C45">
        <w:rPr>
          <w:b/>
          <w:bCs/>
          <w:spacing w:val="-2"/>
        </w:rPr>
        <w:t xml:space="preserve"> </w:t>
      </w:r>
      <w:r w:rsidR="00740C45" w:rsidRPr="00740C45">
        <w:rPr>
          <w:spacing w:val="-2"/>
        </w:rPr>
        <w:t>1710497</w:t>
      </w:r>
      <w:r w:rsidR="0074585C" w:rsidRPr="00DD6211">
        <w:t>)</w:t>
      </w:r>
      <w:r w:rsidR="001724DC">
        <w:t xml:space="preserve"> rezultatus ___</w:t>
      </w:r>
      <w:r w:rsidR="00671525">
        <w:t xml:space="preserve"> </w:t>
      </w:r>
      <w:r w:rsidR="00671525" w:rsidRPr="00671525">
        <w:rPr>
          <w:i/>
          <w:iCs/>
        </w:rPr>
        <w:t>[pirkimo dalies Nr</w:t>
      </w:r>
      <w:r w:rsidR="00671525">
        <w:t>.]</w:t>
      </w:r>
      <w:r w:rsidR="001724DC">
        <w:t xml:space="preserve"> pirkimo objekto dalyje </w:t>
      </w:r>
      <w:r w:rsidR="00671525">
        <w:t>„Asfalto dangos remonto darbai Šiaulių rajono _________ seniūnijoje“ [</w:t>
      </w:r>
      <w:r w:rsidR="00671525" w:rsidRPr="00671525">
        <w:rPr>
          <w:i/>
          <w:iCs/>
        </w:rPr>
        <w:t>pirkimo objekto dalies pavadinimas</w:t>
      </w:r>
      <w:r w:rsidR="00671525">
        <w:t>]</w:t>
      </w:r>
      <w:r w:rsidRPr="00DD6211">
        <w:t>,</w:t>
      </w:r>
      <w:r w:rsidRPr="004E1ADF">
        <w:t xml:space="preserve"> sudarė</w:t>
      </w:r>
      <w:r>
        <w:t xml:space="preserve"> šią rangos sutartį</w:t>
      </w:r>
      <w:r w:rsidR="00BA5599">
        <w:t xml:space="preserve"> (</w:t>
      </w:r>
      <w:r>
        <w:t xml:space="preserve">toliau </w:t>
      </w:r>
      <w:r w:rsidR="00BA5599">
        <w:t xml:space="preserve">– </w:t>
      </w:r>
      <w:r>
        <w:t>Sutarti</w:t>
      </w:r>
      <w:r w:rsidR="00BA5599">
        <w:t>s)</w:t>
      </w:r>
      <w:r>
        <w:t>:</w:t>
      </w:r>
    </w:p>
    <w:p w14:paraId="1EEBB553" w14:textId="77777777" w:rsidR="001D75FA" w:rsidRDefault="001D75FA" w:rsidP="008570D7">
      <w:pPr>
        <w:pStyle w:val="Pagrindinistekstas"/>
        <w:tabs>
          <w:tab w:val="left" w:pos="709"/>
          <w:tab w:val="left" w:pos="2160"/>
          <w:tab w:val="left" w:pos="2268"/>
        </w:tabs>
        <w:spacing w:before="120"/>
        <w:jc w:val="center"/>
        <w:rPr>
          <w:b/>
          <w:caps/>
        </w:rPr>
      </w:pPr>
      <w:r>
        <w:rPr>
          <w:b/>
        </w:rPr>
        <w:t xml:space="preserve">I. </w:t>
      </w:r>
      <w:r>
        <w:rPr>
          <w:b/>
          <w:caps/>
        </w:rPr>
        <w:t>Sutarties dalykas</w:t>
      </w:r>
    </w:p>
    <w:p w14:paraId="5397EE4B" w14:textId="37C90302" w:rsidR="001D75FA" w:rsidRDefault="001D75FA" w:rsidP="008570D7">
      <w:pPr>
        <w:pStyle w:val="Pagrindinistekstas"/>
        <w:numPr>
          <w:ilvl w:val="0"/>
          <w:numId w:val="6"/>
        </w:numPr>
        <w:tabs>
          <w:tab w:val="left" w:pos="1134"/>
          <w:tab w:val="left" w:pos="2160"/>
          <w:tab w:val="left" w:pos="2268"/>
        </w:tabs>
        <w:spacing w:after="0"/>
        <w:ind w:left="0" w:firstLine="705"/>
        <w:jc w:val="both"/>
      </w:pPr>
      <w:r>
        <w:t xml:space="preserve">Sutarties dalykas – asfalto dangos remonto darbai </w:t>
      </w:r>
      <w:r w:rsidR="00261C08">
        <w:t xml:space="preserve">Šiaulių rajono </w:t>
      </w:r>
      <w:r w:rsidR="001713A0">
        <w:t>___________</w:t>
      </w:r>
      <w:r w:rsidR="00E316F5">
        <w:t xml:space="preserve"> </w:t>
      </w:r>
      <w:r w:rsidR="00E316F5" w:rsidRPr="00E316F5">
        <w:rPr>
          <w:i/>
          <w:iCs/>
        </w:rPr>
        <w:t>[seniūnijos pavadinimas]</w:t>
      </w:r>
      <w:r w:rsidR="00E718BD">
        <w:rPr>
          <w:color w:val="FF0000"/>
        </w:rPr>
        <w:t xml:space="preserve"> </w:t>
      </w:r>
      <w:r w:rsidR="003826E9">
        <w:t xml:space="preserve">seniūnijoje </w:t>
      </w:r>
      <w:r>
        <w:t xml:space="preserve">(toliau – </w:t>
      </w:r>
      <w:r w:rsidR="00831C83">
        <w:t>D</w:t>
      </w:r>
      <w:r>
        <w:t xml:space="preserve">arbai). </w:t>
      </w:r>
      <w:r w:rsidR="00831C83">
        <w:t>Orientacinės</w:t>
      </w:r>
      <w:r>
        <w:t xml:space="preserve"> </w:t>
      </w:r>
      <w:r w:rsidR="00831C83">
        <w:t>D</w:t>
      </w:r>
      <w:r>
        <w:t xml:space="preserve">arbų apimtys yra </w:t>
      </w:r>
      <w:r w:rsidR="00831C83">
        <w:t xml:space="preserve">nurodytos Sutarties 1 priede. Kiti reikalavimai </w:t>
      </w:r>
      <w:r w:rsidR="00B40B3F">
        <w:t xml:space="preserve">Darbams </w:t>
      </w:r>
      <w:r w:rsidR="00831C83">
        <w:t>yra nustatyti Techninėje specifikacijoje – šios Sutarties 2 priede.</w:t>
      </w:r>
    </w:p>
    <w:p w14:paraId="069D957B" w14:textId="77777777" w:rsidR="001D75FA" w:rsidRDefault="001D75FA" w:rsidP="008570D7">
      <w:pPr>
        <w:pStyle w:val="Pagrindinistekstas"/>
        <w:numPr>
          <w:ilvl w:val="0"/>
          <w:numId w:val="6"/>
        </w:numPr>
        <w:tabs>
          <w:tab w:val="left" w:pos="1134"/>
          <w:tab w:val="left" w:pos="2160"/>
          <w:tab w:val="left" w:pos="2268"/>
        </w:tabs>
        <w:spacing w:after="0"/>
        <w:ind w:left="0" w:firstLine="705"/>
        <w:jc w:val="both"/>
      </w:pPr>
      <w:r>
        <w:t xml:space="preserve">Darbų techninę priežiūrą vykdo Užsakovo paskirtas techninis prižiūrėtojas (toliau </w:t>
      </w:r>
      <w:r w:rsidR="00BA5599">
        <w:t>–</w:t>
      </w:r>
      <w:r>
        <w:t xml:space="preserve"> Technini</w:t>
      </w:r>
      <w:r w:rsidR="00BA5599">
        <w:t>s</w:t>
      </w:r>
      <w:r>
        <w:t xml:space="preserve"> prižiūrėtoj</w:t>
      </w:r>
      <w:r w:rsidR="008570D7">
        <w:t>as</w:t>
      </w:r>
      <w:r>
        <w:t>). Užsakovas turi teisę Sutarties galiojimo metu keisti Techninį prižiūrėtoją arba pasitelkti dar kelis techninius prižiūrėtojus, apie tai pranešdamas Rangovui.</w:t>
      </w:r>
    </w:p>
    <w:p w14:paraId="667C482D" w14:textId="77777777" w:rsidR="00417E04" w:rsidRDefault="001D75FA" w:rsidP="00417E04">
      <w:pPr>
        <w:pStyle w:val="Pagrindinistekstas"/>
        <w:numPr>
          <w:ilvl w:val="0"/>
          <w:numId w:val="6"/>
        </w:numPr>
        <w:tabs>
          <w:tab w:val="left" w:pos="1134"/>
          <w:tab w:val="left" w:pos="2160"/>
          <w:tab w:val="left" w:pos="2268"/>
        </w:tabs>
        <w:spacing w:after="0"/>
        <w:ind w:left="0" w:firstLine="705"/>
        <w:jc w:val="both"/>
      </w:pPr>
      <w:r>
        <w:t xml:space="preserve">Rangovas </w:t>
      </w:r>
      <w:r w:rsidR="00831C83">
        <w:t>D</w:t>
      </w:r>
      <w:r>
        <w:t>arbus atlieka savo jėgomis, medžiagomis ir darbo priemonėmis. Statinio arba jo dalies atsitiktinio žuvimo ar sugadinimo rizika tenka Rangovui visą darbų vykdymo laikotarpį iki darbų vykdymo pabaigos.</w:t>
      </w:r>
    </w:p>
    <w:p w14:paraId="48E9E4E7" w14:textId="77777777" w:rsidR="001D75FA" w:rsidRDefault="001D75FA" w:rsidP="008570D7">
      <w:pPr>
        <w:pStyle w:val="Antrat2"/>
        <w:numPr>
          <w:ilvl w:val="0"/>
          <w:numId w:val="0"/>
        </w:numPr>
        <w:tabs>
          <w:tab w:val="left" w:pos="709"/>
        </w:tabs>
        <w:spacing w:before="120" w:after="120"/>
        <w:jc w:val="center"/>
        <w:rPr>
          <w:b/>
          <w:caps/>
        </w:rPr>
      </w:pPr>
      <w:r>
        <w:rPr>
          <w:b/>
        </w:rPr>
        <w:t>II.</w:t>
      </w:r>
      <w:r w:rsidR="00473535">
        <w:rPr>
          <w:b/>
        </w:rPr>
        <w:t xml:space="preserve"> DARBŲ PERDAVIMO IR PRIĖMIMO</w:t>
      </w:r>
      <w:r w:rsidR="00473535">
        <w:rPr>
          <w:b/>
          <w:caps/>
        </w:rPr>
        <w:t xml:space="preserve"> </w:t>
      </w:r>
      <w:r w:rsidR="001A0FDE">
        <w:rPr>
          <w:b/>
          <w:caps/>
        </w:rPr>
        <w:t>T</w:t>
      </w:r>
      <w:r>
        <w:rPr>
          <w:b/>
          <w:caps/>
        </w:rPr>
        <w:t>varka</w:t>
      </w:r>
    </w:p>
    <w:p w14:paraId="4FFF43BD" w14:textId="77777777" w:rsidR="00D31E52" w:rsidRDefault="00D31E52" w:rsidP="008570D7">
      <w:pPr>
        <w:pStyle w:val="Pagrindinistekstas"/>
        <w:numPr>
          <w:ilvl w:val="0"/>
          <w:numId w:val="6"/>
        </w:numPr>
        <w:tabs>
          <w:tab w:val="left" w:pos="1134"/>
          <w:tab w:val="left" w:pos="2160"/>
          <w:tab w:val="left" w:pos="2268"/>
        </w:tabs>
        <w:spacing w:after="0"/>
        <w:ind w:left="0" w:firstLine="705"/>
        <w:jc w:val="both"/>
      </w:pPr>
      <w:r w:rsidRPr="00D31E52">
        <w:t>Rangovas, užbaigęs Darbus, privalo:</w:t>
      </w:r>
    </w:p>
    <w:p w14:paraId="0ED690FD" w14:textId="77777777" w:rsidR="00D31E52" w:rsidRDefault="00D31E52" w:rsidP="00D31E52">
      <w:pPr>
        <w:pStyle w:val="Pagrindinistekstas"/>
        <w:numPr>
          <w:ilvl w:val="1"/>
          <w:numId w:val="6"/>
        </w:numPr>
        <w:tabs>
          <w:tab w:val="left" w:pos="1134"/>
          <w:tab w:val="left" w:pos="2160"/>
          <w:tab w:val="left" w:pos="2268"/>
        </w:tabs>
        <w:spacing w:after="0"/>
        <w:ind w:left="0" w:firstLine="720"/>
        <w:jc w:val="both"/>
      </w:pPr>
      <w:r w:rsidRPr="00D31E52">
        <w:t xml:space="preserve">parengti Darbų perdavimo ir priėmimo aktą ir kreiptis į </w:t>
      </w:r>
      <w:r>
        <w:t>T</w:t>
      </w:r>
      <w:r w:rsidRPr="00D31E52">
        <w:t xml:space="preserve">echninį prižiūrėtoją dėl atliktų Darbų patikrinimo ir Darbų perdavimo ir priėmimo akto suderinimo. Atsižvelgiant į patikrinimo rezultatus, pagal </w:t>
      </w:r>
      <w:r>
        <w:t>T</w:t>
      </w:r>
      <w:r w:rsidRPr="00D31E52">
        <w:t xml:space="preserve">echninio prižiūrėtojo nurodymus parengiamas patikslintas Darbų perdavimo ir priėmimo aktas, prie kurio gali būti pridėtas </w:t>
      </w:r>
      <w:r>
        <w:t>T</w:t>
      </w:r>
      <w:r w:rsidRPr="00D31E52">
        <w:t>echninio prižiūrėtojo nurodytų smulkių Darbų defektų ar nebaigtų Darbų sąrašas</w:t>
      </w:r>
      <w:r>
        <w:t>;</w:t>
      </w:r>
    </w:p>
    <w:p w14:paraId="5884FFE4" w14:textId="77777777" w:rsidR="00D31E52" w:rsidRDefault="00D31E52" w:rsidP="00D31E52">
      <w:pPr>
        <w:pStyle w:val="Pagrindinistekstas"/>
        <w:numPr>
          <w:ilvl w:val="1"/>
          <w:numId w:val="6"/>
        </w:numPr>
        <w:tabs>
          <w:tab w:val="left" w:pos="1134"/>
          <w:tab w:val="left" w:pos="2160"/>
          <w:tab w:val="left" w:pos="2268"/>
        </w:tabs>
        <w:spacing w:after="0"/>
        <w:ind w:left="0" w:firstLine="720"/>
        <w:jc w:val="both"/>
      </w:pPr>
      <w:r w:rsidRPr="00D31E52">
        <w:t xml:space="preserve">Darbų perdavimo ir priėmimo aktą (originalą), suderintą su </w:t>
      </w:r>
      <w:r>
        <w:t>T</w:t>
      </w:r>
      <w:r w:rsidRPr="00D31E52">
        <w:t>echniniu prižiūrėtoju, pateikti pasirašyti Užsakovui</w:t>
      </w:r>
      <w:r>
        <w:t>;</w:t>
      </w:r>
    </w:p>
    <w:p w14:paraId="0159C0B3" w14:textId="5839D16B" w:rsidR="00D31E52" w:rsidRPr="00F74D16" w:rsidRDefault="00D31E52" w:rsidP="00D31E52">
      <w:pPr>
        <w:pStyle w:val="Pagrindinistekstas"/>
        <w:numPr>
          <w:ilvl w:val="1"/>
          <w:numId w:val="6"/>
        </w:numPr>
        <w:tabs>
          <w:tab w:val="left" w:pos="1134"/>
          <w:tab w:val="left" w:pos="2160"/>
          <w:tab w:val="left" w:pos="2268"/>
        </w:tabs>
        <w:spacing w:after="0"/>
        <w:ind w:left="0" w:firstLine="720"/>
        <w:jc w:val="both"/>
      </w:pPr>
      <w:r w:rsidRPr="00F74D16">
        <w:t xml:space="preserve">Pateikti Užsakovui </w:t>
      </w:r>
      <w:r w:rsidR="00456797">
        <w:t xml:space="preserve">elektroninę </w:t>
      </w:r>
      <w:r w:rsidRPr="00F74D16">
        <w:t>PVM sąskaitą faktūrą</w:t>
      </w:r>
      <w:r w:rsidR="00704FD0">
        <w:t xml:space="preserve"> </w:t>
      </w:r>
      <w:r w:rsidRPr="00F74D16">
        <w:t>tik po to, kai Užsakovas pasirašys Darbų perdavimo ir priėmimo aktą</w:t>
      </w:r>
      <w:r w:rsidR="00421993" w:rsidRPr="00F74D16">
        <w:t>,</w:t>
      </w:r>
      <w:r w:rsidRPr="00F74D16">
        <w:t xml:space="preserve"> atitinkantį </w:t>
      </w:r>
      <w:r w:rsidR="00421993" w:rsidRPr="00F74D16">
        <w:t>S</w:t>
      </w:r>
      <w:r w:rsidRPr="00F74D16">
        <w:t xml:space="preserve">utarties </w:t>
      </w:r>
      <w:r w:rsidR="00421993" w:rsidRPr="00F74D16">
        <w:t>4</w:t>
      </w:r>
      <w:r w:rsidRPr="00F74D16">
        <w:t>.1 punktą</w:t>
      </w:r>
      <w:r w:rsidR="00187771" w:rsidRPr="00F74D16">
        <w:t>.</w:t>
      </w:r>
      <w:r w:rsidR="00704FD0">
        <w:t xml:space="preserve"> </w:t>
      </w:r>
    </w:p>
    <w:p w14:paraId="6B423199" w14:textId="77777777" w:rsidR="00D31E52" w:rsidRDefault="00187771" w:rsidP="008570D7">
      <w:pPr>
        <w:pStyle w:val="Pagrindinistekstas"/>
        <w:numPr>
          <w:ilvl w:val="0"/>
          <w:numId w:val="6"/>
        </w:numPr>
        <w:tabs>
          <w:tab w:val="left" w:pos="1134"/>
          <w:tab w:val="left" w:pos="2160"/>
          <w:tab w:val="left" w:pos="2268"/>
        </w:tabs>
        <w:spacing w:after="0"/>
        <w:ind w:left="0" w:firstLine="705"/>
        <w:jc w:val="both"/>
      </w:pPr>
      <w:r w:rsidRPr="00187771">
        <w:t xml:space="preserve">Užsakovas, gavęs Rangovo pasirašytą ir su </w:t>
      </w:r>
      <w:r>
        <w:t>T</w:t>
      </w:r>
      <w:r w:rsidRPr="00187771">
        <w:t xml:space="preserve">echniniu prižiūrėtoju suderintą Darbų perdavimo ir priėmimo aktą, </w:t>
      </w:r>
      <w:r w:rsidRPr="005C3886">
        <w:t>per 7 darbo dienas turi pasirašyti</w:t>
      </w:r>
      <w:r w:rsidRPr="00187771">
        <w:t xml:space="preserve"> Darbų perdavimo ir priėmimo aktą, arba raštu nurodyti Užsakovui motyvus, dėl kurių Darbų perdavimo ir priėmimo aktas nepasirašomas</w:t>
      </w:r>
      <w:r>
        <w:t>.</w:t>
      </w:r>
    </w:p>
    <w:p w14:paraId="6575989E" w14:textId="77777777" w:rsidR="00187771" w:rsidRDefault="00187771" w:rsidP="008570D7">
      <w:pPr>
        <w:pStyle w:val="Pagrindinistekstas"/>
        <w:numPr>
          <w:ilvl w:val="0"/>
          <w:numId w:val="6"/>
        </w:numPr>
        <w:tabs>
          <w:tab w:val="left" w:pos="1134"/>
          <w:tab w:val="left" w:pos="2160"/>
          <w:tab w:val="left" w:pos="2268"/>
        </w:tabs>
        <w:spacing w:after="0"/>
        <w:ind w:left="0" w:firstLine="705"/>
        <w:jc w:val="both"/>
      </w:pPr>
      <w:r w:rsidRPr="00187771">
        <w:t xml:space="preserve">Jeigu Užsakovas iki </w:t>
      </w:r>
      <w:r w:rsidR="00421993">
        <w:t>5</w:t>
      </w:r>
      <w:r w:rsidRPr="00187771">
        <w:t xml:space="preserve"> punkte nustato termino pabaigos nenurodo motyvų, dėl ko nepasirašo Darbų perdavimo ir priėmimo akto, laikoma, kad Užsakovas neturi pastabų ir įvykdys savo įsipareigojimus pagal Sutartį</w:t>
      </w:r>
      <w:r>
        <w:t>.</w:t>
      </w:r>
    </w:p>
    <w:p w14:paraId="6B6CC947" w14:textId="77777777" w:rsidR="00187771" w:rsidRDefault="00187771" w:rsidP="00332C8B">
      <w:pPr>
        <w:pStyle w:val="Pagrindinistekstas"/>
        <w:widowControl w:val="0"/>
        <w:numPr>
          <w:ilvl w:val="0"/>
          <w:numId w:val="6"/>
        </w:numPr>
        <w:tabs>
          <w:tab w:val="left" w:pos="1134"/>
          <w:tab w:val="left" w:pos="2160"/>
          <w:tab w:val="left" w:pos="2268"/>
        </w:tabs>
        <w:spacing w:after="0"/>
        <w:ind w:left="0" w:firstLine="703"/>
        <w:jc w:val="both"/>
      </w:pPr>
      <w:r w:rsidRPr="00187771">
        <w:lastRenderedPageBreak/>
        <w:t xml:space="preserve">Rangovas turi teisę reikalauti, kad </w:t>
      </w:r>
      <w:r>
        <w:t>T</w:t>
      </w:r>
      <w:r w:rsidRPr="00187771">
        <w:t xml:space="preserve">echninis prižiūrėtojas Darbus patikrintų ir Darbų perdavimo ir priėmimo aktą suderintų (ar atsisakytų derinti raštu) </w:t>
      </w:r>
      <w:r w:rsidRPr="005C3886">
        <w:t>per 7 darbo dienas nuo</w:t>
      </w:r>
      <w:r w:rsidRPr="00187771">
        <w:t xml:space="preserve"> jo kreipimosi į </w:t>
      </w:r>
      <w:r>
        <w:t>T</w:t>
      </w:r>
      <w:r w:rsidRPr="00187771">
        <w:t>echninį prižiūrėtoją dėl Darbų patikrinimo ir Darbų perdavimo ir priėmimo akto suderinimo</w:t>
      </w:r>
      <w:r>
        <w:t>.</w:t>
      </w:r>
    </w:p>
    <w:p w14:paraId="47728781" w14:textId="77777777" w:rsidR="00187771" w:rsidRDefault="00187771" w:rsidP="008570D7">
      <w:pPr>
        <w:pStyle w:val="Pagrindinistekstas"/>
        <w:numPr>
          <w:ilvl w:val="0"/>
          <w:numId w:val="6"/>
        </w:numPr>
        <w:tabs>
          <w:tab w:val="left" w:pos="1134"/>
          <w:tab w:val="left" w:pos="2160"/>
          <w:tab w:val="left" w:pos="2268"/>
        </w:tabs>
        <w:spacing w:after="0"/>
        <w:ind w:left="0" w:firstLine="705"/>
        <w:jc w:val="both"/>
      </w:pPr>
      <w:r w:rsidRPr="00187771">
        <w:t xml:space="preserve">Jeigu </w:t>
      </w:r>
      <w:r>
        <w:t>T</w:t>
      </w:r>
      <w:r w:rsidRPr="00187771">
        <w:t xml:space="preserve">echninis prižiūrėtojas per </w:t>
      </w:r>
      <w:r w:rsidR="00421993">
        <w:t>7</w:t>
      </w:r>
      <w:r w:rsidRPr="00187771">
        <w:t xml:space="preserve"> punkte nustatytą terminą nepatikrina Darbų ir nenurodęs motyvų nesuderina Darbų perdavimo ir priėmimo akto, Rangovas turi raštu kreiptis į Užsakovą ir pranešti apie </w:t>
      </w:r>
      <w:r>
        <w:t>T</w:t>
      </w:r>
      <w:r w:rsidRPr="00187771">
        <w:t>echninio prižiūrėtojo neveikimą</w:t>
      </w:r>
      <w:r>
        <w:t>.</w:t>
      </w:r>
    </w:p>
    <w:p w14:paraId="0FC52A1F" w14:textId="77777777" w:rsidR="001D75FA" w:rsidRDefault="001D75FA" w:rsidP="008570D7">
      <w:pPr>
        <w:pStyle w:val="Pagrindinistekstas"/>
        <w:numPr>
          <w:ilvl w:val="0"/>
          <w:numId w:val="6"/>
        </w:numPr>
        <w:tabs>
          <w:tab w:val="left" w:pos="1134"/>
          <w:tab w:val="left" w:pos="2160"/>
          <w:tab w:val="left" w:pos="2268"/>
        </w:tabs>
        <w:spacing w:after="0"/>
        <w:ind w:left="0" w:firstLine="705"/>
        <w:jc w:val="both"/>
      </w:pPr>
      <w:r w:rsidRPr="008570D7">
        <w:t xml:space="preserve">Atliktų </w:t>
      </w:r>
      <w:r w:rsidR="00FD4447">
        <w:t>D</w:t>
      </w:r>
      <w:r w:rsidRPr="008570D7">
        <w:t>arbų perdavimas vykdomas surašant atliktų darbų perdavimo ir priėmimo aktą, kurį pasirašo Rangovas, Užsakovas ir Techninis prižiūrėtojas. Darbų perdavimo ir priėmimo aktą ruošia Rangovas. Darbų perdavimo ir priėmimo dokumentacija turi būti detalizuota, aiški ir parengta pagal Užsakovo reikalavimus. Užsakovui ar Techniniam prižiūrėtojui pageidaujant, Rangovas privalo detalizuoti informaciją, pateikiamą perdavimo ir priėmimo akte ir jo prieduose.</w:t>
      </w:r>
      <w:r w:rsidR="00E3428A">
        <w:t xml:space="preserve"> Rangovas Užsakovui pateikia pažymą (forma F3) 4 egzempliorius ir atliktų darbų akto 3 egzempliorius</w:t>
      </w:r>
      <w:r w:rsidR="00367D12">
        <w:t xml:space="preserve"> (forma F2)</w:t>
      </w:r>
      <w:r w:rsidR="00E3428A">
        <w:t>.</w:t>
      </w:r>
    </w:p>
    <w:p w14:paraId="19ED9AF7" w14:textId="173EF208" w:rsidR="00E718BD" w:rsidRPr="008570D7" w:rsidRDefault="001713A0" w:rsidP="008570D7">
      <w:pPr>
        <w:pStyle w:val="Pagrindinistekstas"/>
        <w:numPr>
          <w:ilvl w:val="0"/>
          <w:numId w:val="6"/>
        </w:numPr>
        <w:tabs>
          <w:tab w:val="left" w:pos="1134"/>
          <w:tab w:val="left" w:pos="2160"/>
          <w:tab w:val="left" w:pos="2268"/>
        </w:tabs>
        <w:spacing w:after="0"/>
        <w:ind w:left="0" w:firstLine="705"/>
        <w:jc w:val="both"/>
      </w:pPr>
      <w:r>
        <w:rPr>
          <w:iCs/>
          <w:color w:val="000000"/>
        </w:rPr>
        <w:t>PVM s</w:t>
      </w:r>
      <w:r w:rsidR="00E718BD">
        <w:rPr>
          <w:iCs/>
          <w:color w:val="000000"/>
        </w:rPr>
        <w:t xml:space="preserve">ąskaitos </w:t>
      </w:r>
      <w:r>
        <w:rPr>
          <w:iCs/>
          <w:color w:val="000000"/>
        </w:rPr>
        <w:t xml:space="preserve">faktūros </w:t>
      </w:r>
      <w:r w:rsidR="00E718BD">
        <w:rPr>
          <w:iCs/>
          <w:color w:val="000000"/>
        </w:rPr>
        <w:t>apmokėti už Darbus</w:t>
      </w:r>
      <w:r w:rsidR="00E718BD" w:rsidRPr="00021360">
        <w:rPr>
          <w:iCs/>
          <w:color w:val="000000"/>
        </w:rPr>
        <w:t xml:space="preserve"> gali būti pateikiamos tik po to, kai </w:t>
      </w:r>
      <w:r>
        <w:rPr>
          <w:iCs/>
          <w:color w:val="000000"/>
        </w:rPr>
        <w:t xml:space="preserve">abi šalys </w:t>
      </w:r>
      <w:r w:rsidR="00E718BD" w:rsidRPr="00021360">
        <w:rPr>
          <w:iCs/>
          <w:color w:val="000000"/>
        </w:rPr>
        <w:t xml:space="preserve">pasirašo konkrečių </w:t>
      </w:r>
      <w:r w:rsidR="00E718BD">
        <w:rPr>
          <w:iCs/>
          <w:color w:val="000000"/>
        </w:rPr>
        <w:t>atliktų Darbų atlikimo</w:t>
      </w:r>
      <w:r w:rsidR="00E718BD" w:rsidRPr="00021360">
        <w:rPr>
          <w:iCs/>
          <w:color w:val="000000"/>
        </w:rPr>
        <w:t xml:space="preserve"> akt</w:t>
      </w:r>
      <w:r>
        <w:rPr>
          <w:iCs/>
          <w:color w:val="000000"/>
        </w:rPr>
        <w:t>ą</w:t>
      </w:r>
      <w:r w:rsidR="00E718BD" w:rsidRPr="00021360">
        <w:rPr>
          <w:iCs/>
          <w:color w:val="000000"/>
        </w:rPr>
        <w:t>(-</w:t>
      </w:r>
      <w:r>
        <w:rPr>
          <w:iCs/>
          <w:color w:val="000000"/>
        </w:rPr>
        <w:t>us</w:t>
      </w:r>
      <w:r w:rsidR="00E718BD" w:rsidRPr="00021360">
        <w:rPr>
          <w:iCs/>
          <w:color w:val="000000"/>
        </w:rPr>
        <w:t xml:space="preserve">). </w:t>
      </w:r>
      <w:r>
        <w:rPr>
          <w:iCs/>
          <w:color w:val="000000"/>
        </w:rPr>
        <w:t xml:space="preserve">Elektroninės </w:t>
      </w:r>
      <w:r w:rsidR="00E718BD" w:rsidRPr="00021360">
        <w:rPr>
          <w:iCs/>
          <w:color w:val="000000"/>
        </w:rPr>
        <w:t xml:space="preserve">PVM sąskaitos faktūros turi būti teikiamos per </w:t>
      </w:r>
      <w:r w:rsidR="00FB5123">
        <w:rPr>
          <w:iCs/>
          <w:color w:val="000000"/>
        </w:rPr>
        <w:t>Sąskaitų administravimo bendrąją informacinę</w:t>
      </w:r>
      <w:r w:rsidR="00E718BD" w:rsidRPr="00021360">
        <w:rPr>
          <w:iCs/>
          <w:color w:val="000000"/>
        </w:rPr>
        <w:t xml:space="preserve"> sistemą</w:t>
      </w:r>
      <w:r>
        <w:rPr>
          <w:iCs/>
          <w:color w:val="000000"/>
        </w:rPr>
        <w:t xml:space="preserve"> </w:t>
      </w:r>
      <w:r w:rsidR="00FB5123">
        <w:rPr>
          <w:iCs/>
          <w:color w:val="000000"/>
        </w:rPr>
        <w:t xml:space="preserve">(toliau – </w:t>
      </w:r>
      <w:r w:rsidR="003B7F95">
        <w:rPr>
          <w:iCs/>
          <w:color w:val="000000"/>
        </w:rPr>
        <w:t>SABIS</w:t>
      </w:r>
      <w:bookmarkStart w:id="0" w:name="_Hlk35415847"/>
      <w:r w:rsidR="00FB5123">
        <w:rPr>
          <w:iCs/>
          <w:color w:val="000000"/>
        </w:rPr>
        <w:t>)</w:t>
      </w:r>
      <w:r w:rsidR="00E5103A">
        <w:rPr>
          <w:iCs/>
          <w:color w:val="000000"/>
        </w:rPr>
        <w:t>.</w:t>
      </w:r>
      <w:bookmarkEnd w:id="0"/>
      <w:r w:rsidR="00E718BD" w:rsidRPr="00021360">
        <w:rPr>
          <w:iCs/>
          <w:color w:val="000000"/>
        </w:rPr>
        <w:t xml:space="preserve"> Prie teikiamos sąskaitos faktūros turi būti pridėta abiejų šalių pasirašyto </w:t>
      </w:r>
      <w:r w:rsidR="00E718BD">
        <w:rPr>
          <w:iCs/>
          <w:color w:val="000000"/>
        </w:rPr>
        <w:t>darbų atlikimo</w:t>
      </w:r>
      <w:r w:rsidR="00E718BD" w:rsidRPr="00021360">
        <w:rPr>
          <w:iCs/>
          <w:color w:val="000000"/>
        </w:rPr>
        <w:t xml:space="preserve"> akto</w:t>
      </w:r>
      <w:r w:rsidR="00367D12">
        <w:rPr>
          <w:iCs/>
          <w:color w:val="000000"/>
        </w:rPr>
        <w:t xml:space="preserve"> ir pažymos</w:t>
      </w:r>
      <w:r w:rsidR="00E718BD" w:rsidRPr="00021360">
        <w:rPr>
          <w:iCs/>
          <w:color w:val="000000"/>
        </w:rPr>
        <w:t xml:space="preserve"> skaitmeninė kopija</w:t>
      </w:r>
      <w:r w:rsidR="00E718BD">
        <w:rPr>
          <w:iCs/>
          <w:color w:val="000000"/>
        </w:rPr>
        <w:t>.</w:t>
      </w:r>
    </w:p>
    <w:p w14:paraId="4B5EB5F2" w14:textId="4B71DE25" w:rsidR="001D75FA" w:rsidRPr="008570D7" w:rsidRDefault="001D75FA" w:rsidP="008570D7">
      <w:pPr>
        <w:pStyle w:val="Pagrindinistekstas"/>
        <w:numPr>
          <w:ilvl w:val="0"/>
          <w:numId w:val="6"/>
        </w:numPr>
        <w:tabs>
          <w:tab w:val="left" w:pos="1134"/>
          <w:tab w:val="left" w:pos="2160"/>
          <w:tab w:val="left" w:pos="2268"/>
        </w:tabs>
        <w:spacing w:after="0"/>
        <w:ind w:left="0" w:firstLine="705"/>
        <w:jc w:val="both"/>
      </w:pPr>
      <w:r w:rsidRPr="008570D7">
        <w:t xml:space="preserve">Už </w:t>
      </w:r>
      <w:r w:rsidR="00E718BD" w:rsidRPr="009A234C">
        <w:rPr>
          <w:color w:val="000000"/>
        </w:rPr>
        <w:t xml:space="preserve">atliktus Darbus atsiskaitoma per </w:t>
      </w:r>
      <w:r w:rsidR="003B7F95">
        <w:rPr>
          <w:color w:val="000000"/>
        </w:rPr>
        <w:t>6</w:t>
      </w:r>
      <w:r w:rsidR="00E718BD" w:rsidRPr="009A234C">
        <w:rPr>
          <w:color w:val="000000"/>
        </w:rPr>
        <w:t xml:space="preserve">0 dienų po </w:t>
      </w:r>
      <w:r w:rsidR="00E5103A">
        <w:rPr>
          <w:color w:val="000000"/>
        </w:rPr>
        <w:t xml:space="preserve">PVM </w:t>
      </w:r>
      <w:r w:rsidR="00E718BD" w:rsidRPr="009A234C">
        <w:rPr>
          <w:color w:val="000000"/>
        </w:rPr>
        <w:t xml:space="preserve">sąskaitos faktūros priėmimo </w:t>
      </w:r>
      <w:r w:rsidR="003B7F95">
        <w:rPr>
          <w:color w:val="000000"/>
        </w:rPr>
        <w:t>SABIS</w:t>
      </w:r>
      <w:r w:rsidR="001713A0">
        <w:rPr>
          <w:color w:val="000000"/>
        </w:rPr>
        <w:t xml:space="preserve"> </w:t>
      </w:r>
      <w:r w:rsidR="00E718BD" w:rsidRPr="009A234C">
        <w:rPr>
          <w:color w:val="000000"/>
        </w:rPr>
        <w:t>patvirtinimo</w:t>
      </w:r>
      <w:r w:rsidR="00E718BD">
        <w:rPr>
          <w:color w:val="000000"/>
        </w:rPr>
        <w:t>.</w:t>
      </w:r>
    </w:p>
    <w:p w14:paraId="0B76D1F2" w14:textId="77777777" w:rsidR="00640368" w:rsidRDefault="001D75FA" w:rsidP="008570D7">
      <w:pPr>
        <w:pStyle w:val="Pagrindinistekstas"/>
        <w:numPr>
          <w:ilvl w:val="0"/>
          <w:numId w:val="6"/>
        </w:numPr>
        <w:tabs>
          <w:tab w:val="left" w:pos="1134"/>
          <w:tab w:val="left" w:pos="2160"/>
          <w:tab w:val="left" w:pos="2268"/>
        </w:tabs>
        <w:spacing w:after="0"/>
        <w:ind w:left="0" w:firstLine="705"/>
        <w:jc w:val="both"/>
      </w:pPr>
      <w:r>
        <w:t>Avansinis apmokėjimas netaikomas.</w:t>
      </w:r>
    </w:p>
    <w:p w14:paraId="6860D9E6" w14:textId="77777777" w:rsidR="00417E04" w:rsidRPr="00367D12" w:rsidRDefault="001D75FA" w:rsidP="00417E04">
      <w:pPr>
        <w:pStyle w:val="Pagrindinistekstas"/>
        <w:numPr>
          <w:ilvl w:val="0"/>
          <w:numId w:val="6"/>
        </w:numPr>
        <w:tabs>
          <w:tab w:val="left" w:pos="1134"/>
          <w:tab w:val="left" w:pos="2160"/>
          <w:tab w:val="left" w:pos="2268"/>
        </w:tabs>
        <w:spacing w:after="0"/>
        <w:ind w:left="0" w:firstLine="705"/>
        <w:jc w:val="both"/>
      </w:pPr>
      <w:r w:rsidRPr="00E718BD">
        <w:t xml:space="preserve">Atsiskaitymas už atliktus </w:t>
      </w:r>
      <w:r w:rsidR="00FD4447" w:rsidRPr="00E718BD">
        <w:t>D</w:t>
      </w:r>
      <w:r w:rsidRPr="00E718BD">
        <w:t>arbus apmokant iš Kelių priežiūros ir plėtros programos lėšų</w:t>
      </w:r>
      <w:r w:rsidR="007548C3" w:rsidRPr="00E718BD">
        <w:t>, gautų</w:t>
      </w:r>
      <w:r w:rsidRPr="00E718BD">
        <w:t xml:space="preserve"> iš Lietuvos automobilių kelių direkcijos prie Susisiekimo ministerijos</w:t>
      </w:r>
      <w:r w:rsidR="00187771" w:rsidRPr="00E718BD">
        <w:t>,</w:t>
      </w:r>
      <w:r w:rsidR="007548C3" w:rsidRPr="00E718BD">
        <w:t xml:space="preserve"> arba savivaldybės biudžeto lėšomis</w:t>
      </w:r>
      <w:r w:rsidRPr="00E718BD">
        <w:t>.</w:t>
      </w:r>
    </w:p>
    <w:p w14:paraId="6694341B" w14:textId="77777777" w:rsidR="006B265B" w:rsidRPr="006B265B" w:rsidRDefault="006B265B" w:rsidP="006B265B">
      <w:pPr>
        <w:pStyle w:val="Antrat2"/>
        <w:numPr>
          <w:ilvl w:val="0"/>
          <w:numId w:val="0"/>
        </w:numPr>
        <w:tabs>
          <w:tab w:val="left" w:pos="709"/>
        </w:tabs>
        <w:spacing w:before="120" w:after="120"/>
        <w:jc w:val="center"/>
        <w:rPr>
          <w:b/>
        </w:rPr>
      </w:pPr>
      <w:r w:rsidRPr="006B265B">
        <w:rPr>
          <w:b/>
        </w:rPr>
        <w:t>III. SUTARTIES ĮVYKDYMO UŽTIKRINIMAS</w:t>
      </w:r>
    </w:p>
    <w:p w14:paraId="5E9FCAB2" w14:textId="68FF961F" w:rsidR="006B265B" w:rsidRDefault="006B265B" w:rsidP="006B265B">
      <w:pPr>
        <w:pStyle w:val="Pagrindinistekstas"/>
        <w:numPr>
          <w:ilvl w:val="0"/>
          <w:numId w:val="6"/>
        </w:numPr>
        <w:tabs>
          <w:tab w:val="left" w:pos="1134"/>
          <w:tab w:val="left" w:pos="2160"/>
          <w:tab w:val="left" w:pos="2268"/>
        </w:tabs>
        <w:spacing w:after="0"/>
        <w:ind w:left="0" w:firstLine="705"/>
        <w:jc w:val="both"/>
      </w:pPr>
      <w:r w:rsidRPr="006B265B">
        <w:t xml:space="preserve">Rangovas ne vėliau kaip per </w:t>
      </w:r>
      <w:r w:rsidR="00DC7749">
        <w:t>10</w:t>
      </w:r>
      <w:r w:rsidRPr="006B265B">
        <w:t xml:space="preserve"> darbo dien</w:t>
      </w:r>
      <w:r w:rsidR="00DC7749">
        <w:t>ų</w:t>
      </w:r>
      <w:r w:rsidRPr="006B265B">
        <w:t xml:space="preserve"> nuo Sutarties pasirašymo </w:t>
      </w:r>
      <w:r w:rsidR="006D3787">
        <w:t xml:space="preserve">dienos </w:t>
      </w:r>
      <w:r w:rsidR="00DC7749">
        <w:t xml:space="preserve">turi </w:t>
      </w:r>
      <w:r w:rsidRPr="006B265B">
        <w:t>pateikti Užsakovui tinkamą Sutarties įvykdymo užtikrinimą</w:t>
      </w:r>
      <w:r>
        <w:t>.</w:t>
      </w:r>
    </w:p>
    <w:p w14:paraId="332FF52B" w14:textId="77777777" w:rsidR="006B265B" w:rsidRDefault="006B265B" w:rsidP="006B265B">
      <w:pPr>
        <w:pStyle w:val="Pagrindinistekstas"/>
        <w:numPr>
          <w:ilvl w:val="0"/>
          <w:numId w:val="6"/>
        </w:numPr>
        <w:tabs>
          <w:tab w:val="left" w:pos="1134"/>
          <w:tab w:val="left" w:pos="2160"/>
          <w:tab w:val="left" w:pos="2268"/>
        </w:tabs>
        <w:spacing w:after="0"/>
        <w:ind w:left="0" w:firstLine="705"/>
        <w:jc w:val="both"/>
      </w:pPr>
      <w:r w:rsidRPr="006B265B">
        <w:t>Sutarties įvykdymas gali būti užtikrintas vienu iš žemiau nurodytų būdų</w:t>
      </w:r>
      <w:r>
        <w:t>:</w:t>
      </w:r>
    </w:p>
    <w:p w14:paraId="51DD38AE" w14:textId="77777777" w:rsidR="006B265B" w:rsidRDefault="006B265B" w:rsidP="001C4531">
      <w:pPr>
        <w:pStyle w:val="Pagrindinistekstas"/>
        <w:numPr>
          <w:ilvl w:val="1"/>
          <w:numId w:val="6"/>
        </w:numPr>
        <w:tabs>
          <w:tab w:val="left" w:pos="1418"/>
          <w:tab w:val="left" w:pos="2160"/>
          <w:tab w:val="left" w:pos="2268"/>
        </w:tabs>
        <w:spacing w:after="0"/>
        <w:ind w:left="0" w:firstLine="720"/>
        <w:jc w:val="both"/>
      </w:pPr>
      <w:r w:rsidRPr="006B265B">
        <w:t>Lietuvos Respublikoje ar užsienyje registruoto banko besąlygine garantija</w:t>
      </w:r>
      <w:r>
        <w:t>;</w:t>
      </w:r>
    </w:p>
    <w:p w14:paraId="2ED43EAF" w14:textId="77777777" w:rsidR="006B265B" w:rsidRDefault="006B265B" w:rsidP="001C4531">
      <w:pPr>
        <w:pStyle w:val="Pagrindinistekstas"/>
        <w:numPr>
          <w:ilvl w:val="1"/>
          <w:numId w:val="6"/>
        </w:numPr>
        <w:tabs>
          <w:tab w:val="left" w:pos="1418"/>
          <w:tab w:val="left" w:pos="2160"/>
          <w:tab w:val="left" w:pos="2268"/>
        </w:tabs>
        <w:spacing w:after="0"/>
        <w:ind w:left="0" w:firstLine="720"/>
        <w:jc w:val="both"/>
      </w:pPr>
      <w:r w:rsidRPr="006B265B">
        <w:t>Lietuvos Respublikoje ar užsienyje registruotos draudimo bendrovės besąlyginiu laidavimo draudimu. Kartu turi būti pateiktas laidavimo draudimo polisas bei dokumentas, patvirtinantis, kad draudimo bendrovei yra apmokėta už laidavimo draudimą</w:t>
      </w:r>
      <w:r>
        <w:t>;</w:t>
      </w:r>
    </w:p>
    <w:p w14:paraId="1F758064" w14:textId="39ED7CB8" w:rsidR="006B265B" w:rsidRDefault="006B265B" w:rsidP="001C4531">
      <w:pPr>
        <w:pStyle w:val="Pagrindinistekstas"/>
        <w:numPr>
          <w:ilvl w:val="1"/>
          <w:numId w:val="6"/>
        </w:numPr>
        <w:tabs>
          <w:tab w:val="left" w:pos="1418"/>
          <w:tab w:val="left" w:pos="2160"/>
          <w:tab w:val="left" w:pos="2268"/>
        </w:tabs>
        <w:spacing w:after="0"/>
        <w:ind w:left="0" w:firstLine="720"/>
        <w:jc w:val="both"/>
      </w:pPr>
      <w:r w:rsidRPr="006B265B">
        <w:t xml:space="preserve">užstatu, kuris pervedamas į Šiaulių rajono savivaldybės administracijos sąskaitą Nr. LT544010044200030055, esančią </w:t>
      </w:r>
      <w:r w:rsidR="001713A0">
        <w:t>„</w:t>
      </w:r>
      <w:r w:rsidR="003826E9">
        <w:t>Luminor Bank</w:t>
      </w:r>
      <w:r w:rsidR="001713A0">
        <w:t>“</w:t>
      </w:r>
      <w:r w:rsidR="003826E9">
        <w:t>, A</w:t>
      </w:r>
      <w:r w:rsidR="001713A0">
        <w:t>S Lietuvos skyriuje</w:t>
      </w:r>
      <w:r>
        <w:t>.</w:t>
      </w:r>
    </w:p>
    <w:p w14:paraId="79CB345F" w14:textId="4B400616" w:rsidR="006B265B" w:rsidRDefault="006B265B" w:rsidP="006B265B">
      <w:pPr>
        <w:pStyle w:val="Pagrindinistekstas"/>
        <w:numPr>
          <w:ilvl w:val="0"/>
          <w:numId w:val="6"/>
        </w:numPr>
        <w:tabs>
          <w:tab w:val="left" w:pos="1134"/>
          <w:tab w:val="left" w:pos="2160"/>
          <w:tab w:val="left" w:pos="2268"/>
        </w:tabs>
        <w:spacing w:after="0"/>
        <w:ind w:left="0" w:firstLine="705"/>
        <w:jc w:val="both"/>
      </w:pPr>
      <w:r w:rsidRPr="006B265B">
        <w:t xml:space="preserve">Užtikrinimo suma </w:t>
      </w:r>
      <w:r w:rsidR="00C32805">
        <w:t>yra</w:t>
      </w:r>
      <w:r w:rsidR="002436A3">
        <w:t xml:space="preserve"> </w:t>
      </w:r>
      <w:r w:rsidR="002436A3" w:rsidRPr="001C4531">
        <w:t>10 procentų nuo p</w:t>
      </w:r>
      <w:r w:rsidR="00C32805">
        <w:t>radinės Sutarties</w:t>
      </w:r>
      <w:r w:rsidR="002436A3" w:rsidRPr="001C4531">
        <w:t xml:space="preserve"> vertės</w:t>
      </w:r>
      <w:r w:rsidR="002436A3">
        <w:t xml:space="preserve"> be PVM</w:t>
      </w:r>
      <w:r w:rsidRPr="006B265B">
        <w:t xml:space="preserve"> Eur</w:t>
      </w:r>
      <w:r w:rsidR="002436A3">
        <w:t>, suapvalint</w:t>
      </w:r>
      <w:r w:rsidR="00C32805">
        <w:t>a</w:t>
      </w:r>
      <w:r w:rsidR="002436A3">
        <w:t xml:space="preserve"> iki sveik</w:t>
      </w:r>
      <w:r w:rsidR="00C32805">
        <w:t>o</w:t>
      </w:r>
      <w:r w:rsidR="002436A3">
        <w:t xml:space="preserve"> skaiči</w:t>
      </w:r>
      <w:r w:rsidR="00C32805">
        <w:t>aus</w:t>
      </w:r>
      <w:r w:rsidR="00880060">
        <w:t>.</w:t>
      </w:r>
    </w:p>
    <w:p w14:paraId="03A51B9F" w14:textId="3AD0E9A7" w:rsidR="001C4531" w:rsidRDefault="001C4531" w:rsidP="006B265B">
      <w:pPr>
        <w:pStyle w:val="Pagrindinistekstas"/>
        <w:numPr>
          <w:ilvl w:val="0"/>
          <w:numId w:val="6"/>
        </w:numPr>
        <w:tabs>
          <w:tab w:val="left" w:pos="1134"/>
          <w:tab w:val="left" w:pos="2160"/>
          <w:tab w:val="left" w:pos="2268"/>
        </w:tabs>
        <w:spacing w:after="0"/>
        <w:ind w:left="0" w:firstLine="705"/>
        <w:jc w:val="both"/>
      </w:pPr>
      <w:r w:rsidRPr="001C4531">
        <w:t xml:space="preserve">Jeigu Rangovas pasirašo šią </w:t>
      </w:r>
      <w:r w:rsidR="008E0DB4">
        <w:t>Sutart</w:t>
      </w:r>
      <w:r w:rsidRPr="001C4531">
        <w:t xml:space="preserve">į, tačiau nepateikia nustatyto </w:t>
      </w:r>
      <w:r>
        <w:t>S</w:t>
      </w:r>
      <w:r w:rsidRPr="001C4531">
        <w:t>utarties įvykdymo užtikrinimo, arba jei tiekėjo pateiktas užtikrinimas yra netinkamas, laikoma, kad tiekėjas atsisako vykdyti pirkimo sutartį. Tuo atveju Užsakovas siūlo sudaryti pirkimo sutartį tiekėjui, kurio pasiūlymas pagal nustatytą pasiūlymų eilę yra pirmas po tiekėjo, atsisakiusio sudaryti pirkimo sutartį ir Užsakovas turi teisę paskirti baudą 10 procentų nuo pasiūlymo vertės</w:t>
      </w:r>
      <w:r>
        <w:t>.</w:t>
      </w:r>
    </w:p>
    <w:p w14:paraId="70216705" w14:textId="5CD159FD" w:rsidR="001C4531" w:rsidRDefault="001C4531" w:rsidP="006B265B">
      <w:pPr>
        <w:pStyle w:val="Pagrindinistekstas"/>
        <w:numPr>
          <w:ilvl w:val="0"/>
          <w:numId w:val="6"/>
        </w:numPr>
        <w:tabs>
          <w:tab w:val="left" w:pos="1134"/>
          <w:tab w:val="left" w:pos="2160"/>
          <w:tab w:val="left" w:pos="2268"/>
        </w:tabs>
        <w:spacing w:after="0"/>
        <w:ind w:left="0" w:firstLine="705"/>
        <w:jc w:val="both"/>
      </w:pPr>
      <w:r w:rsidRPr="001C4531">
        <w:t xml:space="preserve">Jeigu Rangovas neįvykdo šios Sutarties </w:t>
      </w:r>
      <w:r>
        <w:t>1</w:t>
      </w:r>
      <w:r w:rsidR="00456797">
        <w:t>4</w:t>
      </w:r>
      <w:r w:rsidRPr="001C4531">
        <w:t xml:space="preserve"> punkto</w:t>
      </w:r>
      <w:r>
        <w:t xml:space="preserve"> reikalavim</w:t>
      </w:r>
      <w:r w:rsidR="005C3886">
        <w:t>o</w:t>
      </w:r>
      <w:r w:rsidRPr="001C4531">
        <w:t xml:space="preserve">, ir kainų skirtumas tarp Rangovo pasiūlymo ir sekančio geriausią pasiūlymą pateikusio tiekėjo yra didesnis už šios Sutarties </w:t>
      </w:r>
      <w:r>
        <w:t>1</w:t>
      </w:r>
      <w:r w:rsidR="00456797">
        <w:t>6</w:t>
      </w:r>
      <w:r w:rsidRPr="001C4531">
        <w:t xml:space="preserve"> punkte </w:t>
      </w:r>
      <w:r w:rsidR="00456797">
        <w:t>išreikštą</w:t>
      </w:r>
      <w:r w:rsidRPr="001C4531">
        <w:t xml:space="preserve"> sumą, Užsakovas turi teisę reikalauti Rangovo taip pat padengti visą skirtumą tarp šių sumų</w:t>
      </w:r>
      <w:r>
        <w:t>.</w:t>
      </w:r>
    </w:p>
    <w:p w14:paraId="4C7A16DD" w14:textId="5B78113B" w:rsidR="001C4531" w:rsidRDefault="001C4531" w:rsidP="006B265B">
      <w:pPr>
        <w:pStyle w:val="Pagrindinistekstas"/>
        <w:numPr>
          <w:ilvl w:val="0"/>
          <w:numId w:val="6"/>
        </w:numPr>
        <w:tabs>
          <w:tab w:val="left" w:pos="1134"/>
          <w:tab w:val="left" w:pos="2160"/>
          <w:tab w:val="left" w:pos="2268"/>
        </w:tabs>
        <w:spacing w:after="0"/>
        <w:ind w:left="0" w:firstLine="705"/>
        <w:jc w:val="both"/>
      </w:pPr>
      <w:r w:rsidRPr="001C4531">
        <w:t xml:space="preserve">Sutarties įvykdymo užtikrinimu garantuojama, kad Užsakovui bus atlyginti minimalūs Užsakovo nuostoliai. Sutarties įvykdymo užtikrinimo vertė, numatyta </w:t>
      </w:r>
      <w:r>
        <w:t>1</w:t>
      </w:r>
      <w:r w:rsidR="00456797">
        <w:t>6</w:t>
      </w:r>
      <w:r w:rsidRPr="001C4531">
        <w:t xml:space="preserve"> punkte, yra laikytina minimaliais Užsakovo Sutarties neįvykdymo nuostoliais, kurių įrodinėti Užsakovas neprivalo. Sutarties įvykdymo užtikrinimo dokumente turi būti nustatyta, kad garantija ar kitas laidavimo dokumentas yra neatšaukiamas, ir jį išdavusi įstaiga besąlygiškai įsipareigoja sumokėti Naudos </w:t>
      </w:r>
      <w:r w:rsidRPr="001C4531">
        <w:lastRenderedPageBreak/>
        <w:t>gavėjui (Šiaulių rajono savivaldybės administracijai) sumą, neviršijančią Sutarties įvykdymo užtikrinimo sumos. Sutarties įvykdymo užtikrinimą išdavusi įstaiga nereikalaus pateikti jokių papildomų įrodymų, kad Naudos gavėjas turi teisę gauti išmoką pagal garantiją ar laidavimo dokumentą. Sutarties įvykdymo užtikrinime negali būti numatyta jokių papildomų sąlygų</w:t>
      </w:r>
      <w:r>
        <w:t>.</w:t>
      </w:r>
    </w:p>
    <w:p w14:paraId="02CBF36E" w14:textId="77777777" w:rsidR="001C4531" w:rsidRPr="00881605" w:rsidRDefault="001C4531" w:rsidP="006B265B">
      <w:pPr>
        <w:pStyle w:val="Pagrindinistekstas"/>
        <w:numPr>
          <w:ilvl w:val="0"/>
          <w:numId w:val="6"/>
        </w:numPr>
        <w:tabs>
          <w:tab w:val="left" w:pos="1134"/>
          <w:tab w:val="left" w:pos="2160"/>
          <w:tab w:val="left" w:pos="2268"/>
        </w:tabs>
        <w:spacing w:after="0"/>
        <w:ind w:left="0" w:firstLine="705"/>
        <w:jc w:val="both"/>
      </w:pPr>
      <w:r w:rsidRPr="001C4531">
        <w:t xml:space="preserve">Jei Sutarties vykdymo metu užtikrinimą išdavęs juridinis asmuo negali įvykdyti savo įsipareigojimų (dėl bankroto, restruktūrizacijos ar kitų aplinkybių), Rangovas nedelsiant turi pateikti naują </w:t>
      </w:r>
      <w:r w:rsidRPr="00881605">
        <w:t>užtikrinimą. Jei Užsakovui pareikalavus Rangovas nepateikia naujo užtikrinimo per 5 (penkias) darbo dienas Užsakovas turi teisę nutraukti Sutartį</w:t>
      </w:r>
      <w:r w:rsidR="0057638F" w:rsidRPr="00881605">
        <w:t xml:space="preserve"> arba skirti baudą, lygią Sutarties įvykdymo užtikrinimo sumai</w:t>
      </w:r>
      <w:r w:rsidRPr="00881605">
        <w:t>.</w:t>
      </w:r>
    </w:p>
    <w:p w14:paraId="65467FF3" w14:textId="67FF2764" w:rsidR="001C4531" w:rsidRPr="00881605" w:rsidRDefault="001C4531" w:rsidP="006B265B">
      <w:pPr>
        <w:pStyle w:val="Pagrindinistekstas"/>
        <w:numPr>
          <w:ilvl w:val="0"/>
          <w:numId w:val="6"/>
        </w:numPr>
        <w:tabs>
          <w:tab w:val="left" w:pos="1134"/>
          <w:tab w:val="left" w:pos="2160"/>
          <w:tab w:val="left" w:pos="2268"/>
        </w:tabs>
        <w:spacing w:after="0"/>
        <w:ind w:left="0" w:firstLine="705"/>
        <w:jc w:val="both"/>
      </w:pPr>
      <w:r w:rsidRPr="00881605">
        <w:t>Sutarties įvykdymo užtikrinimas turi galioti ne trumpiau kaip</w:t>
      </w:r>
      <w:r w:rsidR="00881605" w:rsidRPr="00881605">
        <w:t xml:space="preserve"> 12 mėnesių po pirkimo sutarties sudarymo. Pratęsus sutarties galiojimą pagal šios sutarties 39 p., kiekvienais metais pateikiamas naujas sutarties įvykdymo užtikrinimas, galiojantis 12 mėnesių, tol, kol sutarties galiojimas pasibaigs.</w:t>
      </w:r>
    </w:p>
    <w:p w14:paraId="5CA787F0" w14:textId="77777777" w:rsidR="003826E9" w:rsidRDefault="001C4531" w:rsidP="003826E9">
      <w:pPr>
        <w:pStyle w:val="Pagrindinistekstas"/>
        <w:numPr>
          <w:ilvl w:val="0"/>
          <w:numId w:val="6"/>
        </w:numPr>
        <w:tabs>
          <w:tab w:val="left" w:pos="1134"/>
          <w:tab w:val="left" w:pos="2160"/>
          <w:tab w:val="left" w:pos="2268"/>
        </w:tabs>
        <w:spacing w:after="0"/>
        <w:ind w:left="0" w:firstLine="705"/>
        <w:jc w:val="both"/>
      </w:pPr>
      <w:r w:rsidRPr="001C4531">
        <w:t>Sutarties įvykdymo užtikrinimas grąžinamas per 10 (dešimt) darbo dienų nuo šio užtikrinimo galiojimo termino pabaigos, Rangovui pateikus raštišką prašymą. Tais atvejais, kai Sutarties įvykdymo užtikrinimui pasirenkama Lietuvos Respublikoje registruoto banko ar banko filialo garantija ir sutartiniai įsipareigojimai yra visiškai įvykdyti, tačiau garantijoje nustatytas garantijos terminas dar nėra pasibaigęs, Užsakovas grąžina bankui garantinio rašto originalą su prierašu, patvirtintu įgalioto asmens parašu bei antspaudu, arba praneša lydraščiu, kad Užsakovas atsisako savo teisių pagal garantinį raštą, arba praneša, kad Rangovas įvykdė savo įsipareigojimus ir Užsakovas jam neturi pretenzijų</w:t>
      </w:r>
      <w:r>
        <w:t>.</w:t>
      </w:r>
    </w:p>
    <w:p w14:paraId="2216D9EE" w14:textId="77777777" w:rsidR="001A0FDE" w:rsidRPr="001A0FDE" w:rsidRDefault="001A0FDE" w:rsidP="001A0FDE">
      <w:pPr>
        <w:pStyle w:val="Antrat2"/>
        <w:numPr>
          <w:ilvl w:val="0"/>
          <w:numId w:val="0"/>
        </w:numPr>
        <w:tabs>
          <w:tab w:val="left" w:pos="709"/>
        </w:tabs>
        <w:spacing w:before="120" w:after="120"/>
        <w:jc w:val="center"/>
        <w:rPr>
          <w:b/>
        </w:rPr>
      </w:pPr>
      <w:r w:rsidRPr="001A0FDE">
        <w:rPr>
          <w:b/>
        </w:rPr>
        <w:t>I</w:t>
      </w:r>
      <w:r w:rsidR="001C4531">
        <w:rPr>
          <w:b/>
        </w:rPr>
        <w:t>V</w:t>
      </w:r>
      <w:r w:rsidRPr="001A0FDE">
        <w:rPr>
          <w:b/>
        </w:rPr>
        <w:t xml:space="preserve">. SUTARTIES KAINODARA </w:t>
      </w:r>
      <w:r>
        <w:rPr>
          <w:b/>
        </w:rPr>
        <w:t>IR</w:t>
      </w:r>
      <w:r w:rsidRPr="001A0FDE">
        <w:rPr>
          <w:b/>
        </w:rPr>
        <w:t xml:space="preserve"> APMOKĖJIMO UŽ ATLIKTUS DARBUS T</w:t>
      </w:r>
      <w:r>
        <w:rPr>
          <w:b/>
        </w:rPr>
        <w:t>VARKA</w:t>
      </w:r>
    </w:p>
    <w:p w14:paraId="61B34DD6" w14:textId="77777777" w:rsidR="001A0FDE" w:rsidRDefault="001A0FDE" w:rsidP="001A0FDE">
      <w:pPr>
        <w:pStyle w:val="Pagrindinistekstas"/>
        <w:numPr>
          <w:ilvl w:val="0"/>
          <w:numId w:val="6"/>
        </w:numPr>
        <w:tabs>
          <w:tab w:val="left" w:pos="1134"/>
          <w:tab w:val="left" w:pos="2160"/>
          <w:tab w:val="left" w:pos="2268"/>
        </w:tabs>
        <w:spacing w:after="0"/>
        <w:ind w:left="0" w:firstLine="705"/>
        <w:jc w:val="both"/>
      </w:pPr>
      <w:r>
        <w:t>Šiai Sutarčiai taikoma fiksuotų įkainių kainodara.</w:t>
      </w:r>
    </w:p>
    <w:p w14:paraId="36BDE46F" w14:textId="65E6468C" w:rsidR="001A0FDE" w:rsidRDefault="001A0FDE" w:rsidP="001A0FDE">
      <w:pPr>
        <w:pStyle w:val="Pagrindinistekstas"/>
        <w:numPr>
          <w:ilvl w:val="0"/>
          <w:numId w:val="6"/>
        </w:numPr>
        <w:tabs>
          <w:tab w:val="left" w:pos="1134"/>
          <w:tab w:val="left" w:pos="2160"/>
          <w:tab w:val="left" w:pos="2268"/>
        </w:tabs>
        <w:spacing w:after="0"/>
        <w:ind w:left="0" w:firstLine="705"/>
        <w:jc w:val="both"/>
      </w:pPr>
      <w:r>
        <w:t>Rangovas Darbus atlieka taikydamas fiksuotus įkainius, nurodytus šios Sutarties 1 priede.</w:t>
      </w:r>
    </w:p>
    <w:p w14:paraId="2DF13A10" w14:textId="77777777" w:rsidR="001A0FDE" w:rsidRDefault="001A0FDE" w:rsidP="001A0FDE">
      <w:pPr>
        <w:pStyle w:val="Pagrindinistekstas"/>
        <w:numPr>
          <w:ilvl w:val="0"/>
          <w:numId w:val="6"/>
        </w:numPr>
        <w:tabs>
          <w:tab w:val="left" w:pos="1134"/>
          <w:tab w:val="left" w:pos="2160"/>
          <w:tab w:val="left" w:pos="2268"/>
        </w:tabs>
        <w:spacing w:after="0"/>
        <w:ind w:left="0" w:firstLine="705"/>
        <w:jc w:val="both"/>
      </w:pPr>
      <w:r w:rsidRPr="008570D7">
        <w:t xml:space="preserve">Į </w:t>
      </w:r>
      <w:r>
        <w:t>D</w:t>
      </w:r>
      <w:r w:rsidRPr="008570D7">
        <w:t xml:space="preserve">arbų </w:t>
      </w:r>
      <w:r>
        <w:t>įkainius</w:t>
      </w:r>
      <w:r w:rsidRPr="008570D7">
        <w:t xml:space="preserve"> yra įskaičiuoti visi Rangovo </w:t>
      </w:r>
      <w:r>
        <w:t>D</w:t>
      </w:r>
      <w:r w:rsidRPr="008570D7">
        <w:t>arbų atlikimo kaštai, medžiagų, įrangos bei priemonių įsigijimo išlaidos, visi Rangovo mokami mokesčiai, rinkliavos ir kitos išlaidos, susiję su Sutarties įsipareigojimų vykdymu.</w:t>
      </w:r>
    </w:p>
    <w:p w14:paraId="1A4D3315" w14:textId="3FF61C9D" w:rsidR="001A0FDE" w:rsidRPr="00CB431B" w:rsidRDefault="00CF7D9E" w:rsidP="001A0FDE">
      <w:pPr>
        <w:pStyle w:val="Pagrindinistekstas"/>
        <w:numPr>
          <w:ilvl w:val="0"/>
          <w:numId w:val="6"/>
        </w:numPr>
        <w:tabs>
          <w:tab w:val="left" w:pos="1134"/>
          <w:tab w:val="left" w:pos="2160"/>
          <w:tab w:val="left" w:pos="2268"/>
        </w:tabs>
        <w:spacing w:after="0"/>
        <w:ind w:left="0" w:firstLine="705"/>
        <w:jc w:val="both"/>
      </w:pPr>
      <w:r w:rsidRPr="00CB431B">
        <w:t>Pradinė Sutarties vertė be PVM yra ____ Eur (______________); PVM suma – ____ Eur</w:t>
      </w:r>
      <w:r w:rsidR="00CB431B" w:rsidRPr="00CB431B">
        <w:t xml:space="preserve"> (______________); pradinė Sutarties vertė su PVM yra _____ Eur (_________________).</w:t>
      </w:r>
    </w:p>
    <w:p w14:paraId="1EAD7A1B" w14:textId="77777777" w:rsidR="00861729" w:rsidRPr="00D8331C" w:rsidRDefault="00861729" w:rsidP="001A0FDE">
      <w:pPr>
        <w:pStyle w:val="Pagrindinistekstas"/>
        <w:numPr>
          <w:ilvl w:val="0"/>
          <w:numId w:val="6"/>
        </w:numPr>
        <w:tabs>
          <w:tab w:val="left" w:pos="1134"/>
          <w:tab w:val="left" w:pos="2160"/>
          <w:tab w:val="left" w:pos="2268"/>
        </w:tabs>
        <w:spacing w:after="0"/>
        <w:ind w:left="0" w:firstLine="705"/>
        <w:jc w:val="both"/>
      </w:pPr>
      <w:r w:rsidRPr="00D8331C">
        <w:t xml:space="preserve">Darbų kiekiai, numatyti Sutarties 1 priede, yra orientaciniai ir nelaikomi faktiniais, t.y. tiksliais kiekiais. Faktiniai Darbų kiekiai </w:t>
      </w:r>
      <w:r w:rsidR="00421993" w:rsidRPr="00D8331C">
        <w:t xml:space="preserve">derinami su Užsakovu (seniūnu), ir </w:t>
      </w:r>
      <w:r w:rsidR="00324E82" w:rsidRPr="00D8331C">
        <w:t>negali apimti daugiau</w:t>
      </w:r>
      <w:r w:rsidRPr="00D8331C">
        <w:t xml:space="preserve"> kaip </w:t>
      </w:r>
      <w:r w:rsidR="00351158" w:rsidRPr="00D8331C">
        <w:t>20</w:t>
      </w:r>
      <w:r w:rsidRPr="00D8331C">
        <w:t xml:space="preserve"> proc. nuo Sutarties 1 priede nurodytų orientacinių Darbų kiekių.</w:t>
      </w:r>
    </w:p>
    <w:p w14:paraId="0032309C" w14:textId="00453ADE" w:rsidR="00861729" w:rsidRDefault="00861729" w:rsidP="001A0FDE">
      <w:pPr>
        <w:pStyle w:val="Pagrindinistekstas"/>
        <w:numPr>
          <w:ilvl w:val="0"/>
          <w:numId w:val="6"/>
        </w:numPr>
        <w:tabs>
          <w:tab w:val="left" w:pos="1134"/>
          <w:tab w:val="left" w:pos="2160"/>
          <w:tab w:val="left" w:pos="2268"/>
        </w:tabs>
        <w:spacing w:after="0"/>
        <w:ind w:left="0" w:firstLine="705"/>
        <w:jc w:val="both"/>
      </w:pPr>
      <w:r w:rsidRPr="00861729">
        <w:t xml:space="preserve">Rangovui mokėtinos sumos turi būti apskaičiuojamos </w:t>
      </w:r>
      <w:r w:rsidR="00421993">
        <w:t xml:space="preserve">apmatavimo būdu </w:t>
      </w:r>
      <w:r w:rsidRPr="00861729">
        <w:t xml:space="preserve">nustačius faktinį atliktų Darbų kiekį. Rangovas, prieš pateikdamas Užsakovui apmokėjimo už atliktus Darbus dokumentus (Atliktų darbų aktą ir PVM sąskaitą faktūrą) privalo nustatyti atliktų Darbų faktinį kiekį ir jį suderinti su </w:t>
      </w:r>
      <w:r w:rsidR="00421993">
        <w:t>T</w:t>
      </w:r>
      <w:r w:rsidRPr="00861729">
        <w:t xml:space="preserve">echniniu prižiūrėtoju. Apmokėjimo suma </w:t>
      </w:r>
      <w:r w:rsidR="008B4E1F">
        <w:t xml:space="preserve">be PVM </w:t>
      </w:r>
      <w:r w:rsidRPr="00861729">
        <w:t xml:space="preserve">turi būti nustatoma taikant </w:t>
      </w:r>
      <w:r w:rsidR="00421993">
        <w:t>Sutarties 1 priede</w:t>
      </w:r>
      <w:r w:rsidRPr="00861729">
        <w:t xml:space="preserve"> nu</w:t>
      </w:r>
      <w:r w:rsidR="00421993">
        <w:t>statytus Darbų</w:t>
      </w:r>
      <w:r w:rsidRPr="00861729">
        <w:t xml:space="preserve"> įkainius</w:t>
      </w:r>
      <w:r w:rsidR="008B4E1F">
        <w:t xml:space="preserve"> be PVM</w:t>
      </w:r>
      <w:r w:rsidR="00421993">
        <w:t>.</w:t>
      </w:r>
      <w:r w:rsidR="008B4E1F">
        <w:t xml:space="preserve"> PVM suma apskaičiuojama taikant Lietuvos Respublikos teisės aktuose nustatytus reikalavimus.</w:t>
      </w:r>
    </w:p>
    <w:p w14:paraId="5144AE8D" w14:textId="52E9496A" w:rsidR="00671525" w:rsidRDefault="00C30ACE" w:rsidP="001A0FDE">
      <w:pPr>
        <w:pStyle w:val="Pagrindinistekstas"/>
        <w:numPr>
          <w:ilvl w:val="0"/>
          <w:numId w:val="6"/>
        </w:numPr>
        <w:tabs>
          <w:tab w:val="left" w:pos="1134"/>
          <w:tab w:val="left" w:pos="2160"/>
          <w:tab w:val="left" w:pos="2268"/>
        </w:tabs>
        <w:spacing w:after="0"/>
        <w:ind w:left="0" w:firstLine="705"/>
        <w:jc w:val="both"/>
      </w:pPr>
      <w:r w:rsidRPr="00C30ACE">
        <w:t xml:space="preserve">Darbų įkainiai Sutarties galiojimo metu </w:t>
      </w:r>
      <w:r w:rsidR="00671525">
        <w:t>gali būti perskaičiuoti dėl kainų lygio pokyčių tokia tvarka:</w:t>
      </w:r>
    </w:p>
    <w:p w14:paraId="15A804A0" w14:textId="1B7F0A33" w:rsidR="00370968" w:rsidRDefault="00370968" w:rsidP="00FB5123">
      <w:pPr>
        <w:pStyle w:val="Pagrindinistekstas"/>
        <w:numPr>
          <w:ilvl w:val="1"/>
          <w:numId w:val="6"/>
        </w:numPr>
        <w:tabs>
          <w:tab w:val="left" w:pos="1418"/>
          <w:tab w:val="left" w:pos="2160"/>
          <w:tab w:val="left" w:pos="2268"/>
        </w:tabs>
        <w:spacing w:after="0"/>
        <w:ind w:left="0" w:firstLine="720"/>
        <w:jc w:val="both"/>
      </w:pPr>
      <w:r>
        <w:t xml:space="preserve">Darbų įkainiai </w:t>
      </w:r>
      <w:r w:rsidRPr="00D131CD">
        <w:t>gali būti per</w:t>
      </w:r>
      <w:r>
        <w:t>skaičiuojami</w:t>
      </w:r>
      <w:r w:rsidRPr="00D131CD">
        <w:t xml:space="preserve"> dėl kainų lygio pokyčio bet kurios iš Šalių rašytiniu prašymu</w:t>
      </w:r>
      <w:r>
        <w:t>;</w:t>
      </w:r>
    </w:p>
    <w:p w14:paraId="69C6377A" w14:textId="5A7B279E" w:rsidR="00370968" w:rsidRPr="00201D4A" w:rsidRDefault="00370968" w:rsidP="00FB5123">
      <w:pPr>
        <w:pStyle w:val="Pagrindinistekstas"/>
        <w:numPr>
          <w:ilvl w:val="1"/>
          <w:numId w:val="6"/>
        </w:numPr>
        <w:tabs>
          <w:tab w:val="left" w:pos="1418"/>
          <w:tab w:val="left" w:pos="2160"/>
          <w:tab w:val="left" w:pos="2268"/>
        </w:tabs>
        <w:spacing w:after="0"/>
        <w:ind w:left="0" w:firstLine="720"/>
        <w:jc w:val="both"/>
      </w:pPr>
      <w:r>
        <w:t>p</w:t>
      </w:r>
      <w:r w:rsidRPr="00D131CD">
        <w:t xml:space="preserve">eržiūros momentas yra Šalies prašymo kitai </w:t>
      </w:r>
      <w:r w:rsidRPr="00201D4A">
        <w:t>Šaliai per</w:t>
      </w:r>
      <w:r w:rsidR="00201D4A" w:rsidRPr="00201D4A">
        <w:t>skaičiuoti Darbų įkainius</w:t>
      </w:r>
      <w:r w:rsidRPr="00201D4A">
        <w:t xml:space="preserve"> gavimo diena;</w:t>
      </w:r>
    </w:p>
    <w:p w14:paraId="5AB23A74" w14:textId="1C8DDDB5" w:rsidR="00671525" w:rsidRDefault="00370968" w:rsidP="00FB5123">
      <w:pPr>
        <w:pStyle w:val="Pagrindinistekstas"/>
        <w:numPr>
          <w:ilvl w:val="1"/>
          <w:numId w:val="6"/>
        </w:numPr>
        <w:tabs>
          <w:tab w:val="left" w:pos="1418"/>
          <w:tab w:val="left" w:pos="2160"/>
          <w:tab w:val="left" w:pos="2268"/>
        </w:tabs>
        <w:spacing w:after="0"/>
        <w:ind w:left="0" w:firstLine="720"/>
        <w:jc w:val="both"/>
      </w:pPr>
      <w:r>
        <w:t>Darbų įkainiai ga</w:t>
      </w:r>
      <w:r w:rsidRPr="00FA4F71">
        <w:t>li būti perskaičiuojam</w:t>
      </w:r>
      <w:r>
        <w:t>i</w:t>
      </w:r>
      <w:r w:rsidRPr="00FA4F71">
        <w:t xml:space="preserve">, jeigu </w:t>
      </w:r>
      <w:r>
        <w:t>Valstybės duomenų agentūros (</w:t>
      </w:r>
      <w:r w:rsidRPr="00FA4F71">
        <w:t>www.stat.</w:t>
      </w:r>
      <w:r w:rsidRPr="00CF01F8">
        <w:t xml:space="preserve">gov.lt) kas mėnesį skelbiamo </w:t>
      </w:r>
      <w:r w:rsidRPr="006D2761">
        <w:t>statybos sąnaudų elementų kainų</w:t>
      </w:r>
      <w:r w:rsidRPr="00D2276D">
        <w:t xml:space="preserve"> indekso </w:t>
      </w:r>
      <w:r>
        <w:t xml:space="preserve">statinių tipui „keliai, gatvės“ </w:t>
      </w:r>
      <w:r w:rsidRPr="00D2276D">
        <w:t>(toliau – Indeksas) reikšmė pakinta daugiau kaip 0,05 per bet</w:t>
      </w:r>
      <w:r w:rsidRPr="00CF01F8">
        <w:t xml:space="preserve"> kurį</w:t>
      </w:r>
      <w:r w:rsidRPr="00442C2D">
        <w:t xml:space="preserve"> Darbų vykdymo laikotarpį</w:t>
      </w:r>
      <w:r w:rsidR="00671525">
        <w:t>;</w:t>
      </w:r>
    </w:p>
    <w:p w14:paraId="534F3710" w14:textId="186C1708" w:rsidR="00370968" w:rsidRPr="008C317A" w:rsidRDefault="00370968" w:rsidP="00FB5123">
      <w:pPr>
        <w:pStyle w:val="Pagrindinistekstas"/>
        <w:widowControl w:val="0"/>
        <w:numPr>
          <w:ilvl w:val="1"/>
          <w:numId w:val="6"/>
        </w:numPr>
        <w:tabs>
          <w:tab w:val="left" w:pos="1418"/>
          <w:tab w:val="left" w:pos="2160"/>
          <w:tab w:val="left" w:pos="2268"/>
        </w:tabs>
        <w:spacing w:after="0"/>
        <w:ind w:left="0" w:firstLine="720"/>
        <w:jc w:val="both"/>
      </w:pPr>
      <w:r>
        <w:t>Darbų įkainiai</w:t>
      </w:r>
      <w:r w:rsidRPr="00FA4F71">
        <w:t xml:space="preserve"> perskaičiuojam</w:t>
      </w:r>
      <w:r>
        <w:t>i</w:t>
      </w:r>
      <w:r w:rsidRPr="008C317A">
        <w:t xml:space="preserve"> dėl Indekso pokyčio, </w:t>
      </w:r>
      <w:r>
        <w:t xml:space="preserve">iki perskaičiavimo galiojantį kiekvieną Darbų įkainį </w:t>
      </w:r>
      <w:r w:rsidR="008B4E1F">
        <w:t xml:space="preserve">be PVM </w:t>
      </w:r>
      <w:r w:rsidRPr="008C317A">
        <w:t xml:space="preserve">padauginant iš Indekso pokyčio koeficiento, kuris apskaičiuojamas </w:t>
      </w:r>
      <w:r w:rsidRPr="008C317A">
        <w:lastRenderedPageBreak/>
        <w:t>pagal toliau nurodytą formulę:</w:t>
      </w:r>
    </w:p>
    <w:p w14:paraId="210041D9" w14:textId="77777777" w:rsidR="00370968" w:rsidRPr="008C317A" w:rsidRDefault="00370968" w:rsidP="00370968">
      <w:pPr>
        <w:widowControl w:val="0"/>
        <w:pBdr>
          <w:top w:val="nil"/>
          <w:left w:val="nil"/>
          <w:bottom w:val="nil"/>
          <w:right w:val="nil"/>
          <w:between w:val="nil"/>
        </w:pBdr>
        <w:spacing w:before="96" w:after="96"/>
        <w:ind w:firstLine="1315"/>
        <w:rPr>
          <w:b/>
        </w:rPr>
      </w:pPr>
      <w:r w:rsidRPr="008C317A">
        <w:rPr>
          <w:b/>
        </w:rPr>
        <w:t>K = I</w:t>
      </w:r>
      <w:r w:rsidRPr="007430C2">
        <w:rPr>
          <w:b/>
          <w:vertAlign w:val="subscript"/>
        </w:rPr>
        <w:t>Pb</w:t>
      </w:r>
      <w:r w:rsidRPr="008C317A">
        <w:rPr>
          <w:b/>
        </w:rPr>
        <w:t xml:space="preserve"> / I</w:t>
      </w:r>
      <w:r w:rsidRPr="007430C2">
        <w:rPr>
          <w:b/>
          <w:vertAlign w:val="subscript"/>
        </w:rPr>
        <w:t>Pr</w:t>
      </w:r>
    </w:p>
    <w:p w14:paraId="21EADDED" w14:textId="77777777" w:rsidR="00370968" w:rsidRPr="008C317A" w:rsidRDefault="00370968" w:rsidP="00370968">
      <w:pPr>
        <w:widowControl w:val="0"/>
        <w:pBdr>
          <w:top w:val="nil"/>
          <w:left w:val="nil"/>
          <w:bottom w:val="nil"/>
          <w:right w:val="nil"/>
          <w:between w:val="nil"/>
        </w:pBdr>
        <w:spacing w:before="96" w:after="96"/>
        <w:ind w:firstLine="1315"/>
      </w:pPr>
      <w:r w:rsidRPr="008C317A">
        <w:t>kur:</w:t>
      </w:r>
      <w:r w:rsidRPr="008C317A">
        <w:tab/>
      </w:r>
    </w:p>
    <w:p w14:paraId="4A509A80" w14:textId="77777777" w:rsidR="00370968" w:rsidRPr="008C317A" w:rsidRDefault="00370968" w:rsidP="00370968">
      <w:pPr>
        <w:widowControl w:val="0"/>
        <w:pBdr>
          <w:top w:val="nil"/>
          <w:left w:val="nil"/>
          <w:bottom w:val="nil"/>
          <w:right w:val="nil"/>
          <w:between w:val="nil"/>
        </w:pBdr>
        <w:spacing w:before="96" w:after="96"/>
        <w:ind w:firstLine="1315"/>
      </w:pPr>
      <w:r w:rsidRPr="008C317A">
        <w:t>K – Indekso pokyčio koeficientas,</w:t>
      </w:r>
    </w:p>
    <w:p w14:paraId="1143EC55" w14:textId="3E4FD58A" w:rsidR="00370968" w:rsidRPr="008C317A" w:rsidRDefault="00370968" w:rsidP="00370968">
      <w:pPr>
        <w:widowControl w:val="0"/>
        <w:pBdr>
          <w:top w:val="nil"/>
          <w:left w:val="nil"/>
          <w:bottom w:val="nil"/>
          <w:right w:val="nil"/>
          <w:between w:val="nil"/>
        </w:pBdr>
        <w:spacing w:before="96" w:after="96"/>
        <w:ind w:left="1765" w:hanging="450"/>
      </w:pPr>
      <w:r w:rsidRPr="008C317A">
        <w:t>I</w:t>
      </w:r>
      <w:r w:rsidRPr="007430C2">
        <w:rPr>
          <w:vertAlign w:val="subscript"/>
        </w:rPr>
        <w:t>Pr</w:t>
      </w:r>
      <w:r w:rsidRPr="008C317A">
        <w:t xml:space="preserve"> – </w:t>
      </w:r>
      <w:r w:rsidRPr="00BC5A1D">
        <w:t xml:space="preserve">Indekso reikšmė perskaičiavimo laikotarpio pradžioje – galiojanti Indekso reikšmė, kokia yra paskelbta </w:t>
      </w:r>
      <w:r>
        <w:t xml:space="preserve">Valstybės duomenų agentūros </w:t>
      </w:r>
      <w:r w:rsidRPr="00BC5A1D">
        <w:t>tinklalapyje Sutarties sudarymo datai (atliekant pirmąjį perskaičiavimą) ar praeito perskaičiavimo datai (atliekant paskesnius perskaičiavimus),</w:t>
      </w:r>
    </w:p>
    <w:p w14:paraId="144F8D9B" w14:textId="77777777" w:rsidR="00370968" w:rsidRDefault="00370968" w:rsidP="00370968">
      <w:pPr>
        <w:widowControl w:val="0"/>
        <w:pBdr>
          <w:top w:val="nil"/>
          <w:left w:val="nil"/>
          <w:bottom w:val="nil"/>
          <w:right w:val="nil"/>
          <w:between w:val="nil"/>
        </w:pBdr>
        <w:spacing w:before="96" w:after="96"/>
        <w:ind w:left="1765" w:hanging="450"/>
      </w:pPr>
      <w:r w:rsidRPr="008C317A">
        <w:t>I</w:t>
      </w:r>
      <w:r w:rsidRPr="007430C2">
        <w:rPr>
          <w:vertAlign w:val="subscript"/>
        </w:rPr>
        <w:t>Pb</w:t>
      </w:r>
      <w:r w:rsidRPr="008C317A">
        <w:t xml:space="preserve"> – </w:t>
      </w:r>
      <w:r w:rsidRPr="00BC5A1D">
        <w:t xml:space="preserve">Indekso reikšmė perskaičiavimo laikotarpio pabaigoje – galiojanti Indekso reikšmė, kokia yra paskelbta </w:t>
      </w:r>
      <w:r>
        <w:t xml:space="preserve">Valstybės duomenų agentūros </w:t>
      </w:r>
      <w:r w:rsidRPr="00BC5A1D">
        <w:t>tinklalapyje perskaičiavimo termino datai</w:t>
      </w:r>
      <w:r>
        <w:t>.</w:t>
      </w:r>
    </w:p>
    <w:p w14:paraId="221D56B2" w14:textId="7B22942D" w:rsidR="00671525" w:rsidRDefault="00201D4A" w:rsidP="00FB5123">
      <w:pPr>
        <w:pStyle w:val="Pagrindinistekstas"/>
        <w:numPr>
          <w:ilvl w:val="1"/>
          <w:numId w:val="6"/>
        </w:numPr>
        <w:tabs>
          <w:tab w:val="left" w:pos="1418"/>
          <w:tab w:val="left" w:pos="2160"/>
          <w:tab w:val="left" w:pos="2268"/>
        </w:tabs>
        <w:spacing w:after="0"/>
        <w:ind w:left="0" w:firstLine="720"/>
        <w:jc w:val="both"/>
      </w:pPr>
      <w:r w:rsidRPr="008C317A">
        <w:t xml:space="preserve">Šalys privalo sudaryti Susitarimą dėl </w:t>
      </w:r>
      <w:r>
        <w:t>Darbų įkainių</w:t>
      </w:r>
      <w:r w:rsidRPr="008C317A">
        <w:t xml:space="preserve"> perskaičiavimo per 10 darbo dienų nuo Šalies prašymo kitai Šaliai perskaičiuoti </w:t>
      </w:r>
      <w:r>
        <w:t xml:space="preserve">Darbų įkainius </w:t>
      </w:r>
      <w:r w:rsidRPr="008C317A">
        <w:t>pateikimo dienos. Šalys privalo Susitarime nurodyti Indekso reikšmę laikotarpio pradžioje ir jos nustatymo datą, Indekso reikšmę laikotarpio pabaigoje ir jos nustatymo datą, Indekso pokyčio koeficientą, perskaičiuotą Pradinės sutarties vertę bei kitą perskaičiavimui reikšmingą informaciją</w:t>
      </w:r>
      <w:r>
        <w:t>;</w:t>
      </w:r>
    </w:p>
    <w:p w14:paraId="57A79889" w14:textId="5EF699FD" w:rsidR="00201D4A" w:rsidRDefault="00201D4A" w:rsidP="00FB5123">
      <w:pPr>
        <w:pStyle w:val="Pagrindinistekstas"/>
        <w:numPr>
          <w:ilvl w:val="1"/>
          <w:numId w:val="6"/>
        </w:numPr>
        <w:tabs>
          <w:tab w:val="left" w:pos="1418"/>
          <w:tab w:val="left" w:pos="2160"/>
          <w:tab w:val="left" w:pos="2268"/>
        </w:tabs>
        <w:spacing w:after="0"/>
        <w:ind w:left="0" w:firstLine="720"/>
        <w:jc w:val="both"/>
      </w:pPr>
      <w:r w:rsidRPr="008C317A">
        <w:t xml:space="preserve">po to, kai Šalys sudaro Susitarimą dėl </w:t>
      </w:r>
      <w:r>
        <w:t>Darbų įkainių</w:t>
      </w:r>
      <w:r w:rsidRPr="008C317A">
        <w:t xml:space="preserve"> perskaičiavimo, perskaičiuot</w:t>
      </w:r>
      <w:r>
        <w:t>ieji</w:t>
      </w:r>
      <w:r w:rsidRPr="008C317A">
        <w:t xml:space="preserve"> </w:t>
      </w:r>
      <w:r>
        <w:t>įkainiai</w:t>
      </w:r>
      <w:r w:rsidRPr="008C317A">
        <w:t xml:space="preserve"> taikom</w:t>
      </w:r>
      <w:r>
        <w:t>i</w:t>
      </w:r>
      <w:r w:rsidRPr="008C317A">
        <w:t xml:space="preserve"> </w:t>
      </w:r>
      <w:r>
        <w:t>D</w:t>
      </w:r>
      <w:r w:rsidRPr="008C317A">
        <w:t xml:space="preserve">arbams, kurie yra įtraukiami į Atliktų darbų aktus (kaip per ataskaitinį laikotarpį atlikti Darbai), Rangovo pateikiamus po Šalies prašymo kitai Šaliai perskaičiuoti </w:t>
      </w:r>
      <w:r>
        <w:t>Darbų įkainius</w:t>
      </w:r>
      <w:r w:rsidRPr="008C317A">
        <w:t xml:space="preserve"> pateikimo. Jeigu dėl Susitarimo sudarymui reikalingo laiko gali vėluoti Atliktų darbų aktų pateikimas, Rangovas turi teisę arba (a) pateikti Atliktų darbų aktą su neperskaičiuot</w:t>
      </w:r>
      <w:r>
        <w:t>ais įkainiais</w:t>
      </w:r>
      <w:r w:rsidRPr="008C317A">
        <w:t xml:space="preserve"> ir perskaičiavimą atlikti kitame Atliktų darbų akte, arba (b) sustabdyti Atliktų darbų akto pateikimą iki bus perskaičiuot</w:t>
      </w:r>
      <w:r>
        <w:t>i Darbų įkainiai;</w:t>
      </w:r>
    </w:p>
    <w:p w14:paraId="538156FD" w14:textId="5E300C6D" w:rsidR="00201D4A" w:rsidRDefault="00201D4A" w:rsidP="00FB5123">
      <w:pPr>
        <w:pStyle w:val="Pagrindinistekstas"/>
        <w:numPr>
          <w:ilvl w:val="1"/>
          <w:numId w:val="6"/>
        </w:numPr>
        <w:tabs>
          <w:tab w:val="left" w:pos="1418"/>
          <w:tab w:val="left" w:pos="2160"/>
          <w:tab w:val="left" w:pos="2268"/>
        </w:tabs>
        <w:spacing w:after="0"/>
        <w:ind w:left="0" w:firstLine="720"/>
        <w:jc w:val="both"/>
      </w:pPr>
      <w:r>
        <w:t>Darbų įkainių</w:t>
      </w:r>
      <w:r w:rsidRPr="008C317A">
        <w:t xml:space="preserve"> peržiūros dažnumas nėra ribojamas</w:t>
      </w:r>
      <w:r>
        <w:t>;</w:t>
      </w:r>
    </w:p>
    <w:p w14:paraId="6D2EE1CE" w14:textId="6A59CF30" w:rsidR="00201D4A" w:rsidRDefault="00201D4A" w:rsidP="00FB5123">
      <w:pPr>
        <w:pStyle w:val="Pagrindinistekstas"/>
        <w:numPr>
          <w:ilvl w:val="1"/>
          <w:numId w:val="6"/>
        </w:numPr>
        <w:tabs>
          <w:tab w:val="left" w:pos="1418"/>
          <w:tab w:val="left" w:pos="2160"/>
          <w:tab w:val="left" w:pos="2268"/>
        </w:tabs>
        <w:spacing w:after="0"/>
        <w:ind w:left="0" w:firstLine="720"/>
        <w:jc w:val="both"/>
      </w:pPr>
      <w:r>
        <w:t>Darbų įkainių</w:t>
      </w:r>
      <w:r w:rsidRPr="008C317A">
        <w:t xml:space="preserve"> perskaičiavimas negali apimti laikotarpio, už kurį jau buvo atliktas perskaičiavimas</w:t>
      </w:r>
      <w:r>
        <w:t>;</w:t>
      </w:r>
    </w:p>
    <w:p w14:paraId="4033229C" w14:textId="21AA56D5" w:rsidR="00201D4A" w:rsidRDefault="00201D4A" w:rsidP="00FB5123">
      <w:pPr>
        <w:pStyle w:val="Pagrindinistekstas"/>
        <w:numPr>
          <w:ilvl w:val="1"/>
          <w:numId w:val="6"/>
        </w:numPr>
        <w:tabs>
          <w:tab w:val="left" w:pos="1418"/>
          <w:tab w:val="left" w:pos="2160"/>
          <w:tab w:val="left" w:pos="2268"/>
        </w:tabs>
        <w:spacing w:after="0"/>
        <w:ind w:left="0" w:firstLine="720"/>
        <w:jc w:val="both"/>
      </w:pPr>
      <w:r w:rsidRPr="008C317A">
        <w:t>jeigu Darbai vėluoja dėl priežasčių, dėl kurių Rangovas neįgyja teisės į Darbų terminų pratęsimą, uždelst</w:t>
      </w:r>
      <w:r>
        <w:t xml:space="preserve">iems Darbams įkainiai </w:t>
      </w:r>
      <w:r w:rsidRPr="008C317A">
        <w:t>neperskaičiuojam</w:t>
      </w:r>
      <w:r>
        <w:t>i</w:t>
      </w:r>
      <w:r w:rsidRPr="008C317A">
        <w:t xml:space="preserve"> dėl kainų lygio kilimo (kai Indekso pokyčio koeficientas yra didesnis nei 1,05), bet turi būti perskaičiuojam</w:t>
      </w:r>
      <w:r>
        <w:t>i</w:t>
      </w:r>
      <w:r w:rsidRPr="008C317A">
        <w:t xml:space="preserve"> dėl kainų lygio kritimo (kai Indekso pokyčio koeficientas yra mažesnis nei 0,95)</w:t>
      </w:r>
      <w:r>
        <w:t>;</w:t>
      </w:r>
    </w:p>
    <w:p w14:paraId="207F7923" w14:textId="0C5C0592" w:rsidR="00C30ACE" w:rsidRPr="008B4E1F" w:rsidRDefault="00201D4A" w:rsidP="001A0FDE">
      <w:pPr>
        <w:pStyle w:val="Pagrindinistekstas"/>
        <w:numPr>
          <w:ilvl w:val="0"/>
          <w:numId w:val="6"/>
        </w:numPr>
        <w:tabs>
          <w:tab w:val="left" w:pos="1134"/>
          <w:tab w:val="left" w:pos="2160"/>
          <w:tab w:val="left" w:pos="2268"/>
        </w:tabs>
        <w:spacing w:after="0"/>
        <w:ind w:left="0" w:firstLine="705"/>
        <w:jc w:val="both"/>
      </w:pPr>
      <w:r w:rsidRPr="008B4E1F">
        <w:t xml:space="preserve">Darbų įkainiai dėl pasikeitusių kitų mokesčių </w:t>
      </w:r>
      <w:r w:rsidR="008B4E1F" w:rsidRPr="008B4E1F">
        <w:t>neperskaičiuojami</w:t>
      </w:r>
      <w:r w:rsidR="00033C2F" w:rsidRPr="008B4E1F">
        <w:t>.</w:t>
      </w:r>
    </w:p>
    <w:p w14:paraId="5556EA7D" w14:textId="77777777" w:rsidR="00421993" w:rsidRPr="00842853" w:rsidRDefault="00421993" w:rsidP="001A0FDE">
      <w:pPr>
        <w:pStyle w:val="Pagrindinistekstas"/>
        <w:numPr>
          <w:ilvl w:val="0"/>
          <w:numId w:val="6"/>
        </w:numPr>
        <w:tabs>
          <w:tab w:val="left" w:pos="1134"/>
          <w:tab w:val="left" w:pos="2160"/>
          <w:tab w:val="left" w:pos="2268"/>
        </w:tabs>
        <w:spacing w:after="0"/>
        <w:ind w:left="0" w:firstLine="705"/>
        <w:jc w:val="both"/>
      </w:pPr>
      <w:r w:rsidRPr="00842853">
        <w:t>Tarpiniam mokėjimui gauti Rangovas privalo patei</w:t>
      </w:r>
      <w:r w:rsidR="0065079F">
        <w:t>kti Užsakovui atliktų Darbų aktą (3 egzemplioriai)</w:t>
      </w:r>
      <w:r w:rsidRPr="00842853">
        <w:t xml:space="preserve"> taip, kaip aptarta </w:t>
      </w:r>
      <w:r w:rsidR="00CA0462" w:rsidRPr="00842853">
        <w:t>S</w:t>
      </w:r>
      <w:r w:rsidRPr="00842853">
        <w:t xml:space="preserve">utarties 4.2 punkte, ir PVM sąskaitą faktūrą, kaip nustatyta </w:t>
      </w:r>
      <w:r w:rsidR="00F26528" w:rsidRPr="00842853">
        <w:t>4.3</w:t>
      </w:r>
      <w:r w:rsidRPr="00842853">
        <w:t xml:space="preserve"> punkte. Užsakovas, gali atsisakyti apmokėti jeigu</w:t>
      </w:r>
      <w:r w:rsidR="00F26528" w:rsidRPr="00842853">
        <w:t>:</w:t>
      </w:r>
    </w:p>
    <w:p w14:paraId="026E9D2C" w14:textId="77777777" w:rsidR="00F26528" w:rsidRDefault="00F26528" w:rsidP="00F26528">
      <w:pPr>
        <w:pStyle w:val="Pagrindinistekstas"/>
        <w:numPr>
          <w:ilvl w:val="1"/>
          <w:numId w:val="6"/>
        </w:numPr>
        <w:tabs>
          <w:tab w:val="left" w:pos="1276"/>
          <w:tab w:val="left" w:pos="2160"/>
          <w:tab w:val="left" w:pos="2268"/>
        </w:tabs>
        <w:spacing w:after="0"/>
        <w:ind w:left="0" w:firstLine="720"/>
        <w:jc w:val="both"/>
      </w:pPr>
      <w:r w:rsidRPr="00F26528">
        <w:t>PVM sąskaita faktūra pateikta nesilaikant šioje Sutartyje numatytos tvarkos</w:t>
      </w:r>
      <w:r>
        <w:t>;</w:t>
      </w:r>
    </w:p>
    <w:p w14:paraId="689059B4" w14:textId="77777777" w:rsidR="00F26528" w:rsidRDefault="00F26528" w:rsidP="00F26528">
      <w:pPr>
        <w:pStyle w:val="Pagrindinistekstas"/>
        <w:numPr>
          <w:ilvl w:val="1"/>
          <w:numId w:val="6"/>
        </w:numPr>
        <w:tabs>
          <w:tab w:val="left" w:pos="1276"/>
          <w:tab w:val="left" w:pos="2160"/>
          <w:tab w:val="left" w:pos="2268"/>
        </w:tabs>
        <w:spacing w:after="0"/>
        <w:ind w:left="0" w:firstLine="720"/>
        <w:jc w:val="both"/>
      </w:pPr>
      <w:r w:rsidRPr="00F26528">
        <w:t xml:space="preserve">nurodytos sumos ar </w:t>
      </w:r>
      <w:r>
        <w:t>D</w:t>
      </w:r>
      <w:r w:rsidRPr="00F26528">
        <w:t xml:space="preserve">arbų kiekiai yra klaidingi, arba koks nors Rangovo atliktas Darbas neatitinka Sutarties. Tokiu atveju Užsakovas gali reikalauti Rangovo pateikti pakoreguotus mokėjimo dokumentus atitinkamai sumažinant to tarpinio mokėjimo sumą tokio netinkamo Darbo ištaisymo </w:t>
      </w:r>
      <w:r>
        <w:t>i</w:t>
      </w:r>
      <w:r w:rsidRPr="00F26528">
        <w:t>šlaidų dydžiu; ir (arba)</w:t>
      </w:r>
    </w:p>
    <w:p w14:paraId="04CE3B7E" w14:textId="77777777" w:rsidR="00F26528" w:rsidRDefault="00F26528" w:rsidP="00F26528">
      <w:pPr>
        <w:pStyle w:val="Pagrindinistekstas"/>
        <w:numPr>
          <w:ilvl w:val="1"/>
          <w:numId w:val="6"/>
        </w:numPr>
        <w:tabs>
          <w:tab w:val="left" w:pos="1276"/>
          <w:tab w:val="left" w:pos="2160"/>
          <w:tab w:val="left" w:pos="2268"/>
        </w:tabs>
        <w:spacing w:after="0"/>
        <w:ind w:left="0" w:firstLine="720"/>
        <w:jc w:val="both"/>
      </w:pPr>
      <w:r w:rsidRPr="00F26528">
        <w:t>Rangovas pagal Sutartį neatliko arba neatlieka kokio nors Darbo arba įsipareigojimo, apie kurį jam atitinkamai buvo pranešęs Užsakovas ar Statinio statybos techninis prižiūrėtojas. Tokiu atveju Užsakovas gali reikalauti Rangovo pateikti pakoreguotus mokėjimo dokumentus, atitinkamai sumažinant tarpinio mokėjimo sumą to Darbo arba įsipareigojimo verte</w:t>
      </w:r>
      <w:r>
        <w:t>.</w:t>
      </w:r>
    </w:p>
    <w:p w14:paraId="76CD06DE" w14:textId="77777777" w:rsidR="00F26528" w:rsidRDefault="00F26528" w:rsidP="001A0FDE">
      <w:pPr>
        <w:pStyle w:val="Pagrindinistekstas"/>
        <w:numPr>
          <w:ilvl w:val="0"/>
          <w:numId w:val="6"/>
        </w:numPr>
        <w:tabs>
          <w:tab w:val="left" w:pos="1134"/>
          <w:tab w:val="left" w:pos="2160"/>
          <w:tab w:val="left" w:pos="2268"/>
        </w:tabs>
        <w:spacing w:after="0"/>
        <w:ind w:left="0" w:firstLine="705"/>
        <w:jc w:val="both"/>
      </w:pPr>
      <w:r w:rsidRPr="00F26528">
        <w:t xml:space="preserve">Jeigu Užsakovas </w:t>
      </w:r>
      <w:r w:rsidRPr="00CA0462">
        <w:t>per 7 darbo dienas Rangovo</w:t>
      </w:r>
      <w:r w:rsidRPr="00F26528">
        <w:t xml:space="preserve"> pateiktų mokėjimo dokumentų nepatvirtina ir nepateikia nepatvirtinimo priežasčių, turi būti laikoma, kad Rangovo prašoma apmokėti suma yra teisinga</w:t>
      </w:r>
      <w:r>
        <w:t>.</w:t>
      </w:r>
    </w:p>
    <w:p w14:paraId="328D7866" w14:textId="77777777" w:rsidR="00F26528" w:rsidRDefault="00F26528" w:rsidP="001A0FDE">
      <w:pPr>
        <w:pStyle w:val="Pagrindinistekstas"/>
        <w:numPr>
          <w:ilvl w:val="0"/>
          <w:numId w:val="6"/>
        </w:numPr>
        <w:tabs>
          <w:tab w:val="left" w:pos="1134"/>
          <w:tab w:val="left" w:pos="2160"/>
          <w:tab w:val="left" w:pos="2268"/>
        </w:tabs>
        <w:spacing w:after="0"/>
        <w:ind w:left="0" w:firstLine="705"/>
        <w:jc w:val="both"/>
      </w:pPr>
      <w:r w:rsidRPr="00F26528">
        <w:t>Galutiniam mokėjimui gauti Rangovas gali pateikti mokėjimo dokumentus tik tada, kai Šalys pasirašo Darbų perdavimo</w:t>
      </w:r>
      <w:r w:rsidR="00C30ACE">
        <w:t xml:space="preserve"> ir </w:t>
      </w:r>
      <w:r w:rsidRPr="00F26528">
        <w:t>priėmimo aktą bei Rangovas ištaiso visus smulkius defektus ir nebaigtus Darbus, įvardintus Darbų perdavimo</w:t>
      </w:r>
      <w:r w:rsidR="00C30ACE">
        <w:t xml:space="preserve"> ir </w:t>
      </w:r>
      <w:r w:rsidRPr="00F26528">
        <w:t>priėmimo metu</w:t>
      </w:r>
      <w:r w:rsidR="00C30ACE">
        <w:t>.</w:t>
      </w:r>
    </w:p>
    <w:p w14:paraId="78509D5E" w14:textId="77777777" w:rsidR="00C30ACE" w:rsidRDefault="00C30ACE" w:rsidP="001A0FDE">
      <w:pPr>
        <w:pStyle w:val="Pagrindinistekstas"/>
        <w:numPr>
          <w:ilvl w:val="0"/>
          <w:numId w:val="6"/>
        </w:numPr>
        <w:tabs>
          <w:tab w:val="left" w:pos="1134"/>
          <w:tab w:val="left" w:pos="2160"/>
          <w:tab w:val="left" w:pos="2268"/>
        </w:tabs>
        <w:spacing w:after="0"/>
        <w:ind w:left="0" w:firstLine="705"/>
        <w:jc w:val="both"/>
      </w:pPr>
      <w:r w:rsidRPr="00C30ACE">
        <w:lastRenderedPageBreak/>
        <w:t>Užsakovas privalo mokėti Rangovui sumą, patvirtintą Rangovo pateiktuose mokėjimo dokumentuose per 30 dienų nuo Rangovo pateiktų mokėjimo dokumentų patvirtinimo</w:t>
      </w:r>
      <w:r>
        <w:t>,</w:t>
      </w:r>
      <w:r w:rsidRPr="00C30ACE">
        <w:t xml:space="preserve"> išskyrus išimtis</w:t>
      </w:r>
      <w:r>
        <w:t>,</w:t>
      </w:r>
      <w:r w:rsidRPr="00C30ACE">
        <w:t xml:space="preserve"> numatytas šioje Sutartyje</w:t>
      </w:r>
      <w:r>
        <w:t>.</w:t>
      </w:r>
    </w:p>
    <w:p w14:paraId="47B227D1" w14:textId="77777777" w:rsidR="00261C08" w:rsidRPr="00B148D2" w:rsidRDefault="00C30ACE" w:rsidP="00B148D2">
      <w:pPr>
        <w:pStyle w:val="Pagrindinistekstas"/>
        <w:numPr>
          <w:ilvl w:val="0"/>
          <w:numId w:val="6"/>
        </w:numPr>
        <w:tabs>
          <w:tab w:val="left" w:pos="1134"/>
          <w:tab w:val="left" w:pos="2160"/>
          <w:tab w:val="left" w:pos="2268"/>
        </w:tabs>
        <w:spacing w:after="0"/>
        <w:ind w:left="0" w:firstLine="705"/>
        <w:jc w:val="both"/>
      </w:pPr>
      <w:r>
        <w:t>Avansinis apmokėjimas netaikomas.</w:t>
      </w:r>
    </w:p>
    <w:p w14:paraId="18AE62C2" w14:textId="77777777" w:rsidR="001D75FA" w:rsidRDefault="00F80A5B" w:rsidP="008570D7">
      <w:pPr>
        <w:spacing w:before="120" w:after="120"/>
        <w:jc w:val="center"/>
        <w:rPr>
          <w:b/>
          <w:caps/>
        </w:rPr>
      </w:pPr>
      <w:r>
        <w:rPr>
          <w:b/>
        </w:rPr>
        <w:t>V</w:t>
      </w:r>
      <w:r w:rsidR="001D75FA">
        <w:rPr>
          <w:b/>
        </w:rPr>
        <w:t xml:space="preserve">. </w:t>
      </w:r>
      <w:r w:rsidR="001D75FA">
        <w:rPr>
          <w:b/>
          <w:caps/>
        </w:rPr>
        <w:t xml:space="preserve">Darbų </w:t>
      </w:r>
      <w:r w:rsidR="00EA28EC">
        <w:rPr>
          <w:b/>
          <w:caps/>
        </w:rPr>
        <w:t>ATLIKIMO TERMINAI, VĖLAVIMAS, SUSTABDYMAS</w:t>
      </w:r>
    </w:p>
    <w:p w14:paraId="750F5A2E" w14:textId="77777777" w:rsidR="001D75FA" w:rsidRDefault="001D75FA" w:rsidP="001A0FDE">
      <w:pPr>
        <w:pStyle w:val="Pagrindinistekstas"/>
        <w:numPr>
          <w:ilvl w:val="0"/>
          <w:numId w:val="6"/>
        </w:numPr>
        <w:tabs>
          <w:tab w:val="left" w:pos="1134"/>
          <w:tab w:val="left" w:pos="2160"/>
          <w:tab w:val="left" w:pos="2268"/>
        </w:tabs>
        <w:spacing w:after="0"/>
        <w:ind w:left="0" w:firstLine="705"/>
        <w:jc w:val="both"/>
      </w:pPr>
      <w:r>
        <w:t xml:space="preserve">Rangovas </w:t>
      </w:r>
      <w:r w:rsidR="00FD4447">
        <w:t>D</w:t>
      </w:r>
      <w:r>
        <w:t>arbus pradeda</w:t>
      </w:r>
      <w:r w:rsidR="00127AF3">
        <w:t xml:space="preserve"> tik po to, kai Užsakovas raštu praneša apie Techninio prižiūrėtojo paskyrimą,</w:t>
      </w:r>
      <w:r>
        <w:t xml:space="preserve"> ir vykdo pagal su Užsakovu</w:t>
      </w:r>
      <w:r w:rsidR="00FB0B38">
        <w:t xml:space="preserve"> (seniūnu)</w:t>
      </w:r>
      <w:r>
        <w:t xml:space="preserve"> suderintą </w:t>
      </w:r>
      <w:r w:rsidR="00FD4447">
        <w:t xml:space="preserve">kalendorinį </w:t>
      </w:r>
      <w:r>
        <w:t>Darbų atlikimo eiliškumo grafiką.</w:t>
      </w:r>
    </w:p>
    <w:p w14:paraId="68AFCF58" w14:textId="77777777" w:rsidR="00C32805" w:rsidRPr="00C32805" w:rsidRDefault="00C32805" w:rsidP="00F77AE5">
      <w:pPr>
        <w:pStyle w:val="Pagrindinistekstas"/>
        <w:numPr>
          <w:ilvl w:val="0"/>
          <w:numId w:val="6"/>
        </w:numPr>
        <w:tabs>
          <w:tab w:val="left" w:pos="1134"/>
          <w:tab w:val="left" w:pos="2160"/>
          <w:tab w:val="left" w:pos="2268"/>
        </w:tabs>
        <w:spacing w:after="0"/>
        <w:ind w:left="0" w:firstLine="705"/>
        <w:jc w:val="both"/>
      </w:pPr>
      <w:r>
        <w:rPr>
          <w:szCs w:val="24"/>
          <w:lang w:eastAsia="lt-LT"/>
        </w:rPr>
        <w:t>Darbų atlikimo terminai:</w:t>
      </w:r>
    </w:p>
    <w:p w14:paraId="69038F45" w14:textId="0FB1D5B9" w:rsidR="00F77AE5" w:rsidRPr="00CB431B" w:rsidRDefault="00C32805" w:rsidP="00C32805">
      <w:pPr>
        <w:pStyle w:val="Pagrindinistekstas"/>
        <w:numPr>
          <w:ilvl w:val="1"/>
          <w:numId w:val="6"/>
        </w:numPr>
        <w:tabs>
          <w:tab w:val="left" w:pos="1418"/>
          <w:tab w:val="left" w:pos="2160"/>
          <w:tab w:val="left" w:pos="2268"/>
        </w:tabs>
        <w:spacing w:after="0"/>
        <w:ind w:left="0" w:firstLine="720"/>
        <w:jc w:val="both"/>
      </w:pPr>
      <w:r>
        <w:rPr>
          <w:szCs w:val="24"/>
          <w:lang w:eastAsia="lt-LT"/>
        </w:rPr>
        <w:t>a</w:t>
      </w:r>
      <w:r w:rsidR="00F77AE5">
        <w:rPr>
          <w:szCs w:val="24"/>
          <w:lang w:eastAsia="lt-LT"/>
        </w:rPr>
        <w:t>sfalto dangos duobių (išdaužų) tvarkymo darbų</w:t>
      </w:r>
      <w:r w:rsidR="00640368" w:rsidRPr="00324E82">
        <w:t xml:space="preserve"> atlikimo terminas</w:t>
      </w:r>
      <w:r w:rsidR="00127AF3" w:rsidRPr="00324E82">
        <w:t xml:space="preserve"> </w:t>
      </w:r>
      <w:r w:rsidR="001D75FA" w:rsidRPr="00324E82">
        <w:t xml:space="preserve">– </w:t>
      </w:r>
      <w:r w:rsidR="00F74B50" w:rsidRPr="00324E82">
        <w:t xml:space="preserve">iki </w:t>
      </w:r>
      <w:r w:rsidR="001D75FA" w:rsidRPr="00324E82">
        <w:t>20</w:t>
      </w:r>
      <w:r w:rsidR="00B148D2">
        <w:t>2</w:t>
      </w:r>
      <w:r w:rsidR="003B7F95">
        <w:t>5</w:t>
      </w:r>
      <w:r w:rsidR="001D75FA" w:rsidRPr="00324E82">
        <w:t xml:space="preserve"> m. </w:t>
      </w:r>
      <w:r w:rsidR="007E49D4">
        <w:t>birželio 1</w:t>
      </w:r>
      <w:r w:rsidR="00DD6211">
        <w:t>5</w:t>
      </w:r>
      <w:r w:rsidR="001D75FA" w:rsidRPr="00CB431B">
        <w:t xml:space="preserve"> d</w:t>
      </w:r>
      <w:r w:rsidR="00F1645E" w:rsidRPr="00CB431B">
        <w:t>.</w:t>
      </w:r>
      <w:r w:rsidR="006E7101" w:rsidRPr="00CB431B">
        <w:t xml:space="preserve"> </w:t>
      </w:r>
      <w:r w:rsidR="00CB431B" w:rsidRPr="00CB431B">
        <w:t>Darbų atlikimo terminas gali būti pratęstas iki Sutarties galiojimo pabaigos</w:t>
      </w:r>
      <w:r w:rsidR="004F5817">
        <w:t xml:space="preserve">, nurodytos </w:t>
      </w:r>
      <w:r w:rsidR="004F5817" w:rsidRPr="00422B17">
        <w:t xml:space="preserve">Sutarties </w:t>
      </w:r>
      <w:r w:rsidR="00422B17" w:rsidRPr="00422B17">
        <w:t>70</w:t>
      </w:r>
      <w:r w:rsidR="004F5817" w:rsidRPr="00422B17">
        <w:t xml:space="preserve"> punkte, tik</w:t>
      </w:r>
      <w:r w:rsidR="00CB431B" w:rsidRPr="00422B17">
        <w:t xml:space="preserve"> dėl aplinkybių</w:t>
      </w:r>
      <w:r w:rsidR="00CB431B" w:rsidRPr="00CB431B">
        <w:t>, nepriklausančių nuo Rangovo.</w:t>
      </w:r>
    </w:p>
    <w:p w14:paraId="4B6938D3" w14:textId="03DA2CB0" w:rsidR="00DE4B89" w:rsidRPr="00422B17" w:rsidRDefault="00C32805" w:rsidP="00DE4B89">
      <w:pPr>
        <w:pStyle w:val="Pagrindinistekstas"/>
        <w:numPr>
          <w:ilvl w:val="1"/>
          <w:numId w:val="6"/>
        </w:numPr>
        <w:tabs>
          <w:tab w:val="left" w:pos="1418"/>
          <w:tab w:val="left" w:pos="2160"/>
          <w:tab w:val="left" w:pos="2268"/>
        </w:tabs>
        <w:spacing w:after="0"/>
        <w:ind w:left="0" w:firstLine="703"/>
        <w:jc w:val="both"/>
      </w:pPr>
      <w:r w:rsidRPr="00CB431B">
        <w:rPr>
          <w:szCs w:val="24"/>
          <w:lang w:eastAsia="lt-LT"/>
        </w:rPr>
        <w:t>v</w:t>
      </w:r>
      <w:r w:rsidR="00F77AE5" w:rsidRPr="00CB431B">
        <w:rPr>
          <w:szCs w:val="24"/>
          <w:lang w:eastAsia="lt-LT"/>
        </w:rPr>
        <w:t>iršutinio</w:t>
      </w:r>
      <w:r w:rsidR="00F77AE5" w:rsidRPr="00CB431B">
        <w:rPr>
          <w:color w:val="000000"/>
          <w:szCs w:val="24"/>
          <w:shd w:val="clear" w:color="auto" w:fill="FFFFFF"/>
        </w:rPr>
        <w:t xml:space="preserve"> dangos sluoksnio atstatymo darbų</w:t>
      </w:r>
      <w:r w:rsidR="00F77AE5" w:rsidRPr="00CB431B">
        <w:rPr>
          <w:szCs w:val="24"/>
          <w:lang w:eastAsia="lt-LT"/>
        </w:rPr>
        <w:t xml:space="preserve"> atlikimo </w:t>
      </w:r>
      <w:r w:rsidR="00F77AE5" w:rsidRPr="00422B17">
        <w:rPr>
          <w:szCs w:val="24"/>
          <w:lang w:eastAsia="lt-LT"/>
        </w:rPr>
        <w:t xml:space="preserve">terminas </w:t>
      </w:r>
      <w:r w:rsidR="00F77AE5" w:rsidRPr="00422B17">
        <w:t>– iki 202</w:t>
      </w:r>
      <w:r w:rsidR="003B7F95" w:rsidRPr="00422B17">
        <w:t>5</w:t>
      </w:r>
      <w:r w:rsidR="00F77AE5" w:rsidRPr="00422B17">
        <w:t xml:space="preserve"> m. </w:t>
      </w:r>
      <w:r w:rsidR="007E49D4" w:rsidRPr="00422B17">
        <w:t>spalio</w:t>
      </w:r>
      <w:r w:rsidR="00F77AE5" w:rsidRPr="00422B17">
        <w:t xml:space="preserve"> </w:t>
      </w:r>
      <w:r w:rsidR="003B7F95" w:rsidRPr="00422B17">
        <w:t>15</w:t>
      </w:r>
      <w:r w:rsidR="00F77AE5" w:rsidRPr="00422B17">
        <w:t xml:space="preserve"> d.</w:t>
      </w:r>
      <w:r w:rsidR="00CB431B" w:rsidRPr="00422B17">
        <w:t xml:space="preserve"> Darbų atlikimo terminas gali būti pratęstas iki Sutarties galiojimo pabaigos</w:t>
      </w:r>
      <w:r w:rsidR="004F5817" w:rsidRPr="00422B17">
        <w:t xml:space="preserve">, nurodytos Sutarties </w:t>
      </w:r>
      <w:r w:rsidR="00422B17" w:rsidRPr="00422B17">
        <w:t>70</w:t>
      </w:r>
      <w:r w:rsidR="004F5817" w:rsidRPr="00422B17">
        <w:t xml:space="preserve"> punkte,</w:t>
      </w:r>
      <w:r w:rsidR="00CB431B" w:rsidRPr="00422B17">
        <w:t xml:space="preserve"> </w:t>
      </w:r>
      <w:r w:rsidR="004F5817" w:rsidRPr="00422B17">
        <w:t xml:space="preserve">tik </w:t>
      </w:r>
      <w:r w:rsidR="00CB431B" w:rsidRPr="00422B17">
        <w:t>dėl aplinkybių nepriklausančių nuo Rangovo</w:t>
      </w:r>
      <w:r w:rsidR="00054973" w:rsidRPr="00422B17">
        <w:t>.</w:t>
      </w:r>
    </w:p>
    <w:p w14:paraId="29E27361" w14:textId="77777777" w:rsidR="001D75FA" w:rsidRPr="00422B17" w:rsidRDefault="001D75FA" w:rsidP="00F80A5B">
      <w:pPr>
        <w:pStyle w:val="Pagrindinistekstas"/>
        <w:numPr>
          <w:ilvl w:val="0"/>
          <w:numId w:val="6"/>
        </w:numPr>
        <w:tabs>
          <w:tab w:val="left" w:pos="1134"/>
          <w:tab w:val="left" w:pos="2160"/>
          <w:tab w:val="left" w:pos="2268"/>
        </w:tabs>
        <w:spacing w:after="0"/>
        <w:ind w:left="0" w:firstLine="705"/>
        <w:jc w:val="both"/>
        <w:rPr>
          <w:color w:val="000000"/>
        </w:rPr>
      </w:pPr>
      <w:r w:rsidRPr="00422B17">
        <w:t>Darbų</w:t>
      </w:r>
      <w:r w:rsidRPr="00422B17">
        <w:rPr>
          <w:color w:val="000000"/>
        </w:rPr>
        <w:t xml:space="preserve"> pabaiga bus laikoma galutinio </w:t>
      </w:r>
      <w:r w:rsidR="00FD4447" w:rsidRPr="00422B17">
        <w:rPr>
          <w:color w:val="000000"/>
        </w:rPr>
        <w:t>D</w:t>
      </w:r>
      <w:r w:rsidRPr="00422B17">
        <w:rPr>
          <w:color w:val="000000"/>
        </w:rPr>
        <w:t xml:space="preserve">arbų </w:t>
      </w:r>
      <w:r w:rsidR="00FD4447" w:rsidRPr="00422B17">
        <w:rPr>
          <w:color w:val="000000"/>
        </w:rPr>
        <w:t xml:space="preserve">perdavimo ir </w:t>
      </w:r>
      <w:r w:rsidRPr="00422B17">
        <w:rPr>
          <w:color w:val="000000"/>
        </w:rPr>
        <w:t>priėmimo akto pasirašymo data.</w:t>
      </w:r>
    </w:p>
    <w:p w14:paraId="43580000" w14:textId="4A1F67C1" w:rsidR="00DE4B89" w:rsidRPr="00422B17" w:rsidRDefault="00DE4B89" w:rsidP="00F80A5B">
      <w:pPr>
        <w:pStyle w:val="Pagrindinistekstas"/>
        <w:numPr>
          <w:ilvl w:val="0"/>
          <w:numId w:val="6"/>
        </w:numPr>
        <w:tabs>
          <w:tab w:val="left" w:pos="1134"/>
          <w:tab w:val="left" w:pos="2160"/>
          <w:tab w:val="left" w:pos="2268"/>
        </w:tabs>
        <w:spacing w:after="0"/>
        <w:ind w:left="0" w:firstLine="705"/>
        <w:jc w:val="both"/>
        <w:rPr>
          <w:color w:val="000000"/>
        </w:rPr>
      </w:pPr>
      <w:r w:rsidRPr="00422B17">
        <w:t>Sutartis gali būti pratęsta iki 24 mėnesių papildomu susitarimu, kuriame bus numatyti darbų atlikimo terminai.</w:t>
      </w:r>
    </w:p>
    <w:p w14:paraId="6F712A4D" w14:textId="31AA7435" w:rsidR="000B74DA" w:rsidRPr="00422B17" w:rsidRDefault="000B74DA" w:rsidP="00F80A5B">
      <w:pPr>
        <w:pStyle w:val="Pagrindinistekstas"/>
        <w:numPr>
          <w:ilvl w:val="0"/>
          <w:numId w:val="6"/>
        </w:numPr>
        <w:tabs>
          <w:tab w:val="left" w:pos="1134"/>
          <w:tab w:val="left" w:pos="2160"/>
          <w:tab w:val="left" w:pos="2268"/>
        </w:tabs>
        <w:spacing w:after="0"/>
        <w:ind w:left="0" w:firstLine="705"/>
        <w:jc w:val="both"/>
        <w:rPr>
          <w:color w:val="000000"/>
        </w:rPr>
      </w:pPr>
      <w:r w:rsidRPr="00422B17">
        <w:rPr>
          <w:color w:val="000000"/>
        </w:rPr>
        <w:t xml:space="preserve">Jeigu Rangovas vėluoja atlikti Darbus pagal </w:t>
      </w:r>
      <w:r w:rsidR="007E7C38" w:rsidRPr="00422B17">
        <w:rPr>
          <w:color w:val="000000"/>
        </w:rPr>
        <w:t>36</w:t>
      </w:r>
      <w:r w:rsidRPr="00422B17">
        <w:rPr>
          <w:color w:val="000000"/>
        </w:rPr>
        <w:t xml:space="preserve"> punktą ir nepateikia Užsakovui pagrįstų įrodymų, pateisinančių Darbų vėlavimą, Užsakovas gali reikalauti delspinigių dėl vėlavimo ir turi teisę nutraukti </w:t>
      </w:r>
      <w:r w:rsidR="008E0DB4" w:rsidRPr="00422B17">
        <w:rPr>
          <w:color w:val="000000"/>
        </w:rPr>
        <w:t>Sutart</w:t>
      </w:r>
      <w:r w:rsidRPr="00422B17">
        <w:rPr>
          <w:color w:val="000000"/>
        </w:rPr>
        <w:t xml:space="preserve">į. Vienos dienos delspinigių dydis yra </w:t>
      </w:r>
      <w:r w:rsidR="00173DCB" w:rsidRPr="00422B17">
        <w:rPr>
          <w:color w:val="000000"/>
        </w:rPr>
        <w:t xml:space="preserve">0,02 % </w:t>
      </w:r>
      <w:r w:rsidR="008E0DB4" w:rsidRPr="00422B17">
        <w:rPr>
          <w:color w:val="000000"/>
        </w:rPr>
        <w:t xml:space="preserve">pradinės </w:t>
      </w:r>
      <w:r w:rsidR="00173DCB" w:rsidRPr="00422B17">
        <w:rPr>
          <w:color w:val="000000"/>
        </w:rPr>
        <w:t xml:space="preserve">Sutarties </w:t>
      </w:r>
      <w:r w:rsidR="008E0DB4" w:rsidRPr="00422B17">
        <w:rPr>
          <w:color w:val="000000"/>
        </w:rPr>
        <w:t>vertės</w:t>
      </w:r>
      <w:r w:rsidR="00173DCB" w:rsidRPr="00422B17">
        <w:rPr>
          <w:color w:val="000000"/>
        </w:rPr>
        <w:t xml:space="preserve"> be PVM</w:t>
      </w:r>
      <w:r w:rsidRPr="00422B17">
        <w:rPr>
          <w:color w:val="000000"/>
        </w:rPr>
        <w:t xml:space="preserve">. Delspinigiai negali būti reikalaujami, jei vėluojama dėl priežasčių, nepriklausančių nuo Rangovo. Rangovas pasirašydamas šią </w:t>
      </w:r>
      <w:r w:rsidR="008E0DB4" w:rsidRPr="00422B17">
        <w:rPr>
          <w:color w:val="000000"/>
        </w:rPr>
        <w:t>Sutart</w:t>
      </w:r>
      <w:r w:rsidRPr="00422B17">
        <w:rPr>
          <w:color w:val="000000"/>
        </w:rPr>
        <w:t>į sutinka su skirtinga delspinigių skaičiavimo metodika Rangovui ir Užsakovui</w:t>
      </w:r>
    </w:p>
    <w:p w14:paraId="6370B28C" w14:textId="77777777" w:rsidR="003826E9" w:rsidRPr="00B148D2" w:rsidRDefault="005042BD" w:rsidP="003826E9">
      <w:pPr>
        <w:pStyle w:val="Pagrindinistekstas"/>
        <w:numPr>
          <w:ilvl w:val="0"/>
          <w:numId w:val="6"/>
        </w:numPr>
        <w:tabs>
          <w:tab w:val="left" w:pos="1134"/>
          <w:tab w:val="left" w:pos="2160"/>
          <w:tab w:val="left" w:pos="2268"/>
        </w:tabs>
        <w:spacing w:after="0"/>
        <w:ind w:left="0" w:firstLine="705"/>
        <w:jc w:val="both"/>
        <w:rPr>
          <w:color w:val="000000"/>
        </w:rPr>
      </w:pPr>
      <w:r w:rsidRPr="005042BD">
        <w:rPr>
          <w:color w:val="000000"/>
        </w:rPr>
        <w:t>Užsakovas, raštu nurodydamas priežastį, gali bet kada nurodyti Rangovui sustabdyti visų Darbų arba jų dalies vykdymą. Jeigu toks sustabdymas yra ne dėl Rangovo kaltės, tai Darbų atlikimo terminas turi būti pratęsiamas tiek, kiek trunka Darbų sustabdymas. Šiame punkte numatytu atveju Rangovas turi teisę į pagrįstai patirtų papildomų Išlaidų apmokėjimą</w:t>
      </w:r>
      <w:r w:rsidR="006B265B">
        <w:rPr>
          <w:color w:val="000000"/>
        </w:rPr>
        <w:t>.</w:t>
      </w:r>
    </w:p>
    <w:p w14:paraId="757E9852" w14:textId="77777777" w:rsidR="001D75FA" w:rsidRDefault="001D75FA">
      <w:pPr>
        <w:tabs>
          <w:tab w:val="left" w:pos="709"/>
          <w:tab w:val="left" w:pos="2160"/>
          <w:tab w:val="left" w:pos="2268"/>
        </w:tabs>
        <w:spacing w:before="120" w:after="120"/>
        <w:jc w:val="center"/>
        <w:rPr>
          <w:b/>
          <w:caps/>
        </w:rPr>
      </w:pPr>
      <w:r>
        <w:rPr>
          <w:b/>
        </w:rPr>
        <w:t>V</w:t>
      </w:r>
      <w:r w:rsidR="001C4531">
        <w:rPr>
          <w:b/>
        </w:rPr>
        <w:t>I</w:t>
      </w:r>
      <w:r>
        <w:rPr>
          <w:b/>
        </w:rPr>
        <w:t>. ŠALIŲ</w:t>
      </w:r>
      <w:r>
        <w:rPr>
          <w:b/>
          <w:caps/>
        </w:rPr>
        <w:t xml:space="preserve"> įsipareigojimai IR TEISĖS</w:t>
      </w:r>
    </w:p>
    <w:p w14:paraId="14A67E79" w14:textId="77777777" w:rsidR="001D75FA" w:rsidRPr="004D4E44" w:rsidRDefault="001D75FA" w:rsidP="00F80A5B">
      <w:pPr>
        <w:pStyle w:val="Pagrindinistekstas"/>
        <w:numPr>
          <w:ilvl w:val="0"/>
          <w:numId w:val="6"/>
        </w:numPr>
        <w:tabs>
          <w:tab w:val="left" w:pos="1134"/>
          <w:tab w:val="left" w:pos="2160"/>
          <w:tab w:val="left" w:pos="2268"/>
        </w:tabs>
        <w:spacing w:after="0"/>
        <w:ind w:left="0" w:firstLine="705"/>
        <w:jc w:val="both"/>
      </w:pPr>
      <w:r w:rsidRPr="004D4E44">
        <w:t>Rangovas įsipareigoja:</w:t>
      </w:r>
    </w:p>
    <w:p w14:paraId="524EA506" w14:textId="77777777" w:rsidR="001D75FA" w:rsidRDefault="001D75FA" w:rsidP="00F80A5B">
      <w:pPr>
        <w:pStyle w:val="Pagrindinistekstas3"/>
        <w:numPr>
          <w:ilvl w:val="1"/>
          <w:numId w:val="6"/>
        </w:numPr>
        <w:tabs>
          <w:tab w:val="left" w:pos="1418"/>
        </w:tabs>
        <w:ind w:left="0" w:firstLine="720"/>
      </w:pPr>
      <w:r>
        <w:t>per 5 (penkias) darbo dienas nuo Sutarties pasirašymo skirti su Užsakovu suderintą darbų vadovą;</w:t>
      </w:r>
    </w:p>
    <w:p w14:paraId="2E1DB272" w14:textId="77777777" w:rsidR="001D75FA" w:rsidRDefault="001D75FA" w:rsidP="00F80A5B">
      <w:pPr>
        <w:pStyle w:val="Pagrindinistekstas3"/>
        <w:numPr>
          <w:ilvl w:val="1"/>
          <w:numId w:val="6"/>
        </w:numPr>
        <w:tabs>
          <w:tab w:val="left" w:pos="1418"/>
        </w:tabs>
        <w:ind w:left="0" w:firstLine="720"/>
      </w:pPr>
      <w:r>
        <w:t>laiku ir tinkamai atlikti darbus taip, kaip yra numatyta Darbų atlikimo eiliškumo grafike (2 priedas);</w:t>
      </w:r>
    </w:p>
    <w:p w14:paraId="44537C08" w14:textId="69A6A3FC" w:rsidR="001D75FA" w:rsidRPr="00FD1FEE" w:rsidRDefault="001D75FA" w:rsidP="00F80A5B">
      <w:pPr>
        <w:pStyle w:val="Pagrindinistekstas3"/>
        <w:numPr>
          <w:ilvl w:val="1"/>
          <w:numId w:val="6"/>
        </w:numPr>
        <w:tabs>
          <w:tab w:val="left" w:pos="1418"/>
        </w:tabs>
        <w:ind w:left="0" w:firstLine="720"/>
      </w:pPr>
      <w:r>
        <w:t xml:space="preserve">vadovaujantis Lietuvos Respublikos statybos įstatymu, Lietuvos Respublikos kelių įstatymu, </w:t>
      </w:r>
      <w:r w:rsidR="0084215F">
        <w:t>kelių tiesimo reglament</w:t>
      </w:r>
      <w:r w:rsidR="001640D0">
        <w:t>u</w:t>
      </w:r>
      <w:r w:rsidR="0084215F">
        <w:t xml:space="preserve"> </w:t>
      </w:r>
      <w:r>
        <w:t>KTR 1.01;2008 „Automobilių keliai“ ir rekomendacijų R35-01 „Automobilių kelių asfaltbetonio ir žvyro dangos“ reikalavimais,</w:t>
      </w:r>
      <w:r w:rsidRPr="00FD1FEE">
        <w:t xml:space="preserve"> </w:t>
      </w:r>
      <w:r>
        <w:t xml:space="preserve">pagal Pirkimo sąlygose nustatytus reikalavimus, Užsakovo bei Techninio prižiūrėtojo nurodymus bei šios </w:t>
      </w:r>
      <w:r w:rsidR="008E0DB4">
        <w:t>Sutart</w:t>
      </w:r>
      <w:r>
        <w:t xml:space="preserve">ies sąlygas laiku ir kokybiškai atlikti numatytus </w:t>
      </w:r>
      <w:r w:rsidR="00FB0B38">
        <w:t>D</w:t>
      </w:r>
      <w:r>
        <w:t xml:space="preserve">arbus. </w:t>
      </w:r>
      <w:r w:rsidRPr="00FD1FEE">
        <w:t>Rangovas turi teisę keisti objekte numatytą darbų apimtį, atlikimo terminus ar eiliškumą tik gavęs Užsakovo rašytinį sutikimą;</w:t>
      </w:r>
    </w:p>
    <w:p w14:paraId="51CA16B9" w14:textId="77777777" w:rsidR="001D75FA" w:rsidRDefault="001D75FA" w:rsidP="00F80A5B">
      <w:pPr>
        <w:pStyle w:val="Pagrindinistekstas3"/>
        <w:numPr>
          <w:ilvl w:val="1"/>
          <w:numId w:val="6"/>
        </w:numPr>
        <w:tabs>
          <w:tab w:val="left" w:pos="1418"/>
        </w:tabs>
        <w:ind w:left="0" w:firstLine="720"/>
      </w:pPr>
      <w:r>
        <w:t>laiku ir tinkamai informuoti Užsakovą apie objektuose atliktus darbus (darbų etapus) bei apie atliktų darbų priėmimo ir perdavimo datą bei pateikti Užsakovui atliktų darbų perdavimo ir priėmimo aktus;</w:t>
      </w:r>
    </w:p>
    <w:p w14:paraId="50D68C8D" w14:textId="38FEB26F" w:rsidR="001D75FA" w:rsidRPr="00324E82" w:rsidRDefault="001D75FA" w:rsidP="00F80A5B">
      <w:pPr>
        <w:pStyle w:val="Pagrindinistekstas3"/>
        <w:numPr>
          <w:ilvl w:val="1"/>
          <w:numId w:val="6"/>
        </w:numPr>
        <w:tabs>
          <w:tab w:val="left" w:pos="1418"/>
        </w:tabs>
        <w:ind w:left="0" w:firstLine="720"/>
      </w:pPr>
      <w:r w:rsidRPr="00324E82">
        <w:t>ne vėliau kaip kiekvieno mėnesio 2</w:t>
      </w:r>
      <w:r w:rsidR="00DD6211">
        <w:t>0</w:t>
      </w:r>
      <w:r w:rsidRPr="00324E82">
        <w:t xml:space="preserve"> d. pateikti Užsakovui pažymą</w:t>
      </w:r>
      <w:r w:rsidR="00B41FAE">
        <w:t xml:space="preserve"> (forma F3)</w:t>
      </w:r>
      <w:r w:rsidRPr="00324E82">
        <w:t xml:space="preserve"> </w:t>
      </w:r>
      <w:r w:rsidR="00FB0B38" w:rsidRPr="00324E82">
        <w:t>D</w:t>
      </w:r>
      <w:r w:rsidRPr="00324E82">
        <w:t xml:space="preserve">arbų atlikimo aktą </w:t>
      </w:r>
      <w:r w:rsidR="00B41FAE">
        <w:t xml:space="preserve">(forma F2) </w:t>
      </w:r>
      <w:r w:rsidRPr="00324E82">
        <w:t xml:space="preserve">ir </w:t>
      </w:r>
      <w:r w:rsidR="00FB0B38" w:rsidRPr="00324E82">
        <w:t xml:space="preserve">PVM </w:t>
      </w:r>
      <w:r w:rsidRPr="00324E82">
        <w:t xml:space="preserve">sąskaitą faktūrą apie atliktus </w:t>
      </w:r>
      <w:r w:rsidR="00FB0B38" w:rsidRPr="00324E82">
        <w:t>D</w:t>
      </w:r>
      <w:r w:rsidRPr="00324E82">
        <w:t>arbus;</w:t>
      </w:r>
    </w:p>
    <w:p w14:paraId="51DAD2CA" w14:textId="19AB8C9A" w:rsidR="001D75FA" w:rsidRDefault="001D75FA" w:rsidP="00F80A5B">
      <w:pPr>
        <w:pStyle w:val="Pagrindinistekstas3"/>
        <w:numPr>
          <w:ilvl w:val="1"/>
          <w:numId w:val="6"/>
        </w:numPr>
        <w:tabs>
          <w:tab w:val="left" w:pos="1418"/>
        </w:tabs>
        <w:ind w:left="0" w:firstLine="720"/>
      </w:pPr>
      <w:r>
        <w:t xml:space="preserve">darbai visais atžvilgiais privalo atitikti pirkimo dokumentuose nurodytus kiekius, kokybės bei kitus </w:t>
      </w:r>
      <w:r w:rsidR="008E0DB4">
        <w:t>Sutart</w:t>
      </w:r>
      <w:r>
        <w:t>ies reikalavimus;</w:t>
      </w:r>
    </w:p>
    <w:p w14:paraId="52D579DB" w14:textId="4D509CF6" w:rsidR="001D75FA" w:rsidRDefault="001D75FA" w:rsidP="00F80A5B">
      <w:pPr>
        <w:pStyle w:val="Pagrindinistekstas3"/>
        <w:numPr>
          <w:ilvl w:val="1"/>
          <w:numId w:val="6"/>
        </w:numPr>
        <w:tabs>
          <w:tab w:val="left" w:pos="1418"/>
        </w:tabs>
        <w:ind w:left="0" w:firstLine="720"/>
      </w:pPr>
      <w:r>
        <w:t xml:space="preserve">garantuoti saugų darbą, eismo saugą, priešgaisrinę </w:t>
      </w:r>
      <w:r w:rsidR="00B127C7">
        <w:t xml:space="preserve">saugą </w:t>
      </w:r>
      <w:r w:rsidR="00FB0B38">
        <w:t xml:space="preserve">Darbų </w:t>
      </w:r>
      <w:r w:rsidR="00B127C7">
        <w:t xml:space="preserve">vykdymo </w:t>
      </w:r>
      <w:r w:rsidR="00FB0B38">
        <w:t>vietoje</w:t>
      </w:r>
      <w:r>
        <w:t>, taip pat nepažeisti trečiųjų asmenų interesų;</w:t>
      </w:r>
    </w:p>
    <w:p w14:paraId="28A26A40" w14:textId="3C4909FB" w:rsidR="00B127C7" w:rsidRDefault="00B127C7" w:rsidP="00F80A5B">
      <w:pPr>
        <w:pStyle w:val="Pagrindinistekstas3"/>
        <w:numPr>
          <w:ilvl w:val="1"/>
          <w:numId w:val="6"/>
        </w:numPr>
        <w:tabs>
          <w:tab w:val="left" w:pos="1418"/>
        </w:tabs>
        <w:ind w:left="0" w:firstLine="720"/>
      </w:pPr>
      <w:r>
        <w:lastRenderedPageBreak/>
        <w:t xml:space="preserve">užtikrinti, kad gatvių asfalto dangos remonto </w:t>
      </w:r>
      <w:r w:rsidRPr="00F11CC1">
        <w:t>darbai</w:t>
      </w:r>
      <w:r w:rsidRPr="00F11CC1">
        <w:rPr>
          <w:lang w:eastAsia="lt-LT"/>
        </w:rPr>
        <w:t xml:space="preserve"> būtų vykdomi taikant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w:t>
      </w:r>
      <w:r>
        <w:rPr>
          <w:lang w:eastAsia="lt-LT"/>
        </w:rPr>
        <w:t xml:space="preserve"> </w:t>
      </w:r>
      <w:r w:rsidRPr="00F11CC1">
        <w:rPr>
          <w:lang w:eastAsia="lt-LT"/>
        </w:rPr>
        <w:t>atitinkamus Europos ar tarptautinius sertifikavimo standartus, arba taikant kitas lygiavertes aplinkos apsaugos vadybos užtikrinimo priemones</w:t>
      </w:r>
      <w:r>
        <w:rPr>
          <w:lang w:eastAsia="lt-LT"/>
        </w:rPr>
        <w:t>;</w:t>
      </w:r>
    </w:p>
    <w:p w14:paraId="62B0A4AB" w14:textId="77777777" w:rsidR="001D75FA" w:rsidRDefault="001D75FA" w:rsidP="00F80A5B">
      <w:pPr>
        <w:pStyle w:val="Pagrindinistekstas3"/>
        <w:numPr>
          <w:ilvl w:val="1"/>
          <w:numId w:val="6"/>
        </w:numPr>
        <w:tabs>
          <w:tab w:val="left" w:pos="1418"/>
        </w:tabs>
        <w:ind w:left="0" w:firstLine="720"/>
      </w:pPr>
      <w:r>
        <w:t xml:space="preserve">garantuoti, kad atliktų </w:t>
      </w:r>
      <w:r w:rsidR="00FB0B38">
        <w:t>D</w:t>
      </w:r>
      <w:r>
        <w:t>arbų priėmimo metu jo darbai atitiks normatyvinių statybos dokumentų reikalavimus, jie bus atlikti be klaidų, kurios panaikintų arba sumažintų jų vertę arba tinkamumą panaudoti;</w:t>
      </w:r>
    </w:p>
    <w:p w14:paraId="2DAA135B" w14:textId="77777777" w:rsidR="001D75FA" w:rsidRDefault="001D75FA" w:rsidP="00F80A5B">
      <w:pPr>
        <w:pStyle w:val="Pagrindinistekstas3"/>
        <w:numPr>
          <w:ilvl w:val="1"/>
          <w:numId w:val="6"/>
        </w:numPr>
        <w:tabs>
          <w:tab w:val="left" w:pos="1418"/>
        </w:tabs>
        <w:ind w:left="0" w:firstLine="720"/>
      </w:pPr>
      <w:r>
        <w:t>Užsakovui paprašius, raštu informuoti jį apie darbų eigą, teikti kitą su darbų vykdymu susijusią informaciją, sudaryti sąlygas Užsakovo atstovams bei Techniniam prižiūrėtojui lankytis  objektuose bei susipažinti su visa su darbų vykdymu susijusia dokumentacija;</w:t>
      </w:r>
    </w:p>
    <w:p w14:paraId="70B55EBA" w14:textId="77777777" w:rsidR="001D75FA" w:rsidRDefault="001D75FA" w:rsidP="00F80A5B">
      <w:pPr>
        <w:pStyle w:val="Pagrindinistekstas3"/>
        <w:numPr>
          <w:ilvl w:val="1"/>
          <w:numId w:val="6"/>
        </w:numPr>
        <w:tabs>
          <w:tab w:val="left" w:pos="1560"/>
        </w:tabs>
        <w:ind w:left="0" w:firstLine="720"/>
      </w:pPr>
      <w:r>
        <w:t>garantinio laikotarpio metu atsiradus trūkumų ir Užsakovui pateikus Rangovui raštišką pretenziją, ne vėliau kaip per 14 kalendorinių dienų, jeigu dėl savo pobūdžio jie neturi būti pašalinti anksčiau, pašalinti trūkumus savo lėšomis;</w:t>
      </w:r>
    </w:p>
    <w:p w14:paraId="78FFE926" w14:textId="77777777" w:rsidR="001D75FA" w:rsidRDefault="001D75FA" w:rsidP="00F80A5B">
      <w:pPr>
        <w:pStyle w:val="Pagrindinistekstas3"/>
        <w:numPr>
          <w:ilvl w:val="1"/>
          <w:numId w:val="6"/>
        </w:numPr>
        <w:tabs>
          <w:tab w:val="left" w:pos="1560"/>
        </w:tabs>
        <w:ind w:left="0" w:firstLine="720"/>
        <w:rPr>
          <w:color w:val="000000"/>
        </w:rPr>
      </w:pPr>
      <w:r w:rsidRPr="00FD1FEE">
        <w:t>atlikus</w:t>
      </w:r>
      <w:r>
        <w:rPr>
          <w:color w:val="000000"/>
        </w:rPr>
        <w:t xml:space="preserve"> </w:t>
      </w:r>
      <w:r w:rsidR="00FB0B38">
        <w:rPr>
          <w:color w:val="000000"/>
        </w:rPr>
        <w:t>D</w:t>
      </w:r>
      <w:r>
        <w:rPr>
          <w:color w:val="000000"/>
        </w:rPr>
        <w:t>arbus sutvarkyti teritoriją.</w:t>
      </w:r>
    </w:p>
    <w:p w14:paraId="6ABDF108" w14:textId="77777777" w:rsidR="00AC1273" w:rsidRDefault="001D75FA" w:rsidP="00F80A5B">
      <w:pPr>
        <w:pStyle w:val="Pagrindinistekstas"/>
        <w:numPr>
          <w:ilvl w:val="0"/>
          <w:numId w:val="6"/>
        </w:numPr>
        <w:tabs>
          <w:tab w:val="left" w:pos="1134"/>
          <w:tab w:val="left" w:pos="2160"/>
          <w:tab w:val="left" w:pos="2268"/>
        </w:tabs>
        <w:spacing w:after="0"/>
        <w:ind w:left="0" w:firstLine="705"/>
        <w:jc w:val="both"/>
      </w:pPr>
      <w:r>
        <w:t xml:space="preserve">Darbams atlikti Rangovas turi teisę pasitelkti subrangovus ar kitus trečiuosius asmenis, kurie atliks dalį </w:t>
      </w:r>
      <w:r w:rsidR="00FB0B38">
        <w:t>D</w:t>
      </w:r>
      <w:r>
        <w:t>arbų</w:t>
      </w:r>
      <w:r w:rsidR="001F793D">
        <w:t>, jeigu jie buvo nurodyti Rangovo pasiūlyme</w:t>
      </w:r>
      <w:r>
        <w:t>. Už subrangovų ir kitų trečiųjų asmenų atliktus darbus arba padarytą žalą visapusiškai atsako Rangovas.</w:t>
      </w:r>
      <w:r w:rsidR="001F793D">
        <w:t xml:space="preserve"> </w:t>
      </w:r>
    </w:p>
    <w:p w14:paraId="411AF42F" w14:textId="77777777" w:rsidR="00875B8A" w:rsidRPr="00875B8A" w:rsidRDefault="00875B8A" w:rsidP="00AC1273">
      <w:pPr>
        <w:pStyle w:val="Pagrindinistekstas"/>
        <w:numPr>
          <w:ilvl w:val="0"/>
          <w:numId w:val="6"/>
        </w:numPr>
        <w:tabs>
          <w:tab w:val="left" w:pos="1134"/>
          <w:tab w:val="left" w:pos="2160"/>
          <w:tab w:val="left" w:pos="2268"/>
        </w:tabs>
        <w:spacing w:after="0"/>
        <w:ind w:left="0" w:firstLine="705"/>
        <w:jc w:val="both"/>
        <w:rPr>
          <w:iCs/>
        </w:rPr>
      </w:pPr>
      <w:r w:rsidRPr="003A1C76">
        <w:t xml:space="preserve">Sudarius </w:t>
      </w:r>
      <w:r>
        <w:t>S</w:t>
      </w:r>
      <w:r w:rsidRPr="003A1C76">
        <w:t xml:space="preserve">utartį, tačiau ne vėliau negu </w:t>
      </w:r>
      <w:r>
        <w:t>S</w:t>
      </w:r>
      <w:r w:rsidRPr="003A1C76">
        <w:t xml:space="preserve">utartis pradedama vykdyti, </w:t>
      </w:r>
      <w:r>
        <w:t xml:space="preserve">Rangovas </w:t>
      </w:r>
      <w:r w:rsidRPr="003A1C76">
        <w:t xml:space="preserve">įsipareigoja </w:t>
      </w:r>
      <w:r>
        <w:t>Užsakovui</w:t>
      </w:r>
      <w:r w:rsidRPr="003A1C76">
        <w:t xml:space="preserve"> pranešti tuo metu žinomų subrangovų pavadinimus, kontaktinius duomenis ir jų atstovus. </w:t>
      </w:r>
      <w:r>
        <w:t xml:space="preserve">Užsakovas </w:t>
      </w:r>
      <w:r w:rsidRPr="003A1C76">
        <w:t xml:space="preserve">taip pat reikalauja, kad </w:t>
      </w:r>
      <w:r>
        <w:t>Rangovas</w:t>
      </w:r>
      <w:r w:rsidRPr="003A1C76">
        <w:t xml:space="preserve"> informuotų apie minėtos informacijos pasikeitimus visu </w:t>
      </w:r>
      <w:r>
        <w:t>S</w:t>
      </w:r>
      <w:r w:rsidRPr="003A1C76">
        <w:t xml:space="preserve">utarties vykdymo metu, taip pat apie naujus subrangovus, kuriuos jis ketina pasitelkti </w:t>
      </w:r>
      <w:r w:rsidRPr="007A2FFB">
        <w:t>vėliau. Kartu su informacija apie naujus subrangovus pateikiami ir subrangovo pašalinimo pagrindų nebuvimą patvirtinantys dokumentai.</w:t>
      </w:r>
      <w:r>
        <w:t xml:space="preserve"> </w:t>
      </w:r>
    </w:p>
    <w:p w14:paraId="420556B0" w14:textId="01B65777" w:rsidR="00AC1273" w:rsidRPr="00422B17" w:rsidRDefault="00AC1273" w:rsidP="00AC1273">
      <w:pPr>
        <w:pStyle w:val="Pagrindinistekstas"/>
        <w:numPr>
          <w:ilvl w:val="0"/>
          <w:numId w:val="6"/>
        </w:numPr>
        <w:tabs>
          <w:tab w:val="left" w:pos="1134"/>
          <w:tab w:val="left" w:pos="2160"/>
          <w:tab w:val="left" w:pos="2268"/>
        </w:tabs>
        <w:spacing w:after="0"/>
        <w:ind w:left="0" w:firstLine="705"/>
        <w:jc w:val="both"/>
        <w:rPr>
          <w:iCs/>
        </w:rPr>
      </w:pPr>
      <w:r w:rsidRPr="00422B17">
        <w:rPr>
          <w:iCs/>
        </w:rPr>
        <w:t xml:space="preserve">Numatomi subrangovai </w:t>
      </w:r>
      <w:r w:rsidR="00033C2F" w:rsidRPr="00422B17">
        <w:rPr>
          <w:iCs/>
        </w:rPr>
        <w:t>(</w:t>
      </w:r>
      <w:r w:rsidR="00033C2F" w:rsidRPr="00422B17">
        <w:rPr>
          <w:i/>
        </w:rPr>
        <w:t xml:space="preserve">jeigu </w:t>
      </w:r>
      <w:r w:rsidR="00875B8A" w:rsidRPr="00422B17">
        <w:rPr>
          <w:i/>
        </w:rPr>
        <w:t>jų yra</w:t>
      </w:r>
      <w:r w:rsidR="00033C2F" w:rsidRPr="00422B17">
        <w:rPr>
          <w:iCs/>
        </w:rPr>
        <w:t xml:space="preserve">) </w:t>
      </w:r>
      <w:r w:rsidRPr="00422B17">
        <w:rPr>
          <w:iCs/>
        </w:rPr>
        <w:t xml:space="preserve">yra nurodyti šios Sutarties </w:t>
      </w:r>
      <w:r w:rsidR="00685488" w:rsidRPr="00422B17">
        <w:rPr>
          <w:iCs/>
        </w:rPr>
        <w:t>3</w:t>
      </w:r>
      <w:r w:rsidRPr="00422B17">
        <w:rPr>
          <w:iCs/>
        </w:rPr>
        <w:t xml:space="preserve"> priede.</w:t>
      </w:r>
    </w:p>
    <w:p w14:paraId="5C5ECDBB" w14:textId="23F09836" w:rsidR="00B127C7" w:rsidRPr="00422B17" w:rsidRDefault="00B127C7" w:rsidP="00B127C7">
      <w:pPr>
        <w:pStyle w:val="Pagrindinistekstas"/>
        <w:numPr>
          <w:ilvl w:val="0"/>
          <w:numId w:val="6"/>
        </w:numPr>
        <w:tabs>
          <w:tab w:val="left" w:pos="1134"/>
          <w:tab w:val="left" w:pos="2160"/>
          <w:tab w:val="left" w:pos="2268"/>
        </w:tabs>
        <w:spacing w:after="0"/>
        <w:ind w:left="0" w:firstLine="705"/>
        <w:jc w:val="both"/>
        <w:rPr>
          <w:iCs/>
        </w:rPr>
      </w:pPr>
      <w:r w:rsidRPr="00422B17">
        <w:t xml:space="preserve">Vykdant Sutartį, su subrangovais </w:t>
      </w:r>
      <w:r w:rsidR="00422B17" w:rsidRPr="00422B17">
        <w:t xml:space="preserve">gali būti atsiskaitoma </w:t>
      </w:r>
      <w:r w:rsidRPr="00422B17">
        <w:t>tiesiogiai</w:t>
      </w:r>
      <w:r w:rsidR="00422B17" w:rsidRPr="00422B17">
        <w:t>. Subrangovas, norėdamas pasinaudoti tokia galimybe, raštu pateikia prašymą perkančiajai organizacijai. Tais atvejais, kai subrangovas išreiškia norą pasinaudoti tiesioginio atsiskaitymo galimybe, turi būti sudaroma trišalė sutartis tarp perkančiosios organizacijos, pirkimo sutartį sudariusio tiekėjo ir jo subrangovo, kurioje aprašoma tiesioginio atsiskaitymo su subrangovu tvarka, atsižvelgiant į pirkimo dokumentuose ir subrangos sutartyje nustatytus reikalavimus. Trišalėje sutartyje turi būti nustatyta teisė tiekėjui prieštarauti nepagrįstiems mokėjimams.</w:t>
      </w:r>
    </w:p>
    <w:p w14:paraId="6437214C" w14:textId="4C17A442" w:rsidR="001D75FA" w:rsidRPr="00422B17" w:rsidRDefault="001D75FA" w:rsidP="00AC1273">
      <w:pPr>
        <w:pStyle w:val="Pagrindinistekstas"/>
        <w:numPr>
          <w:ilvl w:val="0"/>
          <w:numId w:val="6"/>
        </w:numPr>
        <w:tabs>
          <w:tab w:val="left" w:pos="1134"/>
          <w:tab w:val="left" w:pos="2160"/>
          <w:tab w:val="left" w:pos="2268"/>
        </w:tabs>
        <w:spacing w:after="0"/>
        <w:ind w:left="0" w:firstLine="705"/>
        <w:jc w:val="both"/>
      </w:pPr>
      <w:r w:rsidRPr="00422B17">
        <w:t>Užsakovas įsipareigoja:</w:t>
      </w:r>
    </w:p>
    <w:p w14:paraId="32055307" w14:textId="77777777" w:rsidR="001D75FA" w:rsidRDefault="001D75FA" w:rsidP="00F80A5B">
      <w:pPr>
        <w:numPr>
          <w:ilvl w:val="1"/>
          <w:numId w:val="6"/>
        </w:numPr>
        <w:tabs>
          <w:tab w:val="left" w:pos="1418"/>
        </w:tabs>
        <w:ind w:left="0" w:firstLine="720"/>
        <w:jc w:val="both"/>
      </w:pPr>
      <w:r>
        <w:t>paskirti Techninį prižiūrėtoją, jeigu jis nepaskirtas anksčiau, ir informuoti Rangovą apie jo paskyrimą;</w:t>
      </w:r>
    </w:p>
    <w:p w14:paraId="114EF509" w14:textId="77777777" w:rsidR="001D75FA" w:rsidRDefault="001D75FA" w:rsidP="00F80A5B">
      <w:pPr>
        <w:numPr>
          <w:ilvl w:val="1"/>
          <w:numId w:val="6"/>
        </w:numPr>
        <w:tabs>
          <w:tab w:val="left" w:pos="1418"/>
        </w:tabs>
        <w:ind w:left="0" w:firstLine="720"/>
        <w:jc w:val="both"/>
      </w:pPr>
      <w:r>
        <w:t xml:space="preserve">finansuoti </w:t>
      </w:r>
      <w:r w:rsidR="001F793D">
        <w:t>D</w:t>
      </w:r>
      <w:r>
        <w:t>arbus Sutartyje numatytu laiku ir sąlygomis;</w:t>
      </w:r>
    </w:p>
    <w:p w14:paraId="1D1B044F" w14:textId="77777777" w:rsidR="001D75FA" w:rsidRDefault="001D75FA" w:rsidP="00F80A5B">
      <w:pPr>
        <w:numPr>
          <w:ilvl w:val="1"/>
          <w:numId w:val="6"/>
        </w:numPr>
        <w:tabs>
          <w:tab w:val="left" w:pos="1418"/>
        </w:tabs>
        <w:ind w:left="0" w:firstLine="720"/>
        <w:jc w:val="both"/>
      </w:pPr>
      <w:r>
        <w:t xml:space="preserve">priimti iš Rangovo atliktus </w:t>
      </w:r>
      <w:r w:rsidR="001F793D">
        <w:t>D</w:t>
      </w:r>
      <w:r>
        <w:t>arbus ir laiku už juos atsiskaityti šioje Sutartyje nustatyta tvarka;</w:t>
      </w:r>
    </w:p>
    <w:p w14:paraId="3080FA5B" w14:textId="77777777" w:rsidR="001D75FA" w:rsidRDefault="001D75FA" w:rsidP="00F80A5B">
      <w:pPr>
        <w:numPr>
          <w:ilvl w:val="1"/>
          <w:numId w:val="6"/>
        </w:numPr>
        <w:tabs>
          <w:tab w:val="left" w:pos="1418"/>
        </w:tabs>
        <w:ind w:left="0" w:firstLine="720"/>
        <w:jc w:val="both"/>
      </w:pPr>
      <w:r>
        <w:t xml:space="preserve">pasirašyti </w:t>
      </w:r>
      <w:r w:rsidR="001F793D">
        <w:t>D</w:t>
      </w:r>
      <w:r>
        <w:t xml:space="preserve">arbų perdavimo ir priėmimo aktus per penkias darbo dienas nuo jų pateikimo arba nurodyti neatitikimus. Šis terminas atidedamas, jeigu Užsakovas pareikalauja papildomos ar išsamesnės informacijos apie atliktus </w:t>
      </w:r>
      <w:r w:rsidR="00A02676">
        <w:t>D</w:t>
      </w:r>
      <w:r>
        <w:t xml:space="preserve">arbus ar naudotas medžiagas. </w:t>
      </w:r>
    </w:p>
    <w:p w14:paraId="5F113C9D" w14:textId="77777777" w:rsidR="001D75FA" w:rsidRDefault="001D75FA" w:rsidP="00F80A5B">
      <w:pPr>
        <w:numPr>
          <w:ilvl w:val="1"/>
          <w:numId w:val="6"/>
        </w:numPr>
        <w:tabs>
          <w:tab w:val="left" w:pos="1418"/>
        </w:tabs>
        <w:ind w:left="0" w:firstLine="720"/>
        <w:jc w:val="both"/>
      </w:pPr>
      <w:r>
        <w:t>atlyginti Rangovui ir tretiesiems asmenims nuostolius, atsiradusius dėl Užsakovo kaltės.</w:t>
      </w:r>
    </w:p>
    <w:p w14:paraId="334F3EC8" w14:textId="77777777" w:rsidR="003826E9" w:rsidRDefault="00831C83" w:rsidP="003826E9">
      <w:pPr>
        <w:pStyle w:val="Pagrindinistekstas"/>
        <w:numPr>
          <w:ilvl w:val="0"/>
          <w:numId w:val="6"/>
        </w:numPr>
        <w:tabs>
          <w:tab w:val="left" w:pos="1134"/>
          <w:tab w:val="left" w:pos="2160"/>
          <w:tab w:val="left" w:pos="2268"/>
        </w:tabs>
        <w:spacing w:after="0"/>
        <w:ind w:left="0" w:firstLine="705"/>
        <w:jc w:val="both"/>
      </w:pPr>
      <w:r w:rsidRPr="00831C83">
        <w:t xml:space="preserve">Užsakovo atstovai, kaip ir </w:t>
      </w:r>
      <w:r>
        <w:t>T</w:t>
      </w:r>
      <w:r w:rsidRPr="00831C83">
        <w:t xml:space="preserve">echninis prižiūrėtojas, turi teisę bet kuriuo metu tikrinti Darbų eigą ir kokybę, Rangovo </w:t>
      </w:r>
      <w:r>
        <w:t>naudojamų</w:t>
      </w:r>
      <w:r w:rsidRPr="00831C83">
        <w:t xml:space="preserve"> </w:t>
      </w:r>
      <w:r>
        <w:t>m</w:t>
      </w:r>
      <w:r w:rsidRPr="00831C83">
        <w:t xml:space="preserve">edžiagų kokybę, </w:t>
      </w:r>
      <w:r>
        <w:t>m</w:t>
      </w:r>
      <w:r w:rsidRPr="00831C83">
        <w:t xml:space="preserve">edžiagų naudojimą, o pastebėjęs nukrypimus nuo Sutarties sąlygų, bloginančius Darbų kokybę, ar kitus trūkumus, nedelsiant apie tai pranešti Rangovui ir Užsakovui. Jeigu </w:t>
      </w:r>
      <w:r>
        <w:t xml:space="preserve">vykdant </w:t>
      </w:r>
      <w:r w:rsidRPr="00831C83">
        <w:t>Darb</w:t>
      </w:r>
      <w:r>
        <w:t>us</w:t>
      </w:r>
      <w:r w:rsidRPr="00831C83">
        <w:t xml:space="preserve"> paaiškėja, kad Darbas nebus tinkamai atliktas, Užsakovas turi teisę nustatyti Rangovui protingą terminą trūkumams pašalinti, o jeigu Rangovas per nustatytą terminą šio reikalavimo neįvykdo – nutraukti Sutartį ir reikalauti atlyginti nuostolius</w:t>
      </w:r>
      <w:r>
        <w:t>.</w:t>
      </w:r>
    </w:p>
    <w:p w14:paraId="02286024" w14:textId="77777777" w:rsidR="001D75FA" w:rsidRPr="004D4E44" w:rsidRDefault="001D75FA" w:rsidP="004D4E44">
      <w:pPr>
        <w:tabs>
          <w:tab w:val="left" w:pos="709"/>
          <w:tab w:val="left" w:pos="2160"/>
          <w:tab w:val="left" w:pos="2268"/>
        </w:tabs>
        <w:spacing w:before="120" w:after="120"/>
        <w:jc w:val="center"/>
        <w:rPr>
          <w:b/>
          <w:caps/>
        </w:rPr>
      </w:pPr>
      <w:r w:rsidRPr="004D4E44">
        <w:rPr>
          <w:b/>
          <w:caps/>
        </w:rPr>
        <w:lastRenderedPageBreak/>
        <w:t>V</w:t>
      </w:r>
      <w:r w:rsidR="001C4531">
        <w:rPr>
          <w:b/>
          <w:caps/>
        </w:rPr>
        <w:t>I</w:t>
      </w:r>
      <w:r w:rsidR="00F80A5B">
        <w:rPr>
          <w:b/>
          <w:caps/>
        </w:rPr>
        <w:t>I</w:t>
      </w:r>
      <w:r w:rsidRPr="004D4E44">
        <w:rPr>
          <w:b/>
          <w:caps/>
        </w:rPr>
        <w:t>. Garantijos</w:t>
      </w:r>
    </w:p>
    <w:p w14:paraId="61FD049E" w14:textId="77777777" w:rsidR="00033C2F" w:rsidRDefault="00033C2F" w:rsidP="00F80A5B">
      <w:pPr>
        <w:pStyle w:val="Pagrindinistekstas"/>
        <w:numPr>
          <w:ilvl w:val="0"/>
          <w:numId w:val="6"/>
        </w:numPr>
        <w:tabs>
          <w:tab w:val="left" w:pos="1134"/>
          <w:tab w:val="left" w:pos="2160"/>
          <w:tab w:val="left" w:pos="2268"/>
        </w:tabs>
        <w:spacing w:after="0"/>
        <w:ind w:left="0" w:firstLine="705"/>
        <w:jc w:val="both"/>
      </w:pPr>
      <w:r w:rsidRPr="00033C2F">
        <w:t xml:space="preserve">Užsakovo atstovas ar </w:t>
      </w:r>
      <w:r w:rsidR="003D43DE">
        <w:t>T</w:t>
      </w:r>
      <w:r w:rsidRPr="00033C2F">
        <w:t>echninis prižiūrėtojas (Darbų vykdymo metu), nustatęs Darbų trūkumus ar kitokius nukrypimus nuo Sutarties po Darbų perdavimo</w:t>
      </w:r>
      <w:r>
        <w:t xml:space="preserve"> ir </w:t>
      </w:r>
      <w:r w:rsidRPr="00033C2F">
        <w:t>priėmimo, jei tie trūkumai ar nukrypimai negalėjo būti nustatyti perimant Darbą (paslėpti trūkumai), taip pat jei jie buvo Rangovo tyčia paslėpti, privalo apie juos raštu pranešti Rangovui</w:t>
      </w:r>
      <w:r>
        <w:t>.</w:t>
      </w:r>
    </w:p>
    <w:p w14:paraId="42A6FC70" w14:textId="77777777" w:rsidR="001D75FA" w:rsidRPr="004D4E44" w:rsidRDefault="001D75FA" w:rsidP="00F80A5B">
      <w:pPr>
        <w:pStyle w:val="Pagrindinistekstas"/>
        <w:numPr>
          <w:ilvl w:val="0"/>
          <w:numId w:val="6"/>
        </w:numPr>
        <w:tabs>
          <w:tab w:val="left" w:pos="1134"/>
          <w:tab w:val="left" w:pos="2160"/>
          <w:tab w:val="left" w:pos="2268"/>
        </w:tabs>
        <w:spacing w:after="0"/>
        <w:ind w:left="0" w:firstLine="705"/>
        <w:jc w:val="both"/>
      </w:pPr>
      <w:r w:rsidRPr="004D4E44">
        <w:t xml:space="preserve">Rangovas </w:t>
      </w:r>
      <w:r w:rsidR="00F74B50">
        <w:t>D</w:t>
      </w:r>
      <w:r w:rsidRPr="004D4E44">
        <w:t>arbams suteikia garantiją</w:t>
      </w:r>
      <w:r w:rsidR="00F74B50">
        <w:t>. Garantijos laikotarpis yra</w:t>
      </w:r>
      <w:r w:rsidRPr="004D4E44">
        <w:t>:</w:t>
      </w:r>
    </w:p>
    <w:p w14:paraId="1B2F39C5" w14:textId="526A1C87" w:rsidR="001640D0" w:rsidRPr="00F74B50" w:rsidRDefault="001D75FA" w:rsidP="00F80A5B">
      <w:pPr>
        <w:pStyle w:val="Pagrindinistekstas2"/>
        <w:numPr>
          <w:ilvl w:val="1"/>
          <w:numId w:val="6"/>
        </w:numPr>
        <w:tabs>
          <w:tab w:val="clear" w:pos="1260"/>
          <w:tab w:val="left" w:pos="1418"/>
        </w:tabs>
        <w:spacing w:before="0"/>
        <w:ind w:left="0" w:firstLine="720"/>
        <w:rPr>
          <w:b w:val="0"/>
        </w:rPr>
      </w:pPr>
      <w:r w:rsidRPr="001640D0">
        <w:rPr>
          <w:b w:val="0"/>
          <w:sz w:val="24"/>
          <w:szCs w:val="24"/>
        </w:rPr>
        <w:t xml:space="preserve">išdaužų </w:t>
      </w:r>
      <w:r w:rsidR="00F74B50">
        <w:rPr>
          <w:b w:val="0"/>
          <w:sz w:val="24"/>
          <w:szCs w:val="24"/>
        </w:rPr>
        <w:t>užtaisymo darbams</w:t>
      </w:r>
      <w:r w:rsidRPr="001640D0">
        <w:rPr>
          <w:b w:val="0"/>
          <w:sz w:val="24"/>
          <w:szCs w:val="24"/>
        </w:rPr>
        <w:t xml:space="preserve"> – </w:t>
      </w:r>
      <w:r w:rsidR="003B7F95">
        <w:rPr>
          <w:b w:val="0"/>
          <w:sz w:val="24"/>
          <w:szCs w:val="24"/>
        </w:rPr>
        <w:t>2</w:t>
      </w:r>
      <w:r w:rsidRPr="001640D0">
        <w:rPr>
          <w:b w:val="0"/>
          <w:sz w:val="24"/>
          <w:szCs w:val="24"/>
        </w:rPr>
        <w:t xml:space="preserve"> met</w:t>
      </w:r>
      <w:r w:rsidR="00F74B50">
        <w:rPr>
          <w:b w:val="0"/>
          <w:sz w:val="24"/>
          <w:szCs w:val="24"/>
        </w:rPr>
        <w:t>ai;</w:t>
      </w:r>
    </w:p>
    <w:p w14:paraId="7DC7EF50" w14:textId="24012ABA" w:rsidR="00F74B50" w:rsidRPr="00A41C9E" w:rsidRDefault="00F74B50" w:rsidP="00F80A5B">
      <w:pPr>
        <w:pStyle w:val="Pagrindinistekstas2"/>
        <w:numPr>
          <w:ilvl w:val="1"/>
          <w:numId w:val="6"/>
        </w:numPr>
        <w:tabs>
          <w:tab w:val="clear" w:pos="1260"/>
          <w:tab w:val="left" w:pos="1418"/>
        </w:tabs>
        <w:spacing w:before="0"/>
        <w:ind w:left="0" w:firstLine="720"/>
        <w:rPr>
          <w:b w:val="0"/>
        </w:rPr>
      </w:pPr>
      <w:r>
        <w:rPr>
          <w:b w:val="0"/>
          <w:sz w:val="24"/>
          <w:szCs w:val="24"/>
        </w:rPr>
        <w:t>viršutinio dangos</w:t>
      </w:r>
      <w:r w:rsidR="00F1645E">
        <w:rPr>
          <w:b w:val="0"/>
          <w:sz w:val="24"/>
          <w:szCs w:val="24"/>
        </w:rPr>
        <w:t xml:space="preserve"> sluoksnio atstatymo darbams – </w:t>
      </w:r>
      <w:r w:rsidR="003B7F95">
        <w:rPr>
          <w:b w:val="0"/>
          <w:sz w:val="24"/>
          <w:szCs w:val="24"/>
        </w:rPr>
        <w:t>4</w:t>
      </w:r>
      <w:r>
        <w:rPr>
          <w:b w:val="0"/>
          <w:sz w:val="24"/>
          <w:szCs w:val="24"/>
        </w:rPr>
        <w:t xml:space="preserve"> metai.</w:t>
      </w:r>
    </w:p>
    <w:p w14:paraId="433D7474" w14:textId="4DF91D5A" w:rsidR="00A41C9E" w:rsidRPr="000A5AE5" w:rsidRDefault="00A41C9E" w:rsidP="00F80A5B">
      <w:pPr>
        <w:pStyle w:val="Pagrindinistekstas2"/>
        <w:numPr>
          <w:ilvl w:val="1"/>
          <w:numId w:val="6"/>
        </w:numPr>
        <w:tabs>
          <w:tab w:val="clear" w:pos="1260"/>
          <w:tab w:val="left" w:pos="1418"/>
        </w:tabs>
        <w:spacing w:before="0"/>
        <w:ind w:left="0" w:firstLine="720"/>
        <w:rPr>
          <w:b w:val="0"/>
        </w:rPr>
      </w:pPr>
      <w:r>
        <w:rPr>
          <w:b w:val="0"/>
          <w:sz w:val="24"/>
          <w:szCs w:val="24"/>
        </w:rPr>
        <w:t xml:space="preserve">greičio mažinimo kalnelių įrengimo darbams – </w:t>
      </w:r>
      <w:r w:rsidR="003B7F95">
        <w:rPr>
          <w:b w:val="0"/>
          <w:sz w:val="24"/>
          <w:szCs w:val="24"/>
        </w:rPr>
        <w:t>4</w:t>
      </w:r>
      <w:r>
        <w:rPr>
          <w:b w:val="0"/>
          <w:sz w:val="24"/>
          <w:szCs w:val="24"/>
        </w:rPr>
        <w:t xml:space="preserve"> metai.</w:t>
      </w:r>
    </w:p>
    <w:p w14:paraId="7A34CB77" w14:textId="77777777" w:rsidR="003826E9" w:rsidRPr="00B41FAE" w:rsidRDefault="000A5AE5" w:rsidP="003826E9">
      <w:pPr>
        <w:pStyle w:val="Pagrindinistekstas"/>
        <w:numPr>
          <w:ilvl w:val="0"/>
          <w:numId w:val="6"/>
        </w:numPr>
        <w:tabs>
          <w:tab w:val="left" w:pos="1134"/>
          <w:tab w:val="left" w:pos="2160"/>
          <w:tab w:val="left" w:pos="2268"/>
        </w:tabs>
        <w:spacing w:after="0"/>
        <w:ind w:left="0" w:firstLine="705"/>
        <w:jc w:val="both"/>
        <w:rPr>
          <w:szCs w:val="24"/>
        </w:rPr>
      </w:pPr>
      <w:r w:rsidRPr="000A5AE5">
        <w:t>Rangovas</w:t>
      </w:r>
      <w:r w:rsidRPr="000A5AE5">
        <w:rPr>
          <w:szCs w:val="24"/>
        </w:rPr>
        <w:t xml:space="preserve"> garantinio laikotarpio metu privalo, Užsakovui pareikalavus, atlikti visus defektų arba žalos ištaisymo Darbus. Rangovas privalo Darbus atlikti savo sąskaita ir rizika, jeigu tie Darbai susiję su Sutarties neatitinkančiomis Medžiagomis, netinkama Darbų kokybe arba bet kurio sutartinio Rangovo įsipareigojimo neįvykdymu</w:t>
      </w:r>
      <w:r>
        <w:rPr>
          <w:szCs w:val="24"/>
        </w:rPr>
        <w:t>.</w:t>
      </w:r>
    </w:p>
    <w:p w14:paraId="566E9ABA" w14:textId="77777777" w:rsidR="001D75FA" w:rsidRPr="004D4E44" w:rsidRDefault="001D75FA" w:rsidP="004D4E44">
      <w:pPr>
        <w:tabs>
          <w:tab w:val="left" w:pos="709"/>
          <w:tab w:val="left" w:pos="2160"/>
          <w:tab w:val="left" w:pos="2268"/>
        </w:tabs>
        <w:spacing w:before="120" w:after="120"/>
        <w:jc w:val="center"/>
        <w:rPr>
          <w:b/>
          <w:caps/>
        </w:rPr>
      </w:pPr>
      <w:r w:rsidRPr="004D4E44">
        <w:rPr>
          <w:b/>
          <w:caps/>
        </w:rPr>
        <w:t>V</w:t>
      </w:r>
      <w:r w:rsidR="001C4531">
        <w:rPr>
          <w:b/>
          <w:caps/>
        </w:rPr>
        <w:t>I</w:t>
      </w:r>
      <w:r w:rsidR="00F80A5B">
        <w:rPr>
          <w:b/>
          <w:caps/>
        </w:rPr>
        <w:t>I</w:t>
      </w:r>
      <w:r w:rsidRPr="004D4E44">
        <w:rPr>
          <w:b/>
          <w:caps/>
        </w:rPr>
        <w:t>I. Šalių atsakomybė</w:t>
      </w:r>
    </w:p>
    <w:p w14:paraId="6C32AD35" w14:textId="77777777" w:rsidR="001D75FA" w:rsidRDefault="001D75FA" w:rsidP="00F80A5B">
      <w:pPr>
        <w:pStyle w:val="Pagrindinistekstas"/>
        <w:numPr>
          <w:ilvl w:val="0"/>
          <w:numId w:val="6"/>
        </w:numPr>
        <w:tabs>
          <w:tab w:val="left" w:pos="1134"/>
          <w:tab w:val="left" w:pos="2160"/>
          <w:tab w:val="left" w:pos="2268"/>
        </w:tabs>
        <w:spacing w:after="0"/>
        <w:ind w:left="0" w:firstLine="705"/>
        <w:jc w:val="both"/>
      </w:pPr>
      <w:r>
        <w:t xml:space="preserve">Užsakovas, nepagrįstai uždelsęs atsiskaityti už atliktus </w:t>
      </w:r>
      <w:r w:rsidR="00A02676">
        <w:t>D</w:t>
      </w:r>
      <w:r>
        <w:t xml:space="preserve">arbus šioje Sutartyje nustatyta tvarka ir laiku, moka Rangovui 0,02 proc. dydžio delspinigius nuo neapmokėtų </w:t>
      </w:r>
      <w:r w:rsidR="00A02676">
        <w:t>D</w:t>
      </w:r>
      <w:r>
        <w:t>arbų kainos už kiekvieną uždelstą dieną.</w:t>
      </w:r>
    </w:p>
    <w:p w14:paraId="6F2BA9B6" w14:textId="77777777" w:rsidR="001D75FA" w:rsidRDefault="001D75FA" w:rsidP="00F80A5B">
      <w:pPr>
        <w:pStyle w:val="Pagrindinistekstas"/>
        <w:numPr>
          <w:ilvl w:val="0"/>
          <w:numId w:val="6"/>
        </w:numPr>
        <w:tabs>
          <w:tab w:val="left" w:pos="1134"/>
          <w:tab w:val="left" w:pos="2160"/>
          <w:tab w:val="left" w:pos="2268"/>
        </w:tabs>
        <w:spacing w:after="0"/>
        <w:ind w:left="0" w:firstLine="705"/>
        <w:jc w:val="both"/>
      </w:pPr>
      <w:r>
        <w:t xml:space="preserve">Jei Rangovas uždelsia </w:t>
      </w:r>
      <w:r w:rsidR="00A02676">
        <w:t>D</w:t>
      </w:r>
      <w:r>
        <w:t>arbus, j</w:t>
      </w:r>
      <w:r w:rsidR="00AB6B0C">
        <w:t>am gali būti taikomi delspinigiai, kaip numatyta Sutarties 3</w:t>
      </w:r>
      <w:r w:rsidR="00173DCB">
        <w:t>8</w:t>
      </w:r>
      <w:r w:rsidR="00AB6B0C">
        <w:t xml:space="preserve"> punkte.</w:t>
      </w:r>
      <w:r>
        <w:t xml:space="preserve"> Ši</w:t>
      </w:r>
      <w:r w:rsidR="00AB6B0C">
        <w:t xml:space="preserve">e delspinigiai gali būti </w:t>
      </w:r>
      <w:r>
        <w:t>taikom</w:t>
      </w:r>
      <w:r w:rsidR="00AB6B0C">
        <w:t>i</w:t>
      </w:r>
      <w:r>
        <w:t xml:space="preserve"> ir tuo atveju, jeigu Rangovas privalo per tam tikrą terminą ištaisyti darbų kokybės trūkumus, nesvarbu, ar tokia Rangovo pareiga atsiranda Sutarties galiojimo, ar garantinio laikotarpio metu.</w:t>
      </w:r>
    </w:p>
    <w:p w14:paraId="791A94D6" w14:textId="77777777" w:rsidR="001D75FA" w:rsidRDefault="001D75FA" w:rsidP="00F80A5B">
      <w:pPr>
        <w:pStyle w:val="Pagrindinistekstas"/>
        <w:numPr>
          <w:ilvl w:val="0"/>
          <w:numId w:val="6"/>
        </w:numPr>
        <w:tabs>
          <w:tab w:val="left" w:pos="1134"/>
          <w:tab w:val="left" w:pos="2160"/>
          <w:tab w:val="left" w:pos="2268"/>
        </w:tabs>
        <w:spacing w:after="0"/>
        <w:ind w:left="0" w:firstLine="705"/>
        <w:jc w:val="both"/>
      </w:pPr>
      <w:r>
        <w:t xml:space="preserve">Užsakovas turi teisę sustabdyti mokėjimus, jeigu </w:t>
      </w:r>
      <w:r w:rsidR="00A02676">
        <w:t>D</w:t>
      </w:r>
      <w:r>
        <w:t xml:space="preserve">arbai atliekami nekokybiškai arba dėl kitų priežasčių atsiranda </w:t>
      </w:r>
      <w:r w:rsidR="00A02676">
        <w:t>D</w:t>
      </w:r>
      <w:r>
        <w:t xml:space="preserve">arbų trūkumų, kol </w:t>
      </w:r>
      <w:r w:rsidR="00A02676">
        <w:t>D</w:t>
      </w:r>
      <w:r>
        <w:t>arbų kokybė atitiks nustatytus reikalavimus ir bus pašalinti visi trūkumai.</w:t>
      </w:r>
    </w:p>
    <w:p w14:paraId="0BCCE156" w14:textId="77777777" w:rsidR="001D75FA" w:rsidRDefault="001D75FA" w:rsidP="00F80A5B">
      <w:pPr>
        <w:pStyle w:val="Pagrindinistekstas"/>
        <w:numPr>
          <w:ilvl w:val="0"/>
          <w:numId w:val="6"/>
        </w:numPr>
        <w:tabs>
          <w:tab w:val="left" w:pos="1134"/>
          <w:tab w:val="left" w:pos="2160"/>
          <w:tab w:val="left" w:pos="2268"/>
        </w:tabs>
        <w:spacing w:after="0"/>
        <w:ind w:left="0" w:firstLine="705"/>
        <w:jc w:val="both"/>
      </w:pPr>
      <w:r>
        <w:t xml:space="preserve">Rangovas gali paprašyti pratęsti </w:t>
      </w:r>
      <w:r w:rsidR="00A02676">
        <w:t>D</w:t>
      </w:r>
      <w:r>
        <w:t xml:space="preserve">arbų vykdymo objekte laikotarpį, jei atsiranda priežastys, dėl kurių </w:t>
      </w:r>
      <w:r w:rsidR="00A02676">
        <w:t>D</w:t>
      </w:r>
      <w:r>
        <w:t>arbų įvykdymas laiku tampa neįmanomas:</w:t>
      </w:r>
    </w:p>
    <w:p w14:paraId="4DED6301" w14:textId="77777777" w:rsidR="001D75FA" w:rsidRDefault="001D75FA" w:rsidP="00F80A5B">
      <w:pPr>
        <w:widowControl w:val="0"/>
        <w:numPr>
          <w:ilvl w:val="1"/>
          <w:numId w:val="6"/>
        </w:numPr>
        <w:tabs>
          <w:tab w:val="left" w:pos="1418"/>
        </w:tabs>
        <w:ind w:left="0" w:firstLine="720"/>
        <w:jc w:val="both"/>
      </w:pPr>
      <w:r>
        <w:t xml:space="preserve">dėl Užsakovo nurodymų, keičiančių </w:t>
      </w:r>
      <w:r w:rsidR="00F42997">
        <w:t xml:space="preserve">Darbų atlikimo </w:t>
      </w:r>
      <w:r>
        <w:t>terminą;</w:t>
      </w:r>
    </w:p>
    <w:p w14:paraId="26FBF123" w14:textId="77777777" w:rsidR="001D75FA" w:rsidRDefault="001D75FA" w:rsidP="00F80A5B">
      <w:pPr>
        <w:widowControl w:val="0"/>
        <w:numPr>
          <w:ilvl w:val="1"/>
          <w:numId w:val="6"/>
        </w:numPr>
        <w:tabs>
          <w:tab w:val="left" w:pos="1418"/>
        </w:tabs>
        <w:ind w:left="0" w:firstLine="720"/>
        <w:jc w:val="both"/>
      </w:pPr>
      <w:r>
        <w:t xml:space="preserve">dėl ypatingų oro sąlygų perkančiosios organizacijos valstybėje, kurios gali pakenkti tinkamam </w:t>
      </w:r>
      <w:r w:rsidR="00F42997">
        <w:t>D</w:t>
      </w:r>
      <w:r>
        <w:t>arbų atlikimui;</w:t>
      </w:r>
    </w:p>
    <w:p w14:paraId="2A5E820A" w14:textId="09E3EA34" w:rsidR="001D75FA" w:rsidRDefault="001D75FA" w:rsidP="00F80A5B">
      <w:pPr>
        <w:widowControl w:val="0"/>
        <w:numPr>
          <w:ilvl w:val="1"/>
          <w:numId w:val="6"/>
        </w:numPr>
        <w:tabs>
          <w:tab w:val="left" w:pos="1418"/>
        </w:tabs>
        <w:ind w:left="0" w:firstLine="720"/>
        <w:jc w:val="both"/>
      </w:pPr>
      <w:r>
        <w:t xml:space="preserve">kai Užsakovas nevykdo savo įsipareigojimų pagal </w:t>
      </w:r>
      <w:r w:rsidR="008E0DB4">
        <w:t>Sutart</w:t>
      </w:r>
      <w:r>
        <w:t>į;</w:t>
      </w:r>
    </w:p>
    <w:p w14:paraId="06AF8790" w14:textId="77777777" w:rsidR="001D75FA" w:rsidRDefault="001D75FA" w:rsidP="00F80A5B">
      <w:pPr>
        <w:widowControl w:val="0"/>
        <w:numPr>
          <w:ilvl w:val="1"/>
          <w:numId w:val="6"/>
        </w:numPr>
        <w:tabs>
          <w:tab w:val="left" w:pos="1418"/>
        </w:tabs>
        <w:ind w:left="0" w:firstLine="720"/>
        <w:jc w:val="both"/>
      </w:pPr>
      <w:r>
        <w:t>dėl nenugalimos jėgos (Force majeure) aplinkybių. Nenugalimos jėgos aplinkybės nustatomos vadovaujantis Lietuvos Respublikos Vyriausybės 1996 m. liepos 15 d. nutarimu Nr. 840 patvirtintomis „Atleidimo nuo atsakomybės esant nenugalimos jėgos (Force majeure) aplinkybėms“ taisyklėmis;</w:t>
      </w:r>
    </w:p>
    <w:p w14:paraId="16F04F32" w14:textId="77777777" w:rsidR="001D75FA" w:rsidRDefault="001D75FA" w:rsidP="00F80A5B">
      <w:pPr>
        <w:widowControl w:val="0"/>
        <w:numPr>
          <w:ilvl w:val="1"/>
          <w:numId w:val="6"/>
        </w:numPr>
        <w:tabs>
          <w:tab w:val="left" w:pos="1418"/>
        </w:tabs>
        <w:ind w:left="0" w:firstLine="720"/>
        <w:jc w:val="both"/>
      </w:pPr>
      <w:r>
        <w:t>dėl kitų priežasčių, kurios atsirado ne dėl Rangovo kaltės.</w:t>
      </w:r>
    </w:p>
    <w:p w14:paraId="1C1AE744" w14:textId="77777777" w:rsidR="001D75FA" w:rsidRDefault="001D75FA" w:rsidP="00F80A5B">
      <w:pPr>
        <w:pStyle w:val="Pagrindinistekstas"/>
        <w:numPr>
          <w:ilvl w:val="0"/>
          <w:numId w:val="6"/>
        </w:numPr>
        <w:tabs>
          <w:tab w:val="left" w:pos="1134"/>
          <w:tab w:val="left" w:pos="2160"/>
          <w:tab w:val="left" w:pos="2268"/>
        </w:tabs>
        <w:spacing w:after="0"/>
        <w:ind w:left="0" w:firstLine="705"/>
        <w:jc w:val="both"/>
      </w:pPr>
      <w:r>
        <w:t xml:space="preserve">Jei atsirado priežastys, dėl kurių darbų įvykdymas objekte laiku tampa neįmanomas, Rangovas nedelsdamas kreipiasi į Užsakovą, pateikdamas motyvuotą prašymą dėl </w:t>
      </w:r>
      <w:r w:rsidR="00F42997">
        <w:t>D</w:t>
      </w:r>
      <w:r>
        <w:t>arbų vykdymo objekte laikotarpio pratęsimo.</w:t>
      </w:r>
    </w:p>
    <w:p w14:paraId="4F26D4B9" w14:textId="77777777" w:rsidR="003826E9" w:rsidRDefault="001D75FA" w:rsidP="003826E9">
      <w:pPr>
        <w:pStyle w:val="Pagrindinistekstas"/>
        <w:numPr>
          <w:ilvl w:val="0"/>
          <w:numId w:val="6"/>
        </w:numPr>
        <w:tabs>
          <w:tab w:val="left" w:pos="1134"/>
          <w:tab w:val="left" w:pos="2160"/>
          <w:tab w:val="left" w:pos="2268"/>
        </w:tabs>
        <w:spacing w:after="0"/>
        <w:ind w:left="0" w:firstLine="705"/>
        <w:jc w:val="both"/>
      </w:pPr>
      <w:r>
        <w:t>Per 10 dienų raštišku pranešimu Rangovui Užsakovas pratęsia vykdymo laikotarpį arba informuoja Rangovą, kad laikotarpis nebus pratęstas.</w:t>
      </w:r>
    </w:p>
    <w:p w14:paraId="1FBB9FD1" w14:textId="77777777" w:rsidR="001D75FA" w:rsidRPr="004D4E44" w:rsidRDefault="001C4531" w:rsidP="004D4E44">
      <w:pPr>
        <w:tabs>
          <w:tab w:val="left" w:pos="709"/>
          <w:tab w:val="left" w:pos="2160"/>
          <w:tab w:val="left" w:pos="2268"/>
        </w:tabs>
        <w:spacing w:before="120" w:after="120"/>
        <w:jc w:val="center"/>
        <w:rPr>
          <w:b/>
          <w:caps/>
        </w:rPr>
      </w:pPr>
      <w:r w:rsidRPr="001C4531">
        <w:rPr>
          <w:b/>
          <w:caps/>
        </w:rPr>
        <w:t>IX</w:t>
      </w:r>
      <w:r w:rsidR="001D75FA" w:rsidRPr="001C4531">
        <w:rPr>
          <w:b/>
          <w:caps/>
        </w:rPr>
        <w:t>. Sutarties nutraukimas prieš terminą</w:t>
      </w:r>
    </w:p>
    <w:p w14:paraId="7BEEC9E6" w14:textId="77777777" w:rsidR="00583D8E" w:rsidRDefault="00583D8E" w:rsidP="00F80A5B">
      <w:pPr>
        <w:pStyle w:val="Pagrindinistekstas"/>
        <w:numPr>
          <w:ilvl w:val="0"/>
          <w:numId w:val="6"/>
        </w:numPr>
        <w:tabs>
          <w:tab w:val="left" w:pos="1134"/>
          <w:tab w:val="left" w:pos="2160"/>
          <w:tab w:val="left" w:pos="2268"/>
        </w:tabs>
        <w:spacing w:after="0"/>
        <w:ind w:left="0" w:firstLine="705"/>
        <w:jc w:val="both"/>
      </w:pPr>
      <w:r w:rsidRPr="00583D8E">
        <w:t>Jeigu Rangovas nevykdo arba netinkamai vykdo kuriuos nors sutartinius įsipareigojimus, tai Užsakovas bei Statinio statybos techninis prižiūrėtojas raštu gali Rangovui nurodyti įvykdyti įsipareigojimus arba ištaisyti netinkamai atliktus Darbus per pagrįstai tinkamą laiką</w:t>
      </w:r>
      <w:r>
        <w:t>.</w:t>
      </w:r>
    </w:p>
    <w:p w14:paraId="12C46682" w14:textId="34F2D056" w:rsidR="005A6518" w:rsidRDefault="005A6518" w:rsidP="00F80A5B">
      <w:pPr>
        <w:pStyle w:val="Pagrindinistekstas"/>
        <w:numPr>
          <w:ilvl w:val="0"/>
          <w:numId w:val="6"/>
        </w:numPr>
        <w:tabs>
          <w:tab w:val="left" w:pos="1134"/>
          <w:tab w:val="left" w:pos="2160"/>
          <w:tab w:val="left" w:pos="2268"/>
        </w:tabs>
        <w:spacing w:after="0"/>
        <w:ind w:left="0" w:firstLine="705"/>
        <w:jc w:val="both"/>
      </w:pPr>
      <w:r w:rsidRPr="005A6518">
        <w:t>Užsakovas turi teisę paskirti baudą</w:t>
      </w:r>
      <w:r>
        <w:t>,</w:t>
      </w:r>
      <w:r w:rsidRPr="005A6518">
        <w:t xml:space="preserve"> jeigu Rangovas nevykdo </w:t>
      </w:r>
      <w:r w:rsidRPr="00B045AA">
        <w:t xml:space="preserve">Sutarties </w:t>
      </w:r>
      <w:r w:rsidR="00B045AA" w:rsidRPr="00B045AA">
        <w:t>40</w:t>
      </w:r>
      <w:r w:rsidRPr="00B045AA">
        <w:t xml:space="preserve"> punkte numatytų įsipareigojimų. Minimali nuobauda </w:t>
      </w:r>
      <w:r w:rsidR="00D8331C">
        <w:t>20</w:t>
      </w:r>
      <w:r w:rsidRPr="00B045AA">
        <w:t>0 eurų arba bauda iki 10 procentų n</w:t>
      </w:r>
      <w:r w:rsidRPr="005A6518">
        <w:t xml:space="preserve">uo </w:t>
      </w:r>
      <w:r w:rsidR="00685488">
        <w:t>pradinės</w:t>
      </w:r>
      <w:r w:rsidRPr="005A6518">
        <w:t xml:space="preserve"> Sutarties vertės </w:t>
      </w:r>
      <w:r w:rsidR="00685488">
        <w:t>be</w:t>
      </w:r>
      <w:r w:rsidRPr="005A6518">
        <w:t xml:space="preserve"> PVM</w:t>
      </w:r>
      <w:r>
        <w:t>.</w:t>
      </w:r>
    </w:p>
    <w:p w14:paraId="139D36B6" w14:textId="62F65B55" w:rsidR="00583D8E" w:rsidRDefault="00583D8E" w:rsidP="00F80A5B">
      <w:pPr>
        <w:pStyle w:val="Pagrindinistekstas"/>
        <w:numPr>
          <w:ilvl w:val="0"/>
          <w:numId w:val="6"/>
        </w:numPr>
        <w:tabs>
          <w:tab w:val="left" w:pos="1134"/>
          <w:tab w:val="left" w:pos="2160"/>
          <w:tab w:val="left" w:pos="2268"/>
        </w:tabs>
        <w:spacing w:after="0"/>
        <w:ind w:left="0" w:firstLine="705"/>
        <w:jc w:val="both"/>
      </w:pPr>
      <w:r w:rsidRPr="00583D8E">
        <w:lastRenderedPageBreak/>
        <w:t xml:space="preserve">Rangovui nevykdant savo sutartinių įsipareigojimų Užsakovas, nesikreipdamas į teismą ir įspėjęs Rangovą prieš 10 (dešimt) kalendorinių dienų, gali vienašališkai nutraukti Sutartį bet kuriuo iš </w:t>
      </w:r>
      <w:r w:rsidRPr="00685488">
        <w:t xml:space="preserve">Sutarties </w:t>
      </w:r>
      <w:r w:rsidR="005565AF" w:rsidRPr="00685488">
        <w:t>5</w:t>
      </w:r>
      <w:r w:rsidR="00685488" w:rsidRPr="00685488">
        <w:t>9</w:t>
      </w:r>
      <w:r w:rsidRPr="00685488">
        <w:t xml:space="preserve"> punkte nurodytų</w:t>
      </w:r>
      <w:r w:rsidRPr="00583D8E">
        <w:t xml:space="preserve"> atvejų išskyrus Sutarties </w:t>
      </w:r>
      <w:r w:rsidR="005565AF">
        <w:t>5</w:t>
      </w:r>
      <w:r w:rsidR="00685488">
        <w:t>9</w:t>
      </w:r>
      <w:r w:rsidR="00716A55">
        <w:t>.</w:t>
      </w:r>
      <w:r w:rsidR="00716A55" w:rsidRPr="00716A55">
        <w:t>12</w:t>
      </w:r>
      <w:r w:rsidRPr="00716A55">
        <w:t xml:space="preserve"> papunktyje numatytą</w:t>
      </w:r>
      <w:r w:rsidRPr="00583D8E">
        <w:t xml:space="preserve"> atvejį</w:t>
      </w:r>
      <w:r w:rsidR="00716A55">
        <w:t>.</w:t>
      </w:r>
    </w:p>
    <w:p w14:paraId="1148A169" w14:textId="17AB0235" w:rsidR="00716A55" w:rsidRDefault="00716A55" w:rsidP="00F80A5B">
      <w:pPr>
        <w:pStyle w:val="Pagrindinistekstas"/>
        <w:numPr>
          <w:ilvl w:val="0"/>
          <w:numId w:val="6"/>
        </w:numPr>
        <w:tabs>
          <w:tab w:val="left" w:pos="1134"/>
          <w:tab w:val="left" w:pos="2160"/>
          <w:tab w:val="left" w:pos="2268"/>
        </w:tabs>
        <w:spacing w:after="0"/>
        <w:ind w:left="0" w:firstLine="705"/>
        <w:jc w:val="both"/>
      </w:pPr>
      <w:r w:rsidRPr="00716A55">
        <w:t xml:space="preserve">Esminiu </w:t>
      </w:r>
      <w:r w:rsidR="008E0DB4">
        <w:t>Sutart</w:t>
      </w:r>
      <w:r w:rsidRPr="00716A55">
        <w:t>ies pažeidimu laikoma, kai Sutartis nutraukiama esant bent vienai iš šių aplinkybių</w:t>
      </w:r>
      <w:r>
        <w:t>:</w:t>
      </w:r>
    </w:p>
    <w:p w14:paraId="2A6502F3" w14:textId="77777777" w:rsidR="00716A55" w:rsidRDefault="00716A55" w:rsidP="00716A55">
      <w:pPr>
        <w:pStyle w:val="Pagrindinistekstas"/>
        <w:numPr>
          <w:ilvl w:val="1"/>
          <w:numId w:val="6"/>
        </w:numPr>
        <w:tabs>
          <w:tab w:val="left" w:pos="1418"/>
          <w:tab w:val="left" w:pos="2160"/>
          <w:tab w:val="left" w:pos="2268"/>
        </w:tabs>
        <w:spacing w:after="0"/>
        <w:ind w:left="0" w:firstLine="720"/>
        <w:jc w:val="both"/>
      </w:pPr>
      <w:r w:rsidRPr="00716A55">
        <w:t>jeigu Rangovas ar subrangovas pateikė tikrovės neatitinkančius dokumentus, kad laimėtų viešąjį pirkimą</w:t>
      </w:r>
      <w:r>
        <w:t>;</w:t>
      </w:r>
    </w:p>
    <w:p w14:paraId="002EFAE6" w14:textId="77777777" w:rsidR="00716A55" w:rsidRDefault="00716A55" w:rsidP="00FB5123">
      <w:pPr>
        <w:pStyle w:val="Pagrindinistekstas"/>
        <w:widowControl w:val="0"/>
        <w:numPr>
          <w:ilvl w:val="1"/>
          <w:numId w:val="6"/>
        </w:numPr>
        <w:tabs>
          <w:tab w:val="left" w:pos="1418"/>
          <w:tab w:val="left" w:pos="2160"/>
          <w:tab w:val="left" w:pos="2268"/>
        </w:tabs>
        <w:spacing w:after="0"/>
        <w:ind w:left="0" w:firstLine="720"/>
        <w:jc w:val="both"/>
      </w:pPr>
      <w:r w:rsidRPr="00716A55">
        <w:t>jeigu Rangovas pažeidžia bet kuriuos Sutartyje numatytus įsipareigojimus ir nepradeda jų tinkamai vykdyti per Užsakovo rašte nustatytą protingą laiką</w:t>
      </w:r>
      <w:r>
        <w:t>;</w:t>
      </w:r>
    </w:p>
    <w:p w14:paraId="255BFC22" w14:textId="2A58D23B" w:rsidR="00716A55" w:rsidRDefault="00716A55" w:rsidP="00716A55">
      <w:pPr>
        <w:pStyle w:val="Pagrindinistekstas"/>
        <w:numPr>
          <w:ilvl w:val="1"/>
          <w:numId w:val="6"/>
        </w:numPr>
        <w:tabs>
          <w:tab w:val="left" w:pos="1418"/>
          <w:tab w:val="left" w:pos="2160"/>
          <w:tab w:val="left" w:pos="2268"/>
        </w:tabs>
        <w:spacing w:after="0"/>
        <w:ind w:left="0" w:firstLine="720"/>
        <w:jc w:val="both"/>
      </w:pPr>
      <w:r w:rsidRPr="00716A55">
        <w:t>jeigu Rangovas vėluoja daugiau kaip 30 (trisdešimt) kalendorinių dienų nuo Sutartyje numatyto darbų vykdymo termino ar kitaip parodo ketinimą netęsti savo įsipareigojimų pagal Sutartį ir tampa aišku, kad atlikti darbų iki numatytos Darbų pabaigos</w:t>
      </w:r>
      <w:r>
        <w:t>,</w:t>
      </w:r>
      <w:r w:rsidRPr="00716A55">
        <w:t xml:space="preserve"> nurodyt</w:t>
      </w:r>
      <w:r>
        <w:t>o</w:t>
      </w:r>
      <w:r w:rsidRPr="00716A55">
        <w:t xml:space="preserve">s </w:t>
      </w:r>
      <w:r w:rsidR="00942869">
        <w:t>Sutarties 3</w:t>
      </w:r>
      <w:r w:rsidR="00685488">
        <w:t>6</w:t>
      </w:r>
      <w:r w:rsidRPr="00716A55">
        <w:t xml:space="preserve"> punkte</w:t>
      </w:r>
      <w:r>
        <w:t>,</w:t>
      </w:r>
      <w:r w:rsidRPr="00716A55">
        <w:t xml:space="preserve"> įvertinus </w:t>
      </w:r>
      <w:r w:rsidR="000B74DA">
        <w:t>3</w:t>
      </w:r>
      <w:r w:rsidR="00685488">
        <w:t>8</w:t>
      </w:r>
      <w:r w:rsidR="000B74DA">
        <w:t xml:space="preserve">, </w:t>
      </w:r>
      <w:r w:rsidR="000B74DA" w:rsidRPr="000B74DA">
        <w:t>3</w:t>
      </w:r>
      <w:r w:rsidR="00685488">
        <w:t>9</w:t>
      </w:r>
      <w:r w:rsidRPr="000B74DA">
        <w:t xml:space="preserve"> punktuose</w:t>
      </w:r>
      <w:r w:rsidRPr="00716A55">
        <w:t xml:space="preserve"> bei </w:t>
      </w:r>
      <w:r w:rsidR="00A57BE5" w:rsidRPr="00A57BE5">
        <w:t>XI</w:t>
      </w:r>
      <w:r w:rsidRPr="00A57BE5">
        <w:t xml:space="preserve"> skyriuje</w:t>
      </w:r>
      <w:r w:rsidRPr="00716A55">
        <w:t xml:space="preserve"> numatytas aplinkybes yra neįmanoma</w:t>
      </w:r>
      <w:r>
        <w:t>;</w:t>
      </w:r>
    </w:p>
    <w:p w14:paraId="54E46F21" w14:textId="77777777" w:rsidR="00716A55" w:rsidRPr="00716A55" w:rsidRDefault="00716A55" w:rsidP="00716A55">
      <w:pPr>
        <w:pStyle w:val="Pagrindinistekstas"/>
        <w:numPr>
          <w:ilvl w:val="1"/>
          <w:numId w:val="6"/>
        </w:numPr>
        <w:tabs>
          <w:tab w:val="left" w:pos="1418"/>
          <w:tab w:val="left" w:pos="2160"/>
          <w:tab w:val="left" w:pos="2268"/>
        </w:tabs>
        <w:spacing w:after="0"/>
        <w:ind w:left="0" w:firstLine="720"/>
        <w:jc w:val="both"/>
        <w:rPr>
          <w:kern w:val="1"/>
          <w:szCs w:val="24"/>
          <w:lang w:eastAsia="zh-CN" w:bidi="hi-IN"/>
        </w:rPr>
      </w:pPr>
      <w:r w:rsidRPr="00716A55">
        <w:t>jeigu</w:t>
      </w:r>
      <w:r w:rsidRPr="00716A55">
        <w:rPr>
          <w:rFonts w:eastAsia="Lucida Sans Unicode"/>
          <w:kern w:val="1"/>
          <w:szCs w:val="24"/>
          <w:lang w:eastAsia="zh-CN" w:bidi="hi-IN"/>
        </w:rPr>
        <w:t xml:space="preserve"> Rangovas nepateikia Sutarties įvykdymo užtikrinimo pratęsimo, taip kaip aptarta </w:t>
      </w:r>
      <w:r w:rsidR="00A57BE5" w:rsidRPr="00A57BE5">
        <w:rPr>
          <w:rFonts w:eastAsia="Lucida Sans Unicode"/>
          <w:kern w:val="1"/>
          <w:szCs w:val="24"/>
          <w:lang w:eastAsia="zh-CN" w:bidi="hi-IN"/>
        </w:rPr>
        <w:t>III</w:t>
      </w:r>
      <w:r w:rsidRPr="00716A55">
        <w:rPr>
          <w:rFonts w:eastAsia="Lucida Sans Unicode"/>
          <w:kern w:val="1"/>
          <w:szCs w:val="24"/>
          <w:lang w:eastAsia="zh-CN" w:bidi="hi-IN"/>
        </w:rPr>
        <w:t xml:space="preserve"> skyriuje;</w:t>
      </w:r>
    </w:p>
    <w:p w14:paraId="5A8837DA" w14:textId="291CD417" w:rsidR="00716A55" w:rsidRPr="00716A55" w:rsidRDefault="00716A55" w:rsidP="00716A55">
      <w:pPr>
        <w:pStyle w:val="Pagrindinistekstas"/>
        <w:numPr>
          <w:ilvl w:val="1"/>
          <w:numId w:val="6"/>
        </w:numPr>
        <w:tabs>
          <w:tab w:val="left" w:pos="1418"/>
          <w:tab w:val="left" w:pos="2160"/>
          <w:tab w:val="left" w:pos="2268"/>
        </w:tabs>
        <w:spacing w:after="0"/>
        <w:ind w:left="0" w:firstLine="720"/>
        <w:jc w:val="both"/>
        <w:rPr>
          <w:rFonts w:eastAsia="Lucida Sans Unicode"/>
          <w:kern w:val="1"/>
          <w:szCs w:val="24"/>
          <w:lang w:eastAsia="zh-CN" w:bidi="hi-IN"/>
        </w:rPr>
      </w:pPr>
      <w:r w:rsidRPr="00716A55">
        <w:rPr>
          <w:kern w:val="1"/>
          <w:szCs w:val="24"/>
          <w:lang w:eastAsia="zh-CN" w:bidi="hi-IN"/>
        </w:rPr>
        <w:t xml:space="preserve"> </w:t>
      </w:r>
      <w:r w:rsidRPr="00716A55">
        <w:rPr>
          <w:rFonts w:eastAsia="Lucida Sans Unicode"/>
          <w:kern w:val="1"/>
          <w:szCs w:val="24"/>
          <w:lang w:eastAsia="zh-CN" w:bidi="hi-IN"/>
        </w:rPr>
        <w:t xml:space="preserve">jeigu Sutarties įvykdymo užtikrinimą išdavusi įstaiga, Užsakovui pareikalavus sumokėti Sutarties </w:t>
      </w:r>
      <w:r w:rsidR="00A502BA">
        <w:rPr>
          <w:rFonts w:eastAsia="Lucida Sans Unicode"/>
          <w:kern w:val="1"/>
          <w:szCs w:val="24"/>
          <w:lang w:eastAsia="zh-CN" w:bidi="hi-IN"/>
        </w:rPr>
        <w:t>1</w:t>
      </w:r>
      <w:r w:rsidR="00685488">
        <w:rPr>
          <w:rFonts w:eastAsia="Lucida Sans Unicode"/>
          <w:kern w:val="1"/>
          <w:szCs w:val="24"/>
          <w:lang w:eastAsia="zh-CN" w:bidi="hi-IN"/>
        </w:rPr>
        <w:t>6</w:t>
      </w:r>
      <w:r w:rsidRPr="00716A55">
        <w:rPr>
          <w:rFonts w:eastAsia="Lucida Sans Unicode"/>
          <w:kern w:val="1"/>
          <w:szCs w:val="24"/>
          <w:lang w:eastAsia="zh-CN" w:bidi="hi-IN"/>
        </w:rPr>
        <w:t xml:space="preserve"> punkte numatytą sumą, atsisako be išlygų ją išmokėti arba jos neišmoka ilgiau kaip 30 (trisdešimt) kalendorinių dienų nuo pareikalavimo momento;</w:t>
      </w:r>
    </w:p>
    <w:p w14:paraId="36D3917E" w14:textId="77777777" w:rsidR="00716A55" w:rsidRPr="00716A55" w:rsidRDefault="00716A55" w:rsidP="00716A55">
      <w:pPr>
        <w:pStyle w:val="Pagrindinistekstas"/>
        <w:numPr>
          <w:ilvl w:val="1"/>
          <w:numId w:val="6"/>
        </w:numPr>
        <w:tabs>
          <w:tab w:val="left" w:pos="1418"/>
          <w:tab w:val="left" w:pos="2160"/>
          <w:tab w:val="left" w:pos="2268"/>
        </w:tabs>
        <w:spacing w:after="0"/>
        <w:ind w:left="0" w:firstLine="720"/>
        <w:jc w:val="both"/>
        <w:rPr>
          <w:rFonts w:eastAsia="Lucida Sans Unicode"/>
          <w:kern w:val="1"/>
          <w:szCs w:val="24"/>
          <w:lang w:eastAsia="zh-CN" w:bidi="hi-IN"/>
        </w:rPr>
      </w:pPr>
      <w:r w:rsidRPr="00716A55">
        <w:rPr>
          <w:rFonts w:eastAsia="Lucida Sans Unicode"/>
          <w:kern w:val="1"/>
          <w:szCs w:val="24"/>
          <w:lang w:eastAsia="zh-CN" w:bidi="hi-IN"/>
        </w:rPr>
        <w:t>kai Rangovas nesilaiko Sutartinių įsipareigojimų: vykdymo terminų, priskaičiuoti, bei neapmokėti ar kitaip nepadengti delspinigiai ar baudos viršija 10 proc. Sutarties vertės su PVM;</w:t>
      </w:r>
    </w:p>
    <w:p w14:paraId="6D816CCE" w14:textId="77777777" w:rsidR="00716A55" w:rsidRPr="00716A55" w:rsidRDefault="00716A55" w:rsidP="00716A55">
      <w:pPr>
        <w:pStyle w:val="Pagrindinistekstas"/>
        <w:numPr>
          <w:ilvl w:val="1"/>
          <w:numId w:val="6"/>
        </w:numPr>
        <w:tabs>
          <w:tab w:val="left" w:pos="1418"/>
          <w:tab w:val="left" w:pos="2160"/>
          <w:tab w:val="left" w:pos="2268"/>
        </w:tabs>
        <w:spacing w:after="0"/>
        <w:ind w:left="0" w:firstLine="720"/>
        <w:jc w:val="both"/>
        <w:rPr>
          <w:rFonts w:eastAsia="Lucida Sans Unicode"/>
          <w:kern w:val="1"/>
          <w:szCs w:val="24"/>
          <w:lang w:eastAsia="zh-CN" w:bidi="hi-IN"/>
        </w:rPr>
      </w:pPr>
      <w:r w:rsidRPr="00716A55">
        <w:rPr>
          <w:rFonts w:eastAsia="Lucida Sans Unicode"/>
          <w:kern w:val="1"/>
          <w:szCs w:val="24"/>
          <w:lang w:eastAsia="zh-CN" w:bidi="hi-IN"/>
        </w:rPr>
        <w:t>jeigu Rangovas vėluoja sumokėti delspinigius ar baudą daugiau kaip 7 (septynias) kalendorines dienas nuo pareikalavimo juos sumokėti;</w:t>
      </w:r>
    </w:p>
    <w:p w14:paraId="19381978" w14:textId="77777777" w:rsidR="00716A55" w:rsidRPr="00716A55" w:rsidRDefault="00716A55" w:rsidP="00716A55">
      <w:pPr>
        <w:pStyle w:val="Pagrindinistekstas"/>
        <w:numPr>
          <w:ilvl w:val="1"/>
          <w:numId w:val="6"/>
        </w:numPr>
        <w:tabs>
          <w:tab w:val="left" w:pos="1418"/>
          <w:tab w:val="left" w:pos="2160"/>
          <w:tab w:val="left" w:pos="2268"/>
        </w:tabs>
        <w:spacing w:after="0"/>
        <w:ind w:left="0" w:firstLine="720"/>
        <w:jc w:val="both"/>
        <w:rPr>
          <w:rFonts w:eastAsia="Lucida Sans Unicode"/>
          <w:kern w:val="1"/>
          <w:szCs w:val="24"/>
          <w:lang w:eastAsia="zh-CN" w:bidi="hi-IN"/>
        </w:rPr>
      </w:pPr>
      <w:r w:rsidRPr="00716A55">
        <w:rPr>
          <w:rFonts w:eastAsia="Lucida Sans Unicode"/>
          <w:kern w:val="1"/>
          <w:szCs w:val="24"/>
          <w:lang w:eastAsia="zh-CN" w:bidi="hi-IN"/>
        </w:rPr>
        <w:t>jeigu Rangovas pasitelkė Sutartyje nenumatytus Subrangovus ar pakeitė Subrangovus, negavęs Užsakovo sutikimo;</w:t>
      </w:r>
    </w:p>
    <w:p w14:paraId="1835C32C" w14:textId="77777777" w:rsidR="00716A55" w:rsidRPr="00716A55" w:rsidRDefault="00716A55" w:rsidP="00716A55">
      <w:pPr>
        <w:pStyle w:val="Pagrindinistekstas"/>
        <w:numPr>
          <w:ilvl w:val="1"/>
          <w:numId w:val="6"/>
        </w:numPr>
        <w:tabs>
          <w:tab w:val="left" w:pos="1418"/>
          <w:tab w:val="left" w:pos="2160"/>
          <w:tab w:val="left" w:pos="2268"/>
        </w:tabs>
        <w:spacing w:after="0"/>
        <w:ind w:left="0" w:firstLine="720"/>
        <w:jc w:val="both"/>
        <w:rPr>
          <w:rFonts w:eastAsia="Lucida Sans Unicode"/>
          <w:kern w:val="1"/>
          <w:szCs w:val="24"/>
          <w:lang w:eastAsia="zh-CN" w:bidi="hi-IN"/>
        </w:rPr>
      </w:pPr>
      <w:r w:rsidRPr="00716A55">
        <w:rPr>
          <w:rFonts w:eastAsia="Lucida Sans Unicode"/>
          <w:kern w:val="1"/>
          <w:szCs w:val="24"/>
          <w:lang w:eastAsia="zh-CN" w:bidi="hi-IN"/>
        </w:rPr>
        <w:t>jei paaiškėjus, kad pasiūlyme nurodyti specialistai negali tinkamai ir laiku vykdyti savo įsipareigojimų, Rangovas nedelsiant nepakeičia specialisto lygiaverčiu specialistu, jo kandidatūros nesuderinęs su Užsakovu;</w:t>
      </w:r>
    </w:p>
    <w:p w14:paraId="618D39C3" w14:textId="77777777" w:rsidR="00716A55" w:rsidRPr="00716A55" w:rsidRDefault="00716A55" w:rsidP="00716A55">
      <w:pPr>
        <w:pStyle w:val="Pagrindinistekstas"/>
        <w:numPr>
          <w:ilvl w:val="1"/>
          <w:numId w:val="6"/>
        </w:numPr>
        <w:tabs>
          <w:tab w:val="left" w:pos="1418"/>
          <w:tab w:val="left" w:pos="2160"/>
          <w:tab w:val="left" w:pos="2268"/>
        </w:tabs>
        <w:spacing w:after="0"/>
        <w:ind w:left="0" w:firstLine="720"/>
        <w:jc w:val="both"/>
        <w:rPr>
          <w:rFonts w:eastAsia="Lucida Sans Unicode"/>
          <w:kern w:val="1"/>
          <w:szCs w:val="24"/>
          <w:lang w:eastAsia="zh-CN" w:bidi="hi-IN"/>
        </w:rPr>
      </w:pPr>
      <w:r w:rsidRPr="00716A55">
        <w:rPr>
          <w:rFonts w:eastAsia="Lucida Sans Unicode"/>
          <w:kern w:val="1"/>
          <w:szCs w:val="24"/>
          <w:lang w:eastAsia="zh-CN" w:bidi="hi-IN"/>
        </w:rPr>
        <w:t>kai Rangovas bankrutuoja arba yra likviduojamas ar kitaip restruktūrizuojamas, sustabdo ūkinę veiklą, arba kai įstatymuose, ar kituose teisės aktuose numatyta tvarka susidaro analogiška situacija</w:t>
      </w:r>
      <w:r>
        <w:rPr>
          <w:rFonts w:eastAsia="Lucida Sans Unicode"/>
          <w:kern w:val="1"/>
          <w:szCs w:val="24"/>
          <w:lang w:eastAsia="zh-CN" w:bidi="hi-IN"/>
        </w:rPr>
        <w:t>;</w:t>
      </w:r>
    </w:p>
    <w:p w14:paraId="01EDD253" w14:textId="77777777" w:rsidR="00716A55" w:rsidRPr="00716A55" w:rsidRDefault="00716A55" w:rsidP="00716A55">
      <w:pPr>
        <w:pStyle w:val="Pagrindinistekstas"/>
        <w:numPr>
          <w:ilvl w:val="1"/>
          <w:numId w:val="6"/>
        </w:numPr>
        <w:tabs>
          <w:tab w:val="left" w:pos="1418"/>
          <w:tab w:val="left" w:pos="2160"/>
          <w:tab w:val="left" w:pos="2268"/>
        </w:tabs>
        <w:spacing w:after="0"/>
        <w:ind w:left="0" w:firstLine="720"/>
        <w:jc w:val="both"/>
        <w:rPr>
          <w:rFonts w:eastAsia="Lucida Sans Unicode"/>
          <w:kern w:val="1"/>
          <w:szCs w:val="24"/>
          <w:lang w:eastAsia="zh-CN" w:bidi="hi-IN"/>
        </w:rPr>
      </w:pPr>
      <w:r w:rsidRPr="00716A55">
        <w:rPr>
          <w:rFonts w:eastAsia="Lucida Sans Unicode"/>
          <w:kern w:val="1"/>
          <w:szCs w:val="24"/>
          <w:lang w:eastAsia="zh-CN" w:bidi="hi-IN"/>
        </w:rPr>
        <w:t>jeigu Rangovas ar kas nors iš Rangovo personalo ar tiesiogiai su juo susijusių asmenų arba Subrangovų grasina, duoda arba pasiūlo ar tarpininkauja grasinant, duodant arba pasiūlant (tiesiogiai arba netiesiogiai) bet kuriam asmeniui kokį nors kyšį, dovaną, piniginį atsidėkojimą, komisinius arba kitą vertingą daiktą, kaip paskatą arba apdovanojimą už bet kurio su šia Sutartimi susijusio veiksmo atlikimą arba susilaikymą jį atlikti, arba už palankumo ar nepalankumo parodymą ar susilaikymą juos parodyti bet kurio su šia Sutartimi susijusio asmens atžvilgiu;</w:t>
      </w:r>
    </w:p>
    <w:p w14:paraId="1BAA5D85" w14:textId="43EA831D" w:rsidR="00716A55" w:rsidRPr="004D4E44" w:rsidRDefault="00716A55" w:rsidP="00716A55">
      <w:pPr>
        <w:pStyle w:val="Pagrindinistekstas"/>
        <w:numPr>
          <w:ilvl w:val="1"/>
          <w:numId w:val="6"/>
        </w:numPr>
        <w:tabs>
          <w:tab w:val="left" w:pos="1418"/>
          <w:tab w:val="left" w:pos="2160"/>
          <w:tab w:val="left" w:pos="2268"/>
        </w:tabs>
        <w:spacing w:after="0"/>
        <w:ind w:left="0" w:firstLine="720"/>
        <w:jc w:val="both"/>
      </w:pPr>
      <w:bookmarkStart w:id="1" w:name="__RefNumPara__734_199361247"/>
      <w:bookmarkEnd w:id="1"/>
      <w:r w:rsidRPr="00716A55">
        <w:rPr>
          <w:rFonts w:eastAsia="Lucida Sans Unicode"/>
          <w:kern w:val="1"/>
          <w:szCs w:val="24"/>
          <w:lang w:eastAsia="zh-CN" w:bidi="hi-IN"/>
        </w:rPr>
        <w:t xml:space="preserve">kitais atvejais, kai </w:t>
      </w:r>
      <w:r w:rsidR="008E0DB4">
        <w:rPr>
          <w:rFonts w:eastAsia="Lucida Sans Unicode"/>
          <w:kern w:val="1"/>
          <w:szCs w:val="24"/>
          <w:lang w:eastAsia="zh-CN" w:bidi="hi-IN"/>
        </w:rPr>
        <w:t>Sutart</w:t>
      </w:r>
      <w:r w:rsidRPr="00716A55">
        <w:rPr>
          <w:rFonts w:eastAsia="Lucida Sans Unicode"/>
          <w:kern w:val="1"/>
          <w:szCs w:val="24"/>
          <w:lang w:eastAsia="zh-CN" w:bidi="hi-IN"/>
        </w:rPr>
        <w:t xml:space="preserve">ies nutraukimą dėl esminio </w:t>
      </w:r>
      <w:r w:rsidR="008E0DB4">
        <w:rPr>
          <w:rFonts w:eastAsia="Lucida Sans Unicode"/>
          <w:kern w:val="1"/>
          <w:szCs w:val="24"/>
          <w:lang w:eastAsia="zh-CN" w:bidi="hi-IN"/>
        </w:rPr>
        <w:t>Sutart</w:t>
      </w:r>
      <w:r w:rsidRPr="00716A55">
        <w:rPr>
          <w:rFonts w:eastAsia="Lucida Sans Unicode"/>
          <w:kern w:val="1"/>
          <w:szCs w:val="24"/>
          <w:lang w:eastAsia="zh-CN" w:bidi="hi-IN"/>
        </w:rPr>
        <w:t>ies pažeidimo pripažino teismas</w:t>
      </w:r>
      <w:r>
        <w:rPr>
          <w:rFonts w:eastAsia="Lucida Sans Unicode"/>
          <w:kern w:val="1"/>
          <w:szCs w:val="24"/>
          <w:lang w:eastAsia="zh-CN" w:bidi="hi-IN"/>
        </w:rPr>
        <w:t>.</w:t>
      </w:r>
    </w:p>
    <w:p w14:paraId="71D286F7" w14:textId="0FA01D47" w:rsidR="00E550A8" w:rsidRDefault="00E550A8" w:rsidP="00E550A8">
      <w:pPr>
        <w:pStyle w:val="Pagrindinistekstas"/>
        <w:numPr>
          <w:ilvl w:val="0"/>
          <w:numId w:val="6"/>
        </w:numPr>
        <w:tabs>
          <w:tab w:val="left" w:pos="1134"/>
          <w:tab w:val="left" w:pos="2160"/>
          <w:tab w:val="left" w:pos="2268"/>
        </w:tabs>
        <w:spacing w:after="0"/>
        <w:ind w:left="0" w:firstLine="705"/>
        <w:jc w:val="both"/>
      </w:pPr>
      <w:r w:rsidRPr="00E550A8">
        <w:t xml:space="preserve">Užsakovas turi teisę nutraukti Sutartį ne vėliau kaip prieš </w:t>
      </w:r>
      <w:r w:rsidR="00B045AA">
        <w:t>2</w:t>
      </w:r>
      <w:r w:rsidRPr="00E550A8">
        <w:t>0 (</w:t>
      </w:r>
      <w:r w:rsidR="00B045AA">
        <w:t>dvi</w:t>
      </w:r>
      <w:r w:rsidRPr="00E550A8">
        <w:t>dešimt) kalendorinių dienų apie tai raštu pranešdamas Rangovui</w:t>
      </w:r>
      <w:r w:rsidR="00B045AA">
        <w:t>, jeigu yra Lietuvos Respublikos viešųjų pirkimų įstatymo 90 straipsnyje nurodytos aplinkybės.</w:t>
      </w:r>
    </w:p>
    <w:p w14:paraId="3490A5CC" w14:textId="59989427" w:rsidR="00E550A8" w:rsidRPr="00D91A90" w:rsidRDefault="00D91A90" w:rsidP="00E550A8">
      <w:pPr>
        <w:pStyle w:val="Pagrindinistekstas"/>
        <w:numPr>
          <w:ilvl w:val="0"/>
          <w:numId w:val="6"/>
        </w:numPr>
        <w:tabs>
          <w:tab w:val="left" w:pos="1134"/>
          <w:tab w:val="left" w:pos="2160"/>
          <w:tab w:val="left" w:pos="2268"/>
        </w:tabs>
        <w:spacing w:after="0"/>
        <w:ind w:left="0" w:firstLine="705"/>
        <w:jc w:val="both"/>
      </w:pPr>
      <w:r w:rsidRPr="00D91A90">
        <w:t>Jeigu S</w:t>
      </w:r>
      <w:r w:rsidRPr="00D91A90">
        <w:rPr>
          <w:color w:val="000000"/>
          <w:lang w:eastAsia="lt-LT"/>
        </w:rPr>
        <w:t xml:space="preserve">utartis nutraukta dėl esminio Sutarties pažeidimo arba </w:t>
      </w:r>
      <w:r w:rsidRPr="00D91A90">
        <w:rPr>
          <w:color w:val="000000"/>
        </w:rPr>
        <w:t xml:space="preserve">priimtas Užsakovo sprendimas, kad Rangovas Sutartyje nustatytas esmines Sutarties sąlygas vykdė su dideliais arba nuolatiniais trūkumais ir dėl to Užsakovas pritaikė Sutartyje nustatytą sankciją, arba jeigu </w:t>
      </w:r>
      <w:r w:rsidRPr="00D91A90">
        <w:rPr>
          <w:rFonts w:eastAsia="Calibri"/>
        </w:rPr>
        <w:t>priimtas teismo sprendimas, kuriuo tenkinamas Užsakovo reikalavimas atlyginti nuostolius, patirtus dėl to, kad Rangovas Sutartyje nustatytą esminę Sutarties sąlygą vykdė su dideliais arba nuolatiniais trūkumais, Užsakovas Lietuvos Respublikos viešųjų pirkimų įstatymo nustatyta tvarka Centrinėje viešųjų pirkimų informacinėje sistemoje skelbia informaciją apie Rangovą, kaip pirkimo sutarties neįvykdžiusį ar netinkamai ją įvykdžiusį tiekėją</w:t>
      </w:r>
      <w:r w:rsidR="00E550A8" w:rsidRPr="00D91A90">
        <w:t>.</w:t>
      </w:r>
    </w:p>
    <w:p w14:paraId="2C354486" w14:textId="77777777" w:rsidR="00E550A8" w:rsidRDefault="00E550A8" w:rsidP="00E550A8">
      <w:pPr>
        <w:pStyle w:val="Pagrindinistekstas"/>
        <w:numPr>
          <w:ilvl w:val="0"/>
          <w:numId w:val="6"/>
        </w:numPr>
        <w:tabs>
          <w:tab w:val="left" w:pos="1134"/>
          <w:tab w:val="left" w:pos="2160"/>
          <w:tab w:val="left" w:pos="2268"/>
        </w:tabs>
        <w:spacing w:after="0"/>
        <w:ind w:left="0" w:firstLine="705"/>
        <w:jc w:val="both"/>
      </w:pPr>
      <w:r w:rsidRPr="00E550A8">
        <w:t>Rangovas turi teisę nutraukti Sutartį, jeigu</w:t>
      </w:r>
      <w:r>
        <w:t>:</w:t>
      </w:r>
    </w:p>
    <w:p w14:paraId="1292921D" w14:textId="75988EB6" w:rsidR="00E550A8" w:rsidRPr="00E550A8" w:rsidRDefault="00E550A8" w:rsidP="00E550A8">
      <w:pPr>
        <w:pStyle w:val="Pagrindinistekstas"/>
        <w:numPr>
          <w:ilvl w:val="1"/>
          <w:numId w:val="6"/>
        </w:numPr>
        <w:tabs>
          <w:tab w:val="left" w:pos="1418"/>
          <w:tab w:val="left" w:pos="2160"/>
          <w:tab w:val="left" w:pos="2268"/>
        </w:tabs>
        <w:spacing w:after="0"/>
        <w:ind w:left="0" w:firstLine="720"/>
        <w:jc w:val="both"/>
        <w:rPr>
          <w:rFonts w:eastAsia="Lucida Sans Unicode"/>
          <w:kern w:val="1"/>
          <w:szCs w:val="24"/>
          <w:lang w:eastAsia="zh-CN" w:bidi="hi-IN"/>
        </w:rPr>
      </w:pPr>
      <w:r w:rsidRPr="00E550A8">
        <w:lastRenderedPageBreak/>
        <w:t>per</w:t>
      </w:r>
      <w:r w:rsidRPr="00E550A8">
        <w:rPr>
          <w:rFonts w:eastAsia="Lucida Sans Unicode"/>
          <w:kern w:val="1"/>
          <w:szCs w:val="24"/>
          <w:lang w:eastAsia="zh-CN" w:bidi="hi-IN"/>
        </w:rPr>
        <w:t xml:space="preserve"> 60 dienų nuo Sutarties </w:t>
      </w:r>
      <w:r w:rsidR="002456F5">
        <w:rPr>
          <w:rFonts w:eastAsia="Lucida Sans Unicode"/>
          <w:kern w:val="1"/>
          <w:szCs w:val="24"/>
          <w:lang w:eastAsia="zh-CN" w:bidi="hi-IN"/>
        </w:rPr>
        <w:t>1</w:t>
      </w:r>
      <w:r w:rsidR="00685488">
        <w:rPr>
          <w:rFonts w:eastAsia="Lucida Sans Unicode"/>
          <w:kern w:val="1"/>
          <w:szCs w:val="24"/>
          <w:lang w:eastAsia="zh-CN" w:bidi="hi-IN"/>
        </w:rPr>
        <w:t>1</w:t>
      </w:r>
      <w:r w:rsidRPr="00E550A8">
        <w:rPr>
          <w:rFonts w:eastAsia="Lucida Sans Unicode"/>
          <w:kern w:val="1"/>
          <w:szCs w:val="24"/>
          <w:lang w:eastAsia="zh-CN" w:bidi="hi-IN"/>
        </w:rPr>
        <w:t xml:space="preserve"> punkte nurodyto termino pabaigos negauna viso apmokėjimo;</w:t>
      </w:r>
    </w:p>
    <w:p w14:paraId="1BFC1650" w14:textId="77777777" w:rsidR="00E550A8" w:rsidRPr="00E550A8" w:rsidRDefault="00E550A8" w:rsidP="00E550A8">
      <w:pPr>
        <w:pStyle w:val="Pagrindinistekstas"/>
        <w:numPr>
          <w:ilvl w:val="1"/>
          <w:numId w:val="6"/>
        </w:numPr>
        <w:tabs>
          <w:tab w:val="left" w:pos="1418"/>
          <w:tab w:val="left" w:pos="2160"/>
          <w:tab w:val="left" w:pos="2268"/>
        </w:tabs>
        <w:spacing w:after="0"/>
        <w:ind w:left="0" w:firstLine="720"/>
        <w:jc w:val="both"/>
      </w:pPr>
      <w:r w:rsidRPr="00E550A8">
        <w:t>Užsakovas visiškai nevykdo savo sutartinių įsipareigojimų;</w:t>
      </w:r>
    </w:p>
    <w:p w14:paraId="30F0C23F" w14:textId="6D9116CB" w:rsidR="00E550A8" w:rsidRPr="00E550A8" w:rsidRDefault="00E550A8" w:rsidP="00E550A8">
      <w:pPr>
        <w:pStyle w:val="Pagrindinistekstas"/>
        <w:numPr>
          <w:ilvl w:val="1"/>
          <w:numId w:val="6"/>
        </w:numPr>
        <w:tabs>
          <w:tab w:val="left" w:pos="1418"/>
          <w:tab w:val="left" w:pos="2160"/>
          <w:tab w:val="left" w:pos="2268"/>
        </w:tabs>
        <w:spacing w:after="0"/>
        <w:ind w:left="0" w:firstLine="720"/>
        <w:jc w:val="both"/>
      </w:pPr>
      <w:r w:rsidRPr="00E550A8">
        <w:t xml:space="preserve">Darbų vykdymo sustabdymas pagal Sutarties </w:t>
      </w:r>
      <w:r w:rsidR="00685488">
        <w:t>39</w:t>
      </w:r>
      <w:r w:rsidRPr="00E550A8">
        <w:t xml:space="preserve"> punktą trunka ilgiau kaip 60 dienų;</w:t>
      </w:r>
    </w:p>
    <w:p w14:paraId="1F58B3CB" w14:textId="77777777" w:rsidR="00E550A8" w:rsidRPr="005042BD" w:rsidRDefault="00E550A8" w:rsidP="005042BD">
      <w:pPr>
        <w:pStyle w:val="Pagrindinistekstas"/>
        <w:numPr>
          <w:ilvl w:val="1"/>
          <w:numId w:val="6"/>
        </w:numPr>
        <w:tabs>
          <w:tab w:val="left" w:pos="1418"/>
          <w:tab w:val="left" w:pos="2160"/>
          <w:tab w:val="left" w:pos="2268"/>
        </w:tabs>
        <w:spacing w:after="0"/>
        <w:ind w:left="0" w:firstLine="720"/>
        <w:jc w:val="both"/>
      </w:pPr>
      <w:r w:rsidRPr="00E550A8">
        <w:rPr>
          <w:rFonts w:eastAsia="Lucida Sans Unicode"/>
          <w:kern w:val="1"/>
          <w:szCs w:val="24"/>
          <w:lang w:eastAsia="zh-CN" w:bidi="hi-IN"/>
        </w:rPr>
        <w:t xml:space="preserve">Rangovas gali bet kuriuo šiame punkte išvardintu atveju arba aplinkybėms, prieš </w:t>
      </w:r>
      <w:r w:rsidR="005042BD">
        <w:rPr>
          <w:rFonts w:eastAsia="Lucida Sans Unicode"/>
          <w:kern w:val="1"/>
          <w:szCs w:val="24"/>
          <w:lang w:eastAsia="zh-CN" w:bidi="hi-IN"/>
        </w:rPr>
        <w:t>14 dienų</w:t>
      </w:r>
      <w:r w:rsidRPr="00E550A8">
        <w:rPr>
          <w:rFonts w:eastAsia="Lucida Sans Unicode"/>
          <w:kern w:val="1"/>
          <w:szCs w:val="24"/>
          <w:lang w:eastAsia="zh-CN" w:bidi="hi-IN"/>
        </w:rPr>
        <w:t xml:space="preserve"> apie tai raštu pranešęs Užsakovui, nutraukti Sutartį. Rangovo pasirinkimas nutraukti Sutartį neturi pažeisti kurių nors kitų iš Sutarties arba kitaip kylančių jo teisių</w:t>
      </w:r>
      <w:r w:rsidR="005042BD">
        <w:rPr>
          <w:rFonts w:eastAsia="Lucida Sans Unicode"/>
          <w:kern w:val="1"/>
          <w:szCs w:val="24"/>
          <w:lang w:eastAsia="zh-CN" w:bidi="hi-IN"/>
        </w:rPr>
        <w:t>.</w:t>
      </w:r>
    </w:p>
    <w:p w14:paraId="28F64279" w14:textId="77777777" w:rsidR="005042BD" w:rsidRDefault="005042BD" w:rsidP="005042BD">
      <w:pPr>
        <w:pStyle w:val="Pagrindinistekstas"/>
        <w:numPr>
          <w:ilvl w:val="0"/>
          <w:numId w:val="6"/>
        </w:numPr>
        <w:tabs>
          <w:tab w:val="left" w:pos="1134"/>
          <w:tab w:val="left" w:pos="2160"/>
          <w:tab w:val="left" w:pos="2268"/>
        </w:tabs>
        <w:spacing w:after="0"/>
        <w:ind w:left="0" w:firstLine="705"/>
        <w:jc w:val="both"/>
      </w:pPr>
      <w:r w:rsidRPr="005042BD">
        <w:t>Sutarties nutraukimo įsigaliojimo atveju pagal bet kurį Sutarties sąlygų punktą, Rangovas per Užsakovo nurodytą terminą privalo</w:t>
      </w:r>
      <w:r>
        <w:t>:</w:t>
      </w:r>
    </w:p>
    <w:p w14:paraId="0A60D9A0" w14:textId="77777777" w:rsidR="005042BD" w:rsidRDefault="005042BD" w:rsidP="005042BD">
      <w:pPr>
        <w:pStyle w:val="Pagrindinistekstas"/>
        <w:numPr>
          <w:ilvl w:val="1"/>
          <w:numId w:val="6"/>
        </w:numPr>
        <w:tabs>
          <w:tab w:val="left" w:pos="1418"/>
          <w:tab w:val="left" w:pos="2160"/>
          <w:tab w:val="left" w:pos="2268"/>
        </w:tabs>
        <w:spacing w:after="0"/>
        <w:ind w:left="0" w:firstLine="720"/>
        <w:jc w:val="both"/>
      </w:pPr>
      <w:r w:rsidRPr="005042BD">
        <w:t>nutraukti visą tolesnį Darbą, išskyrus tokį, kurį būtina atlikti dėl gyvybės ar turto išsaugojimo arba dėl Darbų saugos</w:t>
      </w:r>
      <w:r>
        <w:t>;</w:t>
      </w:r>
    </w:p>
    <w:p w14:paraId="40899568" w14:textId="77777777" w:rsidR="00417E04" w:rsidRDefault="005042BD" w:rsidP="00417E04">
      <w:pPr>
        <w:pStyle w:val="Pagrindinistekstas"/>
        <w:numPr>
          <w:ilvl w:val="1"/>
          <w:numId w:val="6"/>
        </w:numPr>
        <w:tabs>
          <w:tab w:val="left" w:pos="1418"/>
          <w:tab w:val="left" w:pos="2160"/>
          <w:tab w:val="left" w:pos="2268"/>
        </w:tabs>
        <w:spacing w:after="0"/>
        <w:ind w:left="0" w:firstLine="720"/>
        <w:jc w:val="both"/>
      </w:pPr>
      <w:r w:rsidRPr="005042BD">
        <w:t xml:space="preserve">pašalinti visus Rangovo įrengimus ir kitus daiktus iš </w:t>
      </w:r>
      <w:r>
        <w:t>Darbų vykdymo vietos ir sutvarkyti Darbų vykdymo vietą.</w:t>
      </w:r>
    </w:p>
    <w:p w14:paraId="79359F27" w14:textId="77777777" w:rsidR="001D75FA" w:rsidRDefault="00F80A5B" w:rsidP="004D4E44">
      <w:pPr>
        <w:tabs>
          <w:tab w:val="left" w:pos="709"/>
          <w:tab w:val="left" w:pos="2160"/>
          <w:tab w:val="left" w:pos="2268"/>
        </w:tabs>
        <w:spacing w:before="120" w:after="120"/>
        <w:jc w:val="center"/>
        <w:rPr>
          <w:b/>
          <w:caps/>
        </w:rPr>
      </w:pPr>
      <w:r>
        <w:rPr>
          <w:b/>
          <w:caps/>
        </w:rPr>
        <w:t>X</w:t>
      </w:r>
      <w:r w:rsidR="001D75FA">
        <w:rPr>
          <w:b/>
          <w:caps/>
        </w:rPr>
        <w:t>. Ginčų sprendimo tvarka</w:t>
      </w:r>
    </w:p>
    <w:p w14:paraId="19279C59" w14:textId="77777777" w:rsidR="00417E04" w:rsidRDefault="001D75FA" w:rsidP="00417E04">
      <w:pPr>
        <w:pStyle w:val="Pagrindinistekstas"/>
        <w:numPr>
          <w:ilvl w:val="0"/>
          <w:numId w:val="6"/>
        </w:numPr>
        <w:tabs>
          <w:tab w:val="left" w:pos="1134"/>
          <w:tab w:val="left" w:pos="2160"/>
          <w:tab w:val="left" w:pos="2268"/>
        </w:tabs>
        <w:spacing w:after="0"/>
        <w:ind w:left="0" w:firstLine="705"/>
        <w:jc w:val="both"/>
      </w:pPr>
      <w:r>
        <w:t>Šalys susitaria, kad kiekvienas ginčas, nesutarimas ar reikalavimas, kylantis iš Sutarties ar su ja susijęs, turi būti sprendžiamas derybomis. Jeigu anksčiau nurodyti ginčai, nesutarimai ar reikalavimai negali būti išspręsti derybomis per 10 (dešimt) kalendorinių dienų, tai šalys susitaria spręsti juos Lietuvos Respublikos įstatymų nustatyta tvarka Lietuvos Respublikos teisme pagal Užsakovo buveinės vietą.</w:t>
      </w:r>
    </w:p>
    <w:p w14:paraId="1FA5BB81" w14:textId="77777777" w:rsidR="00A57BE5" w:rsidRPr="00A57BE5" w:rsidRDefault="00A57BE5" w:rsidP="00A57BE5">
      <w:pPr>
        <w:tabs>
          <w:tab w:val="left" w:pos="709"/>
          <w:tab w:val="left" w:pos="2160"/>
          <w:tab w:val="left" w:pos="2268"/>
        </w:tabs>
        <w:spacing w:before="120" w:after="120"/>
        <w:jc w:val="center"/>
        <w:rPr>
          <w:b/>
        </w:rPr>
      </w:pPr>
      <w:r w:rsidRPr="00A57BE5">
        <w:rPr>
          <w:b/>
        </w:rPr>
        <w:t>XI. NENUGALIMA JĖGA</w:t>
      </w:r>
    </w:p>
    <w:p w14:paraId="34170E0B" w14:textId="71CA53A4" w:rsidR="00A57BE5" w:rsidRDefault="00A57BE5" w:rsidP="00A57BE5">
      <w:pPr>
        <w:pStyle w:val="Pagrindinistekstas"/>
        <w:numPr>
          <w:ilvl w:val="0"/>
          <w:numId w:val="6"/>
        </w:numPr>
        <w:tabs>
          <w:tab w:val="left" w:pos="1134"/>
          <w:tab w:val="left" w:pos="2160"/>
          <w:tab w:val="left" w:pos="2268"/>
        </w:tabs>
        <w:spacing w:after="0"/>
        <w:ind w:left="0" w:firstLine="705"/>
        <w:jc w:val="both"/>
      </w:pPr>
      <w:r w:rsidRPr="00A57BE5">
        <w:t xml:space="preserve">Šalys gali nutraukti </w:t>
      </w:r>
      <w:r w:rsidR="008E0DB4">
        <w:t>Sutart</w:t>
      </w:r>
      <w:r w:rsidRPr="00A57BE5">
        <w:t xml:space="preserve">į jeigu: vykdomi Darbai sustabdomi dėl Nenugalimo jėgos apie kurią buvo raštu (per 14 dienų nuo sužinojimo momento apie paaiškėjusias nenugalimos aplinkybes) pranešta, kai sustabdymo laikotarpis trunka 84 dienų laikotarpį arba dėl tos pačios Nenugalimos jėgos kelis atskirus laikotarpius, kurie visi kartu sudaro daugiau kaip 140 dienų, tai bet kuri Šalis gali pranešti kitai Šaliai apie </w:t>
      </w:r>
      <w:r w:rsidR="008E0DB4">
        <w:t>Sutart</w:t>
      </w:r>
      <w:r w:rsidRPr="00A57BE5">
        <w:t xml:space="preserve">ies nutraukimą. Tokiu atveju </w:t>
      </w:r>
      <w:r w:rsidR="008E0DB4">
        <w:t>Sutart</w:t>
      </w:r>
      <w:r w:rsidRPr="00A57BE5">
        <w:t xml:space="preserve">ies nutraukimas įsigalioja po 7 dienų, kai pateikiamas pranešimas ir Rangovas privalo toliau veikti pagal </w:t>
      </w:r>
      <w:r w:rsidR="00685488">
        <w:t>63</w:t>
      </w:r>
      <w:r w:rsidRPr="00A57BE5">
        <w:t xml:space="preserve"> punktą</w:t>
      </w:r>
      <w:r>
        <w:t>.</w:t>
      </w:r>
    </w:p>
    <w:p w14:paraId="73828F17" w14:textId="77777777" w:rsidR="00A57BE5" w:rsidRDefault="00A57BE5" w:rsidP="00A57BE5">
      <w:pPr>
        <w:pStyle w:val="Pagrindinistekstas"/>
        <w:numPr>
          <w:ilvl w:val="0"/>
          <w:numId w:val="6"/>
        </w:numPr>
        <w:tabs>
          <w:tab w:val="left" w:pos="1134"/>
          <w:tab w:val="left" w:pos="2160"/>
          <w:tab w:val="left" w:pos="2268"/>
        </w:tabs>
        <w:spacing w:after="0"/>
        <w:ind w:left="0" w:firstLine="705"/>
        <w:jc w:val="both"/>
      </w:pPr>
      <w:r w:rsidRPr="00A57BE5">
        <w:t>Šalys gali būti visiškai ar iš dalies atleidžiama nuo atsakomybės už Sutarties nevykdymą dėl nenugalimos jėgos (force majeure) aplinkybių, atsiradusių po Sutarties įsigaliojimo dienos, bei nustatytų ir jas patyrusios Šalies įrodytų pagal Lietuvos Respublikos civilinį kodeksą, jeigu Šalis nedelsiant pranešė kitai Šaliai apie kliūtį bei jos poveikį įsipareigojimų vykdymui</w:t>
      </w:r>
      <w:r>
        <w:t>.</w:t>
      </w:r>
    </w:p>
    <w:p w14:paraId="72B8500D" w14:textId="77777777" w:rsidR="00417E04" w:rsidRDefault="00A57BE5" w:rsidP="00417E04">
      <w:pPr>
        <w:pStyle w:val="Pagrindinistekstas"/>
        <w:numPr>
          <w:ilvl w:val="0"/>
          <w:numId w:val="6"/>
        </w:numPr>
        <w:tabs>
          <w:tab w:val="left" w:pos="1134"/>
          <w:tab w:val="left" w:pos="2160"/>
          <w:tab w:val="left" w:pos="2268"/>
        </w:tabs>
        <w:spacing w:after="0"/>
        <w:ind w:left="0" w:firstLine="705"/>
        <w:jc w:val="both"/>
      </w:pPr>
      <w:r w:rsidRPr="00A57BE5">
        <w:t>Nenugalima jėga (force majeure) nelaikoma tai, kad rinkoje nėra reikalingų prievolei vykdyti prekių, Šalis neturi reikiamų finansinių išteklių arba Šalies kontrahentai pažeidžia savo prievoles. 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r>
        <w:t>.</w:t>
      </w:r>
    </w:p>
    <w:p w14:paraId="23E3F5BD" w14:textId="77777777" w:rsidR="001D75FA" w:rsidRDefault="001D75FA" w:rsidP="00171CBB">
      <w:pPr>
        <w:tabs>
          <w:tab w:val="left" w:pos="709"/>
          <w:tab w:val="left" w:pos="2160"/>
          <w:tab w:val="left" w:pos="2268"/>
        </w:tabs>
        <w:spacing w:before="120" w:after="120"/>
        <w:jc w:val="center"/>
        <w:rPr>
          <w:b/>
          <w:caps/>
        </w:rPr>
      </w:pPr>
      <w:r>
        <w:rPr>
          <w:b/>
          <w:caps/>
        </w:rPr>
        <w:t>X</w:t>
      </w:r>
      <w:r w:rsidR="00A57BE5">
        <w:rPr>
          <w:b/>
          <w:caps/>
        </w:rPr>
        <w:t>I</w:t>
      </w:r>
      <w:r w:rsidR="001C4531">
        <w:rPr>
          <w:b/>
          <w:caps/>
        </w:rPr>
        <w:t>I</w:t>
      </w:r>
      <w:r>
        <w:rPr>
          <w:b/>
          <w:caps/>
        </w:rPr>
        <w:t>. Kitos sutarties sąlygos</w:t>
      </w:r>
    </w:p>
    <w:p w14:paraId="7B57269A" w14:textId="77F50FC8" w:rsidR="001D75FA" w:rsidRPr="00422B17" w:rsidRDefault="007E7C38" w:rsidP="00CB431B">
      <w:pPr>
        <w:pStyle w:val="Pagrindinistekstas"/>
        <w:numPr>
          <w:ilvl w:val="0"/>
          <w:numId w:val="6"/>
        </w:numPr>
        <w:tabs>
          <w:tab w:val="left" w:pos="1134"/>
          <w:tab w:val="left" w:pos="2160"/>
          <w:tab w:val="left" w:pos="2268"/>
        </w:tabs>
        <w:spacing w:after="0"/>
        <w:ind w:left="0" w:firstLine="705"/>
        <w:jc w:val="both"/>
      </w:pPr>
      <w:r w:rsidRPr="00422B17">
        <w:t>Suta</w:t>
      </w:r>
      <w:r w:rsidR="0065079F" w:rsidRPr="00422B17">
        <w:t xml:space="preserve">rtis įsigalioja ją pasirašius abiem </w:t>
      </w:r>
      <w:r w:rsidR="00CB431B" w:rsidRPr="00422B17">
        <w:t>Š</w:t>
      </w:r>
      <w:r w:rsidR="0065079F" w:rsidRPr="00422B17">
        <w:t>alims ir</w:t>
      </w:r>
      <w:r w:rsidR="00CB431B" w:rsidRPr="00422B17">
        <w:t xml:space="preserve"> Rangovui pateikus Sutarties įvykdymo užtikrinimą.</w:t>
      </w:r>
      <w:r w:rsidR="0065079F" w:rsidRPr="00422B17">
        <w:t xml:space="preserve"> </w:t>
      </w:r>
      <w:r w:rsidR="00CB431B" w:rsidRPr="00422B17">
        <w:t xml:space="preserve">Sutarties </w:t>
      </w:r>
      <w:r w:rsidR="0065079F" w:rsidRPr="00422B17">
        <w:t>galioj</w:t>
      </w:r>
      <w:r w:rsidR="00CB431B" w:rsidRPr="00422B17">
        <w:t xml:space="preserve">imo terminas – </w:t>
      </w:r>
      <w:r w:rsidR="00422B17" w:rsidRPr="00422B17">
        <w:t>12</w:t>
      </w:r>
      <w:r w:rsidR="0065079F" w:rsidRPr="00422B17">
        <w:t xml:space="preserve"> mėnesių</w:t>
      </w:r>
      <w:r w:rsidR="00CB431B" w:rsidRPr="00422B17">
        <w:t xml:space="preserve"> nuo jos pasirašymo dienos (kai ją pasirašo antroji Šalis).</w:t>
      </w:r>
    </w:p>
    <w:p w14:paraId="5970E512" w14:textId="77777777" w:rsidR="001D75FA" w:rsidRDefault="001D75FA" w:rsidP="007E7C38">
      <w:pPr>
        <w:pStyle w:val="Pagrindinistekstas"/>
        <w:numPr>
          <w:ilvl w:val="0"/>
          <w:numId w:val="6"/>
        </w:numPr>
        <w:tabs>
          <w:tab w:val="left" w:pos="1134"/>
          <w:tab w:val="left" w:pos="2160"/>
          <w:tab w:val="left" w:pos="2268"/>
        </w:tabs>
        <w:spacing w:after="0"/>
        <w:ind w:left="0" w:firstLine="705"/>
        <w:jc w:val="both"/>
      </w:pPr>
      <w:r>
        <w:t>Šalys, vykdydamos Sutarties įsipareigojimus, vadovaujasi Lietuvos Respublikos civiliniu kodeksu, kitais įstatymais, normatyviniais statybos dokumentais ir šia Sutartimi.</w:t>
      </w:r>
    </w:p>
    <w:p w14:paraId="5B10B895" w14:textId="77777777" w:rsidR="001D75FA" w:rsidRDefault="001D75FA" w:rsidP="007E7C38">
      <w:pPr>
        <w:pStyle w:val="Pagrindinistekstas"/>
        <w:numPr>
          <w:ilvl w:val="0"/>
          <w:numId w:val="6"/>
        </w:numPr>
        <w:tabs>
          <w:tab w:val="left" w:pos="1134"/>
          <w:tab w:val="left" w:pos="2160"/>
          <w:tab w:val="left" w:pos="2268"/>
        </w:tabs>
        <w:spacing w:after="0"/>
        <w:ind w:left="0" w:firstLine="705"/>
        <w:jc w:val="both"/>
      </w:pPr>
      <w:r>
        <w:t>Šalys neturi teisės perduoti savo įsipareigojimų pagal šią Sutartį tretiesiems asmenims be kitos šalies raštiško sutikimo.</w:t>
      </w:r>
    </w:p>
    <w:p w14:paraId="2B860C30" w14:textId="1866C082" w:rsidR="001D75FA" w:rsidRDefault="008E0DB4" w:rsidP="007E7C38">
      <w:pPr>
        <w:pStyle w:val="Pagrindinistekstas"/>
        <w:numPr>
          <w:ilvl w:val="0"/>
          <w:numId w:val="6"/>
        </w:numPr>
        <w:tabs>
          <w:tab w:val="left" w:pos="1134"/>
          <w:tab w:val="left" w:pos="2160"/>
          <w:tab w:val="left" w:pos="2268"/>
        </w:tabs>
        <w:spacing w:after="0"/>
        <w:ind w:left="0" w:firstLine="705"/>
        <w:jc w:val="both"/>
      </w:pPr>
      <w:r>
        <w:t>Sutart</w:t>
      </w:r>
      <w:r w:rsidR="001D75FA">
        <w:t xml:space="preserve">ies sąlygos </w:t>
      </w:r>
      <w:r>
        <w:t>jos</w:t>
      </w:r>
      <w:r w:rsidR="001D75FA">
        <w:t xml:space="preserve"> galiojimo laikotarpiu gali būti keičiamos</w:t>
      </w:r>
      <w:r w:rsidR="00AC1273">
        <w:t>, nepažeidžiant Lietuvos Respublikos viešųjų pirkimų įstatymo 89 straipsnio nuostatų</w:t>
      </w:r>
      <w:r w:rsidR="001D75FA">
        <w:t>.</w:t>
      </w:r>
    </w:p>
    <w:p w14:paraId="508E6208" w14:textId="77777777" w:rsidR="001D75FA" w:rsidRDefault="001D75FA" w:rsidP="007E7C38">
      <w:pPr>
        <w:pStyle w:val="Pagrindinistekstas"/>
        <w:numPr>
          <w:ilvl w:val="0"/>
          <w:numId w:val="6"/>
        </w:numPr>
        <w:tabs>
          <w:tab w:val="left" w:pos="1134"/>
          <w:tab w:val="left" w:pos="2160"/>
          <w:tab w:val="left" w:pos="2268"/>
        </w:tabs>
        <w:spacing w:after="0"/>
        <w:ind w:left="0" w:firstLine="705"/>
        <w:jc w:val="both"/>
      </w:pPr>
      <w:r>
        <w:lastRenderedPageBreak/>
        <w:t>Visi pranešimai laikomi tinkamai įteiktais kitai šaliai, jeigu jie perduoti šalių atstovams pasirašytinai, išsiunčiami registruotu laišku ar faksimiliniu ryšiu. Išsiųstas pranešimas laikomas gautu jo gavimo dieną. Laikoma, kad siuntimo ir gavimo diena sutampa, kai pranešimas siunčiamas telefaksu.</w:t>
      </w:r>
    </w:p>
    <w:p w14:paraId="0153A986" w14:textId="77777777" w:rsidR="001D75FA" w:rsidRDefault="001D75FA" w:rsidP="007E7C38">
      <w:pPr>
        <w:pStyle w:val="Pagrindinistekstas"/>
        <w:numPr>
          <w:ilvl w:val="0"/>
          <w:numId w:val="6"/>
        </w:numPr>
        <w:tabs>
          <w:tab w:val="left" w:pos="1134"/>
          <w:tab w:val="left" w:pos="2160"/>
          <w:tab w:val="left" w:pos="2268"/>
        </w:tabs>
        <w:spacing w:after="0"/>
        <w:ind w:left="0" w:firstLine="705"/>
        <w:jc w:val="both"/>
      </w:pPr>
      <w:r>
        <w:t>Šalys privalo nedelsdamos viena kitai pranešti apie jų buveinės adreso, pavadinimo ar banko sąskaitos rekvizitų pasikeitimus.</w:t>
      </w:r>
    </w:p>
    <w:p w14:paraId="019B1A47" w14:textId="77777777" w:rsidR="001D75FA" w:rsidRDefault="001D75FA" w:rsidP="007E7C38">
      <w:pPr>
        <w:pStyle w:val="Pagrindinistekstas"/>
        <w:numPr>
          <w:ilvl w:val="0"/>
          <w:numId w:val="6"/>
        </w:numPr>
        <w:tabs>
          <w:tab w:val="left" w:pos="1134"/>
          <w:tab w:val="left" w:pos="2160"/>
          <w:tab w:val="left" w:pos="2268"/>
        </w:tabs>
        <w:spacing w:after="0"/>
        <w:ind w:left="0" w:firstLine="705"/>
        <w:jc w:val="both"/>
      </w:pPr>
      <w:r>
        <w:t>Šalys laiko paslaptyje kitos šalies darbo veiklos principus ir metodus, kuriuos sužinojo vykdydamos šią Sutartį, išskyrus atvejus, kai ši informacija yra vieša arba ši informacija atskleista įstatymų numatytais atvejais. Šalys susitaria, kad sužinota informacija apie kitą šalį ir šios Sutarties sąlygos yra konfidenciali informacija.</w:t>
      </w:r>
    </w:p>
    <w:p w14:paraId="364BC9CC" w14:textId="6344B970" w:rsidR="001D75FA" w:rsidRDefault="001D75FA" w:rsidP="00FB5123">
      <w:pPr>
        <w:pStyle w:val="Pagrindinistekstas"/>
        <w:widowControl w:val="0"/>
        <w:numPr>
          <w:ilvl w:val="0"/>
          <w:numId w:val="6"/>
        </w:numPr>
        <w:tabs>
          <w:tab w:val="left" w:pos="1134"/>
          <w:tab w:val="left" w:pos="2160"/>
          <w:tab w:val="left" w:pos="2268"/>
        </w:tabs>
        <w:spacing w:after="0"/>
        <w:ind w:left="0" w:firstLine="703"/>
        <w:jc w:val="both"/>
      </w:pPr>
      <w:r>
        <w:t>Bet kokius mokesčius, kuriais gali būti apmokestinamos sumos, kurias gauna Rangovas ir/arba Užsakovas pagal šią Sutartį, privalės sumokėti pats Rangovas ir/arba Užsakovas.</w:t>
      </w:r>
    </w:p>
    <w:p w14:paraId="5E8ADF78" w14:textId="4EF2BE16" w:rsidR="00AC1273" w:rsidRDefault="00AC1273" w:rsidP="007E7C38">
      <w:pPr>
        <w:pStyle w:val="Pagrindinistekstas"/>
        <w:numPr>
          <w:ilvl w:val="0"/>
          <w:numId w:val="6"/>
        </w:numPr>
        <w:tabs>
          <w:tab w:val="left" w:pos="1134"/>
          <w:tab w:val="left" w:pos="2160"/>
          <w:tab w:val="left" w:pos="2268"/>
        </w:tabs>
        <w:spacing w:after="0"/>
        <w:ind w:left="0" w:firstLine="705"/>
        <w:jc w:val="both"/>
      </w:pPr>
      <w:r>
        <w:t>Užsakovo paskirtas asmuo, atsakingas už Sutarties vykdymą, yra ___________</w:t>
      </w:r>
      <w:r w:rsidR="00FB5123">
        <w:t xml:space="preserve"> </w:t>
      </w:r>
      <w:r w:rsidR="00FB5123" w:rsidRPr="00FB5123">
        <w:rPr>
          <w:i/>
          <w:iCs/>
        </w:rPr>
        <w:t>[pareigos]</w:t>
      </w:r>
      <w:r>
        <w:t xml:space="preserve"> __________</w:t>
      </w:r>
      <w:r w:rsidR="00FB5123">
        <w:t xml:space="preserve"> </w:t>
      </w:r>
      <w:r w:rsidR="00FB5123" w:rsidRPr="00FB5123">
        <w:rPr>
          <w:i/>
          <w:iCs/>
        </w:rPr>
        <w:t>[vardas, pavardė]</w:t>
      </w:r>
      <w:r>
        <w:t>, tel. _________, el. p. _____________.</w:t>
      </w:r>
      <w:r w:rsidR="00FB5123">
        <w:t xml:space="preserve"> Atsakingo asmens atostogų ar laikino nedarbingumo laikotarpiu jį pavaduoja ___________ </w:t>
      </w:r>
      <w:r w:rsidR="00FB5123" w:rsidRPr="00FB5123">
        <w:rPr>
          <w:i/>
          <w:iCs/>
        </w:rPr>
        <w:t>[pareigos]</w:t>
      </w:r>
      <w:r w:rsidR="00FB5123">
        <w:t xml:space="preserve"> __________ </w:t>
      </w:r>
      <w:r w:rsidR="00FB5123" w:rsidRPr="00FB5123">
        <w:rPr>
          <w:i/>
          <w:iCs/>
        </w:rPr>
        <w:t>[vardas, pavardė]</w:t>
      </w:r>
      <w:r w:rsidR="00FB5123">
        <w:t>, tel. _________, el. p. _____________.</w:t>
      </w:r>
    </w:p>
    <w:p w14:paraId="4B84CF1E" w14:textId="6CC0A9C0" w:rsidR="00FB5123" w:rsidRDefault="00FB5123" w:rsidP="007E7C38">
      <w:pPr>
        <w:pStyle w:val="Pagrindinistekstas"/>
        <w:numPr>
          <w:ilvl w:val="0"/>
          <w:numId w:val="6"/>
        </w:numPr>
        <w:tabs>
          <w:tab w:val="left" w:pos="1134"/>
          <w:tab w:val="left" w:pos="2160"/>
          <w:tab w:val="left" w:pos="2268"/>
        </w:tabs>
        <w:spacing w:after="0"/>
        <w:ind w:left="0" w:firstLine="705"/>
        <w:jc w:val="both"/>
      </w:pPr>
      <w:r>
        <w:t xml:space="preserve">Rangovo paskirtas asmuo, atsakingas už Sutarties vykdymą, yra ___________ </w:t>
      </w:r>
      <w:r w:rsidRPr="00FB5123">
        <w:rPr>
          <w:i/>
          <w:iCs/>
        </w:rPr>
        <w:t>[pareigos]</w:t>
      </w:r>
      <w:r>
        <w:t xml:space="preserve"> __________ </w:t>
      </w:r>
      <w:r w:rsidRPr="00FB5123">
        <w:rPr>
          <w:i/>
          <w:iCs/>
        </w:rPr>
        <w:t>[vardas, pavardė]</w:t>
      </w:r>
      <w:r>
        <w:t>, tel. _________, el. p. _____________.</w:t>
      </w:r>
    </w:p>
    <w:p w14:paraId="14895856" w14:textId="4F79124B" w:rsidR="00417E04" w:rsidRDefault="001D75FA" w:rsidP="007E7C38">
      <w:pPr>
        <w:pStyle w:val="Pagrindinistekstas"/>
        <w:numPr>
          <w:ilvl w:val="0"/>
          <w:numId w:val="6"/>
        </w:numPr>
        <w:tabs>
          <w:tab w:val="left" w:pos="1134"/>
          <w:tab w:val="left" w:pos="2160"/>
          <w:tab w:val="left" w:pos="2268"/>
        </w:tabs>
        <w:spacing w:after="0"/>
        <w:ind w:left="0" w:firstLine="705"/>
        <w:jc w:val="both"/>
      </w:pPr>
      <w:r>
        <w:t xml:space="preserve">Sutartis sudaryta </w:t>
      </w:r>
      <w:r w:rsidR="00671525">
        <w:t>vienu egzemplioriumi, kurį Šalių atstovai pasirašo kvalifikuotais elektroniniais parašais.</w:t>
      </w:r>
    </w:p>
    <w:p w14:paraId="740E8F77" w14:textId="77777777" w:rsidR="001D75FA" w:rsidRDefault="001D75FA">
      <w:pPr>
        <w:tabs>
          <w:tab w:val="left" w:pos="709"/>
          <w:tab w:val="left" w:pos="2160"/>
          <w:tab w:val="left" w:pos="2268"/>
        </w:tabs>
        <w:spacing w:before="120" w:after="120"/>
        <w:jc w:val="center"/>
        <w:rPr>
          <w:b/>
          <w:caps/>
        </w:rPr>
      </w:pPr>
      <w:r>
        <w:rPr>
          <w:b/>
          <w:caps/>
        </w:rPr>
        <w:t>X</w:t>
      </w:r>
      <w:r w:rsidR="001C4531">
        <w:rPr>
          <w:b/>
          <w:caps/>
        </w:rPr>
        <w:t>I</w:t>
      </w:r>
      <w:r w:rsidR="00A57BE5">
        <w:rPr>
          <w:b/>
          <w:caps/>
        </w:rPr>
        <w:t>I</w:t>
      </w:r>
      <w:r w:rsidR="00F80A5B">
        <w:rPr>
          <w:b/>
          <w:caps/>
        </w:rPr>
        <w:t>I</w:t>
      </w:r>
      <w:r>
        <w:rPr>
          <w:b/>
          <w:caps/>
        </w:rPr>
        <w:t>. SUTARTIES Priedai</w:t>
      </w:r>
    </w:p>
    <w:p w14:paraId="6DA2B938" w14:textId="77777777" w:rsidR="001D75FA" w:rsidRDefault="001D75FA" w:rsidP="007E7C38">
      <w:pPr>
        <w:pStyle w:val="Pagrindinistekstas"/>
        <w:numPr>
          <w:ilvl w:val="0"/>
          <w:numId w:val="6"/>
        </w:numPr>
        <w:tabs>
          <w:tab w:val="left" w:pos="1134"/>
          <w:tab w:val="left" w:pos="2160"/>
          <w:tab w:val="left" w:pos="2268"/>
        </w:tabs>
        <w:spacing w:after="0"/>
        <w:ind w:left="0" w:firstLine="705"/>
        <w:jc w:val="both"/>
      </w:pPr>
      <w:r>
        <w:t>Sutarties priedai jos sudarymo metu yra tokie:</w:t>
      </w:r>
    </w:p>
    <w:p w14:paraId="16A89641" w14:textId="77777777" w:rsidR="001D75FA" w:rsidRPr="00D8331C" w:rsidRDefault="00B94E92" w:rsidP="007E7C38">
      <w:pPr>
        <w:numPr>
          <w:ilvl w:val="1"/>
          <w:numId w:val="6"/>
        </w:numPr>
        <w:tabs>
          <w:tab w:val="left" w:pos="1418"/>
        </w:tabs>
        <w:ind w:left="0" w:firstLine="720"/>
        <w:jc w:val="both"/>
      </w:pPr>
      <w:r w:rsidRPr="00D8331C">
        <w:t>1 p</w:t>
      </w:r>
      <w:r w:rsidR="001D75FA" w:rsidRPr="00D8331C">
        <w:t>riedas</w:t>
      </w:r>
      <w:r w:rsidRPr="00D8331C">
        <w:t>. Orientacinės</w:t>
      </w:r>
      <w:r w:rsidR="001D75FA" w:rsidRPr="00D8331C">
        <w:t xml:space="preserve"> </w:t>
      </w:r>
      <w:r w:rsidRPr="00D8331C">
        <w:t>D</w:t>
      </w:r>
      <w:r w:rsidR="001D75FA" w:rsidRPr="00D8331C">
        <w:t xml:space="preserve">arbų apimtys, </w:t>
      </w:r>
      <w:r w:rsidRPr="00D8331C">
        <w:t>D</w:t>
      </w:r>
      <w:r w:rsidR="001D75FA" w:rsidRPr="00D8331C">
        <w:t>arbų įkainia</w:t>
      </w:r>
      <w:r w:rsidR="00944D93" w:rsidRPr="00D8331C">
        <w:t xml:space="preserve">i ir orientacinės </w:t>
      </w:r>
      <w:r w:rsidRPr="00D8331C">
        <w:t>D</w:t>
      </w:r>
      <w:r w:rsidR="00944D93" w:rsidRPr="00D8331C">
        <w:t>arbų kainos;</w:t>
      </w:r>
    </w:p>
    <w:p w14:paraId="70EE2479" w14:textId="673AE347" w:rsidR="00417E04" w:rsidRDefault="00B94E92" w:rsidP="00417E04">
      <w:pPr>
        <w:numPr>
          <w:ilvl w:val="1"/>
          <w:numId w:val="6"/>
        </w:numPr>
        <w:tabs>
          <w:tab w:val="left" w:pos="1418"/>
        </w:tabs>
        <w:ind w:left="0" w:firstLine="720"/>
        <w:jc w:val="both"/>
      </w:pPr>
      <w:r>
        <w:t>2 priedas. Techninės specifikacijos.</w:t>
      </w:r>
    </w:p>
    <w:p w14:paraId="7AFA3C4D" w14:textId="77777777" w:rsidR="00417E04" w:rsidRDefault="00417E04" w:rsidP="00417E04">
      <w:pPr>
        <w:tabs>
          <w:tab w:val="left" w:pos="1418"/>
        </w:tabs>
        <w:jc w:val="both"/>
      </w:pPr>
    </w:p>
    <w:p w14:paraId="6CE84A09" w14:textId="77777777" w:rsidR="001D75FA" w:rsidRDefault="001D75FA" w:rsidP="00171CBB">
      <w:pPr>
        <w:tabs>
          <w:tab w:val="left" w:pos="709"/>
          <w:tab w:val="left" w:pos="2160"/>
          <w:tab w:val="left" w:pos="2268"/>
        </w:tabs>
        <w:spacing w:before="120" w:after="120"/>
        <w:jc w:val="center"/>
        <w:rPr>
          <w:b/>
          <w:caps/>
        </w:rPr>
      </w:pPr>
      <w:r>
        <w:rPr>
          <w:b/>
          <w:caps/>
        </w:rPr>
        <w:t>X</w:t>
      </w:r>
      <w:r w:rsidR="00F80A5B">
        <w:rPr>
          <w:b/>
          <w:caps/>
        </w:rPr>
        <w:t>I</w:t>
      </w:r>
      <w:r w:rsidR="00A57BE5">
        <w:rPr>
          <w:b/>
          <w:caps/>
        </w:rPr>
        <w:t>V</w:t>
      </w:r>
      <w:r>
        <w:rPr>
          <w:b/>
          <w:caps/>
        </w:rPr>
        <w:t>. Šalių rekvizitai ir parašai</w:t>
      </w:r>
    </w:p>
    <w:tbl>
      <w:tblPr>
        <w:tblW w:w="0" w:type="auto"/>
        <w:tblInd w:w="132" w:type="dxa"/>
        <w:tblLayout w:type="fixed"/>
        <w:tblLook w:val="0000" w:firstRow="0" w:lastRow="0" w:firstColumn="0" w:lastColumn="0" w:noHBand="0" w:noVBand="0"/>
      </w:tblPr>
      <w:tblGrid>
        <w:gridCol w:w="4650"/>
        <w:gridCol w:w="285"/>
        <w:gridCol w:w="4677"/>
      </w:tblGrid>
      <w:tr w:rsidR="001D75FA" w14:paraId="589934C0" w14:textId="77777777">
        <w:trPr>
          <w:trHeight w:val="453"/>
        </w:trPr>
        <w:tc>
          <w:tcPr>
            <w:tcW w:w="4650" w:type="dxa"/>
            <w:shd w:val="clear" w:color="auto" w:fill="auto"/>
          </w:tcPr>
          <w:p w14:paraId="266D230C" w14:textId="77777777" w:rsidR="001D75FA" w:rsidRDefault="001D75FA">
            <w:pPr>
              <w:snapToGrid w:val="0"/>
              <w:spacing w:line="274" w:lineRule="exact"/>
              <w:jc w:val="both"/>
              <w:rPr>
                <w:b/>
                <w:color w:val="000000"/>
              </w:rPr>
            </w:pPr>
            <w:r>
              <w:rPr>
                <w:b/>
                <w:color w:val="000000"/>
              </w:rPr>
              <w:t>Užsakovas:</w:t>
            </w:r>
          </w:p>
        </w:tc>
        <w:tc>
          <w:tcPr>
            <w:tcW w:w="285" w:type="dxa"/>
            <w:shd w:val="clear" w:color="auto" w:fill="auto"/>
          </w:tcPr>
          <w:p w14:paraId="43E64CDD" w14:textId="77777777" w:rsidR="001D75FA" w:rsidRDefault="001D75FA">
            <w:pPr>
              <w:snapToGrid w:val="0"/>
              <w:spacing w:line="274" w:lineRule="exact"/>
              <w:jc w:val="both"/>
              <w:rPr>
                <w:b/>
                <w:color w:val="000000"/>
              </w:rPr>
            </w:pPr>
          </w:p>
        </w:tc>
        <w:tc>
          <w:tcPr>
            <w:tcW w:w="4677" w:type="dxa"/>
            <w:shd w:val="clear" w:color="auto" w:fill="auto"/>
          </w:tcPr>
          <w:p w14:paraId="751F9B64" w14:textId="77777777" w:rsidR="001D75FA" w:rsidRDefault="001D75FA">
            <w:pPr>
              <w:snapToGrid w:val="0"/>
              <w:spacing w:line="274" w:lineRule="exact"/>
              <w:jc w:val="both"/>
              <w:rPr>
                <w:b/>
              </w:rPr>
            </w:pPr>
            <w:r>
              <w:rPr>
                <w:b/>
              </w:rPr>
              <w:t>Rangovas:</w:t>
            </w:r>
          </w:p>
        </w:tc>
      </w:tr>
      <w:tr w:rsidR="001D75FA" w14:paraId="3C2B40C2" w14:textId="77777777">
        <w:tc>
          <w:tcPr>
            <w:tcW w:w="4650" w:type="dxa"/>
            <w:shd w:val="clear" w:color="auto" w:fill="auto"/>
          </w:tcPr>
          <w:p w14:paraId="08899979" w14:textId="77777777" w:rsidR="001D75FA" w:rsidRDefault="001D75FA">
            <w:pPr>
              <w:snapToGrid w:val="0"/>
              <w:spacing w:line="274" w:lineRule="exact"/>
              <w:jc w:val="both"/>
              <w:rPr>
                <w:b/>
                <w:color w:val="000000"/>
              </w:rPr>
            </w:pPr>
            <w:r>
              <w:rPr>
                <w:b/>
                <w:color w:val="000000"/>
              </w:rPr>
              <w:t>Šiaulių rajono savivaldybės administracija</w:t>
            </w:r>
          </w:p>
        </w:tc>
        <w:tc>
          <w:tcPr>
            <w:tcW w:w="285" w:type="dxa"/>
            <w:shd w:val="clear" w:color="auto" w:fill="auto"/>
          </w:tcPr>
          <w:p w14:paraId="21D163C4" w14:textId="77777777" w:rsidR="001D75FA" w:rsidRDefault="001D75FA">
            <w:pPr>
              <w:snapToGrid w:val="0"/>
              <w:spacing w:line="274" w:lineRule="exact"/>
              <w:jc w:val="both"/>
              <w:rPr>
                <w:b/>
                <w:color w:val="000000"/>
              </w:rPr>
            </w:pPr>
          </w:p>
        </w:tc>
        <w:tc>
          <w:tcPr>
            <w:tcW w:w="4677" w:type="dxa"/>
            <w:shd w:val="clear" w:color="auto" w:fill="auto"/>
          </w:tcPr>
          <w:p w14:paraId="78ED2181" w14:textId="0F597C54" w:rsidR="001D75FA" w:rsidRDefault="00C32805" w:rsidP="00756E70">
            <w:pPr>
              <w:snapToGrid w:val="0"/>
              <w:spacing w:line="274" w:lineRule="exact"/>
              <w:jc w:val="both"/>
              <w:rPr>
                <w:b/>
                <w:color w:val="000000"/>
                <w:shd w:val="clear" w:color="auto" w:fill="FFFFFF"/>
              </w:rPr>
            </w:pPr>
            <w:r>
              <w:rPr>
                <w:b/>
                <w:color w:val="000000"/>
                <w:shd w:val="clear" w:color="auto" w:fill="FFFFFF"/>
              </w:rPr>
              <w:t>______________</w:t>
            </w:r>
          </w:p>
        </w:tc>
      </w:tr>
      <w:tr w:rsidR="001D75FA" w14:paraId="26030B5B" w14:textId="77777777">
        <w:tc>
          <w:tcPr>
            <w:tcW w:w="4650" w:type="dxa"/>
            <w:shd w:val="clear" w:color="auto" w:fill="auto"/>
          </w:tcPr>
          <w:p w14:paraId="626025B8" w14:textId="77777777" w:rsidR="001D75FA" w:rsidRDefault="004D4E44" w:rsidP="004D4E44">
            <w:pPr>
              <w:snapToGrid w:val="0"/>
              <w:spacing w:line="274" w:lineRule="exact"/>
              <w:jc w:val="both"/>
              <w:rPr>
                <w:color w:val="000000"/>
              </w:rPr>
            </w:pPr>
            <w:r>
              <w:rPr>
                <w:color w:val="000000"/>
              </w:rPr>
              <w:t>Juridinio asmens k</w:t>
            </w:r>
            <w:r w:rsidR="001D75FA">
              <w:rPr>
                <w:color w:val="000000"/>
              </w:rPr>
              <w:t>odas 188726051</w:t>
            </w:r>
          </w:p>
        </w:tc>
        <w:tc>
          <w:tcPr>
            <w:tcW w:w="285" w:type="dxa"/>
            <w:shd w:val="clear" w:color="auto" w:fill="auto"/>
          </w:tcPr>
          <w:p w14:paraId="1D93FC7B" w14:textId="77777777" w:rsidR="001D75FA" w:rsidRDefault="001D75FA">
            <w:pPr>
              <w:snapToGrid w:val="0"/>
              <w:spacing w:line="274" w:lineRule="exact"/>
              <w:jc w:val="both"/>
              <w:rPr>
                <w:b/>
                <w:color w:val="000000"/>
              </w:rPr>
            </w:pPr>
          </w:p>
        </w:tc>
        <w:tc>
          <w:tcPr>
            <w:tcW w:w="4677" w:type="dxa"/>
            <w:shd w:val="clear" w:color="auto" w:fill="auto"/>
          </w:tcPr>
          <w:p w14:paraId="1534CF57" w14:textId="76E2E0D4" w:rsidR="00A26E26" w:rsidRDefault="00B94E92" w:rsidP="00AB18F0">
            <w:pPr>
              <w:snapToGrid w:val="0"/>
              <w:spacing w:line="274" w:lineRule="exact"/>
              <w:jc w:val="both"/>
              <w:rPr>
                <w:color w:val="000000"/>
                <w:shd w:val="clear" w:color="auto" w:fill="FFFFFF"/>
              </w:rPr>
            </w:pPr>
            <w:r>
              <w:rPr>
                <w:color w:val="000000"/>
                <w:shd w:val="clear" w:color="auto" w:fill="FFFFFF"/>
              </w:rPr>
              <w:t>Juridinio asmens</w:t>
            </w:r>
            <w:r w:rsidR="001D75FA">
              <w:rPr>
                <w:color w:val="000000"/>
                <w:shd w:val="clear" w:color="auto" w:fill="FFFFFF"/>
              </w:rPr>
              <w:t xml:space="preserve"> kodas </w:t>
            </w:r>
            <w:r w:rsidR="00C32805">
              <w:rPr>
                <w:color w:val="000000"/>
                <w:shd w:val="clear" w:color="auto" w:fill="FFFFFF"/>
              </w:rPr>
              <w:t>_________</w:t>
            </w:r>
          </w:p>
        </w:tc>
      </w:tr>
      <w:tr w:rsidR="00AC1273" w14:paraId="19BCD8D5" w14:textId="77777777">
        <w:tc>
          <w:tcPr>
            <w:tcW w:w="4650" w:type="dxa"/>
            <w:shd w:val="clear" w:color="auto" w:fill="auto"/>
          </w:tcPr>
          <w:p w14:paraId="1990B4FD" w14:textId="7896A08C" w:rsidR="00AC1273" w:rsidRDefault="00AC1273" w:rsidP="004D4E44">
            <w:pPr>
              <w:snapToGrid w:val="0"/>
              <w:spacing w:line="274" w:lineRule="exact"/>
              <w:jc w:val="both"/>
              <w:rPr>
                <w:color w:val="000000"/>
              </w:rPr>
            </w:pPr>
            <w:r>
              <w:rPr>
                <w:color w:val="000000"/>
              </w:rPr>
              <w:t>Ne PVM mokėtojas</w:t>
            </w:r>
          </w:p>
        </w:tc>
        <w:tc>
          <w:tcPr>
            <w:tcW w:w="285" w:type="dxa"/>
            <w:shd w:val="clear" w:color="auto" w:fill="auto"/>
          </w:tcPr>
          <w:p w14:paraId="5F7C0AD3" w14:textId="77777777" w:rsidR="00AC1273" w:rsidRDefault="00AC1273">
            <w:pPr>
              <w:snapToGrid w:val="0"/>
              <w:spacing w:line="274" w:lineRule="exact"/>
              <w:jc w:val="both"/>
              <w:rPr>
                <w:b/>
                <w:color w:val="000000"/>
              </w:rPr>
            </w:pPr>
          </w:p>
        </w:tc>
        <w:tc>
          <w:tcPr>
            <w:tcW w:w="4677" w:type="dxa"/>
            <w:shd w:val="clear" w:color="auto" w:fill="auto"/>
          </w:tcPr>
          <w:p w14:paraId="34B83458" w14:textId="78D80A9E" w:rsidR="00AC1273" w:rsidRDefault="00AC1273" w:rsidP="00880060">
            <w:pPr>
              <w:snapToGrid w:val="0"/>
              <w:spacing w:line="274" w:lineRule="exact"/>
              <w:jc w:val="both"/>
              <w:rPr>
                <w:color w:val="000000"/>
                <w:shd w:val="clear" w:color="auto" w:fill="FFFFFF"/>
              </w:rPr>
            </w:pPr>
            <w:r w:rsidRPr="00A26E26">
              <w:rPr>
                <w:color w:val="000000"/>
                <w:shd w:val="clear" w:color="auto" w:fill="FFFFFF"/>
              </w:rPr>
              <w:t xml:space="preserve">PVM mokėtojo kodas </w:t>
            </w:r>
            <w:r>
              <w:rPr>
                <w:color w:val="000000"/>
                <w:shd w:val="clear" w:color="auto" w:fill="FFFFFF"/>
              </w:rPr>
              <w:t>________</w:t>
            </w:r>
          </w:p>
        </w:tc>
      </w:tr>
      <w:tr w:rsidR="001D75FA" w14:paraId="4924FD28" w14:textId="77777777">
        <w:tc>
          <w:tcPr>
            <w:tcW w:w="4650" w:type="dxa"/>
            <w:shd w:val="clear" w:color="auto" w:fill="auto"/>
          </w:tcPr>
          <w:p w14:paraId="5DD7783A" w14:textId="77777777" w:rsidR="001D75FA" w:rsidRDefault="001D75FA" w:rsidP="004D4E44">
            <w:pPr>
              <w:snapToGrid w:val="0"/>
              <w:spacing w:line="274" w:lineRule="exact"/>
              <w:jc w:val="both"/>
              <w:rPr>
                <w:color w:val="000000"/>
              </w:rPr>
            </w:pPr>
            <w:r>
              <w:rPr>
                <w:color w:val="000000"/>
              </w:rPr>
              <w:t>Vilniaus g. 263, 76337 Šiauliai</w:t>
            </w:r>
          </w:p>
        </w:tc>
        <w:tc>
          <w:tcPr>
            <w:tcW w:w="285" w:type="dxa"/>
            <w:shd w:val="clear" w:color="auto" w:fill="auto"/>
          </w:tcPr>
          <w:p w14:paraId="2E2C1E91" w14:textId="77777777" w:rsidR="001D75FA" w:rsidRDefault="001D75FA">
            <w:pPr>
              <w:snapToGrid w:val="0"/>
              <w:spacing w:line="274" w:lineRule="exact"/>
              <w:jc w:val="both"/>
              <w:rPr>
                <w:b/>
                <w:color w:val="000000"/>
              </w:rPr>
            </w:pPr>
          </w:p>
        </w:tc>
        <w:tc>
          <w:tcPr>
            <w:tcW w:w="4677" w:type="dxa"/>
            <w:shd w:val="clear" w:color="auto" w:fill="auto"/>
          </w:tcPr>
          <w:p w14:paraId="6D9D5DD1" w14:textId="7226AC57" w:rsidR="001D75FA" w:rsidRDefault="00C32805" w:rsidP="00B94E92">
            <w:pPr>
              <w:snapToGrid w:val="0"/>
              <w:spacing w:line="274" w:lineRule="exact"/>
              <w:jc w:val="both"/>
              <w:rPr>
                <w:color w:val="000000"/>
                <w:shd w:val="clear" w:color="auto" w:fill="FFFFFF"/>
              </w:rPr>
            </w:pPr>
            <w:r>
              <w:rPr>
                <w:color w:val="000000"/>
                <w:shd w:val="clear" w:color="auto" w:fill="FFFFFF"/>
              </w:rPr>
              <w:t>_____________</w:t>
            </w:r>
          </w:p>
        </w:tc>
      </w:tr>
      <w:tr w:rsidR="001D75FA" w14:paraId="7A25883E" w14:textId="77777777">
        <w:tc>
          <w:tcPr>
            <w:tcW w:w="4650" w:type="dxa"/>
            <w:shd w:val="clear" w:color="auto" w:fill="auto"/>
          </w:tcPr>
          <w:p w14:paraId="2B10C678" w14:textId="759AA43D" w:rsidR="001D75FA" w:rsidRDefault="001D75FA" w:rsidP="004D4E44">
            <w:pPr>
              <w:snapToGrid w:val="0"/>
              <w:spacing w:line="274" w:lineRule="exact"/>
              <w:jc w:val="both"/>
              <w:rPr>
                <w:color w:val="000000"/>
              </w:rPr>
            </w:pPr>
            <w:r>
              <w:rPr>
                <w:color w:val="000000"/>
              </w:rPr>
              <w:t>Tel. (</w:t>
            </w:r>
            <w:r w:rsidR="00FB5123">
              <w:rPr>
                <w:color w:val="000000"/>
              </w:rPr>
              <w:t>0</w:t>
            </w:r>
            <w:r>
              <w:rPr>
                <w:color w:val="000000"/>
              </w:rPr>
              <w:t xml:space="preserve"> 41) 59 66 42</w:t>
            </w:r>
          </w:p>
        </w:tc>
        <w:tc>
          <w:tcPr>
            <w:tcW w:w="285" w:type="dxa"/>
            <w:shd w:val="clear" w:color="auto" w:fill="auto"/>
          </w:tcPr>
          <w:p w14:paraId="3D9AA264" w14:textId="77777777" w:rsidR="001D75FA" w:rsidRDefault="001D75FA">
            <w:pPr>
              <w:snapToGrid w:val="0"/>
              <w:spacing w:line="274" w:lineRule="exact"/>
              <w:jc w:val="both"/>
              <w:rPr>
                <w:b/>
                <w:color w:val="000000"/>
              </w:rPr>
            </w:pPr>
          </w:p>
        </w:tc>
        <w:tc>
          <w:tcPr>
            <w:tcW w:w="4677" w:type="dxa"/>
            <w:shd w:val="clear" w:color="auto" w:fill="auto"/>
          </w:tcPr>
          <w:p w14:paraId="7054A407" w14:textId="00BD2E17" w:rsidR="001D75FA" w:rsidRPr="00A26E26" w:rsidRDefault="00A26E26" w:rsidP="00AB18F0">
            <w:pPr>
              <w:pStyle w:val="Antrat3"/>
              <w:numPr>
                <w:ilvl w:val="0"/>
                <w:numId w:val="0"/>
              </w:numPr>
              <w:snapToGrid w:val="0"/>
              <w:rPr>
                <w:color w:val="000000"/>
                <w:szCs w:val="24"/>
                <w:shd w:val="clear" w:color="auto" w:fill="FFFFFF"/>
              </w:rPr>
            </w:pPr>
            <w:r w:rsidRPr="00A26E26">
              <w:rPr>
                <w:color w:val="000000"/>
                <w:szCs w:val="24"/>
                <w:shd w:val="clear" w:color="auto" w:fill="FFFFFF"/>
              </w:rPr>
              <w:t xml:space="preserve">Tel. </w:t>
            </w:r>
            <w:r w:rsidR="00C32805">
              <w:rPr>
                <w:color w:val="000000"/>
                <w:szCs w:val="24"/>
                <w:shd w:val="clear" w:color="auto" w:fill="FFFFFF"/>
              </w:rPr>
              <w:t>________</w:t>
            </w:r>
            <w:r w:rsidRPr="00A26E26">
              <w:rPr>
                <w:color w:val="000000"/>
                <w:szCs w:val="24"/>
                <w:shd w:val="clear" w:color="auto" w:fill="FFFFFF"/>
              </w:rPr>
              <w:t xml:space="preserve">, faks. </w:t>
            </w:r>
            <w:r w:rsidR="00C32805">
              <w:rPr>
                <w:color w:val="000000"/>
                <w:szCs w:val="24"/>
                <w:shd w:val="clear" w:color="auto" w:fill="FFFFFF"/>
              </w:rPr>
              <w:t>________</w:t>
            </w:r>
          </w:p>
        </w:tc>
      </w:tr>
      <w:tr w:rsidR="00AC1273" w14:paraId="1CE530CB" w14:textId="77777777">
        <w:tc>
          <w:tcPr>
            <w:tcW w:w="4650" w:type="dxa"/>
            <w:shd w:val="clear" w:color="auto" w:fill="auto"/>
          </w:tcPr>
          <w:p w14:paraId="78F3B2D3" w14:textId="42AFED80" w:rsidR="00AC1273" w:rsidRPr="00AC1273" w:rsidRDefault="00AC1273" w:rsidP="002C6309">
            <w:pPr>
              <w:snapToGrid w:val="0"/>
              <w:spacing w:line="274" w:lineRule="exact"/>
              <w:jc w:val="both"/>
              <w:rPr>
                <w:color w:val="000000"/>
                <w:lang w:val="en-US"/>
              </w:rPr>
            </w:pPr>
            <w:r>
              <w:rPr>
                <w:color w:val="000000"/>
              </w:rPr>
              <w:t>El. p. prim</w:t>
            </w:r>
            <w:r>
              <w:rPr>
                <w:color w:val="000000"/>
                <w:lang w:val="en-US"/>
              </w:rPr>
              <w:t>@siauliuraj.lt</w:t>
            </w:r>
          </w:p>
        </w:tc>
        <w:tc>
          <w:tcPr>
            <w:tcW w:w="285" w:type="dxa"/>
            <w:shd w:val="clear" w:color="auto" w:fill="auto"/>
          </w:tcPr>
          <w:p w14:paraId="38203633" w14:textId="77777777" w:rsidR="00AC1273" w:rsidRDefault="00AC1273">
            <w:pPr>
              <w:snapToGrid w:val="0"/>
              <w:spacing w:line="274" w:lineRule="exact"/>
              <w:jc w:val="both"/>
              <w:rPr>
                <w:b/>
                <w:color w:val="000000"/>
              </w:rPr>
            </w:pPr>
          </w:p>
        </w:tc>
        <w:tc>
          <w:tcPr>
            <w:tcW w:w="4677" w:type="dxa"/>
            <w:shd w:val="clear" w:color="auto" w:fill="auto"/>
          </w:tcPr>
          <w:p w14:paraId="46CC0B95" w14:textId="77C9E8C3" w:rsidR="00AC1273" w:rsidRPr="00123276" w:rsidRDefault="00AC1273" w:rsidP="00AB18F0">
            <w:pPr>
              <w:pStyle w:val="Antrat3"/>
              <w:numPr>
                <w:ilvl w:val="0"/>
                <w:numId w:val="0"/>
              </w:numPr>
              <w:snapToGrid w:val="0"/>
              <w:rPr>
                <w:color w:val="000000"/>
                <w:szCs w:val="24"/>
                <w:shd w:val="clear" w:color="auto" w:fill="FFFFFF"/>
              </w:rPr>
            </w:pPr>
            <w:r>
              <w:rPr>
                <w:color w:val="000000"/>
                <w:szCs w:val="24"/>
                <w:shd w:val="clear" w:color="auto" w:fill="FFFFFF"/>
              </w:rPr>
              <w:t>El.p. ____________</w:t>
            </w:r>
          </w:p>
        </w:tc>
      </w:tr>
      <w:tr w:rsidR="001D75FA" w14:paraId="52ECB3DC" w14:textId="77777777">
        <w:tc>
          <w:tcPr>
            <w:tcW w:w="4650" w:type="dxa"/>
            <w:shd w:val="clear" w:color="auto" w:fill="auto"/>
          </w:tcPr>
          <w:p w14:paraId="0CE89B5A" w14:textId="77777777" w:rsidR="001D75FA" w:rsidRDefault="001D75FA" w:rsidP="002C6309">
            <w:pPr>
              <w:snapToGrid w:val="0"/>
              <w:spacing w:line="274" w:lineRule="exact"/>
              <w:jc w:val="both"/>
              <w:rPr>
                <w:color w:val="000000"/>
              </w:rPr>
            </w:pPr>
            <w:r>
              <w:rPr>
                <w:color w:val="000000"/>
              </w:rPr>
              <w:t>A</w:t>
            </w:r>
            <w:r w:rsidR="002C6309">
              <w:rPr>
                <w:color w:val="000000"/>
              </w:rPr>
              <w:t>.</w:t>
            </w:r>
            <w:r>
              <w:rPr>
                <w:color w:val="000000"/>
              </w:rPr>
              <w:t>s LT374010044200040061</w:t>
            </w:r>
          </w:p>
        </w:tc>
        <w:tc>
          <w:tcPr>
            <w:tcW w:w="285" w:type="dxa"/>
            <w:shd w:val="clear" w:color="auto" w:fill="auto"/>
          </w:tcPr>
          <w:p w14:paraId="529C83AA" w14:textId="77777777" w:rsidR="001D75FA" w:rsidRDefault="001D75FA">
            <w:pPr>
              <w:snapToGrid w:val="0"/>
              <w:spacing w:line="274" w:lineRule="exact"/>
              <w:jc w:val="both"/>
              <w:rPr>
                <w:b/>
                <w:color w:val="000000"/>
              </w:rPr>
            </w:pPr>
          </w:p>
        </w:tc>
        <w:tc>
          <w:tcPr>
            <w:tcW w:w="4677" w:type="dxa"/>
            <w:shd w:val="clear" w:color="auto" w:fill="auto"/>
          </w:tcPr>
          <w:p w14:paraId="597404E5" w14:textId="41C52C7A" w:rsidR="001D75FA" w:rsidRPr="00A26E26" w:rsidRDefault="00123276" w:rsidP="00AB18F0">
            <w:pPr>
              <w:pStyle w:val="Antrat3"/>
              <w:numPr>
                <w:ilvl w:val="0"/>
                <w:numId w:val="0"/>
              </w:numPr>
              <w:snapToGrid w:val="0"/>
              <w:rPr>
                <w:color w:val="000000"/>
                <w:szCs w:val="24"/>
                <w:shd w:val="clear" w:color="auto" w:fill="FFFFFF"/>
              </w:rPr>
            </w:pPr>
            <w:r w:rsidRPr="00123276">
              <w:rPr>
                <w:color w:val="000000"/>
                <w:szCs w:val="24"/>
                <w:shd w:val="clear" w:color="auto" w:fill="FFFFFF"/>
              </w:rPr>
              <w:t xml:space="preserve">A.s. </w:t>
            </w:r>
            <w:r w:rsidR="00C32805">
              <w:rPr>
                <w:color w:val="000000"/>
                <w:szCs w:val="24"/>
                <w:shd w:val="clear" w:color="auto" w:fill="FFFFFF"/>
              </w:rPr>
              <w:t>_________________</w:t>
            </w:r>
          </w:p>
        </w:tc>
      </w:tr>
      <w:tr w:rsidR="001D75FA" w14:paraId="5F283CCF" w14:textId="77777777">
        <w:tc>
          <w:tcPr>
            <w:tcW w:w="4650" w:type="dxa"/>
            <w:shd w:val="clear" w:color="auto" w:fill="auto"/>
          </w:tcPr>
          <w:p w14:paraId="5DBCE3A0" w14:textId="77777777" w:rsidR="001D75FA" w:rsidRDefault="00417E04" w:rsidP="00B94E92">
            <w:pPr>
              <w:snapToGrid w:val="0"/>
              <w:spacing w:line="274" w:lineRule="exact"/>
              <w:jc w:val="both"/>
              <w:rPr>
                <w:color w:val="000000"/>
              </w:rPr>
            </w:pPr>
            <w:r>
              <w:rPr>
                <w:color w:val="000000"/>
              </w:rPr>
              <w:t>Luminor Bank, AB</w:t>
            </w:r>
          </w:p>
        </w:tc>
        <w:tc>
          <w:tcPr>
            <w:tcW w:w="285" w:type="dxa"/>
            <w:shd w:val="clear" w:color="auto" w:fill="auto"/>
          </w:tcPr>
          <w:p w14:paraId="32754FC3" w14:textId="77777777" w:rsidR="001D75FA" w:rsidRDefault="001D75FA">
            <w:pPr>
              <w:snapToGrid w:val="0"/>
              <w:spacing w:line="274" w:lineRule="exact"/>
              <w:jc w:val="both"/>
              <w:rPr>
                <w:b/>
                <w:color w:val="000000"/>
              </w:rPr>
            </w:pPr>
          </w:p>
        </w:tc>
        <w:tc>
          <w:tcPr>
            <w:tcW w:w="4677" w:type="dxa"/>
            <w:shd w:val="clear" w:color="auto" w:fill="auto"/>
          </w:tcPr>
          <w:p w14:paraId="5981AF20" w14:textId="763C8C3C" w:rsidR="001D75FA" w:rsidRDefault="00C32805" w:rsidP="00F73846">
            <w:pPr>
              <w:snapToGrid w:val="0"/>
              <w:spacing w:line="274" w:lineRule="exact"/>
              <w:jc w:val="both"/>
              <w:rPr>
                <w:color w:val="000000"/>
                <w:shd w:val="clear" w:color="auto" w:fill="FFFFFF"/>
              </w:rPr>
            </w:pPr>
            <w:r>
              <w:rPr>
                <w:color w:val="000000"/>
                <w:shd w:val="clear" w:color="auto" w:fill="FFFFFF"/>
              </w:rPr>
              <w:t>______________</w:t>
            </w:r>
          </w:p>
        </w:tc>
      </w:tr>
      <w:tr w:rsidR="001D75FA" w14:paraId="71B31440" w14:textId="77777777">
        <w:tc>
          <w:tcPr>
            <w:tcW w:w="4650" w:type="dxa"/>
            <w:shd w:val="clear" w:color="auto" w:fill="auto"/>
          </w:tcPr>
          <w:p w14:paraId="25B1B767" w14:textId="77777777" w:rsidR="001D75FA" w:rsidRDefault="001D75FA">
            <w:pPr>
              <w:snapToGrid w:val="0"/>
              <w:spacing w:line="274" w:lineRule="exact"/>
              <w:jc w:val="both"/>
              <w:rPr>
                <w:b/>
                <w:color w:val="000000"/>
              </w:rPr>
            </w:pPr>
          </w:p>
        </w:tc>
        <w:tc>
          <w:tcPr>
            <w:tcW w:w="285" w:type="dxa"/>
            <w:shd w:val="clear" w:color="auto" w:fill="auto"/>
          </w:tcPr>
          <w:p w14:paraId="2DD5BAF8" w14:textId="77777777" w:rsidR="001D75FA" w:rsidRDefault="001D75FA">
            <w:pPr>
              <w:snapToGrid w:val="0"/>
              <w:spacing w:line="274" w:lineRule="exact"/>
              <w:jc w:val="both"/>
              <w:rPr>
                <w:b/>
                <w:color w:val="000000"/>
              </w:rPr>
            </w:pPr>
          </w:p>
        </w:tc>
        <w:tc>
          <w:tcPr>
            <w:tcW w:w="4677" w:type="dxa"/>
            <w:shd w:val="clear" w:color="auto" w:fill="auto"/>
          </w:tcPr>
          <w:p w14:paraId="7B7279AE" w14:textId="77777777" w:rsidR="001D75FA" w:rsidRDefault="001D75FA">
            <w:pPr>
              <w:snapToGrid w:val="0"/>
              <w:spacing w:line="274" w:lineRule="exact"/>
              <w:jc w:val="both"/>
              <w:rPr>
                <w:b/>
                <w:color w:val="000000"/>
                <w:shd w:val="clear" w:color="auto" w:fill="FFFFFF"/>
              </w:rPr>
            </w:pPr>
          </w:p>
        </w:tc>
      </w:tr>
      <w:tr w:rsidR="001D75FA" w14:paraId="36FB5981" w14:textId="77777777" w:rsidTr="00671525">
        <w:trPr>
          <w:trHeight w:val="419"/>
        </w:trPr>
        <w:tc>
          <w:tcPr>
            <w:tcW w:w="4650" w:type="dxa"/>
            <w:shd w:val="clear" w:color="auto" w:fill="auto"/>
            <w:vAlign w:val="bottom"/>
          </w:tcPr>
          <w:p w14:paraId="7E1CC7D1" w14:textId="77777777" w:rsidR="001D75FA" w:rsidRDefault="001D75FA">
            <w:pPr>
              <w:snapToGrid w:val="0"/>
            </w:pPr>
            <w:r>
              <w:t>Administracijos direktorius</w:t>
            </w:r>
          </w:p>
        </w:tc>
        <w:tc>
          <w:tcPr>
            <w:tcW w:w="285" w:type="dxa"/>
            <w:shd w:val="clear" w:color="auto" w:fill="auto"/>
            <w:vAlign w:val="bottom"/>
          </w:tcPr>
          <w:p w14:paraId="312AA4C6" w14:textId="77777777" w:rsidR="001D75FA" w:rsidRDefault="001D75FA">
            <w:pPr>
              <w:snapToGrid w:val="0"/>
              <w:spacing w:line="274" w:lineRule="exact"/>
              <w:jc w:val="both"/>
              <w:rPr>
                <w:b/>
                <w:i/>
                <w:color w:val="000000"/>
              </w:rPr>
            </w:pPr>
          </w:p>
        </w:tc>
        <w:tc>
          <w:tcPr>
            <w:tcW w:w="4677" w:type="dxa"/>
            <w:shd w:val="clear" w:color="auto" w:fill="auto"/>
            <w:vAlign w:val="bottom"/>
          </w:tcPr>
          <w:p w14:paraId="4BFFFF8B" w14:textId="785D5B4B" w:rsidR="001D75FA" w:rsidRDefault="00C32805" w:rsidP="0037104A">
            <w:pPr>
              <w:snapToGrid w:val="0"/>
              <w:rPr>
                <w:shd w:val="clear" w:color="auto" w:fill="FFFFFF"/>
              </w:rPr>
            </w:pPr>
            <w:r>
              <w:rPr>
                <w:shd w:val="clear" w:color="auto" w:fill="FFFFFF"/>
              </w:rPr>
              <w:t>________</w:t>
            </w:r>
          </w:p>
        </w:tc>
      </w:tr>
      <w:tr w:rsidR="001D75FA" w14:paraId="59770321" w14:textId="77777777" w:rsidTr="00671525">
        <w:trPr>
          <w:trHeight w:val="423"/>
        </w:trPr>
        <w:tc>
          <w:tcPr>
            <w:tcW w:w="4650" w:type="dxa"/>
            <w:shd w:val="clear" w:color="auto" w:fill="auto"/>
            <w:vAlign w:val="bottom"/>
          </w:tcPr>
          <w:p w14:paraId="63A573D1" w14:textId="77777777" w:rsidR="001D75FA" w:rsidRDefault="00EC1E09" w:rsidP="00671525">
            <w:pPr>
              <w:pStyle w:val="Antrat2"/>
              <w:numPr>
                <w:ilvl w:val="0"/>
                <w:numId w:val="0"/>
              </w:numPr>
              <w:snapToGrid w:val="0"/>
              <w:ind w:left="27" w:right="-3" w:hanging="17"/>
              <w:jc w:val="left"/>
              <w:rPr>
                <w:b/>
              </w:rPr>
            </w:pPr>
            <w:r>
              <w:rPr>
                <w:b/>
              </w:rPr>
              <w:t>Gipoldas Ka</w:t>
            </w:r>
            <w:r w:rsidR="00A94574">
              <w:rPr>
                <w:b/>
              </w:rPr>
              <w:t>r</w:t>
            </w:r>
            <w:r>
              <w:rPr>
                <w:b/>
              </w:rPr>
              <w:t>klelis</w:t>
            </w:r>
          </w:p>
        </w:tc>
        <w:tc>
          <w:tcPr>
            <w:tcW w:w="285" w:type="dxa"/>
            <w:shd w:val="clear" w:color="auto" w:fill="auto"/>
            <w:vAlign w:val="bottom"/>
          </w:tcPr>
          <w:p w14:paraId="5D58FD7A" w14:textId="77777777" w:rsidR="001D75FA" w:rsidRDefault="001D75FA">
            <w:pPr>
              <w:snapToGrid w:val="0"/>
              <w:spacing w:line="274" w:lineRule="exact"/>
              <w:jc w:val="both"/>
              <w:rPr>
                <w:b/>
                <w:i/>
                <w:color w:val="000000"/>
              </w:rPr>
            </w:pPr>
          </w:p>
        </w:tc>
        <w:tc>
          <w:tcPr>
            <w:tcW w:w="4677" w:type="dxa"/>
            <w:shd w:val="clear" w:color="auto" w:fill="auto"/>
            <w:vAlign w:val="bottom"/>
          </w:tcPr>
          <w:p w14:paraId="3A012862" w14:textId="6D1B882D" w:rsidR="001D75FA" w:rsidRDefault="001D75FA" w:rsidP="00671525">
            <w:pPr>
              <w:pStyle w:val="Antrat2"/>
              <w:numPr>
                <w:ilvl w:val="0"/>
                <w:numId w:val="0"/>
              </w:numPr>
              <w:tabs>
                <w:tab w:val="left" w:pos="5175"/>
              </w:tabs>
              <w:snapToGrid w:val="0"/>
              <w:ind w:left="12" w:right="-3" w:hanging="12"/>
              <w:jc w:val="left"/>
              <w:rPr>
                <w:b/>
                <w:shd w:val="clear" w:color="auto" w:fill="FFFFFF"/>
              </w:rPr>
            </w:pPr>
          </w:p>
        </w:tc>
      </w:tr>
      <w:tr w:rsidR="001D75FA" w14:paraId="1F2D538D" w14:textId="77777777" w:rsidTr="00671525">
        <w:trPr>
          <w:trHeight w:val="133"/>
        </w:trPr>
        <w:tc>
          <w:tcPr>
            <w:tcW w:w="4650" w:type="dxa"/>
            <w:shd w:val="clear" w:color="auto" w:fill="auto"/>
          </w:tcPr>
          <w:p w14:paraId="45BFE66D" w14:textId="77777777" w:rsidR="001D75FA" w:rsidRDefault="001D75FA">
            <w:pPr>
              <w:snapToGrid w:val="0"/>
              <w:jc w:val="right"/>
              <w:rPr>
                <w:b/>
                <w:i/>
                <w:color w:val="000000"/>
              </w:rPr>
            </w:pPr>
          </w:p>
        </w:tc>
        <w:tc>
          <w:tcPr>
            <w:tcW w:w="285" w:type="dxa"/>
            <w:shd w:val="clear" w:color="auto" w:fill="auto"/>
          </w:tcPr>
          <w:p w14:paraId="6DF7AA7A" w14:textId="77777777" w:rsidR="001D75FA" w:rsidRDefault="001D75FA">
            <w:pPr>
              <w:snapToGrid w:val="0"/>
              <w:spacing w:line="274" w:lineRule="exact"/>
              <w:jc w:val="both"/>
              <w:rPr>
                <w:b/>
                <w:i/>
                <w:color w:val="000000"/>
              </w:rPr>
            </w:pPr>
          </w:p>
        </w:tc>
        <w:tc>
          <w:tcPr>
            <w:tcW w:w="4677" w:type="dxa"/>
            <w:shd w:val="clear" w:color="auto" w:fill="auto"/>
          </w:tcPr>
          <w:p w14:paraId="51540414" w14:textId="77777777" w:rsidR="001D75FA" w:rsidRDefault="001D75FA">
            <w:pPr>
              <w:snapToGrid w:val="0"/>
              <w:rPr>
                <w:i/>
                <w:shd w:val="clear" w:color="auto" w:fill="FFFF00"/>
              </w:rPr>
            </w:pPr>
          </w:p>
        </w:tc>
      </w:tr>
    </w:tbl>
    <w:p w14:paraId="14A0A4F5" w14:textId="77777777" w:rsidR="001D75FA" w:rsidRDefault="001D75FA" w:rsidP="00A57BE5">
      <w:pPr>
        <w:rPr>
          <w:b/>
          <w:bCs/>
        </w:rPr>
      </w:pPr>
    </w:p>
    <w:sectPr w:rsidR="001D75FA" w:rsidSect="004C5BEC">
      <w:headerReference w:type="default" r:id="rId7"/>
      <w:pgSz w:w="11906" w:h="16838"/>
      <w:pgMar w:top="1361" w:right="567" w:bottom="1361" w:left="1701" w:header="720" w:footer="72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CABEFE" w14:textId="77777777" w:rsidR="001623A8" w:rsidRDefault="001623A8">
      <w:r>
        <w:separator/>
      </w:r>
    </w:p>
  </w:endnote>
  <w:endnote w:type="continuationSeparator" w:id="0">
    <w:p w14:paraId="58AE14A9" w14:textId="77777777" w:rsidR="001623A8" w:rsidRDefault="001623A8">
      <w:r>
        <w:continuationSeparator/>
      </w:r>
    </w:p>
  </w:endnote>
  <w:endnote w:type="continuationNotice" w:id="1">
    <w:p w14:paraId="3732F884" w14:textId="77777777" w:rsidR="001623A8" w:rsidRDefault="001623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Liberation Serif">
    <w:altName w:val="Times New Roman"/>
    <w:charset w:val="BA"/>
    <w:family w:val="roman"/>
    <w:pitch w:val="variable"/>
    <w:sig w:usb0="E0001AFF"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BE4A2" w14:textId="77777777" w:rsidR="001623A8" w:rsidRDefault="001623A8">
      <w:r>
        <w:separator/>
      </w:r>
    </w:p>
  </w:footnote>
  <w:footnote w:type="continuationSeparator" w:id="0">
    <w:p w14:paraId="04A9710F" w14:textId="77777777" w:rsidR="001623A8" w:rsidRDefault="001623A8">
      <w:r>
        <w:continuationSeparator/>
      </w:r>
    </w:p>
  </w:footnote>
  <w:footnote w:type="continuationNotice" w:id="1">
    <w:p w14:paraId="351E3A02" w14:textId="77777777" w:rsidR="001623A8" w:rsidRDefault="001623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B661" w14:textId="77777777" w:rsidR="00A57BE5" w:rsidRDefault="00A57BE5">
    <w:pPr>
      <w:pStyle w:val="Antrats"/>
      <w:jc w:val="center"/>
    </w:pPr>
    <w:r>
      <w:fldChar w:fldCharType="begin"/>
    </w:r>
    <w:r>
      <w:instrText xml:space="preserve"> PAGE   \* MERGEFORMAT </w:instrText>
    </w:r>
    <w:r>
      <w:fldChar w:fldCharType="separate"/>
    </w:r>
    <w:r w:rsidR="000B5EE2">
      <w:rPr>
        <w:noProof/>
      </w:rPr>
      <w:t>9</w:t>
    </w:r>
    <w:r>
      <w:fldChar w:fldCharType="end"/>
    </w:r>
  </w:p>
  <w:p w14:paraId="6F496CD8" w14:textId="77777777" w:rsidR="001D75FA" w:rsidRDefault="001D75F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decimal"/>
      <w:pStyle w:val="Antrat1"/>
      <w:suff w:val="space"/>
      <w:lvlText w:val="%1."/>
      <w:lvlJc w:val="left"/>
      <w:pPr>
        <w:tabs>
          <w:tab w:val="num" w:pos="0"/>
        </w:tabs>
        <w:ind w:left="1872" w:hanging="432"/>
      </w:pPr>
    </w:lvl>
    <w:lvl w:ilvl="1">
      <w:start w:val="1"/>
      <w:numFmt w:val="decimal"/>
      <w:pStyle w:val="Antrat2"/>
      <w:suff w:val="space"/>
      <w:lvlText w:val="%1.%2."/>
      <w:lvlJc w:val="left"/>
      <w:pPr>
        <w:tabs>
          <w:tab w:val="num" w:pos="0"/>
        </w:tabs>
        <w:ind w:left="720" w:firstLine="720"/>
      </w:pPr>
      <w:rPr>
        <w:rFonts w:ascii="Courier New" w:hAnsi="Courier New" w:cs="Courier New"/>
      </w:rPr>
    </w:lvl>
    <w:lvl w:ilvl="2">
      <w:start w:val="1"/>
      <w:numFmt w:val="decimal"/>
      <w:pStyle w:val="Antrat3"/>
      <w:suff w:val="space"/>
      <w:lvlText w:val="%1.%2.%3."/>
      <w:lvlJc w:val="left"/>
      <w:pPr>
        <w:tabs>
          <w:tab w:val="num" w:pos="0"/>
        </w:tabs>
        <w:ind w:left="0" w:firstLine="720"/>
      </w:pPr>
      <w:rPr>
        <w:rFonts w:ascii="Courier New" w:hAnsi="Courier New" w:cs="Courier New"/>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 w15:restartNumberingAfterBreak="0">
    <w:nsid w:val="00000002"/>
    <w:multiLevelType w:val="multilevel"/>
    <w:tmpl w:val="00000002"/>
    <w:name w:val="WW8Num2"/>
    <w:lvl w:ilvl="0">
      <w:start w:val="1"/>
      <w:numFmt w:val="decimal"/>
      <w:pStyle w:val="Antrat10"/>
      <w:suff w:val="space"/>
      <w:lvlText w:val="%1."/>
      <w:lvlJc w:val="left"/>
      <w:pPr>
        <w:tabs>
          <w:tab w:val="num" w:pos="0"/>
        </w:tabs>
        <w:ind w:left="1872" w:hanging="432"/>
      </w:pPr>
    </w:lvl>
    <w:lvl w:ilvl="1">
      <w:start w:val="1"/>
      <w:numFmt w:val="decimal"/>
      <w:suff w:val="space"/>
      <w:lvlText w:val="%1.%2."/>
      <w:lvlJc w:val="left"/>
      <w:pPr>
        <w:tabs>
          <w:tab w:val="num" w:pos="0"/>
        </w:tabs>
        <w:ind w:left="720" w:firstLine="720"/>
      </w:pPr>
      <w:rPr>
        <w:i w:val="0"/>
      </w:rPr>
    </w:lvl>
    <w:lvl w:ilvl="2">
      <w:start w:val="1"/>
      <w:numFmt w:val="decimal"/>
      <w:suff w:val="space"/>
      <w:lvlText w:val="%1.%2.%3."/>
      <w:lvlJc w:val="left"/>
      <w:pPr>
        <w:tabs>
          <w:tab w:val="num" w:pos="0"/>
        </w:tabs>
        <w:ind w:left="0" w:firstLine="720"/>
      </w:pPr>
      <w:rPr>
        <w:i w:val="0"/>
      </w:rPr>
    </w:lvl>
    <w:lvl w:ilvl="3">
      <w:start w:val="1"/>
      <w:numFmt w:val="decimal"/>
      <w:lvlText w:val="%1.%2.%3.%4"/>
      <w:lvlJc w:val="left"/>
      <w:pPr>
        <w:tabs>
          <w:tab w:val="num" w:pos="1584"/>
        </w:tabs>
        <w:ind w:left="1584" w:hanging="864"/>
      </w:pPr>
    </w:lvl>
    <w:lvl w:ilvl="4">
      <w:start w:val="1"/>
      <w:numFmt w:val="decimal"/>
      <w:lvlText w:val="%1.%2.%3.%4.%5"/>
      <w:lvlJc w:val="left"/>
      <w:pPr>
        <w:tabs>
          <w:tab w:val="num" w:pos="1728"/>
        </w:tabs>
        <w:ind w:left="1728" w:hanging="1008"/>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2" w15:restartNumberingAfterBreak="0">
    <w:nsid w:val="00000003"/>
    <w:multiLevelType w:val="multilevel"/>
    <w:tmpl w:val="00000003"/>
    <w:name w:val="WW8Num3"/>
    <w:lvl w:ilvl="0">
      <w:start w:val="35"/>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 w15:restartNumberingAfterBreak="0">
    <w:nsid w:val="2FAF0DF1"/>
    <w:multiLevelType w:val="multilevel"/>
    <w:tmpl w:val="78B05F50"/>
    <w:lvl w:ilvl="0">
      <w:start w:val="1"/>
      <w:numFmt w:val="decimal"/>
      <w:lvlText w:val="%1."/>
      <w:lvlJc w:val="left"/>
      <w:pPr>
        <w:ind w:left="1065" w:hanging="360"/>
      </w:pPr>
      <w:rPr>
        <w:rFonts w:hint="default"/>
      </w:rPr>
    </w:lvl>
    <w:lvl w:ilvl="1">
      <w:start w:val="1"/>
      <w:numFmt w:val="decimal"/>
      <w:isLgl/>
      <w:lvlText w:val="%1.%2."/>
      <w:lvlJc w:val="left"/>
      <w:pPr>
        <w:ind w:left="1260" w:hanging="540"/>
      </w:pPr>
      <w:rPr>
        <w:rFonts w:hint="default"/>
      </w:rPr>
    </w:lvl>
    <w:lvl w:ilvl="2">
      <w:start w:val="1"/>
      <w:numFmt w:val="decimal"/>
      <w:isLgl/>
      <w:lvlText w:val="%1.%2.%3."/>
      <w:lvlJc w:val="left"/>
      <w:pPr>
        <w:ind w:left="1455" w:hanging="720"/>
      </w:pPr>
      <w:rPr>
        <w:rFonts w:hint="default"/>
      </w:rPr>
    </w:lvl>
    <w:lvl w:ilvl="3">
      <w:start w:val="1"/>
      <w:numFmt w:val="decimal"/>
      <w:isLgl/>
      <w:lvlText w:val="%1.%2.%3.%4."/>
      <w:lvlJc w:val="left"/>
      <w:pPr>
        <w:ind w:left="1470" w:hanging="720"/>
      </w:pPr>
      <w:rPr>
        <w:rFonts w:hint="default"/>
      </w:rPr>
    </w:lvl>
    <w:lvl w:ilvl="4">
      <w:start w:val="1"/>
      <w:numFmt w:val="decimal"/>
      <w:isLgl/>
      <w:lvlText w:val="%1.%2.%3.%4.%5."/>
      <w:lvlJc w:val="left"/>
      <w:pPr>
        <w:ind w:left="1845" w:hanging="108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2235"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625" w:hanging="1800"/>
      </w:pPr>
      <w:rPr>
        <w:rFonts w:hint="default"/>
      </w:rPr>
    </w:lvl>
  </w:abstractNum>
  <w:abstractNum w:abstractNumId="4" w15:restartNumberingAfterBreak="0">
    <w:nsid w:val="479D163A"/>
    <w:multiLevelType w:val="multilevel"/>
    <w:tmpl w:val="EBFA59EA"/>
    <w:lvl w:ilvl="0">
      <w:start w:val="1"/>
      <w:numFmt w:val="decimal"/>
      <w:lvlText w:val="%1."/>
      <w:lvlJc w:val="left"/>
      <w:pPr>
        <w:ind w:left="1065" w:hanging="360"/>
      </w:pPr>
      <w:rPr>
        <w:rFonts w:hint="default"/>
      </w:rPr>
    </w:lvl>
    <w:lvl w:ilvl="1">
      <w:start w:val="1"/>
      <w:numFmt w:val="decimal"/>
      <w:isLgl/>
      <w:lvlText w:val="%1.%2."/>
      <w:lvlJc w:val="left"/>
      <w:pPr>
        <w:ind w:left="1260" w:hanging="540"/>
      </w:pPr>
      <w:rPr>
        <w:rFonts w:hint="default"/>
        <w:sz w:val="24"/>
        <w:szCs w:val="24"/>
      </w:rPr>
    </w:lvl>
    <w:lvl w:ilvl="2">
      <w:start w:val="1"/>
      <w:numFmt w:val="decimal"/>
      <w:isLgl/>
      <w:lvlText w:val="%1.%2.%3."/>
      <w:lvlJc w:val="left"/>
      <w:pPr>
        <w:ind w:left="1455" w:hanging="720"/>
      </w:pPr>
      <w:rPr>
        <w:rFonts w:hint="default"/>
      </w:rPr>
    </w:lvl>
    <w:lvl w:ilvl="3">
      <w:start w:val="1"/>
      <w:numFmt w:val="decimal"/>
      <w:isLgl/>
      <w:lvlText w:val="%1.%2.%3.%4."/>
      <w:lvlJc w:val="left"/>
      <w:pPr>
        <w:ind w:left="1470" w:hanging="720"/>
      </w:pPr>
      <w:rPr>
        <w:rFonts w:hint="default"/>
      </w:rPr>
    </w:lvl>
    <w:lvl w:ilvl="4">
      <w:start w:val="1"/>
      <w:numFmt w:val="decimal"/>
      <w:isLgl/>
      <w:lvlText w:val="%1.%2.%3.%4.%5."/>
      <w:lvlJc w:val="left"/>
      <w:pPr>
        <w:ind w:left="1845" w:hanging="108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2235"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625" w:hanging="1800"/>
      </w:pPr>
      <w:rPr>
        <w:rFonts w:hint="default"/>
      </w:rPr>
    </w:lvl>
  </w:abstractNum>
  <w:abstractNum w:abstractNumId="5" w15:restartNumberingAfterBreak="0">
    <w:nsid w:val="4B32083C"/>
    <w:multiLevelType w:val="hybridMultilevel"/>
    <w:tmpl w:val="4FF24EEE"/>
    <w:lvl w:ilvl="0" w:tplc="0409000F">
      <w:start w:val="1"/>
      <w:numFmt w:val="decimal"/>
      <w:lvlText w:val="%1."/>
      <w:lvlJc w:val="left"/>
      <w:pPr>
        <w:ind w:left="1426" w:hanging="360"/>
      </w:pPr>
    </w:lvl>
    <w:lvl w:ilvl="1" w:tplc="04090019" w:tentative="1">
      <w:start w:val="1"/>
      <w:numFmt w:val="lowerLetter"/>
      <w:lvlText w:val="%2."/>
      <w:lvlJc w:val="left"/>
      <w:pPr>
        <w:ind w:left="2146" w:hanging="360"/>
      </w:pPr>
    </w:lvl>
    <w:lvl w:ilvl="2" w:tplc="0409001B" w:tentative="1">
      <w:start w:val="1"/>
      <w:numFmt w:val="lowerRoman"/>
      <w:lvlText w:val="%3."/>
      <w:lvlJc w:val="right"/>
      <w:pPr>
        <w:ind w:left="2866" w:hanging="180"/>
      </w:pPr>
    </w:lvl>
    <w:lvl w:ilvl="3" w:tplc="0409000F" w:tentative="1">
      <w:start w:val="1"/>
      <w:numFmt w:val="decimal"/>
      <w:lvlText w:val="%4."/>
      <w:lvlJc w:val="left"/>
      <w:pPr>
        <w:ind w:left="3586" w:hanging="360"/>
      </w:pPr>
    </w:lvl>
    <w:lvl w:ilvl="4" w:tplc="04090019" w:tentative="1">
      <w:start w:val="1"/>
      <w:numFmt w:val="lowerLetter"/>
      <w:lvlText w:val="%5."/>
      <w:lvlJc w:val="left"/>
      <w:pPr>
        <w:ind w:left="4306" w:hanging="360"/>
      </w:pPr>
    </w:lvl>
    <w:lvl w:ilvl="5" w:tplc="0409001B" w:tentative="1">
      <w:start w:val="1"/>
      <w:numFmt w:val="lowerRoman"/>
      <w:lvlText w:val="%6."/>
      <w:lvlJc w:val="right"/>
      <w:pPr>
        <w:ind w:left="5026" w:hanging="180"/>
      </w:pPr>
    </w:lvl>
    <w:lvl w:ilvl="6" w:tplc="0409000F" w:tentative="1">
      <w:start w:val="1"/>
      <w:numFmt w:val="decimal"/>
      <w:lvlText w:val="%7."/>
      <w:lvlJc w:val="left"/>
      <w:pPr>
        <w:ind w:left="5746" w:hanging="360"/>
      </w:pPr>
    </w:lvl>
    <w:lvl w:ilvl="7" w:tplc="04090019" w:tentative="1">
      <w:start w:val="1"/>
      <w:numFmt w:val="lowerLetter"/>
      <w:lvlText w:val="%8."/>
      <w:lvlJc w:val="left"/>
      <w:pPr>
        <w:ind w:left="6466" w:hanging="360"/>
      </w:pPr>
    </w:lvl>
    <w:lvl w:ilvl="8" w:tplc="0409001B" w:tentative="1">
      <w:start w:val="1"/>
      <w:numFmt w:val="lowerRoman"/>
      <w:lvlText w:val="%9."/>
      <w:lvlJc w:val="right"/>
      <w:pPr>
        <w:ind w:left="7186" w:hanging="180"/>
      </w:pPr>
    </w:lvl>
  </w:abstractNum>
  <w:abstractNum w:abstractNumId="6" w15:restartNumberingAfterBreak="0">
    <w:nsid w:val="4EA12F71"/>
    <w:multiLevelType w:val="hybridMultilevel"/>
    <w:tmpl w:val="240EB9A4"/>
    <w:lvl w:ilvl="0" w:tplc="7E9A4608">
      <w:start w:val="1"/>
      <w:numFmt w:val="decimal"/>
      <w:lvlText w:val="12.7.%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5DF11FC0"/>
    <w:multiLevelType w:val="multilevel"/>
    <w:tmpl w:val="78B05F50"/>
    <w:lvl w:ilvl="0">
      <w:start w:val="1"/>
      <w:numFmt w:val="decimal"/>
      <w:lvlText w:val="%1."/>
      <w:lvlJc w:val="left"/>
      <w:pPr>
        <w:ind w:left="1065" w:hanging="360"/>
      </w:pPr>
      <w:rPr>
        <w:rFonts w:hint="default"/>
      </w:rPr>
    </w:lvl>
    <w:lvl w:ilvl="1">
      <w:start w:val="1"/>
      <w:numFmt w:val="decimal"/>
      <w:isLgl/>
      <w:lvlText w:val="%1.%2."/>
      <w:lvlJc w:val="left"/>
      <w:pPr>
        <w:ind w:left="1260" w:hanging="540"/>
      </w:pPr>
      <w:rPr>
        <w:rFonts w:hint="default"/>
      </w:rPr>
    </w:lvl>
    <w:lvl w:ilvl="2">
      <w:start w:val="1"/>
      <w:numFmt w:val="decimal"/>
      <w:isLgl/>
      <w:lvlText w:val="%1.%2.%3."/>
      <w:lvlJc w:val="left"/>
      <w:pPr>
        <w:ind w:left="1455" w:hanging="720"/>
      </w:pPr>
      <w:rPr>
        <w:rFonts w:hint="default"/>
      </w:rPr>
    </w:lvl>
    <w:lvl w:ilvl="3">
      <w:start w:val="1"/>
      <w:numFmt w:val="decimal"/>
      <w:isLgl/>
      <w:lvlText w:val="%1.%2.%3.%4."/>
      <w:lvlJc w:val="left"/>
      <w:pPr>
        <w:ind w:left="1470" w:hanging="720"/>
      </w:pPr>
      <w:rPr>
        <w:rFonts w:hint="default"/>
      </w:rPr>
    </w:lvl>
    <w:lvl w:ilvl="4">
      <w:start w:val="1"/>
      <w:numFmt w:val="decimal"/>
      <w:isLgl/>
      <w:lvlText w:val="%1.%2.%3.%4.%5."/>
      <w:lvlJc w:val="left"/>
      <w:pPr>
        <w:ind w:left="1845" w:hanging="1080"/>
      </w:pPr>
      <w:rPr>
        <w:rFonts w:hint="default"/>
      </w:rPr>
    </w:lvl>
    <w:lvl w:ilvl="5">
      <w:start w:val="1"/>
      <w:numFmt w:val="decimal"/>
      <w:isLgl/>
      <w:lvlText w:val="%1.%2.%3.%4.%5.%6."/>
      <w:lvlJc w:val="left"/>
      <w:pPr>
        <w:ind w:left="1860" w:hanging="1080"/>
      </w:pPr>
      <w:rPr>
        <w:rFonts w:hint="default"/>
      </w:rPr>
    </w:lvl>
    <w:lvl w:ilvl="6">
      <w:start w:val="1"/>
      <w:numFmt w:val="decimal"/>
      <w:isLgl/>
      <w:lvlText w:val="%1.%2.%3.%4.%5.%6.%7."/>
      <w:lvlJc w:val="left"/>
      <w:pPr>
        <w:ind w:left="2235" w:hanging="1440"/>
      </w:pPr>
      <w:rPr>
        <w:rFonts w:hint="default"/>
      </w:rPr>
    </w:lvl>
    <w:lvl w:ilvl="7">
      <w:start w:val="1"/>
      <w:numFmt w:val="decimal"/>
      <w:isLgl/>
      <w:lvlText w:val="%1.%2.%3.%4.%5.%6.%7.%8."/>
      <w:lvlJc w:val="left"/>
      <w:pPr>
        <w:ind w:left="2250" w:hanging="1440"/>
      </w:pPr>
      <w:rPr>
        <w:rFonts w:hint="default"/>
      </w:rPr>
    </w:lvl>
    <w:lvl w:ilvl="8">
      <w:start w:val="1"/>
      <w:numFmt w:val="decimal"/>
      <w:isLgl/>
      <w:lvlText w:val="%1.%2.%3.%4.%5.%6.%7.%8.%9."/>
      <w:lvlJc w:val="left"/>
      <w:pPr>
        <w:ind w:left="2625" w:hanging="1800"/>
      </w:pPr>
      <w:rPr>
        <w:rFonts w:hint="default"/>
      </w:rPr>
    </w:lvl>
  </w:abstractNum>
  <w:abstractNum w:abstractNumId="8" w15:restartNumberingAfterBreak="0">
    <w:nsid w:val="729D40AD"/>
    <w:multiLevelType w:val="multilevel"/>
    <w:tmpl w:val="48869922"/>
    <w:lvl w:ilvl="0">
      <w:start w:val="15"/>
      <w:numFmt w:val="decimal"/>
      <w:lvlText w:val="%1"/>
      <w:lvlJc w:val="left"/>
      <w:pPr>
        <w:tabs>
          <w:tab w:val="num" w:pos="390"/>
        </w:tabs>
        <w:ind w:left="390" w:hanging="390"/>
      </w:pPr>
      <w:rPr>
        <w:rFonts w:hint="default"/>
        <w:b/>
        <w:sz w:val="22"/>
      </w:rPr>
    </w:lvl>
    <w:lvl w:ilvl="1">
      <w:start w:val="2"/>
      <w:numFmt w:val="decimal"/>
      <w:lvlText w:val="%1.%2"/>
      <w:lvlJc w:val="left"/>
      <w:pPr>
        <w:tabs>
          <w:tab w:val="num" w:pos="1110"/>
        </w:tabs>
        <w:ind w:left="1110" w:hanging="390"/>
      </w:pPr>
      <w:rPr>
        <w:rFonts w:hint="default"/>
        <w:b w:val="0"/>
        <w:sz w:val="22"/>
      </w:rPr>
    </w:lvl>
    <w:lvl w:ilvl="2">
      <w:start w:val="1"/>
      <w:numFmt w:val="decimal"/>
      <w:lvlText w:val="%1.%2.%3"/>
      <w:lvlJc w:val="left"/>
      <w:pPr>
        <w:tabs>
          <w:tab w:val="num" w:pos="2160"/>
        </w:tabs>
        <w:ind w:left="2160" w:hanging="720"/>
      </w:pPr>
      <w:rPr>
        <w:rFonts w:hint="default"/>
        <w:b/>
        <w:sz w:val="22"/>
      </w:rPr>
    </w:lvl>
    <w:lvl w:ilvl="3">
      <w:start w:val="1"/>
      <w:numFmt w:val="decimal"/>
      <w:lvlText w:val="%1.%2.%3.%4"/>
      <w:lvlJc w:val="left"/>
      <w:pPr>
        <w:tabs>
          <w:tab w:val="num" w:pos="2880"/>
        </w:tabs>
        <w:ind w:left="2880" w:hanging="720"/>
      </w:pPr>
      <w:rPr>
        <w:rFonts w:hint="default"/>
        <w:b/>
        <w:sz w:val="22"/>
      </w:rPr>
    </w:lvl>
    <w:lvl w:ilvl="4">
      <w:start w:val="1"/>
      <w:numFmt w:val="decimal"/>
      <w:lvlText w:val="%1.%2.%3.%4.%5"/>
      <w:lvlJc w:val="left"/>
      <w:pPr>
        <w:tabs>
          <w:tab w:val="num" w:pos="3960"/>
        </w:tabs>
        <w:ind w:left="3960" w:hanging="1080"/>
      </w:pPr>
      <w:rPr>
        <w:rFonts w:hint="default"/>
        <w:b/>
        <w:sz w:val="22"/>
      </w:rPr>
    </w:lvl>
    <w:lvl w:ilvl="5">
      <w:start w:val="1"/>
      <w:numFmt w:val="decimal"/>
      <w:lvlText w:val="%1.%2.%3.%4.%5.%6"/>
      <w:lvlJc w:val="left"/>
      <w:pPr>
        <w:tabs>
          <w:tab w:val="num" w:pos="4680"/>
        </w:tabs>
        <w:ind w:left="4680" w:hanging="1080"/>
      </w:pPr>
      <w:rPr>
        <w:rFonts w:hint="default"/>
        <w:b/>
        <w:sz w:val="22"/>
      </w:rPr>
    </w:lvl>
    <w:lvl w:ilvl="6">
      <w:start w:val="1"/>
      <w:numFmt w:val="decimal"/>
      <w:lvlText w:val="%1.%2.%3.%4.%5.%6.%7"/>
      <w:lvlJc w:val="left"/>
      <w:pPr>
        <w:tabs>
          <w:tab w:val="num" w:pos="5760"/>
        </w:tabs>
        <w:ind w:left="5760" w:hanging="1440"/>
      </w:pPr>
      <w:rPr>
        <w:rFonts w:hint="default"/>
        <w:b/>
        <w:sz w:val="22"/>
      </w:rPr>
    </w:lvl>
    <w:lvl w:ilvl="7">
      <w:start w:val="1"/>
      <w:numFmt w:val="decimal"/>
      <w:lvlText w:val="%1.%2.%3.%4.%5.%6.%7.%8"/>
      <w:lvlJc w:val="left"/>
      <w:pPr>
        <w:tabs>
          <w:tab w:val="num" w:pos="6480"/>
        </w:tabs>
        <w:ind w:left="6480" w:hanging="1440"/>
      </w:pPr>
      <w:rPr>
        <w:rFonts w:hint="default"/>
        <w:b/>
        <w:sz w:val="22"/>
      </w:rPr>
    </w:lvl>
    <w:lvl w:ilvl="8">
      <w:start w:val="1"/>
      <w:numFmt w:val="decimal"/>
      <w:lvlText w:val="%1.%2.%3.%4.%5.%6.%7.%8.%9"/>
      <w:lvlJc w:val="left"/>
      <w:pPr>
        <w:tabs>
          <w:tab w:val="num" w:pos="7560"/>
        </w:tabs>
        <w:ind w:left="7560" w:hanging="1800"/>
      </w:pPr>
      <w:rPr>
        <w:rFonts w:hint="default"/>
        <w:b/>
        <w:sz w:val="22"/>
      </w:rPr>
    </w:lvl>
  </w:abstractNum>
  <w:num w:numId="1" w16cid:durableId="2125726043">
    <w:abstractNumId w:val="0"/>
  </w:num>
  <w:num w:numId="2" w16cid:durableId="1244074381">
    <w:abstractNumId w:val="1"/>
  </w:num>
  <w:num w:numId="3" w16cid:durableId="2029018201">
    <w:abstractNumId w:val="2"/>
  </w:num>
  <w:num w:numId="4" w16cid:durableId="1256597708">
    <w:abstractNumId w:val="8"/>
  </w:num>
  <w:num w:numId="5" w16cid:durableId="1102534565">
    <w:abstractNumId w:val="5"/>
  </w:num>
  <w:num w:numId="6" w16cid:durableId="271136681">
    <w:abstractNumId w:val="4"/>
  </w:num>
  <w:num w:numId="7" w16cid:durableId="139882676">
    <w:abstractNumId w:val="0"/>
  </w:num>
  <w:num w:numId="8" w16cid:durableId="1394500914">
    <w:abstractNumId w:val="0"/>
  </w:num>
  <w:num w:numId="9" w16cid:durableId="1993174451">
    <w:abstractNumId w:val="7"/>
  </w:num>
  <w:num w:numId="10" w16cid:durableId="601182971">
    <w:abstractNumId w:val="0"/>
  </w:num>
  <w:num w:numId="11" w16cid:durableId="218975579">
    <w:abstractNumId w:val="3"/>
  </w:num>
  <w:num w:numId="12" w16cid:durableId="67797246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396"/>
  <w:defaultTableStyle w:val="prastasis"/>
  <w:drawingGridHorizontalSpacing w:val="120"/>
  <w:drawingGridVerticalSpacing w:val="0"/>
  <w:displayHorizontalDrawingGridEvery w:val="0"/>
  <w:displayVerticalDrawingGridEvery w:val="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804"/>
    <w:rsid w:val="00000648"/>
    <w:rsid w:val="00024C9D"/>
    <w:rsid w:val="00033C2F"/>
    <w:rsid w:val="0003641B"/>
    <w:rsid w:val="00054973"/>
    <w:rsid w:val="00076773"/>
    <w:rsid w:val="000A2203"/>
    <w:rsid w:val="000A5AE5"/>
    <w:rsid w:val="000B5EE2"/>
    <w:rsid w:val="000B74DA"/>
    <w:rsid w:val="000F5D18"/>
    <w:rsid w:val="000F755D"/>
    <w:rsid w:val="00113840"/>
    <w:rsid w:val="00123276"/>
    <w:rsid w:val="00127AF3"/>
    <w:rsid w:val="00142399"/>
    <w:rsid w:val="001459C9"/>
    <w:rsid w:val="001623A8"/>
    <w:rsid w:val="001640D0"/>
    <w:rsid w:val="001713A0"/>
    <w:rsid w:val="00171CBB"/>
    <w:rsid w:val="001724DC"/>
    <w:rsid w:val="00173DCB"/>
    <w:rsid w:val="00183895"/>
    <w:rsid w:val="00187771"/>
    <w:rsid w:val="001904E0"/>
    <w:rsid w:val="001A0FDE"/>
    <w:rsid w:val="001A1345"/>
    <w:rsid w:val="001C4531"/>
    <w:rsid w:val="001D75FA"/>
    <w:rsid w:val="001D761E"/>
    <w:rsid w:val="001F2C7E"/>
    <w:rsid w:val="001F3D50"/>
    <w:rsid w:val="001F793D"/>
    <w:rsid w:val="00201D4A"/>
    <w:rsid w:val="0021381C"/>
    <w:rsid w:val="002142F8"/>
    <w:rsid w:val="0022133C"/>
    <w:rsid w:val="00222514"/>
    <w:rsid w:val="00227B07"/>
    <w:rsid w:val="002436A3"/>
    <w:rsid w:val="002456F5"/>
    <w:rsid w:val="00261C08"/>
    <w:rsid w:val="0029095A"/>
    <w:rsid w:val="002A47CC"/>
    <w:rsid w:val="002B0706"/>
    <w:rsid w:val="002C6309"/>
    <w:rsid w:val="002D1370"/>
    <w:rsid w:val="00324E82"/>
    <w:rsid w:val="00332C8B"/>
    <w:rsid w:val="0034007D"/>
    <w:rsid w:val="003467E6"/>
    <w:rsid w:val="00351158"/>
    <w:rsid w:val="00367D12"/>
    <w:rsid w:val="00370968"/>
    <w:rsid w:val="0037104A"/>
    <w:rsid w:val="003733D9"/>
    <w:rsid w:val="003826E9"/>
    <w:rsid w:val="003978E2"/>
    <w:rsid w:val="003A35E2"/>
    <w:rsid w:val="003B7F95"/>
    <w:rsid w:val="003D43DE"/>
    <w:rsid w:val="0040152D"/>
    <w:rsid w:val="0041624A"/>
    <w:rsid w:val="00417E04"/>
    <w:rsid w:val="00421993"/>
    <w:rsid w:val="00422B17"/>
    <w:rsid w:val="004359D7"/>
    <w:rsid w:val="0043726A"/>
    <w:rsid w:val="00453F85"/>
    <w:rsid w:val="00455B14"/>
    <w:rsid w:val="00456797"/>
    <w:rsid w:val="00473535"/>
    <w:rsid w:val="004B4AA8"/>
    <w:rsid w:val="004B6865"/>
    <w:rsid w:val="004C5BEC"/>
    <w:rsid w:val="004D4E44"/>
    <w:rsid w:val="004E0268"/>
    <w:rsid w:val="004E1ADF"/>
    <w:rsid w:val="004F002E"/>
    <w:rsid w:val="004F5817"/>
    <w:rsid w:val="005042BD"/>
    <w:rsid w:val="005045BB"/>
    <w:rsid w:val="0051695C"/>
    <w:rsid w:val="00531010"/>
    <w:rsid w:val="00531A86"/>
    <w:rsid w:val="005421DB"/>
    <w:rsid w:val="005565AF"/>
    <w:rsid w:val="00557DF5"/>
    <w:rsid w:val="0057638F"/>
    <w:rsid w:val="00577C39"/>
    <w:rsid w:val="00583D8E"/>
    <w:rsid w:val="00596FAF"/>
    <w:rsid w:val="005A6518"/>
    <w:rsid w:val="005C1BCE"/>
    <w:rsid w:val="005C3886"/>
    <w:rsid w:val="005F68A7"/>
    <w:rsid w:val="00601BAB"/>
    <w:rsid w:val="00605FDB"/>
    <w:rsid w:val="00630781"/>
    <w:rsid w:val="0063718F"/>
    <w:rsid w:val="00640368"/>
    <w:rsid w:val="006409D3"/>
    <w:rsid w:val="00650572"/>
    <w:rsid w:val="0065079F"/>
    <w:rsid w:val="00671525"/>
    <w:rsid w:val="00685488"/>
    <w:rsid w:val="006A263B"/>
    <w:rsid w:val="006B2512"/>
    <w:rsid w:val="006B265B"/>
    <w:rsid w:val="006C0337"/>
    <w:rsid w:val="006D3787"/>
    <w:rsid w:val="006E7101"/>
    <w:rsid w:val="006F40B5"/>
    <w:rsid w:val="00704FD0"/>
    <w:rsid w:val="00716A55"/>
    <w:rsid w:val="00737951"/>
    <w:rsid w:val="00740C45"/>
    <w:rsid w:val="0074585C"/>
    <w:rsid w:val="00750B60"/>
    <w:rsid w:val="007548C3"/>
    <w:rsid w:val="00756E70"/>
    <w:rsid w:val="00765B8E"/>
    <w:rsid w:val="00780790"/>
    <w:rsid w:val="00793CD2"/>
    <w:rsid w:val="00795E7D"/>
    <w:rsid w:val="007B0B09"/>
    <w:rsid w:val="007B0DD1"/>
    <w:rsid w:val="007B58CA"/>
    <w:rsid w:val="007D47E7"/>
    <w:rsid w:val="007E49D4"/>
    <w:rsid w:val="007E7C38"/>
    <w:rsid w:val="0080739F"/>
    <w:rsid w:val="00831C83"/>
    <w:rsid w:val="0084215F"/>
    <w:rsid w:val="00842853"/>
    <w:rsid w:val="00846819"/>
    <w:rsid w:val="008570D7"/>
    <w:rsid w:val="00861729"/>
    <w:rsid w:val="00875B8A"/>
    <w:rsid w:val="00875BBE"/>
    <w:rsid w:val="00880060"/>
    <w:rsid w:val="00881605"/>
    <w:rsid w:val="008839A2"/>
    <w:rsid w:val="008A1544"/>
    <w:rsid w:val="008B4E1F"/>
    <w:rsid w:val="008E0DB4"/>
    <w:rsid w:val="008F2230"/>
    <w:rsid w:val="00942869"/>
    <w:rsid w:val="00944D93"/>
    <w:rsid w:val="00952628"/>
    <w:rsid w:val="0095565D"/>
    <w:rsid w:val="00993559"/>
    <w:rsid w:val="00994586"/>
    <w:rsid w:val="0099792D"/>
    <w:rsid w:val="009A3597"/>
    <w:rsid w:val="009D37D3"/>
    <w:rsid w:val="009E426E"/>
    <w:rsid w:val="00A02676"/>
    <w:rsid w:val="00A036C7"/>
    <w:rsid w:val="00A03AB1"/>
    <w:rsid w:val="00A26E26"/>
    <w:rsid w:val="00A41C9E"/>
    <w:rsid w:val="00A502BA"/>
    <w:rsid w:val="00A57BE5"/>
    <w:rsid w:val="00A82F3E"/>
    <w:rsid w:val="00A94574"/>
    <w:rsid w:val="00AB18F0"/>
    <w:rsid w:val="00AB6B0C"/>
    <w:rsid w:val="00AC1273"/>
    <w:rsid w:val="00AD7DCA"/>
    <w:rsid w:val="00AF23B7"/>
    <w:rsid w:val="00B00CCF"/>
    <w:rsid w:val="00B045AA"/>
    <w:rsid w:val="00B127C7"/>
    <w:rsid w:val="00B148D2"/>
    <w:rsid w:val="00B40B3F"/>
    <w:rsid w:val="00B41FAE"/>
    <w:rsid w:val="00B655D6"/>
    <w:rsid w:val="00B86BA8"/>
    <w:rsid w:val="00B94E92"/>
    <w:rsid w:val="00BA5599"/>
    <w:rsid w:val="00BA639B"/>
    <w:rsid w:val="00BB1F61"/>
    <w:rsid w:val="00BF05EA"/>
    <w:rsid w:val="00C06595"/>
    <w:rsid w:val="00C14099"/>
    <w:rsid w:val="00C23C68"/>
    <w:rsid w:val="00C30ACE"/>
    <w:rsid w:val="00C32805"/>
    <w:rsid w:val="00C43028"/>
    <w:rsid w:val="00C455F0"/>
    <w:rsid w:val="00C53804"/>
    <w:rsid w:val="00C8562F"/>
    <w:rsid w:val="00CA0462"/>
    <w:rsid w:val="00CB431B"/>
    <w:rsid w:val="00CC74E9"/>
    <w:rsid w:val="00CD7278"/>
    <w:rsid w:val="00CE0A44"/>
    <w:rsid w:val="00CF7D9E"/>
    <w:rsid w:val="00D109AF"/>
    <w:rsid w:val="00D31E52"/>
    <w:rsid w:val="00D5447C"/>
    <w:rsid w:val="00D8331C"/>
    <w:rsid w:val="00D91A90"/>
    <w:rsid w:val="00DA0067"/>
    <w:rsid w:val="00DA0927"/>
    <w:rsid w:val="00DB5F9C"/>
    <w:rsid w:val="00DC7749"/>
    <w:rsid w:val="00DD6211"/>
    <w:rsid w:val="00DE0CB3"/>
    <w:rsid w:val="00DE4B89"/>
    <w:rsid w:val="00E0062E"/>
    <w:rsid w:val="00E21570"/>
    <w:rsid w:val="00E316F5"/>
    <w:rsid w:val="00E3428A"/>
    <w:rsid w:val="00E5103A"/>
    <w:rsid w:val="00E550A8"/>
    <w:rsid w:val="00E718BD"/>
    <w:rsid w:val="00E97AF9"/>
    <w:rsid w:val="00EA28EC"/>
    <w:rsid w:val="00EB7283"/>
    <w:rsid w:val="00EC04E1"/>
    <w:rsid w:val="00EC1E09"/>
    <w:rsid w:val="00ED1A6E"/>
    <w:rsid w:val="00EF6DD2"/>
    <w:rsid w:val="00F06AAC"/>
    <w:rsid w:val="00F11085"/>
    <w:rsid w:val="00F1645E"/>
    <w:rsid w:val="00F26528"/>
    <w:rsid w:val="00F26CC2"/>
    <w:rsid w:val="00F42997"/>
    <w:rsid w:val="00F4661B"/>
    <w:rsid w:val="00F52C42"/>
    <w:rsid w:val="00F60929"/>
    <w:rsid w:val="00F71907"/>
    <w:rsid w:val="00F73846"/>
    <w:rsid w:val="00F74B50"/>
    <w:rsid w:val="00F74D16"/>
    <w:rsid w:val="00F77AE5"/>
    <w:rsid w:val="00F80A5B"/>
    <w:rsid w:val="00F9523E"/>
    <w:rsid w:val="00FB0B38"/>
    <w:rsid w:val="00FB422F"/>
    <w:rsid w:val="00FB42C8"/>
    <w:rsid w:val="00FB5123"/>
    <w:rsid w:val="00FC2BDE"/>
    <w:rsid w:val="00FD1FEE"/>
    <w:rsid w:val="00FD4447"/>
    <w:rsid w:val="00FE5E40"/>
    <w:rsid w:val="00FF09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1D257645"/>
  <w15:chartTrackingRefBased/>
  <w15:docId w15:val="{BAA56D30-B432-418A-923F-01037A9CCB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uppressAutoHyphens/>
    </w:pPr>
    <w:rPr>
      <w:sz w:val="24"/>
      <w:lang w:eastAsia="ar-SA"/>
    </w:rPr>
  </w:style>
  <w:style w:type="paragraph" w:styleId="Antrat1">
    <w:name w:val="heading 1"/>
    <w:basedOn w:val="prastasis"/>
    <w:next w:val="prastasis"/>
    <w:qFormat/>
    <w:pPr>
      <w:keepNext/>
      <w:numPr>
        <w:numId w:val="1"/>
      </w:numPr>
      <w:spacing w:before="360" w:after="360"/>
      <w:jc w:val="center"/>
      <w:outlineLvl w:val="0"/>
    </w:pPr>
    <w:rPr>
      <w:sz w:val="28"/>
    </w:rPr>
  </w:style>
  <w:style w:type="paragraph" w:styleId="Antrat2">
    <w:name w:val="heading 2"/>
    <w:basedOn w:val="prastasis"/>
    <w:next w:val="prastasis"/>
    <w:qFormat/>
    <w:pPr>
      <w:numPr>
        <w:ilvl w:val="1"/>
        <w:numId w:val="1"/>
      </w:numPr>
      <w:jc w:val="both"/>
      <w:outlineLvl w:val="1"/>
    </w:pPr>
  </w:style>
  <w:style w:type="paragraph" w:styleId="Antrat3">
    <w:name w:val="heading 3"/>
    <w:basedOn w:val="prastasis"/>
    <w:next w:val="prastasis"/>
    <w:qFormat/>
    <w:pPr>
      <w:keepNext/>
      <w:numPr>
        <w:ilvl w:val="2"/>
        <w:numId w:val="1"/>
      </w:numPr>
      <w:jc w:val="both"/>
      <w:outlineLvl w:val="2"/>
    </w:pPr>
  </w:style>
  <w:style w:type="paragraph" w:styleId="Antrat4">
    <w:name w:val="heading 4"/>
    <w:basedOn w:val="prastasis"/>
    <w:next w:val="prastasis"/>
    <w:qFormat/>
    <w:pPr>
      <w:keepNext/>
      <w:numPr>
        <w:ilvl w:val="3"/>
        <w:numId w:val="1"/>
      </w:numPr>
      <w:outlineLvl w:val="3"/>
    </w:pPr>
    <w:rPr>
      <w:b/>
      <w:sz w:val="44"/>
    </w:rPr>
  </w:style>
  <w:style w:type="paragraph" w:styleId="Antrat5">
    <w:name w:val="heading 5"/>
    <w:basedOn w:val="prastasis"/>
    <w:next w:val="prastasis"/>
    <w:qFormat/>
    <w:pPr>
      <w:keepNext/>
      <w:numPr>
        <w:ilvl w:val="4"/>
        <w:numId w:val="1"/>
      </w:numPr>
      <w:outlineLvl w:val="4"/>
    </w:pPr>
    <w:rPr>
      <w:b/>
      <w:sz w:val="40"/>
    </w:rPr>
  </w:style>
  <w:style w:type="paragraph" w:styleId="Antrat6">
    <w:name w:val="heading 6"/>
    <w:basedOn w:val="prastasis"/>
    <w:next w:val="prastasis"/>
    <w:qFormat/>
    <w:pPr>
      <w:keepNext/>
      <w:numPr>
        <w:ilvl w:val="5"/>
        <w:numId w:val="1"/>
      </w:numPr>
      <w:outlineLvl w:val="5"/>
    </w:pPr>
    <w:rPr>
      <w:b/>
      <w:sz w:val="36"/>
    </w:rPr>
  </w:style>
  <w:style w:type="paragraph" w:styleId="Antrat7">
    <w:name w:val="heading 7"/>
    <w:basedOn w:val="prastasis"/>
    <w:next w:val="prastasis"/>
    <w:qFormat/>
    <w:pPr>
      <w:keepNext/>
      <w:numPr>
        <w:ilvl w:val="6"/>
        <w:numId w:val="1"/>
      </w:numPr>
      <w:outlineLvl w:val="6"/>
    </w:pPr>
    <w:rPr>
      <w:sz w:val="48"/>
    </w:rPr>
  </w:style>
  <w:style w:type="paragraph" w:styleId="Antrat8">
    <w:name w:val="heading 8"/>
    <w:basedOn w:val="prastasis"/>
    <w:next w:val="prastasis"/>
    <w:qFormat/>
    <w:pPr>
      <w:keepNext/>
      <w:numPr>
        <w:ilvl w:val="7"/>
        <w:numId w:val="1"/>
      </w:numPr>
      <w:outlineLvl w:val="7"/>
    </w:pPr>
    <w:rPr>
      <w:b/>
      <w:sz w:val="18"/>
    </w:rPr>
  </w:style>
  <w:style w:type="paragraph" w:styleId="Antrat9">
    <w:name w:val="heading 9"/>
    <w:basedOn w:val="prastasis"/>
    <w:next w:val="prastasis"/>
    <w:qFormat/>
    <w:pPr>
      <w:keepNext/>
      <w:numPr>
        <w:ilvl w:val="8"/>
        <w:numId w:val="1"/>
      </w:numPr>
      <w:outlineLvl w:val="8"/>
    </w:pPr>
    <w:rPr>
      <w:sz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1z1">
    <w:name w:val="WW8Num1z1"/>
    <w:rPr>
      <w:rFonts w:ascii="Courier New" w:hAnsi="Courier New" w:cs="Courier New"/>
    </w:rPr>
  </w:style>
  <w:style w:type="character" w:customStyle="1" w:styleId="WW8Num2z1">
    <w:name w:val="WW8Num2z1"/>
    <w:rPr>
      <w:i w:val="0"/>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3z0">
    <w:name w:val="WW8Num3z0"/>
    <w:rPr>
      <w:rFonts w:ascii="Times New Roman" w:hAnsi="Times New Roman" w:cs="Times New Roman"/>
    </w:rPr>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2z0">
    <w:name w:val="WW8Num2z0"/>
    <w:rPr>
      <w:rFonts w:ascii="Times New Roman" w:hAnsi="Times New Roman" w:cs="Times New Roman"/>
    </w:rPr>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8Num1z0">
    <w:name w:val="WW8Num1z0"/>
    <w:rPr>
      <w:rFonts w:ascii="Times New Roman" w:eastAsia="Times New Roman" w:hAnsi="Times New Roman" w:cs="Times New Roman"/>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DefaultParagraphFont">
    <w:name w:val="WW-Default Paragraph Font"/>
  </w:style>
  <w:style w:type="character" w:styleId="Puslapionumeris">
    <w:name w:val="page number"/>
    <w:basedOn w:val="WW-DefaultParagraphFont"/>
  </w:style>
  <w:style w:type="character" w:customStyle="1" w:styleId="Numeravimosimboliai">
    <w:name w:val="Numeravimo simboliai"/>
  </w:style>
  <w:style w:type="paragraph" w:customStyle="1" w:styleId="Antrat11">
    <w:name w:val="Antraštė1"/>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1">
    <w:name w:val="Pavadinimas1"/>
    <w:basedOn w:val="prastasis"/>
    <w:pPr>
      <w:suppressLineNumbers/>
      <w:spacing w:before="120" w:after="120"/>
    </w:pPr>
    <w:rPr>
      <w:rFonts w:cs="Tahoma"/>
      <w:i/>
      <w:iCs/>
      <w:szCs w:val="24"/>
    </w:rPr>
  </w:style>
  <w:style w:type="paragraph" w:customStyle="1" w:styleId="Rodykl">
    <w:name w:val="Rodyklė"/>
    <w:basedOn w:val="prastasis"/>
    <w:pPr>
      <w:suppressLineNumbers/>
    </w:pPr>
    <w:rPr>
      <w:rFonts w:cs="Tahoma"/>
    </w:rPr>
  </w:style>
  <w:style w:type="paragraph" w:styleId="Antrats">
    <w:name w:val="header"/>
    <w:basedOn w:val="prastasis"/>
    <w:link w:val="AntratsDiagrama"/>
    <w:uiPriority w:val="99"/>
    <w:pPr>
      <w:widowControl w:val="0"/>
      <w:tabs>
        <w:tab w:val="center" w:pos="4153"/>
        <w:tab w:val="right" w:pos="8306"/>
      </w:tabs>
      <w:spacing w:after="20"/>
      <w:jc w:val="both"/>
    </w:pPr>
  </w:style>
  <w:style w:type="paragraph" w:styleId="Pagrindinistekstas3">
    <w:name w:val="Body Text 3"/>
    <w:basedOn w:val="prastasis"/>
    <w:pPr>
      <w:jc w:val="both"/>
    </w:pPr>
  </w:style>
  <w:style w:type="paragraph" w:styleId="Pavadinimas">
    <w:name w:val="Title"/>
    <w:basedOn w:val="prastasis"/>
    <w:next w:val="Paantrat"/>
    <w:qFormat/>
    <w:pPr>
      <w:jc w:val="center"/>
    </w:pPr>
    <w:rPr>
      <w:b/>
    </w:rPr>
  </w:style>
  <w:style w:type="paragraph" w:styleId="Paantrat">
    <w:name w:val="Subtitle"/>
    <w:basedOn w:val="prastasis"/>
    <w:next w:val="Pagrindinistekstas"/>
    <w:qFormat/>
    <w:pPr>
      <w:spacing w:after="60"/>
      <w:jc w:val="center"/>
    </w:pPr>
    <w:rPr>
      <w:rFonts w:ascii="Arial" w:hAnsi="Arial"/>
      <w:lang w:val="en-US"/>
    </w:rPr>
  </w:style>
  <w:style w:type="paragraph" w:styleId="Pagrindinistekstas2">
    <w:name w:val="Body Text 2"/>
    <w:basedOn w:val="prastasis"/>
    <w:pPr>
      <w:tabs>
        <w:tab w:val="left" w:pos="1260"/>
      </w:tabs>
      <w:spacing w:before="120"/>
      <w:jc w:val="both"/>
    </w:pPr>
    <w:rPr>
      <w:b/>
      <w:sz w:val="22"/>
    </w:rPr>
  </w:style>
  <w:style w:type="paragraph" w:customStyle="1" w:styleId="CharCharCharChar">
    <w:name w:val="Char Char Char Char"/>
    <w:basedOn w:val="prastasis"/>
    <w:pPr>
      <w:spacing w:after="160" w:line="240" w:lineRule="exact"/>
    </w:pPr>
    <w:rPr>
      <w:rFonts w:ascii="Verdana" w:hAnsi="Verdana" w:cs="Verdana"/>
      <w:sz w:val="20"/>
    </w:rPr>
  </w:style>
  <w:style w:type="paragraph" w:styleId="Porat">
    <w:name w:val="footer"/>
    <w:basedOn w:val="prastasis"/>
    <w:pPr>
      <w:tabs>
        <w:tab w:val="center" w:pos="4986"/>
        <w:tab w:val="right" w:pos="9972"/>
      </w:tabs>
    </w:pPr>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Antrat10">
    <w:name w:val="Antraštė 10"/>
    <w:basedOn w:val="Antrat11"/>
    <w:next w:val="Pagrindinistekstas"/>
    <w:pPr>
      <w:numPr>
        <w:numId w:val="2"/>
      </w:numPr>
    </w:pPr>
    <w:rPr>
      <w:b/>
      <w:bCs/>
      <w:sz w:val="21"/>
      <w:szCs w:val="21"/>
    </w:rPr>
  </w:style>
  <w:style w:type="table" w:styleId="Lentelstinklelis">
    <w:name w:val="Table Grid"/>
    <w:basedOn w:val="prastojilentel"/>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sDiagrama">
    <w:name w:val="Antraštės Diagrama"/>
    <w:link w:val="Antrats"/>
    <w:uiPriority w:val="99"/>
    <w:rsid w:val="008570D7"/>
    <w:rPr>
      <w:sz w:val="24"/>
      <w:lang w:val="lt-LT" w:eastAsia="ar-SA"/>
    </w:rPr>
  </w:style>
  <w:style w:type="paragraph" w:customStyle="1" w:styleId="Stilius3">
    <w:name w:val="Stilius3"/>
    <w:basedOn w:val="prastasis"/>
    <w:rsid w:val="00033C2F"/>
    <w:pPr>
      <w:suppressAutoHyphens w:val="0"/>
      <w:spacing w:before="200"/>
      <w:jc w:val="both"/>
    </w:pPr>
    <w:rPr>
      <w:kern w:val="1"/>
      <w:sz w:val="22"/>
      <w:szCs w:val="22"/>
      <w:lang w:eastAsia="zh-CN"/>
    </w:rPr>
  </w:style>
  <w:style w:type="character" w:customStyle="1" w:styleId="KomentarotekstasDiagrama">
    <w:name w:val="Komentaro tekstas Diagrama"/>
    <w:rsid w:val="00716A55"/>
    <w:rPr>
      <w:rFonts w:ascii="Liberation Serif" w:eastAsia="Lucida Sans Unicode" w:hAnsi="Liberation Serif" w:cs="Mangal"/>
      <w:kern w:val="1"/>
      <w:szCs w:val="18"/>
      <w:lang w:val="lt-LT" w:eastAsia="zh-CN" w:bidi="hi-IN"/>
    </w:rPr>
  </w:style>
  <w:style w:type="character" w:styleId="Hipersaitas">
    <w:name w:val="Hyperlink"/>
    <w:rsid w:val="00704FD0"/>
    <w:rPr>
      <w:color w:val="0563C1"/>
      <w:u w:val="single"/>
    </w:rPr>
  </w:style>
  <w:style w:type="character" w:styleId="Neapdorotaspaminjimas">
    <w:name w:val="Unresolved Mention"/>
    <w:uiPriority w:val="99"/>
    <w:semiHidden/>
    <w:unhideWhenUsed/>
    <w:rsid w:val="00704FD0"/>
    <w:rPr>
      <w:color w:val="605E5C"/>
      <w:shd w:val="clear" w:color="auto" w:fill="E1DFDD"/>
    </w:rPr>
  </w:style>
  <w:style w:type="character" w:customStyle="1" w:styleId="CommentTextChar">
    <w:name w:val="Comment Text Char"/>
    <w:locked/>
    <w:rsid w:val="00370968"/>
    <w:rPr>
      <w:rFonts w:ascii="Times New Roman" w:hAnsi="Times New Roman" w:cs="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10</Pages>
  <Words>22230</Words>
  <Characters>12672</Characters>
  <Application>Microsoft Office Word</Application>
  <DocSecurity>0</DocSecurity>
  <Lines>105</Lines>
  <Paragraphs>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RANGOS SUTARTIS Nr</vt:lpstr>
      <vt:lpstr>RANGOS SUTARTIS Nr</vt:lpstr>
    </vt:vector>
  </TitlesOfParts>
  <Company/>
  <LinksUpToDate>false</LinksUpToDate>
  <CharactersWithSpaces>34833</CharactersWithSpaces>
  <SharedDoc>false</SharedDoc>
  <HLinks>
    <vt:vector size="18" baseType="variant">
      <vt:variant>
        <vt:i4>393246</vt:i4>
      </vt:variant>
      <vt:variant>
        <vt:i4>6</vt:i4>
      </vt:variant>
      <vt:variant>
        <vt:i4>0</vt:i4>
      </vt:variant>
      <vt:variant>
        <vt:i4>5</vt:i4>
      </vt:variant>
      <vt:variant>
        <vt:lpwstr>http://www.esaskaita.eu/</vt:lpwstr>
      </vt:variant>
      <vt:variant>
        <vt:lpwstr/>
      </vt:variant>
      <vt:variant>
        <vt:i4>393246</vt:i4>
      </vt:variant>
      <vt:variant>
        <vt:i4>3</vt:i4>
      </vt:variant>
      <vt:variant>
        <vt:i4>0</vt:i4>
      </vt:variant>
      <vt:variant>
        <vt:i4>5</vt:i4>
      </vt:variant>
      <vt:variant>
        <vt:lpwstr>http://www.esaskaita.eu/</vt:lpwstr>
      </vt:variant>
      <vt:variant>
        <vt:lpwstr/>
      </vt: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RANGOS SUTARTIS Nr</dc:title>
  <dc:creator>Valentas</dc:creator>
  <cp:lastModifiedBy>Viktor Bakanov</cp:lastModifiedBy>
  <cp:revision>10</cp:revision>
  <cp:lastPrinted>2011-05-02T12:56:00Z</cp:lastPrinted>
  <dcterms:created xsi:type="dcterms:W3CDTF">2025-03-05T14:39:00Z</dcterms:created>
  <dcterms:modified xsi:type="dcterms:W3CDTF">2025-03-25T06:16:00Z</dcterms:modified>
</cp:coreProperties>
</file>