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85E01" w14:textId="3A82932F" w:rsidR="00947D93" w:rsidRPr="00792C49" w:rsidRDefault="00947D93" w:rsidP="00EE72B7">
      <w:pPr>
        <w:spacing w:after="0"/>
        <w:jc w:val="center"/>
        <w:rPr>
          <w:rFonts w:eastAsia="Times New Roman"/>
          <w:b/>
          <w:szCs w:val="24"/>
          <w:lang w:eastAsia="lt-LT"/>
        </w:rPr>
      </w:pPr>
      <w:bookmarkStart w:id="0" w:name="_Hlk195690679"/>
      <w:r w:rsidRPr="00792C49">
        <w:rPr>
          <w:rFonts w:eastAsia="Times New Roman"/>
          <w:b/>
          <w:szCs w:val="24"/>
          <w:lang w:eastAsia="lt-LT"/>
        </w:rPr>
        <w:t xml:space="preserve">PAVIRŠINIŲ NUOTEKŲ </w:t>
      </w:r>
      <w:r w:rsidR="005D7513" w:rsidRPr="00792C49">
        <w:rPr>
          <w:rFonts w:eastAsia="Times New Roman"/>
          <w:b/>
          <w:szCs w:val="24"/>
          <w:lang w:eastAsia="lt-LT"/>
        </w:rPr>
        <w:t xml:space="preserve">VALYMO ĮRENGINIŲ </w:t>
      </w:r>
      <w:r w:rsidR="00F35E17" w:rsidRPr="00792C49">
        <w:rPr>
          <w:rFonts w:eastAsia="Times New Roman"/>
          <w:b/>
          <w:szCs w:val="24"/>
          <w:lang w:eastAsia="lt-LT"/>
        </w:rPr>
        <w:t xml:space="preserve">(PRIEŠ IŠLEISTUVĄ NR. 2-70-210) </w:t>
      </w:r>
      <w:r w:rsidR="005D7513" w:rsidRPr="00792C49">
        <w:rPr>
          <w:rFonts w:eastAsia="Times New Roman"/>
          <w:b/>
          <w:szCs w:val="24"/>
          <w:lang w:eastAsia="lt-LT"/>
        </w:rPr>
        <w:t xml:space="preserve">STEPONO BATORO </w:t>
      </w:r>
      <w:r w:rsidR="002F77F6" w:rsidRPr="00792C49">
        <w:rPr>
          <w:rFonts w:eastAsia="Times New Roman"/>
          <w:b/>
          <w:szCs w:val="24"/>
          <w:lang w:eastAsia="lt-LT"/>
        </w:rPr>
        <w:t>G.</w:t>
      </w:r>
      <w:r w:rsidRPr="00792C49">
        <w:rPr>
          <w:rFonts w:eastAsia="Times New Roman"/>
          <w:b/>
          <w:szCs w:val="24"/>
          <w:lang w:eastAsia="lt-LT"/>
        </w:rPr>
        <w:t>, VILNIAUS MIESTE</w:t>
      </w:r>
      <w:r w:rsidR="002D6FBC" w:rsidRPr="00792C49">
        <w:rPr>
          <w:rFonts w:eastAsia="Times New Roman"/>
          <w:b/>
          <w:szCs w:val="24"/>
          <w:lang w:eastAsia="lt-LT"/>
        </w:rPr>
        <w:t>,</w:t>
      </w:r>
      <w:r w:rsidRPr="00792C49">
        <w:rPr>
          <w:rFonts w:eastAsia="Times New Roman"/>
          <w:b/>
          <w:szCs w:val="24"/>
          <w:lang w:eastAsia="lt-LT"/>
        </w:rPr>
        <w:t xml:space="preserve"> </w:t>
      </w:r>
      <w:r w:rsidR="005D7513" w:rsidRPr="00792C49">
        <w:rPr>
          <w:rFonts w:eastAsia="Times New Roman"/>
          <w:b/>
          <w:szCs w:val="24"/>
          <w:lang w:eastAsia="lt-LT"/>
        </w:rPr>
        <w:t xml:space="preserve">STATYBOS </w:t>
      </w:r>
      <w:bookmarkEnd w:id="0"/>
      <w:r w:rsidR="005D7513" w:rsidRPr="00792C49">
        <w:rPr>
          <w:rFonts w:eastAsia="Times New Roman"/>
          <w:b/>
          <w:szCs w:val="24"/>
          <w:lang w:eastAsia="lt-LT"/>
        </w:rPr>
        <w:t xml:space="preserve">PROJEKTINIŲ </w:t>
      </w:r>
      <w:r w:rsidR="008E3824" w:rsidRPr="00792C49">
        <w:rPr>
          <w:rFonts w:eastAsia="Times New Roman"/>
          <w:b/>
          <w:szCs w:val="24"/>
          <w:lang w:eastAsia="lt-LT"/>
        </w:rPr>
        <w:t xml:space="preserve">PASIŪLYMŲ PARENGIMO IR </w:t>
      </w:r>
      <w:r w:rsidRPr="00792C49">
        <w:rPr>
          <w:rFonts w:eastAsia="Times New Roman"/>
          <w:b/>
          <w:szCs w:val="24"/>
          <w:lang w:eastAsia="lt-LT"/>
        </w:rPr>
        <w:t xml:space="preserve">STATYBĄ LEIDŽIANČIO </w:t>
      </w:r>
      <w:r w:rsidR="008E3824" w:rsidRPr="00792C49">
        <w:rPr>
          <w:rFonts w:eastAsia="Times New Roman"/>
          <w:b/>
          <w:szCs w:val="24"/>
          <w:lang w:eastAsia="lt-LT"/>
        </w:rPr>
        <w:t>DOKUMENTO GAVIMO PASLAUGOS</w:t>
      </w:r>
    </w:p>
    <w:p w14:paraId="7D77B214" w14:textId="77777777" w:rsidR="00947D93" w:rsidRPr="00792C49" w:rsidRDefault="00947D93" w:rsidP="00EE72B7">
      <w:pPr>
        <w:spacing w:after="0"/>
        <w:jc w:val="center"/>
        <w:rPr>
          <w:rFonts w:eastAsia="Times New Roman"/>
          <w:b/>
          <w:szCs w:val="24"/>
          <w:lang w:eastAsia="lt-LT"/>
        </w:rPr>
      </w:pPr>
    </w:p>
    <w:p w14:paraId="47B9FA88" w14:textId="6BA43F32" w:rsidR="0088067F" w:rsidRPr="00792C49" w:rsidRDefault="00947D93" w:rsidP="008E3824">
      <w:pPr>
        <w:spacing w:after="0"/>
        <w:jc w:val="center"/>
        <w:rPr>
          <w:b/>
          <w:szCs w:val="24"/>
        </w:rPr>
      </w:pPr>
      <w:r w:rsidRPr="00792C49">
        <w:rPr>
          <w:rFonts w:eastAsia="Times New Roman"/>
          <w:b/>
          <w:szCs w:val="24"/>
          <w:lang w:eastAsia="lt-LT"/>
        </w:rPr>
        <w:t xml:space="preserve">TECHNINĖ UŽDUOTIS </w:t>
      </w:r>
    </w:p>
    <w:p w14:paraId="5EACBFFC" w14:textId="44411B44" w:rsidR="00866864" w:rsidRPr="00792C49" w:rsidRDefault="00866864" w:rsidP="00866864">
      <w:pPr>
        <w:pStyle w:val="Sraopastraipa"/>
        <w:numPr>
          <w:ilvl w:val="0"/>
          <w:numId w:val="27"/>
        </w:numPr>
        <w:spacing w:after="60" w:line="240" w:lineRule="auto"/>
        <w:jc w:val="both"/>
        <w:rPr>
          <w:rFonts w:eastAsia="Times New Roman"/>
          <w:b/>
          <w:bCs/>
          <w:szCs w:val="24"/>
          <w:lang w:eastAsia="lt-LT"/>
        </w:rPr>
      </w:pPr>
      <w:r w:rsidRPr="00792C49">
        <w:rPr>
          <w:rFonts w:eastAsia="Times New Roman"/>
          <w:b/>
          <w:bCs/>
          <w:szCs w:val="24"/>
          <w:lang w:eastAsia="lt-LT"/>
        </w:rPr>
        <w:t>BENDRA INFORMACIJA APIE PIRKIMO OBJEKTĄ</w:t>
      </w:r>
    </w:p>
    <w:p w14:paraId="2D0EE3E4" w14:textId="77777777" w:rsidR="00866864" w:rsidRPr="00792C49" w:rsidRDefault="00866864" w:rsidP="00866864">
      <w:pPr>
        <w:pStyle w:val="Sraopastraipa"/>
        <w:spacing w:after="60" w:line="240" w:lineRule="auto"/>
        <w:ind w:left="1647"/>
        <w:jc w:val="both"/>
        <w:rPr>
          <w:rFonts w:eastAsia="Times New Roman"/>
          <w:b/>
          <w:bCs/>
          <w:szCs w:val="24"/>
          <w:lang w:eastAsia="lt-LT"/>
        </w:rPr>
      </w:pPr>
    </w:p>
    <w:p w14:paraId="716E1DF4" w14:textId="77777777" w:rsidR="002D6FBC" w:rsidRPr="00792C49" w:rsidRDefault="00482920" w:rsidP="002D6FBC">
      <w:pPr>
        <w:pStyle w:val="Sraopastraipa"/>
        <w:numPr>
          <w:ilvl w:val="0"/>
          <w:numId w:val="26"/>
        </w:numPr>
        <w:spacing w:after="60"/>
        <w:jc w:val="both"/>
        <w:rPr>
          <w:rFonts w:eastAsia="Times New Roman"/>
          <w:b/>
          <w:bCs/>
          <w:szCs w:val="24"/>
          <w:lang w:eastAsia="lt-LT"/>
        </w:rPr>
      </w:pPr>
      <w:r w:rsidRPr="00792C49">
        <w:rPr>
          <w:rFonts w:eastAsia="Times New Roman"/>
          <w:b/>
          <w:bCs/>
          <w:szCs w:val="24"/>
          <w:lang w:eastAsia="lt-LT"/>
        </w:rPr>
        <w:t>Statytojas:</w:t>
      </w:r>
      <w:r w:rsidRPr="00792C49">
        <w:rPr>
          <w:rFonts w:eastAsia="Times New Roman"/>
          <w:szCs w:val="24"/>
          <w:lang w:eastAsia="lt-LT"/>
        </w:rPr>
        <w:t xml:space="preserve"> UAB „Grinda“, į. k. 120153047, Eigulių g. 32, LT-03150</w:t>
      </w:r>
      <w:bookmarkStart w:id="1" w:name="_Hlk196308992"/>
      <w:r w:rsidR="002D6FBC" w:rsidRPr="00792C49">
        <w:rPr>
          <w:rFonts w:eastAsia="Times New Roman"/>
          <w:szCs w:val="24"/>
          <w:lang w:eastAsia="lt-LT"/>
        </w:rPr>
        <w:t>(toliau – Užsakovas)</w:t>
      </w:r>
      <w:bookmarkEnd w:id="1"/>
      <w:r w:rsidR="002D6FBC" w:rsidRPr="00792C49">
        <w:rPr>
          <w:rFonts w:eastAsia="Times New Roman"/>
          <w:szCs w:val="24"/>
          <w:lang w:eastAsia="lt-LT"/>
        </w:rPr>
        <w:t>.</w:t>
      </w:r>
    </w:p>
    <w:p w14:paraId="72F1C86B" w14:textId="534B0578" w:rsidR="00482920" w:rsidRPr="00792C49" w:rsidRDefault="00482920" w:rsidP="00430B0E">
      <w:pPr>
        <w:pStyle w:val="Sraopastraipa"/>
        <w:numPr>
          <w:ilvl w:val="0"/>
          <w:numId w:val="26"/>
        </w:numPr>
        <w:spacing w:after="60"/>
        <w:jc w:val="both"/>
        <w:rPr>
          <w:rFonts w:eastAsia="Times New Roman"/>
          <w:b/>
          <w:bCs/>
          <w:szCs w:val="24"/>
          <w:lang w:eastAsia="lt-LT"/>
        </w:rPr>
      </w:pPr>
      <w:r w:rsidRPr="00792C49">
        <w:rPr>
          <w:rFonts w:eastAsia="Times New Roman"/>
          <w:b/>
          <w:bCs/>
          <w:szCs w:val="24"/>
          <w:lang w:eastAsia="lt-LT"/>
        </w:rPr>
        <w:t>P</w:t>
      </w:r>
      <w:r w:rsidR="00762894" w:rsidRPr="00792C49">
        <w:rPr>
          <w:rFonts w:eastAsia="Times New Roman"/>
          <w:b/>
          <w:bCs/>
          <w:szCs w:val="24"/>
          <w:lang w:eastAsia="lt-LT"/>
        </w:rPr>
        <w:t>irkimo objektas</w:t>
      </w:r>
      <w:r w:rsidRPr="00792C49">
        <w:rPr>
          <w:rFonts w:eastAsia="Times New Roman"/>
          <w:b/>
          <w:bCs/>
          <w:szCs w:val="24"/>
          <w:lang w:eastAsia="lt-LT"/>
        </w:rPr>
        <w:t xml:space="preserve"> </w:t>
      </w:r>
      <w:r w:rsidR="00762894" w:rsidRPr="00792C49">
        <w:rPr>
          <w:rFonts w:eastAsia="Times New Roman"/>
          <w:b/>
          <w:bCs/>
          <w:szCs w:val="24"/>
          <w:lang w:eastAsia="lt-LT"/>
        </w:rPr>
        <w:t xml:space="preserve">(perkamos </w:t>
      </w:r>
      <w:r w:rsidRPr="00792C49">
        <w:rPr>
          <w:rFonts w:eastAsia="Times New Roman"/>
          <w:b/>
          <w:bCs/>
          <w:szCs w:val="24"/>
          <w:lang w:eastAsia="lt-LT"/>
        </w:rPr>
        <w:t>paslaugos</w:t>
      </w:r>
      <w:r w:rsidR="00762894" w:rsidRPr="00792C49">
        <w:rPr>
          <w:rFonts w:eastAsia="Times New Roman"/>
          <w:b/>
          <w:bCs/>
          <w:szCs w:val="24"/>
          <w:lang w:eastAsia="lt-LT"/>
        </w:rPr>
        <w:t>)</w:t>
      </w:r>
      <w:r w:rsidRPr="00792C49">
        <w:rPr>
          <w:rFonts w:eastAsia="Times New Roman"/>
          <w:b/>
          <w:bCs/>
          <w:szCs w:val="24"/>
          <w:lang w:eastAsia="lt-LT"/>
        </w:rPr>
        <w:t>:</w:t>
      </w:r>
      <w:r w:rsidRPr="00792C49">
        <w:rPr>
          <w:rFonts w:eastAsia="Times New Roman"/>
          <w:szCs w:val="24"/>
          <w:lang w:eastAsia="lt-LT"/>
        </w:rPr>
        <w:t xml:space="preserve"> Projektini</w:t>
      </w:r>
      <w:r w:rsidR="00762894" w:rsidRPr="00792C49">
        <w:rPr>
          <w:rFonts w:eastAsia="Times New Roman"/>
          <w:szCs w:val="24"/>
          <w:lang w:eastAsia="lt-LT"/>
        </w:rPr>
        <w:t>ų</w:t>
      </w:r>
      <w:r w:rsidRPr="00792C49">
        <w:rPr>
          <w:rFonts w:eastAsia="Times New Roman"/>
          <w:szCs w:val="24"/>
          <w:lang w:eastAsia="lt-LT"/>
        </w:rPr>
        <w:t xml:space="preserve"> pasiūlym</w:t>
      </w:r>
      <w:r w:rsidR="00762894" w:rsidRPr="00792C49">
        <w:rPr>
          <w:rFonts w:eastAsia="Times New Roman"/>
          <w:szCs w:val="24"/>
          <w:lang w:eastAsia="lt-LT"/>
        </w:rPr>
        <w:t>ų parengimas</w:t>
      </w:r>
      <w:r w:rsidRPr="00792C49">
        <w:rPr>
          <w:rFonts w:eastAsia="Times New Roman"/>
          <w:szCs w:val="24"/>
          <w:lang w:eastAsia="lt-LT"/>
        </w:rPr>
        <w:t>, statybą leidžiančio dokumento gavimas.</w:t>
      </w:r>
    </w:p>
    <w:p w14:paraId="1A062A0E" w14:textId="29460FCA" w:rsidR="00482920" w:rsidRPr="00792C49" w:rsidRDefault="00482920" w:rsidP="00430B0E">
      <w:pPr>
        <w:pStyle w:val="Sraopastraipa"/>
        <w:numPr>
          <w:ilvl w:val="0"/>
          <w:numId w:val="26"/>
        </w:numPr>
        <w:spacing w:after="100"/>
        <w:jc w:val="both"/>
        <w:rPr>
          <w:rFonts w:eastAsia="Times New Roman"/>
          <w:b/>
          <w:bCs/>
          <w:szCs w:val="24"/>
          <w:lang w:eastAsia="lt-LT"/>
        </w:rPr>
      </w:pPr>
      <w:r w:rsidRPr="00792C49">
        <w:rPr>
          <w:rFonts w:eastAsia="Times New Roman"/>
          <w:b/>
          <w:bCs/>
          <w:szCs w:val="24"/>
          <w:lang w:eastAsia="lt-LT"/>
        </w:rPr>
        <w:t xml:space="preserve">Projekto  pavadinimas </w:t>
      </w:r>
      <w:r w:rsidRPr="00792C49">
        <w:rPr>
          <w:rFonts w:eastAsia="Times New Roman"/>
          <w:b/>
          <w:bCs/>
          <w:szCs w:val="24"/>
          <w:vertAlign w:val="superscript"/>
          <w:lang w:eastAsia="lt-LT"/>
        </w:rPr>
        <w:t>1</w:t>
      </w:r>
      <w:r w:rsidRPr="00792C49">
        <w:rPr>
          <w:rFonts w:eastAsia="Times New Roman"/>
          <w:b/>
          <w:bCs/>
          <w:szCs w:val="24"/>
          <w:lang w:eastAsia="lt-LT"/>
        </w:rPr>
        <w:t xml:space="preserve">: </w:t>
      </w:r>
      <w:bookmarkStart w:id="2" w:name="_Hlk195270266"/>
      <w:r w:rsidRPr="00792C49">
        <w:rPr>
          <w:rFonts w:eastAsia="Times New Roman"/>
          <w:szCs w:val="24"/>
          <w:lang w:eastAsia="lt-LT"/>
        </w:rPr>
        <w:t>P</w:t>
      </w:r>
      <w:r w:rsidRPr="00792C49">
        <w:rPr>
          <w:rFonts w:eastAsia="Times New Roman"/>
          <w:bCs/>
          <w:szCs w:val="24"/>
          <w:lang w:eastAsia="lt-LT"/>
        </w:rPr>
        <w:t xml:space="preserve">aviršinių nuotekų </w:t>
      </w:r>
      <w:r w:rsidR="005D7513" w:rsidRPr="00792C49">
        <w:rPr>
          <w:rFonts w:eastAsia="Times New Roman"/>
          <w:bCs/>
          <w:szCs w:val="24"/>
          <w:lang w:eastAsia="lt-LT"/>
        </w:rPr>
        <w:t xml:space="preserve">valymo įrenginių Stepono Batoro </w:t>
      </w:r>
      <w:r w:rsidR="002F77F6" w:rsidRPr="00792C49">
        <w:rPr>
          <w:rFonts w:eastAsia="Times New Roman"/>
          <w:bCs/>
          <w:szCs w:val="24"/>
          <w:lang w:eastAsia="lt-LT"/>
        </w:rPr>
        <w:t>g.</w:t>
      </w:r>
      <w:r w:rsidRPr="00792C49">
        <w:rPr>
          <w:rFonts w:eastAsia="Times New Roman"/>
          <w:bCs/>
          <w:szCs w:val="24"/>
          <w:lang w:eastAsia="lt-LT"/>
        </w:rPr>
        <w:t xml:space="preserve">, Vilniaus </w:t>
      </w:r>
      <w:r w:rsidR="00F35E17" w:rsidRPr="00792C49">
        <w:rPr>
          <w:rFonts w:eastAsia="Times New Roman"/>
          <w:bCs/>
          <w:szCs w:val="24"/>
          <w:lang w:eastAsia="lt-LT"/>
        </w:rPr>
        <w:t xml:space="preserve">mieste </w:t>
      </w:r>
      <w:r w:rsidR="005D7513" w:rsidRPr="00792C49">
        <w:rPr>
          <w:rFonts w:eastAsia="Times New Roman"/>
          <w:bCs/>
          <w:szCs w:val="24"/>
          <w:lang w:eastAsia="lt-LT"/>
        </w:rPr>
        <w:t xml:space="preserve">statybos </w:t>
      </w:r>
      <w:r w:rsidRPr="00792C49">
        <w:rPr>
          <w:rFonts w:eastAsia="Times New Roman"/>
          <w:bCs/>
          <w:szCs w:val="24"/>
          <w:lang w:eastAsia="lt-LT"/>
        </w:rPr>
        <w:t>projektiniai pasiūlymai</w:t>
      </w:r>
      <w:r w:rsidR="00430B0E" w:rsidRPr="00792C49">
        <w:rPr>
          <w:rFonts w:eastAsia="Times New Roman"/>
          <w:bCs/>
          <w:szCs w:val="24"/>
          <w:lang w:eastAsia="lt-LT"/>
        </w:rPr>
        <w:t xml:space="preserve"> </w:t>
      </w:r>
      <w:bookmarkEnd w:id="2"/>
      <w:r w:rsidR="00430B0E" w:rsidRPr="00792C49">
        <w:rPr>
          <w:rFonts w:eastAsia="Times New Roman"/>
          <w:bCs/>
          <w:szCs w:val="24"/>
          <w:lang w:eastAsia="lt-LT"/>
        </w:rPr>
        <w:t>(toliau – Projektas)</w:t>
      </w:r>
      <w:r w:rsidRPr="00792C49">
        <w:rPr>
          <w:rFonts w:eastAsia="Times New Roman"/>
          <w:bCs/>
          <w:szCs w:val="24"/>
          <w:lang w:eastAsia="lt-LT"/>
        </w:rPr>
        <w:t>.</w:t>
      </w:r>
    </w:p>
    <w:p w14:paraId="5088D7AC" w14:textId="0F40D448" w:rsidR="00482920" w:rsidRPr="00792C49" w:rsidRDefault="00482920" w:rsidP="00430B0E">
      <w:pPr>
        <w:pStyle w:val="Sraopastraipa"/>
        <w:numPr>
          <w:ilvl w:val="0"/>
          <w:numId w:val="26"/>
        </w:numPr>
        <w:spacing w:after="0"/>
        <w:jc w:val="both"/>
        <w:rPr>
          <w:rFonts w:eastAsia="Times New Roman"/>
          <w:b/>
          <w:bCs/>
          <w:szCs w:val="24"/>
          <w:lang w:eastAsia="lt-LT"/>
        </w:rPr>
      </w:pPr>
      <w:r w:rsidRPr="00792C49">
        <w:rPr>
          <w:rFonts w:eastAsia="Times New Roman"/>
          <w:b/>
          <w:bCs/>
          <w:szCs w:val="24"/>
          <w:lang w:eastAsia="lt-LT"/>
        </w:rPr>
        <w:t>Statinio adresas:</w:t>
      </w:r>
      <w:r w:rsidRPr="00792C49">
        <w:rPr>
          <w:rFonts w:eastAsia="Times New Roman"/>
          <w:szCs w:val="24"/>
          <w:lang w:eastAsia="lt-LT"/>
        </w:rPr>
        <w:t xml:space="preserve"> </w:t>
      </w:r>
      <w:r w:rsidR="005D7513" w:rsidRPr="00792C49">
        <w:rPr>
          <w:rFonts w:eastAsia="Times New Roman"/>
          <w:szCs w:val="24"/>
          <w:lang w:eastAsia="lt-LT"/>
        </w:rPr>
        <w:t xml:space="preserve">Stepono Batoro g. </w:t>
      </w:r>
      <w:r w:rsidRPr="00792C49">
        <w:rPr>
          <w:rFonts w:eastAsia="Times New Roman"/>
          <w:szCs w:val="24"/>
          <w:lang w:eastAsia="lt-LT"/>
        </w:rPr>
        <w:t xml:space="preserve">Vilniaus m. </w:t>
      </w:r>
      <w:r w:rsidR="00AC2F6A" w:rsidRPr="00792C49">
        <w:rPr>
          <w:rFonts w:eastAsia="Times New Roman"/>
          <w:szCs w:val="24"/>
        </w:rPr>
        <w:t xml:space="preserve">Vilniaus miesto paviršinių nuotekų surinkimo baseinas Nr. </w:t>
      </w:r>
      <w:r w:rsidR="005D7513" w:rsidRPr="00792C49">
        <w:rPr>
          <w:rFonts w:eastAsia="Times New Roman"/>
          <w:szCs w:val="24"/>
        </w:rPr>
        <w:t>70</w:t>
      </w:r>
      <w:r w:rsidR="002F77F6" w:rsidRPr="00792C49">
        <w:rPr>
          <w:rFonts w:eastAsia="Times New Roman"/>
          <w:szCs w:val="24"/>
        </w:rPr>
        <w:t xml:space="preserve">. Tikslesnė informacija pateikta techninės užduoties 1 priede „Schema su projekto rengimo </w:t>
      </w:r>
      <w:r w:rsidR="005D7513" w:rsidRPr="00792C49">
        <w:rPr>
          <w:rFonts w:eastAsia="Times New Roman"/>
          <w:szCs w:val="24"/>
        </w:rPr>
        <w:t>ribomis</w:t>
      </w:r>
      <w:r w:rsidR="002F77F6" w:rsidRPr="00792C49">
        <w:rPr>
          <w:rFonts w:eastAsia="Times New Roman"/>
          <w:szCs w:val="24"/>
        </w:rPr>
        <w:t>“.</w:t>
      </w:r>
    </w:p>
    <w:p w14:paraId="6C3A2378" w14:textId="26A2602A" w:rsidR="00A13DA7" w:rsidRPr="00792C49" w:rsidRDefault="00A13DA7" w:rsidP="00430B0E">
      <w:pPr>
        <w:numPr>
          <w:ilvl w:val="0"/>
          <w:numId w:val="26"/>
        </w:numPr>
        <w:spacing w:after="0"/>
        <w:jc w:val="both"/>
        <w:rPr>
          <w:rFonts w:eastAsia="Times New Roman"/>
          <w:b/>
          <w:szCs w:val="24"/>
          <w:lang w:eastAsia="lt-LT"/>
        </w:rPr>
      </w:pPr>
      <w:r w:rsidRPr="00792C49">
        <w:rPr>
          <w:rFonts w:eastAsia="Times New Roman"/>
          <w:b/>
          <w:szCs w:val="24"/>
        </w:rPr>
        <w:t xml:space="preserve">Statinio paskirtis </w:t>
      </w:r>
      <w:r w:rsidRPr="00792C49">
        <w:rPr>
          <w:rFonts w:eastAsia="Times New Roman"/>
          <w:b/>
          <w:szCs w:val="24"/>
          <w:lang w:eastAsia="lt-LT"/>
        </w:rPr>
        <w:t>pagal STR 1.01.03:2017 „Statinių klasifikavimas“</w:t>
      </w:r>
      <w:r w:rsidRPr="00792C49">
        <w:rPr>
          <w:rFonts w:eastAsia="Times New Roman"/>
          <w:b/>
          <w:szCs w:val="24"/>
        </w:rPr>
        <w:t>:</w:t>
      </w:r>
      <w:r w:rsidRPr="00792C49">
        <w:rPr>
          <w:rFonts w:eastAsia="Times New Roman"/>
          <w:szCs w:val="24"/>
        </w:rPr>
        <w:t xml:space="preserve"> </w:t>
      </w:r>
      <w:r w:rsidR="005D7513" w:rsidRPr="00792C49">
        <w:rPr>
          <w:rFonts w:eastAsia="Times New Roman"/>
          <w:szCs w:val="24"/>
        </w:rPr>
        <w:t>kiti i</w:t>
      </w:r>
      <w:r w:rsidR="00A43B93" w:rsidRPr="00792C49">
        <w:rPr>
          <w:rFonts w:eastAsia="Times New Roman"/>
          <w:szCs w:val="24"/>
        </w:rPr>
        <w:t xml:space="preserve">nžineriniai </w:t>
      </w:r>
      <w:r w:rsidR="005D7513" w:rsidRPr="00792C49">
        <w:rPr>
          <w:rFonts w:eastAsia="Times New Roman"/>
          <w:szCs w:val="24"/>
        </w:rPr>
        <w:t>statiniai</w:t>
      </w:r>
      <w:r w:rsidR="00A43B93" w:rsidRPr="00792C49">
        <w:rPr>
          <w:rFonts w:eastAsia="Times New Roman"/>
          <w:szCs w:val="24"/>
        </w:rPr>
        <w:t xml:space="preserve">, </w:t>
      </w:r>
      <w:r w:rsidR="008C726E" w:rsidRPr="00792C49">
        <w:rPr>
          <w:rFonts w:eastAsia="Times New Roman"/>
          <w:szCs w:val="24"/>
        </w:rPr>
        <w:t>pogrupis – kitos paskirties (nuotekų valymo įrenginiai)</w:t>
      </w:r>
      <w:r w:rsidRPr="00792C49">
        <w:rPr>
          <w:rFonts w:eastAsia="Times New Roman"/>
          <w:szCs w:val="24"/>
        </w:rPr>
        <w:t>.</w:t>
      </w:r>
    </w:p>
    <w:p w14:paraId="5EA4E0EA" w14:textId="77777777" w:rsidR="002D6FBC" w:rsidRPr="00792C49" w:rsidRDefault="006872BD" w:rsidP="00430B0E">
      <w:pPr>
        <w:numPr>
          <w:ilvl w:val="0"/>
          <w:numId w:val="26"/>
        </w:numPr>
        <w:spacing w:after="0"/>
        <w:jc w:val="both"/>
        <w:rPr>
          <w:rFonts w:eastAsia="Times New Roman"/>
          <w:b/>
          <w:szCs w:val="24"/>
          <w:lang w:eastAsia="lt-LT"/>
        </w:rPr>
      </w:pPr>
      <w:r w:rsidRPr="00792C49">
        <w:rPr>
          <w:rFonts w:eastAsia="Times New Roman"/>
          <w:b/>
          <w:szCs w:val="24"/>
        </w:rPr>
        <w:t>Statinio bendrieji rodikliai</w:t>
      </w:r>
      <w:r w:rsidR="009A37D0" w:rsidRPr="00792C49">
        <w:rPr>
          <w:rFonts w:eastAsia="Times New Roman"/>
          <w:b/>
          <w:szCs w:val="24"/>
          <w:vertAlign w:val="superscript"/>
        </w:rPr>
        <w:t>2</w:t>
      </w:r>
      <w:r w:rsidRPr="00792C49">
        <w:rPr>
          <w:rFonts w:eastAsia="Times New Roman"/>
          <w:b/>
          <w:szCs w:val="24"/>
        </w:rPr>
        <w:t>:</w:t>
      </w:r>
      <w:r w:rsidRPr="00792C49">
        <w:rPr>
          <w:rFonts w:eastAsia="Times New Roman"/>
          <w:bCs/>
          <w:szCs w:val="24"/>
          <w:lang w:eastAsia="lt-LT"/>
        </w:rPr>
        <w:t xml:space="preserve"> </w:t>
      </w:r>
    </w:p>
    <w:p w14:paraId="2D2D75DD" w14:textId="194A93DD" w:rsidR="002D6FBC" w:rsidRPr="00792C49" w:rsidRDefault="002D6FBC" w:rsidP="002D6FBC">
      <w:pPr>
        <w:pStyle w:val="Sraopastraipa"/>
        <w:spacing w:after="0"/>
        <w:ind w:left="927"/>
        <w:jc w:val="both"/>
        <w:rPr>
          <w:rFonts w:eastAsia="Times New Roman"/>
          <w:bCs/>
          <w:szCs w:val="24"/>
          <w:lang w:eastAsia="lt-LT"/>
        </w:rPr>
      </w:pPr>
      <w:bookmarkStart w:id="3" w:name="_Hlk196309110"/>
      <w:r w:rsidRPr="00792C49">
        <w:rPr>
          <w:rFonts w:eastAsia="Times New Roman"/>
          <w:bCs/>
          <w:szCs w:val="24"/>
          <w:lang w:eastAsia="lt-LT"/>
        </w:rPr>
        <w:t>Rekonstruojami tinklai – d200 – d1600 (atsižvelgiant į Projekto sprendinius).</w:t>
      </w:r>
    </w:p>
    <w:bookmarkEnd w:id="3"/>
    <w:p w14:paraId="00C06A06" w14:textId="69B860AF" w:rsidR="006872BD" w:rsidRPr="00792C49" w:rsidRDefault="006872BD" w:rsidP="002D6FBC">
      <w:pPr>
        <w:spacing w:after="0"/>
        <w:ind w:left="927"/>
        <w:jc w:val="both"/>
        <w:rPr>
          <w:rFonts w:eastAsia="Times New Roman"/>
          <w:b/>
          <w:szCs w:val="24"/>
          <w:lang w:eastAsia="lt-LT"/>
        </w:rPr>
      </w:pPr>
      <w:r w:rsidRPr="00792C49">
        <w:rPr>
          <w:rFonts w:eastAsia="Times New Roman"/>
          <w:bCs/>
          <w:szCs w:val="24"/>
          <w:lang w:eastAsia="lt-LT"/>
        </w:rPr>
        <w:t xml:space="preserve">Nuotekų šalinimo tinklai </w:t>
      </w:r>
      <w:r w:rsidR="008C726E" w:rsidRPr="00792C49">
        <w:rPr>
          <w:rFonts w:eastAsia="Times New Roman"/>
          <w:bCs/>
          <w:szCs w:val="24"/>
          <w:lang w:eastAsia="lt-LT"/>
        </w:rPr>
        <w:t>kurie</w:t>
      </w:r>
      <w:r w:rsidR="002D6FBC" w:rsidRPr="00792C49">
        <w:rPr>
          <w:rFonts w:eastAsia="Times New Roman"/>
          <w:bCs/>
          <w:szCs w:val="24"/>
          <w:lang w:eastAsia="lt-LT"/>
        </w:rPr>
        <w:t>ms</w:t>
      </w:r>
      <w:r w:rsidR="008C726E" w:rsidRPr="00792C49">
        <w:rPr>
          <w:rFonts w:eastAsia="Times New Roman"/>
          <w:bCs/>
          <w:szCs w:val="24"/>
          <w:lang w:eastAsia="lt-LT"/>
        </w:rPr>
        <w:t xml:space="preserve"> projektuojami paviršinių nuotekų valymo įrenginiai </w:t>
      </w:r>
      <w:r w:rsidR="0032303A" w:rsidRPr="00792C49">
        <w:rPr>
          <w:rFonts w:eastAsia="Times New Roman"/>
          <w:bCs/>
          <w:szCs w:val="24"/>
          <w:lang w:eastAsia="lt-LT"/>
        </w:rPr>
        <w:t>D1600</w:t>
      </w:r>
      <w:r w:rsidR="008C726E" w:rsidRPr="00792C49">
        <w:rPr>
          <w:rFonts w:eastAsia="Times New Roman"/>
          <w:bCs/>
          <w:szCs w:val="24"/>
          <w:lang w:eastAsia="lt-LT"/>
        </w:rPr>
        <w:t xml:space="preserve"> mm</w:t>
      </w:r>
      <w:r w:rsidR="00813C0F" w:rsidRPr="00792C49">
        <w:rPr>
          <w:rFonts w:eastAsia="Times New Roman"/>
          <w:bCs/>
          <w:szCs w:val="24"/>
          <w:lang w:eastAsia="lt-LT"/>
        </w:rPr>
        <w:t>, registro unikalus Nr. 4400-5</w:t>
      </w:r>
      <w:r w:rsidR="00BB6976" w:rsidRPr="00792C49">
        <w:rPr>
          <w:rFonts w:eastAsia="Times New Roman"/>
          <w:bCs/>
          <w:szCs w:val="24"/>
          <w:lang w:eastAsia="lt-LT"/>
        </w:rPr>
        <w:t>40</w:t>
      </w:r>
      <w:r w:rsidR="00F22617" w:rsidRPr="00792C49">
        <w:rPr>
          <w:rFonts w:eastAsia="Times New Roman"/>
          <w:bCs/>
          <w:szCs w:val="24"/>
          <w:lang w:eastAsia="lt-LT"/>
        </w:rPr>
        <w:t>7</w:t>
      </w:r>
      <w:r w:rsidR="00813C0F" w:rsidRPr="00792C49">
        <w:rPr>
          <w:rFonts w:eastAsia="Times New Roman"/>
          <w:bCs/>
          <w:szCs w:val="24"/>
          <w:lang w:eastAsia="lt-LT"/>
        </w:rPr>
        <w:t>-</w:t>
      </w:r>
      <w:r w:rsidR="00BB6976" w:rsidRPr="00792C49">
        <w:rPr>
          <w:rFonts w:eastAsia="Times New Roman"/>
          <w:bCs/>
          <w:szCs w:val="24"/>
          <w:lang w:eastAsia="lt-LT"/>
        </w:rPr>
        <w:t>1</w:t>
      </w:r>
      <w:r w:rsidR="00F22617" w:rsidRPr="00792C49">
        <w:rPr>
          <w:rFonts w:eastAsia="Times New Roman"/>
          <w:bCs/>
          <w:szCs w:val="24"/>
          <w:lang w:eastAsia="lt-LT"/>
        </w:rPr>
        <w:t>2</w:t>
      </w:r>
      <w:r w:rsidR="00BB6976" w:rsidRPr="00792C49">
        <w:rPr>
          <w:rFonts w:eastAsia="Times New Roman"/>
          <w:bCs/>
          <w:szCs w:val="24"/>
          <w:lang w:eastAsia="lt-LT"/>
        </w:rPr>
        <w:t>1</w:t>
      </w:r>
      <w:r w:rsidR="00F22617" w:rsidRPr="00792C49">
        <w:rPr>
          <w:rFonts w:eastAsia="Times New Roman"/>
          <w:bCs/>
          <w:szCs w:val="24"/>
          <w:lang w:eastAsia="lt-LT"/>
        </w:rPr>
        <w:t>7</w:t>
      </w:r>
      <w:r w:rsidRPr="00792C49">
        <w:rPr>
          <w:rFonts w:eastAsia="Times New Roman"/>
          <w:bCs/>
          <w:szCs w:val="24"/>
          <w:lang w:eastAsia="lt-LT"/>
        </w:rPr>
        <w:t>.</w:t>
      </w:r>
    </w:p>
    <w:p w14:paraId="626657FF" w14:textId="7B2D7918" w:rsidR="00482920" w:rsidRPr="00792C49" w:rsidRDefault="00A43B93" w:rsidP="00430B0E">
      <w:pPr>
        <w:pStyle w:val="Sraopastraipa"/>
        <w:numPr>
          <w:ilvl w:val="0"/>
          <w:numId w:val="26"/>
        </w:numPr>
        <w:spacing w:after="100"/>
        <w:jc w:val="both"/>
        <w:rPr>
          <w:rFonts w:eastAsia="Times New Roman"/>
          <w:b/>
          <w:bCs/>
          <w:szCs w:val="24"/>
          <w:lang w:eastAsia="lt-LT"/>
        </w:rPr>
      </w:pPr>
      <w:r w:rsidRPr="00792C49">
        <w:rPr>
          <w:rFonts w:eastAsia="Times New Roman"/>
          <w:b/>
          <w:bCs/>
          <w:szCs w:val="24"/>
          <w:lang w:eastAsia="lt-LT"/>
        </w:rPr>
        <w:t>Statinio statybos rūšis</w:t>
      </w:r>
      <w:r w:rsidR="009A37D0" w:rsidRPr="00792C49">
        <w:rPr>
          <w:rFonts w:eastAsia="Times New Roman"/>
          <w:b/>
          <w:bCs/>
          <w:szCs w:val="24"/>
          <w:vertAlign w:val="superscript"/>
          <w:lang w:eastAsia="lt-LT"/>
        </w:rPr>
        <w:t>3</w:t>
      </w:r>
      <w:r w:rsidRPr="00792C49">
        <w:rPr>
          <w:rFonts w:eastAsia="Times New Roman"/>
          <w:b/>
          <w:bCs/>
          <w:szCs w:val="24"/>
          <w:lang w:eastAsia="lt-LT"/>
        </w:rPr>
        <w:t>:</w:t>
      </w:r>
      <w:r w:rsidRPr="00792C49">
        <w:rPr>
          <w:rFonts w:eastAsia="Times New Roman"/>
          <w:szCs w:val="24"/>
          <w:lang w:eastAsia="lt-LT"/>
        </w:rPr>
        <w:t xml:space="preserve"> </w:t>
      </w:r>
      <w:r w:rsidR="00491E9D" w:rsidRPr="00792C49">
        <w:rPr>
          <w:rFonts w:eastAsia="Times New Roman"/>
          <w:szCs w:val="24"/>
          <w:lang w:eastAsia="lt-LT"/>
        </w:rPr>
        <w:t>Nauja statyba</w:t>
      </w:r>
      <w:r w:rsidRPr="00792C49">
        <w:rPr>
          <w:rFonts w:eastAsia="Times New Roman"/>
          <w:szCs w:val="24"/>
          <w:lang w:eastAsia="lt-LT"/>
        </w:rPr>
        <w:t>.</w:t>
      </w:r>
    </w:p>
    <w:p w14:paraId="052413A6" w14:textId="04E1DE05" w:rsidR="00A43B93" w:rsidRPr="00792C49" w:rsidRDefault="00A43B93" w:rsidP="00430B0E">
      <w:pPr>
        <w:pStyle w:val="Sraopastraipa"/>
        <w:numPr>
          <w:ilvl w:val="0"/>
          <w:numId w:val="26"/>
        </w:numPr>
        <w:spacing w:after="0"/>
        <w:jc w:val="both"/>
        <w:rPr>
          <w:rFonts w:eastAsia="Times New Roman"/>
          <w:b/>
          <w:bCs/>
          <w:szCs w:val="24"/>
          <w:lang w:eastAsia="lt-LT"/>
        </w:rPr>
      </w:pPr>
      <w:r w:rsidRPr="00792C49">
        <w:rPr>
          <w:rFonts w:eastAsia="Times New Roman"/>
          <w:b/>
          <w:bCs/>
          <w:szCs w:val="24"/>
          <w:lang w:eastAsia="lt-LT"/>
        </w:rPr>
        <w:t>Statinio kategorija</w:t>
      </w:r>
      <w:r w:rsidR="009A37D0" w:rsidRPr="00792C49">
        <w:rPr>
          <w:rFonts w:eastAsia="Times New Roman"/>
          <w:b/>
          <w:bCs/>
          <w:szCs w:val="24"/>
          <w:vertAlign w:val="superscript"/>
          <w:lang w:eastAsia="lt-LT"/>
        </w:rPr>
        <w:t>4</w:t>
      </w:r>
      <w:r w:rsidRPr="00792C49">
        <w:rPr>
          <w:rFonts w:eastAsia="Times New Roman"/>
          <w:b/>
          <w:bCs/>
          <w:szCs w:val="24"/>
          <w:lang w:eastAsia="lt-LT"/>
        </w:rPr>
        <w:t xml:space="preserve">: </w:t>
      </w:r>
      <w:r w:rsidR="00E870D3" w:rsidRPr="00792C49">
        <w:rPr>
          <w:rFonts w:eastAsia="Times New Roman"/>
          <w:szCs w:val="24"/>
          <w:lang w:eastAsia="lt-LT"/>
        </w:rPr>
        <w:t>Ypatingasis statinys</w:t>
      </w:r>
      <w:r w:rsidRPr="00792C49">
        <w:rPr>
          <w:rFonts w:eastAsia="Times New Roman"/>
          <w:szCs w:val="24"/>
          <w:lang w:eastAsia="lt-LT"/>
        </w:rPr>
        <w:t>.</w:t>
      </w:r>
    </w:p>
    <w:p w14:paraId="30A0DDD3" w14:textId="06555EB6" w:rsidR="00B5030C" w:rsidRPr="00792C49" w:rsidRDefault="00762894" w:rsidP="00430B0E">
      <w:pPr>
        <w:pStyle w:val="Sraopastraipa"/>
        <w:numPr>
          <w:ilvl w:val="0"/>
          <w:numId w:val="26"/>
        </w:numPr>
        <w:spacing w:after="0"/>
        <w:jc w:val="both"/>
        <w:rPr>
          <w:rFonts w:eastAsia="Times New Roman"/>
          <w:b/>
          <w:bCs/>
          <w:szCs w:val="24"/>
          <w:lang w:eastAsia="lt-LT"/>
        </w:rPr>
      </w:pPr>
      <w:r w:rsidRPr="00792C49">
        <w:rPr>
          <w:rFonts w:eastAsia="Times New Roman"/>
          <w:b/>
          <w:bCs/>
          <w:szCs w:val="24"/>
          <w:lang w:eastAsia="lt-LT"/>
        </w:rPr>
        <w:t>Esama statinio būklė</w:t>
      </w:r>
      <w:r w:rsidR="00B5030C" w:rsidRPr="00792C49">
        <w:rPr>
          <w:rFonts w:eastAsia="Times New Roman"/>
          <w:b/>
          <w:bCs/>
          <w:szCs w:val="24"/>
          <w:lang w:eastAsia="lt-LT"/>
        </w:rPr>
        <w:t>:</w:t>
      </w:r>
      <w:r w:rsidR="00B5030C" w:rsidRPr="00792C49">
        <w:rPr>
          <w:rFonts w:eastAsia="Times New Roman"/>
          <w:szCs w:val="24"/>
          <w:lang w:eastAsia="lt-LT"/>
        </w:rPr>
        <w:t xml:space="preserve"> </w:t>
      </w:r>
      <w:r w:rsidR="000A61C2" w:rsidRPr="00792C49">
        <w:rPr>
          <w:rFonts w:eastAsia="Times New Roman"/>
          <w:szCs w:val="24"/>
          <w:lang w:eastAsia="lt-LT"/>
        </w:rPr>
        <w:t xml:space="preserve">Esamas paviršinių nuotekų tinklas pastatytas 1983 m. </w:t>
      </w:r>
      <w:r w:rsidR="00746D40" w:rsidRPr="00792C49">
        <w:rPr>
          <w:rFonts w:eastAsia="Times New Roman"/>
          <w:szCs w:val="24"/>
          <w:lang w:eastAsia="lt-LT"/>
        </w:rPr>
        <w:t>Vamzdyno medžiaga – beton</w:t>
      </w:r>
      <w:r w:rsidR="003B4B86" w:rsidRPr="00792C49">
        <w:rPr>
          <w:rFonts w:eastAsia="Times New Roman"/>
          <w:szCs w:val="24"/>
          <w:lang w:eastAsia="lt-LT"/>
        </w:rPr>
        <w:t>a</w:t>
      </w:r>
      <w:r w:rsidR="00746D40" w:rsidRPr="00792C49">
        <w:rPr>
          <w:rFonts w:eastAsia="Times New Roman"/>
          <w:szCs w:val="24"/>
          <w:lang w:eastAsia="lt-LT"/>
        </w:rPr>
        <w:t xml:space="preserve">s. Statinio būklė nevertinta. </w:t>
      </w:r>
    </w:p>
    <w:p w14:paraId="296D9C2C" w14:textId="670AC427" w:rsidR="00F87425" w:rsidRPr="00792C49" w:rsidRDefault="00F87425" w:rsidP="00430B0E">
      <w:pPr>
        <w:pStyle w:val="Sraopastraipa"/>
        <w:numPr>
          <w:ilvl w:val="0"/>
          <w:numId w:val="26"/>
        </w:numPr>
        <w:jc w:val="both"/>
        <w:rPr>
          <w:rFonts w:eastAsia="Times New Roman"/>
          <w:b/>
          <w:bCs/>
          <w:szCs w:val="24"/>
          <w:lang w:eastAsia="lt-LT"/>
        </w:rPr>
      </w:pPr>
      <w:r w:rsidRPr="00792C49">
        <w:rPr>
          <w:rFonts w:eastAsia="Times New Roman"/>
          <w:b/>
          <w:bCs/>
          <w:szCs w:val="24"/>
          <w:lang w:eastAsia="lt-LT"/>
        </w:rPr>
        <w:t>Esama situacija:</w:t>
      </w:r>
      <w:r w:rsidRPr="00792C49">
        <w:rPr>
          <w:rFonts w:eastAsia="Times New Roman"/>
          <w:szCs w:val="24"/>
          <w:lang w:eastAsia="lt-LT"/>
        </w:rPr>
        <w:t xml:space="preserve"> </w:t>
      </w:r>
      <w:r w:rsidR="00746D40" w:rsidRPr="00792C49">
        <w:rPr>
          <w:rFonts w:eastAsia="Times New Roman"/>
          <w:szCs w:val="24"/>
          <w:lang w:eastAsia="lt-LT"/>
        </w:rPr>
        <w:t xml:space="preserve">Vadovaujantis rengiamo </w:t>
      </w:r>
      <w:r w:rsidR="005B1C75" w:rsidRPr="00792C49">
        <w:rPr>
          <w:rFonts w:eastAsia="Times New Roman"/>
          <w:szCs w:val="24"/>
          <w:lang w:eastAsia="lt-LT"/>
        </w:rPr>
        <w:t>Vilniaus miesto P</w:t>
      </w:r>
      <w:r w:rsidR="00746D40" w:rsidRPr="00792C49">
        <w:rPr>
          <w:rFonts w:eastAsia="Times New Roman"/>
          <w:szCs w:val="24"/>
          <w:lang w:eastAsia="lt-LT"/>
        </w:rPr>
        <w:t xml:space="preserve">aviršinių </w:t>
      </w:r>
      <w:r w:rsidR="005B1C75" w:rsidRPr="00792C49">
        <w:rPr>
          <w:rFonts w:eastAsia="Times New Roman"/>
          <w:szCs w:val="24"/>
          <w:lang w:eastAsia="lt-LT"/>
        </w:rPr>
        <w:t>nuotekų tvarkymo infrastruktūros specialiojo plano sprendiniais, esamuose paviršinių nuotekų tinkluose, prieš išleidžiant nuotekas į atvirą vandens telkinį (Vilnelės upę), suplanuota pastatyti paviršinių nuotekų valymo įrenginius.</w:t>
      </w:r>
      <w:r w:rsidR="00E24F6A" w:rsidRPr="00792C49">
        <w:rPr>
          <w:szCs w:val="24"/>
        </w:rPr>
        <w:t xml:space="preserve"> </w:t>
      </w:r>
      <w:r w:rsidR="009924A1" w:rsidRPr="00792C49">
        <w:rPr>
          <w:szCs w:val="24"/>
        </w:rPr>
        <w:t>Statinys patenka į valstybės saugomą teritoriją – Pavilnių regioninį parką, ekologinės apsaugos prioriteto teritoriją.</w:t>
      </w:r>
      <w:r w:rsidR="00E206E4" w:rsidRPr="00792C49">
        <w:rPr>
          <w:szCs w:val="24"/>
        </w:rPr>
        <w:t xml:space="preserve"> Atlikus statybos darbus pagal </w:t>
      </w:r>
      <w:r w:rsidR="00A2388F" w:rsidRPr="00792C49">
        <w:rPr>
          <w:szCs w:val="24"/>
        </w:rPr>
        <w:t>P</w:t>
      </w:r>
      <w:r w:rsidR="00E206E4" w:rsidRPr="00792C49">
        <w:rPr>
          <w:szCs w:val="24"/>
        </w:rPr>
        <w:t xml:space="preserve">rojekto sprendinius bus pastatyti paviršinių nuotekų valymo įrenginiai, užtikrinantys paviršinių nuotekų nuo Stepono Batoro gatvės išvalymą ir išleidimą į Vilnelės upę. </w:t>
      </w:r>
      <w:r w:rsidR="00A2388F" w:rsidRPr="00792C49">
        <w:rPr>
          <w:szCs w:val="24"/>
        </w:rPr>
        <w:t xml:space="preserve">Įgyvendinus Projektą bus pagerinta Vilnelės upės ekologinė būklė ir padidinta apsauga nuo galimos taršos naftos produktais. </w:t>
      </w:r>
    </w:p>
    <w:p w14:paraId="2F1A77D0" w14:textId="45B7B27A" w:rsidR="00866864" w:rsidRPr="00792C49" w:rsidRDefault="00866864" w:rsidP="00430B0E">
      <w:pPr>
        <w:pStyle w:val="Sraopastraipa"/>
        <w:numPr>
          <w:ilvl w:val="0"/>
          <w:numId w:val="26"/>
        </w:numPr>
        <w:spacing w:after="0"/>
        <w:jc w:val="both"/>
        <w:rPr>
          <w:rFonts w:eastAsia="Times New Roman"/>
          <w:b/>
          <w:bCs/>
          <w:szCs w:val="24"/>
          <w:lang w:eastAsia="lt-LT"/>
        </w:rPr>
      </w:pPr>
      <w:r w:rsidRPr="00792C49">
        <w:rPr>
          <w:rFonts w:eastAsia="Times New Roman"/>
          <w:b/>
          <w:bCs/>
          <w:szCs w:val="24"/>
          <w:lang w:eastAsia="lt-LT"/>
        </w:rPr>
        <w:t>Lėšų pobūdis objekto realizavimui:</w:t>
      </w:r>
      <w:r w:rsidRPr="00792C49">
        <w:rPr>
          <w:rFonts w:eastAsia="Times New Roman"/>
          <w:szCs w:val="24"/>
          <w:lang w:eastAsia="lt-LT"/>
        </w:rPr>
        <w:t xml:space="preserve"> Objekt</w:t>
      </w:r>
      <w:r w:rsidR="00F87425" w:rsidRPr="00792C49">
        <w:rPr>
          <w:rFonts w:eastAsia="Times New Roman"/>
          <w:szCs w:val="24"/>
          <w:lang w:eastAsia="lt-LT"/>
        </w:rPr>
        <w:t xml:space="preserve">as bus </w:t>
      </w:r>
      <w:r w:rsidR="005F2364" w:rsidRPr="00792C49">
        <w:rPr>
          <w:rFonts w:eastAsia="Times New Roman"/>
          <w:szCs w:val="24"/>
          <w:lang w:eastAsia="lt-LT"/>
        </w:rPr>
        <w:t>realiz</w:t>
      </w:r>
      <w:r w:rsidR="00F87425" w:rsidRPr="00792C49">
        <w:rPr>
          <w:rFonts w:eastAsia="Times New Roman"/>
          <w:szCs w:val="24"/>
          <w:lang w:eastAsia="lt-LT"/>
        </w:rPr>
        <w:t xml:space="preserve">uojamas </w:t>
      </w:r>
      <w:bookmarkStart w:id="4" w:name="_Hlk196297613"/>
      <w:r w:rsidR="002D6FBC" w:rsidRPr="00792C49">
        <w:rPr>
          <w:rFonts w:eastAsia="Times New Roman"/>
          <w:szCs w:val="24"/>
          <w:lang w:eastAsia="lt-LT"/>
        </w:rPr>
        <w:t>Užsakovo ir kitomis (tuo atveju jei Projekto įgyvendinimo metu atsiras struktūrinių fondų ar kitų finansinės paramos lėšų)</w:t>
      </w:r>
      <w:bookmarkEnd w:id="4"/>
      <w:r w:rsidR="00F87425" w:rsidRPr="00792C49">
        <w:rPr>
          <w:rFonts w:eastAsia="Times New Roman"/>
          <w:szCs w:val="24"/>
          <w:lang w:eastAsia="lt-LT"/>
        </w:rPr>
        <w:t>.</w:t>
      </w:r>
      <w:r w:rsidRPr="00792C49">
        <w:rPr>
          <w:rFonts w:eastAsia="Times New Roman"/>
          <w:szCs w:val="24"/>
          <w:lang w:eastAsia="lt-LT"/>
        </w:rPr>
        <w:t xml:space="preserve"> </w:t>
      </w:r>
    </w:p>
    <w:p w14:paraId="4DE26E43" w14:textId="535CBA72" w:rsidR="00430B0E" w:rsidRPr="00792C49" w:rsidRDefault="00430B0E" w:rsidP="00430B0E">
      <w:pPr>
        <w:pStyle w:val="Sraopastraipa"/>
        <w:numPr>
          <w:ilvl w:val="0"/>
          <w:numId w:val="26"/>
        </w:numPr>
        <w:spacing w:after="0"/>
        <w:jc w:val="both"/>
        <w:rPr>
          <w:rFonts w:eastAsia="Times New Roman"/>
          <w:b/>
          <w:bCs/>
          <w:szCs w:val="24"/>
          <w:lang w:eastAsia="lt-LT"/>
        </w:rPr>
      </w:pPr>
      <w:r w:rsidRPr="00792C49">
        <w:rPr>
          <w:rFonts w:eastAsia="Times New Roman"/>
          <w:b/>
          <w:bCs/>
          <w:szCs w:val="24"/>
          <w:lang w:eastAsia="lt-LT"/>
        </w:rPr>
        <w:t xml:space="preserve">Paslaugos tiekėjas: </w:t>
      </w:r>
      <w:r w:rsidRPr="00792C49">
        <w:rPr>
          <w:rFonts w:eastAsia="Times New Roman"/>
          <w:szCs w:val="24"/>
          <w:lang w:eastAsia="lt-LT"/>
        </w:rPr>
        <w:t>Nustatomas konkurso būdu (toliau – Tiekėjas).</w:t>
      </w:r>
    </w:p>
    <w:p w14:paraId="3D0129C1" w14:textId="77777777" w:rsidR="009777E2" w:rsidRPr="00792C49" w:rsidRDefault="009777E2" w:rsidP="00430B0E">
      <w:pPr>
        <w:pStyle w:val="Sraopastraipa"/>
        <w:spacing w:after="0"/>
        <w:ind w:left="927"/>
        <w:jc w:val="both"/>
        <w:rPr>
          <w:rFonts w:eastAsia="Times New Roman"/>
          <w:b/>
          <w:bCs/>
          <w:szCs w:val="24"/>
          <w:lang w:eastAsia="lt-LT"/>
        </w:rPr>
      </w:pPr>
    </w:p>
    <w:p w14:paraId="72ABBF90" w14:textId="224F4AB5" w:rsidR="002D3CAA" w:rsidRPr="00792C49" w:rsidRDefault="002D3CAA" w:rsidP="00BA33FB">
      <w:pPr>
        <w:pStyle w:val="Sraopastraipa"/>
        <w:numPr>
          <w:ilvl w:val="0"/>
          <w:numId w:val="27"/>
        </w:numPr>
        <w:spacing w:after="0" w:line="240" w:lineRule="auto"/>
        <w:jc w:val="both"/>
        <w:rPr>
          <w:rFonts w:eastAsia="Times New Roman"/>
          <w:b/>
          <w:bCs/>
          <w:szCs w:val="24"/>
          <w:lang w:eastAsia="lt-LT"/>
        </w:rPr>
      </w:pPr>
      <w:r w:rsidRPr="00792C49">
        <w:rPr>
          <w:rFonts w:eastAsia="Times New Roman"/>
          <w:b/>
          <w:bCs/>
          <w:szCs w:val="24"/>
          <w:lang w:eastAsia="lt-LT"/>
        </w:rPr>
        <w:t>PERKAMŲ PA</w:t>
      </w:r>
      <w:r w:rsidR="004433B3" w:rsidRPr="00792C49">
        <w:rPr>
          <w:rFonts w:eastAsia="Times New Roman"/>
          <w:b/>
          <w:bCs/>
          <w:szCs w:val="24"/>
          <w:lang w:eastAsia="lt-LT"/>
        </w:rPr>
        <w:t>S</w:t>
      </w:r>
      <w:r w:rsidRPr="00792C49">
        <w:rPr>
          <w:rFonts w:eastAsia="Times New Roman"/>
          <w:b/>
          <w:bCs/>
          <w:szCs w:val="24"/>
          <w:lang w:eastAsia="lt-LT"/>
        </w:rPr>
        <w:t xml:space="preserve">LAUGŲ APIMTIS </w:t>
      </w:r>
      <w:r w:rsidR="009D4F28" w:rsidRPr="00792C49">
        <w:rPr>
          <w:rFonts w:eastAsia="Times New Roman"/>
          <w:b/>
          <w:bCs/>
          <w:szCs w:val="24"/>
          <w:lang w:eastAsia="lt-LT"/>
        </w:rPr>
        <w:t>IR TRUKMĖ</w:t>
      </w:r>
    </w:p>
    <w:p w14:paraId="5430E41B" w14:textId="77777777" w:rsidR="002D3CAA" w:rsidRPr="00792C49" w:rsidRDefault="002D3CAA" w:rsidP="002D3CAA">
      <w:pPr>
        <w:spacing w:after="0" w:line="240" w:lineRule="auto"/>
        <w:jc w:val="both"/>
        <w:rPr>
          <w:rFonts w:eastAsia="Times New Roman"/>
          <w:b/>
          <w:bCs/>
          <w:szCs w:val="24"/>
          <w:lang w:eastAsia="lt-LT"/>
        </w:rPr>
      </w:pPr>
    </w:p>
    <w:p w14:paraId="231954B6" w14:textId="064A4BA1" w:rsidR="00482920" w:rsidRPr="00792C49" w:rsidRDefault="004433B3" w:rsidP="00430B0E">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Perkamų paslaugų apimtis:</w:t>
      </w:r>
      <w:r w:rsidRPr="00792C49">
        <w:rPr>
          <w:rFonts w:eastAsia="Times New Roman"/>
          <w:szCs w:val="24"/>
          <w:lang w:eastAsia="lt-LT"/>
        </w:rPr>
        <w:t xml:space="preserve"> </w:t>
      </w:r>
    </w:p>
    <w:p w14:paraId="3D6D12C6" w14:textId="77777777" w:rsidR="00057021" w:rsidRPr="00792C49" w:rsidRDefault="00057021" w:rsidP="00430B0E">
      <w:pPr>
        <w:pStyle w:val="Sraopastraipa"/>
        <w:spacing w:after="0" w:line="240" w:lineRule="auto"/>
        <w:ind w:left="927"/>
        <w:jc w:val="both"/>
        <w:rPr>
          <w:rFonts w:eastAsia="Times New Roman"/>
          <w:b/>
          <w:bCs/>
          <w:szCs w:val="24"/>
          <w:lang w:eastAsia="lt-LT"/>
        </w:rPr>
      </w:pPr>
    </w:p>
    <w:p w14:paraId="3FC7494A" w14:textId="77777777" w:rsidR="002D6FBC" w:rsidRPr="00792C49" w:rsidRDefault="002D6FBC" w:rsidP="002D6FBC">
      <w:pPr>
        <w:pStyle w:val="Sraopastraipa"/>
        <w:numPr>
          <w:ilvl w:val="1"/>
          <w:numId w:val="26"/>
        </w:numPr>
        <w:spacing w:after="0"/>
        <w:jc w:val="both"/>
        <w:rPr>
          <w:rFonts w:eastAsia="Times New Roman"/>
          <w:szCs w:val="24"/>
        </w:rPr>
      </w:pPr>
      <w:r w:rsidRPr="00792C49">
        <w:rPr>
          <w:rFonts w:eastAsia="Times New Roman"/>
          <w:szCs w:val="24"/>
        </w:rPr>
        <w:lastRenderedPageBreak/>
        <w:t xml:space="preserve">Atrankos dėl planuojamos ūkinės veiklos poveikio aplinkai procedūrų atlikimas ir atsakingos institucijos išvados gavimas. Tiekėjas, Užsakovo vardu turi parengti planuojamos ūkinės veiklos poveikio aplinkai vertinimo atrankos informacijos ataskaitą bei gauti išvadą dėl jos privalomumo, jei tai yra privaloma pagal Lietuvos Respublikos planuojamos ūkinės veiklos poveikio aplinkai vertinimo įstatymą (esant poreikiui). Atsakingai institucijai nustačius poreikį rengti atrankos dėl planuojamos ūkinės veiklos poveikio aplinkai ar planuojamos ūkinės veiklos poveikio aplinkai vertinimo dokumentus, </w:t>
      </w:r>
      <w:bookmarkStart w:id="5" w:name="_Hlk196307693"/>
      <w:r w:rsidRPr="00792C49">
        <w:rPr>
          <w:rFonts w:eastAsia="Times New Roman"/>
          <w:szCs w:val="24"/>
        </w:rPr>
        <w:t>Užsakovas šias paslaugas įsigis atskirai.</w:t>
      </w:r>
      <w:bookmarkEnd w:id="5"/>
    </w:p>
    <w:p w14:paraId="4CA6F07D" w14:textId="5E91058E" w:rsidR="00E31018" w:rsidRPr="00792C49" w:rsidRDefault="00E90E56" w:rsidP="00E31018">
      <w:pPr>
        <w:pStyle w:val="ColorfulShading-Accent31"/>
        <w:numPr>
          <w:ilvl w:val="1"/>
          <w:numId w:val="26"/>
        </w:numPr>
        <w:spacing w:after="0"/>
        <w:jc w:val="both"/>
        <w:rPr>
          <w:rFonts w:ascii="Times New Roman" w:hAnsi="Times New Roman"/>
          <w:sz w:val="24"/>
          <w:szCs w:val="24"/>
        </w:rPr>
      </w:pPr>
      <w:r w:rsidRPr="00792C49">
        <w:rPr>
          <w:rFonts w:ascii="Times New Roman" w:eastAsia="Times New Roman" w:hAnsi="Times New Roman"/>
          <w:sz w:val="24"/>
          <w:szCs w:val="24"/>
          <w:lang w:eastAsia="lt-LT"/>
        </w:rPr>
        <w:t>Projektinių pasiūlymų parengimas.</w:t>
      </w:r>
      <w:r w:rsidR="00E31018" w:rsidRPr="00792C49">
        <w:rPr>
          <w:rFonts w:ascii="Times New Roman" w:eastAsia="Times New Roman" w:hAnsi="Times New Roman"/>
          <w:sz w:val="24"/>
          <w:szCs w:val="24"/>
          <w:lang w:eastAsia="lt-LT"/>
        </w:rPr>
        <w:t xml:space="preserve"> </w:t>
      </w:r>
      <w:r w:rsidR="00E31018" w:rsidRPr="00792C49">
        <w:rPr>
          <w:rFonts w:ascii="Times New Roman" w:hAnsi="Times New Roman"/>
          <w:sz w:val="24"/>
          <w:szCs w:val="24"/>
        </w:rPr>
        <w:t xml:space="preserve">Įprastos projektavimo paslaugos, kurias </w:t>
      </w:r>
      <w:r w:rsidR="003033D4" w:rsidRPr="00792C49">
        <w:rPr>
          <w:rFonts w:ascii="Times New Roman" w:hAnsi="Times New Roman"/>
          <w:sz w:val="24"/>
          <w:szCs w:val="24"/>
        </w:rPr>
        <w:t>Tiekėjas</w:t>
      </w:r>
      <w:r w:rsidR="00E31018" w:rsidRPr="00792C49">
        <w:rPr>
          <w:rFonts w:ascii="Times New Roman" w:hAnsi="Times New Roman"/>
          <w:sz w:val="24"/>
          <w:szCs w:val="24"/>
        </w:rPr>
        <w:t xml:space="preserve"> privalo atlikti pagal Statybos įstatymą, STR 1.04.04:2017 „Statinio projektavimas, projekto ekspertizė“ ir kitos </w:t>
      </w:r>
      <w:r w:rsidR="003033D4" w:rsidRPr="00792C49">
        <w:rPr>
          <w:rFonts w:ascii="Times New Roman" w:hAnsi="Times New Roman"/>
          <w:sz w:val="24"/>
          <w:szCs w:val="24"/>
        </w:rPr>
        <w:t>Tiekėjui</w:t>
      </w:r>
      <w:r w:rsidR="00E31018" w:rsidRPr="00792C49">
        <w:rPr>
          <w:rFonts w:ascii="Times New Roman" w:hAnsi="Times New Roman"/>
          <w:sz w:val="24"/>
          <w:szCs w:val="24"/>
        </w:rPr>
        <w:t xml:space="preserve"> deleguojamos paslaugos (vadovaujantis Statybos įstatymo 16 straipsnio 6 dalies 3 p.):</w:t>
      </w:r>
    </w:p>
    <w:p w14:paraId="5B907D6F" w14:textId="468E2B41" w:rsidR="003033D4" w:rsidRPr="00792C49" w:rsidRDefault="003033D4" w:rsidP="003033D4">
      <w:pPr>
        <w:pStyle w:val="Sraopastraipa"/>
        <w:numPr>
          <w:ilvl w:val="0"/>
          <w:numId w:val="35"/>
        </w:numPr>
        <w:spacing w:after="100"/>
        <w:jc w:val="both"/>
        <w:rPr>
          <w:rFonts w:eastAsia="Times New Roman"/>
          <w:b/>
          <w:bCs/>
          <w:szCs w:val="24"/>
          <w:lang w:eastAsia="lt-LT"/>
        </w:rPr>
      </w:pPr>
      <w:r w:rsidRPr="00792C49">
        <w:rPr>
          <w:noProof/>
          <w:szCs w:val="24"/>
        </w:rPr>
        <w:t>E</w:t>
      </w:r>
      <w:proofErr w:type="spellStart"/>
      <w:r w:rsidRPr="00792C49">
        <w:rPr>
          <w:szCs w:val="24"/>
        </w:rPr>
        <w:t>smini</w:t>
      </w:r>
      <w:r w:rsidR="00215DDA" w:rsidRPr="00792C49">
        <w:rPr>
          <w:szCs w:val="24"/>
        </w:rPr>
        <w:t>ų</w:t>
      </w:r>
      <w:proofErr w:type="spellEnd"/>
      <w:r w:rsidRPr="00792C49">
        <w:rPr>
          <w:szCs w:val="24"/>
        </w:rPr>
        <w:t xml:space="preserve"> funkcinių, technologinių sprendinių ir poreikių tikslinimas, galimų rizikų aptarimas su Užsakovu. </w:t>
      </w:r>
    </w:p>
    <w:p w14:paraId="6B0A4876" w14:textId="6F744BE5" w:rsidR="00E90E56" w:rsidRPr="00792C49" w:rsidRDefault="003033D4" w:rsidP="003033D4">
      <w:pPr>
        <w:pStyle w:val="Sraopastraipa"/>
        <w:numPr>
          <w:ilvl w:val="0"/>
          <w:numId w:val="35"/>
        </w:numPr>
        <w:spacing w:after="100"/>
        <w:jc w:val="both"/>
        <w:rPr>
          <w:rFonts w:eastAsia="Times New Roman"/>
          <w:b/>
          <w:bCs/>
          <w:szCs w:val="24"/>
          <w:lang w:eastAsia="lt-LT"/>
        </w:rPr>
      </w:pPr>
      <w:r w:rsidRPr="00792C49">
        <w:rPr>
          <w:szCs w:val="24"/>
        </w:rPr>
        <w:t>Projektavimo</w:t>
      </w:r>
      <w:r w:rsidRPr="00792C49">
        <w:rPr>
          <w:noProof/>
          <w:szCs w:val="24"/>
        </w:rPr>
        <w:t xml:space="preserve"> darbų grafiko ir Projektą rengiančių projektuotojų grupės sudėties bei kontaktinės informacijos pateikimas Užsakovui.</w:t>
      </w:r>
    </w:p>
    <w:p w14:paraId="1EE06A1B" w14:textId="3C369C34" w:rsidR="00E90E56" w:rsidRPr="00792C49" w:rsidRDefault="00E90E56" w:rsidP="003033D4">
      <w:pPr>
        <w:pStyle w:val="Sraopastraipa"/>
        <w:numPr>
          <w:ilvl w:val="0"/>
          <w:numId w:val="35"/>
        </w:numPr>
        <w:spacing w:after="100"/>
        <w:jc w:val="both"/>
        <w:rPr>
          <w:rFonts w:eastAsia="Times New Roman"/>
          <w:b/>
          <w:bCs/>
          <w:szCs w:val="24"/>
          <w:lang w:eastAsia="lt-LT"/>
        </w:rPr>
      </w:pPr>
      <w:r w:rsidRPr="00792C49">
        <w:rPr>
          <w:rFonts w:eastAsia="Times New Roman"/>
          <w:szCs w:val="24"/>
          <w:lang w:eastAsia="lt-LT"/>
        </w:rPr>
        <w:t>Paraiškų parengimas ir institucijų specialiųjų reikalavimų, techninių sąlygų gavimas</w:t>
      </w:r>
      <w:r w:rsidR="00656425" w:rsidRPr="00792C49">
        <w:rPr>
          <w:rFonts w:eastAsia="Times New Roman"/>
          <w:szCs w:val="24"/>
          <w:lang w:eastAsia="lt-LT"/>
        </w:rPr>
        <w:t xml:space="preserve"> (esant poreikiui)</w:t>
      </w:r>
      <w:r w:rsidRPr="00792C49">
        <w:rPr>
          <w:rFonts w:eastAsia="Times New Roman"/>
          <w:szCs w:val="24"/>
          <w:lang w:eastAsia="lt-LT"/>
        </w:rPr>
        <w:t>.</w:t>
      </w:r>
    </w:p>
    <w:p w14:paraId="777C0253" w14:textId="667AA844" w:rsidR="001E1232" w:rsidRPr="00792C49" w:rsidRDefault="001E1232" w:rsidP="003033D4">
      <w:pPr>
        <w:pStyle w:val="Sraopastraipa"/>
        <w:numPr>
          <w:ilvl w:val="0"/>
          <w:numId w:val="35"/>
        </w:numPr>
        <w:spacing w:after="0"/>
        <w:jc w:val="both"/>
        <w:rPr>
          <w:noProof/>
          <w:szCs w:val="24"/>
        </w:rPr>
      </w:pPr>
      <w:r w:rsidRPr="00792C49">
        <w:rPr>
          <w:noProof/>
          <w:szCs w:val="24"/>
        </w:rPr>
        <w:t xml:space="preserve">Vilniaus miesto savivaldybės sutikimo </w:t>
      </w:r>
      <w:r w:rsidRPr="00792C49">
        <w:rPr>
          <w:szCs w:val="24"/>
        </w:rPr>
        <w:t>tiesti susisiekimo komunikacijas, inžinerinius tinklus ir statyti jiems funkcionuoti būtinus statinius valstybinėje žemėje, kurioje nesuformuoti sklypai, gavimas</w:t>
      </w:r>
      <w:r w:rsidR="000B76C1" w:rsidRPr="00792C49">
        <w:rPr>
          <w:szCs w:val="24"/>
        </w:rPr>
        <w:t xml:space="preserve"> (esant poreikiui)</w:t>
      </w:r>
      <w:r w:rsidRPr="00792C49">
        <w:rPr>
          <w:noProof/>
          <w:szCs w:val="24"/>
        </w:rPr>
        <w:t>.</w:t>
      </w:r>
    </w:p>
    <w:p w14:paraId="4141D044" w14:textId="0026FA2E" w:rsidR="001E1232" w:rsidRPr="00792C49" w:rsidRDefault="001E1232" w:rsidP="003033D4">
      <w:pPr>
        <w:pStyle w:val="Sraopastraipa"/>
        <w:numPr>
          <w:ilvl w:val="0"/>
          <w:numId w:val="35"/>
        </w:numPr>
        <w:spacing w:after="0"/>
        <w:jc w:val="both"/>
        <w:rPr>
          <w:noProof/>
          <w:szCs w:val="24"/>
        </w:rPr>
      </w:pPr>
      <w:r w:rsidRPr="00792C49">
        <w:rPr>
          <w:szCs w:val="24"/>
        </w:rPr>
        <w:t xml:space="preserve">Vilniaus miesto savivaldybės administracijos Infrastruktūros </w:t>
      </w:r>
      <w:r w:rsidR="002D6FBC" w:rsidRPr="00792C49">
        <w:rPr>
          <w:szCs w:val="24"/>
        </w:rPr>
        <w:t>grupės</w:t>
      </w:r>
      <w:r w:rsidRPr="00792C49">
        <w:rPr>
          <w:szCs w:val="24"/>
        </w:rPr>
        <w:t xml:space="preserve"> sutikimo gavimas dėl projektavimo gatvių raudonųjų linijų ribose</w:t>
      </w:r>
      <w:r w:rsidR="000B76C1" w:rsidRPr="00792C49">
        <w:rPr>
          <w:szCs w:val="24"/>
        </w:rPr>
        <w:t xml:space="preserve"> (esant poreikiui)</w:t>
      </w:r>
      <w:r w:rsidRPr="00792C49">
        <w:rPr>
          <w:szCs w:val="24"/>
        </w:rPr>
        <w:t>.</w:t>
      </w:r>
    </w:p>
    <w:p w14:paraId="5AFFB6E8" w14:textId="0902CC66" w:rsidR="003033D4" w:rsidRPr="00792C49" w:rsidRDefault="003033D4" w:rsidP="003033D4">
      <w:pPr>
        <w:pStyle w:val="Sraopastraipa"/>
        <w:numPr>
          <w:ilvl w:val="0"/>
          <w:numId w:val="35"/>
        </w:numPr>
        <w:spacing w:after="0"/>
        <w:jc w:val="both"/>
        <w:rPr>
          <w:noProof/>
          <w:szCs w:val="24"/>
        </w:rPr>
      </w:pPr>
      <w:r w:rsidRPr="00792C49">
        <w:rPr>
          <w:szCs w:val="24"/>
        </w:rPr>
        <w:t>Viso Projekto sudedamųjų dalių sprendinių derinimas su Užsakovu ir atsakingomis institucijomis.</w:t>
      </w:r>
    </w:p>
    <w:p w14:paraId="6BA466B1" w14:textId="6D60DAE8" w:rsidR="003033D4" w:rsidRPr="00792C49" w:rsidRDefault="003033D4" w:rsidP="003033D4">
      <w:pPr>
        <w:pStyle w:val="Sraopastraipa"/>
        <w:numPr>
          <w:ilvl w:val="0"/>
          <w:numId w:val="35"/>
        </w:numPr>
        <w:spacing w:after="0"/>
        <w:jc w:val="both"/>
        <w:rPr>
          <w:noProof/>
          <w:szCs w:val="24"/>
        </w:rPr>
      </w:pPr>
      <w:r w:rsidRPr="00792C49">
        <w:rPr>
          <w:szCs w:val="24"/>
        </w:rPr>
        <w:t>Projektinių pasiūlymų koregavimas ir ištaisymas pagal Užsakovo pateiktas pastabas.</w:t>
      </w:r>
    </w:p>
    <w:p w14:paraId="487DAF4E" w14:textId="232573E0" w:rsidR="00EA17BB" w:rsidRPr="00792C49" w:rsidRDefault="005B1C75" w:rsidP="00EA17BB">
      <w:pPr>
        <w:pStyle w:val="Sraopastraipa"/>
        <w:numPr>
          <w:ilvl w:val="1"/>
          <w:numId w:val="26"/>
        </w:numPr>
        <w:spacing w:after="0"/>
        <w:jc w:val="both"/>
        <w:rPr>
          <w:noProof/>
          <w:szCs w:val="24"/>
        </w:rPr>
      </w:pPr>
      <w:r w:rsidRPr="00792C49">
        <w:rPr>
          <w:noProof/>
          <w:szCs w:val="24"/>
        </w:rPr>
        <w:t xml:space="preserve"> </w:t>
      </w:r>
      <w:r w:rsidR="009B2D4A" w:rsidRPr="00792C49">
        <w:rPr>
          <w:noProof/>
          <w:szCs w:val="24"/>
        </w:rPr>
        <w:t>Visuomenės informavimo apie numatomą statinių projektavimą ir visuomenės dalyvavimo svarstant statinių projektinius pasiūlymus procedūrų atlikimas</w:t>
      </w:r>
      <w:r w:rsidR="009B2D4A" w:rsidRPr="00792C49">
        <w:rPr>
          <w:szCs w:val="24"/>
        </w:rPr>
        <w:t xml:space="preserve"> </w:t>
      </w:r>
      <w:r w:rsidR="00EA17BB" w:rsidRPr="00792C49">
        <w:rPr>
          <w:szCs w:val="24"/>
        </w:rPr>
        <w:t>(esant poreikiui).</w:t>
      </w:r>
      <w:r w:rsidR="009B2D4A" w:rsidRPr="00792C49">
        <w:rPr>
          <w:szCs w:val="24"/>
        </w:rPr>
        <w:t xml:space="preserve"> </w:t>
      </w:r>
      <w:r w:rsidR="009B2D4A" w:rsidRPr="00792C49">
        <w:rPr>
          <w:noProof/>
          <w:szCs w:val="24"/>
        </w:rPr>
        <w:t>Vilniaus m. savivaldybės administracijos direktoriaus (jo įgalioto savivaldybės administracijos valstybės tarnautojo) pritarimo projektiniams pasiūlymams gavimas.</w:t>
      </w:r>
    </w:p>
    <w:p w14:paraId="7609BFF9" w14:textId="3BA84DBF" w:rsidR="009B2D4A" w:rsidRPr="00792C49" w:rsidRDefault="009777E2" w:rsidP="009B2D4A">
      <w:pPr>
        <w:pStyle w:val="Sraopastraipa"/>
        <w:numPr>
          <w:ilvl w:val="1"/>
          <w:numId w:val="26"/>
        </w:numPr>
        <w:spacing w:after="0"/>
        <w:jc w:val="both"/>
        <w:rPr>
          <w:noProof/>
          <w:szCs w:val="24"/>
        </w:rPr>
      </w:pPr>
      <w:r w:rsidRPr="00792C49">
        <w:rPr>
          <w:rFonts w:eastAsia="Times New Roman"/>
          <w:szCs w:val="24"/>
          <w:lang w:eastAsia="lt-LT"/>
        </w:rPr>
        <w:t xml:space="preserve"> </w:t>
      </w:r>
      <w:r w:rsidR="00E90E56" w:rsidRPr="00792C49">
        <w:rPr>
          <w:rFonts w:eastAsia="Times New Roman"/>
          <w:szCs w:val="24"/>
          <w:lang w:eastAsia="lt-LT"/>
        </w:rPr>
        <w:t xml:space="preserve">Statybą leidžiančio dokumento gavimas. </w:t>
      </w:r>
      <w:r w:rsidR="002D6FBC" w:rsidRPr="00792C49">
        <w:rPr>
          <w:szCs w:val="24"/>
        </w:rPr>
        <w:t>Tiekėjas</w:t>
      </w:r>
      <w:r w:rsidR="009B2D4A" w:rsidRPr="00792C49">
        <w:rPr>
          <w:szCs w:val="24"/>
        </w:rPr>
        <w:t xml:space="preserve"> patvirtintą projektą teikia IS ,,</w:t>
      </w:r>
      <w:proofErr w:type="spellStart"/>
      <w:r w:rsidR="009B2D4A" w:rsidRPr="00792C49">
        <w:rPr>
          <w:szCs w:val="24"/>
        </w:rPr>
        <w:t>Infostatyba</w:t>
      </w:r>
      <w:proofErr w:type="spellEnd"/>
      <w:r w:rsidR="009B2D4A" w:rsidRPr="00792C49">
        <w:rPr>
          <w:szCs w:val="24"/>
        </w:rPr>
        <w:t>”, gauna statybą leidžiantį dokumentą (Užsakovo vardu) ir apmoka su tuo susijusias išlaidas.</w:t>
      </w:r>
    </w:p>
    <w:p w14:paraId="78578397" w14:textId="2A4925DA" w:rsidR="00DF138D" w:rsidRPr="00792C49" w:rsidRDefault="00DF138D" w:rsidP="009B2D4A">
      <w:pPr>
        <w:pStyle w:val="Sraopastraipa"/>
        <w:numPr>
          <w:ilvl w:val="1"/>
          <w:numId w:val="26"/>
        </w:numPr>
        <w:spacing w:after="0"/>
        <w:jc w:val="both"/>
        <w:rPr>
          <w:noProof/>
          <w:szCs w:val="24"/>
        </w:rPr>
      </w:pPr>
      <w:r w:rsidRPr="00792C49">
        <w:rPr>
          <w:szCs w:val="24"/>
        </w:rPr>
        <w:t xml:space="preserve"> Rangos su projektavimu (techninio darbo projekto parengimo etapas) pirkimo konkurso metu, Tiekėjas privalo raštu (užpildant Užsakovo pateiktą nustatytos formos konkurso klausimų</w:t>
      </w:r>
      <w:r w:rsidR="002D6FBC" w:rsidRPr="00792C49">
        <w:rPr>
          <w:szCs w:val="24"/>
        </w:rPr>
        <w:t xml:space="preserve"> </w:t>
      </w:r>
      <w:r w:rsidRPr="00792C49">
        <w:rPr>
          <w:szCs w:val="24"/>
        </w:rPr>
        <w:t>-</w:t>
      </w:r>
      <w:r w:rsidR="002D6FBC" w:rsidRPr="00792C49">
        <w:rPr>
          <w:szCs w:val="24"/>
        </w:rPr>
        <w:t xml:space="preserve"> </w:t>
      </w:r>
      <w:r w:rsidRPr="00792C49">
        <w:rPr>
          <w:szCs w:val="24"/>
        </w:rPr>
        <w:t>atsakymų dokumentą) teikti atsakymus į konkurso dalyvių paklausimus susijusius su techniniais Projekto sprendiniais, nustačius trūkumus pataisyti Projektą ir pateikti Užsakovui.</w:t>
      </w:r>
    </w:p>
    <w:p w14:paraId="655AB822" w14:textId="06A51C07" w:rsidR="00A34E6B" w:rsidRPr="00792C49" w:rsidRDefault="00192FD0" w:rsidP="00430B0E">
      <w:pPr>
        <w:pStyle w:val="Sraopastraipa"/>
        <w:numPr>
          <w:ilvl w:val="1"/>
          <w:numId w:val="26"/>
        </w:numPr>
        <w:spacing w:after="0"/>
        <w:jc w:val="both"/>
        <w:rPr>
          <w:color w:val="000000"/>
          <w:szCs w:val="24"/>
          <w:lang w:eastAsia="lt-LT"/>
        </w:rPr>
      </w:pPr>
      <w:r w:rsidRPr="00792C49">
        <w:rPr>
          <w:rFonts w:eastAsia="Times New Roman"/>
          <w:szCs w:val="24"/>
          <w:lang w:eastAsia="lt-LT"/>
        </w:rPr>
        <w:t xml:space="preserve"> </w:t>
      </w:r>
      <w:r w:rsidR="00A34E6B" w:rsidRPr="00792C49">
        <w:rPr>
          <w:rFonts w:eastAsia="Times New Roman"/>
          <w:szCs w:val="24"/>
          <w:lang w:eastAsia="lt-LT"/>
        </w:rPr>
        <w:t>Tiekėjas</w:t>
      </w:r>
      <w:r w:rsidR="00A34E6B" w:rsidRPr="00792C49">
        <w:rPr>
          <w:szCs w:val="24"/>
          <w:lang w:eastAsia="lt-LT"/>
        </w:rPr>
        <w:t xml:space="preserve"> užsako ir apmoka arba pats atlieka </w:t>
      </w:r>
      <w:r w:rsidR="009B2D4A" w:rsidRPr="00792C49">
        <w:rPr>
          <w:szCs w:val="24"/>
          <w:lang w:eastAsia="lt-LT"/>
        </w:rPr>
        <w:t xml:space="preserve">ir </w:t>
      </w:r>
      <w:r w:rsidR="00A34E6B" w:rsidRPr="00792C49">
        <w:rPr>
          <w:szCs w:val="24"/>
          <w:lang w:eastAsia="lt-LT"/>
        </w:rPr>
        <w:t>vis</w:t>
      </w:r>
      <w:r w:rsidR="00717EE7" w:rsidRPr="00792C49">
        <w:rPr>
          <w:szCs w:val="24"/>
          <w:lang w:eastAsia="lt-LT"/>
        </w:rPr>
        <w:t>as</w:t>
      </w:r>
      <w:r w:rsidR="00A34E6B" w:rsidRPr="00792C49">
        <w:rPr>
          <w:szCs w:val="24"/>
          <w:lang w:eastAsia="lt-LT"/>
        </w:rPr>
        <w:t xml:space="preserve"> kit</w:t>
      </w:r>
      <w:r w:rsidR="00717EE7" w:rsidRPr="00792C49">
        <w:rPr>
          <w:szCs w:val="24"/>
          <w:lang w:eastAsia="lt-LT"/>
        </w:rPr>
        <w:t>as</w:t>
      </w:r>
      <w:r w:rsidR="00A34E6B" w:rsidRPr="00792C49">
        <w:rPr>
          <w:szCs w:val="24"/>
          <w:lang w:eastAsia="lt-LT"/>
        </w:rPr>
        <w:t>, neišvardint</w:t>
      </w:r>
      <w:r w:rsidR="00717EE7" w:rsidRPr="00792C49">
        <w:rPr>
          <w:szCs w:val="24"/>
          <w:lang w:eastAsia="lt-LT"/>
        </w:rPr>
        <w:t>as</w:t>
      </w:r>
      <w:r w:rsidR="00A34E6B" w:rsidRPr="00792C49">
        <w:rPr>
          <w:szCs w:val="24"/>
          <w:lang w:eastAsia="lt-LT"/>
        </w:rPr>
        <w:t xml:space="preserve"> </w:t>
      </w:r>
      <w:r w:rsidR="00EA17BB" w:rsidRPr="00792C49">
        <w:rPr>
          <w:szCs w:val="24"/>
          <w:lang w:eastAsia="lt-LT"/>
        </w:rPr>
        <w:t>II</w:t>
      </w:r>
      <w:r w:rsidR="00A34E6B" w:rsidRPr="00792C49">
        <w:rPr>
          <w:szCs w:val="24"/>
          <w:lang w:eastAsia="lt-LT"/>
        </w:rPr>
        <w:t xml:space="preserve"> </w:t>
      </w:r>
      <w:r w:rsidR="00EA17BB" w:rsidRPr="00792C49">
        <w:rPr>
          <w:szCs w:val="24"/>
          <w:lang w:eastAsia="lt-LT"/>
        </w:rPr>
        <w:t xml:space="preserve">skyriuje </w:t>
      </w:r>
      <w:r w:rsidR="00A34E6B" w:rsidRPr="00792C49">
        <w:rPr>
          <w:szCs w:val="24"/>
          <w:lang w:eastAsia="lt-LT"/>
        </w:rPr>
        <w:t xml:space="preserve"> </w:t>
      </w:r>
      <w:r w:rsidR="00717EE7" w:rsidRPr="00792C49">
        <w:rPr>
          <w:szCs w:val="24"/>
          <w:lang w:eastAsia="lt-LT"/>
        </w:rPr>
        <w:t xml:space="preserve">projektavimo ir su </w:t>
      </w:r>
      <w:r w:rsidR="002D6FBC" w:rsidRPr="00792C49">
        <w:rPr>
          <w:szCs w:val="24"/>
          <w:lang w:eastAsia="lt-LT"/>
        </w:rPr>
        <w:t>P</w:t>
      </w:r>
      <w:r w:rsidR="00717EE7" w:rsidRPr="00792C49">
        <w:rPr>
          <w:szCs w:val="24"/>
          <w:lang w:eastAsia="lt-LT"/>
        </w:rPr>
        <w:t xml:space="preserve">rojekto parengimu susijusiais </w:t>
      </w:r>
      <w:r w:rsidR="00A34E6B" w:rsidRPr="00792C49">
        <w:rPr>
          <w:szCs w:val="24"/>
          <w:lang w:eastAsia="lt-LT"/>
        </w:rPr>
        <w:t>paslaug</w:t>
      </w:r>
      <w:r w:rsidR="00717EE7" w:rsidRPr="00792C49">
        <w:rPr>
          <w:szCs w:val="24"/>
          <w:lang w:eastAsia="lt-LT"/>
        </w:rPr>
        <w:t xml:space="preserve">as </w:t>
      </w:r>
      <w:r w:rsidR="00A34E6B" w:rsidRPr="00792C49">
        <w:rPr>
          <w:color w:val="000000"/>
          <w:szCs w:val="24"/>
          <w:lang w:eastAsia="lt-LT"/>
        </w:rPr>
        <w:t xml:space="preserve">jei jos reikalingos tinkamam ir nepertraukiam </w:t>
      </w:r>
      <w:r w:rsidR="00717EE7" w:rsidRPr="00792C49">
        <w:rPr>
          <w:color w:val="000000"/>
          <w:szCs w:val="24"/>
          <w:lang w:eastAsia="lt-LT"/>
        </w:rPr>
        <w:t>paslaugų atlikimui.</w:t>
      </w:r>
      <w:r w:rsidR="00A34E6B" w:rsidRPr="00792C49">
        <w:rPr>
          <w:szCs w:val="24"/>
          <w:lang w:eastAsia="lt-LT"/>
        </w:rPr>
        <w:t xml:space="preserve"> </w:t>
      </w:r>
    </w:p>
    <w:p w14:paraId="00D85CBC" w14:textId="1913C93F" w:rsidR="0074350A" w:rsidRPr="00792C49" w:rsidRDefault="003F6BB7" w:rsidP="0074350A">
      <w:pPr>
        <w:pStyle w:val="Sraopastraipa"/>
        <w:numPr>
          <w:ilvl w:val="1"/>
          <w:numId w:val="26"/>
        </w:numPr>
        <w:spacing w:after="0"/>
        <w:jc w:val="both"/>
        <w:rPr>
          <w:noProof/>
          <w:szCs w:val="24"/>
        </w:rPr>
      </w:pPr>
      <w:r w:rsidRPr="00792C49">
        <w:rPr>
          <w:szCs w:val="24"/>
        </w:rPr>
        <w:t xml:space="preserve"> </w:t>
      </w:r>
      <w:r w:rsidR="0074350A" w:rsidRPr="00792C49">
        <w:rPr>
          <w:szCs w:val="24"/>
        </w:rPr>
        <w:t xml:space="preserve">Esant poreikiui </w:t>
      </w:r>
      <w:r w:rsidR="002D6FBC" w:rsidRPr="00792C49">
        <w:rPr>
          <w:szCs w:val="24"/>
        </w:rPr>
        <w:t>Tiekėjas</w:t>
      </w:r>
      <w:r w:rsidR="0074350A" w:rsidRPr="00792C49">
        <w:rPr>
          <w:szCs w:val="24"/>
        </w:rPr>
        <w:t xml:space="preserve"> savo sąskait</w:t>
      </w:r>
      <w:r w:rsidR="002D6FBC" w:rsidRPr="00792C49">
        <w:rPr>
          <w:szCs w:val="24"/>
        </w:rPr>
        <w:t>a</w:t>
      </w:r>
      <w:r w:rsidR="0074350A" w:rsidRPr="00792C49">
        <w:rPr>
          <w:szCs w:val="24"/>
        </w:rPr>
        <w:t xml:space="preserve"> ir resursais parengia ir suderina darbų vykdymo ribose esančių lauko inžinerinių tinklų perkėlimo, iškėlimo ir kt. projektą ( - </w:t>
      </w:r>
      <w:proofErr w:type="spellStart"/>
      <w:r w:rsidR="0074350A" w:rsidRPr="00792C49">
        <w:rPr>
          <w:szCs w:val="24"/>
        </w:rPr>
        <w:t>us</w:t>
      </w:r>
      <w:proofErr w:type="spellEnd"/>
      <w:r w:rsidR="0074350A" w:rsidRPr="00792C49">
        <w:rPr>
          <w:szCs w:val="24"/>
        </w:rPr>
        <w:t>), jeigu tai būta projektuojamo objekto statybos įgyvendinimui.</w:t>
      </w:r>
    </w:p>
    <w:p w14:paraId="34213D1B" w14:textId="77777777" w:rsidR="00C234BE" w:rsidRPr="00792C49" w:rsidRDefault="00C234BE" w:rsidP="00C234BE">
      <w:pPr>
        <w:pStyle w:val="Sraopastraipa"/>
        <w:spacing w:after="0"/>
        <w:ind w:left="1407"/>
        <w:jc w:val="both"/>
        <w:rPr>
          <w:color w:val="000000"/>
          <w:szCs w:val="24"/>
          <w:lang w:eastAsia="lt-LT"/>
        </w:rPr>
      </w:pPr>
    </w:p>
    <w:p w14:paraId="172762B2" w14:textId="2B450F9C" w:rsidR="009D4F28" w:rsidRPr="00792C49" w:rsidRDefault="009D4F28" w:rsidP="00656425">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Projektavimo paslaugos:</w:t>
      </w:r>
      <w:r w:rsidRPr="00792C49">
        <w:rPr>
          <w:rFonts w:eastAsia="Times New Roman"/>
          <w:szCs w:val="24"/>
          <w:lang w:eastAsia="lt-LT"/>
        </w:rPr>
        <w:t xml:space="preserve"> </w:t>
      </w:r>
    </w:p>
    <w:p w14:paraId="7DF20F1A" w14:textId="77777777" w:rsidR="00057021" w:rsidRPr="00792C49" w:rsidRDefault="00057021" w:rsidP="00656425">
      <w:pPr>
        <w:pStyle w:val="Sraopastraipa"/>
        <w:spacing w:after="0" w:line="240" w:lineRule="auto"/>
        <w:ind w:left="927"/>
        <w:jc w:val="both"/>
        <w:rPr>
          <w:rFonts w:eastAsia="Times New Roman"/>
          <w:b/>
          <w:bCs/>
          <w:szCs w:val="24"/>
          <w:lang w:eastAsia="lt-LT"/>
        </w:rPr>
      </w:pPr>
    </w:p>
    <w:p w14:paraId="53A4D95F" w14:textId="77777777" w:rsidR="00485BA1" w:rsidRPr="00792C49" w:rsidRDefault="009D4F28" w:rsidP="00430B0E">
      <w:pPr>
        <w:pStyle w:val="Sraopastraipa"/>
        <w:numPr>
          <w:ilvl w:val="1"/>
          <w:numId w:val="26"/>
        </w:numPr>
        <w:spacing w:after="100"/>
        <w:jc w:val="both"/>
        <w:rPr>
          <w:rFonts w:eastAsia="Times New Roman"/>
          <w:szCs w:val="24"/>
          <w:lang w:eastAsia="lt-LT"/>
        </w:rPr>
      </w:pPr>
      <w:r w:rsidRPr="00792C49">
        <w:rPr>
          <w:rFonts w:eastAsia="Times New Roman"/>
          <w:szCs w:val="24"/>
          <w:lang w:eastAsia="lt-LT"/>
        </w:rPr>
        <w:t xml:space="preserve"> Projektavimo paslaugos atliekamos vadovaujantis Statybos įstatymo, statybos techninio reglamento STR 1.04.04:2017 „Statinio projektavimas, projekto ekspertizė“ ir kitų norminių teisės aktų reikalavimais. </w:t>
      </w:r>
      <w:r w:rsidR="000A3048" w:rsidRPr="00792C49">
        <w:rPr>
          <w:rFonts w:eastAsia="Times New Roman"/>
          <w:szCs w:val="24"/>
          <w:lang w:eastAsia="lt-LT"/>
        </w:rPr>
        <w:t>Projektinių pasiūlymų sudėtis nurodyta III skyriuje „Reikalavimai projektavimo paslaugoms“.</w:t>
      </w:r>
      <w:r w:rsidR="000C644A" w:rsidRPr="00792C49">
        <w:rPr>
          <w:rFonts w:eastAsia="Times New Roman"/>
          <w:szCs w:val="24"/>
          <w:lang w:eastAsia="lt-LT"/>
        </w:rPr>
        <w:t xml:space="preserve"> Projektiniai pasiūlymai turi būti rengiami vadovaujantis technine užduotimi, institucijų išduotomis techninėmis sąlygomis, specialiaisiais reikalavimais ir turi būti suderinti su Užsakovu, technines sąlygas ir specialiuosius reikalavimus išdavusiomis institucijomis</w:t>
      </w:r>
      <w:r w:rsidR="004F7F2C" w:rsidRPr="00792C49">
        <w:rPr>
          <w:rFonts w:eastAsia="Times New Roman"/>
          <w:szCs w:val="24"/>
          <w:lang w:eastAsia="lt-LT"/>
        </w:rPr>
        <w:t xml:space="preserve"> dėl projekto sprendinių inžinerinių tinklų ir susisiekimo komunikacijų apsaugos zonose</w:t>
      </w:r>
      <w:r w:rsidR="000C644A" w:rsidRPr="00792C49">
        <w:rPr>
          <w:rFonts w:eastAsia="Times New Roman"/>
          <w:szCs w:val="24"/>
          <w:lang w:eastAsia="lt-LT"/>
        </w:rPr>
        <w:t xml:space="preserve">. </w:t>
      </w:r>
    </w:p>
    <w:p w14:paraId="139A63EB" w14:textId="7633EFEB" w:rsidR="009D4F28" w:rsidRPr="00792C49" w:rsidRDefault="00485BA1" w:rsidP="00430B0E">
      <w:pPr>
        <w:pStyle w:val="Sraopastraipa"/>
        <w:numPr>
          <w:ilvl w:val="1"/>
          <w:numId w:val="26"/>
        </w:numPr>
        <w:spacing w:after="100"/>
        <w:jc w:val="both"/>
        <w:rPr>
          <w:rFonts w:eastAsia="Times New Roman"/>
          <w:szCs w:val="24"/>
          <w:lang w:eastAsia="lt-LT"/>
        </w:rPr>
      </w:pPr>
      <w:r w:rsidRPr="00792C49">
        <w:rPr>
          <w:rFonts w:eastAsia="Times New Roman"/>
          <w:szCs w:val="24"/>
          <w:lang w:eastAsia="lt-LT"/>
        </w:rPr>
        <w:t xml:space="preserve"> </w:t>
      </w:r>
      <w:r w:rsidRPr="00792C49">
        <w:rPr>
          <w:szCs w:val="24"/>
        </w:rPr>
        <w:t>Projektas derinamas Lietuvos Respublikos teisės aktų nustatyta tvarka, atsižvelgiant į derinančių institucijų keliamus reikalavimus.</w:t>
      </w:r>
    </w:p>
    <w:p w14:paraId="1A4703F2" w14:textId="680274D7" w:rsidR="00485BA1" w:rsidRPr="00792C49" w:rsidRDefault="00485BA1" w:rsidP="00430B0E">
      <w:pPr>
        <w:pStyle w:val="Sraopastraipa"/>
        <w:numPr>
          <w:ilvl w:val="1"/>
          <w:numId w:val="26"/>
        </w:numPr>
        <w:spacing w:after="100"/>
        <w:jc w:val="both"/>
        <w:rPr>
          <w:rFonts w:eastAsia="Times New Roman"/>
          <w:szCs w:val="24"/>
          <w:lang w:eastAsia="lt-LT"/>
        </w:rPr>
      </w:pPr>
      <w:r w:rsidRPr="00792C49">
        <w:rPr>
          <w:rFonts w:eastAsia="Times New Roman"/>
          <w:szCs w:val="24"/>
          <w:lang w:eastAsia="lt-LT"/>
        </w:rPr>
        <w:t xml:space="preserve"> </w:t>
      </w:r>
      <w:r w:rsidRPr="00792C49">
        <w:rPr>
          <w:szCs w:val="24"/>
        </w:rPr>
        <w:t xml:space="preserve">Projektas tvirtinamas Lietuvos Respublikos teisės aktų nustatyta tvarka. </w:t>
      </w:r>
      <w:r w:rsidRPr="00792C49">
        <w:rPr>
          <w:szCs w:val="24"/>
          <w:lang w:eastAsia="lt-LT"/>
        </w:rPr>
        <w:t>Projekto patvirtinimas reiškia Užsakovo pritarimą parengtam projektui, bet neatleidžia Teikėjo nuo atsakomybės už normatyvinę projekto kokybę.</w:t>
      </w:r>
    </w:p>
    <w:p w14:paraId="1EB1758D" w14:textId="4E1AD06F" w:rsidR="00EA17BB" w:rsidRPr="00792C49" w:rsidRDefault="00EA17BB" w:rsidP="00430B0E">
      <w:pPr>
        <w:pStyle w:val="Sraopastraipa"/>
        <w:numPr>
          <w:ilvl w:val="1"/>
          <w:numId w:val="26"/>
        </w:numPr>
        <w:spacing w:after="100"/>
        <w:jc w:val="both"/>
        <w:rPr>
          <w:rFonts w:eastAsia="Times New Roman"/>
          <w:szCs w:val="24"/>
          <w:lang w:eastAsia="lt-LT"/>
        </w:rPr>
      </w:pPr>
      <w:r w:rsidRPr="00792C49">
        <w:rPr>
          <w:szCs w:val="24"/>
          <w:lang w:eastAsia="lt-LT"/>
        </w:rPr>
        <w:t xml:space="preserve"> Visuomenės informavimas (esant poreikiui) atliekamas vadovaujantis </w:t>
      </w:r>
      <w:r w:rsidRPr="00792C49">
        <w:rPr>
          <w:rFonts w:eastAsia="Times New Roman"/>
          <w:szCs w:val="24"/>
          <w:lang w:eastAsia="lt-LT"/>
        </w:rPr>
        <w:t xml:space="preserve">statybos techninio reglamento STR 1.04.04:2017 „Statinio projektavimas, projekto ekspertizė“ VIII </w:t>
      </w:r>
      <w:r w:rsidR="009B2D4A" w:rsidRPr="00792C49">
        <w:rPr>
          <w:rFonts w:eastAsia="Times New Roman"/>
          <w:szCs w:val="24"/>
          <w:lang w:eastAsia="lt-LT"/>
        </w:rPr>
        <w:t xml:space="preserve">skyriaus </w:t>
      </w:r>
      <w:r w:rsidR="009B2D4A" w:rsidRPr="00792C49">
        <w:rPr>
          <w:noProof/>
          <w:szCs w:val="24"/>
        </w:rPr>
        <w:t>“Visuomenės informavimas apie numatomą statinių (jų dalių) projektavimą ir visuomenės dalyvavimas svarstant statinių (jų dalių) projektinius pasiūlymus” nustatyta tvarka</w:t>
      </w:r>
      <w:r w:rsidR="009B2D4A" w:rsidRPr="00792C49">
        <w:rPr>
          <w:rFonts w:eastAsia="Times New Roman"/>
          <w:szCs w:val="24"/>
          <w:lang w:eastAsia="lt-LT"/>
        </w:rPr>
        <w:t xml:space="preserve"> ir</w:t>
      </w:r>
      <w:r w:rsidRPr="00792C49">
        <w:rPr>
          <w:rFonts w:eastAsia="Times New Roman"/>
          <w:szCs w:val="24"/>
          <w:lang w:eastAsia="lt-LT"/>
        </w:rPr>
        <w:t xml:space="preserve"> reikalavimais. </w:t>
      </w:r>
    </w:p>
    <w:p w14:paraId="3E081A90" w14:textId="3D126D66" w:rsidR="00633AB9" w:rsidRPr="00792C49" w:rsidRDefault="00057021" w:rsidP="00430B0E">
      <w:pPr>
        <w:pStyle w:val="Sraopastraipa"/>
        <w:numPr>
          <w:ilvl w:val="1"/>
          <w:numId w:val="26"/>
        </w:numPr>
        <w:spacing w:after="0"/>
        <w:jc w:val="both"/>
        <w:rPr>
          <w:rFonts w:eastAsia="Times New Roman"/>
          <w:szCs w:val="24"/>
          <w:lang w:eastAsia="lt-LT"/>
        </w:rPr>
      </w:pPr>
      <w:r w:rsidRPr="00792C49">
        <w:rPr>
          <w:rFonts w:eastAsia="Times New Roman"/>
          <w:b/>
          <w:bCs/>
          <w:szCs w:val="24"/>
          <w:lang w:eastAsia="lt-LT"/>
        </w:rPr>
        <w:t xml:space="preserve"> </w:t>
      </w:r>
      <w:r w:rsidRPr="00792C49">
        <w:rPr>
          <w:rFonts w:eastAsia="Times New Roman"/>
          <w:szCs w:val="24"/>
          <w:lang w:eastAsia="lt-LT"/>
        </w:rPr>
        <w:t>Statybą leidžiančio dokumento gavim</w:t>
      </w:r>
      <w:r w:rsidR="00C22CF5" w:rsidRPr="00792C49">
        <w:rPr>
          <w:rFonts w:eastAsia="Times New Roman"/>
          <w:szCs w:val="24"/>
          <w:lang w:eastAsia="lt-LT"/>
        </w:rPr>
        <w:t xml:space="preserve">o procedūros atliekamos vadovaujantis STR1.05.01:2017 „Statybą leidžiantys dokumentai. Statybos užbaigimas. Nebaigto statinio registravimas ir perleidimas. Statybos sustabdymas. Savavališkos statybos padarinių šalinimas. Statybos pagal neteisėtai išduotą statybą leidžiantį dokumentą padarinių šalinimas“ reikalavimais. Tiekėjas turi įsivertinti visas išlaidas susijusias su </w:t>
      </w:r>
      <w:r w:rsidR="00154F05" w:rsidRPr="00792C49">
        <w:rPr>
          <w:rFonts w:eastAsia="Times New Roman"/>
          <w:szCs w:val="24"/>
          <w:lang w:eastAsia="lt-LT"/>
        </w:rPr>
        <w:t>statybą leidžiančio dokumento gavimu</w:t>
      </w:r>
      <w:r w:rsidR="00C22CF5" w:rsidRPr="00792C49">
        <w:rPr>
          <w:rFonts w:eastAsia="Times New Roman"/>
          <w:szCs w:val="24"/>
          <w:lang w:eastAsia="lt-LT"/>
        </w:rPr>
        <w:t>.</w:t>
      </w:r>
    </w:p>
    <w:p w14:paraId="297249E3" w14:textId="1A90D756" w:rsidR="00FD2AD6" w:rsidRPr="00792C49" w:rsidRDefault="00FD2AD6" w:rsidP="00430B0E">
      <w:pPr>
        <w:pStyle w:val="Sraopastraipa"/>
        <w:numPr>
          <w:ilvl w:val="1"/>
          <w:numId w:val="26"/>
        </w:numPr>
        <w:spacing w:after="0"/>
        <w:jc w:val="both"/>
        <w:rPr>
          <w:rFonts w:eastAsia="Times New Roman"/>
          <w:szCs w:val="24"/>
          <w:lang w:eastAsia="lt-LT"/>
        </w:rPr>
      </w:pPr>
      <w:r w:rsidRPr="00792C49">
        <w:rPr>
          <w:rFonts w:eastAsia="Times New Roman"/>
          <w:szCs w:val="24"/>
          <w:lang w:eastAsia="lt-LT"/>
        </w:rPr>
        <w:t xml:space="preserve"> Tiekėjas atsakingas už p</w:t>
      </w:r>
      <w:r w:rsidRPr="00792C49">
        <w:rPr>
          <w:szCs w:val="24"/>
        </w:rPr>
        <w:t>rojektinės dokumentacijos klaidų, Projekto sudedamųjų dalių ir sprendinių tarpusavio nesuderinamumo, neatitikimų ar prieštaravimų normatyviniams dokumentams neatlygintiną taisymą per visą sutartyje nurodytą terminą.</w:t>
      </w:r>
      <w:r w:rsidR="009B2D4A" w:rsidRPr="00792C49">
        <w:rPr>
          <w:szCs w:val="24"/>
        </w:rPr>
        <w:t xml:space="preserve"> </w:t>
      </w:r>
    </w:p>
    <w:p w14:paraId="137D43A6" w14:textId="2A891E08" w:rsidR="00FD2AD6" w:rsidRPr="00792C49" w:rsidRDefault="00FD2AD6" w:rsidP="00FD2AD6">
      <w:pPr>
        <w:pStyle w:val="Sraopastraipa"/>
        <w:numPr>
          <w:ilvl w:val="1"/>
          <w:numId w:val="26"/>
        </w:numPr>
        <w:spacing w:after="0"/>
        <w:jc w:val="both"/>
        <w:rPr>
          <w:noProof/>
          <w:szCs w:val="24"/>
        </w:rPr>
      </w:pPr>
      <w:r w:rsidRPr="00792C49">
        <w:rPr>
          <w:szCs w:val="24"/>
        </w:rPr>
        <w:t xml:space="preserve"> </w:t>
      </w:r>
      <w:r w:rsidRPr="00792C49">
        <w:rPr>
          <w:rFonts w:eastAsia="Times New Roman"/>
          <w:szCs w:val="24"/>
          <w:lang w:eastAsia="lt-LT"/>
        </w:rPr>
        <w:t>Tiekėjas atsakingas</w:t>
      </w:r>
      <w:r w:rsidRPr="00792C49">
        <w:rPr>
          <w:szCs w:val="24"/>
        </w:rPr>
        <w:t xml:space="preserve"> už Projekto koregavimą ir ištaisymą pagal Užsakovo pateiktas pastabas.</w:t>
      </w:r>
    </w:p>
    <w:p w14:paraId="6F71B5E2" w14:textId="77777777" w:rsidR="007819C2" w:rsidRPr="00792C49" w:rsidRDefault="007819C2" w:rsidP="00DF138D">
      <w:pPr>
        <w:pStyle w:val="Sraopastraipa"/>
        <w:spacing w:after="0" w:line="240" w:lineRule="auto"/>
        <w:ind w:left="1407"/>
        <w:jc w:val="both"/>
        <w:rPr>
          <w:rFonts w:eastAsia="Times New Roman"/>
          <w:szCs w:val="24"/>
          <w:lang w:eastAsia="lt-LT"/>
        </w:rPr>
      </w:pPr>
    </w:p>
    <w:p w14:paraId="3BBC1B4B" w14:textId="77777777" w:rsidR="002D6FBC" w:rsidRPr="00792C49" w:rsidRDefault="002D6FBC" w:rsidP="00DF138D">
      <w:pPr>
        <w:pStyle w:val="Sraopastraipa"/>
        <w:spacing w:after="0" w:line="240" w:lineRule="auto"/>
        <w:ind w:left="1407"/>
        <w:jc w:val="both"/>
        <w:rPr>
          <w:rFonts w:eastAsia="Times New Roman"/>
          <w:szCs w:val="24"/>
          <w:lang w:eastAsia="lt-LT"/>
        </w:rPr>
      </w:pPr>
    </w:p>
    <w:p w14:paraId="1701EA16" w14:textId="3DE638B3" w:rsidR="000A3048" w:rsidRPr="00792C49" w:rsidRDefault="000A3048" w:rsidP="00656425">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Kitos paslaugos:</w:t>
      </w:r>
      <w:r w:rsidRPr="00792C49">
        <w:rPr>
          <w:rFonts w:eastAsia="Times New Roman"/>
          <w:szCs w:val="24"/>
          <w:lang w:eastAsia="lt-LT"/>
        </w:rPr>
        <w:t xml:space="preserve"> </w:t>
      </w:r>
    </w:p>
    <w:p w14:paraId="31B2F2EE" w14:textId="77777777" w:rsidR="000A3048" w:rsidRPr="00792C49" w:rsidRDefault="000A3048" w:rsidP="00656425">
      <w:pPr>
        <w:pStyle w:val="Sraopastraipa"/>
        <w:spacing w:after="0" w:line="240" w:lineRule="auto"/>
        <w:ind w:left="927"/>
        <w:jc w:val="both"/>
        <w:rPr>
          <w:rFonts w:eastAsia="Times New Roman"/>
          <w:szCs w:val="24"/>
          <w:lang w:eastAsia="lt-LT"/>
        </w:rPr>
      </w:pPr>
    </w:p>
    <w:p w14:paraId="1728E23F" w14:textId="028815A9" w:rsidR="001E1232" w:rsidRPr="00792C49" w:rsidRDefault="000A3048" w:rsidP="00430B0E">
      <w:pPr>
        <w:pStyle w:val="Sraopastraipa"/>
        <w:numPr>
          <w:ilvl w:val="1"/>
          <w:numId w:val="26"/>
        </w:numPr>
        <w:spacing w:after="100"/>
        <w:jc w:val="both"/>
        <w:rPr>
          <w:rFonts w:eastAsia="Times New Roman"/>
          <w:b/>
          <w:bCs/>
          <w:szCs w:val="24"/>
          <w:lang w:eastAsia="lt-LT"/>
        </w:rPr>
      </w:pPr>
      <w:r w:rsidRPr="00792C49">
        <w:rPr>
          <w:rFonts w:eastAsia="Times New Roman"/>
          <w:szCs w:val="24"/>
          <w:lang w:eastAsia="lt-LT"/>
        </w:rPr>
        <w:t xml:space="preserve"> Topografinių tyrinėjimų paslaugos. Tiekėjas</w:t>
      </w:r>
      <w:r w:rsidR="008B4E00" w:rsidRPr="00792C49">
        <w:rPr>
          <w:rFonts w:eastAsia="Times New Roman"/>
          <w:szCs w:val="24"/>
          <w:lang w:eastAsia="lt-LT"/>
        </w:rPr>
        <w:t xml:space="preserve">, projekto rengimo ribose, savo sąskaita turi užsakyti ir suderinti topografinių tyrinėjimų su inžineriniais tinklais planą. </w:t>
      </w:r>
      <w:r w:rsidR="006B3EF7" w:rsidRPr="00792C49">
        <w:rPr>
          <w:rFonts w:eastAsia="Times New Roman"/>
          <w:szCs w:val="24"/>
          <w:lang w:eastAsia="lt-LT"/>
        </w:rPr>
        <w:t>Tiekėjas yra atsakingas už esamų inžinerinių komunikacijų ir tinklų</w:t>
      </w:r>
      <w:r w:rsidR="00F02A39" w:rsidRPr="00792C49">
        <w:rPr>
          <w:rFonts w:eastAsia="Times New Roman"/>
          <w:szCs w:val="24"/>
          <w:lang w:eastAsia="lt-LT"/>
        </w:rPr>
        <w:t xml:space="preserve"> altitudžių</w:t>
      </w:r>
      <w:r w:rsidR="006B3EF7" w:rsidRPr="00792C49">
        <w:rPr>
          <w:rFonts w:eastAsia="Times New Roman"/>
          <w:szCs w:val="24"/>
          <w:lang w:eastAsia="lt-LT"/>
        </w:rPr>
        <w:t>, šulinių techninių duomenų nustatymą projektuojamų tinklų susikirtimuose ir projekto sprendinių rengimo zonoje</w:t>
      </w:r>
      <w:r w:rsidR="00F02A39" w:rsidRPr="00792C49">
        <w:rPr>
          <w:rFonts w:eastAsia="Times New Roman"/>
          <w:szCs w:val="24"/>
          <w:lang w:eastAsia="lt-LT"/>
        </w:rPr>
        <w:t>. Esant poreikiui, Tiekėjas savo sąskaita turi organizuoti ir apmokėti inžinerinių tinklų altitudžių matavimus ir šulinių techninių duomenų nustatymą.</w:t>
      </w:r>
    </w:p>
    <w:p w14:paraId="1FB44555" w14:textId="77777777" w:rsidR="002D6FBC" w:rsidRPr="00792C49" w:rsidRDefault="002D6FBC" w:rsidP="002D6FBC">
      <w:pPr>
        <w:pStyle w:val="Sraopastraipa"/>
        <w:numPr>
          <w:ilvl w:val="1"/>
          <w:numId w:val="26"/>
        </w:numPr>
        <w:spacing w:after="100"/>
        <w:jc w:val="both"/>
        <w:rPr>
          <w:rFonts w:eastAsia="Times New Roman"/>
          <w:b/>
          <w:bCs/>
          <w:szCs w:val="24"/>
          <w:lang w:eastAsia="lt-LT"/>
        </w:rPr>
      </w:pPr>
      <w:bookmarkStart w:id="6" w:name="_Hlk196307941"/>
      <w:r w:rsidRPr="00792C49">
        <w:rPr>
          <w:rFonts w:eastAsia="Times New Roman"/>
          <w:szCs w:val="24"/>
          <w:lang w:eastAsia="lt-LT"/>
        </w:rPr>
        <w:lastRenderedPageBreak/>
        <w:t>Inžinerinių geologinių – geotechninių tyrimų paslaugos. Tiekėjas,  savo sąskaitą turi užsakyti ir pateikti inžinerinių geologinių – geotechninių tyrimų atskaitą. Ataskaita turi būti užregistruota Lietuvos Geologijos tarnyboje.</w:t>
      </w:r>
    </w:p>
    <w:bookmarkEnd w:id="6"/>
    <w:p w14:paraId="5DDC6444" w14:textId="2BCB196D" w:rsidR="000A3048" w:rsidRPr="00792C49" w:rsidRDefault="001E1232" w:rsidP="00C67BDE">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Kitos paslaugos ir tyrinėjimai </w:t>
      </w:r>
      <w:r w:rsidR="00AC713E" w:rsidRPr="00792C49">
        <w:rPr>
          <w:szCs w:val="24"/>
        </w:rPr>
        <w:t>kurie pagrįstai laikomi būtinais projektinių pasiūlymų parengimui</w:t>
      </w:r>
      <w:r w:rsidR="00AC713E" w:rsidRPr="00792C49">
        <w:rPr>
          <w:rFonts w:eastAsia="Times New Roman"/>
          <w:szCs w:val="24"/>
          <w:lang w:eastAsia="lt-LT"/>
        </w:rPr>
        <w:t>, suderinimui</w:t>
      </w:r>
      <w:r w:rsidRPr="00792C49">
        <w:rPr>
          <w:rFonts w:eastAsia="Times New Roman"/>
          <w:szCs w:val="24"/>
          <w:lang w:eastAsia="lt-LT"/>
        </w:rPr>
        <w:t xml:space="preserve"> ir statybą leidžian</w:t>
      </w:r>
      <w:r w:rsidR="00AC713E" w:rsidRPr="00792C49">
        <w:rPr>
          <w:rFonts w:eastAsia="Times New Roman"/>
          <w:szCs w:val="24"/>
          <w:lang w:eastAsia="lt-LT"/>
        </w:rPr>
        <w:t>čio</w:t>
      </w:r>
      <w:r w:rsidRPr="00792C49">
        <w:rPr>
          <w:rFonts w:eastAsia="Times New Roman"/>
          <w:szCs w:val="24"/>
          <w:lang w:eastAsia="lt-LT"/>
        </w:rPr>
        <w:t xml:space="preserve"> dokument</w:t>
      </w:r>
      <w:r w:rsidR="00AC713E" w:rsidRPr="00792C49">
        <w:rPr>
          <w:rFonts w:eastAsia="Times New Roman"/>
          <w:szCs w:val="24"/>
          <w:lang w:eastAsia="lt-LT"/>
        </w:rPr>
        <w:t>o</w:t>
      </w:r>
      <w:r w:rsidRPr="00792C49">
        <w:rPr>
          <w:rFonts w:eastAsia="Times New Roman"/>
          <w:szCs w:val="24"/>
          <w:lang w:eastAsia="lt-LT"/>
        </w:rPr>
        <w:t xml:space="preserve"> ga</w:t>
      </w:r>
      <w:r w:rsidR="00AC713E" w:rsidRPr="00792C49">
        <w:rPr>
          <w:rFonts w:eastAsia="Times New Roman"/>
          <w:szCs w:val="24"/>
          <w:lang w:eastAsia="lt-LT"/>
        </w:rPr>
        <w:t>v</w:t>
      </w:r>
      <w:r w:rsidRPr="00792C49">
        <w:rPr>
          <w:rFonts w:eastAsia="Times New Roman"/>
          <w:szCs w:val="24"/>
          <w:lang w:eastAsia="lt-LT"/>
        </w:rPr>
        <w:t>i</w:t>
      </w:r>
      <w:r w:rsidR="00AC713E" w:rsidRPr="00792C49">
        <w:rPr>
          <w:rFonts w:eastAsia="Times New Roman"/>
          <w:szCs w:val="24"/>
          <w:lang w:eastAsia="lt-LT"/>
        </w:rPr>
        <w:t xml:space="preserve">mui </w:t>
      </w:r>
      <w:r w:rsidR="00AC713E" w:rsidRPr="00792C49">
        <w:rPr>
          <w:szCs w:val="24"/>
        </w:rPr>
        <w:t>nepriklausomai nuo to, ar jie aprašyti šiame dokumente, ar ne.</w:t>
      </w:r>
      <w:r w:rsidR="008B4E00" w:rsidRPr="00792C49">
        <w:rPr>
          <w:rFonts w:eastAsia="Times New Roman"/>
          <w:szCs w:val="24"/>
          <w:lang w:eastAsia="lt-LT"/>
        </w:rPr>
        <w:t xml:space="preserve">  </w:t>
      </w:r>
    </w:p>
    <w:p w14:paraId="23E649A5" w14:textId="7C809153" w:rsidR="00DF138D" w:rsidRPr="00792C49" w:rsidRDefault="00DF138D" w:rsidP="00DF138D">
      <w:pPr>
        <w:pStyle w:val="Sraopastraipa"/>
        <w:numPr>
          <w:ilvl w:val="1"/>
          <w:numId w:val="26"/>
        </w:numPr>
        <w:spacing w:after="0"/>
        <w:jc w:val="both"/>
        <w:rPr>
          <w:noProof/>
          <w:szCs w:val="24"/>
        </w:rPr>
      </w:pPr>
      <w:r w:rsidRPr="00792C49">
        <w:rPr>
          <w:szCs w:val="24"/>
        </w:rPr>
        <w:t xml:space="preserve"> Rangos pirkimo konkurso metu, konkurso dalyviams nustačius trūkumus Projekte, Tiekėjas privalo ne ilgiau kaip per 3 darbo dienas nuo Užsakovo pastabų Projekto sprendiniams pateikimo Tiekėjui dienos, ištaisyti Projekto trūkumus ir pateikti Užsakovui pataisytą, pilnos apimties Projektą su atsakymais </w:t>
      </w:r>
      <w:r w:rsidR="00F36D94" w:rsidRPr="00792C49">
        <w:rPr>
          <w:szCs w:val="24"/>
        </w:rPr>
        <w:t xml:space="preserve">į </w:t>
      </w:r>
      <w:r w:rsidRPr="00792C49">
        <w:rPr>
          <w:szCs w:val="24"/>
        </w:rPr>
        <w:t xml:space="preserve">konkurso dalyvių klausimus. </w:t>
      </w:r>
    </w:p>
    <w:p w14:paraId="789908C7" w14:textId="77777777" w:rsidR="00430B0E" w:rsidRPr="00792C49" w:rsidRDefault="00430B0E" w:rsidP="00C67BDE">
      <w:pPr>
        <w:pStyle w:val="Sraopastraipa"/>
        <w:spacing w:after="0"/>
        <w:ind w:left="1407"/>
        <w:jc w:val="both"/>
        <w:rPr>
          <w:rFonts w:eastAsia="Times New Roman"/>
          <w:b/>
          <w:bCs/>
          <w:szCs w:val="24"/>
          <w:lang w:eastAsia="lt-LT"/>
        </w:rPr>
      </w:pPr>
    </w:p>
    <w:p w14:paraId="1AF0CC75" w14:textId="44DF260E" w:rsidR="008B4E00" w:rsidRPr="00792C49" w:rsidRDefault="008B4E00" w:rsidP="00656425">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Paslaugų teikimo pradžia ir trukmė:</w:t>
      </w:r>
    </w:p>
    <w:p w14:paraId="30D1E4C5" w14:textId="77777777" w:rsidR="00656425" w:rsidRPr="00792C49" w:rsidRDefault="00656425" w:rsidP="00656425">
      <w:pPr>
        <w:spacing w:after="0" w:line="240" w:lineRule="auto"/>
        <w:jc w:val="both"/>
        <w:rPr>
          <w:rFonts w:eastAsia="Times New Roman"/>
          <w:b/>
          <w:bCs/>
          <w:szCs w:val="24"/>
          <w:lang w:eastAsia="lt-LT"/>
        </w:rPr>
      </w:pPr>
    </w:p>
    <w:p w14:paraId="255FBB48" w14:textId="2A3758F8" w:rsidR="00656425" w:rsidRPr="00792C49" w:rsidRDefault="00656425" w:rsidP="00430B0E">
      <w:pPr>
        <w:pStyle w:val="Sraopastraipa"/>
        <w:numPr>
          <w:ilvl w:val="1"/>
          <w:numId w:val="26"/>
        </w:numPr>
        <w:spacing w:after="100"/>
        <w:jc w:val="both"/>
        <w:rPr>
          <w:rFonts w:eastAsia="Times New Roman"/>
          <w:b/>
          <w:bCs/>
          <w:szCs w:val="24"/>
          <w:lang w:eastAsia="lt-LT"/>
        </w:rPr>
      </w:pPr>
      <w:r w:rsidRPr="00792C49">
        <w:rPr>
          <w:rFonts w:eastAsia="Times New Roman"/>
          <w:b/>
          <w:bCs/>
          <w:szCs w:val="24"/>
          <w:lang w:eastAsia="lt-LT"/>
        </w:rPr>
        <w:t xml:space="preserve"> </w:t>
      </w:r>
      <w:r w:rsidR="00A62031" w:rsidRPr="00792C49">
        <w:rPr>
          <w:rFonts w:eastAsia="Times New Roman"/>
          <w:szCs w:val="24"/>
          <w:lang w:eastAsia="lt-LT"/>
        </w:rPr>
        <w:t xml:space="preserve">Paslaugų teikimo pradžia </w:t>
      </w:r>
      <w:r w:rsidR="003D1DF9" w:rsidRPr="00792C49">
        <w:rPr>
          <w:rFonts w:eastAsia="Times New Roman"/>
          <w:szCs w:val="24"/>
          <w:lang w:eastAsia="lt-LT"/>
        </w:rPr>
        <w:t>paslaugų sutarties įsigaliojimo pradžia.</w:t>
      </w:r>
    </w:p>
    <w:p w14:paraId="59BDF7FA" w14:textId="77777777" w:rsidR="002A3220" w:rsidRPr="00CD1AEE" w:rsidRDefault="003D1DF9" w:rsidP="002A3220">
      <w:pPr>
        <w:pStyle w:val="ColorfulShading-Accent31"/>
        <w:numPr>
          <w:ilvl w:val="1"/>
          <w:numId w:val="26"/>
        </w:numPr>
        <w:spacing w:after="0"/>
        <w:jc w:val="both"/>
        <w:rPr>
          <w:rFonts w:ascii="Times New Roman" w:hAnsi="Times New Roman"/>
          <w:sz w:val="24"/>
          <w:szCs w:val="24"/>
        </w:rPr>
      </w:pPr>
      <w:r w:rsidRPr="00792C49">
        <w:rPr>
          <w:rFonts w:ascii="Times New Roman" w:eastAsia="Times New Roman" w:hAnsi="Times New Roman"/>
          <w:sz w:val="24"/>
          <w:szCs w:val="24"/>
          <w:lang w:eastAsia="lt-LT"/>
        </w:rPr>
        <w:t xml:space="preserve"> </w:t>
      </w:r>
      <w:bookmarkStart w:id="7" w:name="_Hlk196310663"/>
      <w:bookmarkStart w:id="8" w:name="_Hlk196310728"/>
      <w:bookmarkStart w:id="9" w:name="_Hlk196307965"/>
      <w:r w:rsidR="002A3220" w:rsidRPr="00CD1AEE">
        <w:rPr>
          <w:rFonts w:ascii="Times New Roman" w:eastAsia="Times New Roman" w:hAnsi="Times New Roman"/>
          <w:sz w:val="24"/>
          <w:szCs w:val="24"/>
        </w:rPr>
        <w:t xml:space="preserve">Per </w:t>
      </w:r>
      <w:r w:rsidR="002A3220" w:rsidRPr="00CD1AEE">
        <w:rPr>
          <w:rFonts w:ascii="Times New Roman" w:hAnsi="Times New Roman"/>
          <w:b/>
          <w:sz w:val="24"/>
          <w:szCs w:val="24"/>
        </w:rPr>
        <w:t>1</w:t>
      </w:r>
      <w:r w:rsidR="002A3220">
        <w:rPr>
          <w:rFonts w:ascii="Times New Roman" w:hAnsi="Times New Roman"/>
          <w:b/>
          <w:sz w:val="24"/>
          <w:szCs w:val="24"/>
        </w:rPr>
        <w:t>5</w:t>
      </w:r>
      <w:r w:rsidR="002A3220" w:rsidRPr="00CD1AEE">
        <w:rPr>
          <w:rFonts w:ascii="Times New Roman" w:hAnsi="Times New Roman"/>
          <w:b/>
          <w:sz w:val="24"/>
          <w:szCs w:val="24"/>
        </w:rPr>
        <w:t xml:space="preserve">0 (vieną šimtą </w:t>
      </w:r>
      <w:r w:rsidR="002A3220">
        <w:rPr>
          <w:rFonts w:ascii="Times New Roman" w:hAnsi="Times New Roman"/>
          <w:b/>
          <w:sz w:val="24"/>
          <w:szCs w:val="24"/>
        </w:rPr>
        <w:t>penkias</w:t>
      </w:r>
      <w:r w:rsidR="002A3220" w:rsidRPr="00CD1AEE">
        <w:rPr>
          <w:rFonts w:ascii="Times New Roman" w:hAnsi="Times New Roman"/>
          <w:b/>
          <w:sz w:val="24"/>
          <w:szCs w:val="24"/>
        </w:rPr>
        <w:t>dešimt)</w:t>
      </w:r>
      <w:r w:rsidR="002A3220" w:rsidRPr="00CD1AEE">
        <w:rPr>
          <w:rFonts w:ascii="Times New Roman" w:hAnsi="Times New Roman"/>
          <w:sz w:val="24"/>
          <w:szCs w:val="24"/>
        </w:rPr>
        <w:t xml:space="preserve"> kalendorinių dienų nuo Sutarties įsigaliojimo datos</w:t>
      </w:r>
      <w:r w:rsidR="002A3220" w:rsidRPr="00CD1AEE">
        <w:rPr>
          <w:rFonts w:ascii="Times New Roman" w:eastAsia="Times New Roman" w:hAnsi="Times New Roman"/>
          <w:sz w:val="24"/>
          <w:szCs w:val="24"/>
        </w:rPr>
        <w:t xml:space="preserve"> atliekami visi Projekto įgyvendinimui būtini tyrimai, matavimai, </w:t>
      </w:r>
      <w:bookmarkStart w:id="10" w:name="_Hlk196298098"/>
      <w:r w:rsidR="002A3220" w:rsidRPr="00CD1AEE">
        <w:rPr>
          <w:rFonts w:ascii="Times New Roman" w:eastAsia="Times New Roman" w:hAnsi="Times New Roman"/>
          <w:sz w:val="24"/>
          <w:szCs w:val="24"/>
        </w:rPr>
        <w:t>gaunamos institucijų prisijungimo sąlygos, specialieji reikalavimai,</w:t>
      </w:r>
      <w:bookmarkEnd w:id="10"/>
      <w:r w:rsidR="002A3220" w:rsidRPr="00CD1AEE">
        <w:rPr>
          <w:rFonts w:ascii="Times New Roman" w:eastAsia="Times New Roman" w:hAnsi="Times New Roman"/>
          <w:sz w:val="24"/>
          <w:szCs w:val="24"/>
        </w:rPr>
        <w:t xml:space="preserve"> gaunami reikalingi institucijų sutikimai, atliekamos atrankos dėl planuojamos ūkinės veiklos poveikio aplinkai vertinimo procedūros (esant poreikiui), parengiami projektiniai pasiūlymai, suderinami su Užsakovu bei atsakingomis institucijomis.</w:t>
      </w:r>
      <w:bookmarkEnd w:id="7"/>
      <w:r w:rsidR="002A3220" w:rsidRPr="00CD1AEE">
        <w:rPr>
          <w:rFonts w:ascii="Times New Roman" w:eastAsia="Times New Roman" w:hAnsi="Times New Roman"/>
          <w:sz w:val="24"/>
          <w:szCs w:val="24"/>
        </w:rPr>
        <w:t xml:space="preserve"> </w:t>
      </w:r>
    </w:p>
    <w:p w14:paraId="3844A9D0" w14:textId="0AFA6162" w:rsidR="002D6FBC" w:rsidRPr="002A3220" w:rsidRDefault="002A3220" w:rsidP="002A3220">
      <w:pPr>
        <w:pStyle w:val="ColorfulShading-Accent31"/>
        <w:numPr>
          <w:ilvl w:val="1"/>
          <w:numId w:val="26"/>
        </w:numPr>
        <w:spacing w:after="0"/>
        <w:jc w:val="both"/>
        <w:rPr>
          <w:rFonts w:ascii="Times New Roman" w:hAnsi="Times New Roman"/>
          <w:sz w:val="24"/>
          <w:szCs w:val="28"/>
        </w:rPr>
      </w:pPr>
      <w:r w:rsidRPr="002A3220">
        <w:rPr>
          <w:rFonts w:ascii="Times New Roman" w:eastAsia="Times New Roman" w:hAnsi="Times New Roman"/>
          <w:b/>
          <w:bCs/>
          <w:sz w:val="24"/>
          <w:szCs w:val="28"/>
          <w:lang w:eastAsia="lt-LT"/>
        </w:rPr>
        <w:t xml:space="preserve"> </w:t>
      </w:r>
      <w:r w:rsidRPr="002A3220">
        <w:rPr>
          <w:rFonts w:ascii="Times New Roman" w:eastAsia="Times New Roman" w:hAnsi="Times New Roman"/>
          <w:sz w:val="24"/>
          <w:szCs w:val="28"/>
          <w:lang w:eastAsia="lt-LT"/>
        </w:rPr>
        <w:t>Ne vėliau kaip</w:t>
      </w:r>
      <w:r w:rsidRPr="002A3220">
        <w:rPr>
          <w:rFonts w:ascii="Times New Roman" w:eastAsia="Times New Roman" w:hAnsi="Times New Roman"/>
          <w:b/>
          <w:bCs/>
          <w:sz w:val="24"/>
          <w:szCs w:val="28"/>
          <w:lang w:eastAsia="lt-LT"/>
        </w:rPr>
        <w:t xml:space="preserve"> p</w:t>
      </w:r>
      <w:r w:rsidRPr="002A3220">
        <w:rPr>
          <w:rFonts w:ascii="Times New Roman" w:eastAsia="Times New Roman" w:hAnsi="Times New Roman"/>
          <w:sz w:val="24"/>
          <w:szCs w:val="28"/>
        </w:rPr>
        <w:t xml:space="preserve">er </w:t>
      </w:r>
      <w:r w:rsidRPr="002A3220">
        <w:rPr>
          <w:rFonts w:ascii="Times New Roman" w:eastAsia="Times New Roman" w:hAnsi="Times New Roman"/>
          <w:b/>
          <w:bCs/>
          <w:sz w:val="24"/>
          <w:szCs w:val="28"/>
        </w:rPr>
        <w:t>24</w:t>
      </w:r>
      <w:r w:rsidRPr="002A3220">
        <w:rPr>
          <w:rFonts w:ascii="Times New Roman" w:hAnsi="Times New Roman"/>
          <w:b/>
          <w:sz w:val="24"/>
          <w:szCs w:val="28"/>
        </w:rPr>
        <w:t>0 (du šimtus keturiasdešimt)</w:t>
      </w:r>
      <w:r w:rsidRPr="002A3220">
        <w:rPr>
          <w:rFonts w:ascii="Times New Roman" w:hAnsi="Times New Roman"/>
          <w:sz w:val="24"/>
          <w:szCs w:val="28"/>
        </w:rPr>
        <w:t xml:space="preserve"> kalendorinių dienų nuo Sutarties įsigaliojimo datos Tiekėjas turi </w:t>
      </w:r>
      <w:bookmarkStart w:id="11" w:name="_Hlk196298171"/>
      <w:r w:rsidRPr="002A3220">
        <w:rPr>
          <w:rFonts w:ascii="Times New Roman" w:hAnsi="Times New Roman"/>
          <w:sz w:val="24"/>
          <w:szCs w:val="28"/>
        </w:rPr>
        <w:t xml:space="preserve">atlikti visuomenės informavimo apie numatomą statinių projektavimą procedūras ir </w:t>
      </w:r>
      <w:bookmarkEnd w:id="11"/>
      <w:r w:rsidRPr="002A3220">
        <w:rPr>
          <w:rFonts w:ascii="Times New Roman" w:hAnsi="Times New Roman"/>
          <w:sz w:val="24"/>
          <w:szCs w:val="28"/>
        </w:rPr>
        <w:t>gauti Statybą leidžiantis dokumentą.</w:t>
      </w:r>
      <w:r w:rsidR="002D6FBC" w:rsidRPr="002A3220">
        <w:rPr>
          <w:rFonts w:ascii="Times New Roman" w:hAnsi="Times New Roman"/>
          <w:sz w:val="24"/>
          <w:szCs w:val="28"/>
        </w:rPr>
        <w:t xml:space="preserve"> </w:t>
      </w:r>
      <w:bookmarkEnd w:id="8"/>
    </w:p>
    <w:bookmarkEnd w:id="9"/>
    <w:p w14:paraId="0E995B46" w14:textId="2C73302E" w:rsidR="003D1DF9" w:rsidRPr="00792C49" w:rsidRDefault="000A66EF" w:rsidP="002D6FBC">
      <w:pPr>
        <w:pStyle w:val="ColorfulShading-Accent31"/>
        <w:numPr>
          <w:ilvl w:val="1"/>
          <w:numId w:val="26"/>
        </w:numPr>
        <w:spacing w:after="0"/>
        <w:jc w:val="both"/>
        <w:rPr>
          <w:rFonts w:ascii="Times New Roman" w:eastAsia="Times New Roman" w:hAnsi="Times New Roman"/>
          <w:sz w:val="24"/>
          <w:szCs w:val="28"/>
          <w:lang w:eastAsia="lt-LT"/>
        </w:rPr>
      </w:pPr>
      <w:r w:rsidRPr="00792C49">
        <w:rPr>
          <w:rFonts w:ascii="Times New Roman" w:eastAsia="Times New Roman" w:hAnsi="Times New Roman"/>
          <w:b/>
          <w:bCs/>
          <w:sz w:val="24"/>
          <w:szCs w:val="28"/>
          <w:lang w:eastAsia="lt-LT"/>
        </w:rPr>
        <w:t xml:space="preserve"> </w:t>
      </w:r>
      <w:r w:rsidRPr="00792C49">
        <w:rPr>
          <w:rFonts w:ascii="Times New Roman" w:eastAsia="Times New Roman" w:hAnsi="Times New Roman"/>
          <w:sz w:val="24"/>
          <w:szCs w:val="28"/>
          <w:lang w:eastAsia="lt-LT"/>
        </w:rPr>
        <w:t xml:space="preserve">Tiekėjas, ne vėliau kaip per </w:t>
      </w:r>
      <w:r w:rsidRPr="00792C49">
        <w:rPr>
          <w:rFonts w:ascii="Times New Roman" w:eastAsia="Times New Roman" w:hAnsi="Times New Roman"/>
          <w:b/>
          <w:bCs/>
          <w:sz w:val="24"/>
          <w:szCs w:val="28"/>
          <w:lang w:eastAsia="lt-LT"/>
        </w:rPr>
        <w:t>5 (penkias) darbo dienas</w:t>
      </w:r>
      <w:r w:rsidRPr="00792C49">
        <w:rPr>
          <w:rFonts w:ascii="Times New Roman" w:eastAsia="Times New Roman" w:hAnsi="Times New Roman"/>
          <w:sz w:val="24"/>
          <w:szCs w:val="28"/>
          <w:lang w:eastAsia="lt-LT"/>
        </w:rPr>
        <w:t xml:space="preserve"> nuo paslaugų sutarties įsigaliojimo dienos turi su Užsakovu susiderinti ir pateikti pasirašyti </w:t>
      </w:r>
      <w:r w:rsidR="00F3511C" w:rsidRPr="00792C49">
        <w:rPr>
          <w:rFonts w:ascii="Times New Roman" w:eastAsia="Times New Roman" w:hAnsi="Times New Roman"/>
          <w:sz w:val="24"/>
          <w:szCs w:val="28"/>
          <w:lang w:eastAsia="lt-LT"/>
        </w:rPr>
        <w:t xml:space="preserve">kalendorinį </w:t>
      </w:r>
      <w:r w:rsidRPr="00792C49">
        <w:rPr>
          <w:rFonts w:ascii="Times New Roman" w:eastAsia="Times New Roman" w:hAnsi="Times New Roman"/>
          <w:sz w:val="24"/>
          <w:szCs w:val="28"/>
          <w:lang w:eastAsia="lt-LT"/>
        </w:rPr>
        <w:t xml:space="preserve">projektavimo paslaugų atlikimo grafiką. </w:t>
      </w:r>
      <w:r w:rsidR="00745396" w:rsidRPr="00792C49">
        <w:rPr>
          <w:rFonts w:ascii="Times New Roman" w:eastAsia="Times New Roman" w:hAnsi="Times New Roman"/>
          <w:sz w:val="24"/>
          <w:szCs w:val="28"/>
        </w:rPr>
        <w:t xml:space="preserve">Kartu su </w:t>
      </w:r>
      <w:r w:rsidR="00F3511C" w:rsidRPr="00792C49">
        <w:rPr>
          <w:rFonts w:ascii="Times New Roman" w:eastAsia="Times New Roman" w:hAnsi="Times New Roman"/>
          <w:sz w:val="24"/>
          <w:szCs w:val="28"/>
        </w:rPr>
        <w:t xml:space="preserve">kalendoriniu </w:t>
      </w:r>
      <w:r w:rsidR="00745396" w:rsidRPr="00792C49">
        <w:rPr>
          <w:rFonts w:ascii="Times New Roman" w:eastAsia="Times New Roman" w:hAnsi="Times New Roman"/>
          <w:sz w:val="24"/>
          <w:szCs w:val="28"/>
        </w:rPr>
        <w:t xml:space="preserve">projektavimo paslaugų </w:t>
      </w:r>
      <w:r w:rsidR="00F3511C" w:rsidRPr="00792C49">
        <w:rPr>
          <w:rFonts w:ascii="Times New Roman" w:eastAsia="Times New Roman" w:hAnsi="Times New Roman"/>
          <w:sz w:val="24"/>
          <w:szCs w:val="28"/>
        </w:rPr>
        <w:t xml:space="preserve">atlikimo </w:t>
      </w:r>
      <w:r w:rsidR="00745396" w:rsidRPr="00792C49">
        <w:rPr>
          <w:rFonts w:ascii="Times New Roman" w:eastAsia="Times New Roman" w:hAnsi="Times New Roman"/>
          <w:sz w:val="24"/>
          <w:szCs w:val="28"/>
        </w:rPr>
        <w:t xml:space="preserve">grafiku </w:t>
      </w:r>
      <w:r w:rsidR="002D6FBC" w:rsidRPr="00792C49">
        <w:rPr>
          <w:rFonts w:ascii="Times New Roman" w:eastAsia="Times New Roman" w:hAnsi="Times New Roman"/>
          <w:sz w:val="24"/>
          <w:szCs w:val="28"/>
        </w:rPr>
        <w:t>Tiekėjas</w:t>
      </w:r>
      <w:r w:rsidR="00745396" w:rsidRPr="00792C49">
        <w:rPr>
          <w:rFonts w:ascii="Times New Roman" w:eastAsia="Times New Roman" w:hAnsi="Times New Roman"/>
          <w:sz w:val="24"/>
          <w:szCs w:val="28"/>
        </w:rPr>
        <w:t xml:space="preserve"> </w:t>
      </w:r>
      <w:r w:rsidR="002D6FBC" w:rsidRPr="00792C49">
        <w:rPr>
          <w:rFonts w:ascii="Times New Roman" w:eastAsia="Times New Roman" w:hAnsi="Times New Roman"/>
          <w:sz w:val="24"/>
          <w:szCs w:val="28"/>
        </w:rPr>
        <w:t xml:space="preserve">turi </w:t>
      </w:r>
      <w:r w:rsidR="00745396" w:rsidRPr="00792C49">
        <w:rPr>
          <w:rFonts w:ascii="Times New Roman" w:eastAsia="Times New Roman" w:hAnsi="Times New Roman"/>
          <w:sz w:val="24"/>
          <w:szCs w:val="28"/>
        </w:rPr>
        <w:t>pateik</w:t>
      </w:r>
      <w:r w:rsidR="002D6FBC" w:rsidRPr="00792C49">
        <w:rPr>
          <w:rFonts w:ascii="Times New Roman" w:eastAsia="Times New Roman" w:hAnsi="Times New Roman"/>
          <w:sz w:val="24"/>
          <w:szCs w:val="28"/>
        </w:rPr>
        <w:t>t</w:t>
      </w:r>
      <w:r w:rsidR="00745396" w:rsidRPr="00792C49">
        <w:rPr>
          <w:rFonts w:ascii="Times New Roman" w:eastAsia="Times New Roman" w:hAnsi="Times New Roman"/>
          <w:sz w:val="24"/>
          <w:szCs w:val="28"/>
        </w:rPr>
        <w:t>i visų Projektą rengiančių ir už atskiras sudedamąsias projekto dalis atsakingų asmenų sąrašą, jų kontaktinę informaciją ir atsakomybių aprašymą.</w:t>
      </w:r>
    </w:p>
    <w:p w14:paraId="2005EA0E" w14:textId="7D1B7F68" w:rsidR="002D6FBC" w:rsidRPr="00F74C9C" w:rsidRDefault="00745396" w:rsidP="00195306">
      <w:pPr>
        <w:pStyle w:val="Sraopastraipa"/>
        <w:numPr>
          <w:ilvl w:val="1"/>
          <w:numId w:val="26"/>
        </w:numPr>
        <w:spacing w:after="0"/>
        <w:jc w:val="both"/>
        <w:rPr>
          <w:rFonts w:eastAsia="Times New Roman"/>
          <w:szCs w:val="24"/>
          <w:lang w:eastAsia="lt-LT"/>
        </w:rPr>
      </w:pPr>
      <w:r w:rsidRPr="00F74C9C">
        <w:rPr>
          <w:rFonts w:eastAsia="Times New Roman"/>
          <w:szCs w:val="24"/>
        </w:rPr>
        <w:t xml:space="preserve"> </w:t>
      </w:r>
      <w:r w:rsidR="00F3511C" w:rsidRPr="00F74C9C">
        <w:rPr>
          <w:rFonts w:eastAsia="Times New Roman"/>
          <w:szCs w:val="24"/>
        </w:rPr>
        <w:t>Kalendorinis p</w:t>
      </w:r>
      <w:r w:rsidRPr="00F74C9C">
        <w:rPr>
          <w:rFonts w:eastAsia="Times New Roman"/>
          <w:szCs w:val="24"/>
        </w:rPr>
        <w:t>rojektavimo paslaugų atlikimo grafikas gali būti keičiamas Sutartyje numatytais atvejais ir tvarka.</w:t>
      </w:r>
    </w:p>
    <w:p w14:paraId="40E186F1" w14:textId="77777777" w:rsidR="002361B7" w:rsidRPr="00792C49" w:rsidRDefault="002361B7" w:rsidP="00430B0E">
      <w:pPr>
        <w:spacing w:after="0" w:line="240" w:lineRule="auto"/>
        <w:ind w:firstLine="567"/>
        <w:jc w:val="both"/>
        <w:rPr>
          <w:rFonts w:eastAsia="Times New Roman"/>
          <w:szCs w:val="24"/>
          <w:lang w:eastAsia="lt-LT"/>
        </w:rPr>
      </w:pPr>
    </w:p>
    <w:p w14:paraId="144B9B20" w14:textId="38C5F13A" w:rsidR="00057021" w:rsidRPr="00792C49" w:rsidRDefault="00057021" w:rsidP="00430B0E">
      <w:pPr>
        <w:pStyle w:val="Sraopastraipa"/>
        <w:numPr>
          <w:ilvl w:val="0"/>
          <w:numId w:val="27"/>
        </w:numPr>
        <w:spacing w:after="0" w:line="240" w:lineRule="auto"/>
        <w:jc w:val="both"/>
        <w:rPr>
          <w:rFonts w:eastAsia="Times New Roman"/>
          <w:b/>
          <w:bCs/>
          <w:szCs w:val="24"/>
          <w:lang w:eastAsia="lt-LT"/>
        </w:rPr>
      </w:pPr>
      <w:r w:rsidRPr="00792C49">
        <w:rPr>
          <w:rFonts w:eastAsia="Times New Roman"/>
          <w:b/>
          <w:bCs/>
          <w:szCs w:val="24"/>
          <w:lang w:eastAsia="lt-LT"/>
        </w:rPr>
        <w:t>REIKALAVIMAI PROJEKTAVIMO PASLAUGOMS</w:t>
      </w:r>
    </w:p>
    <w:p w14:paraId="29313D3D" w14:textId="77777777" w:rsidR="00A7595A" w:rsidRPr="00792C49" w:rsidRDefault="00A7595A" w:rsidP="00A7595A">
      <w:pPr>
        <w:pStyle w:val="Sraopastraipa"/>
        <w:spacing w:after="0" w:line="240" w:lineRule="auto"/>
        <w:ind w:left="1647"/>
        <w:jc w:val="both"/>
        <w:rPr>
          <w:rFonts w:eastAsia="Times New Roman"/>
          <w:b/>
          <w:bCs/>
          <w:szCs w:val="24"/>
          <w:lang w:eastAsia="lt-LT"/>
        </w:rPr>
      </w:pPr>
    </w:p>
    <w:p w14:paraId="090DAF6B" w14:textId="0C93025E" w:rsidR="00A7595A" w:rsidRPr="00792C49" w:rsidRDefault="00A7595A" w:rsidP="00A7595A">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Projekto rengimo dokumentai:</w:t>
      </w:r>
    </w:p>
    <w:p w14:paraId="725E6927" w14:textId="77777777" w:rsidR="00482920" w:rsidRPr="00792C49" w:rsidRDefault="00482920" w:rsidP="00430B0E">
      <w:pPr>
        <w:spacing w:after="0" w:line="240" w:lineRule="auto"/>
        <w:ind w:firstLine="567"/>
        <w:jc w:val="both"/>
        <w:rPr>
          <w:rFonts w:eastAsia="Times New Roman"/>
          <w:szCs w:val="24"/>
          <w:lang w:eastAsia="lt-LT"/>
        </w:rPr>
      </w:pPr>
    </w:p>
    <w:p w14:paraId="5EA78612" w14:textId="77777777" w:rsidR="00A7595A" w:rsidRPr="00792C49" w:rsidRDefault="00A7595A" w:rsidP="002361B7">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Lietuvos Respublikos statybos įstatymas.</w:t>
      </w:r>
    </w:p>
    <w:p w14:paraId="7E58CB37" w14:textId="37F91F2E" w:rsidR="00A7595A" w:rsidRPr="00792C49" w:rsidRDefault="00A7595A" w:rsidP="002361B7">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STR 1.04.04:2017 „Statinio projektavimas, projekto ekspertizė“.</w:t>
      </w:r>
    </w:p>
    <w:p w14:paraId="5BD9741B" w14:textId="1D644282" w:rsidR="00A7595A" w:rsidRPr="00792C49" w:rsidRDefault="00A7595A" w:rsidP="002361B7">
      <w:pPr>
        <w:pStyle w:val="Sraopastraipa"/>
        <w:numPr>
          <w:ilvl w:val="1"/>
          <w:numId w:val="26"/>
        </w:numPr>
        <w:spacing w:after="0"/>
        <w:jc w:val="both"/>
        <w:rPr>
          <w:rFonts w:eastAsia="Times New Roman"/>
          <w:b/>
          <w:bCs/>
          <w:szCs w:val="24"/>
          <w:lang w:eastAsia="lt-LT"/>
        </w:rPr>
      </w:pPr>
      <w:r w:rsidRPr="00792C49">
        <w:rPr>
          <w:rFonts w:eastAsia="Times New Roman"/>
          <w:b/>
          <w:bCs/>
          <w:szCs w:val="24"/>
          <w:lang w:eastAsia="lt-LT"/>
        </w:rPr>
        <w:t xml:space="preserve"> </w:t>
      </w:r>
      <w:r w:rsidRPr="00792C49">
        <w:rPr>
          <w:rFonts w:eastAsia="Times New Roman"/>
          <w:szCs w:val="24"/>
          <w:lang w:eastAsia="lt-LT"/>
        </w:rPr>
        <w:t xml:space="preserve">STR 2.07.01:2003 „Vandentiekis ir nuotekų </w:t>
      </w:r>
      <w:proofErr w:type="spellStart"/>
      <w:r w:rsidRPr="00792C49">
        <w:rPr>
          <w:rFonts w:eastAsia="Times New Roman"/>
          <w:szCs w:val="24"/>
          <w:lang w:eastAsia="lt-LT"/>
        </w:rPr>
        <w:t>šalintuvas</w:t>
      </w:r>
      <w:proofErr w:type="spellEnd"/>
      <w:r w:rsidRPr="00792C49">
        <w:rPr>
          <w:rFonts w:eastAsia="Times New Roman"/>
          <w:szCs w:val="24"/>
          <w:lang w:eastAsia="lt-LT"/>
        </w:rPr>
        <w:t>. Pastato inžinerinės sistemos. Lauko inžineriniai tinklai“.</w:t>
      </w:r>
    </w:p>
    <w:p w14:paraId="14DBDF05" w14:textId="3F13A3BA" w:rsidR="00A7595A" w:rsidRPr="00792C49" w:rsidRDefault="00A7595A" w:rsidP="002361B7">
      <w:pPr>
        <w:pStyle w:val="Sraopastraipa"/>
        <w:numPr>
          <w:ilvl w:val="1"/>
          <w:numId w:val="26"/>
        </w:numPr>
        <w:spacing w:after="0"/>
        <w:jc w:val="both"/>
        <w:rPr>
          <w:rFonts w:eastAsia="Times New Roman"/>
          <w:b/>
          <w:bCs/>
          <w:szCs w:val="24"/>
          <w:lang w:eastAsia="lt-LT"/>
        </w:rPr>
      </w:pPr>
      <w:r w:rsidRPr="00792C49">
        <w:rPr>
          <w:rFonts w:eastAsia="Times New Roman"/>
          <w:b/>
          <w:bCs/>
          <w:szCs w:val="24"/>
          <w:lang w:eastAsia="lt-LT"/>
        </w:rPr>
        <w:t xml:space="preserve"> </w:t>
      </w:r>
      <w:r w:rsidRPr="00792C49">
        <w:rPr>
          <w:szCs w:val="24"/>
        </w:rPr>
        <w:t>Lietuvos Respublikos aplinkos ministro 2007.04.02 įsakymu Nr. D</w:t>
      </w:r>
      <w:r w:rsidR="002D6FBC" w:rsidRPr="00792C49">
        <w:rPr>
          <w:szCs w:val="24"/>
        </w:rPr>
        <w:t>1</w:t>
      </w:r>
      <w:r w:rsidRPr="00792C49">
        <w:rPr>
          <w:szCs w:val="24"/>
        </w:rPr>
        <w:t>-193 patvirtintas „Paviršinių nuotekų tvarkymo reglamentas“ (toliau - Reglamentas)</w:t>
      </w:r>
      <w:r w:rsidR="00E61FDE" w:rsidRPr="00792C49">
        <w:rPr>
          <w:szCs w:val="24"/>
        </w:rPr>
        <w:t>.</w:t>
      </w:r>
    </w:p>
    <w:p w14:paraId="61AC6C92" w14:textId="1594D9C3" w:rsidR="00E61FDE" w:rsidRPr="00792C49" w:rsidRDefault="00E61FDE" w:rsidP="002361B7">
      <w:pPr>
        <w:pStyle w:val="Sraopastraipa"/>
        <w:numPr>
          <w:ilvl w:val="1"/>
          <w:numId w:val="26"/>
        </w:numPr>
        <w:spacing w:after="0"/>
        <w:jc w:val="both"/>
        <w:rPr>
          <w:rFonts w:eastAsia="Times New Roman"/>
          <w:b/>
          <w:bCs/>
          <w:szCs w:val="24"/>
          <w:lang w:eastAsia="lt-LT"/>
        </w:rPr>
      </w:pPr>
      <w:r w:rsidRPr="00792C49">
        <w:rPr>
          <w:szCs w:val="24"/>
        </w:rPr>
        <w:t xml:space="preserve"> </w:t>
      </w:r>
      <w:r w:rsidRPr="00792C49">
        <w:rPr>
          <w:rFonts w:eastAsia="Times New Roman"/>
          <w:szCs w:val="24"/>
          <w:lang w:eastAsia="lt-LT"/>
        </w:rPr>
        <w:t xml:space="preserve">STR1.05.01:2017 „Statybą leidžiantys dokumentai. Statybos užbaigimas. Nebaigto statinio registravimas ir perleidimas. Statybos sustabdymas. Savavališkos statybos </w:t>
      </w:r>
      <w:r w:rsidRPr="00792C49">
        <w:rPr>
          <w:rFonts w:eastAsia="Times New Roman"/>
          <w:szCs w:val="24"/>
          <w:lang w:eastAsia="lt-LT"/>
        </w:rPr>
        <w:lastRenderedPageBreak/>
        <w:t>padarinių šalinimas. Statybos pagal neteisėtai išduotą statybą leidžiantį dokumentą padarinių šalinimas“.</w:t>
      </w:r>
    </w:p>
    <w:p w14:paraId="06AC33F3" w14:textId="2DF9BA42" w:rsidR="00057021" w:rsidRPr="00792C49" w:rsidRDefault="00A7595A" w:rsidP="002361B7">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L</w:t>
      </w:r>
      <w:r w:rsidR="00057021" w:rsidRPr="00792C49">
        <w:rPr>
          <w:rFonts w:eastAsia="Times New Roman"/>
          <w:szCs w:val="24"/>
          <w:lang w:eastAsia="lt-LT"/>
        </w:rPr>
        <w:t>ST 1516 „Statinio projektavimas. Bendrieji įforminimo reikalavimai“ ir kitų statinio projekto apiforminimą reglamentuojančių norminių dokumentų reikalavimais.</w:t>
      </w:r>
    </w:p>
    <w:p w14:paraId="771F4894" w14:textId="7A313EA6" w:rsidR="00371BC2" w:rsidRPr="00792C49" w:rsidRDefault="00763B47" w:rsidP="002361B7">
      <w:pPr>
        <w:pStyle w:val="ColorfulShading-Accent31"/>
        <w:numPr>
          <w:ilvl w:val="1"/>
          <w:numId w:val="26"/>
        </w:numPr>
        <w:spacing w:after="0"/>
        <w:jc w:val="both"/>
        <w:rPr>
          <w:rFonts w:ascii="Times New Roman" w:hAnsi="Times New Roman"/>
          <w:sz w:val="24"/>
          <w:szCs w:val="24"/>
        </w:rPr>
      </w:pPr>
      <w:r w:rsidRPr="00792C49">
        <w:rPr>
          <w:rFonts w:ascii="Times New Roman" w:hAnsi="Times New Roman"/>
          <w:sz w:val="24"/>
          <w:szCs w:val="24"/>
        </w:rPr>
        <w:t xml:space="preserve"> </w:t>
      </w:r>
      <w:r w:rsidR="006F5938" w:rsidRPr="00792C49">
        <w:rPr>
          <w:rFonts w:ascii="Times New Roman" w:hAnsi="Times New Roman"/>
          <w:sz w:val="24"/>
          <w:szCs w:val="24"/>
        </w:rPr>
        <w:t>Paviršinių nuotekų šalinimo tinklo šuliniams projektuoti būtina vadovautis</w:t>
      </w:r>
      <w:r w:rsidR="00371BC2" w:rsidRPr="00792C49">
        <w:rPr>
          <w:rFonts w:ascii="Times New Roman" w:hAnsi="Times New Roman"/>
          <w:sz w:val="24"/>
          <w:szCs w:val="24"/>
        </w:rPr>
        <w:t xml:space="preserve"> UAB „</w:t>
      </w:r>
      <w:proofErr w:type="spellStart"/>
      <w:r w:rsidR="00371BC2" w:rsidRPr="00792C49">
        <w:rPr>
          <w:rFonts w:ascii="Times New Roman" w:hAnsi="Times New Roman"/>
          <w:sz w:val="24"/>
          <w:szCs w:val="24"/>
        </w:rPr>
        <w:t>Ekoprojektas</w:t>
      </w:r>
      <w:proofErr w:type="spellEnd"/>
      <w:r w:rsidR="00371BC2" w:rsidRPr="00792C49">
        <w:rPr>
          <w:rFonts w:ascii="Times New Roman" w:hAnsi="Times New Roman"/>
          <w:sz w:val="24"/>
          <w:szCs w:val="24"/>
        </w:rPr>
        <w:t>“ parengt</w:t>
      </w:r>
      <w:r w:rsidR="006F5938" w:rsidRPr="00792C49">
        <w:rPr>
          <w:rFonts w:ascii="Times New Roman" w:hAnsi="Times New Roman"/>
          <w:sz w:val="24"/>
          <w:szCs w:val="24"/>
        </w:rPr>
        <w:t>ais</w:t>
      </w:r>
      <w:r w:rsidR="00371BC2" w:rsidRPr="00792C49">
        <w:rPr>
          <w:rFonts w:ascii="Times New Roman" w:hAnsi="Times New Roman"/>
          <w:sz w:val="24"/>
          <w:szCs w:val="24"/>
        </w:rPr>
        <w:t xml:space="preserve"> ir patvirtint</w:t>
      </w:r>
      <w:r w:rsidR="006F5938" w:rsidRPr="00792C49">
        <w:rPr>
          <w:rFonts w:ascii="Times New Roman" w:hAnsi="Times New Roman"/>
          <w:sz w:val="24"/>
          <w:szCs w:val="24"/>
        </w:rPr>
        <w:t>ais</w:t>
      </w:r>
      <w:r w:rsidR="00371BC2" w:rsidRPr="00792C49">
        <w:rPr>
          <w:rFonts w:ascii="Times New Roman" w:hAnsi="Times New Roman"/>
          <w:sz w:val="24"/>
          <w:szCs w:val="24"/>
        </w:rPr>
        <w:t xml:space="preserve"> paviršinių nuotekų šalinimo tinklų </w:t>
      </w:r>
      <w:r w:rsidR="006F5938" w:rsidRPr="00792C49">
        <w:rPr>
          <w:rFonts w:ascii="Times New Roman" w:hAnsi="Times New Roman"/>
          <w:sz w:val="24"/>
          <w:szCs w:val="24"/>
        </w:rPr>
        <w:t xml:space="preserve">šulinių </w:t>
      </w:r>
      <w:r w:rsidR="00371BC2" w:rsidRPr="00792C49">
        <w:rPr>
          <w:rFonts w:ascii="Times New Roman" w:hAnsi="Times New Roman"/>
          <w:sz w:val="24"/>
          <w:szCs w:val="24"/>
        </w:rPr>
        <w:t>katalogai</w:t>
      </w:r>
      <w:r w:rsidR="006F5938" w:rsidRPr="00792C49">
        <w:rPr>
          <w:rFonts w:ascii="Times New Roman" w:hAnsi="Times New Roman"/>
          <w:sz w:val="24"/>
          <w:szCs w:val="24"/>
        </w:rPr>
        <w:t>s</w:t>
      </w:r>
      <w:r w:rsidR="00371BC2" w:rsidRPr="00792C49">
        <w:rPr>
          <w:rFonts w:ascii="Times New Roman" w:hAnsi="Times New Roman"/>
          <w:sz w:val="24"/>
          <w:szCs w:val="24"/>
        </w:rPr>
        <w:t>.</w:t>
      </w:r>
    </w:p>
    <w:p w14:paraId="77583E15" w14:textId="4FFCD757" w:rsidR="006F5938" w:rsidRPr="00792C49" w:rsidRDefault="00B61659" w:rsidP="002361B7">
      <w:pPr>
        <w:pStyle w:val="Sraopastraipa"/>
        <w:numPr>
          <w:ilvl w:val="1"/>
          <w:numId w:val="26"/>
        </w:numPr>
        <w:spacing w:after="0"/>
        <w:jc w:val="both"/>
        <w:rPr>
          <w:rFonts w:eastAsia="Times New Roman"/>
          <w:szCs w:val="24"/>
        </w:rPr>
      </w:pPr>
      <w:r w:rsidRPr="00792C49">
        <w:rPr>
          <w:color w:val="000000" w:themeColor="text1"/>
          <w:kern w:val="3"/>
          <w:szCs w:val="24"/>
        </w:rPr>
        <w:t xml:space="preserve"> </w:t>
      </w:r>
      <w:r w:rsidR="006F5938" w:rsidRPr="00792C49">
        <w:rPr>
          <w:color w:val="000000" w:themeColor="text1"/>
          <w:kern w:val="3"/>
          <w:szCs w:val="24"/>
        </w:rPr>
        <w:t>Požeminių inžinerinių komunikacijų šulinių dangčių ženklinimui būtina vadovautis Vilniaus miesto savivaldybės administracijos direktoriaus 2005.02.14 įsakymu Nr. 30-222 patvirtintais reikalavimais.</w:t>
      </w:r>
    </w:p>
    <w:p w14:paraId="3B2B074C" w14:textId="646A77BF" w:rsidR="00B61659" w:rsidRPr="00792C49" w:rsidRDefault="00B61659" w:rsidP="002361B7">
      <w:pPr>
        <w:pStyle w:val="Sraopastraipa"/>
        <w:numPr>
          <w:ilvl w:val="1"/>
          <w:numId w:val="26"/>
        </w:numPr>
        <w:spacing w:after="0"/>
        <w:jc w:val="both"/>
        <w:rPr>
          <w:rFonts w:eastAsia="Times New Roman"/>
          <w:szCs w:val="24"/>
        </w:rPr>
      </w:pPr>
      <w:r w:rsidRPr="00792C49">
        <w:rPr>
          <w:color w:val="000000" w:themeColor="text1"/>
          <w:kern w:val="3"/>
          <w:szCs w:val="24"/>
        </w:rPr>
        <w:t xml:space="preserve"> UAB „Grinda“ projektavimo taisyklės.</w:t>
      </w:r>
    </w:p>
    <w:p w14:paraId="1E4373AA" w14:textId="19B84E42" w:rsidR="00763B47" w:rsidRPr="00792C49" w:rsidRDefault="00763B47" w:rsidP="002361B7">
      <w:pPr>
        <w:pStyle w:val="Sraopastraipa"/>
        <w:numPr>
          <w:ilvl w:val="1"/>
          <w:numId w:val="26"/>
        </w:numPr>
        <w:spacing w:after="0"/>
        <w:jc w:val="both"/>
        <w:rPr>
          <w:rFonts w:eastAsia="Times New Roman"/>
          <w:szCs w:val="24"/>
        </w:rPr>
      </w:pPr>
      <w:r w:rsidRPr="00792C49">
        <w:rPr>
          <w:rFonts w:eastAsia="Times New Roman"/>
          <w:szCs w:val="24"/>
        </w:rPr>
        <w:t xml:space="preserve"> </w:t>
      </w:r>
      <w:bookmarkStart w:id="12" w:name="_Hlk196310815"/>
      <w:r w:rsidR="002D6FBC" w:rsidRPr="00792C49">
        <w:rPr>
          <w:rFonts w:eastAsia="Times New Roman"/>
          <w:szCs w:val="24"/>
        </w:rPr>
        <w:t>Lietuvos Respublikos susisiekimo ministro 2025 m. kovo 28 d. įsakymas Nr. 3-127“Dėl automobilių kelių standartizuotų dangų konstrukcijų projektavimo taisyklių patvirtinimo“.</w:t>
      </w:r>
      <w:bookmarkEnd w:id="12"/>
    </w:p>
    <w:p w14:paraId="33FCA2A2" w14:textId="01C52C1E" w:rsidR="00763B47" w:rsidRPr="00792C49" w:rsidRDefault="00763B47" w:rsidP="002361B7">
      <w:pPr>
        <w:pStyle w:val="Sraopastraipa"/>
        <w:numPr>
          <w:ilvl w:val="1"/>
          <w:numId w:val="26"/>
        </w:numPr>
        <w:spacing w:after="0"/>
        <w:jc w:val="both"/>
        <w:rPr>
          <w:rFonts w:eastAsia="Times New Roman"/>
          <w:szCs w:val="24"/>
        </w:rPr>
      </w:pPr>
      <w:r w:rsidRPr="00792C49">
        <w:rPr>
          <w:rFonts w:eastAsia="Times New Roman"/>
          <w:szCs w:val="24"/>
        </w:rPr>
        <w:t>Vilniaus miesto savivaldybės administracijos Miesto ūkio ir transporto departamento direktoriaus 2016-09-29 įsakymu Nr. A15-1701/16(2.1.4-UK) patvirtintomis rekomendacijomis ,,Vilniaus miesto gatvių asfalto mišinių techniniai reikalavimai ir sluoksnių įrengimo rekomendacijos”.</w:t>
      </w:r>
    </w:p>
    <w:p w14:paraId="1B820106" w14:textId="77777777" w:rsidR="00763B47" w:rsidRPr="00792C49" w:rsidRDefault="00763B47" w:rsidP="002361B7">
      <w:pPr>
        <w:pStyle w:val="ColorfulShading-Accent31"/>
        <w:numPr>
          <w:ilvl w:val="1"/>
          <w:numId w:val="26"/>
        </w:numPr>
        <w:spacing w:after="0"/>
        <w:jc w:val="both"/>
        <w:rPr>
          <w:rFonts w:ascii="Times New Roman" w:hAnsi="Times New Roman"/>
          <w:sz w:val="24"/>
          <w:szCs w:val="24"/>
        </w:rPr>
      </w:pPr>
      <w:r w:rsidRPr="00792C49">
        <w:rPr>
          <w:rFonts w:ascii="Times New Roman" w:hAnsi="Times New Roman"/>
          <w:sz w:val="24"/>
          <w:szCs w:val="24"/>
        </w:rPr>
        <w:t>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normatyviniais statinio saugos ir paskirties dokumentais bei Statybos įstatymo 24 straipsnio 3 dalyje išvardintais privalomaisiais statinio projekto rengimo dokumentais. Projekto sprendiniai privalo užtikrinti Europos Parlamento ir Tarybos Reglamente (ES) Nr. 305/2011 2011 m. kovo 9 d. nurodytus esminius statinių reikalavimus.</w:t>
      </w:r>
    </w:p>
    <w:p w14:paraId="433D235A" w14:textId="79C93AD7" w:rsidR="00763B47" w:rsidRPr="00792C49" w:rsidRDefault="00763B47" w:rsidP="002361B7">
      <w:pPr>
        <w:pStyle w:val="Sraopastraipa"/>
        <w:numPr>
          <w:ilvl w:val="1"/>
          <w:numId w:val="26"/>
        </w:numPr>
        <w:spacing w:after="0"/>
        <w:jc w:val="both"/>
        <w:rPr>
          <w:rFonts w:eastAsia="Times New Roman"/>
          <w:szCs w:val="24"/>
        </w:rPr>
      </w:pPr>
      <w:r w:rsidRPr="00792C49">
        <w:rPr>
          <w:rFonts w:eastAsia="Times New Roman"/>
          <w:szCs w:val="24"/>
        </w:rPr>
        <w:t>Projektuojant Tiekėjas turi vadovautis visų statybos techninių reglamentų, įstatymų, teisės aktų ir kitų norminių dokumentų galiojančiomis redakcijomis.</w:t>
      </w:r>
    </w:p>
    <w:p w14:paraId="5EAE02CA" w14:textId="6F618C55" w:rsidR="00B61659" w:rsidRPr="00792C49" w:rsidRDefault="00B61659" w:rsidP="002361B7">
      <w:pPr>
        <w:pStyle w:val="Sraopastraipa"/>
        <w:numPr>
          <w:ilvl w:val="1"/>
          <w:numId w:val="26"/>
        </w:numPr>
        <w:spacing w:after="0"/>
        <w:jc w:val="both"/>
        <w:rPr>
          <w:rFonts w:eastAsia="Times New Roman"/>
          <w:szCs w:val="24"/>
        </w:rPr>
      </w:pPr>
      <w:r w:rsidRPr="00792C49">
        <w:rPr>
          <w:szCs w:val="24"/>
          <w:lang w:eastAsia="lt-LT"/>
        </w:rPr>
        <w:t>Visi Projekto sprendiniai privalo būti suderinti tarpusavyje ir neturi prieštarauti vieni kitiems.</w:t>
      </w:r>
    </w:p>
    <w:p w14:paraId="38A6E79F" w14:textId="2F4D4759" w:rsidR="00D97CA6" w:rsidRPr="00792C49" w:rsidRDefault="00D97CA6" w:rsidP="00D97CA6">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Pro</w:t>
      </w:r>
      <w:r w:rsidR="00E31018" w:rsidRPr="00792C49">
        <w:rPr>
          <w:rFonts w:eastAsia="Times New Roman"/>
          <w:b/>
          <w:bCs/>
          <w:szCs w:val="24"/>
          <w:lang w:eastAsia="lt-LT"/>
        </w:rPr>
        <w:t xml:space="preserve">jektinių pasiūlymų </w:t>
      </w:r>
      <w:r w:rsidRPr="00792C49">
        <w:rPr>
          <w:rFonts w:eastAsia="Times New Roman"/>
          <w:b/>
          <w:bCs/>
          <w:szCs w:val="24"/>
          <w:lang w:eastAsia="lt-LT"/>
        </w:rPr>
        <w:t>parengimo detalumas:</w:t>
      </w:r>
    </w:p>
    <w:p w14:paraId="7C8CB7E0" w14:textId="77777777" w:rsidR="00D97CA6" w:rsidRPr="00792C49" w:rsidRDefault="00D97CA6" w:rsidP="00D97CA6">
      <w:pPr>
        <w:spacing w:after="0" w:line="240" w:lineRule="auto"/>
        <w:jc w:val="both"/>
        <w:rPr>
          <w:rFonts w:eastAsia="Times New Roman"/>
          <w:b/>
          <w:bCs/>
          <w:szCs w:val="24"/>
          <w:lang w:eastAsia="lt-LT"/>
        </w:rPr>
      </w:pPr>
    </w:p>
    <w:p w14:paraId="540DC9CE" w14:textId="361DEF88" w:rsidR="00D97CA6" w:rsidRPr="00792C49" w:rsidRDefault="00D97CA6" w:rsidP="002E13D5">
      <w:pPr>
        <w:pStyle w:val="Sraopastraipa"/>
        <w:numPr>
          <w:ilvl w:val="1"/>
          <w:numId w:val="26"/>
        </w:numPr>
        <w:spacing w:after="0"/>
        <w:jc w:val="both"/>
        <w:rPr>
          <w:rFonts w:eastAsia="Times New Roman"/>
          <w:szCs w:val="24"/>
          <w:lang w:eastAsia="lt-LT"/>
        </w:rPr>
      </w:pPr>
      <w:r w:rsidRPr="00792C49">
        <w:rPr>
          <w:rFonts w:eastAsia="Times New Roman"/>
          <w:b/>
          <w:bCs/>
          <w:szCs w:val="24"/>
          <w:lang w:eastAsia="lt-LT"/>
        </w:rPr>
        <w:t xml:space="preserve"> </w:t>
      </w:r>
      <w:r w:rsidRPr="00792C49">
        <w:rPr>
          <w:rFonts w:eastAsia="Times New Roman"/>
          <w:szCs w:val="24"/>
          <w:lang w:eastAsia="lt-LT"/>
        </w:rPr>
        <w:t xml:space="preserve">Projektiniai pasiūlymų detalumas ir sudėtis turi atitikti </w:t>
      </w:r>
      <w:r w:rsidR="005B4BA5" w:rsidRPr="00792C49">
        <w:rPr>
          <w:noProof/>
          <w:szCs w:val="24"/>
        </w:rPr>
        <w:t>STR 1.04.04:2017 „Statinio projektavimas, projekto ekspertizė“ 10 priedo “Vandentiekio ir nuotekų šalinimo projektinių pasiūlymų sudedamosios dalys“ reikalavimus.</w:t>
      </w:r>
    </w:p>
    <w:p w14:paraId="323BEFD5" w14:textId="618EE8CB" w:rsidR="00BA1907" w:rsidRPr="00792C49" w:rsidRDefault="00BA1907" w:rsidP="00BA1907">
      <w:pPr>
        <w:pStyle w:val="Sraopastraipa"/>
        <w:numPr>
          <w:ilvl w:val="1"/>
          <w:numId w:val="26"/>
        </w:numPr>
        <w:spacing w:after="0"/>
        <w:jc w:val="both"/>
        <w:rPr>
          <w:rFonts w:eastAsia="Times New Roman"/>
          <w:szCs w:val="24"/>
          <w:lang w:eastAsia="lt-LT"/>
        </w:rPr>
      </w:pPr>
      <w:r w:rsidRPr="00792C49">
        <w:rPr>
          <w:noProof/>
          <w:szCs w:val="24"/>
        </w:rPr>
        <w:t>Projektinių pasiūlymų apimtyje papildomai turi būti parengtas sklypo plano dalies skyrius, kuriame pateikta informaciją apie projekto sprendinius (dangų įrengimas, ardymas, atstatymas, želdinių šalinimas (esant poreikiui), naujų sodinimas, dangų konstrukcijų parinkimo sprendiniai ir t.t.), jų parinkimo motyvus, nurodytos pagrindinės projektuojamų statinių charakteristikos, kategorijos, kiekiai</w:t>
      </w:r>
      <w:r w:rsidR="002D6FBC" w:rsidRPr="00792C49">
        <w:rPr>
          <w:noProof/>
          <w:szCs w:val="24"/>
        </w:rPr>
        <w:t>.</w:t>
      </w:r>
    </w:p>
    <w:p w14:paraId="73DEC5E3" w14:textId="77777777" w:rsidR="002D6FBC" w:rsidRPr="00792C49" w:rsidRDefault="002D6FBC" w:rsidP="002D6FBC">
      <w:pPr>
        <w:pStyle w:val="Sraopastraipa"/>
        <w:numPr>
          <w:ilvl w:val="1"/>
          <w:numId w:val="26"/>
        </w:numPr>
        <w:spacing w:after="0"/>
        <w:jc w:val="both"/>
        <w:rPr>
          <w:rFonts w:eastAsia="Times New Roman"/>
          <w:szCs w:val="24"/>
          <w:lang w:eastAsia="lt-LT"/>
        </w:rPr>
      </w:pPr>
      <w:bookmarkStart w:id="13" w:name="_Hlk196218510"/>
      <w:r w:rsidRPr="00792C49">
        <w:rPr>
          <w:noProof/>
          <w:szCs w:val="24"/>
        </w:rPr>
        <w:t>Projektinių pasiūlymų apimtyje papildomai turi būti parengtas procesų valdymo ir automatizacijos dalies skyrius, kuriame pateikta bendra informacija apie projekto sprendinius (duomenų perdavimas, uždarymo armatūros valdymas, stebėjimas, apšvietimas ir t.t.), jų parinkimo motyvus, nurodytos pagrindinės projektuojamų statinių charakteristikos, reikalavimai, kiekiai.</w:t>
      </w:r>
    </w:p>
    <w:bookmarkEnd w:id="13"/>
    <w:p w14:paraId="6983BAC5" w14:textId="266D14C7" w:rsidR="00E5546E" w:rsidRPr="00792C49" w:rsidRDefault="005B4BA5" w:rsidP="002E13D5">
      <w:pPr>
        <w:pStyle w:val="Sraopastraipa"/>
        <w:numPr>
          <w:ilvl w:val="1"/>
          <w:numId w:val="26"/>
        </w:numPr>
        <w:spacing w:after="0"/>
        <w:jc w:val="both"/>
        <w:rPr>
          <w:rFonts w:eastAsia="Times New Roman"/>
          <w:szCs w:val="24"/>
          <w:lang w:eastAsia="lt-LT"/>
        </w:rPr>
      </w:pPr>
      <w:r w:rsidRPr="00792C49">
        <w:rPr>
          <w:noProof/>
          <w:szCs w:val="24"/>
        </w:rPr>
        <w:lastRenderedPageBreak/>
        <w:t xml:space="preserve"> Projektinių pasiūlymų apimtyje</w:t>
      </w:r>
      <w:r w:rsidR="00480826" w:rsidRPr="00792C49">
        <w:rPr>
          <w:noProof/>
          <w:szCs w:val="24"/>
        </w:rPr>
        <w:t xml:space="preserve"> </w:t>
      </w:r>
      <w:r w:rsidR="00E5546E" w:rsidRPr="00792C49">
        <w:rPr>
          <w:noProof/>
          <w:szCs w:val="24"/>
        </w:rPr>
        <w:t xml:space="preserve">papildomai </w:t>
      </w:r>
      <w:r w:rsidRPr="00792C49">
        <w:rPr>
          <w:noProof/>
          <w:szCs w:val="24"/>
        </w:rPr>
        <w:t xml:space="preserve">turi būti parengti ir pateikti </w:t>
      </w:r>
      <w:r w:rsidR="00E5546E" w:rsidRPr="00792C49">
        <w:rPr>
          <w:noProof/>
          <w:szCs w:val="24"/>
        </w:rPr>
        <w:t>brėžiniai:</w:t>
      </w:r>
    </w:p>
    <w:p w14:paraId="4E59C77D" w14:textId="547A1E9D" w:rsidR="005B4BA5" w:rsidRPr="00792C49" w:rsidRDefault="009777E2" w:rsidP="002E13D5">
      <w:pPr>
        <w:pStyle w:val="Sraopastraipa"/>
        <w:numPr>
          <w:ilvl w:val="0"/>
          <w:numId w:val="34"/>
        </w:numPr>
        <w:spacing w:after="0"/>
        <w:jc w:val="both"/>
        <w:rPr>
          <w:rFonts w:eastAsia="Times New Roman"/>
          <w:szCs w:val="24"/>
          <w:lang w:eastAsia="lt-LT"/>
        </w:rPr>
      </w:pPr>
      <w:r w:rsidRPr="00792C49">
        <w:rPr>
          <w:noProof/>
          <w:szCs w:val="24"/>
        </w:rPr>
        <w:t xml:space="preserve">paviršinių nuotekų tinklų </w:t>
      </w:r>
      <w:r w:rsidR="009E5E82" w:rsidRPr="00792C49">
        <w:rPr>
          <w:noProof/>
          <w:szCs w:val="24"/>
        </w:rPr>
        <w:t xml:space="preserve">su valymo įrenginiais </w:t>
      </w:r>
      <w:r w:rsidR="00E31018" w:rsidRPr="00792C49">
        <w:rPr>
          <w:noProof/>
          <w:szCs w:val="24"/>
        </w:rPr>
        <w:t xml:space="preserve">išilginiai </w:t>
      </w:r>
      <w:r w:rsidR="005B4BA5" w:rsidRPr="00792C49">
        <w:rPr>
          <w:noProof/>
          <w:szCs w:val="24"/>
        </w:rPr>
        <w:t>profiliai</w:t>
      </w:r>
      <w:r w:rsidRPr="00792C49">
        <w:rPr>
          <w:noProof/>
          <w:szCs w:val="24"/>
        </w:rPr>
        <w:t xml:space="preserve"> projekto rengimo ribose</w:t>
      </w:r>
      <w:r w:rsidR="00E5546E" w:rsidRPr="00792C49">
        <w:rPr>
          <w:noProof/>
          <w:szCs w:val="24"/>
        </w:rPr>
        <w:t>;</w:t>
      </w:r>
    </w:p>
    <w:p w14:paraId="3A955F74" w14:textId="623CAA7C" w:rsidR="009E5E82" w:rsidRPr="00792C49" w:rsidRDefault="009E5E82" w:rsidP="002E13D5">
      <w:pPr>
        <w:pStyle w:val="Sraopastraipa"/>
        <w:numPr>
          <w:ilvl w:val="0"/>
          <w:numId w:val="34"/>
        </w:numPr>
        <w:spacing w:after="0"/>
        <w:jc w:val="both"/>
        <w:rPr>
          <w:rFonts w:eastAsia="Times New Roman"/>
          <w:szCs w:val="24"/>
          <w:lang w:eastAsia="lt-LT"/>
        </w:rPr>
      </w:pPr>
      <w:r w:rsidRPr="00792C49">
        <w:rPr>
          <w:noProof/>
          <w:szCs w:val="24"/>
        </w:rPr>
        <w:t xml:space="preserve">paviršinių nuotekų valymo įrenginių technologinė schema su </w:t>
      </w:r>
      <w:r w:rsidR="00CF6A9D" w:rsidRPr="00792C49">
        <w:rPr>
          <w:noProof/>
          <w:szCs w:val="24"/>
        </w:rPr>
        <w:t>srauto paskirstymo ir srauto sujungimo sprendiniais</w:t>
      </w:r>
      <w:r w:rsidRPr="00792C49">
        <w:rPr>
          <w:noProof/>
          <w:szCs w:val="24"/>
        </w:rPr>
        <w:t>.</w:t>
      </w:r>
    </w:p>
    <w:p w14:paraId="6CCD94B9" w14:textId="4AF4E53C" w:rsidR="0076185C" w:rsidRPr="00792C49" w:rsidRDefault="007819C2" w:rsidP="002E13D5">
      <w:pPr>
        <w:pStyle w:val="Sraopastraipa"/>
        <w:numPr>
          <w:ilvl w:val="0"/>
          <w:numId w:val="34"/>
        </w:numPr>
        <w:spacing w:after="0"/>
        <w:jc w:val="both"/>
        <w:rPr>
          <w:rFonts w:eastAsia="Times New Roman"/>
          <w:szCs w:val="24"/>
          <w:lang w:eastAsia="lt-LT"/>
        </w:rPr>
      </w:pPr>
      <w:bookmarkStart w:id="14" w:name="_Hlk195706161"/>
      <w:r w:rsidRPr="00792C49">
        <w:rPr>
          <w:noProof/>
          <w:szCs w:val="24"/>
        </w:rPr>
        <w:t>n</w:t>
      </w:r>
      <w:r w:rsidR="0076185C" w:rsidRPr="00792C49">
        <w:rPr>
          <w:noProof/>
          <w:szCs w:val="24"/>
        </w:rPr>
        <w:t xml:space="preserve">aujai statomų, rekonstruojamų ar kapitališkai remontuojamų paviršinių nuotekų tinklų išilginiai profiliai </w:t>
      </w:r>
      <w:r w:rsidR="00CF6A9D" w:rsidRPr="00792C49">
        <w:rPr>
          <w:noProof/>
          <w:szCs w:val="24"/>
        </w:rPr>
        <w:t xml:space="preserve">iki išleistuvo </w:t>
      </w:r>
      <w:r w:rsidR="0076185C" w:rsidRPr="00792C49">
        <w:rPr>
          <w:noProof/>
          <w:szCs w:val="24"/>
        </w:rPr>
        <w:t>(esant poreikiui)</w:t>
      </w:r>
      <w:r w:rsidR="002D6FBC" w:rsidRPr="00792C49">
        <w:rPr>
          <w:noProof/>
          <w:szCs w:val="24"/>
        </w:rPr>
        <w:t>.</w:t>
      </w:r>
    </w:p>
    <w:bookmarkEnd w:id="14"/>
    <w:p w14:paraId="172A6670" w14:textId="77777777" w:rsidR="002D6FBC" w:rsidRPr="00792C49" w:rsidRDefault="002D6FBC" w:rsidP="002D6FBC">
      <w:pPr>
        <w:pStyle w:val="Sraopastraipa"/>
        <w:numPr>
          <w:ilvl w:val="0"/>
          <w:numId w:val="34"/>
        </w:numPr>
        <w:spacing w:after="0"/>
        <w:jc w:val="both"/>
        <w:rPr>
          <w:rFonts w:eastAsia="Times New Roman"/>
          <w:szCs w:val="24"/>
          <w:lang w:eastAsia="lt-LT"/>
        </w:rPr>
      </w:pPr>
      <w:r w:rsidRPr="00792C49">
        <w:rPr>
          <w:rFonts w:eastAsia="Times New Roman"/>
          <w:szCs w:val="24"/>
          <w:lang w:eastAsia="lt-LT"/>
        </w:rPr>
        <w:t xml:space="preserve">naujų, kietų dangų įrengimo paviršinių nuotekų valymo įrenginių eksploatacijai (aptarnavimui) atlikti sprendiniai (dangų planas ir jų įrengimo konstrukcijos detalės). </w:t>
      </w:r>
      <w:bookmarkStart w:id="15" w:name="_Hlk195876541"/>
      <w:bookmarkStart w:id="16" w:name="_Hlk195877697"/>
      <w:r w:rsidRPr="00792C49">
        <w:rPr>
          <w:rFonts w:eastAsia="Times New Roman"/>
          <w:szCs w:val="24"/>
          <w:lang w:eastAsia="lt-LT"/>
        </w:rPr>
        <w:t>Dangų tipas bus tikslinamas projektinių pasiūlymų rengimo metu.</w:t>
      </w:r>
      <w:bookmarkEnd w:id="15"/>
      <w:r w:rsidRPr="00792C49">
        <w:rPr>
          <w:rFonts w:eastAsia="Times New Roman"/>
          <w:szCs w:val="24"/>
          <w:lang w:eastAsia="lt-LT"/>
        </w:rPr>
        <w:t xml:space="preserve"> </w:t>
      </w:r>
      <w:bookmarkEnd w:id="16"/>
    </w:p>
    <w:p w14:paraId="50A88657" w14:textId="77777777" w:rsidR="002D6FBC" w:rsidRPr="00792C49" w:rsidRDefault="002D6FBC" w:rsidP="002D6FBC">
      <w:pPr>
        <w:pStyle w:val="Sraopastraipa"/>
        <w:numPr>
          <w:ilvl w:val="0"/>
          <w:numId w:val="34"/>
        </w:numPr>
        <w:spacing w:after="0"/>
        <w:jc w:val="both"/>
        <w:rPr>
          <w:rFonts w:eastAsia="Times New Roman"/>
          <w:szCs w:val="24"/>
          <w:lang w:eastAsia="lt-LT"/>
        </w:rPr>
      </w:pPr>
      <w:r w:rsidRPr="00792C49">
        <w:rPr>
          <w:rFonts w:eastAsia="Times New Roman"/>
          <w:szCs w:val="24"/>
          <w:lang w:eastAsia="lt-LT"/>
        </w:rPr>
        <w:t xml:space="preserve">esamų ardomų ir atstatomų dangų planas (planas ir </w:t>
      </w:r>
      <w:r w:rsidRPr="00792C49">
        <w:rPr>
          <w:noProof/>
          <w:szCs w:val="24"/>
        </w:rPr>
        <w:t>gatvės, šaligatvių (esant poreikiui) atstatymo konstrukcijų detalės</w:t>
      </w:r>
      <w:r w:rsidRPr="00792C49">
        <w:rPr>
          <w:rFonts w:eastAsia="Times New Roman"/>
          <w:szCs w:val="24"/>
          <w:lang w:eastAsia="lt-LT"/>
        </w:rPr>
        <w:t xml:space="preserve"> įskaitant žalių dangų atstatymą).</w:t>
      </w:r>
    </w:p>
    <w:p w14:paraId="6C36A586" w14:textId="77777777" w:rsidR="002D6FBC" w:rsidRPr="00792C49" w:rsidRDefault="002D6FBC" w:rsidP="002D6FBC">
      <w:pPr>
        <w:spacing w:after="0"/>
        <w:ind w:left="1407"/>
        <w:jc w:val="both"/>
        <w:rPr>
          <w:rFonts w:eastAsia="Times New Roman"/>
          <w:szCs w:val="24"/>
          <w:lang w:eastAsia="lt-LT"/>
        </w:rPr>
      </w:pPr>
      <w:r w:rsidRPr="00792C49">
        <w:rPr>
          <w:rFonts w:eastAsia="Times New Roman"/>
          <w:szCs w:val="24"/>
          <w:lang w:eastAsia="lt-LT"/>
        </w:rPr>
        <w:t xml:space="preserve">Įvažos paviršinių nuotekų valymo įrenginių eksploatavimui sprendiniai turi būti su derinti su Vilniaus miesto savivaldybės </w:t>
      </w:r>
      <w:bookmarkStart w:id="17" w:name="_Hlk196298747"/>
      <w:r w:rsidRPr="00792C49">
        <w:rPr>
          <w:rFonts w:eastAsia="Times New Roman"/>
          <w:szCs w:val="24"/>
          <w:lang w:eastAsia="lt-LT"/>
        </w:rPr>
        <w:t>Infrastruktūros grupe</w:t>
      </w:r>
      <w:bookmarkEnd w:id="17"/>
      <w:r w:rsidRPr="00792C49">
        <w:rPr>
          <w:rFonts w:eastAsia="Times New Roman"/>
          <w:szCs w:val="24"/>
          <w:lang w:eastAsia="lt-LT"/>
        </w:rPr>
        <w:t>.</w:t>
      </w:r>
    </w:p>
    <w:p w14:paraId="203CB783" w14:textId="77777777" w:rsidR="002D6FBC" w:rsidRPr="00792C49" w:rsidRDefault="002D6FBC" w:rsidP="002D6FBC">
      <w:pPr>
        <w:pStyle w:val="Sraopastraipa"/>
        <w:numPr>
          <w:ilvl w:val="1"/>
          <w:numId w:val="26"/>
        </w:numPr>
        <w:spacing w:after="0"/>
        <w:jc w:val="both"/>
        <w:rPr>
          <w:rFonts w:eastAsia="Times New Roman"/>
          <w:szCs w:val="24"/>
          <w:lang w:eastAsia="lt-LT"/>
        </w:rPr>
      </w:pPr>
      <w:r w:rsidRPr="00792C49">
        <w:rPr>
          <w:noProof/>
          <w:szCs w:val="24"/>
        </w:rPr>
        <w:t xml:space="preserve">Projektinių pasiūlymų apimtyje papildomai turi būti aprašyti statybos darbams galimi naudoti statybos produktai (medžiagos, įrenginiai, gaminiai ir kt.) ir reikalavimai statybos darbams atlikti. Informacija turi būti tokio detalumo, jog </w:t>
      </w:r>
      <w:bookmarkStart w:id="18" w:name="_Hlk196298781"/>
      <w:r w:rsidRPr="00792C49">
        <w:rPr>
          <w:noProof/>
          <w:szCs w:val="24"/>
        </w:rPr>
        <w:t xml:space="preserve">būtų aiškiai suprantamas šioje techninėje specifikacijoje išdėstytas Užsakovo poreikis rengiant techninį darbo projektą bei įsigijant rangos darbus, o </w:t>
      </w:r>
      <w:bookmarkEnd w:id="18"/>
      <w:r w:rsidRPr="00792C49">
        <w:rPr>
          <w:noProof/>
          <w:szCs w:val="24"/>
        </w:rPr>
        <w:t xml:space="preserve">rangos konkurso dalyviai galėtų tinkamai įsivertinti visas darbų ir medžiagų sąnaudas. </w:t>
      </w:r>
    </w:p>
    <w:p w14:paraId="5458D981" w14:textId="77777777" w:rsidR="002D6FBC" w:rsidRPr="00792C49" w:rsidRDefault="002D6FBC" w:rsidP="002D6FBC">
      <w:pPr>
        <w:spacing w:after="0"/>
        <w:ind w:left="1407"/>
        <w:jc w:val="both"/>
        <w:rPr>
          <w:rFonts w:eastAsia="Times New Roman"/>
          <w:szCs w:val="24"/>
          <w:lang w:eastAsia="lt-LT"/>
        </w:rPr>
      </w:pPr>
      <w:r w:rsidRPr="00792C49">
        <w:rPr>
          <w:szCs w:val="24"/>
        </w:rPr>
        <w:t>Reikalavimai turi būti parašyti konkrečiai šiam Projektui, tačiau neproteguojantys konkretaus medžiagų gamintojo ar tiekėjo. Tiekėjas turi užtikrinti, ir esant poreikiui, pateikti dokumentus, patvirtinančius jog aprašymą atitinkančius statybos produktus, medžiagas ir įrenginius gali tiekti ne mažiau kaip trys tiekėjai.</w:t>
      </w:r>
    </w:p>
    <w:p w14:paraId="0EBB1915" w14:textId="185753F2" w:rsidR="002E13D5" w:rsidRPr="00792C49" w:rsidRDefault="00E31018" w:rsidP="002E13D5">
      <w:pPr>
        <w:pStyle w:val="Sraopastraipa"/>
        <w:numPr>
          <w:ilvl w:val="1"/>
          <w:numId w:val="26"/>
        </w:numPr>
        <w:spacing w:after="0"/>
        <w:jc w:val="both"/>
        <w:rPr>
          <w:rFonts w:eastAsia="Times New Roman"/>
          <w:szCs w:val="24"/>
          <w:lang w:eastAsia="lt-LT"/>
        </w:rPr>
      </w:pPr>
      <w:r w:rsidRPr="00792C49">
        <w:rPr>
          <w:noProof/>
          <w:szCs w:val="24"/>
        </w:rPr>
        <w:t xml:space="preserve"> </w:t>
      </w:r>
      <w:r w:rsidR="002E13D5" w:rsidRPr="00792C49">
        <w:rPr>
          <w:noProof/>
          <w:szCs w:val="24"/>
        </w:rPr>
        <w:t>Projektinių pasiūlymų apimtyje papildomai turi būti pateikt</w:t>
      </w:r>
      <w:r w:rsidR="00480E54" w:rsidRPr="00792C49">
        <w:rPr>
          <w:noProof/>
          <w:szCs w:val="24"/>
        </w:rPr>
        <w:t>i</w:t>
      </w:r>
      <w:r w:rsidRPr="00792C49">
        <w:rPr>
          <w:noProof/>
          <w:szCs w:val="24"/>
        </w:rPr>
        <w:t xml:space="preserve"> sustambinti sąnaudų kiekių žiniaraščiai, kurie parengiami vadovaujantis reglamento nuostatomis ir LST 1516:2015 [5.34] nustatytais reikalavimais. </w:t>
      </w:r>
    </w:p>
    <w:p w14:paraId="50C363A0" w14:textId="693C23C8" w:rsidR="00217ACE" w:rsidRPr="00792C49" w:rsidRDefault="00217ACE" w:rsidP="002E13D5">
      <w:pPr>
        <w:pStyle w:val="Sraopastraipa"/>
        <w:numPr>
          <w:ilvl w:val="1"/>
          <w:numId w:val="26"/>
        </w:numPr>
        <w:spacing w:after="0"/>
        <w:jc w:val="both"/>
        <w:rPr>
          <w:rFonts w:eastAsia="Times New Roman"/>
          <w:szCs w:val="24"/>
          <w:lang w:eastAsia="lt-LT"/>
        </w:rPr>
      </w:pPr>
      <w:r w:rsidRPr="00792C49">
        <w:rPr>
          <w:noProof/>
          <w:szCs w:val="24"/>
        </w:rPr>
        <w:t xml:space="preserve"> Projektinių pasiūlymų apimtyje papildomai turi būti pateikt</w:t>
      </w:r>
      <w:r w:rsidR="00A05E19" w:rsidRPr="00792C49">
        <w:rPr>
          <w:noProof/>
          <w:szCs w:val="24"/>
        </w:rPr>
        <w:t>a</w:t>
      </w:r>
      <w:r w:rsidRPr="00792C49">
        <w:rPr>
          <w:noProof/>
          <w:szCs w:val="24"/>
        </w:rPr>
        <w:t xml:space="preserve"> </w:t>
      </w:r>
      <w:r w:rsidR="00A05E19" w:rsidRPr="00792C49">
        <w:rPr>
          <w:noProof/>
          <w:szCs w:val="24"/>
        </w:rPr>
        <w:t xml:space="preserve">preliminari </w:t>
      </w:r>
      <w:r w:rsidRPr="00792C49">
        <w:rPr>
          <w:noProof/>
          <w:szCs w:val="24"/>
        </w:rPr>
        <w:t>sustambint</w:t>
      </w:r>
      <w:r w:rsidR="00A05E19" w:rsidRPr="00792C49">
        <w:rPr>
          <w:noProof/>
          <w:szCs w:val="24"/>
        </w:rPr>
        <w:t>a statybos skaičiuojamosios kainos nustatymo dalis</w:t>
      </w:r>
      <w:r w:rsidR="00480E54" w:rsidRPr="00792C49">
        <w:rPr>
          <w:noProof/>
          <w:szCs w:val="24"/>
        </w:rPr>
        <w:t>,</w:t>
      </w:r>
      <w:r w:rsidR="00A05E19" w:rsidRPr="00792C49">
        <w:rPr>
          <w:noProof/>
          <w:szCs w:val="24"/>
        </w:rPr>
        <w:t xml:space="preserve"> kuri turi būti parengta vadovaujantis </w:t>
      </w:r>
      <w:r w:rsidR="00A05E19" w:rsidRPr="00792C49">
        <w:rPr>
          <w:rFonts w:eastAsia="Times New Roman"/>
          <w:szCs w:val="24"/>
          <w:lang w:eastAsia="lt-LT"/>
        </w:rPr>
        <w:t xml:space="preserve">STR 1.04.04:2017 „Statinio projektavimas, projekto ekspertizė“, </w:t>
      </w:r>
      <w:r w:rsidR="00A05E19" w:rsidRPr="00792C49">
        <w:rPr>
          <w:noProof/>
          <w:szCs w:val="24"/>
        </w:rPr>
        <w:t>9 pr</w:t>
      </w:r>
      <w:r w:rsidR="00467A4F" w:rsidRPr="00792C49">
        <w:rPr>
          <w:noProof/>
          <w:szCs w:val="24"/>
        </w:rPr>
        <w:t>i</w:t>
      </w:r>
      <w:r w:rsidR="00A05E19" w:rsidRPr="00792C49">
        <w:rPr>
          <w:noProof/>
          <w:szCs w:val="24"/>
        </w:rPr>
        <w:t xml:space="preserve">edo, </w:t>
      </w:r>
      <w:r w:rsidR="00467A4F" w:rsidRPr="00792C49">
        <w:rPr>
          <w:noProof/>
          <w:szCs w:val="24"/>
        </w:rPr>
        <w:t>19</w:t>
      </w:r>
      <w:r w:rsidR="00A05E19" w:rsidRPr="00792C49">
        <w:rPr>
          <w:noProof/>
          <w:szCs w:val="24"/>
        </w:rPr>
        <w:t xml:space="preserve"> skirsnio reikalavimais.</w:t>
      </w:r>
    </w:p>
    <w:p w14:paraId="07987093" w14:textId="7F661D79" w:rsidR="00215DDA" w:rsidRPr="00792C49" w:rsidRDefault="00215DDA" w:rsidP="00215DDA">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Techniniai</w:t>
      </w:r>
      <w:r w:rsidR="001D6C96" w:rsidRPr="00792C49">
        <w:rPr>
          <w:rFonts w:eastAsia="Times New Roman"/>
          <w:b/>
          <w:bCs/>
          <w:szCs w:val="24"/>
          <w:lang w:eastAsia="lt-LT"/>
        </w:rPr>
        <w:t>, ekonominiai ir kokybiniai</w:t>
      </w:r>
      <w:r w:rsidRPr="00792C49">
        <w:rPr>
          <w:rFonts w:eastAsia="Times New Roman"/>
          <w:b/>
          <w:bCs/>
          <w:szCs w:val="24"/>
          <w:lang w:eastAsia="lt-LT"/>
        </w:rPr>
        <w:t xml:space="preserve"> reikalavimai projekto sprendiniams:</w:t>
      </w:r>
    </w:p>
    <w:p w14:paraId="5AFF1A15" w14:textId="77777777" w:rsidR="00215DDA" w:rsidRPr="00792C49" w:rsidRDefault="00215DDA" w:rsidP="00215DDA">
      <w:pPr>
        <w:spacing w:after="0"/>
        <w:jc w:val="both"/>
        <w:rPr>
          <w:rFonts w:eastAsia="Times New Roman"/>
          <w:szCs w:val="24"/>
          <w:lang w:eastAsia="lt-LT"/>
        </w:rPr>
      </w:pPr>
    </w:p>
    <w:p w14:paraId="6237A942" w14:textId="1D5CEBC9" w:rsidR="00633264" w:rsidRPr="00792C49" w:rsidRDefault="00E9744E" w:rsidP="00C61686">
      <w:pPr>
        <w:pStyle w:val="Sraopastraipa"/>
        <w:numPr>
          <w:ilvl w:val="1"/>
          <w:numId w:val="26"/>
        </w:numPr>
        <w:spacing w:after="0"/>
        <w:jc w:val="both"/>
        <w:rPr>
          <w:rFonts w:eastAsia="Times New Roman"/>
          <w:szCs w:val="24"/>
        </w:rPr>
      </w:pPr>
      <w:r w:rsidRPr="00792C49">
        <w:rPr>
          <w:rFonts w:eastAsia="Times New Roman"/>
          <w:szCs w:val="24"/>
          <w:u w:val="single"/>
          <w:lang w:eastAsia="lt-LT"/>
        </w:rPr>
        <w:t xml:space="preserve"> </w:t>
      </w:r>
      <w:r w:rsidR="00633264" w:rsidRPr="00792C49">
        <w:rPr>
          <w:rFonts w:eastAsia="Times New Roman"/>
          <w:szCs w:val="24"/>
          <w:u w:val="single"/>
          <w:lang w:eastAsia="lt-LT"/>
        </w:rPr>
        <w:t xml:space="preserve">Techniniai reikalavimai </w:t>
      </w:r>
      <w:r w:rsidR="00F5483F" w:rsidRPr="00792C49">
        <w:rPr>
          <w:rFonts w:eastAsia="Times New Roman"/>
          <w:szCs w:val="24"/>
          <w:u w:val="single"/>
          <w:lang w:eastAsia="lt-LT"/>
        </w:rPr>
        <w:t>P</w:t>
      </w:r>
      <w:r w:rsidR="00633264" w:rsidRPr="00792C49">
        <w:rPr>
          <w:rFonts w:eastAsia="Times New Roman"/>
          <w:szCs w:val="24"/>
          <w:u w:val="single"/>
          <w:lang w:eastAsia="lt-LT"/>
        </w:rPr>
        <w:t>rojekto vandentiekio ir nuotekų šalinimo dalies sprendiniams</w:t>
      </w:r>
      <w:r w:rsidR="00633264" w:rsidRPr="00792C49">
        <w:rPr>
          <w:rFonts w:eastAsia="Times New Roman"/>
          <w:szCs w:val="24"/>
          <w:lang w:eastAsia="lt-LT"/>
        </w:rPr>
        <w:t>.</w:t>
      </w:r>
    </w:p>
    <w:p w14:paraId="596FF15A" w14:textId="5B3A7C27" w:rsidR="00FD7092" w:rsidRPr="00792C49" w:rsidRDefault="00694E89" w:rsidP="00FD7092">
      <w:pPr>
        <w:pStyle w:val="Sraopastraipa"/>
        <w:numPr>
          <w:ilvl w:val="2"/>
          <w:numId w:val="26"/>
        </w:numPr>
        <w:spacing w:after="0"/>
        <w:jc w:val="both"/>
        <w:rPr>
          <w:rFonts w:eastAsia="Times New Roman"/>
          <w:szCs w:val="24"/>
        </w:rPr>
      </w:pPr>
      <w:r w:rsidRPr="00792C49">
        <w:rPr>
          <w:rFonts w:eastAsia="Times New Roman"/>
          <w:szCs w:val="24"/>
          <w:lang w:eastAsia="lt-LT"/>
        </w:rPr>
        <w:t xml:space="preserve">Suprojektuoti </w:t>
      </w:r>
      <w:r w:rsidR="00633264" w:rsidRPr="00792C49">
        <w:rPr>
          <w:rFonts w:eastAsia="Times New Roman"/>
          <w:szCs w:val="24"/>
          <w:lang w:eastAsia="lt-LT"/>
        </w:rPr>
        <w:t xml:space="preserve">paviršinių nuotekų valymo įrenginius prieš nuotekas išleidžiant į atvirą vandens telkinį. </w:t>
      </w:r>
      <w:r w:rsidR="00176B19" w:rsidRPr="00792C49">
        <w:rPr>
          <w:rFonts w:eastAsia="Times New Roman"/>
          <w:szCs w:val="24"/>
          <w:lang w:eastAsia="lt-LT"/>
        </w:rPr>
        <w:t xml:space="preserve">Duomenys paviršinių nuotekų valymo įrenginių projektavimui </w:t>
      </w:r>
      <w:r w:rsidR="00633264" w:rsidRPr="00792C49">
        <w:rPr>
          <w:rFonts w:eastAsia="Times New Roman"/>
          <w:szCs w:val="24"/>
          <w:lang w:eastAsia="lt-LT"/>
        </w:rPr>
        <w:t>pateikti</w:t>
      </w:r>
      <w:r w:rsidR="00176B19" w:rsidRPr="00792C49">
        <w:rPr>
          <w:rFonts w:eastAsia="Times New Roman"/>
          <w:szCs w:val="24"/>
          <w:lang w:eastAsia="lt-LT"/>
        </w:rPr>
        <w:t xml:space="preserve"> techninės užduoties 4 priede „Paviršinių nuotekų baseino duomenys“.</w:t>
      </w:r>
      <w:r w:rsidR="00063955" w:rsidRPr="00792C49">
        <w:rPr>
          <w:rFonts w:eastAsia="Times New Roman"/>
          <w:szCs w:val="24"/>
          <w:lang w:eastAsia="lt-LT"/>
        </w:rPr>
        <w:t xml:space="preserve"> Paviršinių nuotekų valymo įrenginiai turi būti </w:t>
      </w:r>
      <w:r w:rsidR="00FD7092" w:rsidRPr="00792C49">
        <w:rPr>
          <w:rFonts w:eastAsia="Times New Roman"/>
          <w:szCs w:val="24"/>
          <w:lang w:eastAsia="lt-LT"/>
        </w:rPr>
        <w:t>su</w:t>
      </w:r>
      <w:r w:rsidR="00063955" w:rsidRPr="00792C49">
        <w:rPr>
          <w:rFonts w:eastAsia="Times New Roman"/>
          <w:szCs w:val="24"/>
          <w:lang w:eastAsia="lt-LT"/>
        </w:rPr>
        <w:t>projektuo</w:t>
      </w:r>
      <w:r w:rsidR="00FD7092" w:rsidRPr="00792C49">
        <w:rPr>
          <w:rFonts w:eastAsia="Times New Roman"/>
          <w:szCs w:val="24"/>
          <w:lang w:eastAsia="lt-LT"/>
        </w:rPr>
        <w:t>ti</w:t>
      </w:r>
      <w:r w:rsidR="00FD7092" w:rsidRPr="00792C49">
        <w:rPr>
          <w:rFonts w:eastAsia="Times New Roman"/>
          <w:szCs w:val="24"/>
        </w:rPr>
        <w:t xml:space="preserve"> </w:t>
      </w:r>
      <w:r w:rsidR="00FD7092" w:rsidRPr="00792C49">
        <w:rPr>
          <w:rFonts w:ascii="TimesNewRomanPSMT" w:eastAsiaTheme="minorHAnsi" w:hAnsi="TimesNewRomanPSMT" w:cs="TimesNewRomanPSMT"/>
          <w:szCs w:val="24"/>
        </w:rPr>
        <w:t>Vilniaus mieste šalia Stepono Batoro g. esančioje neužstatytoje valstybinėje žemėje.</w:t>
      </w:r>
      <w:r w:rsidR="00FD7092" w:rsidRPr="00792C49">
        <w:rPr>
          <w:rFonts w:eastAsia="Times New Roman"/>
          <w:szCs w:val="24"/>
        </w:rPr>
        <w:t xml:space="preserve"> </w:t>
      </w:r>
      <w:r w:rsidR="00FD7092" w:rsidRPr="00792C49">
        <w:rPr>
          <w:rFonts w:ascii="TimesNewRomanPSMT" w:eastAsiaTheme="minorHAnsi" w:hAnsi="TimesNewRomanPSMT" w:cs="TimesNewRomanPSMT"/>
          <w:szCs w:val="24"/>
        </w:rPr>
        <w:t xml:space="preserve">Paviršinių nuotekų valymo įrenginių projektinis našumas parenkamas pagal 4 priede pateiktus duomenis ir atliktus baseino debito kontrolinius skaičiavimus prie </w:t>
      </w:r>
      <w:r w:rsidR="00FD7092" w:rsidRPr="00792C49">
        <w:rPr>
          <w:rFonts w:ascii="TimesNewRomanPSMT" w:hAnsi="TimesNewRomanPSMT" w:cs="TimesNewRomanPSMT"/>
          <w:szCs w:val="24"/>
        </w:rPr>
        <w:t xml:space="preserve">5 metų ištvinimo </w:t>
      </w:r>
      <w:proofErr w:type="spellStart"/>
      <w:r w:rsidR="00FD7092" w:rsidRPr="00792C49">
        <w:rPr>
          <w:rFonts w:ascii="TimesNewRomanPSMT" w:hAnsi="TimesNewRomanPSMT" w:cs="TimesNewRomanPSMT"/>
          <w:szCs w:val="24"/>
        </w:rPr>
        <w:t>retmens</w:t>
      </w:r>
      <w:proofErr w:type="spellEnd"/>
      <w:r w:rsidR="00FD7092" w:rsidRPr="00792C49">
        <w:rPr>
          <w:rFonts w:ascii="TimesNewRomanPSMT" w:hAnsi="TimesNewRomanPSMT" w:cs="TimesNewRomanPSMT"/>
          <w:szCs w:val="24"/>
        </w:rPr>
        <w:t xml:space="preserve"> (P-5m).</w:t>
      </w:r>
      <w:r w:rsidR="008D4ACB" w:rsidRPr="00792C49">
        <w:rPr>
          <w:rFonts w:ascii="TimesNewRomanPSMT" w:hAnsi="TimesNewRomanPSMT" w:cs="TimesNewRomanPSMT"/>
          <w:szCs w:val="24"/>
        </w:rPr>
        <w:t xml:space="preserve"> </w:t>
      </w:r>
      <w:bookmarkStart w:id="19" w:name="_Hlk195706271"/>
      <w:r w:rsidR="008D4ACB" w:rsidRPr="00792C49">
        <w:rPr>
          <w:rFonts w:ascii="TimesNewRomanPSMT" w:hAnsi="TimesNewRomanPSMT" w:cs="TimesNewRomanPSMT"/>
          <w:szCs w:val="24"/>
        </w:rPr>
        <w:t>Tiekėjas taip pat privalo atlikti išleistuvo atkarpos tarp srauto paskirstymo šulinio prieš paviršinių nuotekų valymo įrenginius ir iki priimtuvo hidraulinius skaičiavimus ir nustačius poreikį, pasiūlyti/suprojektuoti išleistuvo rekonstravimo sprendinius.</w:t>
      </w:r>
      <w:bookmarkEnd w:id="19"/>
    </w:p>
    <w:p w14:paraId="1D101F1D" w14:textId="77777777" w:rsidR="00D16633" w:rsidRPr="00792C49" w:rsidRDefault="00D16633" w:rsidP="00D16633">
      <w:pPr>
        <w:pStyle w:val="Sraopastraipa"/>
        <w:numPr>
          <w:ilvl w:val="2"/>
          <w:numId w:val="26"/>
        </w:numPr>
        <w:spacing w:after="0"/>
        <w:jc w:val="both"/>
        <w:rPr>
          <w:rFonts w:eastAsia="Times New Roman"/>
          <w:szCs w:val="24"/>
        </w:rPr>
      </w:pPr>
      <w:bookmarkStart w:id="20" w:name="_Hlk195876723"/>
      <w:r w:rsidRPr="00792C49">
        <w:rPr>
          <w:rFonts w:ascii="TimesNewRomanPSMT" w:hAnsi="TimesNewRomanPSMT" w:cs="TimesNewRomanPSMT"/>
          <w:szCs w:val="24"/>
        </w:rPr>
        <w:lastRenderedPageBreak/>
        <w:t>Suprojektuoti paviršinių nuotekų tinklų nuo srauto paskirstymo kameros iki išleistuvo ir išleistuvo kapitalinio remonto arba rekonstravimo sprendinius.</w:t>
      </w:r>
    </w:p>
    <w:bookmarkEnd w:id="20"/>
    <w:p w14:paraId="368AE9D4" w14:textId="4D31DA1B" w:rsidR="00FD7092" w:rsidRPr="00792C49" w:rsidRDefault="00FD7092" w:rsidP="00FD7092">
      <w:pPr>
        <w:pStyle w:val="Sraopastraipa"/>
        <w:numPr>
          <w:ilvl w:val="2"/>
          <w:numId w:val="26"/>
        </w:numPr>
        <w:spacing w:after="0"/>
        <w:jc w:val="both"/>
        <w:rPr>
          <w:rFonts w:eastAsia="Times New Roman"/>
          <w:szCs w:val="24"/>
        </w:rPr>
      </w:pPr>
      <w:r w:rsidRPr="00792C49">
        <w:rPr>
          <w:rFonts w:eastAsia="Times New Roman"/>
          <w:szCs w:val="24"/>
        </w:rPr>
        <w:t>Paviršinių nuotekų valymo sistemą turi sudaryti šie elementai:</w:t>
      </w:r>
    </w:p>
    <w:p w14:paraId="0A394595" w14:textId="77777777" w:rsidR="00FD7092" w:rsidRPr="00792C49" w:rsidRDefault="00FD7092" w:rsidP="00FD7092">
      <w:pPr>
        <w:pStyle w:val="Sraopastraipa"/>
        <w:widowControl w:val="0"/>
        <w:numPr>
          <w:ilvl w:val="0"/>
          <w:numId w:val="21"/>
        </w:numPr>
        <w:autoSpaceDE w:val="0"/>
        <w:autoSpaceDN w:val="0"/>
        <w:spacing w:after="0"/>
        <w:jc w:val="both"/>
        <w:rPr>
          <w:rFonts w:eastAsia="Arial"/>
        </w:rPr>
      </w:pPr>
      <w:r w:rsidRPr="00792C49">
        <w:rPr>
          <w:rFonts w:eastAsia="Arial"/>
        </w:rPr>
        <w:t>srauto paskirstymo kamera, paviršines nuotekas tolygiai paskirstanti į paviršinių nuotekų valyklos sekcijas;</w:t>
      </w:r>
    </w:p>
    <w:p w14:paraId="522F1741" w14:textId="77777777" w:rsidR="00FD7092" w:rsidRPr="00792C49" w:rsidRDefault="00FD7092" w:rsidP="00FD7092">
      <w:pPr>
        <w:pStyle w:val="Sraopastraipa"/>
        <w:widowControl w:val="0"/>
        <w:numPr>
          <w:ilvl w:val="0"/>
          <w:numId w:val="21"/>
        </w:numPr>
        <w:autoSpaceDE w:val="0"/>
        <w:autoSpaceDN w:val="0"/>
        <w:spacing w:after="0"/>
        <w:jc w:val="both"/>
        <w:rPr>
          <w:rFonts w:eastAsia="Arial"/>
        </w:rPr>
      </w:pPr>
      <w:r w:rsidRPr="00792C49">
        <w:rPr>
          <w:rFonts w:eastAsia="Arial"/>
        </w:rPr>
        <w:t xml:space="preserve">uždaro tipo nuotekų valymo sekcijos, kurias sudaro naftos produktų skirtuvai su integruotais arba atskirais smėlio </w:t>
      </w:r>
      <w:proofErr w:type="spellStart"/>
      <w:r w:rsidRPr="00792C49">
        <w:rPr>
          <w:rFonts w:eastAsia="Arial"/>
        </w:rPr>
        <w:t>sėsdintuvais</w:t>
      </w:r>
      <w:proofErr w:type="spellEnd"/>
      <w:r w:rsidRPr="00792C49">
        <w:rPr>
          <w:rFonts w:eastAsia="Arial"/>
        </w:rPr>
        <w:t xml:space="preserve">; </w:t>
      </w:r>
    </w:p>
    <w:p w14:paraId="739C064E" w14:textId="77777777" w:rsidR="00FD7092" w:rsidRPr="00792C49" w:rsidRDefault="00FD7092" w:rsidP="00FD7092">
      <w:pPr>
        <w:pStyle w:val="Sraopastraipa"/>
        <w:widowControl w:val="0"/>
        <w:numPr>
          <w:ilvl w:val="0"/>
          <w:numId w:val="21"/>
        </w:numPr>
        <w:autoSpaceDE w:val="0"/>
        <w:autoSpaceDN w:val="0"/>
        <w:spacing w:after="0"/>
        <w:jc w:val="both"/>
        <w:rPr>
          <w:rFonts w:eastAsia="Arial"/>
        </w:rPr>
      </w:pPr>
      <w:r w:rsidRPr="00792C49">
        <w:rPr>
          <w:rFonts w:eastAsia="Arial"/>
        </w:rPr>
        <w:t xml:space="preserve">srauto sujungimo kamera; </w:t>
      </w:r>
    </w:p>
    <w:p w14:paraId="43AADB8B" w14:textId="6B7F0AF9" w:rsidR="00FD7092" w:rsidRPr="00792C49" w:rsidRDefault="00FD7092" w:rsidP="00FD7092">
      <w:pPr>
        <w:pStyle w:val="Sraopastraipa"/>
        <w:widowControl w:val="0"/>
        <w:numPr>
          <w:ilvl w:val="0"/>
          <w:numId w:val="21"/>
        </w:numPr>
        <w:autoSpaceDE w:val="0"/>
        <w:autoSpaceDN w:val="0"/>
        <w:spacing w:after="0"/>
        <w:jc w:val="both"/>
        <w:rPr>
          <w:rFonts w:eastAsia="Arial"/>
        </w:rPr>
      </w:pPr>
      <w:r w:rsidRPr="00792C49">
        <w:rPr>
          <w:rFonts w:eastAsia="Arial"/>
        </w:rPr>
        <w:t xml:space="preserve">techninio aptarnavimo šuliniai su nelaidžiais vandeniui sujungimais ir dangčiais. Uždaro tipo paviršinių nuotekų valymo įrenginių sekcijų aptarnavimo šulinių landas </w:t>
      </w:r>
      <w:bookmarkStart w:id="21" w:name="_Hlk196311150"/>
      <w:r w:rsidR="00480E54" w:rsidRPr="00792C49">
        <w:rPr>
          <w:rFonts w:eastAsia="Arial"/>
        </w:rPr>
        <w:t>ir dangčius</w:t>
      </w:r>
      <w:bookmarkEnd w:id="21"/>
      <w:r w:rsidR="00480E54" w:rsidRPr="00792C49">
        <w:rPr>
          <w:rFonts w:eastAsia="Arial"/>
        </w:rPr>
        <w:t xml:space="preserve"> </w:t>
      </w:r>
      <w:r w:rsidRPr="00792C49">
        <w:rPr>
          <w:rFonts w:eastAsia="Arial"/>
        </w:rPr>
        <w:t xml:space="preserve">projektuoti d 1000 mm skersmens, kitų šulinių landas – standartinio d 700 mm skersmens; </w:t>
      </w:r>
    </w:p>
    <w:p w14:paraId="0CB52B0E" w14:textId="029FCE07" w:rsidR="00FD7092" w:rsidRPr="00792C49" w:rsidRDefault="00FD7092" w:rsidP="00FD7092">
      <w:pPr>
        <w:pStyle w:val="Sraopastraipa"/>
        <w:widowControl w:val="0"/>
        <w:numPr>
          <w:ilvl w:val="0"/>
          <w:numId w:val="21"/>
        </w:numPr>
        <w:autoSpaceDE w:val="0"/>
        <w:autoSpaceDN w:val="0"/>
        <w:spacing w:after="0"/>
        <w:jc w:val="both"/>
        <w:rPr>
          <w:szCs w:val="24"/>
        </w:rPr>
      </w:pPr>
      <w:r w:rsidRPr="00792C49">
        <w:rPr>
          <w:rFonts w:eastAsia="Arial"/>
        </w:rPr>
        <w:t>valyklos aptarnavimui reikalinga infrastruktūra (privažiavimas</w:t>
      </w:r>
      <w:r w:rsidR="00CF6A9D" w:rsidRPr="00792C49">
        <w:rPr>
          <w:rFonts w:eastAsia="Arial"/>
        </w:rPr>
        <w:t>)</w:t>
      </w:r>
      <w:r w:rsidRPr="00792C49">
        <w:rPr>
          <w:szCs w:val="24"/>
        </w:rPr>
        <w:t>.</w:t>
      </w:r>
    </w:p>
    <w:p w14:paraId="1D417D79" w14:textId="1B3E79D1" w:rsidR="00FD7092" w:rsidRPr="00792C49" w:rsidRDefault="00FD7092" w:rsidP="00FD7092">
      <w:pPr>
        <w:pStyle w:val="Sraopastraipa"/>
        <w:numPr>
          <w:ilvl w:val="2"/>
          <w:numId w:val="26"/>
        </w:numPr>
        <w:spacing w:after="0"/>
        <w:jc w:val="both"/>
        <w:rPr>
          <w:rFonts w:eastAsia="Times New Roman"/>
          <w:szCs w:val="24"/>
        </w:rPr>
      </w:pPr>
      <w:r w:rsidRPr="00792C49">
        <w:t xml:space="preserve">Naftos produktų skirtuvai su integruotais arba atskirais smėlio </w:t>
      </w:r>
      <w:proofErr w:type="spellStart"/>
      <w:r w:rsidRPr="00792C49">
        <w:t>sėsdintuvais</w:t>
      </w:r>
      <w:proofErr w:type="spellEnd"/>
      <w:r w:rsidRPr="00792C49">
        <w:t xml:space="preserve"> turi būti projektuojami su nemažiau kaip trimis landomis vienos talpos aptarnavimui, įtekėjimo / ištekėjimo atvamzdžiais, </w:t>
      </w:r>
      <w:proofErr w:type="spellStart"/>
      <w:r w:rsidRPr="00792C49">
        <w:t>koalescentiniu</w:t>
      </w:r>
      <w:proofErr w:type="spellEnd"/>
      <w:r w:rsidRPr="00792C49">
        <w:t xml:space="preserve"> filtru, kalibruotu 0,85 g/cm</w:t>
      </w:r>
      <w:r w:rsidRPr="00792C49">
        <w:rPr>
          <w:vertAlign w:val="superscript"/>
        </w:rPr>
        <w:t>3</w:t>
      </w:r>
      <w:r w:rsidRPr="00792C49">
        <w:t>, automatiniu avariniu uždoriu, mechaniniu uždoriu įtekėjimui ir ištekėjimui į/iš valymo sekcijos.</w:t>
      </w:r>
    </w:p>
    <w:p w14:paraId="66E3C92F" w14:textId="77777777" w:rsidR="00480E54" w:rsidRPr="00792C49" w:rsidRDefault="00480E54" w:rsidP="00480E54">
      <w:pPr>
        <w:pStyle w:val="Sraopastraipa"/>
        <w:numPr>
          <w:ilvl w:val="2"/>
          <w:numId w:val="26"/>
        </w:numPr>
        <w:spacing w:after="0"/>
        <w:jc w:val="both"/>
        <w:rPr>
          <w:rFonts w:eastAsia="Times New Roman"/>
          <w:szCs w:val="24"/>
        </w:rPr>
      </w:pPr>
      <w:bookmarkStart w:id="22" w:name="_Hlk196311172"/>
      <w:r w:rsidRPr="00792C49">
        <w:rPr>
          <w:rFonts w:eastAsia="Times New Roman"/>
          <w:szCs w:val="24"/>
        </w:rPr>
        <w:t>Paviršinių nuotekų valymo įrenginiai taip pat privalo turėti teršalų lygio daviklius (susikaupusių naftos teršalų kritinis kiekis ir susikaupusių kietųjų dalelių kritinis kiekis) bei signalizacijos bloką, kurio pagalba į  Užsakovo SCADA sistemą būtų perduodami duomenys. Reikalavimai davikliams ir duomenų perdavimui pateikti 5 priede „Reikalavimai teršalų davikliams ir duomenų perdavimui“.</w:t>
      </w:r>
    </w:p>
    <w:bookmarkEnd w:id="22"/>
    <w:p w14:paraId="1EC82CCF" w14:textId="42AD02C9" w:rsidR="00FD7092" w:rsidRPr="00792C49" w:rsidRDefault="00FD7092" w:rsidP="00FD7092">
      <w:pPr>
        <w:pStyle w:val="Sraopastraipa"/>
        <w:numPr>
          <w:ilvl w:val="2"/>
          <w:numId w:val="26"/>
        </w:numPr>
        <w:spacing w:after="0"/>
        <w:jc w:val="both"/>
        <w:rPr>
          <w:rFonts w:eastAsia="Times New Roman"/>
          <w:szCs w:val="24"/>
        </w:rPr>
      </w:pPr>
      <w:r w:rsidRPr="00792C49">
        <w:rPr>
          <w:rFonts w:eastAsia="Times New Roman"/>
          <w:szCs w:val="24"/>
        </w:rPr>
        <w:t xml:space="preserve">Visi </w:t>
      </w:r>
      <w:r w:rsidRPr="00792C49">
        <w:rPr>
          <w:szCs w:val="24"/>
        </w:rPr>
        <w:t>valymo sistemų komponentai turi atlaikyti grunto ir kitas juos veikiančias apkrovas.</w:t>
      </w:r>
    </w:p>
    <w:p w14:paraId="5DB0568C" w14:textId="77777777" w:rsidR="00480E54" w:rsidRPr="00792C49" w:rsidRDefault="00480E54" w:rsidP="00480E54">
      <w:pPr>
        <w:pStyle w:val="Sraopastraipa"/>
        <w:numPr>
          <w:ilvl w:val="2"/>
          <w:numId w:val="26"/>
        </w:numPr>
        <w:spacing w:after="0"/>
        <w:jc w:val="both"/>
        <w:rPr>
          <w:rFonts w:eastAsia="Times New Roman"/>
          <w:szCs w:val="24"/>
        </w:rPr>
      </w:pPr>
      <w:bookmarkStart w:id="23" w:name="_Hlk196298924"/>
      <w:bookmarkStart w:id="24" w:name="_Hlk196311186"/>
      <w:r w:rsidRPr="00792C49">
        <w:rPr>
          <w:rFonts w:eastAsia="Times New Roman"/>
          <w:szCs w:val="24"/>
          <w:lang w:eastAsia="lt-LT"/>
        </w:rPr>
        <w:t>Paviršinių nuotekų valymo įrenginiai projektuojami vadovaujantis Lietuvos Respublikos paviršinių nuotekų reglamento, statybos techninių reikalavimų, įstatymų ir kitų normatyvinių statybos dokumentų reikalavimais ir turi užtikrinti išvalomų paviršinių nuotekų rodiklius nustatytus Lietuvos Respublikos paviršinių nuotekų reglamento 18 punkto papunkčiuose.</w:t>
      </w:r>
      <w:bookmarkEnd w:id="23"/>
      <w:r w:rsidRPr="00792C49">
        <w:rPr>
          <w:rFonts w:eastAsia="Times New Roman"/>
          <w:szCs w:val="24"/>
          <w:lang w:eastAsia="lt-LT"/>
        </w:rPr>
        <w:t xml:space="preserve"> </w:t>
      </w:r>
    </w:p>
    <w:p w14:paraId="16B40C01" w14:textId="77777777" w:rsidR="00480E54" w:rsidRPr="00792C49" w:rsidRDefault="00480E54" w:rsidP="00480E54">
      <w:pPr>
        <w:pStyle w:val="Sraopastraipa"/>
        <w:numPr>
          <w:ilvl w:val="2"/>
          <w:numId w:val="26"/>
        </w:numPr>
        <w:spacing w:after="0"/>
        <w:jc w:val="both"/>
        <w:rPr>
          <w:rFonts w:eastAsia="Times New Roman"/>
          <w:szCs w:val="24"/>
        </w:rPr>
      </w:pPr>
      <w:bookmarkStart w:id="25" w:name="_Hlk196299329"/>
      <w:bookmarkStart w:id="26" w:name="_Hlk196311216"/>
      <w:bookmarkEnd w:id="24"/>
      <w:r w:rsidRPr="00792C49">
        <w:rPr>
          <w:rFonts w:eastAsia="Times New Roman"/>
          <w:szCs w:val="24"/>
          <w:lang w:eastAsia="lt-LT"/>
        </w:rPr>
        <w:t xml:space="preserve">Projektuojant paviršinių nuotekų valymo įrenginius Tiekėjas turi suprojektuoti visus reikalingus paviršinių nuotekų tinklų naujos statybos, rekonstravimo ar kapitalinio remonto sprendinius </w:t>
      </w:r>
      <w:r w:rsidRPr="00792C49">
        <w:rPr>
          <w:rFonts w:eastAsia="Times New Roman"/>
          <w:szCs w:val="24"/>
        </w:rPr>
        <w:t>jei tai būtina naujų valymo įrenginių projektavimo sprendiniams užtikrinti</w:t>
      </w:r>
      <w:r w:rsidRPr="00792C49">
        <w:rPr>
          <w:rFonts w:eastAsia="Times New Roman"/>
          <w:szCs w:val="24"/>
          <w:lang w:eastAsia="lt-LT"/>
        </w:rPr>
        <w:t xml:space="preserve">. </w:t>
      </w:r>
      <w:bookmarkEnd w:id="25"/>
      <w:r w:rsidRPr="00792C49">
        <w:rPr>
          <w:rFonts w:eastAsia="Times New Roman"/>
          <w:szCs w:val="24"/>
          <w:lang w:eastAsia="lt-LT"/>
        </w:rPr>
        <w:t xml:space="preserve">Tiekėjas, esant poreikiui, turi suprojektuoti ir suderinti kitų institucijų nuosavybės teise valdomų inžinerinių tinklų rekonstravimo (iškėlimo) sprendinius pagal institucijų išduotas technines sąlygas jei paminėti statiniai trukdo paviršinių nuotekų valymo įrenginių statybai. </w:t>
      </w:r>
    </w:p>
    <w:p w14:paraId="7C126475" w14:textId="77777777" w:rsidR="00480E54" w:rsidRPr="00792C49" w:rsidRDefault="00480E54" w:rsidP="00480E54">
      <w:pPr>
        <w:pStyle w:val="Sraopastraipa"/>
        <w:numPr>
          <w:ilvl w:val="2"/>
          <w:numId w:val="26"/>
        </w:numPr>
        <w:spacing w:after="0"/>
        <w:jc w:val="both"/>
        <w:rPr>
          <w:rFonts w:eastAsia="Times New Roman"/>
          <w:szCs w:val="24"/>
        </w:rPr>
      </w:pPr>
      <w:bookmarkStart w:id="27" w:name="_Hlk196311243"/>
      <w:bookmarkEnd w:id="26"/>
      <w:r w:rsidRPr="00792C49">
        <w:rPr>
          <w:rFonts w:eastAsia="Times New Roman"/>
          <w:szCs w:val="24"/>
          <w:lang w:eastAsia="lt-LT"/>
        </w:rPr>
        <w:t xml:space="preserve">Tiekėjas turi suprojektuoti tokią nuotekų valymo įrenginių technologinę schemą, jog paviršines nuotekas būtų galima išleisti į aplinką ir tuo atveju, jei esant poreikiui nuotekų valymo įrenginiai būtų </w:t>
      </w:r>
      <w:bookmarkStart w:id="28" w:name="_Hlk196298956"/>
      <w:r w:rsidRPr="00792C49">
        <w:rPr>
          <w:rFonts w:eastAsia="Times New Roman"/>
          <w:szCs w:val="24"/>
          <w:lang w:eastAsia="lt-LT"/>
        </w:rPr>
        <w:t xml:space="preserve">uždaryti (remontuojami, valomi ir t. t.). </w:t>
      </w:r>
      <w:bookmarkEnd w:id="28"/>
    </w:p>
    <w:bookmarkEnd w:id="27"/>
    <w:p w14:paraId="7733C717" w14:textId="28248BC4" w:rsidR="004F46E8" w:rsidRPr="00792C49" w:rsidRDefault="00F9327A" w:rsidP="004F46E8">
      <w:pPr>
        <w:pStyle w:val="Sraopastraipa"/>
        <w:numPr>
          <w:ilvl w:val="2"/>
          <w:numId w:val="26"/>
        </w:numPr>
        <w:spacing w:after="0"/>
        <w:jc w:val="both"/>
        <w:rPr>
          <w:rFonts w:eastAsia="Times New Roman"/>
          <w:szCs w:val="24"/>
        </w:rPr>
      </w:pPr>
      <w:r w:rsidRPr="00792C49">
        <w:rPr>
          <w:rFonts w:eastAsia="Times New Roman"/>
          <w:szCs w:val="24"/>
          <w:lang w:eastAsia="lt-LT"/>
        </w:rPr>
        <w:lastRenderedPageBreak/>
        <w:t xml:space="preserve">Tiekėjas turi suprojektuoti </w:t>
      </w:r>
      <w:r w:rsidR="004F46E8" w:rsidRPr="00792C49">
        <w:rPr>
          <w:rFonts w:eastAsia="Times New Roman"/>
          <w:szCs w:val="24"/>
          <w:lang w:eastAsia="lt-LT"/>
        </w:rPr>
        <w:t xml:space="preserve">uždaromąją armatūrą skirtą uždaryti paviršinių nuotekų patekimą į valymo įrenginius ir iš jų. </w:t>
      </w:r>
      <w:r w:rsidR="00487EBC" w:rsidRPr="00792C49">
        <w:rPr>
          <w:rFonts w:eastAsia="Times New Roman"/>
          <w:szCs w:val="24"/>
          <w:lang w:eastAsia="lt-LT"/>
        </w:rPr>
        <w:t>Taip pat, esant poreikiui turi būti suprojektuoti sprendiniai, apsaugantys valymo įrenginius nuo jų patvinimo.</w:t>
      </w:r>
    </w:p>
    <w:p w14:paraId="16B4CBFA" w14:textId="77777777" w:rsidR="00480E54" w:rsidRPr="00792C49" w:rsidRDefault="00480E54" w:rsidP="00480E54">
      <w:pPr>
        <w:pStyle w:val="Sraopastraipa"/>
        <w:numPr>
          <w:ilvl w:val="2"/>
          <w:numId w:val="26"/>
        </w:numPr>
        <w:spacing w:after="0"/>
        <w:jc w:val="both"/>
        <w:rPr>
          <w:rFonts w:eastAsia="Times New Roman"/>
          <w:szCs w:val="24"/>
        </w:rPr>
      </w:pPr>
      <w:r w:rsidRPr="00792C49">
        <w:rPr>
          <w:rFonts w:eastAsia="Times New Roman"/>
          <w:szCs w:val="24"/>
          <w:lang w:eastAsia="lt-LT"/>
        </w:rPr>
        <w:t>Suprojektuoti paviršinių nuotekų uždarymo armatūrą (atsižvelgiant į teisės aktų reikalavimus) ant išleistuvo.</w:t>
      </w:r>
    </w:p>
    <w:p w14:paraId="34D130DF" w14:textId="0ABB2208" w:rsidR="001E6D4F" w:rsidRPr="00792C49" w:rsidRDefault="001E6D4F" w:rsidP="001E6D4F">
      <w:pPr>
        <w:pStyle w:val="Sraopastraipa"/>
        <w:numPr>
          <w:ilvl w:val="2"/>
          <w:numId w:val="26"/>
        </w:numPr>
        <w:spacing w:after="0"/>
        <w:jc w:val="both"/>
        <w:rPr>
          <w:rFonts w:eastAsia="Times New Roman"/>
          <w:szCs w:val="24"/>
        </w:rPr>
      </w:pPr>
      <w:r w:rsidRPr="00792C49">
        <w:rPr>
          <w:rFonts w:eastAsia="Times New Roman"/>
          <w:szCs w:val="24"/>
        </w:rPr>
        <w:t>Projekte turi būti suprojektuoti tokie sprendiniai ir numatytos tokios darbų ir medžiagų sąnaudos, jog statybos darbų vykdymo metu būtų užtikrintas esamo tinklo bei į jį pajungtų atkarpų funkcionavimas.</w:t>
      </w:r>
    </w:p>
    <w:p w14:paraId="701F9875" w14:textId="14BD605A" w:rsidR="00E30549" w:rsidRPr="00792C49" w:rsidRDefault="00E30549" w:rsidP="001E6D4F">
      <w:pPr>
        <w:pStyle w:val="Sraopastraipa"/>
        <w:numPr>
          <w:ilvl w:val="2"/>
          <w:numId w:val="26"/>
        </w:numPr>
        <w:spacing w:after="0"/>
        <w:jc w:val="both"/>
        <w:rPr>
          <w:rFonts w:eastAsia="Times New Roman"/>
          <w:szCs w:val="24"/>
        </w:rPr>
      </w:pPr>
      <w:r w:rsidRPr="00792C49">
        <w:rPr>
          <w:rFonts w:eastAsia="Times New Roman"/>
          <w:szCs w:val="24"/>
        </w:rPr>
        <w:t>Suprojektuoti sprendinius apsaugančius paviršinių nuotekų valymo įrenginius, srauto paskirstymo, srauto su</w:t>
      </w:r>
      <w:r w:rsidR="00D16633" w:rsidRPr="00792C49">
        <w:rPr>
          <w:rFonts w:eastAsia="Times New Roman"/>
          <w:szCs w:val="24"/>
        </w:rPr>
        <w:t>jungimo</w:t>
      </w:r>
      <w:r w:rsidRPr="00792C49">
        <w:rPr>
          <w:rFonts w:eastAsia="Times New Roman"/>
          <w:szCs w:val="24"/>
        </w:rPr>
        <w:t xml:space="preserve"> šulinius ir valymo įrenginių vamzdyną nuo jų fizinio pažeidimo sunkiasvoriui transportui judant virš jų (esant poreikiui).</w:t>
      </w:r>
    </w:p>
    <w:p w14:paraId="62DFC231" w14:textId="6C933D98" w:rsidR="00C43ECD" w:rsidRPr="00792C49" w:rsidRDefault="00C43ECD" w:rsidP="001E6D4F">
      <w:pPr>
        <w:pStyle w:val="Sraopastraipa"/>
        <w:numPr>
          <w:ilvl w:val="2"/>
          <w:numId w:val="26"/>
        </w:numPr>
        <w:spacing w:after="0"/>
        <w:jc w:val="both"/>
        <w:rPr>
          <w:rFonts w:eastAsia="Times New Roman"/>
          <w:szCs w:val="24"/>
        </w:rPr>
      </w:pPr>
      <w:bookmarkStart w:id="29" w:name="_Hlk195706486"/>
      <w:r w:rsidRPr="00792C49">
        <w:rPr>
          <w:rFonts w:eastAsia="Times New Roman"/>
          <w:szCs w:val="24"/>
          <w:lang w:eastAsia="lt-LT"/>
        </w:rPr>
        <w:t>Suprojektuoti paviršinių nuotekų šulinių, patenkančių į projekto rengimo ribas, paprastojo remonto – naujų kritimo</w:t>
      </w:r>
      <w:r w:rsidRPr="00792C49">
        <w:rPr>
          <w:rFonts w:eastAsia="Times New Roman"/>
          <w:szCs w:val="24"/>
        </w:rPr>
        <w:t xml:space="preserve"> stovų įrengimo sprendinius (esant poreikiui),</w:t>
      </w:r>
      <w:r w:rsidRPr="00792C49">
        <w:rPr>
          <w:szCs w:val="24"/>
        </w:rPr>
        <w:t xml:space="preserve"> </w:t>
      </w:r>
      <w:r w:rsidRPr="00792C49">
        <w:rPr>
          <w:rFonts w:eastAsia="Times New Roman"/>
          <w:szCs w:val="24"/>
        </w:rPr>
        <w:t>lipynes iš korozijai atsparių medžiagų, latakų įrengimą, šulinio konstrukcinės dalies ir elementų (</w:t>
      </w:r>
      <w:proofErr w:type="spellStart"/>
      <w:r w:rsidRPr="00792C49">
        <w:rPr>
          <w:rFonts w:eastAsia="Times New Roman"/>
          <w:szCs w:val="24"/>
        </w:rPr>
        <w:t>pvz</w:t>
      </w:r>
      <w:proofErr w:type="spellEnd"/>
      <w:r w:rsidRPr="00792C49">
        <w:rPr>
          <w:rFonts w:eastAsia="Times New Roman"/>
          <w:szCs w:val="24"/>
        </w:rPr>
        <w:t xml:space="preserve"> grotų) remonto </w:t>
      </w:r>
      <w:r w:rsidRPr="00792C49">
        <w:rPr>
          <w:rFonts w:eastAsia="Times New Roman"/>
          <w:szCs w:val="24"/>
          <w:lang w:eastAsia="lt-LT"/>
        </w:rPr>
        <w:t>sprendinius</w:t>
      </w:r>
      <w:r w:rsidRPr="00792C49">
        <w:rPr>
          <w:rFonts w:eastAsia="Times New Roman"/>
          <w:szCs w:val="24"/>
        </w:rPr>
        <w:t xml:space="preserve"> ir kt. (tikslinama projektinių pasiūlymų rengimo metu).</w:t>
      </w:r>
    </w:p>
    <w:bookmarkEnd w:id="29"/>
    <w:p w14:paraId="0DB1AEDB" w14:textId="120FE9A5" w:rsidR="001E6D4F" w:rsidRPr="00792C49" w:rsidRDefault="001E6D4F" w:rsidP="001E6D4F">
      <w:pPr>
        <w:pStyle w:val="Sraopastraipa"/>
        <w:numPr>
          <w:ilvl w:val="2"/>
          <w:numId w:val="26"/>
        </w:numPr>
        <w:spacing w:after="0"/>
        <w:jc w:val="both"/>
        <w:rPr>
          <w:rFonts w:eastAsia="Times New Roman"/>
          <w:szCs w:val="24"/>
          <w:lang w:eastAsia="lt-LT"/>
        </w:rPr>
      </w:pPr>
      <w:r w:rsidRPr="00792C49">
        <w:rPr>
          <w:rFonts w:eastAsia="Times New Roman"/>
          <w:szCs w:val="24"/>
        </w:rPr>
        <w:t>Projektuojami tarpiniai šuliniai ir kameros esamuose paviršinių nuotekų šalinimo tinkluose turi atitikti UAB „</w:t>
      </w:r>
      <w:proofErr w:type="spellStart"/>
      <w:r w:rsidRPr="00792C49">
        <w:rPr>
          <w:rFonts w:eastAsia="Times New Roman"/>
          <w:szCs w:val="24"/>
        </w:rPr>
        <w:t>Ekoprojektas</w:t>
      </w:r>
      <w:proofErr w:type="spellEnd"/>
      <w:r w:rsidRPr="00792C49">
        <w:rPr>
          <w:rFonts w:eastAsia="Times New Roman"/>
          <w:szCs w:val="24"/>
        </w:rPr>
        <w:t xml:space="preserve">“ katalogo projektinius sprendinius bei būti </w:t>
      </w:r>
      <w:proofErr w:type="spellStart"/>
      <w:r w:rsidRPr="00792C49">
        <w:rPr>
          <w:rFonts w:eastAsia="Times New Roman"/>
          <w:szCs w:val="24"/>
        </w:rPr>
        <w:t>hidroizoliuoti</w:t>
      </w:r>
      <w:proofErr w:type="spellEnd"/>
      <w:r w:rsidRPr="00792C49">
        <w:rPr>
          <w:rFonts w:eastAsia="Times New Roman"/>
          <w:szCs w:val="24"/>
        </w:rPr>
        <w:t>.</w:t>
      </w:r>
    </w:p>
    <w:p w14:paraId="6BA02736" w14:textId="36159445" w:rsidR="00F5483F" w:rsidRPr="00792C49" w:rsidRDefault="00F5483F" w:rsidP="00F5483F">
      <w:pPr>
        <w:pStyle w:val="Sraopastraipa"/>
        <w:numPr>
          <w:ilvl w:val="2"/>
          <w:numId w:val="26"/>
        </w:numPr>
        <w:spacing w:after="0"/>
        <w:jc w:val="both"/>
        <w:rPr>
          <w:rFonts w:eastAsia="Times New Roman"/>
          <w:szCs w:val="24"/>
          <w:lang w:eastAsia="lt-LT"/>
        </w:rPr>
      </w:pPr>
      <w:r w:rsidRPr="00792C49">
        <w:rPr>
          <w:rFonts w:eastAsia="Times New Roman"/>
          <w:szCs w:val="24"/>
          <w:lang w:eastAsia="lt-LT"/>
        </w:rPr>
        <w:t xml:space="preserve">Važiuojamojoje dalyje suprojektuoti naujus „plaukiojančio“ tipo šulinių dangčius, apkrovos klasė ne mažiau kaip D400. </w:t>
      </w:r>
      <w:r w:rsidRPr="00792C49">
        <w:rPr>
          <w:color w:val="000000" w:themeColor="text1"/>
          <w:kern w:val="3"/>
          <w:szCs w:val="24"/>
        </w:rPr>
        <w:t>Požeminių inžinerinių komunikacijų šulinių dangčių ženklinimui būtina vadovautis Vilniaus miesto savivaldybės administracijos direktoriaus 2005.02.14 įsakymu Nr. 30-222 patvirtintais reikalavimais.</w:t>
      </w:r>
    </w:p>
    <w:p w14:paraId="3A7A1A52" w14:textId="43114911" w:rsidR="00F5483F" w:rsidRPr="00792C49" w:rsidRDefault="00F5483F" w:rsidP="00F5483F">
      <w:pPr>
        <w:pStyle w:val="Sraopastraipa"/>
        <w:numPr>
          <w:ilvl w:val="2"/>
          <w:numId w:val="26"/>
        </w:numPr>
        <w:spacing w:after="0"/>
        <w:jc w:val="both"/>
        <w:rPr>
          <w:rFonts w:eastAsia="Times New Roman"/>
          <w:szCs w:val="24"/>
          <w:lang w:eastAsia="lt-LT"/>
        </w:rPr>
      </w:pPr>
      <w:r w:rsidRPr="00792C49">
        <w:rPr>
          <w:rFonts w:eastAsia="Times New Roman"/>
          <w:szCs w:val="24"/>
          <w:lang w:eastAsia="lt-LT"/>
        </w:rPr>
        <w:t>Naujai projektuojamiems šuliniams, suprojektuoti naujus inžinerinių komunikacijų nužymėjimo stulpelius ir informacines lenteles.</w:t>
      </w:r>
    </w:p>
    <w:p w14:paraId="3EEE7373" w14:textId="4C143745" w:rsidR="006F25D1" w:rsidRPr="00792C49" w:rsidRDefault="006F25D1" w:rsidP="006F25D1">
      <w:pPr>
        <w:pStyle w:val="Sraopastraipa"/>
        <w:numPr>
          <w:ilvl w:val="2"/>
          <w:numId w:val="26"/>
        </w:numPr>
        <w:spacing w:after="0"/>
        <w:jc w:val="both"/>
        <w:rPr>
          <w:color w:val="000000"/>
          <w:szCs w:val="24"/>
        </w:rPr>
      </w:pPr>
      <w:r w:rsidRPr="00792C49">
        <w:rPr>
          <w:rFonts w:eastAsia="Times New Roman"/>
          <w:color w:val="000000"/>
          <w:szCs w:val="24"/>
        </w:rPr>
        <w:t>Projekto sprendiniai turi užtikrinti, kad projektuojam</w:t>
      </w:r>
      <w:r w:rsidR="00B12D42" w:rsidRPr="00792C49">
        <w:rPr>
          <w:rFonts w:eastAsia="Times New Roman"/>
          <w:color w:val="000000"/>
          <w:szCs w:val="24"/>
        </w:rPr>
        <w:t>i</w:t>
      </w:r>
      <w:r w:rsidRPr="00792C49">
        <w:rPr>
          <w:rFonts w:eastAsia="Times New Roman"/>
          <w:color w:val="000000"/>
          <w:szCs w:val="24"/>
        </w:rPr>
        <w:t xml:space="preserve"> paviršinių nuotekų tinkl</w:t>
      </w:r>
      <w:r w:rsidR="00B12D42" w:rsidRPr="00792C49">
        <w:rPr>
          <w:rFonts w:eastAsia="Times New Roman"/>
          <w:color w:val="000000"/>
          <w:szCs w:val="24"/>
        </w:rPr>
        <w:t>ai ir įrenginiai</w:t>
      </w:r>
      <w:r w:rsidRPr="00792C49">
        <w:rPr>
          <w:rFonts w:eastAsia="Times New Roman"/>
          <w:color w:val="000000"/>
          <w:szCs w:val="24"/>
        </w:rPr>
        <w:t xml:space="preserve"> darniai prisijungs prie jau esamos paviršinių nuotekų tinklų infrastruktūros ir ją papildys.</w:t>
      </w:r>
    </w:p>
    <w:p w14:paraId="69CDBB38" w14:textId="5365ABB9" w:rsidR="004F46E8" w:rsidRPr="00792C49" w:rsidRDefault="004F46E8" w:rsidP="004F46E8">
      <w:pPr>
        <w:pStyle w:val="Sraopastraipa"/>
        <w:numPr>
          <w:ilvl w:val="1"/>
          <w:numId w:val="26"/>
        </w:numPr>
        <w:spacing w:after="0"/>
        <w:jc w:val="both"/>
        <w:rPr>
          <w:rFonts w:eastAsia="Times New Roman"/>
          <w:szCs w:val="24"/>
          <w:u w:val="single"/>
        </w:rPr>
      </w:pPr>
      <w:r w:rsidRPr="00792C49">
        <w:rPr>
          <w:rFonts w:eastAsia="Times New Roman"/>
          <w:szCs w:val="24"/>
          <w:u w:val="single"/>
          <w:lang w:eastAsia="lt-LT"/>
        </w:rPr>
        <w:t xml:space="preserve"> Techniniai reikalavimai </w:t>
      </w:r>
      <w:r w:rsidR="00F5483F" w:rsidRPr="00792C49">
        <w:rPr>
          <w:rFonts w:eastAsia="Times New Roman"/>
          <w:szCs w:val="24"/>
          <w:u w:val="single"/>
          <w:lang w:eastAsia="lt-LT"/>
        </w:rPr>
        <w:t>P</w:t>
      </w:r>
      <w:r w:rsidRPr="00792C49">
        <w:rPr>
          <w:rFonts w:eastAsia="Times New Roman"/>
          <w:szCs w:val="24"/>
          <w:u w:val="single"/>
          <w:lang w:eastAsia="lt-LT"/>
        </w:rPr>
        <w:t>rojekto sklypo plano dalies sprendiniams (kietų dangų įrengimo paviršinių nuotekų įrenginių eksploatavimui sprendiniai).</w:t>
      </w:r>
    </w:p>
    <w:p w14:paraId="1EA13F9C" w14:textId="77777777" w:rsidR="00480E54" w:rsidRPr="00792C49" w:rsidRDefault="00480E54" w:rsidP="00480E54">
      <w:pPr>
        <w:pStyle w:val="Sraopastraipa"/>
        <w:numPr>
          <w:ilvl w:val="2"/>
          <w:numId w:val="26"/>
        </w:numPr>
        <w:spacing w:after="0"/>
        <w:jc w:val="both"/>
        <w:rPr>
          <w:rFonts w:eastAsia="Times New Roman"/>
          <w:szCs w:val="24"/>
        </w:rPr>
      </w:pPr>
      <w:r w:rsidRPr="00792C49">
        <w:rPr>
          <w:rFonts w:eastAsia="Times New Roman"/>
          <w:szCs w:val="24"/>
          <w:lang w:eastAsia="lt-LT"/>
        </w:rPr>
        <w:t>Suprojektuoti statybos darbams trukdančių želdinių ir medžių šalinimo / perkėlimo sprendinius. Sprendinius būtina suderinti su Vilniaus miesto savivaldybės administracijos atsakingu padaliniu.</w:t>
      </w:r>
    </w:p>
    <w:p w14:paraId="2B12065C" w14:textId="77777777" w:rsidR="00480E54" w:rsidRPr="00792C49" w:rsidRDefault="00480E54" w:rsidP="00480E54">
      <w:pPr>
        <w:pStyle w:val="Sraopastraipa"/>
        <w:numPr>
          <w:ilvl w:val="2"/>
          <w:numId w:val="26"/>
        </w:numPr>
        <w:spacing w:after="0"/>
        <w:jc w:val="both"/>
        <w:rPr>
          <w:rFonts w:eastAsia="Times New Roman"/>
          <w:szCs w:val="24"/>
        </w:rPr>
      </w:pPr>
      <w:r w:rsidRPr="00792C49">
        <w:rPr>
          <w:rFonts w:eastAsia="Times New Roman"/>
          <w:szCs w:val="24"/>
          <w:lang w:eastAsia="lt-LT"/>
        </w:rPr>
        <w:t xml:space="preserve">Suprojektuoti įvažos paviršinių nuotekų valymo įrenginių eksploatavimui sprendinius. Sprendiniai turi būti su derinti su Vilniaus miesto savivaldybės </w:t>
      </w:r>
      <w:bookmarkStart w:id="30" w:name="_Hlk196299485"/>
      <w:r w:rsidRPr="00792C49">
        <w:rPr>
          <w:rFonts w:eastAsia="Times New Roman"/>
          <w:szCs w:val="24"/>
          <w:lang w:eastAsia="lt-LT"/>
        </w:rPr>
        <w:t>administracijos Infrastruktūros grupe ir kitų atsakingų padalinių asmenimis (esant poreikiui)</w:t>
      </w:r>
      <w:bookmarkEnd w:id="30"/>
      <w:r w:rsidRPr="00792C49">
        <w:rPr>
          <w:rFonts w:eastAsia="Times New Roman"/>
          <w:szCs w:val="24"/>
          <w:lang w:eastAsia="lt-LT"/>
        </w:rPr>
        <w:t>.</w:t>
      </w:r>
    </w:p>
    <w:p w14:paraId="6D8AC439" w14:textId="77777777" w:rsidR="00480E54" w:rsidRPr="00792C49" w:rsidRDefault="00480E54" w:rsidP="00480E54">
      <w:pPr>
        <w:pStyle w:val="Sraopastraipa"/>
        <w:numPr>
          <w:ilvl w:val="2"/>
          <w:numId w:val="26"/>
        </w:numPr>
        <w:spacing w:after="0"/>
        <w:jc w:val="both"/>
        <w:rPr>
          <w:rFonts w:eastAsia="Times New Roman"/>
          <w:szCs w:val="24"/>
        </w:rPr>
      </w:pPr>
      <w:r w:rsidRPr="00792C49">
        <w:rPr>
          <w:rFonts w:eastAsia="Times New Roman"/>
          <w:szCs w:val="24"/>
          <w:lang w:eastAsia="lt-LT"/>
        </w:rPr>
        <w:t xml:space="preserve">Suprojektuoti kietas dangas projektuojamų paviršinių nuotekų valymo įrenginių eksploatacijai atlikti. Dangas projektuoti sunkiasvorio transporto judėjimui (40T, 13,5 t/ ašį). Sprendiniai turi užtikrinti sunkiasvorio 9 m ilgio transporto priemonės manevravimą (įvažiavimą, išvažiavimą ir apsisukimą). </w:t>
      </w:r>
      <w:bookmarkStart w:id="31" w:name="_Hlk195877304"/>
      <w:bookmarkStart w:id="32" w:name="_Hlk195878268"/>
      <w:r w:rsidRPr="00792C49">
        <w:rPr>
          <w:rFonts w:eastAsia="Times New Roman"/>
          <w:szCs w:val="24"/>
          <w:lang w:eastAsia="lt-LT"/>
        </w:rPr>
        <w:t>Dangų tipas bus tikslinamas projektinių pasiūlymų rengimo metu.</w:t>
      </w:r>
      <w:bookmarkEnd w:id="31"/>
    </w:p>
    <w:bookmarkEnd w:id="32"/>
    <w:p w14:paraId="7F969F83" w14:textId="77777777" w:rsidR="00480E54" w:rsidRPr="00792C49" w:rsidRDefault="00480E54" w:rsidP="00480E54">
      <w:pPr>
        <w:pStyle w:val="Sraopastraipa"/>
        <w:numPr>
          <w:ilvl w:val="2"/>
          <w:numId w:val="26"/>
        </w:numPr>
        <w:spacing w:after="0"/>
        <w:jc w:val="both"/>
        <w:rPr>
          <w:rFonts w:eastAsia="Times New Roman"/>
          <w:szCs w:val="24"/>
          <w:lang w:eastAsia="lt-LT"/>
        </w:rPr>
      </w:pPr>
      <w:r w:rsidRPr="00792C49">
        <w:rPr>
          <w:rFonts w:eastAsia="Times New Roman"/>
          <w:szCs w:val="24"/>
          <w:lang w:eastAsia="lt-LT"/>
        </w:rPr>
        <w:lastRenderedPageBreak/>
        <w:t xml:space="preserve">Suprojektuoti sugadintų, atliekant statybos darbus, gatvės, šaligatvio ir žalių dangų atstatymo darbus. Dangų konstrukcijų atstatymo detales parinkti vadovaujantis techninės užduoties punktuose Nr. 17.10. ir 17.11. dokumentais. </w:t>
      </w:r>
    </w:p>
    <w:p w14:paraId="50725881" w14:textId="77777777" w:rsidR="00480E54" w:rsidRPr="00792C49" w:rsidRDefault="00480E54" w:rsidP="00480E54">
      <w:pPr>
        <w:pStyle w:val="Sraopastraipa"/>
        <w:numPr>
          <w:ilvl w:val="2"/>
          <w:numId w:val="26"/>
        </w:numPr>
        <w:spacing w:after="0"/>
        <w:jc w:val="both"/>
        <w:rPr>
          <w:color w:val="000000"/>
          <w:szCs w:val="24"/>
        </w:rPr>
      </w:pPr>
      <w:r w:rsidRPr="00792C49">
        <w:rPr>
          <w:rFonts w:eastAsia="Times New Roman"/>
          <w:color w:val="000000"/>
          <w:szCs w:val="24"/>
        </w:rPr>
        <w:t>Projekto sprendiniai turi užtikrinti, kad šiuo projektu projektuojami sprendiniai ir susiję elementai, darniai prisijungs prie jau esamos susisiekimo infrastruktūros ir ją papildys.</w:t>
      </w:r>
    </w:p>
    <w:p w14:paraId="1C5DEBBF" w14:textId="77777777" w:rsidR="00480E54" w:rsidRPr="00792C49" w:rsidRDefault="00480E54" w:rsidP="00480E54">
      <w:pPr>
        <w:pStyle w:val="Sraopastraipa"/>
        <w:numPr>
          <w:ilvl w:val="1"/>
          <w:numId w:val="26"/>
        </w:numPr>
        <w:spacing w:after="0"/>
        <w:jc w:val="both"/>
        <w:rPr>
          <w:color w:val="000000"/>
          <w:szCs w:val="24"/>
          <w:u w:val="single"/>
        </w:rPr>
      </w:pPr>
      <w:r w:rsidRPr="00792C49">
        <w:rPr>
          <w:rFonts w:eastAsia="Times New Roman"/>
          <w:color w:val="000000"/>
          <w:szCs w:val="24"/>
          <w:u w:val="single"/>
        </w:rPr>
        <w:t>Techniniai reikalavimai Projekto procesų valdymo ir automatizacijos sprendiniams.</w:t>
      </w:r>
    </w:p>
    <w:p w14:paraId="10E0C922" w14:textId="77777777" w:rsidR="00A70AF9" w:rsidRPr="00792C49" w:rsidRDefault="00A70AF9" w:rsidP="00A70AF9">
      <w:pPr>
        <w:pStyle w:val="Sraopastraipa"/>
        <w:numPr>
          <w:ilvl w:val="2"/>
          <w:numId w:val="26"/>
        </w:numPr>
        <w:spacing w:after="0"/>
        <w:jc w:val="both"/>
        <w:rPr>
          <w:color w:val="000000"/>
          <w:szCs w:val="24"/>
        </w:rPr>
      </w:pPr>
      <w:r w:rsidRPr="00792C49">
        <w:rPr>
          <w:color w:val="000000"/>
          <w:szCs w:val="24"/>
        </w:rPr>
        <w:t>Suprojektuoti duomenų iš paviršinių nuotekų valymo įrenginių signalizatorių perdavimo į Užsakovo SCADA sistemą sprendinius.</w:t>
      </w:r>
    </w:p>
    <w:p w14:paraId="1A90D1CE" w14:textId="77777777" w:rsidR="00A70AF9" w:rsidRPr="00792C49" w:rsidRDefault="00A70AF9" w:rsidP="00A70AF9">
      <w:pPr>
        <w:pStyle w:val="Sraopastraipa"/>
        <w:numPr>
          <w:ilvl w:val="2"/>
          <w:numId w:val="26"/>
        </w:numPr>
        <w:spacing w:after="0"/>
        <w:jc w:val="both"/>
        <w:rPr>
          <w:color w:val="000000"/>
          <w:szCs w:val="24"/>
        </w:rPr>
      </w:pPr>
      <w:r w:rsidRPr="00792C49">
        <w:rPr>
          <w:color w:val="000000"/>
          <w:szCs w:val="24"/>
        </w:rPr>
        <w:t xml:space="preserve">Informacija apie valymo talpų užterštumą dumblu ar nafta iš </w:t>
      </w:r>
      <w:proofErr w:type="spellStart"/>
      <w:r w:rsidRPr="00792C49">
        <w:rPr>
          <w:color w:val="000000"/>
          <w:szCs w:val="24"/>
        </w:rPr>
        <w:t>Solarset</w:t>
      </w:r>
      <w:proofErr w:type="spellEnd"/>
      <w:r w:rsidRPr="00792C49">
        <w:rPr>
          <w:color w:val="000000"/>
          <w:szCs w:val="24"/>
        </w:rPr>
        <w:t xml:space="preserve"> signalizatoriaus į Užsakovo SCADA sistemą perduodama </w:t>
      </w:r>
      <w:proofErr w:type="spellStart"/>
      <w:r w:rsidRPr="00792C49">
        <w:rPr>
          <w:color w:val="000000"/>
          <w:szCs w:val="24"/>
        </w:rPr>
        <w:t>sms</w:t>
      </w:r>
      <w:proofErr w:type="spellEnd"/>
      <w:r w:rsidRPr="00792C49">
        <w:rPr>
          <w:color w:val="000000"/>
          <w:szCs w:val="24"/>
        </w:rPr>
        <w:t xml:space="preserve"> žinutėmis.</w:t>
      </w:r>
    </w:p>
    <w:p w14:paraId="40CD8502" w14:textId="77777777" w:rsidR="00A70AF9" w:rsidRPr="00792C49" w:rsidRDefault="00A70AF9" w:rsidP="00A70AF9">
      <w:pPr>
        <w:pStyle w:val="Sraopastraipa"/>
        <w:numPr>
          <w:ilvl w:val="2"/>
          <w:numId w:val="26"/>
        </w:numPr>
        <w:spacing w:after="0"/>
        <w:jc w:val="both"/>
        <w:rPr>
          <w:color w:val="000000"/>
          <w:szCs w:val="24"/>
        </w:rPr>
      </w:pPr>
      <w:r w:rsidRPr="00792C49">
        <w:rPr>
          <w:color w:val="000000"/>
          <w:szCs w:val="24"/>
        </w:rPr>
        <w:t xml:space="preserve">Užsakovo SCADA sistemoje atliekami konfigūravimo darbai, kad būtų priimta, teisingai suprasta ir atvaizduota informacija iš </w:t>
      </w:r>
      <w:proofErr w:type="spellStart"/>
      <w:r w:rsidRPr="00792C49">
        <w:rPr>
          <w:color w:val="000000"/>
          <w:szCs w:val="24"/>
        </w:rPr>
        <w:t>Solarset</w:t>
      </w:r>
      <w:proofErr w:type="spellEnd"/>
      <w:r w:rsidRPr="00792C49">
        <w:rPr>
          <w:color w:val="000000"/>
          <w:szCs w:val="24"/>
        </w:rPr>
        <w:t xml:space="preserve"> signalizatoriaus įrenginio:</w:t>
      </w:r>
    </w:p>
    <w:p w14:paraId="277467E8" w14:textId="77777777" w:rsidR="00A70AF9" w:rsidRPr="00792C49" w:rsidRDefault="00A70AF9" w:rsidP="00A70AF9">
      <w:pPr>
        <w:pStyle w:val="Sraopastraipa"/>
        <w:numPr>
          <w:ilvl w:val="3"/>
          <w:numId w:val="26"/>
        </w:numPr>
        <w:spacing w:after="0"/>
        <w:ind w:left="2268" w:hanging="992"/>
        <w:jc w:val="both"/>
        <w:rPr>
          <w:color w:val="000000"/>
          <w:szCs w:val="24"/>
        </w:rPr>
      </w:pPr>
      <w:r w:rsidRPr="00792C49">
        <w:rPr>
          <w:color w:val="000000"/>
          <w:szCs w:val="24"/>
        </w:rPr>
        <w:t xml:space="preserve">Papildyti SCADA PLC programą nauju objektu, aprašant jo pavadinimą, </w:t>
      </w:r>
      <w:proofErr w:type="spellStart"/>
      <w:r w:rsidRPr="00792C49">
        <w:rPr>
          <w:color w:val="000000"/>
          <w:szCs w:val="24"/>
        </w:rPr>
        <w:t>sim</w:t>
      </w:r>
      <w:proofErr w:type="spellEnd"/>
      <w:r w:rsidRPr="00792C49">
        <w:rPr>
          <w:color w:val="000000"/>
          <w:szCs w:val="24"/>
        </w:rPr>
        <w:t xml:space="preserve"> kortelės telefono numerį, tekstą, kurį </w:t>
      </w:r>
      <w:proofErr w:type="spellStart"/>
      <w:r w:rsidRPr="00792C49">
        <w:rPr>
          <w:color w:val="000000"/>
          <w:szCs w:val="24"/>
        </w:rPr>
        <w:t>solarset</w:t>
      </w:r>
      <w:proofErr w:type="spellEnd"/>
      <w:r w:rsidRPr="00792C49">
        <w:rPr>
          <w:color w:val="000000"/>
          <w:szCs w:val="24"/>
        </w:rPr>
        <w:t xml:space="preserve"> signalizatorius atsiųs į SCADA sistemą ir jį reikės atpažinti.</w:t>
      </w:r>
    </w:p>
    <w:p w14:paraId="37C30261" w14:textId="77777777" w:rsidR="00A70AF9" w:rsidRPr="00792C49" w:rsidRDefault="00A70AF9" w:rsidP="00A70AF9">
      <w:pPr>
        <w:pStyle w:val="Sraopastraipa"/>
        <w:numPr>
          <w:ilvl w:val="3"/>
          <w:numId w:val="26"/>
        </w:numPr>
        <w:spacing w:after="0"/>
        <w:ind w:left="2268" w:hanging="992"/>
        <w:jc w:val="both"/>
        <w:rPr>
          <w:color w:val="000000"/>
          <w:szCs w:val="24"/>
        </w:rPr>
      </w:pPr>
      <w:r w:rsidRPr="00792C49">
        <w:rPr>
          <w:color w:val="000000"/>
          <w:szCs w:val="24"/>
        </w:rPr>
        <w:t>SCADA sistemos duomenų bazėje sukurti ir aprašyti naujus signalus.</w:t>
      </w:r>
    </w:p>
    <w:p w14:paraId="4F3F0793" w14:textId="77777777" w:rsidR="00A70AF9" w:rsidRPr="00792C49" w:rsidRDefault="00A70AF9" w:rsidP="00A70AF9">
      <w:pPr>
        <w:pStyle w:val="Sraopastraipa"/>
        <w:numPr>
          <w:ilvl w:val="3"/>
          <w:numId w:val="26"/>
        </w:numPr>
        <w:spacing w:after="0"/>
        <w:ind w:left="2268" w:hanging="992"/>
        <w:jc w:val="both"/>
        <w:rPr>
          <w:color w:val="000000"/>
          <w:szCs w:val="24"/>
        </w:rPr>
      </w:pPr>
      <w:r w:rsidRPr="00792C49">
        <w:rPr>
          <w:color w:val="000000"/>
          <w:szCs w:val="24"/>
        </w:rPr>
        <w:t xml:space="preserve">SCADA sistemos </w:t>
      </w:r>
      <w:proofErr w:type="spellStart"/>
      <w:r w:rsidRPr="00792C49">
        <w:rPr>
          <w:color w:val="000000"/>
          <w:szCs w:val="24"/>
        </w:rPr>
        <w:t>SolarSET</w:t>
      </w:r>
      <w:proofErr w:type="spellEnd"/>
      <w:r w:rsidRPr="00792C49">
        <w:rPr>
          <w:color w:val="000000"/>
          <w:szCs w:val="24"/>
        </w:rPr>
        <w:t xml:space="preserve"> langą papildyti nauju objektu nurodant jo pavadinimą ir atvaizduoti jo siunčiamų signalų būsenas, akumuliatoriaus įtampos matavimą.</w:t>
      </w:r>
    </w:p>
    <w:p w14:paraId="40125F0E" w14:textId="25EBAF0A" w:rsidR="00A70AF9" w:rsidRPr="00792C49" w:rsidRDefault="00A70AF9" w:rsidP="00A70AF9">
      <w:pPr>
        <w:pStyle w:val="Sraopastraipa"/>
        <w:numPr>
          <w:ilvl w:val="3"/>
          <w:numId w:val="26"/>
        </w:numPr>
        <w:spacing w:after="0"/>
        <w:ind w:left="2268" w:hanging="992"/>
        <w:jc w:val="both"/>
        <w:rPr>
          <w:color w:val="000000"/>
          <w:szCs w:val="24"/>
        </w:rPr>
      </w:pPr>
      <w:r w:rsidRPr="00792C49">
        <w:rPr>
          <w:color w:val="000000"/>
          <w:szCs w:val="24"/>
        </w:rPr>
        <w:t xml:space="preserve">Papildyti SCADA aliarmų ir įvykių sąrašų filtrą </w:t>
      </w:r>
      <w:proofErr w:type="spellStart"/>
      <w:r w:rsidRPr="00792C49">
        <w:rPr>
          <w:color w:val="000000"/>
          <w:szCs w:val="24"/>
        </w:rPr>
        <w:t>SolarSET</w:t>
      </w:r>
      <w:proofErr w:type="spellEnd"/>
      <w:r w:rsidRPr="00792C49">
        <w:rPr>
          <w:color w:val="000000"/>
          <w:szCs w:val="24"/>
        </w:rPr>
        <w:t xml:space="preserve"> nauju objektu</w:t>
      </w:r>
      <w:r w:rsidR="00792C49">
        <w:rPr>
          <w:color w:val="000000"/>
          <w:szCs w:val="24"/>
        </w:rPr>
        <w:t>.</w:t>
      </w:r>
    </w:p>
    <w:p w14:paraId="1BD56EF6" w14:textId="5DA6EBA5" w:rsidR="00A70AF9" w:rsidRPr="00792C49" w:rsidRDefault="00A70AF9" w:rsidP="00A70AF9">
      <w:pPr>
        <w:pStyle w:val="Sraopastraipa"/>
        <w:numPr>
          <w:ilvl w:val="3"/>
          <w:numId w:val="26"/>
        </w:numPr>
        <w:spacing w:after="0"/>
        <w:ind w:left="2268" w:hanging="992"/>
        <w:jc w:val="both"/>
        <w:rPr>
          <w:color w:val="000000"/>
          <w:szCs w:val="24"/>
        </w:rPr>
      </w:pPr>
      <w:r w:rsidRPr="00792C49">
        <w:rPr>
          <w:color w:val="000000"/>
          <w:szCs w:val="24"/>
        </w:rPr>
        <w:t xml:space="preserve">Papildyti SCADA </w:t>
      </w:r>
      <w:proofErr w:type="spellStart"/>
      <w:r w:rsidRPr="00792C49">
        <w:rPr>
          <w:color w:val="000000"/>
          <w:szCs w:val="24"/>
        </w:rPr>
        <w:t>Ortofoto</w:t>
      </w:r>
      <w:proofErr w:type="spellEnd"/>
      <w:r w:rsidRPr="00792C49">
        <w:rPr>
          <w:color w:val="000000"/>
          <w:szCs w:val="24"/>
        </w:rPr>
        <w:t xml:space="preserve"> žemėlapį nauju objektu</w:t>
      </w:r>
      <w:r w:rsidR="00792C49">
        <w:rPr>
          <w:color w:val="000000"/>
          <w:szCs w:val="24"/>
        </w:rPr>
        <w:t>.</w:t>
      </w:r>
    </w:p>
    <w:p w14:paraId="0129E3F6" w14:textId="5498C0AA" w:rsidR="00F5483F" w:rsidRPr="00792C49" w:rsidRDefault="00F5483F" w:rsidP="00F5483F">
      <w:pPr>
        <w:pStyle w:val="Sraopastraipa"/>
        <w:numPr>
          <w:ilvl w:val="1"/>
          <w:numId w:val="26"/>
        </w:numPr>
        <w:spacing w:after="0"/>
        <w:jc w:val="both"/>
        <w:rPr>
          <w:color w:val="000000"/>
          <w:szCs w:val="24"/>
          <w:u w:val="single"/>
        </w:rPr>
      </w:pPr>
      <w:r w:rsidRPr="00792C49">
        <w:rPr>
          <w:rFonts w:eastAsia="Times New Roman"/>
          <w:color w:val="000000"/>
          <w:szCs w:val="24"/>
          <w:u w:val="single"/>
        </w:rPr>
        <w:t>Kiti techniniai reikalavimai Projekto sprendiniams.</w:t>
      </w:r>
    </w:p>
    <w:p w14:paraId="4281ABD2" w14:textId="217899E8" w:rsidR="00C23547" w:rsidRPr="00792C49" w:rsidRDefault="00C23547" w:rsidP="00F5483F">
      <w:pPr>
        <w:pStyle w:val="Sraopastraipa"/>
        <w:numPr>
          <w:ilvl w:val="2"/>
          <w:numId w:val="26"/>
        </w:numPr>
        <w:spacing w:after="0"/>
        <w:jc w:val="both"/>
        <w:rPr>
          <w:color w:val="000000"/>
          <w:szCs w:val="24"/>
        </w:rPr>
      </w:pPr>
      <w:r w:rsidRPr="00792C49">
        <w:rPr>
          <w:color w:val="000000"/>
          <w:szCs w:val="24"/>
        </w:rPr>
        <w:t>Rengiamame Projekte turi būti suprojektuoti visi statybos metu ardomų dangų, komunikacijų, inžinerinių tinklų bei kitų Vilniaus miesto infrastruktūros elementų atstatymo darbai bei šių darbų kaštai.</w:t>
      </w:r>
    </w:p>
    <w:p w14:paraId="2BE37783" w14:textId="4ADD46D6" w:rsidR="00C23547" w:rsidRPr="00792C49" w:rsidRDefault="00C23547" w:rsidP="00DA7EC3">
      <w:pPr>
        <w:pStyle w:val="ColorfulShading-Accent31"/>
        <w:numPr>
          <w:ilvl w:val="2"/>
          <w:numId w:val="26"/>
        </w:numPr>
        <w:spacing w:after="0"/>
        <w:jc w:val="both"/>
        <w:rPr>
          <w:rFonts w:ascii="Times New Roman" w:hAnsi="Times New Roman"/>
          <w:sz w:val="24"/>
          <w:szCs w:val="24"/>
        </w:rPr>
      </w:pPr>
      <w:r w:rsidRPr="00792C49">
        <w:rPr>
          <w:rFonts w:ascii="Times New Roman" w:eastAsia="MS Mincho" w:hAnsi="Times New Roman"/>
          <w:sz w:val="24"/>
          <w:szCs w:val="24"/>
          <w:lang w:eastAsia="ja-JP"/>
        </w:rPr>
        <w:t>Projekto sprendiniai turi būti ekonomiškai pagrįsti ir racionalūs. Užsakovui</w:t>
      </w:r>
      <w:r w:rsidRPr="00792C49">
        <w:rPr>
          <w:rFonts w:ascii="Times New Roman" w:hAnsi="Times New Roman"/>
          <w:sz w:val="24"/>
          <w:szCs w:val="24"/>
        </w:rPr>
        <w:t xml:space="preserve"> paprašius, raštu pateikiami projektinių sprendinių parinkimo motyvai ir jų ekonominis pagrindimas, atliktas palyginus skirtingų sprendinių skaičiuojamąją kainą. </w:t>
      </w:r>
    </w:p>
    <w:p w14:paraId="1C925681" w14:textId="052C1560" w:rsidR="00C23547" w:rsidRPr="00792C49" w:rsidRDefault="00C23547" w:rsidP="00DA7EC3">
      <w:pPr>
        <w:pStyle w:val="Sraopastraipa"/>
        <w:numPr>
          <w:ilvl w:val="2"/>
          <w:numId w:val="26"/>
        </w:numPr>
        <w:snapToGrid w:val="0"/>
        <w:spacing w:after="0"/>
        <w:jc w:val="both"/>
        <w:rPr>
          <w:rFonts w:eastAsia="Times New Roman"/>
          <w:b/>
          <w:szCs w:val="24"/>
        </w:rPr>
      </w:pPr>
      <w:r w:rsidRPr="00792C49">
        <w:rPr>
          <w:rFonts w:eastAsia="Times New Roman"/>
          <w:szCs w:val="24"/>
        </w:rPr>
        <w:t>Projektavimo metu būtina įvertinti kitus sprendinius, jei jie reikalingi pagal Lietuvos Respublikos įstatymų ir kitų teisės aktų, normatyvinių statybos techninių dokumentų bei privalomųjų statinio projekto rengimo dokumentų reikalavimus.</w:t>
      </w:r>
    </w:p>
    <w:p w14:paraId="12EFEC43" w14:textId="0AFB292B" w:rsidR="00C23547" w:rsidRPr="00792C49" w:rsidRDefault="005A040A" w:rsidP="00DA7EC3">
      <w:pPr>
        <w:pStyle w:val="Sraopastraipa"/>
        <w:numPr>
          <w:ilvl w:val="2"/>
          <w:numId w:val="26"/>
        </w:numPr>
        <w:snapToGrid w:val="0"/>
        <w:spacing w:after="0"/>
        <w:jc w:val="both"/>
        <w:rPr>
          <w:rFonts w:eastAsia="Times New Roman"/>
          <w:b/>
          <w:szCs w:val="24"/>
        </w:rPr>
      </w:pPr>
      <w:r w:rsidRPr="00792C49">
        <w:rPr>
          <w:szCs w:val="24"/>
        </w:rPr>
        <w:t xml:space="preserve">Visi darbai ir išlaidos, užtikrinantys reikiamą paviršinių nuotekų tinklų funkcinę paskirtį, turi būti </w:t>
      </w:r>
      <w:r w:rsidR="00055FA3" w:rsidRPr="00792C49">
        <w:rPr>
          <w:szCs w:val="24"/>
        </w:rPr>
        <w:t>suprojektuoti</w:t>
      </w:r>
      <w:r w:rsidRPr="00792C49">
        <w:rPr>
          <w:szCs w:val="24"/>
        </w:rPr>
        <w:t xml:space="preserve"> Projekte ir statybos skaičiuojamosios kainos nustatymo dalyje. Jei </w:t>
      </w:r>
      <w:r w:rsidR="002D6FBC" w:rsidRPr="00792C49">
        <w:rPr>
          <w:szCs w:val="24"/>
        </w:rPr>
        <w:t>Tiekėjas</w:t>
      </w:r>
      <w:r w:rsidRPr="00792C49">
        <w:rPr>
          <w:szCs w:val="24"/>
        </w:rPr>
        <w:t xml:space="preserve"> pažeidžia darbų atlikimo terminus, praleidžia darbus, darbų kiekius arba išaiškėja kitos Projekto klaidos, neatitikimai ar prieštaravimai, </w:t>
      </w:r>
      <w:r w:rsidR="002D6FBC" w:rsidRPr="00792C49">
        <w:rPr>
          <w:szCs w:val="24"/>
        </w:rPr>
        <w:t>Tiekėjas</w:t>
      </w:r>
      <w:r w:rsidRPr="00792C49">
        <w:rPr>
          <w:szCs w:val="24"/>
        </w:rPr>
        <w:t xml:space="preserve"> privalo per tris darbo dienas jas ištaisyti be papildomo apmokėjimo. Už Užsakovo patirtus nuostolius, </w:t>
      </w:r>
      <w:r w:rsidR="002D6FBC" w:rsidRPr="00792C49">
        <w:rPr>
          <w:szCs w:val="24"/>
        </w:rPr>
        <w:t>Tiekėjas</w:t>
      </w:r>
      <w:r w:rsidRPr="00792C49">
        <w:rPr>
          <w:szCs w:val="24"/>
        </w:rPr>
        <w:t xml:space="preserve"> atsako pagal Lietuvos Respublikos galiojančius teisės aktus.</w:t>
      </w:r>
    </w:p>
    <w:p w14:paraId="57FFA344" w14:textId="05113415" w:rsidR="005A040A" w:rsidRPr="00792C49" w:rsidRDefault="005A040A" w:rsidP="00DA7EC3">
      <w:pPr>
        <w:pStyle w:val="ColorfulShading-Accent31"/>
        <w:numPr>
          <w:ilvl w:val="2"/>
          <w:numId w:val="26"/>
        </w:numPr>
        <w:spacing w:after="0"/>
        <w:jc w:val="both"/>
        <w:rPr>
          <w:rFonts w:ascii="Times New Roman" w:hAnsi="Times New Roman"/>
          <w:sz w:val="24"/>
          <w:szCs w:val="24"/>
        </w:rPr>
      </w:pPr>
      <w:r w:rsidRPr="00792C49">
        <w:rPr>
          <w:rFonts w:ascii="Times New Roman" w:hAnsi="Times New Roman"/>
          <w:sz w:val="24"/>
          <w:szCs w:val="24"/>
        </w:rPr>
        <w:t xml:space="preserve">Projekte </w:t>
      </w:r>
      <w:r w:rsidR="00055FA3" w:rsidRPr="00792C49">
        <w:rPr>
          <w:rFonts w:ascii="Times New Roman" w:hAnsi="Times New Roman"/>
          <w:sz w:val="24"/>
          <w:szCs w:val="24"/>
        </w:rPr>
        <w:t>suprojektuotų</w:t>
      </w:r>
      <w:r w:rsidRPr="00792C49">
        <w:rPr>
          <w:rFonts w:ascii="Times New Roman" w:hAnsi="Times New Roman"/>
          <w:sz w:val="24"/>
          <w:szCs w:val="24"/>
        </w:rPr>
        <w:t xml:space="preserve"> medžiagų, įrenginių bei statybos produktų techninės specifikacijos ir darbų technologijos privalo būti suderintos su Užsakovu.</w:t>
      </w:r>
    </w:p>
    <w:p w14:paraId="7655A6DB" w14:textId="57A8EEA1" w:rsidR="004418BD" w:rsidRPr="00792C49" w:rsidRDefault="004418BD" w:rsidP="00DA7EC3">
      <w:pPr>
        <w:pStyle w:val="ColorfulShading-Accent31"/>
        <w:numPr>
          <w:ilvl w:val="2"/>
          <w:numId w:val="26"/>
        </w:numPr>
        <w:spacing w:after="0"/>
        <w:jc w:val="both"/>
        <w:rPr>
          <w:rFonts w:ascii="Times New Roman" w:hAnsi="Times New Roman"/>
          <w:sz w:val="24"/>
          <w:szCs w:val="24"/>
        </w:rPr>
      </w:pPr>
      <w:r w:rsidRPr="00792C49">
        <w:rPr>
          <w:rFonts w:ascii="Times New Roman" w:hAnsi="Times New Roman"/>
          <w:sz w:val="24"/>
          <w:szCs w:val="24"/>
        </w:rPr>
        <w:t>Visos Projekte nurodytos medžiagos, statybos produktai ir įranga turi būti reikiama tvarka įteisintos Lietuvoje ar ES.</w:t>
      </w:r>
    </w:p>
    <w:p w14:paraId="326A41E1" w14:textId="6A322750" w:rsidR="005A040A" w:rsidRPr="00792C49" w:rsidRDefault="005A040A" w:rsidP="00DA7EC3">
      <w:pPr>
        <w:pStyle w:val="Sraopastraipa"/>
        <w:numPr>
          <w:ilvl w:val="2"/>
          <w:numId w:val="26"/>
        </w:numPr>
        <w:spacing w:after="0"/>
        <w:jc w:val="both"/>
        <w:rPr>
          <w:szCs w:val="24"/>
        </w:rPr>
      </w:pPr>
      <w:r w:rsidRPr="00792C49">
        <w:rPr>
          <w:szCs w:val="24"/>
        </w:rPr>
        <w:lastRenderedPageBreak/>
        <w:t xml:space="preserve">Projekto brėžiniuose, darbų kiekių žiniaraščiuose ir sąmatose </w:t>
      </w:r>
      <w:r w:rsidR="002D6FBC" w:rsidRPr="00792C49">
        <w:rPr>
          <w:szCs w:val="24"/>
        </w:rPr>
        <w:t>Tiekėjas</w:t>
      </w:r>
      <w:r w:rsidRPr="00792C49">
        <w:rPr>
          <w:szCs w:val="24"/>
        </w:rPr>
        <w:t xml:space="preserve"> privalo grupuoti darbus pagal Projekto dalis, konstruktyvus ir pagrindinius techninius sprendinius - </w:t>
      </w:r>
      <w:proofErr w:type="spellStart"/>
      <w:r w:rsidRPr="00792C49">
        <w:rPr>
          <w:szCs w:val="24"/>
        </w:rPr>
        <w:t>t.y</w:t>
      </w:r>
      <w:proofErr w:type="spellEnd"/>
      <w:r w:rsidRPr="00792C49">
        <w:rPr>
          <w:szCs w:val="24"/>
        </w:rPr>
        <w:t>. formuoti atskirus kiekių žiniaraščius, lokalines sąmatas paviršinių nuotekų, dangų atstatymo ir kitiems (esant poreikiui) darbams.</w:t>
      </w:r>
    </w:p>
    <w:p w14:paraId="11ED862E" w14:textId="1E5E77EF" w:rsidR="004418BD" w:rsidRPr="00792C49" w:rsidRDefault="004418BD" w:rsidP="00DA7EC3">
      <w:pPr>
        <w:pStyle w:val="ColorfulShading-Accent31"/>
        <w:numPr>
          <w:ilvl w:val="2"/>
          <w:numId w:val="26"/>
        </w:numPr>
        <w:spacing w:after="0"/>
        <w:jc w:val="both"/>
        <w:rPr>
          <w:rFonts w:ascii="Times New Roman" w:hAnsi="Times New Roman"/>
          <w:sz w:val="24"/>
          <w:szCs w:val="24"/>
        </w:rPr>
      </w:pPr>
      <w:r w:rsidRPr="00792C49">
        <w:rPr>
          <w:rFonts w:ascii="Times New Roman" w:hAnsi="Times New Roman"/>
          <w:sz w:val="24"/>
          <w:szCs w:val="24"/>
        </w:rPr>
        <w:t>Apibrėžiant minimalius reikalavimus statybos darbų technologijoms, kokybei ir statybos darbų organizavimui, taikyti ne žemesnius reikalavimus negu suformuoti informacinės sistemos „STATAI“ (</w:t>
      </w:r>
      <w:hyperlink r:id="rId8" w:history="1">
        <w:r w:rsidRPr="00792C49">
          <w:rPr>
            <w:rFonts w:ascii="Times New Roman" w:hAnsi="Times New Roman"/>
            <w:sz w:val="24"/>
            <w:szCs w:val="24"/>
          </w:rPr>
          <w:t>www.statybostaisykles.lt</w:t>
        </w:r>
      </w:hyperlink>
      <w:r w:rsidRPr="00792C49">
        <w:rPr>
          <w:rFonts w:ascii="Times New Roman" w:hAnsi="Times New Roman"/>
          <w:sz w:val="24"/>
          <w:szCs w:val="24"/>
        </w:rPr>
        <w:t>) statybos taisyklėse ir technologijose.</w:t>
      </w:r>
    </w:p>
    <w:p w14:paraId="7C0EB6FD" w14:textId="377D5D06" w:rsidR="004418BD" w:rsidRPr="00792C49" w:rsidRDefault="004418BD" w:rsidP="00DA7EC3">
      <w:pPr>
        <w:pStyle w:val="ColorfulShading-Accent31"/>
        <w:numPr>
          <w:ilvl w:val="2"/>
          <w:numId w:val="26"/>
        </w:numPr>
        <w:spacing w:after="0"/>
        <w:jc w:val="both"/>
        <w:rPr>
          <w:rFonts w:ascii="Times New Roman" w:hAnsi="Times New Roman"/>
          <w:sz w:val="24"/>
          <w:szCs w:val="24"/>
        </w:rPr>
      </w:pPr>
      <w:r w:rsidRPr="00792C49">
        <w:rPr>
          <w:rFonts w:ascii="Times New Roman" w:hAnsi="Times New Roman"/>
          <w:sz w:val="24"/>
          <w:szCs w:val="24"/>
        </w:rPr>
        <w:t>Visi darbai, tyrimai (esamų statinių, inžineriniai, geodeziniai, topografiniai, geologiniai ir kt.) ir vertinimai, kurie pagrįstai laikomi būtinais Projekto parengimui, statybos užbaigimui ir tinkamam statinio eksploatavimui, turi būti atlikti nepriklausomai nuo to, ar jie aprašyti šiame dokumente, ar ne.</w:t>
      </w:r>
    </w:p>
    <w:p w14:paraId="5A6F4C58" w14:textId="770F1566" w:rsidR="004418BD" w:rsidRPr="00792C49" w:rsidRDefault="004418BD" w:rsidP="00DA7EC3">
      <w:pPr>
        <w:pStyle w:val="ColorfulShading-Accent31"/>
        <w:numPr>
          <w:ilvl w:val="2"/>
          <w:numId w:val="26"/>
        </w:numPr>
        <w:spacing w:after="0"/>
        <w:jc w:val="both"/>
        <w:rPr>
          <w:rFonts w:ascii="Times New Roman" w:hAnsi="Times New Roman"/>
          <w:sz w:val="24"/>
          <w:szCs w:val="24"/>
        </w:rPr>
      </w:pPr>
      <w:r w:rsidRPr="00792C49">
        <w:rPr>
          <w:rFonts w:ascii="Times New Roman" w:hAnsi="Times New Roman"/>
          <w:sz w:val="24"/>
          <w:szCs w:val="24"/>
        </w:rPr>
        <w:t xml:space="preserve">Projekte turi būti pateikta pakankamai ir pakankamo detalumo sprendinių bei mazgų, kad viešojo pirkimo metu tiekėjas (rangovas) galėtų pateikti tikslią pasiūlymo statybos skaičiuojamąją kainą (sąmatą). </w:t>
      </w:r>
    </w:p>
    <w:p w14:paraId="49E32BB3" w14:textId="6F0271DE" w:rsidR="00FD2AD6" w:rsidRPr="00792C49" w:rsidRDefault="00FD2AD6" w:rsidP="00DA7EC3">
      <w:pPr>
        <w:pStyle w:val="Sraopastraipa"/>
        <w:numPr>
          <w:ilvl w:val="2"/>
          <w:numId w:val="26"/>
        </w:numPr>
        <w:snapToGrid w:val="0"/>
        <w:spacing w:after="0"/>
        <w:jc w:val="both"/>
        <w:rPr>
          <w:rFonts w:eastAsia="Times New Roman"/>
          <w:b/>
          <w:szCs w:val="24"/>
        </w:rPr>
      </w:pPr>
      <w:r w:rsidRPr="00792C49">
        <w:rPr>
          <w:rFonts w:eastAsia="Times New Roman"/>
          <w:szCs w:val="24"/>
        </w:rPr>
        <w:t>Projektavimo metu visi Projekto sprendiniai privalo būti suderinti su Užsakovu.</w:t>
      </w:r>
    </w:p>
    <w:p w14:paraId="76596660" w14:textId="77777777" w:rsidR="0070284B" w:rsidRPr="00792C49" w:rsidRDefault="0070284B" w:rsidP="00D97FF5">
      <w:pPr>
        <w:pStyle w:val="Sraopastraipa"/>
        <w:spacing w:after="0"/>
        <w:ind w:left="1407"/>
        <w:jc w:val="both"/>
        <w:rPr>
          <w:rFonts w:eastAsia="Times New Roman"/>
          <w:szCs w:val="24"/>
          <w:lang w:eastAsia="lt-LT"/>
        </w:rPr>
      </w:pPr>
    </w:p>
    <w:p w14:paraId="7A2B20CB" w14:textId="25086D5C" w:rsidR="00D97FF5" w:rsidRPr="00792C49" w:rsidRDefault="00D97FF5" w:rsidP="00D97FF5">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 xml:space="preserve">Projekto rengimo ir derinimo </w:t>
      </w:r>
      <w:r w:rsidR="0089453E" w:rsidRPr="00792C49">
        <w:rPr>
          <w:rFonts w:eastAsia="Times New Roman"/>
          <w:b/>
          <w:bCs/>
          <w:szCs w:val="24"/>
          <w:lang w:eastAsia="lt-LT"/>
        </w:rPr>
        <w:t>eiliškumas</w:t>
      </w:r>
      <w:r w:rsidRPr="00792C49">
        <w:rPr>
          <w:rFonts w:eastAsia="Times New Roman"/>
          <w:b/>
          <w:bCs/>
          <w:szCs w:val="24"/>
          <w:lang w:eastAsia="lt-LT"/>
        </w:rPr>
        <w:t>:</w:t>
      </w:r>
    </w:p>
    <w:p w14:paraId="0AAF17A7" w14:textId="77777777" w:rsidR="00D97FF5" w:rsidRPr="00792C49" w:rsidRDefault="00D97FF5" w:rsidP="00D97FF5">
      <w:pPr>
        <w:pStyle w:val="Sraopastraipa"/>
        <w:spacing w:after="0"/>
        <w:ind w:left="1407"/>
        <w:jc w:val="both"/>
        <w:rPr>
          <w:rFonts w:eastAsia="Times New Roman"/>
          <w:szCs w:val="24"/>
          <w:lang w:eastAsia="lt-LT"/>
        </w:rPr>
      </w:pPr>
    </w:p>
    <w:p w14:paraId="020B8B7C" w14:textId="736533D8" w:rsidR="00BD5985" w:rsidRDefault="00BD5985" w:rsidP="00BD5985">
      <w:pPr>
        <w:pStyle w:val="Sraopastraipa"/>
        <w:numPr>
          <w:ilvl w:val="1"/>
          <w:numId w:val="26"/>
        </w:numPr>
        <w:snapToGrid w:val="0"/>
        <w:spacing w:after="0"/>
        <w:jc w:val="both"/>
        <w:rPr>
          <w:rFonts w:eastAsia="Times New Roman"/>
          <w:szCs w:val="24"/>
          <w:lang w:eastAsia="lt-LT"/>
        </w:rPr>
      </w:pPr>
      <w:bookmarkStart w:id="33" w:name="_Hlk195706639"/>
      <w:r w:rsidRPr="00792C49">
        <w:rPr>
          <w:rFonts w:eastAsia="Times New Roman"/>
          <w:szCs w:val="24"/>
          <w:lang w:eastAsia="lt-LT"/>
        </w:rPr>
        <w:t xml:space="preserve"> Atrankos dėl planuojamos ūkinės veiklos poveikio aplinkai vertinimo informacijos parengimas, pateikimas vertinti atsakingai institucijai ir procedūrų užbaigimas. Tiekėjas turi gauti atsakingos institucijos išvadą dėl planuojamos ūkinės veiklos poveikio aplinkai atrankos informacijos iki Užsakovo projektinių pasiūlymų sprendinių tvirtinimo dienos (esant poreikiui).</w:t>
      </w:r>
    </w:p>
    <w:p w14:paraId="248FE6D0" w14:textId="77777777" w:rsidR="002A3220" w:rsidRDefault="002A3220" w:rsidP="002A3220">
      <w:pPr>
        <w:pStyle w:val="Sraopastraipa"/>
        <w:numPr>
          <w:ilvl w:val="1"/>
          <w:numId w:val="26"/>
        </w:numPr>
        <w:snapToGrid w:val="0"/>
        <w:spacing w:after="0"/>
        <w:jc w:val="both"/>
        <w:rPr>
          <w:rFonts w:eastAsia="Times New Roman"/>
          <w:szCs w:val="24"/>
          <w:lang w:eastAsia="lt-LT"/>
        </w:rPr>
      </w:pPr>
      <w:r>
        <w:rPr>
          <w:rFonts w:eastAsia="Times New Roman"/>
          <w:szCs w:val="24"/>
          <w:lang w:eastAsia="lt-LT"/>
        </w:rPr>
        <w:t>Topografinių (geodezinių) matavimų atlikimas ir suderinimas.</w:t>
      </w:r>
    </w:p>
    <w:p w14:paraId="3F968CCF" w14:textId="77777777" w:rsidR="002A3220" w:rsidRPr="00CD1AEE" w:rsidRDefault="002A3220" w:rsidP="002A3220">
      <w:pPr>
        <w:pStyle w:val="Sraopastraipa"/>
        <w:numPr>
          <w:ilvl w:val="1"/>
          <w:numId w:val="26"/>
        </w:numPr>
        <w:snapToGrid w:val="0"/>
        <w:spacing w:after="0"/>
        <w:jc w:val="both"/>
        <w:rPr>
          <w:rFonts w:eastAsia="Times New Roman"/>
          <w:szCs w:val="24"/>
          <w:lang w:eastAsia="lt-LT"/>
        </w:rPr>
      </w:pPr>
      <w:r>
        <w:rPr>
          <w:rFonts w:eastAsia="Times New Roman"/>
          <w:szCs w:val="24"/>
          <w:lang w:eastAsia="lt-LT"/>
        </w:rPr>
        <w:t>Inžinerinių geologinių-geotechninių tyrimų atlikimas, atskaitos parengimas ir registravimas</w:t>
      </w:r>
      <w:r>
        <w:rPr>
          <w:rFonts w:eastAsia="Times New Roman"/>
          <w:b/>
          <w:bCs/>
          <w:szCs w:val="24"/>
          <w:lang w:eastAsia="lt-LT"/>
        </w:rPr>
        <w:t>.</w:t>
      </w:r>
    </w:p>
    <w:bookmarkEnd w:id="33"/>
    <w:p w14:paraId="4738C65A" w14:textId="50F76343" w:rsidR="00C96CBC" w:rsidRPr="00792C49" w:rsidRDefault="00BD5985" w:rsidP="00BD5985">
      <w:pPr>
        <w:pStyle w:val="Sraopastraipa"/>
        <w:numPr>
          <w:ilvl w:val="1"/>
          <w:numId w:val="26"/>
        </w:numPr>
        <w:snapToGrid w:val="0"/>
        <w:spacing w:after="0"/>
        <w:jc w:val="both"/>
        <w:rPr>
          <w:rFonts w:eastAsia="Times New Roman"/>
          <w:szCs w:val="24"/>
          <w:lang w:eastAsia="lt-LT"/>
        </w:rPr>
      </w:pPr>
      <w:r w:rsidRPr="00792C49">
        <w:rPr>
          <w:rFonts w:eastAsia="Times New Roman"/>
          <w:szCs w:val="24"/>
          <w:lang w:eastAsia="lt-LT"/>
        </w:rPr>
        <w:t xml:space="preserve"> </w:t>
      </w:r>
      <w:r w:rsidR="00C96CBC" w:rsidRPr="00792C49">
        <w:rPr>
          <w:rFonts w:eastAsia="Times New Roman"/>
          <w:szCs w:val="24"/>
          <w:lang w:eastAsia="lt-LT"/>
        </w:rPr>
        <w:t>Projekto rengimo tvarka:</w:t>
      </w:r>
    </w:p>
    <w:p w14:paraId="681E3566" w14:textId="77777777" w:rsidR="00C96CBC" w:rsidRPr="00792C49" w:rsidRDefault="00C96CBC" w:rsidP="00BD5985">
      <w:pPr>
        <w:pStyle w:val="Sraopastraipa"/>
        <w:numPr>
          <w:ilvl w:val="2"/>
          <w:numId w:val="26"/>
        </w:numPr>
        <w:snapToGrid w:val="0"/>
        <w:spacing w:after="0"/>
        <w:jc w:val="both"/>
        <w:rPr>
          <w:rFonts w:eastAsia="Times New Roman"/>
          <w:szCs w:val="24"/>
        </w:rPr>
      </w:pPr>
      <w:r w:rsidRPr="00792C49">
        <w:rPr>
          <w:rFonts w:eastAsia="Times New Roman"/>
          <w:szCs w:val="24"/>
        </w:rPr>
        <w:t xml:space="preserve">Projekto sprendinių rengimo metu (visą sutarties įgyvendinimo laikotarpį), ne rečiau kaip kas 14 d. organizuojami pasitarimai dalyvaujant Užsakovui ir Tiekėjui. Pasitarimai vykdomi Užsakovo patalpose arba nuotoliniu būdu. Pasitarimu metu Tiekėjas privalo pristatyti projekto sprendinius, progresą ir planuojamus parengti sprendinius iki sekančio susirinkimo. </w:t>
      </w:r>
    </w:p>
    <w:p w14:paraId="69F36790" w14:textId="77777777" w:rsidR="00C96CBC" w:rsidRPr="00792C49" w:rsidRDefault="00C96CBC" w:rsidP="00BD5985">
      <w:pPr>
        <w:pStyle w:val="Sraopastraipa"/>
        <w:numPr>
          <w:ilvl w:val="2"/>
          <w:numId w:val="26"/>
        </w:numPr>
        <w:snapToGrid w:val="0"/>
        <w:spacing w:after="0"/>
        <w:jc w:val="both"/>
        <w:rPr>
          <w:rFonts w:eastAsia="Times New Roman"/>
          <w:szCs w:val="24"/>
        </w:rPr>
      </w:pPr>
      <w:r w:rsidRPr="00792C49">
        <w:rPr>
          <w:rFonts w:eastAsia="Times New Roman"/>
          <w:szCs w:val="24"/>
        </w:rPr>
        <w:t>Susirinkimo metu Tiekėjo atstovas turi deleguoti atsakingą asmenį, galintį priimti sprendimus ir paaiškinti Projekto sprendinius.</w:t>
      </w:r>
    </w:p>
    <w:p w14:paraId="39D8F387" w14:textId="77777777" w:rsidR="00C96CBC" w:rsidRPr="00792C49" w:rsidRDefault="00C96CBC" w:rsidP="00BD5985">
      <w:pPr>
        <w:pStyle w:val="Sraopastraipa"/>
        <w:numPr>
          <w:ilvl w:val="2"/>
          <w:numId w:val="26"/>
        </w:numPr>
        <w:snapToGrid w:val="0"/>
        <w:spacing w:after="0"/>
        <w:jc w:val="both"/>
        <w:rPr>
          <w:rFonts w:eastAsia="Times New Roman"/>
          <w:szCs w:val="24"/>
        </w:rPr>
      </w:pPr>
      <w:r w:rsidRPr="00792C49">
        <w:rPr>
          <w:rFonts w:eastAsia="Times New Roman"/>
          <w:szCs w:val="24"/>
        </w:rPr>
        <w:t>Susirinkimų klausimai ir nutarimai protokoluojami. Protokolo nutarimai privalomi Tiekėjui ir Užsakovui.</w:t>
      </w:r>
    </w:p>
    <w:p w14:paraId="0D258186" w14:textId="679AE21B" w:rsidR="00FB1659" w:rsidRPr="00792C49" w:rsidRDefault="00FB1659" w:rsidP="00BD5985">
      <w:pPr>
        <w:pStyle w:val="Sraopastraipa"/>
        <w:numPr>
          <w:ilvl w:val="2"/>
          <w:numId w:val="26"/>
        </w:numPr>
        <w:snapToGrid w:val="0"/>
        <w:spacing w:after="0"/>
        <w:jc w:val="both"/>
        <w:rPr>
          <w:rFonts w:eastAsia="Times New Roman"/>
          <w:szCs w:val="24"/>
        </w:rPr>
      </w:pPr>
      <w:r w:rsidRPr="00792C49">
        <w:rPr>
          <w:rFonts w:eastAsia="Times New Roman"/>
          <w:szCs w:val="24"/>
        </w:rPr>
        <w:t xml:space="preserve">Projekto sprendinių rengimo metu, </w:t>
      </w:r>
      <w:r w:rsidR="00035244" w:rsidRPr="00792C49">
        <w:rPr>
          <w:rFonts w:eastAsia="Times New Roman"/>
          <w:szCs w:val="24"/>
        </w:rPr>
        <w:t>T</w:t>
      </w:r>
      <w:r w:rsidRPr="00792C49">
        <w:rPr>
          <w:rFonts w:eastAsia="Times New Roman"/>
          <w:szCs w:val="24"/>
        </w:rPr>
        <w:t xml:space="preserve">iekėjas, privalo gauti institucijų technines sąlygas, specialiuosius reikalavimus ir Projekto sprendinius rengti atsižvelgiant į jų reikalavimus. </w:t>
      </w:r>
    </w:p>
    <w:p w14:paraId="15AA12FB" w14:textId="587826D4" w:rsidR="00D97CA6" w:rsidRPr="00792C49" w:rsidRDefault="00D97FF5" w:rsidP="00BD5985">
      <w:pPr>
        <w:pStyle w:val="Sraopastraipa"/>
        <w:numPr>
          <w:ilvl w:val="1"/>
          <w:numId w:val="26"/>
        </w:numPr>
        <w:snapToGrid w:val="0"/>
        <w:spacing w:after="0"/>
        <w:jc w:val="both"/>
        <w:rPr>
          <w:rFonts w:eastAsia="Times New Roman"/>
          <w:szCs w:val="24"/>
          <w:lang w:eastAsia="lt-LT"/>
        </w:rPr>
      </w:pPr>
      <w:r w:rsidRPr="00792C49">
        <w:rPr>
          <w:rFonts w:eastAsia="Times New Roman"/>
          <w:szCs w:val="24"/>
          <w:lang w:eastAsia="lt-LT"/>
        </w:rPr>
        <w:t xml:space="preserve"> Projekto sprendiniai turi būti suderinti su:</w:t>
      </w:r>
    </w:p>
    <w:p w14:paraId="5CDD2731" w14:textId="4E564D50" w:rsidR="00D97FF5" w:rsidRPr="00792C49" w:rsidRDefault="00D97FF5" w:rsidP="00BD5985">
      <w:pPr>
        <w:pStyle w:val="Sraopastraipa"/>
        <w:numPr>
          <w:ilvl w:val="2"/>
          <w:numId w:val="26"/>
        </w:numPr>
        <w:snapToGrid w:val="0"/>
        <w:spacing w:after="0"/>
        <w:jc w:val="both"/>
        <w:rPr>
          <w:rFonts w:eastAsia="Times New Roman"/>
          <w:szCs w:val="24"/>
          <w:lang w:eastAsia="lt-LT"/>
        </w:rPr>
      </w:pPr>
      <w:r w:rsidRPr="00792C49">
        <w:rPr>
          <w:rFonts w:eastAsia="Times New Roman"/>
          <w:szCs w:val="24"/>
          <w:lang w:eastAsia="lt-LT"/>
        </w:rPr>
        <w:t>Užsakovu.</w:t>
      </w:r>
    </w:p>
    <w:p w14:paraId="51ED3C0D" w14:textId="64DD2C5F" w:rsidR="00D97FF5" w:rsidRPr="00792C49" w:rsidRDefault="00D97FF5" w:rsidP="00BD5985">
      <w:pPr>
        <w:pStyle w:val="Sraopastraipa"/>
        <w:numPr>
          <w:ilvl w:val="2"/>
          <w:numId w:val="26"/>
        </w:numPr>
        <w:snapToGrid w:val="0"/>
        <w:spacing w:after="0"/>
        <w:jc w:val="both"/>
        <w:rPr>
          <w:rFonts w:eastAsia="Times New Roman"/>
          <w:szCs w:val="24"/>
          <w:lang w:eastAsia="lt-LT"/>
        </w:rPr>
      </w:pPr>
      <w:r w:rsidRPr="00792C49">
        <w:rPr>
          <w:rFonts w:eastAsia="Times New Roman"/>
          <w:szCs w:val="24"/>
          <w:lang w:eastAsia="lt-LT"/>
        </w:rPr>
        <w:t xml:space="preserve">Vilniaus miesto savivaldybės administracijos atsakingais </w:t>
      </w:r>
      <w:r w:rsidR="00A04BCC" w:rsidRPr="00792C49">
        <w:rPr>
          <w:rFonts w:eastAsia="Times New Roman"/>
          <w:szCs w:val="24"/>
          <w:lang w:eastAsia="lt-LT"/>
        </w:rPr>
        <w:t>padaliniais</w:t>
      </w:r>
      <w:r w:rsidRPr="00792C49">
        <w:rPr>
          <w:rFonts w:eastAsia="Times New Roman"/>
          <w:szCs w:val="24"/>
          <w:lang w:eastAsia="lt-LT"/>
        </w:rPr>
        <w:t>.</w:t>
      </w:r>
    </w:p>
    <w:p w14:paraId="2FB7D5F7" w14:textId="7D6D5A43" w:rsidR="00D97FF5" w:rsidRPr="00792C49" w:rsidRDefault="00D97FF5" w:rsidP="00BD5985">
      <w:pPr>
        <w:pStyle w:val="Sraopastraipa"/>
        <w:numPr>
          <w:ilvl w:val="2"/>
          <w:numId w:val="26"/>
        </w:numPr>
        <w:snapToGrid w:val="0"/>
        <w:spacing w:after="0"/>
        <w:jc w:val="both"/>
        <w:rPr>
          <w:rFonts w:eastAsia="Times New Roman"/>
          <w:szCs w:val="24"/>
          <w:lang w:eastAsia="lt-LT"/>
        </w:rPr>
      </w:pPr>
      <w:r w:rsidRPr="00792C49">
        <w:rPr>
          <w:rFonts w:eastAsia="Times New Roman"/>
          <w:szCs w:val="24"/>
          <w:lang w:eastAsia="lt-LT"/>
        </w:rPr>
        <w:t>Technines sąlygas išdavusiomis institucijomis.</w:t>
      </w:r>
    </w:p>
    <w:p w14:paraId="09B8ADB8" w14:textId="54729FA8" w:rsidR="00D97FF5" w:rsidRPr="00792C49" w:rsidRDefault="00D97FF5" w:rsidP="00BD5985">
      <w:pPr>
        <w:pStyle w:val="Sraopastraipa"/>
        <w:numPr>
          <w:ilvl w:val="2"/>
          <w:numId w:val="26"/>
        </w:numPr>
        <w:snapToGrid w:val="0"/>
        <w:spacing w:after="0"/>
        <w:jc w:val="both"/>
        <w:rPr>
          <w:rFonts w:eastAsia="Times New Roman"/>
          <w:szCs w:val="24"/>
          <w:lang w:eastAsia="lt-LT"/>
        </w:rPr>
      </w:pPr>
      <w:r w:rsidRPr="00792C49">
        <w:rPr>
          <w:rFonts w:eastAsia="Times New Roman"/>
          <w:szCs w:val="24"/>
          <w:lang w:eastAsia="lt-LT"/>
        </w:rPr>
        <w:lastRenderedPageBreak/>
        <w:t xml:space="preserve"> Inžinerinius tinklus, komunikacijas eksploatuojančiomis organizacijomis, atsakingomis institucijomis į kurių apsaugos zonas patenka Projekto sprendiniai.</w:t>
      </w:r>
    </w:p>
    <w:p w14:paraId="122A2AB5" w14:textId="397D0208" w:rsidR="001002E2" w:rsidRPr="00792C49" w:rsidRDefault="00FB1659" w:rsidP="00BD5985">
      <w:pPr>
        <w:pStyle w:val="Sraopastraipa"/>
        <w:numPr>
          <w:ilvl w:val="1"/>
          <w:numId w:val="26"/>
        </w:numPr>
        <w:snapToGrid w:val="0"/>
        <w:spacing w:after="0"/>
        <w:jc w:val="both"/>
        <w:rPr>
          <w:rFonts w:eastAsia="Times New Roman"/>
          <w:szCs w:val="24"/>
          <w:lang w:eastAsia="lt-LT"/>
        </w:rPr>
      </w:pPr>
      <w:r w:rsidRPr="00792C49">
        <w:rPr>
          <w:rFonts w:eastAsia="Times New Roman"/>
          <w:szCs w:val="24"/>
          <w:lang w:eastAsia="lt-LT"/>
        </w:rPr>
        <w:t xml:space="preserve"> </w:t>
      </w:r>
      <w:r w:rsidR="001002E2" w:rsidRPr="00792C49">
        <w:rPr>
          <w:rFonts w:eastAsia="Times New Roman"/>
          <w:szCs w:val="24"/>
          <w:lang w:eastAsia="lt-LT"/>
        </w:rPr>
        <w:t xml:space="preserve">Projekto derinimo </w:t>
      </w:r>
      <w:r w:rsidRPr="00792C49">
        <w:rPr>
          <w:rFonts w:eastAsia="Times New Roman"/>
          <w:szCs w:val="24"/>
          <w:lang w:eastAsia="lt-LT"/>
        </w:rPr>
        <w:t xml:space="preserve">ir statybą leidžiančio dokumento gavimo </w:t>
      </w:r>
      <w:r w:rsidR="001002E2" w:rsidRPr="00792C49">
        <w:rPr>
          <w:rFonts w:eastAsia="Times New Roman"/>
          <w:szCs w:val="24"/>
          <w:lang w:eastAsia="lt-LT"/>
        </w:rPr>
        <w:t>tvarka:</w:t>
      </w:r>
    </w:p>
    <w:p w14:paraId="38D7B0A8" w14:textId="3A058A2A" w:rsidR="001002E2" w:rsidRPr="00792C49" w:rsidRDefault="00FB1659" w:rsidP="00BD5985">
      <w:pPr>
        <w:pStyle w:val="Sraopastraipa"/>
        <w:numPr>
          <w:ilvl w:val="2"/>
          <w:numId w:val="26"/>
        </w:numPr>
        <w:snapToGrid w:val="0"/>
        <w:spacing w:after="0"/>
        <w:jc w:val="both"/>
        <w:rPr>
          <w:rFonts w:eastAsia="Times New Roman"/>
          <w:szCs w:val="24"/>
          <w:lang w:eastAsia="lt-LT"/>
        </w:rPr>
      </w:pPr>
      <w:r w:rsidRPr="00792C49">
        <w:rPr>
          <w:rFonts w:eastAsia="Times New Roman"/>
          <w:szCs w:val="24"/>
          <w:lang w:eastAsia="lt-LT"/>
        </w:rPr>
        <w:t>P</w:t>
      </w:r>
      <w:r w:rsidR="001002E2" w:rsidRPr="00792C49">
        <w:rPr>
          <w:rFonts w:eastAsia="Times New Roman"/>
          <w:szCs w:val="24"/>
          <w:lang w:eastAsia="lt-LT"/>
        </w:rPr>
        <w:t xml:space="preserve">rojekto sprendinių suderinimas su </w:t>
      </w:r>
      <w:r w:rsidRPr="00792C49">
        <w:rPr>
          <w:rFonts w:eastAsia="Times New Roman"/>
          <w:szCs w:val="24"/>
          <w:lang w:eastAsia="lt-LT"/>
        </w:rPr>
        <w:t>U</w:t>
      </w:r>
      <w:r w:rsidR="001002E2" w:rsidRPr="00792C49">
        <w:rPr>
          <w:rFonts w:eastAsia="Times New Roman"/>
          <w:szCs w:val="24"/>
          <w:lang w:eastAsia="lt-LT"/>
        </w:rPr>
        <w:t>žsakovu</w:t>
      </w:r>
      <w:r w:rsidR="00035244" w:rsidRPr="00792C49">
        <w:rPr>
          <w:rFonts w:eastAsia="Times New Roman"/>
          <w:szCs w:val="24"/>
          <w:lang w:eastAsia="lt-LT"/>
        </w:rPr>
        <w:t xml:space="preserve"> (visi etapai)</w:t>
      </w:r>
      <w:r w:rsidR="001002E2" w:rsidRPr="00792C49">
        <w:rPr>
          <w:rFonts w:eastAsia="Times New Roman"/>
          <w:szCs w:val="24"/>
          <w:lang w:eastAsia="lt-LT"/>
        </w:rPr>
        <w:t>.</w:t>
      </w:r>
    </w:p>
    <w:p w14:paraId="5DA22ABC" w14:textId="1EDEFEA6" w:rsidR="001002E2" w:rsidRPr="00792C49" w:rsidRDefault="00FB1659" w:rsidP="00BD5985">
      <w:pPr>
        <w:pStyle w:val="Sraopastraipa"/>
        <w:numPr>
          <w:ilvl w:val="2"/>
          <w:numId w:val="26"/>
        </w:numPr>
        <w:snapToGrid w:val="0"/>
        <w:spacing w:after="0"/>
        <w:jc w:val="both"/>
        <w:rPr>
          <w:rFonts w:eastAsia="Times New Roman"/>
          <w:szCs w:val="24"/>
          <w:lang w:eastAsia="lt-LT"/>
        </w:rPr>
      </w:pPr>
      <w:r w:rsidRPr="00792C49">
        <w:rPr>
          <w:rFonts w:eastAsia="Times New Roman"/>
          <w:szCs w:val="24"/>
          <w:lang w:eastAsia="lt-LT"/>
        </w:rPr>
        <w:t>Projekto sprendinių suderinimas su atsakingomis institucijomis</w:t>
      </w:r>
      <w:r w:rsidR="00035244" w:rsidRPr="00792C49">
        <w:rPr>
          <w:rFonts w:eastAsia="Times New Roman"/>
          <w:szCs w:val="24"/>
          <w:lang w:eastAsia="lt-LT"/>
        </w:rPr>
        <w:t xml:space="preserve"> (visi etapai)</w:t>
      </w:r>
      <w:r w:rsidRPr="00792C49">
        <w:rPr>
          <w:rFonts w:eastAsia="Times New Roman"/>
          <w:szCs w:val="24"/>
          <w:lang w:eastAsia="lt-LT"/>
        </w:rPr>
        <w:t>.</w:t>
      </w:r>
    </w:p>
    <w:p w14:paraId="594EFDCA" w14:textId="6BCE845F" w:rsidR="00FB1659" w:rsidRPr="00792C49" w:rsidRDefault="00FB1659" w:rsidP="00BD5985">
      <w:pPr>
        <w:pStyle w:val="Sraopastraipa"/>
        <w:numPr>
          <w:ilvl w:val="2"/>
          <w:numId w:val="26"/>
        </w:numPr>
        <w:snapToGrid w:val="0"/>
        <w:spacing w:after="0"/>
        <w:jc w:val="both"/>
        <w:rPr>
          <w:rFonts w:eastAsia="Times New Roman"/>
          <w:szCs w:val="24"/>
          <w:lang w:eastAsia="lt-LT"/>
        </w:rPr>
      </w:pPr>
      <w:r w:rsidRPr="00792C49">
        <w:rPr>
          <w:rFonts w:eastAsia="Times New Roman"/>
          <w:szCs w:val="24"/>
          <w:lang w:eastAsia="lt-LT"/>
        </w:rPr>
        <w:t>Projekto sprendinių tvirtinimas</w:t>
      </w:r>
      <w:r w:rsidR="00035244" w:rsidRPr="00792C49">
        <w:rPr>
          <w:rFonts w:eastAsia="Times New Roman"/>
          <w:szCs w:val="24"/>
          <w:lang w:eastAsia="lt-LT"/>
        </w:rPr>
        <w:t xml:space="preserve"> (visi etapai)</w:t>
      </w:r>
      <w:r w:rsidRPr="00792C49">
        <w:rPr>
          <w:rFonts w:eastAsia="Times New Roman"/>
          <w:szCs w:val="24"/>
          <w:lang w:eastAsia="lt-LT"/>
        </w:rPr>
        <w:t>.</w:t>
      </w:r>
    </w:p>
    <w:p w14:paraId="49BF4763" w14:textId="19CA8044" w:rsidR="00DE122D" w:rsidRPr="00792C49" w:rsidRDefault="00267A9D" w:rsidP="00BD5985">
      <w:pPr>
        <w:pStyle w:val="Sraopastraipa"/>
        <w:numPr>
          <w:ilvl w:val="2"/>
          <w:numId w:val="26"/>
        </w:numPr>
        <w:spacing w:after="0"/>
        <w:jc w:val="both"/>
        <w:rPr>
          <w:noProof/>
          <w:szCs w:val="24"/>
        </w:rPr>
      </w:pPr>
      <w:r w:rsidRPr="00792C49">
        <w:rPr>
          <w:rFonts w:eastAsia="Times New Roman"/>
          <w:szCs w:val="24"/>
          <w:lang w:eastAsia="lt-LT"/>
        </w:rPr>
        <w:t>Projekto sprendinių viešinimo procedūrų atlikimas, užbaigimas ir s</w:t>
      </w:r>
      <w:r w:rsidR="00FB1659" w:rsidRPr="00792C49">
        <w:rPr>
          <w:rFonts w:eastAsia="Times New Roman"/>
          <w:szCs w:val="24"/>
          <w:lang w:eastAsia="lt-LT"/>
        </w:rPr>
        <w:t>tatybą leidžiančio dokumento gavimas.</w:t>
      </w:r>
      <w:r w:rsidR="00DE122D" w:rsidRPr="00792C49">
        <w:rPr>
          <w:rFonts w:eastAsia="Times New Roman"/>
          <w:szCs w:val="24"/>
          <w:lang w:eastAsia="lt-LT"/>
        </w:rPr>
        <w:t xml:space="preserve"> </w:t>
      </w:r>
      <w:r w:rsidR="008C16F4" w:rsidRPr="00792C49">
        <w:rPr>
          <w:szCs w:val="24"/>
        </w:rPr>
        <w:t>Tiekėjas</w:t>
      </w:r>
      <w:r w:rsidR="00DE122D" w:rsidRPr="00792C49">
        <w:rPr>
          <w:szCs w:val="24"/>
        </w:rPr>
        <w:t xml:space="preserve"> patvirtintą Projektą teikia IS ,,</w:t>
      </w:r>
      <w:proofErr w:type="spellStart"/>
      <w:r w:rsidR="00DE122D" w:rsidRPr="00792C49">
        <w:rPr>
          <w:szCs w:val="24"/>
        </w:rPr>
        <w:t>Infostatyba</w:t>
      </w:r>
      <w:proofErr w:type="spellEnd"/>
      <w:r w:rsidR="00DE122D" w:rsidRPr="00792C49">
        <w:rPr>
          <w:szCs w:val="24"/>
        </w:rPr>
        <w:t>“, gauna statybą leidžiantį dokumentą (Užsakovo vardu) ir apmoka su tuo susijusias išlaidas</w:t>
      </w:r>
      <w:r w:rsidR="00035244" w:rsidRPr="00792C49">
        <w:rPr>
          <w:szCs w:val="24"/>
        </w:rPr>
        <w:t xml:space="preserve"> </w:t>
      </w:r>
      <w:r w:rsidR="00035244" w:rsidRPr="00792C49">
        <w:rPr>
          <w:rFonts w:eastAsia="Times New Roman"/>
          <w:szCs w:val="24"/>
          <w:lang w:eastAsia="lt-LT"/>
        </w:rPr>
        <w:t>(visi etapai)</w:t>
      </w:r>
      <w:r w:rsidR="00DE122D" w:rsidRPr="00792C49">
        <w:rPr>
          <w:szCs w:val="24"/>
        </w:rPr>
        <w:t>.</w:t>
      </w:r>
    </w:p>
    <w:p w14:paraId="399CBBE0" w14:textId="2F4561B1" w:rsidR="00FB1659" w:rsidRPr="00792C49" w:rsidRDefault="008C16F4" w:rsidP="00BD5985">
      <w:pPr>
        <w:pStyle w:val="Sraopastraipa"/>
        <w:numPr>
          <w:ilvl w:val="2"/>
          <w:numId w:val="26"/>
        </w:numPr>
        <w:snapToGrid w:val="0"/>
        <w:spacing w:after="0"/>
        <w:jc w:val="both"/>
        <w:rPr>
          <w:rFonts w:eastAsia="Times New Roman"/>
          <w:szCs w:val="24"/>
          <w:lang w:eastAsia="lt-LT"/>
        </w:rPr>
      </w:pPr>
      <w:r w:rsidRPr="00792C49">
        <w:rPr>
          <w:szCs w:val="24"/>
        </w:rPr>
        <w:t>Tiekėjas</w:t>
      </w:r>
      <w:r w:rsidR="00DE122D" w:rsidRPr="00792C49">
        <w:rPr>
          <w:rFonts w:eastAsia="Times New Roman"/>
          <w:color w:val="000000"/>
          <w:szCs w:val="24"/>
          <w:lang w:eastAsia="lt-LT"/>
        </w:rPr>
        <w:t xml:space="preserve"> Užsakovui pateikia statybą leidžiantį dokumentą ir galutinę Projekto dokumentaciją, pataisytą pagal IS „</w:t>
      </w:r>
      <w:proofErr w:type="spellStart"/>
      <w:r w:rsidR="00DE122D" w:rsidRPr="00792C49">
        <w:rPr>
          <w:rFonts w:eastAsia="Times New Roman"/>
          <w:color w:val="000000"/>
          <w:szCs w:val="24"/>
          <w:lang w:eastAsia="lt-LT"/>
        </w:rPr>
        <w:t>Infostatyba</w:t>
      </w:r>
      <w:proofErr w:type="spellEnd"/>
      <w:r w:rsidR="00DE122D" w:rsidRPr="00792C49">
        <w:rPr>
          <w:rFonts w:eastAsia="Times New Roman"/>
          <w:color w:val="000000"/>
          <w:szCs w:val="24"/>
          <w:lang w:eastAsia="lt-LT"/>
        </w:rPr>
        <w:t>“ tikrinančių institucijų reikalavimus.</w:t>
      </w:r>
    </w:p>
    <w:p w14:paraId="233B6ACD" w14:textId="6690D9DF" w:rsidR="00FB1659" w:rsidRPr="00792C49" w:rsidRDefault="00FB1659" w:rsidP="00BD5985">
      <w:pPr>
        <w:pStyle w:val="Sraopastraipa"/>
        <w:numPr>
          <w:ilvl w:val="1"/>
          <w:numId w:val="26"/>
        </w:numPr>
        <w:snapToGrid w:val="0"/>
        <w:spacing w:after="0"/>
        <w:jc w:val="both"/>
        <w:rPr>
          <w:rFonts w:eastAsia="Times New Roman"/>
          <w:szCs w:val="24"/>
          <w:lang w:eastAsia="lt-LT"/>
        </w:rPr>
      </w:pPr>
      <w:r w:rsidRPr="00792C49">
        <w:rPr>
          <w:rFonts w:eastAsia="Times New Roman"/>
          <w:szCs w:val="24"/>
          <w:lang w:eastAsia="lt-LT"/>
        </w:rPr>
        <w:t xml:space="preserve"> Detalesnė Projekto rengimo ir derinimo tvarka nustatyta sutarties priede Nr. </w:t>
      </w:r>
      <w:r w:rsidR="00267A9D" w:rsidRPr="00792C49">
        <w:rPr>
          <w:rFonts w:eastAsia="Times New Roman"/>
          <w:szCs w:val="24"/>
          <w:lang w:eastAsia="lt-LT"/>
        </w:rPr>
        <w:t>2</w:t>
      </w:r>
      <w:r w:rsidRPr="00792C49">
        <w:rPr>
          <w:rFonts w:eastAsia="Times New Roman"/>
          <w:szCs w:val="24"/>
          <w:lang w:eastAsia="lt-LT"/>
        </w:rPr>
        <w:t xml:space="preserve"> „Projektavimo paslaugų atlikimo kalendorinis grafikas“.</w:t>
      </w:r>
    </w:p>
    <w:p w14:paraId="46815D06" w14:textId="77777777" w:rsidR="00151287" w:rsidRPr="00792C49" w:rsidRDefault="00151287" w:rsidP="00151287">
      <w:pPr>
        <w:snapToGrid w:val="0"/>
        <w:spacing w:after="0"/>
        <w:jc w:val="both"/>
        <w:rPr>
          <w:rFonts w:eastAsia="Times New Roman"/>
          <w:szCs w:val="24"/>
          <w:lang w:eastAsia="lt-LT"/>
        </w:rPr>
      </w:pPr>
    </w:p>
    <w:p w14:paraId="7424A8B1" w14:textId="5287056A" w:rsidR="0089453E" w:rsidRPr="00792C49" w:rsidRDefault="0089453E" w:rsidP="00BD5985">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Reikalavimai projekto rengimo kalbai:</w:t>
      </w:r>
    </w:p>
    <w:p w14:paraId="7029D16E" w14:textId="77777777" w:rsidR="0089453E" w:rsidRPr="00792C49" w:rsidRDefault="0089453E" w:rsidP="0089453E">
      <w:pPr>
        <w:pStyle w:val="Sraopastraipa"/>
        <w:spacing w:after="0" w:line="240" w:lineRule="auto"/>
        <w:ind w:left="927"/>
        <w:jc w:val="both"/>
        <w:rPr>
          <w:rFonts w:eastAsia="Times New Roman"/>
          <w:b/>
          <w:bCs/>
          <w:szCs w:val="24"/>
          <w:lang w:eastAsia="lt-LT"/>
        </w:rPr>
      </w:pPr>
    </w:p>
    <w:p w14:paraId="7A56EF07" w14:textId="1157E46D" w:rsidR="0089453E" w:rsidRPr="00792C49" w:rsidRDefault="0089453E" w:rsidP="00BD5985">
      <w:pPr>
        <w:pStyle w:val="Sraopastraipa"/>
        <w:numPr>
          <w:ilvl w:val="1"/>
          <w:numId w:val="26"/>
        </w:numPr>
        <w:snapToGrid w:val="0"/>
        <w:spacing w:after="0"/>
        <w:jc w:val="both"/>
        <w:rPr>
          <w:rFonts w:eastAsia="Times New Roman"/>
          <w:szCs w:val="24"/>
          <w:lang w:eastAsia="lt-LT"/>
        </w:rPr>
      </w:pPr>
      <w:r w:rsidRPr="00792C49">
        <w:rPr>
          <w:rFonts w:eastAsia="Times New Roman"/>
          <w:szCs w:val="24"/>
          <w:lang w:eastAsia="lt-LT"/>
        </w:rPr>
        <w:t xml:space="preserve"> Projektas rengi</w:t>
      </w:r>
      <w:r w:rsidR="00A45C3B" w:rsidRPr="00792C49">
        <w:rPr>
          <w:rFonts w:eastAsia="Times New Roman"/>
          <w:szCs w:val="24"/>
          <w:lang w:eastAsia="lt-LT"/>
        </w:rPr>
        <w:t>a</w:t>
      </w:r>
      <w:r w:rsidRPr="00792C49">
        <w:rPr>
          <w:rFonts w:eastAsia="Times New Roman"/>
          <w:szCs w:val="24"/>
          <w:lang w:eastAsia="lt-LT"/>
        </w:rPr>
        <w:t>mas</w:t>
      </w:r>
      <w:r w:rsidR="00A45C3B" w:rsidRPr="00792C49">
        <w:rPr>
          <w:rFonts w:eastAsia="Times New Roman"/>
          <w:szCs w:val="24"/>
          <w:lang w:eastAsia="lt-LT"/>
        </w:rPr>
        <w:t xml:space="preserve"> ir pateikiamas</w:t>
      </w:r>
      <w:r w:rsidRPr="00792C49">
        <w:rPr>
          <w:rFonts w:eastAsia="Times New Roman"/>
          <w:szCs w:val="24"/>
          <w:lang w:eastAsia="lt-LT"/>
        </w:rPr>
        <w:t xml:space="preserve"> </w:t>
      </w:r>
      <w:r w:rsidR="00A45C3B" w:rsidRPr="00792C49">
        <w:rPr>
          <w:rFonts w:eastAsia="Times New Roman"/>
          <w:szCs w:val="24"/>
          <w:lang w:eastAsia="lt-LT"/>
        </w:rPr>
        <w:t xml:space="preserve">Užsakovui lietuvių </w:t>
      </w:r>
      <w:r w:rsidRPr="00792C49">
        <w:rPr>
          <w:rFonts w:eastAsia="Times New Roman"/>
          <w:szCs w:val="24"/>
          <w:lang w:eastAsia="lt-LT"/>
        </w:rPr>
        <w:t xml:space="preserve">kalba. </w:t>
      </w:r>
    </w:p>
    <w:p w14:paraId="2769E423" w14:textId="77777777" w:rsidR="0070284B" w:rsidRPr="00792C49" w:rsidRDefault="0070284B" w:rsidP="0089453E">
      <w:pPr>
        <w:pStyle w:val="Sraopastraipa"/>
        <w:spacing w:after="0" w:line="240" w:lineRule="auto"/>
        <w:ind w:left="927"/>
        <w:jc w:val="both"/>
        <w:rPr>
          <w:rFonts w:eastAsia="Times New Roman"/>
          <w:b/>
          <w:bCs/>
          <w:szCs w:val="24"/>
          <w:lang w:eastAsia="lt-LT"/>
        </w:rPr>
      </w:pPr>
    </w:p>
    <w:p w14:paraId="345BE1B1" w14:textId="711A5EFD" w:rsidR="0089453E" w:rsidRPr="00792C49" w:rsidRDefault="0089453E" w:rsidP="00BD5985">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Reikalavimai Projekto dokumentų komplektavimui, įforminimui ir pateikimui:</w:t>
      </w:r>
    </w:p>
    <w:p w14:paraId="16E03961" w14:textId="77777777" w:rsidR="0089453E" w:rsidRPr="00792C49" w:rsidRDefault="0089453E" w:rsidP="0089453E">
      <w:pPr>
        <w:spacing w:after="0" w:line="240" w:lineRule="auto"/>
        <w:jc w:val="both"/>
        <w:rPr>
          <w:rFonts w:eastAsia="Times New Roman"/>
          <w:b/>
          <w:bCs/>
          <w:szCs w:val="24"/>
          <w:lang w:eastAsia="lt-LT"/>
        </w:rPr>
      </w:pPr>
    </w:p>
    <w:p w14:paraId="6B3BB047" w14:textId="661FBBC5" w:rsidR="0089453E" w:rsidRPr="00792C49" w:rsidRDefault="0089453E" w:rsidP="00BD5985">
      <w:pPr>
        <w:pStyle w:val="Sraopastraipa"/>
        <w:numPr>
          <w:ilvl w:val="1"/>
          <w:numId w:val="26"/>
        </w:numPr>
        <w:spacing w:after="100"/>
        <w:jc w:val="both"/>
        <w:rPr>
          <w:rFonts w:eastAsia="Times New Roman"/>
          <w:b/>
          <w:bCs/>
          <w:szCs w:val="24"/>
          <w:lang w:eastAsia="lt-LT"/>
        </w:rPr>
      </w:pPr>
      <w:r w:rsidRPr="00792C49">
        <w:rPr>
          <w:rFonts w:eastAsia="Times New Roman"/>
          <w:szCs w:val="24"/>
          <w:lang w:eastAsia="lt-LT"/>
        </w:rPr>
        <w:t xml:space="preserve"> Projektas įforminamas vadovaujantis LST 1516 „Statinio projektavimas. Bendrieji įforminimo reikalavimai“ ir kitų statinio projekto apiforminimą reglamentuojančių norminių dokumentų reikalavimais.</w:t>
      </w:r>
    </w:p>
    <w:p w14:paraId="37AA64BE" w14:textId="74B1FAA4" w:rsidR="00C36238" w:rsidRPr="00792C49" w:rsidRDefault="00C36238" w:rsidP="00BD5985">
      <w:pPr>
        <w:pStyle w:val="Sraopastraipa"/>
        <w:numPr>
          <w:ilvl w:val="1"/>
          <w:numId w:val="26"/>
        </w:numPr>
        <w:spacing w:after="100"/>
        <w:jc w:val="both"/>
        <w:rPr>
          <w:rFonts w:eastAsia="Times New Roman"/>
          <w:b/>
          <w:bCs/>
          <w:szCs w:val="24"/>
          <w:lang w:eastAsia="lt-LT"/>
        </w:rPr>
      </w:pPr>
      <w:r w:rsidRPr="00792C49">
        <w:rPr>
          <w:rFonts w:eastAsia="Times New Roman"/>
          <w:szCs w:val="24"/>
          <w:lang w:eastAsia="lt-LT"/>
        </w:rPr>
        <w:t xml:space="preserve"> </w:t>
      </w:r>
      <w:r w:rsidRPr="00792C49">
        <w:rPr>
          <w:szCs w:val="24"/>
        </w:rPr>
        <w:t>Kartu su statybą leidžiančiu dokumentu Tie</w:t>
      </w:r>
      <w:r w:rsidR="0040087E" w:rsidRPr="00792C49">
        <w:rPr>
          <w:szCs w:val="24"/>
        </w:rPr>
        <w:t>k</w:t>
      </w:r>
      <w:r w:rsidRPr="00792C49">
        <w:rPr>
          <w:szCs w:val="24"/>
        </w:rPr>
        <w:t>ėjas Užsakovui</w:t>
      </w:r>
      <w:r w:rsidRPr="00792C49">
        <w:rPr>
          <w:rFonts w:eastAsia="Times New Roman"/>
          <w:szCs w:val="24"/>
        </w:rPr>
        <w:t xml:space="preserve"> pateikia galutinę, pagal IS „</w:t>
      </w:r>
      <w:proofErr w:type="spellStart"/>
      <w:r w:rsidRPr="00792C49">
        <w:rPr>
          <w:rFonts w:eastAsia="Times New Roman"/>
          <w:szCs w:val="24"/>
        </w:rPr>
        <w:t>Infostatyba</w:t>
      </w:r>
      <w:proofErr w:type="spellEnd"/>
      <w:r w:rsidRPr="00792C49">
        <w:rPr>
          <w:rFonts w:eastAsia="Times New Roman"/>
          <w:szCs w:val="24"/>
        </w:rPr>
        <w:t>“ Projektą derinančių institucijų pastabas pataisytą projektinę dokumentaciją.</w:t>
      </w:r>
    </w:p>
    <w:p w14:paraId="72F64EB4" w14:textId="77777777" w:rsidR="002A3220" w:rsidRPr="00CD1AEE" w:rsidRDefault="002A3220" w:rsidP="002A3220">
      <w:pPr>
        <w:pStyle w:val="ColorfulShading-Accent31"/>
        <w:numPr>
          <w:ilvl w:val="1"/>
          <w:numId w:val="26"/>
        </w:numPr>
        <w:spacing w:after="0"/>
        <w:jc w:val="both"/>
        <w:rPr>
          <w:rFonts w:ascii="Times New Roman" w:hAnsi="Times New Roman"/>
          <w:b/>
          <w:sz w:val="24"/>
          <w:szCs w:val="24"/>
        </w:rPr>
      </w:pPr>
      <w:bookmarkStart w:id="34" w:name="_Hlk196391515"/>
      <w:r w:rsidRPr="0040087E">
        <w:rPr>
          <w:rFonts w:ascii="Times New Roman" w:hAnsi="Times New Roman"/>
          <w:sz w:val="24"/>
          <w:szCs w:val="24"/>
        </w:rPr>
        <w:t>Užsakovui pateikiami 2 (du) spausdinti Projekto</w:t>
      </w:r>
      <w:r>
        <w:rPr>
          <w:rFonts w:ascii="Times New Roman" w:hAnsi="Times New Roman"/>
          <w:sz w:val="24"/>
          <w:szCs w:val="24"/>
        </w:rPr>
        <w:t xml:space="preserve"> ir visų atliktų tyrimų</w:t>
      </w:r>
      <w:r w:rsidRPr="0040087E">
        <w:rPr>
          <w:rFonts w:ascii="Times New Roman" w:hAnsi="Times New Roman"/>
          <w:sz w:val="24"/>
          <w:szCs w:val="24"/>
        </w:rPr>
        <w:t xml:space="preserve"> egzemplioriai ir elektroninė Projekto *.</w:t>
      </w:r>
      <w:proofErr w:type="spellStart"/>
      <w:r w:rsidRPr="0040087E">
        <w:rPr>
          <w:rFonts w:ascii="Times New Roman" w:hAnsi="Times New Roman"/>
          <w:sz w:val="24"/>
          <w:szCs w:val="24"/>
        </w:rPr>
        <w:t>pdf</w:t>
      </w:r>
      <w:proofErr w:type="spellEnd"/>
      <w:r w:rsidRPr="0040087E">
        <w:rPr>
          <w:rFonts w:ascii="Times New Roman" w:hAnsi="Times New Roman"/>
          <w:sz w:val="24"/>
          <w:szCs w:val="24"/>
        </w:rPr>
        <w:t xml:space="preserve"> versija (failų ir katalogų pavadinimai bei struktūra formuojami pagal Projekto dalis).</w:t>
      </w:r>
    </w:p>
    <w:bookmarkEnd w:id="34"/>
    <w:p w14:paraId="64CBAB18" w14:textId="2E8D7FFC" w:rsidR="00A45C3B" w:rsidRPr="00792C49" w:rsidRDefault="00A45C3B" w:rsidP="00BD5985">
      <w:pPr>
        <w:pStyle w:val="ColorfulShading-Accent31"/>
        <w:numPr>
          <w:ilvl w:val="1"/>
          <w:numId w:val="26"/>
        </w:numPr>
        <w:spacing w:after="0"/>
        <w:jc w:val="both"/>
        <w:rPr>
          <w:rFonts w:ascii="Times New Roman" w:hAnsi="Times New Roman"/>
          <w:b/>
          <w:sz w:val="24"/>
          <w:szCs w:val="24"/>
        </w:rPr>
      </w:pPr>
      <w:r w:rsidRPr="00792C49">
        <w:rPr>
          <w:rFonts w:ascii="Times New Roman" w:hAnsi="Times New Roman"/>
          <w:sz w:val="24"/>
          <w:szCs w:val="24"/>
        </w:rPr>
        <w:t xml:space="preserve"> Užsakovui perduodamos parengtos darbinės failų versijos su neapribota galimybe jas redaguoti: skaičiuojamosios kainos nustatymo dalis (*.</w:t>
      </w:r>
      <w:proofErr w:type="spellStart"/>
      <w:r w:rsidRPr="00792C49">
        <w:rPr>
          <w:rFonts w:ascii="Times New Roman" w:hAnsi="Times New Roman"/>
          <w:sz w:val="24"/>
          <w:szCs w:val="24"/>
        </w:rPr>
        <w:t>dbf</w:t>
      </w:r>
      <w:proofErr w:type="spellEnd"/>
      <w:r w:rsidRPr="00792C49">
        <w:rPr>
          <w:rFonts w:ascii="Times New Roman" w:hAnsi="Times New Roman"/>
          <w:sz w:val="24"/>
          <w:szCs w:val="24"/>
        </w:rPr>
        <w:t xml:space="preserve"> ir *.</w:t>
      </w:r>
      <w:proofErr w:type="spellStart"/>
      <w:r w:rsidRPr="00792C49">
        <w:rPr>
          <w:rFonts w:ascii="Times New Roman" w:hAnsi="Times New Roman"/>
          <w:sz w:val="24"/>
          <w:szCs w:val="24"/>
        </w:rPr>
        <w:t>xls</w:t>
      </w:r>
      <w:proofErr w:type="spellEnd"/>
      <w:r w:rsidRPr="00792C49">
        <w:rPr>
          <w:rFonts w:ascii="Times New Roman" w:hAnsi="Times New Roman"/>
          <w:sz w:val="24"/>
          <w:szCs w:val="24"/>
        </w:rPr>
        <w:t>, arba kt. analogiškais formatais), projektinių sprendinių brėžiniai – vektorine grafika (*.</w:t>
      </w:r>
      <w:proofErr w:type="spellStart"/>
      <w:r w:rsidRPr="00792C49">
        <w:rPr>
          <w:rFonts w:ascii="Times New Roman" w:hAnsi="Times New Roman"/>
          <w:sz w:val="24"/>
          <w:szCs w:val="24"/>
        </w:rPr>
        <w:t>dwg</w:t>
      </w:r>
      <w:proofErr w:type="spellEnd"/>
      <w:r w:rsidRPr="00792C49">
        <w:rPr>
          <w:rFonts w:ascii="Times New Roman" w:hAnsi="Times New Roman"/>
          <w:sz w:val="24"/>
          <w:szCs w:val="24"/>
        </w:rPr>
        <w:t xml:space="preserve"> arba kt. analogiškais formatais), tekstinė dalis (*.</w:t>
      </w:r>
      <w:proofErr w:type="spellStart"/>
      <w:r w:rsidRPr="00792C49">
        <w:rPr>
          <w:rFonts w:ascii="Times New Roman" w:hAnsi="Times New Roman"/>
          <w:sz w:val="24"/>
          <w:szCs w:val="24"/>
        </w:rPr>
        <w:t>pdf</w:t>
      </w:r>
      <w:proofErr w:type="spellEnd"/>
      <w:r w:rsidRPr="00792C49">
        <w:rPr>
          <w:rFonts w:ascii="Times New Roman" w:hAnsi="Times New Roman"/>
          <w:sz w:val="24"/>
          <w:szCs w:val="24"/>
        </w:rPr>
        <w:t xml:space="preserve"> ir *.</w:t>
      </w:r>
      <w:proofErr w:type="spellStart"/>
      <w:r w:rsidRPr="00792C49">
        <w:rPr>
          <w:rFonts w:ascii="Times New Roman" w:hAnsi="Times New Roman"/>
          <w:sz w:val="24"/>
          <w:szCs w:val="24"/>
        </w:rPr>
        <w:t>docx</w:t>
      </w:r>
      <w:proofErr w:type="spellEnd"/>
      <w:r w:rsidRPr="00792C49">
        <w:rPr>
          <w:rFonts w:ascii="Times New Roman" w:hAnsi="Times New Roman"/>
          <w:sz w:val="24"/>
          <w:szCs w:val="24"/>
        </w:rPr>
        <w:t xml:space="preserve"> arba kt. analogiškais formatais). Visa perduota projektinė dokumentacija ir modeliai tampa Užsakovo nuosavybe.</w:t>
      </w:r>
    </w:p>
    <w:p w14:paraId="70E1EBAA" w14:textId="6F42083D" w:rsidR="0089453E" w:rsidRPr="00792C49" w:rsidRDefault="00A45C3B" w:rsidP="00BD5985">
      <w:pPr>
        <w:pStyle w:val="Sraopastraipa"/>
        <w:numPr>
          <w:ilvl w:val="1"/>
          <w:numId w:val="26"/>
        </w:numPr>
        <w:snapToGrid w:val="0"/>
        <w:spacing w:after="0"/>
        <w:jc w:val="both"/>
        <w:rPr>
          <w:rFonts w:eastAsia="Times New Roman"/>
          <w:szCs w:val="24"/>
          <w:lang w:eastAsia="lt-LT"/>
        </w:rPr>
      </w:pPr>
      <w:r w:rsidRPr="00792C49">
        <w:rPr>
          <w:rFonts w:eastAsia="Times New Roman"/>
          <w:szCs w:val="24"/>
          <w:lang w:eastAsia="lt-LT"/>
        </w:rPr>
        <w:t xml:space="preserve"> Užsakovui pateikiami </w:t>
      </w:r>
      <w:r w:rsidRPr="00792C49">
        <w:rPr>
          <w:szCs w:val="24"/>
        </w:rPr>
        <w:t>Projekto sprendiniai ir kita informacija, reikalinga vykdant Projekto rangos darbų viešąjį pirkimą bei jo įgyvendinimo metu.</w:t>
      </w:r>
    </w:p>
    <w:p w14:paraId="62D748B3" w14:textId="6DD7C333" w:rsidR="00A45C3B" w:rsidRPr="00792C49" w:rsidRDefault="00A45C3B" w:rsidP="00BD5985">
      <w:pPr>
        <w:pStyle w:val="Sraopastraipa"/>
        <w:numPr>
          <w:ilvl w:val="1"/>
          <w:numId w:val="26"/>
        </w:numPr>
        <w:spacing w:after="0"/>
        <w:jc w:val="both"/>
        <w:rPr>
          <w:noProof/>
          <w:szCs w:val="24"/>
        </w:rPr>
      </w:pPr>
      <w:bookmarkStart w:id="35" w:name="_Hlk194911385"/>
      <w:r w:rsidRPr="00792C49">
        <w:rPr>
          <w:szCs w:val="24"/>
        </w:rPr>
        <w:t xml:space="preserve"> </w:t>
      </w:r>
      <w:r w:rsidR="00C36238" w:rsidRPr="00792C49">
        <w:rPr>
          <w:szCs w:val="24"/>
        </w:rPr>
        <w:t>Tiekėjas s</w:t>
      </w:r>
      <w:r w:rsidRPr="00792C49">
        <w:rPr>
          <w:szCs w:val="24"/>
        </w:rPr>
        <w:t>uformuoja Projekto dokumentacija (vis</w:t>
      </w:r>
      <w:r w:rsidR="00C36238" w:rsidRPr="00792C49">
        <w:rPr>
          <w:szCs w:val="24"/>
        </w:rPr>
        <w:t>a</w:t>
      </w:r>
      <w:r w:rsidRPr="00792C49">
        <w:rPr>
          <w:szCs w:val="24"/>
        </w:rPr>
        <w:t>s būtin</w:t>
      </w:r>
      <w:r w:rsidR="00C36238" w:rsidRPr="00792C49">
        <w:rPr>
          <w:szCs w:val="24"/>
        </w:rPr>
        <w:t>a</w:t>
      </w:r>
      <w:r w:rsidRPr="00792C49">
        <w:rPr>
          <w:szCs w:val="24"/>
        </w:rPr>
        <w:t>s sudedam</w:t>
      </w:r>
      <w:r w:rsidR="00C36238" w:rsidRPr="00792C49">
        <w:rPr>
          <w:szCs w:val="24"/>
        </w:rPr>
        <w:t>ą</w:t>
      </w:r>
      <w:r w:rsidRPr="00792C49">
        <w:rPr>
          <w:szCs w:val="24"/>
        </w:rPr>
        <w:t>si</w:t>
      </w:r>
      <w:r w:rsidR="00C36238" w:rsidRPr="00792C49">
        <w:rPr>
          <w:szCs w:val="24"/>
        </w:rPr>
        <w:t>a</w:t>
      </w:r>
      <w:r w:rsidRPr="00792C49">
        <w:rPr>
          <w:szCs w:val="24"/>
        </w:rPr>
        <w:t>s Projekto dal</w:t>
      </w:r>
      <w:r w:rsidR="00C36238" w:rsidRPr="00792C49">
        <w:rPr>
          <w:szCs w:val="24"/>
        </w:rPr>
        <w:t>i</w:t>
      </w:r>
      <w:r w:rsidRPr="00792C49">
        <w:rPr>
          <w:szCs w:val="24"/>
        </w:rPr>
        <w:t>s) ir sąnaudų kiekių žiniarašči</w:t>
      </w:r>
      <w:r w:rsidR="00C36238" w:rsidRPr="00792C49">
        <w:rPr>
          <w:szCs w:val="24"/>
        </w:rPr>
        <w:t>us (*.</w:t>
      </w:r>
      <w:proofErr w:type="spellStart"/>
      <w:r w:rsidR="00C36238" w:rsidRPr="00792C49">
        <w:rPr>
          <w:szCs w:val="24"/>
        </w:rPr>
        <w:t>xls</w:t>
      </w:r>
      <w:proofErr w:type="spellEnd"/>
      <w:r w:rsidR="00C36238" w:rsidRPr="00792C49">
        <w:rPr>
          <w:szCs w:val="24"/>
        </w:rPr>
        <w:t xml:space="preserve"> formatu)</w:t>
      </w:r>
      <w:r w:rsidRPr="00792C49">
        <w:rPr>
          <w:szCs w:val="24"/>
        </w:rPr>
        <w:t>, tinkam</w:t>
      </w:r>
      <w:r w:rsidR="00C36238" w:rsidRPr="00792C49">
        <w:rPr>
          <w:szCs w:val="24"/>
        </w:rPr>
        <w:t>us</w:t>
      </w:r>
      <w:r w:rsidRPr="00792C49">
        <w:rPr>
          <w:szCs w:val="24"/>
        </w:rPr>
        <w:t xml:space="preserve"> viešųjų pirkimų procedūroms, pasirenkant rangovą, atlikti.</w:t>
      </w:r>
      <w:bookmarkEnd w:id="35"/>
    </w:p>
    <w:p w14:paraId="2DB7F5AC" w14:textId="77777777" w:rsidR="00F34FC1" w:rsidRPr="00792C49" w:rsidRDefault="00F34FC1" w:rsidP="00F34FC1">
      <w:pPr>
        <w:pStyle w:val="Sraopastraipa"/>
        <w:spacing w:after="0"/>
        <w:ind w:left="927"/>
        <w:jc w:val="both"/>
        <w:rPr>
          <w:noProof/>
          <w:szCs w:val="24"/>
        </w:rPr>
      </w:pPr>
    </w:p>
    <w:p w14:paraId="4ED88065" w14:textId="13C5CDD0" w:rsidR="00F34FC1" w:rsidRPr="00792C49" w:rsidRDefault="00F34FC1" w:rsidP="00BD5985">
      <w:pPr>
        <w:pStyle w:val="Sraopastraipa"/>
        <w:numPr>
          <w:ilvl w:val="0"/>
          <w:numId w:val="26"/>
        </w:numPr>
        <w:spacing w:after="0" w:line="240" w:lineRule="auto"/>
        <w:jc w:val="both"/>
        <w:rPr>
          <w:rFonts w:eastAsia="Times New Roman"/>
          <w:b/>
          <w:bCs/>
          <w:szCs w:val="24"/>
          <w:lang w:eastAsia="lt-LT"/>
        </w:rPr>
      </w:pPr>
      <w:r w:rsidRPr="00792C49">
        <w:rPr>
          <w:rFonts w:eastAsia="Times New Roman"/>
          <w:b/>
          <w:bCs/>
          <w:szCs w:val="24"/>
          <w:lang w:eastAsia="lt-LT"/>
        </w:rPr>
        <w:t>Pridedami dokumentai:</w:t>
      </w:r>
    </w:p>
    <w:p w14:paraId="7FD33CE3" w14:textId="77777777" w:rsidR="00F34FC1" w:rsidRPr="00792C49" w:rsidRDefault="00F34FC1" w:rsidP="00F34FC1">
      <w:pPr>
        <w:spacing w:after="0" w:line="240" w:lineRule="auto"/>
        <w:jc w:val="both"/>
        <w:rPr>
          <w:rFonts w:eastAsia="Times New Roman"/>
          <w:b/>
          <w:bCs/>
          <w:szCs w:val="24"/>
          <w:lang w:eastAsia="lt-LT"/>
        </w:rPr>
      </w:pPr>
    </w:p>
    <w:p w14:paraId="6F970974" w14:textId="5F93E370" w:rsidR="00F34FC1" w:rsidRPr="00792C49" w:rsidRDefault="00210324" w:rsidP="00BD5985">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Priedas Nr. </w:t>
      </w:r>
      <w:r w:rsidR="00176B19" w:rsidRPr="00792C49">
        <w:rPr>
          <w:rFonts w:eastAsia="Times New Roman"/>
          <w:szCs w:val="24"/>
          <w:lang w:eastAsia="lt-LT"/>
        </w:rPr>
        <w:t>1</w:t>
      </w:r>
      <w:r w:rsidRPr="00792C49">
        <w:rPr>
          <w:rFonts w:eastAsia="Times New Roman"/>
          <w:szCs w:val="24"/>
          <w:lang w:eastAsia="lt-LT"/>
        </w:rPr>
        <w:t xml:space="preserve">. </w:t>
      </w:r>
      <w:r w:rsidR="00F34FC1" w:rsidRPr="00792C49">
        <w:rPr>
          <w:rFonts w:eastAsia="Times New Roman"/>
          <w:szCs w:val="24"/>
          <w:lang w:eastAsia="lt-LT"/>
        </w:rPr>
        <w:t xml:space="preserve">Schema su preliminariomis projektavimo paslaugų ribomis, </w:t>
      </w:r>
      <w:r w:rsidR="006B3EF7" w:rsidRPr="00792C49">
        <w:rPr>
          <w:rFonts w:eastAsia="Times New Roman"/>
          <w:szCs w:val="24"/>
          <w:lang w:eastAsia="lt-LT"/>
        </w:rPr>
        <w:t>1</w:t>
      </w:r>
      <w:r w:rsidR="00F34FC1" w:rsidRPr="00792C49">
        <w:rPr>
          <w:rFonts w:eastAsia="Times New Roman"/>
          <w:szCs w:val="24"/>
          <w:lang w:eastAsia="lt-LT"/>
        </w:rPr>
        <w:t xml:space="preserve"> lapa</w:t>
      </w:r>
      <w:r w:rsidR="006B3EF7" w:rsidRPr="00792C49">
        <w:rPr>
          <w:rFonts w:eastAsia="Times New Roman"/>
          <w:szCs w:val="24"/>
          <w:lang w:eastAsia="lt-LT"/>
        </w:rPr>
        <w:t>s</w:t>
      </w:r>
      <w:r w:rsidR="00F34FC1" w:rsidRPr="00792C49">
        <w:rPr>
          <w:rFonts w:eastAsia="Times New Roman"/>
          <w:szCs w:val="24"/>
          <w:lang w:eastAsia="lt-LT"/>
        </w:rPr>
        <w:t>.</w:t>
      </w:r>
    </w:p>
    <w:p w14:paraId="6533431D" w14:textId="25212A47" w:rsidR="00F34FC1" w:rsidRPr="00792C49" w:rsidRDefault="00F34FC1" w:rsidP="00BD5985">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lastRenderedPageBreak/>
        <w:t xml:space="preserve"> </w:t>
      </w:r>
      <w:r w:rsidR="00210324" w:rsidRPr="00792C49">
        <w:rPr>
          <w:rFonts w:eastAsia="Times New Roman"/>
          <w:szCs w:val="24"/>
          <w:lang w:eastAsia="lt-LT"/>
        </w:rPr>
        <w:t xml:space="preserve">Priedas Nr. </w:t>
      </w:r>
      <w:r w:rsidR="00176B19" w:rsidRPr="00792C49">
        <w:rPr>
          <w:rFonts w:eastAsia="Times New Roman"/>
          <w:szCs w:val="24"/>
          <w:lang w:eastAsia="lt-LT"/>
        </w:rPr>
        <w:t>2</w:t>
      </w:r>
      <w:r w:rsidR="00210324" w:rsidRPr="00792C49">
        <w:rPr>
          <w:rFonts w:eastAsia="Times New Roman"/>
          <w:szCs w:val="24"/>
          <w:lang w:eastAsia="lt-LT"/>
        </w:rPr>
        <w:t>. Kalendorinis p</w:t>
      </w:r>
      <w:r w:rsidRPr="00792C49">
        <w:rPr>
          <w:rFonts w:eastAsia="Times New Roman"/>
          <w:szCs w:val="24"/>
          <w:lang w:eastAsia="lt-LT"/>
        </w:rPr>
        <w:t xml:space="preserve">rojektavimo paslaugų atlikimo grafikas, </w:t>
      </w:r>
      <w:r w:rsidR="00210324" w:rsidRPr="00792C49">
        <w:rPr>
          <w:rFonts w:eastAsia="Times New Roman"/>
          <w:szCs w:val="24"/>
          <w:lang w:eastAsia="lt-LT"/>
        </w:rPr>
        <w:t>2</w:t>
      </w:r>
      <w:r w:rsidRPr="00792C49">
        <w:rPr>
          <w:rFonts w:eastAsia="Times New Roman"/>
          <w:szCs w:val="24"/>
          <w:lang w:eastAsia="lt-LT"/>
        </w:rPr>
        <w:t xml:space="preserve"> lapai.</w:t>
      </w:r>
    </w:p>
    <w:p w14:paraId="266E5007" w14:textId="634E14D0" w:rsidR="00F34FC1" w:rsidRPr="00792C49" w:rsidRDefault="00210324" w:rsidP="00BD5985">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Priedas Nr. </w:t>
      </w:r>
      <w:r w:rsidR="00176B19" w:rsidRPr="00792C49">
        <w:rPr>
          <w:rFonts w:eastAsia="Times New Roman"/>
          <w:szCs w:val="24"/>
          <w:lang w:eastAsia="lt-LT"/>
        </w:rPr>
        <w:t>3</w:t>
      </w:r>
      <w:r w:rsidRPr="00792C49">
        <w:rPr>
          <w:rFonts w:eastAsia="Times New Roman"/>
          <w:szCs w:val="24"/>
          <w:lang w:eastAsia="lt-LT"/>
        </w:rPr>
        <w:t xml:space="preserve">. </w:t>
      </w:r>
      <w:r w:rsidR="00F34FC1" w:rsidRPr="00792C49">
        <w:rPr>
          <w:rFonts w:eastAsia="Times New Roman"/>
          <w:szCs w:val="24"/>
          <w:lang w:eastAsia="lt-LT"/>
        </w:rPr>
        <w:t xml:space="preserve">Apmokėjimo </w:t>
      </w:r>
      <w:r w:rsidRPr="00792C49">
        <w:rPr>
          <w:rFonts w:eastAsia="Times New Roman"/>
          <w:szCs w:val="24"/>
          <w:lang w:eastAsia="lt-LT"/>
        </w:rPr>
        <w:t xml:space="preserve">už projektavimo paslaugas </w:t>
      </w:r>
      <w:r w:rsidR="00F34FC1" w:rsidRPr="00792C49">
        <w:rPr>
          <w:rFonts w:eastAsia="Times New Roman"/>
          <w:szCs w:val="24"/>
          <w:lang w:eastAsia="lt-LT"/>
        </w:rPr>
        <w:t>tvarka, 2 lapai.</w:t>
      </w:r>
    </w:p>
    <w:p w14:paraId="0F39BFF1" w14:textId="5815E42D" w:rsidR="00176B19" w:rsidRPr="00792C49" w:rsidRDefault="00176B19" w:rsidP="00BD5985">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Priedas Nr. 4. Paviršinių nuotekų baseino duomenys, 1 lapas.</w:t>
      </w:r>
    </w:p>
    <w:p w14:paraId="6B14558D" w14:textId="51BDFBC7" w:rsidR="00CF6A9D" w:rsidRPr="00792C49" w:rsidRDefault="00CF6A9D" w:rsidP="00CF6A9D">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Priedas Nr. 5. </w:t>
      </w:r>
      <w:r w:rsidRPr="00792C49">
        <w:rPr>
          <w:rFonts w:eastAsia="Times New Roman"/>
          <w:szCs w:val="24"/>
        </w:rPr>
        <w:t xml:space="preserve">Reikalavimai teršalų davikliams ir duomenų perdavimui, </w:t>
      </w:r>
      <w:r w:rsidR="002A3220">
        <w:rPr>
          <w:rFonts w:eastAsia="Times New Roman"/>
          <w:szCs w:val="24"/>
        </w:rPr>
        <w:t>3</w:t>
      </w:r>
      <w:r w:rsidRPr="00792C49">
        <w:rPr>
          <w:rFonts w:eastAsia="Times New Roman"/>
          <w:szCs w:val="24"/>
        </w:rPr>
        <w:t xml:space="preserve"> lapai.</w:t>
      </w:r>
    </w:p>
    <w:p w14:paraId="29868057" w14:textId="73402F38" w:rsidR="00CC0C79" w:rsidRPr="00792C49" w:rsidRDefault="00CC0C79" w:rsidP="00BD5985">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w:t>
      </w:r>
      <w:r w:rsidR="007E135A" w:rsidRPr="00792C49">
        <w:rPr>
          <w:rFonts w:eastAsia="Times New Roman"/>
          <w:szCs w:val="24"/>
          <w:lang w:eastAsia="lt-LT"/>
        </w:rPr>
        <w:t>Nekilnojamojo turto registro duomenų bazės išraš</w:t>
      </w:r>
      <w:r w:rsidR="00527028" w:rsidRPr="00792C49">
        <w:rPr>
          <w:rFonts w:eastAsia="Times New Roman"/>
          <w:szCs w:val="24"/>
          <w:lang w:eastAsia="lt-LT"/>
        </w:rPr>
        <w:t>ų</w:t>
      </w:r>
      <w:r w:rsidR="007E135A" w:rsidRPr="00792C49">
        <w:rPr>
          <w:rFonts w:eastAsia="Times New Roman"/>
          <w:szCs w:val="24"/>
          <w:lang w:eastAsia="lt-LT"/>
        </w:rPr>
        <w:t xml:space="preserve"> kopij</w:t>
      </w:r>
      <w:r w:rsidR="00527028" w:rsidRPr="00792C49">
        <w:rPr>
          <w:rFonts w:eastAsia="Times New Roman"/>
          <w:szCs w:val="24"/>
          <w:lang w:eastAsia="lt-LT"/>
        </w:rPr>
        <w:t>os</w:t>
      </w:r>
      <w:r w:rsidR="007E135A" w:rsidRPr="00792C49">
        <w:rPr>
          <w:rFonts w:eastAsia="Times New Roman"/>
          <w:szCs w:val="24"/>
          <w:lang w:eastAsia="lt-LT"/>
        </w:rPr>
        <w:t xml:space="preserve">, </w:t>
      </w:r>
      <w:r w:rsidR="006B3EF7" w:rsidRPr="00792C49">
        <w:rPr>
          <w:rFonts w:eastAsia="Times New Roman"/>
          <w:szCs w:val="24"/>
          <w:lang w:eastAsia="lt-LT"/>
        </w:rPr>
        <w:t>2</w:t>
      </w:r>
      <w:r w:rsidR="007E135A" w:rsidRPr="00792C49">
        <w:rPr>
          <w:rFonts w:eastAsia="Times New Roman"/>
          <w:szCs w:val="24"/>
          <w:lang w:eastAsia="lt-LT"/>
        </w:rPr>
        <w:t xml:space="preserve"> lapa</w:t>
      </w:r>
      <w:r w:rsidR="00527028" w:rsidRPr="00792C49">
        <w:rPr>
          <w:rFonts w:eastAsia="Times New Roman"/>
          <w:szCs w:val="24"/>
          <w:lang w:eastAsia="lt-LT"/>
        </w:rPr>
        <w:t>i</w:t>
      </w:r>
      <w:r w:rsidR="007E135A" w:rsidRPr="00792C49">
        <w:rPr>
          <w:rFonts w:eastAsia="Times New Roman"/>
          <w:szCs w:val="24"/>
          <w:lang w:eastAsia="lt-LT"/>
        </w:rPr>
        <w:t xml:space="preserve">. </w:t>
      </w:r>
    </w:p>
    <w:p w14:paraId="62CE6EB3" w14:textId="014031A3" w:rsidR="007E135A" w:rsidRPr="00792C49" w:rsidRDefault="007E135A" w:rsidP="00BD5985">
      <w:pPr>
        <w:pStyle w:val="Sraopastraipa"/>
        <w:numPr>
          <w:ilvl w:val="1"/>
          <w:numId w:val="26"/>
        </w:numPr>
        <w:spacing w:after="0"/>
        <w:jc w:val="both"/>
        <w:rPr>
          <w:rFonts w:eastAsia="Times New Roman"/>
          <w:b/>
          <w:bCs/>
          <w:szCs w:val="24"/>
          <w:lang w:eastAsia="lt-LT"/>
        </w:rPr>
      </w:pPr>
      <w:r w:rsidRPr="00792C49">
        <w:rPr>
          <w:rFonts w:eastAsia="Times New Roman"/>
          <w:szCs w:val="24"/>
          <w:lang w:eastAsia="lt-LT"/>
        </w:rPr>
        <w:t xml:space="preserve"> </w:t>
      </w:r>
      <w:r w:rsidR="00696EA4" w:rsidRPr="00792C49">
        <w:rPr>
          <w:rFonts w:eastAsia="Times New Roman"/>
          <w:szCs w:val="24"/>
          <w:lang w:eastAsia="lt-LT"/>
        </w:rPr>
        <w:t>Nekilnojamojo daikto kadastrinių matavimų byl</w:t>
      </w:r>
      <w:r w:rsidR="006B3EF7" w:rsidRPr="00792C49">
        <w:rPr>
          <w:rFonts w:eastAsia="Times New Roman"/>
          <w:szCs w:val="24"/>
          <w:lang w:eastAsia="lt-LT"/>
        </w:rPr>
        <w:t>os</w:t>
      </w:r>
      <w:r w:rsidR="00696EA4" w:rsidRPr="00792C49">
        <w:rPr>
          <w:rFonts w:eastAsia="Times New Roman"/>
          <w:szCs w:val="24"/>
          <w:lang w:eastAsia="lt-LT"/>
        </w:rPr>
        <w:t xml:space="preserve"> kopij</w:t>
      </w:r>
      <w:r w:rsidR="006B3EF7" w:rsidRPr="00792C49">
        <w:rPr>
          <w:rFonts w:eastAsia="Times New Roman"/>
          <w:szCs w:val="24"/>
          <w:lang w:eastAsia="lt-LT"/>
        </w:rPr>
        <w:t>a</w:t>
      </w:r>
      <w:r w:rsidR="00696EA4" w:rsidRPr="00792C49">
        <w:rPr>
          <w:rFonts w:eastAsia="Times New Roman"/>
          <w:szCs w:val="24"/>
          <w:lang w:eastAsia="lt-LT"/>
        </w:rPr>
        <w:t>, 1</w:t>
      </w:r>
      <w:r w:rsidR="006B3EF7" w:rsidRPr="00792C49">
        <w:rPr>
          <w:rFonts w:eastAsia="Times New Roman"/>
          <w:szCs w:val="24"/>
          <w:lang w:eastAsia="lt-LT"/>
        </w:rPr>
        <w:t>0</w:t>
      </w:r>
      <w:r w:rsidR="00527028" w:rsidRPr="00792C49">
        <w:rPr>
          <w:rFonts w:eastAsia="Times New Roman"/>
          <w:szCs w:val="24"/>
          <w:lang w:eastAsia="lt-LT"/>
        </w:rPr>
        <w:t xml:space="preserve"> </w:t>
      </w:r>
      <w:r w:rsidR="00696EA4" w:rsidRPr="00792C49">
        <w:rPr>
          <w:rFonts w:eastAsia="Times New Roman"/>
          <w:szCs w:val="24"/>
          <w:lang w:eastAsia="lt-LT"/>
        </w:rPr>
        <w:t>lap</w:t>
      </w:r>
      <w:r w:rsidR="006B3EF7" w:rsidRPr="00792C49">
        <w:rPr>
          <w:rFonts w:eastAsia="Times New Roman"/>
          <w:szCs w:val="24"/>
          <w:lang w:eastAsia="lt-LT"/>
        </w:rPr>
        <w:t>ų</w:t>
      </w:r>
      <w:r w:rsidR="00696EA4" w:rsidRPr="00792C49">
        <w:rPr>
          <w:rFonts w:eastAsia="Times New Roman"/>
          <w:szCs w:val="24"/>
          <w:lang w:eastAsia="lt-LT"/>
        </w:rPr>
        <w:t>.</w:t>
      </w:r>
    </w:p>
    <w:p w14:paraId="6640B4A8" w14:textId="77777777" w:rsidR="00A87C0B" w:rsidRPr="00792C49" w:rsidRDefault="00A87C0B" w:rsidP="00094897">
      <w:pPr>
        <w:snapToGrid w:val="0"/>
        <w:spacing w:after="0"/>
        <w:jc w:val="both"/>
        <w:rPr>
          <w:rFonts w:eastAsia="Times New Roman"/>
          <w:szCs w:val="24"/>
          <w:lang w:eastAsia="lt-LT"/>
        </w:rPr>
      </w:pPr>
    </w:p>
    <w:p w14:paraId="5B5F6B8B" w14:textId="77777777" w:rsidR="00A87C0B" w:rsidRPr="00F74C9C" w:rsidRDefault="00A87C0B" w:rsidP="00094897">
      <w:pPr>
        <w:snapToGrid w:val="0"/>
        <w:spacing w:after="0"/>
        <w:jc w:val="both"/>
        <w:rPr>
          <w:rFonts w:eastAsia="Times New Roman"/>
          <w:szCs w:val="24"/>
          <w:lang w:eastAsia="lt-LT"/>
        </w:rPr>
      </w:pPr>
    </w:p>
    <w:p w14:paraId="2CA0CBFB" w14:textId="77777777" w:rsidR="00486E1E" w:rsidRDefault="00486E1E" w:rsidP="00CE55DF">
      <w:pPr>
        <w:spacing w:after="0"/>
        <w:rPr>
          <w:szCs w:val="24"/>
        </w:rPr>
      </w:pPr>
    </w:p>
    <w:p w14:paraId="57F57961" w14:textId="77777777" w:rsidR="00486E1E" w:rsidRDefault="00486E1E" w:rsidP="00CE55DF">
      <w:pPr>
        <w:spacing w:after="0"/>
        <w:rPr>
          <w:szCs w:val="24"/>
        </w:rPr>
        <w:sectPr w:rsidR="00486E1E" w:rsidSect="00C07800">
          <w:footerReference w:type="default" r:id="rId9"/>
          <w:footerReference w:type="first" r:id="rId10"/>
          <w:pgSz w:w="11907" w:h="16840"/>
          <w:pgMar w:top="1134" w:right="567" w:bottom="1134" w:left="1701" w:header="567" w:footer="567" w:gutter="0"/>
          <w:pgNumType w:start="1"/>
          <w:cols w:space="1296"/>
          <w:titlePg/>
          <w:docGrid w:linePitch="326"/>
        </w:sectPr>
      </w:pPr>
    </w:p>
    <w:p w14:paraId="008406CC" w14:textId="77777777" w:rsidR="00486E1E" w:rsidRDefault="00486E1E" w:rsidP="00486E1E">
      <w:pPr>
        <w:spacing w:after="0"/>
        <w:jc w:val="center"/>
        <w:rPr>
          <w:szCs w:val="24"/>
        </w:rPr>
        <w:sectPr w:rsidR="00486E1E" w:rsidSect="00486E1E">
          <w:footerReference w:type="first" r:id="rId11"/>
          <w:pgSz w:w="16840" w:h="11907" w:orient="landscape"/>
          <w:pgMar w:top="720" w:right="1134" w:bottom="567" w:left="1134" w:header="567" w:footer="567" w:gutter="0"/>
          <w:pgNumType w:start="1"/>
          <w:cols w:space="1296"/>
          <w:titlePg/>
          <w:docGrid w:linePitch="326"/>
        </w:sectPr>
      </w:pPr>
      <w:r>
        <w:rPr>
          <w:noProof/>
          <w:szCs w:val="24"/>
        </w:rPr>
        <w:lastRenderedPageBreak/>
        <w:drawing>
          <wp:inline distT="0" distB="0" distL="0" distR="0" wp14:anchorId="056C60E4" wp14:editId="12B9E49D">
            <wp:extent cx="8572500" cy="6671111"/>
            <wp:effectExtent l="0" t="0" r="0" b="0"/>
            <wp:docPr id="40146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46072" name="Picture 40146072"/>
                    <pic:cNvPicPr/>
                  </pic:nvPicPr>
                  <pic:blipFill>
                    <a:blip r:embed="rId12"/>
                    <a:stretch>
                      <a:fillRect/>
                    </a:stretch>
                  </pic:blipFill>
                  <pic:spPr>
                    <a:xfrm>
                      <a:off x="0" y="0"/>
                      <a:ext cx="8578838" cy="6676043"/>
                    </a:xfrm>
                    <a:prstGeom prst="rect">
                      <a:avLst/>
                    </a:prstGeom>
                  </pic:spPr>
                </pic:pic>
              </a:graphicData>
            </a:graphic>
          </wp:inline>
        </w:drawing>
      </w:r>
    </w:p>
    <w:p w14:paraId="000686BF" w14:textId="77777777" w:rsidR="00486E1E" w:rsidRPr="008108B5" w:rsidRDefault="00486E1E" w:rsidP="00486E1E">
      <w:pPr>
        <w:tabs>
          <w:tab w:val="left" w:pos="993"/>
          <w:tab w:val="left" w:pos="4518"/>
        </w:tabs>
        <w:suppressAutoHyphens/>
        <w:spacing w:before="120"/>
        <w:jc w:val="center"/>
        <w:rPr>
          <w:b/>
        </w:rPr>
      </w:pPr>
      <w:bookmarkStart w:id="36" w:name="_Hlk196391662"/>
      <w:r w:rsidRPr="008108B5">
        <w:rPr>
          <w:b/>
        </w:rPr>
        <w:lastRenderedPageBreak/>
        <w:t>KALENDORINIS PROJEKTAVIMO PASLAUGŲ ATLIKIMO GRAFIKAS</w:t>
      </w:r>
    </w:p>
    <w:p w14:paraId="156C00F1" w14:textId="77777777" w:rsidR="00486E1E" w:rsidRPr="008108B5" w:rsidRDefault="00486E1E" w:rsidP="00486E1E">
      <w:pPr>
        <w:tabs>
          <w:tab w:val="left" w:pos="993"/>
          <w:tab w:val="left" w:pos="4518"/>
        </w:tabs>
        <w:suppressAutoHyphens/>
        <w:spacing w:before="120"/>
        <w:rPr>
          <w:b/>
        </w:rPr>
      </w:pPr>
    </w:p>
    <w:p w14:paraId="5C64E839" w14:textId="77777777" w:rsidR="00486E1E" w:rsidRPr="0040087E" w:rsidRDefault="00486E1E" w:rsidP="00486E1E">
      <w:pPr>
        <w:rPr>
          <w:b/>
          <w:lang w:eastAsia="lt-LT"/>
        </w:rPr>
      </w:pPr>
      <w:r>
        <w:rPr>
          <w:kern w:val="32"/>
          <w:lang w:eastAsia="lt-LT"/>
        </w:rPr>
        <w:t>Objektas</w:t>
      </w:r>
      <w:r w:rsidRPr="00EF31E8">
        <w:rPr>
          <w:kern w:val="32"/>
          <w:lang w:eastAsia="lt-LT"/>
        </w:rPr>
        <w:t>:</w:t>
      </w:r>
      <w:r w:rsidRPr="00EF31E8">
        <w:rPr>
          <w:lang w:eastAsia="lt-LT"/>
        </w:rPr>
        <w:t xml:space="preserve"> </w:t>
      </w:r>
      <w:r>
        <w:rPr>
          <w:b/>
          <w:lang w:eastAsia="lt-LT"/>
        </w:rPr>
        <w:t>P</w:t>
      </w:r>
      <w:r w:rsidRPr="0040087E">
        <w:rPr>
          <w:b/>
          <w:lang w:eastAsia="lt-LT"/>
        </w:rPr>
        <w:t xml:space="preserve">aviršinių nuotekų </w:t>
      </w:r>
      <w:r>
        <w:rPr>
          <w:b/>
          <w:lang w:eastAsia="lt-LT"/>
        </w:rPr>
        <w:t>valymo įrenginių (prieš išleistuvą Nr. 2-70-210) Stepono Batoro g.</w:t>
      </w:r>
      <w:r w:rsidRPr="0040087E">
        <w:rPr>
          <w:b/>
          <w:lang w:eastAsia="lt-LT"/>
        </w:rPr>
        <w:t xml:space="preserve">, </w:t>
      </w:r>
      <w:r>
        <w:rPr>
          <w:b/>
          <w:lang w:eastAsia="lt-LT"/>
        </w:rPr>
        <w:t>V</w:t>
      </w:r>
      <w:r w:rsidRPr="0040087E">
        <w:rPr>
          <w:b/>
          <w:lang w:eastAsia="lt-LT"/>
        </w:rPr>
        <w:t xml:space="preserve">ilniaus mieste </w:t>
      </w:r>
      <w:r>
        <w:rPr>
          <w:b/>
          <w:lang w:eastAsia="lt-LT"/>
        </w:rPr>
        <w:t xml:space="preserve">statybos projektinių </w:t>
      </w:r>
      <w:r w:rsidRPr="0040087E">
        <w:rPr>
          <w:b/>
          <w:lang w:eastAsia="lt-LT"/>
        </w:rPr>
        <w:t>pasiūlymų parengimo ir statybą leidžiančio dokumento gavimo paslaugos</w:t>
      </w:r>
    </w:p>
    <w:tbl>
      <w:tblPr>
        <w:tblW w:w="9782" w:type="dxa"/>
        <w:tblInd w:w="-1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4961"/>
        <w:gridCol w:w="2268"/>
        <w:gridCol w:w="1560"/>
      </w:tblGrid>
      <w:tr w:rsidR="00486E1E" w:rsidRPr="008108B5" w14:paraId="1E65E2B0" w14:textId="77777777" w:rsidTr="0085184C">
        <w:trPr>
          <w:trHeight w:val="679"/>
        </w:trPr>
        <w:tc>
          <w:tcPr>
            <w:tcW w:w="993" w:type="dxa"/>
            <w:tcBorders>
              <w:top w:val="single" w:sz="4" w:space="0" w:color="auto"/>
              <w:left w:val="single" w:sz="4" w:space="0" w:color="auto"/>
              <w:bottom w:val="single" w:sz="4" w:space="0" w:color="auto"/>
              <w:right w:val="single" w:sz="4" w:space="0" w:color="auto"/>
            </w:tcBorders>
            <w:vAlign w:val="center"/>
            <w:hideMark/>
          </w:tcPr>
          <w:p w14:paraId="486DDAF1" w14:textId="77777777" w:rsidR="00486E1E" w:rsidRPr="008108B5" w:rsidRDefault="00486E1E" w:rsidP="0085184C">
            <w:pPr>
              <w:jc w:val="center"/>
              <w:rPr>
                <w:lang w:eastAsia="lt-LT"/>
              </w:rPr>
            </w:pPr>
            <w:r w:rsidRPr="008108B5">
              <w:rPr>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975189B" w14:textId="77777777" w:rsidR="00486E1E" w:rsidRPr="008108B5" w:rsidRDefault="00486E1E" w:rsidP="0085184C">
            <w:pPr>
              <w:jc w:val="center"/>
              <w:rPr>
                <w:lang w:eastAsia="lt-LT"/>
              </w:rPr>
            </w:pPr>
            <w:r w:rsidRPr="008108B5">
              <w:rPr>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3DCFF8" w14:textId="77777777" w:rsidR="00486E1E" w:rsidRPr="008108B5" w:rsidRDefault="00486E1E" w:rsidP="0085184C">
            <w:pPr>
              <w:jc w:val="center"/>
              <w:rPr>
                <w:lang w:eastAsia="lt-LT"/>
              </w:rPr>
            </w:pPr>
            <w:r w:rsidRPr="008108B5">
              <w:rPr>
                <w:lang w:eastAsia="lt-LT"/>
              </w:rPr>
              <w:t xml:space="preserve">Paslaugų teikimo </w:t>
            </w:r>
          </w:p>
          <w:p w14:paraId="4A6038E1" w14:textId="77777777" w:rsidR="00486E1E" w:rsidRPr="008108B5" w:rsidRDefault="00486E1E" w:rsidP="0085184C">
            <w:pPr>
              <w:jc w:val="center"/>
              <w:rPr>
                <w:lang w:eastAsia="lt-LT"/>
              </w:rPr>
            </w:pPr>
            <w:r w:rsidRPr="008108B5">
              <w:rPr>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72FD22" w14:textId="77777777" w:rsidR="00486E1E" w:rsidRPr="008108B5" w:rsidRDefault="00486E1E" w:rsidP="0085184C">
            <w:pPr>
              <w:jc w:val="center"/>
              <w:rPr>
                <w:lang w:eastAsia="lt-LT"/>
              </w:rPr>
            </w:pPr>
            <w:r w:rsidRPr="008108B5">
              <w:rPr>
                <w:lang w:eastAsia="lt-LT"/>
              </w:rPr>
              <w:t>Paslaugų teikimo pabaiga</w:t>
            </w:r>
          </w:p>
        </w:tc>
      </w:tr>
      <w:tr w:rsidR="00486E1E" w:rsidRPr="008108B5" w14:paraId="02E00004" w14:textId="77777777" w:rsidTr="0085184C">
        <w:trPr>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45B62B8A" w14:textId="77777777" w:rsidR="00486E1E" w:rsidRPr="008108B5" w:rsidRDefault="00486E1E" w:rsidP="0085184C">
            <w:pPr>
              <w:jc w:val="center"/>
              <w:rPr>
                <w:lang w:eastAsia="lt-LT"/>
              </w:rPr>
            </w:pPr>
            <w:r>
              <w:rPr>
                <w:lang w:eastAsia="lt-LT"/>
              </w:rPr>
              <w:t>1</w:t>
            </w:r>
            <w:r w:rsidRPr="008108B5">
              <w:rPr>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B13069" w14:textId="77777777" w:rsidR="00486E1E" w:rsidRPr="008108B5" w:rsidRDefault="00486E1E" w:rsidP="0085184C">
            <w:pPr>
              <w:jc w:val="both"/>
              <w:rPr>
                <w:b/>
                <w:bCs/>
                <w:iCs/>
                <w:lang w:eastAsia="lt-LT"/>
              </w:rPr>
            </w:pPr>
            <w:r w:rsidRPr="008108B5">
              <w:rPr>
                <w:b/>
                <w:bCs/>
                <w:iCs/>
                <w:lang w:eastAsia="lt-LT"/>
              </w:rPr>
              <w:t>PROJEKTINIŲ PASIŪLYMŲ PARENGIMAS</w:t>
            </w:r>
            <w:r>
              <w:rPr>
                <w:b/>
                <w:bCs/>
                <w:iCs/>
                <w:lang w:eastAsia="lt-LT"/>
              </w:rPr>
              <w:t>, I ETAPAS</w:t>
            </w:r>
          </w:p>
        </w:tc>
        <w:tc>
          <w:tcPr>
            <w:tcW w:w="2268" w:type="dxa"/>
            <w:tcBorders>
              <w:top w:val="single" w:sz="4" w:space="0" w:color="auto"/>
              <w:left w:val="single" w:sz="4" w:space="0" w:color="auto"/>
              <w:bottom w:val="single" w:sz="4" w:space="0" w:color="auto"/>
              <w:right w:val="single" w:sz="4" w:space="0" w:color="auto"/>
            </w:tcBorders>
            <w:vAlign w:val="center"/>
          </w:tcPr>
          <w:p w14:paraId="409B1FD6" w14:textId="77777777" w:rsidR="00486E1E" w:rsidRPr="008108B5" w:rsidRDefault="00486E1E" w:rsidP="0085184C">
            <w:pPr>
              <w:jc w:val="center"/>
              <w:rPr>
                <w:lang w:eastAsia="lt-LT"/>
              </w:rPr>
            </w:pPr>
          </w:p>
        </w:tc>
        <w:tc>
          <w:tcPr>
            <w:tcW w:w="1560" w:type="dxa"/>
            <w:tcBorders>
              <w:top w:val="single" w:sz="4" w:space="0" w:color="auto"/>
              <w:left w:val="single" w:sz="4" w:space="0" w:color="auto"/>
              <w:bottom w:val="single" w:sz="4" w:space="0" w:color="auto"/>
              <w:right w:val="single" w:sz="4" w:space="0" w:color="auto"/>
            </w:tcBorders>
            <w:vAlign w:val="center"/>
          </w:tcPr>
          <w:p w14:paraId="1A21199B" w14:textId="77777777" w:rsidR="00486E1E" w:rsidRPr="008108B5" w:rsidRDefault="00486E1E" w:rsidP="0085184C">
            <w:pPr>
              <w:jc w:val="center"/>
              <w:rPr>
                <w:b/>
                <w:bCs/>
                <w:lang w:eastAsia="lt-LT"/>
              </w:rPr>
            </w:pPr>
          </w:p>
        </w:tc>
      </w:tr>
      <w:tr w:rsidR="00486E1E" w:rsidRPr="008108B5" w14:paraId="3E1175FB" w14:textId="77777777" w:rsidTr="0085184C">
        <w:trPr>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666D4F79" w14:textId="77777777" w:rsidR="00486E1E" w:rsidRPr="005525FE" w:rsidRDefault="00486E1E" w:rsidP="0085184C">
            <w:pPr>
              <w:jc w:val="right"/>
              <w:rPr>
                <w:i/>
                <w:iCs/>
                <w:lang w:eastAsia="lt-LT"/>
              </w:rPr>
            </w:pPr>
            <w:r>
              <w:rPr>
                <w:i/>
                <w:iCs/>
                <w:lang w:eastAsia="lt-LT"/>
              </w:rPr>
              <w:t>1</w:t>
            </w:r>
            <w:r w:rsidRPr="005525FE">
              <w:rPr>
                <w:i/>
                <w:iCs/>
                <w:lang w:eastAsia="lt-LT"/>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A8ED3BE" w14:textId="77777777" w:rsidR="00486E1E" w:rsidRPr="005525FE" w:rsidRDefault="00486E1E" w:rsidP="0085184C">
            <w:pPr>
              <w:jc w:val="right"/>
              <w:rPr>
                <w:i/>
                <w:lang w:eastAsia="lt-LT"/>
              </w:rPr>
            </w:pPr>
            <w:r w:rsidRPr="005525FE">
              <w:rPr>
                <w:i/>
                <w:lang w:eastAsia="lt-LT"/>
              </w:rPr>
              <w:t>Atrankos dėl planuojamos ūkinės veiklos poveikio aplinkai parengimas, derinimas su atsakinga institucija ir procedūrų atlikimas</w:t>
            </w:r>
            <w:r>
              <w:rPr>
                <w:i/>
                <w:lang w:eastAsia="lt-LT"/>
              </w:rPr>
              <w:t xml:space="preserve"> (esant privalomumui)</w:t>
            </w:r>
          </w:p>
        </w:tc>
        <w:tc>
          <w:tcPr>
            <w:tcW w:w="2268" w:type="dxa"/>
            <w:tcBorders>
              <w:top w:val="single" w:sz="4" w:space="0" w:color="auto"/>
              <w:left w:val="single" w:sz="4" w:space="0" w:color="auto"/>
              <w:bottom w:val="single" w:sz="4" w:space="0" w:color="auto"/>
              <w:right w:val="single" w:sz="4" w:space="0" w:color="auto"/>
            </w:tcBorders>
            <w:vAlign w:val="center"/>
          </w:tcPr>
          <w:p w14:paraId="245DD107" w14:textId="77777777" w:rsidR="00486E1E" w:rsidRPr="005525FE" w:rsidRDefault="00486E1E" w:rsidP="0085184C">
            <w:pPr>
              <w:jc w:val="center"/>
              <w:rPr>
                <w:i/>
                <w:iCs/>
                <w:lang w:eastAsia="lt-LT"/>
              </w:rPr>
            </w:pPr>
            <w:r w:rsidRPr="005525FE">
              <w:rPr>
                <w:i/>
                <w:iCs/>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tcPr>
          <w:p w14:paraId="3E28CB71" w14:textId="77777777" w:rsidR="00486E1E" w:rsidRPr="00011B5E" w:rsidRDefault="00486E1E" w:rsidP="0085184C">
            <w:pPr>
              <w:jc w:val="center"/>
              <w:rPr>
                <w:i/>
                <w:iCs/>
                <w:lang w:eastAsia="lt-LT"/>
              </w:rPr>
            </w:pPr>
            <w:r w:rsidRPr="00011B5E">
              <w:rPr>
                <w:i/>
                <w:iCs/>
                <w:lang w:eastAsia="lt-LT"/>
              </w:rPr>
              <w:t>Per 120 k. d.*</w:t>
            </w:r>
          </w:p>
        </w:tc>
      </w:tr>
      <w:tr w:rsidR="00486E1E" w:rsidRPr="008108B5" w14:paraId="5CE1BC71" w14:textId="77777777" w:rsidTr="0085184C">
        <w:trPr>
          <w:trHeight w:val="713"/>
        </w:trPr>
        <w:tc>
          <w:tcPr>
            <w:tcW w:w="993" w:type="dxa"/>
            <w:tcBorders>
              <w:top w:val="single" w:sz="4" w:space="0" w:color="auto"/>
              <w:left w:val="single" w:sz="4" w:space="0" w:color="auto"/>
              <w:bottom w:val="nil"/>
              <w:right w:val="single" w:sz="4" w:space="0" w:color="auto"/>
            </w:tcBorders>
            <w:vAlign w:val="center"/>
          </w:tcPr>
          <w:p w14:paraId="3EE80669" w14:textId="77777777" w:rsidR="00486E1E" w:rsidRPr="008108B5" w:rsidRDefault="00486E1E" w:rsidP="0085184C">
            <w:pPr>
              <w:jc w:val="right"/>
              <w:rPr>
                <w:i/>
                <w:lang w:eastAsia="lt-LT"/>
              </w:rPr>
            </w:pPr>
            <w:r w:rsidRPr="008108B5">
              <w:rPr>
                <w:i/>
                <w:lang w:eastAsia="lt-LT"/>
              </w:rPr>
              <w:t>1.</w:t>
            </w:r>
            <w:r>
              <w:rPr>
                <w:i/>
                <w:lang w:eastAsia="lt-LT"/>
              </w:rPr>
              <w:t>2</w:t>
            </w:r>
            <w:r w:rsidRPr="008108B5">
              <w:rPr>
                <w:i/>
                <w:lang w:eastAsia="lt-LT"/>
              </w:rPr>
              <w:t>.</w:t>
            </w:r>
          </w:p>
        </w:tc>
        <w:tc>
          <w:tcPr>
            <w:tcW w:w="4961" w:type="dxa"/>
            <w:tcBorders>
              <w:top w:val="single" w:sz="4" w:space="0" w:color="auto"/>
              <w:left w:val="single" w:sz="4" w:space="0" w:color="auto"/>
              <w:bottom w:val="nil"/>
              <w:right w:val="single" w:sz="4" w:space="0" w:color="auto"/>
            </w:tcBorders>
            <w:vAlign w:val="center"/>
          </w:tcPr>
          <w:p w14:paraId="664AB705" w14:textId="77777777" w:rsidR="00486E1E" w:rsidRPr="008108B5" w:rsidRDefault="00486E1E" w:rsidP="0085184C">
            <w:pPr>
              <w:jc w:val="right"/>
              <w:rPr>
                <w:bCs/>
                <w:i/>
                <w:iCs/>
                <w:lang w:eastAsia="lt-LT"/>
              </w:rPr>
            </w:pPr>
            <w:r>
              <w:rPr>
                <w:bCs/>
                <w:i/>
                <w:iCs/>
                <w:lang w:eastAsia="lt-LT"/>
              </w:rPr>
              <w:t>T</w:t>
            </w:r>
            <w:r w:rsidRPr="008108B5">
              <w:rPr>
                <w:bCs/>
                <w:i/>
                <w:iCs/>
                <w:lang w:eastAsia="lt-LT"/>
              </w:rPr>
              <w:t>opografi</w:t>
            </w:r>
            <w:r>
              <w:rPr>
                <w:bCs/>
                <w:i/>
                <w:iCs/>
                <w:lang w:eastAsia="lt-LT"/>
              </w:rPr>
              <w:t>niai (geodeziniai) matavimai</w:t>
            </w:r>
          </w:p>
        </w:tc>
        <w:tc>
          <w:tcPr>
            <w:tcW w:w="2268" w:type="dxa"/>
            <w:tcBorders>
              <w:top w:val="single" w:sz="4" w:space="0" w:color="auto"/>
              <w:left w:val="single" w:sz="4" w:space="0" w:color="auto"/>
              <w:bottom w:val="nil"/>
              <w:right w:val="single" w:sz="4" w:space="0" w:color="auto"/>
            </w:tcBorders>
            <w:vAlign w:val="center"/>
          </w:tcPr>
          <w:p w14:paraId="5B5C2297" w14:textId="77777777" w:rsidR="00486E1E" w:rsidRPr="008108B5" w:rsidRDefault="00486E1E" w:rsidP="0085184C">
            <w:pPr>
              <w:jc w:val="center"/>
              <w:rPr>
                <w:i/>
                <w:lang w:eastAsia="lt-LT"/>
              </w:rPr>
            </w:pPr>
            <w:r w:rsidRPr="008108B5">
              <w:rPr>
                <w:i/>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tcPr>
          <w:p w14:paraId="78A7EAA5" w14:textId="77777777" w:rsidR="00486E1E" w:rsidRPr="008108B5" w:rsidRDefault="00486E1E" w:rsidP="0085184C">
            <w:pPr>
              <w:jc w:val="center"/>
              <w:rPr>
                <w:bCs/>
                <w:i/>
                <w:lang w:eastAsia="lt-LT"/>
              </w:rPr>
            </w:pPr>
            <w:r w:rsidRPr="008108B5">
              <w:rPr>
                <w:bCs/>
                <w:i/>
                <w:lang w:eastAsia="lt-LT"/>
              </w:rPr>
              <w:t>Per 60 k. d.</w:t>
            </w:r>
            <w:r>
              <w:rPr>
                <w:bCs/>
                <w:i/>
                <w:lang w:eastAsia="lt-LT"/>
              </w:rPr>
              <w:t>*</w:t>
            </w:r>
          </w:p>
        </w:tc>
      </w:tr>
      <w:tr w:rsidR="00486E1E" w:rsidRPr="008108B5" w14:paraId="0EE23242" w14:textId="77777777" w:rsidTr="0085184C">
        <w:trPr>
          <w:trHeight w:val="713"/>
        </w:trPr>
        <w:tc>
          <w:tcPr>
            <w:tcW w:w="993" w:type="dxa"/>
            <w:tcBorders>
              <w:top w:val="single" w:sz="4" w:space="0" w:color="auto"/>
              <w:left w:val="single" w:sz="4" w:space="0" w:color="auto"/>
              <w:bottom w:val="nil"/>
              <w:right w:val="single" w:sz="4" w:space="0" w:color="auto"/>
            </w:tcBorders>
            <w:vAlign w:val="center"/>
          </w:tcPr>
          <w:p w14:paraId="5B0728AB" w14:textId="77777777" w:rsidR="00486E1E" w:rsidRPr="005525FE" w:rsidRDefault="00486E1E" w:rsidP="0085184C">
            <w:pPr>
              <w:jc w:val="right"/>
              <w:rPr>
                <w:i/>
                <w:iCs/>
                <w:lang w:eastAsia="lt-LT"/>
              </w:rPr>
            </w:pPr>
            <w:r>
              <w:rPr>
                <w:i/>
                <w:iCs/>
                <w:lang w:eastAsia="lt-LT"/>
              </w:rPr>
              <w:t>1</w:t>
            </w:r>
            <w:r w:rsidRPr="005525FE">
              <w:rPr>
                <w:i/>
                <w:iCs/>
                <w:lang w:eastAsia="lt-LT"/>
              </w:rPr>
              <w:t>.</w:t>
            </w:r>
            <w:r>
              <w:rPr>
                <w:i/>
                <w:iCs/>
                <w:lang w:eastAsia="lt-LT"/>
              </w:rPr>
              <w:t>3</w:t>
            </w:r>
            <w:r w:rsidRPr="005525FE">
              <w:rPr>
                <w:i/>
                <w:iCs/>
                <w:lang w:eastAsia="lt-LT"/>
              </w:rPr>
              <w:t>.</w:t>
            </w:r>
          </w:p>
        </w:tc>
        <w:tc>
          <w:tcPr>
            <w:tcW w:w="4961" w:type="dxa"/>
            <w:tcBorders>
              <w:top w:val="single" w:sz="4" w:space="0" w:color="auto"/>
              <w:left w:val="single" w:sz="4" w:space="0" w:color="auto"/>
              <w:bottom w:val="nil"/>
              <w:right w:val="single" w:sz="4" w:space="0" w:color="auto"/>
            </w:tcBorders>
            <w:vAlign w:val="center"/>
          </w:tcPr>
          <w:p w14:paraId="3CB01E5C" w14:textId="77777777" w:rsidR="00486E1E" w:rsidRPr="008108B5" w:rsidRDefault="00486E1E" w:rsidP="0085184C">
            <w:pPr>
              <w:jc w:val="right"/>
              <w:rPr>
                <w:bCs/>
                <w:i/>
                <w:iCs/>
                <w:lang w:eastAsia="lt-LT"/>
              </w:rPr>
            </w:pPr>
            <w:r w:rsidRPr="008108B5">
              <w:rPr>
                <w:bCs/>
                <w:i/>
                <w:iCs/>
                <w:lang w:eastAsia="lt-LT"/>
              </w:rPr>
              <w:t>Inžineriniai geologiniai-geotechniniai tyrimai</w:t>
            </w:r>
          </w:p>
        </w:tc>
        <w:tc>
          <w:tcPr>
            <w:tcW w:w="2268" w:type="dxa"/>
            <w:tcBorders>
              <w:top w:val="single" w:sz="4" w:space="0" w:color="auto"/>
              <w:left w:val="single" w:sz="4" w:space="0" w:color="auto"/>
              <w:bottom w:val="nil"/>
              <w:right w:val="single" w:sz="4" w:space="0" w:color="auto"/>
            </w:tcBorders>
            <w:vAlign w:val="center"/>
          </w:tcPr>
          <w:p w14:paraId="4B897B06" w14:textId="77777777" w:rsidR="00486E1E" w:rsidRPr="008108B5" w:rsidRDefault="00486E1E" w:rsidP="0085184C">
            <w:pPr>
              <w:jc w:val="center"/>
              <w:rPr>
                <w:i/>
                <w:lang w:eastAsia="lt-LT"/>
              </w:rPr>
            </w:pPr>
            <w:r w:rsidRPr="008108B5">
              <w:rPr>
                <w:i/>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tcPr>
          <w:p w14:paraId="74417995" w14:textId="77777777" w:rsidR="00486E1E" w:rsidRPr="008108B5" w:rsidRDefault="00486E1E" w:rsidP="0085184C">
            <w:pPr>
              <w:jc w:val="center"/>
              <w:rPr>
                <w:bCs/>
                <w:i/>
                <w:lang w:eastAsia="lt-LT"/>
              </w:rPr>
            </w:pPr>
            <w:r w:rsidRPr="008108B5">
              <w:rPr>
                <w:bCs/>
                <w:i/>
                <w:lang w:eastAsia="lt-LT"/>
              </w:rPr>
              <w:t xml:space="preserve">Per </w:t>
            </w:r>
            <w:r>
              <w:rPr>
                <w:bCs/>
                <w:i/>
                <w:lang w:eastAsia="lt-LT"/>
              </w:rPr>
              <w:t>15</w:t>
            </w:r>
            <w:r w:rsidRPr="008108B5">
              <w:rPr>
                <w:bCs/>
                <w:i/>
                <w:lang w:eastAsia="lt-LT"/>
              </w:rPr>
              <w:t>0 k. d.</w:t>
            </w:r>
            <w:r>
              <w:rPr>
                <w:bCs/>
                <w:i/>
                <w:lang w:eastAsia="lt-LT"/>
              </w:rPr>
              <w:t>*</w:t>
            </w:r>
          </w:p>
        </w:tc>
      </w:tr>
      <w:tr w:rsidR="00486E1E" w:rsidRPr="008108B5" w14:paraId="2B129CE2" w14:textId="77777777" w:rsidTr="0085184C">
        <w:trPr>
          <w:trHeight w:val="553"/>
        </w:trPr>
        <w:tc>
          <w:tcPr>
            <w:tcW w:w="993" w:type="dxa"/>
            <w:tcBorders>
              <w:top w:val="single" w:sz="4" w:space="0" w:color="auto"/>
              <w:left w:val="single" w:sz="4" w:space="0" w:color="auto"/>
              <w:bottom w:val="single" w:sz="4" w:space="0" w:color="auto"/>
              <w:right w:val="single" w:sz="4" w:space="0" w:color="auto"/>
            </w:tcBorders>
            <w:vAlign w:val="center"/>
          </w:tcPr>
          <w:p w14:paraId="16AEBB76" w14:textId="77777777" w:rsidR="00486E1E" w:rsidRPr="008108B5" w:rsidRDefault="00486E1E" w:rsidP="0085184C">
            <w:pPr>
              <w:jc w:val="right"/>
              <w:rPr>
                <w:i/>
                <w:lang w:eastAsia="lt-LT"/>
              </w:rPr>
            </w:pPr>
            <w:r>
              <w:rPr>
                <w:i/>
                <w:lang w:eastAsia="lt-LT"/>
              </w:rPr>
              <w:t>1</w:t>
            </w:r>
            <w:r w:rsidRPr="008108B5">
              <w:rPr>
                <w:i/>
                <w:lang w:eastAsia="lt-LT"/>
              </w:rPr>
              <w:t>.</w:t>
            </w:r>
            <w:r>
              <w:rPr>
                <w:i/>
                <w:lang w:eastAsia="lt-LT"/>
              </w:rPr>
              <w:t>4</w:t>
            </w:r>
            <w:r w:rsidRPr="008108B5">
              <w:rPr>
                <w:i/>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tcPr>
          <w:p w14:paraId="485A5B29" w14:textId="77777777" w:rsidR="00486E1E" w:rsidRPr="008108B5" w:rsidRDefault="00486E1E" w:rsidP="0085184C">
            <w:pPr>
              <w:jc w:val="right"/>
              <w:rPr>
                <w:bCs/>
                <w:i/>
                <w:iCs/>
                <w:lang w:eastAsia="lt-LT"/>
              </w:rPr>
            </w:pPr>
            <w:r w:rsidRPr="008108B5">
              <w:rPr>
                <w:bCs/>
                <w:i/>
                <w:iCs/>
                <w:lang w:eastAsia="lt-LT"/>
              </w:rPr>
              <w:t>Projektinių pasiūlymų, parengtų pagal specialiuosius reikalavimus</w:t>
            </w:r>
            <w:r>
              <w:rPr>
                <w:bCs/>
                <w:i/>
                <w:iCs/>
                <w:lang w:eastAsia="lt-LT"/>
              </w:rPr>
              <w:t>,</w:t>
            </w:r>
            <w:r w:rsidRPr="008108B5">
              <w:rPr>
                <w:bCs/>
                <w:i/>
                <w:iCs/>
                <w:lang w:eastAsia="lt-LT"/>
              </w:rPr>
              <w:t xml:space="preserve"> techninių sąlygų</w:t>
            </w:r>
            <w:r>
              <w:rPr>
                <w:bCs/>
                <w:i/>
                <w:iCs/>
                <w:lang w:eastAsia="lt-LT"/>
              </w:rPr>
              <w:t xml:space="preserve"> reikalavimus</w:t>
            </w:r>
            <w:r w:rsidRPr="008108B5">
              <w:rPr>
                <w:bCs/>
                <w:i/>
                <w:iCs/>
                <w:lang w:eastAsia="lt-LT"/>
              </w:rPr>
              <w:t xml:space="preserve"> parengimas ir pateikimas Užsakovui įvertinti </w:t>
            </w:r>
            <w:r>
              <w:rPr>
                <w:bCs/>
                <w:i/>
                <w:iCs/>
                <w:lang w:eastAsia="lt-LT"/>
              </w:rPr>
              <w:t>ir pastaboms pateikti</w:t>
            </w:r>
          </w:p>
        </w:tc>
        <w:tc>
          <w:tcPr>
            <w:tcW w:w="2268" w:type="dxa"/>
            <w:tcBorders>
              <w:top w:val="single" w:sz="4" w:space="0" w:color="auto"/>
              <w:left w:val="single" w:sz="4" w:space="0" w:color="auto"/>
              <w:bottom w:val="single" w:sz="4" w:space="0" w:color="auto"/>
              <w:right w:val="single" w:sz="4" w:space="0" w:color="auto"/>
            </w:tcBorders>
            <w:vAlign w:val="center"/>
          </w:tcPr>
          <w:p w14:paraId="4D67FDB3" w14:textId="77777777" w:rsidR="00486E1E" w:rsidRPr="008108B5" w:rsidRDefault="00486E1E" w:rsidP="0085184C">
            <w:pPr>
              <w:jc w:val="center"/>
              <w:rPr>
                <w:i/>
                <w:lang w:eastAsia="lt-LT"/>
              </w:rPr>
            </w:pPr>
            <w:r w:rsidRPr="008108B5">
              <w:rPr>
                <w:i/>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tcPr>
          <w:p w14:paraId="297C92A5" w14:textId="77777777" w:rsidR="00486E1E" w:rsidRPr="008108B5" w:rsidRDefault="00486E1E" w:rsidP="0085184C">
            <w:pPr>
              <w:jc w:val="center"/>
              <w:rPr>
                <w:bCs/>
                <w:i/>
                <w:lang w:eastAsia="lt-LT"/>
              </w:rPr>
            </w:pPr>
            <w:r>
              <w:rPr>
                <w:bCs/>
                <w:i/>
                <w:lang w:eastAsia="lt-LT"/>
              </w:rPr>
              <w:t>12</w:t>
            </w:r>
            <w:r w:rsidRPr="008108B5">
              <w:rPr>
                <w:bCs/>
                <w:i/>
                <w:lang w:eastAsia="lt-LT"/>
              </w:rPr>
              <w:t>0 k. d.</w:t>
            </w:r>
            <w:r>
              <w:rPr>
                <w:bCs/>
                <w:i/>
                <w:lang w:eastAsia="lt-LT"/>
              </w:rPr>
              <w:t>*</w:t>
            </w:r>
            <w:r w:rsidRPr="008108B5">
              <w:rPr>
                <w:bCs/>
                <w:i/>
                <w:lang w:eastAsia="lt-LT"/>
              </w:rPr>
              <w:t xml:space="preserve"> </w:t>
            </w:r>
          </w:p>
        </w:tc>
      </w:tr>
      <w:tr w:rsidR="00486E1E" w:rsidRPr="008108B5" w14:paraId="0A9BC45D" w14:textId="77777777" w:rsidTr="0085184C">
        <w:trPr>
          <w:trHeight w:val="547"/>
        </w:trPr>
        <w:tc>
          <w:tcPr>
            <w:tcW w:w="993" w:type="dxa"/>
            <w:tcBorders>
              <w:top w:val="single" w:sz="4" w:space="0" w:color="auto"/>
              <w:left w:val="single" w:sz="4" w:space="0" w:color="auto"/>
              <w:bottom w:val="single" w:sz="4" w:space="0" w:color="auto"/>
              <w:right w:val="single" w:sz="4" w:space="0" w:color="auto"/>
            </w:tcBorders>
            <w:vAlign w:val="center"/>
            <w:hideMark/>
          </w:tcPr>
          <w:p w14:paraId="041954E2" w14:textId="77777777" w:rsidR="00486E1E" w:rsidRPr="008108B5" w:rsidRDefault="00486E1E" w:rsidP="0085184C">
            <w:pPr>
              <w:jc w:val="right"/>
              <w:rPr>
                <w:i/>
                <w:lang w:eastAsia="lt-LT"/>
              </w:rPr>
            </w:pPr>
            <w:r>
              <w:rPr>
                <w:i/>
                <w:lang w:eastAsia="lt-LT"/>
              </w:rPr>
              <w:t>1</w:t>
            </w:r>
            <w:r w:rsidRPr="008108B5">
              <w:rPr>
                <w:i/>
                <w:lang w:eastAsia="lt-LT"/>
              </w:rPr>
              <w:t>.</w:t>
            </w:r>
            <w:r>
              <w:rPr>
                <w:i/>
                <w:lang w:eastAsia="lt-LT"/>
              </w:rPr>
              <w:t>5.</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ADA2037" w14:textId="77777777" w:rsidR="00486E1E" w:rsidRPr="008108B5" w:rsidRDefault="00486E1E" w:rsidP="0085184C">
            <w:pPr>
              <w:jc w:val="right"/>
              <w:rPr>
                <w:bCs/>
                <w:i/>
                <w:iCs/>
                <w:lang w:eastAsia="lt-LT"/>
              </w:rPr>
            </w:pPr>
            <w:r w:rsidRPr="008108B5">
              <w:rPr>
                <w:bCs/>
                <w:i/>
                <w:iCs/>
                <w:lang w:eastAsia="lt-LT"/>
              </w:rPr>
              <w:t xml:space="preserve">Projektinių pasiūlymų </w:t>
            </w:r>
            <w:r>
              <w:rPr>
                <w:bCs/>
                <w:i/>
                <w:iCs/>
                <w:lang w:eastAsia="lt-LT"/>
              </w:rPr>
              <w:t xml:space="preserve">tikslinimas pagal Užsakovo pastabas, </w:t>
            </w:r>
            <w:r w:rsidRPr="008108B5">
              <w:rPr>
                <w:bCs/>
                <w:i/>
                <w:iCs/>
                <w:lang w:eastAsia="lt-LT"/>
              </w:rPr>
              <w:t>suderinimas su atsakingomis institucijomis</w:t>
            </w:r>
            <w:r>
              <w:rPr>
                <w:bCs/>
                <w:i/>
                <w:iCs/>
                <w:lang w:eastAsia="lt-LT"/>
              </w:rPr>
              <w:t xml:space="preserve"> ir Užsakovu,</w:t>
            </w:r>
            <w:r w:rsidRPr="008108B5">
              <w:rPr>
                <w:bCs/>
                <w:i/>
                <w:iCs/>
                <w:lang w:eastAsia="lt-LT"/>
              </w:rPr>
              <w:t xml:space="preserve"> pateikimas Užsakovui tvirtinti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12CE12" w14:textId="77777777" w:rsidR="00486E1E" w:rsidRPr="008108B5" w:rsidRDefault="00486E1E" w:rsidP="0085184C">
            <w:pPr>
              <w:jc w:val="center"/>
              <w:rPr>
                <w:i/>
                <w:lang w:eastAsia="lt-LT"/>
              </w:rPr>
            </w:pPr>
            <w:r w:rsidRPr="008108B5">
              <w:rPr>
                <w:i/>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5787E8D" w14:textId="77777777" w:rsidR="00486E1E" w:rsidRPr="008108B5" w:rsidRDefault="00486E1E" w:rsidP="0085184C">
            <w:pPr>
              <w:jc w:val="center"/>
              <w:rPr>
                <w:bCs/>
                <w:i/>
                <w:lang w:eastAsia="lt-LT"/>
              </w:rPr>
            </w:pPr>
            <w:r>
              <w:rPr>
                <w:bCs/>
                <w:i/>
                <w:lang w:eastAsia="lt-LT"/>
              </w:rPr>
              <w:t>15</w:t>
            </w:r>
            <w:r w:rsidRPr="008108B5">
              <w:rPr>
                <w:bCs/>
                <w:i/>
                <w:lang w:eastAsia="lt-LT"/>
              </w:rPr>
              <w:t>0 k. d.</w:t>
            </w:r>
            <w:r>
              <w:rPr>
                <w:bCs/>
                <w:i/>
                <w:lang w:eastAsia="lt-LT"/>
              </w:rPr>
              <w:t>*</w:t>
            </w:r>
          </w:p>
        </w:tc>
      </w:tr>
      <w:tr w:rsidR="00486E1E" w:rsidRPr="008108B5" w14:paraId="4BC8F0B3" w14:textId="77777777" w:rsidTr="0085184C">
        <w:trPr>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14C8CECC" w14:textId="77777777" w:rsidR="00486E1E" w:rsidRPr="008108B5" w:rsidRDefault="00486E1E" w:rsidP="0085184C">
            <w:pPr>
              <w:jc w:val="center"/>
              <w:rPr>
                <w:lang w:eastAsia="lt-LT"/>
              </w:rPr>
            </w:pPr>
            <w:r>
              <w:rPr>
                <w:lang w:eastAsia="lt-LT"/>
              </w:rPr>
              <w:t>2</w:t>
            </w:r>
            <w:r w:rsidRPr="008108B5">
              <w:rPr>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6B2259F" w14:textId="77777777" w:rsidR="00486E1E" w:rsidRPr="008108B5" w:rsidRDefault="00486E1E" w:rsidP="0085184C">
            <w:pPr>
              <w:jc w:val="both"/>
              <w:rPr>
                <w:b/>
                <w:bCs/>
                <w:iCs/>
                <w:lang w:eastAsia="lt-LT"/>
              </w:rPr>
            </w:pPr>
            <w:r w:rsidRPr="008108B5">
              <w:rPr>
                <w:b/>
                <w:bCs/>
                <w:iCs/>
                <w:lang w:eastAsia="lt-LT"/>
              </w:rPr>
              <w:t>PROJEKTINIŲ PASIŪLYMŲ PARENGIMAS</w:t>
            </w:r>
            <w:r>
              <w:rPr>
                <w:b/>
                <w:bCs/>
                <w:iCs/>
                <w:lang w:eastAsia="lt-LT"/>
              </w:rPr>
              <w:t>, II ETAPAS</w:t>
            </w:r>
          </w:p>
        </w:tc>
        <w:tc>
          <w:tcPr>
            <w:tcW w:w="2268" w:type="dxa"/>
            <w:tcBorders>
              <w:top w:val="single" w:sz="4" w:space="0" w:color="auto"/>
              <w:left w:val="single" w:sz="4" w:space="0" w:color="auto"/>
              <w:bottom w:val="single" w:sz="4" w:space="0" w:color="auto"/>
              <w:right w:val="single" w:sz="4" w:space="0" w:color="auto"/>
            </w:tcBorders>
            <w:vAlign w:val="center"/>
          </w:tcPr>
          <w:p w14:paraId="2B5A49D6" w14:textId="77777777" w:rsidR="00486E1E" w:rsidRPr="008108B5" w:rsidRDefault="00486E1E" w:rsidP="0085184C">
            <w:pPr>
              <w:jc w:val="center"/>
              <w:rPr>
                <w:lang w:eastAsia="lt-LT"/>
              </w:rPr>
            </w:pPr>
          </w:p>
        </w:tc>
        <w:tc>
          <w:tcPr>
            <w:tcW w:w="1560" w:type="dxa"/>
            <w:tcBorders>
              <w:top w:val="single" w:sz="4" w:space="0" w:color="auto"/>
              <w:left w:val="single" w:sz="4" w:space="0" w:color="auto"/>
              <w:bottom w:val="single" w:sz="4" w:space="0" w:color="auto"/>
              <w:right w:val="single" w:sz="4" w:space="0" w:color="auto"/>
            </w:tcBorders>
            <w:vAlign w:val="center"/>
          </w:tcPr>
          <w:p w14:paraId="41CF60FF" w14:textId="77777777" w:rsidR="00486E1E" w:rsidRPr="008108B5" w:rsidRDefault="00486E1E" w:rsidP="0085184C">
            <w:pPr>
              <w:jc w:val="center"/>
              <w:rPr>
                <w:b/>
                <w:bCs/>
                <w:lang w:eastAsia="lt-LT"/>
              </w:rPr>
            </w:pPr>
          </w:p>
        </w:tc>
      </w:tr>
      <w:tr w:rsidR="00486E1E" w:rsidRPr="008108B5" w14:paraId="5D1AF6AB" w14:textId="77777777" w:rsidTr="0085184C">
        <w:trPr>
          <w:trHeight w:val="547"/>
        </w:trPr>
        <w:tc>
          <w:tcPr>
            <w:tcW w:w="993" w:type="dxa"/>
            <w:tcBorders>
              <w:top w:val="single" w:sz="4" w:space="0" w:color="auto"/>
              <w:left w:val="single" w:sz="4" w:space="0" w:color="auto"/>
              <w:bottom w:val="single" w:sz="4" w:space="0" w:color="auto"/>
              <w:right w:val="single" w:sz="4" w:space="0" w:color="auto"/>
            </w:tcBorders>
            <w:vAlign w:val="center"/>
            <w:hideMark/>
          </w:tcPr>
          <w:p w14:paraId="76C6E99A" w14:textId="77777777" w:rsidR="00486E1E" w:rsidRPr="008108B5" w:rsidRDefault="00486E1E" w:rsidP="0085184C">
            <w:pPr>
              <w:jc w:val="right"/>
              <w:rPr>
                <w:i/>
                <w:lang w:eastAsia="lt-LT"/>
              </w:rPr>
            </w:pPr>
            <w:r>
              <w:rPr>
                <w:i/>
                <w:lang w:eastAsia="lt-LT"/>
              </w:rPr>
              <w:t>2</w:t>
            </w:r>
            <w:r w:rsidRPr="008108B5">
              <w:rPr>
                <w:i/>
                <w:lang w:eastAsia="lt-LT"/>
              </w:rPr>
              <w:t>.</w:t>
            </w:r>
            <w:r>
              <w:rPr>
                <w:i/>
                <w:lang w:eastAsia="lt-LT"/>
              </w:rPr>
              <w:t>1</w:t>
            </w:r>
            <w:r w:rsidRPr="008108B5">
              <w:rPr>
                <w:i/>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7FCAC56" w14:textId="77777777" w:rsidR="00486E1E" w:rsidRPr="008108B5" w:rsidRDefault="00486E1E" w:rsidP="0085184C">
            <w:pPr>
              <w:jc w:val="both"/>
              <w:rPr>
                <w:bCs/>
                <w:i/>
                <w:iCs/>
                <w:lang w:eastAsia="lt-LT"/>
              </w:rPr>
            </w:pPr>
            <w:r w:rsidRPr="008108B5">
              <w:rPr>
                <w:bCs/>
                <w:i/>
                <w:iCs/>
                <w:lang w:eastAsia="lt-LT"/>
              </w:rPr>
              <w:t xml:space="preserve">Projektinių pasiūlymų įkėlimas į statybą leidžiančių dokumentų išdavimo informacinę sistemą, </w:t>
            </w:r>
            <w:r>
              <w:rPr>
                <w:bCs/>
                <w:i/>
                <w:iCs/>
                <w:lang w:eastAsia="lt-LT"/>
              </w:rPr>
              <w:t xml:space="preserve">visuomenės informavimo procedūrų </w:t>
            </w:r>
            <w:r>
              <w:rPr>
                <w:bCs/>
                <w:i/>
                <w:iCs/>
                <w:lang w:eastAsia="lt-LT"/>
              </w:rPr>
              <w:lastRenderedPageBreak/>
              <w:t xml:space="preserve">atlikimas (esant poreikiui), </w:t>
            </w:r>
            <w:r w:rsidRPr="008108B5">
              <w:rPr>
                <w:bCs/>
                <w:i/>
                <w:iCs/>
                <w:lang w:eastAsia="lt-LT"/>
              </w:rPr>
              <w:t xml:space="preserve">statybą leidžiančio dokumento gavimas ir pateikimas Užsakovui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6C2E97" w14:textId="77777777" w:rsidR="00486E1E" w:rsidRPr="008108B5" w:rsidRDefault="00486E1E" w:rsidP="0085184C">
            <w:pPr>
              <w:jc w:val="center"/>
              <w:rPr>
                <w:i/>
                <w:lang w:eastAsia="lt-LT"/>
              </w:rPr>
            </w:pPr>
            <w:r w:rsidRPr="008108B5">
              <w:rPr>
                <w:i/>
                <w:lang w:eastAsia="lt-LT"/>
              </w:rPr>
              <w:lastRenderedPageBreak/>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8443E68" w14:textId="77777777" w:rsidR="00486E1E" w:rsidRPr="008108B5" w:rsidRDefault="00486E1E" w:rsidP="0085184C">
            <w:pPr>
              <w:jc w:val="center"/>
              <w:rPr>
                <w:bCs/>
                <w:i/>
                <w:lang w:eastAsia="lt-LT"/>
              </w:rPr>
            </w:pPr>
            <w:r>
              <w:rPr>
                <w:bCs/>
                <w:i/>
                <w:lang w:eastAsia="lt-LT"/>
              </w:rPr>
              <w:t>24</w:t>
            </w:r>
            <w:r w:rsidRPr="008108B5">
              <w:rPr>
                <w:bCs/>
                <w:i/>
                <w:lang w:eastAsia="lt-LT"/>
              </w:rPr>
              <w:t>0 k. d.</w:t>
            </w:r>
            <w:r>
              <w:rPr>
                <w:bCs/>
                <w:i/>
                <w:lang w:eastAsia="lt-LT"/>
              </w:rPr>
              <w:t>*</w:t>
            </w:r>
          </w:p>
        </w:tc>
      </w:tr>
    </w:tbl>
    <w:p w14:paraId="6E75E49F" w14:textId="77777777" w:rsidR="00486E1E" w:rsidRPr="008108B5" w:rsidRDefault="00486E1E" w:rsidP="00486E1E">
      <w:pPr>
        <w:tabs>
          <w:tab w:val="left" w:pos="993"/>
          <w:tab w:val="left" w:pos="4518"/>
        </w:tabs>
        <w:suppressAutoHyphens/>
        <w:spacing w:before="120"/>
      </w:pPr>
      <w:r w:rsidRPr="008108B5">
        <w:t xml:space="preserve">Bendras paslaugų suteikimo terminas – </w:t>
      </w:r>
      <w:r w:rsidRPr="004B1B94">
        <w:rPr>
          <w:b/>
          <w:bCs/>
        </w:rPr>
        <w:t>2</w:t>
      </w:r>
      <w:r>
        <w:rPr>
          <w:b/>
          <w:bCs/>
        </w:rPr>
        <w:t>4</w:t>
      </w:r>
      <w:r w:rsidRPr="008108B5">
        <w:rPr>
          <w:b/>
          <w:bCs/>
        </w:rPr>
        <w:t>0</w:t>
      </w:r>
      <w:r w:rsidRPr="008108B5">
        <w:rPr>
          <w:b/>
        </w:rPr>
        <w:t xml:space="preserve"> kalendorinių dienų.</w:t>
      </w:r>
    </w:p>
    <w:p w14:paraId="3BD0942F" w14:textId="77777777" w:rsidR="00486E1E" w:rsidRPr="008108B5" w:rsidRDefault="00486E1E" w:rsidP="00486E1E">
      <w:pPr>
        <w:rPr>
          <w:bCs/>
        </w:rPr>
      </w:pPr>
      <w:r w:rsidRPr="008108B5">
        <w:rPr>
          <w:bCs/>
        </w:rPr>
        <w:t xml:space="preserve">Pastabos: </w:t>
      </w:r>
    </w:p>
    <w:p w14:paraId="4BD1A29E" w14:textId="77777777" w:rsidR="00486E1E" w:rsidRPr="008108B5" w:rsidRDefault="00486E1E" w:rsidP="00486E1E">
      <w:pPr>
        <w:pStyle w:val="Porat"/>
      </w:pPr>
      <w:r>
        <w:t xml:space="preserve">1. </w:t>
      </w:r>
      <w:r w:rsidRPr="003A6604">
        <w:rPr>
          <w:i/>
          <w:iCs/>
        </w:rPr>
        <w:t>k. d.*</w:t>
      </w:r>
      <w:r>
        <w:t xml:space="preserve"> – kalendorinės dienos.</w:t>
      </w:r>
    </w:p>
    <w:p w14:paraId="4458758B" w14:textId="77777777" w:rsidR="00486E1E" w:rsidRDefault="00486E1E" w:rsidP="00486E1E">
      <w:pPr>
        <w:spacing w:after="0"/>
        <w:rPr>
          <w:bCs/>
        </w:rPr>
      </w:pPr>
      <w:r>
        <w:rPr>
          <w:bCs/>
        </w:rPr>
        <w:t>2</w:t>
      </w:r>
      <w:r w:rsidRPr="008108B5">
        <w:rPr>
          <w:bCs/>
        </w:rPr>
        <w:t>. Visų būtinų tyrimų</w:t>
      </w:r>
      <w:r>
        <w:rPr>
          <w:bCs/>
        </w:rPr>
        <w:t xml:space="preserve"> (kurių atlikimas galimas), atrankos dėl planuojamos ūkinės veiklos poveikio aplinkai procedūrų atlikimas</w:t>
      </w:r>
      <w:r w:rsidRPr="008108B5">
        <w:rPr>
          <w:bCs/>
        </w:rPr>
        <w:t xml:space="preserve"> ir projektinių pasiūlymų parengimas vykdomas lygiagrečiai. </w:t>
      </w:r>
    </w:p>
    <w:p w14:paraId="10A22FCA" w14:textId="77777777" w:rsidR="00486E1E" w:rsidRDefault="00486E1E" w:rsidP="00486E1E">
      <w:pPr>
        <w:spacing w:after="0"/>
        <w:rPr>
          <w:bCs/>
        </w:rPr>
      </w:pPr>
      <w:r>
        <w:rPr>
          <w:bCs/>
        </w:rPr>
        <w:t xml:space="preserve">3. Tiekėjas, teikdamas pasiūlymą, turi įsivertinti visų būtinų tyrimų ir matavimų kainą, net jei jie ir nėra išskirti techninėje užduotyje su priedais, tačiau yra būtini Projekto parengimui ir paslaugų pilnam užbaigimui. </w:t>
      </w:r>
    </w:p>
    <w:p w14:paraId="39100724" w14:textId="77777777" w:rsidR="00486E1E" w:rsidRPr="008108B5" w:rsidRDefault="00486E1E" w:rsidP="00486E1E">
      <w:pPr>
        <w:rPr>
          <w:bCs/>
        </w:rPr>
      </w:pPr>
      <w:r>
        <w:rPr>
          <w:bCs/>
        </w:rPr>
        <w:t>4</w:t>
      </w:r>
      <w:r w:rsidRPr="008108B5">
        <w:rPr>
          <w:bCs/>
        </w:rPr>
        <w:t xml:space="preserve">. </w:t>
      </w:r>
      <w:r w:rsidRPr="008108B5">
        <w:rPr>
          <w:iCs/>
          <w:color w:val="000000" w:themeColor="text1"/>
        </w:rPr>
        <w:t>Pagal Užsakovo pastabas Tiekėjui nepašalinus Projekto sprendinių trūkumų ar tuo atveju jei Tiekėjas suprojektavo sprendinius kurie prieštarauja teisės aktų, statybos techninių reglamentų, statybos normatyvinių dokumentų, taisyklių reikalavimams, Užsakovo pateiktos pakartotinos pastabos nebus laikomos kaip naujai teikiamos pastabos ir terminas projekto tikslinimui pagal Užsakovo pastabas nebus pratęsiamas.</w:t>
      </w:r>
    </w:p>
    <w:p w14:paraId="36EEB0BE" w14:textId="77777777" w:rsidR="00486E1E" w:rsidRPr="008108B5" w:rsidRDefault="00486E1E" w:rsidP="00486E1E">
      <w:pPr>
        <w:rPr>
          <w:bCs/>
        </w:rPr>
      </w:pPr>
    </w:p>
    <w:tbl>
      <w:tblPr>
        <w:tblW w:w="0" w:type="dxa"/>
        <w:tblLayout w:type="fixed"/>
        <w:tblLook w:val="04A0" w:firstRow="1" w:lastRow="0" w:firstColumn="1" w:lastColumn="0" w:noHBand="0" w:noVBand="1"/>
      </w:tblPr>
      <w:tblGrid>
        <w:gridCol w:w="4962"/>
        <w:gridCol w:w="4819"/>
      </w:tblGrid>
      <w:tr w:rsidR="00486E1E" w:rsidRPr="008108B5" w14:paraId="315A2066" w14:textId="77777777" w:rsidTr="0085184C">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486E1E" w:rsidRPr="008108B5" w14:paraId="131E8123" w14:textId="77777777" w:rsidTr="0085184C">
              <w:trPr>
                <w:cantSplit/>
              </w:trPr>
              <w:tc>
                <w:tcPr>
                  <w:tcW w:w="5154" w:type="dxa"/>
                </w:tcPr>
                <w:p w14:paraId="7DFF397E" w14:textId="77777777" w:rsidR="00486E1E" w:rsidRPr="008108B5" w:rsidRDefault="00486E1E" w:rsidP="0085184C">
                  <w:pPr>
                    <w:tabs>
                      <w:tab w:val="left" w:pos="993"/>
                      <w:tab w:val="left" w:pos="4518"/>
                    </w:tabs>
                    <w:suppressAutoHyphens/>
                    <w:spacing w:before="120"/>
                    <w:jc w:val="both"/>
                    <w:rPr>
                      <w:b/>
                      <w:lang w:eastAsia="lt-LT"/>
                    </w:rPr>
                  </w:pPr>
                  <w:r w:rsidRPr="008108B5">
                    <w:rPr>
                      <w:b/>
                      <w:lang w:eastAsia="lt-LT"/>
                    </w:rPr>
                    <w:t>Užsakovo vardu</w:t>
                  </w:r>
                </w:p>
              </w:tc>
              <w:tc>
                <w:tcPr>
                  <w:tcW w:w="4093" w:type="dxa"/>
                  <w:hideMark/>
                </w:tcPr>
                <w:p w14:paraId="434D9A1F" w14:textId="77777777" w:rsidR="00486E1E" w:rsidRPr="008108B5" w:rsidRDefault="00486E1E" w:rsidP="0085184C">
                  <w:pPr>
                    <w:tabs>
                      <w:tab w:val="left" w:pos="993"/>
                      <w:tab w:val="left" w:pos="4518"/>
                    </w:tabs>
                    <w:suppressAutoHyphens/>
                    <w:spacing w:before="120"/>
                    <w:jc w:val="both"/>
                    <w:rPr>
                      <w:b/>
                      <w:lang w:eastAsia="lt-LT"/>
                    </w:rPr>
                  </w:pPr>
                  <w:r w:rsidRPr="008108B5">
                    <w:rPr>
                      <w:b/>
                      <w:lang w:eastAsia="lt-LT"/>
                    </w:rPr>
                    <w:t>Projektuotojo vardu</w:t>
                  </w:r>
                </w:p>
              </w:tc>
            </w:tr>
            <w:tr w:rsidR="00486E1E" w:rsidRPr="008108B5" w14:paraId="305ACC80" w14:textId="77777777" w:rsidTr="0085184C">
              <w:trPr>
                <w:cantSplit/>
              </w:trPr>
              <w:tc>
                <w:tcPr>
                  <w:tcW w:w="5154" w:type="dxa"/>
                </w:tcPr>
                <w:p w14:paraId="144CE872" w14:textId="77777777" w:rsidR="00486E1E" w:rsidRPr="008108B5" w:rsidRDefault="00486E1E" w:rsidP="0085184C">
                  <w:pPr>
                    <w:tabs>
                      <w:tab w:val="left" w:pos="993"/>
                      <w:tab w:val="left" w:pos="4518"/>
                    </w:tabs>
                    <w:suppressAutoHyphens/>
                    <w:spacing w:before="120"/>
                    <w:jc w:val="both"/>
                    <w:rPr>
                      <w:b/>
                      <w:lang w:eastAsia="lt-LT"/>
                    </w:rPr>
                  </w:pPr>
                </w:p>
              </w:tc>
              <w:tc>
                <w:tcPr>
                  <w:tcW w:w="4093" w:type="dxa"/>
                </w:tcPr>
                <w:p w14:paraId="657E10E3" w14:textId="77777777" w:rsidR="00486E1E" w:rsidRPr="008108B5" w:rsidRDefault="00486E1E" w:rsidP="0085184C">
                  <w:pPr>
                    <w:tabs>
                      <w:tab w:val="left" w:pos="993"/>
                      <w:tab w:val="left" w:pos="4518"/>
                    </w:tabs>
                    <w:suppressAutoHyphens/>
                    <w:spacing w:before="120"/>
                    <w:jc w:val="both"/>
                    <w:rPr>
                      <w:b/>
                      <w:lang w:eastAsia="lt-LT"/>
                    </w:rPr>
                  </w:pPr>
                </w:p>
              </w:tc>
            </w:tr>
            <w:tr w:rsidR="00486E1E" w:rsidRPr="008108B5" w14:paraId="238BD4D7" w14:textId="77777777" w:rsidTr="0085184C">
              <w:trPr>
                <w:cantSplit/>
              </w:trPr>
              <w:tc>
                <w:tcPr>
                  <w:tcW w:w="5154" w:type="dxa"/>
                  <w:hideMark/>
                </w:tcPr>
                <w:p w14:paraId="266423E4"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_____________________</w:t>
                  </w:r>
                </w:p>
              </w:tc>
              <w:tc>
                <w:tcPr>
                  <w:tcW w:w="4093" w:type="dxa"/>
                  <w:hideMark/>
                </w:tcPr>
                <w:p w14:paraId="6AC1B00D"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 xml:space="preserve">___________________   </w:t>
                  </w:r>
                </w:p>
              </w:tc>
            </w:tr>
            <w:tr w:rsidR="00486E1E" w:rsidRPr="008108B5" w14:paraId="0A7DEC1D" w14:textId="77777777" w:rsidTr="0085184C">
              <w:trPr>
                <w:cantSplit/>
              </w:trPr>
              <w:tc>
                <w:tcPr>
                  <w:tcW w:w="5154" w:type="dxa"/>
                  <w:hideMark/>
                </w:tcPr>
                <w:p w14:paraId="46710815"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 xml:space="preserve">                  (parašas)</w:t>
                  </w:r>
                </w:p>
              </w:tc>
              <w:tc>
                <w:tcPr>
                  <w:tcW w:w="4093" w:type="dxa"/>
                  <w:hideMark/>
                </w:tcPr>
                <w:p w14:paraId="794FEE82"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 xml:space="preserve">                   (parašas)</w:t>
                  </w:r>
                </w:p>
              </w:tc>
            </w:tr>
          </w:tbl>
          <w:p w14:paraId="1BD7C3D1" w14:textId="77777777" w:rsidR="00486E1E" w:rsidRPr="008108B5" w:rsidRDefault="00486E1E" w:rsidP="0085184C">
            <w:pPr>
              <w:rPr>
                <w:b/>
                <w:lang w:eastAsia="lt-LT"/>
              </w:rPr>
            </w:pPr>
            <w:r w:rsidRPr="008108B5">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486E1E" w:rsidRPr="008108B5" w14:paraId="3B6DF04E" w14:textId="77777777" w:rsidTr="0085184C">
              <w:trPr>
                <w:cantSplit/>
              </w:trPr>
              <w:tc>
                <w:tcPr>
                  <w:tcW w:w="5154" w:type="dxa"/>
                </w:tcPr>
                <w:p w14:paraId="3F7FF401" w14:textId="77777777" w:rsidR="00486E1E" w:rsidRPr="008108B5" w:rsidRDefault="00486E1E" w:rsidP="0085184C">
                  <w:pPr>
                    <w:tabs>
                      <w:tab w:val="left" w:pos="993"/>
                      <w:tab w:val="left" w:pos="4518"/>
                    </w:tabs>
                    <w:suppressAutoHyphens/>
                    <w:spacing w:before="120"/>
                    <w:jc w:val="both"/>
                    <w:rPr>
                      <w:b/>
                      <w:lang w:eastAsia="lt-LT"/>
                    </w:rPr>
                  </w:pPr>
                  <w:r>
                    <w:rPr>
                      <w:b/>
                      <w:lang w:eastAsia="lt-LT"/>
                    </w:rPr>
                    <w:t>Tiekėj</w:t>
                  </w:r>
                  <w:r w:rsidRPr="008108B5">
                    <w:rPr>
                      <w:b/>
                      <w:lang w:eastAsia="lt-LT"/>
                    </w:rPr>
                    <w:t>o vardu</w:t>
                  </w:r>
                </w:p>
              </w:tc>
              <w:tc>
                <w:tcPr>
                  <w:tcW w:w="4093" w:type="dxa"/>
                  <w:hideMark/>
                </w:tcPr>
                <w:p w14:paraId="2AC0A45B" w14:textId="77777777" w:rsidR="00486E1E" w:rsidRPr="008108B5" w:rsidRDefault="00486E1E" w:rsidP="0085184C">
                  <w:pPr>
                    <w:tabs>
                      <w:tab w:val="left" w:pos="993"/>
                      <w:tab w:val="left" w:pos="4518"/>
                    </w:tabs>
                    <w:suppressAutoHyphens/>
                    <w:spacing w:before="120"/>
                    <w:jc w:val="both"/>
                    <w:rPr>
                      <w:b/>
                      <w:lang w:eastAsia="lt-LT"/>
                    </w:rPr>
                  </w:pPr>
                  <w:r w:rsidRPr="008108B5">
                    <w:rPr>
                      <w:b/>
                      <w:lang w:eastAsia="lt-LT"/>
                    </w:rPr>
                    <w:t>Projektuotojo vardu</w:t>
                  </w:r>
                </w:p>
              </w:tc>
            </w:tr>
            <w:tr w:rsidR="00486E1E" w:rsidRPr="008108B5" w14:paraId="176CF7E4" w14:textId="77777777" w:rsidTr="0085184C">
              <w:trPr>
                <w:cantSplit/>
              </w:trPr>
              <w:tc>
                <w:tcPr>
                  <w:tcW w:w="5154" w:type="dxa"/>
                </w:tcPr>
                <w:p w14:paraId="03A8B17D" w14:textId="77777777" w:rsidR="00486E1E" w:rsidRPr="008108B5" w:rsidRDefault="00486E1E" w:rsidP="0085184C">
                  <w:pPr>
                    <w:tabs>
                      <w:tab w:val="left" w:pos="993"/>
                      <w:tab w:val="left" w:pos="4518"/>
                    </w:tabs>
                    <w:suppressAutoHyphens/>
                    <w:spacing w:before="120"/>
                    <w:jc w:val="both"/>
                    <w:rPr>
                      <w:b/>
                      <w:lang w:eastAsia="lt-LT"/>
                    </w:rPr>
                  </w:pPr>
                </w:p>
              </w:tc>
              <w:tc>
                <w:tcPr>
                  <w:tcW w:w="4093" w:type="dxa"/>
                </w:tcPr>
                <w:p w14:paraId="79ADB105" w14:textId="77777777" w:rsidR="00486E1E" w:rsidRPr="008108B5" w:rsidRDefault="00486E1E" w:rsidP="0085184C">
                  <w:pPr>
                    <w:tabs>
                      <w:tab w:val="left" w:pos="993"/>
                      <w:tab w:val="left" w:pos="4518"/>
                    </w:tabs>
                    <w:suppressAutoHyphens/>
                    <w:spacing w:before="120"/>
                    <w:jc w:val="both"/>
                    <w:rPr>
                      <w:b/>
                      <w:lang w:eastAsia="lt-LT"/>
                    </w:rPr>
                  </w:pPr>
                </w:p>
              </w:tc>
            </w:tr>
            <w:tr w:rsidR="00486E1E" w:rsidRPr="008108B5" w14:paraId="40CF7569" w14:textId="77777777" w:rsidTr="0085184C">
              <w:trPr>
                <w:cantSplit/>
              </w:trPr>
              <w:tc>
                <w:tcPr>
                  <w:tcW w:w="5154" w:type="dxa"/>
                  <w:hideMark/>
                </w:tcPr>
                <w:p w14:paraId="4A6EAF08"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______________________</w:t>
                  </w:r>
                </w:p>
              </w:tc>
              <w:tc>
                <w:tcPr>
                  <w:tcW w:w="4093" w:type="dxa"/>
                  <w:hideMark/>
                </w:tcPr>
                <w:p w14:paraId="133DB182"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 xml:space="preserve">___________________   </w:t>
                  </w:r>
                </w:p>
              </w:tc>
            </w:tr>
            <w:tr w:rsidR="00486E1E" w:rsidRPr="008108B5" w14:paraId="0330F52A" w14:textId="77777777" w:rsidTr="0085184C">
              <w:trPr>
                <w:cantSplit/>
              </w:trPr>
              <w:tc>
                <w:tcPr>
                  <w:tcW w:w="5154" w:type="dxa"/>
                  <w:hideMark/>
                </w:tcPr>
                <w:p w14:paraId="71D804EC"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 xml:space="preserve">                  (parašas)</w:t>
                  </w:r>
                </w:p>
              </w:tc>
              <w:tc>
                <w:tcPr>
                  <w:tcW w:w="4093" w:type="dxa"/>
                  <w:hideMark/>
                </w:tcPr>
                <w:p w14:paraId="0741D264" w14:textId="77777777" w:rsidR="00486E1E" w:rsidRPr="008108B5" w:rsidRDefault="00486E1E" w:rsidP="0085184C">
                  <w:pPr>
                    <w:tabs>
                      <w:tab w:val="left" w:pos="993"/>
                      <w:tab w:val="left" w:pos="4518"/>
                    </w:tabs>
                    <w:suppressAutoHyphens/>
                    <w:spacing w:before="120"/>
                    <w:jc w:val="both"/>
                    <w:rPr>
                      <w:lang w:eastAsia="lt-LT"/>
                    </w:rPr>
                  </w:pPr>
                  <w:r w:rsidRPr="008108B5">
                    <w:rPr>
                      <w:lang w:eastAsia="lt-LT"/>
                    </w:rPr>
                    <w:t xml:space="preserve">                   (parašas)</w:t>
                  </w:r>
                </w:p>
              </w:tc>
            </w:tr>
          </w:tbl>
          <w:p w14:paraId="0839ED88" w14:textId="77777777" w:rsidR="00486E1E" w:rsidRPr="008108B5" w:rsidRDefault="00486E1E" w:rsidP="0085184C">
            <w:pPr>
              <w:rPr>
                <w:b/>
                <w:lang w:eastAsia="lt-LT"/>
              </w:rPr>
            </w:pPr>
            <w:r w:rsidRPr="008108B5">
              <w:rPr>
                <w:lang w:eastAsia="lt-LT"/>
              </w:rPr>
              <w:t xml:space="preserve">A.V.                                                                                                    </w:t>
            </w:r>
          </w:p>
        </w:tc>
      </w:tr>
    </w:tbl>
    <w:p w14:paraId="6999B70B" w14:textId="77777777" w:rsidR="00486E1E" w:rsidRPr="008108B5" w:rsidRDefault="00486E1E" w:rsidP="00486E1E">
      <w:pPr>
        <w:tabs>
          <w:tab w:val="left" w:pos="993"/>
          <w:tab w:val="left" w:pos="4518"/>
        </w:tabs>
        <w:suppressAutoHyphens/>
        <w:spacing w:before="120"/>
        <w:jc w:val="center"/>
        <w:rPr>
          <w:b/>
        </w:rPr>
        <w:sectPr w:rsidR="00486E1E" w:rsidRPr="008108B5" w:rsidSect="00486E1E">
          <w:headerReference w:type="default" r:id="rId13"/>
          <w:pgSz w:w="12240" w:h="15840"/>
          <w:pgMar w:top="1530" w:right="567" w:bottom="1350" w:left="1701" w:header="709" w:footer="0" w:gutter="0"/>
          <w:cols w:space="708"/>
          <w:docGrid w:linePitch="360"/>
        </w:sectPr>
      </w:pPr>
    </w:p>
    <w:p w14:paraId="49101552" w14:textId="77777777" w:rsidR="00486E1E" w:rsidRPr="008108B5" w:rsidRDefault="00486E1E" w:rsidP="00486E1E">
      <w:pPr>
        <w:spacing w:after="160" w:line="259" w:lineRule="auto"/>
        <w:rPr>
          <w:b/>
        </w:rPr>
      </w:pPr>
    </w:p>
    <w:p w14:paraId="090ED7BD" w14:textId="77777777" w:rsidR="00486E1E" w:rsidRDefault="00486E1E" w:rsidP="00486E1E">
      <w:pPr>
        <w:tabs>
          <w:tab w:val="left" w:pos="993"/>
          <w:tab w:val="left" w:pos="4518"/>
        </w:tabs>
        <w:suppressAutoHyphens/>
        <w:spacing w:before="120"/>
        <w:jc w:val="center"/>
        <w:rPr>
          <w:b/>
          <w:bCs/>
        </w:rPr>
      </w:pPr>
      <w:r w:rsidRPr="008108B5">
        <w:rPr>
          <w:b/>
          <w:bCs/>
        </w:rPr>
        <w:t>APMOKĖJIMO UŽ PROJEKTAVIMO PASLAUGAS TVARKA</w:t>
      </w:r>
    </w:p>
    <w:p w14:paraId="1977252F" w14:textId="77777777" w:rsidR="00486E1E" w:rsidRDefault="00486E1E" w:rsidP="00486E1E">
      <w:pPr>
        <w:tabs>
          <w:tab w:val="left" w:pos="993"/>
          <w:tab w:val="left" w:pos="4518"/>
        </w:tabs>
        <w:suppressAutoHyphens/>
        <w:spacing w:before="120"/>
        <w:jc w:val="center"/>
        <w:rPr>
          <w:b/>
          <w:bCs/>
        </w:rPr>
      </w:pPr>
    </w:p>
    <w:p w14:paraId="267B6B38" w14:textId="77777777" w:rsidR="00486E1E" w:rsidRPr="0040087E" w:rsidRDefault="00486E1E" w:rsidP="00486E1E">
      <w:pPr>
        <w:rPr>
          <w:b/>
          <w:lang w:eastAsia="lt-LT"/>
        </w:rPr>
      </w:pPr>
      <w:r>
        <w:rPr>
          <w:kern w:val="32"/>
          <w:lang w:eastAsia="lt-LT"/>
        </w:rPr>
        <w:t>Objektas</w:t>
      </w:r>
      <w:r w:rsidRPr="00EF31E8">
        <w:rPr>
          <w:kern w:val="32"/>
          <w:lang w:eastAsia="lt-LT"/>
        </w:rPr>
        <w:t>:</w:t>
      </w:r>
      <w:r w:rsidRPr="00EF31E8">
        <w:rPr>
          <w:lang w:eastAsia="lt-LT"/>
        </w:rPr>
        <w:t xml:space="preserve"> </w:t>
      </w:r>
      <w:r>
        <w:rPr>
          <w:b/>
          <w:lang w:eastAsia="lt-LT"/>
        </w:rPr>
        <w:t>P</w:t>
      </w:r>
      <w:r w:rsidRPr="0040087E">
        <w:rPr>
          <w:b/>
          <w:lang w:eastAsia="lt-LT"/>
        </w:rPr>
        <w:t xml:space="preserve">aviršinių nuotekų </w:t>
      </w:r>
      <w:r>
        <w:rPr>
          <w:b/>
          <w:lang w:eastAsia="lt-LT"/>
        </w:rPr>
        <w:t>valymo įrenginių (prieš išleistuvą Nr. 2-70-210) Stepono Batoro g.</w:t>
      </w:r>
      <w:r w:rsidRPr="0040087E">
        <w:rPr>
          <w:b/>
          <w:lang w:eastAsia="lt-LT"/>
        </w:rPr>
        <w:t xml:space="preserve">, </w:t>
      </w:r>
      <w:r>
        <w:rPr>
          <w:b/>
          <w:lang w:eastAsia="lt-LT"/>
        </w:rPr>
        <w:t>V</w:t>
      </w:r>
      <w:r w:rsidRPr="0040087E">
        <w:rPr>
          <w:b/>
          <w:lang w:eastAsia="lt-LT"/>
        </w:rPr>
        <w:t xml:space="preserve">ilniaus mieste </w:t>
      </w:r>
      <w:r>
        <w:rPr>
          <w:b/>
          <w:lang w:eastAsia="lt-LT"/>
        </w:rPr>
        <w:t xml:space="preserve">statybos projektinių </w:t>
      </w:r>
      <w:r w:rsidRPr="0040087E">
        <w:rPr>
          <w:b/>
          <w:lang w:eastAsia="lt-LT"/>
        </w:rPr>
        <w:t>pasiūlymų parengimo ir statybą leidžiančio dokumento gavimo paslaugos</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1376"/>
        <w:gridCol w:w="5434"/>
      </w:tblGrid>
      <w:tr w:rsidR="00486E1E" w:rsidRPr="008108B5" w14:paraId="617E10C9" w14:textId="77777777" w:rsidTr="0085184C">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2CBBE73" w14:textId="77777777" w:rsidR="00486E1E" w:rsidRPr="008108B5" w:rsidRDefault="00486E1E" w:rsidP="0085184C">
            <w:pPr>
              <w:jc w:val="center"/>
              <w:rPr>
                <w:b/>
              </w:rPr>
            </w:pPr>
            <w:r w:rsidRPr="008108B5">
              <w:rPr>
                <w:b/>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0D56243D" w14:textId="77777777" w:rsidR="00486E1E" w:rsidRPr="008108B5" w:rsidRDefault="00486E1E" w:rsidP="0085184C">
            <w:pPr>
              <w:jc w:val="center"/>
              <w:rPr>
                <w:b/>
              </w:rPr>
            </w:pPr>
            <w:r w:rsidRPr="008108B5">
              <w:rPr>
                <w:b/>
              </w:rPr>
              <w:t>Paslaugų pavadinimai</w:t>
            </w:r>
          </w:p>
        </w:tc>
        <w:tc>
          <w:tcPr>
            <w:tcW w:w="1376" w:type="dxa"/>
            <w:tcBorders>
              <w:top w:val="single" w:sz="4" w:space="0" w:color="auto"/>
              <w:left w:val="single" w:sz="4" w:space="0" w:color="auto"/>
              <w:bottom w:val="single" w:sz="4" w:space="0" w:color="auto"/>
              <w:right w:val="single" w:sz="4" w:space="0" w:color="auto"/>
            </w:tcBorders>
            <w:vAlign w:val="center"/>
          </w:tcPr>
          <w:p w14:paraId="3CB8DF59" w14:textId="77777777" w:rsidR="00486E1E" w:rsidRPr="008108B5" w:rsidRDefault="00486E1E" w:rsidP="0085184C">
            <w:pPr>
              <w:jc w:val="center"/>
              <w:rPr>
                <w:b/>
              </w:rPr>
            </w:pPr>
            <w:r w:rsidRPr="008108B5">
              <w:rPr>
                <w:b/>
              </w:rPr>
              <w:t>Akte numatoma suma, Eur</w:t>
            </w:r>
          </w:p>
        </w:tc>
        <w:tc>
          <w:tcPr>
            <w:tcW w:w="5434" w:type="dxa"/>
            <w:tcBorders>
              <w:top w:val="single" w:sz="4" w:space="0" w:color="auto"/>
              <w:left w:val="single" w:sz="4" w:space="0" w:color="auto"/>
              <w:bottom w:val="single" w:sz="4" w:space="0" w:color="auto"/>
              <w:right w:val="single" w:sz="4" w:space="0" w:color="auto"/>
            </w:tcBorders>
            <w:vAlign w:val="center"/>
          </w:tcPr>
          <w:p w14:paraId="1B5D3319" w14:textId="77777777" w:rsidR="00486E1E" w:rsidRPr="008108B5" w:rsidRDefault="00486E1E" w:rsidP="0085184C">
            <w:pPr>
              <w:jc w:val="center"/>
              <w:rPr>
                <w:b/>
              </w:rPr>
            </w:pPr>
            <w:r w:rsidRPr="008108B5">
              <w:rPr>
                <w:b/>
              </w:rPr>
              <w:t>Minimalūs reikalavimai paslaugos įvykdymui</w:t>
            </w:r>
          </w:p>
        </w:tc>
      </w:tr>
      <w:tr w:rsidR="00486E1E" w:rsidRPr="008108B5" w14:paraId="0BE0F241" w14:textId="77777777" w:rsidTr="0085184C">
        <w:trPr>
          <w:trHeight w:hRule="exact" w:val="785"/>
          <w:jc w:val="center"/>
        </w:trPr>
        <w:tc>
          <w:tcPr>
            <w:tcW w:w="851" w:type="dxa"/>
            <w:tcBorders>
              <w:top w:val="single" w:sz="4" w:space="0" w:color="auto"/>
              <w:left w:val="single" w:sz="4" w:space="0" w:color="auto"/>
              <w:bottom w:val="single" w:sz="4" w:space="0" w:color="auto"/>
              <w:right w:val="single" w:sz="4" w:space="0" w:color="auto"/>
            </w:tcBorders>
            <w:vAlign w:val="center"/>
          </w:tcPr>
          <w:p w14:paraId="3C56CC88" w14:textId="77777777" w:rsidR="00486E1E" w:rsidRPr="008108B5" w:rsidRDefault="00486E1E" w:rsidP="0085184C">
            <w:pPr>
              <w:jc w:val="center"/>
              <w:rPr>
                <w:b/>
              </w:rPr>
            </w:pPr>
            <w:bookmarkStart w:id="37" w:name="_Hlk196384225"/>
            <w:r>
              <w:rPr>
                <w:b/>
              </w:rPr>
              <w:t>1</w:t>
            </w:r>
            <w:r w:rsidRPr="008108B5">
              <w:rPr>
                <w:b/>
              </w:rPr>
              <w:t>.</w:t>
            </w:r>
          </w:p>
        </w:tc>
        <w:tc>
          <w:tcPr>
            <w:tcW w:w="9078" w:type="dxa"/>
            <w:gridSpan w:val="3"/>
            <w:tcBorders>
              <w:top w:val="single" w:sz="4" w:space="0" w:color="auto"/>
              <w:left w:val="single" w:sz="4" w:space="0" w:color="auto"/>
              <w:bottom w:val="single" w:sz="4" w:space="0" w:color="auto"/>
              <w:right w:val="single" w:sz="4" w:space="0" w:color="auto"/>
            </w:tcBorders>
            <w:vAlign w:val="center"/>
          </w:tcPr>
          <w:p w14:paraId="68F14B41" w14:textId="77777777" w:rsidR="00486E1E" w:rsidRPr="008108B5" w:rsidRDefault="00486E1E" w:rsidP="0085184C">
            <w:pPr>
              <w:rPr>
                <w:b/>
                <w:bCs/>
                <w:iCs/>
              </w:rPr>
            </w:pPr>
            <w:r w:rsidRPr="008108B5">
              <w:rPr>
                <w:b/>
                <w:bCs/>
                <w:iCs/>
                <w:lang w:eastAsia="lt-LT"/>
              </w:rPr>
              <w:t>PROJEKTINIŲ PASIŪLYMŲ PARENGIMAS</w:t>
            </w:r>
            <w:r>
              <w:rPr>
                <w:b/>
                <w:bCs/>
                <w:iCs/>
                <w:lang w:eastAsia="lt-LT"/>
              </w:rPr>
              <w:t>, I ETAPAS</w:t>
            </w:r>
          </w:p>
        </w:tc>
      </w:tr>
      <w:tr w:rsidR="00486E1E" w:rsidRPr="008108B5" w14:paraId="37B559B2" w14:textId="77777777" w:rsidTr="0085184C">
        <w:trPr>
          <w:trHeight w:val="710"/>
          <w:jc w:val="center"/>
        </w:trPr>
        <w:tc>
          <w:tcPr>
            <w:tcW w:w="851" w:type="dxa"/>
            <w:tcBorders>
              <w:top w:val="single" w:sz="4" w:space="0" w:color="auto"/>
              <w:left w:val="single" w:sz="4" w:space="0" w:color="auto"/>
              <w:right w:val="single" w:sz="4" w:space="0" w:color="auto"/>
            </w:tcBorders>
            <w:vAlign w:val="center"/>
          </w:tcPr>
          <w:p w14:paraId="4FBA61D5" w14:textId="77777777" w:rsidR="00486E1E" w:rsidRPr="008108B5" w:rsidRDefault="00486E1E" w:rsidP="0085184C">
            <w:r>
              <w:t>1</w:t>
            </w:r>
            <w:r w:rsidRPr="008108B5">
              <w:t>.</w:t>
            </w:r>
            <w:r>
              <w:t>1</w:t>
            </w:r>
            <w:r w:rsidRPr="008108B5">
              <w:t>.</w:t>
            </w:r>
          </w:p>
        </w:tc>
        <w:tc>
          <w:tcPr>
            <w:tcW w:w="2268" w:type="dxa"/>
            <w:tcBorders>
              <w:top w:val="single" w:sz="4" w:space="0" w:color="auto"/>
              <w:left w:val="single" w:sz="4" w:space="0" w:color="auto"/>
              <w:right w:val="single" w:sz="4" w:space="0" w:color="auto"/>
            </w:tcBorders>
            <w:vAlign w:val="center"/>
          </w:tcPr>
          <w:p w14:paraId="3C480763" w14:textId="77777777" w:rsidR="00486E1E" w:rsidRPr="008108B5" w:rsidRDefault="00486E1E" w:rsidP="0085184C">
            <w:pPr>
              <w:jc w:val="both"/>
              <w:rPr>
                <w:b/>
                <w:bCs/>
                <w:iCs/>
              </w:rPr>
            </w:pPr>
            <w:r w:rsidRPr="008108B5">
              <w:rPr>
                <w:b/>
                <w:bCs/>
                <w:iCs/>
              </w:rPr>
              <w:t xml:space="preserve">Statinio </w:t>
            </w:r>
            <w:r>
              <w:rPr>
                <w:b/>
                <w:bCs/>
                <w:iCs/>
              </w:rPr>
              <w:t>P</w:t>
            </w:r>
            <w:r w:rsidRPr="008108B5">
              <w:rPr>
                <w:b/>
                <w:bCs/>
                <w:iCs/>
              </w:rPr>
              <w:t>rojekto rengimo dokumentai</w:t>
            </w:r>
            <w:r w:rsidRPr="008108B5">
              <w:rPr>
                <w:bCs/>
                <w:iCs/>
              </w:rPr>
              <w:t xml:space="preserve"> (</w:t>
            </w:r>
            <w:r>
              <w:rPr>
                <w:bCs/>
                <w:iCs/>
              </w:rPr>
              <w:t xml:space="preserve">topografinių (geodezinių) matavimų, inžinerinių geologinių – geotechninių tyrimų,  atrankos dėl poveikio aplinkai vertinimo procedūrų atlikimas, </w:t>
            </w:r>
            <w:r w:rsidRPr="008108B5">
              <w:rPr>
                <w:bCs/>
                <w:iCs/>
              </w:rPr>
              <w:t>prisijungimo sąlygų ir specialiųjų reikalavimų gavimas</w:t>
            </w:r>
            <w:r>
              <w:rPr>
                <w:bCs/>
                <w:iCs/>
              </w:rPr>
              <w:t>,</w:t>
            </w:r>
            <w:r w:rsidRPr="008108B5">
              <w:rPr>
                <w:bCs/>
                <w:iCs/>
              </w:rPr>
              <w:t xml:space="preserve"> projektini</w:t>
            </w:r>
            <w:r>
              <w:rPr>
                <w:bCs/>
                <w:iCs/>
              </w:rPr>
              <w:t>ų pasiūlymų parengimas, suderinimas ir tvirtinimas</w:t>
            </w:r>
            <w:r w:rsidRPr="008108B5">
              <w:rPr>
                <w:bCs/>
                <w:iCs/>
              </w:rPr>
              <w:t>)</w:t>
            </w:r>
          </w:p>
        </w:tc>
        <w:tc>
          <w:tcPr>
            <w:tcW w:w="1376" w:type="dxa"/>
            <w:tcBorders>
              <w:top w:val="single" w:sz="4" w:space="0" w:color="auto"/>
              <w:left w:val="single" w:sz="4" w:space="0" w:color="auto"/>
              <w:right w:val="single" w:sz="4" w:space="0" w:color="auto"/>
            </w:tcBorders>
            <w:vAlign w:val="center"/>
          </w:tcPr>
          <w:p w14:paraId="32504718" w14:textId="77777777" w:rsidR="00486E1E" w:rsidRPr="008108B5" w:rsidRDefault="00486E1E" w:rsidP="0085184C">
            <w:pPr>
              <w:jc w:val="center"/>
            </w:pPr>
            <w:r>
              <w:t>6</w:t>
            </w:r>
            <w:r w:rsidRPr="008108B5">
              <w:t>0 %  projektinių pasiūlymų parengimo kainos</w:t>
            </w:r>
          </w:p>
        </w:tc>
        <w:tc>
          <w:tcPr>
            <w:tcW w:w="5434" w:type="dxa"/>
            <w:tcBorders>
              <w:top w:val="single" w:sz="4" w:space="0" w:color="auto"/>
              <w:left w:val="single" w:sz="4" w:space="0" w:color="auto"/>
              <w:right w:val="single" w:sz="4" w:space="0" w:color="auto"/>
            </w:tcBorders>
            <w:vAlign w:val="center"/>
          </w:tcPr>
          <w:p w14:paraId="4CC42D4C" w14:textId="77777777" w:rsidR="00486E1E" w:rsidRPr="008108B5" w:rsidRDefault="00486E1E" w:rsidP="00486E1E">
            <w:pPr>
              <w:pStyle w:val="Sraopastraipa"/>
              <w:widowControl w:val="0"/>
              <w:numPr>
                <w:ilvl w:val="0"/>
                <w:numId w:val="41"/>
              </w:numPr>
              <w:spacing w:after="0" w:line="240" w:lineRule="auto"/>
            </w:pPr>
            <w:r w:rsidRPr="008108B5">
              <w:t xml:space="preserve">Projektiniai pasiūlymai turi būti parengti ant galiojančio topografinio </w:t>
            </w:r>
            <w:r>
              <w:t xml:space="preserve">plano su </w:t>
            </w:r>
            <w:r w:rsidRPr="008108B5">
              <w:rPr>
                <w:color w:val="000000" w:themeColor="text1"/>
              </w:rPr>
              <w:t>esamų inžinerinių tinklų planu</w:t>
            </w:r>
            <w:r>
              <w:rPr>
                <w:color w:val="000000" w:themeColor="text1"/>
              </w:rPr>
              <w:t>,</w:t>
            </w:r>
            <w:r>
              <w:t xml:space="preserve"> atsižvelgiant į inžinerinių geologinių – geotechninių tyrimų duomenis</w:t>
            </w:r>
            <w:r w:rsidRPr="008108B5">
              <w:t>.</w:t>
            </w:r>
          </w:p>
          <w:p w14:paraId="1D0AA4B0" w14:textId="77777777" w:rsidR="00486E1E" w:rsidRPr="008108B5" w:rsidRDefault="00486E1E" w:rsidP="00486E1E">
            <w:pPr>
              <w:pStyle w:val="Sraopastraipa"/>
              <w:widowControl w:val="0"/>
              <w:numPr>
                <w:ilvl w:val="0"/>
                <w:numId w:val="41"/>
              </w:numPr>
              <w:spacing w:after="0" w:line="240" w:lineRule="auto"/>
            </w:pPr>
            <w:r w:rsidRPr="008108B5">
              <w:t>Projektiniai pasiūlymai turi būti parengti atsižvelgiant į Užsakovo ir inžinerines komunikacijas eksploatuojančių institucijų išduotas technines prisijungimo sąlygas ir specialiuosius reikalavimus. Paslaugos teikėjas atsakingas už techninių prisijungimo sąlygų, specialiųjų reikalavimų išėmimą.</w:t>
            </w:r>
          </w:p>
          <w:p w14:paraId="3C5CB2E1" w14:textId="77777777" w:rsidR="00486E1E" w:rsidRDefault="00486E1E" w:rsidP="00486E1E">
            <w:pPr>
              <w:pStyle w:val="Sraopastraipa"/>
              <w:widowControl w:val="0"/>
              <w:numPr>
                <w:ilvl w:val="0"/>
                <w:numId w:val="41"/>
              </w:numPr>
              <w:spacing w:after="0" w:line="240" w:lineRule="auto"/>
            </w:pPr>
            <w:r w:rsidRPr="008108B5">
              <w:t xml:space="preserve">Projektiniai pasiūlymai turi būti </w:t>
            </w:r>
            <w:r>
              <w:t xml:space="preserve">suderinti su atsakingomis institucijomis ir </w:t>
            </w:r>
            <w:r w:rsidRPr="008108B5">
              <w:t xml:space="preserve">Užsakovo patvirtinti. </w:t>
            </w:r>
          </w:p>
          <w:p w14:paraId="4B472B64" w14:textId="77777777" w:rsidR="00486E1E" w:rsidRPr="00BB2F02" w:rsidRDefault="00486E1E" w:rsidP="00486E1E">
            <w:pPr>
              <w:pStyle w:val="Sraopastraipa"/>
              <w:widowControl w:val="0"/>
              <w:numPr>
                <w:ilvl w:val="0"/>
                <w:numId w:val="41"/>
              </w:numPr>
              <w:spacing w:after="0" w:line="240" w:lineRule="auto"/>
            </w:pPr>
            <w:r w:rsidRPr="008108B5">
              <w:rPr>
                <w:bCs/>
                <w:iCs/>
              </w:rPr>
              <w:t>Tiekėj</w:t>
            </w:r>
            <w:r>
              <w:rPr>
                <w:bCs/>
                <w:iCs/>
              </w:rPr>
              <w:t>as turi</w:t>
            </w:r>
            <w:r w:rsidRPr="008108B5">
              <w:rPr>
                <w:bCs/>
                <w:iCs/>
              </w:rPr>
              <w:t xml:space="preserve"> atlik</w:t>
            </w:r>
            <w:r>
              <w:rPr>
                <w:bCs/>
                <w:iCs/>
              </w:rPr>
              <w:t>ti</w:t>
            </w:r>
            <w:r w:rsidRPr="008108B5">
              <w:rPr>
                <w:bCs/>
                <w:iCs/>
              </w:rPr>
              <w:t xml:space="preserve"> </w:t>
            </w:r>
            <w:r>
              <w:rPr>
                <w:bCs/>
                <w:iCs/>
              </w:rPr>
              <w:t xml:space="preserve">inžinerinius geologinius - geotechninius </w:t>
            </w:r>
            <w:r w:rsidRPr="008108B5">
              <w:rPr>
                <w:bCs/>
                <w:iCs/>
              </w:rPr>
              <w:t xml:space="preserve">tyrimus, </w:t>
            </w:r>
            <w:r>
              <w:rPr>
                <w:bCs/>
                <w:iCs/>
              </w:rPr>
              <w:t xml:space="preserve">ir pateikti Užsakovui </w:t>
            </w:r>
            <w:r w:rsidRPr="008108B5">
              <w:rPr>
                <w:bCs/>
                <w:iCs/>
              </w:rPr>
              <w:t>tyrimų ataskaitą su registracija Lietuvos geologijos tarnyboje</w:t>
            </w:r>
            <w:r>
              <w:rPr>
                <w:bCs/>
                <w:iCs/>
              </w:rPr>
              <w:t xml:space="preserve"> </w:t>
            </w:r>
            <w:r w:rsidRPr="008108B5">
              <w:rPr>
                <w:bCs/>
                <w:iCs/>
              </w:rPr>
              <w:t>el. formate, CD laikmenoje</w:t>
            </w:r>
          </w:p>
          <w:p w14:paraId="04588A60" w14:textId="77777777" w:rsidR="00486E1E" w:rsidRDefault="00486E1E" w:rsidP="00486E1E">
            <w:pPr>
              <w:pStyle w:val="Sraopastraipa"/>
              <w:widowControl w:val="0"/>
              <w:numPr>
                <w:ilvl w:val="0"/>
                <w:numId w:val="41"/>
              </w:numPr>
              <w:spacing w:after="0" w:line="240" w:lineRule="auto"/>
            </w:pPr>
            <w:r>
              <w:t xml:space="preserve"> </w:t>
            </w:r>
            <w:r w:rsidRPr="008108B5">
              <w:t>Tiekėj</w:t>
            </w:r>
            <w:r>
              <w:t>as turi atlikti topografinius (geodezinius) matavimus</w:t>
            </w:r>
            <w:r w:rsidRPr="008108B5">
              <w:t xml:space="preserve"> ir pateik</w:t>
            </w:r>
            <w:r>
              <w:t>ti</w:t>
            </w:r>
            <w:r w:rsidRPr="008108B5">
              <w:t xml:space="preserve"> Užsakovui suderintą topografinę nuotrauką su inžinerinių tinklų planu .</w:t>
            </w:r>
            <w:proofErr w:type="spellStart"/>
            <w:r w:rsidRPr="008108B5">
              <w:t>dwg</w:t>
            </w:r>
            <w:proofErr w:type="spellEnd"/>
            <w:r w:rsidRPr="008108B5">
              <w:t xml:space="preserve"> ir .</w:t>
            </w:r>
            <w:proofErr w:type="spellStart"/>
            <w:r w:rsidRPr="008108B5">
              <w:t>pdf</w:t>
            </w:r>
            <w:proofErr w:type="spellEnd"/>
            <w:r w:rsidRPr="008108B5">
              <w:t xml:space="preserve"> formate, CD diske.</w:t>
            </w:r>
          </w:p>
          <w:p w14:paraId="53C13FB1" w14:textId="77777777" w:rsidR="00486E1E" w:rsidRPr="008108B5" w:rsidRDefault="00486E1E" w:rsidP="00486E1E">
            <w:pPr>
              <w:pStyle w:val="Sraopastraipa"/>
              <w:widowControl w:val="0"/>
              <w:numPr>
                <w:ilvl w:val="0"/>
                <w:numId w:val="41"/>
              </w:numPr>
              <w:spacing w:after="0" w:line="240" w:lineRule="auto"/>
            </w:pPr>
            <w:r>
              <w:t>Turi būti užbaigtos atrankos dėl planuojamos ūkinės veiklos poveikio aplinkai procedūros (esant privalomumui).</w:t>
            </w:r>
          </w:p>
        </w:tc>
      </w:tr>
      <w:tr w:rsidR="00486E1E" w:rsidRPr="008108B5" w14:paraId="7091F855" w14:textId="77777777" w:rsidTr="0085184C">
        <w:trPr>
          <w:trHeight w:hRule="exact" w:val="541"/>
          <w:jc w:val="center"/>
        </w:trPr>
        <w:tc>
          <w:tcPr>
            <w:tcW w:w="851" w:type="dxa"/>
            <w:tcBorders>
              <w:top w:val="single" w:sz="4" w:space="0" w:color="auto"/>
              <w:left w:val="single" w:sz="4" w:space="0" w:color="auto"/>
              <w:bottom w:val="single" w:sz="4" w:space="0" w:color="auto"/>
              <w:right w:val="single" w:sz="4" w:space="0" w:color="auto"/>
            </w:tcBorders>
            <w:vAlign w:val="center"/>
          </w:tcPr>
          <w:p w14:paraId="433EC6D3" w14:textId="77777777" w:rsidR="00486E1E" w:rsidRPr="008108B5" w:rsidRDefault="00486E1E" w:rsidP="0085184C">
            <w:pPr>
              <w:spacing w:after="60"/>
              <w:jc w:val="center"/>
              <w:rPr>
                <w:b/>
              </w:rPr>
            </w:pPr>
            <w:r>
              <w:rPr>
                <w:b/>
              </w:rPr>
              <w:t>2</w:t>
            </w:r>
            <w:r w:rsidRPr="008108B5">
              <w:rPr>
                <w:b/>
              </w:rPr>
              <w:t>.</w:t>
            </w:r>
          </w:p>
        </w:tc>
        <w:tc>
          <w:tcPr>
            <w:tcW w:w="9078" w:type="dxa"/>
            <w:gridSpan w:val="3"/>
            <w:tcBorders>
              <w:top w:val="single" w:sz="4" w:space="0" w:color="auto"/>
              <w:left w:val="single" w:sz="4" w:space="0" w:color="auto"/>
              <w:bottom w:val="single" w:sz="4" w:space="0" w:color="auto"/>
              <w:right w:val="single" w:sz="4" w:space="0" w:color="auto"/>
            </w:tcBorders>
            <w:vAlign w:val="center"/>
          </w:tcPr>
          <w:p w14:paraId="5A5E593A" w14:textId="77777777" w:rsidR="00486E1E" w:rsidRPr="008108B5" w:rsidRDefault="00486E1E" w:rsidP="0085184C">
            <w:pPr>
              <w:spacing w:after="60"/>
              <w:rPr>
                <w:b/>
                <w:bCs/>
                <w:iCs/>
              </w:rPr>
            </w:pPr>
            <w:r w:rsidRPr="008108B5">
              <w:rPr>
                <w:b/>
                <w:bCs/>
                <w:iCs/>
                <w:lang w:eastAsia="lt-LT"/>
              </w:rPr>
              <w:t>PROJEKTINIŲ PASIŪLYMŲ PARENGIMAS</w:t>
            </w:r>
            <w:r>
              <w:rPr>
                <w:b/>
                <w:bCs/>
                <w:iCs/>
                <w:lang w:eastAsia="lt-LT"/>
              </w:rPr>
              <w:t>, II ETAPAS</w:t>
            </w:r>
          </w:p>
        </w:tc>
      </w:tr>
      <w:bookmarkEnd w:id="37"/>
      <w:tr w:rsidR="00486E1E" w:rsidRPr="008108B5" w14:paraId="4905BC49" w14:textId="77777777" w:rsidTr="0085184C">
        <w:trPr>
          <w:trHeight w:val="710"/>
          <w:jc w:val="center"/>
        </w:trPr>
        <w:tc>
          <w:tcPr>
            <w:tcW w:w="851" w:type="dxa"/>
            <w:tcBorders>
              <w:top w:val="single" w:sz="4" w:space="0" w:color="auto"/>
              <w:left w:val="single" w:sz="4" w:space="0" w:color="auto"/>
              <w:right w:val="single" w:sz="4" w:space="0" w:color="auto"/>
            </w:tcBorders>
            <w:vAlign w:val="center"/>
          </w:tcPr>
          <w:p w14:paraId="2AF0D528" w14:textId="77777777" w:rsidR="00486E1E" w:rsidRPr="008108B5" w:rsidRDefault="00486E1E" w:rsidP="0085184C">
            <w:r>
              <w:t>2</w:t>
            </w:r>
            <w:r w:rsidRPr="008108B5">
              <w:t>.</w:t>
            </w:r>
            <w:r>
              <w:t>1</w:t>
            </w:r>
            <w:r w:rsidRPr="008108B5">
              <w:t>.</w:t>
            </w:r>
          </w:p>
        </w:tc>
        <w:tc>
          <w:tcPr>
            <w:tcW w:w="2268" w:type="dxa"/>
            <w:tcBorders>
              <w:top w:val="single" w:sz="4" w:space="0" w:color="auto"/>
              <w:left w:val="single" w:sz="4" w:space="0" w:color="auto"/>
              <w:right w:val="single" w:sz="4" w:space="0" w:color="auto"/>
            </w:tcBorders>
            <w:vAlign w:val="center"/>
          </w:tcPr>
          <w:p w14:paraId="742E382B" w14:textId="77777777" w:rsidR="00486E1E" w:rsidRPr="008108B5" w:rsidRDefault="00486E1E" w:rsidP="0085184C">
            <w:pPr>
              <w:spacing w:after="60"/>
              <w:jc w:val="both"/>
              <w:rPr>
                <w:b/>
                <w:bCs/>
                <w:iCs/>
              </w:rPr>
            </w:pPr>
            <w:r w:rsidRPr="008108B5">
              <w:rPr>
                <w:b/>
                <w:bCs/>
                <w:iCs/>
              </w:rPr>
              <w:t>Stat</w:t>
            </w:r>
            <w:r>
              <w:rPr>
                <w:b/>
                <w:bCs/>
                <w:iCs/>
              </w:rPr>
              <w:t>ybą leidžiančio dokumento gavimo paslaugos</w:t>
            </w:r>
            <w:r w:rsidRPr="008108B5">
              <w:rPr>
                <w:bCs/>
                <w:iCs/>
              </w:rPr>
              <w:t xml:space="preserve"> (</w:t>
            </w:r>
            <w:r>
              <w:rPr>
                <w:bCs/>
                <w:iCs/>
              </w:rPr>
              <w:t xml:space="preserve">bylų </w:t>
            </w:r>
            <w:r>
              <w:rPr>
                <w:bCs/>
                <w:iCs/>
              </w:rPr>
              <w:lastRenderedPageBreak/>
              <w:t>suformavimas ir projektinių pasiūlymų įkėlimo į informacinę sistemą statybą leidžiančio dokumento gavimui, visuomenės informavimo procedūrų atlikimo, projektinių pasiūlymų tikslinimo (esant poreikiui) ir statybą leidžiančio dokumento gavimo paslaugos.</w:t>
            </w:r>
          </w:p>
        </w:tc>
        <w:tc>
          <w:tcPr>
            <w:tcW w:w="1376" w:type="dxa"/>
            <w:tcBorders>
              <w:top w:val="single" w:sz="4" w:space="0" w:color="auto"/>
              <w:left w:val="single" w:sz="4" w:space="0" w:color="auto"/>
              <w:right w:val="single" w:sz="4" w:space="0" w:color="auto"/>
            </w:tcBorders>
            <w:vAlign w:val="center"/>
          </w:tcPr>
          <w:p w14:paraId="2C2DC541" w14:textId="77777777" w:rsidR="00486E1E" w:rsidRPr="008108B5" w:rsidRDefault="00486E1E" w:rsidP="0085184C">
            <w:pPr>
              <w:jc w:val="center"/>
            </w:pPr>
            <w:r>
              <w:lastRenderedPageBreak/>
              <w:t>4</w:t>
            </w:r>
            <w:r w:rsidRPr="008108B5">
              <w:t xml:space="preserve">0 %  projektinių pasiūlymų </w:t>
            </w:r>
            <w:r w:rsidRPr="008108B5">
              <w:lastRenderedPageBreak/>
              <w:t>parengimo kainos</w:t>
            </w:r>
          </w:p>
        </w:tc>
        <w:tc>
          <w:tcPr>
            <w:tcW w:w="5434" w:type="dxa"/>
            <w:tcBorders>
              <w:top w:val="single" w:sz="4" w:space="0" w:color="auto"/>
              <w:left w:val="single" w:sz="4" w:space="0" w:color="auto"/>
              <w:right w:val="single" w:sz="4" w:space="0" w:color="auto"/>
            </w:tcBorders>
            <w:vAlign w:val="center"/>
          </w:tcPr>
          <w:p w14:paraId="72F51D5C" w14:textId="77777777" w:rsidR="00486E1E" w:rsidRPr="008108B5" w:rsidRDefault="00486E1E" w:rsidP="00486E1E">
            <w:pPr>
              <w:pStyle w:val="Sraopastraipa"/>
              <w:widowControl w:val="0"/>
              <w:numPr>
                <w:ilvl w:val="0"/>
                <w:numId w:val="43"/>
              </w:numPr>
              <w:spacing w:after="0" w:line="240" w:lineRule="auto"/>
            </w:pPr>
            <w:r w:rsidRPr="008108B5">
              <w:lastRenderedPageBreak/>
              <w:t xml:space="preserve">Turi būti </w:t>
            </w:r>
            <w:r>
              <w:t xml:space="preserve">atliktas visuomenės informavimas (esant poreikiui) ir </w:t>
            </w:r>
            <w:r w:rsidRPr="008108B5">
              <w:t>gautas statybą leidžiantis dokumentas.</w:t>
            </w:r>
          </w:p>
          <w:p w14:paraId="40744EF4" w14:textId="77777777" w:rsidR="00486E1E" w:rsidRPr="008108B5" w:rsidRDefault="00486E1E" w:rsidP="00486E1E">
            <w:pPr>
              <w:pStyle w:val="Sraopastraipa"/>
              <w:widowControl w:val="0"/>
              <w:numPr>
                <w:ilvl w:val="0"/>
                <w:numId w:val="43"/>
              </w:numPr>
              <w:spacing w:after="0" w:line="240" w:lineRule="auto"/>
            </w:pPr>
            <w:r w:rsidRPr="008108B5">
              <w:lastRenderedPageBreak/>
              <w:t>Tiekėjas turi perduoti Projekto dokumentaciją Užsakovui pagal Sutartyje nustatytus reikalavimus.</w:t>
            </w:r>
          </w:p>
        </w:tc>
      </w:tr>
    </w:tbl>
    <w:p w14:paraId="7C150798" w14:textId="77777777" w:rsidR="00486E1E" w:rsidRPr="008108B5" w:rsidRDefault="00486E1E" w:rsidP="00486E1E">
      <w:pPr>
        <w:spacing w:after="60"/>
        <w:rPr>
          <w:bCs/>
        </w:rPr>
      </w:pPr>
      <w:r w:rsidRPr="008108B5">
        <w:rPr>
          <w:bCs/>
        </w:rPr>
        <w:lastRenderedPageBreak/>
        <w:t>Pastaba:</w:t>
      </w:r>
    </w:p>
    <w:p w14:paraId="4DD15292" w14:textId="77777777" w:rsidR="00486E1E" w:rsidRPr="008108B5" w:rsidRDefault="00486E1E" w:rsidP="00486E1E">
      <w:pPr>
        <w:pStyle w:val="Sraopastraipa"/>
        <w:numPr>
          <w:ilvl w:val="0"/>
          <w:numId w:val="42"/>
        </w:numPr>
        <w:spacing w:after="0" w:line="240" w:lineRule="auto"/>
        <w:rPr>
          <w:bCs/>
        </w:rPr>
      </w:pPr>
      <w:r w:rsidRPr="008108B5">
        <w:rPr>
          <w:bCs/>
        </w:rPr>
        <w:t>Tiekėjas, savo sąskaita ir resursais turi parengti paraiškas inžinerinius tinklus ir komunikacijas eksploatuojančioms organizacijoms techninėms prisijungimo sąlygoms gauti, jas pateikti</w:t>
      </w:r>
      <w:r>
        <w:rPr>
          <w:bCs/>
        </w:rPr>
        <w:t>,</w:t>
      </w:r>
      <w:r w:rsidRPr="008108B5">
        <w:rPr>
          <w:bCs/>
        </w:rPr>
        <w:t xml:space="preserve"> gauti bei apmokėti už jų išdavimą.</w:t>
      </w:r>
    </w:p>
    <w:p w14:paraId="72598AB8" w14:textId="77777777" w:rsidR="00486E1E" w:rsidRPr="008108B5" w:rsidRDefault="00486E1E" w:rsidP="00486E1E">
      <w:pPr>
        <w:pStyle w:val="Sraopastraipa"/>
        <w:numPr>
          <w:ilvl w:val="0"/>
          <w:numId w:val="42"/>
        </w:numPr>
        <w:spacing w:after="0" w:line="240" w:lineRule="auto"/>
        <w:rPr>
          <w:bCs/>
        </w:rPr>
      </w:pPr>
      <w:r w:rsidRPr="008108B5">
        <w:rPr>
          <w:bCs/>
        </w:rPr>
        <w:t>Visų tyrimų ir tyrinėjimų poreikį</w:t>
      </w:r>
      <w:r>
        <w:rPr>
          <w:bCs/>
        </w:rPr>
        <w:t>, kainą ir atlikimo terminus</w:t>
      </w:r>
      <w:r w:rsidRPr="008108B5">
        <w:rPr>
          <w:bCs/>
        </w:rPr>
        <w:t>, neatsižvelgiant į išvardytus, būtin</w:t>
      </w:r>
      <w:r>
        <w:rPr>
          <w:bCs/>
        </w:rPr>
        <w:t>us</w:t>
      </w:r>
      <w:r w:rsidRPr="008108B5">
        <w:rPr>
          <w:bCs/>
        </w:rPr>
        <w:t xml:space="preserve"> parengti pilnos apimties projektą, Tiekėjas turi įsivertinti teikdamas pasiūlymą. </w:t>
      </w:r>
    </w:p>
    <w:p w14:paraId="702BB352" w14:textId="77777777" w:rsidR="00486E1E" w:rsidRPr="008108B5" w:rsidRDefault="00486E1E" w:rsidP="00486E1E">
      <w:pPr>
        <w:spacing w:after="60"/>
        <w:rPr>
          <w:bCs/>
        </w:rPr>
      </w:pPr>
    </w:p>
    <w:tbl>
      <w:tblPr>
        <w:tblW w:w="9781" w:type="dxa"/>
        <w:tblLayout w:type="fixed"/>
        <w:tblLook w:val="0000" w:firstRow="0" w:lastRow="0" w:firstColumn="0" w:lastColumn="0" w:noHBand="0" w:noVBand="0"/>
      </w:tblPr>
      <w:tblGrid>
        <w:gridCol w:w="4962"/>
        <w:gridCol w:w="4819"/>
      </w:tblGrid>
      <w:tr w:rsidR="00486E1E" w:rsidRPr="008108B5" w14:paraId="2966CDAC" w14:textId="77777777" w:rsidTr="0085184C">
        <w:trPr>
          <w:trHeight w:val="427"/>
        </w:trPr>
        <w:tc>
          <w:tcPr>
            <w:tcW w:w="4962" w:type="dxa"/>
          </w:tcPr>
          <w:tbl>
            <w:tblPr>
              <w:tblW w:w="9651" w:type="dxa"/>
              <w:tblLayout w:type="fixed"/>
              <w:tblLook w:val="0000" w:firstRow="0" w:lastRow="0" w:firstColumn="0" w:lastColumn="0" w:noHBand="0" w:noVBand="0"/>
            </w:tblPr>
            <w:tblGrid>
              <w:gridCol w:w="5379"/>
              <w:gridCol w:w="4272"/>
            </w:tblGrid>
            <w:tr w:rsidR="00486E1E" w:rsidRPr="008108B5" w14:paraId="2984D00B" w14:textId="77777777" w:rsidTr="0085184C">
              <w:trPr>
                <w:cantSplit/>
              </w:trPr>
              <w:tc>
                <w:tcPr>
                  <w:tcW w:w="5379" w:type="dxa"/>
                </w:tcPr>
                <w:p w14:paraId="578B4201" w14:textId="77777777" w:rsidR="00486E1E" w:rsidRPr="008108B5" w:rsidRDefault="00486E1E" w:rsidP="0085184C">
                  <w:pPr>
                    <w:tabs>
                      <w:tab w:val="left" w:pos="993"/>
                      <w:tab w:val="left" w:pos="4518"/>
                    </w:tabs>
                    <w:suppressAutoHyphens/>
                    <w:spacing w:before="120"/>
                    <w:jc w:val="both"/>
                    <w:rPr>
                      <w:b/>
                    </w:rPr>
                  </w:pPr>
                  <w:r w:rsidRPr="008108B5">
                    <w:rPr>
                      <w:b/>
                    </w:rPr>
                    <w:t>Užsakovo vardu</w:t>
                  </w:r>
                </w:p>
              </w:tc>
              <w:tc>
                <w:tcPr>
                  <w:tcW w:w="4272" w:type="dxa"/>
                </w:tcPr>
                <w:p w14:paraId="14700BE3" w14:textId="77777777" w:rsidR="00486E1E" w:rsidRPr="008108B5" w:rsidRDefault="00486E1E" w:rsidP="0085184C">
                  <w:pPr>
                    <w:tabs>
                      <w:tab w:val="left" w:pos="993"/>
                      <w:tab w:val="left" w:pos="4518"/>
                    </w:tabs>
                    <w:suppressAutoHyphens/>
                    <w:spacing w:before="120"/>
                    <w:jc w:val="both"/>
                    <w:rPr>
                      <w:b/>
                    </w:rPr>
                  </w:pPr>
                  <w:r w:rsidRPr="008108B5">
                    <w:rPr>
                      <w:b/>
                    </w:rPr>
                    <w:t>Projektuotojo vardu</w:t>
                  </w:r>
                </w:p>
              </w:tc>
            </w:tr>
            <w:tr w:rsidR="00486E1E" w:rsidRPr="008108B5" w14:paraId="3A310A3C" w14:textId="77777777" w:rsidTr="0085184C">
              <w:trPr>
                <w:cantSplit/>
              </w:trPr>
              <w:tc>
                <w:tcPr>
                  <w:tcW w:w="5379" w:type="dxa"/>
                </w:tcPr>
                <w:p w14:paraId="672E01E5" w14:textId="77777777" w:rsidR="00486E1E" w:rsidRPr="008108B5" w:rsidRDefault="00486E1E" w:rsidP="0085184C">
                  <w:pPr>
                    <w:tabs>
                      <w:tab w:val="left" w:pos="993"/>
                      <w:tab w:val="left" w:pos="4518"/>
                    </w:tabs>
                    <w:suppressAutoHyphens/>
                    <w:spacing w:before="120"/>
                    <w:jc w:val="both"/>
                  </w:pPr>
                  <w:r w:rsidRPr="008108B5">
                    <w:t>______________________</w:t>
                  </w:r>
                </w:p>
              </w:tc>
              <w:tc>
                <w:tcPr>
                  <w:tcW w:w="4272" w:type="dxa"/>
                </w:tcPr>
                <w:p w14:paraId="6B0BAE77" w14:textId="77777777" w:rsidR="00486E1E" w:rsidRPr="008108B5" w:rsidRDefault="00486E1E" w:rsidP="0085184C">
                  <w:pPr>
                    <w:tabs>
                      <w:tab w:val="left" w:pos="993"/>
                      <w:tab w:val="left" w:pos="4518"/>
                    </w:tabs>
                    <w:suppressAutoHyphens/>
                    <w:spacing w:before="120"/>
                    <w:jc w:val="both"/>
                  </w:pPr>
                  <w:r w:rsidRPr="008108B5">
                    <w:t xml:space="preserve">___________________   </w:t>
                  </w:r>
                </w:p>
              </w:tc>
            </w:tr>
            <w:tr w:rsidR="00486E1E" w:rsidRPr="008108B5" w14:paraId="240F936B" w14:textId="77777777" w:rsidTr="0085184C">
              <w:trPr>
                <w:cantSplit/>
              </w:trPr>
              <w:tc>
                <w:tcPr>
                  <w:tcW w:w="5379" w:type="dxa"/>
                </w:tcPr>
                <w:p w14:paraId="06627525" w14:textId="77777777" w:rsidR="00486E1E" w:rsidRPr="008108B5" w:rsidRDefault="00486E1E" w:rsidP="0085184C">
                  <w:pPr>
                    <w:tabs>
                      <w:tab w:val="left" w:pos="993"/>
                      <w:tab w:val="left" w:pos="4518"/>
                    </w:tabs>
                    <w:suppressAutoHyphens/>
                    <w:spacing w:before="120"/>
                    <w:jc w:val="both"/>
                  </w:pPr>
                  <w:r w:rsidRPr="008108B5">
                    <w:t xml:space="preserve">                  (parašas)</w:t>
                  </w:r>
                </w:p>
              </w:tc>
              <w:tc>
                <w:tcPr>
                  <w:tcW w:w="4272" w:type="dxa"/>
                </w:tcPr>
                <w:p w14:paraId="0A34BBA6" w14:textId="77777777" w:rsidR="00486E1E" w:rsidRPr="008108B5" w:rsidRDefault="00486E1E" w:rsidP="0085184C">
                  <w:pPr>
                    <w:tabs>
                      <w:tab w:val="left" w:pos="993"/>
                      <w:tab w:val="left" w:pos="4518"/>
                    </w:tabs>
                    <w:suppressAutoHyphens/>
                    <w:spacing w:before="120"/>
                    <w:jc w:val="both"/>
                  </w:pPr>
                  <w:r w:rsidRPr="008108B5">
                    <w:t xml:space="preserve">                   (parašas)</w:t>
                  </w:r>
                </w:p>
              </w:tc>
            </w:tr>
          </w:tbl>
          <w:p w14:paraId="0497279F" w14:textId="77777777" w:rsidR="00486E1E" w:rsidRPr="008108B5" w:rsidRDefault="00486E1E" w:rsidP="0085184C">
            <w:pPr>
              <w:rPr>
                <w:b/>
              </w:rPr>
            </w:pPr>
            <w:r w:rsidRPr="008108B5">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486E1E" w:rsidRPr="008108B5" w14:paraId="0B174FE6" w14:textId="77777777" w:rsidTr="0085184C">
              <w:trPr>
                <w:cantSplit/>
              </w:trPr>
              <w:tc>
                <w:tcPr>
                  <w:tcW w:w="5379" w:type="dxa"/>
                </w:tcPr>
                <w:p w14:paraId="35D7B7A2" w14:textId="77777777" w:rsidR="00486E1E" w:rsidRPr="008108B5" w:rsidRDefault="00486E1E" w:rsidP="0085184C">
                  <w:pPr>
                    <w:tabs>
                      <w:tab w:val="left" w:pos="993"/>
                      <w:tab w:val="left" w:pos="4518"/>
                    </w:tabs>
                    <w:suppressAutoHyphens/>
                    <w:spacing w:before="120"/>
                    <w:jc w:val="both"/>
                    <w:rPr>
                      <w:b/>
                    </w:rPr>
                  </w:pPr>
                  <w:r>
                    <w:rPr>
                      <w:b/>
                    </w:rPr>
                    <w:t>Tiekėjo</w:t>
                  </w:r>
                  <w:r w:rsidRPr="008108B5">
                    <w:rPr>
                      <w:b/>
                    </w:rPr>
                    <w:t xml:space="preserve"> vardu</w:t>
                  </w:r>
                </w:p>
              </w:tc>
              <w:tc>
                <w:tcPr>
                  <w:tcW w:w="4272" w:type="dxa"/>
                </w:tcPr>
                <w:p w14:paraId="2FAC9686" w14:textId="77777777" w:rsidR="00486E1E" w:rsidRPr="008108B5" w:rsidRDefault="00486E1E" w:rsidP="0085184C">
                  <w:pPr>
                    <w:tabs>
                      <w:tab w:val="left" w:pos="993"/>
                      <w:tab w:val="left" w:pos="4518"/>
                    </w:tabs>
                    <w:suppressAutoHyphens/>
                    <w:spacing w:before="120"/>
                    <w:jc w:val="both"/>
                    <w:rPr>
                      <w:b/>
                    </w:rPr>
                  </w:pPr>
                  <w:r w:rsidRPr="008108B5">
                    <w:rPr>
                      <w:b/>
                    </w:rPr>
                    <w:t>Projektuotojo vardu</w:t>
                  </w:r>
                </w:p>
              </w:tc>
            </w:tr>
            <w:tr w:rsidR="00486E1E" w:rsidRPr="008108B5" w14:paraId="1C2994BE" w14:textId="77777777" w:rsidTr="0085184C">
              <w:trPr>
                <w:cantSplit/>
              </w:trPr>
              <w:tc>
                <w:tcPr>
                  <w:tcW w:w="5379" w:type="dxa"/>
                </w:tcPr>
                <w:p w14:paraId="1860ED65" w14:textId="77777777" w:rsidR="00486E1E" w:rsidRPr="008108B5" w:rsidRDefault="00486E1E" w:rsidP="0085184C">
                  <w:pPr>
                    <w:tabs>
                      <w:tab w:val="left" w:pos="993"/>
                      <w:tab w:val="left" w:pos="4518"/>
                    </w:tabs>
                    <w:suppressAutoHyphens/>
                    <w:spacing w:before="120"/>
                    <w:jc w:val="both"/>
                  </w:pPr>
                  <w:r w:rsidRPr="008108B5">
                    <w:t>______________________</w:t>
                  </w:r>
                </w:p>
              </w:tc>
              <w:tc>
                <w:tcPr>
                  <w:tcW w:w="4272" w:type="dxa"/>
                </w:tcPr>
                <w:p w14:paraId="597FF011" w14:textId="77777777" w:rsidR="00486E1E" w:rsidRPr="008108B5" w:rsidRDefault="00486E1E" w:rsidP="0085184C">
                  <w:pPr>
                    <w:tabs>
                      <w:tab w:val="left" w:pos="993"/>
                      <w:tab w:val="left" w:pos="4518"/>
                    </w:tabs>
                    <w:suppressAutoHyphens/>
                    <w:spacing w:before="120"/>
                    <w:jc w:val="both"/>
                  </w:pPr>
                  <w:r w:rsidRPr="008108B5">
                    <w:t xml:space="preserve">___________________   </w:t>
                  </w:r>
                </w:p>
              </w:tc>
            </w:tr>
            <w:tr w:rsidR="00486E1E" w:rsidRPr="008108B5" w14:paraId="7D6AF63B" w14:textId="77777777" w:rsidTr="0085184C">
              <w:trPr>
                <w:cantSplit/>
              </w:trPr>
              <w:tc>
                <w:tcPr>
                  <w:tcW w:w="5379" w:type="dxa"/>
                </w:tcPr>
                <w:p w14:paraId="023C0B54" w14:textId="77777777" w:rsidR="00486E1E" w:rsidRPr="008108B5" w:rsidRDefault="00486E1E" w:rsidP="0085184C">
                  <w:pPr>
                    <w:tabs>
                      <w:tab w:val="left" w:pos="993"/>
                      <w:tab w:val="left" w:pos="4518"/>
                    </w:tabs>
                    <w:suppressAutoHyphens/>
                    <w:spacing w:before="120"/>
                    <w:jc w:val="both"/>
                  </w:pPr>
                  <w:r w:rsidRPr="008108B5">
                    <w:t xml:space="preserve">                  (parašas)</w:t>
                  </w:r>
                </w:p>
              </w:tc>
              <w:tc>
                <w:tcPr>
                  <w:tcW w:w="4272" w:type="dxa"/>
                </w:tcPr>
                <w:p w14:paraId="548B41DF" w14:textId="77777777" w:rsidR="00486E1E" w:rsidRPr="008108B5" w:rsidRDefault="00486E1E" w:rsidP="0085184C">
                  <w:pPr>
                    <w:tabs>
                      <w:tab w:val="left" w:pos="993"/>
                      <w:tab w:val="left" w:pos="4518"/>
                    </w:tabs>
                    <w:suppressAutoHyphens/>
                    <w:spacing w:before="120"/>
                    <w:jc w:val="both"/>
                  </w:pPr>
                  <w:r w:rsidRPr="008108B5">
                    <w:t xml:space="preserve">                   (parašas)</w:t>
                  </w:r>
                </w:p>
              </w:tc>
            </w:tr>
          </w:tbl>
          <w:p w14:paraId="0B752DB2" w14:textId="77777777" w:rsidR="00486E1E" w:rsidRPr="008108B5" w:rsidRDefault="00486E1E" w:rsidP="0085184C">
            <w:pPr>
              <w:rPr>
                <w:b/>
              </w:rPr>
            </w:pPr>
            <w:r w:rsidRPr="008108B5">
              <w:t xml:space="preserve">A.V.                                                                                                    </w:t>
            </w:r>
          </w:p>
        </w:tc>
      </w:tr>
    </w:tbl>
    <w:p w14:paraId="67ED0850" w14:textId="77777777" w:rsidR="00486E1E" w:rsidRDefault="00486E1E" w:rsidP="00486E1E">
      <w:pPr>
        <w:sectPr w:rsidR="00486E1E" w:rsidSect="00486E1E">
          <w:headerReference w:type="default" r:id="rId14"/>
          <w:pgSz w:w="12240" w:h="15840"/>
          <w:pgMar w:top="1530" w:right="567" w:bottom="1260" w:left="1701" w:header="709" w:footer="0" w:gutter="0"/>
          <w:cols w:space="708"/>
          <w:docGrid w:linePitch="360"/>
        </w:sectPr>
      </w:pPr>
    </w:p>
    <w:tbl>
      <w:tblPr>
        <w:tblW w:w="994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3870"/>
        <w:gridCol w:w="1170"/>
        <w:gridCol w:w="1350"/>
        <w:gridCol w:w="2625"/>
      </w:tblGrid>
      <w:tr w:rsidR="00486E1E" w14:paraId="437A0A22" w14:textId="77777777" w:rsidTr="0085184C">
        <w:trPr>
          <w:trHeight w:val="377"/>
        </w:trPr>
        <w:tc>
          <w:tcPr>
            <w:tcW w:w="930" w:type="dxa"/>
          </w:tcPr>
          <w:p w14:paraId="71725870" w14:textId="77777777" w:rsidR="00486E1E" w:rsidRDefault="00486E1E" w:rsidP="0085184C">
            <w:pPr>
              <w:jc w:val="center"/>
            </w:pPr>
            <w:r>
              <w:lastRenderedPageBreak/>
              <w:t>Eil. Nr.</w:t>
            </w:r>
          </w:p>
        </w:tc>
        <w:tc>
          <w:tcPr>
            <w:tcW w:w="3870" w:type="dxa"/>
          </w:tcPr>
          <w:p w14:paraId="4AB7C5FC" w14:textId="77777777" w:rsidR="00486E1E" w:rsidRDefault="00486E1E" w:rsidP="0085184C">
            <w:pPr>
              <w:jc w:val="center"/>
            </w:pPr>
            <w:r>
              <w:t>Rodiklio pavadinimas</w:t>
            </w:r>
          </w:p>
        </w:tc>
        <w:tc>
          <w:tcPr>
            <w:tcW w:w="1170" w:type="dxa"/>
          </w:tcPr>
          <w:p w14:paraId="073333C9" w14:textId="77777777" w:rsidR="00486E1E" w:rsidRDefault="00486E1E" w:rsidP="0085184C">
            <w:pPr>
              <w:jc w:val="center"/>
            </w:pPr>
            <w:r>
              <w:t>Mato vnt.</w:t>
            </w:r>
          </w:p>
        </w:tc>
        <w:tc>
          <w:tcPr>
            <w:tcW w:w="1350" w:type="dxa"/>
          </w:tcPr>
          <w:p w14:paraId="52565453" w14:textId="77777777" w:rsidR="00486E1E" w:rsidRDefault="00486E1E" w:rsidP="0085184C">
            <w:pPr>
              <w:jc w:val="center"/>
            </w:pPr>
            <w:r>
              <w:t>Reikšmė</w:t>
            </w:r>
          </w:p>
        </w:tc>
        <w:tc>
          <w:tcPr>
            <w:tcW w:w="2625" w:type="dxa"/>
          </w:tcPr>
          <w:p w14:paraId="54EDD7BB" w14:textId="77777777" w:rsidR="00486E1E" w:rsidRDefault="00486E1E" w:rsidP="0085184C">
            <w:pPr>
              <w:jc w:val="center"/>
            </w:pPr>
            <w:r>
              <w:t>Pastaba</w:t>
            </w:r>
          </w:p>
        </w:tc>
      </w:tr>
      <w:tr w:rsidR="00486E1E" w14:paraId="7EF9453E" w14:textId="77777777" w:rsidTr="0085184C">
        <w:trPr>
          <w:trHeight w:val="341"/>
        </w:trPr>
        <w:tc>
          <w:tcPr>
            <w:tcW w:w="930" w:type="dxa"/>
            <w:vAlign w:val="center"/>
          </w:tcPr>
          <w:p w14:paraId="3BE39517" w14:textId="77777777" w:rsidR="00486E1E" w:rsidRDefault="00486E1E" w:rsidP="0085184C">
            <w:pPr>
              <w:jc w:val="center"/>
            </w:pPr>
            <w:r>
              <w:t>1.</w:t>
            </w:r>
          </w:p>
        </w:tc>
        <w:tc>
          <w:tcPr>
            <w:tcW w:w="3870" w:type="dxa"/>
            <w:vAlign w:val="center"/>
          </w:tcPr>
          <w:p w14:paraId="24DB6BEC" w14:textId="77777777" w:rsidR="00486E1E" w:rsidRDefault="00486E1E" w:rsidP="0085184C">
            <w:r>
              <w:t>Paviršinių nuotekų baseino numeris</w:t>
            </w:r>
          </w:p>
        </w:tc>
        <w:tc>
          <w:tcPr>
            <w:tcW w:w="1170" w:type="dxa"/>
            <w:vAlign w:val="center"/>
          </w:tcPr>
          <w:p w14:paraId="10C80B0A" w14:textId="77777777" w:rsidR="00486E1E" w:rsidRDefault="00486E1E" w:rsidP="0085184C">
            <w:pPr>
              <w:jc w:val="center"/>
            </w:pPr>
            <w:r>
              <w:t>Nr.</w:t>
            </w:r>
          </w:p>
        </w:tc>
        <w:tc>
          <w:tcPr>
            <w:tcW w:w="1350" w:type="dxa"/>
            <w:vAlign w:val="center"/>
          </w:tcPr>
          <w:p w14:paraId="655C2AFD" w14:textId="77777777" w:rsidR="00486E1E" w:rsidRDefault="00486E1E" w:rsidP="0085184C">
            <w:pPr>
              <w:jc w:val="center"/>
            </w:pPr>
            <w:r>
              <w:t>70</w:t>
            </w:r>
          </w:p>
        </w:tc>
        <w:tc>
          <w:tcPr>
            <w:tcW w:w="2625" w:type="dxa"/>
            <w:vAlign w:val="center"/>
          </w:tcPr>
          <w:p w14:paraId="1BEA1A22" w14:textId="77777777" w:rsidR="00486E1E" w:rsidRDefault="00486E1E" w:rsidP="0085184C"/>
        </w:tc>
      </w:tr>
      <w:tr w:rsidR="00486E1E" w14:paraId="4331789C" w14:textId="77777777" w:rsidTr="0085184C">
        <w:trPr>
          <w:trHeight w:val="560"/>
        </w:trPr>
        <w:tc>
          <w:tcPr>
            <w:tcW w:w="930" w:type="dxa"/>
            <w:vAlign w:val="center"/>
          </w:tcPr>
          <w:p w14:paraId="3BE252E3" w14:textId="77777777" w:rsidR="00486E1E" w:rsidRDefault="00486E1E" w:rsidP="0085184C">
            <w:pPr>
              <w:jc w:val="center"/>
            </w:pPr>
            <w:r>
              <w:t>2.</w:t>
            </w:r>
          </w:p>
        </w:tc>
        <w:tc>
          <w:tcPr>
            <w:tcW w:w="3870" w:type="dxa"/>
            <w:vAlign w:val="center"/>
          </w:tcPr>
          <w:p w14:paraId="74928F93" w14:textId="77777777" w:rsidR="00486E1E" w:rsidRDefault="00486E1E" w:rsidP="0085184C">
            <w:r>
              <w:t>Priimtuvas</w:t>
            </w:r>
          </w:p>
        </w:tc>
        <w:tc>
          <w:tcPr>
            <w:tcW w:w="1170" w:type="dxa"/>
            <w:vAlign w:val="center"/>
          </w:tcPr>
          <w:p w14:paraId="359AF4B0" w14:textId="77777777" w:rsidR="00486E1E" w:rsidRDefault="00486E1E" w:rsidP="0085184C">
            <w:pPr>
              <w:jc w:val="center"/>
            </w:pPr>
          </w:p>
        </w:tc>
        <w:tc>
          <w:tcPr>
            <w:tcW w:w="1350" w:type="dxa"/>
            <w:vAlign w:val="center"/>
          </w:tcPr>
          <w:p w14:paraId="14A9C833" w14:textId="77777777" w:rsidR="00486E1E" w:rsidRDefault="00486E1E" w:rsidP="0085184C">
            <w:pPr>
              <w:jc w:val="center"/>
            </w:pPr>
            <w:r>
              <w:t>Vilnelė</w:t>
            </w:r>
          </w:p>
        </w:tc>
        <w:tc>
          <w:tcPr>
            <w:tcW w:w="2625" w:type="dxa"/>
            <w:vAlign w:val="center"/>
          </w:tcPr>
          <w:p w14:paraId="50721236" w14:textId="77777777" w:rsidR="00486E1E" w:rsidRDefault="00486E1E" w:rsidP="0085184C"/>
        </w:tc>
      </w:tr>
      <w:tr w:rsidR="00486E1E" w14:paraId="0AABA0CE" w14:textId="77777777" w:rsidTr="0085184C">
        <w:trPr>
          <w:trHeight w:val="480"/>
        </w:trPr>
        <w:tc>
          <w:tcPr>
            <w:tcW w:w="930" w:type="dxa"/>
            <w:vAlign w:val="center"/>
          </w:tcPr>
          <w:p w14:paraId="5BECCE17" w14:textId="77777777" w:rsidR="00486E1E" w:rsidRDefault="00486E1E" w:rsidP="0085184C">
            <w:pPr>
              <w:jc w:val="center"/>
            </w:pPr>
            <w:r>
              <w:t>3.</w:t>
            </w:r>
          </w:p>
        </w:tc>
        <w:tc>
          <w:tcPr>
            <w:tcW w:w="3870" w:type="dxa"/>
            <w:vAlign w:val="center"/>
          </w:tcPr>
          <w:p w14:paraId="26AB24E5" w14:textId="77777777" w:rsidR="00486E1E" w:rsidRDefault="00486E1E" w:rsidP="0085184C">
            <w:r>
              <w:t>Visas paviršinių nuotekų baseino plotas</w:t>
            </w:r>
          </w:p>
        </w:tc>
        <w:tc>
          <w:tcPr>
            <w:tcW w:w="1170" w:type="dxa"/>
            <w:vAlign w:val="center"/>
          </w:tcPr>
          <w:p w14:paraId="0EB3252F" w14:textId="77777777" w:rsidR="00486E1E" w:rsidRDefault="00486E1E" w:rsidP="0085184C">
            <w:pPr>
              <w:jc w:val="center"/>
            </w:pPr>
            <w:r>
              <w:t>ha</w:t>
            </w:r>
          </w:p>
        </w:tc>
        <w:tc>
          <w:tcPr>
            <w:tcW w:w="1350" w:type="dxa"/>
            <w:vAlign w:val="center"/>
          </w:tcPr>
          <w:p w14:paraId="09A63433" w14:textId="77777777" w:rsidR="00486E1E" w:rsidRDefault="00486E1E" w:rsidP="0085184C">
            <w:pPr>
              <w:jc w:val="center"/>
            </w:pPr>
            <w:r>
              <w:t>17,9</w:t>
            </w:r>
          </w:p>
        </w:tc>
        <w:tc>
          <w:tcPr>
            <w:tcW w:w="2625" w:type="dxa"/>
            <w:vAlign w:val="center"/>
          </w:tcPr>
          <w:p w14:paraId="482D3DE0" w14:textId="77777777" w:rsidR="00486E1E" w:rsidRDefault="00486E1E" w:rsidP="0085184C"/>
        </w:tc>
      </w:tr>
      <w:tr w:rsidR="00486E1E" w14:paraId="3C7E9BC5" w14:textId="77777777" w:rsidTr="0085184C">
        <w:trPr>
          <w:trHeight w:val="550"/>
        </w:trPr>
        <w:tc>
          <w:tcPr>
            <w:tcW w:w="930" w:type="dxa"/>
            <w:vAlign w:val="center"/>
          </w:tcPr>
          <w:p w14:paraId="7544BDEC" w14:textId="77777777" w:rsidR="00486E1E" w:rsidRDefault="00486E1E" w:rsidP="0085184C">
            <w:pPr>
              <w:jc w:val="center"/>
            </w:pPr>
            <w:r>
              <w:t>4.</w:t>
            </w:r>
          </w:p>
        </w:tc>
        <w:tc>
          <w:tcPr>
            <w:tcW w:w="3870" w:type="dxa"/>
            <w:vAlign w:val="center"/>
          </w:tcPr>
          <w:p w14:paraId="693704B0" w14:textId="77777777" w:rsidR="00486E1E" w:rsidRDefault="00486E1E" w:rsidP="0085184C">
            <w:r>
              <w:t>Surenkamų paviršinių nuotekų baseino plotas</w:t>
            </w:r>
          </w:p>
        </w:tc>
        <w:tc>
          <w:tcPr>
            <w:tcW w:w="1170" w:type="dxa"/>
            <w:vAlign w:val="center"/>
          </w:tcPr>
          <w:p w14:paraId="7EBBBACF" w14:textId="77777777" w:rsidR="00486E1E" w:rsidRDefault="00486E1E" w:rsidP="0085184C">
            <w:pPr>
              <w:jc w:val="center"/>
            </w:pPr>
            <w:r>
              <w:t>ha</w:t>
            </w:r>
          </w:p>
        </w:tc>
        <w:tc>
          <w:tcPr>
            <w:tcW w:w="1350" w:type="dxa"/>
            <w:vAlign w:val="center"/>
          </w:tcPr>
          <w:p w14:paraId="02FAA677" w14:textId="77777777" w:rsidR="00486E1E" w:rsidRDefault="00486E1E" w:rsidP="0085184C">
            <w:pPr>
              <w:jc w:val="center"/>
            </w:pPr>
            <w:r>
              <w:t>15,6</w:t>
            </w:r>
          </w:p>
        </w:tc>
        <w:tc>
          <w:tcPr>
            <w:tcW w:w="2625" w:type="dxa"/>
            <w:vAlign w:val="center"/>
          </w:tcPr>
          <w:p w14:paraId="64D0E218" w14:textId="77777777" w:rsidR="00486E1E" w:rsidRDefault="00486E1E" w:rsidP="0085184C"/>
        </w:tc>
      </w:tr>
      <w:tr w:rsidR="00486E1E" w14:paraId="4CC48DD8" w14:textId="77777777" w:rsidTr="0085184C">
        <w:trPr>
          <w:trHeight w:val="530"/>
        </w:trPr>
        <w:tc>
          <w:tcPr>
            <w:tcW w:w="930" w:type="dxa"/>
            <w:vAlign w:val="center"/>
          </w:tcPr>
          <w:p w14:paraId="602AB85F" w14:textId="77777777" w:rsidR="00486E1E" w:rsidRDefault="00486E1E" w:rsidP="0085184C">
            <w:pPr>
              <w:jc w:val="center"/>
            </w:pPr>
            <w:r>
              <w:t>5.</w:t>
            </w:r>
          </w:p>
        </w:tc>
        <w:tc>
          <w:tcPr>
            <w:tcW w:w="3870" w:type="dxa"/>
            <w:vAlign w:val="center"/>
          </w:tcPr>
          <w:p w14:paraId="61EFEC40" w14:textId="77777777" w:rsidR="00486E1E" w:rsidRDefault="00486E1E" w:rsidP="0085184C">
            <w:r>
              <w:t>Kietų dangų plotas nuo kurio surenkamos nuotekos</w:t>
            </w:r>
          </w:p>
        </w:tc>
        <w:tc>
          <w:tcPr>
            <w:tcW w:w="1170" w:type="dxa"/>
            <w:vAlign w:val="center"/>
          </w:tcPr>
          <w:p w14:paraId="4C4747FD" w14:textId="77777777" w:rsidR="00486E1E" w:rsidRDefault="00486E1E" w:rsidP="0085184C">
            <w:pPr>
              <w:jc w:val="center"/>
            </w:pPr>
            <w:r>
              <w:t>ha</w:t>
            </w:r>
          </w:p>
        </w:tc>
        <w:tc>
          <w:tcPr>
            <w:tcW w:w="1350" w:type="dxa"/>
            <w:vAlign w:val="center"/>
          </w:tcPr>
          <w:p w14:paraId="65A18E99" w14:textId="77777777" w:rsidR="00486E1E" w:rsidRDefault="00486E1E" w:rsidP="0085184C">
            <w:pPr>
              <w:jc w:val="center"/>
            </w:pPr>
            <w:r>
              <w:t>2,0</w:t>
            </w:r>
          </w:p>
        </w:tc>
        <w:tc>
          <w:tcPr>
            <w:tcW w:w="2625" w:type="dxa"/>
            <w:vAlign w:val="center"/>
          </w:tcPr>
          <w:p w14:paraId="01E86DAF" w14:textId="77777777" w:rsidR="00486E1E" w:rsidRDefault="00486E1E" w:rsidP="0085184C"/>
        </w:tc>
      </w:tr>
      <w:tr w:rsidR="00486E1E" w14:paraId="4C0005DC" w14:textId="77777777" w:rsidTr="0085184C">
        <w:trPr>
          <w:trHeight w:val="440"/>
        </w:trPr>
        <w:tc>
          <w:tcPr>
            <w:tcW w:w="930" w:type="dxa"/>
            <w:vAlign w:val="center"/>
          </w:tcPr>
          <w:p w14:paraId="2B8264F3" w14:textId="77777777" w:rsidR="00486E1E" w:rsidRDefault="00486E1E" w:rsidP="0085184C">
            <w:pPr>
              <w:jc w:val="center"/>
            </w:pPr>
            <w:r>
              <w:t>6.</w:t>
            </w:r>
          </w:p>
        </w:tc>
        <w:tc>
          <w:tcPr>
            <w:tcW w:w="3870" w:type="dxa"/>
            <w:vAlign w:val="center"/>
          </w:tcPr>
          <w:p w14:paraId="446781B6" w14:textId="77777777" w:rsidR="00486E1E" w:rsidRDefault="00486E1E" w:rsidP="0085184C">
            <w:r>
              <w:t>Iš dalies kietų dangų plotas nuo kurio surenkamos nuotekos</w:t>
            </w:r>
          </w:p>
        </w:tc>
        <w:tc>
          <w:tcPr>
            <w:tcW w:w="1170" w:type="dxa"/>
            <w:vAlign w:val="center"/>
          </w:tcPr>
          <w:p w14:paraId="51E80F3D" w14:textId="77777777" w:rsidR="00486E1E" w:rsidRDefault="00486E1E" w:rsidP="0085184C">
            <w:pPr>
              <w:jc w:val="center"/>
            </w:pPr>
            <w:r>
              <w:t>ha</w:t>
            </w:r>
          </w:p>
        </w:tc>
        <w:tc>
          <w:tcPr>
            <w:tcW w:w="1350" w:type="dxa"/>
            <w:vAlign w:val="center"/>
          </w:tcPr>
          <w:p w14:paraId="4E9D751F" w14:textId="77777777" w:rsidR="00486E1E" w:rsidRDefault="00486E1E" w:rsidP="0085184C">
            <w:pPr>
              <w:jc w:val="center"/>
            </w:pPr>
            <w:r>
              <w:t>0,2</w:t>
            </w:r>
          </w:p>
        </w:tc>
        <w:tc>
          <w:tcPr>
            <w:tcW w:w="2625" w:type="dxa"/>
            <w:vAlign w:val="center"/>
          </w:tcPr>
          <w:p w14:paraId="09A2F790" w14:textId="77777777" w:rsidR="00486E1E" w:rsidRDefault="00486E1E" w:rsidP="0085184C"/>
        </w:tc>
      </w:tr>
      <w:tr w:rsidR="00486E1E" w14:paraId="3B5C3461" w14:textId="77777777" w:rsidTr="0085184C">
        <w:trPr>
          <w:trHeight w:val="440"/>
        </w:trPr>
        <w:tc>
          <w:tcPr>
            <w:tcW w:w="930" w:type="dxa"/>
            <w:vAlign w:val="center"/>
          </w:tcPr>
          <w:p w14:paraId="37EDABC1" w14:textId="77777777" w:rsidR="00486E1E" w:rsidRDefault="00486E1E" w:rsidP="0085184C">
            <w:pPr>
              <w:jc w:val="center"/>
            </w:pPr>
            <w:r>
              <w:t>7.</w:t>
            </w:r>
          </w:p>
        </w:tc>
        <w:tc>
          <w:tcPr>
            <w:tcW w:w="3870" w:type="dxa"/>
            <w:vAlign w:val="center"/>
          </w:tcPr>
          <w:p w14:paraId="33E2D4FE" w14:textId="77777777" w:rsidR="00486E1E" w:rsidRDefault="00486E1E" w:rsidP="0085184C">
            <w:r>
              <w:t>Žalių dangų plotas nuo kurio surenkamos nuotekos</w:t>
            </w:r>
          </w:p>
        </w:tc>
        <w:tc>
          <w:tcPr>
            <w:tcW w:w="1170" w:type="dxa"/>
            <w:vAlign w:val="center"/>
          </w:tcPr>
          <w:p w14:paraId="2011F1DC" w14:textId="77777777" w:rsidR="00486E1E" w:rsidRDefault="00486E1E" w:rsidP="0085184C">
            <w:pPr>
              <w:jc w:val="center"/>
            </w:pPr>
            <w:r>
              <w:t>ha</w:t>
            </w:r>
          </w:p>
        </w:tc>
        <w:tc>
          <w:tcPr>
            <w:tcW w:w="1350" w:type="dxa"/>
            <w:vAlign w:val="center"/>
          </w:tcPr>
          <w:p w14:paraId="6B7859BD" w14:textId="77777777" w:rsidR="00486E1E" w:rsidRDefault="00486E1E" w:rsidP="0085184C">
            <w:pPr>
              <w:jc w:val="center"/>
            </w:pPr>
            <w:r>
              <w:t>13,4</w:t>
            </w:r>
          </w:p>
        </w:tc>
        <w:tc>
          <w:tcPr>
            <w:tcW w:w="2625" w:type="dxa"/>
            <w:vAlign w:val="center"/>
          </w:tcPr>
          <w:p w14:paraId="0317992E" w14:textId="77777777" w:rsidR="00486E1E" w:rsidRDefault="00486E1E" w:rsidP="0085184C"/>
        </w:tc>
      </w:tr>
    </w:tbl>
    <w:p w14:paraId="4E9AB2A1" w14:textId="77777777" w:rsidR="00486E1E" w:rsidRDefault="00486E1E" w:rsidP="00486E1E">
      <w:r>
        <w:t>Pastaba:</w:t>
      </w:r>
    </w:p>
    <w:p w14:paraId="1FC3B470" w14:textId="77777777" w:rsidR="00486E1E" w:rsidRPr="00080326" w:rsidRDefault="00486E1E" w:rsidP="00486E1E">
      <w:pPr>
        <w:pStyle w:val="Sraopastraipa"/>
        <w:spacing w:after="160" w:line="278" w:lineRule="auto"/>
      </w:pPr>
      <w:r>
        <w:t xml:space="preserve">1. Debito skaičiavimai turi būti atlikti pagal ribinius nuotakyno 5 metų ištvinimo </w:t>
      </w:r>
      <w:proofErr w:type="spellStart"/>
      <w:r>
        <w:t>retmenis</w:t>
      </w:r>
      <w:proofErr w:type="spellEnd"/>
      <w:r>
        <w:t xml:space="preserve">, vadovaujantis STR2.07.01:2003 9 priedo reikalavimais </w:t>
      </w:r>
    </w:p>
    <w:p w14:paraId="31EE0062" w14:textId="77777777" w:rsidR="00486E1E" w:rsidRPr="008108B5" w:rsidRDefault="00486E1E" w:rsidP="00486E1E"/>
    <w:p w14:paraId="12918553" w14:textId="77777777" w:rsidR="00486E1E" w:rsidRDefault="00486E1E" w:rsidP="00486E1E">
      <w:pPr>
        <w:spacing w:after="0"/>
        <w:rPr>
          <w:szCs w:val="24"/>
        </w:rPr>
        <w:sectPr w:rsidR="00486E1E" w:rsidSect="00486E1E">
          <w:headerReference w:type="default" r:id="rId15"/>
          <w:pgSz w:w="12240" w:h="15840"/>
          <w:pgMar w:top="1530" w:right="567" w:bottom="1260" w:left="1701" w:header="709" w:footer="0" w:gutter="0"/>
          <w:cols w:space="708"/>
          <w:docGrid w:linePitch="360"/>
        </w:sectPr>
      </w:pPr>
    </w:p>
    <w:p w14:paraId="73B46CD5" w14:textId="77777777" w:rsidR="00486E1E" w:rsidRPr="00A520DA" w:rsidRDefault="00486E1E" w:rsidP="00486E1E">
      <w:pPr>
        <w:jc w:val="center"/>
        <w:rPr>
          <w:b/>
          <w:bCs/>
          <w:szCs w:val="24"/>
        </w:rPr>
      </w:pPr>
      <w:r w:rsidRPr="00A520DA">
        <w:rPr>
          <w:b/>
          <w:bCs/>
          <w:szCs w:val="24"/>
        </w:rPr>
        <w:lastRenderedPageBreak/>
        <w:t>Duomenų surinkimo ir atvaizdavimo sprendimai, kai valykloje nėra elektros įvado</w:t>
      </w:r>
    </w:p>
    <w:p w14:paraId="6BC0239C" w14:textId="77777777" w:rsidR="00486E1E" w:rsidRPr="00A520DA" w:rsidRDefault="00486E1E" w:rsidP="00486E1E">
      <w:pPr>
        <w:rPr>
          <w:szCs w:val="24"/>
        </w:rPr>
      </w:pPr>
    </w:p>
    <w:p w14:paraId="4522F7CE" w14:textId="77777777" w:rsidR="00486E1E" w:rsidRPr="00A520DA" w:rsidRDefault="00486E1E" w:rsidP="00486E1E">
      <w:pPr>
        <w:pStyle w:val="Sraopastraipa"/>
        <w:numPr>
          <w:ilvl w:val="0"/>
          <w:numId w:val="44"/>
        </w:numPr>
        <w:spacing w:after="160" w:line="259" w:lineRule="auto"/>
        <w:rPr>
          <w:szCs w:val="24"/>
        </w:rPr>
      </w:pPr>
      <w:proofErr w:type="spellStart"/>
      <w:r w:rsidRPr="00A520DA">
        <w:rPr>
          <w:szCs w:val="24"/>
        </w:rPr>
        <w:t>Solarset</w:t>
      </w:r>
      <w:proofErr w:type="spellEnd"/>
      <w:r w:rsidRPr="00A520DA">
        <w:rPr>
          <w:szCs w:val="24"/>
        </w:rPr>
        <w:t xml:space="preserve"> signalizatorius</w:t>
      </w:r>
    </w:p>
    <w:tbl>
      <w:tblPr>
        <w:tblStyle w:val="Lentelstinklelis"/>
        <w:tblW w:w="10343" w:type="dxa"/>
        <w:tblLook w:val="04A0" w:firstRow="1" w:lastRow="0" w:firstColumn="1" w:lastColumn="0" w:noHBand="0" w:noVBand="1"/>
      </w:tblPr>
      <w:tblGrid>
        <w:gridCol w:w="5665"/>
        <w:gridCol w:w="4678"/>
      </w:tblGrid>
      <w:tr w:rsidR="00486E1E" w:rsidRPr="00A520DA" w14:paraId="32D40615" w14:textId="77777777" w:rsidTr="0085184C">
        <w:trPr>
          <w:trHeight w:val="557"/>
        </w:trPr>
        <w:tc>
          <w:tcPr>
            <w:tcW w:w="5665" w:type="dxa"/>
          </w:tcPr>
          <w:p w14:paraId="69897579" w14:textId="77777777" w:rsidR="00486E1E" w:rsidRPr="00A520DA" w:rsidRDefault="00486E1E" w:rsidP="0085184C">
            <w:pPr>
              <w:jc w:val="center"/>
              <w:rPr>
                <w:b/>
                <w:bCs/>
                <w:szCs w:val="24"/>
              </w:rPr>
            </w:pPr>
            <w:r w:rsidRPr="00A520DA">
              <w:rPr>
                <w:b/>
                <w:szCs w:val="24"/>
              </w:rPr>
              <w:t>Techniniai parametrai ir reikalavimai</w:t>
            </w:r>
          </w:p>
        </w:tc>
        <w:tc>
          <w:tcPr>
            <w:tcW w:w="4678" w:type="dxa"/>
            <w:vAlign w:val="center"/>
          </w:tcPr>
          <w:p w14:paraId="596C826A" w14:textId="77777777" w:rsidR="00486E1E" w:rsidRPr="00A520DA" w:rsidRDefault="00486E1E" w:rsidP="0085184C">
            <w:pPr>
              <w:jc w:val="center"/>
              <w:rPr>
                <w:b/>
                <w:szCs w:val="24"/>
              </w:rPr>
            </w:pPr>
            <w:r w:rsidRPr="00A520DA">
              <w:rPr>
                <w:b/>
                <w:szCs w:val="24"/>
              </w:rPr>
              <w:t>Dydis, sąlyga</w:t>
            </w:r>
          </w:p>
        </w:tc>
      </w:tr>
      <w:tr w:rsidR="00486E1E" w:rsidRPr="00A520DA" w14:paraId="58BB5DEB" w14:textId="77777777" w:rsidTr="0085184C">
        <w:tc>
          <w:tcPr>
            <w:tcW w:w="5665" w:type="dxa"/>
          </w:tcPr>
          <w:p w14:paraId="0AFA2AD9" w14:textId="77777777" w:rsidR="00486E1E" w:rsidRPr="00A520DA" w:rsidRDefault="00486E1E" w:rsidP="0085184C">
            <w:pPr>
              <w:rPr>
                <w:szCs w:val="24"/>
              </w:rPr>
            </w:pPr>
            <w:r w:rsidRPr="00A520DA">
              <w:rPr>
                <w:szCs w:val="24"/>
              </w:rPr>
              <w:t>Signalizatorius fiksuoja ir perduoda signalą apie paviršinių nuotekų talpos užterštumą</w:t>
            </w:r>
          </w:p>
        </w:tc>
        <w:tc>
          <w:tcPr>
            <w:tcW w:w="4678" w:type="dxa"/>
            <w:vAlign w:val="center"/>
          </w:tcPr>
          <w:p w14:paraId="3A4A8ACB" w14:textId="77777777" w:rsidR="00486E1E" w:rsidRPr="00A520DA" w:rsidRDefault="00486E1E" w:rsidP="0085184C">
            <w:pPr>
              <w:rPr>
                <w:szCs w:val="24"/>
              </w:rPr>
            </w:pPr>
            <w:r w:rsidRPr="00A520DA">
              <w:rPr>
                <w:szCs w:val="24"/>
              </w:rPr>
              <w:t>Nafta ir dumblu</w:t>
            </w:r>
          </w:p>
        </w:tc>
      </w:tr>
      <w:tr w:rsidR="00486E1E" w:rsidRPr="00A520DA" w14:paraId="39F10760" w14:textId="77777777" w:rsidTr="0085184C">
        <w:tc>
          <w:tcPr>
            <w:tcW w:w="5665" w:type="dxa"/>
          </w:tcPr>
          <w:p w14:paraId="270EE7D9" w14:textId="77777777" w:rsidR="00486E1E" w:rsidRPr="00A520DA" w:rsidRDefault="00486E1E" w:rsidP="0085184C">
            <w:pPr>
              <w:rPr>
                <w:szCs w:val="24"/>
              </w:rPr>
            </w:pPr>
            <w:r w:rsidRPr="00A520DA">
              <w:rPr>
                <w:szCs w:val="24"/>
              </w:rPr>
              <w:t>Signalizatoriaus duomenų perdavimas</w:t>
            </w:r>
          </w:p>
        </w:tc>
        <w:tc>
          <w:tcPr>
            <w:tcW w:w="4678" w:type="dxa"/>
            <w:vAlign w:val="center"/>
          </w:tcPr>
          <w:p w14:paraId="01E143C1" w14:textId="77777777" w:rsidR="00486E1E" w:rsidRPr="00A520DA" w:rsidRDefault="00486E1E" w:rsidP="0085184C">
            <w:pPr>
              <w:rPr>
                <w:szCs w:val="24"/>
              </w:rPr>
            </w:pPr>
            <w:r w:rsidRPr="00A520DA">
              <w:rPr>
                <w:szCs w:val="24"/>
              </w:rPr>
              <w:t xml:space="preserve">Integruotu GSM moduliu, </w:t>
            </w:r>
            <w:proofErr w:type="spellStart"/>
            <w:r w:rsidRPr="00A520DA">
              <w:rPr>
                <w:szCs w:val="24"/>
              </w:rPr>
              <w:t>sms</w:t>
            </w:r>
            <w:proofErr w:type="spellEnd"/>
            <w:r w:rsidRPr="00A520DA">
              <w:rPr>
                <w:szCs w:val="24"/>
              </w:rPr>
              <w:t xml:space="preserve"> žinutėmis</w:t>
            </w:r>
          </w:p>
        </w:tc>
      </w:tr>
      <w:tr w:rsidR="00486E1E" w:rsidRPr="00A520DA" w14:paraId="7135AA43" w14:textId="77777777" w:rsidTr="0085184C">
        <w:tc>
          <w:tcPr>
            <w:tcW w:w="5665" w:type="dxa"/>
          </w:tcPr>
          <w:p w14:paraId="6EB4B38F" w14:textId="77777777" w:rsidR="00486E1E" w:rsidRPr="00A520DA" w:rsidRDefault="00486E1E" w:rsidP="0085184C">
            <w:pPr>
              <w:rPr>
                <w:szCs w:val="24"/>
              </w:rPr>
            </w:pPr>
            <w:r w:rsidRPr="00A520DA">
              <w:rPr>
                <w:szCs w:val="24"/>
              </w:rPr>
              <w:t>Elektros maitinimas</w:t>
            </w:r>
          </w:p>
        </w:tc>
        <w:tc>
          <w:tcPr>
            <w:tcW w:w="4678" w:type="dxa"/>
            <w:vAlign w:val="center"/>
          </w:tcPr>
          <w:p w14:paraId="255962F2" w14:textId="77777777" w:rsidR="00486E1E" w:rsidRPr="00A520DA" w:rsidRDefault="00486E1E" w:rsidP="0085184C">
            <w:pPr>
              <w:rPr>
                <w:szCs w:val="24"/>
              </w:rPr>
            </w:pPr>
            <w:r w:rsidRPr="00A520DA">
              <w:rPr>
                <w:szCs w:val="24"/>
              </w:rPr>
              <w:t>Iš saulės modulio</w:t>
            </w:r>
          </w:p>
        </w:tc>
      </w:tr>
      <w:tr w:rsidR="00486E1E" w:rsidRPr="00A520DA" w14:paraId="3238F59D" w14:textId="77777777" w:rsidTr="0085184C">
        <w:tc>
          <w:tcPr>
            <w:tcW w:w="5665" w:type="dxa"/>
          </w:tcPr>
          <w:p w14:paraId="32D1D011" w14:textId="77777777" w:rsidR="00486E1E" w:rsidRPr="00A520DA" w:rsidRDefault="00486E1E" w:rsidP="0085184C">
            <w:pPr>
              <w:rPr>
                <w:szCs w:val="24"/>
              </w:rPr>
            </w:pPr>
            <w:r w:rsidRPr="00A520DA">
              <w:rPr>
                <w:szCs w:val="24"/>
              </w:rPr>
              <w:t>Saulės modulis</w:t>
            </w:r>
          </w:p>
        </w:tc>
        <w:tc>
          <w:tcPr>
            <w:tcW w:w="4678" w:type="dxa"/>
            <w:vAlign w:val="center"/>
          </w:tcPr>
          <w:p w14:paraId="3627DC3E" w14:textId="77777777" w:rsidR="00486E1E" w:rsidRPr="00A520DA" w:rsidRDefault="00486E1E" w:rsidP="0085184C">
            <w:pPr>
              <w:rPr>
                <w:szCs w:val="24"/>
              </w:rPr>
            </w:pPr>
            <w:r w:rsidRPr="00A520DA">
              <w:rPr>
                <w:szCs w:val="24"/>
              </w:rPr>
              <w:t>Montuojamas signalizatoriaus korpuso durelėse</w:t>
            </w:r>
          </w:p>
        </w:tc>
      </w:tr>
      <w:tr w:rsidR="00486E1E" w:rsidRPr="00A520DA" w14:paraId="254E5D08" w14:textId="77777777" w:rsidTr="0085184C">
        <w:tc>
          <w:tcPr>
            <w:tcW w:w="5665" w:type="dxa"/>
          </w:tcPr>
          <w:p w14:paraId="4E335FA0" w14:textId="77777777" w:rsidR="00486E1E" w:rsidRPr="00A520DA" w:rsidRDefault="00486E1E" w:rsidP="0085184C">
            <w:pPr>
              <w:rPr>
                <w:szCs w:val="24"/>
              </w:rPr>
            </w:pPr>
            <w:r w:rsidRPr="00A520DA">
              <w:rPr>
                <w:szCs w:val="24"/>
              </w:rPr>
              <w:t>Akumuliatorius</w:t>
            </w:r>
          </w:p>
        </w:tc>
        <w:tc>
          <w:tcPr>
            <w:tcW w:w="4678" w:type="dxa"/>
            <w:vAlign w:val="center"/>
          </w:tcPr>
          <w:p w14:paraId="23E863EE" w14:textId="77777777" w:rsidR="00486E1E" w:rsidRPr="00A520DA" w:rsidRDefault="00486E1E" w:rsidP="0085184C">
            <w:pPr>
              <w:rPr>
                <w:szCs w:val="24"/>
              </w:rPr>
            </w:pPr>
            <w:r w:rsidRPr="00A520DA">
              <w:rPr>
                <w:szCs w:val="24"/>
              </w:rPr>
              <w:t>Montuojamas signalizatoriaus korpuse</w:t>
            </w:r>
          </w:p>
        </w:tc>
      </w:tr>
      <w:tr w:rsidR="00486E1E" w:rsidRPr="00A520DA" w14:paraId="69123A2F" w14:textId="77777777" w:rsidTr="0085184C">
        <w:tc>
          <w:tcPr>
            <w:tcW w:w="5665" w:type="dxa"/>
          </w:tcPr>
          <w:p w14:paraId="4A53BEE4" w14:textId="77777777" w:rsidR="00486E1E" w:rsidRPr="00A520DA" w:rsidRDefault="00486E1E" w:rsidP="0085184C">
            <w:pPr>
              <w:rPr>
                <w:szCs w:val="24"/>
              </w:rPr>
            </w:pPr>
            <w:r w:rsidRPr="00A520DA">
              <w:rPr>
                <w:szCs w:val="24"/>
              </w:rPr>
              <w:t>Akumuliatoriaus įkrovimo valdiklis</w:t>
            </w:r>
          </w:p>
        </w:tc>
        <w:tc>
          <w:tcPr>
            <w:tcW w:w="4678" w:type="dxa"/>
            <w:vAlign w:val="center"/>
          </w:tcPr>
          <w:p w14:paraId="09CF1982" w14:textId="77777777" w:rsidR="00486E1E" w:rsidRPr="00A520DA" w:rsidRDefault="00486E1E" w:rsidP="0085184C">
            <w:pPr>
              <w:rPr>
                <w:szCs w:val="24"/>
              </w:rPr>
            </w:pPr>
            <w:r w:rsidRPr="00A520DA">
              <w:rPr>
                <w:szCs w:val="24"/>
              </w:rPr>
              <w:t>Montuojamas signalizatoriaus korpuse</w:t>
            </w:r>
          </w:p>
        </w:tc>
      </w:tr>
      <w:tr w:rsidR="00486E1E" w:rsidRPr="00A520DA" w14:paraId="42ED6484" w14:textId="77777777" w:rsidTr="0085184C">
        <w:tc>
          <w:tcPr>
            <w:tcW w:w="5665" w:type="dxa"/>
          </w:tcPr>
          <w:p w14:paraId="7B4F127C" w14:textId="77777777" w:rsidR="00486E1E" w:rsidRPr="00A520DA" w:rsidRDefault="00486E1E" w:rsidP="0085184C">
            <w:pPr>
              <w:rPr>
                <w:szCs w:val="24"/>
              </w:rPr>
            </w:pPr>
            <w:r w:rsidRPr="00A520DA">
              <w:rPr>
                <w:szCs w:val="24"/>
              </w:rPr>
              <w:t>Signalizatoriaus parametrų nustatymas, keitimas</w:t>
            </w:r>
          </w:p>
        </w:tc>
        <w:tc>
          <w:tcPr>
            <w:tcW w:w="4678" w:type="dxa"/>
            <w:vAlign w:val="center"/>
          </w:tcPr>
          <w:p w14:paraId="23851117" w14:textId="77777777" w:rsidR="00486E1E" w:rsidRPr="00A520DA" w:rsidRDefault="00486E1E" w:rsidP="0085184C">
            <w:pPr>
              <w:rPr>
                <w:szCs w:val="24"/>
              </w:rPr>
            </w:pPr>
            <w:r w:rsidRPr="00A520DA">
              <w:rPr>
                <w:szCs w:val="24"/>
              </w:rPr>
              <w:t xml:space="preserve">Prisijungus prie įrenginio per jo sukuriamą </w:t>
            </w:r>
            <w:proofErr w:type="spellStart"/>
            <w:r w:rsidRPr="00A520DA">
              <w:rPr>
                <w:szCs w:val="24"/>
              </w:rPr>
              <w:t>wifi</w:t>
            </w:r>
            <w:proofErr w:type="spellEnd"/>
            <w:r w:rsidRPr="00A520DA">
              <w:rPr>
                <w:szCs w:val="24"/>
              </w:rPr>
              <w:t xml:space="preserve"> ryšį, naudojant kompiuterio naršyklę</w:t>
            </w:r>
          </w:p>
        </w:tc>
      </w:tr>
      <w:tr w:rsidR="00486E1E" w:rsidRPr="00A520DA" w14:paraId="596F319D" w14:textId="77777777" w:rsidTr="0085184C">
        <w:tc>
          <w:tcPr>
            <w:tcW w:w="5665" w:type="dxa"/>
          </w:tcPr>
          <w:p w14:paraId="2835E888" w14:textId="77777777" w:rsidR="00486E1E" w:rsidRPr="00A520DA" w:rsidRDefault="00486E1E" w:rsidP="0085184C">
            <w:pPr>
              <w:rPr>
                <w:szCs w:val="24"/>
              </w:rPr>
            </w:pPr>
            <w:r w:rsidRPr="00A520DA">
              <w:rPr>
                <w:szCs w:val="24"/>
              </w:rPr>
              <w:t>Išorinio garso signalo nustatymas</w:t>
            </w:r>
          </w:p>
        </w:tc>
        <w:tc>
          <w:tcPr>
            <w:tcW w:w="4678" w:type="dxa"/>
            <w:vAlign w:val="center"/>
          </w:tcPr>
          <w:p w14:paraId="3726754F" w14:textId="77777777" w:rsidR="00486E1E" w:rsidRPr="00A520DA" w:rsidRDefault="00486E1E" w:rsidP="0085184C">
            <w:pPr>
              <w:rPr>
                <w:szCs w:val="24"/>
              </w:rPr>
            </w:pPr>
            <w:r w:rsidRPr="00A520DA">
              <w:rPr>
                <w:szCs w:val="24"/>
              </w:rPr>
              <w:t>Turi būti galimybė nuolatinai išjungti išorinį garso signalą, kai signalizatorius fiksuoja padidėjusį naftos ar dumblo teršalų lygį</w:t>
            </w:r>
          </w:p>
        </w:tc>
      </w:tr>
      <w:tr w:rsidR="00486E1E" w:rsidRPr="00A520DA" w14:paraId="44175380" w14:textId="77777777" w:rsidTr="0085184C">
        <w:tc>
          <w:tcPr>
            <w:tcW w:w="5665" w:type="dxa"/>
          </w:tcPr>
          <w:p w14:paraId="19CF2CAE" w14:textId="77777777" w:rsidR="00486E1E" w:rsidRPr="00A520DA" w:rsidRDefault="00486E1E" w:rsidP="0085184C">
            <w:pPr>
              <w:rPr>
                <w:szCs w:val="24"/>
              </w:rPr>
            </w:pPr>
            <w:r w:rsidRPr="00A520DA">
              <w:rPr>
                <w:szCs w:val="24"/>
              </w:rPr>
              <w:t>Signalizatoriaus korpuso tvirtinimas</w:t>
            </w:r>
          </w:p>
        </w:tc>
        <w:tc>
          <w:tcPr>
            <w:tcW w:w="4678" w:type="dxa"/>
            <w:vAlign w:val="center"/>
          </w:tcPr>
          <w:p w14:paraId="3BF1BE1E" w14:textId="77777777" w:rsidR="00486E1E" w:rsidRPr="00A520DA" w:rsidRDefault="00486E1E" w:rsidP="0085184C">
            <w:pPr>
              <w:rPr>
                <w:szCs w:val="24"/>
              </w:rPr>
            </w:pPr>
            <w:r w:rsidRPr="00A520DA">
              <w:rPr>
                <w:szCs w:val="24"/>
              </w:rPr>
              <w:t>Tvirtinamas ant metalinio stiebo 2,7 – 3 m aukštyje (nuo žemės paviršiaus iki signalizatoriaus korpuso apačios)</w:t>
            </w:r>
          </w:p>
        </w:tc>
      </w:tr>
    </w:tbl>
    <w:p w14:paraId="4DEB1DBB" w14:textId="77777777" w:rsidR="00486E1E" w:rsidRPr="00A520DA" w:rsidRDefault="00486E1E" w:rsidP="00486E1E">
      <w:pPr>
        <w:pStyle w:val="Sraopastraipa"/>
        <w:ind w:left="792"/>
        <w:rPr>
          <w:szCs w:val="24"/>
        </w:rPr>
      </w:pPr>
    </w:p>
    <w:p w14:paraId="4FE06CAB" w14:textId="77777777" w:rsidR="00486E1E" w:rsidRPr="00F74C9C" w:rsidRDefault="00486E1E" w:rsidP="00486E1E">
      <w:pPr>
        <w:pStyle w:val="Sraopastraipa"/>
        <w:ind w:left="360"/>
        <w:rPr>
          <w:szCs w:val="24"/>
        </w:rPr>
      </w:pPr>
    </w:p>
    <w:p w14:paraId="6FB5BEE0" w14:textId="77777777" w:rsidR="00486E1E" w:rsidRPr="00A520DA" w:rsidRDefault="00486E1E" w:rsidP="00486E1E">
      <w:pPr>
        <w:pStyle w:val="Sraopastraipa"/>
        <w:numPr>
          <w:ilvl w:val="0"/>
          <w:numId w:val="44"/>
        </w:numPr>
        <w:spacing w:after="160" w:line="259" w:lineRule="auto"/>
        <w:rPr>
          <w:szCs w:val="24"/>
        </w:rPr>
      </w:pPr>
      <w:r w:rsidRPr="00A520DA">
        <w:rPr>
          <w:szCs w:val="24"/>
        </w:rPr>
        <w:t>Dumblo ir naftos jutikliai</w:t>
      </w:r>
    </w:p>
    <w:tbl>
      <w:tblPr>
        <w:tblStyle w:val="Lentelstinklelis"/>
        <w:tblW w:w="10343" w:type="dxa"/>
        <w:tblLook w:val="04A0" w:firstRow="1" w:lastRow="0" w:firstColumn="1" w:lastColumn="0" w:noHBand="0" w:noVBand="1"/>
      </w:tblPr>
      <w:tblGrid>
        <w:gridCol w:w="5665"/>
        <w:gridCol w:w="4678"/>
      </w:tblGrid>
      <w:tr w:rsidR="00486E1E" w:rsidRPr="00A520DA" w14:paraId="05202169" w14:textId="77777777" w:rsidTr="0085184C">
        <w:trPr>
          <w:trHeight w:val="557"/>
        </w:trPr>
        <w:tc>
          <w:tcPr>
            <w:tcW w:w="5665" w:type="dxa"/>
          </w:tcPr>
          <w:p w14:paraId="2A6880A7" w14:textId="77777777" w:rsidR="00486E1E" w:rsidRPr="00A520DA" w:rsidRDefault="00486E1E" w:rsidP="0085184C">
            <w:pPr>
              <w:jc w:val="center"/>
              <w:rPr>
                <w:b/>
                <w:bCs/>
                <w:szCs w:val="24"/>
              </w:rPr>
            </w:pPr>
            <w:r w:rsidRPr="00A520DA">
              <w:rPr>
                <w:b/>
                <w:szCs w:val="24"/>
              </w:rPr>
              <w:t>Techniniai parametrai ir reikalavimai</w:t>
            </w:r>
          </w:p>
        </w:tc>
        <w:tc>
          <w:tcPr>
            <w:tcW w:w="4678" w:type="dxa"/>
            <w:vAlign w:val="center"/>
          </w:tcPr>
          <w:p w14:paraId="061C4217" w14:textId="77777777" w:rsidR="00486E1E" w:rsidRPr="00A520DA" w:rsidRDefault="00486E1E" w:rsidP="0085184C">
            <w:pPr>
              <w:jc w:val="center"/>
              <w:rPr>
                <w:b/>
                <w:szCs w:val="24"/>
              </w:rPr>
            </w:pPr>
            <w:r w:rsidRPr="00A520DA">
              <w:rPr>
                <w:b/>
                <w:szCs w:val="24"/>
              </w:rPr>
              <w:t>Dydis, sąlyga</w:t>
            </w:r>
          </w:p>
        </w:tc>
      </w:tr>
      <w:tr w:rsidR="00486E1E" w:rsidRPr="00A520DA" w14:paraId="067DD706" w14:textId="77777777" w:rsidTr="0085184C">
        <w:tc>
          <w:tcPr>
            <w:tcW w:w="5665" w:type="dxa"/>
          </w:tcPr>
          <w:p w14:paraId="3CAE5D56" w14:textId="77777777" w:rsidR="00486E1E" w:rsidRPr="00A520DA" w:rsidRDefault="00486E1E" w:rsidP="0085184C">
            <w:pPr>
              <w:rPr>
                <w:szCs w:val="24"/>
              </w:rPr>
            </w:pPr>
            <w:r w:rsidRPr="00A520DA">
              <w:rPr>
                <w:szCs w:val="24"/>
              </w:rPr>
              <w:t>Naftos jutiklis su kabeliu signalo perdavimui</w:t>
            </w:r>
          </w:p>
        </w:tc>
        <w:tc>
          <w:tcPr>
            <w:tcW w:w="4678" w:type="dxa"/>
            <w:vAlign w:val="center"/>
          </w:tcPr>
          <w:p w14:paraId="083F7BD2" w14:textId="77777777" w:rsidR="00486E1E" w:rsidRPr="00A520DA" w:rsidRDefault="00486E1E" w:rsidP="0085184C">
            <w:pPr>
              <w:rPr>
                <w:szCs w:val="24"/>
              </w:rPr>
            </w:pPr>
            <w:r w:rsidRPr="00A520DA">
              <w:rPr>
                <w:szCs w:val="24"/>
              </w:rPr>
              <w:t>Montuojamas į paviršinių nuotekų talpą, kabelio ilgis ≥ 5 m, tvirtinant kabelį prie tam įrengtos kilpos</w:t>
            </w:r>
          </w:p>
        </w:tc>
      </w:tr>
      <w:tr w:rsidR="00486E1E" w:rsidRPr="00A520DA" w14:paraId="242FF74B" w14:textId="77777777" w:rsidTr="0085184C">
        <w:tc>
          <w:tcPr>
            <w:tcW w:w="5665" w:type="dxa"/>
          </w:tcPr>
          <w:p w14:paraId="24AEA958" w14:textId="77777777" w:rsidR="00486E1E" w:rsidRPr="00A520DA" w:rsidRDefault="00486E1E" w:rsidP="0085184C">
            <w:pPr>
              <w:rPr>
                <w:szCs w:val="24"/>
              </w:rPr>
            </w:pPr>
            <w:r w:rsidRPr="00A520DA">
              <w:rPr>
                <w:szCs w:val="24"/>
              </w:rPr>
              <w:lastRenderedPageBreak/>
              <w:t>Dumblo jutiklis su kabeliu signalo perdavimui</w:t>
            </w:r>
          </w:p>
        </w:tc>
        <w:tc>
          <w:tcPr>
            <w:tcW w:w="4678" w:type="dxa"/>
            <w:vAlign w:val="center"/>
          </w:tcPr>
          <w:p w14:paraId="5BA3563B" w14:textId="77777777" w:rsidR="00486E1E" w:rsidRPr="00A520DA" w:rsidRDefault="00486E1E" w:rsidP="0085184C">
            <w:pPr>
              <w:rPr>
                <w:szCs w:val="24"/>
              </w:rPr>
            </w:pPr>
            <w:r w:rsidRPr="00A520DA">
              <w:rPr>
                <w:szCs w:val="24"/>
              </w:rPr>
              <w:t>Montuojamas į paviršinių nuotekų talpą, kabelio ilgis ≥ 5 m, tvirtinant kabelį prie tam įrengtos kilpos</w:t>
            </w:r>
          </w:p>
        </w:tc>
      </w:tr>
      <w:tr w:rsidR="00486E1E" w:rsidRPr="00A520DA" w14:paraId="5DA31DA9" w14:textId="77777777" w:rsidTr="0085184C">
        <w:tc>
          <w:tcPr>
            <w:tcW w:w="5665" w:type="dxa"/>
          </w:tcPr>
          <w:p w14:paraId="5F2EB443" w14:textId="77777777" w:rsidR="00486E1E" w:rsidRPr="00A520DA" w:rsidRDefault="00486E1E" w:rsidP="0085184C">
            <w:pPr>
              <w:rPr>
                <w:szCs w:val="24"/>
              </w:rPr>
            </w:pPr>
            <w:r w:rsidRPr="00A520DA">
              <w:rPr>
                <w:szCs w:val="24"/>
              </w:rPr>
              <w:t>Dumblo jutiklio veikimo principas</w:t>
            </w:r>
          </w:p>
        </w:tc>
        <w:tc>
          <w:tcPr>
            <w:tcW w:w="4678" w:type="dxa"/>
            <w:vAlign w:val="center"/>
          </w:tcPr>
          <w:p w14:paraId="1DC65B23" w14:textId="77777777" w:rsidR="00486E1E" w:rsidRPr="00A520DA" w:rsidRDefault="00486E1E" w:rsidP="0085184C">
            <w:pPr>
              <w:rPr>
                <w:szCs w:val="24"/>
              </w:rPr>
            </w:pPr>
            <w:r w:rsidRPr="00A520DA">
              <w:rPr>
                <w:szCs w:val="24"/>
              </w:rPr>
              <w:t>Ultragarsinis</w:t>
            </w:r>
          </w:p>
        </w:tc>
      </w:tr>
      <w:tr w:rsidR="00486E1E" w:rsidRPr="00A520DA" w14:paraId="2FF4969C" w14:textId="77777777" w:rsidTr="0085184C">
        <w:tc>
          <w:tcPr>
            <w:tcW w:w="5665" w:type="dxa"/>
          </w:tcPr>
          <w:p w14:paraId="55B5D554" w14:textId="77777777" w:rsidR="00486E1E" w:rsidRPr="00A520DA" w:rsidRDefault="00486E1E" w:rsidP="0085184C">
            <w:pPr>
              <w:rPr>
                <w:szCs w:val="24"/>
              </w:rPr>
            </w:pPr>
            <w:r w:rsidRPr="00A520DA">
              <w:rPr>
                <w:szCs w:val="24"/>
              </w:rPr>
              <w:t>Maitinimo įtampa</w:t>
            </w:r>
          </w:p>
        </w:tc>
        <w:tc>
          <w:tcPr>
            <w:tcW w:w="4678" w:type="dxa"/>
            <w:vAlign w:val="center"/>
          </w:tcPr>
          <w:p w14:paraId="3BC5D7CD" w14:textId="77777777" w:rsidR="00486E1E" w:rsidRPr="00A520DA" w:rsidRDefault="00486E1E" w:rsidP="0085184C">
            <w:pPr>
              <w:rPr>
                <w:szCs w:val="24"/>
              </w:rPr>
            </w:pPr>
            <w:r w:rsidRPr="00A520DA">
              <w:rPr>
                <w:szCs w:val="24"/>
              </w:rPr>
              <w:t>7,5 ... 16 V DC</w:t>
            </w:r>
          </w:p>
        </w:tc>
      </w:tr>
      <w:tr w:rsidR="00486E1E" w:rsidRPr="00A520DA" w14:paraId="1EF830BA" w14:textId="77777777" w:rsidTr="0085184C">
        <w:tc>
          <w:tcPr>
            <w:tcW w:w="5665" w:type="dxa"/>
            <w:vMerge w:val="restart"/>
          </w:tcPr>
          <w:p w14:paraId="5542AEEB" w14:textId="77777777" w:rsidR="00486E1E" w:rsidRPr="00A520DA" w:rsidRDefault="00486E1E" w:rsidP="0085184C">
            <w:pPr>
              <w:rPr>
                <w:szCs w:val="24"/>
              </w:rPr>
            </w:pPr>
            <w:r w:rsidRPr="00A520DA">
              <w:rPr>
                <w:szCs w:val="24"/>
              </w:rPr>
              <w:t>Kabelių trasos</w:t>
            </w:r>
          </w:p>
        </w:tc>
        <w:tc>
          <w:tcPr>
            <w:tcW w:w="4678" w:type="dxa"/>
            <w:vAlign w:val="center"/>
          </w:tcPr>
          <w:p w14:paraId="7A3D5BD0" w14:textId="77777777" w:rsidR="00486E1E" w:rsidRPr="00A520DA" w:rsidRDefault="00486E1E" w:rsidP="0085184C">
            <w:pPr>
              <w:rPr>
                <w:szCs w:val="24"/>
              </w:rPr>
            </w:pPr>
            <w:r w:rsidRPr="00A520DA">
              <w:rPr>
                <w:szCs w:val="24"/>
              </w:rPr>
              <w:t xml:space="preserve">Jeigu naftos ir dumblo jutikliai montuojami atskirose talpos angose, nuo </w:t>
            </w:r>
            <w:proofErr w:type="spellStart"/>
            <w:r w:rsidRPr="00A520DA">
              <w:rPr>
                <w:szCs w:val="24"/>
              </w:rPr>
              <w:t>solarset</w:t>
            </w:r>
            <w:proofErr w:type="spellEnd"/>
            <w:r w:rsidRPr="00A520DA">
              <w:rPr>
                <w:szCs w:val="24"/>
              </w:rPr>
              <w:t xml:space="preserve"> stulpo kabeliai atvedami į angas atskiromis trasomis, </w:t>
            </w:r>
            <w:proofErr w:type="spellStart"/>
            <w:r w:rsidRPr="00A520DA">
              <w:rPr>
                <w:szCs w:val="24"/>
              </w:rPr>
              <w:t>t.y</w:t>
            </w:r>
            <w:proofErr w:type="spellEnd"/>
            <w:r w:rsidRPr="00A520DA">
              <w:rPr>
                <w:szCs w:val="24"/>
              </w:rPr>
              <w:t>. negalima pravesti kabelių iki vienos angos ir po to į jutiklius juos vesti talpos vidumi</w:t>
            </w:r>
          </w:p>
        </w:tc>
      </w:tr>
      <w:tr w:rsidR="00486E1E" w:rsidRPr="00A520DA" w14:paraId="32CFF026" w14:textId="77777777" w:rsidTr="0085184C">
        <w:tc>
          <w:tcPr>
            <w:tcW w:w="5665" w:type="dxa"/>
            <w:vMerge/>
          </w:tcPr>
          <w:p w14:paraId="32721448" w14:textId="77777777" w:rsidR="00486E1E" w:rsidRPr="00A520DA" w:rsidRDefault="00486E1E" w:rsidP="0085184C">
            <w:pPr>
              <w:rPr>
                <w:szCs w:val="24"/>
              </w:rPr>
            </w:pPr>
          </w:p>
        </w:tc>
        <w:tc>
          <w:tcPr>
            <w:tcW w:w="4678" w:type="dxa"/>
            <w:vAlign w:val="center"/>
          </w:tcPr>
          <w:p w14:paraId="5D80D749" w14:textId="77777777" w:rsidR="00486E1E" w:rsidRPr="00A520DA" w:rsidRDefault="00486E1E" w:rsidP="0085184C">
            <w:pPr>
              <w:rPr>
                <w:szCs w:val="24"/>
              </w:rPr>
            </w:pPr>
            <w:r w:rsidRPr="00A520DA">
              <w:rPr>
                <w:szCs w:val="24"/>
              </w:rPr>
              <w:t>Kabeliai pravedami instaliaciniuose vamzdžiuose, kad esant reikalui, juos būtų galima pakeisti, neatliekant kasimo darbų</w:t>
            </w:r>
          </w:p>
        </w:tc>
      </w:tr>
      <w:tr w:rsidR="00486E1E" w:rsidRPr="00A520DA" w14:paraId="752DB3AB" w14:textId="77777777" w:rsidTr="0085184C">
        <w:tc>
          <w:tcPr>
            <w:tcW w:w="5665" w:type="dxa"/>
          </w:tcPr>
          <w:p w14:paraId="6E3CB978" w14:textId="77777777" w:rsidR="00486E1E" w:rsidRPr="00A520DA" w:rsidRDefault="00486E1E" w:rsidP="0085184C">
            <w:pPr>
              <w:rPr>
                <w:szCs w:val="24"/>
              </w:rPr>
            </w:pPr>
            <w:r w:rsidRPr="00A520DA">
              <w:rPr>
                <w:szCs w:val="24"/>
              </w:rPr>
              <w:t>Kabelių jungtys</w:t>
            </w:r>
          </w:p>
        </w:tc>
        <w:tc>
          <w:tcPr>
            <w:tcW w:w="4678" w:type="dxa"/>
            <w:vAlign w:val="center"/>
          </w:tcPr>
          <w:p w14:paraId="2AA41E5E" w14:textId="77777777" w:rsidR="00486E1E" w:rsidRPr="00A520DA" w:rsidRDefault="00486E1E" w:rsidP="0085184C">
            <w:pPr>
              <w:rPr>
                <w:szCs w:val="24"/>
              </w:rPr>
            </w:pPr>
            <w:r w:rsidRPr="00A520DA">
              <w:rPr>
                <w:szCs w:val="24"/>
              </w:rPr>
              <w:t>Hermetiškos, sujungia jutiklio kabelį su iš signalizatoriaus atvestu kabeliu</w:t>
            </w:r>
          </w:p>
        </w:tc>
      </w:tr>
    </w:tbl>
    <w:p w14:paraId="755297CF" w14:textId="77777777" w:rsidR="00486E1E" w:rsidRPr="00A520DA" w:rsidRDefault="00486E1E" w:rsidP="00486E1E">
      <w:pPr>
        <w:pStyle w:val="Sraopastraipa"/>
        <w:numPr>
          <w:ilvl w:val="0"/>
          <w:numId w:val="44"/>
        </w:numPr>
        <w:spacing w:after="160" w:line="259" w:lineRule="auto"/>
        <w:rPr>
          <w:szCs w:val="24"/>
        </w:rPr>
      </w:pPr>
      <w:r w:rsidRPr="00A520DA">
        <w:rPr>
          <w:szCs w:val="24"/>
        </w:rPr>
        <w:t xml:space="preserve">Stulpas </w:t>
      </w:r>
      <w:proofErr w:type="spellStart"/>
      <w:r w:rsidRPr="00A520DA">
        <w:rPr>
          <w:szCs w:val="24"/>
        </w:rPr>
        <w:t>solarset</w:t>
      </w:r>
      <w:proofErr w:type="spellEnd"/>
      <w:r w:rsidRPr="00A520DA">
        <w:rPr>
          <w:szCs w:val="24"/>
        </w:rPr>
        <w:t xml:space="preserve"> signalizatoriui</w:t>
      </w:r>
      <w:r w:rsidRPr="00A520DA">
        <w:rPr>
          <w:szCs w:val="24"/>
        </w:rPr>
        <w:tab/>
      </w:r>
    </w:p>
    <w:tbl>
      <w:tblPr>
        <w:tblStyle w:val="Lentelstinklelis"/>
        <w:tblW w:w="10343" w:type="dxa"/>
        <w:tblLook w:val="04A0" w:firstRow="1" w:lastRow="0" w:firstColumn="1" w:lastColumn="0" w:noHBand="0" w:noVBand="1"/>
      </w:tblPr>
      <w:tblGrid>
        <w:gridCol w:w="5665"/>
        <w:gridCol w:w="4678"/>
      </w:tblGrid>
      <w:tr w:rsidR="00486E1E" w:rsidRPr="00A520DA" w14:paraId="563A5E31" w14:textId="77777777" w:rsidTr="0085184C">
        <w:trPr>
          <w:trHeight w:val="557"/>
        </w:trPr>
        <w:tc>
          <w:tcPr>
            <w:tcW w:w="5665" w:type="dxa"/>
          </w:tcPr>
          <w:p w14:paraId="7C96E797" w14:textId="77777777" w:rsidR="00486E1E" w:rsidRPr="00A520DA" w:rsidRDefault="00486E1E" w:rsidP="0085184C">
            <w:pPr>
              <w:jc w:val="center"/>
              <w:rPr>
                <w:b/>
                <w:bCs/>
                <w:szCs w:val="24"/>
              </w:rPr>
            </w:pPr>
            <w:r w:rsidRPr="00A520DA">
              <w:rPr>
                <w:b/>
                <w:szCs w:val="24"/>
              </w:rPr>
              <w:t>Techniniai parametrai ir reikalavimai</w:t>
            </w:r>
          </w:p>
        </w:tc>
        <w:tc>
          <w:tcPr>
            <w:tcW w:w="4678" w:type="dxa"/>
            <w:vAlign w:val="center"/>
          </w:tcPr>
          <w:p w14:paraId="443F94C0" w14:textId="77777777" w:rsidR="00486E1E" w:rsidRPr="00A520DA" w:rsidRDefault="00486E1E" w:rsidP="0085184C">
            <w:pPr>
              <w:jc w:val="center"/>
              <w:rPr>
                <w:b/>
                <w:szCs w:val="24"/>
              </w:rPr>
            </w:pPr>
            <w:r w:rsidRPr="00A520DA">
              <w:rPr>
                <w:b/>
                <w:szCs w:val="24"/>
              </w:rPr>
              <w:t>Dydis, sąlyga</w:t>
            </w:r>
          </w:p>
        </w:tc>
      </w:tr>
      <w:tr w:rsidR="00486E1E" w:rsidRPr="00A520DA" w14:paraId="5F1D96F3" w14:textId="77777777" w:rsidTr="0085184C">
        <w:tc>
          <w:tcPr>
            <w:tcW w:w="5665" w:type="dxa"/>
          </w:tcPr>
          <w:p w14:paraId="183C72D7" w14:textId="77777777" w:rsidR="00486E1E" w:rsidRPr="00A520DA" w:rsidRDefault="00486E1E" w:rsidP="0085184C">
            <w:pPr>
              <w:rPr>
                <w:szCs w:val="24"/>
              </w:rPr>
            </w:pPr>
            <w:r w:rsidRPr="00A520DA">
              <w:rPr>
                <w:szCs w:val="24"/>
              </w:rPr>
              <w:t>Stiebas signalizatoriaus tvirtinimui</w:t>
            </w:r>
          </w:p>
        </w:tc>
        <w:tc>
          <w:tcPr>
            <w:tcW w:w="4678" w:type="dxa"/>
            <w:vAlign w:val="center"/>
          </w:tcPr>
          <w:p w14:paraId="620E714E" w14:textId="77777777" w:rsidR="00486E1E" w:rsidRPr="00A520DA" w:rsidRDefault="00486E1E" w:rsidP="0085184C">
            <w:pPr>
              <w:rPr>
                <w:szCs w:val="24"/>
              </w:rPr>
            </w:pPr>
            <w:r w:rsidRPr="00A520DA">
              <w:rPr>
                <w:szCs w:val="24"/>
              </w:rPr>
              <w:t>Metalinis, cinkuotas</w:t>
            </w:r>
          </w:p>
        </w:tc>
      </w:tr>
      <w:tr w:rsidR="00486E1E" w:rsidRPr="00A520DA" w14:paraId="7C0E66DE" w14:textId="77777777" w:rsidTr="0085184C">
        <w:tc>
          <w:tcPr>
            <w:tcW w:w="5665" w:type="dxa"/>
          </w:tcPr>
          <w:p w14:paraId="0D34CB69" w14:textId="77777777" w:rsidR="00486E1E" w:rsidRPr="00A520DA" w:rsidRDefault="00486E1E" w:rsidP="0085184C">
            <w:pPr>
              <w:rPr>
                <w:szCs w:val="24"/>
              </w:rPr>
            </w:pPr>
            <w:r w:rsidRPr="00A520DA">
              <w:rPr>
                <w:szCs w:val="24"/>
              </w:rPr>
              <w:t>Stiebo aukštis nuo žemės paviršiaus</w:t>
            </w:r>
          </w:p>
        </w:tc>
        <w:tc>
          <w:tcPr>
            <w:tcW w:w="4678" w:type="dxa"/>
            <w:vAlign w:val="center"/>
          </w:tcPr>
          <w:p w14:paraId="3D6C3A89" w14:textId="77777777" w:rsidR="00486E1E" w:rsidRPr="00A520DA" w:rsidRDefault="00486E1E" w:rsidP="0085184C">
            <w:pPr>
              <w:rPr>
                <w:szCs w:val="24"/>
              </w:rPr>
            </w:pPr>
            <w:r w:rsidRPr="00A520DA">
              <w:rPr>
                <w:szCs w:val="24"/>
              </w:rPr>
              <w:t>3 m</w:t>
            </w:r>
          </w:p>
        </w:tc>
      </w:tr>
      <w:tr w:rsidR="00486E1E" w:rsidRPr="00A520DA" w14:paraId="75AE1B2C" w14:textId="77777777" w:rsidTr="0085184C">
        <w:tc>
          <w:tcPr>
            <w:tcW w:w="5665" w:type="dxa"/>
          </w:tcPr>
          <w:p w14:paraId="4F8D4F54" w14:textId="77777777" w:rsidR="00486E1E" w:rsidRPr="00A520DA" w:rsidRDefault="00486E1E" w:rsidP="0085184C">
            <w:pPr>
              <w:rPr>
                <w:szCs w:val="24"/>
              </w:rPr>
            </w:pPr>
            <w:r w:rsidRPr="00A520DA">
              <w:rPr>
                <w:szCs w:val="24"/>
              </w:rPr>
              <w:t>Kapsulė stiebo montavimui</w:t>
            </w:r>
          </w:p>
        </w:tc>
        <w:tc>
          <w:tcPr>
            <w:tcW w:w="4678" w:type="dxa"/>
            <w:vAlign w:val="center"/>
          </w:tcPr>
          <w:p w14:paraId="7B292CF1" w14:textId="77777777" w:rsidR="00486E1E" w:rsidRPr="00A520DA" w:rsidRDefault="00486E1E" w:rsidP="0085184C">
            <w:pPr>
              <w:rPr>
                <w:szCs w:val="24"/>
              </w:rPr>
            </w:pPr>
            <w:r w:rsidRPr="00A520DA">
              <w:rPr>
                <w:szCs w:val="24"/>
              </w:rPr>
              <w:t>Įkasama į žemę, atitinkanti stiebo diametrą</w:t>
            </w:r>
          </w:p>
        </w:tc>
      </w:tr>
      <w:tr w:rsidR="00486E1E" w:rsidRPr="00A520DA" w14:paraId="07FF2BE1" w14:textId="77777777" w:rsidTr="0085184C">
        <w:tc>
          <w:tcPr>
            <w:tcW w:w="5665" w:type="dxa"/>
          </w:tcPr>
          <w:p w14:paraId="3355707B" w14:textId="77777777" w:rsidR="00486E1E" w:rsidRPr="00A520DA" w:rsidRDefault="00486E1E" w:rsidP="0085184C">
            <w:pPr>
              <w:rPr>
                <w:szCs w:val="24"/>
              </w:rPr>
            </w:pPr>
            <w:r w:rsidRPr="00A520DA">
              <w:rPr>
                <w:szCs w:val="24"/>
              </w:rPr>
              <w:t>Montavimo vieta</w:t>
            </w:r>
          </w:p>
        </w:tc>
        <w:tc>
          <w:tcPr>
            <w:tcW w:w="4678" w:type="dxa"/>
            <w:vAlign w:val="center"/>
          </w:tcPr>
          <w:p w14:paraId="6FC8DE25" w14:textId="77777777" w:rsidR="00486E1E" w:rsidRPr="00A520DA" w:rsidRDefault="00486E1E" w:rsidP="0085184C">
            <w:pPr>
              <w:rPr>
                <w:szCs w:val="24"/>
              </w:rPr>
            </w:pPr>
            <w:r w:rsidRPr="00A520DA">
              <w:rPr>
                <w:szCs w:val="24"/>
              </w:rPr>
              <w:t>Užterštumo signalizatoriaus montavimo vieta ir įkasama betoninė kapsulė neturi būti ant komunikacijų, ar inžinerinių tinklų linijų</w:t>
            </w:r>
          </w:p>
        </w:tc>
      </w:tr>
    </w:tbl>
    <w:p w14:paraId="634302B8" w14:textId="77777777" w:rsidR="00486E1E" w:rsidRPr="00A520DA" w:rsidRDefault="00486E1E" w:rsidP="00486E1E">
      <w:pPr>
        <w:pStyle w:val="Sraopastraipa"/>
        <w:ind w:left="360"/>
        <w:rPr>
          <w:szCs w:val="24"/>
        </w:rPr>
      </w:pPr>
    </w:p>
    <w:p w14:paraId="1CCC3E96" w14:textId="77777777" w:rsidR="00486E1E" w:rsidRPr="00A520DA" w:rsidRDefault="00486E1E" w:rsidP="00486E1E">
      <w:pPr>
        <w:pStyle w:val="Sraopastraipa"/>
        <w:numPr>
          <w:ilvl w:val="0"/>
          <w:numId w:val="44"/>
        </w:numPr>
        <w:spacing w:after="160" w:line="259" w:lineRule="auto"/>
        <w:rPr>
          <w:szCs w:val="24"/>
        </w:rPr>
      </w:pPr>
      <w:r w:rsidRPr="00A520DA">
        <w:rPr>
          <w:szCs w:val="24"/>
        </w:rPr>
        <w:t>Duomenų integravimas į UAB „Grinda“ SCADA sistemą</w:t>
      </w:r>
    </w:p>
    <w:tbl>
      <w:tblPr>
        <w:tblStyle w:val="Lentelstinklelis"/>
        <w:tblW w:w="10201" w:type="dxa"/>
        <w:tblLook w:val="04A0" w:firstRow="1" w:lastRow="0" w:firstColumn="1" w:lastColumn="0" w:noHBand="0" w:noVBand="1"/>
      </w:tblPr>
      <w:tblGrid>
        <w:gridCol w:w="10201"/>
      </w:tblGrid>
      <w:tr w:rsidR="00486E1E" w:rsidRPr="00A520DA" w14:paraId="5BFD1265" w14:textId="77777777" w:rsidTr="0085184C">
        <w:tc>
          <w:tcPr>
            <w:tcW w:w="9213" w:type="dxa"/>
          </w:tcPr>
          <w:p w14:paraId="6289CFFD" w14:textId="77777777" w:rsidR="00486E1E" w:rsidRPr="00A520DA" w:rsidRDefault="00486E1E" w:rsidP="0085184C">
            <w:pPr>
              <w:rPr>
                <w:szCs w:val="24"/>
              </w:rPr>
            </w:pPr>
            <w:r w:rsidRPr="00A520DA">
              <w:rPr>
                <w:szCs w:val="24"/>
              </w:rPr>
              <w:t xml:space="preserve">Įrenginys turi būti suprogramuotas siųsti </w:t>
            </w:r>
            <w:proofErr w:type="spellStart"/>
            <w:r w:rsidRPr="00A520DA">
              <w:rPr>
                <w:szCs w:val="24"/>
              </w:rPr>
              <w:t>sms</w:t>
            </w:r>
            <w:proofErr w:type="spellEnd"/>
            <w:r w:rsidRPr="00A520DA">
              <w:rPr>
                <w:szCs w:val="24"/>
              </w:rPr>
              <w:t xml:space="preserve"> tekstines žinutes į UAB „Grinda“ SCADA sistemą, tel. </w:t>
            </w:r>
            <w:proofErr w:type="spellStart"/>
            <w:r w:rsidRPr="00A520DA">
              <w:rPr>
                <w:szCs w:val="24"/>
              </w:rPr>
              <w:t>nr.</w:t>
            </w:r>
            <w:proofErr w:type="spellEnd"/>
            <w:r w:rsidRPr="00A520DA">
              <w:rPr>
                <w:szCs w:val="24"/>
              </w:rPr>
              <w:t xml:space="preserve"> </w:t>
            </w:r>
            <w:r w:rsidRPr="00B45F56">
              <w:rPr>
                <w:color w:val="000000"/>
                <w:szCs w:val="24"/>
                <w14:ligatures w14:val="standardContextual"/>
              </w:rPr>
              <w:t>861294591</w:t>
            </w:r>
          </w:p>
        </w:tc>
      </w:tr>
      <w:tr w:rsidR="00486E1E" w:rsidRPr="00A520DA" w14:paraId="1E5CAB48" w14:textId="77777777" w:rsidTr="0085184C">
        <w:tc>
          <w:tcPr>
            <w:tcW w:w="9213" w:type="dxa"/>
          </w:tcPr>
          <w:p w14:paraId="16B7A5B4" w14:textId="77777777" w:rsidR="00486E1E" w:rsidRPr="00A520DA" w:rsidRDefault="00486E1E" w:rsidP="0085184C">
            <w:pPr>
              <w:rPr>
                <w:szCs w:val="24"/>
              </w:rPr>
            </w:pPr>
            <w:r w:rsidRPr="00A520DA">
              <w:rPr>
                <w:szCs w:val="24"/>
              </w:rPr>
              <w:t xml:space="preserve">Turi būti galima nustatyti periodiškumą, kaip dažnai bus siunčiama </w:t>
            </w:r>
            <w:proofErr w:type="spellStart"/>
            <w:r w:rsidRPr="00A520DA">
              <w:rPr>
                <w:szCs w:val="24"/>
              </w:rPr>
              <w:t>sms</w:t>
            </w:r>
            <w:proofErr w:type="spellEnd"/>
            <w:r w:rsidRPr="00A520DA">
              <w:rPr>
                <w:szCs w:val="24"/>
              </w:rPr>
              <w:t xml:space="preserve"> žinutė į UAB „Grinda“ SCADA sistemą</w:t>
            </w:r>
          </w:p>
        </w:tc>
      </w:tr>
      <w:tr w:rsidR="00486E1E" w:rsidRPr="00A520DA" w14:paraId="5EFB2E92" w14:textId="77777777" w:rsidTr="0085184C">
        <w:trPr>
          <w:trHeight w:val="1596"/>
        </w:trPr>
        <w:tc>
          <w:tcPr>
            <w:tcW w:w="9213" w:type="dxa"/>
          </w:tcPr>
          <w:p w14:paraId="6423A82B" w14:textId="77777777" w:rsidR="00486E1E" w:rsidRPr="00A520DA" w:rsidRDefault="00486E1E" w:rsidP="0085184C">
            <w:pPr>
              <w:rPr>
                <w:szCs w:val="24"/>
              </w:rPr>
            </w:pPr>
            <w:r w:rsidRPr="00A520DA">
              <w:rPr>
                <w:szCs w:val="24"/>
              </w:rPr>
              <w:lastRenderedPageBreak/>
              <w:t xml:space="preserve">SMS žinute siunčiami šie duomenys: </w:t>
            </w:r>
          </w:p>
          <w:p w14:paraId="46F7709B" w14:textId="77777777" w:rsidR="00486E1E" w:rsidRPr="00A520DA" w:rsidRDefault="00486E1E" w:rsidP="00486E1E">
            <w:pPr>
              <w:pStyle w:val="Sraopastraipa"/>
              <w:numPr>
                <w:ilvl w:val="0"/>
                <w:numId w:val="45"/>
              </w:numPr>
              <w:spacing w:after="0" w:line="240" w:lineRule="auto"/>
              <w:rPr>
                <w:szCs w:val="24"/>
              </w:rPr>
            </w:pPr>
            <w:r w:rsidRPr="00A520DA">
              <w:rPr>
                <w:szCs w:val="24"/>
              </w:rPr>
              <w:t>Naftos (teršalų) jutiklio statusas (gerai, aliarmas, gedimas),</w:t>
            </w:r>
          </w:p>
          <w:p w14:paraId="1DA7D53C" w14:textId="77777777" w:rsidR="00486E1E" w:rsidRPr="00A520DA" w:rsidRDefault="00486E1E" w:rsidP="00486E1E">
            <w:pPr>
              <w:pStyle w:val="Sraopastraipa"/>
              <w:numPr>
                <w:ilvl w:val="0"/>
                <w:numId w:val="45"/>
              </w:numPr>
              <w:spacing w:after="0" w:line="240" w:lineRule="auto"/>
              <w:rPr>
                <w:szCs w:val="24"/>
              </w:rPr>
            </w:pPr>
            <w:r w:rsidRPr="00A520DA">
              <w:rPr>
                <w:szCs w:val="24"/>
              </w:rPr>
              <w:t>Dumblo (smėlio) jutiklio statusas (gerai, aliarmas, gedimas),</w:t>
            </w:r>
          </w:p>
          <w:p w14:paraId="4AAC19FD" w14:textId="77777777" w:rsidR="00486E1E" w:rsidRPr="00A520DA" w:rsidRDefault="00486E1E" w:rsidP="00486E1E">
            <w:pPr>
              <w:pStyle w:val="Sraopastraipa"/>
              <w:numPr>
                <w:ilvl w:val="0"/>
                <w:numId w:val="45"/>
              </w:numPr>
              <w:spacing w:after="0" w:line="240" w:lineRule="auto"/>
              <w:rPr>
                <w:szCs w:val="24"/>
              </w:rPr>
            </w:pPr>
            <w:r w:rsidRPr="00A520DA">
              <w:rPr>
                <w:szCs w:val="24"/>
              </w:rPr>
              <w:t>Akumuliatoriaus įtampa, V</w:t>
            </w:r>
          </w:p>
          <w:p w14:paraId="476DEBC8" w14:textId="77777777" w:rsidR="00486E1E" w:rsidRPr="00A520DA" w:rsidRDefault="00486E1E" w:rsidP="00486E1E">
            <w:pPr>
              <w:pStyle w:val="Sraopastraipa"/>
              <w:numPr>
                <w:ilvl w:val="0"/>
                <w:numId w:val="45"/>
              </w:numPr>
              <w:spacing w:after="0" w:line="240" w:lineRule="auto"/>
              <w:rPr>
                <w:szCs w:val="24"/>
              </w:rPr>
            </w:pPr>
            <w:r w:rsidRPr="00A520DA">
              <w:rPr>
                <w:szCs w:val="24"/>
              </w:rPr>
              <w:t>ryšio su įrenginiu statusas (gerai, aliarmas)</w:t>
            </w:r>
          </w:p>
        </w:tc>
      </w:tr>
      <w:tr w:rsidR="00486E1E" w:rsidRPr="00A520DA" w14:paraId="78A00ADA" w14:textId="77777777" w:rsidTr="0085184C">
        <w:trPr>
          <w:trHeight w:val="272"/>
        </w:trPr>
        <w:tc>
          <w:tcPr>
            <w:tcW w:w="9213" w:type="dxa"/>
          </w:tcPr>
          <w:p w14:paraId="65368BDA" w14:textId="77777777" w:rsidR="00486E1E" w:rsidRPr="00A520DA" w:rsidRDefault="00486E1E" w:rsidP="0085184C">
            <w:pPr>
              <w:rPr>
                <w:szCs w:val="24"/>
              </w:rPr>
            </w:pPr>
            <w:r w:rsidRPr="00A520DA">
              <w:rPr>
                <w:szCs w:val="24"/>
              </w:rPr>
              <w:t xml:space="preserve">UAB „Grinda“ SCADA sistemos duomenų bazėje ir </w:t>
            </w:r>
            <w:proofErr w:type="spellStart"/>
            <w:r w:rsidRPr="00A520DA">
              <w:rPr>
                <w:szCs w:val="24"/>
              </w:rPr>
              <w:t>Solarset</w:t>
            </w:r>
            <w:proofErr w:type="spellEnd"/>
            <w:r w:rsidRPr="00A520DA">
              <w:rPr>
                <w:szCs w:val="24"/>
              </w:rPr>
              <w:t xml:space="preserve"> atvaizdavimo lange sukurti naują objektą, </w:t>
            </w:r>
          </w:p>
        </w:tc>
      </w:tr>
      <w:tr w:rsidR="00486E1E" w:rsidRPr="00A520DA" w14:paraId="11310112" w14:textId="77777777" w:rsidTr="0085184C">
        <w:trPr>
          <w:trHeight w:val="691"/>
        </w:trPr>
        <w:tc>
          <w:tcPr>
            <w:tcW w:w="9213" w:type="dxa"/>
          </w:tcPr>
          <w:p w14:paraId="2ECD332D" w14:textId="77777777" w:rsidR="00486E1E" w:rsidRPr="00A520DA" w:rsidRDefault="00486E1E" w:rsidP="0085184C">
            <w:pPr>
              <w:rPr>
                <w:szCs w:val="24"/>
              </w:rPr>
            </w:pPr>
            <w:r w:rsidRPr="00A520DA">
              <w:rPr>
                <w:szCs w:val="24"/>
              </w:rPr>
              <w:t xml:space="preserve">UAB „Grinda“ SCADA sistemos </w:t>
            </w:r>
            <w:proofErr w:type="spellStart"/>
            <w:r w:rsidRPr="00A520DA">
              <w:rPr>
                <w:szCs w:val="24"/>
              </w:rPr>
              <w:t>Solarset</w:t>
            </w:r>
            <w:proofErr w:type="spellEnd"/>
            <w:r w:rsidRPr="00A520DA">
              <w:rPr>
                <w:szCs w:val="24"/>
              </w:rPr>
              <w:t xml:space="preserve"> signalizatorių valdiklyje, priimančiame žinutes iš </w:t>
            </w:r>
            <w:proofErr w:type="spellStart"/>
            <w:r w:rsidRPr="00A520DA">
              <w:rPr>
                <w:szCs w:val="24"/>
              </w:rPr>
              <w:t>solarset</w:t>
            </w:r>
            <w:proofErr w:type="spellEnd"/>
            <w:r w:rsidRPr="00A520DA">
              <w:rPr>
                <w:szCs w:val="24"/>
              </w:rPr>
              <w:t xml:space="preserve"> signalizatorių, integruoti naują </w:t>
            </w:r>
            <w:proofErr w:type="spellStart"/>
            <w:r w:rsidRPr="00A520DA">
              <w:rPr>
                <w:szCs w:val="24"/>
              </w:rPr>
              <w:t>Solarset</w:t>
            </w:r>
            <w:proofErr w:type="spellEnd"/>
            <w:r w:rsidRPr="00A520DA">
              <w:rPr>
                <w:szCs w:val="24"/>
              </w:rPr>
              <w:t xml:space="preserve"> signalizatoriaus objektą, aprašant tekstines žinutes tokiu formatu, kokiu jis jas atsiunčia</w:t>
            </w:r>
          </w:p>
        </w:tc>
      </w:tr>
    </w:tbl>
    <w:p w14:paraId="2002BA1A" w14:textId="77777777" w:rsidR="00486E1E" w:rsidRPr="00A520DA" w:rsidRDefault="00486E1E" w:rsidP="00486E1E">
      <w:pPr>
        <w:pStyle w:val="Sraopastraipa"/>
        <w:ind w:left="360"/>
        <w:rPr>
          <w:szCs w:val="24"/>
        </w:rPr>
      </w:pPr>
    </w:p>
    <w:p w14:paraId="23AA3184" w14:textId="77777777" w:rsidR="00486E1E" w:rsidRPr="00A520DA" w:rsidRDefault="00486E1E" w:rsidP="00486E1E">
      <w:pPr>
        <w:pStyle w:val="Sraopastraipa"/>
        <w:numPr>
          <w:ilvl w:val="0"/>
          <w:numId w:val="44"/>
        </w:numPr>
        <w:spacing w:after="160" w:line="259" w:lineRule="auto"/>
        <w:rPr>
          <w:szCs w:val="24"/>
        </w:rPr>
      </w:pPr>
      <w:r w:rsidRPr="00A520DA">
        <w:rPr>
          <w:szCs w:val="24"/>
        </w:rPr>
        <w:t>Išbandymas</w:t>
      </w:r>
    </w:p>
    <w:tbl>
      <w:tblPr>
        <w:tblStyle w:val="Lentelstinklelis"/>
        <w:tblW w:w="10201" w:type="dxa"/>
        <w:tblLook w:val="04A0" w:firstRow="1" w:lastRow="0" w:firstColumn="1" w:lastColumn="0" w:noHBand="0" w:noVBand="1"/>
      </w:tblPr>
      <w:tblGrid>
        <w:gridCol w:w="10201"/>
      </w:tblGrid>
      <w:tr w:rsidR="00486E1E" w:rsidRPr="00A520DA" w14:paraId="0268E28E" w14:textId="77777777" w:rsidTr="0085184C">
        <w:tc>
          <w:tcPr>
            <w:tcW w:w="9213" w:type="dxa"/>
          </w:tcPr>
          <w:p w14:paraId="533A6606" w14:textId="77777777" w:rsidR="00486E1E" w:rsidRPr="00A520DA" w:rsidRDefault="00486E1E" w:rsidP="0085184C">
            <w:pPr>
              <w:rPr>
                <w:szCs w:val="24"/>
              </w:rPr>
            </w:pPr>
            <w:r w:rsidRPr="00A520DA">
              <w:rPr>
                <w:szCs w:val="24"/>
              </w:rPr>
              <w:t>Imituojami užterštumo nafta ir dumblu signalai jutiklius patalpinant į švaraus vandens talpą ir ištraukiant iš jos (arba patalpinant į užterštą terpę)</w:t>
            </w:r>
          </w:p>
        </w:tc>
      </w:tr>
      <w:tr w:rsidR="00486E1E" w:rsidRPr="00A520DA" w14:paraId="705055D7" w14:textId="77777777" w:rsidTr="0085184C">
        <w:tc>
          <w:tcPr>
            <w:tcW w:w="9213" w:type="dxa"/>
          </w:tcPr>
          <w:p w14:paraId="0CC8040E" w14:textId="77777777" w:rsidR="00486E1E" w:rsidRPr="00A520DA" w:rsidRDefault="00486E1E" w:rsidP="0085184C">
            <w:pPr>
              <w:rPr>
                <w:szCs w:val="24"/>
              </w:rPr>
            </w:pPr>
            <w:r w:rsidRPr="00A520DA">
              <w:rPr>
                <w:szCs w:val="24"/>
              </w:rPr>
              <w:t xml:space="preserve">Stebimas būsenų pasikeitimas signalizatoriaus ekrane ir į UAB „Grinda“ SCADA sistemos </w:t>
            </w:r>
            <w:proofErr w:type="spellStart"/>
            <w:r w:rsidRPr="00A520DA">
              <w:rPr>
                <w:szCs w:val="24"/>
              </w:rPr>
              <w:t>SolarSET</w:t>
            </w:r>
            <w:proofErr w:type="spellEnd"/>
            <w:r w:rsidRPr="00A520DA">
              <w:rPr>
                <w:szCs w:val="24"/>
              </w:rPr>
              <w:t xml:space="preserve"> indikacijų lange</w:t>
            </w:r>
          </w:p>
        </w:tc>
      </w:tr>
    </w:tbl>
    <w:p w14:paraId="54FA1840" w14:textId="77777777" w:rsidR="00486E1E" w:rsidRPr="00A520DA" w:rsidRDefault="00486E1E" w:rsidP="00486E1E">
      <w:pPr>
        <w:rPr>
          <w:szCs w:val="24"/>
        </w:rPr>
      </w:pPr>
    </w:p>
    <w:p w14:paraId="1981233F" w14:textId="77777777" w:rsidR="00486E1E" w:rsidRPr="0040087E" w:rsidRDefault="00486E1E" w:rsidP="00486E1E">
      <w:pPr>
        <w:jc w:val="center"/>
        <w:rPr>
          <w:szCs w:val="24"/>
        </w:rPr>
      </w:pPr>
    </w:p>
    <w:bookmarkEnd w:id="36"/>
    <w:p w14:paraId="2E92FCB5" w14:textId="3E8813CC" w:rsidR="00486E1E" w:rsidRDefault="00486E1E" w:rsidP="00486E1E">
      <w:pPr>
        <w:spacing w:after="0"/>
        <w:jc w:val="center"/>
        <w:rPr>
          <w:szCs w:val="24"/>
        </w:rPr>
      </w:pPr>
    </w:p>
    <w:p w14:paraId="7DC12686" w14:textId="77777777" w:rsidR="00031944" w:rsidRPr="00031944" w:rsidRDefault="00031944" w:rsidP="00031944">
      <w:pPr>
        <w:rPr>
          <w:szCs w:val="24"/>
        </w:rPr>
      </w:pPr>
    </w:p>
    <w:p w14:paraId="0E55D00F" w14:textId="77777777" w:rsidR="00031944" w:rsidRPr="00031944" w:rsidRDefault="00031944" w:rsidP="00031944">
      <w:pPr>
        <w:rPr>
          <w:szCs w:val="24"/>
        </w:rPr>
      </w:pPr>
    </w:p>
    <w:p w14:paraId="755D7A0A" w14:textId="77777777" w:rsidR="00031944" w:rsidRPr="00031944" w:rsidRDefault="00031944" w:rsidP="00031944">
      <w:pPr>
        <w:rPr>
          <w:szCs w:val="24"/>
        </w:rPr>
      </w:pPr>
    </w:p>
    <w:p w14:paraId="456B945E" w14:textId="77777777" w:rsidR="00031944" w:rsidRPr="00031944" w:rsidRDefault="00031944" w:rsidP="00031944">
      <w:pPr>
        <w:rPr>
          <w:szCs w:val="24"/>
        </w:rPr>
      </w:pPr>
    </w:p>
    <w:p w14:paraId="4F728896" w14:textId="77777777" w:rsidR="00031944" w:rsidRDefault="00031944" w:rsidP="00031944">
      <w:pPr>
        <w:rPr>
          <w:szCs w:val="24"/>
        </w:rPr>
      </w:pPr>
    </w:p>
    <w:p w14:paraId="1F03604D" w14:textId="5F92247D" w:rsidR="00031944" w:rsidRPr="00031944" w:rsidRDefault="00031944" w:rsidP="00031944">
      <w:pPr>
        <w:tabs>
          <w:tab w:val="left" w:pos="3348"/>
        </w:tabs>
        <w:rPr>
          <w:szCs w:val="24"/>
        </w:rPr>
      </w:pPr>
      <w:r>
        <w:rPr>
          <w:szCs w:val="24"/>
        </w:rPr>
        <w:tab/>
      </w:r>
    </w:p>
    <w:sectPr w:rsidR="00031944" w:rsidRPr="00031944" w:rsidSect="00486E1E">
      <w:headerReference w:type="default" r:id="rId16"/>
      <w:pgSz w:w="12240" w:h="15840"/>
      <w:pgMar w:top="1134" w:right="851" w:bottom="81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AF3C" w14:textId="77777777" w:rsidR="000678B3" w:rsidRDefault="000678B3">
      <w:pPr>
        <w:spacing w:after="0" w:line="240" w:lineRule="auto"/>
      </w:pPr>
      <w:r>
        <w:separator/>
      </w:r>
    </w:p>
  </w:endnote>
  <w:endnote w:type="continuationSeparator" w:id="0">
    <w:p w14:paraId="09FD5D58" w14:textId="77777777" w:rsidR="000678B3" w:rsidRDefault="00067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729F" w14:textId="3657A686" w:rsidR="002A61B0" w:rsidRDefault="002A61B0" w:rsidP="005238BF">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F2157" w14:textId="22DD4349" w:rsidR="00656425" w:rsidRDefault="00656425">
    <w:pPr>
      <w:pStyle w:val="Porat"/>
      <w:rPr>
        <w:b/>
        <w:bCs/>
        <w:vertAlign w:val="superscript"/>
      </w:rPr>
    </w:pPr>
    <w:r>
      <w:rPr>
        <w:b/>
        <w:bCs/>
        <w:vertAlign w:val="superscript"/>
      </w:rPr>
      <w:t>________________________________________________________________________________________________________________________</w:t>
    </w:r>
  </w:p>
  <w:p w14:paraId="07FF46A0" w14:textId="1D43931A" w:rsidR="006872BD" w:rsidRDefault="006872BD">
    <w:pPr>
      <w:pStyle w:val="Porat"/>
    </w:pPr>
    <w:r>
      <w:rPr>
        <w:b/>
        <w:bCs/>
        <w:vertAlign w:val="superscript"/>
      </w:rPr>
      <w:t>1</w:t>
    </w:r>
    <w:r>
      <w:t xml:space="preserve"> – </w:t>
    </w:r>
    <w:r w:rsidR="009A37D0">
      <w:t>Tikslų s</w:t>
    </w:r>
    <w:r>
      <w:t xml:space="preserve">tatinio projekto pavadinimą nustato </w:t>
    </w:r>
    <w:r w:rsidR="009A37D0">
      <w:t>projekto vadovas.</w:t>
    </w:r>
  </w:p>
  <w:p w14:paraId="7C08F015" w14:textId="239D00FC" w:rsidR="009A37D0" w:rsidRDefault="009A37D0">
    <w:pPr>
      <w:pStyle w:val="Porat"/>
    </w:pPr>
    <w:r>
      <w:rPr>
        <w:b/>
        <w:bCs/>
        <w:vertAlign w:val="superscript"/>
      </w:rPr>
      <w:t>2</w:t>
    </w:r>
    <w:r>
      <w:t xml:space="preserve"> – Statinio bendrieji rodikliai yra orientaciniai ir turi būti patikslinti projektinių pasiūlymų rengimo metu.</w:t>
    </w:r>
  </w:p>
  <w:p w14:paraId="59E48C41" w14:textId="5D17D131" w:rsidR="009A37D0" w:rsidRDefault="009A37D0">
    <w:pPr>
      <w:pStyle w:val="Porat"/>
    </w:pPr>
    <w:r>
      <w:rPr>
        <w:b/>
        <w:bCs/>
        <w:vertAlign w:val="superscript"/>
      </w:rPr>
      <w:t>3</w:t>
    </w:r>
    <w:r>
      <w:t xml:space="preserve"> – Statinio statybos darbų rūšis gali būti tikslinama projektinių pasiūlymų rengimo metu.</w:t>
    </w:r>
  </w:p>
  <w:p w14:paraId="5ABA15DC" w14:textId="765ED8B9" w:rsidR="002A61B0" w:rsidRDefault="009A37D0">
    <w:pPr>
      <w:pStyle w:val="Porat"/>
    </w:pPr>
    <w:r>
      <w:rPr>
        <w:b/>
        <w:bCs/>
        <w:vertAlign w:val="superscript"/>
      </w:rPr>
      <w:t>4</w:t>
    </w:r>
    <w:r>
      <w:t xml:space="preserve"> – </w:t>
    </w:r>
    <w:r w:rsidR="009D4F28">
      <w:t>S</w:t>
    </w:r>
    <w:r>
      <w:t xml:space="preserve">tatinių kategorijos tikslinamos projektinių pasiūlymų rengimo metu.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689A" w14:textId="44839471" w:rsidR="00486E1E" w:rsidRPr="00486E1E" w:rsidRDefault="00486E1E" w:rsidP="00486E1E">
    <w:pPr>
      <w:pStyle w:val="Porat"/>
    </w:pPr>
    <w:r w:rsidRPr="00486E1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6192C" w14:textId="77777777" w:rsidR="000678B3" w:rsidRDefault="000678B3">
      <w:pPr>
        <w:spacing w:after="0" w:line="240" w:lineRule="auto"/>
      </w:pPr>
      <w:r>
        <w:separator/>
      </w:r>
    </w:p>
  </w:footnote>
  <w:footnote w:type="continuationSeparator" w:id="0">
    <w:p w14:paraId="36652277" w14:textId="77777777" w:rsidR="000678B3" w:rsidRDefault="00067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F31E" w14:textId="77777777" w:rsidR="00486E1E" w:rsidRDefault="00486E1E" w:rsidP="00C00B27">
    <w:pPr>
      <w:pStyle w:val="Antrats"/>
      <w:jc w:val="right"/>
    </w:pPr>
    <w:r>
      <w:t xml:space="preserve">2 PRIEDAS </w:t>
    </w:r>
  </w:p>
  <w:p w14:paraId="39488776" w14:textId="77777777" w:rsidR="00486E1E" w:rsidRPr="00C00B27" w:rsidRDefault="00486E1E" w:rsidP="00C00B27">
    <w:pPr>
      <w:pStyle w:val="Antrats"/>
      <w:jc w:val="right"/>
    </w:pPr>
    <w:r>
      <w:t>KALENDORINIS PROJEKTAVIMO PASLAUGŲ ATLIKIMO GRAFIKAS.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D7CB2" w14:textId="77777777" w:rsidR="00486E1E" w:rsidRDefault="00486E1E" w:rsidP="00C00B27">
    <w:pPr>
      <w:pStyle w:val="Antrats"/>
      <w:jc w:val="right"/>
    </w:pPr>
    <w:r>
      <w:t xml:space="preserve">3 PRIEDAS </w:t>
    </w:r>
  </w:p>
  <w:p w14:paraId="09958099" w14:textId="77777777" w:rsidR="00486E1E" w:rsidRPr="00C00B27" w:rsidRDefault="00486E1E" w:rsidP="00C00B27">
    <w:pPr>
      <w:pStyle w:val="Antrats"/>
      <w:jc w:val="right"/>
    </w:pPr>
    <w:r>
      <w:t>APMOKĖJIMO UŽ PROJEKTAVIMO PASLAUGAS TVARKA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F54B" w14:textId="77777777" w:rsidR="00486E1E" w:rsidRPr="000060C4" w:rsidRDefault="00486E1E" w:rsidP="0018221E">
    <w:pPr>
      <w:pStyle w:val="Antrats"/>
      <w:jc w:val="right"/>
      <w:rPr>
        <w:sz w:val="20"/>
        <w:szCs w:val="20"/>
      </w:rPr>
    </w:pPr>
    <w:r w:rsidRPr="000060C4">
      <w:rPr>
        <w:sz w:val="20"/>
        <w:szCs w:val="20"/>
      </w:rPr>
      <w:t>4 PRIEDAS</w:t>
    </w:r>
  </w:p>
  <w:p w14:paraId="18A1FFA9" w14:textId="77777777" w:rsidR="00486E1E" w:rsidRPr="000060C4" w:rsidRDefault="00486E1E" w:rsidP="0018221E">
    <w:pPr>
      <w:pStyle w:val="Antrats"/>
      <w:jc w:val="right"/>
      <w:rPr>
        <w:sz w:val="20"/>
        <w:szCs w:val="20"/>
      </w:rPr>
    </w:pPr>
    <w:r w:rsidRPr="000060C4">
      <w:rPr>
        <w:sz w:val="20"/>
        <w:szCs w:val="20"/>
      </w:rPr>
      <w:t>PAVIR</w:t>
    </w:r>
    <w:r>
      <w:rPr>
        <w:sz w:val="20"/>
        <w:szCs w:val="20"/>
      </w:rPr>
      <w:t>Š</w:t>
    </w:r>
    <w:r w:rsidRPr="000060C4">
      <w:rPr>
        <w:sz w:val="20"/>
        <w:szCs w:val="20"/>
      </w:rPr>
      <w:t xml:space="preserve">INIŲ NUOTEKŲ BASEINO DUOMENYS </w:t>
    </w:r>
  </w:p>
  <w:p w14:paraId="19D9BFD4" w14:textId="77777777" w:rsidR="00486E1E" w:rsidRDefault="00486E1E" w:rsidP="0018221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C1EE" w14:textId="77777777" w:rsidR="004B02A0" w:rsidRDefault="00E96D12" w:rsidP="00A520DA">
    <w:pPr>
      <w:pStyle w:val="Antrats"/>
      <w:jc w:val="right"/>
      <w:rPr>
        <w:sz w:val="20"/>
        <w:szCs w:val="20"/>
      </w:rPr>
    </w:pPr>
    <w:r>
      <w:rPr>
        <w:sz w:val="20"/>
        <w:szCs w:val="20"/>
      </w:rPr>
      <w:t>5 PRIEDAS</w:t>
    </w:r>
  </w:p>
  <w:p w14:paraId="2148905E" w14:textId="77777777" w:rsidR="004B02A0" w:rsidRDefault="00E96D12" w:rsidP="00A520DA">
    <w:pPr>
      <w:jc w:val="right"/>
      <w:rPr>
        <w:rFonts w:eastAsia="Times New Roman"/>
        <w:sz w:val="20"/>
      </w:rPr>
    </w:pPr>
    <w:r w:rsidRPr="00EE1351">
      <w:rPr>
        <w:rFonts w:eastAsia="Times New Roman"/>
        <w:sz w:val="20"/>
      </w:rPr>
      <w:t>REIKALAVIMAI TERŠALŲ DAVIKLIAMS IR DUOMENŲ PERDAVIMUI</w:t>
    </w:r>
  </w:p>
  <w:p w14:paraId="77D735DE" w14:textId="77777777" w:rsidR="004B02A0" w:rsidRPr="00EE1351" w:rsidRDefault="004B02A0" w:rsidP="00A520DA">
    <w:pPr>
      <w:jc w:val="right"/>
      <w:rPr>
        <w:rFonts w:eastAsia="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0"/>
        </w:tabs>
        <w:ind w:left="1287" w:hanging="360"/>
      </w:pPr>
      <w:rPr>
        <w:rFonts w:ascii="Symbol" w:hAnsi="Symbol" w:cs="Symbol" w:hint="default"/>
      </w:rPr>
    </w:lvl>
  </w:abstractNum>
  <w:abstractNum w:abstractNumId="1" w15:restartNumberingAfterBreak="0">
    <w:nsid w:val="00347E15"/>
    <w:multiLevelType w:val="hybridMultilevel"/>
    <w:tmpl w:val="21B800B4"/>
    <w:lvl w:ilvl="0" w:tplc="FFFFFFFF">
      <w:start w:val="1"/>
      <w:numFmt w:val="upperRoman"/>
      <w:lvlText w:val="%1."/>
      <w:lvlJc w:val="left"/>
      <w:pPr>
        <w:ind w:left="1647" w:hanging="72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1F075DD"/>
    <w:multiLevelType w:val="multilevel"/>
    <w:tmpl w:val="C870272A"/>
    <w:styleLink w:val="CurrentList1"/>
    <w:lvl w:ilvl="0">
      <w:start w:val="1"/>
      <w:numFmt w:val="decimal"/>
      <w:lvlText w:val="%1."/>
      <w:lvlJc w:val="left"/>
      <w:pPr>
        <w:ind w:left="360" w:hanging="360"/>
      </w:pPr>
      <w:rPr>
        <w:rFonts w:hint="default"/>
        <w:b/>
      </w:rPr>
    </w:lvl>
    <w:lvl w:ilvl="1">
      <w:start w:val="1"/>
      <w:numFmt w:val="decimal"/>
      <w:lvlText w:val="%1.%2."/>
      <w:lvlJc w:val="left"/>
      <w:pPr>
        <w:tabs>
          <w:tab w:val="num" w:pos="567"/>
        </w:tabs>
        <w:ind w:left="0" w:firstLine="0"/>
      </w:pPr>
      <w:rPr>
        <w:rFonts w:hint="default"/>
        <w:b w:val="0"/>
        <w:color w:val="000000"/>
      </w:rPr>
    </w:lvl>
    <w:lvl w:ilvl="2">
      <w:start w:val="1"/>
      <w:numFmt w:val="decimal"/>
      <w:lvlText w:val="%1.%2.%3."/>
      <w:lvlJc w:val="left"/>
      <w:pPr>
        <w:tabs>
          <w:tab w:val="num" w:pos="737"/>
        </w:tabs>
        <w:ind w:left="0" w:firstLine="0"/>
      </w:pPr>
      <w:rPr>
        <w:rFonts w:hint="default"/>
        <w:b w:val="0"/>
        <w:color w:val="auto"/>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725AF"/>
    <w:multiLevelType w:val="hybridMultilevel"/>
    <w:tmpl w:val="C74408C2"/>
    <w:lvl w:ilvl="0" w:tplc="C942A322">
      <w:start w:val="18"/>
      <w:numFmt w:val="bullet"/>
      <w:lvlText w:val="-"/>
      <w:lvlJc w:val="left"/>
      <w:pPr>
        <w:ind w:left="1767" w:hanging="360"/>
      </w:pPr>
      <w:rPr>
        <w:rFonts w:ascii="Times New Roman" w:eastAsia="Calibri" w:hAnsi="Times New Roman" w:cs="Times New Roman" w:hint="default"/>
      </w:rPr>
    </w:lvl>
    <w:lvl w:ilvl="1" w:tplc="04090003">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5"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4220E74"/>
    <w:multiLevelType w:val="multilevel"/>
    <w:tmpl w:val="14220E74"/>
    <w:lvl w:ilvl="0">
      <w:start w:val="1"/>
      <w:numFmt w:val="bullet"/>
      <w:lvlText w:val=""/>
      <w:lvlJc w:val="left"/>
      <w:pPr>
        <w:ind w:left="930" w:hanging="360"/>
      </w:pPr>
      <w:rPr>
        <w:rFonts w:ascii="Symbol" w:hAnsi="Symbol" w:hint="default"/>
        <w:b w:val="0"/>
        <w:color w:val="auto"/>
      </w:rPr>
    </w:lvl>
    <w:lvl w:ilvl="1" w:tentative="1">
      <w:start w:val="1"/>
      <w:numFmt w:val="bullet"/>
      <w:lvlText w:val="o"/>
      <w:lvlJc w:val="left"/>
      <w:pPr>
        <w:ind w:left="1650" w:hanging="360"/>
      </w:pPr>
      <w:rPr>
        <w:rFonts w:ascii="Courier New" w:hAnsi="Courier New" w:cs="Courier New" w:hint="default"/>
      </w:rPr>
    </w:lvl>
    <w:lvl w:ilvl="2" w:tentative="1">
      <w:start w:val="1"/>
      <w:numFmt w:val="bullet"/>
      <w:lvlText w:val=""/>
      <w:lvlJc w:val="left"/>
      <w:pPr>
        <w:ind w:left="2370" w:hanging="360"/>
      </w:pPr>
      <w:rPr>
        <w:rFonts w:ascii="Wingdings" w:hAnsi="Wingdings" w:hint="default"/>
      </w:rPr>
    </w:lvl>
    <w:lvl w:ilvl="3" w:tentative="1">
      <w:start w:val="1"/>
      <w:numFmt w:val="bullet"/>
      <w:lvlText w:val=""/>
      <w:lvlJc w:val="left"/>
      <w:pPr>
        <w:ind w:left="3090" w:hanging="360"/>
      </w:pPr>
      <w:rPr>
        <w:rFonts w:ascii="Symbol" w:hAnsi="Symbol" w:hint="default"/>
      </w:rPr>
    </w:lvl>
    <w:lvl w:ilvl="4" w:tentative="1">
      <w:start w:val="1"/>
      <w:numFmt w:val="bullet"/>
      <w:lvlText w:val="o"/>
      <w:lvlJc w:val="left"/>
      <w:pPr>
        <w:ind w:left="3810" w:hanging="360"/>
      </w:pPr>
      <w:rPr>
        <w:rFonts w:ascii="Courier New" w:hAnsi="Courier New" w:cs="Courier New" w:hint="default"/>
      </w:rPr>
    </w:lvl>
    <w:lvl w:ilvl="5" w:tentative="1">
      <w:start w:val="1"/>
      <w:numFmt w:val="bullet"/>
      <w:lvlText w:val=""/>
      <w:lvlJc w:val="left"/>
      <w:pPr>
        <w:ind w:left="4530" w:hanging="360"/>
      </w:pPr>
      <w:rPr>
        <w:rFonts w:ascii="Wingdings" w:hAnsi="Wingdings" w:hint="default"/>
      </w:rPr>
    </w:lvl>
    <w:lvl w:ilvl="6" w:tentative="1">
      <w:start w:val="1"/>
      <w:numFmt w:val="bullet"/>
      <w:lvlText w:val=""/>
      <w:lvlJc w:val="left"/>
      <w:pPr>
        <w:ind w:left="5250" w:hanging="360"/>
      </w:pPr>
      <w:rPr>
        <w:rFonts w:ascii="Symbol" w:hAnsi="Symbol" w:hint="default"/>
      </w:rPr>
    </w:lvl>
    <w:lvl w:ilvl="7" w:tentative="1">
      <w:start w:val="1"/>
      <w:numFmt w:val="bullet"/>
      <w:lvlText w:val="o"/>
      <w:lvlJc w:val="left"/>
      <w:pPr>
        <w:ind w:left="5970" w:hanging="360"/>
      </w:pPr>
      <w:rPr>
        <w:rFonts w:ascii="Courier New" w:hAnsi="Courier New" w:cs="Courier New" w:hint="default"/>
      </w:rPr>
    </w:lvl>
    <w:lvl w:ilvl="8" w:tentative="1">
      <w:start w:val="1"/>
      <w:numFmt w:val="bullet"/>
      <w:lvlText w:val=""/>
      <w:lvlJc w:val="left"/>
      <w:pPr>
        <w:ind w:left="6690" w:hanging="360"/>
      </w:pPr>
      <w:rPr>
        <w:rFonts w:ascii="Wingdings" w:hAnsi="Wingdings" w:hint="default"/>
      </w:rPr>
    </w:lvl>
  </w:abstractNum>
  <w:abstractNum w:abstractNumId="7" w15:restartNumberingAfterBreak="0">
    <w:nsid w:val="15C445DC"/>
    <w:multiLevelType w:val="hybridMultilevel"/>
    <w:tmpl w:val="7EAE61D4"/>
    <w:lvl w:ilvl="0" w:tplc="3CC6E79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45909"/>
    <w:multiLevelType w:val="hybridMultilevel"/>
    <w:tmpl w:val="0ACCB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9543B"/>
    <w:multiLevelType w:val="hybridMultilevel"/>
    <w:tmpl w:val="A4A6E7B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17127B0"/>
    <w:multiLevelType w:val="hybridMultilevel"/>
    <w:tmpl w:val="68A4B55A"/>
    <w:lvl w:ilvl="0" w:tplc="3CC6E79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EC5009"/>
    <w:multiLevelType w:val="hybridMultilevel"/>
    <w:tmpl w:val="5DD29E1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2" w15:restartNumberingAfterBreak="0">
    <w:nsid w:val="24272F92"/>
    <w:multiLevelType w:val="multilevel"/>
    <w:tmpl w:val="38A6AE48"/>
    <w:lvl w:ilvl="0">
      <w:start w:val="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color w:val="auto"/>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3" w15:restartNumberingAfterBreak="0">
    <w:nsid w:val="246042FE"/>
    <w:multiLevelType w:val="multilevel"/>
    <w:tmpl w:val="9FC4BF8C"/>
    <w:lvl w:ilvl="0">
      <w:start w:val="13"/>
      <w:numFmt w:val="decimal"/>
      <w:lvlText w:val="%1"/>
      <w:lvlJc w:val="left"/>
      <w:pPr>
        <w:ind w:left="420" w:hanging="420"/>
      </w:pPr>
      <w:rPr>
        <w:rFonts w:eastAsia="Times New Roman" w:hint="default"/>
        <w:sz w:val="24"/>
      </w:rPr>
    </w:lvl>
    <w:lvl w:ilvl="1">
      <w:start w:val="3"/>
      <w:numFmt w:val="decimal"/>
      <w:lvlText w:val="%1.%2"/>
      <w:lvlJc w:val="left"/>
      <w:pPr>
        <w:ind w:left="420" w:hanging="420"/>
      </w:pPr>
      <w:rPr>
        <w:rFonts w:eastAsia="Times New Roman" w:hint="default"/>
        <w:sz w:val="24"/>
      </w:rPr>
    </w:lvl>
    <w:lvl w:ilvl="2">
      <w:start w:val="1"/>
      <w:numFmt w:val="decimal"/>
      <w:lvlText w:val="%1.%2.%3"/>
      <w:lvlJc w:val="left"/>
      <w:pPr>
        <w:ind w:left="720" w:hanging="720"/>
      </w:pPr>
      <w:rPr>
        <w:rFonts w:eastAsia="Times New Roman" w:hint="default"/>
        <w:sz w:val="24"/>
      </w:rPr>
    </w:lvl>
    <w:lvl w:ilvl="3">
      <w:start w:val="1"/>
      <w:numFmt w:val="decimal"/>
      <w:lvlText w:val="%1.%2.%3.%4"/>
      <w:lvlJc w:val="left"/>
      <w:pPr>
        <w:ind w:left="720" w:hanging="720"/>
      </w:pPr>
      <w:rPr>
        <w:rFonts w:eastAsia="Times New Roman" w:hint="default"/>
        <w:sz w:val="24"/>
      </w:rPr>
    </w:lvl>
    <w:lvl w:ilvl="4">
      <w:start w:val="1"/>
      <w:numFmt w:val="decimal"/>
      <w:lvlText w:val="%1.%2.%3.%4.%5"/>
      <w:lvlJc w:val="left"/>
      <w:pPr>
        <w:ind w:left="1080" w:hanging="1080"/>
      </w:pPr>
      <w:rPr>
        <w:rFonts w:eastAsia="Times New Roman" w:hint="default"/>
        <w:sz w:val="24"/>
      </w:rPr>
    </w:lvl>
    <w:lvl w:ilvl="5">
      <w:start w:val="1"/>
      <w:numFmt w:val="decimal"/>
      <w:lvlText w:val="%1.%2.%3.%4.%5.%6"/>
      <w:lvlJc w:val="left"/>
      <w:pPr>
        <w:ind w:left="1080" w:hanging="1080"/>
      </w:pPr>
      <w:rPr>
        <w:rFonts w:eastAsia="Times New Roman" w:hint="default"/>
        <w:sz w:val="24"/>
      </w:rPr>
    </w:lvl>
    <w:lvl w:ilvl="6">
      <w:start w:val="1"/>
      <w:numFmt w:val="decimal"/>
      <w:lvlText w:val="%1.%2.%3.%4.%5.%6.%7"/>
      <w:lvlJc w:val="left"/>
      <w:pPr>
        <w:ind w:left="1440" w:hanging="1440"/>
      </w:pPr>
      <w:rPr>
        <w:rFonts w:eastAsia="Times New Roman" w:hint="default"/>
        <w:sz w:val="24"/>
      </w:rPr>
    </w:lvl>
    <w:lvl w:ilvl="7">
      <w:start w:val="1"/>
      <w:numFmt w:val="decimal"/>
      <w:lvlText w:val="%1.%2.%3.%4.%5.%6.%7.%8"/>
      <w:lvlJc w:val="left"/>
      <w:pPr>
        <w:ind w:left="1440" w:hanging="1440"/>
      </w:pPr>
      <w:rPr>
        <w:rFonts w:eastAsia="Times New Roman" w:hint="default"/>
        <w:sz w:val="24"/>
      </w:rPr>
    </w:lvl>
    <w:lvl w:ilvl="8">
      <w:start w:val="1"/>
      <w:numFmt w:val="decimal"/>
      <w:lvlText w:val="%1.%2.%3.%4.%5.%6.%7.%8.%9"/>
      <w:lvlJc w:val="left"/>
      <w:pPr>
        <w:ind w:left="1800" w:hanging="1800"/>
      </w:pPr>
      <w:rPr>
        <w:rFonts w:eastAsia="Times New Roman" w:hint="default"/>
        <w:sz w:val="24"/>
      </w:rPr>
    </w:lvl>
  </w:abstractNum>
  <w:abstractNum w:abstractNumId="14" w15:restartNumberingAfterBreak="0">
    <w:nsid w:val="28F859FA"/>
    <w:multiLevelType w:val="hybridMultilevel"/>
    <w:tmpl w:val="25B052F8"/>
    <w:lvl w:ilvl="0" w:tplc="3CC6E79A">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E9356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0258E6"/>
    <w:multiLevelType w:val="hybridMultilevel"/>
    <w:tmpl w:val="A4A6E7B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7" w15:restartNumberingAfterBreak="0">
    <w:nsid w:val="37917305"/>
    <w:multiLevelType w:val="hybridMultilevel"/>
    <w:tmpl w:val="C4D0F16E"/>
    <w:lvl w:ilvl="0" w:tplc="271829F6">
      <w:numFmt w:val="bullet"/>
      <w:lvlText w:val="-"/>
      <w:lvlJc w:val="left"/>
      <w:pPr>
        <w:ind w:left="2160" w:hanging="360"/>
      </w:pPr>
      <w:rPr>
        <w:rFonts w:ascii="Calibri" w:eastAsia="Calibri" w:hAnsi="Calibri" w:cs="Calibri"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8" w15:restartNumberingAfterBreak="0">
    <w:nsid w:val="39DC5EED"/>
    <w:multiLevelType w:val="hybridMultilevel"/>
    <w:tmpl w:val="D506E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70F93"/>
    <w:multiLevelType w:val="hybridMultilevel"/>
    <w:tmpl w:val="4166529C"/>
    <w:lvl w:ilvl="0" w:tplc="BDCE029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B5B32"/>
    <w:multiLevelType w:val="hybridMultilevel"/>
    <w:tmpl w:val="B686CCAA"/>
    <w:lvl w:ilvl="0" w:tplc="3CC6E79A">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start w:val="1"/>
      <w:numFmt w:val="bullet"/>
      <w:lvlText w:val="o"/>
      <w:lvlJc w:val="left"/>
      <w:pPr>
        <w:ind w:left="4026" w:hanging="360"/>
      </w:pPr>
      <w:rPr>
        <w:rFonts w:ascii="Courier New" w:hAnsi="Courier New" w:cs="Courier New" w:hint="default"/>
      </w:rPr>
    </w:lvl>
    <w:lvl w:ilvl="5" w:tplc="04270005">
      <w:start w:val="1"/>
      <w:numFmt w:val="bullet"/>
      <w:lvlText w:val=""/>
      <w:lvlJc w:val="left"/>
      <w:pPr>
        <w:ind w:left="4746" w:hanging="360"/>
      </w:pPr>
      <w:rPr>
        <w:rFonts w:ascii="Wingdings" w:hAnsi="Wingdings" w:hint="default"/>
      </w:rPr>
    </w:lvl>
    <w:lvl w:ilvl="6" w:tplc="04270001">
      <w:start w:val="1"/>
      <w:numFmt w:val="bullet"/>
      <w:lvlText w:val=""/>
      <w:lvlJc w:val="left"/>
      <w:pPr>
        <w:ind w:left="5466" w:hanging="360"/>
      </w:pPr>
      <w:rPr>
        <w:rFonts w:ascii="Symbol" w:hAnsi="Symbol" w:hint="default"/>
      </w:rPr>
    </w:lvl>
    <w:lvl w:ilvl="7" w:tplc="04270003">
      <w:start w:val="1"/>
      <w:numFmt w:val="bullet"/>
      <w:lvlText w:val="o"/>
      <w:lvlJc w:val="left"/>
      <w:pPr>
        <w:ind w:left="6186" w:hanging="360"/>
      </w:pPr>
      <w:rPr>
        <w:rFonts w:ascii="Courier New" w:hAnsi="Courier New" w:cs="Courier New" w:hint="default"/>
      </w:rPr>
    </w:lvl>
    <w:lvl w:ilvl="8" w:tplc="04270005">
      <w:start w:val="1"/>
      <w:numFmt w:val="bullet"/>
      <w:lvlText w:val=""/>
      <w:lvlJc w:val="left"/>
      <w:pPr>
        <w:ind w:left="6906" w:hanging="360"/>
      </w:pPr>
      <w:rPr>
        <w:rFonts w:ascii="Wingdings" w:hAnsi="Wingdings" w:hint="default"/>
      </w:rPr>
    </w:lvl>
  </w:abstractNum>
  <w:abstractNum w:abstractNumId="21" w15:restartNumberingAfterBreak="0">
    <w:nsid w:val="3CD90AD7"/>
    <w:multiLevelType w:val="hybridMultilevel"/>
    <w:tmpl w:val="2268363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F6E13ED"/>
    <w:multiLevelType w:val="multilevel"/>
    <w:tmpl w:val="ACACD794"/>
    <w:lvl w:ilvl="0">
      <w:start w:val="16"/>
      <w:numFmt w:val="decimal"/>
      <w:lvlText w:val="%1."/>
      <w:lvlJc w:val="left"/>
      <w:pPr>
        <w:ind w:left="480" w:hanging="480"/>
      </w:pPr>
      <w:rPr>
        <w:rFonts w:eastAsia="Calibri" w:hint="default"/>
        <w:b/>
      </w:rPr>
    </w:lvl>
    <w:lvl w:ilvl="1">
      <w:start w:val="1"/>
      <w:numFmt w:val="decimal"/>
      <w:lvlText w:val="%1.%2."/>
      <w:lvlJc w:val="left"/>
      <w:pPr>
        <w:ind w:left="764" w:hanging="480"/>
      </w:pPr>
      <w:rPr>
        <w:rFonts w:eastAsia="Calibri" w:hint="default"/>
        <w:b/>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3" w15:restartNumberingAfterBreak="0">
    <w:nsid w:val="3FA569DB"/>
    <w:multiLevelType w:val="hybridMultilevel"/>
    <w:tmpl w:val="9D40092C"/>
    <w:lvl w:ilvl="0" w:tplc="3CC6E79A">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4" w15:restartNumberingAfterBreak="0">
    <w:nsid w:val="413F5EA8"/>
    <w:multiLevelType w:val="hybridMultilevel"/>
    <w:tmpl w:val="2EBAFB12"/>
    <w:lvl w:ilvl="0" w:tplc="0409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739A8"/>
    <w:multiLevelType w:val="hybridMultilevel"/>
    <w:tmpl w:val="57DC0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E67FA8"/>
    <w:multiLevelType w:val="hybridMultilevel"/>
    <w:tmpl w:val="6ACA5278"/>
    <w:lvl w:ilvl="0" w:tplc="3CC6E7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80A66"/>
    <w:multiLevelType w:val="multilevel"/>
    <w:tmpl w:val="AAE8151A"/>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96134F8"/>
    <w:multiLevelType w:val="hybridMultilevel"/>
    <w:tmpl w:val="B2D8BCF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8682E1C"/>
    <w:multiLevelType w:val="multilevel"/>
    <w:tmpl w:val="57C0C3F0"/>
    <w:lvl w:ilvl="0">
      <w:start w:val="14"/>
      <w:numFmt w:val="decimal"/>
      <w:lvlText w:val="%1."/>
      <w:lvlJc w:val="left"/>
      <w:pPr>
        <w:ind w:left="480" w:hanging="480"/>
      </w:pPr>
      <w:rPr>
        <w:rFonts w:hint="default"/>
        <w:b/>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9AE163B"/>
    <w:multiLevelType w:val="hybridMultilevel"/>
    <w:tmpl w:val="21B800B4"/>
    <w:lvl w:ilvl="0" w:tplc="39CA4284">
      <w:start w:val="1"/>
      <w:numFmt w:val="upperRoman"/>
      <w:lvlText w:val="%1."/>
      <w:lvlJc w:val="left"/>
      <w:pPr>
        <w:ind w:left="1647" w:hanging="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FCE10A5"/>
    <w:multiLevelType w:val="multilevel"/>
    <w:tmpl w:val="38A6AE48"/>
    <w:lvl w:ilvl="0">
      <w:start w:val="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color w:val="auto"/>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32" w15:restartNumberingAfterBreak="0">
    <w:nsid w:val="732B7669"/>
    <w:multiLevelType w:val="hybridMultilevel"/>
    <w:tmpl w:val="C8E0F6F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D324E5"/>
    <w:multiLevelType w:val="hybridMultilevel"/>
    <w:tmpl w:val="A34ACD6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5922342"/>
    <w:multiLevelType w:val="hybridMultilevel"/>
    <w:tmpl w:val="8280C782"/>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start w:val="1"/>
      <w:numFmt w:val="bullet"/>
      <w:lvlText w:val="o"/>
      <w:lvlJc w:val="left"/>
      <w:pPr>
        <w:ind w:left="4026" w:hanging="360"/>
      </w:pPr>
      <w:rPr>
        <w:rFonts w:ascii="Courier New" w:hAnsi="Courier New" w:cs="Courier New" w:hint="default"/>
      </w:rPr>
    </w:lvl>
    <w:lvl w:ilvl="5" w:tplc="04270005">
      <w:start w:val="1"/>
      <w:numFmt w:val="bullet"/>
      <w:lvlText w:val=""/>
      <w:lvlJc w:val="left"/>
      <w:pPr>
        <w:ind w:left="4746" w:hanging="360"/>
      </w:pPr>
      <w:rPr>
        <w:rFonts w:ascii="Wingdings" w:hAnsi="Wingdings" w:hint="default"/>
      </w:rPr>
    </w:lvl>
    <w:lvl w:ilvl="6" w:tplc="04270001">
      <w:start w:val="1"/>
      <w:numFmt w:val="bullet"/>
      <w:lvlText w:val=""/>
      <w:lvlJc w:val="left"/>
      <w:pPr>
        <w:ind w:left="5466" w:hanging="360"/>
      </w:pPr>
      <w:rPr>
        <w:rFonts w:ascii="Symbol" w:hAnsi="Symbol" w:hint="default"/>
      </w:rPr>
    </w:lvl>
    <w:lvl w:ilvl="7" w:tplc="04270003">
      <w:start w:val="1"/>
      <w:numFmt w:val="bullet"/>
      <w:lvlText w:val="o"/>
      <w:lvlJc w:val="left"/>
      <w:pPr>
        <w:ind w:left="6186" w:hanging="360"/>
      </w:pPr>
      <w:rPr>
        <w:rFonts w:ascii="Courier New" w:hAnsi="Courier New" w:cs="Courier New" w:hint="default"/>
      </w:rPr>
    </w:lvl>
    <w:lvl w:ilvl="8" w:tplc="04270005">
      <w:start w:val="1"/>
      <w:numFmt w:val="bullet"/>
      <w:lvlText w:val=""/>
      <w:lvlJc w:val="left"/>
      <w:pPr>
        <w:ind w:left="6906" w:hanging="360"/>
      </w:pPr>
      <w:rPr>
        <w:rFonts w:ascii="Wingdings" w:hAnsi="Wingdings" w:hint="default"/>
      </w:rPr>
    </w:lvl>
  </w:abstractNum>
  <w:abstractNum w:abstractNumId="35" w15:restartNumberingAfterBreak="0">
    <w:nsid w:val="79C956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C0526AE"/>
    <w:multiLevelType w:val="multilevel"/>
    <w:tmpl w:val="3DC2CD56"/>
    <w:lvl w:ilvl="0">
      <w:start w:val="2"/>
      <w:numFmt w:val="decimal"/>
      <w:lvlText w:val="%1."/>
      <w:lvlJc w:val="left"/>
      <w:pPr>
        <w:ind w:left="540" w:hanging="540"/>
      </w:pPr>
      <w:rPr>
        <w:rFonts w:eastAsia="Times New Roman" w:hint="default"/>
      </w:rPr>
    </w:lvl>
    <w:lvl w:ilvl="1">
      <w:start w:val="3"/>
      <w:numFmt w:val="decimal"/>
      <w:lvlText w:val="%1.%2."/>
      <w:lvlJc w:val="left"/>
      <w:pPr>
        <w:ind w:left="540" w:hanging="540"/>
      </w:pPr>
      <w:rPr>
        <w:rFonts w:eastAsia="Times New Roman" w:hint="default"/>
      </w:rPr>
    </w:lvl>
    <w:lvl w:ilvl="2">
      <w:start w:val="4"/>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7CDF4B4A"/>
    <w:multiLevelType w:val="hybridMultilevel"/>
    <w:tmpl w:val="A34ACD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057154"/>
    <w:multiLevelType w:val="hybridMultilevel"/>
    <w:tmpl w:val="BEECEC6C"/>
    <w:lvl w:ilvl="0" w:tplc="46F47CE4">
      <w:start w:val="13"/>
      <w:numFmt w:val="bullet"/>
      <w:lvlText w:val="-"/>
      <w:lvlJc w:val="left"/>
      <w:pPr>
        <w:ind w:left="1767" w:hanging="360"/>
      </w:pPr>
      <w:rPr>
        <w:rFonts w:ascii="Times New Roman" w:eastAsia="Times New Roman" w:hAnsi="Times New Roman" w:cs="Times New Roman" w:hint="default"/>
      </w:rPr>
    </w:lvl>
    <w:lvl w:ilvl="1" w:tplc="04090003">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39" w15:restartNumberingAfterBreak="0">
    <w:nsid w:val="7F135D38"/>
    <w:multiLevelType w:val="multilevel"/>
    <w:tmpl w:val="1CF2E67A"/>
    <w:lvl w:ilvl="0">
      <w:start w:val="13"/>
      <w:numFmt w:val="decimal"/>
      <w:suff w:val="space"/>
      <w:lvlText w:val="%1."/>
      <w:lvlJc w:val="left"/>
      <w:pPr>
        <w:ind w:left="0" w:firstLine="0"/>
      </w:pPr>
      <w:rPr>
        <w:rFonts w:ascii="Times New Roman" w:hAnsi="Times New Roman" w:cs="Symbol" w:hint="default"/>
        <w:b/>
        <w:bCs/>
        <w:caps w:val="0"/>
        <w:smallCaps w:val="0"/>
      </w:rPr>
    </w:lvl>
    <w:lvl w:ilvl="1">
      <w:start w:val="1"/>
      <w:numFmt w:val="decimal"/>
      <w:suff w:val="space"/>
      <w:lvlText w:val="13.%2."/>
      <w:lvlJc w:val="left"/>
      <w:pPr>
        <w:ind w:left="0" w:firstLine="0"/>
      </w:pPr>
      <w:rPr>
        <w:rFonts w:ascii="Times New Roman" w:hAnsi="Times New Roman" w:cs="Symbol" w:hint="default"/>
        <w:b/>
        <w:bCs/>
        <w:caps w:val="0"/>
        <w:smallCaps w:val="0"/>
        <w:strike w:val="0"/>
      </w:rPr>
    </w:lvl>
    <w:lvl w:ilvl="2">
      <w:start w:val="1"/>
      <w:numFmt w:val="decimal"/>
      <w:suff w:val="space"/>
      <w:lvlText w:val="%1.%2.%3."/>
      <w:lvlJc w:val="left"/>
      <w:pPr>
        <w:ind w:left="567" w:firstLine="0"/>
      </w:pPr>
      <w:rPr>
        <w:rFonts w:ascii="Times New Roman" w:hAnsi="Times New Roman" w:cs="Symbol" w:hint="default"/>
        <w:b/>
        <w:bCs/>
        <w:caps w:val="0"/>
        <w:smallCaps w:val="0"/>
      </w:rPr>
    </w:lvl>
    <w:lvl w:ilvl="3">
      <w:start w:val="1"/>
      <w:numFmt w:val="decimal"/>
      <w:lvlText w:val="%1.%2.%3.%4."/>
      <w:lvlJc w:val="left"/>
      <w:pPr>
        <w:tabs>
          <w:tab w:val="num" w:pos="1588"/>
        </w:tabs>
        <w:ind w:left="567" w:firstLine="0"/>
      </w:pPr>
      <w:rPr>
        <w:rFonts w:ascii="Times New Roman" w:hAnsi="Times New Roman" w:cs="Symbol" w:hint="default"/>
        <w:b/>
        <w:bCs/>
        <w:caps w:val="0"/>
        <w:smallCaps w:val="0"/>
      </w:rPr>
    </w:lvl>
    <w:lvl w:ilvl="4">
      <w:start w:val="1"/>
      <w:numFmt w:val="decimal"/>
      <w:lvlText w:val="%1.%2.%3.%4.%5."/>
      <w:lvlJc w:val="left"/>
      <w:pPr>
        <w:tabs>
          <w:tab w:val="num" w:pos="0"/>
        </w:tabs>
        <w:ind w:left="0" w:firstLine="0"/>
      </w:pPr>
      <w:rPr>
        <w:rFonts w:ascii="Times New Roman" w:hAnsi="Times New Roman" w:cs="Symbol" w:hint="default"/>
        <w:b/>
        <w:bCs/>
        <w:caps w:val="0"/>
        <w:smallCaps w:val="0"/>
      </w:rPr>
    </w:lvl>
    <w:lvl w:ilvl="5">
      <w:start w:val="1"/>
      <w:numFmt w:val="decimal"/>
      <w:lvlText w:val="%1.%2.%3.%4.%5.%6."/>
      <w:lvlJc w:val="left"/>
      <w:pPr>
        <w:tabs>
          <w:tab w:val="num" w:pos="0"/>
        </w:tabs>
        <w:ind w:left="0" w:firstLine="0"/>
      </w:pPr>
      <w:rPr>
        <w:rFonts w:ascii="Times New Roman" w:hAnsi="Times New Roman" w:cs="Symbol" w:hint="default"/>
        <w:b/>
        <w:bCs/>
        <w:caps w:val="0"/>
        <w:smallCaps w:val="0"/>
      </w:rPr>
    </w:lvl>
    <w:lvl w:ilvl="6">
      <w:start w:val="1"/>
      <w:numFmt w:val="decimal"/>
      <w:lvlText w:val="%1.%2.%3.%4.%5.%6.%7."/>
      <w:lvlJc w:val="left"/>
      <w:pPr>
        <w:tabs>
          <w:tab w:val="num" w:pos="0"/>
        </w:tabs>
        <w:ind w:left="0" w:firstLine="0"/>
      </w:pPr>
      <w:rPr>
        <w:rFonts w:ascii="Times New Roman" w:hAnsi="Times New Roman" w:cs="Symbol" w:hint="default"/>
        <w:b/>
        <w:bCs/>
        <w:caps w:val="0"/>
        <w:smallCaps w:val="0"/>
      </w:rPr>
    </w:lvl>
    <w:lvl w:ilvl="7">
      <w:start w:val="1"/>
      <w:numFmt w:val="decimal"/>
      <w:lvlText w:val="%1.%2.%3.%4.%5.%6.%7.%8."/>
      <w:lvlJc w:val="left"/>
      <w:pPr>
        <w:tabs>
          <w:tab w:val="num" w:pos="0"/>
        </w:tabs>
        <w:ind w:left="0" w:firstLine="0"/>
      </w:pPr>
      <w:rPr>
        <w:rFonts w:ascii="Times New Roman" w:hAnsi="Times New Roman" w:cs="Symbol" w:hint="default"/>
        <w:b/>
        <w:bCs/>
        <w:caps w:val="0"/>
        <w:smallCaps w:val="0"/>
      </w:rPr>
    </w:lvl>
    <w:lvl w:ilvl="8">
      <w:start w:val="1"/>
      <w:numFmt w:val="decimal"/>
      <w:lvlText w:val="%1.%2.%3.%4.%5.%6.%7.%8.%9."/>
      <w:lvlJc w:val="left"/>
      <w:pPr>
        <w:tabs>
          <w:tab w:val="num" w:pos="0"/>
        </w:tabs>
        <w:ind w:left="0" w:firstLine="0"/>
      </w:pPr>
      <w:rPr>
        <w:rFonts w:ascii="Times New Roman" w:hAnsi="Times New Roman" w:cs="Symbol" w:hint="default"/>
        <w:b/>
        <w:bCs/>
        <w:caps w:val="0"/>
        <w:smallCaps w:val="0"/>
      </w:rPr>
    </w:lvl>
  </w:abstractNum>
  <w:num w:numId="1" w16cid:durableId="825824987">
    <w:abstractNumId w:val="27"/>
  </w:num>
  <w:num w:numId="2" w16cid:durableId="1021510775">
    <w:abstractNumId w:val="11"/>
  </w:num>
  <w:num w:numId="3" w16cid:durableId="288047244">
    <w:abstractNumId w:val="2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861893397">
    <w:abstractNumId w:val="39"/>
  </w:num>
  <w:num w:numId="5" w16cid:durableId="1810786981">
    <w:abstractNumId w:val="15"/>
  </w:num>
  <w:num w:numId="6" w16cid:durableId="744571357">
    <w:abstractNumId w:val="20"/>
  </w:num>
  <w:num w:numId="7" w16cid:durableId="537593908">
    <w:abstractNumId w:val="22"/>
  </w:num>
  <w:num w:numId="8" w16cid:durableId="2014599527">
    <w:abstractNumId w:val="10"/>
  </w:num>
  <w:num w:numId="9" w16cid:durableId="969437662">
    <w:abstractNumId w:val="14"/>
  </w:num>
  <w:num w:numId="10" w16cid:durableId="126971473">
    <w:abstractNumId w:val="29"/>
  </w:num>
  <w:num w:numId="11" w16cid:durableId="539513533">
    <w:abstractNumId w:val="7"/>
  </w:num>
  <w:num w:numId="12" w16cid:durableId="93064847">
    <w:abstractNumId w:val="26"/>
  </w:num>
  <w:num w:numId="13" w16cid:durableId="1068695712">
    <w:abstractNumId w:val="18"/>
  </w:num>
  <w:num w:numId="14" w16cid:durableId="2078933597">
    <w:abstractNumId w:val="24"/>
  </w:num>
  <w:num w:numId="15" w16cid:durableId="828517655">
    <w:abstractNumId w:val="23"/>
  </w:num>
  <w:num w:numId="16" w16cid:durableId="545223469">
    <w:abstractNumId w:val="2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356463994">
    <w:abstractNumId w:val="2"/>
  </w:num>
  <w:num w:numId="18" w16cid:durableId="723600462">
    <w:abstractNumId w:val="27"/>
    <w:lvlOverride w:ilvl="0">
      <w:lvl w:ilvl="0">
        <w:start w:val="1"/>
        <w:numFmt w:val="decimal"/>
        <w:lvlText w:val="%1."/>
        <w:lvlJc w:val="left"/>
        <w:pPr>
          <w:ind w:left="360" w:hanging="360"/>
        </w:pPr>
        <w:rPr>
          <w:b/>
        </w:rPr>
      </w:lvl>
    </w:lvlOverride>
    <w:lvlOverride w:ilvl="1">
      <w:lvl w:ilvl="1">
        <w:start w:val="1"/>
        <w:numFmt w:val="decimal"/>
        <w:lvlText w:val="%1.%2."/>
        <w:lvlJc w:val="left"/>
        <w:pPr>
          <w:ind w:left="432" w:hanging="432"/>
        </w:pPr>
        <w:rPr>
          <w:b/>
          <w:strike w:val="0"/>
        </w:rPr>
      </w:lvl>
    </w:lvlOverride>
    <w:lvlOverride w:ilvl="2">
      <w:lvl w:ilvl="2">
        <w:start w:val="1"/>
        <w:numFmt w:val="decimal"/>
        <w:lvlText w:val="%1.%2.%3."/>
        <w:lvlJc w:val="left"/>
        <w:pPr>
          <w:ind w:left="1071" w:hanging="504"/>
        </w:pPr>
        <w:rPr>
          <w:b/>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9" w16cid:durableId="1142842267">
    <w:abstractNumId w:val="27"/>
    <w:lvlOverride w:ilvl="1">
      <w:lvl w:ilvl="1">
        <w:start w:val="1"/>
        <w:numFmt w:val="decimal"/>
        <w:lvlText w:val="%1.%2."/>
        <w:lvlJc w:val="left"/>
        <w:pPr>
          <w:tabs>
            <w:tab w:val="num" w:pos="567"/>
          </w:tabs>
          <w:ind w:left="0" w:firstLine="0"/>
        </w:pPr>
        <w:rPr>
          <w:rFonts w:hint="default"/>
          <w:b w:val="0"/>
          <w:color w:val="000000"/>
        </w:rPr>
      </w:lvl>
    </w:lvlOverride>
  </w:num>
  <w:num w:numId="20" w16cid:durableId="392896289">
    <w:abstractNumId w:val="6"/>
  </w:num>
  <w:num w:numId="21" w16cid:durableId="1690570525">
    <w:abstractNumId w:val="17"/>
  </w:num>
  <w:num w:numId="22" w16cid:durableId="12344789">
    <w:abstractNumId w:val="32"/>
  </w:num>
  <w:num w:numId="23" w16cid:durableId="463238034">
    <w:abstractNumId w:val="21"/>
  </w:num>
  <w:num w:numId="24" w16cid:durableId="1936937684">
    <w:abstractNumId w:val="25"/>
  </w:num>
  <w:num w:numId="25" w16cid:durableId="805241378">
    <w:abstractNumId w:val="34"/>
  </w:num>
  <w:num w:numId="26" w16cid:durableId="1057895746">
    <w:abstractNumId w:val="12"/>
  </w:num>
  <w:num w:numId="27" w16cid:durableId="188223966">
    <w:abstractNumId w:val="30"/>
  </w:num>
  <w:num w:numId="28" w16cid:durableId="1040662699">
    <w:abstractNumId w:val="9"/>
  </w:num>
  <w:num w:numId="29" w16cid:durableId="775709005">
    <w:abstractNumId w:val="16"/>
  </w:num>
  <w:num w:numId="30" w16cid:durableId="1066998931">
    <w:abstractNumId w:val="1"/>
  </w:num>
  <w:num w:numId="31" w16cid:durableId="796410084">
    <w:abstractNumId w:val="2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210700949">
    <w:abstractNumId w:val="2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sz w:val="24"/>
          <w:szCs w:val="24"/>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4929732">
    <w:abstractNumId w:val="13"/>
  </w:num>
  <w:num w:numId="34" w16cid:durableId="75397453">
    <w:abstractNumId w:val="4"/>
  </w:num>
  <w:num w:numId="35" w16cid:durableId="257443101">
    <w:abstractNumId w:val="38"/>
  </w:num>
  <w:num w:numId="36" w16cid:durableId="477770422">
    <w:abstractNumId w:val="8"/>
  </w:num>
  <w:num w:numId="37" w16cid:durableId="1301765239">
    <w:abstractNumId w:val="37"/>
  </w:num>
  <w:num w:numId="38" w16cid:durableId="491995786">
    <w:abstractNumId w:val="33"/>
  </w:num>
  <w:num w:numId="39" w16cid:durableId="2050108693">
    <w:abstractNumId w:val="36"/>
  </w:num>
  <w:num w:numId="40" w16cid:durableId="761335104">
    <w:abstractNumId w:val="31"/>
  </w:num>
  <w:num w:numId="41" w16cid:durableId="1501970869">
    <w:abstractNumId w:val="5"/>
  </w:num>
  <w:num w:numId="42" w16cid:durableId="321279292">
    <w:abstractNumId w:val="3"/>
  </w:num>
  <w:num w:numId="43" w16cid:durableId="1077285393">
    <w:abstractNumId w:val="28"/>
  </w:num>
  <w:num w:numId="44" w16cid:durableId="216746528">
    <w:abstractNumId w:val="35"/>
  </w:num>
  <w:num w:numId="45" w16cid:durableId="93482114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7F"/>
    <w:rsid w:val="00000239"/>
    <w:rsid w:val="00002054"/>
    <w:rsid w:val="0000227B"/>
    <w:rsid w:val="00002465"/>
    <w:rsid w:val="000024AB"/>
    <w:rsid w:val="00005591"/>
    <w:rsid w:val="0000573F"/>
    <w:rsid w:val="00006940"/>
    <w:rsid w:val="0000737F"/>
    <w:rsid w:val="0000753D"/>
    <w:rsid w:val="00007766"/>
    <w:rsid w:val="0001069B"/>
    <w:rsid w:val="0001232E"/>
    <w:rsid w:val="00012905"/>
    <w:rsid w:val="00012EFF"/>
    <w:rsid w:val="00013021"/>
    <w:rsid w:val="00013F41"/>
    <w:rsid w:val="0001620A"/>
    <w:rsid w:val="00020151"/>
    <w:rsid w:val="00021C7C"/>
    <w:rsid w:val="00022521"/>
    <w:rsid w:val="00025BB4"/>
    <w:rsid w:val="00026F9E"/>
    <w:rsid w:val="000279D5"/>
    <w:rsid w:val="00031944"/>
    <w:rsid w:val="00033CF2"/>
    <w:rsid w:val="00034FE8"/>
    <w:rsid w:val="00035244"/>
    <w:rsid w:val="00035F41"/>
    <w:rsid w:val="00036E6E"/>
    <w:rsid w:val="0003793E"/>
    <w:rsid w:val="00040F89"/>
    <w:rsid w:val="00041EF4"/>
    <w:rsid w:val="00042E4C"/>
    <w:rsid w:val="00043C0A"/>
    <w:rsid w:val="00043EF8"/>
    <w:rsid w:val="0004732F"/>
    <w:rsid w:val="000474FB"/>
    <w:rsid w:val="00047557"/>
    <w:rsid w:val="0004768B"/>
    <w:rsid w:val="000514DE"/>
    <w:rsid w:val="00051852"/>
    <w:rsid w:val="0005460F"/>
    <w:rsid w:val="00054FB8"/>
    <w:rsid w:val="00055894"/>
    <w:rsid w:val="00055964"/>
    <w:rsid w:val="00055FA3"/>
    <w:rsid w:val="000560FB"/>
    <w:rsid w:val="00057021"/>
    <w:rsid w:val="00060832"/>
    <w:rsid w:val="000608A7"/>
    <w:rsid w:val="0006092C"/>
    <w:rsid w:val="00060C8A"/>
    <w:rsid w:val="000630F5"/>
    <w:rsid w:val="000630FC"/>
    <w:rsid w:val="000634B4"/>
    <w:rsid w:val="00063585"/>
    <w:rsid w:val="00063955"/>
    <w:rsid w:val="000648E9"/>
    <w:rsid w:val="00064F24"/>
    <w:rsid w:val="00065A3E"/>
    <w:rsid w:val="00065F1A"/>
    <w:rsid w:val="000678B3"/>
    <w:rsid w:val="00067CA2"/>
    <w:rsid w:val="00070010"/>
    <w:rsid w:val="000701E0"/>
    <w:rsid w:val="00071DA7"/>
    <w:rsid w:val="00072059"/>
    <w:rsid w:val="00072EBB"/>
    <w:rsid w:val="00073B45"/>
    <w:rsid w:val="00073DB1"/>
    <w:rsid w:val="00074087"/>
    <w:rsid w:val="00074857"/>
    <w:rsid w:val="00074B57"/>
    <w:rsid w:val="00074F72"/>
    <w:rsid w:val="0007519F"/>
    <w:rsid w:val="000751E1"/>
    <w:rsid w:val="000768C1"/>
    <w:rsid w:val="00076A6B"/>
    <w:rsid w:val="00080690"/>
    <w:rsid w:val="00081749"/>
    <w:rsid w:val="000821DA"/>
    <w:rsid w:val="00085239"/>
    <w:rsid w:val="00085380"/>
    <w:rsid w:val="00086C13"/>
    <w:rsid w:val="00087EA1"/>
    <w:rsid w:val="000904FD"/>
    <w:rsid w:val="0009075B"/>
    <w:rsid w:val="00091E07"/>
    <w:rsid w:val="000926E4"/>
    <w:rsid w:val="00092D33"/>
    <w:rsid w:val="0009451F"/>
    <w:rsid w:val="00094897"/>
    <w:rsid w:val="00094F88"/>
    <w:rsid w:val="00094FED"/>
    <w:rsid w:val="000964CD"/>
    <w:rsid w:val="00096DB8"/>
    <w:rsid w:val="00096F44"/>
    <w:rsid w:val="000A0392"/>
    <w:rsid w:val="000A0FD7"/>
    <w:rsid w:val="000A1D42"/>
    <w:rsid w:val="000A26C6"/>
    <w:rsid w:val="000A2DBF"/>
    <w:rsid w:val="000A3048"/>
    <w:rsid w:val="000A34A2"/>
    <w:rsid w:val="000A38FC"/>
    <w:rsid w:val="000A4004"/>
    <w:rsid w:val="000A4B77"/>
    <w:rsid w:val="000A4C02"/>
    <w:rsid w:val="000A4D7B"/>
    <w:rsid w:val="000A59EE"/>
    <w:rsid w:val="000A61C2"/>
    <w:rsid w:val="000A66EF"/>
    <w:rsid w:val="000A68AD"/>
    <w:rsid w:val="000A69EC"/>
    <w:rsid w:val="000A7B0E"/>
    <w:rsid w:val="000A7C21"/>
    <w:rsid w:val="000B1050"/>
    <w:rsid w:val="000B170B"/>
    <w:rsid w:val="000B1BB9"/>
    <w:rsid w:val="000B1C7C"/>
    <w:rsid w:val="000B3C21"/>
    <w:rsid w:val="000B5477"/>
    <w:rsid w:val="000B5B26"/>
    <w:rsid w:val="000B5CF2"/>
    <w:rsid w:val="000B76C1"/>
    <w:rsid w:val="000B7A2A"/>
    <w:rsid w:val="000B7D58"/>
    <w:rsid w:val="000B7E9F"/>
    <w:rsid w:val="000B7F67"/>
    <w:rsid w:val="000C0274"/>
    <w:rsid w:val="000C06D5"/>
    <w:rsid w:val="000C2207"/>
    <w:rsid w:val="000C2BE8"/>
    <w:rsid w:val="000C2D30"/>
    <w:rsid w:val="000C4847"/>
    <w:rsid w:val="000C644A"/>
    <w:rsid w:val="000C6EB3"/>
    <w:rsid w:val="000C74A1"/>
    <w:rsid w:val="000D0136"/>
    <w:rsid w:val="000D104A"/>
    <w:rsid w:val="000D2A78"/>
    <w:rsid w:val="000D4836"/>
    <w:rsid w:val="000D4CE2"/>
    <w:rsid w:val="000D5916"/>
    <w:rsid w:val="000D6E44"/>
    <w:rsid w:val="000D703B"/>
    <w:rsid w:val="000D765A"/>
    <w:rsid w:val="000E056E"/>
    <w:rsid w:val="000E0605"/>
    <w:rsid w:val="000E0C6D"/>
    <w:rsid w:val="000E0F4A"/>
    <w:rsid w:val="000E5006"/>
    <w:rsid w:val="000E5890"/>
    <w:rsid w:val="000E639F"/>
    <w:rsid w:val="000E640B"/>
    <w:rsid w:val="000E6C7C"/>
    <w:rsid w:val="000E7CDB"/>
    <w:rsid w:val="000F2C95"/>
    <w:rsid w:val="000F4284"/>
    <w:rsid w:val="000F44A2"/>
    <w:rsid w:val="000F46A4"/>
    <w:rsid w:val="000F51DD"/>
    <w:rsid w:val="000F5D2D"/>
    <w:rsid w:val="000F5D69"/>
    <w:rsid w:val="000F6D80"/>
    <w:rsid w:val="000F75CD"/>
    <w:rsid w:val="000F7FDE"/>
    <w:rsid w:val="001001CD"/>
    <w:rsid w:val="001002E2"/>
    <w:rsid w:val="00100D9A"/>
    <w:rsid w:val="00101A46"/>
    <w:rsid w:val="00103067"/>
    <w:rsid w:val="00103C76"/>
    <w:rsid w:val="00103D46"/>
    <w:rsid w:val="001044CF"/>
    <w:rsid w:val="001048F8"/>
    <w:rsid w:val="00104A97"/>
    <w:rsid w:val="00105C37"/>
    <w:rsid w:val="001063DE"/>
    <w:rsid w:val="001069DD"/>
    <w:rsid w:val="001069E0"/>
    <w:rsid w:val="00106F12"/>
    <w:rsid w:val="00111415"/>
    <w:rsid w:val="001122A2"/>
    <w:rsid w:val="00112AE2"/>
    <w:rsid w:val="00112B45"/>
    <w:rsid w:val="00113296"/>
    <w:rsid w:val="00113F66"/>
    <w:rsid w:val="00114D98"/>
    <w:rsid w:val="00116FB5"/>
    <w:rsid w:val="00117623"/>
    <w:rsid w:val="0012144D"/>
    <w:rsid w:val="0012301C"/>
    <w:rsid w:val="0012358C"/>
    <w:rsid w:val="00124FBD"/>
    <w:rsid w:val="00126039"/>
    <w:rsid w:val="001264AC"/>
    <w:rsid w:val="00126BE9"/>
    <w:rsid w:val="001270D9"/>
    <w:rsid w:val="00127269"/>
    <w:rsid w:val="00127408"/>
    <w:rsid w:val="0012774E"/>
    <w:rsid w:val="001309F9"/>
    <w:rsid w:val="001315E1"/>
    <w:rsid w:val="00132909"/>
    <w:rsid w:val="001350B4"/>
    <w:rsid w:val="00135142"/>
    <w:rsid w:val="001361D9"/>
    <w:rsid w:val="0013669D"/>
    <w:rsid w:val="00136B4B"/>
    <w:rsid w:val="00137B49"/>
    <w:rsid w:val="0014043D"/>
    <w:rsid w:val="0014113C"/>
    <w:rsid w:val="001412E4"/>
    <w:rsid w:val="00141C01"/>
    <w:rsid w:val="00141E88"/>
    <w:rsid w:val="00142C71"/>
    <w:rsid w:val="0014345C"/>
    <w:rsid w:val="00143A06"/>
    <w:rsid w:val="0014424D"/>
    <w:rsid w:val="001457B3"/>
    <w:rsid w:val="00145A6C"/>
    <w:rsid w:val="00146E57"/>
    <w:rsid w:val="00146F78"/>
    <w:rsid w:val="00147084"/>
    <w:rsid w:val="00147715"/>
    <w:rsid w:val="00147F15"/>
    <w:rsid w:val="001501C4"/>
    <w:rsid w:val="00151287"/>
    <w:rsid w:val="0015292A"/>
    <w:rsid w:val="00152A72"/>
    <w:rsid w:val="001535C1"/>
    <w:rsid w:val="00154133"/>
    <w:rsid w:val="00154788"/>
    <w:rsid w:val="00154F05"/>
    <w:rsid w:val="00155A7B"/>
    <w:rsid w:val="00155BEC"/>
    <w:rsid w:val="001575EC"/>
    <w:rsid w:val="0015768E"/>
    <w:rsid w:val="001576D2"/>
    <w:rsid w:val="00157D6D"/>
    <w:rsid w:val="001600BD"/>
    <w:rsid w:val="0016037A"/>
    <w:rsid w:val="00160D42"/>
    <w:rsid w:val="00160D62"/>
    <w:rsid w:val="001615A4"/>
    <w:rsid w:val="00161674"/>
    <w:rsid w:val="0016371F"/>
    <w:rsid w:val="00163DF2"/>
    <w:rsid w:val="00164783"/>
    <w:rsid w:val="0016536F"/>
    <w:rsid w:val="00165593"/>
    <w:rsid w:val="00165C19"/>
    <w:rsid w:val="001674F1"/>
    <w:rsid w:val="001710F4"/>
    <w:rsid w:val="001713A7"/>
    <w:rsid w:val="001723B2"/>
    <w:rsid w:val="00172698"/>
    <w:rsid w:val="00173DAE"/>
    <w:rsid w:val="001741E0"/>
    <w:rsid w:val="001756A3"/>
    <w:rsid w:val="001768B8"/>
    <w:rsid w:val="00176B19"/>
    <w:rsid w:val="001815E2"/>
    <w:rsid w:val="00181CBA"/>
    <w:rsid w:val="00181D4C"/>
    <w:rsid w:val="00181F56"/>
    <w:rsid w:val="001840F4"/>
    <w:rsid w:val="001860E1"/>
    <w:rsid w:val="00186D4B"/>
    <w:rsid w:val="001871B3"/>
    <w:rsid w:val="00187800"/>
    <w:rsid w:val="00187E30"/>
    <w:rsid w:val="00191116"/>
    <w:rsid w:val="00192FD0"/>
    <w:rsid w:val="00193AA6"/>
    <w:rsid w:val="00193C4D"/>
    <w:rsid w:val="0019407E"/>
    <w:rsid w:val="00194309"/>
    <w:rsid w:val="00194486"/>
    <w:rsid w:val="00194AF4"/>
    <w:rsid w:val="00195E91"/>
    <w:rsid w:val="001979AD"/>
    <w:rsid w:val="00197A1C"/>
    <w:rsid w:val="00197BD4"/>
    <w:rsid w:val="00197F61"/>
    <w:rsid w:val="001A03CA"/>
    <w:rsid w:val="001A07CF"/>
    <w:rsid w:val="001A0E25"/>
    <w:rsid w:val="001A1D76"/>
    <w:rsid w:val="001A325C"/>
    <w:rsid w:val="001A3670"/>
    <w:rsid w:val="001A3C2B"/>
    <w:rsid w:val="001A4D1F"/>
    <w:rsid w:val="001A5BD4"/>
    <w:rsid w:val="001A68F5"/>
    <w:rsid w:val="001A7596"/>
    <w:rsid w:val="001A7740"/>
    <w:rsid w:val="001B14C7"/>
    <w:rsid w:val="001B16A7"/>
    <w:rsid w:val="001B2085"/>
    <w:rsid w:val="001B3077"/>
    <w:rsid w:val="001B324A"/>
    <w:rsid w:val="001B3554"/>
    <w:rsid w:val="001B36EA"/>
    <w:rsid w:val="001B7A96"/>
    <w:rsid w:val="001C0104"/>
    <w:rsid w:val="001C0E6B"/>
    <w:rsid w:val="001C195C"/>
    <w:rsid w:val="001C2B3E"/>
    <w:rsid w:val="001C3050"/>
    <w:rsid w:val="001C3794"/>
    <w:rsid w:val="001C50A0"/>
    <w:rsid w:val="001C613D"/>
    <w:rsid w:val="001C6D08"/>
    <w:rsid w:val="001C6E9D"/>
    <w:rsid w:val="001C7209"/>
    <w:rsid w:val="001C77CB"/>
    <w:rsid w:val="001C77D7"/>
    <w:rsid w:val="001D0AC5"/>
    <w:rsid w:val="001D14B2"/>
    <w:rsid w:val="001D1B8C"/>
    <w:rsid w:val="001D1E55"/>
    <w:rsid w:val="001D2909"/>
    <w:rsid w:val="001D2D3B"/>
    <w:rsid w:val="001D4B94"/>
    <w:rsid w:val="001D50B3"/>
    <w:rsid w:val="001D53C8"/>
    <w:rsid w:val="001D564B"/>
    <w:rsid w:val="001D6C96"/>
    <w:rsid w:val="001D7BBC"/>
    <w:rsid w:val="001D7FDC"/>
    <w:rsid w:val="001E0287"/>
    <w:rsid w:val="001E0D7E"/>
    <w:rsid w:val="001E1232"/>
    <w:rsid w:val="001E1B6E"/>
    <w:rsid w:val="001E2268"/>
    <w:rsid w:val="001E6D4F"/>
    <w:rsid w:val="001F0D72"/>
    <w:rsid w:val="001F1A72"/>
    <w:rsid w:val="001F1D87"/>
    <w:rsid w:val="001F2074"/>
    <w:rsid w:val="001F2220"/>
    <w:rsid w:val="001F2616"/>
    <w:rsid w:val="001F3ECB"/>
    <w:rsid w:val="001F4FD3"/>
    <w:rsid w:val="001F762B"/>
    <w:rsid w:val="001F788A"/>
    <w:rsid w:val="001F7C0A"/>
    <w:rsid w:val="001F7CBB"/>
    <w:rsid w:val="002012FE"/>
    <w:rsid w:val="00201905"/>
    <w:rsid w:val="002026A9"/>
    <w:rsid w:val="00202979"/>
    <w:rsid w:val="0020322E"/>
    <w:rsid w:val="002036B1"/>
    <w:rsid w:val="00203C1B"/>
    <w:rsid w:val="002048A9"/>
    <w:rsid w:val="00205423"/>
    <w:rsid w:val="00205D01"/>
    <w:rsid w:val="00205F92"/>
    <w:rsid w:val="002065D2"/>
    <w:rsid w:val="0020667C"/>
    <w:rsid w:val="002068B0"/>
    <w:rsid w:val="00207A6E"/>
    <w:rsid w:val="00210324"/>
    <w:rsid w:val="002104A5"/>
    <w:rsid w:val="00210606"/>
    <w:rsid w:val="0021108D"/>
    <w:rsid w:val="0021131F"/>
    <w:rsid w:val="002117FA"/>
    <w:rsid w:val="00211DFA"/>
    <w:rsid w:val="00213904"/>
    <w:rsid w:val="0021436D"/>
    <w:rsid w:val="00214724"/>
    <w:rsid w:val="002153CF"/>
    <w:rsid w:val="00215C1E"/>
    <w:rsid w:val="00215DDA"/>
    <w:rsid w:val="00215EB4"/>
    <w:rsid w:val="0021787F"/>
    <w:rsid w:val="00217ACE"/>
    <w:rsid w:val="00217BF3"/>
    <w:rsid w:val="00220507"/>
    <w:rsid w:val="0022060B"/>
    <w:rsid w:val="00222259"/>
    <w:rsid w:val="00223261"/>
    <w:rsid w:val="00223835"/>
    <w:rsid w:val="002259F7"/>
    <w:rsid w:val="00227BCF"/>
    <w:rsid w:val="00230BB4"/>
    <w:rsid w:val="002322B3"/>
    <w:rsid w:val="00233178"/>
    <w:rsid w:val="00233923"/>
    <w:rsid w:val="00233982"/>
    <w:rsid w:val="00233F11"/>
    <w:rsid w:val="00234140"/>
    <w:rsid w:val="00234605"/>
    <w:rsid w:val="00234E39"/>
    <w:rsid w:val="002361B7"/>
    <w:rsid w:val="00236426"/>
    <w:rsid w:val="002418C6"/>
    <w:rsid w:val="00243A5B"/>
    <w:rsid w:val="00243AE2"/>
    <w:rsid w:val="00243E77"/>
    <w:rsid w:val="00244D47"/>
    <w:rsid w:val="0024524B"/>
    <w:rsid w:val="00245A91"/>
    <w:rsid w:val="00245BD3"/>
    <w:rsid w:val="00245E69"/>
    <w:rsid w:val="00246228"/>
    <w:rsid w:val="00247261"/>
    <w:rsid w:val="0025032B"/>
    <w:rsid w:val="00250BE5"/>
    <w:rsid w:val="0025202A"/>
    <w:rsid w:val="0025299D"/>
    <w:rsid w:val="00252FE8"/>
    <w:rsid w:val="0025343E"/>
    <w:rsid w:val="00253D7E"/>
    <w:rsid w:val="0025499B"/>
    <w:rsid w:val="00254F1D"/>
    <w:rsid w:val="00255972"/>
    <w:rsid w:val="00255AA7"/>
    <w:rsid w:val="00257095"/>
    <w:rsid w:val="00257936"/>
    <w:rsid w:val="00260206"/>
    <w:rsid w:val="00260F79"/>
    <w:rsid w:val="00263250"/>
    <w:rsid w:val="00263869"/>
    <w:rsid w:val="00263A21"/>
    <w:rsid w:val="00263BBB"/>
    <w:rsid w:val="00263CFB"/>
    <w:rsid w:val="002653F8"/>
    <w:rsid w:val="00266BAC"/>
    <w:rsid w:val="00266C39"/>
    <w:rsid w:val="00266F41"/>
    <w:rsid w:val="002674D5"/>
    <w:rsid w:val="0026771B"/>
    <w:rsid w:val="00267A9D"/>
    <w:rsid w:val="00271915"/>
    <w:rsid w:val="00271A7C"/>
    <w:rsid w:val="0027270C"/>
    <w:rsid w:val="00272A61"/>
    <w:rsid w:val="00273984"/>
    <w:rsid w:val="00273CC1"/>
    <w:rsid w:val="0027500A"/>
    <w:rsid w:val="002756F8"/>
    <w:rsid w:val="00275B57"/>
    <w:rsid w:val="00276686"/>
    <w:rsid w:val="002776FC"/>
    <w:rsid w:val="00277934"/>
    <w:rsid w:val="00280350"/>
    <w:rsid w:val="002816D4"/>
    <w:rsid w:val="00281890"/>
    <w:rsid w:val="00281B83"/>
    <w:rsid w:val="00282930"/>
    <w:rsid w:val="0028326C"/>
    <w:rsid w:val="002841CB"/>
    <w:rsid w:val="00285BF6"/>
    <w:rsid w:val="00285E1F"/>
    <w:rsid w:val="00286DD4"/>
    <w:rsid w:val="00290C6B"/>
    <w:rsid w:val="00291DB1"/>
    <w:rsid w:val="00292D8A"/>
    <w:rsid w:val="0029312E"/>
    <w:rsid w:val="00294646"/>
    <w:rsid w:val="00294EF5"/>
    <w:rsid w:val="0029519F"/>
    <w:rsid w:val="00295663"/>
    <w:rsid w:val="0029579F"/>
    <w:rsid w:val="002961CB"/>
    <w:rsid w:val="00296F80"/>
    <w:rsid w:val="00296FC5"/>
    <w:rsid w:val="002A00ED"/>
    <w:rsid w:val="002A2FAB"/>
    <w:rsid w:val="002A30AD"/>
    <w:rsid w:val="002A3220"/>
    <w:rsid w:val="002A3EFB"/>
    <w:rsid w:val="002A4883"/>
    <w:rsid w:val="002A4D9E"/>
    <w:rsid w:val="002A61B0"/>
    <w:rsid w:val="002B02DD"/>
    <w:rsid w:val="002B16B3"/>
    <w:rsid w:val="002B256C"/>
    <w:rsid w:val="002B2DFF"/>
    <w:rsid w:val="002B37B6"/>
    <w:rsid w:val="002B38E9"/>
    <w:rsid w:val="002B494D"/>
    <w:rsid w:val="002B529A"/>
    <w:rsid w:val="002B687E"/>
    <w:rsid w:val="002C162A"/>
    <w:rsid w:val="002C3160"/>
    <w:rsid w:val="002C4013"/>
    <w:rsid w:val="002C5DF1"/>
    <w:rsid w:val="002C68C0"/>
    <w:rsid w:val="002C6AA1"/>
    <w:rsid w:val="002D0C5E"/>
    <w:rsid w:val="002D1B2A"/>
    <w:rsid w:val="002D2732"/>
    <w:rsid w:val="002D3CAA"/>
    <w:rsid w:val="002D41EA"/>
    <w:rsid w:val="002D663C"/>
    <w:rsid w:val="002D6DEF"/>
    <w:rsid w:val="002D6FBC"/>
    <w:rsid w:val="002D6FEB"/>
    <w:rsid w:val="002D7870"/>
    <w:rsid w:val="002D7B9A"/>
    <w:rsid w:val="002E045C"/>
    <w:rsid w:val="002E105A"/>
    <w:rsid w:val="002E13D5"/>
    <w:rsid w:val="002E2FE2"/>
    <w:rsid w:val="002E3A2E"/>
    <w:rsid w:val="002E3C8F"/>
    <w:rsid w:val="002E3E84"/>
    <w:rsid w:val="002E4432"/>
    <w:rsid w:val="002E5B78"/>
    <w:rsid w:val="002E6070"/>
    <w:rsid w:val="002E66B2"/>
    <w:rsid w:val="002E6ED9"/>
    <w:rsid w:val="002E72F5"/>
    <w:rsid w:val="002E774E"/>
    <w:rsid w:val="002E7A49"/>
    <w:rsid w:val="002E7EE6"/>
    <w:rsid w:val="002F1AC7"/>
    <w:rsid w:val="002F1CB7"/>
    <w:rsid w:val="002F2164"/>
    <w:rsid w:val="002F28A9"/>
    <w:rsid w:val="002F4F65"/>
    <w:rsid w:val="002F6347"/>
    <w:rsid w:val="002F6731"/>
    <w:rsid w:val="002F7799"/>
    <w:rsid w:val="002F77F6"/>
    <w:rsid w:val="002F79D2"/>
    <w:rsid w:val="002F7E9F"/>
    <w:rsid w:val="00300517"/>
    <w:rsid w:val="003033D4"/>
    <w:rsid w:val="003033DB"/>
    <w:rsid w:val="003040F4"/>
    <w:rsid w:val="00304B72"/>
    <w:rsid w:val="00305894"/>
    <w:rsid w:val="00305B58"/>
    <w:rsid w:val="00305C63"/>
    <w:rsid w:val="00307914"/>
    <w:rsid w:val="0031047D"/>
    <w:rsid w:val="003111DA"/>
    <w:rsid w:val="00311A5A"/>
    <w:rsid w:val="003129E2"/>
    <w:rsid w:val="00313866"/>
    <w:rsid w:val="003139CA"/>
    <w:rsid w:val="00313F17"/>
    <w:rsid w:val="00315CBA"/>
    <w:rsid w:val="003163D7"/>
    <w:rsid w:val="00317738"/>
    <w:rsid w:val="00320BC2"/>
    <w:rsid w:val="00320FFC"/>
    <w:rsid w:val="00321393"/>
    <w:rsid w:val="00321904"/>
    <w:rsid w:val="00322A7C"/>
    <w:rsid w:val="00322E75"/>
    <w:rsid w:val="0032303A"/>
    <w:rsid w:val="00323525"/>
    <w:rsid w:val="00323D0A"/>
    <w:rsid w:val="00323E05"/>
    <w:rsid w:val="003250DC"/>
    <w:rsid w:val="00326898"/>
    <w:rsid w:val="00330269"/>
    <w:rsid w:val="00332D38"/>
    <w:rsid w:val="003344F3"/>
    <w:rsid w:val="00334696"/>
    <w:rsid w:val="003360C2"/>
    <w:rsid w:val="003362EE"/>
    <w:rsid w:val="00336380"/>
    <w:rsid w:val="00336E4C"/>
    <w:rsid w:val="00336EF6"/>
    <w:rsid w:val="0033723E"/>
    <w:rsid w:val="00337251"/>
    <w:rsid w:val="00341106"/>
    <w:rsid w:val="0034195E"/>
    <w:rsid w:val="00341AE1"/>
    <w:rsid w:val="00341EAB"/>
    <w:rsid w:val="0034293B"/>
    <w:rsid w:val="00342FE0"/>
    <w:rsid w:val="00344229"/>
    <w:rsid w:val="00344419"/>
    <w:rsid w:val="0034643A"/>
    <w:rsid w:val="0034713C"/>
    <w:rsid w:val="00347A5B"/>
    <w:rsid w:val="00350903"/>
    <w:rsid w:val="00350CDF"/>
    <w:rsid w:val="00350D7B"/>
    <w:rsid w:val="00350F91"/>
    <w:rsid w:val="00351195"/>
    <w:rsid w:val="00351515"/>
    <w:rsid w:val="00352417"/>
    <w:rsid w:val="00352EDD"/>
    <w:rsid w:val="00353500"/>
    <w:rsid w:val="0035395D"/>
    <w:rsid w:val="00354319"/>
    <w:rsid w:val="00354F3F"/>
    <w:rsid w:val="003550C1"/>
    <w:rsid w:val="003557CD"/>
    <w:rsid w:val="00355BFE"/>
    <w:rsid w:val="00355C1F"/>
    <w:rsid w:val="0035714B"/>
    <w:rsid w:val="00357D0D"/>
    <w:rsid w:val="00360E58"/>
    <w:rsid w:val="003627AA"/>
    <w:rsid w:val="00362826"/>
    <w:rsid w:val="00362AA2"/>
    <w:rsid w:val="00362B81"/>
    <w:rsid w:val="003632C6"/>
    <w:rsid w:val="0036667C"/>
    <w:rsid w:val="00366BF7"/>
    <w:rsid w:val="00366CCE"/>
    <w:rsid w:val="00367596"/>
    <w:rsid w:val="00367888"/>
    <w:rsid w:val="00367B74"/>
    <w:rsid w:val="003702D0"/>
    <w:rsid w:val="003702E6"/>
    <w:rsid w:val="00371644"/>
    <w:rsid w:val="00371BC2"/>
    <w:rsid w:val="00371E6D"/>
    <w:rsid w:val="00371F02"/>
    <w:rsid w:val="003725C3"/>
    <w:rsid w:val="00373065"/>
    <w:rsid w:val="00374121"/>
    <w:rsid w:val="00374A1B"/>
    <w:rsid w:val="00376061"/>
    <w:rsid w:val="00377191"/>
    <w:rsid w:val="00380538"/>
    <w:rsid w:val="003813CC"/>
    <w:rsid w:val="003820A2"/>
    <w:rsid w:val="00383DDC"/>
    <w:rsid w:val="003858D8"/>
    <w:rsid w:val="00390D03"/>
    <w:rsid w:val="00390D05"/>
    <w:rsid w:val="003922A2"/>
    <w:rsid w:val="00392FF7"/>
    <w:rsid w:val="003939EC"/>
    <w:rsid w:val="00394D04"/>
    <w:rsid w:val="00395177"/>
    <w:rsid w:val="00395ABC"/>
    <w:rsid w:val="00395DD0"/>
    <w:rsid w:val="00396911"/>
    <w:rsid w:val="00397429"/>
    <w:rsid w:val="0039768B"/>
    <w:rsid w:val="003A15E7"/>
    <w:rsid w:val="003A21C2"/>
    <w:rsid w:val="003A2712"/>
    <w:rsid w:val="003A2B1F"/>
    <w:rsid w:val="003A2D82"/>
    <w:rsid w:val="003A4FF8"/>
    <w:rsid w:val="003A513F"/>
    <w:rsid w:val="003A5A8D"/>
    <w:rsid w:val="003A5F32"/>
    <w:rsid w:val="003A6117"/>
    <w:rsid w:val="003A7B6E"/>
    <w:rsid w:val="003B0125"/>
    <w:rsid w:val="003B0E38"/>
    <w:rsid w:val="003B109B"/>
    <w:rsid w:val="003B119B"/>
    <w:rsid w:val="003B190F"/>
    <w:rsid w:val="003B1F59"/>
    <w:rsid w:val="003B201F"/>
    <w:rsid w:val="003B2743"/>
    <w:rsid w:val="003B295C"/>
    <w:rsid w:val="003B3460"/>
    <w:rsid w:val="003B4B86"/>
    <w:rsid w:val="003B6801"/>
    <w:rsid w:val="003B6B32"/>
    <w:rsid w:val="003B70EE"/>
    <w:rsid w:val="003B714A"/>
    <w:rsid w:val="003B754E"/>
    <w:rsid w:val="003B7F51"/>
    <w:rsid w:val="003C063B"/>
    <w:rsid w:val="003C0C16"/>
    <w:rsid w:val="003C0D17"/>
    <w:rsid w:val="003C18F2"/>
    <w:rsid w:val="003C1939"/>
    <w:rsid w:val="003C30A2"/>
    <w:rsid w:val="003C3406"/>
    <w:rsid w:val="003C3864"/>
    <w:rsid w:val="003C45A1"/>
    <w:rsid w:val="003C5BCC"/>
    <w:rsid w:val="003C71C8"/>
    <w:rsid w:val="003D1D90"/>
    <w:rsid w:val="003D1DF9"/>
    <w:rsid w:val="003D20FC"/>
    <w:rsid w:val="003D3FCC"/>
    <w:rsid w:val="003D5688"/>
    <w:rsid w:val="003D5A5D"/>
    <w:rsid w:val="003D5AF3"/>
    <w:rsid w:val="003D7375"/>
    <w:rsid w:val="003E0360"/>
    <w:rsid w:val="003E2278"/>
    <w:rsid w:val="003E2A6D"/>
    <w:rsid w:val="003E2C45"/>
    <w:rsid w:val="003E462C"/>
    <w:rsid w:val="003E490F"/>
    <w:rsid w:val="003E5819"/>
    <w:rsid w:val="003E60E5"/>
    <w:rsid w:val="003E6870"/>
    <w:rsid w:val="003E73BE"/>
    <w:rsid w:val="003E772B"/>
    <w:rsid w:val="003E77CB"/>
    <w:rsid w:val="003E7843"/>
    <w:rsid w:val="003F196D"/>
    <w:rsid w:val="003F1F41"/>
    <w:rsid w:val="003F23CF"/>
    <w:rsid w:val="003F255B"/>
    <w:rsid w:val="003F33A4"/>
    <w:rsid w:val="003F38F2"/>
    <w:rsid w:val="003F3EF9"/>
    <w:rsid w:val="003F4C5C"/>
    <w:rsid w:val="003F4DC7"/>
    <w:rsid w:val="003F5933"/>
    <w:rsid w:val="003F6BB7"/>
    <w:rsid w:val="003F7161"/>
    <w:rsid w:val="003F77A7"/>
    <w:rsid w:val="00400298"/>
    <w:rsid w:val="0040087E"/>
    <w:rsid w:val="004009F6"/>
    <w:rsid w:val="004039EB"/>
    <w:rsid w:val="004059E0"/>
    <w:rsid w:val="00406A72"/>
    <w:rsid w:val="00406CDB"/>
    <w:rsid w:val="00406FCF"/>
    <w:rsid w:val="00407053"/>
    <w:rsid w:val="0041191D"/>
    <w:rsid w:val="0041277B"/>
    <w:rsid w:val="0041381C"/>
    <w:rsid w:val="004148A9"/>
    <w:rsid w:val="00415262"/>
    <w:rsid w:val="004159DE"/>
    <w:rsid w:val="00416534"/>
    <w:rsid w:val="00417B86"/>
    <w:rsid w:val="00417BE1"/>
    <w:rsid w:val="004207C2"/>
    <w:rsid w:val="004222BD"/>
    <w:rsid w:val="00427412"/>
    <w:rsid w:val="00427B3F"/>
    <w:rsid w:val="00427B4A"/>
    <w:rsid w:val="00430B0E"/>
    <w:rsid w:val="00431754"/>
    <w:rsid w:val="004323DB"/>
    <w:rsid w:val="004338AB"/>
    <w:rsid w:val="00434DB0"/>
    <w:rsid w:val="00434E4C"/>
    <w:rsid w:val="004360D3"/>
    <w:rsid w:val="00436C5A"/>
    <w:rsid w:val="004376A7"/>
    <w:rsid w:val="004379AF"/>
    <w:rsid w:val="004418BD"/>
    <w:rsid w:val="00441B39"/>
    <w:rsid w:val="0044264F"/>
    <w:rsid w:val="004427CA"/>
    <w:rsid w:val="00442B5F"/>
    <w:rsid w:val="004433B3"/>
    <w:rsid w:val="0044370F"/>
    <w:rsid w:val="00446FCA"/>
    <w:rsid w:val="00447759"/>
    <w:rsid w:val="00447E56"/>
    <w:rsid w:val="0045048B"/>
    <w:rsid w:val="00450F0B"/>
    <w:rsid w:val="00453CC3"/>
    <w:rsid w:val="00453CD3"/>
    <w:rsid w:val="00457094"/>
    <w:rsid w:val="004603BC"/>
    <w:rsid w:val="0046082E"/>
    <w:rsid w:val="00461A33"/>
    <w:rsid w:val="00461B2C"/>
    <w:rsid w:val="004621ED"/>
    <w:rsid w:val="00463095"/>
    <w:rsid w:val="00463683"/>
    <w:rsid w:val="00464B70"/>
    <w:rsid w:val="0046588E"/>
    <w:rsid w:val="004664F2"/>
    <w:rsid w:val="00466C3C"/>
    <w:rsid w:val="00466F37"/>
    <w:rsid w:val="00467A4F"/>
    <w:rsid w:val="004709E4"/>
    <w:rsid w:val="00473099"/>
    <w:rsid w:val="00474010"/>
    <w:rsid w:val="00474AA5"/>
    <w:rsid w:val="00474E96"/>
    <w:rsid w:val="00475194"/>
    <w:rsid w:val="00477FF4"/>
    <w:rsid w:val="00480826"/>
    <w:rsid w:val="00480E54"/>
    <w:rsid w:val="0048149F"/>
    <w:rsid w:val="00482164"/>
    <w:rsid w:val="004821D8"/>
    <w:rsid w:val="00482283"/>
    <w:rsid w:val="00482920"/>
    <w:rsid w:val="00485704"/>
    <w:rsid w:val="00485BA1"/>
    <w:rsid w:val="0048630F"/>
    <w:rsid w:val="00486E1E"/>
    <w:rsid w:val="00486E3A"/>
    <w:rsid w:val="00487EBC"/>
    <w:rsid w:val="004903AF"/>
    <w:rsid w:val="00490DE3"/>
    <w:rsid w:val="0049130E"/>
    <w:rsid w:val="004919F1"/>
    <w:rsid w:val="00491E9D"/>
    <w:rsid w:val="00494609"/>
    <w:rsid w:val="0049620C"/>
    <w:rsid w:val="0049689F"/>
    <w:rsid w:val="004A0D43"/>
    <w:rsid w:val="004A1BAF"/>
    <w:rsid w:val="004A1EB4"/>
    <w:rsid w:val="004A242B"/>
    <w:rsid w:val="004A3596"/>
    <w:rsid w:val="004A38D6"/>
    <w:rsid w:val="004A3950"/>
    <w:rsid w:val="004A4245"/>
    <w:rsid w:val="004A4546"/>
    <w:rsid w:val="004A4CEA"/>
    <w:rsid w:val="004A5A7E"/>
    <w:rsid w:val="004A6246"/>
    <w:rsid w:val="004A71A7"/>
    <w:rsid w:val="004B02A0"/>
    <w:rsid w:val="004B07CE"/>
    <w:rsid w:val="004B1A3F"/>
    <w:rsid w:val="004B5AB1"/>
    <w:rsid w:val="004B604B"/>
    <w:rsid w:val="004B63A7"/>
    <w:rsid w:val="004B647C"/>
    <w:rsid w:val="004B6767"/>
    <w:rsid w:val="004B67B8"/>
    <w:rsid w:val="004B753F"/>
    <w:rsid w:val="004B77CD"/>
    <w:rsid w:val="004C0266"/>
    <w:rsid w:val="004C08D5"/>
    <w:rsid w:val="004C09BC"/>
    <w:rsid w:val="004C1267"/>
    <w:rsid w:val="004C21AB"/>
    <w:rsid w:val="004C2335"/>
    <w:rsid w:val="004C31E2"/>
    <w:rsid w:val="004C3AE0"/>
    <w:rsid w:val="004C3B89"/>
    <w:rsid w:val="004C5233"/>
    <w:rsid w:val="004C7426"/>
    <w:rsid w:val="004D1397"/>
    <w:rsid w:val="004D36AF"/>
    <w:rsid w:val="004D3E74"/>
    <w:rsid w:val="004D4B03"/>
    <w:rsid w:val="004D7057"/>
    <w:rsid w:val="004E094D"/>
    <w:rsid w:val="004E09AF"/>
    <w:rsid w:val="004E0FEA"/>
    <w:rsid w:val="004E1018"/>
    <w:rsid w:val="004E353C"/>
    <w:rsid w:val="004E485A"/>
    <w:rsid w:val="004E65AD"/>
    <w:rsid w:val="004E781F"/>
    <w:rsid w:val="004F132B"/>
    <w:rsid w:val="004F158B"/>
    <w:rsid w:val="004F1D13"/>
    <w:rsid w:val="004F3648"/>
    <w:rsid w:val="004F46E8"/>
    <w:rsid w:val="004F4D76"/>
    <w:rsid w:val="004F5377"/>
    <w:rsid w:val="004F5620"/>
    <w:rsid w:val="004F5944"/>
    <w:rsid w:val="004F5CCB"/>
    <w:rsid w:val="004F7F2C"/>
    <w:rsid w:val="0050054F"/>
    <w:rsid w:val="005018C1"/>
    <w:rsid w:val="00502A8F"/>
    <w:rsid w:val="00503354"/>
    <w:rsid w:val="005035DA"/>
    <w:rsid w:val="00503B71"/>
    <w:rsid w:val="005042D6"/>
    <w:rsid w:val="00504826"/>
    <w:rsid w:val="00504B23"/>
    <w:rsid w:val="00504C4D"/>
    <w:rsid w:val="005051A0"/>
    <w:rsid w:val="0050686B"/>
    <w:rsid w:val="00506BB2"/>
    <w:rsid w:val="00507A01"/>
    <w:rsid w:val="005107BC"/>
    <w:rsid w:val="0051084F"/>
    <w:rsid w:val="00510970"/>
    <w:rsid w:val="00510FF2"/>
    <w:rsid w:val="00511F32"/>
    <w:rsid w:val="00512DB2"/>
    <w:rsid w:val="00512DB4"/>
    <w:rsid w:val="00513449"/>
    <w:rsid w:val="005138F2"/>
    <w:rsid w:val="00513D9F"/>
    <w:rsid w:val="005151C1"/>
    <w:rsid w:val="005152CA"/>
    <w:rsid w:val="00515E5B"/>
    <w:rsid w:val="00516ABF"/>
    <w:rsid w:val="00517518"/>
    <w:rsid w:val="00517DAA"/>
    <w:rsid w:val="00517EB6"/>
    <w:rsid w:val="0052008C"/>
    <w:rsid w:val="005203FF"/>
    <w:rsid w:val="00522FA3"/>
    <w:rsid w:val="00523108"/>
    <w:rsid w:val="005238BF"/>
    <w:rsid w:val="005248AC"/>
    <w:rsid w:val="00525A5A"/>
    <w:rsid w:val="00526ECE"/>
    <w:rsid w:val="00527028"/>
    <w:rsid w:val="00527143"/>
    <w:rsid w:val="00527FCE"/>
    <w:rsid w:val="00530D93"/>
    <w:rsid w:val="00530F78"/>
    <w:rsid w:val="00531097"/>
    <w:rsid w:val="0053117A"/>
    <w:rsid w:val="005311A5"/>
    <w:rsid w:val="00531A09"/>
    <w:rsid w:val="00531D61"/>
    <w:rsid w:val="005327AF"/>
    <w:rsid w:val="005327E3"/>
    <w:rsid w:val="005331E8"/>
    <w:rsid w:val="00533977"/>
    <w:rsid w:val="00533B29"/>
    <w:rsid w:val="00534707"/>
    <w:rsid w:val="00534D31"/>
    <w:rsid w:val="0053607F"/>
    <w:rsid w:val="00536A0D"/>
    <w:rsid w:val="00541DFC"/>
    <w:rsid w:val="00542102"/>
    <w:rsid w:val="00542525"/>
    <w:rsid w:val="00542831"/>
    <w:rsid w:val="00542C5A"/>
    <w:rsid w:val="0054322E"/>
    <w:rsid w:val="005503AB"/>
    <w:rsid w:val="00550940"/>
    <w:rsid w:val="005518BA"/>
    <w:rsid w:val="00551B21"/>
    <w:rsid w:val="005552F9"/>
    <w:rsid w:val="0055645D"/>
    <w:rsid w:val="005564E6"/>
    <w:rsid w:val="005569B0"/>
    <w:rsid w:val="005572EA"/>
    <w:rsid w:val="00561413"/>
    <w:rsid w:val="0056146C"/>
    <w:rsid w:val="00561DD4"/>
    <w:rsid w:val="005624F5"/>
    <w:rsid w:val="00563406"/>
    <w:rsid w:val="00564A54"/>
    <w:rsid w:val="00565465"/>
    <w:rsid w:val="00567A2A"/>
    <w:rsid w:val="0057045F"/>
    <w:rsid w:val="0057189D"/>
    <w:rsid w:val="00573452"/>
    <w:rsid w:val="005734F5"/>
    <w:rsid w:val="00573C29"/>
    <w:rsid w:val="00573EC5"/>
    <w:rsid w:val="00575285"/>
    <w:rsid w:val="00576B1D"/>
    <w:rsid w:val="00577A89"/>
    <w:rsid w:val="00577DC5"/>
    <w:rsid w:val="005802E2"/>
    <w:rsid w:val="005810F5"/>
    <w:rsid w:val="0058184B"/>
    <w:rsid w:val="005831E7"/>
    <w:rsid w:val="005832BB"/>
    <w:rsid w:val="0058347C"/>
    <w:rsid w:val="00583ECE"/>
    <w:rsid w:val="00586502"/>
    <w:rsid w:val="00586B26"/>
    <w:rsid w:val="005874B1"/>
    <w:rsid w:val="00587AB0"/>
    <w:rsid w:val="00587F53"/>
    <w:rsid w:val="00590D60"/>
    <w:rsid w:val="00590F8F"/>
    <w:rsid w:val="005910B3"/>
    <w:rsid w:val="005910C3"/>
    <w:rsid w:val="00591532"/>
    <w:rsid w:val="00591B5D"/>
    <w:rsid w:val="00591CEA"/>
    <w:rsid w:val="00593C59"/>
    <w:rsid w:val="00593C73"/>
    <w:rsid w:val="00595D9B"/>
    <w:rsid w:val="005964F8"/>
    <w:rsid w:val="00596FCC"/>
    <w:rsid w:val="005975AD"/>
    <w:rsid w:val="005A02EA"/>
    <w:rsid w:val="005A040A"/>
    <w:rsid w:val="005A0440"/>
    <w:rsid w:val="005A0D3A"/>
    <w:rsid w:val="005A2568"/>
    <w:rsid w:val="005A2D63"/>
    <w:rsid w:val="005A3040"/>
    <w:rsid w:val="005A319C"/>
    <w:rsid w:val="005A3458"/>
    <w:rsid w:val="005A3564"/>
    <w:rsid w:val="005A560E"/>
    <w:rsid w:val="005A6C37"/>
    <w:rsid w:val="005B00B1"/>
    <w:rsid w:val="005B145C"/>
    <w:rsid w:val="005B1C75"/>
    <w:rsid w:val="005B22DD"/>
    <w:rsid w:val="005B3FEB"/>
    <w:rsid w:val="005B4BA5"/>
    <w:rsid w:val="005B535B"/>
    <w:rsid w:val="005B543B"/>
    <w:rsid w:val="005B5C33"/>
    <w:rsid w:val="005B63BF"/>
    <w:rsid w:val="005B6ADF"/>
    <w:rsid w:val="005B743B"/>
    <w:rsid w:val="005C0B31"/>
    <w:rsid w:val="005C1C72"/>
    <w:rsid w:val="005C376E"/>
    <w:rsid w:val="005C38BE"/>
    <w:rsid w:val="005C446F"/>
    <w:rsid w:val="005C4F4C"/>
    <w:rsid w:val="005C5299"/>
    <w:rsid w:val="005C5FB4"/>
    <w:rsid w:val="005C6D4E"/>
    <w:rsid w:val="005C7438"/>
    <w:rsid w:val="005C7CBF"/>
    <w:rsid w:val="005D07E2"/>
    <w:rsid w:val="005D138D"/>
    <w:rsid w:val="005D13DB"/>
    <w:rsid w:val="005D1F80"/>
    <w:rsid w:val="005D23D6"/>
    <w:rsid w:val="005D2E13"/>
    <w:rsid w:val="005D3849"/>
    <w:rsid w:val="005D5E32"/>
    <w:rsid w:val="005D63C0"/>
    <w:rsid w:val="005D746F"/>
    <w:rsid w:val="005D74D1"/>
    <w:rsid w:val="005D7513"/>
    <w:rsid w:val="005E00A1"/>
    <w:rsid w:val="005E0E77"/>
    <w:rsid w:val="005E12DF"/>
    <w:rsid w:val="005E1A57"/>
    <w:rsid w:val="005E22AC"/>
    <w:rsid w:val="005E2F5C"/>
    <w:rsid w:val="005E3750"/>
    <w:rsid w:val="005E3D53"/>
    <w:rsid w:val="005E4B15"/>
    <w:rsid w:val="005E4FDB"/>
    <w:rsid w:val="005E57ED"/>
    <w:rsid w:val="005E5BB4"/>
    <w:rsid w:val="005E6645"/>
    <w:rsid w:val="005E6E44"/>
    <w:rsid w:val="005F03C2"/>
    <w:rsid w:val="005F0C8E"/>
    <w:rsid w:val="005F1B25"/>
    <w:rsid w:val="005F1E5A"/>
    <w:rsid w:val="005F2053"/>
    <w:rsid w:val="005F20DE"/>
    <w:rsid w:val="005F2364"/>
    <w:rsid w:val="005F2883"/>
    <w:rsid w:val="005F33FE"/>
    <w:rsid w:val="005F38BD"/>
    <w:rsid w:val="005F390E"/>
    <w:rsid w:val="005F3E14"/>
    <w:rsid w:val="005F45A6"/>
    <w:rsid w:val="005F4C34"/>
    <w:rsid w:val="005F5333"/>
    <w:rsid w:val="005F7906"/>
    <w:rsid w:val="00600173"/>
    <w:rsid w:val="00601AFD"/>
    <w:rsid w:val="00601CE1"/>
    <w:rsid w:val="0060263A"/>
    <w:rsid w:val="0060374B"/>
    <w:rsid w:val="00603BF6"/>
    <w:rsid w:val="0060469D"/>
    <w:rsid w:val="0060492C"/>
    <w:rsid w:val="00604DFB"/>
    <w:rsid w:val="00604EFB"/>
    <w:rsid w:val="00605B37"/>
    <w:rsid w:val="00605D51"/>
    <w:rsid w:val="00607E49"/>
    <w:rsid w:val="006105B7"/>
    <w:rsid w:val="0061135A"/>
    <w:rsid w:val="006129DE"/>
    <w:rsid w:val="00617F3E"/>
    <w:rsid w:val="006202F6"/>
    <w:rsid w:val="0062219E"/>
    <w:rsid w:val="006225B9"/>
    <w:rsid w:val="00622802"/>
    <w:rsid w:val="00622B6B"/>
    <w:rsid w:val="006234C1"/>
    <w:rsid w:val="00624B6F"/>
    <w:rsid w:val="00624ED5"/>
    <w:rsid w:val="0062572D"/>
    <w:rsid w:val="006260AF"/>
    <w:rsid w:val="00627F6B"/>
    <w:rsid w:val="00630753"/>
    <w:rsid w:val="00630AC9"/>
    <w:rsid w:val="00631058"/>
    <w:rsid w:val="00631C55"/>
    <w:rsid w:val="0063211F"/>
    <w:rsid w:val="00633264"/>
    <w:rsid w:val="006333DC"/>
    <w:rsid w:val="006334DF"/>
    <w:rsid w:val="00633AB9"/>
    <w:rsid w:val="00634373"/>
    <w:rsid w:val="00634CD6"/>
    <w:rsid w:val="00635C08"/>
    <w:rsid w:val="00635D0A"/>
    <w:rsid w:val="0063612D"/>
    <w:rsid w:val="00636711"/>
    <w:rsid w:val="0063739B"/>
    <w:rsid w:val="0064089B"/>
    <w:rsid w:val="00640A93"/>
    <w:rsid w:val="00640C11"/>
    <w:rsid w:val="00641926"/>
    <w:rsid w:val="006426CE"/>
    <w:rsid w:val="00643FB5"/>
    <w:rsid w:val="00644B92"/>
    <w:rsid w:val="00644C26"/>
    <w:rsid w:val="006450EE"/>
    <w:rsid w:val="0064524E"/>
    <w:rsid w:val="00645CAB"/>
    <w:rsid w:val="00645FB3"/>
    <w:rsid w:val="00646645"/>
    <w:rsid w:val="00646B37"/>
    <w:rsid w:val="006471D5"/>
    <w:rsid w:val="00647747"/>
    <w:rsid w:val="0065014B"/>
    <w:rsid w:val="006503D1"/>
    <w:rsid w:val="00652D0C"/>
    <w:rsid w:val="006542DC"/>
    <w:rsid w:val="006548DF"/>
    <w:rsid w:val="00656425"/>
    <w:rsid w:val="00660112"/>
    <w:rsid w:val="00660913"/>
    <w:rsid w:val="00660B7C"/>
    <w:rsid w:val="006621F1"/>
    <w:rsid w:val="00662725"/>
    <w:rsid w:val="006639C5"/>
    <w:rsid w:val="00665A3C"/>
    <w:rsid w:val="00665DE1"/>
    <w:rsid w:val="00665DFF"/>
    <w:rsid w:val="00666ECC"/>
    <w:rsid w:val="00673571"/>
    <w:rsid w:val="00674F52"/>
    <w:rsid w:val="006752A7"/>
    <w:rsid w:val="00676690"/>
    <w:rsid w:val="00676DB7"/>
    <w:rsid w:val="006774E1"/>
    <w:rsid w:val="00680097"/>
    <w:rsid w:val="0068219F"/>
    <w:rsid w:val="00686E92"/>
    <w:rsid w:val="006872BD"/>
    <w:rsid w:val="006872E2"/>
    <w:rsid w:val="00687869"/>
    <w:rsid w:val="00692F8F"/>
    <w:rsid w:val="006936F9"/>
    <w:rsid w:val="00693F5C"/>
    <w:rsid w:val="00694B25"/>
    <w:rsid w:val="00694E89"/>
    <w:rsid w:val="00694EE0"/>
    <w:rsid w:val="0069589D"/>
    <w:rsid w:val="00696EA4"/>
    <w:rsid w:val="006972A1"/>
    <w:rsid w:val="00697D24"/>
    <w:rsid w:val="006A1836"/>
    <w:rsid w:val="006A24EE"/>
    <w:rsid w:val="006A3773"/>
    <w:rsid w:val="006A3952"/>
    <w:rsid w:val="006A4295"/>
    <w:rsid w:val="006A43E7"/>
    <w:rsid w:val="006A4ABA"/>
    <w:rsid w:val="006A6AD0"/>
    <w:rsid w:val="006A6E35"/>
    <w:rsid w:val="006B1976"/>
    <w:rsid w:val="006B3493"/>
    <w:rsid w:val="006B3EF7"/>
    <w:rsid w:val="006B5AB6"/>
    <w:rsid w:val="006B66DD"/>
    <w:rsid w:val="006B6C8C"/>
    <w:rsid w:val="006B7A43"/>
    <w:rsid w:val="006C0BD3"/>
    <w:rsid w:val="006C0F6F"/>
    <w:rsid w:val="006C104A"/>
    <w:rsid w:val="006C1A41"/>
    <w:rsid w:val="006C2118"/>
    <w:rsid w:val="006C29B7"/>
    <w:rsid w:val="006C3454"/>
    <w:rsid w:val="006C3FCF"/>
    <w:rsid w:val="006C5B78"/>
    <w:rsid w:val="006C6BEC"/>
    <w:rsid w:val="006C6C83"/>
    <w:rsid w:val="006C7F7F"/>
    <w:rsid w:val="006D273F"/>
    <w:rsid w:val="006D396D"/>
    <w:rsid w:val="006D43D1"/>
    <w:rsid w:val="006D7B75"/>
    <w:rsid w:val="006D7B89"/>
    <w:rsid w:val="006D7D5F"/>
    <w:rsid w:val="006E02B5"/>
    <w:rsid w:val="006E0856"/>
    <w:rsid w:val="006E0968"/>
    <w:rsid w:val="006E1AB6"/>
    <w:rsid w:val="006E2D27"/>
    <w:rsid w:val="006E3089"/>
    <w:rsid w:val="006E3AE8"/>
    <w:rsid w:val="006E5C51"/>
    <w:rsid w:val="006E6E4C"/>
    <w:rsid w:val="006E7064"/>
    <w:rsid w:val="006E7937"/>
    <w:rsid w:val="006F1D05"/>
    <w:rsid w:val="006F25D1"/>
    <w:rsid w:val="006F31E8"/>
    <w:rsid w:val="006F32FC"/>
    <w:rsid w:val="006F373C"/>
    <w:rsid w:val="006F532C"/>
    <w:rsid w:val="006F5938"/>
    <w:rsid w:val="006F5E22"/>
    <w:rsid w:val="006F5EA5"/>
    <w:rsid w:val="006F60CD"/>
    <w:rsid w:val="00700630"/>
    <w:rsid w:val="00701C0B"/>
    <w:rsid w:val="0070284B"/>
    <w:rsid w:val="00703765"/>
    <w:rsid w:val="00704836"/>
    <w:rsid w:val="0070485B"/>
    <w:rsid w:val="00704E64"/>
    <w:rsid w:val="0070501B"/>
    <w:rsid w:val="00705975"/>
    <w:rsid w:val="0070721B"/>
    <w:rsid w:val="0070757A"/>
    <w:rsid w:val="00707C8C"/>
    <w:rsid w:val="0071038C"/>
    <w:rsid w:val="00711CDB"/>
    <w:rsid w:val="00711F1D"/>
    <w:rsid w:val="00712C87"/>
    <w:rsid w:val="0071511E"/>
    <w:rsid w:val="007164CE"/>
    <w:rsid w:val="00716724"/>
    <w:rsid w:val="00716C4B"/>
    <w:rsid w:val="0071726D"/>
    <w:rsid w:val="00717DCE"/>
    <w:rsid w:val="00717EE7"/>
    <w:rsid w:val="00720D2E"/>
    <w:rsid w:val="00722C9A"/>
    <w:rsid w:val="00724068"/>
    <w:rsid w:val="00724E8A"/>
    <w:rsid w:val="0072615F"/>
    <w:rsid w:val="00727858"/>
    <w:rsid w:val="00727B2E"/>
    <w:rsid w:val="00730404"/>
    <w:rsid w:val="00730494"/>
    <w:rsid w:val="007304B7"/>
    <w:rsid w:val="00733A64"/>
    <w:rsid w:val="00734E67"/>
    <w:rsid w:val="00735390"/>
    <w:rsid w:val="00735637"/>
    <w:rsid w:val="00735EE3"/>
    <w:rsid w:val="00736503"/>
    <w:rsid w:val="0073687F"/>
    <w:rsid w:val="00737561"/>
    <w:rsid w:val="007405C7"/>
    <w:rsid w:val="007409B6"/>
    <w:rsid w:val="00742FDE"/>
    <w:rsid w:val="0074304C"/>
    <w:rsid w:val="0074350A"/>
    <w:rsid w:val="00743904"/>
    <w:rsid w:val="0074413F"/>
    <w:rsid w:val="00744D19"/>
    <w:rsid w:val="00745396"/>
    <w:rsid w:val="007457C3"/>
    <w:rsid w:val="00745A79"/>
    <w:rsid w:val="0074673D"/>
    <w:rsid w:val="00746D40"/>
    <w:rsid w:val="0074742C"/>
    <w:rsid w:val="00752F0B"/>
    <w:rsid w:val="007536DB"/>
    <w:rsid w:val="007550A6"/>
    <w:rsid w:val="007556CD"/>
    <w:rsid w:val="007559BC"/>
    <w:rsid w:val="00755EA7"/>
    <w:rsid w:val="00756D53"/>
    <w:rsid w:val="00757537"/>
    <w:rsid w:val="0076078A"/>
    <w:rsid w:val="00760F42"/>
    <w:rsid w:val="0076161E"/>
    <w:rsid w:val="0076185C"/>
    <w:rsid w:val="007620D5"/>
    <w:rsid w:val="00762197"/>
    <w:rsid w:val="00762894"/>
    <w:rsid w:val="0076328A"/>
    <w:rsid w:val="007634DE"/>
    <w:rsid w:val="00763B47"/>
    <w:rsid w:val="007646DE"/>
    <w:rsid w:val="00765E60"/>
    <w:rsid w:val="00766FB9"/>
    <w:rsid w:val="007670D8"/>
    <w:rsid w:val="00767EA7"/>
    <w:rsid w:val="007700DC"/>
    <w:rsid w:val="00770617"/>
    <w:rsid w:val="007712EB"/>
    <w:rsid w:val="0077220C"/>
    <w:rsid w:val="007728A8"/>
    <w:rsid w:val="007728E0"/>
    <w:rsid w:val="00772E3A"/>
    <w:rsid w:val="00774046"/>
    <w:rsid w:val="0077495E"/>
    <w:rsid w:val="00777138"/>
    <w:rsid w:val="007779F9"/>
    <w:rsid w:val="0078004A"/>
    <w:rsid w:val="007817CA"/>
    <w:rsid w:val="007819C2"/>
    <w:rsid w:val="00781A49"/>
    <w:rsid w:val="00781A83"/>
    <w:rsid w:val="00782672"/>
    <w:rsid w:val="007826C8"/>
    <w:rsid w:val="007833AD"/>
    <w:rsid w:val="00784628"/>
    <w:rsid w:val="00785CAD"/>
    <w:rsid w:val="00785EFC"/>
    <w:rsid w:val="00787BFE"/>
    <w:rsid w:val="007924C6"/>
    <w:rsid w:val="007926F2"/>
    <w:rsid w:val="00792C49"/>
    <w:rsid w:val="007936F3"/>
    <w:rsid w:val="007938CE"/>
    <w:rsid w:val="00793AA9"/>
    <w:rsid w:val="00793EF8"/>
    <w:rsid w:val="007945EE"/>
    <w:rsid w:val="0079625F"/>
    <w:rsid w:val="007963AC"/>
    <w:rsid w:val="007966E7"/>
    <w:rsid w:val="0079739A"/>
    <w:rsid w:val="007976FE"/>
    <w:rsid w:val="00797BF7"/>
    <w:rsid w:val="00797F15"/>
    <w:rsid w:val="007A04F6"/>
    <w:rsid w:val="007A1C33"/>
    <w:rsid w:val="007A1F4F"/>
    <w:rsid w:val="007A2303"/>
    <w:rsid w:val="007A3803"/>
    <w:rsid w:val="007A3B27"/>
    <w:rsid w:val="007A3E22"/>
    <w:rsid w:val="007A4F7F"/>
    <w:rsid w:val="007A5099"/>
    <w:rsid w:val="007A5FB8"/>
    <w:rsid w:val="007A64FF"/>
    <w:rsid w:val="007A6BE0"/>
    <w:rsid w:val="007A6E27"/>
    <w:rsid w:val="007A7679"/>
    <w:rsid w:val="007B0565"/>
    <w:rsid w:val="007B0A69"/>
    <w:rsid w:val="007B3CEF"/>
    <w:rsid w:val="007B52C3"/>
    <w:rsid w:val="007B53B2"/>
    <w:rsid w:val="007B6111"/>
    <w:rsid w:val="007B625A"/>
    <w:rsid w:val="007B6CF5"/>
    <w:rsid w:val="007B7458"/>
    <w:rsid w:val="007B7C78"/>
    <w:rsid w:val="007C0015"/>
    <w:rsid w:val="007C0450"/>
    <w:rsid w:val="007C05E4"/>
    <w:rsid w:val="007C079C"/>
    <w:rsid w:val="007C0A55"/>
    <w:rsid w:val="007C0AE8"/>
    <w:rsid w:val="007C104B"/>
    <w:rsid w:val="007C3F57"/>
    <w:rsid w:val="007C57F9"/>
    <w:rsid w:val="007D06B6"/>
    <w:rsid w:val="007D0F36"/>
    <w:rsid w:val="007D0F4D"/>
    <w:rsid w:val="007D1276"/>
    <w:rsid w:val="007D12F3"/>
    <w:rsid w:val="007D1B3F"/>
    <w:rsid w:val="007D1BD3"/>
    <w:rsid w:val="007D49AB"/>
    <w:rsid w:val="007D4CCD"/>
    <w:rsid w:val="007D55DB"/>
    <w:rsid w:val="007D566D"/>
    <w:rsid w:val="007D5B7D"/>
    <w:rsid w:val="007D6BE7"/>
    <w:rsid w:val="007D6C65"/>
    <w:rsid w:val="007D7B51"/>
    <w:rsid w:val="007D7E4C"/>
    <w:rsid w:val="007E0017"/>
    <w:rsid w:val="007E0352"/>
    <w:rsid w:val="007E0B52"/>
    <w:rsid w:val="007E135A"/>
    <w:rsid w:val="007E171B"/>
    <w:rsid w:val="007E441C"/>
    <w:rsid w:val="007E4920"/>
    <w:rsid w:val="007E5159"/>
    <w:rsid w:val="007E6ED9"/>
    <w:rsid w:val="007E7D18"/>
    <w:rsid w:val="007F037A"/>
    <w:rsid w:val="007F093D"/>
    <w:rsid w:val="007F0F41"/>
    <w:rsid w:val="007F1030"/>
    <w:rsid w:val="007F1177"/>
    <w:rsid w:val="007F316C"/>
    <w:rsid w:val="007F5462"/>
    <w:rsid w:val="007F6EF5"/>
    <w:rsid w:val="007F6FC1"/>
    <w:rsid w:val="007F789F"/>
    <w:rsid w:val="007F7F1F"/>
    <w:rsid w:val="0080027D"/>
    <w:rsid w:val="00801733"/>
    <w:rsid w:val="00801B6A"/>
    <w:rsid w:val="008038E7"/>
    <w:rsid w:val="0080451D"/>
    <w:rsid w:val="0080464D"/>
    <w:rsid w:val="00804E39"/>
    <w:rsid w:val="00805302"/>
    <w:rsid w:val="00805667"/>
    <w:rsid w:val="00807134"/>
    <w:rsid w:val="008071F2"/>
    <w:rsid w:val="00807773"/>
    <w:rsid w:val="00807DF5"/>
    <w:rsid w:val="008107DA"/>
    <w:rsid w:val="00810C7E"/>
    <w:rsid w:val="00810FB8"/>
    <w:rsid w:val="00811C7A"/>
    <w:rsid w:val="00811F30"/>
    <w:rsid w:val="00812300"/>
    <w:rsid w:val="00813477"/>
    <w:rsid w:val="0081361A"/>
    <w:rsid w:val="00813C0F"/>
    <w:rsid w:val="008149E2"/>
    <w:rsid w:val="00815AF3"/>
    <w:rsid w:val="008160B6"/>
    <w:rsid w:val="008166CB"/>
    <w:rsid w:val="00816954"/>
    <w:rsid w:val="00816D6D"/>
    <w:rsid w:val="008172F0"/>
    <w:rsid w:val="0082104B"/>
    <w:rsid w:val="008216C5"/>
    <w:rsid w:val="00821C20"/>
    <w:rsid w:val="0082254B"/>
    <w:rsid w:val="00823CDD"/>
    <w:rsid w:val="008240A0"/>
    <w:rsid w:val="00824251"/>
    <w:rsid w:val="00827302"/>
    <w:rsid w:val="008273C0"/>
    <w:rsid w:val="008274F1"/>
    <w:rsid w:val="00827BD9"/>
    <w:rsid w:val="00830D14"/>
    <w:rsid w:val="00831734"/>
    <w:rsid w:val="00831986"/>
    <w:rsid w:val="00831E80"/>
    <w:rsid w:val="00831FA0"/>
    <w:rsid w:val="008324C3"/>
    <w:rsid w:val="0083280D"/>
    <w:rsid w:val="0083357D"/>
    <w:rsid w:val="00835EB9"/>
    <w:rsid w:val="00835ECC"/>
    <w:rsid w:val="008362E3"/>
    <w:rsid w:val="00836E4F"/>
    <w:rsid w:val="00836FEA"/>
    <w:rsid w:val="0083797A"/>
    <w:rsid w:val="00840616"/>
    <w:rsid w:val="008411F6"/>
    <w:rsid w:val="0084131A"/>
    <w:rsid w:val="008436B8"/>
    <w:rsid w:val="00844687"/>
    <w:rsid w:val="00844AAC"/>
    <w:rsid w:val="00845DAB"/>
    <w:rsid w:val="008463A8"/>
    <w:rsid w:val="00846B2E"/>
    <w:rsid w:val="00850737"/>
    <w:rsid w:val="00851521"/>
    <w:rsid w:val="00853590"/>
    <w:rsid w:val="008540F9"/>
    <w:rsid w:val="00854AA9"/>
    <w:rsid w:val="00857D6B"/>
    <w:rsid w:val="00861384"/>
    <w:rsid w:val="00862BA2"/>
    <w:rsid w:val="00862C1A"/>
    <w:rsid w:val="00863847"/>
    <w:rsid w:val="00863FDF"/>
    <w:rsid w:val="00864D32"/>
    <w:rsid w:val="0086508D"/>
    <w:rsid w:val="00866864"/>
    <w:rsid w:val="008669C2"/>
    <w:rsid w:val="00870615"/>
    <w:rsid w:val="00870B44"/>
    <w:rsid w:val="00870EAB"/>
    <w:rsid w:val="008711F2"/>
    <w:rsid w:val="00871A9B"/>
    <w:rsid w:val="00871C16"/>
    <w:rsid w:val="00874E0D"/>
    <w:rsid w:val="00875835"/>
    <w:rsid w:val="00876525"/>
    <w:rsid w:val="00876783"/>
    <w:rsid w:val="00876ADE"/>
    <w:rsid w:val="008772F7"/>
    <w:rsid w:val="00877FBB"/>
    <w:rsid w:val="0088067F"/>
    <w:rsid w:val="0088074B"/>
    <w:rsid w:val="008808F8"/>
    <w:rsid w:val="00880A38"/>
    <w:rsid w:val="00880F06"/>
    <w:rsid w:val="00881374"/>
    <w:rsid w:val="00882D13"/>
    <w:rsid w:val="00883ED6"/>
    <w:rsid w:val="00884798"/>
    <w:rsid w:val="00885463"/>
    <w:rsid w:val="008859C7"/>
    <w:rsid w:val="008870E8"/>
    <w:rsid w:val="008872B9"/>
    <w:rsid w:val="00891034"/>
    <w:rsid w:val="008928FB"/>
    <w:rsid w:val="008936E6"/>
    <w:rsid w:val="0089453E"/>
    <w:rsid w:val="00895A1C"/>
    <w:rsid w:val="0089605E"/>
    <w:rsid w:val="008963C9"/>
    <w:rsid w:val="0089780A"/>
    <w:rsid w:val="00897814"/>
    <w:rsid w:val="008A017F"/>
    <w:rsid w:val="008A0777"/>
    <w:rsid w:val="008A0CBA"/>
    <w:rsid w:val="008A1CF9"/>
    <w:rsid w:val="008A261F"/>
    <w:rsid w:val="008A3ACC"/>
    <w:rsid w:val="008A3E19"/>
    <w:rsid w:val="008A5911"/>
    <w:rsid w:val="008B0126"/>
    <w:rsid w:val="008B04BA"/>
    <w:rsid w:val="008B0536"/>
    <w:rsid w:val="008B0A1F"/>
    <w:rsid w:val="008B2735"/>
    <w:rsid w:val="008B2943"/>
    <w:rsid w:val="008B39CD"/>
    <w:rsid w:val="008B3FA1"/>
    <w:rsid w:val="008B45C7"/>
    <w:rsid w:val="008B4E00"/>
    <w:rsid w:val="008B54D6"/>
    <w:rsid w:val="008B6318"/>
    <w:rsid w:val="008B6718"/>
    <w:rsid w:val="008B6EF3"/>
    <w:rsid w:val="008B7ACA"/>
    <w:rsid w:val="008B7D77"/>
    <w:rsid w:val="008B7DFB"/>
    <w:rsid w:val="008C0928"/>
    <w:rsid w:val="008C1690"/>
    <w:rsid w:val="008C16F4"/>
    <w:rsid w:val="008C17DC"/>
    <w:rsid w:val="008C3764"/>
    <w:rsid w:val="008C509E"/>
    <w:rsid w:val="008C5608"/>
    <w:rsid w:val="008C697A"/>
    <w:rsid w:val="008C7063"/>
    <w:rsid w:val="008C726E"/>
    <w:rsid w:val="008C7E43"/>
    <w:rsid w:val="008D07A4"/>
    <w:rsid w:val="008D0C04"/>
    <w:rsid w:val="008D1871"/>
    <w:rsid w:val="008D2184"/>
    <w:rsid w:val="008D4ACB"/>
    <w:rsid w:val="008D4C21"/>
    <w:rsid w:val="008D4CF2"/>
    <w:rsid w:val="008D4F3B"/>
    <w:rsid w:val="008D5E24"/>
    <w:rsid w:val="008D6993"/>
    <w:rsid w:val="008D6C2B"/>
    <w:rsid w:val="008D721D"/>
    <w:rsid w:val="008E0885"/>
    <w:rsid w:val="008E0940"/>
    <w:rsid w:val="008E2744"/>
    <w:rsid w:val="008E3158"/>
    <w:rsid w:val="008E320A"/>
    <w:rsid w:val="008E3824"/>
    <w:rsid w:val="008E538C"/>
    <w:rsid w:val="008E621F"/>
    <w:rsid w:val="008E7B15"/>
    <w:rsid w:val="008E7F20"/>
    <w:rsid w:val="008F1566"/>
    <w:rsid w:val="008F31D0"/>
    <w:rsid w:val="008F4469"/>
    <w:rsid w:val="008F5EC8"/>
    <w:rsid w:val="009009FC"/>
    <w:rsid w:val="0090131B"/>
    <w:rsid w:val="00901835"/>
    <w:rsid w:val="00902448"/>
    <w:rsid w:val="009031F0"/>
    <w:rsid w:val="0090395F"/>
    <w:rsid w:val="0090510A"/>
    <w:rsid w:val="00907B8F"/>
    <w:rsid w:val="0091037D"/>
    <w:rsid w:val="00910541"/>
    <w:rsid w:val="009121F1"/>
    <w:rsid w:val="00912B4C"/>
    <w:rsid w:val="0091338A"/>
    <w:rsid w:val="009133DD"/>
    <w:rsid w:val="0091397D"/>
    <w:rsid w:val="00913B48"/>
    <w:rsid w:val="00913E24"/>
    <w:rsid w:val="009158AE"/>
    <w:rsid w:val="00916124"/>
    <w:rsid w:val="009200E9"/>
    <w:rsid w:val="009227DA"/>
    <w:rsid w:val="00923ADB"/>
    <w:rsid w:val="00923B84"/>
    <w:rsid w:val="00923C0F"/>
    <w:rsid w:val="00923CB2"/>
    <w:rsid w:val="00923E93"/>
    <w:rsid w:val="00924A74"/>
    <w:rsid w:val="0092590E"/>
    <w:rsid w:val="00925AD1"/>
    <w:rsid w:val="00925ECE"/>
    <w:rsid w:val="00927E25"/>
    <w:rsid w:val="00930EEA"/>
    <w:rsid w:val="00931783"/>
    <w:rsid w:val="0093251A"/>
    <w:rsid w:val="00932763"/>
    <w:rsid w:val="00932A71"/>
    <w:rsid w:val="009332F3"/>
    <w:rsid w:val="00933493"/>
    <w:rsid w:val="00933DF5"/>
    <w:rsid w:val="00935A33"/>
    <w:rsid w:val="00935B75"/>
    <w:rsid w:val="00936A05"/>
    <w:rsid w:val="009371DA"/>
    <w:rsid w:val="009373A0"/>
    <w:rsid w:val="00937A7F"/>
    <w:rsid w:val="00940406"/>
    <w:rsid w:val="00941A4A"/>
    <w:rsid w:val="00941A7F"/>
    <w:rsid w:val="00942209"/>
    <w:rsid w:val="0094235A"/>
    <w:rsid w:val="009426F6"/>
    <w:rsid w:val="00942982"/>
    <w:rsid w:val="00942A15"/>
    <w:rsid w:val="00944535"/>
    <w:rsid w:val="00944CB3"/>
    <w:rsid w:val="00944EE9"/>
    <w:rsid w:val="00944FD9"/>
    <w:rsid w:val="00945324"/>
    <w:rsid w:val="00945826"/>
    <w:rsid w:val="00946378"/>
    <w:rsid w:val="009469DF"/>
    <w:rsid w:val="00947D93"/>
    <w:rsid w:val="00947E0C"/>
    <w:rsid w:val="0095189D"/>
    <w:rsid w:val="00951A2B"/>
    <w:rsid w:val="00952D25"/>
    <w:rsid w:val="00954054"/>
    <w:rsid w:val="00954200"/>
    <w:rsid w:val="009542CB"/>
    <w:rsid w:val="00955CED"/>
    <w:rsid w:val="009560C5"/>
    <w:rsid w:val="00956E30"/>
    <w:rsid w:val="0096031C"/>
    <w:rsid w:val="00961172"/>
    <w:rsid w:val="009619B4"/>
    <w:rsid w:val="00961F1B"/>
    <w:rsid w:val="00962572"/>
    <w:rsid w:val="009629D8"/>
    <w:rsid w:val="00962F06"/>
    <w:rsid w:val="0096323F"/>
    <w:rsid w:val="009642E5"/>
    <w:rsid w:val="009650F4"/>
    <w:rsid w:val="0096511E"/>
    <w:rsid w:val="009655DC"/>
    <w:rsid w:val="00966DF4"/>
    <w:rsid w:val="00966E6F"/>
    <w:rsid w:val="009672E7"/>
    <w:rsid w:val="00967DEB"/>
    <w:rsid w:val="00970B4D"/>
    <w:rsid w:val="0097103A"/>
    <w:rsid w:val="0097160B"/>
    <w:rsid w:val="009719C5"/>
    <w:rsid w:val="009741FF"/>
    <w:rsid w:val="00974564"/>
    <w:rsid w:val="00975816"/>
    <w:rsid w:val="00977291"/>
    <w:rsid w:val="009777E2"/>
    <w:rsid w:val="0098033F"/>
    <w:rsid w:val="00980719"/>
    <w:rsid w:val="00981C76"/>
    <w:rsid w:val="009821C4"/>
    <w:rsid w:val="00982928"/>
    <w:rsid w:val="00983FEF"/>
    <w:rsid w:val="00984330"/>
    <w:rsid w:val="0098462A"/>
    <w:rsid w:val="009849BC"/>
    <w:rsid w:val="00984C1E"/>
    <w:rsid w:val="00985595"/>
    <w:rsid w:val="0098585E"/>
    <w:rsid w:val="0098729F"/>
    <w:rsid w:val="00987407"/>
    <w:rsid w:val="009912C9"/>
    <w:rsid w:val="00991B4D"/>
    <w:rsid w:val="00991F66"/>
    <w:rsid w:val="009924A1"/>
    <w:rsid w:val="00992B7A"/>
    <w:rsid w:val="00992D70"/>
    <w:rsid w:val="00992FD4"/>
    <w:rsid w:val="00993CD5"/>
    <w:rsid w:val="00994019"/>
    <w:rsid w:val="00994046"/>
    <w:rsid w:val="009952C9"/>
    <w:rsid w:val="009958A0"/>
    <w:rsid w:val="00996332"/>
    <w:rsid w:val="00996AD9"/>
    <w:rsid w:val="009977E7"/>
    <w:rsid w:val="009A01DD"/>
    <w:rsid w:val="009A1546"/>
    <w:rsid w:val="009A1699"/>
    <w:rsid w:val="009A239D"/>
    <w:rsid w:val="009A37D0"/>
    <w:rsid w:val="009A75A7"/>
    <w:rsid w:val="009B1209"/>
    <w:rsid w:val="009B187E"/>
    <w:rsid w:val="009B2175"/>
    <w:rsid w:val="009B29F6"/>
    <w:rsid w:val="009B2D4A"/>
    <w:rsid w:val="009B349E"/>
    <w:rsid w:val="009B34C2"/>
    <w:rsid w:val="009B3577"/>
    <w:rsid w:val="009B3909"/>
    <w:rsid w:val="009B3999"/>
    <w:rsid w:val="009B3BB4"/>
    <w:rsid w:val="009B3F56"/>
    <w:rsid w:val="009B4437"/>
    <w:rsid w:val="009B4865"/>
    <w:rsid w:val="009B4955"/>
    <w:rsid w:val="009B65C3"/>
    <w:rsid w:val="009B7035"/>
    <w:rsid w:val="009C1135"/>
    <w:rsid w:val="009C11BF"/>
    <w:rsid w:val="009C1F83"/>
    <w:rsid w:val="009C221F"/>
    <w:rsid w:val="009C361F"/>
    <w:rsid w:val="009C4A31"/>
    <w:rsid w:val="009C5313"/>
    <w:rsid w:val="009C5E7E"/>
    <w:rsid w:val="009C6BB4"/>
    <w:rsid w:val="009C6C30"/>
    <w:rsid w:val="009C6F3D"/>
    <w:rsid w:val="009C7443"/>
    <w:rsid w:val="009D1BB4"/>
    <w:rsid w:val="009D2ACC"/>
    <w:rsid w:val="009D37A8"/>
    <w:rsid w:val="009D4F28"/>
    <w:rsid w:val="009D55B4"/>
    <w:rsid w:val="009D6F6F"/>
    <w:rsid w:val="009D71FF"/>
    <w:rsid w:val="009D7CF9"/>
    <w:rsid w:val="009E05ED"/>
    <w:rsid w:val="009E104A"/>
    <w:rsid w:val="009E117E"/>
    <w:rsid w:val="009E172F"/>
    <w:rsid w:val="009E1C45"/>
    <w:rsid w:val="009E1F6F"/>
    <w:rsid w:val="009E383E"/>
    <w:rsid w:val="009E3E6D"/>
    <w:rsid w:val="009E4163"/>
    <w:rsid w:val="009E5E82"/>
    <w:rsid w:val="009F1620"/>
    <w:rsid w:val="009F1A85"/>
    <w:rsid w:val="009F2436"/>
    <w:rsid w:val="009F2684"/>
    <w:rsid w:val="009F31AA"/>
    <w:rsid w:val="009F5801"/>
    <w:rsid w:val="009F61E3"/>
    <w:rsid w:val="009F6210"/>
    <w:rsid w:val="009F62D8"/>
    <w:rsid w:val="00A006D6"/>
    <w:rsid w:val="00A044C1"/>
    <w:rsid w:val="00A04BCC"/>
    <w:rsid w:val="00A04EBA"/>
    <w:rsid w:val="00A05376"/>
    <w:rsid w:val="00A05871"/>
    <w:rsid w:val="00A05AA8"/>
    <w:rsid w:val="00A05E19"/>
    <w:rsid w:val="00A0641B"/>
    <w:rsid w:val="00A06F72"/>
    <w:rsid w:val="00A07132"/>
    <w:rsid w:val="00A072B8"/>
    <w:rsid w:val="00A072FB"/>
    <w:rsid w:val="00A1060E"/>
    <w:rsid w:val="00A118C9"/>
    <w:rsid w:val="00A121AE"/>
    <w:rsid w:val="00A1261A"/>
    <w:rsid w:val="00A12784"/>
    <w:rsid w:val="00A13B68"/>
    <w:rsid w:val="00A13DA7"/>
    <w:rsid w:val="00A1405E"/>
    <w:rsid w:val="00A145FC"/>
    <w:rsid w:val="00A15159"/>
    <w:rsid w:val="00A15901"/>
    <w:rsid w:val="00A16585"/>
    <w:rsid w:val="00A174E7"/>
    <w:rsid w:val="00A1760A"/>
    <w:rsid w:val="00A20DBE"/>
    <w:rsid w:val="00A2388F"/>
    <w:rsid w:val="00A23C01"/>
    <w:rsid w:val="00A23DD8"/>
    <w:rsid w:val="00A26017"/>
    <w:rsid w:val="00A27CC5"/>
    <w:rsid w:val="00A27F90"/>
    <w:rsid w:val="00A3138E"/>
    <w:rsid w:val="00A31D94"/>
    <w:rsid w:val="00A32BF3"/>
    <w:rsid w:val="00A33071"/>
    <w:rsid w:val="00A34E6B"/>
    <w:rsid w:val="00A3547B"/>
    <w:rsid w:val="00A35505"/>
    <w:rsid w:val="00A3566E"/>
    <w:rsid w:val="00A359DD"/>
    <w:rsid w:val="00A35BF3"/>
    <w:rsid w:val="00A40EBB"/>
    <w:rsid w:val="00A40FDE"/>
    <w:rsid w:val="00A41964"/>
    <w:rsid w:val="00A4216F"/>
    <w:rsid w:val="00A42343"/>
    <w:rsid w:val="00A423D7"/>
    <w:rsid w:val="00A43A63"/>
    <w:rsid w:val="00A43B93"/>
    <w:rsid w:val="00A43C90"/>
    <w:rsid w:val="00A45337"/>
    <w:rsid w:val="00A45C3B"/>
    <w:rsid w:val="00A47EF8"/>
    <w:rsid w:val="00A5123D"/>
    <w:rsid w:val="00A5188A"/>
    <w:rsid w:val="00A51A1B"/>
    <w:rsid w:val="00A5219A"/>
    <w:rsid w:val="00A53F31"/>
    <w:rsid w:val="00A54D0D"/>
    <w:rsid w:val="00A57682"/>
    <w:rsid w:val="00A609AB"/>
    <w:rsid w:val="00A61EF2"/>
    <w:rsid w:val="00A62031"/>
    <w:rsid w:val="00A6213F"/>
    <w:rsid w:val="00A622CE"/>
    <w:rsid w:val="00A6262A"/>
    <w:rsid w:val="00A62A81"/>
    <w:rsid w:val="00A655BD"/>
    <w:rsid w:val="00A65728"/>
    <w:rsid w:val="00A65A0C"/>
    <w:rsid w:val="00A666AF"/>
    <w:rsid w:val="00A6777E"/>
    <w:rsid w:val="00A70671"/>
    <w:rsid w:val="00A70AF9"/>
    <w:rsid w:val="00A71B5B"/>
    <w:rsid w:val="00A7247D"/>
    <w:rsid w:val="00A72720"/>
    <w:rsid w:val="00A734D3"/>
    <w:rsid w:val="00A73B98"/>
    <w:rsid w:val="00A7408F"/>
    <w:rsid w:val="00A74342"/>
    <w:rsid w:val="00A75777"/>
    <w:rsid w:val="00A7595A"/>
    <w:rsid w:val="00A77669"/>
    <w:rsid w:val="00A80478"/>
    <w:rsid w:val="00A806F0"/>
    <w:rsid w:val="00A80FA4"/>
    <w:rsid w:val="00A81423"/>
    <w:rsid w:val="00A81C9F"/>
    <w:rsid w:val="00A828D9"/>
    <w:rsid w:val="00A830CB"/>
    <w:rsid w:val="00A83877"/>
    <w:rsid w:val="00A856DB"/>
    <w:rsid w:val="00A858FB"/>
    <w:rsid w:val="00A85DA4"/>
    <w:rsid w:val="00A85EFC"/>
    <w:rsid w:val="00A87218"/>
    <w:rsid w:val="00A872E4"/>
    <w:rsid w:val="00A87C0B"/>
    <w:rsid w:val="00A87EFC"/>
    <w:rsid w:val="00A9124B"/>
    <w:rsid w:val="00A91F49"/>
    <w:rsid w:val="00A946AC"/>
    <w:rsid w:val="00A946E2"/>
    <w:rsid w:val="00A94B67"/>
    <w:rsid w:val="00A94E88"/>
    <w:rsid w:val="00A95149"/>
    <w:rsid w:val="00A95A1F"/>
    <w:rsid w:val="00A95DFE"/>
    <w:rsid w:val="00A96A5D"/>
    <w:rsid w:val="00AA0311"/>
    <w:rsid w:val="00AA168F"/>
    <w:rsid w:val="00AA20C9"/>
    <w:rsid w:val="00AA2797"/>
    <w:rsid w:val="00AA288B"/>
    <w:rsid w:val="00AA3DEE"/>
    <w:rsid w:val="00AA4423"/>
    <w:rsid w:val="00AA4F36"/>
    <w:rsid w:val="00AA5594"/>
    <w:rsid w:val="00AA65B6"/>
    <w:rsid w:val="00AB2A20"/>
    <w:rsid w:val="00AB3862"/>
    <w:rsid w:val="00AB51FF"/>
    <w:rsid w:val="00AB731E"/>
    <w:rsid w:val="00AB7FF3"/>
    <w:rsid w:val="00AC0F08"/>
    <w:rsid w:val="00AC191C"/>
    <w:rsid w:val="00AC1FB4"/>
    <w:rsid w:val="00AC23C5"/>
    <w:rsid w:val="00AC2F6A"/>
    <w:rsid w:val="00AC3FE8"/>
    <w:rsid w:val="00AC4137"/>
    <w:rsid w:val="00AC48B2"/>
    <w:rsid w:val="00AC501C"/>
    <w:rsid w:val="00AC5356"/>
    <w:rsid w:val="00AC549E"/>
    <w:rsid w:val="00AC6792"/>
    <w:rsid w:val="00AC713E"/>
    <w:rsid w:val="00AD2BCA"/>
    <w:rsid w:val="00AD308C"/>
    <w:rsid w:val="00AD3138"/>
    <w:rsid w:val="00AD3D4E"/>
    <w:rsid w:val="00AD6421"/>
    <w:rsid w:val="00AD65EF"/>
    <w:rsid w:val="00AD6CB5"/>
    <w:rsid w:val="00AD7059"/>
    <w:rsid w:val="00AD7420"/>
    <w:rsid w:val="00AD7816"/>
    <w:rsid w:val="00AD7EEA"/>
    <w:rsid w:val="00AE0EEF"/>
    <w:rsid w:val="00AE1301"/>
    <w:rsid w:val="00AE1675"/>
    <w:rsid w:val="00AE1D7A"/>
    <w:rsid w:val="00AE2C19"/>
    <w:rsid w:val="00AE2C9A"/>
    <w:rsid w:val="00AE302D"/>
    <w:rsid w:val="00AE3D7C"/>
    <w:rsid w:val="00AE4B72"/>
    <w:rsid w:val="00AE5815"/>
    <w:rsid w:val="00AE5990"/>
    <w:rsid w:val="00AE6569"/>
    <w:rsid w:val="00AE6920"/>
    <w:rsid w:val="00AE7315"/>
    <w:rsid w:val="00AF0934"/>
    <w:rsid w:val="00AF0B58"/>
    <w:rsid w:val="00AF1033"/>
    <w:rsid w:val="00AF2721"/>
    <w:rsid w:val="00AF32AD"/>
    <w:rsid w:val="00AF3A35"/>
    <w:rsid w:val="00AF4C68"/>
    <w:rsid w:val="00AF4C93"/>
    <w:rsid w:val="00AF5243"/>
    <w:rsid w:val="00AF5A1A"/>
    <w:rsid w:val="00AF61CA"/>
    <w:rsid w:val="00AF6316"/>
    <w:rsid w:val="00AF6396"/>
    <w:rsid w:val="00AF6997"/>
    <w:rsid w:val="00AF6E84"/>
    <w:rsid w:val="00B0053C"/>
    <w:rsid w:val="00B009C1"/>
    <w:rsid w:val="00B00EBC"/>
    <w:rsid w:val="00B01186"/>
    <w:rsid w:val="00B0367F"/>
    <w:rsid w:val="00B0574A"/>
    <w:rsid w:val="00B06EC7"/>
    <w:rsid w:val="00B070B4"/>
    <w:rsid w:val="00B07179"/>
    <w:rsid w:val="00B07F36"/>
    <w:rsid w:val="00B10D4C"/>
    <w:rsid w:val="00B12742"/>
    <w:rsid w:val="00B12AF0"/>
    <w:rsid w:val="00B12D42"/>
    <w:rsid w:val="00B13956"/>
    <w:rsid w:val="00B1712A"/>
    <w:rsid w:val="00B20850"/>
    <w:rsid w:val="00B20A78"/>
    <w:rsid w:val="00B24952"/>
    <w:rsid w:val="00B259B1"/>
    <w:rsid w:val="00B2640C"/>
    <w:rsid w:val="00B268BD"/>
    <w:rsid w:val="00B270E1"/>
    <w:rsid w:val="00B273EF"/>
    <w:rsid w:val="00B27A60"/>
    <w:rsid w:val="00B3013C"/>
    <w:rsid w:val="00B303C1"/>
    <w:rsid w:val="00B316C8"/>
    <w:rsid w:val="00B32767"/>
    <w:rsid w:val="00B32F3D"/>
    <w:rsid w:val="00B32F80"/>
    <w:rsid w:val="00B3310B"/>
    <w:rsid w:val="00B335F5"/>
    <w:rsid w:val="00B34083"/>
    <w:rsid w:val="00B34993"/>
    <w:rsid w:val="00B34B32"/>
    <w:rsid w:val="00B34C79"/>
    <w:rsid w:val="00B36179"/>
    <w:rsid w:val="00B36723"/>
    <w:rsid w:val="00B36B61"/>
    <w:rsid w:val="00B36D4F"/>
    <w:rsid w:val="00B409C4"/>
    <w:rsid w:val="00B40E58"/>
    <w:rsid w:val="00B41228"/>
    <w:rsid w:val="00B4122A"/>
    <w:rsid w:val="00B41E01"/>
    <w:rsid w:val="00B42A81"/>
    <w:rsid w:val="00B447BD"/>
    <w:rsid w:val="00B45AFE"/>
    <w:rsid w:val="00B45F56"/>
    <w:rsid w:val="00B5030C"/>
    <w:rsid w:val="00B51705"/>
    <w:rsid w:val="00B51BF0"/>
    <w:rsid w:val="00B523BE"/>
    <w:rsid w:val="00B54D91"/>
    <w:rsid w:val="00B550F3"/>
    <w:rsid w:val="00B55D67"/>
    <w:rsid w:val="00B56411"/>
    <w:rsid w:val="00B56745"/>
    <w:rsid w:val="00B569F6"/>
    <w:rsid w:val="00B56BE1"/>
    <w:rsid w:val="00B60E18"/>
    <w:rsid w:val="00B61659"/>
    <w:rsid w:val="00B62355"/>
    <w:rsid w:val="00B633E3"/>
    <w:rsid w:val="00B64D02"/>
    <w:rsid w:val="00B65114"/>
    <w:rsid w:val="00B6563B"/>
    <w:rsid w:val="00B657C6"/>
    <w:rsid w:val="00B6621F"/>
    <w:rsid w:val="00B66C36"/>
    <w:rsid w:val="00B67B97"/>
    <w:rsid w:val="00B703A3"/>
    <w:rsid w:val="00B730FB"/>
    <w:rsid w:val="00B73930"/>
    <w:rsid w:val="00B73CCF"/>
    <w:rsid w:val="00B73D9C"/>
    <w:rsid w:val="00B74079"/>
    <w:rsid w:val="00B75880"/>
    <w:rsid w:val="00B75E51"/>
    <w:rsid w:val="00B77662"/>
    <w:rsid w:val="00B8002F"/>
    <w:rsid w:val="00B80865"/>
    <w:rsid w:val="00B817BA"/>
    <w:rsid w:val="00B826C9"/>
    <w:rsid w:val="00B82B9E"/>
    <w:rsid w:val="00B82F7E"/>
    <w:rsid w:val="00B8327E"/>
    <w:rsid w:val="00B84260"/>
    <w:rsid w:val="00B86412"/>
    <w:rsid w:val="00B869C1"/>
    <w:rsid w:val="00B86C83"/>
    <w:rsid w:val="00B86F37"/>
    <w:rsid w:val="00B87331"/>
    <w:rsid w:val="00B878D8"/>
    <w:rsid w:val="00B90456"/>
    <w:rsid w:val="00B9104D"/>
    <w:rsid w:val="00B92443"/>
    <w:rsid w:val="00B92D1D"/>
    <w:rsid w:val="00B93147"/>
    <w:rsid w:val="00B93421"/>
    <w:rsid w:val="00B9362D"/>
    <w:rsid w:val="00B93731"/>
    <w:rsid w:val="00B938AD"/>
    <w:rsid w:val="00B93D28"/>
    <w:rsid w:val="00B94250"/>
    <w:rsid w:val="00B94388"/>
    <w:rsid w:val="00B94CAF"/>
    <w:rsid w:val="00B9714E"/>
    <w:rsid w:val="00B97A6B"/>
    <w:rsid w:val="00BA0B4C"/>
    <w:rsid w:val="00BA1907"/>
    <w:rsid w:val="00BA202A"/>
    <w:rsid w:val="00BA202C"/>
    <w:rsid w:val="00BA2123"/>
    <w:rsid w:val="00BA2297"/>
    <w:rsid w:val="00BA33FB"/>
    <w:rsid w:val="00BA3C53"/>
    <w:rsid w:val="00BA4229"/>
    <w:rsid w:val="00BA6181"/>
    <w:rsid w:val="00BA72FF"/>
    <w:rsid w:val="00BA79A9"/>
    <w:rsid w:val="00BB0A37"/>
    <w:rsid w:val="00BB0EC9"/>
    <w:rsid w:val="00BB1B77"/>
    <w:rsid w:val="00BB263D"/>
    <w:rsid w:val="00BB36D6"/>
    <w:rsid w:val="00BB3A4B"/>
    <w:rsid w:val="00BB3FA1"/>
    <w:rsid w:val="00BB4308"/>
    <w:rsid w:val="00BB4B24"/>
    <w:rsid w:val="00BB6976"/>
    <w:rsid w:val="00BB6D21"/>
    <w:rsid w:val="00BB73A9"/>
    <w:rsid w:val="00BB79DC"/>
    <w:rsid w:val="00BB7ED1"/>
    <w:rsid w:val="00BC13CB"/>
    <w:rsid w:val="00BC165F"/>
    <w:rsid w:val="00BC1A29"/>
    <w:rsid w:val="00BC289F"/>
    <w:rsid w:val="00BC2CB7"/>
    <w:rsid w:val="00BC2CEA"/>
    <w:rsid w:val="00BC2DA8"/>
    <w:rsid w:val="00BC3398"/>
    <w:rsid w:val="00BC34E6"/>
    <w:rsid w:val="00BC4A00"/>
    <w:rsid w:val="00BC504D"/>
    <w:rsid w:val="00BC605C"/>
    <w:rsid w:val="00BC6650"/>
    <w:rsid w:val="00BC7B8E"/>
    <w:rsid w:val="00BD0C1E"/>
    <w:rsid w:val="00BD2A97"/>
    <w:rsid w:val="00BD2F83"/>
    <w:rsid w:val="00BD3CED"/>
    <w:rsid w:val="00BD4200"/>
    <w:rsid w:val="00BD54BD"/>
    <w:rsid w:val="00BD5985"/>
    <w:rsid w:val="00BD62BB"/>
    <w:rsid w:val="00BD6C0A"/>
    <w:rsid w:val="00BE171F"/>
    <w:rsid w:val="00BE241B"/>
    <w:rsid w:val="00BE2494"/>
    <w:rsid w:val="00BE3430"/>
    <w:rsid w:val="00BE359A"/>
    <w:rsid w:val="00BE36F6"/>
    <w:rsid w:val="00BE394D"/>
    <w:rsid w:val="00BE4282"/>
    <w:rsid w:val="00BE44BF"/>
    <w:rsid w:val="00BE4CB0"/>
    <w:rsid w:val="00BE6503"/>
    <w:rsid w:val="00BE766F"/>
    <w:rsid w:val="00BE7776"/>
    <w:rsid w:val="00BF01B0"/>
    <w:rsid w:val="00BF23D4"/>
    <w:rsid w:val="00BF2716"/>
    <w:rsid w:val="00BF4018"/>
    <w:rsid w:val="00BF4748"/>
    <w:rsid w:val="00BF48AB"/>
    <w:rsid w:val="00BF4DFE"/>
    <w:rsid w:val="00BF5192"/>
    <w:rsid w:val="00BF5EB5"/>
    <w:rsid w:val="00BF7735"/>
    <w:rsid w:val="00C01045"/>
    <w:rsid w:val="00C0108E"/>
    <w:rsid w:val="00C016BC"/>
    <w:rsid w:val="00C023AE"/>
    <w:rsid w:val="00C02E81"/>
    <w:rsid w:val="00C0578E"/>
    <w:rsid w:val="00C05F62"/>
    <w:rsid w:val="00C06617"/>
    <w:rsid w:val="00C07248"/>
    <w:rsid w:val="00C07800"/>
    <w:rsid w:val="00C07F47"/>
    <w:rsid w:val="00C11B7B"/>
    <w:rsid w:val="00C12155"/>
    <w:rsid w:val="00C1228D"/>
    <w:rsid w:val="00C12911"/>
    <w:rsid w:val="00C12D69"/>
    <w:rsid w:val="00C12DFA"/>
    <w:rsid w:val="00C1376C"/>
    <w:rsid w:val="00C14100"/>
    <w:rsid w:val="00C151AC"/>
    <w:rsid w:val="00C16A15"/>
    <w:rsid w:val="00C17CF9"/>
    <w:rsid w:val="00C22ACB"/>
    <w:rsid w:val="00C22CF5"/>
    <w:rsid w:val="00C234BE"/>
    <w:rsid w:val="00C23547"/>
    <w:rsid w:val="00C235B9"/>
    <w:rsid w:val="00C24A13"/>
    <w:rsid w:val="00C2543A"/>
    <w:rsid w:val="00C2664C"/>
    <w:rsid w:val="00C31695"/>
    <w:rsid w:val="00C33493"/>
    <w:rsid w:val="00C35158"/>
    <w:rsid w:val="00C35AF8"/>
    <w:rsid w:val="00C36238"/>
    <w:rsid w:val="00C36BEC"/>
    <w:rsid w:val="00C3710C"/>
    <w:rsid w:val="00C375A0"/>
    <w:rsid w:val="00C37AB5"/>
    <w:rsid w:val="00C37B1B"/>
    <w:rsid w:val="00C37C69"/>
    <w:rsid w:val="00C41105"/>
    <w:rsid w:val="00C4290A"/>
    <w:rsid w:val="00C43087"/>
    <w:rsid w:val="00C43ECD"/>
    <w:rsid w:val="00C43F2F"/>
    <w:rsid w:val="00C440A3"/>
    <w:rsid w:val="00C44911"/>
    <w:rsid w:val="00C44CD7"/>
    <w:rsid w:val="00C452CA"/>
    <w:rsid w:val="00C455E3"/>
    <w:rsid w:val="00C46173"/>
    <w:rsid w:val="00C4622F"/>
    <w:rsid w:val="00C46E9E"/>
    <w:rsid w:val="00C47761"/>
    <w:rsid w:val="00C47A77"/>
    <w:rsid w:val="00C47AA1"/>
    <w:rsid w:val="00C506CF"/>
    <w:rsid w:val="00C50A37"/>
    <w:rsid w:val="00C52A29"/>
    <w:rsid w:val="00C52E4B"/>
    <w:rsid w:val="00C52FCA"/>
    <w:rsid w:val="00C53DC2"/>
    <w:rsid w:val="00C54321"/>
    <w:rsid w:val="00C5484F"/>
    <w:rsid w:val="00C56632"/>
    <w:rsid w:val="00C5739D"/>
    <w:rsid w:val="00C574C9"/>
    <w:rsid w:val="00C60215"/>
    <w:rsid w:val="00C60E6F"/>
    <w:rsid w:val="00C63DE3"/>
    <w:rsid w:val="00C652F8"/>
    <w:rsid w:val="00C654F4"/>
    <w:rsid w:val="00C657F3"/>
    <w:rsid w:val="00C65CBB"/>
    <w:rsid w:val="00C66F4F"/>
    <w:rsid w:val="00C67BDE"/>
    <w:rsid w:val="00C67C02"/>
    <w:rsid w:val="00C67DBE"/>
    <w:rsid w:val="00C709BC"/>
    <w:rsid w:val="00C71846"/>
    <w:rsid w:val="00C71D09"/>
    <w:rsid w:val="00C73706"/>
    <w:rsid w:val="00C7431E"/>
    <w:rsid w:val="00C7452C"/>
    <w:rsid w:val="00C74D5C"/>
    <w:rsid w:val="00C74E08"/>
    <w:rsid w:val="00C75197"/>
    <w:rsid w:val="00C75227"/>
    <w:rsid w:val="00C75CDE"/>
    <w:rsid w:val="00C761BD"/>
    <w:rsid w:val="00C7771B"/>
    <w:rsid w:val="00C7779A"/>
    <w:rsid w:val="00C77A1C"/>
    <w:rsid w:val="00C77DE0"/>
    <w:rsid w:val="00C8047A"/>
    <w:rsid w:val="00C8097C"/>
    <w:rsid w:val="00C809BA"/>
    <w:rsid w:val="00C85C17"/>
    <w:rsid w:val="00C869A0"/>
    <w:rsid w:val="00C869BF"/>
    <w:rsid w:val="00C87114"/>
    <w:rsid w:val="00C876C0"/>
    <w:rsid w:val="00C87BB6"/>
    <w:rsid w:val="00C90E69"/>
    <w:rsid w:val="00C91196"/>
    <w:rsid w:val="00C915F0"/>
    <w:rsid w:val="00C91815"/>
    <w:rsid w:val="00C95BEE"/>
    <w:rsid w:val="00C966E1"/>
    <w:rsid w:val="00C96CBC"/>
    <w:rsid w:val="00C97016"/>
    <w:rsid w:val="00C97142"/>
    <w:rsid w:val="00C97C78"/>
    <w:rsid w:val="00CA0A2D"/>
    <w:rsid w:val="00CA1372"/>
    <w:rsid w:val="00CA2F62"/>
    <w:rsid w:val="00CA3E73"/>
    <w:rsid w:val="00CA5047"/>
    <w:rsid w:val="00CA5E0D"/>
    <w:rsid w:val="00CA639E"/>
    <w:rsid w:val="00CA656F"/>
    <w:rsid w:val="00CA6634"/>
    <w:rsid w:val="00CA690D"/>
    <w:rsid w:val="00CA7A8B"/>
    <w:rsid w:val="00CB0697"/>
    <w:rsid w:val="00CB0B1E"/>
    <w:rsid w:val="00CB1629"/>
    <w:rsid w:val="00CB28B8"/>
    <w:rsid w:val="00CB463A"/>
    <w:rsid w:val="00CC0475"/>
    <w:rsid w:val="00CC066F"/>
    <w:rsid w:val="00CC0C79"/>
    <w:rsid w:val="00CC0EBA"/>
    <w:rsid w:val="00CC1468"/>
    <w:rsid w:val="00CC1525"/>
    <w:rsid w:val="00CC1D88"/>
    <w:rsid w:val="00CC32CF"/>
    <w:rsid w:val="00CC3358"/>
    <w:rsid w:val="00CC3C5B"/>
    <w:rsid w:val="00CC3DF6"/>
    <w:rsid w:val="00CC4304"/>
    <w:rsid w:val="00CC53CA"/>
    <w:rsid w:val="00CC6F5F"/>
    <w:rsid w:val="00CD0F1D"/>
    <w:rsid w:val="00CD1122"/>
    <w:rsid w:val="00CD1B13"/>
    <w:rsid w:val="00CD2908"/>
    <w:rsid w:val="00CD2F1B"/>
    <w:rsid w:val="00CD443B"/>
    <w:rsid w:val="00CD4911"/>
    <w:rsid w:val="00CD4B02"/>
    <w:rsid w:val="00CD4D02"/>
    <w:rsid w:val="00CD6025"/>
    <w:rsid w:val="00CD62AA"/>
    <w:rsid w:val="00CD6A72"/>
    <w:rsid w:val="00CD715B"/>
    <w:rsid w:val="00CE224E"/>
    <w:rsid w:val="00CE28AB"/>
    <w:rsid w:val="00CE30A6"/>
    <w:rsid w:val="00CE31C9"/>
    <w:rsid w:val="00CE4532"/>
    <w:rsid w:val="00CE4D72"/>
    <w:rsid w:val="00CE55DF"/>
    <w:rsid w:val="00CE6EC5"/>
    <w:rsid w:val="00CE727E"/>
    <w:rsid w:val="00CF1BF9"/>
    <w:rsid w:val="00CF3948"/>
    <w:rsid w:val="00CF3CD3"/>
    <w:rsid w:val="00CF618E"/>
    <w:rsid w:val="00CF62CE"/>
    <w:rsid w:val="00CF6A9D"/>
    <w:rsid w:val="00D00353"/>
    <w:rsid w:val="00D006EA"/>
    <w:rsid w:val="00D00FCF"/>
    <w:rsid w:val="00D02BD1"/>
    <w:rsid w:val="00D02C47"/>
    <w:rsid w:val="00D0340E"/>
    <w:rsid w:val="00D0417E"/>
    <w:rsid w:val="00D05EAA"/>
    <w:rsid w:val="00D06372"/>
    <w:rsid w:val="00D07AA6"/>
    <w:rsid w:val="00D1172C"/>
    <w:rsid w:val="00D118D6"/>
    <w:rsid w:val="00D12149"/>
    <w:rsid w:val="00D13259"/>
    <w:rsid w:val="00D134E8"/>
    <w:rsid w:val="00D13E72"/>
    <w:rsid w:val="00D1484E"/>
    <w:rsid w:val="00D1625C"/>
    <w:rsid w:val="00D16633"/>
    <w:rsid w:val="00D16E78"/>
    <w:rsid w:val="00D16FA1"/>
    <w:rsid w:val="00D1797E"/>
    <w:rsid w:val="00D204AC"/>
    <w:rsid w:val="00D20822"/>
    <w:rsid w:val="00D20D01"/>
    <w:rsid w:val="00D215AD"/>
    <w:rsid w:val="00D219C9"/>
    <w:rsid w:val="00D225E8"/>
    <w:rsid w:val="00D238E4"/>
    <w:rsid w:val="00D242A9"/>
    <w:rsid w:val="00D248FB"/>
    <w:rsid w:val="00D26462"/>
    <w:rsid w:val="00D270B6"/>
    <w:rsid w:val="00D27B04"/>
    <w:rsid w:val="00D30A2F"/>
    <w:rsid w:val="00D30D98"/>
    <w:rsid w:val="00D30E35"/>
    <w:rsid w:val="00D31EE6"/>
    <w:rsid w:val="00D32673"/>
    <w:rsid w:val="00D32D19"/>
    <w:rsid w:val="00D332E6"/>
    <w:rsid w:val="00D33D53"/>
    <w:rsid w:val="00D33FE3"/>
    <w:rsid w:val="00D34123"/>
    <w:rsid w:val="00D34417"/>
    <w:rsid w:val="00D36379"/>
    <w:rsid w:val="00D365C5"/>
    <w:rsid w:val="00D403C2"/>
    <w:rsid w:val="00D4123F"/>
    <w:rsid w:val="00D41C17"/>
    <w:rsid w:val="00D42D20"/>
    <w:rsid w:val="00D42DBB"/>
    <w:rsid w:val="00D43D56"/>
    <w:rsid w:val="00D4410A"/>
    <w:rsid w:val="00D442F7"/>
    <w:rsid w:val="00D44380"/>
    <w:rsid w:val="00D44682"/>
    <w:rsid w:val="00D448E7"/>
    <w:rsid w:val="00D44C2A"/>
    <w:rsid w:val="00D451CD"/>
    <w:rsid w:val="00D45A13"/>
    <w:rsid w:val="00D472CE"/>
    <w:rsid w:val="00D4790C"/>
    <w:rsid w:val="00D502C1"/>
    <w:rsid w:val="00D5107A"/>
    <w:rsid w:val="00D51AB2"/>
    <w:rsid w:val="00D524EC"/>
    <w:rsid w:val="00D526C3"/>
    <w:rsid w:val="00D52869"/>
    <w:rsid w:val="00D53345"/>
    <w:rsid w:val="00D5553F"/>
    <w:rsid w:val="00D56520"/>
    <w:rsid w:val="00D57B83"/>
    <w:rsid w:val="00D61183"/>
    <w:rsid w:val="00D61271"/>
    <w:rsid w:val="00D61455"/>
    <w:rsid w:val="00D61A40"/>
    <w:rsid w:val="00D624A5"/>
    <w:rsid w:val="00D62B8F"/>
    <w:rsid w:val="00D640D4"/>
    <w:rsid w:val="00D6455F"/>
    <w:rsid w:val="00D645D3"/>
    <w:rsid w:val="00D64826"/>
    <w:rsid w:val="00D6483B"/>
    <w:rsid w:val="00D656DF"/>
    <w:rsid w:val="00D660E8"/>
    <w:rsid w:val="00D6738C"/>
    <w:rsid w:val="00D70069"/>
    <w:rsid w:val="00D70E6B"/>
    <w:rsid w:val="00D72278"/>
    <w:rsid w:val="00D72875"/>
    <w:rsid w:val="00D734E2"/>
    <w:rsid w:val="00D73BA7"/>
    <w:rsid w:val="00D742B7"/>
    <w:rsid w:val="00D75D98"/>
    <w:rsid w:val="00D76FA0"/>
    <w:rsid w:val="00D7704A"/>
    <w:rsid w:val="00D771C2"/>
    <w:rsid w:val="00D80960"/>
    <w:rsid w:val="00D813DB"/>
    <w:rsid w:val="00D8144D"/>
    <w:rsid w:val="00D81985"/>
    <w:rsid w:val="00D830AC"/>
    <w:rsid w:val="00D831A0"/>
    <w:rsid w:val="00D8341C"/>
    <w:rsid w:val="00D834F4"/>
    <w:rsid w:val="00D84ADF"/>
    <w:rsid w:val="00D84E29"/>
    <w:rsid w:val="00D85F66"/>
    <w:rsid w:val="00D86633"/>
    <w:rsid w:val="00D86EB0"/>
    <w:rsid w:val="00D90F3E"/>
    <w:rsid w:val="00D9137D"/>
    <w:rsid w:val="00D91E83"/>
    <w:rsid w:val="00D91F9F"/>
    <w:rsid w:val="00D9400A"/>
    <w:rsid w:val="00D94736"/>
    <w:rsid w:val="00D96489"/>
    <w:rsid w:val="00D96894"/>
    <w:rsid w:val="00D97CA6"/>
    <w:rsid w:val="00D97D1D"/>
    <w:rsid w:val="00D97D69"/>
    <w:rsid w:val="00D97D9D"/>
    <w:rsid w:val="00D97FDE"/>
    <w:rsid w:val="00D97FF5"/>
    <w:rsid w:val="00DA0958"/>
    <w:rsid w:val="00DA139D"/>
    <w:rsid w:val="00DA1FC6"/>
    <w:rsid w:val="00DA26CC"/>
    <w:rsid w:val="00DA2AE3"/>
    <w:rsid w:val="00DA32F2"/>
    <w:rsid w:val="00DA354A"/>
    <w:rsid w:val="00DA3CD9"/>
    <w:rsid w:val="00DA416C"/>
    <w:rsid w:val="00DA4316"/>
    <w:rsid w:val="00DA67DD"/>
    <w:rsid w:val="00DA7089"/>
    <w:rsid w:val="00DA7EC3"/>
    <w:rsid w:val="00DB09C6"/>
    <w:rsid w:val="00DB0A4D"/>
    <w:rsid w:val="00DB0CAE"/>
    <w:rsid w:val="00DB129B"/>
    <w:rsid w:val="00DB1517"/>
    <w:rsid w:val="00DB16E7"/>
    <w:rsid w:val="00DB2908"/>
    <w:rsid w:val="00DB2CD2"/>
    <w:rsid w:val="00DB33AF"/>
    <w:rsid w:val="00DB37B4"/>
    <w:rsid w:val="00DB37ED"/>
    <w:rsid w:val="00DB49E7"/>
    <w:rsid w:val="00DB4BCB"/>
    <w:rsid w:val="00DB5162"/>
    <w:rsid w:val="00DB5308"/>
    <w:rsid w:val="00DB5358"/>
    <w:rsid w:val="00DB67D9"/>
    <w:rsid w:val="00DB6821"/>
    <w:rsid w:val="00DB7112"/>
    <w:rsid w:val="00DB7121"/>
    <w:rsid w:val="00DB77F6"/>
    <w:rsid w:val="00DB78E5"/>
    <w:rsid w:val="00DB7AEF"/>
    <w:rsid w:val="00DC0A02"/>
    <w:rsid w:val="00DC1632"/>
    <w:rsid w:val="00DC1907"/>
    <w:rsid w:val="00DC1B49"/>
    <w:rsid w:val="00DC1C2C"/>
    <w:rsid w:val="00DC3116"/>
    <w:rsid w:val="00DC44F6"/>
    <w:rsid w:val="00DC4F79"/>
    <w:rsid w:val="00DC646F"/>
    <w:rsid w:val="00DC66AE"/>
    <w:rsid w:val="00DC6745"/>
    <w:rsid w:val="00DC6DD3"/>
    <w:rsid w:val="00DC7460"/>
    <w:rsid w:val="00DC764F"/>
    <w:rsid w:val="00DC7C05"/>
    <w:rsid w:val="00DD178F"/>
    <w:rsid w:val="00DD1803"/>
    <w:rsid w:val="00DD1B9A"/>
    <w:rsid w:val="00DD1CC0"/>
    <w:rsid w:val="00DD2963"/>
    <w:rsid w:val="00DD4C69"/>
    <w:rsid w:val="00DD5499"/>
    <w:rsid w:val="00DD5ACA"/>
    <w:rsid w:val="00DE02A5"/>
    <w:rsid w:val="00DE0CC0"/>
    <w:rsid w:val="00DE122D"/>
    <w:rsid w:val="00DE4032"/>
    <w:rsid w:val="00DE5B9E"/>
    <w:rsid w:val="00DE61C2"/>
    <w:rsid w:val="00DE7BBD"/>
    <w:rsid w:val="00DE7F61"/>
    <w:rsid w:val="00DF0EE0"/>
    <w:rsid w:val="00DF138D"/>
    <w:rsid w:val="00DF1CD5"/>
    <w:rsid w:val="00DF2118"/>
    <w:rsid w:val="00DF2D53"/>
    <w:rsid w:val="00DF38A3"/>
    <w:rsid w:val="00DF3924"/>
    <w:rsid w:val="00DF3D30"/>
    <w:rsid w:val="00DF410F"/>
    <w:rsid w:val="00DF574C"/>
    <w:rsid w:val="00DF5E80"/>
    <w:rsid w:val="00DF79CF"/>
    <w:rsid w:val="00E00BC4"/>
    <w:rsid w:val="00E015B9"/>
    <w:rsid w:val="00E01F00"/>
    <w:rsid w:val="00E0310B"/>
    <w:rsid w:val="00E05B35"/>
    <w:rsid w:val="00E065A2"/>
    <w:rsid w:val="00E119B4"/>
    <w:rsid w:val="00E12C6F"/>
    <w:rsid w:val="00E13601"/>
    <w:rsid w:val="00E136CD"/>
    <w:rsid w:val="00E14A14"/>
    <w:rsid w:val="00E15B55"/>
    <w:rsid w:val="00E1650E"/>
    <w:rsid w:val="00E16D0E"/>
    <w:rsid w:val="00E176D6"/>
    <w:rsid w:val="00E20486"/>
    <w:rsid w:val="00E206E4"/>
    <w:rsid w:val="00E20ED8"/>
    <w:rsid w:val="00E21FE0"/>
    <w:rsid w:val="00E23985"/>
    <w:rsid w:val="00E23A06"/>
    <w:rsid w:val="00E24F6A"/>
    <w:rsid w:val="00E2549F"/>
    <w:rsid w:val="00E2667C"/>
    <w:rsid w:val="00E27147"/>
    <w:rsid w:val="00E30549"/>
    <w:rsid w:val="00E305AA"/>
    <w:rsid w:val="00E30A79"/>
    <w:rsid w:val="00E31018"/>
    <w:rsid w:val="00E31395"/>
    <w:rsid w:val="00E32510"/>
    <w:rsid w:val="00E3255C"/>
    <w:rsid w:val="00E32F84"/>
    <w:rsid w:val="00E33C38"/>
    <w:rsid w:val="00E3479E"/>
    <w:rsid w:val="00E34908"/>
    <w:rsid w:val="00E3730D"/>
    <w:rsid w:val="00E37823"/>
    <w:rsid w:val="00E37CFD"/>
    <w:rsid w:val="00E421C1"/>
    <w:rsid w:val="00E4262D"/>
    <w:rsid w:val="00E42D62"/>
    <w:rsid w:val="00E44D15"/>
    <w:rsid w:val="00E45B49"/>
    <w:rsid w:val="00E45CAA"/>
    <w:rsid w:val="00E45FA1"/>
    <w:rsid w:val="00E46BF3"/>
    <w:rsid w:val="00E5161B"/>
    <w:rsid w:val="00E51ECF"/>
    <w:rsid w:val="00E52857"/>
    <w:rsid w:val="00E53E9D"/>
    <w:rsid w:val="00E53F18"/>
    <w:rsid w:val="00E54163"/>
    <w:rsid w:val="00E54858"/>
    <w:rsid w:val="00E5546E"/>
    <w:rsid w:val="00E55DD9"/>
    <w:rsid w:val="00E56DFB"/>
    <w:rsid w:val="00E56F11"/>
    <w:rsid w:val="00E60430"/>
    <w:rsid w:val="00E6184C"/>
    <w:rsid w:val="00E61909"/>
    <w:rsid w:val="00E61A87"/>
    <w:rsid w:val="00E61FDE"/>
    <w:rsid w:val="00E620E7"/>
    <w:rsid w:val="00E62516"/>
    <w:rsid w:val="00E64DC1"/>
    <w:rsid w:val="00E65A11"/>
    <w:rsid w:val="00E66C68"/>
    <w:rsid w:val="00E679DD"/>
    <w:rsid w:val="00E720E8"/>
    <w:rsid w:val="00E7271A"/>
    <w:rsid w:val="00E72CA5"/>
    <w:rsid w:val="00E72D6E"/>
    <w:rsid w:val="00E72E1A"/>
    <w:rsid w:val="00E72F84"/>
    <w:rsid w:val="00E72FD3"/>
    <w:rsid w:val="00E73827"/>
    <w:rsid w:val="00E74353"/>
    <w:rsid w:val="00E745BC"/>
    <w:rsid w:val="00E74CD2"/>
    <w:rsid w:val="00E7563C"/>
    <w:rsid w:val="00E7614A"/>
    <w:rsid w:val="00E7668B"/>
    <w:rsid w:val="00E770D4"/>
    <w:rsid w:val="00E7770E"/>
    <w:rsid w:val="00E8048C"/>
    <w:rsid w:val="00E80D25"/>
    <w:rsid w:val="00E81F83"/>
    <w:rsid w:val="00E83D44"/>
    <w:rsid w:val="00E840AD"/>
    <w:rsid w:val="00E84506"/>
    <w:rsid w:val="00E85040"/>
    <w:rsid w:val="00E869AD"/>
    <w:rsid w:val="00E86BC0"/>
    <w:rsid w:val="00E870D3"/>
    <w:rsid w:val="00E87934"/>
    <w:rsid w:val="00E900F3"/>
    <w:rsid w:val="00E904C7"/>
    <w:rsid w:val="00E904DE"/>
    <w:rsid w:val="00E90BA7"/>
    <w:rsid w:val="00E90E56"/>
    <w:rsid w:val="00E91D55"/>
    <w:rsid w:val="00E926A5"/>
    <w:rsid w:val="00E96386"/>
    <w:rsid w:val="00E965E3"/>
    <w:rsid w:val="00E96D12"/>
    <w:rsid w:val="00E972FA"/>
    <w:rsid w:val="00E9744E"/>
    <w:rsid w:val="00EA1048"/>
    <w:rsid w:val="00EA1472"/>
    <w:rsid w:val="00EA1791"/>
    <w:rsid w:val="00EA17BB"/>
    <w:rsid w:val="00EA3CE5"/>
    <w:rsid w:val="00EA4C7A"/>
    <w:rsid w:val="00EA563E"/>
    <w:rsid w:val="00EA5F1F"/>
    <w:rsid w:val="00EA6E50"/>
    <w:rsid w:val="00EA7176"/>
    <w:rsid w:val="00EA74FE"/>
    <w:rsid w:val="00EB0523"/>
    <w:rsid w:val="00EB0E55"/>
    <w:rsid w:val="00EB157A"/>
    <w:rsid w:val="00EB20A2"/>
    <w:rsid w:val="00EB2E95"/>
    <w:rsid w:val="00EB325A"/>
    <w:rsid w:val="00EB33C6"/>
    <w:rsid w:val="00EB6F75"/>
    <w:rsid w:val="00EB7795"/>
    <w:rsid w:val="00EC036A"/>
    <w:rsid w:val="00EC15E9"/>
    <w:rsid w:val="00EC3757"/>
    <w:rsid w:val="00EC408C"/>
    <w:rsid w:val="00EC4E32"/>
    <w:rsid w:val="00EC6623"/>
    <w:rsid w:val="00EC67CB"/>
    <w:rsid w:val="00ED03BF"/>
    <w:rsid w:val="00ED08C3"/>
    <w:rsid w:val="00ED134D"/>
    <w:rsid w:val="00ED1635"/>
    <w:rsid w:val="00ED1FFC"/>
    <w:rsid w:val="00ED2F1F"/>
    <w:rsid w:val="00ED2F7C"/>
    <w:rsid w:val="00ED3D18"/>
    <w:rsid w:val="00ED4E2F"/>
    <w:rsid w:val="00ED500B"/>
    <w:rsid w:val="00ED5289"/>
    <w:rsid w:val="00ED5EAB"/>
    <w:rsid w:val="00ED6296"/>
    <w:rsid w:val="00ED6DB8"/>
    <w:rsid w:val="00ED7579"/>
    <w:rsid w:val="00EE06A5"/>
    <w:rsid w:val="00EE0E04"/>
    <w:rsid w:val="00EE2151"/>
    <w:rsid w:val="00EE2B04"/>
    <w:rsid w:val="00EE3055"/>
    <w:rsid w:val="00EE43D0"/>
    <w:rsid w:val="00EE4F4A"/>
    <w:rsid w:val="00EE525E"/>
    <w:rsid w:val="00EE5521"/>
    <w:rsid w:val="00EE72B7"/>
    <w:rsid w:val="00EE7977"/>
    <w:rsid w:val="00EE7D69"/>
    <w:rsid w:val="00EF0A94"/>
    <w:rsid w:val="00EF0ECD"/>
    <w:rsid w:val="00EF1ADC"/>
    <w:rsid w:val="00EF2D6C"/>
    <w:rsid w:val="00EF307B"/>
    <w:rsid w:val="00EF34A8"/>
    <w:rsid w:val="00EF3605"/>
    <w:rsid w:val="00EF411F"/>
    <w:rsid w:val="00EF4CBA"/>
    <w:rsid w:val="00EF6458"/>
    <w:rsid w:val="00EF65B3"/>
    <w:rsid w:val="00EF666E"/>
    <w:rsid w:val="00EF7C54"/>
    <w:rsid w:val="00F01E38"/>
    <w:rsid w:val="00F02557"/>
    <w:rsid w:val="00F02A39"/>
    <w:rsid w:val="00F04809"/>
    <w:rsid w:val="00F04902"/>
    <w:rsid w:val="00F07464"/>
    <w:rsid w:val="00F07638"/>
    <w:rsid w:val="00F105DA"/>
    <w:rsid w:val="00F108C6"/>
    <w:rsid w:val="00F1338B"/>
    <w:rsid w:val="00F14A13"/>
    <w:rsid w:val="00F14FE7"/>
    <w:rsid w:val="00F164EA"/>
    <w:rsid w:val="00F16D65"/>
    <w:rsid w:val="00F17287"/>
    <w:rsid w:val="00F2065C"/>
    <w:rsid w:val="00F212E9"/>
    <w:rsid w:val="00F214E4"/>
    <w:rsid w:val="00F21F7F"/>
    <w:rsid w:val="00F22617"/>
    <w:rsid w:val="00F2341E"/>
    <w:rsid w:val="00F237C0"/>
    <w:rsid w:val="00F2496E"/>
    <w:rsid w:val="00F2529D"/>
    <w:rsid w:val="00F25743"/>
    <w:rsid w:val="00F25CAF"/>
    <w:rsid w:val="00F26069"/>
    <w:rsid w:val="00F27294"/>
    <w:rsid w:val="00F275FA"/>
    <w:rsid w:val="00F27CDA"/>
    <w:rsid w:val="00F302F8"/>
    <w:rsid w:val="00F304C8"/>
    <w:rsid w:val="00F306FA"/>
    <w:rsid w:val="00F31666"/>
    <w:rsid w:val="00F31E56"/>
    <w:rsid w:val="00F32BFA"/>
    <w:rsid w:val="00F32DBE"/>
    <w:rsid w:val="00F32E1C"/>
    <w:rsid w:val="00F34644"/>
    <w:rsid w:val="00F34FC1"/>
    <w:rsid w:val="00F3511C"/>
    <w:rsid w:val="00F358BA"/>
    <w:rsid w:val="00F359B1"/>
    <w:rsid w:val="00F35E17"/>
    <w:rsid w:val="00F35E51"/>
    <w:rsid w:val="00F36D94"/>
    <w:rsid w:val="00F36D9F"/>
    <w:rsid w:val="00F40A61"/>
    <w:rsid w:val="00F41B80"/>
    <w:rsid w:val="00F45204"/>
    <w:rsid w:val="00F45695"/>
    <w:rsid w:val="00F45C16"/>
    <w:rsid w:val="00F4616C"/>
    <w:rsid w:val="00F4634B"/>
    <w:rsid w:val="00F4702D"/>
    <w:rsid w:val="00F471E8"/>
    <w:rsid w:val="00F473BD"/>
    <w:rsid w:val="00F477EC"/>
    <w:rsid w:val="00F47DC2"/>
    <w:rsid w:val="00F50EC6"/>
    <w:rsid w:val="00F5483F"/>
    <w:rsid w:val="00F5518B"/>
    <w:rsid w:val="00F551EE"/>
    <w:rsid w:val="00F56281"/>
    <w:rsid w:val="00F567AA"/>
    <w:rsid w:val="00F56F56"/>
    <w:rsid w:val="00F5799A"/>
    <w:rsid w:val="00F60819"/>
    <w:rsid w:val="00F60FD7"/>
    <w:rsid w:val="00F617F5"/>
    <w:rsid w:val="00F64AE7"/>
    <w:rsid w:val="00F64D41"/>
    <w:rsid w:val="00F650C6"/>
    <w:rsid w:val="00F65FD7"/>
    <w:rsid w:val="00F661D9"/>
    <w:rsid w:val="00F66DB6"/>
    <w:rsid w:val="00F675AD"/>
    <w:rsid w:val="00F70DEC"/>
    <w:rsid w:val="00F71020"/>
    <w:rsid w:val="00F71B41"/>
    <w:rsid w:val="00F71C2D"/>
    <w:rsid w:val="00F71F7D"/>
    <w:rsid w:val="00F7230C"/>
    <w:rsid w:val="00F725DA"/>
    <w:rsid w:val="00F728A6"/>
    <w:rsid w:val="00F730AD"/>
    <w:rsid w:val="00F73ED9"/>
    <w:rsid w:val="00F74B40"/>
    <w:rsid w:val="00F74C9C"/>
    <w:rsid w:val="00F75D74"/>
    <w:rsid w:val="00F764E0"/>
    <w:rsid w:val="00F81DFB"/>
    <w:rsid w:val="00F82186"/>
    <w:rsid w:val="00F82546"/>
    <w:rsid w:val="00F83288"/>
    <w:rsid w:val="00F83717"/>
    <w:rsid w:val="00F83E1E"/>
    <w:rsid w:val="00F83FA1"/>
    <w:rsid w:val="00F84002"/>
    <w:rsid w:val="00F84709"/>
    <w:rsid w:val="00F84BF4"/>
    <w:rsid w:val="00F86EB8"/>
    <w:rsid w:val="00F87425"/>
    <w:rsid w:val="00F87F47"/>
    <w:rsid w:val="00F902E2"/>
    <w:rsid w:val="00F907B5"/>
    <w:rsid w:val="00F90CC6"/>
    <w:rsid w:val="00F91793"/>
    <w:rsid w:val="00F922A7"/>
    <w:rsid w:val="00F924C8"/>
    <w:rsid w:val="00F9327A"/>
    <w:rsid w:val="00F93D1F"/>
    <w:rsid w:val="00F93DD0"/>
    <w:rsid w:val="00F94197"/>
    <w:rsid w:val="00F94311"/>
    <w:rsid w:val="00F94A14"/>
    <w:rsid w:val="00F95411"/>
    <w:rsid w:val="00F9545E"/>
    <w:rsid w:val="00F966BB"/>
    <w:rsid w:val="00F9745C"/>
    <w:rsid w:val="00FA0E5E"/>
    <w:rsid w:val="00FA1B49"/>
    <w:rsid w:val="00FA1F0A"/>
    <w:rsid w:val="00FA22D1"/>
    <w:rsid w:val="00FA356A"/>
    <w:rsid w:val="00FA4A5C"/>
    <w:rsid w:val="00FA4E5B"/>
    <w:rsid w:val="00FA531C"/>
    <w:rsid w:val="00FA62CB"/>
    <w:rsid w:val="00FA6426"/>
    <w:rsid w:val="00FA6E18"/>
    <w:rsid w:val="00FA7A2B"/>
    <w:rsid w:val="00FA7C75"/>
    <w:rsid w:val="00FB0C80"/>
    <w:rsid w:val="00FB1181"/>
    <w:rsid w:val="00FB1198"/>
    <w:rsid w:val="00FB1659"/>
    <w:rsid w:val="00FB23BE"/>
    <w:rsid w:val="00FB3714"/>
    <w:rsid w:val="00FB379C"/>
    <w:rsid w:val="00FB3FB2"/>
    <w:rsid w:val="00FB47E4"/>
    <w:rsid w:val="00FB52B6"/>
    <w:rsid w:val="00FB5719"/>
    <w:rsid w:val="00FB5F2C"/>
    <w:rsid w:val="00FB603A"/>
    <w:rsid w:val="00FC0550"/>
    <w:rsid w:val="00FC4EA4"/>
    <w:rsid w:val="00FC5124"/>
    <w:rsid w:val="00FC528B"/>
    <w:rsid w:val="00FC53AE"/>
    <w:rsid w:val="00FC5E06"/>
    <w:rsid w:val="00FC5E4B"/>
    <w:rsid w:val="00FC73CF"/>
    <w:rsid w:val="00FC74D2"/>
    <w:rsid w:val="00FC7659"/>
    <w:rsid w:val="00FD158E"/>
    <w:rsid w:val="00FD1733"/>
    <w:rsid w:val="00FD2AD6"/>
    <w:rsid w:val="00FD2C1D"/>
    <w:rsid w:val="00FD3455"/>
    <w:rsid w:val="00FD3BBA"/>
    <w:rsid w:val="00FD3F63"/>
    <w:rsid w:val="00FD4040"/>
    <w:rsid w:val="00FD47F5"/>
    <w:rsid w:val="00FD5CA1"/>
    <w:rsid w:val="00FD6E9E"/>
    <w:rsid w:val="00FD7092"/>
    <w:rsid w:val="00FD7309"/>
    <w:rsid w:val="00FD7852"/>
    <w:rsid w:val="00FD7C4D"/>
    <w:rsid w:val="00FE048E"/>
    <w:rsid w:val="00FE0708"/>
    <w:rsid w:val="00FE0E85"/>
    <w:rsid w:val="00FE1889"/>
    <w:rsid w:val="00FE2120"/>
    <w:rsid w:val="00FE30BA"/>
    <w:rsid w:val="00FE4FB7"/>
    <w:rsid w:val="00FE5213"/>
    <w:rsid w:val="00FE5DA6"/>
    <w:rsid w:val="00FE6193"/>
    <w:rsid w:val="00FE7326"/>
    <w:rsid w:val="00FF12F1"/>
    <w:rsid w:val="00FF1C4C"/>
    <w:rsid w:val="00FF2445"/>
    <w:rsid w:val="00FF2DF5"/>
    <w:rsid w:val="00FF35F4"/>
    <w:rsid w:val="00FF3976"/>
    <w:rsid w:val="00FF472A"/>
    <w:rsid w:val="00FF4CC2"/>
    <w:rsid w:val="00FF5AFA"/>
    <w:rsid w:val="00FF6A4D"/>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B5E9B4"/>
  <w15:docId w15:val="{138CEB61-6A1F-4A6E-AF33-6AF57A21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67F"/>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tekstasDiagrama">
    <w:name w:val="Komentaro tekstas Diagrama"/>
    <w:link w:val="Komentarotekstas"/>
    <w:semiHidden/>
    <w:rsid w:val="0088067F"/>
    <w:rPr>
      <w:rFonts w:eastAsia="Calibri"/>
    </w:rPr>
  </w:style>
  <w:style w:type="paragraph" w:styleId="Komentarotekstas">
    <w:name w:val="annotation text"/>
    <w:basedOn w:val="prastasis"/>
    <w:link w:val="KomentarotekstasDiagrama"/>
    <w:semiHidden/>
    <w:rsid w:val="0088067F"/>
    <w:rPr>
      <w:rFonts w:asciiTheme="minorHAnsi" w:hAnsiTheme="minorHAnsi" w:cstheme="minorBidi"/>
      <w:sz w:val="22"/>
    </w:rPr>
  </w:style>
  <w:style w:type="character" w:customStyle="1" w:styleId="CommentTextChar1">
    <w:name w:val="Comment Text Char1"/>
    <w:basedOn w:val="Numatytasispastraiposriftas"/>
    <w:uiPriority w:val="99"/>
    <w:semiHidden/>
    <w:rsid w:val="0088067F"/>
    <w:rPr>
      <w:rFonts w:ascii="Times New Roman" w:eastAsia="Calibri" w:hAnsi="Times New Roman" w:cs="Times New Roman"/>
      <w:sz w:val="20"/>
      <w:szCs w:val="20"/>
    </w:rPr>
  </w:style>
  <w:style w:type="paragraph" w:styleId="Porat">
    <w:name w:val="footer"/>
    <w:basedOn w:val="prastasis"/>
    <w:link w:val="PoratDiagrama"/>
    <w:uiPriority w:val="99"/>
    <w:rsid w:val="0088067F"/>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uiPriority w:val="99"/>
    <w:rsid w:val="0088067F"/>
    <w:rPr>
      <w:rFonts w:ascii="Times New Roman" w:eastAsia="Times New Roman" w:hAnsi="Times New Roman" w:cs="Times New Roman"/>
      <w:sz w:val="24"/>
      <w:szCs w:val="20"/>
      <w:lang w:eastAsia="lt-LT"/>
    </w:rPr>
  </w:style>
  <w:style w:type="character" w:styleId="Komentaronuoroda">
    <w:name w:val="annotation reference"/>
    <w:semiHidden/>
    <w:rsid w:val="0088067F"/>
    <w:rPr>
      <w:sz w:val="16"/>
      <w:szCs w:val="16"/>
    </w:rPr>
  </w:style>
  <w:style w:type="paragraph" w:styleId="Antrats">
    <w:name w:val="header"/>
    <w:basedOn w:val="prastasis"/>
    <w:link w:val="AntratsDiagrama"/>
    <w:uiPriority w:val="99"/>
    <w:unhideWhenUsed/>
    <w:rsid w:val="005238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238BF"/>
    <w:rPr>
      <w:rFonts w:ascii="Times New Roman" w:eastAsia="Calibri" w:hAnsi="Times New Roman" w:cs="Times New Roman"/>
      <w:sz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FF3976"/>
    <w:pPr>
      <w:ind w:left="720"/>
      <w:contextualSpacing/>
    </w:pPr>
  </w:style>
  <w:style w:type="character" w:styleId="Hipersaitas">
    <w:name w:val="Hyperlink"/>
    <w:rsid w:val="00F83FA1"/>
    <w:rPr>
      <w:color w:val="0000FF"/>
      <w:u w:val="single"/>
    </w:rPr>
  </w:style>
  <w:style w:type="paragraph" w:customStyle="1" w:styleId="ColorfulShading-Accent31">
    <w:name w:val="Colorful Shading - Accent 31"/>
    <w:basedOn w:val="prastasis"/>
    <w:rsid w:val="00F83FA1"/>
    <w:pPr>
      <w:suppressAutoHyphens/>
      <w:ind w:left="720"/>
    </w:pPr>
    <w:rPr>
      <w:rFonts w:ascii="Calibri" w:hAnsi="Calibri"/>
      <w:sz w:val="22"/>
      <w:lang w:eastAsia="ar-SA"/>
    </w:rPr>
  </w:style>
  <w:style w:type="paragraph" w:customStyle="1" w:styleId="ColorfulList-Accent11">
    <w:name w:val="Colorful List - Accent 11"/>
    <w:basedOn w:val="prastasis"/>
    <w:rsid w:val="00F83FA1"/>
    <w:pPr>
      <w:suppressAutoHyphens/>
      <w:ind w:left="720"/>
    </w:pPr>
    <w:rPr>
      <w:rFonts w:ascii="Calibri" w:hAnsi="Calibri"/>
      <w:sz w:val="22"/>
      <w:lang w:eastAsia="ar-SA"/>
    </w:rPr>
  </w:style>
  <w:style w:type="paragraph" w:styleId="Komentarotema">
    <w:name w:val="annotation subject"/>
    <w:basedOn w:val="Komentarotekstas"/>
    <w:next w:val="Komentarotekstas"/>
    <w:link w:val="KomentarotemaDiagrama"/>
    <w:uiPriority w:val="99"/>
    <w:semiHidden/>
    <w:unhideWhenUsed/>
    <w:rsid w:val="00D20D01"/>
    <w:pPr>
      <w:spacing w:line="240" w:lineRule="auto"/>
    </w:pPr>
    <w:rPr>
      <w:rFonts w:ascii="Times New Roman" w:hAnsi="Times New Roman" w:cs="Times New Roman"/>
      <w:b/>
      <w:bCs/>
      <w:sz w:val="20"/>
      <w:szCs w:val="20"/>
    </w:rPr>
  </w:style>
  <w:style w:type="character" w:customStyle="1" w:styleId="KomentarotemaDiagrama">
    <w:name w:val="Komentaro tema Diagrama"/>
    <w:basedOn w:val="KomentarotekstasDiagrama"/>
    <w:link w:val="Komentarotema"/>
    <w:uiPriority w:val="99"/>
    <w:semiHidden/>
    <w:rsid w:val="00D20D01"/>
    <w:rPr>
      <w:rFonts w:ascii="Times New Roman" w:eastAsia="Calibri" w:hAnsi="Times New Roman" w:cs="Times New Roman"/>
      <w:b/>
      <w:bCs/>
      <w:sz w:val="20"/>
      <w:szCs w:val="20"/>
    </w:rPr>
  </w:style>
  <w:style w:type="paragraph" w:styleId="Debesliotekstas">
    <w:name w:val="Balloon Text"/>
    <w:basedOn w:val="prastasis"/>
    <w:link w:val="DebesliotekstasDiagrama"/>
    <w:uiPriority w:val="99"/>
    <w:semiHidden/>
    <w:unhideWhenUsed/>
    <w:rsid w:val="00D20D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20D01"/>
    <w:rPr>
      <w:rFonts w:ascii="Tahoma" w:eastAsia="Calibri" w:hAnsi="Tahoma" w:cs="Tahoma"/>
      <w:sz w:val="16"/>
      <w:szCs w:val="16"/>
    </w:rPr>
  </w:style>
  <w:style w:type="paragraph" w:styleId="Pataisymai">
    <w:name w:val="Revision"/>
    <w:hidden/>
    <w:uiPriority w:val="99"/>
    <w:semiHidden/>
    <w:rsid w:val="003F1F41"/>
    <w:pPr>
      <w:spacing w:after="0" w:line="240" w:lineRule="auto"/>
    </w:pPr>
    <w:rPr>
      <w:rFonts w:ascii="Times New Roman" w:eastAsia="Calibri" w:hAnsi="Times New Roman" w:cs="Times New Roman"/>
      <w:sz w:val="24"/>
    </w:rPr>
  </w:style>
  <w:style w:type="character" w:styleId="Perirtashipersaitas">
    <w:name w:val="FollowedHyperlink"/>
    <w:basedOn w:val="Numatytasispastraiposriftas"/>
    <w:uiPriority w:val="99"/>
    <w:semiHidden/>
    <w:unhideWhenUsed/>
    <w:rsid w:val="0068219F"/>
    <w:rPr>
      <w:color w:val="954F72" w:themeColor="followedHyperlink"/>
      <w:u w:val="single"/>
    </w:rPr>
  </w:style>
  <w:style w:type="numbering" w:styleId="111111">
    <w:name w:val="Outline List 2"/>
    <w:basedOn w:val="Sraonra"/>
    <w:uiPriority w:val="99"/>
    <w:semiHidden/>
    <w:unhideWhenUsed/>
    <w:rsid w:val="005F45A6"/>
    <w:pPr>
      <w:numPr>
        <w:numId w:val="5"/>
      </w:numPr>
    </w:pPr>
  </w:style>
  <w:style w:type="table" w:styleId="Lentelstinklelis">
    <w:name w:val="Table Grid"/>
    <w:basedOn w:val="prastojilentel"/>
    <w:uiPriority w:val="39"/>
    <w:rsid w:val="004C3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rsid w:val="002F2164"/>
    <w:pPr>
      <w:numPr>
        <w:numId w:val="17"/>
      </w:numPr>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2A3220"/>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311893">
      <w:bodyDiv w:val="1"/>
      <w:marLeft w:val="0"/>
      <w:marRight w:val="0"/>
      <w:marTop w:val="0"/>
      <w:marBottom w:val="0"/>
      <w:divBdr>
        <w:top w:val="none" w:sz="0" w:space="0" w:color="auto"/>
        <w:left w:val="none" w:sz="0" w:space="0" w:color="auto"/>
        <w:bottom w:val="none" w:sz="0" w:space="0" w:color="auto"/>
        <w:right w:val="none" w:sz="0" w:space="0" w:color="auto"/>
      </w:divBdr>
    </w:div>
    <w:div w:id="699160968">
      <w:bodyDiv w:val="1"/>
      <w:marLeft w:val="0"/>
      <w:marRight w:val="0"/>
      <w:marTop w:val="0"/>
      <w:marBottom w:val="0"/>
      <w:divBdr>
        <w:top w:val="none" w:sz="0" w:space="0" w:color="auto"/>
        <w:left w:val="none" w:sz="0" w:space="0" w:color="auto"/>
        <w:bottom w:val="none" w:sz="0" w:space="0" w:color="auto"/>
        <w:right w:val="none" w:sz="0" w:space="0" w:color="auto"/>
      </w:divBdr>
    </w:div>
    <w:div w:id="723288053">
      <w:bodyDiv w:val="1"/>
      <w:marLeft w:val="0"/>
      <w:marRight w:val="0"/>
      <w:marTop w:val="0"/>
      <w:marBottom w:val="0"/>
      <w:divBdr>
        <w:top w:val="none" w:sz="0" w:space="0" w:color="auto"/>
        <w:left w:val="none" w:sz="0" w:space="0" w:color="auto"/>
        <w:bottom w:val="none" w:sz="0" w:space="0" w:color="auto"/>
        <w:right w:val="none" w:sz="0" w:space="0" w:color="auto"/>
      </w:divBdr>
    </w:div>
    <w:div w:id="745885204">
      <w:bodyDiv w:val="1"/>
      <w:marLeft w:val="0"/>
      <w:marRight w:val="0"/>
      <w:marTop w:val="0"/>
      <w:marBottom w:val="0"/>
      <w:divBdr>
        <w:top w:val="none" w:sz="0" w:space="0" w:color="auto"/>
        <w:left w:val="none" w:sz="0" w:space="0" w:color="auto"/>
        <w:bottom w:val="none" w:sz="0" w:space="0" w:color="auto"/>
        <w:right w:val="none" w:sz="0" w:space="0" w:color="auto"/>
      </w:divBdr>
      <w:divsChild>
        <w:div w:id="1830906192">
          <w:marLeft w:val="0"/>
          <w:marRight w:val="0"/>
          <w:marTop w:val="0"/>
          <w:marBottom w:val="0"/>
          <w:divBdr>
            <w:top w:val="none" w:sz="0" w:space="0" w:color="auto"/>
            <w:left w:val="none" w:sz="0" w:space="0" w:color="auto"/>
            <w:bottom w:val="none" w:sz="0" w:space="0" w:color="auto"/>
            <w:right w:val="none" w:sz="0" w:space="0" w:color="auto"/>
          </w:divBdr>
        </w:div>
      </w:divsChild>
    </w:div>
    <w:div w:id="1156261141">
      <w:bodyDiv w:val="1"/>
      <w:marLeft w:val="0"/>
      <w:marRight w:val="0"/>
      <w:marTop w:val="0"/>
      <w:marBottom w:val="0"/>
      <w:divBdr>
        <w:top w:val="none" w:sz="0" w:space="0" w:color="auto"/>
        <w:left w:val="none" w:sz="0" w:space="0" w:color="auto"/>
        <w:bottom w:val="none" w:sz="0" w:space="0" w:color="auto"/>
        <w:right w:val="none" w:sz="0" w:space="0" w:color="auto"/>
      </w:divBdr>
    </w:div>
    <w:div w:id="1182627400">
      <w:bodyDiv w:val="1"/>
      <w:marLeft w:val="0"/>
      <w:marRight w:val="0"/>
      <w:marTop w:val="0"/>
      <w:marBottom w:val="0"/>
      <w:divBdr>
        <w:top w:val="none" w:sz="0" w:space="0" w:color="auto"/>
        <w:left w:val="none" w:sz="0" w:space="0" w:color="auto"/>
        <w:bottom w:val="none" w:sz="0" w:space="0" w:color="auto"/>
        <w:right w:val="none" w:sz="0" w:space="0" w:color="auto"/>
      </w:divBdr>
    </w:div>
    <w:div w:id="1207377431">
      <w:bodyDiv w:val="1"/>
      <w:marLeft w:val="0"/>
      <w:marRight w:val="0"/>
      <w:marTop w:val="0"/>
      <w:marBottom w:val="0"/>
      <w:divBdr>
        <w:top w:val="none" w:sz="0" w:space="0" w:color="auto"/>
        <w:left w:val="none" w:sz="0" w:space="0" w:color="auto"/>
        <w:bottom w:val="none" w:sz="0" w:space="0" w:color="auto"/>
        <w:right w:val="none" w:sz="0" w:space="0" w:color="auto"/>
      </w:divBdr>
    </w:div>
    <w:div w:id="163035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0A730-1F30-4AA1-B9FB-F16EA9AFF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6283</Words>
  <Characters>35818</Characters>
  <Application>Microsoft Office Word</Application>
  <DocSecurity>0</DocSecurity>
  <Lines>298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Darius Plokštys</dc:creator>
  <cp:lastModifiedBy>Anželita Pajaujienė</cp:lastModifiedBy>
  <cp:revision>2</cp:revision>
  <cp:lastPrinted>2017-03-29T11:19:00Z</cp:lastPrinted>
  <dcterms:created xsi:type="dcterms:W3CDTF">2025-07-08T06:51:00Z</dcterms:created>
  <dcterms:modified xsi:type="dcterms:W3CDTF">2025-07-08T06:51:00Z</dcterms:modified>
</cp:coreProperties>
</file>