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38AC4" w14:textId="219843D0" w:rsidR="00F15062" w:rsidRDefault="00F15062" w:rsidP="00536182">
      <w:pPr>
        <w:keepNext/>
        <w:keepLines/>
        <w:spacing w:before="120"/>
        <w:ind w:left="5103" w:right="-29"/>
        <w:jc w:val="right"/>
        <w:outlineLvl w:val="1"/>
        <w:rPr>
          <w:rFonts w:eastAsia="Calibri"/>
          <w:b/>
          <w:bCs/>
          <w:szCs w:val="24"/>
          <w:lang w:eastAsia="lt-LT"/>
        </w:rPr>
      </w:pPr>
      <w:bookmarkStart w:id="0" w:name="_Ref38540913"/>
      <w:bookmarkStart w:id="1" w:name="_Ref38898051"/>
      <w:bookmarkStart w:id="2" w:name="_Ref38901392"/>
      <w:bookmarkStart w:id="3" w:name="_Toc171690307"/>
      <w:r w:rsidRPr="00F15062">
        <w:rPr>
          <w:rFonts w:eastAsia="Calibri"/>
          <w:b/>
          <w:bCs/>
          <w:szCs w:val="24"/>
          <w:lang w:eastAsia="lt-LT"/>
        </w:rPr>
        <w:t>Pirkimo sąlygų 2 priedas „Techninė specifikacija“</w:t>
      </w:r>
      <w:bookmarkEnd w:id="0"/>
      <w:bookmarkEnd w:id="1"/>
      <w:bookmarkEnd w:id="2"/>
      <w:bookmarkEnd w:id="3"/>
    </w:p>
    <w:p w14:paraId="205F00B9" w14:textId="77777777" w:rsidR="00536182" w:rsidRPr="00F15062" w:rsidRDefault="00536182" w:rsidP="00536182">
      <w:pPr>
        <w:keepNext/>
        <w:keepLines/>
        <w:spacing w:before="120"/>
        <w:ind w:left="5103" w:right="-29"/>
        <w:jc w:val="right"/>
        <w:outlineLvl w:val="1"/>
        <w:rPr>
          <w:rFonts w:eastAsia="Calibri"/>
          <w:b/>
          <w:bCs/>
          <w:szCs w:val="24"/>
          <w:lang w:eastAsia="lt-LT"/>
        </w:rPr>
      </w:pPr>
    </w:p>
    <w:p w14:paraId="0AD37B88" w14:textId="14A81C7E" w:rsidR="001437D9" w:rsidRPr="000931D0" w:rsidRDefault="00A13EFF" w:rsidP="002E0034">
      <w:pPr>
        <w:tabs>
          <w:tab w:val="right" w:leader="underscore" w:pos="8505"/>
        </w:tabs>
        <w:spacing w:line="276" w:lineRule="auto"/>
        <w:jc w:val="center"/>
        <w:rPr>
          <w:b/>
          <w:caps/>
          <w:szCs w:val="24"/>
          <w:lang w:eastAsia="lt-LT"/>
        </w:rPr>
      </w:pPr>
      <w:r w:rsidRPr="000931D0">
        <w:rPr>
          <w:b/>
          <w:caps/>
          <w:szCs w:val="24"/>
          <w:lang w:eastAsia="lt-LT"/>
        </w:rPr>
        <w:t>TECHNINĖ SPECIFIKACIJA</w:t>
      </w:r>
    </w:p>
    <w:p w14:paraId="08CF5792" w14:textId="5C7D0516" w:rsidR="001B7460" w:rsidRPr="000931D0" w:rsidRDefault="001E423F" w:rsidP="002E0034">
      <w:pPr>
        <w:tabs>
          <w:tab w:val="right" w:leader="underscore" w:pos="8505"/>
        </w:tabs>
        <w:spacing w:line="276" w:lineRule="auto"/>
        <w:jc w:val="center"/>
        <w:rPr>
          <w:b/>
          <w:caps/>
          <w:szCs w:val="24"/>
          <w:lang w:eastAsia="lt-LT"/>
        </w:rPr>
      </w:pPr>
      <w:r w:rsidRPr="000931D0">
        <w:rPr>
          <w:b/>
          <w:caps/>
          <w:szCs w:val="24"/>
          <w:lang w:eastAsia="lt-LT"/>
        </w:rPr>
        <w:t>ELEKTROS GENERATORIUS</w:t>
      </w:r>
      <w:r w:rsidR="002E0034" w:rsidRPr="000931D0">
        <w:rPr>
          <w:b/>
          <w:caps/>
          <w:szCs w:val="24"/>
          <w:lang w:eastAsia="lt-LT"/>
        </w:rPr>
        <w:t xml:space="preserve"> </w:t>
      </w:r>
    </w:p>
    <w:p w14:paraId="6E7F84EB" w14:textId="77777777" w:rsidR="00EE40EC" w:rsidRPr="000931D0" w:rsidRDefault="00EE40EC" w:rsidP="002E0034">
      <w:pPr>
        <w:tabs>
          <w:tab w:val="right" w:leader="underscore" w:pos="8505"/>
        </w:tabs>
        <w:spacing w:line="276" w:lineRule="auto"/>
        <w:jc w:val="center"/>
        <w:rPr>
          <w:b/>
          <w:caps/>
          <w:szCs w:val="24"/>
          <w:lang w:eastAsia="lt-LT"/>
        </w:rPr>
      </w:pPr>
    </w:p>
    <w:p w14:paraId="18B281D7" w14:textId="21ECDB72" w:rsidR="0064431B" w:rsidRDefault="002F65D0" w:rsidP="002E003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Cs w:val="24"/>
        </w:rPr>
      </w:pPr>
      <w:r w:rsidRPr="000931D0">
        <w:rPr>
          <w:rFonts w:eastAsiaTheme="minorHAnsi"/>
          <w:szCs w:val="24"/>
        </w:rPr>
        <w:t>Pirkimo objektas –</w:t>
      </w:r>
      <w:r w:rsidR="0054423D" w:rsidRPr="000931D0">
        <w:rPr>
          <w:rFonts w:eastAsiaTheme="minorHAnsi"/>
          <w:szCs w:val="24"/>
        </w:rPr>
        <w:t>dyzelinis elektros generatorius</w:t>
      </w:r>
      <w:r w:rsidR="007B436D">
        <w:rPr>
          <w:rFonts w:eastAsiaTheme="minorHAnsi"/>
          <w:szCs w:val="24"/>
        </w:rPr>
        <w:t xml:space="preserve"> 2 vnt.</w:t>
      </w:r>
      <w:r w:rsidR="00F8452E" w:rsidRPr="000931D0">
        <w:rPr>
          <w:rFonts w:eastAsiaTheme="minorHAnsi"/>
          <w:szCs w:val="24"/>
        </w:rPr>
        <w:t xml:space="preserve"> (toliau – Prekė)</w:t>
      </w:r>
      <w:r w:rsidR="00195C14">
        <w:rPr>
          <w:rFonts w:eastAsiaTheme="minorHAnsi"/>
          <w:szCs w:val="24"/>
        </w:rPr>
        <w:t xml:space="preserve"> Projektui</w:t>
      </w:r>
      <w:r w:rsidR="00195C14" w:rsidRPr="00195C14">
        <w:rPr>
          <w:rFonts w:eastAsiaTheme="minorHAnsi"/>
          <w:szCs w:val="24"/>
        </w:rPr>
        <w:tab/>
        <w:t>„Šiaulių rajono savivaldybės pasirengimo stiprinimas evakuojamus gyventojus laikinai apgyvendinti kolektyvinės apsaugos statiniuose“</w:t>
      </w:r>
      <w:r w:rsidR="00B73A02" w:rsidRPr="000931D0">
        <w:rPr>
          <w:rFonts w:eastAsiaTheme="minorHAnsi"/>
          <w:szCs w:val="24"/>
        </w:rPr>
        <w:t>.</w:t>
      </w:r>
    </w:p>
    <w:p w14:paraId="6E8AC6EE" w14:textId="77AB8A5A" w:rsidR="00821ABF" w:rsidRPr="00821ABF" w:rsidRDefault="00821ABF" w:rsidP="002E003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i/>
          <w:iCs/>
          <w:szCs w:val="24"/>
        </w:rPr>
      </w:pPr>
      <w:r w:rsidRPr="00821ABF">
        <w:rPr>
          <w:rFonts w:eastAsiaTheme="minorHAnsi"/>
          <w:i/>
          <w:iCs/>
          <w:szCs w:val="24"/>
        </w:rPr>
        <w:t>Nurodoma</w:t>
      </w:r>
      <w:r w:rsidR="00536182">
        <w:rPr>
          <w:rFonts w:eastAsiaTheme="minorHAnsi"/>
          <w:i/>
          <w:iCs/>
          <w:szCs w:val="24"/>
        </w:rPr>
        <w:t>s</w:t>
      </w:r>
      <w:r w:rsidRPr="00821ABF">
        <w:rPr>
          <w:rFonts w:eastAsiaTheme="minorHAnsi"/>
          <w:i/>
          <w:iCs/>
          <w:szCs w:val="24"/>
        </w:rPr>
        <w:t xml:space="preserve"> siūlomos prekės gamintojas/modelis</w:t>
      </w:r>
      <w:r>
        <w:rPr>
          <w:rFonts w:eastAsiaTheme="minorHAnsi"/>
          <w:i/>
          <w:iCs/>
          <w:szCs w:val="24"/>
        </w:rPr>
        <w:t xml:space="preserve"> ___________________________________</w:t>
      </w:r>
    </w:p>
    <w:tbl>
      <w:tblPr>
        <w:tblStyle w:val="1paprastojilentel1"/>
        <w:tblW w:w="5000" w:type="pct"/>
        <w:tblLook w:val="04A0" w:firstRow="1" w:lastRow="0" w:firstColumn="1" w:lastColumn="0" w:noHBand="0" w:noVBand="1"/>
      </w:tblPr>
      <w:tblGrid>
        <w:gridCol w:w="1977"/>
        <w:gridCol w:w="5956"/>
        <w:gridCol w:w="6629"/>
      </w:tblGrid>
      <w:tr w:rsidR="00536182" w:rsidRPr="000931D0" w14:paraId="13E8B334" w14:textId="77777777" w:rsidTr="00402A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33C73CC3" w14:textId="7A745446" w:rsidR="00536182" w:rsidRPr="00536182" w:rsidRDefault="00536182" w:rsidP="00536182">
            <w:pPr>
              <w:spacing w:line="276" w:lineRule="auto"/>
              <w:rPr>
                <w:szCs w:val="24"/>
              </w:rPr>
            </w:pPr>
            <w:r w:rsidRPr="00536182">
              <w:rPr>
                <w:bCs w:val="0"/>
                <w:kern w:val="0"/>
                <w:szCs w:val="24"/>
                <w:lang w:eastAsia="lt-LT"/>
                <w14:ligatures w14:val="none"/>
              </w:rPr>
              <w:t>Parametrai</w:t>
            </w:r>
          </w:p>
        </w:tc>
        <w:tc>
          <w:tcPr>
            <w:tcW w:w="2045" w:type="pct"/>
            <w:shd w:val="clear" w:color="auto" w:fill="auto"/>
          </w:tcPr>
          <w:p w14:paraId="7FCEF386" w14:textId="77777777" w:rsidR="00536182" w:rsidRDefault="00536182" w:rsidP="00536182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kern w:val="0"/>
                <w:szCs w:val="24"/>
                <w:lang w:eastAsia="lt-LT"/>
                <w14:ligatures w14:val="none"/>
              </w:rPr>
            </w:pPr>
          </w:p>
          <w:p w14:paraId="7D72D3F6" w14:textId="760D85B2" w:rsidR="00536182" w:rsidRPr="00536182" w:rsidRDefault="00536182" w:rsidP="00536182">
            <w:pPr>
              <w:spacing w:line="6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kern w:val="0"/>
                <w:szCs w:val="24"/>
                <w:lang w:eastAsia="lt-LT"/>
                <w14:ligatures w14:val="none"/>
              </w:rPr>
            </w:pPr>
            <w:r w:rsidRPr="00536182">
              <w:rPr>
                <w:bCs w:val="0"/>
                <w:kern w:val="0"/>
                <w:szCs w:val="24"/>
                <w:lang w:eastAsia="lt-LT"/>
                <w14:ligatures w14:val="none"/>
              </w:rPr>
              <w:t>Reikalaujamos parametrų reikšmės</w:t>
            </w:r>
          </w:p>
        </w:tc>
        <w:tc>
          <w:tcPr>
            <w:tcW w:w="2276" w:type="pct"/>
            <w:vAlign w:val="center"/>
          </w:tcPr>
          <w:p w14:paraId="393A7D61" w14:textId="0D4EB568" w:rsidR="00536182" w:rsidRPr="00536182" w:rsidRDefault="00536182" w:rsidP="00536182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536182">
              <w:rPr>
                <w:szCs w:val="24"/>
                <w:lang w:eastAsia="lt-LT"/>
              </w:rPr>
              <w:t>Siūlomos prekės parametrų reikšmės ir nuorodos į atitinkamus gamintojo techninės dokumentacijos puslapius.</w:t>
            </w:r>
          </w:p>
        </w:tc>
      </w:tr>
      <w:tr w:rsidR="00536182" w:rsidRPr="000931D0" w14:paraId="376A7554" w14:textId="3E17E00A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6BA704B4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Generatoriaus tipas</w:t>
            </w:r>
          </w:p>
        </w:tc>
        <w:tc>
          <w:tcPr>
            <w:tcW w:w="2045" w:type="pct"/>
            <w:shd w:val="clear" w:color="auto" w:fill="auto"/>
          </w:tcPr>
          <w:p w14:paraId="5EF4A94C" w14:textId="23CB831E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Kilnojamasis</w:t>
            </w:r>
          </w:p>
        </w:tc>
        <w:tc>
          <w:tcPr>
            <w:tcW w:w="2276" w:type="pct"/>
          </w:tcPr>
          <w:p w14:paraId="34FAAB50" w14:textId="77777777" w:rsidR="00536182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01A02C9E" w14:textId="0F8AE113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0A23EFF0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Kuras</w:t>
            </w:r>
          </w:p>
        </w:tc>
        <w:tc>
          <w:tcPr>
            <w:tcW w:w="2045" w:type="pct"/>
          </w:tcPr>
          <w:p w14:paraId="55FF7799" w14:textId="410E677D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Dyzelinas</w:t>
            </w:r>
          </w:p>
        </w:tc>
        <w:tc>
          <w:tcPr>
            <w:tcW w:w="2276" w:type="pct"/>
          </w:tcPr>
          <w:p w14:paraId="5DE9548A" w14:textId="77777777" w:rsidR="00536182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63450619" w14:textId="5B5D2CA4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78DC5FCB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Pastovioji galia</w:t>
            </w:r>
          </w:p>
        </w:tc>
        <w:tc>
          <w:tcPr>
            <w:tcW w:w="2045" w:type="pct"/>
            <w:shd w:val="clear" w:color="auto" w:fill="auto"/>
          </w:tcPr>
          <w:p w14:paraId="317A2ADF" w14:textId="739FD49B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Ne mažesnė nei </w:t>
            </w:r>
            <w:r>
              <w:rPr>
                <w:szCs w:val="24"/>
              </w:rPr>
              <w:t>80</w:t>
            </w:r>
            <w:r w:rsidRPr="000931D0">
              <w:rPr>
                <w:szCs w:val="24"/>
              </w:rPr>
              <w:t xml:space="preserve"> kW</w:t>
            </w:r>
          </w:p>
        </w:tc>
        <w:tc>
          <w:tcPr>
            <w:tcW w:w="2276" w:type="pct"/>
          </w:tcPr>
          <w:p w14:paraId="208668BF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1C9B3129" w14:textId="5F6D20B5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6A07CFD6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Maksimali galia</w:t>
            </w:r>
          </w:p>
        </w:tc>
        <w:tc>
          <w:tcPr>
            <w:tcW w:w="2045" w:type="pct"/>
          </w:tcPr>
          <w:p w14:paraId="371880DA" w14:textId="4951D715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Ne mažesnė nei </w:t>
            </w:r>
            <w:r>
              <w:rPr>
                <w:szCs w:val="24"/>
              </w:rPr>
              <w:t xml:space="preserve"> 88</w:t>
            </w:r>
            <w:r w:rsidRPr="000931D0">
              <w:rPr>
                <w:szCs w:val="24"/>
              </w:rPr>
              <w:t xml:space="preserve"> kW</w:t>
            </w:r>
          </w:p>
        </w:tc>
        <w:tc>
          <w:tcPr>
            <w:tcW w:w="2276" w:type="pct"/>
          </w:tcPr>
          <w:p w14:paraId="788C97DE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0495875C" w14:textId="44AB10DD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08B9C658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Generatoriaus korpusas</w:t>
            </w:r>
          </w:p>
        </w:tc>
        <w:tc>
          <w:tcPr>
            <w:tcW w:w="2045" w:type="pct"/>
            <w:shd w:val="clear" w:color="auto" w:fill="auto"/>
          </w:tcPr>
          <w:p w14:paraId="1681EB64" w14:textId="36EE1E7B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Generatorius uždarame metaliniame korpuse, apsaugotame nuo aplinkos poveikio, rakinamas. Plieno pagrindas su </w:t>
            </w:r>
            <w:proofErr w:type="spellStart"/>
            <w:r w:rsidRPr="000931D0">
              <w:rPr>
                <w:szCs w:val="24"/>
              </w:rPr>
              <w:t>antivibraciniais</w:t>
            </w:r>
            <w:proofErr w:type="spellEnd"/>
            <w:r w:rsidRPr="000931D0">
              <w:rPr>
                <w:szCs w:val="24"/>
              </w:rPr>
              <w:t xml:space="preserve"> padais, triukšmą slopinantis gaubtas. Po korpusu turi būti sumontuoti visi valdymo, perjungimo įrenginiai, pagalbiniai įtaisai ir degalų bakas</w:t>
            </w:r>
          </w:p>
        </w:tc>
        <w:tc>
          <w:tcPr>
            <w:tcW w:w="2276" w:type="pct"/>
          </w:tcPr>
          <w:p w14:paraId="71B2D9CE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3C00D0DD" w14:textId="755AA6C6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777687AB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Pastatymo sąlygos</w:t>
            </w:r>
          </w:p>
        </w:tc>
        <w:tc>
          <w:tcPr>
            <w:tcW w:w="2045" w:type="pct"/>
          </w:tcPr>
          <w:p w14:paraId="7D1376BA" w14:textId="69C536CA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Konstrukcija pritaikyta darbui lauko sąlygomis (komplektuojami su aušinimo skysčio šildytuvu pajungtu į tinklą (kai numatytas aušinimas skysčiu)), starterinės užvedimo sistemos (starteris 12 arba 24 V su savaiminio sužadinimo sistema), elektronika</w:t>
            </w:r>
          </w:p>
        </w:tc>
        <w:tc>
          <w:tcPr>
            <w:tcW w:w="2276" w:type="pct"/>
          </w:tcPr>
          <w:p w14:paraId="31BCEC59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7052346A" w14:textId="37C3D3E5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0659825C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Apsaugos klasė</w:t>
            </w:r>
          </w:p>
        </w:tc>
        <w:tc>
          <w:tcPr>
            <w:tcW w:w="2045" w:type="pct"/>
          </w:tcPr>
          <w:p w14:paraId="25D6AE70" w14:textId="4F47D66C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Ne prastesnė kaip IP23</w:t>
            </w:r>
          </w:p>
        </w:tc>
        <w:tc>
          <w:tcPr>
            <w:tcW w:w="2276" w:type="pct"/>
          </w:tcPr>
          <w:p w14:paraId="6EA4CF8E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5D373AB4" w14:textId="43BB72D9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1CB1C49D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 xml:space="preserve">Generatoriaus eksploatavimo </w:t>
            </w:r>
            <w:r w:rsidRPr="000931D0">
              <w:rPr>
                <w:szCs w:val="24"/>
              </w:rPr>
              <w:lastRenderedPageBreak/>
              <w:t xml:space="preserve">aplinkos temperatūra </w:t>
            </w:r>
          </w:p>
        </w:tc>
        <w:tc>
          <w:tcPr>
            <w:tcW w:w="2045" w:type="pct"/>
            <w:vAlign w:val="center"/>
          </w:tcPr>
          <w:p w14:paraId="5EC21E10" w14:textId="6C3131BE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lastRenderedPageBreak/>
              <w:t>Nuo -30 laipsnių C iki +40 laipsnių C</w:t>
            </w:r>
          </w:p>
        </w:tc>
        <w:tc>
          <w:tcPr>
            <w:tcW w:w="2276" w:type="pct"/>
          </w:tcPr>
          <w:p w14:paraId="0931B6D7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3990ED44" w14:textId="53401EEF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2AD3F185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Generuojama įtampa</w:t>
            </w:r>
          </w:p>
        </w:tc>
        <w:tc>
          <w:tcPr>
            <w:tcW w:w="2045" w:type="pct"/>
          </w:tcPr>
          <w:p w14:paraId="4BD8867F" w14:textId="364E34EB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Trifazė 400 ± 5% V; galios koeficientas (</w:t>
            </w:r>
            <w:proofErr w:type="spellStart"/>
            <w:r w:rsidRPr="000931D0">
              <w:rPr>
                <w:szCs w:val="24"/>
              </w:rPr>
              <w:t>cos</w:t>
            </w:r>
            <w:proofErr w:type="spellEnd"/>
            <w:r w:rsidRPr="000931D0">
              <w:rPr>
                <w:szCs w:val="24"/>
              </w:rPr>
              <w:t xml:space="preserve"> ϕ): ≥ 0,8</w:t>
            </w:r>
          </w:p>
        </w:tc>
        <w:tc>
          <w:tcPr>
            <w:tcW w:w="2276" w:type="pct"/>
          </w:tcPr>
          <w:p w14:paraId="5DEFA5F1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4A7B5D48" w14:textId="4DBDF6B3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07EB2F03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Dažnis</w:t>
            </w:r>
          </w:p>
        </w:tc>
        <w:tc>
          <w:tcPr>
            <w:tcW w:w="2045" w:type="pct"/>
          </w:tcPr>
          <w:p w14:paraId="10F45453" w14:textId="54013428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50 Hz</w:t>
            </w:r>
          </w:p>
        </w:tc>
        <w:tc>
          <w:tcPr>
            <w:tcW w:w="2276" w:type="pct"/>
          </w:tcPr>
          <w:p w14:paraId="0BAE1D4D" w14:textId="77777777" w:rsidR="00536182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18BDED60" w14:textId="31A6D882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79B67456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Triukšmo lygis</w:t>
            </w:r>
          </w:p>
        </w:tc>
        <w:tc>
          <w:tcPr>
            <w:tcW w:w="2045" w:type="pct"/>
          </w:tcPr>
          <w:p w14:paraId="0FD9348E" w14:textId="5BB2BA0C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Veikiančio generatoriaus triukšmo lygis 7 m atstumu negali viršyti </w:t>
            </w:r>
            <w:r>
              <w:rPr>
                <w:szCs w:val="24"/>
              </w:rPr>
              <w:t>8</w:t>
            </w:r>
            <w:r w:rsidRPr="000931D0">
              <w:rPr>
                <w:szCs w:val="24"/>
              </w:rPr>
              <w:t xml:space="preserve">0 </w:t>
            </w:r>
            <w:proofErr w:type="spellStart"/>
            <w:r w:rsidRPr="000931D0">
              <w:rPr>
                <w:szCs w:val="24"/>
              </w:rPr>
              <w:t>dB</w:t>
            </w:r>
            <w:proofErr w:type="spellEnd"/>
          </w:p>
        </w:tc>
        <w:tc>
          <w:tcPr>
            <w:tcW w:w="2276" w:type="pct"/>
          </w:tcPr>
          <w:p w14:paraId="68CCBC48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0EC1BDEA" w14:textId="115FF3D2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49484874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Aušinimas</w:t>
            </w:r>
          </w:p>
        </w:tc>
        <w:tc>
          <w:tcPr>
            <w:tcW w:w="2045" w:type="pct"/>
          </w:tcPr>
          <w:p w14:paraId="1C12A96A" w14:textId="32138123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Skystis</w:t>
            </w:r>
          </w:p>
        </w:tc>
        <w:tc>
          <w:tcPr>
            <w:tcW w:w="2276" w:type="pct"/>
          </w:tcPr>
          <w:p w14:paraId="291974B7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7EF370FB" w14:textId="509F5783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399F6C49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Oro paėmimas</w:t>
            </w:r>
          </w:p>
        </w:tc>
        <w:tc>
          <w:tcPr>
            <w:tcW w:w="2045" w:type="pct"/>
          </w:tcPr>
          <w:p w14:paraId="1FC471AE" w14:textId="314DE73E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Turbokompresorius</w:t>
            </w:r>
          </w:p>
        </w:tc>
        <w:tc>
          <w:tcPr>
            <w:tcW w:w="2276" w:type="pct"/>
          </w:tcPr>
          <w:p w14:paraId="0BED1DED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2A3F324D" w14:textId="22A1BEB4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5C423BC7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Kuro bako talpa/veikimo laikas</w:t>
            </w:r>
          </w:p>
        </w:tc>
        <w:tc>
          <w:tcPr>
            <w:tcW w:w="2045" w:type="pct"/>
          </w:tcPr>
          <w:p w14:paraId="0441B679" w14:textId="4EBD2E40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Rodikliai turi būti pasiekiami su vidinio kuro bako talpa. Kuro bakas turi būti komplektuojamas kartu su generatoriumi -  ≥ 7 h prie 100% apkrovimo, ≥ 10 h prie 75% apkrovimo</w:t>
            </w:r>
          </w:p>
        </w:tc>
        <w:tc>
          <w:tcPr>
            <w:tcW w:w="2276" w:type="pct"/>
          </w:tcPr>
          <w:p w14:paraId="321DBC4F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1A89B66D" w14:textId="39CDF007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55797708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Generatoriaus komplektacija</w:t>
            </w:r>
          </w:p>
        </w:tc>
        <w:tc>
          <w:tcPr>
            <w:tcW w:w="2045" w:type="pct"/>
          </w:tcPr>
          <w:p w14:paraId="2BC29392" w14:textId="2B45FA48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Transportavimo priekaba; akumuliatorius; automatinė baterijų pakrovimo sistema; eksploataciniai skysčiai (išskyrus kurą); pajungimo komplektas (perjungimui jungikliu rankiniu būdu); pajungimo ir naudojimo instrukcija</w:t>
            </w:r>
          </w:p>
        </w:tc>
        <w:tc>
          <w:tcPr>
            <w:tcW w:w="2276" w:type="pct"/>
          </w:tcPr>
          <w:p w14:paraId="2C7E0167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33DFAC9B" w14:textId="7908A37B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  <w:vAlign w:val="center"/>
          </w:tcPr>
          <w:p w14:paraId="30284306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Transportavimo priekaba</w:t>
            </w:r>
          </w:p>
        </w:tc>
        <w:tc>
          <w:tcPr>
            <w:tcW w:w="2045" w:type="pct"/>
          </w:tcPr>
          <w:p w14:paraId="24B363E8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Priekaba pritaikyta perkamo generatoriaus transportavimui ir eksploatavimui;</w:t>
            </w:r>
          </w:p>
          <w:p w14:paraId="110C8F47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priekaba turi turėti atramas, kurios užtikrintų generatoriaus veikimą be transportuojančios transporto priemonės;</w:t>
            </w:r>
          </w:p>
          <w:p w14:paraId="29E16206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padangos turi būti universalios, pažymėtos ženklu M+S;</w:t>
            </w:r>
          </w:p>
          <w:p w14:paraId="467A41BE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perdavimo metu priekaba turi turėti galiojančią techninę apžiūrą ne mažiau kaip 22 mėn., transporto priemonių valdytojų civilinės atsakomybės privalomąjį draudimą ne mažiau kaip 1 mėn.; </w:t>
            </w:r>
          </w:p>
          <w:p w14:paraId="4A3F2E3E" w14:textId="5B38ED63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Priekaba turi būti įregistruota VĮ „Regitra“ </w:t>
            </w:r>
            <w:r w:rsidRPr="000931D0">
              <w:rPr>
                <w:rFonts w:eastAsia="Calibri"/>
                <w:iCs/>
                <w:szCs w:val="24"/>
              </w:rPr>
              <w:t>perkančiosios organizacijos nurodytu vardu</w:t>
            </w:r>
          </w:p>
        </w:tc>
        <w:tc>
          <w:tcPr>
            <w:tcW w:w="2276" w:type="pct"/>
          </w:tcPr>
          <w:p w14:paraId="5B74A86F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47A4E130" w14:textId="256E82D1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</w:tcPr>
          <w:p w14:paraId="26ED837D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lastRenderedPageBreak/>
              <w:t>Prekės atitikimas standartams</w:t>
            </w:r>
          </w:p>
        </w:tc>
        <w:tc>
          <w:tcPr>
            <w:tcW w:w="2045" w:type="pct"/>
          </w:tcPr>
          <w:p w14:paraId="7E7C2E8A" w14:textId="6792CFBF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ISO 3046, ISO 8528, IEC 60034 ar lygiaverčiams </w:t>
            </w:r>
          </w:p>
        </w:tc>
        <w:tc>
          <w:tcPr>
            <w:tcW w:w="2276" w:type="pct"/>
          </w:tcPr>
          <w:p w14:paraId="1B9D5343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332FF136" w14:textId="7D8FE1D1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</w:tcPr>
          <w:p w14:paraId="1B5FCA14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Priekabos prikabinimo prie transporto priemonės įtaisas (vilktis)</w:t>
            </w:r>
          </w:p>
        </w:tc>
        <w:tc>
          <w:tcPr>
            <w:tcW w:w="2045" w:type="pct"/>
          </w:tcPr>
          <w:p w14:paraId="45160F32" w14:textId="0638C81A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Reguliuojamo aukščio, prie lengvojo automobilio</w:t>
            </w:r>
          </w:p>
        </w:tc>
        <w:tc>
          <w:tcPr>
            <w:tcW w:w="2276" w:type="pct"/>
          </w:tcPr>
          <w:p w14:paraId="13D6FCC6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73157FF1" w14:textId="39ABF67F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</w:tcPr>
          <w:p w14:paraId="51456B20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Pristatymo terminas</w:t>
            </w:r>
          </w:p>
        </w:tc>
        <w:tc>
          <w:tcPr>
            <w:tcW w:w="2045" w:type="pct"/>
            <w:shd w:val="clear" w:color="auto" w:fill="auto"/>
          </w:tcPr>
          <w:p w14:paraId="30C8A14F" w14:textId="12C4676A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Iki 2025 m. spalio </w:t>
            </w:r>
            <w:r>
              <w:rPr>
                <w:szCs w:val="24"/>
              </w:rPr>
              <w:t>3</w:t>
            </w:r>
            <w:r w:rsidRPr="000931D0">
              <w:rPr>
                <w:szCs w:val="24"/>
              </w:rPr>
              <w:t>1 d.</w:t>
            </w:r>
          </w:p>
        </w:tc>
        <w:tc>
          <w:tcPr>
            <w:tcW w:w="2276" w:type="pct"/>
          </w:tcPr>
          <w:p w14:paraId="151C3351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434FCF39" w14:textId="75E96158" w:rsidTr="00821AB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</w:tcPr>
          <w:p w14:paraId="1ADA47A6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Elektros generatoriaus garantija</w:t>
            </w:r>
          </w:p>
        </w:tc>
        <w:tc>
          <w:tcPr>
            <w:tcW w:w="2045" w:type="pct"/>
          </w:tcPr>
          <w:p w14:paraId="284C5C6D" w14:textId="646A530F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Ne mažesnė kaip </w:t>
            </w:r>
            <w:r>
              <w:rPr>
                <w:szCs w:val="24"/>
              </w:rPr>
              <w:t>36</w:t>
            </w:r>
            <w:r w:rsidRPr="000931D0">
              <w:rPr>
                <w:szCs w:val="24"/>
              </w:rPr>
              <w:t xml:space="preserve"> mėnesiai arba 1000 </w:t>
            </w:r>
            <w:proofErr w:type="spellStart"/>
            <w:r w:rsidRPr="000931D0">
              <w:rPr>
                <w:szCs w:val="24"/>
              </w:rPr>
              <w:t>motovalandų</w:t>
            </w:r>
            <w:proofErr w:type="spellEnd"/>
            <w:r w:rsidRPr="000931D0">
              <w:rPr>
                <w:szCs w:val="24"/>
              </w:rPr>
              <w:t xml:space="preserve"> (priklausomai nuo to, kuri sąlyga įsigalioja anksčiau)</w:t>
            </w:r>
          </w:p>
        </w:tc>
        <w:tc>
          <w:tcPr>
            <w:tcW w:w="2276" w:type="pct"/>
          </w:tcPr>
          <w:p w14:paraId="154872A5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10868672" w14:textId="1762D938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</w:tcPr>
          <w:p w14:paraId="67CD83EA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Transportavimo priekabos garantija</w:t>
            </w:r>
          </w:p>
        </w:tc>
        <w:tc>
          <w:tcPr>
            <w:tcW w:w="2045" w:type="pct"/>
            <w:shd w:val="clear" w:color="auto" w:fill="auto"/>
          </w:tcPr>
          <w:p w14:paraId="718C299E" w14:textId="3C3B367C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Ne mažesnė kaip 24 mėnesiai</w:t>
            </w:r>
          </w:p>
        </w:tc>
        <w:tc>
          <w:tcPr>
            <w:tcW w:w="2276" w:type="pct"/>
          </w:tcPr>
          <w:p w14:paraId="4633F270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2E87EC73" w14:textId="51E89C43" w:rsidTr="00821AB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pct"/>
            <w:shd w:val="clear" w:color="auto" w:fill="auto"/>
          </w:tcPr>
          <w:p w14:paraId="13E07C36" w14:textId="77777777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Elektros generatoriaus garantinė priežiūra</w:t>
            </w:r>
          </w:p>
        </w:tc>
        <w:tc>
          <w:tcPr>
            <w:tcW w:w="2045" w:type="pct"/>
          </w:tcPr>
          <w:p w14:paraId="48FFED4F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 xml:space="preserve">Tiekėjas garantijos laikotarpiu savo lėšomis turi atlikti Prekės garantinę priežiūrą gamintojo nustatyta tvarka vieną kartą per metus (pakeisti tepalus, filtrus ir kt. kaip nustatyta gamintojo). </w:t>
            </w:r>
          </w:p>
          <w:p w14:paraId="1CE12476" w14:textId="1D3FC45F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0931D0">
              <w:rPr>
                <w:szCs w:val="24"/>
              </w:rPr>
              <w:t>Prekės pristatymo metu tiekėjas turi nurodyti garantinės priežiūros, techninių aptarnavimų intervalus pagal gamintojo nustatytą grafiką</w:t>
            </w:r>
          </w:p>
        </w:tc>
        <w:tc>
          <w:tcPr>
            <w:tcW w:w="2276" w:type="pct"/>
          </w:tcPr>
          <w:p w14:paraId="63BF8D8E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62CE0470" w14:textId="46A66AE9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  <w:shd w:val="clear" w:color="auto" w:fill="auto"/>
          </w:tcPr>
          <w:p w14:paraId="3805FFC5" w14:textId="2D82BA02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 xml:space="preserve">Elektros generatorius pristatymo metu turi būti sumontuotas ant transportavimui ir eksploatavimui pritaikytos priekabos </w:t>
            </w:r>
            <w:r>
              <w:rPr>
                <w:szCs w:val="24"/>
              </w:rPr>
              <w:t>(ratukai ir rankenos generatoriui)</w:t>
            </w:r>
          </w:p>
        </w:tc>
        <w:tc>
          <w:tcPr>
            <w:tcW w:w="2276" w:type="pct"/>
          </w:tcPr>
          <w:p w14:paraId="79603CD1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07633FA7" w14:textId="7C0A0566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</w:tcPr>
          <w:p w14:paraId="6F1FFB1D" w14:textId="68748C44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Turi būti paleidimo srovės perkrovos apsauga</w:t>
            </w:r>
          </w:p>
        </w:tc>
        <w:tc>
          <w:tcPr>
            <w:tcW w:w="2276" w:type="pct"/>
          </w:tcPr>
          <w:p w14:paraId="277E146A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261177C3" w14:textId="2AE1F1D0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  <w:shd w:val="clear" w:color="auto" w:fill="auto"/>
          </w:tcPr>
          <w:p w14:paraId="235BE1B8" w14:textId="5A360BDB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 xml:space="preserve">Turi būti generatoriaus </w:t>
            </w:r>
            <w:proofErr w:type="spellStart"/>
            <w:r w:rsidRPr="000931D0">
              <w:rPr>
                <w:szCs w:val="24"/>
              </w:rPr>
              <w:t>motovalandų</w:t>
            </w:r>
            <w:proofErr w:type="spellEnd"/>
            <w:r w:rsidRPr="000931D0">
              <w:rPr>
                <w:szCs w:val="24"/>
              </w:rPr>
              <w:t xml:space="preserve"> skaitiklis</w:t>
            </w:r>
          </w:p>
        </w:tc>
        <w:tc>
          <w:tcPr>
            <w:tcW w:w="2276" w:type="pct"/>
          </w:tcPr>
          <w:p w14:paraId="39068118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444BFBD4" w14:textId="499348F7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</w:tcPr>
          <w:p w14:paraId="6D3C317B" w14:textId="6671B3C3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Turi būti elektroninis greičio reguliatorius</w:t>
            </w:r>
          </w:p>
        </w:tc>
        <w:tc>
          <w:tcPr>
            <w:tcW w:w="2276" w:type="pct"/>
          </w:tcPr>
          <w:p w14:paraId="3262FE01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195A9EE0" w14:textId="1AB730C7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  <w:shd w:val="clear" w:color="auto" w:fill="auto"/>
          </w:tcPr>
          <w:p w14:paraId="610A3FE8" w14:textId="330A2C90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Turi būti kuro papildymo galimybė veikiančiam generatoriui</w:t>
            </w:r>
          </w:p>
        </w:tc>
        <w:tc>
          <w:tcPr>
            <w:tcW w:w="2276" w:type="pct"/>
          </w:tcPr>
          <w:p w14:paraId="00D6EF8E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0D5876E9" w14:textId="50B0C2F9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</w:tcPr>
          <w:p w14:paraId="50AAE50F" w14:textId="285C594B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lastRenderedPageBreak/>
              <w:t>Turi būti generatoriaus veikimo apsaugos, elektros grandinės apsaugos</w:t>
            </w:r>
          </w:p>
        </w:tc>
        <w:tc>
          <w:tcPr>
            <w:tcW w:w="2276" w:type="pct"/>
          </w:tcPr>
          <w:p w14:paraId="2834A0A1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5F36B083" w14:textId="0602FB16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  <w:shd w:val="clear" w:color="auto" w:fill="auto"/>
          </w:tcPr>
          <w:p w14:paraId="0D2F0087" w14:textId="79DA68EF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Turi būti automatinis elektroninis įtampos reguliatorius</w:t>
            </w:r>
          </w:p>
        </w:tc>
        <w:tc>
          <w:tcPr>
            <w:tcW w:w="2276" w:type="pct"/>
          </w:tcPr>
          <w:p w14:paraId="3B67301E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3B95FAEA" w14:textId="00ADC06D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</w:tcPr>
          <w:p w14:paraId="66C250F1" w14:textId="4AF89F18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Generatorius turi būti žymimas CE ženklu, kuris nurodo atitikimą svarbiausiems reikalavimams, keliamiems mašinoms pagal Europos Parlamento ir Tarybos direktyvą 2006/42/EB</w:t>
            </w:r>
          </w:p>
        </w:tc>
        <w:tc>
          <w:tcPr>
            <w:tcW w:w="2276" w:type="pct"/>
          </w:tcPr>
          <w:p w14:paraId="24BBBAB0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22343088" w14:textId="50F5C868" w:rsidTr="00821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  <w:shd w:val="clear" w:color="auto" w:fill="auto"/>
          </w:tcPr>
          <w:p w14:paraId="18C8041C" w14:textId="3EFC48BD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Prekės pristatymo metu pateikti atitiktį reikalavimams pagrindžiančius dokumentus</w:t>
            </w:r>
          </w:p>
        </w:tc>
        <w:tc>
          <w:tcPr>
            <w:tcW w:w="2276" w:type="pct"/>
          </w:tcPr>
          <w:p w14:paraId="0016144A" w14:textId="77777777" w:rsidR="00536182" w:rsidRPr="000931D0" w:rsidRDefault="00536182" w:rsidP="0053618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  <w:tr w:rsidR="00536182" w:rsidRPr="000931D0" w14:paraId="11E80007" w14:textId="6A151639" w:rsidTr="00821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4" w:type="pct"/>
            <w:gridSpan w:val="2"/>
          </w:tcPr>
          <w:p w14:paraId="0E93A37D" w14:textId="6F7F5F83" w:rsidR="00536182" w:rsidRPr="000931D0" w:rsidRDefault="00536182" w:rsidP="00536182">
            <w:pPr>
              <w:spacing w:line="276" w:lineRule="auto"/>
              <w:rPr>
                <w:szCs w:val="24"/>
              </w:rPr>
            </w:pPr>
            <w:r w:rsidRPr="000931D0">
              <w:rPr>
                <w:szCs w:val="24"/>
              </w:rPr>
              <w:t>Prekė turi būti nauja, neeksploatuota</w:t>
            </w:r>
          </w:p>
        </w:tc>
        <w:tc>
          <w:tcPr>
            <w:tcW w:w="2276" w:type="pct"/>
          </w:tcPr>
          <w:p w14:paraId="46028384" w14:textId="77777777" w:rsidR="00536182" w:rsidRPr="000931D0" w:rsidRDefault="00536182" w:rsidP="0053618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</w:p>
        </w:tc>
      </w:tr>
    </w:tbl>
    <w:p w14:paraId="27836B0D" w14:textId="77777777" w:rsidR="00F8108B" w:rsidRPr="000931D0" w:rsidRDefault="00F8108B" w:rsidP="004B1EB2">
      <w:pPr>
        <w:spacing w:line="276" w:lineRule="auto"/>
        <w:rPr>
          <w:szCs w:val="24"/>
        </w:rPr>
      </w:pPr>
    </w:p>
    <w:sectPr w:rsidR="00F8108B" w:rsidRPr="000931D0" w:rsidSect="00B73034">
      <w:headerReference w:type="even" r:id="rId8"/>
      <w:headerReference w:type="default" r:id="rId9"/>
      <w:pgSz w:w="16840" w:h="11907" w:orient="landscape" w:code="9"/>
      <w:pgMar w:top="1418" w:right="1134" w:bottom="567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3B5E" w14:textId="77777777" w:rsidR="002B667F" w:rsidRDefault="002B667F">
      <w:r>
        <w:separator/>
      </w:r>
    </w:p>
  </w:endnote>
  <w:endnote w:type="continuationSeparator" w:id="0">
    <w:p w14:paraId="3F75ACB4" w14:textId="77777777" w:rsidR="002B667F" w:rsidRDefault="002B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78BED" w14:textId="77777777" w:rsidR="002B667F" w:rsidRDefault="002B667F">
      <w:r>
        <w:separator/>
      </w:r>
    </w:p>
  </w:footnote>
  <w:footnote w:type="continuationSeparator" w:id="0">
    <w:p w14:paraId="323CC26C" w14:textId="77777777" w:rsidR="002B667F" w:rsidRDefault="002B6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4F0D0" w14:textId="77777777" w:rsidR="00497EF5" w:rsidRDefault="00497EF5" w:rsidP="00CE21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287096B" w14:textId="77777777" w:rsidR="00497EF5" w:rsidRDefault="00497EF5">
    <w:pPr>
      <w:pStyle w:val="Antrats"/>
    </w:pPr>
  </w:p>
  <w:p w14:paraId="51812E01" w14:textId="77777777" w:rsidR="00497EF5" w:rsidRDefault="00497E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2D797" w14:textId="30F47C09" w:rsidR="00497EF5" w:rsidRDefault="00497EF5" w:rsidP="00CE2154">
    <w:pPr>
      <w:pStyle w:val="Antrats"/>
      <w:framePr w:wrap="around" w:vAnchor="text" w:hAnchor="margin" w:xAlign="center" w:y="1"/>
      <w:rPr>
        <w:rStyle w:val="Puslapionumeris"/>
      </w:rPr>
    </w:pPr>
  </w:p>
  <w:p w14:paraId="30469F48" w14:textId="77777777" w:rsidR="00497EF5" w:rsidRDefault="00497EF5" w:rsidP="00833F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23929"/>
    <w:multiLevelType w:val="multilevel"/>
    <w:tmpl w:val="392E0586"/>
    <w:styleLink w:val="WWOutlineListStyle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180" w:firstLine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540" w:firstLine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A71324"/>
    <w:multiLevelType w:val="multilevel"/>
    <w:tmpl w:val="73A71324"/>
    <w:lvl w:ilvl="0">
      <w:start w:val="1"/>
      <w:numFmt w:val="decimal"/>
      <w:pStyle w:val="Tvarkostekstas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96D0B68"/>
    <w:multiLevelType w:val="multilevel"/>
    <w:tmpl w:val="B4A23BAC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36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64568245">
    <w:abstractNumId w:val="4"/>
  </w:num>
  <w:num w:numId="2" w16cid:durableId="1072851469">
    <w:abstractNumId w:val="1"/>
  </w:num>
  <w:num w:numId="3" w16cid:durableId="187449557">
    <w:abstractNumId w:val="2"/>
  </w:num>
  <w:num w:numId="4" w16cid:durableId="1218783059">
    <w:abstractNumId w:val="3"/>
    <w:lvlOverride w:ilvl="0">
      <w:lvl w:ilvl="0" w:tentative="1">
        <w:start w:val="1"/>
        <w:numFmt w:val="decimal"/>
        <w:pStyle w:val="Tvarkostekstas"/>
        <w:lvlText w:val="%1."/>
        <w:lvlJc w:val="left"/>
        <w:pPr>
          <w:ind w:left="360" w:hanging="360"/>
        </w:pPr>
        <w:rPr>
          <w:b/>
        </w:rPr>
      </w:lvl>
    </w:lvlOverride>
    <w:lvlOverride w:ilvl="1">
      <w:lvl w:ilvl="1" w:tentative="1">
        <w:start w:val="1"/>
        <w:numFmt w:val="decimal"/>
        <w:lvlText w:val="%1.%2."/>
        <w:lvlJc w:val="left"/>
        <w:pPr>
          <w:ind w:left="1000" w:hanging="432"/>
        </w:pPr>
        <w:rPr>
          <w:b w:val="0"/>
          <w:color w:val="auto"/>
        </w:rPr>
      </w:lvl>
    </w:lvlOverride>
    <w:lvlOverride w:ilvl="2">
      <w:lvl w:ilvl="2" w:tentative="1">
        <w:start w:val="1"/>
        <w:numFmt w:val="decimal"/>
        <w:lvlText w:val="%1.%2.%3."/>
        <w:lvlJc w:val="left"/>
        <w:pPr>
          <w:ind w:left="1224" w:hanging="504"/>
        </w:pPr>
        <w:rPr>
          <w:b w:val="0"/>
        </w:rPr>
      </w:lvl>
    </w:lvlOverride>
    <w:lvlOverride w:ilvl="3">
      <w:lvl w:ilvl="3" w:tentative="1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entative="1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entative="1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entative="1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entative="1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entative="1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5" w16cid:durableId="25116436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7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46A"/>
    <w:rsid w:val="0000031B"/>
    <w:rsid w:val="0000086B"/>
    <w:rsid w:val="00001F40"/>
    <w:rsid w:val="00002033"/>
    <w:rsid w:val="00002348"/>
    <w:rsid w:val="00002BCE"/>
    <w:rsid w:val="000035DC"/>
    <w:rsid w:val="00004FBB"/>
    <w:rsid w:val="00005124"/>
    <w:rsid w:val="00005A91"/>
    <w:rsid w:val="00005C5D"/>
    <w:rsid w:val="00005C95"/>
    <w:rsid w:val="00005DEE"/>
    <w:rsid w:val="000063AF"/>
    <w:rsid w:val="0001036E"/>
    <w:rsid w:val="0001052A"/>
    <w:rsid w:val="00010FDA"/>
    <w:rsid w:val="00012180"/>
    <w:rsid w:val="0001229E"/>
    <w:rsid w:val="00012332"/>
    <w:rsid w:val="00012A6B"/>
    <w:rsid w:val="00012DFA"/>
    <w:rsid w:val="00013555"/>
    <w:rsid w:val="000151F8"/>
    <w:rsid w:val="00015736"/>
    <w:rsid w:val="00015B5F"/>
    <w:rsid w:val="000160FC"/>
    <w:rsid w:val="00017196"/>
    <w:rsid w:val="00017BB8"/>
    <w:rsid w:val="000208A1"/>
    <w:rsid w:val="00020D9A"/>
    <w:rsid w:val="00021843"/>
    <w:rsid w:val="00021B49"/>
    <w:rsid w:val="0002308E"/>
    <w:rsid w:val="000240F1"/>
    <w:rsid w:val="00024888"/>
    <w:rsid w:val="00025F08"/>
    <w:rsid w:val="00026518"/>
    <w:rsid w:val="00027672"/>
    <w:rsid w:val="000279D7"/>
    <w:rsid w:val="00027DCF"/>
    <w:rsid w:val="00031259"/>
    <w:rsid w:val="00033920"/>
    <w:rsid w:val="00036072"/>
    <w:rsid w:val="00036D9D"/>
    <w:rsid w:val="000376C4"/>
    <w:rsid w:val="0004122A"/>
    <w:rsid w:val="0004182A"/>
    <w:rsid w:val="00041C35"/>
    <w:rsid w:val="00041E84"/>
    <w:rsid w:val="00041E8E"/>
    <w:rsid w:val="00042093"/>
    <w:rsid w:val="00042B2A"/>
    <w:rsid w:val="0004307D"/>
    <w:rsid w:val="0004370A"/>
    <w:rsid w:val="00043870"/>
    <w:rsid w:val="00043A03"/>
    <w:rsid w:val="00044944"/>
    <w:rsid w:val="000450BF"/>
    <w:rsid w:val="00045FFC"/>
    <w:rsid w:val="000501AF"/>
    <w:rsid w:val="0005048F"/>
    <w:rsid w:val="000515D8"/>
    <w:rsid w:val="00051789"/>
    <w:rsid w:val="00051D22"/>
    <w:rsid w:val="00052736"/>
    <w:rsid w:val="00052F67"/>
    <w:rsid w:val="0005313A"/>
    <w:rsid w:val="0005391D"/>
    <w:rsid w:val="00053DD3"/>
    <w:rsid w:val="00054323"/>
    <w:rsid w:val="000553F6"/>
    <w:rsid w:val="00055EC1"/>
    <w:rsid w:val="00055F4F"/>
    <w:rsid w:val="00056068"/>
    <w:rsid w:val="0005691D"/>
    <w:rsid w:val="0005707F"/>
    <w:rsid w:val="00061134"/>
    <w:rsid w:val="00061D21"/>
    <w:rsid w:val="0006336E"/>
    <w:rsid w:val="000647D9"/>
    <w:rsid w:val="0006587E"/>
    <w:rsid w:val="00066071"/>
    <w:rsid w:val="000666BF"/>
    <w:rsid w:val="00066BDB"/>
    <w:rsid w:val="00066ED0"/>
    <w:rsid w:val="0006705C"/>
    <w:rsid w:val="00067392"/>
    <w:rsid w:val="00067742"/>
    <w:rsid w:val="000707A0"/>
    <w:rsid w:val="00070EF9"/>
    <w:rsid w:val="000710C9"/>
    <w:rsid w:val="00071DCB"/>
    <w:rsid w:val="00072197"/>
    <w:rsid w:val="00073C6B"/>
    <w:rsid w:val="000741AE"/>
    <w:rsid w:val="000745D4"/>
    <w:rsid w:val="00080543"/>
    <w:rsid w:val="00081C00"/>
    <w:rsid w:val="00081C63"/>
    <w:rsid w:val="0008248B"/>
    <w:rsid w:val="00084355"/>
    <w:rsid w:val="00085A05"/>
    <w:rsid w:val="00085E92"/>
    <w:rsid w:val="00085FBF"/>
    <w:rsid w:val="000862F4"/>
    <w:rsid w:val="00086584"/>
    <w:rsid w:val="00087FC4"/>
    <w:rsid w:val="00091ABB"/>
    <w:rsid w:val="00091B08"/>
    <w:rsid w:val="000931D0"/>
    <w:rsid w:val="0009463D"/>
    <w:rsid w:val="00094AD4"/>
    <w:rsid w:val="00094CA2"/>
    <w:rsid w:val="000959C2"/>
    <w:rsid w:val="00095AD3"/>
    <w:rsid w:val="000960E5"/>
    <w:rsid w:val="000A0D6E"/>
    <w:rsid w:val="000A12BF"/>
    <w:rsid w:val="000A153C"/>
    <w:rsid w:val="000A1FA8"/>
    <w:rsid w:val="000A21AA"/>
    <w:rsid w:val="000A29E3"/>
    <w:rsid w:val="000A2CE7"/>
    <w:rsid w:val="000A2D75"/>
    <w:rsid w:val="000A3BC1"/>
    <w:rsid w:val="000A3CDF"/>
    <w:rsid w:val="000A46C8"/>
    <w:rsid w:val="000A470C"/>
    <w:rsid w:val="000A517E"/>
    <w:rsid w:val="000A6026"/>
    <w:rsid w:val="000A67B6"/>
    <w:rsid w:val="000B0650"/>
    <w:rsid w:val="000B06D4"/>
    <w:rsid w:val="000B09C8"/>
    <w:rsid w:val="000B0FEF"/>
    <w:rsid w:val="000B1D04"/>
    <w:rsid w:val="000B1D9C"/>
    <w:rsid w:val="000B2312"/>
    <w:rsid w:val="000B304F"/>
    <w:rsid w:val="000B40D2"/>
    <w:rsid w:val="000B5277"/>
    <w:rsid w:val="000B6614"/>
    <w:rsid w:val="000B7FCB"/>
    <w:rsid w:val="000C0BA7"/>
    <w:rsid w:val="000C0CE0"/>
    <w:rsid w:val="000C2698"/>
    <w:rsid w:val="000C27E7"/>
    <w:rsid w:val="000C2A20"/>
    <w:rsid w:val="000C3442"/>
    <w:rsid w:val="000C75D7"/>
    <w:rsid w:val="000C77C2"/>
    <w:rsid w:val="000C7CFE"/>
    <w:rsid w:val="000D13E8"/>
    <w:rsid w:val="000D1519"/>
    <w:rsid w:val="000D2D98"/>
    <w:rsid w:val="000D6341"/>
    <w:rsid w:val="000D7DF3"/>
    <w:rsid w:val="000E0C2C"/>
    <w:rsid w:val="000E17AA"/>
    <w:rsid w:val="000E2B28"/>
    <w:rsid w:val="000E3579"/>
    <w:rsid w:val="000E3800"/>
    <w:rsid w:val="000E726C"/>
    <w:rsid w:val="000E7DDA"/>
    <w:rsid w:val="000F0A8B"/>
    <w:rsid w:val="000F1801"/>
    <w:rsid w:val="000F18E1"/>
    <w:rsid w:val="000F1C99"/>
    <w:rsid w:val="000F2A85"/>
    <w:rsid w:val="000F4385"/>
    <w:rsid w:val="000F4AF1"/>
    <w:rsid w:val="000F6D0E"/>
    <w:rsid w:val="000F6EF5"/>
    <w:rsid w:val="000F70E9"/>
    <w:rsid w:val="0010029B"/>
    <w:rsid w:val="001002EC"/>
    <w:rsid w:val="0010087E"/>
    <w:rsid w:val="00101811"/>
    <w:rsid w:val="00101B26"/>
    <w:rsid w:val="00102130"/>
    <w:rsid w:val="001021CA"/>
    <w:rsid w:val="001029E2"/>
    <w:rsid w:val="00103632"/>
    <w:rsid w:val="001041C9"/>
    <w:rsid w:val="0010519F"/>
    <w:rsid w:val="00105FDE"/>
    <w:rsid w:val="001062D8"/>
    <w:rsid w:val="001069F6"/>
    <w:rsid w:val="00106D83"/>
    <w:rsid w:val="00106DA3"/>
    <w:rsid w:val="00106F36"/>
    <w:rsid w:val="001070CD"/>
    <w:rsid w:val="00111BE8"/>
    <w:rsid w:val="00114A11"/>
    <w:rsid w:val="00115D22"/>
    <w:rsid w:val="00115E33"/>
    <w:rsid w:val="0011613B"/>
    <w:rsid w:val="00116463"/>
    <w:rsid w:val="0011738A"/>
    <w:rsid w:val="00117A34"/>
    <w:rsid w:val="00117ABC"/>
    <w:rsid w:val="00117C6C"/>
    <w:rsid w:val="00121349"/>
    <w:rsid w:val="0012144B"/>
    <w:rsid w:val="00121715"/>
    <w:rsid w:val="00121975"/>
    <w:rsid w:val="0012214B"/>
    <w:rsid w:val="00122DB1"/>
    <w:rsid w:val="001231AA"/>
    <w:rsid w:val="00123644"/>
    <w:rsid w:val="00124F3A"/>
    <w:rsid w:val="0012544E"/>
    <w:rsid w:val="001267E6"/>
    <w:rsid w:val="00126DB6"/>
    <w:rsid w:val="00127A40"/>
    <w:rsid w:val="001301DF"/>
    <w:rsid w:val="00133710"/>
    <w:rsid w:val="00133870"/>
    <w:rsid w:val="00133E84"/>
    <w:rsid w:val="0013481D"/>
    <w:rsid w:val="00134984"/>
    <w:rsid w:val="00136ECA"/>
    <w:rsid w:val="001370A4"/>
    <w:rsid w:val="0014012A"/>
    <w:rsid w:val="0014075C"/>
    <w:rsid w:val="00141CE3"/>
    <w:rsid w:val="00141F4D"/>
    <w:rsid w:val="00142244"/>
    <w:rsid w:val="001437D9"/>
    <w:rsid w:val="0014392B"/>
    <w:rsid w:val="00144857"/>
    <w:rsid w:val="001458F8"/>
    <w:rsid w:val="0014596E"/>
    <w:rsid w:val="001459E7"/>
    <w:rsid w:val="00146512"/>
    <w:rsid w:val="00147182"/>
    <w:rsid w:val="0015019F"/>
    <w:rsid w:val="0015020F"/>
    <w:rsid w:val="001508C1"/>
    <w:rsid w:val="00150B7B"/>
    <w:rsid w:val="00151389"/>
    <w:rsid w:val="00151C40"/>
    <w:rsid w:val="001521A5"/>
    <w:rsid w:val="00153051"/>
    <w:rsid w:val="001531C4"/>
    <w:rsid w:val="00154C26"/>
    <w:rsid w:val="00155539"/>
    <w:rsid w:val="001575A6"/>
    <w:rsid w:val="00160054"/>
    <w:rsid w:val="00160309"/>
    <w:rsid w:val="00160BC8"/>
    <w:rsid w:val="00160F12"/>
    <w:rsid w:val="001622B8"/>
    <w:rsid w:val="00162385"/>
    <w:rsid w:val="00163257"/>
    <w:rsid w:val="001635DB"/>
    <w:rsid w:val="00164B0C"/>
    <w:rsid w:val="00165A51"/>
    <w:rsid w:val="00165B59"/>
    <w:rsid w:val="00165DF3"/>
    <w:rsid w:val="001660A7"/>
    <w:rsid w:val="00166EF6"/>
    <w:rsid w:val="00167FA9"/>
    <w:rsid w:val="001700A8"/>
    <w:rsid w:val="0017032C"/>
    <w:rsid w:val="001709F7"/>
    <w:rsid w:val="00170F84"/>
    <w:rsid w:val="00172614"/>
    <w:rsid w:val="001746C5"/>
    <w:rsid w:val="00174DB4"/>
    <w:rsid w:val="00175956"/>
    <w:rsid w:val="00180824"/>
    <w:rsid w:val="00181466"/>
    <w:rsid w:val="001821F3"/>
    <w:rsid w:val="001838D6"/>
    <w:rsid w:val="00183F67"/>
    <w:rsid w:val="0018518C"/>
    <w:rsid w:val="001903F8"/>
    <w:rsid w:val="00191265"/>
    <w:rsid w:val="00191FBC"/>
    <w:rsid w:val="001921CF"/>
    <w:rsid w:val="00192ED8"/>
    <w:rsid w:val="00192F0A"/>
    <w:rsid w:val="00192FC9"/>
    <w:rsid w:val="00193A3A"/>
    <w:rsid w:val="001942D8"/>
    <w:rsid w:val="001944FB"/>
    <w:rsid w:val="00194771"/>
    <w:rsid w:val="00194B8D"/>
    <w:rsid w:val="001951CB"/>
    <w:rsid w:val="00195C14"/>
    <w:rsid w:val="0019713E"/>
    <w:rsid w:val="001972D6"/>
    <w:rsid w:val="001978C1"/>
    <w:rsid w:val="00197B84"/>
    <w:rsid w:val="001A04E6"/>
    <w:rsid w:val="001A1A3B"/>
    <w:rsid w:val="001A342E"/>
    <w:rsid w:val="001A4713"/>
    <w:rsid w:val="001A48E1"/>
    <w:rsid w:val="001A498B"/>
    <w:rsid w:val="001A633D"/>
    <w:rsid w:val="001A6AA6"/>
    <w:rsid w:val="001A6B0A"/>
    <w:rsid w:val="001A7624"/>
    <w:rsid w:val="001B0EDC"/>
    <w:rsid w:val="001B14F1"/>
    <w:rsid w:val="001B2608"/>
    <w:rsid w:val="001B2619"/>
    <w:rsid w:val="001B44CF"/>
    <w:rsid w:val="001B5001"/>
    <w:rsid w:val="001B5B87"/>
    <w:rsid w:val="001B60BD"/>
    <w:rsid w:val="001B6A36"/>
    <w:rsid w:val="001B7460"/>
    <w:rsid w:val="001B7836"/>
    <w:rsid w:val="001B7C6F"/>
    <w:rsid w:val="001C097C"/>
    <w:rsid w:val="001C0E75"/>
    <w:rsid w:val="001C1E34"/>
    <w:rsid w:val="001C210A"/>
    <w:rsid w:val="001C2C50"/>
    <w:rsid w:val="001C37A6"/>
    <w:rsid w:val="001C37EE"/>
    <w:rsid w:val="001C4793"/>
    <w:rsid w:val="001C4EBE"/>
    <w:rsid w:val="001C5A7C"/>
    <w:rsid w:val="001C636A"/>
    <w:rsid w:val="001C688E"/>
    <w:rsid w:val="001D0695"/>
    <w:rsid w:val="001D18BB"/>
    <w:rsid w:val="001D1EDD"/>
    <w:rsid w:val="001D26E8"/>
    <w:rsid w:val="001D29B6"/>
    <w:rsid w:val="001D2CC8"/>
    <w:rsid w:val="001D2F14"/>
    <w:rsid w:val="001D3B8D"/>
    <w:rsid w:val="001D3E2B"/>
    <w:rsid w:val="001D3E96"/>
    <w:rsid w:val="001D4BA6"/>
    <w:rsid w:val="001D50EA"/>
    <w:rsid w:val="001D5F55"/>
    <w:rsid w:val="001D614A"/>
    <w:rsid w:val="001D649B"/>
    <w:rsid w:val="001D6681"/>
    <w:rsid w:val="001D7001"/>
    <w:rsid w:val="001E07FD"/>
    <w:rsid w:val="001E26BE"/>
    <w:rsid w:val="001E3DF2"/>
    <w:rsid w:val="001E40A2"/>
    <w:rsid w:val="001E423F"/>
    <w:rsid w:val="001E444E"/>
    <w:rsid w:val="001E47FA"/>
    <w:rsid w:val="001E5D50"/>
    <w:rsid w:val="001E5EDB"/>
    <w:rsid w:val="001E6F3E"/>
    <w:rsid w:val="001E70A2"/>
    <w:rsid w:val="001F01EB"/>
    <w:rsid w:val="001F0C99"/>
    <w:rsid w:val="001F2144"/>
    <w:rsid w:val="001F2569"/>
    <w:rsid w:val="001F2DFD"/>
    <w:rsid w:val="001F32FE"/>
    <w:rsid w:val="001F3879"/>
    <w:rsid w:val="001F4B2A"/>
    <w:rsid w:val="001F6BEA"/>
    <w:rsid w:val="0020116D"/>
    <w:rsid w:val="0020154B"/>
    <w:rsid w:val="002019D1"/>
    <w:rsid w:val="00201CDC"/>
    <w:rsid w:val="0020281E"/>
    <w:rsid w:val="0020315E"/>
    <w:rsid w:val="0020329B"/>
    <w:rsid w:val="00203A41"/>
    <w:rsid w:val="00204148"/>
    <w:rsid w:val="00204D4D"/>
    <w:rsid w:val="00205492"/>
    <w:rsid w:val="002065C1"/>
    <w:rsid w:val="002066D8"/>
    <w:rsid w:val="002071ED"/>
    <w:rsid w:val="00207C19"/>
    <w:rsid w:val="002100ED"/>
    <w:rsid w:val="00210687"/>
    <w:rsid w:val="0021101F"/>
    <w:rsid w:val="00211B58"/>
    <w:rsid w:val="00211C8D"/>
    <w:rsid w:val="0021291B"/>
    <w:rsid w:val="002137C5"/>
    <w:rsid w:val="00214D59"/>
    <w:rsid w:val="002151EA"/>
    <w:rsid w:val="002161A9"/>
    <w:rsid w:val="0021627A"/>
    <w:rsid w:val="00216A4E"/>
    <w:rsid w:val="0021759F"/>
    <w:rsid w:val="00217BD0"/>
    <w:rsid w:val="00217E69"/>
    <w:rsid w:val="00217F81"/>
    <w:rsid w:val="002202C3"/>
    <w:rsid w:val="0022079D"/>
    <w:rsid w:val="0022127C"/>
    <w:rsid w:val="00222860"/>
    <w:rsid w:val="00223F06"/>
    <w:rsid w:val="002247BF"/>
    <w:rsid w:val="00224B5A"/>
    <w:rsid w:val="0022573E"/>
    <w:rsid w:val="002258FB"/>
    <w:rsid w:val="002265D2"/>
    <w:rsid w:val="00226DA4"/>
    <w:rsid w:val="0022726E"/>
    <w:rsid w:val="00227ED8"/>
    <w:rsid w:val="00227F44"/>
    <w:rsid w:val="0023036D"/>
    <w:rsid w:val="00230E82"/>
    <w:rsid w:val="002332F3"/>
    <w:rsid w:val="0023346F"/>
    <w:rsid w:val="0023374F"/>
    <w:rsid w:val="00233965"/>
    <w:rsid w:val="00234502"/>
    <w:rsid w:val="00235608"/>
    <w:rsid w:val="00236809"/>
    <w:rsid w:val="00237190"/>
    <w:rsid w:val="00237E29"/>
    <w:rsid w:val="002401AB"/>
    <w:rsid w:val="00240EDE"/>
    <w:rsid w:val="00240FA6"/>
    <w:rsid w:val="00241154"/>
    <w:rsid w:val="00241598"/>
    <w:rsid w:val="00242380"/>
    <w:rsid w:val="00243B6D"/>
    <w:rsid w:val="00243BB0"/>
    <w:rsid w:val="002444AB"/>
    <w:rsid w:val="00244F81"/>
    <w:rsid w:val="0024520D"/>
    <w:rsid w:val="00245C1D"/>
    <w:rsid w:val="002461C0"/>
    <w:rsid w:val="00246207"/>
    <w:rsid w:val="002467B4"/>
    <w:rsid w:val="002469A6"/>
    <w:rsid w:val="00246E94"/>
    <w:rsid w:val="002470D1"/>
    <w:rsid w:val="00247F89"/>
    <w:rsid w:val="00253807"/>
    <w:rsid w:val="002545D1"/>
    <w:rsid w:val="00254A84"/>
    <w:rsid w:val="00254ACB"/>
    <w:rsid w:val="00255AE9"/>
    <w:rsid w:val="00256936"/>
    <w:rsid w:val="00256E45"/>
    <w:rsid w:val="00257C14"/>
    <w:rsid w:val="00260590"/>
    <w:rsid w:val="0026062A"/>
    <w:rsid w:val="00260D7F"/>
    <w:rsid w:val="0026216E"/>
    <w:rsid w:val="00262971"/>
    <w:rsid w:val="002643DA"/>
    <w:rsid w:val="0026680C"/>
    <w:rsid w:val="00267C96"/>
    <w:rsid w:val="0027118B"/>
    <w:rsid w:val="00272417"/>
    <w:rsid w:val="00272555"/>
    <w:rsid w:val="00272592"/>
    <w:rsid w:val="002725D7"/>
    <w:rsid w:val="00272753"/>
    <w:rsid w:val="00272B1C"/>
    <w:rsid w:val="00273131"/>
    <w:rsid w:val="00273520"/>
    <w:rsid w:val="0027462C"/>
    <w:rsid w:val="0027535A"/>
    <w:rsid w:val="002776E0"/>
    <w:rsid w:val="00277AF3"/>
    <w:rsid w:val="00277D22"/>
    <w:rsid w:val="00281501"/>
    <w:rsid w:val="00281859"/>
    <w:rsid w:val="002826DB"/>
    <w:rsid w:val="00282CB7"/>
    <w:rsid w:val="0028347D"/>
    <w:rsid w:val="00283766"/>
    <w:rsid w:val="00283AA3"/>
    <w:rsid w:val="00285DD0"/>
    <w:rsid w:val="0028663D"/>
    <w:rsid w:val="0028666D"/>
    <w:rsid w:val="002879EC"/>
    <w:rsid w:val="00287F95"/>
    <w:rsid w:val="0029024B"/>
    <w:rsid w:val="00291426"/>
    <w:rsid w:val="00291BA9"/>
    <w:rsid w:val="0029279E"/>
    <w:rsid w:val="002955DE"/>
    <w:rsid w:val="002966C5"/>
    <w:rsid w:val="002967F4"/>
    <w:rsid w:val="002972B4"/>
    <w:rsid w:val="00297303"/>
    <w:rsid w:val="00297B47"/>
    <w:rsid w:val="002A1CEC"/>
    <w:rsid w:val="002A2263"/>
    <w:rsid w:val="002A3059"/>
    <w:rsid w:val="002A36B8"/>
    <w:rsid w:val="002A41D6"/>
    <w:rsid w:val="002A43E9"/>
    <w:rsid w:val="002A5700"/>
    <w:rsid w:val="002A5C2F"/>
    <w:rsid w:val="002B0187"/>
    <w:rsid w:val="002B06F3"/>
    <w:rsid w:val="002B0B66"/>
    <w:rsid w:val="002B0FBE"/>
    <w:rsid w:val="002B1E4F"/>
    <w:rsid w:val="002B43C4"/>
    <w:rsid w:val="002B53BE"/>
    <w:rsid w:val="002B667F"/>
    <w:rsid w:val="002B6925"/>
    <w:rsid w:val="002B6B6A"/>
    <w:rsid w:val="002B7156"/>
    <w:rsid w:val="002B715A"/>
    <w:rsid w:val="002C0F55"/>
    <w:rsid w:val="002C1DF4"/>
    <w:rsid w:val="002C291A"/>
    <w:rsid w:val="002C5D9C"/>
    <w:rsid w:val="002C6510"/>
    <w:rsid w:val="002C68D0"/>
    <w:rsid w:val="002C69F9"/>
    <w:rsid w:val="002D0E6B"/>
    <w:rsid w:val="002D10F4"/>
    <w:rsid w:val="002D190E"/>
    <w:rsid w:val="002D1A92"/>
    <w:rsid w:val="002D22D8"/>
    <w:rsid w:val="002D2CBC"/>
    <w:rsid w:val="002D3164"/>
    <w:rsid w:val="002D34CF"/>
    <w:rsid w:val="002D354F"/>
    <w:rsid w:val="002D3614"/>
    <w:rsid w:val="002D3A2A"/>
    <w:rsid w:val="002D43EF"/>
    <w:rsid w:val="002D527B"/>
    <w:rsid w:val="002D5BED"/>
    <w:rsid w:val="002D60CA"/>
    <w:rsid w:val="002D6117"/>
    <w:rsid w:val="002D6593"/>
    <w:rsid w:val="002D69B1"/>
    <w:rsid w:val="002D6BB7"/>
    <w:rsid w:val="002E0034"/>
    <w:rsid w:val="002E14C6"/>
    <w:rsid w:val="002E339F"/>
    <w:rsid w:val="002E373D"/>
    <w:rsid w:val="002E3BBA"/>
    <w:rsid w:val="002E5125"/>
    <w:rsid w:val="002E75D9"/>
    <w:rsid w:val="002F098C"/>
    <w:rsid w:val="002F0CFB"/>
    <w:rsid w:val="002F192D"/>
    <w:rsid w:val="002F27DC"/>
    <w:rsid w:val="002F326A"/>
    <w:rsid w:val="002F3BAE"/>
    <w:rsid w:val="002F4610"/>
    <w:rsid w:val="002F5483"/>
    <w:rsid w:val="002F599B"/>
    <w:rsid w:val="002F65D0"/>
    <w:rsid w:val="003000BB"/>
    <w:rsid w:val="00301CE3"/>
    <w:rsid w:val="00302149"/>
    <w:rsid w:val="00302D14"/>
    <w:rsid w:val="003035AC"/>
    <w:rsid w:val="003039FB"/>
    <w:rsid w:val="003046DE"/>
    <w:rsid w:val="00304F37"/>
    <w:rsid w:val="003051ED"/>
    <w:rsid w:val="003054D6"/>
    <w:rsid w:val="00305AE8"/>
    <w:rsid w:val="0030637A"/>
    <w:rsid w:val="003069D0"/>
    <w:rsid w:val="0030736E"/>
    <w:rsid w:val="00307972"/>
    <w:rsid w:val="003101B2"/>
    <w:rsid w:val="00310CE9"/>
    <w:rsid w:val="00310EE8"/>
    <w:rsid w:val="00310FD2"/>
    <w:rsid w:val="00314976"/>
    <w:rsid w:val="003149C3"/>
    <w:rsid w:val="0031697B"/>
    <w:rsid w:val="0031745B"/>
    <w:rsid w:val="00320449"/>
    <w:rsid w:val="003207E4"/>
    <w:rsid w:val="00320C82"/>
    <w:rsid w:val="00321B23"/>
    <w:rsid w:val="0032211E"/>
    <w:rsid w:val="00322141"/>
    <w:rsid w:val="00322D15"/>
    <w:rsid w:val="00324CD4"/>
    <w:rsid w:val="00325CAD"/>
    <w:rsid w:val="00326864"/>
    <w:rsid w:val="00326AB2"/>
    <w:rsid w:val="003276CA"/>
    <w:rsid w:val="003303AE"/>
    <w:rsid w:val="003304B8"/>
    <w:rsid w:val="00330CD5"/>
    <w:rsid w:val="00331BE5"/>
    <w:rsid w:val="00332163"/>
    <w:rsid w:val="00332DC6"/>
    <w:rsid w:val="00333864"/>
    <w:rsid w:val="003341C1"/>
    <w:rsid w:val="00334763"/>
    <w:rsid w:val="00336E4B"/>
    <w:rsid w:val="00340C2E"/>
    <w:rsid w:val="0034199D"/>
    <w:rsid w:val="00341A86"/>
    <w:rsid w:val="00342A94"/>
    <w:rsid w:val="00342B45"/>
    <w:rsid w:val="00342C96"/>
    <w:rsid w:val="00344B39"/>
    <w:rsid w:val="003453D4"/>
    <w:rsid w:val="003463E5"/>
    <w:rsid w:val="0035139D"/>
    <w:rsid w:val="00351A9C"/>
    <w:rsid w:val="0035283F"/>
    <w:rsid w:val="003536A3"/>
    <w:rsid w:val="00353853"/>
    <w:rsid w:val="003539F8"/>
    <w:rsid w:val="00354821"/>
    <w:rsid w:val="00355CB6"/>
    <w:rsid w:val="0035602C"/>
    <w:rsid w:val="00356AC5"/>
    <w:rsid w:val="00356B6A"/>
    <w:rsid w:val="003576A7"/>
    <w:rsid w:val="003576D4"/>
    <w:rsid w:val="003601DE"/>
    <w:rsid w:val="003603FF"/>
    <w:rsid w:val="003609E7"/>
    <w:rsid w:val="00361D9D"/>
    <w:rsid w:val="00362E05"/>
    <w:rsid w:val="00363452"/>
    <w:rsid w:val="003639A7"/>
    <w:rsid w:val="00363DBD"/>
    <w:rsid w:val="00366519"/>
    <w:rsid w:val="003671C9"/>
    <w:rsid w:val="00367BF7"/>
    <w:rsid w:val="00367CEE"/>
    <w:rsid w:val="0037211B"/>
    <w:rsid w:val="003725BF"/>
    <w:rsid w:val="003738F4"/>
    <w:rsid w:val="00374CF2"/>
    <w:rsid w:val="00375569"/>
    <w:rsid w:val="00376012"/>
    <w:rsid w:val="0038018D"/>
    <w:rsid w:val="003801BE"/>
    <w:rsid w:val="00380D43"/>
    <w:rsid w:val="0038246A"/>
    <w:rsid w:val="00385054"/>
    <w:rsid w:val="0038509F"/>
    <w:rsid w:val="00385734"/>
    <w:rsid w:val="00385B7E"/>
    <w:rsid w:val="0038647D"/>
    <w:rsid w:val="003872C8"/>
    <w:rsid w:val="00387524"/>
    <w:rsid w:val="00390195"/>
    <w:rsid w:val="00390B97"/>
    <w:rsid w:val="0039159F"/>
    <w:rsid w:val="003924A1"/>
    <w:rsid w:val="0039417A"/>
    <w:rsid w:val="00394F0B"/>
    <w:rsid w:val="00395EA0"/>
    <w:rsid w:val="00397201"/>
    <w:rsid w:val="00397A47"/>
    <w:rsid w:val="003A0A02"/>
    <w:rsid w:val="003A0A8F"/>
    <w:rsid w:val="003A0BCB"/>
    <w:rsid w:val="003A0C93"/>
    <w:rsid w:val="003A1166"/>
    <w:rsid w:val="003A16EF"/>
    <w:rsid w:val="003A357C"/>
    <w:rsid w:val="003A37D6"/>
    <w:rsid w:val="003A466D"/>
    <w:rsid w:val="003A4A0C"/>
    <w:rsid w:val="003A4E34"/>
    <w:rsid w:val="003A705C"/>
    <w:rsid w:val="003A7744"/>
    <w:rsid w:val="003B0CE2"/>
    <w:rsid w:val="003B0DA8"/>
    <w:rsid w:val="003B3454"/>
    <w:rsid w:val="003B3E40"/>
    <w:rsid w:val="003B5847"/>
    <w:rsid w:val="003C0A4F"/>
    <w:rsid w:val="003C12C3"/>
    <w:rsid w:val="003C1E44"/>
    <w:rsid w:val="003C3084"/>
    <w:rsid w:val="003C4D7E"/>
    <w:rsid w:val="003C538D"/>
    <w:rsid w:val="003C56C1"/>
    <w:rsid w:val="003C58C9"/>
    <w:rsid w:val="003C7E92"/>
    <w:rsid w:val="003D093C"/>
    <w:rsid w:val="003D1106"/>
    <w:rsid w:val="003D2170"/>
    <w:rsid w:val="003D27DF"/>
    <w:rsid w:val="003D2C2D"/>
    <w:rsid w:val="003D3B28"/>
    <w:rsid w:val="003D65EC"/>
    <w:rsid w:val="003D77A3"/>
    <w:rsid w:val="003E06D9"/>
    <w:rsid w:val="003E1F62"/>
    <w:rsid w:val="003E26FD"/>
    <w:rsid w:val="003E3523"/>
    <w:rsid w:val="003E41B4"/>
    <w:rsid w:val="003E475E"/>
    <w:rsid w:val="003E54B2"/>
    <w:rsid w:val="003E5C5C"/>
    <w:rsid w:val="003E6865"/>
    <w:rsid w:val="003E6A82"/>
    <w:rsid w:val="003F00D7"/>
    <w:rsid w:val="003F038F"/>
    <w:rsid w:val="003F0BBB"/>
    <w:rsid w:val="003F14D7"/>
    <w:rsid w:val="003F1560"/>
    <w:rsid w:val="003F1B1D"/>
    <w:rsid w:val="003F2F5C"/>
    <w:rsid w:val="003F500E"/>
    <w:rsid w:val="003F5EBC"/>
    <w:rsid w:val="003F6625"/>
    <w:rsid w:val="003F666C"/>
    <w:rsid w:val="003F6848"/>
    <w:rsid w:val="003F7383"/>
    <w:rsid w:val="0040002A"/>
    <w:rsid w:val="00400FA7"/>
    <w:rsid w:val="00401641"/>
    <w:rsid w:val="00401849"/>
    <w:rsid w:val="00401E0F"/>
    <w:rsid w:val="0040284B"/>
    <w:rsid w:val="00402B93"/>
    <w:rsid w:val="00402DCD"/>
    <w:rsid w:val="0040340E"/>
    <w:rsid w:val="00405653"/>
    <w:rsid w:val="004070B9"/>
    <w:rsid w:val="00420661"/>
    <w:rsid w:val="00421FCE"/>
    <w:rsid w:val="00422AC7"/>
    <w:rsid w:val="00422D3A"/>
    <w:rsid w:val="004254D4"/>
    <w:rsid w:val="004258C4"/>
    <w:rsid w:val="00425CB7"/>
    <w:rsid w:val="004263E6"/>
    <w:rsid w:val="004265E4"/>
    <w:rsid w:val="00426D06"/>
    <w:rsid w:val="004270E9"/>
    <w:rsid w:val="00427283"/>
    <w:rsid w:val="004279C7"/>
    <w:rsid w:val="00433646"/>
    <w:rsid w:val="00433E72"/>
    <w:rsid w:val="004341CC"/>
    <w:rsid w:val="00435CEB"/>
    <w:rsid w:val="004371A0"/>
    <w:rsid w:val="00440406"/>
    <w:rsid w:val="0044212D"/>
    <w:rsid w:val="00442148"/>
    <w:rsid w:val="004433C3"/>
    <w:rsid w:val="00444CF3"/>
    <w:rsid w:val="00445047"/>
    <w:rsid w:val="00446107"/>
    <w:rsid w:val="00446563"/>
    <w:rsid w:val="00446C7E"/>
    <w:rsid w:val="00447E2C"/>
    <w:rsid w:val="00447E70"/>
    <w:rsid w:val="00447F28"/>
    <w:rsid w:val="00450032"/>
    <w:rsid w:val="004504E5"/>
    <w:rsid w:val="00450932"/>
    <w:rsid w:val="004544D2"/>
    <w:rsid w:val="004554A1"/>
    <w:rsid w:val="00457A7E"/>
    <w:rsid w:val="00460E85"/>
    <w:rsid w:val="00461494"/>
    <w:rsid w:val="00461771"/>
    <w:rsid w:val="004623BD"/>
    <w:rsid w:val="004633A9"/>
    <w:rsid w:val="004637DB"/>
    <w:rsid w:val="00463CE0"/>
    <w:rsid w:val="00464A70"/>
    <w:rsid w:val="00464BDA"/>
    <w:rsid w:val="0046596E"/>
    <w:rsid w:val="0046620E"/>
    <w:rsid w:val="004664E3"/>
    <w:rsid w:val="0046655A"/>
    <w:rsid w:val="00466B33"/>
    <w:rsid w:val="00466EE8"/>
    <w:rsid w:val="00467078"/>
    <w:rsid w:val="004701C0"/>
    <w:rsid w:val="00470203"/>
    <w:rsid w:val="004704D8"/>
    <w:rsid w:val="004711C2"/>
    <w:rsid w:val="00472137"/>
    <w:rsid w:val="00472235"/>
    <w:rsid w:val="00472A13"/>
    <w:rsid w:val="00472E2F"/>
    <w:rsid w:val="0047312A"/>
    <w:rsid w:val="00473AE1"/>
    <w:rsid w:val="004742E2"/>
    <w:rsid w:val="00474AED"/>
    <w:rsid w:val="00474C20"/>
    <w:rsid w:val="00476AA1"/>
    <w:rsid w:val="0047713D"/>
    <w:rsid w:val="0048094E"/>
    <w:rsid w:val="00481335"/>
    <w:rsid w:val="0048164F"/>
    <w:rsid w:val="00481A6E"/>
    <w:rsid w:val="00482034"/>
    <w:rsid w:val="00482DE1"/>
    <w:rsid w:val="00483279"/>
    <w:rsid w:val="004835C8"/>
    <w:rsid w:val="00483A98"/>
    <w:rsid w:val="004845FD"/>
    <w:rsid w:val="004848CA"/>
    <w:rsid w:val="00484DA2"/>
    <w:rsid w:val="0048507D"/>
    <w:rsid w:val="004868B2"/>
    <w:rsid w:val="00487769"/>
    <w:rsid w:val="00487B8D"/>
    <w:rsid w:val="00490B80"/>
    <w:rsid w:val="00493D0C"/>
    <w:rsid w:val="00494106"/>
    <w:rsid w:val="00495349"/>
    <w:rsid w:val="0049563B"/>
    <w:rsid w:val="00495D53"/>
    <w:rsid w:val="00495EA2"/>
    <w:rsid w:val="00496CFC"/>
    <w:rsid w:val="004974A3"/>
    <w:rsid w:val="0049755E"/>
    <w:rsid w:val="00497B51"/>
    <w:rsid w:val="00497EEA"/>
    <w:rsid w:val="00497EF5"/>
    <w:rsid w:val="004A0B16"/>
    <w:rsid w:val="004A0F69"/>
    <w:rsid w:val="004A352F"/>
    <w:rsid w:val="004A4319"/>
    <w:rsid w:val="004A4491"/>
    <w:rsid w:val="004A55A8"/>
    <w:rsid w:val="004A6357"/>
    <w:rsid w:val="004B14A1"/>
    <w:rsid w:val="004B1CA2"/>
    <w:rsid w:val="004B1DD0"/>
    <w:rsid w:val="004B1EB2"/>
    <w:rsid w:val="004B2EDF"/>
    <w:rsid w:val="004B3E74"/>
    <w:rsid w:val="004B47AC"/>
    <w:rsid w:val="004B4A23"/>
    <w:rsid w:val="004B51A3"/>
    <w:rsid w:val="004C0437"/>
    <w:rsid w:val="004C0ADB"/>
    <w:rsid w:val="004C2D37"/>
    <w:rsid w:val="004C37D6"/>
    <w:rsid w:val="004C3E27"/>
    <w:rsid w:val="004C415F"/>
    <w:rsid w:val="004C4612"/>
    <w:rsid w:val="004C46C4"/>
    <w:rsid w:val="004C543A"/>
    <w:rsid w:val="004C5611"/>
    <w:rsid w:val="004C630C"/>
    <w:rsid w:val="004C6570"/>
    <w:rsid w:val="004C7587"/>
    <w:rsid w:val="004D3944"/>
    <w:rsid w:val="004D3B09"/>
    <w:rsid w:val="004D72BA"/>
    <w:rsid w:val="004E4CAC"/>
    <w:rsid w:val="004E5E72"/>
    <w:rsid w:val="004F1491"/>
    <w:rsid w:val="004F1BDF"/>
    <w:rsid w:val="004F27AF"/>
    <w:rsid w:val="004F2CCC"/>
    <w:rsid w:val="004F35AF"/>
    <w:rsid w:val="004F44A1"/>
    <w:rsid w:val="004F66D6"/>
    <w:rsid w:val="004F7C86"/>
    <w:rsid w:val="004F7E84"/>
    <w:rsid w:val="00500BF7"/>
    <w:rsid w:val="00500CF7"/>
    <w:rsid w:val="00500DF9"/>
    <w:rsid w:val="00502E36"/>
    <w:rsid w:val="00503554"/>
    <w:rsid w:val="00504246"/>
    <w:rsid w:val="005045C0"/>
    <w:rsid w:val="00505F9C"/>
    <w:rsid w:val="0050613D"/>
    <w:rsid w:val="0051001F"/>
    <w:rsid w:val="005102BC"/>
    <w:rsid w:val="005109BD"/>
    <w:rsid w:val="00511257"/>
    <w:rsid w:val="0051179C"/>
    <w:rsid w:val="00512027"/>
    <w:rsid w:val="00512625"/>
    <w:rsid w:val="00512755"/>
    <w:rsid w:val="0051456D"/>
    <w:rsid w:val="005156D8"/>
    <w:rsid w:val="005156F3"/>
    <w:rsid w:val="00520ADA"/>
    <w:rsid w:val="00520E1F"/>
    <w:rsid w:val="005210D5"/>
    <w:rsid w:val="005225B6"/>
    <w:rsid w:val="005248B7"/>
    <w:rsid w:val="00525C3D"/>
    <w:rsid w:val="005269C7"/>
    <w:rsid w:val="0052717D"/>
    <w:rsid w:val="00527ADB"/>
    <w:rsid w:val="0053013F"/>
    <w:rsid w:val="00530BC2"/>
    <w:rsid w:val="00531720"/>
    <w:rsid w:val="0053195D"/>
    <w:rsid w:val="00531C04"/>
    <w:rsid w:val="005338C5"/>
    <w:rsid w:val="00533C27"/>
    <w:rsid w:val="00533E69"/>
    <w:rsid w:val="0053500F"/>
    <w:rsid w:val="0053563D"/>
    <w:rsid w:val="005356FA"/>
    <w:rsid w:val="00536182"/>
    <w:rsid w:val="0053737E"/>
    <w:rsid w:val="005374C1"/>
    <w:rsid w:val="00537646"/>
    <w:rsid w:val="00540AFF"/>
    <w:rsid w:val="005411EF"/>
    <w:rsid w:val="00541891"/>
    <w:rsid w:val="00541B6F"/>
    <w:rsid w:val="00541D44"/>
    <w:rsid w:val="005435DA"/>
    <w:rsid w:val="00543F29"/>
    <w:rsid w:val="0054423D"/>
    <w:rsid w:val="0054460B"/>
    <w:rsid w:val="0054484E"/>
    <w:rsid w:val="0054504F"/>
    <w:rsid w:val="0054700A"/>
    <w:rsid w:val="00550288"/>
    <w:rsid w:val="0055199A"/>
    <w:rsid w:val="0055234B"/>
    <w:rsid w:val="005526CB"/>
    <w:rsid w:val="005527AA"/>
    <w:rsid w:val="0055317E"/>
    <w:rsid w:val="00553AD8"/>
    <w:rsid w:val="00553B20"/>
    <w:rsid w:val="0055514F"/>
    <w:rsid w:val="00556373"/>
    <w:rsid w:val="00556A34"/>
    <w:rsid w:val="00557418"/>
    <w:rsid w:val="005610FD"/>
    <w:rsid w:val="00561BD7"/>
    <w:rsid w:val="005625B8"/>
    <w:rsid w:val="0056275B"/>
    <w:rsid w:val="00564A0D"/>
    <w:rsid w:val="00564E98"/>
    <w:rsid w:val="00565550"/>
    <w:rsid w:val="00566D00"/>
    <w:rsid w:val="005670F0"/>
    <w:rsid w:val="005714DD"/>
    <w:rsid w:val="00572748"/>
    <w:rsid w:val="005728D9"/>
    <w:rsid w:val="00574263"/>
    <w:rsid w:val="005762BD"/>
    <w:rsid w:val="00576B97"/>
    <w:rsid w:val="00576D1B"/>
    <w:rsid w:val="00576FAB"/>
    <w:rsid w:val="00577500"/>
    <w:rsid w:val="005775C0"/>
    <w:rsid w:val="00580289"/>
    <w:rsid w:val="00580E10"/>
    <w:rsid w:val="005816C7"/>
    <w:rsid w:val="00581BEE"/>
    <w:rsid w:val="005829A8"/>
    <w:rsid w:val="00583881"/>
    <w:rsid w:val="00585956"/>
    <w:rsid w:val="00585DDE"/>
    <w:rsid w:val="00585E0A"/>
    <w:rsid w:val="00585F9B"/>
    <w:rsid w:val="0058634E"/>
    <w:rsid w:val="00586CF4"/>
    <w:rsid w:val="00586EE2"/>
    <w:rsid w:val="005904B9"/>
    <w:rsid w:val="00590A03"/>
    <w:rsid w:val="00591360"/>
    <w:rsid w:val="00591524"/>
    <w:rsid w:val="00591902"/>
    <w:rsid w:val="005924DD"/>
    <w:rsid w:val="0059285E"/>
    <w:rsid w:val="00593FBC"/>
    <w:rsid w:val="0059527D"/>
    <w:rsid w:val="005965C8"/>
    <w:rsid w:val="00596968"/>
    <w:rsid w:val="00597CF3"/>
    <w:rsid w:val="005A0763"/>
    <w:rsid w:val="005A083E"/>
    <w:rsid w:val="005A0EFE"/>
    <w:rsid w:val="005A103D"/>
    <w:rsid w:val="005A19FC"/>
    <w:rsid w:val="005A3AD6"/>
    <w:rsid w:val="005A3D18"/>
    <w:rsid w:val="005A44BA"/>
    <w:rsid w:val="005A5851"/>
    <w:rsid w:val="005A5D1A"/>
    <w:rsid w:val="005A77DC"/>
    <w:rsid w:val="005A787E"/>
    <w:rsid w:val="005B13DC"/>
    <w:rsid w:val="005B3928"/>
    <w:rsid w:val="005B53A2"/>
    <w:rsid w:val="005B5769"/>
    <w:rsid w:val="005B6218"/>
    <w:rsid w:val="005B6828"/>
    <w:rsid w:val="005C02A6"/>
    <w:rsid w:val="005C0808"/>
    <w:rsid w:val="005C096C"/>
    <w:rsid w:val="005C0DD8"/>
    <w:rsid w:val="005C0DE8"/>
    <w:rsid w:val="005C1E38"/>
    <w:rsid w:val="005C48F3"/>
    <w:rsid w:val="005D014D"/>
    <w:rsid w:val="005D0638"/>
    <w:rsid w:val="005D0D53"/>
    <w:rsid w:val="005D1054"/>
    <w:rsid w:val="005D245E"/>
    <w:rsid w:val="005D318E"/>
    <w:rsid w:val="005D3657"/>
    <w:rsid w:val="005D37EC"/>
    <w:rsid w:val="005E023E"/>
    <w:rsid w:val="005E0C12"/>
    <w:rsid w:val="005E10BF"/>
    <w:rsid w:val="005E10C0"/>
    <w:rsid w:val="005E392B"/>
    <w:rsid w:val="005E437C"/>
    <w:rsid w:val="005E5162"/>
    <w:rsid w:val="005E62C4"/>
    <w:rsid w:val="005E6437"/>
    <w:rsid w:val="005F0662"/>
    <w:rsid w:val="005F1733"/>
    <w:rsid w:val="005F5106"/>
    <w:rsid w:val="005F5B4E"/>
    <w:rsid w:val="005F7129"/>
    <w:rsid w:val="005F7A4A"/>
    <w:rsid w:val="005F7AE9"/>
    <w:rsid w:val="00601825"/>
    <w:rsid w:val="0060192A"/>
    <w:rsid w:val="00603033"/>
    <w:rsid w:val="006046FC"/>
    <w:rsid w:val="006054C4"/>
    <w:rsid w:val="0060616F"/>
    <w:rsid w:val="006076C7"/>
    <w:rsid w:val="00607E8D"/>
    <w:rsid w:val="00610191"/>
    <w:rsid w:val="00610BC6"/>
    <w:rsid w:val="00610FF9"/>
    <w:rsid w:val="00611DC5"/>
    <w:rsid w:val="00614520"/>
    <w:rsid w:val="0061482E"/>
    <w:rsid w:val="00614BCC"/>
    <w:rsid w:val="00615DE4"/>
    <w:rsid w:val="0061612B"/>
    <w:rsid w:val="006163A3"/>
    <w:rsid w:val="006172AC"/>
    <w:rsid w:val="00617876"/>
    <w:rsid w:val="00617883"/>
    <w:rsid w:val="00617926"/>
    <w:rsid w:val="006202C1"/>
    <w:rsid w:val="00620F51"/>
    <w:rsid w:val="00622843"/>
    <w:rsid w:val="00622C08"/>
    <w:rsid w:val="00623038"/>
    <w:rsid w:val="0062414E"/>
    <w:rsid w:val="00624A05"/>
    <w:rsid w:val="00624B32"/>
    <w:rsid w:val="00624C46"/>
    <w:rsid w:val="00630384"/>
    <w:rsid w:val="00630BE9"/>
    <w:rsid w:val="006315BC"/>
    <w:rsid w:val="006318DD"/>
    <w:rsid w:val="00631986"/>
    <w:rsid w:val="00632237"/>
    <w:rsid w:val="0063238D"/>
    <w:rsid w:val="006326B8"/>
    <w:rsid w:val="00632C80"/>
    <w:rsid w:val="006339A4"/>
    <w:rsid w:val="00633B97"/>
    <w:rsid w:val="00633F6A"/>
    <w:rsid w:val="00634121"/>
    <w:rsid w:val="00634EF6"/>
    <w:rsid w:val="00635CF3"/>
    <w:rsid w:val="00635D57"/>
    <w:rsid w:val="00636CD8"/>
    <w:rsid w:val="00636D50"/>
    <w:rsid w:val="006406BF"/>
    <w:rsid w:val="00641567"/>
    <w:rsid w:val="00641D9E"/>
    <w:rsid w:val="00641DEB"/>
    <w:rsid w:val="0064257B"/>
    <w:rsid w:val="00643EBE"/>
    <w:rsid w:val="0064431B"/>
    <w:rsid w:val="00644ACF"/>
    <w:rsid w:val="0064653A"/>
    <w:rsid w:val="00646A64"/>
    <w:rsid w:val="00650B85"/>
    <w:rsid w:val="00650E70"/>
    <w:rsid w:val="00651E1F"/>
    <w:rsid w:val="00652E2C"/>
    <w:rsid w:val="00652E5D"/>
    <w:rsid w:val="00655916"/>
    <w:rsid w:val="00656013"/>
    <w:rsid w:val="0065740C"/>
    <w:rsid w:val="00657CB4"/>
    <w:rsid w:val="00657CDF"/>
    <w:rsid w:val="00661E47"/>
    <w:rsid w:val="00663F0E"/>
    <w:rsid w:val="00664CA7"/>
    <w:rsid w:val="006651CA"/>
    <w:rsid w:val="006667C9"/>
    <w:rsid w:val="00666EB0"/>
    <w:rsid w:val="006715BD"/>
    <w:rsid w:val="006727BB"/>
    <w:rsid w:val="00672B05"/>
    <w:rsid w:val="00674A46"/>
    <w:rsid w:val="0067584C"/>
    <w:rsid w:val="00676229"/>
    <w:rsid w:val="00676512"/>
    <w:rsid w:val="006777E3"/>
    <w:rsid w:val="006819E9"/>
    <w:rsid w:val="0068359B"/>
    <w:rsid w:val="00684779"/>
    <w:rsid w:val="00685078"/>
    <w:rsid w:val="00685B23"/>
    <w:rsid w:val="006863A1"/>
    <w:rsid w:val="0068705A"/>
    <w:rsid w:val="00687A46"/>
    <w:rsid w:val="0069077A"/>
    <w:rsid w:val="006913F8"/>
    <w:rsid w:val="00692C9E"/>
    <w:rsid w:val="00692EA3"/>
    <w:rsid w:val="006941DC"/>
    <w:rsid w:val="0069442A"/>
    <w:rsid w:val="00694B80"/>
    <w:rsid w:val="00694E4E"/>
    <w:rsid w:val="00695013"/>
    <w:rsid w:val="00695560"/>
    <w:rsid w:val="0069590F"/>
    <w:rsid w:val="00695993"/>
    <w:rsid w:val="0069670A"/>
    <w:rsid w:val="00696906"/>
    <w:rsid w:val="00696E38"/>
    <w:rsid w:val="00697606"/>
    <w:rsid w:val="0069796C"/>
    <w:rsid w:val="006A0E29"/>
    <w:rsid w:val="006A10F6"/>
    <w:rsid w:val="006A1401"/>
    <w:rsid w:val="006A2867"/>
    <w:rsid w:val="006A629F"/>
    <w:rsid w:val="006A65A0"/>
    <w:rsid w:val="006A6F35"/>
    <w:rsid w:val="006B0B84"/>
    <w:rsid w:val="006B14C9"/>
    <w:rsid w:val="006B1E79"/>
    <w:rsid w:val="006B201E"/>
    <w:rsid w:val="006B256F"/>
    <w:rsid w:val="006B3C54"/>
    <w:rsid w:val="006B4167"/>
    <w:rsid w:val="006B4E32"/>
    <w:rsid w:val="006B7FE1"/>
    <w:rsid w:val="006C0337"/>
    <w:rsid w:val="006C0928"/>
    <w:rsid w:val="006C0D5F"/>
    <w:rsid w:val="006C2546"/>
    <w:rsid w:val="006C2DBB"/>
    <w:rsid w:val="006C3903"/>
    <w:rsid w:val="006C4ED5"/>
    <w:rsid w:val="006C52E1"/>
    <w:rsid w:val="006C5867"/>
    <w:rsid w:val="006C5A13"/>
    <w:rsid w:val="006C6CCC"/>
    <w:rsid w:val="006C6F4F"/>
    <w:rsid w:val="006C765C"/>
    <w:rsid w:val="006C7B52"/>
    <w:rsid w:val="006D0B8D"/>
    <w:rsid w:val="006D0B8F"/>
    <w:rsid w:val="006D4414"/>
    <w:rsid w:val="006D4432"/>
    <w:rsid w:val="006D4ED6"/>
    <w:rsid w:val="006D58EE"/>
    <w:rsid w:val="006D629A"/>
    <w:rsid w:val="006D63DD"/>
    <w:rsid w:val="006D654C"/>
    <w:rsid w:val="006E04C1"/>
    <w:rsid w:val="006E1DA3"/>
    <w:rsid w:val="006E23B9"/>
    <w:rsid w:val="006E36D5"/>
    <w:rsid w:val="006E3E83"/>
    <w:rsid w:val="006E438B"/>
    <w:rsid w:val="006E5160"/>
    <w:rsid w:val="006E58B2"/>
    <w:rsid w:val="006E6BAB"/>
    <w:rsid w:val="006E6C3B"/>
    <w:rsid w:val="006E7876"/>
    <w:rsid w:val="006E7C66"/>
    <w:rsid w:val="006F0634"/>
    <w:rsid w:val="006F0EF8"/>
    <w:rsid w:val="006F1238"/>
    <w:rsid w:val="006F24DA"/>
    <w:rsid w:val="006F2905"/>
    <w:rsid w:val="006F313F"/>
    <w:rsid w:val="006F34EC"/>
    <w:rsid w:val="006F3904"/>
    <w:rsid w:val="006F43B6"/>
    <w:rsid w:val="006F4E9B"/>
    <w:rsid w:val="006F6838"/>
    <w:rsid w:val="006F7C0C"/>
    <w:rsid w:val="007005BF"/>
    <w:rsid w:val="00700D8C"/>
    <w:rsid w:val="00700DC9"/>
    <w:rsid w:val="0070117B"/>
    <w:rsid w:val="007013A1"/>
    <w:rsid w:val="0070238D"/>
    <w:rsid w:val="00703025"/>
    <w:rsid w:val="0070334D"/>
    <w:rsid w:val="00703F62"/>
    <w:rsid w:val="00704701"/>
    <w:rsid w:val="00704E1A"/>
    <w:rsid w:val="00706449"/>
    <w:rsid w:val="0070736C"/>
    <w:rsid w:val="00707AE3"/>
    <w:rsid w:val="007102E1"/>
    <w:rsid w:val="0071183E"/>
    <w:rsid w:val="00711DF3"/>
    <w:rsid w:val="0071233D"/>
    <w:rsid w:val="007123D1"/>
    <w:rsid w:val="0071434D"/>
    <w:rsid w:val="00714F43"/>
    <w:rsid w:val="00715D43"/>
    <w:rsid w:val="00715DCA"/>
    <w:rsid w:val="0071633B"/>
    <w:rsid w:val="007175C9"/>
    <w:rsid w:val="0072130C"/>
    <w:rsid w:val="0072345C"/>
    <w:rsid w:val="00724BF4"/>
    <w:rsid w:val="007255EB"/>
    <w:rsid w:val="00725606"/>
    <w:rsid w:val="00727E2B"/>
    <w:rsid w:val="007317E0"/>
    <w:rsid w:val="00732DB5"/>
    <w:rsid w:val="00732E7B"/>
    <w:rsid w:val="00733AD2"/>
    <w:rsid w:val="00735457"/>
    <w:rsid w:val="00735FA0"/>
    <w:rsid w:val="00736D62"/>
    <w:rsid w:val="00737223"/>
    <w:rsid w:val="0073728A"/>
    <w:rsid w:val="007414B3"/>
    <w:rsid w:val="00741B46"/>
    <w:rsid w:val="00742095"/>
    <w:rsid w:val="00742FC4"/>
    <w:rsid w:val="007431B7"/>
    <w:rsid w:val="007439D5"/>
    <w:rsid w:val="0074462E"/>
    <w:rsid w:val="007449C4"/>
    <w:rsid w:val="00745847"/>
    <w:rsid w:val="00745A3C"/>
    <w:rsid w:val="00745F2A"/>
    <w:rsid w:val="00746B50"/>
    <w:rsid w:val="007471FB"/>
    <w:rsid w:val="00747A7A"/>
    <w:rsid w:val="007504CA"/>
    <w:rsid w:val="00750845"/>
    <w:rsid w:val="00750DB3"/>
    <w:rsid w:val="00751427"/>
    <w:rsid w:val="007514B2"/>
    <w:rsid w:val="0075166D"/>
    <w:rsid w:val="007535DF"/>
    <w:rsid w:val="00753EC5"/>
    <w:rsid w:val="00753F83"/>
    <w:rsid w:val="007543E1"/>
    <w:rsid w:val="0075443C"/>
    <w:rsid w:val="00754D07"/>
    <w:rsid w:val="007560AC"/>
    <w:rsid w:val="00756185"/>
    <w:rsid w:val="007561BC"/>
    <w:rsid w:val="007563F1"/>
    <w:rsid w:val="00756651"/>
    <w:rsid w:val="00756CC6"/>
    <w:rsid w:val="007576BC"/>
    <w:rsid w:val="00757D9C"/>
    <w:rsid w:val="0076029B"/>
    <w:rsid w:val="00760D08"/>
    <w:rsid w:val="00761508"/>
    <w:rsid w:val="00764529"/>
    <w:rsid w:val="0076485C"/>
    <w:rsid w:val="00764959"/>
    <w:rsid w:val="00764E56"/>
    <w:rsid w:val="00770ACC"/>
    <w:rsid w:val="00771351"/>
    <w:rsid w:val="00774250"/>
    <w:rsid w:val="007761D3"/>
    <w:rsid w:val="00782247"/>
    <w:rsid w:val="00782A33"/>
    <w:rsid w:val="00783014"/>
    <w:rsid w:val="007836CE"/>
    <w:rsid w:val="00783D66"/>
    <w:rsid w:val="00783D81"/>
    <w:rsid w:val="00783F57"/>
    <w:rsid w:val="0078424E"/>
    <w:rsid w:val="00785711"/>
    <w:rsid w:val="00785CED"/>
    <w:rsid w:val="007864EB"/>
    <w:rsid w:val="0078686C"/>
    <w:rsid w:val="007868A6"/>
    <w:rsid w:val="00790C33"/>
    <w:rsid w:val="00790E8A"/>
    <w:rsid w:val="00791295"/>
    <w:rsid w:val="007919A3"/>
    <w:rsid w:val="00792C10"/>
    <w:rsid w:val="00792E37"/>
    <w:rsid w:val="007930FC"/>
    <w:rsid w:val="007935A3"/>
    <w:rsid w:val="00796BBA"/>
    <w:rsid w:val="00797C33"/>
    <w:rsid w:val="007A00CE"/>
    <w:rsid w:val="007A0268"/>
    <w:rsid w:val="007A1D98"/>
    <w:rsid w:val="007A3854"/>
    <w:rsid w:val="007A4139"/>
    <w:rsid w:val="007A4AB7"/>
    <w:rsid w:val="007A62F1"/>
    <w:rsid w:val="007A7376"/>
    <w:rsid w:val="007A7980"/>
    <w:rsid w:val="007B0C3E"/>
    <w:rsid w:val="007B0C53"/>
    <w:rsid w:val="007B1F87"/>
    <w:rsid w:val="007B24C4"/>
    <w:rsid w:val="007B436D"/>
    <w:rsid w:val="007B4494"/>
    <w:rsid w:val="007B4DFB"/>
    <w:rsid w:val="007B50F7"/>
    <w:rsid w:val="007B6726"/>
    <w:rsid w:val="007C0096"/>
    <w:rsid w:val="007C059D"/>
    <w:rsid w:val="007C0853"/>
    <w:rsid w:val="007C0E1B"/>
    <w:rsid w:val="007C0EFA"/>
    <w:rsid w:val="007C1C03"/>
    <w:rsid w:val="007C302D"/>
    <w:rsid w:val="007C34B4"/>
    <w:rsid w:val="007C3D2C"/>
    <w:rsid w:val="007C7A09"/>
    <w:rsid w:val="007C7C9F"/>
    <w:rsid w:val="007D06F6"/>
    <w:rsid w:val="007D0DAF"/>
    <w:rsid w:val="007D2BE0"/>
    <w:rsid w:val="007D3C3C"/>
    <w:rsid w:val="007D480F"/>
    <w:rsid w:val="007D52DE"/>
    <w:rsid w:val="007D560F"/>
    <w:rsid w:val="007D594B"/>
    <w:rsid w:val="007D6426"/>
    <w:rsid w:val="007D6608"/>
    <w:rsid w:val="007D6EAB"/>
    <w:rsid w:val="007D72F6"/>
    <w:rsid w:val="007D7BF6"/>
    <w:rsid w:val="007E0049"/>
    <w:rsid w:val="007E0299"/>
    <w:rsid w:val="007E1F97"/>
    <w:rsid w:val="007E2E1B"/>
    <w:rsid w:val="007E3B44"/>
    <w:rsid w:val="007E4341"/>
    <w:rsid w:val="007E43A9"/>
    <w:rsid w:val="007F028E"/>
    <w:rsid w:val="007F0BFF"/>
    <w:rsid w:val="007F1D34"/>
    <w:rsid w:val="007F29D0"/>
    <w:rsid w:val="007F2DAE"/>
    <w:rsid w:val="007F35A6"/>
    <w:rsid w:val="007F3853"/>
    <w:rsid w:val="007F4307"/>
    <w:rsid w:val="007F4738"/>
    <w:rsid w:val="007F49F5"/>
    <w:rsid w:val="007F6194"/>
    <w:rsid w:val="007F6503"/>
    <w:rsid w:val="007F6504"/>
    <w:rsid w:val="007F7582"/>
    <w:rsid w:val="007F7D20"/>
    <w:rsid w:val="0080078E"/>
    <w:rsid w:val="008008D0"/>
    <w:rsid w:val="008008DA"/>
    <w:rsid w:val="00801A20"/>
    <w:rsid w:val="008039C4"/>
    <w:rsid w:val="00803BF7"/>
    <w:rsid w:val="0080428A"/>
    <w:rsid w:val="00804C34"/>
    <w:rsid w:val="00805A6F"/>
    <w:rsid w:val="00806A4C"/>
    <w:rsid w:val="008102C5"/>
    <w:rsid w:val="00811A49"/>
    <w:rsid w:val="008126E9"/>
    <w:rsid w:val="00812912"/>
    <w:rsid w:val="00814873"/>
    <w:rsid w:val="00814D16"/>
    <w:rsid w:val="008155F3"/>
    <w:rsid w:val="00817521"/>
    <w:rsid w:val="00817770"/>
    <w:rsid w:val="0081789C"/>
    <w:rsid w:val="00820E2D"/>
    <w:rsid w:val="0082185D"/>
    <w:rsid w:val="00821ABF"/>
    <w:rsid w:val="008228E3"/>
    <w:rsid w:val="00824AE3"/>
    <w:rsid w:val="00824B75"/>
    <w:rsid w:val="008253CC"/>
    <w:rsid w:val="00825700"/>
    <w:rsid w:val="00826DE0"/>
    <w:rsid w:val="008272F8"/>
    <w:rsid w:val="0082755A"/>
    <w:rsid w:val="008302BB"/>
    <w:rsid w:val="008314D9"/>
    <w:rsid w:val="00831781"/>
    <w:rsid w:val="00831A9D"/>
    <w:rsid w:val="00831AA7"/>
    <w:rsid w:val="00831E16"/>
    <w:rsid w:val="00832DC7"/>
    <w:rsid w:val="00833F1F"/>
    <w:rsid w:val="00834118"/>
    <w:rsid w:val="0083416A"/>
    <w:rsid w:val="00834559"/>
    <w:rsid w:val="008354EE"/>
    <w:rsid w:val="00836783"/>
    <w:rsid w:val="00836DF7"/>
    <w:rsid w:val="0084188E"/>
    <w:rsid w:val="00841B01"/>
    <w:rsid w:val="00844101"/>
    <w:rsid w:val="00844C6C"/>
    <w:rsid w:val="00845859"/>
    <w:rsid w:val="00847310"/>
    <w:rsid w:val="00850157"/>
    <w:rsid w:val="00850746"/>
    <w:rsid w:val="00850E9B"/>
    <w:rsid w:val="00850EF6"/>
    <w:rsid w:val="008512CD"/>
    <w:rsid w:val="00851462"/>
    <w:rsid w:val="0085146A"/>
    <w:rsid w:val="00851C0F"/>
    <w:rsid w:val="008525AA"/>
    <w:rsid w:val="00852AB9"/>
    <w:rsid w:val="00852F2D"/>
    <w:rsid w:val="00853028"/>
    <w:rsid w:val="00853355"/>
    <w:rsid w:val="0085393F"/>
    <w:rsid w:val="00853981"/>
    <w:rsid w:val="00853BAF"/>
    <w:rsid w:val="00855253"/>
    <w:rsid w:val="00855605"/>
    <w:rsid w:val="00855CEB"/>
    <w:rsid w:val="00856F29"/>
    <w:rsid w:val="00857F61"/>
    <w:rsid w:val="00860726"/>
    <w:rsid w:val="00864B19"/>
    <w:rsid w:val="00865B53"/>
    <w:rsid w:val="00865F59"/>
    <w:rsid w:val="00866353"/>
    <w:rsid w:val="00866E1C"/>
    <w:rsid w:val="008670AD"/>
    <w:rsid w:val="008672C8"/>
    <w:rsid w:val="00867BA0"/>
    <w:rsid w:val="00867FB0"/>
    <w:rsid w:val="0087184C"/>
    <w:rsid w:val="008724AB"/>
    <w:rsid w:val="00873523"/>
    <w:rsid w:val="00873DA4"/>
    <w:rsid w:val="008748F9"/>
    <w:rsid w:val="008753C2"/>
    <w:rsid w:val="00875EFD"/>
    <w:rsid w:val="00877D9A"/>
    <w:rsid w:val="00884079"/>
    <w:rsid w:val="0088466E"/>
    <w:rsid w:val="00884760"/>
    <w:rsid w:val="00885D4E"/>
    <w:rsid w:val="008865D7"/>
    <w:rsid w:val="00887003"/>
    <w:rsid w:val="00887B73"/>
    <w:rsid w:val="00890053"/>
    <w:rsid w:val="0089007A"/>
    <w:rsid w:val="00890CD8"/>
    <w:rsid w:val="00890D91"/>
    <w:rsid w:val="00890E32"/>
    <w:rsid w:val="00891980"/>
    <w:rsid w:val="00892CCC"/>
    <w:rsid w:val="00895572"/>
    <w:rsid w:val="00895A1B"/>
    <w:rsid w:val="00897B1A"/>
    <w:rsid w:val="008A04A7"/>
    <w:rsid w:val="008A08D3"/>
    <w:rsid w:val="008A0A7A"/>
    <w:rsid w:val="008A0D42"/>
    <w:rsid w:val="008A22E9"/>
    <w:rsid w:val="008A2B46"/>
    <w:rsid w:val="008A36CD"/>
    <w:rsid w:val="008A38D1"/>
    <w:rsid w:val="008A3CA6"/>
    <w:rsid w:val="008A3DF3"/>
    <w:rsid w:val="008A40DE"/>
    <w:rsid w:val="008A58B8"/>
    <w:rsid w:val="008A5B77"/>
    <w:rsid w:val="008A6EC5"/>
    <w:rsid w:val="008A7CD1"/>
    <w:rsid w:val="008B0256"/>
    <w:rsid w:val="008B0397"/>
    <w:rsid w:val="008B1BF2"/>
    <w:rsid w:val="008B2D25"/>
    <w:rsid w:val="008B451D"/>
    <w:rsid w:val="008B460A"/>
    <w:rsid w:val="008B46EF"/>
    <w:rsid w:val="008B4902"/>
    <w:rsid w:val="008C0708"/>
    <w:rsid w:val="008C0DA9"/>
    <w:rsid w:val="008C0DCF"/>
    <w:rsid w:val="008C12EC"/>
    <w:rsid w:val="008C2015"/>
    <w:rsid w:val="008C3172"/>
    <w:rsid w:val="008C413A"/>
    <w:rsid w:val="008C7305"/>
    <w:rsid w:val="008D0B06"/>
    <w:rsid w:val="008D18AE"/>
    <w:rsid w:val="008D1B34"/>
    <w:rsid w:val="008D327B"/>
    <w:rsid w:val="008D406B"/>
    <w:rsid w:val="008D43D4"/>
    <w:rsid w:val="008D4F16"/>
    <w:rsid w:val="008D53E8"/>
    <w:rsid w:val="008D62C5"/>
    <w:rsid w:val="008D63FA"/>
    <w:rsid w:val="008E0442"/>
    <w:rsid w:val="008E0E23"/>
    <w:rsid w:val="008E255F"/>
    <w:rsid w:val="008E2A6C"/>
    <w:rsid w:val="008E39A4"/>
    <w:rsid w:val="008E4907"/>
    <w:rsid w:val="008E543E"/>
    <w:rsid w:val="008E6E61"/>
    <w:rsid w:val="008E7DB0"/>
    <w:rsid w:val="008F07C8"/>
    <w:rsid w:val="008F2EA6"/>
    <w:rsid w:val="008F4C45"/>
    <w:rsid w:val="008F4E1F"/>
    <w:rsid w:val="008F50BA"/>
    <w:rsid w:val="008F59FA"/>
    <w:rsid w:val="008F68B5"/>
    <w:rsid w:val="008F6DD9"/>
    <w:rsid w:val="008F72AF"/>
    <w:rsid w:val="008F77C3"/>
    <w:rsid w:val="009019A0"/>
    <w:rsid w:val="0090210F"/>
    <w:rsid w:val="00902EFA"/>
    <w:rsid w:val="00903808"/>
    <w:rsid w:val="00904739"/>
    <w:rsid w:val="00905082"/>
    <w:rsid w:val="0090559F"/>
    <w:rsid w:val="0090672C"/>
    <w:rsid w:val="0091064E"/>
    <w:rsid w:val="00911955"/>
    <w:rsid w:val="00911BC3"/>
    <w:rsid w:val="00912477"/>
    <w:rsid w:val="00912A72"/>
    <w:rsid w:val="00912E34"/>
    <w:rsid w:val="00912E3F"/>
    <w:rsid w:val="00915113"/>
    <w:rsid w:val="00916C75"/>
    <w:rsid w:val="00916DBF"/>
    <w:rsid w:val="009177B2"/>
    <w:rsid w:val="009212AD"/>
    <w:rsid w:val="00921556"/>
    <w:rsid w:val="00921E1D"/>
    <w:rsid w:val="0092231D"/>
    <w:rsid w:val="00922717"/>
    <w:rsid w:val="00922787"/>
    <w:rsid w:val="00922F2D"/>
    <w:rsid w:val="00922F31"/>
    <w:rsid w:val="00925075"/>
    <w:rsid w:val="00925ADF"/>
    <w:rsid w:val="00926D7B"/>
    <w:rsid w:val="009302D2"/>
    <w:rsid w:val="009305F5"/>
    <w:rsid w:val="009315A4"/>
    <w:rsid w:val="0093179B"/>
    <w:rsid w:val="0093262D"/>
    <w:rsid w:val="009336C1"/>
    <w:rsid w:val="00933F96"/>
    <w:rsid w:val="00934497"/>
    <w:rsid w:val="00934FEF"/>
    <w:rsid w:val="00935ED9"/>
    <w:rsid w:val="00936FD7"/>
    <w:rsid w:val="00937A1C"/>
    <w:rsid w:val="00937BD3"/>
    <w:rsid w:val="00937E25"/>
    <w:rsid w:val="009413D2"/>
    <w:rsid w:val="00941B79"/>
    <w:rsid w:val="00941E45"/>
    <w:rsid w:val="009427FA"/>
    <w:rsid w:val="0094290E"/>
    <w:rsid w:val="00942CD3"/>
    <w:rsid w:val="009431C2"/>
    <w:rsid w:val="009432A8"/>
    <w:rsid w:val="009440DF"/>
    <w:rsid w:val="009443C4"/>
    <w:rsid w:val="00944678"/>
    <w:rsid w:val="00944853"/>
    <w:rsid w:val="0094507E"/>
    <w:rsid w:val="00947819"/>
    <w:rsid w:val="009478B2"/>
    <w:rsid w:val="00950AA0"/>
    <w:rsid w:val="00950BDC"/>
    <w:rsid w:val="00950DDB"/>
    <w:rsid w:val="009523EF"/>
    <w:rsid w:val="00953225"/>
    <w:rsid w:val="00953E4C"/>
    <w:rsid w:val="00953FD5"/>
    <w:rsid w:val="00954040"/>
    <w:rsid w:val="009546CD"/>
    <w:rsid w:val="00954832"/>
    <w:rsid w:val="00954D96"/>
    <w:rsid w:val="009550EE"/>
    <w:rsid w:val="009551EF"/>
    <w:rsid w:val="009559CF"/>
    <w:rsid w:val="00956E0D"/>
    <w:rsid w:val="00957224"/>
    <w:rsid w:val="00957346"/>
    <w:rsid w:val="009601FD"/>
    <w:rsid w:val="00960DE7"/>
    <w:rsid w:val="009613FD"/>
    <w:rsid w:val="00961683"/>
    <w:rsid w:val="00961F85"/>
    <w:rsid w:val="00961FCB"/>
    <w:rsid w:val="009622AC"/>
    <w:rsid w:val="00962397"/>
    <w:rsid w:val="00962699"/>
    <w:rsid w:val="009629F6"/>
    <w:rsid w:val="00964D13"/>
    <w:rsid w:val="00965324"/>
    <w:rsid w:val="009657DF"/>
    <w:rsid w:val="0096592A"/>
    <w:rsid w:val="00965B72"/>
    <w:rsid w:val="00970A7E"/>
    <w:rsid w:val="00970BC1"/>
    <w:rsid w:val="00970DAB"/>
    <w:rsid w:val="00971243"/>
    <w:rsid w:val="00971772"/>
    <w:rsid w:val="00971C66"/>
    <w:rsid w:val="00972B38"/>
    <w:rsid w:val="00972E92"/>
    <w:rsid w:val="00972F6A"/>
    <w:rsid w:val="00973275"/>
    <w:rsid w:val="00974243"/>
    <w:rsid w:val="00974528"/>
    <w:rsid w:val="00976494"/>
    <w:rsid w:val="00976C4B"/>
    <w:rsid w:val="00977392"/>
    <w:rsid w:val="009805B9"/>
    <w:rsid w:val="00980D7F"/>
    <w:rsid w:val="00981356"/>
    <w:rsid w:val="009814CC"/>
    <w:rsid w:val="00981C09"/>
    <w:rsid w:val="00983176"/>
    <w:rsid w:val="00983556"/>
    <w:rsid w:val="009835C6"/>
    <w:rsid w:val="00983697"/>
    <w:rsid w:val="00983841"/>
    <w:rsid w:val="00983B7C"/>
    <w:rsid w:val="00984116"/>
    <w:rsid w:val="00984158"/>
    <w:rsid w:val="00985059"/>
    <w:rsid w:val="00985730"/>
    <w:rsid w:val="009876DC"/>
    <w:rsid w:val="00990475"/>
    <w:rsid w:val="00990A27"/>
    <w:rsid w:val="009919C1"/>
    <w:rsid w:val="009926BB"/>
    <w:rsid w:val="009938AF"/>
    <w:rsid w:val="00993C88"/>
    <w:rsid w:val="00994CFF"/>
    <w:rsid w:val="00995CF3"/>
    <w:rsid w:val="00995E61"/>
    <w:rsid w:val="009960C6"/>
    <w:rsid w:val="00996D31"/>
    <w:rsid w:val="00997FA0"/>
    <w:rsid w:val="009A0596"/>
    <w:rsid w:val="009A096E"/>
    <w:rsid w:val="009A26D8"/>
    <w:rsid w:val="009A2B8F"/>
    <w:rsid w:val="009A3DE7"/>
    <w:rsid w:val="009A601E"/>
    <w:rsid w:val="009B0541"/>
    <w:rsid w:val="009B081D"/>
    <w:rsid w:val="009B1086"/>
    <w:rsid w:val="009B1FF3"/>
    <w:rsid w:val="009B33D2"/>
    <w:rsid w:val="009B4104"/>
    <w:rsid w:val="009B4543"/>
    <w:rsid w:val="009B665B"/>
    <w:rsid w:val="009B68BF"/>
    <w:rsid w:val="009B72E2"/>
    <w:rsid w:val="009B7978"/>
    <w:rsid w:val="009C22F2"/>
    <w:rsid w:val="009C256E"/>
    <w:rsid w:val="009C25AE"/>
    <w:rsid w:val="009C34C7"/>
    <w:rsid w:val="009C4958"/>
    <w:rsid w:val="009C4B93"/>
    <w:rsid w:val="009C4BA6"/>
    <w:rsid w:val="009C5056"/>
    <w:rsid w:val="009C50A4"/>
    <w:rsid w:val="009C628E"/>
    <w:rsid w:val="009C6B2A"/>
    <w:rsid w:val="009D02DF"/>
    <w:rsid w:val="009D13B5"/>
    <w:rsid w:val="009D2735"/>
    <w:rsid w:val="009D2A39"/>
    <w:rsid w:val="009D2AD1"/>
    <w:rsid w:val="009D2C9C"/>
    <w:rsid w:val="009D3430"/>
    <w:rsid w:val="009D3C1A"/>
    <w:rsid w:val="009D3CB0"/>
    <w:rsid w:val="009D42FE"/>
    <w:rsid w:val="009D723E"/>
    <w:rsid w:val="009E1569"/>
    <w:rsid w:val="009E2037"/>
    <w:rsid w:val="009E234C"/>
    <w:rsid w:val="009E2575"/>
    <w:rsid w:val="009E28C7"/>
    <w:rsid w:val="009E2B0B"/>
    <w:rsid w:val="009E3335"/>
    <w:rsid w:val="009E392B"/>
    <w:rsid w:val="009E3D61"/>
    <w:rsid w:val="009E5706"/>
    <w:rsid w:val="009F1D81"/>
    <w:rsid w:val="009F21AF"/>
    <w:rsid w:val="009F3DD5"/>
    <w:rsid w:val="009F4FA4"/>
    <w:rsid w:val="009F52B9"/>
    <w:rsid w:val="00A00B5C"/>
    <w:rsid w:val="00A00CCD"/>
    <w:rsid w:val="00A02D57"/>
    <w:rsid w:val="00A03177"/>
    <w:rsid w:val="00A03268"/>
    <w:rsid w:val="00A03317"/>
    <w:rsid w:val="00A0441C"/>
    <w:rsid w:val="00A048A8"/>
    <w:rsid w:val="00A05E74"/>
    <w:rsid w:val="00A06048"/>
    <w:rsid w:val="00A070BF"/>
    <w:rsid w:val="00A104E5"/>
    <w:rsid w:val="00A106EE"/>
    <w:rsid w:val="00A116B0"/>
    <w:rsid w:val="00A12F9D"/>
    <w:rsid w:val="00A13016"/>
    <w:rsid w:val="00A132D2"/>
    <w:rsid w:val="00A13EFF"/>
    <w:rsid w:val="00A14BDE"/>
    <w:rsid w:val="00A16914"/>
    <w:rsid w:val="00A17BE9"/>
    <w:rsid w:val="00A2261B"/>
    <w:rsid w:val="00A2289C"/>
    <w:rsid w:val="00A228CA"/>
    <w:rsid w:val="00A22AD4"/>
    <w:rsid w:val="00A244BD"/>
    <w:rsid w:val="00A26040"/>
    <w:rsid w:val="00A26771"/>
    <w:rsid w:val="00A26C1C"/>
    <w:rsid w:val="00A26D79"/>
    <w:rsid w:val="00A26FF7"/>
    <w:rsid w:val="00A27B1A"/>
    <w:rsid w:val="00A27FD9"/>
    <w:rsid w:val="00A30255"/>
    <w:rsid w:val="00A310E8"/>
    <w:rsid w:val="00A3219E"/>
    <w:rsid w:val="00A33252"/>
    <w:rsid w:val="00A33A10"/>
    <w:rsid w:val="00A36649"/>
    <w:rsid w:val="00A36BD2"/>
    <w:rsid w:val="00A37C64"/>
    <w:rsid w:val="00A37E49"/>
    <w:rsid w:val="00A40025"/>
    <w:rsid w:val="00A40C64"/>
    <w:rsid w:val="00A41745"/>
    <w:rsid w:val="00A4367D"/>
    <w:rsid w:val="00A44109"/>
    <w:rsid w:val="00A443A1"/>
    <w:rsid w:val="00A44CAE"/>
    <w:rsid w:val="00A45248"/>
    <w:rsid w:val="00A465C5"/>
    <w:rsid w:val="00A46826"/>
    <w:rsid w:val="00A50A9E"/>
    <w:rsid w:val="00A50AE8"/>
    <w:rsid w:val="00A5110C"/>
    <w:rsid w:val="00A5244B"/>
    <w:rsid w:val="00A52ECA"/>
    <w:rsid w:val="00A53F5C"/>
    <w:rsid w:val="00A54391"/>
    <w:rsid w:val="00A56E12"/>
    <w:rsid w:val="00A57AB2"/>
    <w:rsid w:val="00A57F03"/>
    <w:rsid w:val="00A603C7"/>
    <w:rsid w:val="00A60BF5"/>
    <w:rsid w:val="00A6270D"/>
    <w:rsid w:val="00A62AE7"/>
    <w:rsid w:val="00A630C5"/>
    <w:rsid w:val="00A6381B"/>
    <w:rsid w:val="00A6423A"/>
    <w:rsid w:val="00A65BC2"/>
    <w:rsid w:val="00A663DE"/>
    <w:rsid w:val="00A67015"/>
    <w:rsid w:val="00A674D3"/>
    <w:rsid w:val="00A70CF0"/>
    <w:rsid w:val="00A71623"/>
    <w:rsid w:val="00A71D43"/>
    <w:rsid w:val="00A71D44"/>
    <w:rsid w:val="00A722DB"/>
    <w:rsid w:val="00A74A1E"/>
    <w:rsid w:val="00A7670F"/>
    <w:rsid w:val="00A76BAB"/>
    <w:rsid w:val="00A76F1A"/>
    <w:rsid w:val="00A77245"/>
    <w:rsid w:val="00A80CD1"/>
    <w:rsid w:val="00A81B6B"/>
    <w:rsid w:val="00A81D47"/>
    <w:rsid w:val="00A825EA"/>
    <w:rsid w:val="00A83ADE"/>
    <w:rsid w:val="00A8511A"/>
    <w:rsid w:val="00A85AEE"/>
    <w:rsid w:val="00A86277"/>
    <w:rsid w:val="00A86BE8"/>
    <w:rsid w:val="00A872C6"/>
    <w:rsid w:val="00A905BB"/>
    <w:rsid w:val="00A90A9F"/>
    <w:rsid w:val="00A91019"/>
    <w:rsid w:val="00A91A6C"/>
    <w:rsid w:val="00A9248D"/>
    <w:rsid w:val="00A92861"/>
    <w:rsid w:val="00A92932"/>
    <w:rsid w:val="00A92E25"/>
    <w:rsid w:val="00A93B43"/>
    <w:rsid w:val="00A95090"/>
    <w:rsid w:val="00A95E06"/>
    <w:rsid w:val="00A96018"/>
    <w:rsid w:val="00A966E3"/>
    <w:rsid w:val="00A96B93"/>
    <w:rsid w:val="00A971B8"/>
    <w:rsid w:val="00AA02B6"/>
    <w:rsid w:val="00AA2313"/>
    <w:rsid w:val="00AA2958"/>
    <w:rsid w:val="00AA429D"/>
    <w:rsid w:val="00AA463E"/>
    <w:rsid w:val="00AA6C5D"/>
    <w:rsid w:val="00AB12E1"/>
    <w:rsid w:val="00AB1C0D"/>
    <w:rsid w:val="00AB32F4"/>
    <w:rsid w:val="00AB3786"/>
    <w:rsid w:val="00AB444B"/>
    <w:rsid w:val="00AB49DC"/>
    <w:rsid w:val="00AB58F8"/>
    <w:rsid w:val="00AB63CA"/>
    <w:rsid w:val="00AC02BB"/>
    <w:rsid w:val="00AC095F"/>
    <w:rsid w:val="00AC0BA4"/>
    <w:rsid w:val="00AC1957"/>
    <w:rsid w:val="00AC1B6C"/>
    <w:rsid w:val="00AC21BF"/>
    <w:rsid w:val="00AC5E51"/>
    <w:rsid w:val="00AC68B8"/>
    <w:rsid w:val="00AC6E36"/>
    <w:rsid w:val="00AC7519"/>
    <w:rsid w:val="00AD1449"/>
    <w:rsid w:val="00AD1C69"/>
    <w:rsid w:val="00AD1E08"/>
    <w:rsid w:val="00AD21A2"/>
    <w:rsid w:val="00AD25C2"/>
    <w:rsid w:val="00AD324A"/>
    <w:rsid w:val="00AD336F"/>
    <w:rsid w:val="00AD586C"/>
    <w:rsid w:val="00AD5AE2"/>
    <w:rsid w:val="00AD7468"/>
    <w:rsid w:val="00AE01A5"/>
    <w:rsid w:val="00AE01A7"/>
    <w:rsid w:val="00AE0DAC"/>
    <w:rsid w:val="00AE1118"/>
    <w:rsid w:val="00AE166F"/>
    <w:rsid w:val="00AE27B7"/>
    <w:rsid w:val="00AE41C6"/>
    <w:rsid w:val="00AE49E2"/>
    <w:rsid w:val="00AE5D0C"/>
    <w:rsid w:val="00AE5E25"/>
    <w:rsid w:val="00AE676E"/>
    <w:rsid w:val="00AF0000"/>
    <w:rsid w:val="00AF095A"/>
    <w:rsid w:val="00AF0BD8"/>
    <w:rsid w:val="00AF0ED5"/>
    <w:rsid w:val="00AF1126"/>
    <w:rsid w:val="00AF1139"/>
    <w:rsid w:val="00AF3BB9"/>
    <w:rsid w:val="00AF57F8"/>
    <w:rsid w:val="00AF5A3A"/>
    <w:rsid w:val="00AF5BB3"/>
    <w:rsid w:val="00AF66E9"/>
    <w:rsid w:val="00AF789A"/>
    <w:rsid w:val="00B017A1"/>
    <w:rsid w:val="00B01AAC"/>
    <w:rsid w:val="00B021E5"/>
    <w:rsid w:val="00B02B96"/>
    <w:rsid w:val="00B03265"/>
    <w:rsid w:val="00B043B2"/>
    <w:rsid w:val="00B0478E"/>
    <w:rsid w:val="00B04D1F"/>
    <w:rsid w:val="00B04F2D"/>
    <w:rsid w:val="00B04FF4"/>
    <w:rsid w:val="00B063CB"/>
    <w:rsid w:val="00B0682B"/>
    <w:rsid w:val="00B06905"/>
    <w:rsid w:val="00B102E1"/>
    <w:rsid w:val="00B12439"/>
    <w:rsid w:val="00B131E3"/>
    <w:rsid w:val="00B14AA4"/>
    <w:rsid w:val="00B153D8"/>
    <w:rsid w:val="00B155D5"/>
    <w:rsid w:val="00B168E5"/>
    <w:rsid w:val="00B1712D"/>
    <w:rsid w:val="00B17ED9"/>
    <w:rsid w:val="00B216D8"/>
    <w:rsid w:val="00B2260B"/>
    <w:rsid w:val="00B22930"/>
    <w:rsid w:val="00B23D24"/>
    <w:rsid w:val="00B249B0"/>
    <w:rsid w:val="00B2698C"/>
    <w:rsid w:val="00B26A16"/>
    <w:rsid w:val="00B27779"/>
    <w:rsid w:val="00B30757"/>
    <w:rsid w:val="00B31B72"/>
    <w:rsid w:val="00B31CBD"/>
    <w:rsid w:val="00B31EDE"/>
    <w:rsid w:val="00B3360A"/>
    <w:rsid w:val="00B33C6C"/>
    <w:rsid w:val="00B34CC8"/>
    <w:rsid w:val="00B358A3"/>
    <w:rsid w:val="00B35D02"/>
    <w:rsid w:val="00B36BE6"/>
    <w:rsid w:val="00B37D0B"/>
    <w:rsid w:val="00B41034"/>
    <w:rsid w:val="00B4169D"/>
    <w:rsid w:val="00B421CC"/>
    <w:rsid w:val="00B42F2B"/>
    <w:rsid w:val="00B4388A"/>
    <w:rsid w:val="00B449FD"/>
    <w:rsid w:val="00B459BE"/>
    <w:rsid w:val="00B4776A"/>
    <w:rsid w:val="00B50FEB"/>
    <w:rsid w:val="00B524F0"/>
    <w:rsid w:val="00B52913"/>
    <w:rsid w:val="00B53A00"/>
    <w:rsid w:val="00B54603"/>
    <w:rsid w:val="00B551A0"/>
    <w:rsid w:val="00B55863"/>
    <w:rsid w:val="00B55DA9"/>
    <w:rsid w:val="00B56798"/>
    <w:rsid w:val="00B56873"/>
    <w:rsid w:val="00B56DDB"/>
    <w:rsid w:val="00B576A8"/>
    <w:rsid w:val="00B57D76"/>
    <w:rsid w:val="00B604E0"/>
    <w:rsid w:val="00B60835"/>
    <w:rsid w:val="00B6201F"/>
    <w:rsid w:val="00B6298E"/>
    <w:rsid w:val="00B62B49"/>
    <w:rsid w:val="00B633DF"/>
    <w:rsid w:val="00B65B5F"/>
    <w:rsid w:val="00B67102"/>
    <w:rsid w:val="00B671DA"/>
    <w:rsid w:val="00B701EC"/>
    <w:rsid w:val="00B707B3"/>
    <w:rsid w:val="00B7095E"/>
    <w:rsid w:val="00B7105D"/>
    <w:rsid w:val="00B71ECE"/>
    <w:rsid w:val="00B72DF4"/>
    <w:rsid w:val="00B73034"/>
    <w:rsid w:val="00B73372"/>
    <w:rsid w:val="00B73A02"/>
    <w:rsid w:val="00B73D61"/>
    <w:rsid w:val="00B740D6"/>
    <w:rsid w:val="00B74A84"/>
    <w:rsid w:val="00B751DF"/>
    <w:rsid w:val="00B7662D"/>
    <w:rsid w:val="00B8001E"/>
    <w:rsid w:val="00B80284"/>
    <w:rsid w:val="00B80E64"/>
    <w:rsid w:val="00B814C5"/>
    <w:rsid w:val="00B821BD"/>
    <w:rsid w:val="00B822E7"/>
    <w:rsid w:val="00B842B7"/>
    <w:rsid w:val="00B85911"/>
    <w:rsid w:val="00B874CE"/>
    <w:rsid w:val="00B87639"/>
    <w:rsid w:val="00B91C8E"/>
    <w:rsid w:val="00B92DDD"/>
    <w:rsid w:val="00B9519E"/>
    <w:rsid w:val="00B95262"/>
    <w:rsid w:val="00BA0CF2"/>
    <w:rsid w:val="00BA28BB"/>
    <w:rsid w:val="00BA2A84"/>
    <w:rsid w:val="00BA2E5A"/>
    <w:rsid w:val="00BA35D2"/>
    <w:rsid w:val="00BA3ABD"/>
    <w:rsid w:val="00BA3C47"/>
    <w:rsid w:val="00BA4E57"/>
    <w:rsid w:val="00BA52FC"/>
    <w:rsid w:val="00BA6222"/>
    <w:rsid w:val="00BB43D5"/>
    <w:rsid w:val="00BB4FEE"/>
    <w:rsid w:val="00BB58DF"/>
    <w:rsid w:val="00BB65E6"/>
    <w:rsid w:val="00BC0304"/>
    <w:rsid w:val="00BC0A4C"/>
    <w:rsid w:val="00BC0EEF"/>
    <w:rsid w:val="00BC1F75"/>
    <w:rsid w:val="00BC4096"/>
    <w:rsid w:val="00BC40BF"/>
    <w:rsid w:val="00BC5A8E"/>
    <w:rsid w:val="00BC6439"/>
    <w:rsid w:val="00BC665D"/>
    <w:rsid w:val="00BC6EB9"/>
    <w:rsid w:val="00BC7B84"/>
    <w:rsid w:val="00BD168E"/>
    <w:rsid w:val="00BD2B9E"/>
    <w:rsid w:val="00BD2E6D"/>
    <w:rsid w:val="00BD2FA6"/>
    <w:rsid w:val="00BD37B7"/>
    <w:rsid w:val="00BD4447"/>
    <w:rsid w:val="00BD4959"/>
    <w:rsid w:val="00BD4A55"/>
    <w:rsid w:val="00BD4FC2"/>
    <w:rsid w:val="00BD626A"/>
    <w:rsid w:val="00BD632F"/>
    <w:rsid w:val="00BD647F"/>
    <w:rsid w:val="00BE1166"/>
    <w:rsid w:val="00BE1D95"/>
    <w:rsid w:val="00BE2D4C"/>
    <w:rsid w:val="00BE31D6"/>
    <w:rsid w:val="00BE4E82"/>
    <w:rsid w:val="00BE4ECE"/>
    <w:rsid w:val="00BE5EC8"/>
    <w:rsid w:val="00BE63B3"/>
    <w:rsid w:val="00BE6C28"/>
    <w:rsid w:val="00BE779B"/>
    <w:rsid w:val="00BE77EA"/>
    <w:rsid w:val="00BF01EB"/>
    <w:rsid w:val="00BF05C3"/>
    <w:rsid w:val="00BF0F60"/>
    <w:rsid w:val="00BF125B"/>
    <w:rsid w:val="00BF16DE"/>
    <w:rsid w:val="00BF1C74"/>
    <w:rsid w:val="00BF1D99"/>
    <w:rsid w:val="00BF2CB9"/>
    <w:rsid w:val="00BF3BCB"/>
    <w:rsid w:val="00BF4572"/>
    <w:rsid w:val="00BF5878"/>
    <w:rsid w:val="00BF79A9"/>
    <w:rsid w:val="00C008BC"/>
    <w:rsid w:val="00C02737"/>
    <w:rsid w:val="00C0285D"/>
    <w:rsid w:val="00C06A92"/>
    <w:rsid w:val="00C07450"/>
    <w:rsid w:val="00C113B1"/>
    <w:rsid w:val="00C12BE0"/>
    <w:rsid w:val="00C15E40"/>
    <w:rsid w:val="00C16E6D"/>
    <w:rsid w:val="00C17336"/>
    <w:rsid w:val="00C17CEB"/>
    <w:rsid w:val="00C202B2"/>
    <w:rsid w:val="00C205E7"/>
    <w:rsid w:val="00C2166F"/>
    <w:rsid w:val="00C21D2B"/>
    <w:rsid w:val="00C22026"/>
    <w:rsid w:val="00C23831"/>
    <w:rsid w:val="00C23CAE"/>
    <w:rsid w:val="00C253F0"/>
    <w:rsid w:val="00C2576A"/>
    <w:rsid w:val="00C257D6"/>
    <w:rsid w:val="00C26B16"/>
    <w:rsid w:val="00C33EE5"/>
    <w:rsid w:val="00C33F9A"/>
    <w:rsid w:val="00C34ADE"/>
    <w:rsid w:val="00C34D73"/>
    <w:rsid w:val="00C34FC0"/>
    <w:rsid w:val="00C3578F"/>
    <w:rsid w:val="00C36A91"/>
    <w:rsid w:val="00C36E15"/>
    <w:rsid w:val="00C37C7B"/>
    <w:rsid w:val="00C40A60"/>
    <w:rsid w:val="00C41607"/>
    <w:rsid w:val="00C41C58"/>
    <w:rsid w:val="00C4201C"/>
    <w:rsid w:val="00C42B27"/>
    <w:rsid w:val="00C43BB1"/>
    <w:rsid w:val="00C43BED"/>
    <w:rsid w:val="00C4483E"/>
    <w:rsid w:val="00C45219"/>
    <w:rsid w:val="00C45BFA"/>
    <w:rsid w:val="00C463E8"/>
    <w:rsid w:val="00C503A4"/>
    <w:rsid w:val="00C510FD"/>
    <w:rsid w:val="00C512C0"/>
    <w:rsid w:val="00C51809"/>
    <w:rsid w:val="00C5288D"/>
    <w:rsid w:val="00C549A7"/>
    <w:rsid w:val="00C54B9E"/>
    <w:rsid w:val="00C568D7"/>
    <w:rsid w:val="00C57387"/>
    <w:rsid w:val="00C57D40"/>
    <w:rsid w:val="00C60A7A"/>
    <w:rsid w:val="00C60FC4"/>
    <w:rsid w:val="00C62718"/>
    <w:rsid w:val="00C62F55"/>
    <w:rsid w:val="00C639C0"/>
    <w:rsid w:val="00C6653A"/>
    <w:rsid w:val="00C677DC"/>
    <w:rsid w:val="00C67EE6"/>
    <w:rsid w:val="00C70A13"/>
    <w:rsid w:val="00C7173C"/>
    <w:rsid w:val="00C74FA4"/>
    <w:rsid w:val="00C76423"/>
    <w:rsid w:val="00C765C2"/>
    <w:rsid w:val="00C76CD5"/>
    <w:rsid w:val="00C77668"/>
    <w:rsid w:val="00C77B69"/>
    <w:rsid w:val="00C77EA3"/>
    <w:rsid w:val="00C77ECD"/>
    <w:rsid w:val="00C804C6"/>
    <w:rsid w:val="00C824A9"/>
    <w:rsid w:val="00C82AE2"/>
    <w:rsid w:val="00C83406"/>
    <w:rsid w:val="00C83715"/>
    <w:rsid w:val="00C83962"/>
    <w:rsid w:val="00C84285"/>
    <w:rsid w:val="00C85899"/>
    <w:rsid w:val="00C866E1"/>
    <w:rsid w:val="00C87C6E"/>
    <w:rsid w:val="00C87ED6"/>
    <w:rsid w:val="00C932D3"/>
    <w:rsid w:val="00C9509B"/>
    <w:rsid w:val="00C978BC"/>
    <w:rsid w:val="00CA05EE"/>
    <w:rsid w:val="00CA1B89"/>
    <w:rsid w:val="00CA4719"/>
    <w:rsid w:val="00CA4E59"/>
    <w:rsid w:val="00CA6E98"/>
    <w:rsid w:val="00CA7510"/>
    <w:rsid w:val="00CA7953"/>
    <w:rsid w:val="00CA7F98"/>
    <w:rsid w:val="00CB0DBB"/>
    <w:rsid w:val="00CB1929"/>
    <w:rsid w:val="00CB19C6"/>
    <w:rsid w:val="00CB5271"/>
    <w:rsid w:val="00CB5349"/>
    <w:rsid w:val="00CB628A"/>
    <w:rsid w:val="00CB7014"/>
    <w:rsid w:val="00CB73C9"/>
    <w:rsid w:val="00CC0866"/>
    <w:rsid w:val="00CC12A6"/>
    <w:rsid w:val="00CC20DC"/>
    <w:rsid w:val="00CC3471"/>
    <w:rsid w:val="00CC3A7D"/>
    <w:rsid w:val="00CC653C"/>
    <w:rsid w:val="00CD0438"/>
    <w:rsid w:val="00CD04EB"/>
    <w:rsid w:val="00CD05BE"/>
    <w:rsid w:val="00CD0644"/>
    <w:rsid w:val="00CD193D"/>
    <w:rsid w:val="00CD1D9D"/>
    <w:rsid w:val="00CD36CF"/>
    <w:rsid w:val="00CD5672"/>
    <w:rsid w:val="00CD70E1"/>
    <w:rsid w:val="00CD7100"/>
    <w:rsid w:val="00CE071C"/>
    <w:rsid w:val="00CE0B13"/>
    <w:rsid w:val="00CE0D82"/>
    <w:rsid w:val="00CE1FC3"/>
    <w:rsid w:val="00CE2154"/>
    <w:rsid w:val="00CE27CF"/>
    <w:rsid w:val="00CE2931"/>
    <w:rsid w:val="00CE317D"/>
    <w:rsid w:val="00CE3B5E"/>
    <w:rsid w:val="00CE3F8D"/>
    <w:rsid w:val="00CE50D3"/>
    <w:rsid w:val="00CE5D8D"/>
    <w:rsid w:val="00CE695B"/>
    <w:rsid w:val="00CE6E26"/>
    <w:rsid w:val="00CE705C"/>
    <w:rsid w:val="00CF065B"/>
    <w:rsid w:val="00CF0851"/>
    <w:rsid w:val="00CF14BA"/>
    <w:rsid w:val="00CF18AB"/>
    <w:rsid w:val="00CF21BD"/>
    <w:rsid w:val="00CF2290"/>
    <w:rsid w:val="00CF2463"/>
    <w:rsid w:val="00CF3246"/>
    <w:rsid w:val="00CF346F"/>
    <w:rsid w:val="00CF4036"/>
    <w:rsid w:val="00CF4AB7"/>
    <w:rsid w:val="00CF751E"/>
    <w:rsid w:val="00CF7BE0"/>
    <w:rsid w:val="00CF7CE6"/>
    <w:rsid w:val="00CF7D31"/>
    <w:rsid w:val="00D02071"/>
    <w:rsid w:val="00D02702"/>
    <w:rsid w:val="00D055B2"/>
    <w:rsid w:val="00D062C8"/>
    <w:rsid w:val="00D06F1A"/>
    <w:rsid w:val="00D108FE"/>
    <w:rsid w:val="00D11875"/>
    <w:rsid w:val="00D12DAD"/>
    <w:rsid w:val="00D1337C"/>
    <w:rsid w:val="00D13894"/>
    <w:rsid w:val="00D138E3"/>
    <w:rsid w:val="00D1459B"/>
    <w:rsid w:val="00D1530A"/>
    <w:rsid w:val="00D15336"/>
    <w:rsid w:val="00D154FE"/>
    <w:rsid w:val="00D15F45"/>
    <w:rsid w:val="00D1648E"/>
    <w:rsid w:val="00D209FC"/>
    <w:rsid w:val="00D21C33"/>
    <w:rsid w:val="00D2277B"/>
    <w:rsid w:val="00D24192"/>
    <w:rsid w:val="00D247F5"/>
    <w:rsid w:val="00D24E17"/>
    <w:rsid w:val="00D24E9D"/>
    <w:rsid w:val="00D24FB6"/>
    <w:rsid w:val="00D27D10"/>
    <w:rsid w:val="00D30573"/>
    <w:rsid w:val="00D312B0"/>
    <w:rsid w:val="00D3268A"/>
    <w:rsid w:val="00D32F51"/>
    <w:rsid w:val="00D334F9"/>
    <w:rsid w:val="00D36BC0"/>
    <w:rsid w:val="00D41241"/>
    <w:rsid w:val="00D413E4"/>
    <w:rsid w:val="00D41672"/>
    <w:rsid w:val="00D421E9"/>
    <w:rsid w:val="00D4276B"/>
    <w:rsid w:val="00D428EB"/>
    <w:rsid w:val="00D44CCF"/>
    <w:rsid w:val="00D46151"/>
    <w:rsid w:val="00D461D7"/>
    <w:rsid w:val="00D46383"/>
    <w:rsid w:val="00D46766"/>
    <w:rsid w:val="00D46A16"/>
    <w:rsid w:val="00D46DA3"/>
    <w:rsid w:val="00D4762C"/>
    <w:rsid w:val="00D509FD"/>
    <w:rsid w:val="00D524A2"/>
    <w:rsid w:val="00D525B1"/>
    <w:rsid w:val="00D52A05"/>
    <w:rsid w:val="00D537D4"/>
    <w:rsid w:val="00D5399B"/>
    <w:rsid w:val="00D549C5"/>
    <w:rsid w:val="00D556BA"/>
    <w:rsid w:val="00D56298"/>
    <w:rsid w:val="00D569F8"/>
    <w:rsid w:val="00D57CBC"/>
    <w:rsid w:val="00D604E6"/>
    <w:rsid w:val="00D609E8"/>
    <w:rsid w:val="00D60BBC"/>
    <w:rsid w:val="00D60CE9"/>
    <w:rsid w:val="00D6321A"/>
    <w:rsid w:val="00D64298"/>
    <w:rsid w:val="00D648B6"/>
    <w:rsid w:val="00D66024"/>
    <w:rsid w:val="00D66230"/>
    <w:rsid w:val="00D66736"/>
    <w:rsid w:val="00D67053"/>
    <w:rsid w:val="00D67306"/>
    <w:rsid w:val="00D678AB"/>
    <w:rsid w:val="00D67A0B"/>
    <w:rsid w:val="00D71957"/>
    <w:rsid w:val="00D71B91"/>
    <w:rsid w:val="00D726D8"/>
    <w:rsid w:val="00D72D1C"/>
    <w:rsid w:val="00D7382C"/>
    <w:rsid w:val="00D7431A"/>
    <w:rsid w:val="00D748AD"/>
    <w:rsid w:val="00D749CA"/>
    <w:rsid w:val="00D754DE"/>
    <w:rsid w:val="00D75BD5"/>
    <w:rsid w:val="00D76505"/>
    <w:rsid w:val="00D76CDF"/>
    <w:rsid w:val="00D801DB"/>
    <w:rsid w:val="00D80A49"/>
    <w:rsid w:val="00D81167"/>
    <w:rsid w:val="00D815B2"/>
    <w:rsid w:val="00D82B5C"/>
    <w:rsid w:val="00D854F8"/>
    <w:rsid w:val="00D857BC"/>
    <w:rsid w:val="00D85B13"/>
    <w:rsid w:val="00D85DA1"/>
    <w:rsid w:val="00D8666B"/>
    <w:rsid w:val="00D87509"/>
    <w:rsid w:val="00D91380"/>
    <w:rsid w:val="00D9155A"/>
    <w:rsid w:val="00D92889"/>
    <w:rsid w:val="00D93F5F"/>
    <w:rsid w:val="00D9424B"/>
    <w:rsid w:val="00D96A67"/>
    <w:rsid w:val="00D97115"/>
    <w:rsid w:val="00D9730B"/>
    <w:rsid w:val="00D97714"/>
    <w:rsid w:val="00DA19B3"/>
    <w:rsid w:val="00DA19E3"/>
    <w:rsid w:val="00DA1A58"/>
    <w:rsid w:val="00DA1E73"/>
    <w:rsid w:val="00DA21F4"/>
    <w:rsid w:val="00DA2D3A"/>
    <w:rsid w:val="00DA36E3"/>
    <w:rsid w:val="00DA4096"/>
    <w:rsid w:val="00DA45C3"/>
    <w:rsid w:val="00DA4613"/>
    <w:rsid w:val="00DA5974"/>
    <w:rsid w:val="00DA72AF"/>
    <w:rsid w:val="00DA76EC"/>
    <w:rsid w:val="00DA7998"/>
    <w:rsid w:val="00DB0345"/>
    <w:rsid w:val="00DB188D"/>
    <w:rsid w:val="00DB3404"/>
    <w:rsid w:val="00DB40F4"/>
    <w:rsid w:val="00DB4B0F"/>
    <w:rsid w:val="00DB4F19"/>
    <w:rsid w:val="00DB4FC2"/>
    <w:rsid w:val="00DB6131"/>
    <w:rsid w:val="00DC09B0"/>
    <w:rsid w:val="00DC2CA9"/>
    <w:rsid w:val="00DC3F13"/>
    <w:rsid w:val="00DC4125"/>
    <w:rsid w:val="00DC4828"/>
    <w:rsid w:val="00DC6585"/>
    <w:rsid w:val="00DC65B2"/>
    <w:rsid w:val="00DC6B9D"/>
    <w:rsid w:val="00DC6E7B"/>
    <w:rsid w:val="00DC7E80"/>
    <w:rsid w:val="00DD0636"/>
    <w:rsid w:val="00DD0E2F"/>
    <w:rsid w:val="00DD14F2"/>
    <w:rsid w:val="00DD155A"/>
    <w:rsid w:val="00DD2205"/>
    <w:rsid w:val="00DD29BA"/>
    <w:rsid w:val="00DD3598"/>
    <w:rsid w:val="00DD3F18"/>
    <w:rsid w:val="00DD601D"/>
    <w:rsid w:val="00DD67F2"/>
    <w:rsid w:val="00DD7D21"/>
    <w:rsid w:val="00DE112B"/>
    <w:rsid w:val="00DE123D"/>
    <w:rsid w:val="00DE168E"/>
    <w:rsid w:val="00DE1D5C"/>
    <w:rsid w:val="00DE1E13"/>
    <w:rsid w:val="00DE26BD"/>
    <w:rsid w:val="00DE4D06"/>
    <w:rsid w:val="00DE5990"/>
    <w:rsid w:val="00DE7873"/>
    <w:rsid w:val="00DF10E8"/>
    <w:rsid w:val="00DF1964"/>
    <w:rsid w:val="00DF1C01"/>
    <w:rsid w:val="00DF1DA4"/>
    <w:rsid w:val="00DF1E8A"/>
    <w:rsid w:val="00DF21DC"/>
    <w:rsid w:val="00DF593E"/>
    <w:rsid w:val="00DF5A27"/>
    <w:rsid w:val="00DF5FB4"/>
    <w:rsid w:val="00DF6B85"/>
    <w:rsid w:val="00DF7E66"/>
    <w:rsid w:val="00E01161"/>
    <w:rsid w:val="00E0120B"/>
    <w:rsid w:val="00E01990"/>
    <w:rsid w:val="00E04E96"/>
    <w:rsid w:val="00E0526F"/>
    <w:rsid w:val="00E052A3"/>
    <w:rsid w:val="00E0759F"/>
    <w:rsid w:val="00E07953"/>
    <w:rsid w:val="00E07F21"/>
    <w:rsid w:val="00E11EF8"/>
    <w:rsid w:val="00E135B6"/>
    <w:rsid w:val="00E13F4D"/>
    <w:rsid w:val="00E14A7C"/>
    <w:rsid w:val="00E1577A"/>
    <w:rsid w:val="00E16013"/>
    <w:rsid w:val="00E16AF1"/>
    <w:rsid w:val="00E1701E"/>
    <w:rsid w:val="00E207D1"/>
    <w:rsid w:val="00E208DD"/>
    <w:rsid w:val="00E23FDA"/>
    <w:rsid w:val="00E246C0"/>
    <w:rsid w:val="00E277DC"/>
    <w:rsid w:val="00E31C26"/>
    <w:rsid w:val="00E324BA"/>
    <w:rsid w:val="00E32655"/>
    <w:rsid w:val="00E32AB6"/>
    <w:rsid w:val="00E32B10"/>
    <w:rsid w:val="00E3497B"/>
    <w:rsid w:val="00E3516F"/>
    <w:rsid w:val="00E36929"/>
    <w:rsid w:val="00E4082D"/>
    <w:rsid w:val="00E409AF"/>
    <w:rsid w:val="00E40D74"/>
    <w:rsid w:val="00E41157"/>
    <w:rsid w:val="00E426B7"/>
    <w:rsid w:val="00E42F53"/>
    <w:rsid w:val="00E43195"/>
    <w:rsid w:val="00E45B97"/>
    <w:rsid w:val="00E46CFA"/>
    <w:rsid w:val="00E477B5"/>
    <w:rsid w:val="00E4782F"/>
    <w:rsid w:val="00E50915"/>
    <w:rsid w:val="00E51122"/>
    <w:rsid w:val="00E51D9C"/>
    <w:rsid w:val="00E5266D"/>
    <w:rsid w:val="00E5297D"/>
    <w:rsid w:val="00E531C7"/>
    <w:rsid w:val="00E5391B"/>
    <w:rsid w:val="00E5398C"/>
    <w:rsid w:val="00E53DDD"/>
    <w:rsid w:val="00E544AA"/>
    <w:rsid w:val="00E54DD5"/>
    <w:rsid w:val="00E54E5A"/>
    <w:rsid w:val="00E54FD2"/>
    <w:rsid w:val="00E5515A"/>
    <w:rsid w:val="00E55EBC"/>
    <w:rsid w:val="00E60AC0"/>
    <w:rsid w:val="00E6153F"/>
    <w:rsid w:val="00E616DF"/>
    <w:rsid w:val="00E63B41"/>
    <w:rsid w:val="00E63C39"/>
    <w:rsid w:val="00E662C8"/>
    <w:rsid w:val="00E66DAD"/>
    <w:rsid w:val="00E67A85"/>
    <w:rsid w:val="00E70C73"/>
    <w:rsid w:val="00E71123"/>
    <w:rsid w:val="00E716D3"/>
    <w:rsid w:val="00E71731"/>
    <w:rsid w:val="00E73EA5"/>
    <w:rsid w:val="00E74100"/>
    <w:rsid w:val="00E74E69"/>
    <w:rsid w:val="00E759A3"/>
    <w:rsid w:val="00E76904"/>
    <w:rsid w:val="00E76D46"/>
    <w:rsid w:val="00E76F33"/>
    <w:rsid w:val="00E77398"/>
    <w:rsid w:val="00E779EA"/>
    <w:rsid w:val="00E77DBB"/>
    <w:rsid w:val="00E77FE6"/>
    <w:rsid w:val="00E82C6A"/>
    <w:rsid w:val="00E83DEA"/>
    <w:rsid w:val="00E84D01"/>
    <w:rsid w:val="00E857DB"/>
    <w:rsid w:val="00E86FC4"/>
    <w:rsid w:val="00E87EFC"/>
    <w:rsid w:val="00E906F9"/>
    <w:rsid w:val="00E9110C"/>
    <w:rsid w:val="00E919C9"/>
    <w:rsid w:val="00E92256"/>
    <w:rsid w:val="00E9243C"/>
    <w:rsid w:val="00E92892"/>
    <w:rsid w:val="00E92A5D"/>
    <w:rsid w:val="00E930A9"/>
    <w:rsid w:val="00E93CA1"/>
    <w:rsid w:val="00E94303"/>
    <w:rsid w:val="00E9435C"/>
    <w:rsid w:val="00E9459A"/>
    <w:rsid w:val="00E94A8A"/>
    <w:rsid w:val="00E9503B"/>
    <w:rsid w:val="00E95A29"/>
    <w:rsid w:val="00E9616E"/>
    <w:rsid w:val="00E96773"/>
    <w:rsid w:val="00EA03E8"/>
    <w:rsid w:val="00EA0B76"/>
    <w:rsid w:val="00EA0D45"/>
    <w:rsid w:val="00EA166E"/>
    <w:rsid w:val="00EA26BC"/>
    <w:rsid w:val="00EA2BCD"/>
    <w:rsid w:val="00EA31C3"/>
    <w:rsid w:val="00EA3242"/>
    <w:rsid w:val="00EA5E6E"/>
    <w:rsid w:val="00EA61B1"/>
    <w:rsid w:val="00EA6D53"/>
    <w:rsid w:val="00EA7E61"/>
    <w:rsid w:val="00EB2439"/>
    <w:rsid w:val="00EB2A7D"/>
    <w:rsid w:val="00EB3F52"/>
    <w:rsid w:val="00EB4EC4"/>
    <w:rsid w:val="00EB4FCE"/>
    <w:rsid w:val="00EB66C5"/>
    <w:rsid w:val="00EB78F4"/>
    <w:rsid w:val="00EB7A07"/>
    <w:rsid w:val="00EC00A8"/>
    <w:rsid w:val="00EC01B2"/>
    <w:rsid w:val="00EC0388"/>
    <w:rsid w:val="00EC0409"/>
    <w:rsid w:val="00EC11F9"/>
    <w:rsid w:val="00EC1899"/>
    <w:rsid w:val="00EC3818"/>
    <w:rsid w:val="00EC43E4"/>
    <w:rsid w:val="00EC4A75"/>
    <w:rsid w:val="00EC5341"/>
    <w:rsid w:val="00EC6888"/>
    <w:rsid w:val="00EC7240"/>
    <w:rsid w:val="00ED0630"/>
    <w:rsid w:val="00ED0842"/>
    <w:rsid w:val="00ED12BB"/>
    <w:rsid w:val="00ED1C51"/>
    <w:rsid w:val="00ED258C"/>
    <w:rsid w:val="00ED2AAC"/>
    <w:rsid w:val="00ED2F69"/>
    <w:rsid w:val="00ED306D"/>
    <w:rsid w:val="00ED3245"/>
    <w:rsid w:val="00ED4A28"/>
    <w:rsid w:val="00ED4AA0"/>
    <w:rsid w:val="00ED684F"/>
    <w:rsid w:val="00EE0D18"/>
    <w:rsid w:val="00EE40EC"/>
    <w:rsid w:val="00EE456A"/>
    <w:rsid w:val="00EE49EA"/>
    <w:rsid w:val="00EE4EB4"/>
    <w:rsid w:val="00EE5820"/>
    <w:rsid w:val="00EE5BCF"/>
    <w:rsid w:val="00EE760F"/>
    <w:rsid w:val="00EF1169"/>
    <w:rsid w:val="00EF1176"/>
    <w:rsid w:val="00EF1DDE"/>
    <w:rsid w:val="00EF2E1E"/>
    <w:rsid w:val="00EF3FA4"/>
    <w:rsid w:val="00EF3FAE"/>
    <w:rsid w:val="00EF5EBA"/>
    <w:rsid w:val="00EF75FB"/>
    <w:rsid w:val="00F003A6"/>
    <w:rsid w:val="00F00628"/>
    <w:rsid w:val="00F0090D"/>
    <w:rsid w:val="00F00D6A"/>
    <w:rsid w:val="00F03F38"/>
    <w:rsid w:val="00F046F0"/>
    <w:rsid w:val="00F10E9A"/>
    <w:rsid w:val="00F1179D"/>
    <w:rsid w:val="00F12D59"/>
    <w:rsid w:val="00F13FEE"/>
    <w:rsid w:val="00F140D5"/>
    <w:rsid w:val="00F14229"/>
    <w:rsid w:val="00F1427A"/>
    <w:rsid w:val="00F1449D"/>
    <w:rsid w:val="00F145CD"/>
    <w:rsid w:val="00F1497C"/>
    <w:rsid w:val="00F149EC"/>
    <w:rsid w:val="00F15062"/>
    <w:rsid w:val="00F15F49"/>
    <w:rsid w:val="00F16598"/>
    <w:rsid w:val="00F16D6D"/>
    <w:rsid w:val="00F16D70"/>
    <w:rsid w:val="00F176E6"/>
    <w:rsid w:val="00F17E8F"/>
    <w:rsid w:val="00F201E5"/>
    <w:rsid w:val="00F20AE1"/>
    <w:rsid w:val="00F20CEF"/>
    <w:rsid w:val="00F2103F"/>
    <w:rsid w:val="00F2132A"/>
    <w:rsid w:val="00F22CB4"/>
    <w:rsid w:val="00F234EA"/>
    <w:rsid w:val="00F23556"/>
    <w:rsid w:val="00F23E27"/>
    <w:rsid w:val="00F24513"/>
    <w:rsid w:val="00F24D24"/>
    <w:rsid w:val="00F26341"/>
    <w:rsid w:val="00F27DC8"/>
    <w:rsid w:val="00F27EEE"/>
    <w:rsid w:val="00F30957"/>
    <w:rsid w:val="00F30C38"/>
    <w:rsid w:val="00F3118B"/>
    <w:rsid w:val="00F31825"/>
    <w:rsid w:val="00F328DA"/>
    <w:rsid w:val="00F32E91"/>
    <w:rsid w:val="00F33882"/>
    <w:rsid w:val="00F33B68"/>
    <w:rsid w:val="00F34BEB"/>
    <w:rsid w:val="00F359A1"/>
    <w:rsid w:val="00F35FE3"/>
    <w:rsid w:val="00F36B6C"/>
    <w:rsid w:val="00F374DF"/>
    <w:rsid w:val="00F37C7D"/>
    <w:rsid w:val="00F40C38"/>
    <w:rsid w:val="00F414D8"/>
    <w:rsid w:val="00F41D3C"/>
    <w:rsid w:val="00F41FCC"/>
    <w:rsid w:val="00F42151"/>
    <w:rsid w:val="00F431C9"/>
    <w:rsid w:val="00F4338E"/>
    <w:rsid w:val="00F43FE1"/>
    <w:rsid w:val="00F45BC1"/>
    <w:rsid w:val="00F46025"/>
    <w:rsid w:val="00F462CD"/>
    <w:rsid w:val="00F47628"/>
    <w:rsid w:val="00F501C3"/>
    <w:rsid w:val="00F503A7"/>
    <w:rsid w:val="00F517FA"/>
    <w:rsid w:val="00F52481"/>
    <w:rsid w:val="00F5255D"/>
    <w:rsid w:val="00F52C4F"/>
    <w:rsid w:val="00F53825"/>
    <w:rsid w:val="00F55511"/>
    <w:rsid w:val="00F6022F"/>
    <w:rsid w:val="00F604DA"/>
    <w:rsid w:val="00F6111B"/>
    <w:rsid w:val="00F61BAE"/>
    <w:rsid w:val="00F61D52"/>
    <w:rsid w:val="00F61F0F"/>
    <w:rsid w:val="00F635D9"/>
    <w:rsid w:val="00F6390F"/>
    <w:rsid w:val="00F63E39"/>
    <w:rsid w:val="00F645F4"/>
    <w:rsid w:val="00F65374"/>
    <w:rsid w:val="00F66870"/>
    <w:rsid w:val="00F67867"/>
    <w:rsid w:val="00F67EEB"/>
    <w:rsid w:val="00F70292"/>
    <w:rsid w:val="00F70B16"/>
    <w:rsid w:val="00F70BA6"/>
    <w:rsid w:val="00F71433"/>
    <w:rsid w:val="00F7187B"/>
    <w:rsid w:val="00F71F5A"/>
    <w:rsid w:val="00F73701"/>
    <w:rsid w:val="00F73F6B"/>
    <w:rsid w:val="00F744F9"/>
    <w:rsid w:val="00F74CB6"/>
    <w:rsid w:val="00F77EF0"/>
    <w:rsid w:val="00F8108B"/>
    <w:rsid w:val="00F81350"/>
    <w:rsid w:val="00F8238A"/>
    <w:rsid w:val="00F82AB1"/>
    <w:rsid w:val="00F82FDD"/>
    <w:rsid w:val="00F83490"/>
    <w:rsid w:val="00F83673"/>
    <w:rsid w:val="00F83A23"/>
    <w:rsid w:val="00F8452E"/>
    <w:rsid w:val="00F85173"/>
    <w:rsid w:val="00F85301"/>
    <w:rsid w:val="00F85536"/>
    <w:rsid w:val="00F85DE6"/>
    <w:rsid w:val="00F85F37"/>
    <w:rsid w:val="00F86681"/>
    <w:rsid w:val="00F87BA8"/>
    <w:rsid w:val="00F90557"/>
    <w:rsid w:val="00F908CB"/>
    <w:rsid w:val="00F91567"/>
    <w:rsid w:val="00F91C36"/>
    <w:rsid w:val="00F9208F"/>
    <w:rsid w:val="00F93952"/>
    <w:rsid w:val="00F93E35"/>
    <w:rsid w:val="00F949E6"/>
    <w:rsid w:val="00F95D9B"/>
    <w:rsid w:val="00F95F89"/>
    <w:rsid w:val="00F96052"/>
    <w:rsid w:val="00F96D61"/>
    <w:rsid w:val="00F96D6F"/>
    <w:rsid w:val="00F9705B"/>
    <w:rsid w:val="00F975A0"/>
    <w:rsid w:val="00F97705"/>
    <w:rsid w:val="00FA04F3"/>
    <w:rsid w:val="00FA1F71"/>
    <w:rsid w:val="00FA2719"/>
    <w:rsid w:val="00FA2A8F"/>
    <w:rsid w:val="00FA31C0"/>
    <w:rsid w:val="00FA4C2B"/>
    <w:rsid w:val="00FA4DEB"/>
    <w:rsid w:val="00FA5185"/>
    <w:rsid w:val="00FA572A"/>
    <w:rsid w:val="00FA62FE"/>
    <w:rsid w:val="00FB0841"/>
    <w:rsid w:val="00FB1438"/>
    <w:rsid w:val="00FB1598"/>
    <w:rsid w:val="00FB1E74"/>
    <w:rsid w:val="00FB207C"/>
    <w:rsid w:val="00FB2D88"/>
    <w:rsid w:val="00FB3363"/>
    <w:rsid w:val="00FB3BA4"/>
    <w:rsid w:val="00FB43A2"/>
    <w:rsid w:val="00FB44AB"/>
    <w:rsid w:val="00FB4A22"/>
    <w:rsid w:val="00FB5072"/>
    <w:rsid w:val="00FB51AE"/>
    <w:rsid w:val="00FB5990"/>
    <w:rsid w:val="00FB743D"/>
    <w:rsid w:val="00FC0113"/>
    <w:rsid w:val="00FC071B"/>
    <w:rsid w:val="00FC08A4"/>
    <w:rsid w:val="00FC0A35"/>
    <w:rsid w:val="00FC1818"/>
    <w:rsid w:val="00FC1BE5"/>
    <w:rsid w:val="00FC217A"/>
    <w:rsid w:val="00FC3B7E"/>
    <w:rsid w:val="00FC4344"/>
    <w:rsid w:val="00FC4665"/>
    <w:rsid w:val="00FC55E3"/>
    <w:rsid w:val="00FC57E9"/>
    <w:rsid w:val="00FC63E6"/>
    <w:rsid w:val="00FC65C9"/>
    <w:rsid w:val="00FC6EE5"/>
    <w:rsid w:val="00FC79B5"/>
    <w:rsid w:val="00FD061A"/>
    <w:rsid w:val="00FD209C"/>
    <w:rsid w:val="00FD46CA"/>
    <w:rsid w:val="00FD5261"/>
    <w:rsid w:val="00FD6B77"/>
    <w:rsid w:val="00FD7DC4"/>
    <w:rsid w:val="00FE0B9B"/>
    <w:rsid w:val="00FE0F75"/>
    <w:rsid w:val="00FE25B6"/>
    <w:rsid w:val="00FE30C1"/>
    <w:rsid w:val="00FE388B"/>
    <w:rsid w:val="00FE3CEF"/>
    <w:rsid w:val="00FE4C43"/>
    <w:rsid w:val="00FE6A9C"/>
    <w:rsid w:val="00FE6FB0"/>
    <w:rsid w:val="00FE713E"/>
    <w:rsid w:val="00FE78F4"/>
    <w:rsid w:val="00FF065D"/>
    <w:rsid w:val="00FF0697"/>
    <w:rsid w:val="00FF0C49"/>
    <w:rsid w:val="00FF0F59"/>
    <w:rsid w:val="00FF3153"/>
    <w:rsid w:val="00FF4152"/>
    <w:rsid w:val="00FF47B7"/>
    <w:rsid w:val="00FF4E8B"/>
    <w:rsid w:val="00FF5CC1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E1AC0"/>
  <w15:docId w15:val="{201E3775-A51B-4479-8132-A318E728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C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38246A"/>
    <w:pPr>
      <w:keepNext/>
      <w:numPr>
        <w:numId w:val="1"/>
      </w:numPr>
      <w:spacing w:before="360" w:after="360"/>
      <w:jc w:val="center"/>
      <w:outlineLvl w:val="0"/>
    </w:pPr>
    <w:rPr>
      <w:sz w:val="28"/>
      <w:lang w:val="x-none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38246A"/>
    <w:pPr>
      <w:numPr>
        <w:ilvl w:val="1"/>
        <w:numId w:val="1"/>
      </w:numPr>
      <w:jc w:val="both"/>
      <w:outlineLvl w:val="1"/>
    </w:pPr>
    <w:rPr>
      <w:lang w:val="x-none"/>
    </w:rPr>
  </w:style>
  <w:style w:type="paragraph" w:styleId="Antrat3">
    <w:name w:val="heading 3"/>
    <w:aliases w:val="Section Header3,Sub-Clause Paragraph, Char14,Char14"/>
    <w:basedOn w:val="prastasis"/>
    <w:next w:val="prastasis"/>
    <w:link w:val="Antrat3Diagrama"/>
    <w:uiPriority w:val="9"/>
    <w:qFormat/>
    <w:rsid w:val="0038246A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uiPriority w:val="9"/>
    <w:qFormat/>
    <w:rsid w:val="0038246A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38246A"/>
    <w:pPr>
      <w:keepNext/>
      <w:numPr>
        <w:ilvl w:val="4"/>
        <w:numId w:val="1"/>
      </w:numPr>
      <w:outlineLvl w:val="4"/>
    </w:pPr>
    <w:rPr>
      <w:b/>
      <w:sz w:val="40"/>
      <w:lang w:val="x-none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38246A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38246A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38246A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38246A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qFormat/>
    <w:rsid w:val="0038246A"/>
    <w:rPr>
      <w:rFonts w:ascii="Times New Roman" w:eastAsia="Times New Roman" w:hAnsi="Times New Roman" w:cs="Times New Roman"/>
      <w:sz w:val="28"/>
      <w:szCs w:val="20"/>
      <w:lang w:val="x-none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qFormat/>
    <w:rsid w:val="0038246A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Antrat3Diagrama">
    <w:name w:val="Antraštė 3 Diagrama"/>
    <w:aliases w:val="Section Header3 Diagrama,Sub-Clause Paragraph Diagrama, Char14 Diagrama,Char14 Diagrama"/>
    <w:basedOn w:val="Numatytasispastraiposriftas"/>
    <w:link w:val="Antrat3"/>
    <w:uiPriority w:val="9"/>
    <w:qFormat/>
    <w:rsid w:val="0038246A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uiPriority w:val="9"/>
    <w:qFormat/>
    <w:rsid w:val="0038246A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qFormat/>
    <w:rsid w:val="0038246A"/>
    <w:rPr>
      <w:rFonts w:ascii="Times New Roman" w:eastAsia="Times New Roman" w:hAnsi="Times New Roman" w:cs="Times New Roman"/>
      <w:b/>
      <w:sz w:val="40"/>
      <w:szCs w:val="20"/>
      <w:lang w:val="x-none"/>
    </w:rPr>
  </w:style>
  <w:style w:type="character" w:customStyle="1" w:styleId="Antrat6Diagrama">
    <w:name w:val="Antraštė 6 Diagrama"/>
    <w:basedOn w:val="Numatytasispastraiposriftas"/>
    <w:link w:val="Antrat6"/>
    <w:uiPriority w:val="9"/>
    <w:qFormat/>
    <w:rsid w:val="0038246A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qFormat/>
    <w:rsid w:val="0038246A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qFormat/>
    <w:rsid w:val="0038246A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qFormat/>
    <w:rsid w:val="0038246A"/>
    <w:rPr>
      <w:rFonts w:ascii="Times New Roman" w:eastAsia="Times New Roman" w:hAnsi="Times New Roman" w:cs="Times New Roman"/>
      <w:sz w:val="40"/>
      <w:szCs w:val="20"/>
    </w:rPr>
  </w:style>
  <w:style w:type="paragraph" w:customStyle="1" w:styleId="CharChar2DiagramaDiagramaCharCharDiagramaDiagrama1CharCharDiagramaDiagrama1DiagramaDiagramaDiagramaDiagramaDiagramaDiagrama1">
    <w:name w:val="Char Char2 Diagrama Diagrama Char Char Diagrama Diagrama1 Char Char Diagrama Diagrama1 Diagrama Diagrama Diagrama Diagrama Diagrama Diagrama1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character" w:styleId="Hipersaitas">
    <w:name w:val="Hyperlink"/>
    <w:aliases w:val="Alna,IVPK Hyperlink"/>
    <w:qFormat/>
    <w:rsid w:val="0038246A"/>
    <w:rPr>
      <w:color w:val="0000FF"/>
      <w:u w:val="single"/>
    </w:rPr>
  </w:style>
  <w:style w:type="paragraph" w:styleId="Antrats">
    <w:name w:val="header"/>
    <w:aliases w:val="HEADER_EN"/>
    <w:basedOn w:val="prastasis"/>
    <w:link w:val="AntratsDiagrama"/>
    <w:qFormat/>
    <w:rsid w:val="0038246A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qFormat/>
    <w:rsid w:val="0038246A"/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uiPriority w:val="99"/>
    <w:qFormat/>
    <w:rsid w:val="0038246A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link w:val="Pagrindiniotekstotrauka3Diagrama"/>
    <w:rsid w:val="0038246A"/>
    <w:pPr>
      <w:tabs>
        <w:tab w:val="left" w:pos="4536"/>
      </w:tabs>
      <w:ind w:firstLine="2268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38246A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qFormat/>
    <w:rsid w:val="0038246A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38246A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qFormat/>
    <w:rsid w:val="0038246A"/>
    <w:pPr>
      <w:ind w:firstLine="720"/>
    </w:pPr>
    <w:rPr>
      <w:i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38246A"/>
    <w:rPr>
      <w:rFonts w:ascii="Times New Roman" w:eastAsia="Times New Roman" w:hAnsi="Times New Roman" w:cs="Times New Roman"/>
      <w:i/>
      <w:sz w:val="24"/>
      <w:szCs w:val="20"/>
    </w:rPr>
  </w:style>
  <w:style w:type="character" w:styleId="Puslapionumeris">
    <w:name w:val="page number"/>
    <w:basedOn w:val="Numatytasispastraiposriftas"/>
    <w:uiPriority w:val="99"/>
    <w:qFormat/>
    <w:rsid w:val="0038246A"/>
  </w:style>
  <w:style w:type="character" w:styleId="Perirtashipersaitas">
    <w:name w:val="FollowedHyperlink"/>
    <w:uiPriority w:val="99"/>
    <w:qFormat/>
    <w:rsid w:val="0038246A"/>
    <w:rPr>
      <w:color w:val="800080"/>
      <w:u w:val="single"/>
    </w:rPr>
  </w:style>
  <w:style w:type="paragraph" w:styleId="Pavadinimas">
    <w:name w:val="Title"/>
    <w:basedOn w:val="prastasis"/>
    <w:link w:val="PavadinimasDiagrama"/>
    <w:qFormat/>
    <w:rsid w:val="0038246A"/>
    <w:pPr>
      <w:spacing w:before="240" w:after="60"/>
      <w:jc w:val="center"/>
      <w:outlineLvl w:val="0"/>
    </w:pPr>
    <w:rPr>
      <w:rFonts w:ascii="Arial" w:hAnsi="Arial"/>
      <w:b/>
      <w:kern w:val="28"/>
      <w:sz w:val="32"/>
      <w:lang w:val="x-none" w:eastAsia="x-none"/>
    </w:rPr>
  </w:style>
  <w:style w:type="character" w:customStyle="1" w:styleId="PavadinimasDiagrama">
    <w:name w:val="Pavadinimas Diagrama"/>
    <w:basedOn w:val="Numatytasispastraiposriftas"/>
    <w:link w:val="Pavadinimas"/>
    <w:rsid w:val="0038246A"/>
    <w:rPr>
      <w:rFonts w:ascii="Arial" w:eastAsia="Times New Roman" w:hAnsi="Arial" w:cs="Times New Roman"/>
      <w:b/>
      <w:kern w:val="28"/>
      <w:sz w:val="32"/>
      <w:szCs w:val="20"/>
      <w:lang w:val="x-none" w:eastAsia="x-none"/>
    </w:rPr>
  </w:style>
  <w:style w:type="paragraph" w:styleId="Pagrindiniotekstotrauka2">
    <w:name w:val="Body Text Indent 2"/>
    <w:basedOn w:val="prastasis"/>
    <w:link w:val="Pagrindiniotekstotrauka2Diagrama"/>
    <w:rsid w:val="0038246A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8246A"/>
    <w:rPr>
      <w:rFonts w:ascii="Times New Roman" w:eastAsia="Times New Roman" w:hAnsi="Times New Roman" w:cs="Times New Roman"/>
      <w:sz w:val="24"/>
      <w:szCs w:val="20"/>
    </w:rPr>
  </w:style>
  <w:style w:type="paragraph" w:customStyle="1" w:styleId="Rub4">
    <w:name w:val="Rub4"/>
    <w:basedOn w:val="prastasis"/>
    <w:next w:val="prastasis"/>
    <w:rsid w:val="0038246A"/>
    <w:pPr>
      <w:tabs>
        <w:tab w:val="left" w:pos="709"/>
      </w:tabs>
    </w:pPr>
    <w:rPr>
      <w:b/>
      <w:i/>
      <w:sz w:val="20"/>
      <w:lang w:val="en-GB"/>
    </w:rPr>
  </w:style>
  <w:style w:type="paragraph" w:customStyle="1" w:styleId="CharChar2DiagramaDiagramaCharCharDiagramaDiagrama1CharCharDiagramaDiagrama1DiagramaDiagramaDiagramaDiagramaDiagramaDiagrama">
    <w:name w:val="Char Char2 Diagrama Diagrama Char Char Diagrama Diagrama1 Char Char Diagrama Diagrama1 Diagrama Diagrama Diagrama Diagrama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prastasistekstas">
    <w:name w:val="Plain Text"/>
    <w:basedOn w:val="prastasis"/>
    <w:link w:val="PaprastasistekstasDiagrama"/>
    <w:rsid w:val="0038246A"/>
    <w:rPr>
      <w:rFonts w:ascii="Courier New" w:hAnsi="Courier New" w:cs="Courier New"/>
      <w:sz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38246A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link w:val="PagrindinistekstasDiagrama"/>
    <w:qFormat/>
    <w:rsid w:val="0038246A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38246A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link w:val="BodytextChar"/>
    <w:qFormat/>
    <w:rsid w:val="0038246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Char2DiagramaDiagramaCharCharDiagramaDiagrama1CharCharDiagramaDiagrama1DiagramaDiagramaDiagrama">
    <w:name w:val="Char Char2 Diagrama Diagrama Char Char Diagrama Diagrama1 Char Char Diagrama Diagrama1 Diagrama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entrBoldm">
    <w:name w:val="CentrBoldm"/>
    <w:basedOn w:val="prastasis"/>
    <w:uiPriority w:val="99"/>
    <w:qFormat/>
    <w:rsid w:val="0038246A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  <w:style w:type="paragraph" w:customStyle="1" w:styleId="Char3CharCharChar">
    <w:name w:val="Char3 Char Char Char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2">
    <w:name w:val="Body Text 2"/>
    <w:basedOn w:val="prastasis"/>
    <w:link w:val="Pagrindinistekstas2Diagrama"/>
    <w:qFormat/>
    <w:rsid w:val="0038246A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38246A"/>
    <w:rPr>
      <w:rFonts w:ascii="Times New Roman" w:eastAsia="Times New Roman" w:hAnsi="Times New Roman" w:cs="Times New Roman"/>
      <w:sz w:val="24"/>
      <w:szCs w:val="20"/>
    </w:rPr>
  </w:style>
  <w:style w:type="paragraph" w:customStyle="1" w:styleId="DiagramaDiagramaDiagramaDiagramaDiagrama">
    <w:name w:val="Diagrama Diagrama Diagrama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tvirtinta">
    <w:name w:val="Patvirtinta"/>
    <w:qFormat/>
    <w:rsid w:val="0038246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styleId="HTMLiankstoformatuotas">
    <w:name w:val="HTML Preformatted"/>
    <w:basedOn w:val="prastasis"/>
    <w:link w:val="HTMLiankstoformatuotasDiagrama"/>
    <w:uiPriority w:val="99"/>
    <w:qFormat/>
    <w:rsid w:val="003824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qFormat/>
    <w:rsid w:val="0038246A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ListParagraph1">
    <w:name w:val="List Paragraph1"/>
    <w:basedOn w:val="prastasis"/>
    <w:qFormat/>
    <w:rsid w:val="0038246A"/>
    <w:pPr>
      <w:ind w:left="720"/>
      <w:contextualSpacing/>
    </w:pPr>
    <w:rPr>
      <w:rFonts w:ascii="TimesLT" w:hAnsi="TimesLT"/>
      <w:lang w:val="en-US"/>
    </w:rPr>
  </w:style>
  <w:style w:type="paragraph" w:customStyle="1" w:styleId="Char3CharCharCharCharCharDiagramaDiagramaCharCharDiagramaDiagrama">
    <w:name w:val="Char3 Char Char Char Char Char Diagrama Diagrama Char Char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rahead1">
    <w:name w:val="parahead1"/>
    <w:rsid w:val="0038246A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couriernormal0">
    <w:name w:val="courier normal 0"/>
    <w:rsid w:val="0038246A"/>
    <w:pPr>
      <w:widowControl w:val="0"/>
      <w:adjustRightInd w:val="0"/>
      <w:spacing w:after="0" w:line="360" w:lineRule="atLeast"/>
      <w:jc w:val="both"/>
    </w:pPr>
    <w:rPr>
      <w:rFonts w:ascii="Courier New" w:eastAsia="Times New Roman" w:hAnsi="Courier New" w:cs="Times New Roman"/>
      <w:noProof/>
      <w:sz w:val="24"/>
      <w:szCs w:val="20"/>
      <w:lang w:val="en-GB"/>
    </w:rPr>
  </w:style>
  <w:style w:type="paragraph" w:customStyle="1" w:styleId="tabulka">
    <w:name w:val="tabulka"/>
    <w:basedOn w:val="prastasis"/>
    <w:rsid w:val="0038246A"/>
    <w:pPr>
      <w:widowControl w:val="0"/>
      <w:spacing w:before="120" w:line="240" w:lineRule="exact"/>
      <w:jc w:val="center"/>
    </w:pPr>
    <w:rPr>
      <w:rFonts w:ascii="Arial" w:hAnsi="Arial" w:cs="Arial"/>
      <w:sz w:val="20"/>
      <w:lang w:val="cs-CZ" w:eastAsia="fi-FI"/>
    </w:rPr>
  </w:style>
  <w:style w:type="paragraph" w:customStyle="1" w:styleId="ATekstas">
    <w:name w:val="A Tekstas"/>
    <w:basedOn w:val="prastasis"/>
    <w:rsid w:val="0038246A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Char">
    <w:name w:val="Char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styleId="Pagrindinistekstas3">
    <w:name w:val="Body Text 3"/>
    <w:basedOn w:val="prastasis"/>
    <w:link w:val="Pagrindinistekstas3Diagrama"/>
    <w:rsid w:val="0038246A"/>
    <w:pPr>
      <w:spacing w:after="120" w:line="276" w:lineRule="auto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38246A"/>
    <w:rPr>
      <w:rFonts w:ascii="Times New Roman" w:eastAsia="Calibri" w:hAnsi="Times New Roman" w:cs="Times New Roman"/>
      <w:sz w:val="16"/>
      <w:szCs w:val="16"/>
    </w:rPr>
  </w:style>
  <w:style w:type="paragraph" w:customStyle="1" w:styleId="Stilius3">
    <w:name w:val="Stilius3"/>
    <w:basedOn w:val="prastasis"/>
    <w:qFormat/>
    <w:rsid w:val="0038246A"/>
    <w:pPr>
      <w:spacing w:before="200"/>
      <w:jc w:val="both"/>
    </w:pPr>
    <w:rPr>
      <w:sz w:val="22"/>
      <w:szCs w:val="22"/>
    </w:rPr>
  </w:style>
  <w:style w:type="paragraph" w:customStyle="1" w:styleId="DiagramaDiagrama11">
    <w:name w:val="Diagrama Diagrama11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5">
    <w:name w:val="Style5"/>
    <w:basedOn w:val="prastasis"/>
    <w:rsid w:val="0038246A"/>
    <w:pPr>
      <w:widowControl w:val="0"/>
      <w:autoSpaceDE w:val="0"/>
      <w:autoSpaceDN w:val="0"/>
      <w:adjustRightInd w:val="0"/>
      <w:spacing w:line="266" w:lineRule="exact"/>
      <w:ind w:firstLine="569"/>
      <w:jc w:val="both"/>
    </w:pPr>
    <w:rPr>
      <w:szCs w:val="24"/>
      <w:lang w:eastAsia="lt-LT"/>
    </w:rPr>
  </w:style>
  <w:style w:type="paragraph" w:customStyle="1" w:styleId="Style8">
    <w:name w:val="Style8"/>
    <w:basedOn w:val="prastasis"/>
    <w:rsid w:val="0038246A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22">
    <w:name w:val="Font Style22"/>
    <w:rsid w:val="0038246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prastasis"/>
    <w:rsid w:val="0038246A"/>
    <w:pPr>
      <w:widowControl w:val="0"/>
      <w:autoSpaceDE w:val="0"/>
      <w:autoSpaceDN w:val="0"/>
      <w:adjustRightInd w:val="0"/>
      <w:spacing w:line="252" w:lineRule="exact"/>
      <w:ind w:hanging="1375"/>
    </w:pPr>
    <w:rPr>
      <w:szCs w:val="24"/>
      <w:lang w:eastAsia="lt-LT"/>
    </w:rPr>
  </w:style>
  <w:style w:type="character" w:customStyle="1" w:styleId="FontStyle23">
    <w:name w:val="Font Style23"/>
    <w:uiPriority w:val="99"/>
    <w:qFormat/>
    <w:rsid w:val="0038246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2">
    <w:name w:val="Style12"/>
    <w:basedOn w:val="prastasis"/>
    <w:rsid w:val="0038246A"/>
    <w:pPr>
      <w:widowControl w:val="0"/>
      <w:autoSpaceDE w:val="0"/>
      <w:autoSpaceDN w:val="0"/>
      <w:adjustRightInd w:val="0"/>
      <w:spacing w:line="270" w:lineRule="exact"/>
      <w:ind w:firstLine="590"/>
    </w:pPr>
    <w:rPr>
      <w:szCs w:val="24"/>
      <w:lang w:eastAsia="lt-LT"/>
    </w:rPr>
  </w:style>
  <w:style w:type="character" w:customStyle="1" w:styleId="FontStyle24">
    <w:name w:val="Font Style24"/>
    <w:rsid w:val="0038246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text1">
    <w:name w:val="text1"/>
    <w:rsid w:val="0038246A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FontStyle29">
    <w:name w:val="Font Style29"/>
    <w:rsid w:val="0038246A"/>
    <w:rPr>
      <w:rFonts w:ascii="Times New Roman" w:hAnsi="Times New Roman" w:cs="Times New Roman"/>
      <w:b/>
      <w:bCs/>
      <w:sz w:val="18"/>
      <w:szCs w:val="18"/>
    </w:rPr>
  </w:style>
  <w:style w:type="table" w:styleId="Lentelstinklelis">
    <w:name w:val="Table Grid"/>
    <w:basedOn w:val="prastojilentel"/>
    <w:uiPriority w:val="39"/>
    <w:qFormat/>
    <w:rsid w:val="00382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1">
    <w:name w:val="Font Style61"/>
    <w:rsid w:val="0038246A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prastasis"/>
    <w:rsid w:val="0038246A"/>
    <w:pPr>
      <w:widowControl w:val="0"/>
      <w:autoSpaceDE w:val="0"/>
      <w:autoSpaceDN w:val="0"/>
      <w:adjustRightInd w:val="0"/>
      <w:jc w:val="both"/>
    </w:pPr>
    <w:rPr>
      <w:szCs w:val="24"/>
      <w:lang w:eastAsia="lt-LT"/>
    </w:rPr>
  </w:style>
  <w:style w:type="paragraph" w:customStyle="1" w:styleId="CharChar10DiagramaDiagrama">
    <w:name w:val="Char Char10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CharCharChar">
    <w:name w:val="Diagrama1 Char Char Char"/>
    <w:basedOn w:val="prastasis"/>
    <w:semiHidden/>
    <w:rsid w:val="0038246A"/>
    <w:pPr>
      <w:spacing w:after="160" w:line="240" w:lineRule="exact"/>
    </w:pPr>
    <w:rPr>
      <w:rFonts w:cs="Verdana"/>
      <w:lang w:eastAsia="lt-LT"/>
    </w:rPr>
  </w:style>
  <w:style w:type="paragraph" w:styleId="Debesliotekstas">
    <w:name w:val="Balloon Text"/>
    <w:basedOn w:val="prastasis"/>
    <w:link w:val="DebesliotekstasDiagrama"/>
    <w:uiPriority w:val="99"/>
    <w:qFormat/>
    <w:rsid w:val="0038246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38246A"/>
    <w:rPr>
      <w:rFonts w:ascii="Tahoma" w:eastAsia="Times New Roman" w:hAnsi="Tahoma" w:cs="Tahoma"/>
      <w:sz w:val="16"/>
      <w:szCs w:val="16"/>
    </w:rPr>
  </w:style>
  <w:style w:type="paragraph" w:styleId="prastasiniatinklio">
    <w:name w:val="Normal (Web)"/>
    <w:basedOn w:val="prastasis"/>
    <w:qFormat/>
    <w:rsid w:val="0038246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DiagramaDiagrama2">
    <w:name w:val="Diagrama Diagrama2"/>
    <w:basedOn w:val="prastasis"/>
    <w:semiHidden/>
    <w:rsid w:val="0038246A"/>
    <w:pPr>
      <w:spacing w:after="160" w:line="240" w:lineRule="exact"/>
    </w:pPr>
    <w:rPr>
      <w:rFonts w:cs="Verdana"/>
      <w:lang w:eastAsia="lt-LT"/>
    </w:rPr>
  </w:style>
  <w:style w:type="paragraph" w:customStyle="1" w:styleId="MAZAS">
    <w:name w:val="MAZAS"/>
    <w:qFormat/>
    <w:rsid w:val="0038246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styleId="Komentaronuoroda">
    <w:name w:val="annotation reference"/>
    <w:qFormat/>
    <w:rsid w:val="0038246A"/>
    <w:rPr>
      <w:sz w:val="16"/>
      <w:szCs w:val="16"/>
    </w:rPr>
  </w:style>
  <w:style w:type="paragraph" w:styleId="Komentarotekstas">
    <w:name w:val="annotation text"/>
    <w:aliases w:val="Diagrama,Diagrama Diagrama Char Char,Diagrama Diagrama Char,Diagrama Diagrama Diagrama Diagrama,Diagrama Diagrama Diagrama,Char3,Char1"/>
    <w:basedOn w:val="prastasis"/>
    <w:link w:val="KomentarotekstasDiagrama"/>
    <w:qFormat/>
    <w:rsid w:val="0038246A"/>
    <w:rPr>
      <w:sz w:val="20"/>
    </w:rPr>
  </w:style>
  <w:style w:type="character" w:customStyle="1" w:styleId="KomentarotekstasDiagrama">
    <w:name w:val="Komentaro tekstas Diagrama"/>
    <w:aliases w:val="Diagrama Diagrama3,Diagrama Diagrama Char Char Diagrama,Diagrama Diagrama Char Diagrama,Diagrama Diagrama Diagrama Diagrama Diagrama1,Diagrama Diagrama Diagrama Diagrama1,Char3 Diagrama,Char1 Diagrama"/>
    <w:basedOn w:val="Numatytasispastraiposriftas"/>
    <w:link w:val="Komentarotekstas"/>
    <w:qFormat/>
    <w:rsid w:val="0038246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qFormat/>
    <w:rsid w:val="003824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38246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7">
    <w:name w:val="Char Char7"/>
    <w:rsid w:val="0038246A"/>
    <w:rPr>
      <w:sz w:val="24"/>
      <w:lang w:val="lt-LT" w:eastAsia="lt-LT" w:bidi="ar-SA"/>
    </w:rPr>
  </w:style>
  <w:style w:type="paragraph" w:customStyle="1" w:styleId="DiagramaDiagrama4CharCharDiagramaDiagramaCharCharCharCharCharCharCharCharCharCharDiagramaDiagramaCharChar1">
    <w:name w:val="Diagrama Diagrama4 Char Char Diagrama Diagrama Char Char Char Char Char Char Char Char Char Char Diagrama Diagrama Char Char1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CharChar6">
    <w:name w:val="Char Char6"/>
    <w:semiHidden/>
    <w:rsid w:val="0038246A"/>
    <w:rPr>
      <w:sz w:val="24"/>
      <w:lang w:val="lt-LT" w:eastAsia="lt-LT" w:bidi="ar-SA"/>
    </w:rPr>
  </w:style>
  <w:style w:type="character" w:customStyle="1" w:styleId="CharChar5">
    <w:name w:val="Char Char5"/>
    <w:semiHidden/>
    <w:rsid w:val="0038246A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DiagramaDiagrama11CharCharDiagramaDiagrama">
    <w:name w:val="Diagrama Diagrama11 Char Char Diagrama Diagrama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styleId="Sraopastraipa">
    <w:name w:val="List Paragraph"/>
    <w:aliases w:val="List Paragraph Red,Bullet EY,Numbering,ERP-List Paragraph,List Paragraph11,List Paragraph2,List Paragraph12,List Paragraph21,Lentele,List not in Table,punktai,Table of contents numbered,Bullet,Buletai,Sąrao pastraipa1,lp1,Paragraph,l"/>
    <w:basedOn w:val="prastasis"/>
    <w:link w:val="SraopastraipaDiagrama"/>
    <w:uiPriority w:val="34"/>
    <w:qFormat/>
    <w:rsid w:val="0038246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paragraph" w:customStyle="1" w:styleId="Stilius1">
    <w:name w:val="Stilius1"/>
    <w:basedOn w:val="prastasis"/>
    <w:autoRedefine/>
    <w:qFormat/>
    <w:rsid w:val="0038246A"/>
    <w:pPr>
      <w:spacing w:before="240" w:after="120"/>
      <w:jc w:val="center"/>
    </w:pPr>
    <w:rPr>
      <w:b/>
      <w:szCs w:val="24"/>
    </w:rPr>
  </w:style>
  <w:style w:type="paragraph" w:customStyle="1" w:styleId="Stilius5">
    <w:name w:val="Stilius5"/>
    <w:basedOn w:val="prastasis"/>
    <w:qFormat/>
    <w:rsid w:val="0038246A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Bodytxt">
    <w:name w:val="Bodytxt"/>
    <w:basedOn w:val="prastasis"/>
    <w:qFormat/>
    <w:rsid w:val="0038246A"/>
    <w:pPr>
      <w:keepNext/>
      <w:jc w:val="both"/>
    </w:pPr>
    <w:rPr>
      <w:sz w:val="22"/>
      <w:szCs w:val="22"/>
      <w:lang w:eastAsia="fi-FI"/>
    </w:rPr>
  </w:style>
  <w:style w:type="character" w:customStyle="1" w:styleId="CharChar13">
    <w:name w:val="Char Char13"/>
    <w:rsid w:val="0038246A"/>
    <w:rPr>
      <w:b/>
      <w:sz w:val="40"/>
      <w:lang w:val="lt-LT" w:eastAsia="lt-LT" w:bidi="ar-SA"/>
    </w:rPr>
  </w:style>
  <w:style w:type="paragraph" w:customStyle="1" w:styleId="CharChar9DiagramaDiagramaCharChar">
    <w:name w:val="Char Char9 Diagrama Diagrama Char Char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1DiagramaDiagrama">
    <w:name w:val="Char Char1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Char">
    <w:name w:val="Body text Char"/>
    <w:link w:val="Pagrindinistekstas1"/>
    <w:qFormat/>
    <w:rsid w:val="0038246A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4CharCharDiagramaDiagrama">
    <w:name w:val="Diagrama Diagrama4 Char Char Diagrama Diagrama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CharChar4">
    <w:name w:val="Char Char4"/>
    <w:rsid w:val="0038246A"/>
    <w:rPr>
      <w:sz w:val="24"/>
      <w:lang w:val="lt-LT" w:eastAsia="en-US" w:bidi="ar-SA"/>
    </w:rPr>
  </w:style>
  <w:style w:type="paragraph" w:customStyle="1" w:styleId="Char0">
    <w:name w:val="Char"/>
    <w:basedOn w:val="prastasis"/>
    <w:rsid w:val="0038246A"/>
    <w:pPr>
      <w:spacing w:after="160" w:line="240" w:lineRule="exact"/>
    </w:pPr>
    <w:rPr>
      <w:rFonts w:ascii="Tahoma" w:hAnsi="Tahoma"/>
      <w:sz w:val="20"/>
    </w:rPr>
  </w:style>
  <w:style w:type="paragraph" w:customStyle="1" w:styleId="DiagramaDiagrama2CharCharDiagramaDiagramaCharCharDiagramaDiagramaCharCharCharChar">
    <w:name w:val="Diagrama Diagrama2 Char Char Diagrama Diagrama Char Char Diagrama Diagrama Char Char Char Char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Char3DiagramaDiagramaCharCharDiagramaDiagramaCharCharDiagramaDiagramaCharChar1DiagramaDiagrama">
    <w:name w:val="Char Char3 Diagrama Diagrama Char Char Diagrama Diagrama Char Char Diagrama Diagrama Char Char1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HEADERENCharChar">
    <w:name w:val="HEADER_EN Char Char"/>
    <w:rsid w:val="0038246A"/>
    <w:rPr>
      <w:sz w:val="24"/>
      <w:lang w:val="lt-LT" w:eastAsia="lt-LT" w:bidi="ar-SA"/>
    </w:rPr>
  </w:style>
  <w:style w:type="paragraph" w:customStyle="1" w:styleId="DiagramaDiagrama1">
    <w:name w:val="Diagrama Diagrama1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Char1">
    <w:name w:val="Char Char1"/>
    <w:basedOn w:val="prastasis"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CharChar">
    <w:name w:val="Diagrama Diagrama Char Char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4CharCharDiagramaDiagramaCharCharCharCharCharCharCharCharCharCharDiagramaDiagramaCharChar">
    <w:name w:val="Diagrama Diagrama4 Char Char Diagrama Diagrama Char Char Char Char Char Char Char Char Char Char Diagrama Diagrama Char Char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Char1DiagramaDiagrama1CharChar">
    <w:name w:val="Char Char1 Diagrama Diagrama1 Char Char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2CharCharDiagramaDiagramaCharCharDiagramaDiagrama">
    <w:name w:val="Diagrama Diagrama2 Char Char Diagrama Diagrama Char Char Diagrama Diagrama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tajtip">
    <w:name w:val="tajtip"/>
    <w:basedOn w:val="prastasis"/>
    <w:qFormat/>
    <w:rsid w:val="0038246A"/>
    <w:pPr>
      <w:spacing w:before="100" w:beforeAutospacing="1" w:after="100" w:afterAutospacing="1"/>
    </w:pPr>
    <w:rPr>
      <w:rFonts w:eastAsia="Calibri"/>
      <w:szCs w:val="24"/>
      <w:lang w:eastAsia="lt-LT"/>
    </w:rPr>
  </w:style>
  <w:style w:type="character" w:customStyle="1" w:styleId="LLCTekstas">
    <w:name w:val="LLCTekstas"/>
    <w:qFormat/>
    <w:rsid w:val="0038246A"/>
  </w:style>
  <w:style w:type="character" w:customStyle="1" w:styleId="apple-converted-space">
    <w:name w:val="apple-converted-space"/>
    <w:rsid w:val="0038246A"/>
  </w:style>
  <w:style w:type="paragraph" w:customStyle="1" w:styleId="DiagramaDiagramaCharCharDiagramaDiagrama">
    <w:name w:val="Diagrama Diagrama Char Char Diagrama Diagrama"/>
    <w:basedOn w:val="prastasis"/>
    <w:qFormat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raopastraipa1">
    <w:name w:val="Sąrašo pastraipa1"/>
    <w:basedOn w:val="prastasis"/>
    <w:qFormat/>
    <w:rsid w:val="0038246A"/>
    <w:pPr>
      <w:spacing w:after="200" w:line="276" w:lineRule="auto"/>
      <w:ind w:left="1296"/>
    </w:pPr>
    <w:rPr>
      <w:rFonts w:eastAsia="Calibri"/>
      <w:szCs w:val="22"/>
    </w:rPr>
  </w:style>
  <w:style w:type="paragraph" w:customStyle="1" w:styleId="CharCharDiagramaDiagramaCharCharDiagramaDiagramaCharCharDiagramaDiagrama">
    <w:name w:val="Char Char Diagrama Diagrama Char Char Diagrama Diagrama Char Char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etarp">
    <w:name w:val="No Spacing"/>
    <w:link w:val="BetarpDiagrama"/>
    <w:uiPriority w:val="1"/>
    <w:qFormat/>
    <w:rsid w:val="003824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Char2CharChar">
    <w:name w:val="Char Char2 Char Char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1 Diagrama,List Paragraph2 Diagrama,List Paragraph12 Diagrama,List Paragraph21 Diagrama,Lentele Diagrama,lp1 Diagrama"/>
    <w:link w:val="Sraopastraipa"/>
    <w:uiPriority w:val="34"/>
    <w:qFormat/>
    <w:locked/>
    <w:rsid w:val="0038246A"/>
    <w:rPr>
      <w:rFonts w:ascii="Calibri" w:eastAsia="Times New Roman" w:hAnsi="Calibri" w:cs="Times New Roman"/>
      <w:lang w:val="x-none"/>
    </w:rPr>
  </w:style>
  <w:style w:type="character" w:customStyle="1" w:styleId="Heading1Char">
    <w:name w:val="Heading 1 Char"/>
    <w:aliases w:val="Appendix Char"/>
    <w:locked/>
    <w:rsid w:val="0038246A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aliases w:val="Title Header2 Char"/>
    <w:locked/>
    <w:rsid w:val="0038246A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38246A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38246A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38246A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38246A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38246A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38246A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38246A"/>
    <w:rPr>
      <w:rFonts w:ascii="Times New Roman" w:hAnsi="Times New Roman" w:cs="Times New Roman"/>
      <w:sz w:val="40"/>
      <w:lang w:val="x-none" w:eastAsia="en-US"/>
    </w:rPr>
  </w:style>
  <w:style w:type="character" w:styleId="Grietas">
    <w:name w:val="Strong"/>
    <w:uiPriority w:val="22"/>
    <w:qFormat/>
    <w:rsid w:val="0038246A"/>
    <w:rPr>
      <w:rFonts w:cs="Times New Roman"/>
      <w:b/>
      <w:bCs/>
    </w:rPr>
  </w:style>
  <w:style w:type="character" w:customStyle="1" w:styleId="BalloonTextChar">
    <w:name w:val="Balloon Text Char"/>
    <w:semiHidden/>
    <w:locked/>
    <w:rsid w:val="0038246A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0">
    <w:name w:val="Body Text Char"/>
    <w:locked/>
    <w:rsid w:val="0038246A"/>
    <w:rPr>
      <w:rFonts w:ascii="Times New Roman" w:hAnsi="Times New Roman" w:cs="Times New Roman"/>
      <w:sz w:val="24"/>
      <w:szCs w:val="24"/>
      <w:lang w:val="x-none" w:eastAsia="lt-LT"/>
    </w:rPr>
  </w:style>
  <w:style w:type="paragraph" w:customStyle="1" w:styleId="bodytext">
    <w:name w:val="bodytext"/>
    <w:basedOn w:val="prastasis"/>
    <w:qFormat/>
    <w:rsid w:val="0038246A"/>
    <w:pPr>
      <w:spacing w:before="100" w:beforeAutospacing="1" w:after="100" w:afterAutospacing="1"/>
    </w:pPr>
    <w:rPr>
      <w:rFonts w:ascii="Calibri" w:hAnsi="Calibri"/>
      <w:sz w:val="22"/>
      <w:szCs w:val="22"/>
      <w:lang w:eastAsia="lt-LT"/>
    </w:rPr>
  </w:style>
  <w:style w:type="paragraph" w:styleId="Sraas">
    <w:name w:val="List"/>
    <w:basedOn w:val="prastasis"/>
    <w:unhideWhenUsed/>
    <w:qFormat/>
    <w:rsid w:val="0038246A"/>
    <w:pPr>
      <w:ind w:left="283" w:hanging="283"/>
      <w:contextualSpacing/>
    </w:pPr>
    <w:rPr>
      <w:rFonts w:ascii="Calibri" w:hAnsi="Calibri"/>
      <w:sz w:val="22"/>
      <w:szCs w:val="22"/>
    </w:rPr>
  </w:style>
  <w:style w:type="character" w:customStyle="1" w:styleId="Stilius1Diagrama">
    <w:name w:val="Stilius1 Diagrama"/>
    <w:qFormat/>
    <w:locked/>
    <w:rsid w:val="0038246A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38246A"/>
    <w:rPr>
      <w:rFonts w:ascii="Calibri" w:hAnsi="Calibri"/>
      <w:sz w:val="22"/>
      <w:szCs w:val="22"/>
    </w:rPr>
  </w:style>
  <w:style w:type="character" w:customStyle="1" w:styleId="Stilius2Diagrama">
    <w:name w:val="Stilius2 Diagrama"/>
    <w:qFormat/>
    <w:locked/>
    <w:rsid w:val="0038246A"/>
    <w:rPr>
      <w:rFonts w:cs="Times New Roman"/>
    </w:rPr>
  </w:style>
  <w:style w:type="character" w:customStyle="1" w:styleId="Stilius3Diagrama">
    <w:name w:val="Stilius3 Diagrama"/>
    <w:qFormat/>
    <w:locked/>
    <w:rsid w:val="0038246A"/>
    <w:rPr>
      <w:rFonts w:ascii="Times New Roman" w:hAnsi="Times New Roman" w:cs="Times New Roman"/>
    </w:rPr>
  </w:style>
  <w:style w:type="paragraph" w:customStyle="1" w:styleId="Stilius4">
    <w:name w:val="Stilius4"/>
    <w:basedOn w:val="prastasis"/>
    <w:qFormat/>
    <w:rsid w:val="0038246A"/>
    <w:pPr>
      <w:numPr>
        <w:numId w:val="2"/>
      </w:numPr>
      <w:spacing w:before="200"/>
      <w:ind w:hanging="578"/>
    </w:pPr>
    <w:rPr>
      <w:sz w:val="22"/>
      <w:szCs w:val="22"/>
    </w:rPr>
  </w:style>
  <w:style w:type="character" w:customStyle="1" w:styleId="Stilius4Diagrama">
    <w:name w:val="Stilius4 Diagrama"/>
    <w:qFormat/>
    <w:locked/>
    <w:rsid w:val="0038246A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qFormat/>
    <w:locked/>
    <w:rsid w:val="0038246A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qFormat/>
    <w:locked/>
    <w:rsid w:val="0038246A"/>
    <w:rPr>
      <w:rFonts w:ascii="Times New Roman" w:hAnsi="Times New Roman" w:cs="Times New Roman"/>
      <w:lang w:val="x-none" w:eastAsia="en-US"/>
    </w:rPr>
  </w:style>
  <w:style w:type="paragraph" w:customStyle="1" w:styleId="Head21">
    <w:name w:val="Head 2.1"/>
    <w:basedOn w:val="prastasis"/>
    <w:qFormat/>
    <w:rsid w:val="0038246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character" w:customStyle="1" w:styleId="CommentSubjectChar">
    <w:name w:val="Comment Subject Char"/>
    <w:semiHidden/>
    <w:rsid w:val="0038246A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qFormat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2Char">
    <w:name w:val="Body Text 2 Char"/>
    <w:locked/>
    <w:rsid w:val="0038246A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38246A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qFormat/>
    <w:rsid w:val="0038246A"/>
    <w:pPr>
      <w:shd w:val="clear" w:color="auto" w:fill="000080"/>
    </w:pPr>
    <w:rPr>
      <w:rFonts w:ascii="Tahoma" w:hAnsi="Tahoma"/>
      <w:sz w:val="20"/>
      <w:lang w:val="x-none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38246A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character" w:customStyle="1" w:styleId="DocumentMapChar">
    <w:name w:val="Document Map Char"/>
    <w:semiHidden/>
    <w:rsid w:val="0038246A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38246A"/>
    <w:rPr>
      <w:rFonts w:cs="Times New Roman"/>
      <w:sz w:val="22"/>
      <w:szCs w:val="22"/>
      <w:lang w:val="x-none" w:eastAsia="en-US"/>
    </w:rPr>
  </w:style>
  <w:style w:type="paragraph" w:styleId="Puslapioinaostekstas">
    <w:name w:val="footnote text"/>
    <w:aliases w:val="Diagrama1, Diagrama1,Footnote,Footnote Text Char Char,Fußnotentextf"/>
    <w:basedOn w:val="prastasis"/>
    <w:link w:val="PuslapioinaostekstasDiagrama"/>
    <w:uiPriority w:val="99"/>
    <w:unhideWhenUsed/>
    <w:qFormat/>
    <w:rsid w:val="0038246A"/>
    <w:rPr>
      <w:rFonts w:ascii="Calibri" w:hAnsi="Calibri"/>
      <w:sz w:val="20"/>
      <w:lang w:val="x-none"/>
    </w:rPr>
  </w:style>
  <w:style w:type="character" w:customStyle="1" w:styleId="PuslapioinaostekstasDiagrama">
    <w:name w:val="Puslapio išnašos tekstas Diagrama"/>
    <w:aliases w:val="Diagrama1 Diagrama, Diagrama1 Diagrama,Footnote Diagrama,Footnote Text Char Char Diagrama,Fußnotentextf Diagrama"/>
    <w:basedOn w:val="Numatytasispastraiposriftas"/>
    <w:link w:val="Puslapioinaostekstas"/>
    <w:uiPriority w:val="99"/>
    <w:qFormat/>
    <w:rsid w:val="0038246A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FootnoteTextChar">
    <w:name w:val="Footnote Text Char"/>
    <w:semiHidden/>
    <w:locked/>
    <w:rsid w:val="0038246A"/>
    <w:rPr>
      <w:rFonts w:cs="Times New Roman"/>
      <w:lang w:val="lt-LT" w:eastAsia="x-none"/>
    </w:rPr>
  </w:style>
  <w:style w:type="character" w:styleId="Puslapioinaosnuoroda">
    <w:name w:val="footnote reference"/>
    <w:uiPriority w:val="99"/>
    <w:unhideWhenUsed/>
    <w:qFormat/>
    <w:rsid w:val="0038246A"/>
    <w:rPr>
      <w:rFonts w:cs="Times New Roman"/>
      <w:vertAlign w:val="superscript"/>
    </w:rPr>
  </w:style>
  <w:style w:type="paragraph" w:customStyle="1" w:styleId="CentrBold">
    <w:name w:val="CentrBold"/>
    <w:qFormat/>
    <w:rsid w:val="0038246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BodyText1">
    <w:name w:val="Body Text1"/>
    <w:basedOn w:val="prastasis"/>
    <w:qFormat/>
    <w:rsid w:val="0038246A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character" w:customStyle="1" w:styleId="CharChar60">
    <w:name w:val="Char Char6"/>
    <w:semiHidden/>
    <w:qFormat/>
    <w:locked/>
    <w:rsid w:val="0038246A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prastasis"/>
    <w:qFormat/>
    <w:rsid w:val="0038246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numbering" w:customStyle="1" w:styleId="Style1">
    <w:name w:val="Style1"/>
    <w:uiPriority w:val="99"/>
    <w:rsid w:val="0038246A"/>
    <w:pPr>
      <w:numPr>
        <w:numId w:val="3"/>
      </w:numPr>
    </w:pPr>
  </w:style>
  <w:style w:type="paragraph" w:customStyle="1" w:styleId="Default">
    <w:name w:val="Default"/>
    <w:qFormat/>
    <w:rsid w:val="003824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3824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iagramaDiagrama3CharCharDiagramaDiagramaCharCharDiagramaDiagrama">
    <w:name w:val="Diagrama Diagrama3 Char Char Diagrama Diagrama Char Char Diagrama Diagrama"/>
    <w:basedOn w:val="prastasis"/>
    <w:semiHidden/>
    <w:rsid w:val="0038246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Body2">
    <w:name w:val="Body 2"/>
    <w:qFormat/>
    <w:rsid w:val="0038246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qFormat/>
    <w:rsid w:val="0038246A"/>
  </w:style>
  <w:style w:type="paragraph" w:customStyle="1" w:styleId="CharChar9DiagramaDiagramaCharCharDiagramaDiagramaCharCharDiagramaDiagramaCharCharDiagramaDiagrama">
    <w:name w:val="Char Char9 Diagrama Diagrama Char Char Diagrama Diagrama Char Char Diagrama Diagrama Char Char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Antrat">
    <w:name w:val="caption"/>
    <w:basedOn w:val="prastasis"/>
    <w:next w:val="prastasis"/>
    <w:qFormat/>
    <w:rsid w:val="0038246A"/>
    <w:pPr>
      <w:jc w:val="center"/>
    </w:pPr>
    <w:rPr>
      <w:b/>
    </w:rPr>
  </w:style>
  <w:style w:type="character" w:customStyle="1" w:styleId="Paminjimas1">
    <w:name w:val="Paminėjimas1"/>
    <w:uiPriority w:val="99"/>
    <w:semiHidden/>
    <w:unhideWhenUsed/>
    <w:rsid w:val="0038246A"/>
    <w:rPr>
      <w:color w:val="2B579A"/>
      <w:shd w:val="clear" w:color="auto" w:fill="E6E6E6"/>
    </w:rPr>
  </w:style>
  <w:style w:type="paragraph" w:customStyle="1" w:styleId="DiagramaDiagrama8DiagramaDiagramaDiagramaDiagramaDiagramaDiagramaDiagramaDiagramaDiagramaCharCharDiagramaDiagramaCharChar1DiagramaDiagrama">
    <w:name w:val="Diagrama Diagrama8 Diagrama Diagrama Diagrama Diagrama Diagrama Diagrama Diagrama Diagrama Diagrama Char Char Diagrama Diagrama Char Char1 Diagrama Diagrama"/>
    <w:basedOn w:val="prastasis"/>
    <w:rsid w:val="0038246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nija">
    <w:name w:val="linija"/>
    <w:basedOn w:val="prastasis"/>
    <w:uiPriority w:val="99"/>
    <w:rsid w:val="0038246A"/>
    <w:pPr>
      <w:suppressAutoHyphens/>
      <w:spacing w:before="280" w:after="280"/>
    </w:pPr>
    <w:rPr>
      <w:rFonts w:cs="Calibri"/>
      <w:szCs w:val="24"/>
      <w:lang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E475E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E437C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3F2F5C"/>
    <w:rPr>
      <w:rFonts w:ascii="Calibri" w:eastAsia="Calibri" w:hAnsi="Calibri" w:cs="Times New Roman"/>
    </w:rPr>
  </w:style>
  <w:style w:type="paragraph" w:styleId="Paantrat">
    <w:name w:val="Subtitle"/>
    <w:basedOn w:val="prastasis"/>
    <w:link w:val="PaantratDiagrama"/>
    <w:qFormat/>
    <w:rsid w:val="00055F4F"/>
    <w:pPr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qFormat/>
    <w:rsid w:val="00055F4F"/>
    <w:rPr>
      <w:b/>
      <w:bCs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qFormat/>
    <w:rsid w:val="00055F4F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uiPriority w:val="99"/>
    <w:qFormat/>
    <w:rsid w:val="00055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mosantrat2">
    <w:name w:val="Temos antraštė #2"/>
    <w:qFormat/>
    <w:rsid w:val="00055F4F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paragraph" w:customStyle="1" w:styleId="Style14">
    <w:name w:val="Style14"/>
    <w:basedOn w:val="prastasis"/>
    <w:uiPriority w:val="99"/>
    <w:qFormat/>
    <w:rsid w:val="00055F4F"/>
    <w:pPr>
      <w:widowControl w:val="0"/>
      <w:autoSpaceDE w:val="0"/>
      <w:autoSpaceDN w:val="0"/>
      <w:adjustRightInd w:val="0"/>
      <w:spacing w:line="259" w:lineRule="exact"/>
      <w:jc w:val="both"/>
    </w:pPr>
    <w:rPr>
      <w:szCs w:val="24"/>
      <w:lang w:val="en-US"/>
    </w:rPr>
  </w:style>
  <w:style w:type="paragraph" w:customStyle="1" w:styleId="Sraopastraipa2">
    <w:name w:val="Sąrašo pastraipa2"/>
    <w:basedOn w:val="prastasis"/>
    <w:qFormat/>
    <w:rsid w:val="00055F4F"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CommentTextChar1">
    <w:name w:val="Comment Text Char1"/>
    <w:semiHidden/>
    <w:qFormat/>
    <w:rsid w:val="00055F4F"/>
    <w:rPr>
      <w:lang w:val="lt-LT" w:eastAsia="en-US" w:bidi="ar-SA"/>
    </w:rPr>
  </w:style>
  <w:style w:type="paragraph" w:customStyle="1" w:styleId="Pataisymai1">
    <w:name w:val="Pataisymai1"/>
    <w:hidden/>
    <w:uiPriority w:val="99"/>
    <w:semiHidden/>
    <w:qFormat/>
    <w:rsid w:val="00055F4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qFormat/>
    <w:rsid w:val="00055F4F"/>
    <w:rPr>
      <w:color w:val="808080"/>
      <w:shd w:val="clear" w:color="auto" w:fill="E6E6E6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qFormat/>
    <w:rsid w:val="00055F4F"/>
    <w:rPr>
      <w:color w:val="808080"/>
      <w:shd w:val="clear" w:color="auto" w:fill="E6E6E6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qFormat/>
    <w:rsid w:val="00055F4F"/>
    <w:rPr>
      <w:color w:val="605E5C"/>
      <w:shd w:val="clear" w:color="auto" w:fill="E1DFDD"/>
    </w:rPr>
  </w:style>
  <w:style w:type="character" w:customStyle="1" w:styleId="ListParagraphChar1">
    <w:name w:val="List Paragraph Char1"/>
    <w:uiPriority w:val="99"/>
    <w:qFormat/>
    <w:locked/>
    <w:rsid w:val="00055F4F"/>
    <w:rPr>
      <w:rFonts w:ascii="Times New Roman" w:eastAsia="Calibri" w:hAnsi="Times New Roman" w:cs="Times New Roman"/>
      <w:sz w:val="20"/>
      <w:szCs w:val="20"/>
      <w:lang w:eastAsia="lt-LT"/>
    </w:rPr>
  </w:style>
  <w:style w:type="paragraph" w:customStyle="1" w:styleId="sutartis">
    <w:name w:val="sutartis"/>
    <w:basedOn w:val="prastasis"/>
    <w:uiPriority w:val="99"/>
    <w:qFormat/>
    <w:rsid w:val="00055F4F"/>
    <w:pPr>
      <w:widowControl w:val="0"/>
      <w:spacing w:after="120" w:line="240" w:lineRule="atLeast"/>
      <w:ind w:left="426" w:right="11" w:hanging="426"/>
      <w:jc w:val="both"/>
    </w:pPr>
    <w:rPr>
      <w:rFonts w:ascii="!_Times" w:hAnsi="!_Times"/>
      <w:sz w:val="22"/>
      <w:lang w:val="en-GB"/>
    </w:rPr>
  </w:style>
  <w:style w:type="paragraph" w:customStyle="1" w:styleId="BodyText11">
    <w:name w:val="Body Text11"/>
    <w:qFormat/>
    <w:rsid w:val="00055F4F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DiagramaDiagrama6DiagramaDiagramaDiagramaDiagrama">
    <w:name w:val="Diagrama Diagrama6 Diagrama Diagrama Diagrama Diagrama"/>
    <w:basedOn w:val="prastasis"/>
    <w:qFormat/>
    <w:rsid w:val="00055F4F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FontStyle12">
    <w:name w:val="Font Style12"/>
    <w:qFormat/>
    <w:rsid w:val="00055F4F"/>
    <w:rPr>
      <w:rFonts w:ascii="Times New Roman" w:hAnsi="Times New Roman" w:cs="Times New Roman"/>
      <w:sz w:val="20"/>
      <w:szCs w:val="20"/>
    </w:rPr>
  </w:style>
  <w:style w:type="paragraph" w:customStyle="1" w:styleId="Statja">
    <w:name w:val="Statja"/>
    <w:basedOn w:val="prastasis"/>
    <w:qFormat/>
    <w:rsid w:val="00055F4F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TableContents">
    <w:name w:val="Table Contents"/>
    <w:basedOn w:val="prastasis"/>
    <w:qFormat/>
    <w:rsid w:val="00055F4F"/>
    <w:pPr>
      <w:suppressLineNumbers/>
      <w:suppressAutoHyphens/>
    </w:pPr>
    <w:rPr>
      <w:szCs w:val="24"/>
      <w:lang w:val="en-GB" w:eastAsia="ar-SA"/>
    </w:rPr>
  </w:style>
  <w:style w:type="paragraph" w:customStyle="1" w:styleId="DiagramaDiagramaDiagramaDiagramaDiagramaDiagramaDiagramaDiagramaDiagramaDiagrama">
    <w:name w:val="Diagrama Diagrama Diagrama Diagrama Diagrama Diagrama Diagrama Diagrama Diagrama Diagrama"/>
    <w:basedOn w:val="prastasis"/>
    <w:qFormat/>
    <w:rsid w:val="00055F4F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aantratDiagrama1">
    <w:name w:val="Paantraštė Diagrama1"/>
    <w:basedOn w:val="Numatytasispastraiposriftas"/>
    <w:uiPriority w:val="11"/>
    <w:qFormat/>
    <w:rsid w:val="00055F4F"/>
    <w:rPr>
      <w:rFonts w:eastAsiaTheme="minorEastAsia"/>
      <w:color w:val="595959" w:themeColor="text1" w:themeTint="A6"/>
      <w:spacing w:val="15"/>
    </w:rPr>
  </w:style>
  <w:style w:type="paragraph" w:customStyle="1" w:styleId="Table">
    <w:name w:val="Table"/>
    <w:basedOn w:val="prastasis"/>
    <w:qFormat/>
    <w:rsid w:val="00055F4F"/>
    <w:pPr>
      <w:widowControl w:val="0"/>
      <w:spacing w:before="140" w:after="140" w:line="270" w:lineRule="atLeast"/>
    </w:pPr>
    <w:rPr>
      <w:sz w:val="23"/>
      <w:lang w:val="da-DK" w:eastAsia="da-DK"/>
    </w:rPr>
  </w:style>
  <w:style w:type="paragraph" w:customStyle="1" w:styleId="DiagramaDiagrama1CharCharDiagramaDiagrama">
    <w:name w:val="Diagrama Diagrama1 Char Char Diagrama Diagrama"/>
    <w:basedOn w:val="prastasis"/>
    <w:qFormat/>
    <w:rsid w:val="00055F4F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aption1">
    <w:name w:val="Caption1"/>
    <w:basedOn w:val="prastasis"/>
    <w:next w:val="prastasis"/>
    <w:qFormat/>
    <w:rsid w:val="00055F4F"/>
    <w:pPr>
      <w:suppressAutoHyphens/>
      <w:jc w:val="center"/>
    </w:pPr>
    <w:rPr>
      <w:b/>
      <w:lang w:eastAsia="ar-SA"/>
    </w:rPr>
  </w:style>
  <w:style w:type="paragraph" w:customStyle="1" w:styleId="DiagramaDiagrama6DiagramaDiagrama">
    <w:name w:val="Diagrama Diagrama6 Diagrama Diagrama"/>
    <w:basedOn w:val="prastasis"/>
    <w:qFormat/>
    <w:rsid w:val="00055F4F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ListParagraphChar">
    <w:name w:val="List Paragraph Char"/>
    <w:qFormat/>
    <w:locked/>
    <w:rsid w:val="00055F4F"/>
    <w:rPr>
      <w:rFonts w:eastAsia="Calibri"/>
    </w:rPr>
  </w:style>
  <w:style w:type="character" w:customStyle="1" w:styleId="Bodytext0">
    <w:name w:val="Body text_"/>
    <w:qFormat/>
    <w:locked/>
    <w:rsid w:val="00055F4F"/>
    <w:rPr>
      <w:rFonts w:ascii="TimesLT" w:eastAsia="Calibri" w:hAnsi="TimesLT"/>
      <w:lang w:val="en-US" w:eastAsia="en-US"/>
    </w:rPr>
  </w:style>
  <w:style w:type="paragraph" w:customStyle="1" w:styleId="Tvarkostekstas">
    <w:name w:val="Tvarkos tekstas"/>
    <w:basedOn w:val="prastasis"/>
    <w:qFormat/>
    <w:rsid w:val="00055F4F"/>
    <w:pPr>
      <w:numPr>
        <w:numId w:val="4"/>
      </w:numPr>
      <w:suppressAutoHyphens/>
      <w:autoSpaceDN w:val="0"/>
      <w:jc w:val="both"/>
      <w:textAlignment w:val="baseline"/>
    </w:pPr>
    <w:rPr>
      <w:szCs w:val="24"/>
      <w:lang w:eastAsia="lt-LT"/>
    </w:rPr>
  </w:style>
  <w:style w:type="character" w:customStyle="1" w:styleId="Antrat1Diagrama1">
    <w:name w:val="Antraštė 1 Diagrama1"/>
    <w:basedOn w:val="Numatytasispastraiposriftas"/>
    <w:rsid w:val="00055F4F"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paragraph" w:customStyle="1" w:styleId="xmsonormal">
    <w:name w:val="xmsonormal"/>
    <w:basedOn w:val="prastasis"/>
    <w:rsid w:val="00055F4F"/>
    <w:pPr>
      <w:spacing w:before="100" w:beforeAutospacing="1" w:after="100" w:afterAutospacing="1"/>
    </w:pPr>
    <w:rPr>
      <w:szCs w:val="24"/>
      <w:lang w:eastAsia="lt-LT"/>
    </w:rPr>
  </w:style>
  <w:style w:type="table" w:customStyle="1" w:styleId="Lentelstinklelis31">
    <w:name w:val="Lentelės tinklelis31"/>
    <w:basedOn w:val="prastojilentel"/>
    <w:next w:val="Lentelstinklelis"/>
    <w:uiPriority w:val="39"/>
    <w:rsid w:val="0096269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E4782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">
    <w:name w:val="WW_OutlineListStyle"/>
    <w:basedOn w:val="Sraonra"/>
    <w:rsid w:val="000862F4"/>
    <w:pPr>
      <w:numPr>
        <w:numId w:val="5"/>
      </w:numPr>
    </w:pPr>
  </w:style>
  <w:style w:type="paragraph" w:customStyle="1" w:styleId="Sub-ClauseText">
    <w:name w:val="Sub-Clause Text"/>
    <w:basedOn w:val="prastasis"/>
    <w:rsid w:val="000862F4"/>
    <w:pPr>
      <w:suppressAutoHyphens/>
      <w:overflowPunct w:val="0"/>
      <w:autoSpaceDE w:val="0"/>
      <w:autoSpaceDN w:val="0"/>
      <w:spacing w:before="120" w:after="120"/>
      <w:jc w:val="both"/>
      <w:textAlignment w:val="baseline"/>
    </w:pPr>
    <w:rPr>
      <w:spacing w:val="-4"/>
      <w:szCs w:val="24"/>
      <w:lang w:val="en-US" w:eastAsia="lt-LT"/>
    </w:rPr>
  </w:style>
  <w:style w:type="paragraph" w:customStyle="1" w:styleId="DiagramaDiagrama8">
    <w:name w:val="Diagrama Diagrama8"/>
    <w:basedOn w:val="prastasis"/>
    <w:semiHidden/>
    <w:rsid w:val="004C5611"/>
    <w:pPr>
      <w:spacing w:after="160" w:line="240" w:lineRule="exact"/>
    </w:pPr>
    <w:rPr>
      <w:rFonts w:ascii="Verdana" w:hAnsi="Verdana" w:cs="Verdana"/>
      <w:sz w:val="20"/>
      <w:szCs w:val="24"/>
      <w:lang w:eastAsia="lt-LT"/>
    </w:rPr>
  </w:style>
  <w:style w:type="table" w:styleId="1paprastojilentel">
    <w:name w:val="Plain Table 1"/>
    <w:basedOn w:val="prastojilentel"/>
    <w:uiPriority w:val="41"/>
    <w:rsid w:val="0064431B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paprastojilentel1">
    <w:name w:val="1 paprastoji lentelė1"/>
    <w:basedOn w:val="prastojilentel"/>
    <w:next w:val="1paprastojilentel"/>
    <w:uiPriority w:val="41"/>
    <w:rsid w:val="008672C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19739-35F1-46D6-AE5C-F5A42738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2691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Bakanov</dc:creator>
  <cp:lastModifiedBy>Viktor Bakanov</cp:lastModifiedBy>
  <cp:revision>8</cp:revision>
  <cp:lastPrinted>2023-06-19T11:23:00Z</cp:lastPrinted>
  <dcterms:created xsi:type="dcterms:W3CDTF">2025-06-05T10:56:00Z</dcterms:created>
  <dcterms:modified xsi:type="dcterms:W3CDTF">2025-06-11T08:10:00Z</dcterms:modified>
</cp:coreProperties>
</file>