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42" w:rsidRPr="008E3491" w:rsidRDefault="003C0971">
      <w:pPr>
        <w:widowControl w:val="0"/>
        <w:tabs>
          <w:tab w:val="left" w:pos="6379"/>
        </w:tabs>
        <w:spacing w:before="60" w:after="60" w:line="240" w:lineRule="auto"/>
        <w:ind w:left="6379"/>
        <w:textAlignment w:val="baseline"/>
        <w:rPr>
          <w:rFonts w:ascii="Arial" w:eastAsia="Calibri" w:hAnsi="Arial" w:cs="Arial"/>
        </w:rPr>
      </w:pPr>
      <w:bookmarkStart w:id="0" w:name="_Ref39484039"/>
      <w:bookmarkStart w:id="1" w:name="_Ref40278562"/>
      <w:r w:rsidRPr="008E3491">
        <w:rPr>
          <w:rFonts w:ascii="Arial" w:eastAsia="Calibri" w:hAnsi="Arial" w:cs="Arial"/>
        </w:rPr>
        <w:t>Pirkimo sąlygų 1</w:t>
      </w:r>
      <w:r w:rsidR="008A7DC0">
        <w:rPr>
          <w:rFonts w:ascii="Arial" w:eastAsia="Calibri" w:hAnsi="Arial" w:cs="Arial"/>
        </w:rPr>
        <w:t>2</w:t>
      </w:r>
      <w:r w:rsidRPr="008E3491">
        <w:rPr>
          <w:rFonts w:ascii="Arial" w:eastAsia="Calibri" w:hAnsi="Arial" w:cs="Arial"/>
        </w:rPr>
        <w:t xml:space="preserve"> priedas „Statinio statybos vadovo patirtis“</w:t>
      </w:r>
      <w:bookmarkEnd w:id="0"/>
      <w:bookmarkEnd w:id="1"/>
    </w:p>
    <w:p w:rsidR="00D25142" w:rsidRPr="008E3491" w:rsidRDefault="00D25142">
      <w:pPr>
        <w:spacing w:after="0" w:line="240" w:lineRule="auto"/>
        <w:jc w:val="right"/>
        <w:textAlignment w:val="baseline"/>
        <w:rPr>
          <w:rFonts w:ascii="Arial" w:eastAsia="Calibri" w:hAnsi="Arial" w:cs="Arial"/>
          <w:b/>
          <w:kern w:val="2"/>
        </w:rPr>
      </w:pPr>
    </w:p>
    <w:p w:rsidR="00D25142" w:rsidRPr="008E3491" w:rsidRDefault="003C0971">
      <w:pPr>
        <w:spacing w:after="200" w:line="276" w:lineRule="auto"/>
        <w:jc w:val="center"/>
        <w:textAlignment w:val="baseline"/>
        <w:rPr>
          <w:rFonts w:ascii="Arial" w:eastAsia="Calibri" w:hAnsi="Arial" w:cs="Arial"/>
          <w:bCs/>
          <w:kern w:val="2"/>
          <w:sz w:val="28"/>
          <w:szCs w:val="28"/>
        </w:rPr>
      </w:pPr>
      <w:r w:rsidRPr="008E3491">
        <w:rPr>
          <w:rFonts w:ascii="Arial" w:eastAsia="Calibri" w:hAnsi="Arial" w:cs="Arial"/>
          <w:bCs/>
          <w:kern w:val="2"/>
          <w:sz w:val="28"/>
          <w:szCs w:val="28"/>
        </w:rPr>
        <w:t>STATINIO STATYBOS VADOVO PATIRTIS</w:t>
      </w:r>
    </w:p>
    <w:tbl>
      <w:tblPr>
        <w:tblpPr w:leftFromText="180" w:rightFromText="180" w:vertAnchor="text" w:tblpXSpec="center" w:tblpY="1"/>
        <w:tblOverlap w:val="never"/>
        <w:tblW w:w="4950" w:type="pct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2472"/>
        <w:gridCol w:w="2262"/>
        <w:gridCol w:w="4493"/>
      </w:tblGrid>
      <w:tr w:rsidR="00D25142" w:rsidRPr="008E3491" w:rsidTr="008E3491">
        <w:trPr>
          <w:trHeight w:val="178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3C0971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E3491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3C0971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8E3491">
              <w:rPr>
                <w:rFonts w:ascii="Arial" w:eastAsia="Times New Roman" w:hAnsi="Arial" w:cs="Arial"/>
                <w:b/>
                <w:bCs/>
                <w:lang w:eastAsia="lt-LT"/>
              </w:rPr>
              <w:t>Pozicija, kuriai siūlomas specialistas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8E3491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Rangovo</w:t>
            </w:r>
            <w:r w:rsidR="003C0971" w:rsidRPr="008E3491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siūlomo specialisto vardas, pavardė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268" w:rsidRPr="008E3491" w:rsidRDefault="003C0971" w:rsidP="00237F6E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E3491">
              <w:rPr>
                <w:rFonts w:ascii="Arial" w:eastAsia="Times New Roman" w:hAnsi="Arial" w:cs="Arial"/>
                <w:b/>
                <w:bCs/>
                <w:lang w:eastAsia="lt-LT"/>
              </w:rPr>
              <w:t>Patirties aprašymas (</w:t>
            </w:r>
            <w:r w:rsidR="00000268" w:rsidRPr="00000268">
              <w:rPr>
                <w:rFonts w:ascii="Arial" w:eastAsia="Times New Roman" w:hAnsi="Arial" w:cs="Arial"/>
                <w:b/>
                <w:bCs/>
                <w:lang w:eastAsia="lt-LT"/>
              </w:rPr>
              <w:t>vykdytų sutarčių (objektų) sąrašas (</w:t>
            </w:r>
            <w:r w:rsidR="00000268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nurodyti </w:t>
            </w:r>
            <w:r w:rsidR="00000268" w:rsidRPr="00000268">
              <w:rPr>
                <w:rFonts w:ascii="Arial" w:eastAsia="Times New Roman" w:hAnsi="Arial" w:cs="Arial"/>
                <w:b/>
                <w:bCs/>
                <w:lang w:eastAsia="lt-LT"/>
              </w:rPr>
              <w:t>objekto pavadinimą, užsakovą, objekte atliktas funkcijas ir jų vykdymo laikotarpio</w:t>
            </w:r>
            <w:r w:rsidR="00237F6E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  <w:r w:rsidR="00000268" w:rsidRPr="00000268">
              <w:rPr>
                <w:rFonts w:ascii="Arial" w:eastAsia="Times New Roman" w:hAnsi="Arial" w:cs="Arial"/>
                <w:b/>
                <w:bCs/>
                <w:lang w:eastAsia="lt-LT"/>
              </w:rPr>
              <w:t>pradžios ir pabaigos datas, dokumento, patvirtinančio, kad specialistas buvo paskirtas statinio statybos vadovu kopija</w:t>
            </w:r>
            <w:r w:rsidR="00000268">
              <w:rPr>
                <w:rFonts w:ascii="Arial" w:eastAsia="Times New Roman" w:hAnsi="Arial" w:cs="Arial"/>
                <w:b/>
                <w:bCs/>
                <w:lang w:eastAsia="lt-LT"/>
              </w:rPr>
              <w:t>)</w:t>
            </w:r>
            <w:r w:rsidR="00062976">
              <w:rPr>
                <w:rFonts w:ascii="Arial" w:eastAsia="Times New Roman" w:hAnsi="Arial" w:cs="Arial"/>
                <w:b/>
                <w:bCs/>
                <w:lang w:eastAsia="lt-LT"/>
              </w:rPr>
              <w:t>)</w:t>
            </w:r>
          </w:p>
        </w:tc>
      </w:tr>
      <w:tr w:rsidR="00D25142" w:rsidRPr="008E3491" w:rsidTr="008E3491">
        <w:trPr>
          <w:trHeight w:val="178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3C0971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E349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3C0971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lang w:val="ru-RU" w:eastAsia="lt-LT"/>
              </w:rPr>
            </w:pPr>
            <w:r w:rsidRPr="008E3491">
              <w:rPr>
                <w:rFonts w:ascii="Arial" w:eastAsia="Times New Roman" w:hAnsi="Arial" w:cs="Arial"/>
                <w:b/>
                <w:bCs/>
                <w:lang w:eastAsia="lt-LT"/>
              </w:rPr>
              <w:t>Statinio statybos vadovas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D25142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142" w:rsidRPr="008E3491" w:rsidRDefault="00D25142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:rsidR="008E3491" w:rsidRDefault="003C0971" w:rsidP="008E3491">
      <w:pPr>
        <w:spacing w:before="60" w:after="60" w:line="240" w:lineRule="auto"/>
        <w:ind w:right="278"/>
        <w:rPr>
          <w:rFonts w:ascii="Arial" w:eastAsia="Times New Roman" w:hAnsi="Arial" w:cs="Arial"/>
          <w:lang w:eastAsia="lt-LT"/>
        </w:rPr>
      </w:pPr>
      <w:r w:rsidRPr="008E3491">
        <w:rPr>
          <w:rFonts w:ascii="Arial" w:eastAsia="Times New Roman" w:hAnsi="Arial" w:cs="Arial"/>
          <w:b/>
          <w:bCs/>
          <w:lang w:eastAsia="lt-LT"/>
        </w:rPr>
        <w:br w:type="textWrapping" w:clear="all"/>
      </w:r>
      <w:bookmarkStart w:id="2" w:name="_GoBack"/>
      <w:bookmarkEnd w:id="2"/>
    </w:p>
    <w:p w:rsidR="00D25142" w:rsidRPr="008E3491" w:rsidRDefault="008E3491" w:rsidP="008E3491">
      <w:pPr>
        <w:spacing w:before="60" w:after="60" w:line="240" w:lineRule="auto"/>
        <w:ind w:right="278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__</w:t>
      </w:r>
      <w:r w:rsidR="003C0971" w:rsidRPr="008E3491">
        <w:rPr>
          <w:rFonts w:ascii="Arial" w:eastAsia="Times New Roman" w:hAnsi="Arial" w:cs="Arial"/>
          <w:lang w:eastAsia="lt-LT"/>
        </w:rPr>
        <w:t>__________________________________________________</w:t>
      </w:r>
    </w:p>
    <w:p w:rsidR="00D25142" w:rsidRPr="008E3491" w:rsidRDefault="003C0971" w:rsidP="008E3491">
      <w:pPr>
        <w:spacing w:before="60" w:after="60" w:line="240" w:lineRule="auto"/>
        <w:rPr>
          <w:rFonts w:ascii="Arial" w:eastAsia="Times New Roman" w:hAnsi="Arial" w:cs="Arial"/>
          <w:lang w:eastAsia="lt-LT"/>
        </w:rPr>
      </w:pPr>
      <w:r w:rsidRPr="008E3491">
        <w:rPr>
          <w:rFonts w:ascii="Arial" w:eastAsia="Times New Roman" w:hAnsi="Arial" w:cs="Arial"/>
          <w:lang w:eastAsia="lt-LT"/>
        </w:rPr>
        <w:t>(</w:t>
      </w:r>
      <w:r w:rsidR="008E3491">
        <w:rPr>
          <w:rFonts w:ascii="Arial" w:eastAsia="Times New Roman" w:hAnsi="Arial" w:cs="Arial"/>
          <w:lang w:eastAsia="lt-LT"/>
        </w:rPr>
        <w:t xml:space="preserve">Rangovo </w:t>
      </w:r>
      <w:r w:rsidRPr="008E3491">
        <w:rPr>
          <w:rFonts w:ascii="Arial" w:eastAsia="Times New Roman" w:hAnsi="Arial" w:cs="Arial"/>
          <w:lang w:eastAsia="lt-LT"/>
        </w:rPr>
        <w:t>arba jo įgalioto asmens vardas, pavardė, parašas)</w:t>
      </w:r>
      <w:r w:rsidRPr="008E3491">
        <w:rPr>
          <w:rStyle w:val="Puslapioinaosnuoroda"/>
          <w:rFonts w:ascii="Arial" w:eastAsia="Times New Roman" w:hAnsi="Arial" w:cs="Arial"/>
          <w:lang w:eastAsia="lt-LT"/>
        </w:rPr>
        <w:footnoteReference w:id="1"/>
      </w:r>
    </w:p>
    <w:p w:rsidR="00D25142" w:rsidRPr="008E3491" w:rsidRDefault="00D25142">
      <w:pPr>
        <w:rPr>
          <w:rFonts w:ascii="Arial" w:hAnsi="Arial" w:cs="Arial"/>
        </w:rPr>
      </w:pPr>
    </w:p>
    <w:sectPr w:rsidR="00D25142" w:rsidRPr="008E3491">
      <w:pgSz w:w="11906" w:h="16838"/>
      <w:pgMar w:top="1440" w:right="707" w:bottom="1440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E14" w:rsidRDefault="00601E14">
      <w:pPr>
        <w:spacing w:after="0" w:line="240" w:lineRule="auto"/>
      </w:pPr>
      <w:r>
        <w:separator/>
      </w:r>
    </w:p>
  </w:endnote>
  <w:endnote w:type="continuationSeparator" w:id="0">
    <w:p w:rsidR="00601E14" w:rsidRDefault="0060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E14" w:rsidRDefault="00601E14">
      <w:pPr>
        <w:rPr>
          <w:sz w:val="12"/>
        </w:rPr>
      </w:pPr>
      <w:r>
        <w:separator/>
      </w:r>
    </w:p>
  </w:footnote>
  <w:footnote w:type="continuationSeparator" w:id="0">
    <w:p w:rsidR="00601E14" w:rsidRDefault="00601E14">
      <w:pPr>
        <w:rPr>
          <w:sz w:val="12"/>
        </w:rPr>
      </w:pPr>
      <w:r>
        <w:continuationSeparator/>
      </w:r>
    </w:p>
  </w:footnote>
  <w:footnote w:id="1">
    <w:p w:rsidR="00D25142" w:rsidRDefault="003C0971">
      <w:pPr>
        <w:pStyle w:val="Puslapioinaostekstas"/>
        <w:contextualSpacing/>
        <w:jc w:val="both"/>
        <w:rPr>
          <w:sz w:val="18"/>
          <w:szCs w:val="18"/>
        </w:rPr>
      </w:pPr>
      <w:r>
        <w:rPr>
          <w:rStyle w:val="FootnoteCharacters2"/>
        </w:rPr>
        <w:footnoteRef/>
      </w:r>
      <w:r>
        <w:rPr>
          <w:sz w:val="18"/>
          <w:szCs w:val="18"/>
        </w:rPr>
        <w:t xml:space="preserve"> Jei </w:t>
      </w:r>
      <w:r w:rsidR="008E3491">
        <w:rPr>
          <w:sz w:val="18"/>
          <w:szCs w:val="18"/>
        </w:rPr>
        <w:t>Rangovo</w:t>
      </w:r>
      <w:r>
        <w:rPr>
          <w:sz w:val="18"/>
          <w:szCs w:val="18"/>
        </w:rPr>
        <w:t xml:space="preserve"> specialistų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142"/>
    <w:rsid w:val="00000268"/>
    <w:rsid w:val="00062976"/>
    <w:rsid w:val="000F2C91"/>
    <w:rsid w:val="00237F6E"/>
    <w:rsid w:val="00276C38"/>
    <w:rsid w:val="003C0971"/>
    <w:rsid w:val="005963C3"/>
    <w:rsid w:val="00601E14"/>
    <w:rsid w:val="008A7DC0"/>
    <w:rsid w:val="008E3491"/>
    <w:rsid w:val="00A9081A"/>
    <w:rsid w:val="00D2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87805"/>
  <w15:docId w15:val="{97C78878-F689-48B4-B48B-51A74248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2409C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qFormat/>
    <w:rsid w:val="001B501C"/>
    <w:rPr>
      <w:sz w:val="20"/>
      <w:szCs w:val="20"/>
    </w:rPr>
  </w:style>
  <w:style w:type="character" w:customStyle="1" w:styleId="Inaosramenys">
    <w:name w:val="Išnašos rašmenys"/>
    <w:qFormat/>
    <w:rsid w:val="001B501C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A2037D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A2037D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A2037D"/>
    <w:rPr>
      <w:b/>
      <w:bCs/>
      <w:sz w:val="20"/>
      <w:szCs w:val="2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Galinsinaosramenys">
    <w:name w:val="Galinės išnašos rašmenys"/>
    <w:qFormat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B501C"/>
    <w:pPr>
      <w:spacing w:after="0" w:line="240" w:lineRule="auto"/>
    </w:pPr>
    <w:rPr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A2037D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A2037D"/>
    <w:rPr>
      <w:b/>
      <w:bCs/>
    </w:rPr>
  </w:style>
  <w:style w:type="paragraph" w:customStyle="1" w:styleId="Kadroturinys">
    <w:name w:val="Kadro turinys"/>
    <w:basedOn w:val="prastasis"/>
    <w:qFormat/>
  </w:style>
  <w:style w:type="paragraph" w:customStyle="1" w:styleId="FrameContents">
    <w:name w:val="Frame Contents"/>
    <w:basedOn w:val="prastasi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736EE0-6A43-4DA3-B5B2-7BF0F39BFC58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838FB44C-CF87-48BD-BB66-E0F7B1A9D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FF23C-AEE5-4B83-8CBF-EFB750E36D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priedas_Statinio statybos vadovo patirtis</dc:title>
  <dc:subject/>
  <dc:creator>GiedreAu</dc:creator>
  <dc:description/>
  <cp:lastModifiedBy>GiedreAu</cp:lastModifiedBy>
  <cp:revision>11</cp:revision>
  <dcterms:created xsi:type="dcterms:W3CDTF">2024-07-12T05:17:00Z</dcterms:created>
  <dcterms:modified xsi:type="dcterms:W3CDTF">2025-07-30T14:01:00Z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