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A5C3" w14:textId="77777777" w:rsidR="00A7359C" w:rsidRPr="00D43FE0" w:rsidRDefault="00A7359C" w:rsidP="00431595">
      <w:pPr>
        <w:rPr>
          <w:rFonts w:cs="Tahoma"/>
          <w:color w:val="FF0000"/>
          <w:szCs w:val="16"/>
        </w:rPr>
      </w:pPr>
    </w:p>
    <w:p w14:paraId="012252CC" w14:textId="5F10ED24" w:rsidR="00D32E22" w:rsidRPr="000A06CA" w:rsidRDefault="00F64ED2" w:rsidP="00F64ED2">
      <w:pPr>
        <w:jc w:val="center"/>
        <w:rPr>
          <w:bCs/>
          <w:i/>
          <w:iCs/>
        </w:rPr>
      </w:pPr>
      <w:bookmarkStart w:id="0" w:name="_Hlk142396489"/>
      <w:r w:rsidRPr="000A06CA">
        <w:rPr>
          <w:bCs/>
          <w:i/>
          <w:iCs/>
        </w:rPr>
        <w:t xml:space="preserve">(Fiksuoto įkainio Pirkimo sutarties forma, kurioje numatyta </w:t>
      </w:r>
      <w:r w:rsidR="006042C6" w:rsidRPr="000A06CA">
        <w:rPr>
          <w:bCs/>
          <w:i/>
          <w:iCs/>
        </w:rPr>
        <w:t>UŽSAKOVO</w:t>
      </w:r>
      <w:r w:rsidRPr="000A06CA">
        <w:rPr>
          <w:bCs/>
          <w:i/>
          <w:iCs/>
        </w:rPr>
        <w:t xml:space="preserve"> pareiga nupirkti </w:t>
      </w:r>
      <w:r w:rsidR="00A35226" w:rsidRPr="000A06CA">
        <w:rPr>
          <w:bCs/>
          <w:i/>
          <w:iCs/>
        </w:rPr>
        <w:t>P</w:t>
      </w:r>
      <w:r w:rsidR="00FD3A19" w:rsidRPr="000A06CA">
        <w:rPr>
          <w:bCs/>
          <w:i/>
          <w:iCs/>
        </w:rPr>
        <w:t>aslaugų</w:t>
      </w:r>
      <w:r w:rsidRPr="000A06CA">
        <w:rPr>
          <w:bCs/>
          <w:i/>
          <w:iCs/>
        </w:rPr>
        <w:t xml:space="preserve"> už nustatytą </w:t>
      </w:r>
      <w:r w:rsidRPr="000A06CA">
        <w:rPr>
          <w:b/>
          <w:i/>
          <w:iCs/>
        </w:rPr>
        <w:t>vertę</w:t>
      </w:r>
      <w:r w:rsidRPr="000A06CA">
        <w:rPr>
          <w:bCs/>
          <w:i/>
          <w:iCs/>
        </w:rPr>
        <w:t>)</w:t>
      </w:r>
    </w:p>
    <w:bookmarkEnd w:id="0"/>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2904EF">
        <w:rPr>
          <w:b/>
          <w:highlight w:val="lightGray"/>
        </w:rPr>
        <w:t>[</w:t>
      </w:r>
      <w:r w:rsidRPr="00D04EE5">
        <w:rPr>
          <w:b/>
          <w:highlight w:val="lightGray"/>
        </w:rPr>
        <w:t xml:space="preserve">CPO </w:t>
      </w:r>
      <w:r w:rsidR="00BE3626">
        <w:rPr>
          <w:b/>
          <w:highlight w:val="lightGray"/>
        </w:rPr>
        <w:t xml:space="preserve">LT </w:t>
      </w:r>
      <w:r w:rsidRPr="00D04EE5">
        <w:rPr>
          <w:b/>
          <w:highlight w:val="lightGray"/>
        </w:rPr>
        <w:t>pirkimo numeris</w:t>
      </w:r>
      <w:r w:rsidRPr="002904EF">
        <w:rPr>
          <w:b/>
          <w:highlight w:val="lightGray"/>
        </w:rPr>
        <w:t>]</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77E8EC56" w14:textId="2D527B9D" w:rsidR="0054678F" w:rsidRDefault="00D32E22" w:rsidP="00E75F92">
      <w:pPr>
        <w:spacing w:after="0"/>
        <w:rPr>
          <w:color w:val="000000"/>
        </w:rPr>
      </w:pPr>
      <w:r w:rsidRPr="00D04EE5">
        <w:rPr>
          <w:color w:val="000000"/>
        </w:rPr>
        <w:t xml:space="preserve">toliau kartu vadinami Šalimis, vadovaudamiesi </w:t>
      </w:r>
      <w:bookmarkStart w:id="1" w:name="_Hlk84409351"/>
      <w:r w:rsidRPr="00D04EE5">
        <w:rPr>
          <w:color w:val="000000"/>
        </w:rPr>
        <w:t xml:space="preserve">dinaminėje pirkimo </w:t>
      </w:r>
      <w:r w:rsidRPr="00F64ED2">
        <w:rPr>
          <w:color w:val="000000"/>
        </w:rPr>
        <w:t xml:space="preserve">sistemoje </w:t>
      </w:r>
      <w:bookmarkStart w:id="2" w:name="_Hlk142371456"/>
      <w:r w:rsidR="00F64ED2" w:rsidRPr="00F64ED2">
        <w:rPr>
          <w:color w:val="000000"/>
        </w:rPr>
        <w:t xml:space="preserve">Medicinos priemonių priežiūros paslaugų užsakymai per CPO LT elektroninį katalogą </w:t>
      </w:r>
      <w:r w:rsidR="00C60C21" w:rsidRPr="00F64ED2">
        <w:rPr>
          <w:color w:val="000000"/>
        </w:rPr>
        <w:t>Nr.</w:t>
      </w:r>
      <w:r w:rsidRPr="00F64ED2">
        <w:rPr>
          <w:color w:val="000000"/>
        </w:rPr>
        <w:t xml:space="preserve"> </w:t>
      </w:r>
      <w:r w:rsidR="00F64ED2" w:rsidRPr="00F64ED2">
        <w:rPr>
          <w:color w:val="000000"/>
        </w:rPr>
        <w:t>680628</w:t>
      </w:r>
      <w:bookmarkEnd w:id="2"/>
      <w:r w:rsidR="00F64ED2" w:rsidRPr="00F64ED2">
        <w:rPr>
          <w:color w:val="000000"/>
        </w:rPr>
        <w:t xml:space="preserve"> </w:t>
      </w:r>
      <w:r w:rsidRPr="00F64ED2">
        <w:rPr>
          <w:color w:val="000000"/>
        </w:rPr>
        <w:t>įvykusio</w:t>
      </w:r>
      <w:r w:rsidRPr="00D04EE5">
        <w:rPr>
          <w:color w:val="000000"/>
        </w:rPr>
        <w:t xml:space="preserve"> Konkretaus </w:t>
      </w:r>
      <w:bookmarkStart w:id="3" w:name="_Hlk84409517"/>
      <w:r w:rsidRPr="00D04EE5">
        <w:rPr>
          <w:color w:val="000000"/>
        </w:rPr>
        <w:t xml:space="preserve">pirkimo Nr. </w:t>
      </w:r>
      <w:r w:rsidRPr="002904EF">
        <w:rPr>
          <w:color w:val="000000"/>
          <w:highlight w:val="lightGray"/>
        </w:rPr>
        <w:t>[</w:t>
      </w:r>
      <w:r w:rsidRPr="002904EF">
        <w:rPr>
          <w:color w:val="000000"/>
          <w:highlight w:val="lightGray"/>
          <w:shd w:val="clear" w:color="auto" w:fill="BFBFBF"/>
        </w:rPr>
        <w:t>konkretaus</w:t>
      </w:r>
      <w:r w:rsidRPr="00D04EE5">
        <w:rPr>
          <w:color w:val="000000"/>
          <w:shd w:val="clear" w:color="auto" w:fill="BFBFBF"/>
        </w:rPr>
        <w:t xml:space="preserve"> pirkimo numeri</w:t>
      </w:r>
      <w:r w:rsidRPr="002904EF">
        <w:rPr>
          <w:color w:val="000000"/>
          <w:highlight w:val="lightGray"/>
          <w:shd w:val="clear" w:color="auto" w:fill="BFBFBF"/>
        </w:rPr>
        <w:t>s</w:t>
      </w:r>
      <w:r w:rsidRPr="002904EF">
        <w:rPr>
          <w:color w:val="000000"/>
          <w:highlight w:val="lightGray"/>
        </w:rPr>
        <w:t>]</w:t>
      </w:r>
      <w:r w:rsidRPr="00D04EE5">
        <w:rPr>
          <w:color w:val="000000"/>
        </w:rPr>
        <w:t xml:space="preserve"> sąlygomis</w:t>
      </w:r>
      <w:bookmarkEnd w:id="3"/>
      <w:r w:rsidRPr="00D04EE5">
        <w:rPr>
          <w:color w:val="000000"/>
        </w:rPr>
        <w:t xml:space="preserve">, sudarome šią </w:t>
      </w:r>
      <w:r w:rsidR="006B121C">
        <w:rPr>
          <w:color w:val="000000"/>
        </w:rPr>
        <w:t>Paslaugų</w:t>
      </w:r>
      <w:r w:rsidR="006B121C" w:rsidRPr="00D04EE5">
        <w:rPr>
          <w:color w:val="000000"/>
        </w:rPr>
        <w:t xml:space="preserve"> </w:t>
      </w:r>
      <w:r w:rsidRPr="00D04EE5">
        <w:rPr>
          <w:color w:val="000000"/>
        </w:rPr>
        <w:t>pirkimo sutartį (toliau – Pirkimo sutartis):</w:t>
      </w:r>
      <w:bookmarkEnd w:id="1"/>
    </w:p>
    <w:p w14:paraId="29BC3E5F" w14:textId="77777777" w:rsidR="0054678F" w:rsidRPr="00D04EE5" w:rsidRDefault="0054678F" w:rsidP="00E75F92">
      <w:pPr>
        <w:spacing w:after="0"/>
        <w:rPr>
          <w:color w:val="000000"/>
        </w:rPr>
      </w:pPr>
    </w:p>
    <w:p w14:paraId="5D4A4D90" w14:textId="190CC718" w:rsidR="00D32E22" w:rsidRPr="00D04EE5" w:rsidRDefault="00FD6338" w:rsidP="00E75F92">
      <w:pPr>
        <w:pStyle w:val="Heading1"/>
      </w:pPr>
      <w:r>
        <w:t xml:space="preserve">1. </w:t>
      </w:r>
      <w:r w:rsidR="00D32E22" w:rsidRPr="00D04EE5">
        <w:t>Bendrosios nuostatos</w:t>
      </w:r>
    </w:p>
    <w:p w14:paraId="068E71CC" w14:textId="0EB9F53A" w:rsidR="00D32E22" w:rsidRPr="0087425A" w:rsidRDefault="00FD6338" w:rsidP="00E75F92">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E75F92">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E75F92">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597AE1A0" w:rsidR="00D32E22" w:rsidRPr="00A125C4" w:rsidRDefault="000D1374" w:rsidP="00E75F92">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A125C4">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BE3626" w:rsidRPr="00A125C4">
        <w:rPr>
          <w:b w:val="0"/>
          <w:bCs w:val="0"/>
          <w:sz w:val="16"/>
          <w:szCs w:val="16"/>
        </w:rPr>
        <w:t xml:space="preserve"> 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sąlygose, jos prieduose</w:t>
      </w:r>
      <w:r w:rsidR="004C6FC3">
        <w:rPr>
          <w:b w:val="0"/>
          <w:bCs w:val="0"/>
          <w:sz w:val="16"/>
          <w:szCs w:val="16"/>
        </w:rPr>
        <w:t>.</w:t>
      </w:r>
      <w:r w:rsidR="007C49F2" w:rsidRPr="00A125C4">
        <w:rPr>
          <w:b w:val="0"/>
          <w:bCs w:val="0"/>
          <w:sz w:val="16"/>
          <w:szCs w:val="16"/>
        </w:rPr>
        <w:t xml:space="preserve"> </w:t>
      </w:r>
    </w:p>
    <w:p w14:paraId="0DD3BB6B" w14:textId="2F0686DB" w:rsidR="008A26E0" w:rsidRPr="00A125C4" w:rsidRDefault="00232D25" w:rsidP="00E75F92">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4" w:name="_Hlk77696131"/>
      <w:r w:rsidR="00D32E22" w:rsidRPr="00A125C4">
        <w:rPr>
          <w:b w:val="0"/>
          <w:bCs w:val="0"/>
          <w:sz w:val="16"/>
          <w:szCs w:val="16"/>
        </w:rPr>
        <w:t xml:space="preserve">Pirkimo sutarties </w:t>
      </w:r>
      <w:bookmarkEnd w:id="4"/>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E75F92">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47EF203B" w:rsidR="00D32E22" w:rsidRPr="00A125C4" w:rsidRDefault="00232D25" w:rsidP="00E75F92">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4C6FC3">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 xml:space="preserve">Paslaugas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61D40C6F" w:rsidR="00D32E22" w:rsidRDefault="00232D25" w:rsidP="00E75F92">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 xml:space="preserve">Paslaugos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Pirkimo sutarties priede</w:t>
      </w:r>
      <w:r w:rsidR="00547EAE">
        <w:rPr>
          <w:b w:val="0"/>
          <w:bCs w:val="0"/>
          <w:sz w:val="16"/>
          <w:szCs w:val="16"/>
        </w:rPr>
        <w:t xml:space="preserve"> </w:t>
      </w:r>
      <w:r w:rsidR="0006622D" w:rsidRPr="00A125C4">
        <w:rPr>
          <w:b w:val="0"/>
          <w:bCs w:val="0"/>
          <w:sz w:val="16"/>
          <w:szCs w:val="16"/>
        </w:rPr>
        <w:t xml:space="preserve">nurodyta kiekvienos Paslaugos </w:t>
      </w:r>
      <w:r w:rsidR="00603CBE" w:rsidRPr="008614A3">
        <w:rPr>
          <w:b w:val="0"/>
          <w:bCs w:val="0"/>
          <w:sz w:val="16"/>
          <w:szCs w:val="16"/>
        </w:rPr>
        <w:t>mato vieneto kaina</w:t>
      </w:r>
      <w:r w:rsidR="00D32E22" w:rsidRPr="008614A3">
        <w:rPr>
          <w:b w:val="0"/>
          <w:bCs w:val="0"/>
          <w:sz w:val="16"/>
          <w:szCs w:val="16"/>
        </w:rPr>
        <w:t>.</w:t>
      </w:r>
    </w:p>
    <w:p w14:paraId="7C7BB746" w14:textId="3132FD5B" w:rsidR="00547EAE" w:rsidRPr="00547EAE" w:rsidRDefault="00547EAE" w:rsidP="00E75F92">
      <w:r>
        <w:t xml:space="preserve">1.1.8. </w:t>
      </w:r>
      <w:r w:rsidRPr="00466D21">
        <w:rPr>
          <w:b/>
          <w:bCs/>
        </w:rPr>
        <w:t>Subtiekėjas</w:t>
      </w:r>
      <w:r>
        <w:t xml:space="preserve"> – TIEKĖJO Pirkimo sutarties vykdymui pasitelkiamas trečiasis asmuo, kurio kvalifikacija TIEKĖJAS nesiremia, kad atitiktų kvalifikacijos reikalavimus.</w:t>
      </w:r>
    </w:p>
    <w:p w14:paraId="77C2D948" w14:textId="04C0E0B4" w:rsidR="00D32E22" w:rsidRDefault="009A405B" w:rsidP="00E75F92">
      <w:pPr>
        <w:pStyle w:val="Heading3"/>
        <w:numPr>
          <w:ilvl w:val="0"/>
          <w:numId w:val="0"/>
        </w:numPr>
        <w:jc w:val="both"/>
        <w:rPr>
          <w:b w:val="0"/>
          <w:bCs w:val="0"/>
          <w:sz w:val="16"/>
          <w:szCs w:val="16"/>
        </w:rPr>
      </w:pPr>
      <w:r w:rsidRPr="00A125C4">
        <w:rPr>
          <w:b w:val="0"/>
          <w:bCs w:val="0"/>
          <w:sz w:val="16"/>
          <w:szCs w:val="16"/>
        </w:rPr>
        <w:t>1.1.</w:t>
      </w:r>
      <w:r w:rsidR="00547EAE">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5"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5"/>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66A12CEC" w14:textId="7C5AAB2D" w:rsidR="00547EAE" w:rsidRPr="00547EAE" w:rsidRDefault="00547EAE" w:rsidP="00E75F92">
      <w:r>
        <w:t xml:space="preserve">1.1.10. </w:t>
      </w:r>
      <w:r w:rsidRPr="00466D21">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E75F92">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E75F92">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E75F92">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2AE0FE4C" w:rsidR="00E752BA" w:rsidRPr="0087425A" w:rsidRDefault="00FD6338" w:rsidP="00E75F92">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E75F92">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E75F92">
      <w:pPr>
        <w:rPr>
          <w:color w:val="000000"/>
        </w:rPr>
      </w:pPr>
    </w:p>
    <w:p w14:paraId="40A36C61" w14:textId="3CC29127" w:rsidR="00D32E22" w:rsidRPr="00331773" w:rsidRDefault="00FD6338" w:rsidP="00E75F92">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E75F9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E75F92">
      <w:pPr>
        <w:pStyle w:val="Heading2"/>
      </w:pPr>
      <w:r w:rsidRPr="00FD6338">
        <w:t xml:space="preserve">Šios Pirkimo sutarties dalykas yra </w:t>
      </w:r>
      <w:r w:rsidR="00963FF9">
        <w:t>Paslaugos</w:t>
      </w:r>
      <w:r w:rsidRPr="00FD6338">
        <w:t>, nurodytos Pirkimo sutarties priede ir aprašytos Techninėje specifikacijoje.</w:t>
      </w:r>
    </w:p>
    <w:p w14:paraId="2B92B095" w14:textId="4F1F4A62" w:rsidR="00D32E22" w:rsidRPr="00FD6338" w:rsidRDefault="00FD6338" w:rsidP="00E75F92">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7B0AAA" w:rsidRDefault="00FD6338" w:rsidP="00E75F92">
      <w:r w:rsidRPr="007B0AAA">
        <w:t xml:space="preserve">2.3. </w:t>
      </w:r>
      <w:r w:rsidR="009E7FC9" w:rsidRPr="007B0AAA">
        <w:t xml:space="preserve">UŽSAKOVAS </w:t>
      </w:r>
      <w:r w:rsidR="00D32E22" w:rsidRPr="007B0AAA">
        <w:t xml:space="preserve">numato galimybę įsigyti TIEKĖJO pasiūlyme arba Techninėje specifikacijoje nenurodytų, tačiau su viešojo pirkimo objektu susijusių </w:t>
      </w:r>
      <w:r w:rsidR="009E7FC9" w:rsidRPr="007B0AAA">
        <w:t xml:space="preserve">Paslaugų </w:t>
      </w:r>
      <w:r w:rsidR="00A56191" w:rsidRPr="007B0AAA">
        <w:t>neviršijant 10 (dešimt) procentų Pradinės sutarties vertės</w:t>
      </w:r>
      <w:r w:rsidR="00D32E22" w:rsidRPr="007B0AAA">
        <w:t xml:space="preserve">. </w:t>
      </w:r>
    </w:p>
    <w:p w14:paraId="4D10E0B8" w14:textId="77777777" w:rsidR="00D32E22" w:rsidRPr="00D04EE5" w:rsidRDefault="00D32E22" w:rsidP="00E75F92">
      <w:pPr>
        <w:rPr>
          <w:color w:val="000000"/>
        </w:rPr>
      </w:pPr>
    </w:p>
    <w:p w14:paraId="1B89C963" w14:textId="15BAB14A" w:rsidR="00D32E22" w:rsidRPr="00D04EE5" w:rsidRDefault="00FD6338" w:rsidP="00E75F92">
      <w:pPr>
        <w:pStyle w:val="Heading1"/>
      </w:pPr>
      <w:r>
        <w:t xml:space="preserve">3. </w:t>
      </w:r>
      <w:r w:rsidR="00D32E22" w:rsidRPr="00D04EE5">
        <w:t>Šalių teisės ir pareigos</w:t>
      </w:r>
    </w:p>
    <w:p w14:paraId="2E7DE561" w14:textId="11E4EC23" w:rsidR="009E7FC9" w:rsidRPr="00D04EE5" w:rsidRDefault="008254C2" w:rsidP="00E75F9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23B45D81" w14:textId="77777777" w:rsidR="0054678F" w:rsidRDefault="009E7FC9" w:rsidP="00E75F92">
      <w:pPr>
        <w:pStyle w:val="Heading2"/>
      </w:pPr>
      <w:r>
        <w:t>UŽSAKOVAS</w:t>
      </w:r>
      <w:r w:rsidRPr="00D04EE5">
        <w:t xml:space="preserve"> </w:t>
      </w:r>
      <w:r w:rsidR="00D32E22" w:rsidRPr="00D04EE5">
        <w:t>įsipareigoja:</w:t>
      </w:r>
    </w:p>
    <w:p w14:paraId="44BC0DE0" w14:textId="77777777" w:rsidR="0054678F" w:rsidRDefault="00331773" w:rsidP="00E75F92">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335F3D86" w14:textId="77777777" w:rsidR="0054678F" w:rsidRDefault="00331773" w:rsidP="00E75F92">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0EDBD00B" w14:textId="77777777" w:rsidR="0054678F" w:rsidRDefault="00331773" w:rsidP="00E75F92">
      <w:pPr>
        <w:pStyle w:val="Heading2"/>
        <w:rPr>
          <w:bCs w:val="0"/>
          <w:szCs w:val="16"/>
        </w:rPr>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C573C3F" w14:textId="77777777" w:rsidR="0054678F" w:rsidRDefault="00331773" w:rsidP="00E75F92">
      <w:pPr>
        <w:pStyle w:val="Heading2"/>
        <w:rPr>
          <w:bCs w:val="0"/>
          <w:szCs w:val="16"/>
        </w:rPr>
      </w:pPr>
      <w:r>
        <w:rPr>
          <w:bCs w:val="0"/>
          <w:szCs w:val="16"/>
        </w:rPr>
        <w:t xml:space="preserve">3.1.4. </w:t>
      </w:r>
      <w:r w:rsidR="00D32E22" w:rsidRPr="00D04EE5">
        <w:rPr>
          <w:bCs w:val="0"/>
          <w:szCs w:val="16"/>
        </w:rPr>
        <w:t xml:space="preserve">bendradarbiauti su TIEKĖJU: suteikti TIEKĖJUI jo pagrįstai prašomą, </w:t>
      </w:r>
      <w:r w:rsidR="009E7FC9">
        <w:rPr>
          <w:bCs w:val="0"/>
          <w:szCs w:val="16"/>
        </w:rPr>
        <w:t>UŽSAKOVO</w:t>
      </w:r>
      <w:r w:rsidR="009E7FC9" w:rsidRPr="00D04EE5">
        <w:rPr>
          <w:bCs w:val="0"/>
          <w:szCs w:val="16"/>
        </w:rPr>
        <w:t xml:space="preserve"> </w:t>
      </w:r>
      <w:r w:rsidR="00D32E22" w:rsidRPr="00D04EE5">
        <w:rPr>
          <w:bCs w:val="0"/>
          <w:szCs w:val="16"/>
        </w:rPr>
        <w:t>turimą informaciją ir (ar) dokumentus, būtinus Pirkimo sutarčiai tinkamai ir laiku įvykdyti</w:t>
      </w:r>
      <w:r w:rsidR="00CF05DB" w:rsidRPr="00D04EE5">
        <w:rPr>
          <w:bCs w:val="0"/>
          <w:szCs w:val="16"/>
        </w:rPr>
        <w:t>;</w:t>
      </w:r>
    </w:p>
    <w:p w14:paraId="147ABD08" w14:textId="5F6AB965" w:rsidR="0087425A" w:rsidRPr="0054678F" w:rsidRDefault="0087425A" w:rsidP="00E75F92">
      <w:pPr>
        <w:pStyle w:val="Heading2"/>
      </w:pPr>
      <w:r w:rsidRPr="00FE4328">
        <w:rPr>
          <w:bCs w:val="0"/>
          <w:szCs w:val="16"/>
        </w:rPr>
        <w:t xml:space="preserve">3.1.5. per Pirkimo sutarties galiojimo terminą nupirkti Paslaugų už ne mažiau kaip </w:t>
      </w:r>
      <w:r w:rsidRPr="002904EF">
        <w:rPr>
          <w:bCs w:val="0"/>
          <w:szCs w:val="16"/>
          <w:highlight w:val="lightGray"/>
        </w:rPr>
        <w:t>[</w:t>
      </w:r>
      <w:r w:rsidRPr="00FE4328">
        <w:rPr>
          <w:bCs w:val="0"/>
          <w:szCs w:val="16"/>
          <w:highlight w:val="lightGray"/>
        </w:rPr>
        <w:t xml:space="preserve">nuo </w:t>
      </w:r>
      <w:r w:rsidR="00017D80" w:rsidRPr="00FE4328">
        <w:rPr>
          <w:bCs w:val="0"/>
          <w:szCs w:val="16"/>
          <w:highlight w:val="lightGray"/>
        </w:rPr>
        <w:t>7</w:t>
      </w:r>
      <w:r w:rsidRPr="00FE4328">
        <w:rPr>
          <w:bCs w:val="0"/>
          <w:szCs w:val="16"/>
          <w:highlight w:val="lightGray"/>
        </w:rPr>
        <w:t>0 iki 100</w:t>
      </w:r>
      <w:r w:rsidRPr="002904EF">
        <w:rPr>
          <w:bCs w:val="0"/>
          <w:szCs w:val="16"/>
          <w:highlight w:val="lightGray"/>
        </w:rPr>
        <w:t>]</w:t>
      </w:r>
      <w:r w:rsidRPr="00FE4328">
        <w:rPr>
          <w:bCs w:val="0"/>
          <w:szCs w:val="16"/>
        </w:rPr>
        <w:t xml:space="preserve"> procentų Pradinės sutarties vertė</w:t>
      </w:r>
      <w:r w:rsidR="00FE4328" w:rsidRPr="00FE4328">
        <w:rPr>
          <w:bCs w:val="0"/>
          <w:szCs w:val="16"/>
        </w:rPr>
        <w:t>s.</w:t>
      </w:r>
    </w:p>
    <w:p w14:paraId="730A10EE" w14:textId="3E1533AB" w:rsidR="00CF05DB" w:rsidRPr="00D04EE5" w:rsidRDefault="007E30A3"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E75F92">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3BB4456F" w:rsidR="00D32E22" w:rsidRPr="00D04EE5" w:rsidRDefault="00F34F12" w:rsidP="00E75F92">
      <w:pPr>
        <w:pStyle w:val="Heading3"/>
        <w:numPr>
          <w:ilvl w:val="0"/>
          <w:numId w:val="0"/>
        </w:numPr>
        <w:jc w:val="both"/>
        <w:rPr>
          <w:b w:val="0"/>
          <w:bCs w:val="0"/>
          <w:sz w:val="16"/>
          <w:szCs w:val="16"/>
        </w:rPr>
      </w:pPr>
      <w:r>
        <w:rPr>
          <w:b w:val="0"/>
          <w:bCs w:val="0"/>
          <w:sz w:val="16"/>
          <w:szCs w:val="16"/>
        </w:rPr>
        <w:lastRenderedPageBreak/>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Paslaugų, reikalauti pašalinti Paslaugų teikimo trūkumus</w:t>
      </w:r>
      <w:r w:rsidR="00D32E22" w:rsidRPr="00D04EE5">
        <w:rPr>
          <w:b w:val="0"/>
          <w:bCs w:val="0"/>
          <w:sz w:val="16"/>
          <w:szCs w:val="16"/>
        </w:rPr>
        <w:t>;</w:t>
      </w:r>
    </w:p>
    <w:p w14:paraId="1BC9B09B" w14:textId="4DDEF8C2"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2388F52A" w14:textId="6ABF7A14" w:rsidR="00D32E22" w:rsidRPr="00D04EE5" w:rsidRDefault="00F34F12" w:rsidP="00E75F92">
      <w:pPr>
        <w:pStyle w:val="Heading3"/>
        <w:numPr>
          <w:ilvl w:val="0"/>
          <w:numId w:val="0"/>
        </w:numPr>
        <w:jc w:val="both"/>
        <w:rPr>
          <w:b w:val="0"/>
          <w:bCs w:val="0"/>
          <w:sz w:val="16"/>
          <w:szCs w:val="16"/>
        </w:rPr>
      </w:pPr>
      <w:bookmarkStart w:id="6" w:name="_Hlk142398565"/>
      <w:r>
        <w:rPr>
          <w:b w:val="0"/>
          <w:bCs w:val="0"/>
          <w:sz w:val="16"/>
          <w:szCs w:val="16"/>
        </w:rPr>
        <w:t>3.</w:t>
      </w:r>
      <w:r w:rsidR="00A11FC4">
        <w:rPr>
          <w:b w:val="0"/>
          <w:bCs w:val="0"/>
          <w:sz w:val="16"/>
          <w:szCs w:val="16"/>
        </w:rPr>
        <w:t>3</w:t>
      </w:r>
      <w:r>
        <w:rPr>
          <w:b w:val="0"/>
          <w:bCs w:val="0"/>
          <w:sz w:val="16"/>
          <w:szCs w:val="16"/>
        </w:rPr>
        <w:t xml:space="preserve">.3. </w:t>
      </w:r>
      <w:r w:rsidR="00D32E22" w:rsidRPr="00D04EE5">
        <w:rPr>
          <w:b w:val="0"/>
          <w:bCs w:val="0"/>
          <w:sz w:val="16"/>
          <w:szCs w:val="16"/>
        </w:rPr>
        <w:t xml:space="preserve">tikrinti </w:t>
      </w:r>
      <w:r w:rsidR="00701F46">
        <w:rPr>
          <w:b w:val="0"/>
          <w:bCs w:val="0"/>
          <w:sz w:val="16"/>
          <w:szCs w:val="16"/>
        </w:rPr>
        <w:t>ar  teikiamų Paslaugų</w:t>
      </w:r>
      <w:r w:rsidR="00D32E22" w:rsidRPr="00D04EE5">
        <w:rPr>
          <w:b w:val="0"/>
          <w:bCs w:val="0"/>
          <w:sz w:val="16"/>
          <w:szCs w:val="16"/>
        </w:rPr>
        <w:t xml:space="preserve"> </w:t>
      </w:r>
      <w:r w:rsidR="00701F46" w:rsidRPr="00D04EE5">
        <w:rPr>
          <w:b w:val="0"/>
          <w:bCs w:val="0"/>
          <w:sz w:val="16"/>
          <w:szCs w:val="16"/>
        </w:rPr>
        <w:t>kokyb</w:t>
      </w:r>
      <w:r w:rsidR="00C5415D">
        <w:rPr>
          <w:b w:val="0"/>
          <w:bCs w:val="0"/>
          <w:sz w:val="16"/>
          <w:szCs w:val="16"/>
        </w:rPr>
        <w:t xml:space="preserve">ė </w:t>
      </w:r>
      <w:r w:rsidR="00701F46" w:rsidRPr="00A125C4">
        <w:rPr>
          <w:b w:val="0"/>
          <w:bCs w:val="0"/>
          <w:sz w:val="16"/>
          <w:szCs w:val="16"/>
        </w:rPr>
        <w:t xml:space="preserve">atitinka </w:t>
      </w:r>
      <w:r w:rsidR="008D2BE6" w:rsidRPr="00A125C4">
        <w:rPr>
          <w:b w:val="0"/>
          <w:bCs w:val="0"/>
          <w:sz w:val="16"/>
          <w:szCs w:val="16"/>
        </w:rPr>
        <w:t>P</w:t>
      </w:r>
      <w:r w:rsidR="00701F46" w:rsidRPr="00A125C4">
        <w:rPr>
          <w:b w:val="0"/>
          <w:bCs w:val="0"/>
          <w:sz w:val="16"/>
          <w:szCs w:val="16"/>
        </w:rPr>
        <w:t xml:space="preserve">irkimo </w:t>
      </w:r>
      <w:r w:rsidR="008D2BE6" w:rsidRPr="00A125C4">
        <w:rPr>
          <w:b w:val="0"/>
          <w:bCs w:val="0"/>
          <w:sz w:val="16"/>
          <w:szCs w:val="16"/>
        </w:rPr>
        <w:t xml:space="preserve">sutarties </w:t>
      </w:r>
      <w:r w:rsidR="00701F46" w:rsidRPr="00A125C4">
        <w:rPr>
          <w:b w:val="0"/>
          <w:bCs w:val="0"/>
          <w:sz w:val="16"/>
          <w:szCs w:val="16"/>
        </w:rPr>
        <w:t>reikalavimus</w:t>
      </w:r>
      <w:r w:rsidR="00D32E22" w:rsidRPr="00D04EE5">
        <w:rPr>
          <w:b w:val="0"/>
          <w:bCs w:val="0"/>
          <w:sz w:val="16"/>
          <w:szCs w:val="16"/>
        </w:rPr>
        <w:t xml:space="preserve">, pareikšti TIEKĖJUI pastabas dėl </w:t>
      </w:r>
      <w:r w:rsidR="00701F46">
        <w:rPr>
          <w:b w:val="0"/>
          <w:bCs w:val="0"/>
          <w:sz w:val="16"/>
          <w:szCs w:val="16"/>
        </w:rPr>
        <w:t>Paslaugų teikimo</w:t>
      </w:r>
      <w:r w:rsidR="00D32E22" w:rsidRPr="00D04EE5">
        <w:rPr>
          <w:b w:val="0"/>
          <w:bCs w:val="0"/>
          <w:sz w:val="16"/>
          <w:szCs w:val="16"/>
        </w:rPr>
        <w:t xml:space="preserve">.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 xml:space="preserve">pastebėti trūkumai </w:t>
      </w:r>
      <w:r w:rsidR="00D32E22" w:rsidRPr="00905C50">
        <w:rPr>
          <w:b w:val="0"/>
          <w:bCs w:val="0"/>
          <w:sz w:val="16"/>
          <w:szCs w:val="16"/>
        </w:rPr>
        <w:t xml:space="preserve">fiksuojami </w:t>
      </w:r>
      <w:r w:rsidR="004C6FC3" w:rsidRPr="00905C50">
        <w:rPr>
          <w:b w:val="0"/>
          <w:bCs w:val="0"/>
          <w:sz w:val="16"/>
          <w:szCs w:val="16"/>
        </w:rPr>
        <w:t>Šalims priimtinu būdu (el. paštu / elektronine užsakymo sistema)</w:t>
      </w:r>
      <w:r w:rsidR="00905C50">
        <w:rPr>
          <w:b w:val="0"/>
          <w:bCs w:val="0"/>
          <w:color w:val="FF0000"/>
          <w:sz w:val="16"/>
          <w:szCs w:val="16"/>
        </w:rPr>
        <w:t xml:space="preserve"> </w:t>
      </w:r>
      <w:r w:rsidR="00D32E22" w:rsidRPr="00D04EE5">
        <w:rPr>
          <w:b w:val="0"/>
          <w:bCs w:val="0"/>
          <w:sz w:val="16"/>
          <w:szCs w:val="16"/>
        </w:rPr>
        <w:t xml:space="preserve">ir turi būti TIEKĖJO sąskaita ištaisyti per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nurodytą terminą;</w:t>
      </w:r>
    </w:p>
    <w:bookmarkEnd w:id="6"/>
    <w:p w14:paraId="58321157" w14:textId="778580F6"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5E1F45A5" w:rsidR="00D32E22"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2904EF">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3A8B5111" w:rsidR="00CF2B11" w:rsidRPr="00236B40" w:rsidRDefault="00ED3997" w:rsidP="00E75F92">
      <w:r w:rsidRPr="00236B40">
        <w:t>3.</w:t>
      </w:r>
      <w:r w:rsidR="008D70CC" w:rsidRPr="00236B40">
        <w:t>3</w:t>
      </w:r>
      <w:r w:rsidRPr="00236B40">
        <w:t xml:space="preserve">.9. </w:t>
      </w:r>
      <w:r w:rsidR="00D04EE5" w:rsidRPr="00236B40">
        <w:t xml:space="preserve">prašyti TIEKĖJO pateikti informacija ir/ar dokumentus, kurie įrodytų </w:t>
      </w:r>
      <w:r w:rsidR="001E4934" w:rsidRPr="00236B40">
        <w:t xml:space="preserve"> Paslaugų</w:t>
      </w:r>
      <w:r w:rsidR="00D04EE5" w:rsidRPr="00236B40">
        <w:t xml:space="preserve"> atitikimą Pirkimo sutarties 3.</w:t>
      </w:r>
      <w:r w:rsidR="00FA3479" w:rsidRPr="00236B40">
        <w:t>5.</w:t>
      </w:r>
      <w:r w:rsidR="00027038" w:rsidRPr="00236B40">
        <w:t>16</w:t>
      </w:r>
      <w:r w:rsidR="00C308C1" w:rsidRPr="00236B40">
        <w:t xml:space="preserve"> </w:t>
      </w:r>
      <w:r w:rsidR="00D04EE5" w:rsidRPr="00236B40">
        <w:t>p. reikalavimams</w:t>
      </w:r>
      <w:r w:rsidR="008F58B9" w:rsidRPr="00236B40">
        <w:t>;</w:t>
      </w:r>
    </w:p>
    <w:p w14:paraId="6F148921" w14:textId="42EAB965" w:rsidR="008F58B9" w:rsidRPr="00236B40" w:rsidRDefault="00ED3997" w:rsidP="00E75F92">
      <w:r w:rsidRPr="00236B40">
        <w:t>3.</w:t>
      </w:r>
      <w:r w:rsidR="008D70CC" w:rsidRPr="00236B40">
        <w:t>3</w:t>
      </w:r>
      <w:r w:rsidRPr="00236B40">
        <w:t>.10.</w:t>
      </w:r>
      <w:r w:rsidR="00ED18B2" w:rsidRPr="00236B40">
        <w:t xml:space="preserve"> nustačius,</w:t>
      </w:r>
      <w:r w:rsidR="008F58B9" w:rsidRPr="00236B40">
        <w:t xml:space="preserve"> kad </w:t>
      </w:r>
      <w:r w:rsidR="00ED18B2" w:rsidRPr="00236B40">
        <w:t xml:space="preserve"> Paslaugos</w:t>
      </w:r>
      <w:r w:rsidR="008F58B9" w:rsidRPr="00236B40">
        <w:t xml:space="preserve"> neatitinka Pirkimo sutarties 3.</w:t>
      </w:r>
      <w:r w:rsidR="0072427C" w:rsidRPr="00236B40">
        <w:t>5.</w:t>
      </w:r>
      <w:r w:rsidR="00027038" w:rsidRPr="00236B40">
        <w:t>16</w:t>
      </w:r>
      <w:r w:rsidR="00962AB7" w:rsidRPr="00236B40">
        <w:t xml:space="preserve"> </w:t>
      </w:r>
      <w:r w:rsidR="008F58B9" w:rsidRPr="00236B40">
        <w:t xml:space="preserve">p. nuostatų, reikalauti TIEKĖJO pakeisti </w:t>
      </w:r>
      <w:r w:rsidR="00ED18B2" w:rsidRPr="00236B40">
        <w:t xml:space="preserve">Paslaugas </w:t>
      </w:r>
      <w:r w:rsidR="008F58B9" w:rsidRPr="00236B40">
        <w:t>į atitinkančias;</w:t>
      </w:r>
    </w:p>
    <w:p w14:paraId="46EA0050" w14:textId="2BBFCA83" w:rsidR="00472D03" w:rsidRPr="00905C50" w:rsidRDefault="00472D03" w:rsidP="00E75F92">
      <w:pPr>
        <w:rPr>
          <w:i/>
          <w:iCs/>
        </w:rPr>
      </w:pPr>
      <w:bookmarkStart w:id="7" w:name="_Hlk142377417"/>
      <w:r w:rsidRPr="00905C50">
        <w:rPr>
          <w:i/>
          <w:iCs/>
        </w:rPr>
        <w:t>Taikoma, kai įsigyjamos remonto paslaugos (3.3.11. p.)</w:t>
      </w:r>
    </w:p>
    <w:p w14:paraId="113625E8" w14:textId="1FF98ACD" w:rsidR="00D32E22" w:rsidRPr="008576C8" w:rsidRDefault="007F6FC0" w:rsidP="00E75F92">
      <w:pPr>
        <w:pStyle w:val="Heading3"/>
        <w:numPr>
          <w:ilvl w:val="0"/>
          <w:numId w:val="0"/>
        </w:numPr>
        <w:jc w:val="both"/>
        <w:rPr>
          <w:b w:val="0"/>
          <w:bCs w:val="0"/>
          <w:sz w:val="16"/>
          <w:szCs w:val="16"/>
        </w:rPr>
      </w:pPr>
      <w:bookmarkStart w:id="8" w:name="_Hlk142377270"/>
      <w:bookmarkEnd w:id="7"/>
      <w:r w:rsidRPr="00905C50">
        <w:rPr>
          <w:b w:val="0"/>
          <w:bCs w:val="0"/>
          <w:sz w:val="16"/>
          <w:szCs w:val="16"/>
        </w:rPr>
        <w:t>3.</w:t>
      </w:r>
      <w:r w:rsidR="008D70CC" w:rsidRPr="00905C50">
        <w:rPr>
          <w:b w:val="0"/>
          <w:bCs w:val="0"/>
          <w:sz w:val="16"/>
          <w:szCs w:val="16"/>
        </w:rPr>
        <w:t>3</w:t>
      </w:r>
      <w:r w:rsidRPr="00905C50">
        <w:rPr>
          <w:b w:val="0"/>
          <w:bCs w:val="0"/>
          <w:sz w:val="16"/>
          <w:szCs w:val="16"/>
        </w:rPr>
        <w:t xml:space="preserve">.11. </w:t>
      </w:r>
      <w:r w:rsidR="00F2639C" w:rsidRPr="00905C50">
        <w:rPr>
          <w:b w:val="0"/>
          <w:bCs w:val="0"/>
          <w:sz w:val="16"/>
          <w:szCs w:val="16"/>
        </w:rPr>
        <w:t>Jeigu medicinos priemonė remontuojama UŽSAKOVO patalpose ar teritorijoje</w:t>
      </w:r>
      <w:r w:rsidR="00CB4EE0" w:rsidRPr="00905C50">
        <w:rPr>
          <w:b w:val="0"/>
          <w:bCs w:val="0"/>
          <w:sz w:val="16"/>
          <w:szCs w:val="16"/>
        </w:rPr>
        <w:t>,</w:t>
      </w:r>
      <w:r w:rsidR="00F2639C" w:rsidRPr="00905C50">
        <w:rPr>
          <w:b w:val="0"/>
          <w:bCs w:val="0"/>
          <w:sz w:val="16"/>
          <w:szCs w:val="16"/>
        </w:rPr>
        <w:t xml:space="preserve"> UŽSAKOVAS registruoja TIEKĖJO darbuotojų</w:t>
      </w:r>
      <w:r w:rsidR="00CB4EE0" w:rsidRPr="00905C50">
        <w:rPr>
          <w:b w:val="0"/>
          <w:bCs w:val="0"/>
          <w:sz w:val="16"/>
          <w:szCs w:val="16"/>
        </w:rPr>
        <w:t>,</w:t>
      </w:r>
      <w:r w:rsidR="00F2639C" w:rsidRPr="00905C50">
        <w:rPr>
          <w:b w:val="0"/>
          <w:bCs w:val="0"/>
          <w:sz w:val="16"/>
          <w:szCs w:val="16"/>
        </w:rPr>
        <w:t xml:space="preserve"> teikiančių</w:t>
      </w:r>
      <w:r w:rsidR="00CB4EE0" w:rsidRPr="00905C50">
        <w:rPr>
          <w:b w:val="0"/>
          <w:bCs w:val="0"/>
          <w:sz w:val="16"/>
          <w:szCs w:val="16"/>
        </w:rPr>
        <w:t xml:space="preserve"> P</w:t>
      </w:r>
      <w:r w:rsidR="00F2639C" w:rsidRPr="00905C50">
        <w:rPr>
          <w:b w:val="0"/>
          <w:bCs w:val="0"/>
          <w:sz w:val="16"/>
          <w:szCs w:val="16"/>
        </w:rPr>
        <w:t>aslaug</w:t>
      </w:r>
      <w:r w:rsidR="00CB4EE0" w:rsidRPr="00905C50">
        <w:rPr>
          <w:b w:val="0"/>
          <w:bCs w:val="0"/>
          <w:sz w:val="16"/>
          <w:szCs w:val="16"/>
        </w:rPr>
        <w:t>as,</w:t>
      </w:r>
      <w:r w:rsidR="00F2639C" w:rsidRPr="00905C50">
        <w:rPr>
          <w:b w:val="0"/>
          <w:bCs w:val="0"/>
          <w:sz w:val="16"/>
          <w:szCs w:val="16"/>
        </w:rPr>
        <w:t xml:space="preserve"> darbo pradžią ir pabaigą specialiame žurnale </w:t>
      </w:r>
      <w:r w:rsidR="00CB4EE0" w:rsidRPr="00905C50">
        <w:rPr>
          <w:b w:val="0"/>
          <w:bCs w:val="0"/>
          <w:sz w:val="16"/>
          <w:szCs w:val="16"/>
        </w:rPr>
        <w:t>ar kitame dokumente</w:t>
      </w:r>
      <w:r w:rsidR="00F2639C" w:rsidRPr="00905C50">
        <w:rPr>
          <w:b w:val="0"/>
          <w:bCs w:val="0"/>
          <w:sz w:val="16"/>
          <w:szCs w:val="16"/>
        </w:rPr>
        <w:t>. Jeigu remonto paslauga teikiama TIEKĖJO</w:t>
      </w:r>
      <w:r w:rsidR="002C7808" w:rsidRPr="00905C50">
        <w:rPr>
          <w:b w:val="0"/>
          <w:bCs w:val="0"/>
          <w:sz w:val="16"/>
          <w:szCs w:val="16"/>
        </w:rPr>
        <w:t xml:space="preserve"> ar gamintojo</w:t>
      </w:r>
      <w:r w:rsidR="00F2639C" w:rsidRPr="00905C50">
        <w:rPr>
          <w:b w:val="0"/>
          <w:bCs w:val="0"/>
          <w:sz w:val="16"/>
          <w:szCs w:val="16"/>
        </w:rPr>
        <w:t xml:space="preserve"> patalpose, </w:t>
      </w:r>
      <w:r w:rsidR="00CB4EE0" w:rsidRPr="00905C50">
        <w:rPr>
          <w:b w:val="0"/>
          <w:bCs w:val="0"/>
          <w:sz w:val="16"/>
          <w:szCs w:val="16"/>
        </w:rPr>
        <w:t xml:space="preserve">siekiant nustatyti darbo </w:t>
      </w:r>
      <w:r w:rsidR="00905C50" w:rsidRPr="00905C50">
        <w:rPr>
          <w:b w:val="0"/>
          <w:bCs w:val="0"/>
          <w:sz w:val="16"/>
          <w:szCs w:val="16"/>
        </w:rPr>
        <w:t>trukmę</w:t>
      </w:r>
      <w:r w:rsidR="00CB4EE0" w:rsidRPr="00905C50">
        <w:rPr>
          <w:b w:val="0"/>
          <w:bCs w:val="0"/>
          <w:sz w:val="16"/>
          <w:szCs w:val="16"/>
        </w:rPr>
        <w:t xml:space="preserve">, </w:t>
      </w:r>
      <w:r w:rsidR="00F2639C" w:rsidRPr="00905C50">
        <w:rPr>
          <w:b w:val="0"/>
          <w:bCs w:val="0"/>
          <w:sz w:val="16"/>
          <w:szCs w:val="16"/>
        </w:rPr>
        <w:t>naudojamasi gamintojo techniniuose dokumentuose pateikiamais normatyvais.</w:t>
      </w:r>
    </w:p>
    <w:bookmarkEnd w:id="8"/>
    <w:p w14:paraId="6558E8C1" w14:textId="2D642438" w:rsidR="00D32E22" w:rsidRPr="00244B44" w:rsidRDefault="00CE3846" w:rsidP="00E75F92">
      <w:pPr>
        <w:pStyle w:val="Heading3"/>
        <w:numPr>
          <w:ilvl w:val="0"/>
          <w:numId w:val="0"/>
        </w:numPr>
        <w:jc w:val="both"/>
        <w:rPr>
          <w:b w:val="0"/>
          <w:bCs w:val="0"/>
          <w:sz w:val="16"/>
          <w:szCs w:val="16"/>
        </w:rPr>
      </w:pPr>
      <w:r>
        <w:rPr>
          <w:b w:val="0"/>
          <w:bCs w:val="0"/>
          <w:sz w:val="16"/>
          <w:szCs w:val="16"/>
        </w:rPr>
        <w:t xml:space="preserve">3.4. </w:t>
      </w:r>
      <w:r w:rsidR="00F134D0">
        <w:rPr>
          <w:b w:val="0"/>
          <w:bCs w:val="0"/>
          <w:sz w:val="16"/>
          <w:szCs w:val="16"/>
        </w:rPr>
        <w:t>UŽSAKOVAS</w:t>
      </w:r>
      <w:r w:rsidR="00F134D0" w:rsidRPr="00244B44">
        <w:rPr>
          <w:b w:val="0"/>
          <w:bCs w:val="0"/>
          <w:sz w:val="16"/>
          <w:szCs w:val="16"/>
        </w:rPr>
        <w:t xml:space="preserve"> </w:t>
      </w:r>
      <w:r w:rsidR="00D32E22" w:rsidRPr="00244B44">
        <w:rPr>
          <w:b w:val="0"/>
          <w:bCs w:val="0"/>
          <w:sz w:val="16"/>
          <w:szCs w:val="16"/>
        </w:rPr>
        <w:t>turi kitas teises, numatytas Pirkimo sutartyje ir Lietuvos Respublikoje galiojančiuose teisės aktuose.</w:t>
      </w:r>
    </w:p>
    <w:p w14:paraId="1EE62C27" w14:textId="5F60DB69" w:rsidR="00D32E22" w:rsidRPr="00D04EE5" w:rsidRDefault="00AB6B1E" w:rsidP="00E75F92">
      <w:pPr>
        <w:pStyle w:val="Heading2"/>
        <w:rPr>
          <w:b/>
        </w:rPr>
      </w:pPr>
      <w:r>
        <w:t xml:space="preserve">3.5. </w:t>
      </w:r>
      <w:r w:rsidR="00D32E22" w:rsidRPr="00D04EE5">
        <w:t>TIEKĖJAS</w:t>
      </w:r>
      <w:r w:rsidR="00D32E22" w:rsidRPr="00D04EE5">
        <w:rPr>
          <w:b/>
        </w:rPr>
        <w:t xml:space="preserve"> </w:t>
      </w:r>
      <w:r w:rsidR="00D32E22" w:rsidRPr="00D04EE5">
        <w:t>įsipareigoja:</w:t>
      </w:r>
    </w:p>
    <w:p w14:paraId="7F388731" w14:textId="027DBE43"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3.5.1. </w:t>
      </w:r>
      <w:r w:rsidR="00D32E22" w:rsidRPr="00D04EE5">
        <w:rPr>
          <w:b w:val="0"/>
          <w:bCs w:val="0"/>
          <w:sz w:val="16"/>
          <w:szCs w:val="16"/>
        </w:rPr>
        <w:t xml:space="preserve">Pirkimo sutartyje nustatytais terminais ir tvarka </w:t>
      </w:r>
      <w:r w:rsidR="001B4BC7">
        <w:rPr>
          <w:b w:val="0"/>
          <w:bCs w:val="0"/>
          <w:sz w:val="16"/>
          <w:szCs w:val="16"/>
        </w:rPr>
        <w:t>kaip įmanoma rūpestingiau bei efektyviau, panaudodamas visus reikiamus įgūdžius, žinias ir priemones suteikti Pirkimo sutarties priede nurodytas Paslaugas</w:t>
      </w:r>
      <w:r w:rsidR="00D32E22" w:rsidRPr="00D04EE5">
        <w:rPr>
          <w:b w:val="0"/>
          <w:bCs w:val="0"/>
          <w:sz w:val="16"/>
          <w:szCs w:val="16"/>
        </w:rPr>
        <w:t>;</w:t>
      </w:r>
    </w:p>
    <w:p w14:paraId="36A75764" w14:textId="5D240A1E"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3.5.2. </w:t>
      </w:r>
      <w:r w:rsidR="00564310">
        <w:rPr>
          <w:b w:val="0"/>
          <w:bCs w:val="0"/>
          <w:sz w:val="16"/>
          <w:szCs w:val="16"/>
        </w:rPr>
        <w:t xml:space="preserve"> iki </w:t>
      </w:r>
      <w:r w:rsidR="006B121C">
        <w:rPr>
          <w:b w:val="0"/>
          <w:bCs w:val="0"/>
          <w:sz w:val="16"/>
          <w:szCs w:val="16"/>
        </w:rPr>
        <w:t>P</w:t>
      </w:r>
      <w:r w:rsidR="00564310">
        <w:rPr>
          <w:b w:val="0"/>
          <w:bCs w:val="0"/>
          <w:sz w:val="16"/>
          <w:szCs w:val="16"/>
        </w:rPr>
        <w:t xml:space="preserve">aslaugų teikimo pradžios paskirti už Pirkimo sutarties vykdymą atsakingą asmenį ir pateikti šio asmens kontaktinius duomenis </w:t>
      </w:r>
      <w:r w:rsidR="00F13CBF">
        <w:rPr>
          <w:b w:val="0"/>
          <w:bCs w:val="0"/>
          <w:sz w:val="16"/>
          <w:szCs w:val="16"/>
        </w:rPr>
        <w:t>UŽSAKOVUI;</w:t>
      </w:r>
    </w:p>
    <w:p w14:paraId="4CD06315" w14:textId="4DCEC538"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3.5.3. </w:t>
      </w:r>
      <w:r w:rsidR="00564310">
        <w:rPr>
          <w:b w:val="0"/>
          <w:bCs w:val="0"/>
          <w:sz w:val="16"/>
          <w:szCs w:val="16"/>
        </w:rPr>
        <w:t xml:space="preserve"> užtikrinti, kad </w:t>
      </w:r>
      <w:r w:rsidR="006B121C">
        <w:rPr>
          <w:b w:val="0"/>
          <w:bCs w:val="0"/>
          <w:sz w:val="16"/>
          <w:szCs w:val="16"/>
        </w:rPr>
        <w:t>P</w:t>
      </w:r>
      <w:r w:rsidR="00564310">
        <w:rPr>
          <w:b w:val="0"/>
          <w:bCs w:val="0"/>
          <w:sz w:val="16"/>
          <w:szCs w:val="16"/>
        </w:rPr>
        <w:t xml:space="preserve">aslaugos būtų teikiamos laiku, kokybiškai, įskaitant Paslaugų teikimą pagal profesinius, techninius standartus bei praktiką, ir </w:t>
      </w:r>
      <w:r w:rsidR="00217289">
        <w:rPr>
          <w:b w:val="0"/>
          <w:bCs w:val="0"/>
          <w:sz w:val="16"/>
          <w:szCs w:val="16"/>
        </w:rPr>
        <w:t>atitiktų visus Pirkimo sutartyje bei Paslaugų teikimą reglamentuojančiose teisės aktuose nustatytus reikalavimus</w:t>
      </w:r>
      <w:r w:rsidR="00D32E22" w:rsidRPr="00D04EE5">
        <w:rPr>
          <w:b w:val="0"/>
          <w:bCs w:val="0"/>
          <w:sz w:val="16"/>
          <w:szCs w:val="16"/>
        </w:rPr>
        <w:t>;</w:t>
      </w:r>
    </w:p>
    <w:p w14:paraId="7175E89A" w14:textId="354F329E" w:rsidR="00D32E22" w:rsidRDefault="00122B02" w:rsidP="00E75F92">
      <w:pPr>
        <w:pStyle w:val="Heading3"/>
        <w:numPr>
          <w:ilvl w:val="0"/>
          <w:numId w:val="0"/>
        </w:numPr>
        <w:jc w:val="both"/>
        <w:rPr>
          <w:b w:val="0"/>
          <w:bCs w:val="0"/>
          <w:sz w:val="16"/>
          <w:szCs w:val="16"/>
        </w:rPr>
      </w:pPr>
      <w:r w:rsidRPr="008576C8">
        <w:rPr>
          <w:b w:val="0"/>
          <w:bCs w:val="0"/>
          <w:sz w:val="16"/>
          <w:szCs w:val="16"/>
        </w:rPr>
        <w:t xml:space="preserve">3.5.4. </w:t>
      </w:r>
      <w:r w:rsidR="00217289" w:rsidRPr="008576C8">
        <w:rPr>
          <w:b w:val="0"/>
          <w:bCs w:val="0"/>
          <w:sz w:val="16"/>
          <w:szCs w:val="16"/>
        </w:rPr>
        <w:t xml:space="preserve"> užtikrinti, kad Paslaugas teiktų kvalifikuoti ir reikiamą Paslaugų teikimo patirtį turintys specialistai</w:t>
      </w:r>
      <w:r w:rsidR="0090553B" w:rsidRPr="008576C8">
        <w:rPr>
          <w:b w:val="0"/>
          <w:bCs w:val="0"/>
          <w:sz w:val="16"/>
          <w:szCs w:val="16"/>
        </w:rPr>
        <w:t>:</w:t>
      </w:r>
    </w:p>
    <w:p w14:paraId="1B8535C2" w14:textId="1498C4D9" w:rsidR="00336EC8" w:rsidRPr="00905C50" w:rsidRDefault="00336EC8" w:rsidP="00E75F92">
      <w:pPr>
        <w:rPr>
          <w:i/>
          <w:iCs/>
        </w:rPr>
      </w:pPr>
      <w:bookmarkStart w:id="9" w:name="_Hlk142418776"/>
      <w:bookmarkStart w:id="10" w:name="_Hlk142399041"/>
      <w:bookmarkStart w:id="11" w:name="_Hlk142372573"/>
      <w:r w:rsidRPr="00905C50">
        <w:rPr>
          <w:i/>
          <w:iCs/>
        </w:rPr>
        <w:t>Taikoma, kai įsigyjamos techninės priežiūros ar/ir remonto paslaugos</w:t>
      </w:r>
      <w:r w:rsidR="00785E17" w:rsidRPr="00905C50">
        <w:rPr>
          <w:i/>
          <w:iCs/>
        </w:rPr>
        <w:t xml:space="preserve"> (3.5.4.1</w:t>
      </w:r>
      <w:r w:rsidR="00AB1861" w:rsidRPr="00905C50">
        <w:rPr>
          <w:i/>
          <w:iCs/>
        </w:rPr>
        <w:t>.p</w:t>
      </w:r>
      <w:r w:rsidR="003A101C" w:rsidRPr="00905C50">
        <w:rPr>
          <w:i/>
          <w:iCs/>
        </w:rPr>
        <w:t>.</w:t>
      </w:r>
      <w:r w:rsidR="00785E17" w:rsidRPr="00905C50">
        <w:rPr>
          <w:i/>
          <w:iCs/>
        </w:rPr>
        <w:t>-3.5.4.2.</w:t>
      </w:r>
      <w:r w:rsidR="00CA351D" w:rsidRPr="00905C50">
        <w:rPr>
          <w:i/>
          <w:iCs/>
        </w:rPr>
        <w:t xml:space="preserve"> p.</w:t>
      </w:r>
      <w:r w:rsidR="00785E17" w:rsidRPr="00905C50">
        <w:rPr>
          <w:i/>
          <w:iCs/>
        </w:rPr>
        <w:t>)</w:t>
      </w:r>
      <w:bookmarkEnd w:id="9"/>
      <w:r w:rsidR="00236B40" w:rsidRPr="00905C50">
        <w:rPr>
          <w:i/>
          <w:iCs/>
        </w:rPr>
        <w:t>:</w:t>
      </w:r>
    </w:p>
    <w:p w14:paraId="077F1B6E" w14:textId="597E50B7" w:rsidR="00BC63F1" w:rsidRPr="00905C50" w:rsidRDefault="0090553B" w:rsidP="00E75F92">
      <w:bookmarkStart w:id="12" w:name="_Hlk142399085"/>
      <w:bookmarkEnd w:id="10"/>
      <w:r w:rsidRPr="00905C50">
        <w:t xml:space="preserve">3.5.4.1. </w:t>
      </w:r>
      <w:r w:rsidR="00BC63F1" w:rsidRPr="00905C50">
        <w:t xml:space="preserve"> </w:t>
      </w:r>
      <w:r w:rsidR="001E77B8" w:rsidRPr="00905C50">
        <w:t>m</w:t>
      </w:r>
      <w:r w:rsidR="00BC63F1" w:rsidRPr="00905C50">
        <w:t>edicinos priemonės techninę priežiūrą ar/ir remontą atliekantis asmuo privalo turėti:</w:t>
      </w:r>
    </w:p>
    <w:p w14:paraId="324BEDCE" w14:textId="482D494D" w:rsidR="00BC63F1" w:rsidRPr="00905C50" w:rsidRDefault="0090553B" w:rsidP="00E75F92">
      <w:r w:rsidRPr="00905C50">
        <w:t>3.5.4.1.1.</w:t>
      </w:r>
      <w:r w:rsidR="001E77B8" w:rsidRPr="00905C50">
        <w:t xml:space="preserve"> technologijos mokslų studijų srities </w:t>
      </w:r>
      <w:r w:rsidR="00BC63F1" w:rsidRPr="00905C50">
        <w:t>aukštąjį arba aukštesnįjį išsilavinimą, atitinkantį numatomų darbų sritį</w:t>
      </w:r>
      <w:r w:rsidR="00AF0C3E" w:rsidRPr="00905C50">
        <w:t xml:space="preserve"> bei t</w:t>
      </w:r>
      <w:r w:rsidR="004111C5" w:rsidRPr="00905C50">
        <w:t>ai</w:t>
      </w:r>
      <w:r w:rsidR="00AF0C3E" w:rsidRPr="00905C50">
        <w:t xml:space="preserve"> patvirtinantį dokumentą</w:t>
      </w:r>
      <w:r w:rsidR="00BC63F1" w:rsidRPr="00905C50">
        <w:t>;</w:t>
      </w:r>
    </w:p>
    <w:p w14:paraId="4A9326C6" w14:textId="3DDCCDF4" w:rsidR="00BC63F1" w:rsidRPr="00905C50" w:rsidRDefault="0090553B" w:rsidP="00E75F92">
      <w:r w:rsidRPr="00905C50">
        <w:t xml:space="preserve">3.5.4.2. </w:t>
      </w:r>
      <w:r w:rsidR="001E77B8" w:rsidRPr="00905C50">
        <w:t>j</w:t>
      </w:r>
      <w:r w:rsidR="00BC63F1" w:rsidRPr="00905C50">
        <w:t>ei medicinos priemonės techninę priežiūrą ar/ir remontą atlieka</w:t>
      </w:r>
      <w:r w:rsidRPr="00905C50">
        <w:t xml:space="preserve"> TIEKĖJAS, kuris yra</w:t>
      </w:r>
      <w:r w:rsidR="00905C50" w:rsidRPr="00905C50">
        <w:t xml:space="preserve"> Pirkimo sutarties priede nurodytos</w:t>
      </w:r>
      <w:r w:rsidRPr="00905C50">
        <w:t xml:space="preserve"> </w:t>
      </w:r>
      <w:r w:rsidR="00BC63F1" w:rsidRPr="00905C50">
        <w:t xml:space="preserve">medicinos priemonės gamintojas, </w:t>
      </w:r>
      <w:r w:rsidR="003F6578" w:rsidRPr="00905C50">
        <w:t xml:space="preserve">Pirkimo sutarties </w:t>
      </w:r>
      <w:r w:rsidRPr="00905C50">
        <w:t xml:space="preserve">3.5.4.1.1. </w:t>
      </w:r>
      <w:r w:rsidR="00BC63F1" w:rsidRPr="00905C50">
        <w:t>p</w:t>
      </w:r>
      <w:r w:rsidR="008576C8" w:rsidRPr="00905C50">
        <w:t>.</w:t>
      </w:r>
      <w:r w:rsidR="00BC63F1" w:rsidRPr="00905C50">
        <w:t xml:space="preserve"> reikalavimas jam netaikomas;</w:t>
      </w:r>
    </w:p>
    <w:p w14:paraId="4F6A81FB" w14:textId="59C6C6AC" w:rsidR="00301167" w:rsidRPr="00905C50" w:rsidRDefault="00301167" w:rsidP="00E75F92">
      <w:pPr>
        <w:rPr>
          <w:i/>
          <w:iCs/>
        </w:rPr>
      </w:pPr>
      <w:bookmarkStart w:id="13" w:name="_Hlk141955437"/>
      <w:bookmarkEnd w:id="11"/>
      <w:r w:rsidRPr="00905C50">
        <w:rPr>
          <w:i/>
          <w:iCs/>
        </w:rPr>
        <w:t>Taikoma, kai įsigyjamos techninės priežiūros ar/ir remonto paslaugos (be detalių, su gamintojo apmokytu asmeniu)</w:t>
      </w:r>
      <w:r w:rsidR="00785E17" w:rsidRPr="00905C50">
        <w:rPr>
          <w:i/>
          <w:iCs/>
        </w:rPr>
        <w:t>(</w:t>
      </w:r>
      <w:r w:rsidR="00785E17" w:rsidRPr="00905C50">
        <w:t xml:space="preserve"> </w:t>
      </w:r>
      <w:r w:rsidR="00785E17" w:rsidRPr="00905C50">
        <w:rPr>
          <w:i/>
          <w:iCs/>
        </w:rPr>
        <w:t>3.5.4.3.</w:t>
      </w:r>
      <w:r w:rsidR="00CA351D" w:rsidRPr="00905C50">
        <w:rPr>
          <w:i/>
          <w:iCs/>
        </w:rPr>
        <w:t xml:space="preserve"> p.</w:t>
      </w:r>
      <w:r w:rsidR="00785E17" w:rsidRPr="00905C50">
        <w:rPr>
          <w:i/>
          <w:iCs/>
        </w:rPr>
        <w:t>)</w:t>
      </w:r>
    </w:p>
    <w:bookmarkEnd w:id="13"/>
    <w:p w14:paraId="4786D3A7" w14:textId="5694B01D" w:rsidR="00942ECE" w:rsidRPr="00236B40" w:rsidRDefault="00301167" w:rsidP="00E75F92">
      <w:r w:rsidRPr="00905C50">
        <w:t xml:space="preserve">3.5.4.3. </w:t>
      </w:r>
      <w:bookmarkStart w:id="14" w:name="_Hlk141955818"/>
      <w:r w:rsidRPr="00905C50">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bookmarkEnd w:id="12"/>
      <w:bookmarkEnd w:id="14"/>
    </w:p>
    <w:p w14:paraId="53696331" w14:textId="0BD3C17D"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3.5.5. </w:t>
      </w:r>
      <w:r w:rsidR="00D32E22" w:rsidRPr="00D04EE5">
        <w:rPr>
          <w:b w:val="0"/>
          <w:bCs w:val="0"/>
          <w:sz w:val="16"/>
          <w:szCs w:val="16"/>
        </w:rPr>
        <w:t>tinkamai vykdyti įsipareigojimus, numatytus Pirkimo sutartyje</w:t>
      </w:r>
      <w:r w:rsidR="00AB236A">
        <w:rPr>
          <w:b w:val="0"/>
          <w:bCs w:val="0"/>
          <w:sz w:val="16"/>
          <w:szCs w:val="16"/>
        </w:rPr>
        <w:t xml:space="preserve"> ir Techninėje specifikacijoje</w:t>
      </w:r>
      <w:r w:rsidR="00D32E22" w:rsidRPr="00D04EE5">
        <w:rPr>
          <w:b w:val="0"/>
          <w:bCs w:val="0"/>
          <w:sz w:val="16"/>
          <w:szCs w:val="16"/>
        </w:rPr>
        <w:t xml:space="preserve">, įskaitant ir </w:t>
      </w:r>
      <w:r w:rsidR="00217289">
        <w:rPr>
          <w:b w:val="0"/>
          <w:bCs w:val="0"/>
          <w:sz w:val="16"/>
          <w:szCs w:val="16"/>
        </w:rPr>
        <w:t>Paslaugų</w:t>
      </w:r>
      <w:r w:rsidR="00217289" w:rsidRPr="00D04EE5">
        <w:rPr>
          <w:b w:val="0"/>
          <w:bCs w:val="0"/>
          <w:sz w:val="16"/>
          <w:szCs w:val="16"/>
        </w:rPr>
        <w:t xml:space="preserve"> </w:t>
      </w:r>
      <w:r w:rsidR="00D32E22" w:rsidRPr="00D04EE5">
        <w:rPr>
          <w:b w:val="0"/>
          <w:bCs w:val="0"/>
          <w:sz w:val="16"/>
          <w:szCs w:val="16"/>
        </w:rPr>
        <w:t>trūkumų šalinimą. TIEKĖJAS pasirūpina visa būtina įranga, darbų sauga ir darbo jėga, reikalinga Sutarties vykdymui;</w:t>
      </w:r>
    </w:p>
    <w:p w14:paraId="0D0F2366" w14:textId="055D0813" w:rsidR="00D32E22" w:rsidRDefault="00122B02" w:rsidP="00E75F92">
      <w:pPr>
        <w:pStyle w:val="Heading3"/>
        <w:numPr>
          <w:ilvl w:val="0"/>
          <w:numId w:val="0"/>
        </w:numPr>
        <w:jc w:val="both"/>
        <w:rPr>
          <w:b w:val="0"/>
          <w:bCs w:val="0"/>
          <w:sz w:val="16"/>
          <w:szCs w:val="16"/>
        </w:rPr>
      </w:pPr>
      <w:r>
        <w:rPr>
          <w:b w:val="0"/>
          <w:bCs w:val="0"/>
          <w:sz w:val="16"/>
          <w:szCs w:val="16"/>
        </w:rPr>
        <w:t xml:space="preserve">3.5.6. </w:t>
      </w:r>
      <w:r w:rsidR="00D32E22" w:rsidRPr="00D04EE5">
        <w:rPr>
          <w:b w:val="0"/>
          <w:bCs w:val="0"/>
          <w:sz w:val="16"/>
          <w:szCs w:val="16"/>
        </w:rPr>
        <w:t xml:space="preserve">bendradarbiauti su </w:t>
      </w:r>
      <w:r w:rsidR="00217289">
        <w:rPr>
          <w:b w:val="0"/>
          <w:bCs w:val="0"/>
          <w:sz w:val="16"/>
          <w:szCs w:val="16"/>
        </w:rPr>
        <w:t>UŽSAKOVU</w:t>
      </w:r>
      <w:r w:rsidR="00217289" w:rsidRPr="00D04EE5">
        <w:rPr>
          <w:b w:val="0"/>
          <w:bCs w:val="0"/>
          <w:sz w:val="16"/>
          <w:szCs w:val="16"/>
        </w:rPr>
        <w:t xml:space="preserve"> </w:t>
      </w:r>
      <w:r w:rsidR="00D32E22" w:rsidRPr="00D04EE5">
        <w:rPr>
          <w:b w:val="0"/>
          <w:bCs w:val="0"/>
          <w:sz w:val="16"/>
          <w:szCs w:val="16"/>
        </w:rPr>
        <w:t xml:space="preserve">ir neatlygintinai konsultuoti jį visais su Pirkimo sutarties vykdymu susijusiais klausimais; </w:t>
      </w:r>
    </w:p>
    <w:p w14:paraId="2869132D" w14:textId="7FBB4EB0" w:rsidR="007C2B5C" w:rsidRDefault="00F65122" w:rsidP="00E75F92">
      <w:r>
        <w:t>3.5.7. operatyviai bei savo sąskaita pašalinti visus pastebėtus teikiamų Paslaugų trūkumus ir netikslumus ir savo kompetencijos ribose išspręsti visus su tuo susijusius klausimus bei problemas;</w:t>
      </w:r>
    </w:p>
    <w:p w14:paraId="7F5FB17E" w14:textId="2BA23202" w:rsidR="006E34F3" w:rsidRPr="006E34F3" w:rsidRDefault="006E34F3" w:rsidP="00E75F92">
      <w:pPr>
        <w:rPr>
          <w:i/>
          <w:iCs/>
        </w:rPr>
      </w:pPr>
      <w:bookmarkStart w:id="15" w:name="_Hlk142377818"/>
      <w:r w:rsidRPr="00905C50">
        <w:rPr>
          <w:i/>
          <w:iCs/>
        </w:rPr>
        <w:t>Taikoma, kai įsigyjamos techninės priežiūros ar techninės būklės tikrinimo paslaugos</w:t>
      </w:r>
      <w:r w:rsidR="00CE6C15" w:rsidRPr="00905C50">
        <w:rPr>
          <w:i/>
          <w:iCs/>
        </w:rPr>
        <w:t xml:space="preserve"> (3.5.8. p.)</w:t>
      </w:r>
    </w:p>
    <w:bookmarkEnd w:id="15"/>
    <w:p w14:paraId="18CDB64E" w14:textId="1FA3B77F" w:rsidR="00D32E22" w:rsidRDefault="00122B02"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8</w:t>
      </w:r>
      <w:r>
        <w:rPr>
          <w:b w:val="0"/>
          <w:bCs w:val="0"/>
          <w:sz w:val="16"/>
          <w:szCs w:val="16"/>
        </w:rPr>
        <w:t xml:space="preserve">. </w:t>
      </w:r>
      <w:r w:rsidR="00D32E22" w:rsidRPr="00D04EE5">
        <w:rPr>
          <w:b w:val="0"/>
          <w:bCs w:val="0"/>
          <w:sz w:val="16"/>
          <w:szCs w:val="16"/>
        </w:rPr>
        <w:t>nedelsiant bet ne vėliau nei per 3 (tris) darbo dienas</w:t>
      </w:r>
      <w:r w:rsidR="00202A3E">
        <w:rPr>
          <w:b w:val="0"/>
          <w:bCs w:val="0"/>
          <w:sz w:val="16"/>
          <w:szCs w:val="16"/>
        </w:rPr>
        <w:t xml:space="preserve"> nuo aplinkybių paaiškėjimo</w:t>
      </w:r>
      <w:r w:rsidR="00D32E22" w:rsidRPr="00D04EE5">
        <w:rPr>
          <w:b w:val="0"/>
          <w:bCs w:val="0"/>
          <w:sz w:val="16"/>
          <w:szCs w:val="16"/>
        </w:rPr>
        <w:t xml:space="preserve">, raštu informuoti </w:t>
      </w:r>
      <w:r w:rsidR="007C2B5C">
        <w:rPr>
          <w:b w:val="0"/>
          <w:bCs w:val="0"/>
          <w:sz w:val="16"/>
          <w:szCs w:val="16"/>
        </w:rPr>
        <w:t>UŽSAKOVĄ</w:t>
      </w:r>
      <w:r w:rsidR="007C2B5C" w:rsidRPr="00D04EE5">
        <w:rPr>
          <w:b w:val="0"/>
          <w:bCs w:val="0"/>
          <w:sz w:val="16"/>
          <w:szCs w:val="16"/>
        </w:rPr>
        <w:t xml:space="preserve"> </w:t>
      </w:r>
      <w:r w:rsidR="00D32E22" w:rsidRPr="00D04EE5">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2C027E">
        <w:rPr>
          <w:b w:val="0"/>
          <w:bCs w:val="0"/>
          <w:sz w:val="16"/>
          <w:szCs w:val="16"/>
        </w:rPr>
        <w:t>UŽSAKOVO</w:t>
      </w:r>
      <w:r w:rsidR="00D32E22" w:rsidRPr="00D04EE5">
        <w:rPr>
          <w:b w:val="0"/>
          <w:bCs w:val="0"/>
          <w:sz w:val="16"/>
          <w:szCs w:val="16"/>
        </w:rPr>
        <w:t xml:space="preserve"> teisės skaičiuoti netesybas pagal Pirkimo sutartį ar reikalauti atlyginti kitus nuo</w:t>
      </w:r>
      <w:r w:rsidR="00906011">
        <w:rPr>
          <w:b w:val="0"/>
          <w:bCs w:val="0"/>
          <w:sz w:val="16"/>
          <w:szCs w:val="16"/>
        </w:rPr>
        <w:t>s</w:t>
      </w:r>
      <w:r w:rsidR="00D32E22" w:rsidRPr="00D04EE5">
        <w:rPr>
          <w:b w:val="0"/>
          <w:bCs w:val="0"/>
          <w:sz w:val="16"/>
          <w:szCs w:val="16"/>
        </w:rPr>
        <w:t xml:space="preserve">tolius, jeigu </w:t>
      </w:r>
      <w:r w:rsidR="007C2B5C">
        <w:rPr>
          <w:b w:val="0"/>
          <w:bCs w:val="0"/>
          <w:sz w:val="16"/>
          <w:szCs w:val="16"/>
        </w:rPr>
        <w:t>Paslaugos</w:t>
      </w:r>
      <w:r w:rsidR="007C2B5C" w:rsidRPr="00D04EE5">
        <w:rPr>
          <w:b w:val="0"/>
          <w:bCs w:val="0"/>
          <w:sz w:val="16"/>
          <w:szCs w:val="16"/>
        </w:rPr>
        <w:t xml:space="preserve"> </w:t>
      </w:r>
      <w:r w:rsidR="00D32E22" w:rsidRPr="00D04EE5">
        <w:rPr>
          <w:b w:val="0"/>
          <w:bCs w:val="0"/>
          <w:sz w:val="16"/>
          <w:szCs w:val="16"/>
        </w:rPr>
        <w:t xml:space="preserve">nebūtų </w:t>
      </w:r>
      <w:r w:rsidR="007C2B5C">
        <w:rPr>
          <w:b w:val="0"/>
          <w:bCs w:val="0"/>
          <w:sz w:val="16"/>
          <w:szCs w:val="16"/>
        </w:rPr>
        <w:t xml:space="preserve">suteiktos </w:t>
      </w:r>
      <w:r w:rsidR="00D32E22" w:rsidRPr="00D04EE5">
        <w:rPr>
          <w:b w:val="0"/>
          <w:bCs w:val="0"/>
          <w:sz w:val="16"/>
          <w:szCs w:val="16"/>
        </w:rPr>
        <w:t>laiku</w:t>
      </w:r>
      <w:r w:rsidR="00426BDB">
        <w:rPr>
          <w:b w:val="0"/>
          <w:bCs w:val="0"/>
          <w:sz w:val="16"/>
          <w:szCs w:val="16"/>
        </w:rPr>
        <w:t xml:space="preserve"> </w:t>
      </w:r>
      <w:r w:rsidR="00426BDB" w:rsidRPr="008614A3">
        <w:rPr>
          <w:b w:val="0"/>
          <w:bCs w:val="0"/>
          <w:sz w:val="16"/>
          <w:szCs w:val="16"/>
        </w:rPr>
        <w:t>(ši sąlyga negalioja, jeigu aplinkybės priklauso nuo UŽSAKOVO arba trečiųjų šalių)</w:t>
      </w:r>
      <w:r w:rsidR="00D32E22" w:rsidRPr="008614A3">
        <w:rPr>
          <w:b w:val="0"/>
          <w:bCs w:val="0"/>
          <w:sz w:val="16"/>
          <w:szCs w:val="16"/>
        </w:rPr>
        <w:t>;</w:t>
      </w:r>
    </w:p>
    <w:p w14:paraId="039094EB" w14:textId="08653020" w:rsidR="006E34F3" w:rsidRPr="006E34F3" w:rsidRDefault="006E34F3" w:rsidP="00E75F92">
      <w:pPr>
        <w:rPr>
          <w:i/>
          <w:iCs/>
        </w:rPr>
      </w:pPr>
      <w:bookmarkStart w:id="16" w:name="_Hlk142377861"/>
      <w:bookmarkStart w:id="17" w:name="_Hlk142377385"/>
      <w:r w:rsidRPr="00905C50">
        <w:rPr>
          <w:i/>
          <w:iCs/>
        </w:rPr>
        <w:t>Taikoma, kai įsigyjamos remonto paslaugos</w:t>
      </w:r>
      <w:r w:rsidR="00CE6C15" w:rsidRPr="00905C50">
        <w:rPr>
          <w:i/>
          <w:iCs/>
        </w:rPr>
        <w:t xml:space="preserve"> (3.5.8. p.)</w:t>
      </w:r>
      <w:bookmarkEnd w:id="16"/>
    </w:p>
    <w:p w14:paraId="1659B553" w14:textId="6B7261C2" w:rsidR="006E34F3" w:rsidRPr="006E34F3" w:rsidRDefault="006E34F3" w:rsidP="00E75F92">
      <w:bookmarkStart w:id="18" w:name="_Hlk142377905"/>
      <w:bookmarkEnd w:id="17"/>
      <w:r w:rsidRPr="006E34F3">
        <w:t xml:space="preserve">3.5.8. nedelsiant bet ne vėliau nei per </w:t>
      </w:r>
      <w:r w:rsidRPr="00905C50">
        <w:t>1 (vieną)</w:t>
      </w:r>
      <w:r w:rsidRPr="006E34F3">
        <w:t xml:space="preserve"> darbo dien</w:t>
      </w:r>
      <w:r>
        <w:t>ą</w:t>
      </w:r>
      <w:r w:rsidRPr="006E34F3">
        <w:t xml:space="preserve">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bookmarkEnd w:id="18"/>
    <w:p w14:paraId="26D7954B" w14:textId="76981DD7" w:rsidR="00D32E22" w:rsidRPr="00D04EE5" w:rsidRDefault="00B97E39"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9</w:t>
      </w:r>
      <w:r>
        <w:rPr>
          <w:b w:val="0"/>
          <w:bCs w:val="0"/>
          <w:sz w:val="16"/>
          <w:szCs w:val="16"/>
        </w:rPr>
        <w:t xml:space="preserve">. </w:t>
      </w:r>
      <w:r w:rsidR="00D32E22" w:rsidRPr="00D04EE5">
        <w:rPr>
          <w:b w:val="0"/>
          <w:bCs w:val="0"/>
          <w:sz w:val="16"/>
          <w:szCs w:val="16"/>
        </w:rPr>
        <w:t>tiekiant P</w:t>
      </w:r>
      <w:r w:rsidR="00906011">
        <w:rPr>
          <w:b w:val="0"/>
          <w:bCs w:val="0"/>
          <w:sz w:val="16"/>
          <w:szCs w:val="16"/>
        </w:rPr>
        <w:t>aslaugas</w:t>
      </w:r>
      <w:r w:rsidR="00D32E22" w:rsidRPr="00D04EE5">
        <w:rPr>
          <w:b w:val="0"/>
          <w:bCs w:val="0"/>
          <w:sz w:val="16"/>
          <w:szCs w:val="16"/>
        </w:rPr>
        <w:t xml:space="preserve"> laikytis Lietuvos Respublikoje galiojančių įstatymų ir kitų teisės aktų reikalavimų, ir užtikrinti, kad TIEKĖJO ar jo pasitelkto </w:t>
      </w:r>
      <w:r w:rsidR="002904EF">
        <w:rPr>
          <w:b w:val="0"/>
          <w:bCs w:val="0"/>
          <w:sz w:val="16"/>
          <w:szCs w:val="16"/>
        </w:rPr>
        <w:t>S</w:t>
      </w:r>
      <w:r w:rsidR="00D32E22" w:rsidRPr="00D04EE5">
        <w:rPr>
          <w:b w:val="0"/>
          <w:bCs w:val="0"/>
          <w:sz w:val="16"/>
          <w:szCs w:val="16"/>
        </w:rPr>
        <w:t xml:space="preserve">ubtiekėjo (-ų) (jeigu pasitelkiamas) darbuotojai jų laikytųsi. TIEKĖJAS garantuoja </w:t>
      </w:r>
      <w:r w:rsidR="00F65122">
        <w:rPr>
          <w:b w:val="0"/>
          <w:bCs w:val="0"/>
          <w:sz w:val="16"/>
          <w:szCs w:val="16"/>
        </w:rPr>
        <w:t>UŽSAKOVUI</w:t>
      </w:r>
      <w:r w:rsidR="00F65122" w:rsidRPr="00D04EE5">
        <w:rPr>
          <w:b w:val="0"/>
          <w:bCs w:val="0"/>
          <w:sz w:val="16"/>
          <w:szCs w:val="16"/>
        </w:rPr>
        <w:t xml:space="preserve"> </w:t>
      </w:r>
      <w:r w:rsidR="00D32E22" w:rsidRPr="00D04EE5">
        <w:rPr>
          <w:b w:val="0"/>
          <w:bCs w:val="0"/>
          <w:sz w:val="16"/>
          <w:szCs w:val="16"/>
        </w:rPr>
        <w:t xml:space="preserve">ir (ar) trečiajai šaliai nuostolių atlyginimą, jeigu TIEKĖJO ar jo pasitelkto </w:t>
      </w:r>
      <w:r w:rsidR="002904EF">
        <w:rPr>
          <w:b w:val="0"/>
          <w:bCs w:val="0"/>
          <w:sz w:val="16"/>
          <w:szCs w:val="16"/>
        </w:rPr>
        <w:t>S</w:t>
      </w:r>
      <w:r w:rsidR="00D32E22" w:rsidRPr="00D04EE5">
        <w:rPr>
          <w:b w:val="0"/>
          <w:bCs w:val="0"/>
          <w:sz w:val="16"/>
          <w:szCs w:val="16"/>
        </w:rPr>
        <w:t xml:space="preserve">ubtiekėjo (-ų) </w:t>
      </w:r>
      <w:r w:rsidR="004B0F0C" w:rsidRPr="004B0F0C">
        <w:rPr>
          <w:b w:val="0"/>
          <w:bCs w:val="0"/>
          <w:sz w:val="16"/>
          <w:szCs w:val="16"/>
        </w:rPr>
        <w:t xml:space="preserve">ar </w:t>
      </w:r>
      <w:r w:rsidR="002904EF">
        <w:rPr>
          <w:b w:val="0"/>
          <w:bCs w:val="0"/>
          <w:sz w:val="16"/>
          <w:szCs w:val="16"/>
        </w:rPr>
        <w:t>Ū</w:t>
      </w:r>
      <w:r w:rsidR="004B0F0C" w:rsidRPr="004B0F0C">
        <w:rPr>
          <w:b w:val="0"/>
          <w:bCs w:val="0"/>
          <w:sz w:val="16"/>
          <w:szCs w:val="16"/>
        </w:rPr>
        <w:t xml:space="preserve">kio subjekto, kurio pajėgumais remiasi </w:t>
      </w:r>
      <w:r w:rsidR="00D32E22" w:rsidRPr="00D04EE5">
        <w:rPr>
          <w:b w:val="0"/>
          <w:bCs w:val="0"/>
          <w:sz w:val="16"/>
          <w:szCs w:val="16"/>
        </w:rPr>
        <w:t>(jeigu pasitelkiamas) darbuotojai nesilaikytų įstatymų ar kitų teisės aktų reikalavimų ir dėl to būtų pateikti kokie nors reikalavimai ar pradėti procesiniai veiksmai;</w:t>
      </w:r>
    </w:p>
    <w:p w14:paraId="0DBEB963" w14:textId="3BB7619A" w:rsidR="00D32E22" w:rsidRDefault="00B97E39"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10</w:t>
      </w:r>
      <w:r>
        <w:rPr>
          <w:b w:val="0"/>
          <w:bCs w:val="0"/>
          <w:sz w:val="16"/>
          <w:szCs w:val="16"/>
        </w:rPr>
        <w:t xml:space="preserve">. </w:t>
      </w:r>
      <w:r w:rsidR="00D32E22" w:rsidRPr="00051E9A">
        <w:rPr>
          <w:b w:val="0"/>
          <w:bCs w:val="0"/>
          <w:sz w:val="16"/>
          <w:szCs w:val="16"/>
        </w:rPr>
        <w:t>užtikrinti, kad Pirkimo sutartį vykdys tik teisę verstis atitinkama veikla turintys asmenys, įskaitant ir pasitelkiamą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2904EF">
        <w:rPr>
          <w:b w:val="0"/>
          <w:bCs w:val="0"/>
          <w:sz w:val="16"/>
          <w:szCs w:val="16"/>
        </w:rPr>
        <w:t>S</w:t>
      </w:r>
      <w:r w:rsidR="00D32E22" w:rsidRPr="00051E9A">
        <w:rPr>
          <w:b w:val="0"/>
          <w:bCs w:val="0"/>
          <w:sz w:val="16"/>
          <w:szCs w:val="16"/>
        </w:rPr>
        <w:t>ubtiekėją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4B0F0C" w:rsidRPr="004B0F0C">
        <w:rPr>
          <w:b w:val="0"/>
          <w:bCs w:val="0"/>
          <w:sz w:val="16"/>
          <w:szCs w:val="16"/>
        </w:rPr>
        <w:t xml:space="preserve">ar </w:t>
      </w:r>
      <w:r w:rsidR="002904EF">
        <w:rPr>
          <w:b w:val="0"/>
          <w:bCs w:val="0"/>
          <w:sz w:val="16"/>
          <w:szCs w:val="16"/>
        </w:rPr>
        <w:t>Ū</w:t>
      </w:r>
      <w:r w:rsidR="004B0F0C" w:rsidRPr="004B0F0C">
        <w:rPr>
          <w:b w:val="0"/>
          <w:bCs w:val="0"/>
          <w:sz w:val="16"/>
          <w:szCs w:val="16"/>
        </w:rPr>
        <w:t xml:space="preserve">kio subjektą, kurio pajėgumais remiasi </w:t>
      </w:r>
      <w:r w:rsidR="00D32E22"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E75F92">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456A527F" w14:textId="6F85B204" w:rsidR="0054678F" w:rsidRDefault="00027038" w:rsidP="00E75F92">
      <w:r>
        <w:t xml:space="preserve">3.5.12. sudarius Pirkimo sutartį, tačiau ne vėliau negu Pirkimo sutartis pradedama vykdyti, UŽSAKOVUI pranešti tuo metu žinomų </w:t>
      </w:r>
      <w:r w:rsidR="002904EF">
        <w:t>S</w:t>
      </w:r>
      <w:r>
        <w:t>ubtiekėjų pavadinimus, kontaktinius duomenis ir jų atstovus;</w:t>
      </w:r>
    </w:p>
    <w:p w14:paraId="68DAB572" w14:textId="31FCAC4A" w:rsidR="00D32E22" w:rsidRPr="0054678F" w:rsidRDefault="00B97E39" w:rsidP="00E75F92">
      <w:r>
        <w:rPr>
          <w:szCs w:val="16"/>
        </w:rPr>
        <w:t>3.5.</w:t>
      </w:r>
      <w:r w:rsidR="00027038">
        <w:rPr>
          <w:szCs w:val="16"/>
        </w:rPr>
        <w:t>13</w:t>
      </w:r>
      <w:r>
        <w:rPr>
          <w:szCs w:val="16"/>
        </w:rPr>
        <w:t xml:space="preserve">. </w:t>
      </w:r>
      <w:r w:rsidR="00D32E22" w:rsidRPr="00D04EE5">
        <w:rPr>
          <w:szCs w:val="16"/>
        </w:rPr>
        <w:t xml:space="preserve">savo sąskaita apsaugoti </w:t>
      </w:r>
      <w:r w:rsidR="00027038">
        <w:rPr>
          <w:szCs w:val="16"/>
        </w:rPr>
        <w:t>UŽSAKOVĄ</w:t>
      </w:r>
      <w:r w:rsidR="00027038" w:rsidRPr="00D04EE5">
        <w:rPr>
          <w:szCs w:val="16"/>
        </w:rPr>
        <w:t xml:space="preserve"> </w:t>
      </w:r>
      <w:r w:rsidR="00D32E22" w:rsidRPr="00D04EE5">
        <w:rPr>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szCs w:val="16"/>
        </w:rPr>
        <w:t>UŽSAKOVUI</w:t>
      </w:r>
      <w:r w:rsidR="00027038" w:rsidRPr="00D04EE5">
        <w:rPr>
          <w:szCs w:val="16"/>
        </w:rPr>
        <w:t xml:space="preserve"> </w:t>
      </w:r>
      <w:r w:rsidR="00D32E22" w:rsidRPr="00D04EE5">
        <w:rPr>
          <w:szCs w:val="16"/>
        </w:rPr>
        <w:t>ir (ar) tretiesiems asmenims, tame tarpe ir dėl bet kokių teisės aktų pažeidimo ar bet kokių kitų asmenų teisių pažeidimo;</w:t>
      </w:r>
    </w:p>
    <w:p w14:paraId="296FD63E" w14:textId="732595AC" w:rsidR="00D32E22" w:rsidRPr="00D04EE5" w:rsidRDefault="00B97E39" w:rsidP="00E75F9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E75F9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23DAF7B2" w:rsidR="00EC4E1B" w:rsidRPr="00B11B8E" w:rsidRDefault="003B4FB2" w:rsidP="00E75F92">
      <w:pPr>
        <w:pStyle w:val="Heading3"/>
        <w:numPr>
          <w:ilvl w:val="0"/>
          <w:numId w:val="0"/>
        </w:numPr>
        <w:jc w:val="both"/>
        <w:rPr>
          <w:b w:val="0"/>
          <w:bCs w:val="0"/>
          <w:sz w:val="16"/>
          <w:szCs w:val="16"/>
        </w:rPr>
      </w:pPr>
      <w:bookmarkStart w:id="19" w:name="_Hlk121468780"/>
      <w:r w:rsidRPr="00B11B8E">
        <w:rPr>
          <w:b w:val="0"/>
          <w:bCs w:val="0"/>
          <w:sz w:val="16"/>
          <w:szCs w:val="16"/>
        </w:rPr>
        <w:t>3.5.</w:t>
      </w:r>
      <w:r w:rsidR="00027038" w:rsidRPr="00B11B8E">
        <w:rPr>
          <w:b w:val="0"/>
          <w:bCs w:val="0"/>
          <w:sz w:val="16"/>
          <w:szCs w:val="16"/>
        </w:rPr>
        <w:t>16</w:t>
      </w:r>
      <w:r w:rsidRPr="00B11B8E">
        <w:rPr>
          <w:b w:val="0"/>
          <w:bCs w:val="0"/>
          <w:sz w:val="16"/>
          <w:szCs w:val="16"/>
        </w:rPr>
        <w:t xml:space="preserve">. </w:t>
      </w:r>
      <w:r w:rsidR="00EC4E1B" w:rsidRPr="00B11B8E">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B11B8E">
        <w:rPr>
          <w:b w:val="0"/>
          <w:bCs w:val="0"/>
          <w:sz w:val="16"/>
          <w:szCs w:val="16"/>
        </w:rPr>
        <w:t xml:space="preserve">, kelia grėsmę nacionaliniam saugumui, yra priėmusi sprendimą dėl </w:t>
      </w:r>
      <w:r w:rsidR="002521A6" w:rsidRPr="00B11B8E">
        <w:rPr>
          <w:b w:val="0"/>
          <w:bCs w:val="0"/>
          <w:sz w:val="16"/>
          <w:szCs w:val="16"/>
        </w:rPr>
        <w:t>VPĮ</w:t>
      </w:r>
      <w:r w:rsidR="00967A80" w:rsidRPr="00B11B8E">
        <w:rPr>
          <w:b w:val="0"/>
          <w:bCs w:val="0"/>
          <w:sz w:val="16"/>
          <w:szCs w:val="16"/>
        </w:rPr>
        <w:t xml:space="preserve"> 45 str</w:t>
      </w:r>
      <w:r w:rsidR="002521A6" w:rsidRPr="00B11B8E">
        <w:rPr>
          <w:b w:val="0"/>
          <w:bCs w:val="0"/>
          <w:sz w:val="16"/>
          <w:szCs w:val="16"/>
        </w:rPr>
        <w:t>.</w:t>
      </w:r>
      <w:r w:rsidR="00967A80" w:rsidRPr="00B11B8E">
        <w:rPr>
          <w:b w:val="0"/>
          <w:bCs w:val="0"/>
          <w:sz w:val="16"/>
          <w:szCs w:val="16"/>
        </w:rPr>
        <w:t xml:space="preserve"> 2</w:t>
      </w:r>
      <w:r w:rsidR="00967A80" w:rsidRPr="00B11B8E">
        <w:rPr>
          <w:b w:val="0"/>
          <w:bCs w:val="0"/>
          <w:sz w:val="16"/>
          <w:szCs w:val="16"/>
          <w:vertAlign w:val="superscript"/>
        </w:rPr>
        <w:t>1</w:t>
      </w:r>
      <w:r w:rsidR="00967A80" w:rsidRPr="00B11B8E">
        <w:rPr>
          <w:b w:val="0"/>
          <w:bCs w:val="0"/>
          <w:sz w:val="16"/>
          <w:szCs w:val="16"/>
        </w:rPr>
        <w:t xml:space="preserve"> d</w:t>
      </w:r>
      <w:r w:rsidR="002521A6" w:rsidRPr="00B11B8E">
        <w:rPr>
          <w:b w:val="0"/>
          <w:bCs w:val="0"/>
          <w:sz w:val="16"/>
          <w:szCs w:val="16"/>
        </w:rPr>
        <w:t>.</w:t>
      </w:r>
      <w:r w:rsidR="00967A80" w:rsidRPr="00B11B8E">
        <w:rPr>
          <w:b w:val="0"/>
          <w:bCs w:val="0"/>
          <w:sz w:val="16"/>
          <w:szCs w:val="16"/>
        </w:rPr>
        <w:t xml:space="preserve"> 3 p</w:t>
      </w:r>
      <w:r w:rsidR="002521A6" w:rsidRPr="00B11B8E">
        <w:rPr>
          <w:b w:val="0"/>
          <w:bCs w:val="0"/>
          <w:sz w:val="16"/>
          <w:szCs w:val="16"/>
        </w:rPr>
        <w:t>.</w:t>
      </w:r>
      <w:r w:rsidR="00967A80" w:rsidRPr="00B11B8E">
        <w:rPr>
          <w:b w:val="0"/>
          <w:bCs w:val="0"/>
          <w:sz w:val="16"/>
          <w:szCs w:val="16"/>
        </w:rPr>
        <w:t xml:space="preserve"> nuostatos taikymo, užtikrinti, kad </w:t>
      </w:r>
      <w:r w:rsidR="008B1453" w:rsidRPr="00B11B8E">
        <w:rPr>
          <w:b w:val="0"/>
          <w:bCs w:val="0"/>
          <w:sz w:val="16"/>
          <w:szCs w:val="16"/>
        </w:rPr>
        <w:t xml:space="preserve">paslaugos </w:t>
      </w:r>
      <w:r w:rsidR="00967A80" w:rsidRPr="00B11B8E">
        <w:rPr>
          <w:b w:val="0"/>
          <w:bCs w:val="0"/>
          <w:sz w:val="16"/>
          <w:szCs w:val="16"/>
        </w:rPr>
        <w:t xml:space="preserve">nėra </w:t>
      </w:r>
      <w:r w:rsidR="008B1453" w:rsidRPr="00B11B8E">
        <w:rPr>
          <w:b w:val="0"/>
          <w:bCs w:val="0"/>
          <w:sz w:val="16"/>
          <w:szCs w:val="16"/>
        </w:rPr>
        <w:t xml:space="preserve">teikiamos </w:t>
      </w:r>
      <w:r w:rsidR="00967A80" w:rsidRPr="00B11B8E">
        <w:rPr>
          <w:b w:val="0"/>
          <w:bCs w:val="0"/>
          <w:sz w:val="16"/>
          <w:szCs w:val="16"/>
        </w:rPr>
        <w:t xml:space="preserve">iš valstybių ar teritorijų, nurodytų </w:t>
      </w:r>
      <w:r w:rsidR="002521A6" w:rsidRPr="00B11B8E">
        <w:rPr>
          <w:b w:val="0"/>
          <w:bCs w:val="0"/>
          <w:sz w:val="16"/>
          <w:szCs w:val="16"/>
        </w:rPr>
        <w:t>VPĮ</w:t>
      </w:r>
      <w:r w:rsidR="00967A80" w:rsidRPr="00B11B8E">
        <w:rPr>
          <w:b w:val="0"/>
          <w:bCs w:val="0"/>
          <w:sz w:val="16"/>
          <w:szCs w:val="16"/>
        </w:rPr>
        <w:t xml:space="preserve"> </w:t>
      </w:r>
      <w:r w:rsidR="008B1453" w:rsidRPr="00B11B8E">
        <w:rPr>
          <w:b w:val="0"/>
          <w:bCs w:val="0"/>
          <w:sz w:val="16"/>
          <w:szCs w:val="16"/>
        </w:rPr>
        <w:t>45 </w:t>
      </w:r>
      <w:r w:rsidR="00967A80" w:rsidRPr="00B11B8E">
        <w:rPr>
          <w:b w:val="0"/>
          <w:bCs w:val="0"/>
          <w:sz w:val="16"/>
          <w:szCs w:val="16"/>
        </w:rPr>
        <w:t>str</w:t>
      </w:r>
      <w:r w:rsidR="002521A6" w:rsidRPr="00B11B8E">
        <w:rPr>
          <w:b w:val="0"/>
          <w:bCs w:val="0"/>
          <w:sz w:val="16"/>
          <w:szCs w:val="16"/>
        </w:rPr>
        <w:t>.</w:t>
      </w:r>
      <w:r w:rsidR="00967A80" w:rsidRPr="00B11B8E">
        <w:rPr>
          <w:b w:val="0"/>
          <w:bCs w:val="0"/>
          <w:sz w:val="16"/>
          <w:szCs w:val="16"/>
        </w:rPr>
        <w:t xml:space="preserve"> 2</w:t>
      </w:r>
      <w:r w:rsidR="00967A80" w:rsidRPr="00B11B8E">
        <w:rPr>
          <w:b w:val="0"/>
          <w:bCs w:val="0"/>
          <w:sz w:val="16"/>
          <w:szCs w:val="16"/>
          <w:vertAlign w:val="superscript"/>
        </w:rPr>
        <w:t>1</w:t>
      </w:r>
      <w:r w:rsidR="00967A80" w:rsidRPr="00B11B8E">
        <w:rPr>
          <w:b w:val="0"/>
          <w:bCs w:val="0"/>
          <w:sz w:val="16"/>
          <w:szCs w:val="16"/>
        </w:rPr>
        <w:t xml:space="preserve"> d</w:t>
      </w:r>
      <w:r w:rsidR="002521A6" w:rsidRPr="00B11B8E">
        <w:rPr>
          <w:b w:val="0"/>
          <w:bCs w:val="0"/>
          <w:sz w:val="16"/>
          <w:szCs w:val="16"/>
        </w:rPr>
        <w:t>.</w:t>
      </w:r>
      <w:r w:rsidR="00967A80" w:rsidRPr="00B11B8E">
        <w:rPr>
          <w:b w:val="0"/>
          <w:bCs w:val="0"/>
          <w:sz w:val="16"/>
          <w:szCs w:val="16"/>
        </w:rPr>
        <w:t xml:space="preserve"> 3 </w:t>
      </w:r>
      <w:r w:rsidR="002521A6" w:rsidRPr="00B11B8E">
        <w:rPr>
          <w:b w:val="0"/>
          <w:bCs w:val="0"/>
          <w:sz w:val="16"/>
          <w:szCs w:val="16"/>
        </w:rPr>
        <w:t>p.</w:t>
      </w:r>
      <w:r w:rsidR="00A60586" w:rsidRPr="00B11B8E">
        <w:rPr>
          <w:b w:val="0"/>
          <w:bCs w:val="0"/>
          <w:sz w:val="16"/>
          <w:szCs w:val="16"/>
        </w:rPr>
        <w:t>;</w:t>
      </w:r>
    </w:p>
    <w:p w14:paraId="2E71B29E" w14:textId="25F1C111" w:rsidR="001033C5" w:rsidRPr="005768ED" w:rsidRDefault="001033C5" w:rsidP="00E75F92">
      <w:pPr>
        <w:rPr>
          <w:i/>
          <w:iCs/>
        </w:rPr>
      </w:pPr>
      <w:bookmarkStart w:id="20" w:name="_Hlk142399771"/>
      <w:bookmarkStart w:id="21" w:name="_Hlk142378413"/>
      <w:bookmarkEnd w:id="19"/>
      <w:r w:rsidRPr="005768ED">
        <w:rPr>
          <w:i/>
          <w:iCs/>
        </w:rPr>
        <w:t>Taikoma, kai įsigyjamos techninės priežiūros ar/ir remonto paslaugos</w:t>
      </w:r>
      <w:r w:rsidR="00CA351D" w:rsidRPr="005768ED">
        <w:rPr>
          <w:i/>
          <w:iCs/>
        </w:rPr>
        <w:t xml:space="preserve"> (3.5.17. p.)</w:t>
      </w:r>
    </w:p>
    <w:p w14:paraId="5324B129" w14:textId="2BE40702" w:rsidR="001033C5" w:rsidRPr="005768ED" w:rsidRDefault="001033C5" w:rsidP="00E75F92">
      <w:bookmarkStart w:id="22" w:name="_Hlk141963822"/>
      <w:bookmarkStart w:id="23" w:name="_Hlk142399793"/>
      <w:bookmarkEnd w:id="20"/>
      <w:r w:rsidRPr="005768ED">
        <w:lastRenderedPageBreak/>
        <w:t>3.5.1</w:t>
      </w:r>
      <w:r w:rsidR="00CA351D" w:rsidRPr="005768ED">
        <w:t>7</w:t>
      </w:r>
      <w:r w:rsidRPr="005768ED">
        <w:t xml:space="preserve">. TIEKĖJAS įsipareigoja sudarius Pirkimo sutartį, tačiau ne vėliau negu Pirkimo sutartis pradedama vykdyti, UŽSAKOVUI pateikti dokumentus, nurodytus </w:t>
      </w:r>
      <w:r w:rsidR="003F6578" w:rsidRPr="005768ED">
        <w:t xml:space="preserve">Pirkimo sutarties </w:t>
      </w:r>
      <w:r w:rsidRPr="005768ED">
        <w:t>3.5.4.1.1. p.</w:t>
      </w:r>
      <w:r w:rsidR="004B0F0C" w:rsidRPr="005768ED">
        <w:t xml:space="preserve"> (jei taikoma)</w:t>
      </w:r>
      <w:r w:rsidR="0083193C" w:rsidRPr="005768ED">
        <w:t>;</w:t>
      </w:r>
    </w:p>
    <w:bookmarkEnd w:id="21"/>
    <w:bookmarkEnd w:id="22"/>
    <w:p w14:paraId="3E597409" w14:textId="0869B39B" w:rsidR="0067197D" w:rsidRPr="005768ED" w:rsidRDefault="001033C5" w:rsidP="00E75F92">
      <w:pPr>
        <w:rPr>
          <w:i/>
          <w:iCs/>
        </w:rPr>
      </w:pPr>
      <w:r w:rsidRPr="005768ED">
        <w:rPr>
          <w:i/>
          <w:iCs/>
        </w:rPr>
        <w:t>Taikoma</w:t>
      </w:r>
      <w:r w:rsidR="00BB2B43" w:rsidRPr="005768ED">
        <w:rPr>
          <w:i/>
          <w:iCs/>
        </w:rPr>
        <w:t xml:space="preserve">, </w:t>
      </w:r>
      <w:r w:rsidRPr="005768ED">
        <w:rPr>
          <w:i/>
          <w:iCs/>
        </w:rPr>
        <w:t>kai įsigyjamos techninės priežiūros ar/ir remonto paslaugos (be detalių, su gamintojo apmokytu asmeniu)</w:t>
      </w:r>
      <w:r w:rsidR="00CA351D" w:rsidRPr="005768ED">
        <w:t xml:space="preserve"> </w:t>
      </w:r>
      <w:r w:rsidR="00CA351D" w:rsidRPr="005768ED">
        <w:rPr>
          <w:i/>
          <w:iCs/>
        </w:rPr>
        <w:t>(3.5.18. p.)</w:t>
      </w:r>
    </w:p>
    <w:p w14:paraId="38332998" w14:textId="2A5369C5" w:rsidR="001033C5" w:rsidRPr="005768ED" w:rsidRDefault="001033C5" w:rsidP="00E75F92">
      <w:pPr>
        <w:pStyle w:val="Heading3"/>
        <w:numPr>
          <w:ilvl w:val="0"/>
          <w:numId w:val="0"/>
        </w:numPr>
        <w:jc w:val="both"/>
        <w:rPr>
          <w:b w:val="0"/>
          <w:bCs w:val="0"/>
          <w:sz w:val="16"/>
          <w:szCs w:val="16"/>
        </w:rPr>
      </w:pPr>
      <w:bookmarkStart w:id="24" w:name="_Hlk85446117"/>
      <w:r w:rsidRPr="005768ED">
        <w:rPr>
          <w:b w:val="0"/>
          <w:bCs w:val="0"/>
          <w:sz w:val="16"/>
          <w:szCs w:val="16"/>
        </w:rPr>
        <w:t>3.5.</w:t>
      </w:r>
      <w:r w:rsidR="00CA351D" w:rsidRPr="005768ED">
        <w:rPr>
          <w:b w:val="0"/>
          <w:bCs w:val="0"/>
          <w:sz w:val="16"/>
          <w:szCs w:val="16"/>
        </w:rPr>
        <w:t>18</w:t>
      </w:r>
      <w:r w:rsidRPr="005768ED">
        <w:rPr>
          <w:b w:val="0"/>
          <w:bCs w:val="0"/>
          <w:sz w:val="16"/>
          <w:szCs w:val="16"/>
        </w:rPr>
        <w:t xml:space="preserve">. TIEKĖJAS įsipareigoja sudarius Pirkimo sutartį, tačiau ne vėliau negu Pirkimo sutartis pradedama vykdyti, UŽSAKOVUI pateikti dokumentus, nurodytus </w:t>
      </w:r>
      <w:r w:rsidR="003F6578" w:rsidRPr="005768ED">
        <w:rPr>
          <w:b w:val="0"/>
          <w:bCs w:val="0"/>
          <w:sz w:val="16"/>
          <w:szCs w:val="16"/>
        </w:rPr>
        <w:t xml:space="preserve">Pirkimo sutarties </w:t>
      </w:r>
      <w:r w:rsidRPr="005768ED">
        <w:rPr>
          <w:b w:val="0"/>
          <w:bCs w:val="0"/>
          <w:sz w:val="16"/>
          <w:szCs w:val="16"/>
        </w:rPr>
        <w:t>3.5.4.3. p.</w:t>
      </w:r>
      <w:r w:rsidR="0083193C" w:rsidRPr="005768ED">
        <w:rPr>
          <w:b w:val="0"/>
          <w:bCs w:val="0"/>
          <w:sz w:val="16"/>
          <w:szCs w:val="16"/>
        </w:rPr>
        <w:t>;</w:t>
      </w:r>
    </w:p>
    <w:p w14:paraId="4E00D1A8" w14:textId="77777777" w:rsidR="004C7A65" w:rsidRPr="005768ED" w:rsidRDefault="004C7A65" w:rsidP="00E75F92">
      <w:pPr>
        <w:rPr>
          <w:i/>
          <w:iCs/>
        </w:rPr>
      </w:pPr>
      <w:r w:rsidRPr="005768ED">
        <w:rPr>
          <w:i/>
          <w:iCs/>
        </w:rPr>
        <w:t>Taikoma, kai įsigyjamos techninės būklės tikrinimo paslaugos (3.5.19. p.)</w:t>
      </w:r>
    </w:p>
    <w:p w14:paraId="10780A21" w14:textId="59836315" w:rsidR="004C7A65" w:rsidRPr="005768ED" w:rsidRDefault="004C7A65" w:rsidP="00E75F92">
      <w:pPr>
        <w:rPr>
          <w:color w:val="000000"/>
        </w:rPr>
      </w:pPr>
      <w:r w:rsidRPr="005768ED">
        <w:t>3.5.19</w:t>
      </w:r>
      <w:r w:rsidRPr="005768ED">
        <w:rPr>
          <w:i/>
          <w:iCs/>
        </w:rPr>
        <w:t xml:space="preserve">. </w:t>
      </w:r>
      <w:r w:rsidRPr="005768ED">
        <w:t xml:space="preserve">TIEKĖJAS įsipareigoja, UŽSAKOVUI pareikalavus, pateikti </w:t>
      </w:r>
      <w:r w:rsidRPr="005768ED">
        <w:rPr>
          <w:color w:val="000000"/>
        </w:rPr>
        <w:t>Valstybinės akreditavimo sveikatos priežiūros veiklai tarnybos prie Sveikatos apsaugos ministerijos išduoto galiojančio pažymėjimo kopiją, suteikiančią teisę atlikti techninės būklės tikrinimą medicinos priemonėms, nurodytoms Pirkimo sutarties priede</w:t>
      </w:r>
      <w:r w:rsidR="0005277C" w:rsidRPr="005768ED">
        <w:rPr>
          <w:color w:val="000000"/>
        </w:rPr>
        <w:t>;</w:t>
      </w:r>
    </w:p>
    <w:p w14:paraId="68293D46" w14:textId="77777777" w:rsidR="004C7A65" w:rsidRPr="005768ED" w:rsidRDefault="004C7A65" w:rsidP="00E75F92">
      <w:pPr>
        <w:rPr>
          <w:i/>
          <w:iCs/>
        </w:rPr>
      </w:pPr>
      <w:r w:rsidRPr="005768ED">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(3.5.20. p.)</w:t>
      </w:r>
    </w:p>
    <w:p w14:paraId="1BFB9396" w14:textId="76A190A4" w:rsidR="004C7A65" w:rsidRPr="005768ED" w:rsidRDefault="004C7A65" w:rsidP="00E75F92">
      <w:r w:rsidRPr="005768ED">
        <w:t>3.5.20.</w:t>
      </w:r>
      <w:r w:rsidRPr="005768ED">
        <w:rPr>
          <w:i/>
          <w:iCs/>
        </w:rPr>
        <w:t xml:space="preserve"> </w:t>
      </w:r>
      <w:r w:rsidRPr="005768ED">
        <w:t xml:space="preserve">TIEKĖJAS įsipareigoja, </w:t>
      </w:r>
      <w:r w:rsidR="005768ED" w:rsidRPr="005768ED">
        <w:t>sudarius Pirkimo sutartį, tačiau ne vėliau negu Pirkimo sutartis pradedama vykdyti, UŽSAKOVUI</w:t>
      </w:r>
      <w:r w:rsidRPr="005768ED">
        <w:t xml:space="preserve"> pateikti Radiacinės saugos centro išduoto galiojančio registruotos veiklos išrašo kopiją ar galiojančios licencijos kopiją, ar laikinojo leidimo kopiją su priedais, suteikiančių teisę teikti techninės priežiūros ar/ir remonto paslaugas medicinos priemonėms, nurodytoms Pirkimo sutarties priede</w:t>
      </w:r>
      <w:r w:rsidR="0005277C" w:rsidRPr="005768ED">
        <w:t>;</w:t>
      </w:r>
    </w:p>
    <w:p w14:paraId="236A2F8D" w14:textId="32E5650F" w:rsidR="006B1FE2" w:rsidRPr="005768ED" w:rsidRDefault="00460EAF" w:rsidP="00E75F92">
      <w:pPr>
        <w:pStyle w:val="Heading3"/>
        <w:numPr>
          <w:ilvl w:val="0"/>
          <w:numId w:val="0"/>
        </w:numPr>
        <w:jc w:val="both"/>
        <w:rPr>
          <w:b w:val="0"/>
          <w:bCs w:val="0"/>
          <w:sz w:val="16"/>
          <w:szCs w:val="16"/>
        </w:rPr>
      </w:pPr>
      <w:bookmarkStart w:id="25" w:name="_Hlk142378464"/>
      <w:r w:rsidRPr="005768ED">
        <w:rPr>
          <w:b w:val="0"/>
          <w:bCs w:val="0"/>
          <w:sz w:val="16"/>
          <w:szCs w:val="16"/>
        </w:rPr>
        <w:t>3.5.</w:t>
      </w:r>
      <w:r w:rsidR="004C7A65" w:rsidRPr="005768ED">
        <w:rPr>
          <w:b w:val="0"/>
          <w:bCs w:val="0"/>
          <w:sz w:val="16"/>
          <w:szCs w:val="16"/>
        </w:rPr>
        <w:t>21</w:t>
      </w:r>
      <w:r w:rsidRPr="005768ED">
        <w:rPr>
          <w:b w:val="0"/>
          <w:bCs w:val="0"/>
          <w:sz w:val="16"/>
          <w:szCs w:val="16"/>
        </w:rPr>
        <w:t xml:space="preserve">. </w:t>
      </w:r>
      <w:bookmarkEnd w:id="24"/>
      <w:r w:rsidR="006B1FE2" w:rsidRPr="005768ED">
        <w:rPr>
          <w:b w:val="0"/>
          <w:bCs w:val="0"/>
          <w:sz w:val="16"/>
          <w:szCs w:val="16"/>
        </w:rPr>
        <w:t>TIEKĖJAS įsipareigoja teikiant Paslaugas laikytis šių aplinkosaugos reikalavimų:</w:t>
      </w:r>
    </w:p>
    <w:p w14:paraId="3C752E96" w14:textId="408E57DD" w:rsidR="007B1A68" w:rsidRPr="005768ED" w:rsidRDefault="006B1FE2" w:rsidP="00E75F92">
      <w:pPr>
        <w:pStyle w:val="Heading3"/>
        <w:numPr>
          <w:ilvl w:val="0"/>
          <w:numId w:val="0"/>
        </w:numPr>
        <w:jc w:val="both"/>
        <w:rPr>
          <w:b w:val="0"/>
          <w:bCs w:val="0"/>
          <w:sz w:val="16"/>
          <w:szCs w:val="16"/>
        </w:rPr>
      </w:pPr>
      <w:r w:rsidRPr="005768ED">
        <w:rPr>
          <w:b w:val="0"/>
          <w:bCs w:val="0"/>
          <w:sz w:val="16"/>
          <w:szCs w:val="16"/>
        </w:rPr>
        <w:t>3.5.</w:t>
      </w:r>
      <w:r w:rsidR="004C7A65" w:rsidRPr="005768ED">
        <w:rPr>
          <w:b w:val="0"/>
          <w:bCs w:val="0"/>
          <w:sz w:val="16"/>
          <w:szCs w:val="16"/>
        </w:rPr>
        <w:t>21</w:t>
      </w:r>
      <w:r w:rsidRPr="005768ED">
        <w:rPr>
          <w:b w:val="0"/>
          <w:bCs w:val="0"/>
          <w:sz w:val="16"/>
          <w:szCs w:val="16"/>
        </w:rPr>
        <w:t xml:space="preserve">.1. </w:t>
      </w:r>
      <w:r w:rsidR="007B1A68" w:rsidRPr="005768ED">
        <w:rPr>
          <w:b w:val="0"/>
          <w:bCs w:val="0"/>
          <w:sz w:val="16"/>
          <w:szCs w:val="16"/>
        </w:rPr>
        <w:t xml:space="preserve">TIEKĖJAS įsipareigoja, jog visi su Paslaugomis ir Sutarties vykdymu susiję dokumentai </w:t>
      </w:r>
      <w:r w:rsidR="001E5AD7" w:rsidRPr="005768ED">
        <w:rPr>
          <w:b w:val="0"/>
          <w:bCs w:val="0"/>
          <w:sz w:val="16"/>
          <w:szCs w:val="16"/>
        </w:rPr>
        <w:t>bus</w:t>
      </w:r>
      <w:r w:rsidR="007B1A68" w:rsidRPr="005768ED">
        <w:rPr>
          <w:b w:val="0"/>
          <w:bCs w:val="0"/>
          <w:sz w:val="16"/>
          <w:szCs w:val="16"/>
        </w:rPr>
        <w:t xml:space="preserve"> </w:t>
      </w:r>
      <w:r w:rsidR="006011E2" w:rsidRPr="005768ED">
        <w:rPr>
          <w:b w:val="0"/>
          <w:bCs w:val="0"/>
          <w:sz w:val="16"/>
          <w:szCs w:val="16"/>
        </w:rPr>
        <w:t xml:space="preserve">teikiami </w:t>
      </w:r>
      <w:r w:rsidR="007B1A68" w:rsidRPr="005768ED">
        <w:rPr>
          <w:b w:val="0"/>
          <w:bCs w:val="0"/>
          <w:sz w:val="16"/>
          <w:szCs w:val="16"/>
        </w:rPr>
        <w:t xml:space="preserve">el. formos ir siunčiami el. paštu ar kitomis elektroninėmis priemonėmis. </w:t>
      </w:r>
      <w:r w:rsidR="006011E2" w:rsidRPr="005768ED">
        <w:rPr>
          <w:b w:val="0"/>
          <w:bCs w:val="0"/>
          <w:sz w:val="16"/>
          <w:szCs w:val="16"/>
        </w:rPr>
        <w:t>Tik i</w:t>
      </w:r>
      <w:r w:rsidR="007B1A68" w:rsidRPr="005768ED">
        <w:rPr>
          <w:b w:val="0"/>
          <w:bCs w:val="0"/>
          <w:sz w:val="16"/>
          <w:szCs w:val="16"/>
        </w:rPr>
        <w:t>šimtiniais atvejais su Sutarties vykdymu susiję dokumentai gali būti pateikiami popieriniu formatu, jeigu toks formatas privalomas pagal teisės aktus arba U</w:t>
      </w:r>
      <w:r w:rsidR="006011E2" w:rsidRPr="005768ED">
        <w:rPr>
          <w:b w:val="0"/>
          <w:bCs w:val="0"/>
          <w:sz w:val="16"/>
          <w:szCs w:val="16"/>
        </w:rPr>
        <w:t>ŽSAKOVAS</w:t>
      </w:r>
      <w:r w:rsidR="007B1A68" w:rsidRPr="005768ED">
        <w:rPr>
          <w:b w:val="0"/>
          <w:bCs w:val="0"/>
          <w:sz w:val="16"/>
          <w:szCs w:val="16"/>
        </w:rPr>
        <w:t xml:space="preserve"> nurodo tokį būtinumą</w:t>
      </w:r>
      <w:r w:rsidR="005768ED" w:rsidRPr="005768ED">
        <w:rPr>
          <w:b w:val="0"/>
          <w:bCs w:val="0"/>
          <w:sz w:val="16"/>
          <w:szCs w:val="16"/>
        </w:rPr>
        <w:t>;</w:t>
      </w:r>
    </w:p>
    <w:p w14:paraId="6914F2A8" w14:textId="10F0FB75" w:rsidR="005768ED" w:rsidRPr="005768ED" w:rsidRDefault="005768ED" w:rsidP="00E75F92">
      <w:pPr>
        <w:rPr>
          <w:lang w:val="en-US"/>
        </w:rPr>
      </w:pPr>
      <w:r w:rsidRPr="005768ED">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bookmarkEnd w:id="23"/>
    <w:bookmarkEnd w:id="25"/>
    <w:p w14:paraId="4597E2EC" w14:textId="72C9A2BD" w:rsidR="00D32E22" w:rsidRPr="00FE056F" w:rsidRDefault="00460EAF" w:rsidP="00E75F92">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E75F92">
      <w:pPr>
        <w:pStyle w:val="Heading2"/>
      </w:pPr>
      <w:r>
        <w:t xml:space="preserve">3.7. </w:t>
      </w:r>
      <w:r w:rsidR="00D32E22" w:rsidRPr="00D04EE5">
        <w:t>TIEKĖJAS turi teisę:</w:t>
      </w:r>
    </w:p>
    <w:p w14:paraId="051406CC" w14:textId="01C97977" w:rsidR="00D32E22" w:rsidRPr="00D04EE5" w:rsidRDefault="00E0465C" w:rsidP="00E75F92">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41BD4236" w:rsidR="00D32E22" w:rsidRPr="00D04EE5" w:rsidRDefault="00E0465C" w:rsidP="00E75F92">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nurodytus Pirkimo sutartyje ir Lietuvos Respublikoje galiojančiuose teisės aktuose;</w:t>
      </w:r>
    </w:p>
    <w:p w14:paraId="2637480B" w14:textId="55604178" w:rsidR="00D32E22" w:rsidRPr="00D04EE5" w:rsidRDefault="00E0465C" w:rsidP="00E75F92">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2C027E">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2C43C9AE" w:rsidR="00D32E22" w:rsidRPr="006224C4" w:rsidRDefault="00E0465C" w:rsidP="00E75F92">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F05E71"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E75F92">
      <w:pPr>
        <w:rPr>
          <w:color w:val="000000"/>
        </w:rPr>
      </w:pPr>
    </w:p>
    <w:p w14:paraId="1BFBBF2E" w14:textId="00EB7247" w:rsidR="00D32E22" w:rsidRPr="00D04EE5" w:rsidRDefault="003E336E" w:rsidP="00E75F92">
      <w:pPr>
        <w:pStyle w:val="Heading1"/>
      </w:pPr>
      <w:r>
        <w:t xml:space="preserve">4. </w:t>
      </w:r>
      <w:r w:rsidR="00D32E22" w:rsidRPr="00D04EE5">
        <w:t>Pirkimo sutarties kaina ir mokėjimo tvarka</w:t>
      </w:r>
    </w:p>
    <w:p w14:paraId="23E20A19" w14:textId="7B9CEE08" w:rsidR="00D32E22" w:rsidRPr="00D04EE5" w:rsidRDefault="00C0245E" w:rsidP="00E75F92">
      <w:pPr>
        <w:pStyle w:val="Heading2"/>
      </w:pPr>
      <w:r>
        <w:t xml:space="preserve">4.1. </w:t>
      </w:r>
      <w:r w:rsidR="00D32E22" w:rsidRPr="00D04EE5">
        <w:t>Pirkimo sutartis yra</w:t>
      </w:r>
      <w:r w:rsidR="004964F1">
        <w:t xml:space="preserve"> </w:t>
      </w:r>
      <w:r w:rsidR="00D32E22" w:rsidRPr="007D4947">
        <w:t xml:space="preserve">fiksuoto įkainio </w:t>
      </w:r>
      <w:r w:rsidR="00D32E22" w:rsidRPr="00D04EE5">
        <w:t>sutartis.</w:t>
      </w:r>
    </w:p>
    <w:p w14:paraId="31AA3860" w14:textId="269D81EA" w:rsidR="00D32E22" w:rsidRPr="00D04EE5" w:rsidRDefault="00717D71" w:rsidP="00E75F92">
      <w:pPr>
        <w:pStyle w:val="Heading2"/>
      </w:pPr>
      <w:bookmarkStart w:id="26" w:name="_Hlk85456379"/>
      <w:r>
        <w:t xml:space="preserve">4.2. </w:t>
      </w:r>
      <w:r w:rsidR="00D32E22" w:rsidRPr="00D04EE5">
        <w:t>Pirkimo sutarties kainos apskaičiavimo būdas ir Pradinės sutarties vertė nurodyta Pirkimo sutarties priede.</w:t>
      </w:r>
      <w:bookmarkEnd w:id="26"/>
    </w:p>
    <w:p w14:paraId="6A4185CD" w14:textId="51D01D1A" w:rsidR="00D32E22" w:rsidRPr="00D04EE5" w:rsidRDefault="00717D71" w:rsidP="00E75F92">
      <w:pPr>
        <w:pStyle w:val="Heading2"/>
      </w:pPr>
      <w:r>
        <w:t xml:space="preserve">4.3. </w:t>
      </w:r>
      <w:r w:rsidR="00D32E22" w:rsidRPr="00D04EE5">
        <w:t xml:space="preserve">Į </w:t>
      </w:r>
      <w:bookmarkStart w:id="27" w:name="_Hlk86046848"/>
      <w:r w:rsidR="00DD438B">
        <w:t>Paslaugų</w:t>
      </w:r>
      <w:r w:rsidR="00DD438B" w:rsidRPr="00D04EE5">
        <w:t xml:space="preserve"> </w:t>
      </w:r>
      <w:r w:rsidR="00D32E22" w:rsidRPr="00D04EE5">
        <w:t xml:space="preserve">kainą </w:t>
      </w:r>
      <w:bookmarkEnd w:id="27"/>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E75F92">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09722AD9"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D32E22" w:rsidRPr="00D04EE5">
        <w:rPr>
          <w:b w:val="0"/>
          <w:bCs w:val="0"/>
          <w:sz w:val="16"/>
          <w:szCs w:val="16"/>
        </w:rPr>
        <w:t xml:space="preserve">darbo užmokesčio ir/ar atlyginimo </w:t>
      </w:r>
      <w:r w:rsidR="002904EF">
        <w:rPr>
          <w:b w:val="0"/>
          <w:bCs w:val="0"/>
          <w:sz w:val="16"/>
          <w:szCs w:val="16"/>
        </w:rPr>
        <w:t>S</w:t>
      </w:r>
      <w:r w:rsidR="00D32E22" w:rsidRPr="00D04EE5">
        <w:rPr>
          <w:b w:val="0"/>
          <w:bCs w:val="0"/>
          <w:sz w:val="16"/>
          <w:szCs w:val="16"/>
        </w:rPr>
        <w:t xml:space="preserve">ubtiekėjui </w:t>
      </w:r>
      <w:r w:rsidR="005768ED" w:rsidRPr="005768ED">
        <w:rPr>
          <w:b w:val="0"/>
          <w:bCs w:val="0"/>
          <w:sz w:val="16"/>
          <w:szCs w:val="16"/>
        </w:rPr>
        <w:t xml:space="preserve">ir (ar) </w:t>
      </w:r>
      <w:r w:rsidR="002904EF">
        <w:rPr>
          <w:b w:val="0"/>
          <w:bCs w:val="0"/>
          <w:sz w:val="16"/>
          <w:szCs w:val="16"/>
        </w:rPr>
        <w:t>Ū</w:t>
      </w:r>
      <w:r w:rsidR="005768ED" w:rsidRPr="005768ED">
        <w:rPr>
          <w:b w:val="0"/>
          <w:bCs w:val="0"/>
          <w:sz w:val="16"/>
          <w:szCs w:val="16"/>
        </w:rPr>
        <w:t>kio subjekt</w:t>
      </w:r>
      <w:r w:rsidR="005768ED">
        <w:rPr>
          <w:b w:val="0"/>
          <w:bCs w:val="0"/>
          <w:sz w:val="16"/>
          <w:szCs w:val="16"/>
        </w:rPr>
        <w:t>ui</w:t>
      </w:r>
      <w:r w:rsidR="005768ED" w:rsidRPr="005768ED">
        <w:rPr>
          <w:b w:val="0"/>
          <w:bCs w:val="0"/>
          <w:sz w:val="16"/>
          <w:szCs w:val="16"/>
        </w:rPr>
        <w:t>, kurio pajėgumais remiamasi, (jeigu pasitelkiamas)</w:t>
      </w:r>
      <w:r w:rsidR="00D32E22" w:rsidRPr="00D04EE5">
        <w:rPr>
          <w:b w:val="0"/>
          <w:bCs w:val="0"/>
          <w:sz w:val="16"/>
          <w:szCs w:val="16"/>
        </w:rPr>
        <w:t>išlaidos;</w:t>
      </w:r>
    </w:p>
    <w:p w14:paraId="05BCB7B2" w14:textId="54BAF5C9" w:rsidR="00D32E22" w:rsidRPr="00A125C4"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Default="00D43AFB" w:rsidP="00E75F92">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1C39F7E9" w:rsidR="00D32E22" w:rsidRPr="005A7D51" w:rsidRDefault="00D43AFB" w:rsidP="00E75F92">
      <w:pPr>
        <w:pStyle w:val="Heading3"/>
        <w:numPr>
          <w:ilvl w:val="0"/>
          <w:numId w:val="0"/>
        </w:numPr>
        <w:jc w:val="both"/>
        <w:rPr>
          <w:b w:val="0"/>
          <w:bCs w:val="0"/>
          <w:sz w:val="16"/>
          <w:szCs w:val="16"/>
        </w:rPr>
      </w:pPr>
      <w:r w:rsidRPr="005A7D51">
        <w:rPr>
          <w:b w:val="0"/>
          <w:bCs w:val="0"/>
          <w:sz w:val="16"/>
          <w:szCs w:val="16"/>
        </w:rPr>
        <w:t>4.3.</w:t>
      </w:r>
      <w:r w:rsidR="002369CC" w:rsidRPr="005A7D51">
        <w:rPr>
          <w:b w:val="0"/>
          <w:bCs w:val="0"/>
          <w:sz w:val="16"/>
          <w:szCs w:val="16"/>
        </w:rPr>
        <w:t>6</w:t>
      </w:r>
      <w:r w:rsidRPr="005A7D51">
        <w:rPr>
          <w:b w:val="0"/>
          <w:bCs w:val="0"/>
          <w:sz w:val="16"/>
          <w:szCs w:val="16"/>
        </w:rPr>
        <w:t xml:space="preserve">. </w:t>
      </w:r>
      <w:bookmarkStart w:id="28" w:name="_Hlk142380699"/>
      <w:r w:rsidR="00CF66D4" w:rsidRPr="00957ED2">
        <w:rPr>
          <w:b w:val="0"/>
          <w:bCs w:val="0"/>
          <w:sz w:val="16"/>
          <w:szCs w:val="16"/>
        </w:rPr>
        <w:t>Pakeistų detalių ir atliktų remonto paslaugų</w:t>
      </w:r>
      <w:r w:rsidR="00CF66D4" w:rsidRPr="005A7D51">
        <w:rPr>
          <w:b w:val="0"/>
          <w:bCs w:val="0"/>
          <w:sz w:val="16"/>
          <w:szCs w:val="16"/>
        </w:rPr>
        <w:t xml:space="preserve"> </w:t>
      </w:r>
      <w:bookmarkEnd w:id="28"/>
      <w:r w:rsidR="00D32E22" w:rsidRPr="005A7D51">
        <w:rPr>
          <w:b w:val="0"/>
          <w:bCs w:val="0"/>
          <w:sz w:val="16"/>
          <w:szCs w:val="16"/>
        </w:rPr>
        <w:t xml:space="preserve">garantijos ar garantinės priežiūros </w:t>
      </w:r>
      <w:r w:rsidR="00DD438B" w:rsidRPr="005A7D51">
        <w:rPr>
          <w:b w:val="0"/>
          <w:bCs w:val="0"/>
          <w:sz w:val="16"/>
          <w:szCs w:val="16"/>
        </w:rPr>
        <w:t xml:space="preserve">laikotarpiu, nustatytu Techninėje specifikacijoje, </w:t>
      </w:r>
      <w:r w:rsidR="00D32E22" w:rsidRPr="005A7D51">
        <w:rPr>
          <w:b w:val="0"/>
          <w:bCs w:val="0"/>
          <w:sz w:val="16"/>
          <w:szCs w:val="16"/>
        </w:rPr>
        <w:t>išlaidos</w:t>
      </w:r>
      <w:r w:rsidR="00A35A0B" w:rsidRPr="005A7D51">
        <w:rPr>
          <w:b w:val="0"/>
          <w:bCs w:val="0"/>
          <w:sz w:val="16"/>
          <w:szCs w:val="16"/>
        </w:rPr>
        <w:t xml:space="preserve"> (jei taikoma)</w:t>
      </w:r>
      <w:r w:rsidR="00D32E22" w:rsidRPr="005A7D51">
        <w:rPr>
          <w:b w:val="0"/>
          <w:bCs w:val="0"/>
          <w:sz w:val="16"/>
          <w:szCs w:val="16"/>
        </w:rPr>
        <w:t>;</w:t>
      </w:r>
    </w:p>
    <w:p w14:paraId="1A996EEE" w14:textId="7052CB17"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E75F92">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E75F92">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7C220440" w14:textId="4723C6C3" w:rsidR="005465B9" w:rsidRDefault="005465B9" w:rsidP="00E75F92">
      <w:bookmarkStart w:id="29" w:name="_Hlk142400128"/>
      <w:bookmarkStart w:id="30" w:name="_Hlk142380875"/>
      <w:r w:rsidRPr="00957ED2">
        <w:t xml:space="preserve">4.5. </w:t>
      </w:r>
      <w:r w:rsidRPr="00957ED2">
        <w:rPr>
          <w:i/>
          <w:iCs/>
        </w:rPr>
        <w:t>Jei finansuojama UŽSAKOVO biudžeto lėšomis</w:t>
      </w:r>
      <w:r w:rsidRPr="00957ED2">
        <w:t>:</w:t>
      </w:r>
      <w:r>
        <w:t xml:space="preserve"> </w:t>
      </w:r>
      <w:r w:rsidRPr="002904EF">
        <w:rPr>
          <w:highlight w:val="lightGray"/>
        </w:rPr>
        <w:t>[</w:t>
      </w:r>
      <w:r w:rsidRPr="00181943">
        <w:rPr>
          <w:highlight w:val="lightGray"/>
        </w:rPr>
        <w:t xml:space="preserve">UŽSAKOVAS sumoka TIEKĖJUI už tinkamai ir kokybiškai  suteiktas Paslaugas </w:t>
      </w:r>
      <w:r w:rsidR="00F05E71">
        <w:rPr>
          <w:highlight w:val="lightGray"/>
        </w:rPr>
        <w:t>Š</w:t>
      </w:r>
      <w:r w:rsidRPr="00181943">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957ED2">
        <w:rPr>
          <w:highlight w:val="lightGray"/>
        </w:rPr>
        <w:t>gavimo</w:t>
      </w:r>
      <w:r w:rsidRPr="00181943">
        <w:rPr>
          <w:highlight w:val="lightGray"/>
        </w:rPr>
        <w:t xml:space="preserve"> dienos, lėšas pervesdamas į TIEKĖJO banko sąskaitą.</w:t>
      </w:r>
      <w:r w:rsidR="00181943" w:rsidRPr="002904EF">
        <w:rPr>
          <w:highlight w:val="lightGray"/>
        </w:rPr>
        <w:t>]</w:t>
      </w:r>
    </w:p>
    <w:p w14:paraId="2E5F3AA4" w14:textId="25B4AA24" w:rsidR="005465B9" w:rsidRPr="005465B9" w:rsidRDefault="005465B9" w:rsidP="00E75F92">
      <w:r w:rsidRPr="005465B9">
        <w:rPr>
          <w:i/>
          <w:iCs/>
        </w:rPr>
        <w:t>Jei finansuojama ES arba trečiųjų šalių lėšomis</w:t>
      </w:r>
      <w:r>
        <w:t xml:space="preserve">: </w:t>
      </w:r>
      <w:r w:rsidRPr="002904EF">
        <w:rPr>
          <w:highlight w:val="lightGray"/>
        </w:rPr>
        <w:t>[</w:t>
      </w:r>
      <w:r w:rsidRPr="00181943">
        <w:rPr>
          <w:highlight w:val="lightGray"/>
        </w:rPr>
        <w:t xml:space="preserve">UŽSAKOVAS sumoka TIEKĖJUI už tinkamai ir kokybiškai  suteiktas Paslaugas </w:t>
      </w:r>
      <w:r w:rsidR="00F05E71">
        <w:rPr>
          <w:highlight w:val="lightGray"/>
        </w:rPr>
        <w:t>Š</w:t>
      </w:r>
      <w:r w:rsidRPr="00181943">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957ED2">
        <w:rPr>
          <w:highlight w:val="lightGray"/>
        </w:rPr>
        <w:t>gavimo</w:t>
      </w:r>
      <w:r w:rsidRPr="00181943">
        <w:rPr>
          <w:highlight w:val="lightGray"/>
        </w:rPr>
        <w:t xml:space="preserve"> dienos, lėšas pervesdamas į TIEKĖJO banko sąskaitą.</w:t>
      </w:r>
      <w:r w:rsidR="00181943" w:rsidRPr="002904EF">
        <w:rPr>
          <w:highlight w:val="lightGray"/>
        </w:rPr>
        <w:t>]</w:t>
      </w:r>
    </w:p>
    <w:p w14:paraId="3B06AC99" w14:textId="77777777" w:rsidR="00181943" w:rsidRDefault="00181943" w:rsidP="00E75F92">
      <w:bookmarkStart w:id="31" w:name="_Hlk142400140"/>
      <w:bookmarkEnd w:id="29"/>
      <w:r w:rsidRPr="002904EF">
        <w:rPr>
          <w:highlight w:val="lightGray"/>
        </w:rPr>
        <w:t>[</w:t>
      </w:r>
      <w:r w:rsidRPr="00A723E9">
        <w:rPr>
          <w:highlight w:val="lightGray"/>
        </w:rPr>
        <w:t>4.6. Avansiniai mokėjimai nėra numatyti</w:t>
      </w:r>
      <w:r w:rsidRPr="002904EF">
        <w:rPr>
          <w:highlight w:val="lightGray"/>
        </w:rPr>
        <w:t>.]</w:t>
      </w:r>
    </w:p>
    <w:p w14:paraId="22ABFC9F" w14:textId="4F692502" w:rsidR="00181943" w:rsidRDefault="00181943" w:rsidP="00E75F92">
      <w:bookmarkStart w:id="32" w:name="_Hlk142400186"/>
      <w:bookmarkEnd w:id="31"/>
      <w:r>
        <w:t>arba</w:t>
      </w:r>
    </w:p>
    <w:p w14:paraId="45EEEF02" w14:textId="42B369DF" w:rsidR="00AD7C91" w:rsidRPr="00B11B8E" w:rsidRDefault="00181943" w:rsidP="00E75F92">
      <w:pPr>
        <w:rPr>
          <w:highlight w:val="lightGray"/>
        </w:rPr>
      </w:pPr>
      <w:r w:rsidRPr="002904EF">
        <w:rPr>
          <w:highlight w:val="lightGray"/>
        </w:rPr>
        <w:t>[</w:t>
      </w:r>
      <w:r w:rsidR="00A11C8B" w:rsidRPr="00B11B8E">
        <w:rPr>
          <w:highlight w:val="lightGray"/>
        </w:rPr>
        <w:t xml:space="preserve">4.6. </w:t>
      </w:r>
      <w:r w:rsidR="00AD7C91" w:rsidRPr="00B11B8E">
        <w:rPr>
          <w:highlight w:val="lightGray"/>
        </w:rPr>
        <w:t>Avansinio mokėjimo tvarka:</w:t>
      </w:r>
    </w:p>
    <w:bookmarkEnd w:id="30"/>
    <w:p w14:paraId="3582BF49" w14:textId="01BFC922" w:rsidR="00C0580E" w:rsidRPr="00B11B8E" w:rsidRDefault="00E62D74" w:rsidP="00E75F92">
      <w:pPr>
        <w:pStyle w:val="Heading3"/>
        <w:numPr>
          <w:ilvl w:val="0"/>
          <w:numId w:val="0"/>
        </w:numPr>
        <w:jc w:val="both"/>
        <w:rPr>
          <w:b w:val="0"/>
          <w:bCs w:val="0"/>
          <w:sz w:val="16"/>
          <w:szCs w:val="16"/>
          <w:highlight w:val="lightGray"/>
        </w:rPr>
      </w:pPr>
      <w:r w:rsidRPr="00B11B8E">
        <w:rPr>
          <w:b w:val="0"/>
          <w:bCs w:val="0"/>
          <w:sz w:val="16"/>
          <w:szCs w:val="16"/>
          <w:highlight w:val="lightGray"/>
        </w:rPr>
        <w:t>4.6.</w:t>
      </w:r>
      <w:r w:rsidR="00A11C8B" w:rsidRPr="00B11B8E">
        <w:rPr>
          <w:b w:val="0"/>
          <w:bCs w:val="0"/>
          <w:sz w:val="16"/>
          <w:szCs w:val="16"/>
          <w:highlight w:val="lightGray"/>
        </w:rPr>
        <w:t xml:space="preserve">1. </w:t>
      </w:r>
      <w:r w:rsidRPr="00B11B8E">
        <w:rPr>
          <w:b w:val="0"/>
          <w:bCs w:val="0"/>
          <w:sz w:val="16"/>
          <w:szCs w:val="16"/>
          <w:highlight w:val="lightGray"/>
        </w:rPr>
        <w:t xml:space="preserve"> </w:t>
      </w:r>
      <w:r w:rsidR="00C0580E" w:rsidRPr="00B11B8E">
        <w:rPr>
          <w:b w:val="0"/>
          <w:bCs w:val="0"/>
          <w:sz w:val="16"/>
          <w:szCs w:val="16"/>
          <w:highlight w:val="lightGray"/>
        </w:rPr>
        <w:t>TIEKĖJUI paprašius</w:t>
      </w:r>
      <w:r w:rsidR="009F08BD" w:rsidRPr="00B11B8E">
        <w:rPr>
          <w:b w:val="0"/>
          <w:bCs w:val="0"/>
          <w:sz w:val="16"/>
          <w:szCs w:val="16"/>
          <w:highlight w:val="lightGray"/>
        </w:rPr>
        <w:t xml:space="preserve">, </w:t>
      </w:r>
      <w:r w:rsidR="00B066C9" w:rsidRPr="00B11B8E">
        <w:rPr>
          <w:b w:val="0"/>
          <w:bCs w:val="0"/>
          <w:sz w:val="16"/>
          <w:szCs w:val="16"/>
          <w:highlight w:val="lightGray"/>
        </w:rPr>
        <w:t xml:space="preserve">UŽSAKOVAS </w:t>
      </w:r>
      <w:r w:rsidR="009F08BD" w:rsidRPr="00B11B8E">
        <w:rPr>
          <w:b w:val="0"/>
          <w:bCs w:val="0"/>
          <w:sz w:val="16"/>
          <w:szCs w:val="16"/>
          <w:highlight w:val="lightGray"/>
        </w:rPr>
        <w:t>sumoka avansą – ne daugiau kaip [</w:t>
      </w:r>
      <w:r w:rsidR="00206F7B" w:rsidRPr="00B11B8E">
        <w:rPr>
          <w:b w:val="0"/>
          <w:bCs w:val="0"/>
          <w:sz w:val="16"/>
          <w:szCs w:val="16"/>
          <w:highlight w:val="lightGray"/>
        </w:rPr>
        <w:t>nuo 5 iki 30</w:t>
      </w:r>
      <w:r w:rsidR="009F08BD" w:rsidRPr="00B11B8E">
        <w:rPr>
          <w:b w:val="0"/>
          <w:bCs w:val="0"/>
          <w:sz w:val="16"/>
          <w:szCs w:val="16"/>
          <w:highlight w:val="lightGray"/>
        </w:rPr>
        <w:t>] procentų Pradinės Pirkimo sutarties vertės. Dėl išankstinio mokėjimo TIEKĖJAS turi kreiptis</w:t>
      </w:r>
      <w:r w:rsidR="00753DB9" w:rsidRPr="00B11B8E">
        <w:rPr>
          <w:b w:val="0"/>
          <w:bCs w:val="0"/>
          <w:sz w:val="16"/>
          <w:szCs w:val="16"/>
          <w:highlight w:val="lightGray"/>
        </w:rPr>
        <w:t xml:space="preserve"> per 20 darbo dienų nuo Pirkimo sutarties pasirašymo, pateikdamas išankstinio mokėjimo sąskaitą faktūrą ir išankstinio mokėjimo grąžinimo garantiją – banko garantiją ar draudimo bendrovės laidavimo raštą</w:t>
      </w:r>
      <w:r w:rsidR="00463D9A" w:rsidRPr="00B11B8E">
        <w:rPr>
          <w:b w:val="0"/>
          <w:bCs w:val="0"/>
          <w:sz w:val="16"/>
          <w:szCs w:val="16"/>
          <w:highlight w:val="lightGray"/>
        </w:rPr>
        <w:t xml:space="preserve"> </w:t>
      </w:r>
      <w:r w:rsidR="00463D9A" w:rsidRPr="008334C1">
        <w:rPr>
          <w:b w:val="0"/>
          <w:bCs w:val="0"/>
          <w:sz w:val="16"/>
          <w:szCs w:val="16"/>
          <w:highlight w:val="lightGray"/>
        </w:rPr>
        <w:t>(kartu su mokėjimo patvirtinimu)</w:t>
      </w:r>
      <w:r w:rsidR="00753DB9" w:rsidRPr="00B11B8E">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B11B8E">
        <w:rPr>
          <w:b w:val="0"/>
          <w:bCs w:val="0"/>
          <w:sz w:val="16"/>
          <w:szCs w:val="16"/>
          <w:highlight w:val="lightGray"/>
        </w:rPr>
        <w:t>, patvirtinantį: a) kad TIEKĖJAS pagal Pirkimo sutarties sąlygas negr</w:t>
      </w:r>
      <w:r w:rsidR="00BC7BA9" w:rsidRPr="00B11B8E">
        <w:rPr>
          <w:b w:val="0"/>
          <w:bCs w:val="0"/>
          <w:sz w:val="16"/>
          <w:szCs w:val="16"/>
          <w:highlight w:val="lightGray"/>
        </w:rPr>
        <w:t>ą</w:t>
      </w:r>
      <w:r w:rsidR="00A05F21" w:rsidRPr="00B11B8E">
        <w:rPr>
          <w:b w:val="0"/>
          <w:bCs w:val="0"/>
          <w:sz w:val="16"/>
          <w:szCs w:val="16"/>
          <w:highlight w:val="lightGray"/>
        </w:rPr>
        <w:t>žino išankstinio mokėjimo ir b)</w:t>
      </w:r>
      <w:r w:rsidR="00BC7BA9" w:rsidRPr="00B11B8E">
        <w:rPr>
          <w:b w:val="0"/>
          <w:bCs w:val="0"/>
          <w:sz w:val="16"/>
          <w:szCs w:val="16"/>
          <w:highlight w:val="lightGray"/>
        </w:rPr>
        <w:t xml:space="preserve"> sumą, kurios TIEKĖJAS negrąžino.).</w:t>
      </w:r>
      <w:r w:rsidR="00AC082C" w:rsidRPr="00B11B8E">
        <w:rPr>
          <w:b w:val="0"/>
          <w:bCs w:val="0"/>
          <w:sz w:val="16"/>
          <w:szCs w:val="16"/>
          <w:highlight w:val="lightGray"/>
        </w:rPr>
        <w:t xml:space="preserve"> TIEKĖJAS banko garantiją ar draudimo bendrovės laidavimo raštą turi iš anksto suderinti su </w:t>
      </w:r>
      <w:r w:rsidR="00B066C9" w:rsidRPr="00B11B8E">
        <w:rPr>
          <w:b w:val="0"/>
          <w:bCs w:val="0"/>
          <w:sz w:val="16"/>
          <w:szCs w:val="16"/>
          <w:highlight w:val="lightGray"/>
        </w:rPr>
        <w:t>UŽSAKOVU</w:t>
      </w:r>
      <w:r w:rsidR="00AC082C" w:rsidRPr="00B11B8E">
        <w:rPr>
          <w:b w:val="0"/>
          <w:bCs w:val="0"/>
          <w:sz w:val="16"/>
          <w:szCs w:val="16"/>
          <w:highlight w:val="lightGray"/>
        </w:rPr>
        <w:t xml:space="preserve">. </w:t>
      </w:r>
      <w:r w:rsidR="00B066C9" w:rsidRPr="00B11B8E">
        <w:rPr>
          <w:b w:val="0"/>
          <w:bCs w:val="0"/>
          <w:sz w:val="16"/>
          <w:szCs w:val="16"/>
          <w:highlight w:val="lightGray"/>
        </w:rPr>
        <w:t xml:space="preserve">UŽSAKOVAS </w:t>
      </w:r>
      <w:r w:rsidR="00AC082C" w:rsidRPr="00B11B8E">
        <w:rPr>
          <w:b w:val="0"/>
          <w:bCs w:val="0"/>
          <w:sz w:val="16"/>
          <w:szCs w:val="16"/>
          <w:highlight w:val="lightGray"/>
        </w:rPr>
        <w:t>sumoka avansu per 30 darbo dienų nuo išankstinio mokėjimo sąskaitos faktūros ir išankstinio mokėjimo</w:t>
      </w:r>
      <w:r w:rsidR="00F054D7" w:rsidRPr="00B11B8E">
        <w:rPr>
          <w:b w:val="0"/>
          <w:bCs w:val="0"/>
          <w:sz w:val="16"/>
          <w:szCs w:val="16"/>
          <w:highlight w:val="lightGray"/>
        </w:rPr>
        <w:t xml:space="preserve"> </w:t>
      </w:r>
      <w:r w:rsidR="00C619B9" w:rsidRPr="00B11B8E">
        <w:rPr>
          <w:b w:val="0"/>
          <w:bCs w:val="0"/>
          <w:sz w:val="16"/>
          <w:szCs w:val="16"/>
          <w:highlight w:val="lightGray"/>
        </w:rPr>
        <w:t xml:space="preserve">grąžinimo garantijos gavimo dienos. Sumokėto avanso suma išskaitoma iš mokėjimo sumos. Tuo atveju, jei Pirkimo sutartis neįvykdyta ar įvykdyta nepilnai, išmokėta ir neužskaityta avanso suma grąžinama </w:t>
      </w:r>
      <w:r w:rsidR="00B066C9" w:rsidRPr="00B11B8E">
        <w:rPr>
          <w:b w:val="0"/>
          <w:bCs w:val="0"/>
          <w:sz w:val="16"/>
          <w:szCs w:val="16"/>
          <w:highlight w:val="lightGray"/>
        </w:rPr>
        <w:t>UŽSAKOVUI</w:t>
      </w:r>
      <w:r w:rsidR="00C619B9" w:rsidRPr="00B11B8E">
        <w:rPr>
          <w:b w:val="0"/>
          <w:bCs w:val="0"/>
          <w:sz w:val="16"/>
          <w:szCs w:val="16"/>
          <w:highlight w:val="lightGray"/>
        </w:rPr>
        <w:t>. Jei išankstinio mokėjimo grąžinimą užtikrinantis bankas ar draudimo bendrovė taptų nemokiu (-</w:t>
      </w:r>
      <w:proofErr w:type="spellStart"/>
      <w:r w:rsidR="00C619B9" w:rsidRPr="00B11B8E">
        <w:rPr>
          <w:b w:val="0"/>
          <w:bCs w:val="0"/>
          <w:sz w:val="16"/>
          <w:szCs w:val="16"/>
          <w:highlight w:val="lightGray"/>
        </w:rPr>
        <w:t>ia</w:t>
      </w:r>
      <w:proofErr w:type="spellEnd"/>
      <w:r w:rsidR="00C619B9" w:rsidRPr="00B11B8E">
        <w:rPr>
          <w:b w:val="0"/>
          <w:bCs w:val="0"/>
          <w:sz w:val="16"/>
          <w:szCs w:val="16"/>
          <w:highlight w:val="lightGray"/>
        </w:rPr>
        <w:t xml:space="preserve">), </w:t>
      </w:r>
      <w:r w:rsidR="00C619B9" w:rsidRPr="00B11B8E">
        <w:rPr>
          <w:b w:val="0"/>
          <w:bCs w:val="0"/>
          <w:sz w:val="16"/>
          <w:szCs w:val="16"/>
          <w:highlight w:val="lightGray"/>
        </w:rPr>
        <w:lastRenderedPageBreak/>
        <w:t xml:space="preserve">paskelbtų apie ketinimą nebevykdyti įsipareigojimų ar iš kitų aplinkybių būtų aišku, jog nebegalės įvykdyti prisiimtų įsipareigojimų, </w:t>
      </w:r>
      <w:r w:rsidR="00B066C9" w:rsidRPr="00B11B8E">
        <w:rPr>
          <w:b w:val="0"/>
          <w:bCs w:val="0"/>
          <w:sz w:val="16"/>
          <w:szCs w:val="16"/>
          <w:highlight w:val="lightGray"/>
        </w:rPr>
        <w:t xml:space="preserve">UŽSAKOVAS </w:t>
      </w:r>
      <w:r w:rsidR="00C619B9" w:rsidRPr="00B11B8E">
        <w:rPr>
          <w:b w:val="0"/>
          <w:bCs w:val="0"/>
          <w:sz w:val="16"/>
          <w:szCs w:val="16"/>
          <w:highlight w:val="lightGray"/>
        </w:rPr>
        <w:t>gali reikalauti, kad TIEKĖJAS pateiktų naują išankstinio mokėjimo grąžinimo užtikrinimą, atitinkantį šio punkto reikalavimus;</w:t>
      </w:r>
    </w:p>
    <w:p w14:paraId="6CE30744" w14:textId="48A0BBA5" w:rsidR="00225AA7" w:rsidRPr="00B11B8E" w:rsidRDefault="00A11C8B" w:rsidP="00E75F92">
      <w:pPr>
        <w:pStyle w:val="Heading3"/>
        <w:numPr>
          <w:ilvl w:val="0"/>
          <w:numId w:val="0"/>
        </w:numPr>
        <w:jc w:val="both"/>
      </w:pPr>
      <w:r w:rsidRPr="00B11B8E">
        <w:rPr>
          <w:b w:val="0"/>
          <w:bCs w:val="0"/>
          <w:sz w:val="16"/>
          <w:szCs w:val="16"/>
          <w:highlight w:val="lightGray"/>
        </w:rPr>
        <w:t xml:space="preserve">4.6.2. </w:t>
      </w:r>
      <w:r w:rsidR="00225AA7" w:rsidRPr="00B11B8E">
        <w:rPr>
          <w:b w:val="0"/>
          <w:bCs w:val="0"/>
          <w:sz w:val="16"/>
          <w:szCs w:val="16"/>
          <w:highlight w:val="lightGray"/>
        </w:rPr>
        <w:t>Kai išmokėtas avansas, už P</w:t>
      </w:r>
      <w:r w:rsidR="00A5323C">
        <w:rPr>
          <w:b w:val="0"/>
          <w:bCs w:val="0"/>
          <w:sz w:val="16"/>
          <w:szCs w:val="16"/>
          <w:highlight w:val="lightGray"/>
        </w:rPr>
        <w:t>aslaugas</w:t>
      </w:r>
      <w:r w:rsidR="00225AA7" w:rsidRPr="00B11B8E">
        <w:rPr>
          <w:b w:val="0"/>
          <w:bCs w:val="0"/>
          <w:sz w:val="16"/>
          <w:szCs w:val="16"/>
          <w:highlight w:val="lightGray"/>
        </w:rPr>
        <w:t xml:space="preserve"> pradedama mokėti, kai užskaityta visa išankstinio mokėjimo suma</w:t>
      </w:r>
      <w:r w:rsidR="00225AA7" w:rsidRPr="002904EF">
        <w:rPr>
          <w:b w:val="0"/>
          <w:bCs w:val="0"/>
          <w:sz w:val="16"/>
          <w:szCs w:val="16"/>
          <w:highlight w:val="lightGray"/>
        </w:rPr>
        <w:t>.</w:t>
      </w:r>
      <w:bookmarkStart w:id="33" w:name="_Hlk142384444"/>
      <w:r w:rsidR="00181943" w:rsidRPr="002904EF">
        <w:rPr>
          <w:b w:val="0"/>
          <w:bCs w:val="0"/>
          <w:sz w:val="16"/>
          <w:szCs w:val="16"/>
          <w:highlight w:val="lightGray"/>
        </w:rPr>
        <w:t>]</w:t>
      </w:r>
      <w:bookmarkEnd w:id="33"/>
    </w:p>
    <w:bookmarkEnd w:id="32"/>
    <w:p w14:paraId="67CE4E70" w14:textId="4E24A16E" w:rsidR="00D32E22" w:rsidRPr="007E0232" w:rsidRDefault="00A11C8B" w:rsidP="00E75F92">
      <w:pPr>
        <w:pStyle w:val="Heading2"/>
      </w:pPr>
      <w:r w:rsidRPr="007E0232">
        <w:t>4.</w:t>
      </w:r>
      <w:r w:rsidR="00437A3D" w:rsidRPr="007E0232">
        <w:t>7.</w:t>
      </w:r>
      <w:r w:rsidRPr="007E0232">
        <w:t xml:space="preserve"> </w:t>
      </w:r>
      <w:r w:rsidR="006B121C" w:rsidRPr="007E0232">
        <w:t xml:space="preserve">Paslaugų </w:t>
      </w:r>
      <w:r w:rsidR="00D32E22" w:rsidRPr="007E0232">
        <w:t>kainos ir Pradinės sutarties vertės perskaičiavimas:</w:t>
      </w:r>
    </w:p>
    <w:p w14:paraId="70A41AFE" w14:textId="606BCCA2" w:rsidR="00D32E22" w:rsidRPr="00FC3BBF" w:rsidRDefault="00437A3D" w:rsidP="00E75F92">
      <w:pPr>
        <w:rPr>
          <w:i/>
          <w:iCs/>
          <w:color w:val="FF0000"/>
        </w:rPr>
      </w:pPr>
      <w:bookmarkStart w:id="34" w:name="_Hlk85460019"/>
      <w:r w:rsidRPr="00437A3D">
        <w:t xml:space="preserve">4.7.1. </w:t>
      </w:r>
      <w:r w:rsidR="00D32E22" w:rsidRPr="003521FB">
        <w:t>PVM pokyčio atveju:</w:t>
      </w:r>
      <w:bookmarkEnd w:id="34"/>
    </w:p>
    <w:p w14:paraId="62AC6939" w14:textId="6272EB74" w:rsidR="00D32E22" w:rsidRPr="00307C89" w:rsidRDefault="00181FEE" w:rsidP="00E75F92">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35"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35"/>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 xml:space="preserve">ir pateikti konkrečius skaičiavimus dėl pasikeitusio PVM įtakos Prekių kainai. </w:t>
      </w:r>
      <w:r w:rsidR="00161E18">
        <w:rPr>
          <w:b w:val="0"/>
          <w:bCs w:val="0"/>
          <w:sz w:val="16"/>
          <w:szCs w:val="16"/>
        </w:rPr>
        <w:t>UŽSAKOVAS</w:t>
      </w:r>
      <w:r w:rsidR="00161E18" w:rsidRPr="00307C89">
        <w:rPr>
          <w:b w:val="0"/>
          <w:bCs w:val="0"/>
          <w:sz w:val="16"/>
          <w:szCs w:val="16"/>
        </w:rPr>
        <w:t xml:space="preserve"> </w:t>
      </w:r>
      <w:r w:rsidR="00D32E22"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kainos perskaičiavimą dėl pasikeitusio PVM.</w:t>
      </w:r>
    </w:p>
    <w:p w14:paraId="5120576E" w14:textId="50DF0E7E" w:rsidR="00D32E22" w:rsidRDefault="00B948E1" w:rsidP="00E75F92">
      <w:pPr>
        <w:pStyle w:val="Heading2"/>
      </w:pPr>
      <w:r>
        <w:t>4.7.</w:t>
      </w:r>
      <w:r w:rsidR="00A808C8">
        <w:t>2</w:t>
      </w:r>
      <w:r>
        <w:t xml:space="preserve">. </w:t>
      </w:r>
      <w:r w:rsidR="00D32E22" w:rsidRPr="00BA68B6">
        <w:t>Bendro kainų lygio pokyčio atveju:</w:t>
      </w:r>
    </w:p>
    <w:p w14:paraId="2E4E4DF5" w14:textId="1A973669" w:rsidR="002A1197" w:rsidRPr="002A1197" w:rsidRDefault="002A1197" w:rsidP="00E75F92">
      <w:pPr>
        <w:rPr>
          <w:i/>
          <w:iCs/>
        </w:rPr>
      </w:pPr>
      <w:bookmarkStart w:id="36" w:name="_Hlk142384751"/>
      <w:r w:rsidRPr="00957ED2">
        <w:rPr>
          <w:i/>
          <w:iCs/>
        </w:rPr>
        <w:t xml:space="preserve">Taikoma, kai </w:t>
      </w:r>
      <w:r w:rsidR="00F81605" w:rsidRPr="00957ED2">
        <w:rPr>
          <w:i/>
          <w:iCs/>
        </w:rPr>
        <w:t>P</w:t>
      </w:r>
      <w:r w:rsidRPr="00957ED2">
        <w:rPr>
          <w:i/>
          <w:iCs/>
        </w:rPr>
        <w:t>aslaugų teikimo trukmė yra ilgesnė negu 6 (šeši) mėnesiai</w:t>
      </w:r>
      <w:r w:rsidR="003A101C" w:rsidRPr="00957ED2">
        <w:rPr>
          <w:i/>
          <w:iCs/>
        </w:rPr>
        <w:t xml:space="preserve"> (4.7.2.1. p.-</w:t>
      </w:r>
      <w:r w:rsidR="003A101C" w:rsidRPr="00957ED2">
        <w:t xml:space="preserve"> </w:t>
      </w:r>
      <w:r w:rsidR="003A101C" w:rsidRPr="00957ED2">
        <w:rPr>
          <w:i/>
          <w:iCs/>
        </w:rPr>
        <w:t>4.7.2.4. p.)</w:t>
      </w:r>
      <w:r w:rsidR="00FC2870" w:rsidRPr="00957ED2">
        <w:rPr>
          <w:i/>
          <w:iCs/>
        </w:rPr>
        <w:t>:</w:t>
      </w:r>
    </w:p>
    <w:p w14:paraId="3959AC36" w14:textId="0CFCC43B" w:rsidR="00793FC3" w:rsidRPr="00A125C4" w:rsidRDefault="00961BFC" w:rsidP="00E75F92">
      <w:pPr>
        <w:rPr>
          <w:b/>
          <w:bCs/>
          <w:szCs w:val="16"/>
        </w:rPr>
      </w:pPr>
      <w:bookmarkStart w:id="37" w:name="_Hlk142384896"/>
      <w:bookmarkStart w:id="38" w:name="_Hlk142412809"/>
      <w:bookmarkEnd w:id="36"/>
      <w:r w:rsidRPr="00F63995">
        <w:rPr>
          <w:szCs w:val="16"/>
        </w:rPr>
        <w:t>4.7.</w:t>
      </w:r>
      <w:r w:rsidR="00A808C8">
        <w:rPr>
          <w:szCs w:val="16"/>
        </w:rPr>
        <w:t>2</w:t>
      </w:r>
      <w:r w:rsidRPr="00F63995">
        <w:rPr>
          <w:szCs w:val="16"/>
        </w:rPr>
        <w:t>.1.</w:t>
      </w:r>
      <w:r w:rsidRPr="00F63995">
        <w:rPr>
          <w:b/>
          <w:bCs/>
          <w:szCs w:val="16"/>
        </w:rPr>
        <w:t xml:space="preserve"> </w:t>
      </w:r>
      <w:r w:rsidR="00D54056" w:rsidRPr="00F63995">
        <w:rPr>
          <w:szCs w:val="16"/>
        </w:rPr>
        <w:t xml:space="preserve">Bet kuri Pirkimo sutarties </w:t>
      </w:r>
      <w:r w:rsidR="006042C6">
        <w:rPr>
          <w:szCs w:val="16"/>
        </w:rPr>
        <w:t>Š</w:t>
      </w:r>
      <w:r w:rsidR="00D54056" w:rsidRPr="00F63995">
        <w:rPr>
          <w:szCs w:val="16"/>
        </w:rPr>
        <w:t>alis Pirkimo sutarties galiojimo metu turi teisę inicijuoti Pirkimo sutartyje numatytos</w:t>
      </w:r>
      <w:r w:rsidR="008306DB" w:rsidRPr="00F63995">
        <w:rPr>
          <w:b/>
          <w:bCs/>
          <w:szCs w:val="16"/>
        </w:rPr>
        <w:t xml:space="preserve"> </w:t>
      </w:r>
      <w:r w:rsidR="008306DB" w:rsidRPr="00F63995">
        <w:rPr>
          <w:szCs w:val="16"/>
        </w:rPr>
        <w:t>fiksuotos</w:t>
      </w:r>
      <w:r w:rsidR="00D54056" w:rsidRPr="00F63995">
        <w:rPr>
          <w:szCs w:val="16"/>
        </w:rPr>
        <w:t xml:space="preserve"> kainos (įkainių) perskaičiavimą (keitimą) </w:t>
      </w:r>
      <w:r w:rsidR="00D54056" w:rsidRPr="002A1197">
        <w:rPr>
          <w:i/>
          <w:iCs/>
          <w:szCs w:val="16"/>
        </w:rPr>
        <w:t>ne anksčiau kaip po 6 (šešių</w:t>
      </w:r>
      <w:r w:rsidR="00E423C2" w:rsidRPr="002A1197">
        <w:rPr>
          <w:i/>
          <w:iCs/>
          <w:szCs w:val="16"/>
        </w:rPr>
        <w:t>)</w:t>
      </w:r>
      <w:r w:rsidR="00D54056" w:rsidRPr="002A1197">
        <w:rPr>
          <w:i/>
          <w:iCs/>
          <w:szCs w:val="16"/>
        </w:rPr>
        <w:t xml:space="preserve"> mėnesių </w:t>
      </w:r>
      <w:r w:rsidR="00547767" w:rsidRPr="002A1197">
        <w:rPr>
          <w:rFonts w:cs="Tahoma"/>
          <w:i/>
          <w:iCs/>
          <w:szCs w:val="16"/>
        </w:rPr>
        <w:t>(</w:t>
      </w:r>
      <w:r w:rsidR="00D54056" w:rsidRPr="002A1197">
        <w:rPr>
          <w:i/>
          <w:iCs/>
          <w:szCs w:val="16"/>
        </w:rPr>
        <w:t>nuo Pirkimo sutarties sudarymo dienos (jeigu perskaičiavimas jau buvo atliktas – nuo paskutinio perskaičiavimo pagal šį punktą dienos</w:t>
      </w:r>
      <w:r w:rsidR="00D54056" w:rsidRPr="002A1197">
        <w:rPr>
          <w:szCs w:val="16"/>
        </w:rPr>
        <w:t>,</w:t>
      </w:r>
      <w:r w:rsidR="00D54056" w:rsidRPr="00B11B8E">
        <w:rPr>
          <w:szCs w:val="16"/>
        </w:rPr>
        <w:t xml:space="preserve"> </w:t>
      </w:r>
      <w:r w:rsidR="00D54056" w:rsidRPr="00F63995">
        <w:rPr>
          <w:szCs w:val="16"/>
        </w:rPr>
        <w:t xml:space="preserve">jeigu </w:t>
      </w:r>
      <w:r w:rsidR="008551B7" w:rsidRPr="00A125C4">
        <w:rPr>
          <w:rFonts w:cs="Tahoma"/>
          <w:szCs w:val="16"/>
        </w:rPr>
        <w:t>BĮ Valstybės duomenų agentūros</w:t>
      </w:r>
      <w:r w:rsidR="00D54056" w:rsidRPr="00A125C4">
        <w:rPr>
          <w:rFonts w:cs="Tahoma"/>
          <w:szCs w:val="16"/>
        </w:rPr>
        <w:t xml:space="preserve"> (www.stat.gov.lt) kas mėnesį skelbiamo vartotojų kainų indekso</w:t>
      </w:r>
      <w:r w:rsidR="00D54056" w:rsidRPr="00A125C4">
        <w:rPr>
          <w:rFonts w:cs="Tahoma"/>
          <w:i/>
          <w:iCs/>
          <w:color w:val="00B050"/>
          <w:szCs w:val="16"/>
        </w:rPr>
        <w:t xml:space="preserve"> </w:t>
      </w:r>
      <w:sdt>
        <w:sdtPr>
          <w:rPr>
            <w:rFonts w:cs="Tahoma"/>
            <w:b/>
            <w:bCs/>
            <w:szCs w:val="16"/>
          </w:rPr>
          <w:id w:val="-1576196768"/>
          <w:placeholder>
            <w:docPart w:val="0A06239A7FD64C398C00B478ADB3C6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A207C" w:rsidRPr="00A808C8">
            <w:rPr>
              <w:rFonts w:cs="Tahoma"/>
              <w:b/>
              <w:bCs/>
              <w:szCs w:val="16"/>
            </w:rPr>
            <w:t>VARTOJIMO PREKĖS IR PASLAUGOS</w:t>
          </w:r>
        </w:sdtContent>
      </w:sdt>
      <w:r w:rsidR="004A28BD" w:rsidRPr="00A125C4">
        <w:rPr>
          <w:rFonts w:cs="Tahoma"/>
          <w:i/>
          <w:iCs/>
          <w:szCs w:val="16"/>
        </w:rPr>
        <w:t xml:space="preserve"> </w:t>
      </w:r>
      <w:r w:rsidR="00D54056" w:rsidRPr="00A125C4">
        <w:rPr>
          <w:szCs w:val="16"/>
        </w:rPr>
        <w:t xml:space="preserve">pokytis (k), apskaičiuotas kaip nustatyta </w:t>
      </w:r>
      <w:r w:rsidR="00E31252" w:rsidRPr="00A125C4">
        <w:rPr>
          <w:szCs w:val="16"/>
        </w:rPr>
        <w:t>4.</w:t>
      </w:r>
      <w:r w:rsidR="004F1705" w:rsidRPr="00A125C4">
        <w:rPr>
          <w:szCs w:val="16"/>
        </w:rPr>
        <w:t>7</w:t>
      </w:r>
      <w:r w:rsidR="00E31252" w:rsidRPr="00A125C4">
        <w:rPr>
          <w:szCs w:val="16"/>
        </w:rPr>
        <w:t>.</w:t>
      </w:r>
      <w:r w:rsidR="00A808C8">
        <w:rPr>
          <w:szCs w:val="16"/>
        </w:rPr>
        <w:t>2</w:t>
      </w:r>
      <w:r w:rsidR="00E31252" w:rsidRPr="00A125C4">
        <w:rPr>
          <w:szCs w:val="16"/>
        </w:rPr>
        <w:t>.</w:t>
      </w:r>
      <w:r w:rsidR="00DD2D84" w:rsidRPr="00A125C4">
        <w:rPr>
          <w:szCs w:val="16"/>
        </w:rPr>
        <w:t>1.2.</w:t>
      </w:r>
      <w:r w:rsidR="00D54056" w:rsidRPr="00A125C4">
        <w:rPr>
          <w:szCs w:val="16"/>
        </w:rPr>
        <w:t xml:space="preserve"> punkte, viršija 5 (penkis) procentus</w:t>
      </w:r>
      <w:r w:rsidR="00206F7B">
        <w:rPr>
          <w:b/>
          <w:bCs/>
          <w:szCs w:val="16"/>
        </w:rPr>
        <w:t xml:space="preserve">. </w:t>
      </w:r>
      <w:r w:rsidR="00D54056" w:rsidRPr="00A125C4">
        <w:rPr>
          <w:szCs w:val="16"/>
        </w:rPr>
        <w:t xml:space="preserve">Atlikdamos perskaičiavimą Šalys vadovaujasi </w:t>
      </w:r>
      <w:r w:rsidR="008551B7" w:rsidRPr="00A125C4">
        <w:rPr>
          <w:szCs w:val="16"/>
        </w:rPr>
        <w:t>BĮ Valstybės duomenų agentūros</w:t>
      </w:r>
      <w:r w:rsidR="00D54056" w:rsidRPr="00A125C4">
        <w:rPr>
          <w:szCs w:val="16"/>
        </w:rPr>
        <w:t xml:space="preserve"> viešai Oficialiosios statistikos portale paskelbtais Rodiklių duomenų bazės duomenimis, iš kitos Šalies nereikalaudamos pateikti oficialaus </w:t>
      </w:r>
      <w:r w:rsidR="00847A64" w:rsidRPr="00A125C4">
        <w:rPr>
          <w:szCs w:val="16"/>
        </w:rPr>
        <w:t xml:space="preserve">BĮ Valstybės duomenų agentūros </w:t>
      </w:r>
      <w:r w:rsidR="00D54056" w:rsidRPr="00A125C4">
        <w:rPr>
          <w:szCs w:val="16"/>
        </w:rPr>
        <w:t xml:space="preserve"> ar kitos institucijos išduoto dokumento ar patvirtinimo:</w:t>
      </w:r>
    </w:p>
    <w:p w14:paraId="1BBBE080" w14:textId="349B7BB4" w:rsidR="00793FC3" w:rsidRPr="00A125C4" w:rsidRDefault="00DD2D84"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.1.1. </w:t>
      </w:r>
      <w:r w:rsidR="00970191" w:rsidRPr="00A125C4">
        <w:rPr>
          <w:rFonts w:ascii="Tahoma" w:hAnsi="Tahoma"/>
          <w:i w:val="0"/>
          <w:iCs w:val="0"/>
          <w:color w:val="auto"/>
        </w:rPr>
        <w:t>Šalys privalo susitarime nurodyti indekso reikšmę laikotarpio pradžioje ir jos nustatymo datą, indekso reikšmę laikotarpio pabaigoje ir jos nustatymo datą, kainų pokytį (k), perskaičiuotus įkainius, perskaičiuotą pradinę Pirkimo sutarties vertę.</w:t>
      </w:r>
    </w:p>
    <w:p w14:paraId="1DDF20B9" w14:textId="13B48C23" w:rsidR="00970191" w:rsidRPr="00F63995" w:rsidRDefault="00DD2D84"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.1.2. </w:t>
      </w:r>
      <w:r w:rsidR="00970191" w:rsidRPr="00A125C4">
        <w:rPr>
          <w:rFonts w:ascii="Tahoma" w:hAnsi="Tahoma"/>
          <w:i w:val="0"/>
          <w:iCs w:val="0"/>
          <w:color w:val="auto"/>
        </w:rPr>
        <w:t xml:space="preserve">Perskaičiuotieji įkainiai taikomi </w:t>
      </w:r>
      <w:r w:rsidR="006503F0" w:rsidRPr="00A125C4">
        <w:rPr>
          <w:rFonts w:ascii="Tahoma" w:hAnsi="Tahoma"/>
          <w:i w:val="0"/>
          <w:iCs w:val="0"/>
          <w:color w:val="auto"/>
        </w:rPr>
        <w:t xml:space="preserve">suteiktoms Paslaugoms ir (ar) </w:t>
      </w:r>
      <w:r w:rsidR="00970191" w:rsidRPr="00A125C4">
        <w:rPr>
          <w:rFonts w:ascii="Tahoma" w:hAnsi="Tahoma"/>
          <w:i w:val="0"/>
          <w:iCs w:val="0"/>
          <w:color w:val="auto"/>
        </w:rPr>
        <w:t>užsakymams,</w:t>
      </w:r>
      <w:r w:rsidR="00970191" w:rsidRPr="006503F0">
        <w:rPr>
          <w:rFonts w:ascii="Tahoma" w:hAnsi="Tahoma"/>
          <w:i w:val="0"/>
          <w:iCs w:val="0"/>
          <w:color w:val="auto"/>
        </w:rPr>
        <w:t xml:space="preserve"> pateiktiems po to, kai Šalys sudaro susitarimą dėl įkainių perskaičiavimo.</w:t>
      </w:r>
    </w:p>
    <w:p w14:paraId="13F717DA" w14:textId="01C0C110" w:rsidR="00970191" w:rsidRPr="00F63995" w:rsidRDefault="00970191" w:rsidP="00E75F92">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16CECB29" w14:textId="77777777" w:rsidR="004A28BD" w:rsidRPr="00F63995" w:rsidRDefault="004A28BD" w:rsidP="00E75F92">
      <w:pPr>
        <w:pStyle w:val="Heading1"/>
      </w:pPr>
      <w:r w:rsidRPr="00F63995">
        <w:t>A1 ═ A + (k / 100 x A) , kur</w:t>
      </w:r>
    </w:p>
    <w:p w14:paraId="1654A130" w14:textId="77777777" w:rsidR="004A28BD" w:rsidRPr="00F63995" w:rsidRDefault="004A28BD" w:rsidP="00E75F92">
      <w:r w:rsidRPr="00F63995">
        <w:t>A – įkainis (Eur be PVM)) (jei jis jau buvo perskaičiuotas, tai po paskutinio perskaičiavimo).</w:t>
      </w:r>
    </w:p>
    <w:p w14:paraId="47B8783E" w14:textId="77777777" w:rsidR="004A28BD" w:rsidRPr="00F63995" w:rsidRDefault="004A28BD" w:rsidP="00E75F92">
      <w:r w:rsidRPr="00F63995">
        <w:t>A1 – perskaičiuotas (pakeistas) įkainis (Eur be PVM)</w:t>
      </w:r>
    </w:p>
    <w:p w14:paraId="0AE9B925" w14:textId="795AFDEA" w:rsidR="004A28BD" w:rsidRPr="00F63995" w:rsidRDefault="004A28BD" w:rsidP="00E75F92">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B627CDA637BB4DD2923BA6EA90ADAA0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00F63995" w:rsidRPr="00101DC2">
            <w:rPr>
              <w:rFonts w:cs="Tahoma"/>
              <w:b/>
              <w:bCs/>
              <w:szCs w:val="16"/>
              <w:highlight w:val="lightGray"/>
            </w:rPr>
            <w:t>VARTOJIMO PREKĖS IR PASLAUGOS</w:t>
          </w:r>
        </w:sdtContent>
      </w:sdt>
      <w:r w:rsidR="002904EF">
        <w:rPr>
          <w:rFonts w:cs="Tahoma"/>
          <w:szCs w:val="16"/>
        </w:rPr>
        <w:t xml:space="preserve"> </w:t>
      </w:r>
      <w:r w:rsidRPr="00F63995">
        <w:rPr>
          <w:rFonts w:cs="Tahoma"/>
          <w:szCs w:val="16"/>
        </w:rPr>
        <w:t>apskaičiuotas Vartojimo prekių ir paslaugų  kainų pokytis (padidėjimas arba sumažėjimas) (%)..</w:t>
      </w:r>
      <w:r w:rsidRPr="00F63995">
        <w:t xml:space="preserve"> „k“ reikšmė skaičiuojama pagal formulę:</w:t>
      </w:r>
    </w:p>
    <w:p w14:paraId="43707305" w14:textId="77777777" w:rsidR="004A28BD" w:rsidRPr="00F63995" w:rsidRDefault="004A28BD" w:rsidP="00E75F92">
      <w:r w:rsidRPr="00F63995">
        <w:t xml:space="preserve">k = </w:t>
      </w:r>
      <w:proofErr w:type="spellStart"/>
      <w:r w:rsidRPr="00F63995">
        <w:t>Ind</w:t>
      </w:r>
      <w:proofErr w:type="spellEnd"/>
      <w:r w:rsidRPr="00F63995">
        <w:t xml:space="preserve">(naujausias) / </w:t>
      </w:r>
      <w:proofErr w:type="spellStart"/>
      <w:r w:rsidRPr="00F63995">
        <w:t>Ind</w:t>
      </w:r>
      <w:proofErr w:type="spellEnd"/>
      <w:r w:rsidRPr="00F63995">
        <w:t>(pradžia) x 100 – 100 (proc.), kur</w:t>
      </w:r>
    </w:p>
    <w:p w14:paraId="4BF95198" w14:textId="687355B0" w:rsidR="004A28BD" w:rsidRPr="00F63995" w:rsidRDefault="004A28BD" w:rsidP="00E75F92">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(naujausias) – </w:t>
      </w:r>
      <w:r w:rsidR="007B4B23" w:rsidRPr="00F63995">
        <w:rPr>
          <w:rFonts w:ascii="Tahoma" w:hAnsi="Tahoma" w:cs="Tahoma"/>
          <w:sz w:val="16"/>
          <w:szCs w:val="16"/>
          <w:lang w:val="lt-LT"/>
        </w:rPr>
        <w:t xml:space="preserve">kreipimosi dėl kainos perskaičiavimo išsiuntimo kitai </w:t>
      </w:r>
      <w:r w:rsidR="00F05E71">
        <w:rPr>
          <w:rFonts w:ascii="Tahoma" w:hAnsi="Tahoma" w:cs="Tahoma"/>
          <w:sz w:val="16"/>
          <w:szCs w:val="16"/>
          <w:lang w:val="lt-LT"/>
        </w:rPr>
        <w:t>Š</w:t>
      </w:r>
      <w:r w:rsidR="007B4B23"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0806635A573D45AB87D9DAB7C69BED3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A207C" w:rsidRPr="00F63995">
            <w:rPr>
              <w:rFonts w:ascii="Tahoma" w:hAnsi="Tahoma" w:cs="Tahoma"/>
              <w:b/>
              <w:bCs/>
              <w:sz w:val="16"/>
              <w:szCs w:val="16"/>
              <w:shd w:val="clear" w:color="auto" w:fill="D0CECE" w:themeFill="background2" w:themeFillShade="E6"/>
              <w:lang w:val="lt-LT"/>
            </w:rPr>
            <w:t>VARTOJIMO PREKĖS IR PASLAUGOS</w:t>
          </w:r>
        </w:sdtContent>
      </w:sdt>
      <w:r w:rsidR="002904EF">
        <w:rPr>
          <w:rFonts w:ascii="Tahoma" w:hAnsi="Tahoma" w:cs="Tahoma"/>
          <w:sz w:val="16"/>
          <w:szCs w:val="16"/>
          <w:lang w:val="lt-LT"/>
        </w:rPr>
        <w:t>.</w:t>
      </w:r>
    </w:p>
    <w:p w14:paraId="36BC18B3" w14:textId="2BAB2006" w:rsidR="004A28BD" w:rsidRPr="00F63995" w:rsidRDefault="004A28BD" w:rsidP="00E75F92">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(pradžia) – </w:t>
      </w:r>
      <w:r w:rsidR="00140BC5" w:rsidRPr="00F63995">
        <w:rPr>
          <w:rFonts w:ascii="Tahoma" w:hAnsi="Tahoma" w:cs="Tahoma"/>
          <w:sz w:val="16"/>
          <w:szCs w:val="16"/>
          <w:lang w:val="lt-LT"/>
        </w:rPr>
        <w:t>laikotarpio pradžios datos (mėnesio) vartojimo prekių ir paslaugų indeksas</w:t>
      </w:r>
      <w:r w:rsidR="00140BC5" w:rsidRPr="00F63995">
        <w:rPr>
          <w:lang w:val="lt-LT"/>
        </w:rPr>
        <w:t xml:space="preserve"> </w:t>
      </w:r>
      <w:sdt>
        <w:sdtPr>
          <w:rPr>
            <w:rFonts w:ascii="Tahoma" w:hAnsi="Tahoma" w:cs="Tahoma"/>
            <w:b/>
            <w:bCs/>
            <w:sz w:val="16"/>
            <w:szCs w:val="16"/>
            <w:highlight w:val="lightGray"/>
            <w:lang w:val="lt-LT"/>
          </w:rPr>
          <w:id w:val="268203772"/>
          <w:placeholder>
            <w:docPart w:val="4E9923F6ABF440638A5A94DE6B6DFC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44ABA" w:rsidRPr="00F63995">
            <w:rPr>
              <w:rFonts w:ascii="Tahoma" w:hAnsi="Tahoma" w:cs="Tahoma"/>
              <w:b/>
              <w:bCs/>
              <w:sz w:val="16"/>
              <w:szCs w:val="16"/>
              <w:highlight w:val="lightGray"/>
              <w:lang w:val="lt-LT"/>
            </w:rPr>
            <w:t>VARTOJIMO PREKĖS IR PASLAUGOS</w:t>
          </w:r>
        </w:sdtContent>
      </w:sdt>
      <w:r w:rsidR="00140BC5" w:rsidRPr="00F63995">
        <w:rPr>
          <w:lang w:val="lt-LT"/>
        </w:rPr>
        <w:t xml:space="preserve">. </w:t>
      </w:r>
      <w:r w:rsidRPr="00F63995">
        <w:rPr>
          <w:rFonts w:ascii="Tahoma" w:hAnsi="Tahoma"/>
          <w:sz w:val="16"/>
          <w:lang w:val="lt-LT"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90C54C1" w14:textId="3A0783ED" w:rsidR="004A28BD" w:rsidRPr="00A125C4" w:rsidRDefault="00492E3A" w:rsidP="00E75F92">
      <w:pPr>
        <w:pStyle w:val="Heading4"/>
        <w:numPr>
          <w:ilvl w:val="0"/>
          <w:numId w:val="0"/>
        </w:numPr>
        <w:rPr>
          <w:rFonts w:ascii="Tahoma" w:hAnsi="Tahoma"/>
          <w:i w:val="0"/>
          <w:iCs w:val="0"/>
          <w:color w:val="auto"/>
        </w:rPr>
      </w:pPr>
      <w:r w:rsidRPr="00F63995">
        <w:rPr>
          <w:rFonts w:ascii="Tahoma" w:hAnsi="Tahoma"/>
          <w:i w:val="0"/>
          <w:iCs w:val="0"/>
          <w:color w:val="auto"/>
        </w:rPr>
        <w:t>4.7.</w:t>
      </w:r>
      <w:r w:rsidR="00A808C8">
        <w:rPr>
          <w:rFonts w:ascii="Tahoma" w:hAnsi="Tahoma"/>
          <w:i w:val="0"/>
          <w:iCs w:val="0"/>
          <w:color w:val="auto"/>
        </w:rPr>
        <w:t>2</w:t>
      </w:r>
      <w:r w:rsidRPr="00F63995">
        <w:rPr>
          <w:rFonts w:ascii="Tahoma" w:hAnsi="Tahoma"/>
          <w:i w:val="0"/>
          <w:iCs w:val="0"/>
          <w:color w:val="auto"/>
        </w:rPr>
        <w:t xml:space="preserve">.2. </w:t>
      </w:r>
      <w:r w:rsidR="004A28BD" w:rsidRPr="00F63995">
        <w:rPr>
          <w:rFonts w:ascii="Tahoma" w:hAnsi="Tahoma"/>
          <w:i w:val="0"/>
          <w:iCs w:val="0"/>
          <w:color w:val="auto"/>
        </w:rPr>
        <w:t xml:space="preserve">Skaičiavimams indeksų reikšmės imamos keturių skaitmenų po kablelio tikslumu. Apskaičiuotas pokytis (k) tolimesniems skaičiavimams naudojamas suapvalinus iki vieno </w:t>
      </w:r>
      <w:r w:rsidR="004A28BD" w:rsidRPr="00A125C4">
        <w:rPr>
          <w:rFonts w:ascii="Tahoma" w:hAnsi="Tahoma"/>
          <w:i w:val="0"/>
          <w:iCs w:val="0"/>
          <w:color w:val="auto"/>
        </w:rPr>
        <w:t>(</w:t>
      </w:r>
      <w:r w:rsidR="006344E0" w:rsidRPr="00A125C4">
        <w:rPr>
          <w:rFonts w:ascii="Tahoma" w:hAnsi="Tahoma"/>
          <w:i w:val="0"/>
          <w:iCs w:val="0"/>
          <w:color w:val="auto"/>
        </w:rPr>
        <w:t>BĮ Valstybės duomenų agentūra</w:t>
      </w:r>
      <w:r w:rsidR="004A28BD" w:rsidRPr="00A125C4">
        <w:rPr>
          <w:rFonts w:ascii="Tahoma" w:hAnsi="Tahoma"/>
          <w:i w:val="0"/>
          <w:iCs w:val="0"/>
          <w:color w:val="auto"/>
        </w:rPr>
        <w:t xml:space="preserve"> pokyčius skelbia apvalindamas iki vieno skaitmens po kablelio) skaitmens po kablelio, o apskaičiuotas </w:t>
      </w:r>
      <w:r w:rsidR="004A28BD" w:rsidRPr="00957ED2">
        <w:rPr>
          <w:rFonts w:ascii="Tahoma" w:hAnsi="Tahoma"/>
          <w:i w:val="0"/>
          <w:iCs w:val="0"/>
          <w:color w:val="auto"/>
        </w:rPr>
        <w:t>įkainis „A</w:t>
      </w:r>
      <w:r w:rsidR="00F351EE" w:rsidRPr="00957ED2">
        <w:rPr>
          <w:rFonts w:ascii="Tahoma" w:hAnsi="Tahoma"/>
          <w:i w:val="0"/>
          <w:iCs w:val="0"/>
          <w:color w:val="auto"/>
        </w:rPr>
        <w:t>1</w:t>
      </w:r>
      <w:r w:rsidR="004A28BD" w:rsidRPr="00957ED2">
        <w:rPr>
          <w:rFonts w:ascii="Tahoma" w:hAnsi="Tahoma"/>
          <w:i w:val="0"/>
          <w:iCs w:val="0"/>
          <w:color w:val="auto"/>
        </w:rPr>
        <w:t>“</w:t>
      </w:r>
      <w:r w:rsidR="004A28BD" w:rsidRPr="00F81605">
        <w:rPr>
          <w:rFonts w:ascii="Tahoma" w:hAnsi="Tahoma"/>
          <w:i w:val="0"/>
          <w:iCs w:val="0"/>
          <w:color w:val="auto"/>
        </w:rPr>
        <w:t xml:space="preserve"> nurodomas iki </w:t>
      </w:r>
      <w:r w:rsidR="00F351EE" w:rsidRPr="00957ED2">
        <w:rPr>
          <w:rFonts w:ascii="Tahoma" w:hAnsi="Tahoma"/>
          <w:i w:val="0"/>
          <w:iCs w:val="0"/>
          <w:color w:val="auto"/>
        </w:rPr>
        <w:t>dviejų</w:t>
      </w:r>
      <w:r w:rsidR="00F351EE" w:rsidRPr="00F81605">
        <w:rPr>
          <w:rFonts w:ascii="Tahoma" w:hAnsi="Tahoma"/>
          <w:i w:val="0"/>
          <w:iCs w:val="0"/>
          <w:color w:val="auto"/>
        </w:rPr>
        <w:t xml:space="preserve"> </w:t>
      </w:r>
      <w:r w:rsidR="004A28BD" w:rsidRPr="00F81605">
        <w:rPr>
          <w:rFonts w:ascii="Tahoma" w:hAnsi="Tahoma"/>
          <w:i w:val="0"/>
          <w:iCs w:val="0"/>
          <w:color w:val="auto"/>
        </w:rPr>
        <w:t xml:space="preserve">skaitmenų </w:t>
      </w:r>
      <w:r w:rsidR="004A28BD" w:rsidRPr="00A125C4">
        <w:rPr>
          <w:rFonts w:ascii="Tahoma" w:hAnsi="Tahoma"/>
          <w:i w:val="0"/>
          <w:iCs w:val="0"/>
          <w:color w:val="auto"/>
        </w:rPr>
        <w:t>po kablelio.</w:t>
      </w:r>
    </w:p>
    <w:p w14:paraId="191C6621" w14:textId="517EA62B" w:rsidR="004A28BD" w:rsidRPr="00A125C4" w:rsidRDefault="00492E3A"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.3. </w:t>
      </w:r>
      <w:r w:rsidR="004A28BD" w:rsidRPr="00A125C4">
        <w:rPr>
          <w:rFonts w:ascii="Tahoma" w:hAnsi="Tahoma"/>
          <w:i w:val="0"/>
          <w:iCs w:val="0"/>
          <w:color w:val="auto"/>
        </w:rPr>
        <w:t>Vėlesnis įkainių arba kainų perskaičiavimas negali apimti laikotarpio, už kurį jau buvo atliktas perskaičiavimas.</w:t>
      </w:r>
    </w:p>
    <w:p w14:paraId="7186B6AF" w14:textId="43F18D76" w:rsidR="004A28BD" w:rsidRPr="00D04EE5" w:rsidRDefault="00492E3A" w:rsidP="00E75F92">
      <w:pPr>
        <w:pStyle w:val="Heading4"/>
        <w:numPr>
          <w:ilvl w:val="0"/>
          <w:numId w:val="0"/>
        </w:numPr>
        <w:rPr>
          <w:rFonts w:ascii="Tahoma" w:hAnsi="Tahoma"/>
          <w:i w:val="0"/>
          <w:iCs w:val="0"/>
          <w:color w:val="auto"/>
        </w:rPr>
      </w:pPr>
      <w:bookmarkStart w:id="39" w:name="_Hlk142340609"/>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.4</w:t>
      </w:r>
      <w:bookmarkEnd w:id="39"/>
      <w:r w:rsidRPr="00A125C4">
        <w:rPr>
          <w:rFonts w:ascii="Tahoma" w:hAnsi="Tahoma"/>
          <w:i w:val="0"/>
          <w:iCs w:val="0"/>
          <w:color w:val="auto"/>
        </w:rPr>
        <w:t xml:space="preserve">. </w:t>
      </w:r>
      <w:r w:rsidR="004A28BD" w:rsidRPr="00A125C4">
        <w:rPr>
          <w:rFonts w:ascii="Tahoma" w:hAnsi="Tahoma"/>
          <w:i w:val="0"/>
          <w:iCs w:val="0"/>
          <w:color w:val="auto"/>
        </w:rPr>
        <w:t>Susitarimas dėl kainos perskaičiavimo (keitimo) pasirašomas ne vėliau kaip per 10</w:t>
      </w:r>
      <w:r w:rsidR="00CB3733">
        <w:rPr>
          <w:rFonts w:ascii="Tahoma" w:hAnsi="Tahoma"/>
          <w:i w:val="0"/>
          <w:iCs w:val="0"/>
          <w:color w:val="auto"/>
        </w:rPr>
        <w:t xml:space="preserve"> (dešimt)</w:t>
      </w:r>
      <w:r w:rsidR="004A28BD" w:rsidRPr="00A125C4">
        <w:rPr>
          <w:rFonts w:ascii="Tahoma" w:hAnsi="Tahoma"/>
          <w:i w:val="0"/>
          <w:iCs w:val="0"/>
          <w:color w:val="auto"/>
        </w:rPr>
        <w:t xml:space="preserve"> darbo dienų nuo prašymo perskaičiuoti įkainį </w:t>
      </w:r>
      <w:r w:rsidR="00E27D94" w:rsidRPr="00A125C4">
        <w:rPr>
          <w:rFonts w:ascii="Tahoma" w:hAnsi="Tahoma"/>
          <w:i w:val="0"/>
          <w:iCs w:val="0"/>
          <w:color w:val="auto"/>
        </w:rPr>
        <w:t xml:space="preserve">(kainą) </w:t>
      </w:r>
      <w:r w:rsidR="004A28BD" w:rsidRPr="00A125C4">
        <w:rPr>
          <w:rFonts w:ascii="Tahoma" w:hAnsi="Tahoma"/>
          <w:i w:val="0"/>
          <w:iCs w:val="0"/>
          <w:color w:val="auto"/>
        </w:rPr>
        <w:t>gavimo</w:t>
      </w:r>
      <w:r w:rsidR="004A28BD" w:rsidRPr="00F63995">
        <w:rPr>
          <w:rFonts w:ascii="Tahoma" w:hAnsi="Tahoma"/>
          <w:i w:val="0"/>
          <w:iCs w:val="0"/>
          <w:color w:val="auto"/>
        </w:rPr>
        <w:t xml:space="preserve"> dienos.</w:t>
      </w:r>
      <w:r w:rsidR="00756D1B" w:rsidRPr="00F63995">
        <w:rPr>
          <w:rFonts w:ascii="Tahoma" w:hAnsi="Tahoma"/>
          <w:i w:val="0"/>
          <w:iCs w:val="0"/>
          <w:color w:val="auto"/>
        </w:rPr>
        <w:t xml:space="preserve"> Sutarties Šalis negali atsisakyti perskaičiuoti Pirkimo sutarties kainą (įkainį), jeigu tenkinamos Pirkimo sutarties 4.7.</w:t>
      </w:r>
      <w:r w:rsidR="00A808C8">
        <w:rPr>
          <w:rFonts w:ascii="Tahoma" w:hAnsi="Tahoma"/>
          <w:i w:val="0"/>
          <w:iCs w:val="0"/>
          <w:color w:val="auto"/>
        </w:rPr>
        <w:t>2</w:t>
      </w:r>
      <w:r w:rsidR="00756D1B" w:rsidRPr="00F63995">
        <w:rPr>
          <w:rFonts w:ascii="Tahoma" w:hAnsi="Tahoma"/>
          <w:i w:val="0"/>
          <w:iCs w:val="0"/>
          <w:color w:val="auto"/>
        </w:rPr>
        <w:t>.1 p. nurodytos sąlygos.</w:t>
      </w:r>
    </w:p>
    <w:bookmarkEnd w:id="37"/>
    <w:p w14:paraId="1BE164A4" w14:textId="1725709F" w:rsidR="00D32E22" w:rsidRPr="00B11B8E" w:rsidRDefault="00D23C3E" w:rsidP="00E75F92">
      <w:r w:rsidRPr="00B11B8E">
        <w:t>4.7.</w:t>
      </w:r>
      <w:r w:rsidR="00A808C8" w:rsidRPr="00B11B8E">
        <w:t>3</w:t>
      </w:r>
      <w:r w:rsidRPr="00B11B8E">
        <w:t xml:space="preserve">. </w:t>
      </w:r>
      <w:bookmarkStart w:id="40" w:name="_Hlk92291545"/>
      <w:r w:rsidR="00D32E22" w:rsidRPr="00B11B8E">
        <w:t xml:space="preserve">Už </w:t>
      </w:r>
      <w:r w:rsidR="009A2F72" w:rsidRPr="00B11B8E">
        <w:t>TIEKĖJO pasiūlyme arba Techninėje specifikacijoje</w:t>
      </w:r>
      <w:r w:rsidR="00D32E22" w:rsidRPr="00B11B8E">
        <w:t xml:space="preserve"> nenurodytas</w:t>
      </w:r>
      <w:bookmarkEnd w:id="40"/>
      <w:r w:rsidR="00D32E22" w:rsidRPr="00B11B8E">
        <w:t xml:space="preserve">, tačiau su viešojo pirkimo objektu susijusias </w:t>
      </w:r>
      <w:r w:rsidR="00D420C8" w:rsidRPr="00B11B8E">
        <w:t xml:space="preserve">Paslaugas </w:t>
      </w:r>
      <w:r w:rsidR="00D32E22" w:rsidRPr="00B11B8E">
        <w:t xml:space="preserve">bus apmokėta ne didesnėmis nei užsakymo pateikimo dieną TIEKĖJO prekybos vietoje, kataloge ar interneto svetainėje nurodytomis galiojančiomis šių </w:t>
      </w:r>
      <w:r w:rsidR="00D420C8" w:rsidRPr="00B11B8E">
        <w:t xml:space="preserve">Paslaugų </w:t>
      </w:r>
      <w:r w:rsidR="00D32E22" w:rsidRPr="00B11B8E">
        <w:t>kainomis arba, jei tokios kainos neskelbiamos, TIEKĖJO pasiūlytomis, konkurencingomis ir rinką atitinkančiomis kainomis.</w:t>
      </w:r>
    </w:p>
    <w:bookmarkEnd w:id="38"/>
    <w:p w14:paraId="4BC3E561" w14:textId="77777777" w:rsidR="00F351EE" w:rsidRDefault="00F351EE" w:rsidP="00E75F92">
      <w:pPr>
        <w:pStyle w:val="Heading1"/>
      </w:pPr>
    </w:p>
    <w:p w14:paraId="4F3CEBBE" w14:textId="23FD6978" w:rsidR="00D32E22" w:rsidRDefault="005957D9" w:rsidP="00E75F92">
      <w:pPr>
        <w:pStyle w:val="Heading1"/>
      </w:pPr>
      <w:r>
        <w:t>5</w:t>
      </w:r>
      <w:r w:rsidR="00AE2054">
        <w:t xml:space="preserve">. </w:t>
      </w:r>
      <w:r w:rsidR="006375F4">
        <w:t>Paslaugų</w:t>
      </w:r>
      <w:r w:rsidR="006375F4" w:rsidRPr="00D04EE5">
        <w:t xml:space="preserve"> </w:t>
      </w:r>
      <w:r w:rsidR="00D32E22" w:rsidRPr="00D04EE5">
        <w:t>kokybė, perdavimo ir priėmimo tvarka</w:t>
      </w:r>
    </w:p>
    <w:p w14:paraId="4CD3DEA4" w14:textId="07EC1C57" w:rsidR="00151DB2" w:rsidRPr="003359F1" w:rsidRDefault="00151DB2" w:rsidP="00E75F92">
      <w:pPr>
        <w:pStyle w:val="Heading2"/>
      </w:pPr>
      <w:bookmarkStart w:id="41" w:name="_Hlk142386025"/>
      <w:r w:rsidRPr="003F7C5C">
        <w:t>5.</w:t>
      </w:r>
      <w:r>
        <w:t>1</w:t>
      </w:r>
      <w:r w:rsidRPr="003F7C5C">
        <w:t>. Paslaugų užsakymai (jei taikomi) pateikiami Šalims priimtinu būdu (el. paštu / elektronine užsakymo sistema</w:t>
      </w:r>
      <w:r w:rsidRPr="003359F1">
        <w:t>) arba Paslaugos teikiamos pagal su UŽSAKOVU suderintą Paslaugų teikimo grafiką.</w:t>
      </w:r>
    </w:p>
    <w:p w14:paraId="215C7B8A" w14:textId="479F3840" w:rsidR="0022781F" w:rsidRPr="003359F1" w:rsidRDefault="0022781F" w:rsidP="00E75F92">
      <w:pPr>
        <w:rPr>
          <w:i/>
          <w:iCs/>
        </w:rPr>
      </w:pPr>
      <w:bookmarkStart w:id="42" w:name="_Hlk142386094"/>
      <w:bookmarkStart w:id="43" w:name="_Hlk142413747"/>
      <w:bookmarkStart w:id="44" w:name="_Hlk85454332"/>
      <w:bookmarkEnd w:id="41"/>
      <w:r w:rsidRPr="003359F1">
        <w:rPr>
          <w:i/>
          <w:iCs/>
        </w:rPr>
        <w:t>Taikoma</w:t>
      </w:r>
      <w:r w:rsidR="00BB2B43" w:rsidRPr="003359F1">
        <w:rPr>
          <w:i/>
          <w:iCs/>
        </w:rPr>
        <w:t xml:space="preserve">, </w:t>
      </w:r>
      <w:r w:rsidRPr="003359F1">
        <w:rPr>
          <w:i/>
          <w:iCs/>
        </w:rPr>
        <w:t>kai įsigyjamos techninės priežiūros ar techninės būklės tikrinimo paslaugos</w:t>
      </w:r>
      <w:r w:rsidR="003A101C" w:rsidRPr="003359F1">
        <w:rPr>
          <w:i/>
          <w:iCs/>
        </w:rPr>
        <w:t xml:space="preserve"> (5.2. p., 5.3. p.)</w:t>
      </w:r>
      <w:r w:rsidR="00CB3733" w:rsidRPr="003359F1">
        <w:rPr>
          <w:i/>
          <w:iCs/>
        </w:rPr>
        <w:t>:</w:t>
      </w:r>
    </w:p>
    <w:p w14:paraId="3D05E6D1" w14:textId="315AA9C0" w:rsidR="0078469A" w:rsidRPr="003359F1" w:rsidRDefault="0078469A" w:rsidP="00E75F92">
      <w:pPr>
        <w:rPr>
          <w:i/>
          <w:iCs/>
        </w:rPr>
      </w:pPr>
      <w:bookmarkStart w:id="45" w:name="_Hlk142386141"/>
      <w:bookmarkEnd w:id="42"/>
      <w:r w:rsidRPr="003359F1">
        <w:t>5.</w:t>
      </w:r>
      <w:r w:rsidR="00151DB2" w:rsidRPr="003359F1">
        <w:t>2</w:t>
      </w:r>
      <w:r w:rsidRPr="003359F1">
        <w:t>. Paslaugos teikiamos vadovaujantis medicinos priemonės gamintojo rekomendacijomis.</w:t>
      </w:r>
    </w:p>
    <w:p w14:paraId="07C6475E" w14:textId="6DBB9BEC" w:rsidR="00AB579A" w:rsidRPr="003359F1" w:rsidRDefault="0022781F" w:rsidP="00E75F92">
      <w:pPr>
        <w:rPr>
          <w:rFonts w:eastAsia="Calibri" w:cs="Tahoma"/>
          <w:strike/>
          <w:kern w:val="2"/>
        </w:rPr>
      </w:pPr>
      <w:r w:rsidRPr="003359F1">
        <w:rPr>
          <w:rFonts w:eastAsia="Calibri" w:cs="Tahoma"/>
          <w:kern w:val="2"/>
        </w:rPr>
        <w:t>5.</w:t>
      </w:r>
      <w:r w:rsidR="00151DB2" w:rsidRPr="003359F1">
        <w:rPr>
          <w:rFonts w:eastAsia="Calibri" w:cs="Tahoma"/>
          <w:kern w:val="2"/>
        </w:rPr>
        <w:t>3</w:t>
      </w:r>
      <w:r w:rsidRPr="003359F1">
        <w:rPr>
          <w:rFonts w:eastAsia="Calibri" w:cs="Tahoma"/>
          <w:kern w:val="2"/>
        </w:rPr>
        <w:t>.</w:t>
      </w:r>
      <w:r w:rsidRPr="003359F1">
        <w:rPr>
          <w:rFonts w:eastAsia="Calibri" w:cs="Tahoma"/>
          <w:b/>
          <w:bCs/>
          <w:kern w:val="2"/>
        </w:rPr>
        <w:t xml:space="preserve"> </w:t>
      </w:r>
      <w:r w:rsidR="00857483" w:rsidRPr="003359F1">
        <w:rPr>
          <w:rFonts w:eastAsia="Calibri" w:cs="Tahoma"/>
          <w:kern w:val="2"/>
        </w:rPr>
        <w:t>P</w:t>
      </w:r>
      <w:r w:rsidR="00AB579A" w:rsidRPr="003359F1">
        <w:rPr>
          <w:rFonts w:eastAsia="Calibri" w:cs="Tahoma"/>
          <w:kern w:val="2"/>
        </w:rPr>
        <w:t>aslaugų suteikimo terminas: ne vėliau kaip per 14 (keturiolika) kalendorinių dienų nuo Paslaugų užsakymo pateikimo dienos</w:t>
      </w:r>
      <w:r w:rsidR="003F7C5C" w:rsidRPr="003359F1">
        <w:rPr>
          <w:rFonts w:eastAsia="Calibri" w:cs="Tahoma"/>
          <w:kern w:val="2"/>
        </w:rPr>
        <w:t xml:space="preserve"> arba Paslaugų teikimo grafike nurodytos dienos.</w:t>
      </w:r>
      <w:r w:rsidR="00AB579A" w:rsidRPr="003359F1">
        <w:rPr>
          <w:rFonts w:eastAsia="Calibri" w:cs="Tahoma"/>
          <w:kern w:val="2"/>
        </w:rPr>
        <w:t xml:space="preserve"> </w:t>
      </w:r>
    </w:p>
    <w:p w14:paraId="212340C8" w14:textId="423DCE09" w:rsidR="00151DB2" w:rsidRPr="003359F1" w:rsidRDefault="003F7C5C" w:rsidP="00E75F92">
      <w:pPr>
        <w:rPr>
          <w:i/>
          <w:iCs/>
        </w:rPr>
      </w:pPr>
      <w:bookmarkStart w:id="46" w:name="_Hlk142386281"/>
      <w:bookmarkEnd w:id="45"/>
      <w:r w:rsidRPr="003359F1">
        <w:rPr>
          <w:i/>
          <w:iCs/>
        </w:rPr>
        <w:t>Taikoma, kai įsigyjamos remonto paslaugos</w:t>
      </w:r>
      <w:r w:rsidR="003A101C" w:rsidRPr="003359F1">
        <w:rPr>
          <w:i/>
          <w:iCs/>
        </w:rPr>
        <w:t xml:space="preserve"> (5.4. p.-5.6. p.)</w:t>
      </w:r>
      <w:r w:rsidR="00CB3733" w:rsidRPr="003359F1">
        <w:rPr>
          <w:i/>
          <w:iCs/>
        </w:rPr>
        <w:t>:</w:t>
      </w:r>
    </w:p>
    <w:p w14:paraId="79A0DE0C" w14:textId="2942288A" w:rsidR="00F25497" w:rsidRPr="003359F1" w:rsidRDefault="00F25497" w:rsidP="00E75F92">
      <w:pPr>
        <w:rPr>
          <w:rFonts w:eastAsia="Calibri" w:cs="Tahoma"/>
          <w:kern w:val="2"/>
        </w:rPr>
      </w:pPr>
      <w:bookmarkStart w:id="47" w:name="_Hlk142386308"/>
      <w:bookmarkEnd w:id="46"/>
      <w:r w:rsidRPr="003359F1">
        <w:rPr>
          <w:rFonts w:eastAsia="Calibri" w:cs="Tahoma"/>
          <w:kern w:val="2"/>
        </w:rPr>
        <w:t>5.</w:t>
      </w:r>
      <w:r w:rsidR="00151DB2" w:rsidRPr="003359F1">
        <w:rPr>
          <w:rFonts w:eastAsia="Calibri" w:cs="Tahoma"/>
          <w:kern w:val="2"/>
        </w:rPr>
        <w:t>4</w:t>
      </w:r>
      <w:r w:rsidRPr="003359F1">
        <w:rPr>
          <w:rFonts w:eastAsia="Calibri" w:cs="Tahoma"/>
          <w:kern w:val="2"/>
        </w:rPr>
        <w:t xml:space="preserve">. Remonto paslaugos pradedamos teikti ne vėliau kaip per 24 </w:t>
      </w:r>
      <w:r w:rsidR="00927C5C" w:rsidRPr="003359F1">
        <w:rPr>
          <w:rFonts w:eastAsia="Calibri" w:cs="Tahoma"/>
          <w:kern w:val="2"/>
        </w:rPr>
        <w:t xml:space="preserve">(dvidešimt keturias) </w:t>
      </w:r>
      <w:r w:rsidRPr="003359F1">
        <w:rPr>
          <w:rFonts w:eastAsia="Calibri" w:cs="Tahoma"/>
          <w:kern w:val="2"/>
        </w:rPr>
        <w:t>valandas darbo dienomis nuo U</w:t>
      </w:r>
      <w:r w:rsidR="00FD0029" w:rsidRPr="003359F1">
        <w:rPr>
          <w:rFonts w:eastAsia="Calibri" w:cs="Tahoma"/>
          <w:kern w:val="2"/>
        </w:rPr>
        <w:t>ŽSAKOVO</w:t>
      </w:r>
      <w:r w:rsidRPr="003359F1">
        <w:rPr>
          <w:rFonts w:eastAsia="Calibri" w:cs="Tahoma"/>
          <w:kern w:val="2"/>
        </w:rPr>
        <w:t xml:space="preserve"> užsakymo, perduoto T</w:t>
      </w:r>
      <w:r w:rsidR="00FD0029" w:rsidRPr="003359F1">
        <w:rPr>
          <w:rFonts w:eastAsia="Calibri" w:cs="Tahoma"/>
          <w:kern w:val="2"/>
        </w:rPr>
        <w:t>IEKĖJU</w:t>
      </w:r>
      <w:r w:rsidR="00927C5C" w:rsidRPr="003359F1">
        <w:rPr>
          <w:rFonts w:eastAsia="Calibri" w:cs="Tahoma"/>
          <w:kern w:val="2"/>
        </w:rPr>
        <w:t>I</w:t>
      </w:r>
      <w:r w:rsidRPr="003359F1">
        <w:rPr>
          <w:rFonts w:eastAsia="Calibri" w:cs="Tahoma"/>
          <w:kern w:val="2"/>
        </w:rPr>
        <w:t xml:space="preserve"> reikalingoms </w:t>
      </w:r>
      <w:r w:rsidR="000D628A" w:rsidRPr="003359F1">
        <w:rPr>
          <w:rFonts w:eastAsia="Calibri" w:cs="Tahoma"/>
          <w:kern w:val="2"/>
        </w:rPr>
        <w:t>P</w:t>
      </w:r>
      <w:r w:rsidRPr="003359F1">
        <w:rPr>
          <w:rFonts w:eastAsia="Calibri" w:cs="Tahoma"/>
          <w:kern w:val="2"/>
        </w:rPr>
        <w:t xml:space="preserve">aslaugoms suteikti gavimo. Trumpesnis reakcijos laikas derinamas atskiru </w:t>
      </w:r>
      <w:r w:rsidR="000D628A" w:rsidRPr="003359F1">
        <w:rPr>
          <w:rFonts w:eastAsia="Calibri" w:cs="Tahoma"/>
          <w:kern w:val="2"/>
        </w:rPr>
        <w:t>Š</w:t>
      </w:r>
      <w:r w:rsidRPr="003359F1">
        <w:rPr>
          <w:rFonts w:eastAsia="Calibri" w:cs="Tahoma"/>
          <w:kern w:val="2"/>
        </w:rPr>
        <w:t>alių susitarimu.</w:t>
      </w:r>
    </w:p>
    <w:p w14:paraId="7C58FA12" w14:textId="29B22DC7" w:rsidR="00927C5C" w:rsidRPr="003359F1" w:rsidRDefault="00151DB2" w:rsidP="00E75F92">
      <w:r w:rsidRPr="003359F1">
        <w:rPr>
          <w:rFonts w:eastAsia="Calibri" w:cs="Tahoma"/>
          <w:kern w:val="2"/>
        </w:rPr>
        <w:t xml:space="preserve">5.5. </w:t>
      </w:r>
      <w:r w:rsidR="00927C5C" w:rsidRPr="003359F1">
        <w:rPr>
          <w:rFonts w:eastAsia="Calibri" w:cs="Tahoma"/>
          <w:kern w:val="2"/>
        </w:rPr>
        <w:t xml:space="preserve">Tais atvejais, kai pasiūlymas vertinamas pagal kainos ir kokybės santykį ir TIEKĖJAS siūlo kokybinį kriterijų </w:t>
      </w:r>
      <w:bookmarkStart w:id="48" w:name="_Hlk139816409"/>
      <w:r w:rsidR="000D628A" w:rsidRPr="003359F1">
        <w:rPr>
          <w:rFonts w:eastAsia="Calibri" w:cs="Tahoma"/>
          <w:kern w:val="2"/>
        </w:rPr>
        <w:t xml:space="preserve">- </w:t>
      </w:r>
      <w:r w:rsidR="00927C5C" w:rsidRPr="003359F1">
        <w:t>medicinos priemonių remonto paslaugas teik</w:t>
      </w:r>
      <w:r w:rsidRPr="003359F1">
        <w:t>ti</w:t>
      </w:r>
      <w:r w:rsidR="00927C5C" w:rsidRPr="003359F1">
        <w:t xml:space="preserve"> </w:t>
      </w:r>
      <w:bookmarkStart w:id="49" w:name="_Hlk141969038"/>
      <w:r w:rsidR="00927C5C" w:rsidRPr="003359F1">
        <w:t>visomis savaitės dienomis, įskaitant savaitgalius ir šventines dienas</w:t>
      </w:r>
      <w:bookmarkEnd w:id="48"/>
      <w:bookmarkEnd w:id="49"/>
      <w:r w:rsidRPr="003359F1">
        <w:t>,</w:t>
      </w:r>
      <w:r w:rsidR="00927C5C" w:rsidRPr="003359F1">
        <w:t xml:space="preserve"> už kur</w:t>
      </w:r>
      <w:r w:rsidRPr="003359F1">
        <w:t>į</w:t>
      </w:r>
      <w:r w:rsidR="00927C5C" w:rsidRPr="003359F1">
        <w:t xml:space="preserve"> pasiūlymų vertinimo met</w:t>
      </w:r>
      <w:r w:rsidRPr="003359F1">
        <w:t>u TIEKĖJUI</w:t>
      </w:r>
      <w:r w:rsidR="00927C5C" w:rsidRPr="003359F1">
        <w:t xml:space="preserve"> buvo skiriami balai</w:t>
      </w:r>
      <w:r w:rsidRPr="003359F1">
        <w:t xml:space="preserve">, remonto paslaugos pradedamos teikti ne vėliau kaip per 24 (dvidešimt keturias) valandas visomis savaitės dienomis, įskaitant savaitgalius ir šventines dienas, nuo UŽSAKOVO užsakymo, perduoto TIEKĖJUI reikalingoms </w:t>
      </w:r>
      <w:r w:rsidR="000D628A" w:rsidRPr="003359F1">
        <w:t>P</w:t>
      </w:r>
      <w:r w:rsidRPr="003359F1">
        <w:t>aslaugoms suteikti gavimo.</w:t>
      </w:r>
      <w:r w:rsidR="00B022B3">
        <w:t xml:space="preserve"> </w:t>
      </w:r>
      <w:r w:rsidR="00B022B3" w:rsidRPr="00226D47">
        <w:rPr>
          <w:rFonts w:eastAsia="Calibri" w:cs="Tahoma"/>
          <w:kern w:val="2"/>
        </w:rPr>
        <w:t>Trumpesnis reakcijos laikas derinamas atskiru Šalių susitarimu.</w:t>
      </w:r>
    </w:p>
    <w:p w14:paraId="1031B021" w14:textId="68490C93" w:rsidR="00927C5C" w:rsidRPr="003359F1" w:rsidRDefault="00035B18" w:rsidP="00E75F92">
      <w:r w:rsidRPr="003359F1">
        <w:t>5.</w:t>
      </w:r>
      <w:r w:rsidR="00542A78" w:rsidRPr="003359F1">
        <w:t>6</w:t>
      </w:r>
      <w:r w:rsidR="000D628A" w:rsidRPr="003359F1">
        <w:t>.</w:t>
      </w:r>
      <w:r w:rsidRPr="003359F1">
        <w:t xml:space="preserve"> </w:t>
      </w:r>
      <w:r w:rsidR="00857483" w:rsidRPr="003359F1">
        <w:t>Remonto p</w:t>
      </w:r>
      <w:r w:rsidRPr="003359F1">
        <w:t xml:space="preserve">aslaugos turi būti suteiktos ne vėliau kaip per 14 (keturiolika) kalendorinių dienų nuo </w:t>
      </w:r>
      <w:r w:rsidR="00857483" w:rsidRPr="003359F1">
        <w:t xml:space="preserve">UŽSAKOVO </w:t>
      </w:r>
      <w:r w:rsidRPr="003359F1">
        <w:t>užsakymo gavimo. Jeigu dėl objektyvių priežasčių  nėra galimybės atlikti</w:t>
      </w:r>
      <w:r w:rsidR="00857483" w:rsidRPr="003359F1">
        <w:t xml:space="preserve"> remonto paslaugų</w:t>
      </w:r>
      <w:r w:rsidRPr="003359F1">
        <w:t xml:space="preserve"> laiku, tai </w:t>
      </w:r>
      <w:r w:rsidR="00857483" w:rsidRPr="003359F1">
        <w:t>TIEKĖJAS</w:t>
      </w:r>
      <w:r w:rsidRPr="003359F1">
        <w:t>, pateikęs tai pagrindžiančius dokumentus, U</w:t>
      </w:r>
      <w:r w:rsidR="00857483" w:rsidRPr="003359F1">
        <w:t>ŽSAKOVUI</w:t>
      </w:r>
      <w:r w:rsidRPr="003359F1">
        <w:t xml:space="preserve"> raštu išreiškus sutikimą,  gali  numatytą terminą pratęsti</w:t>
      </w:r>
      <w:r w:rsidR="003359F1" w:rsidRPr="003359F1">
        <w:t xml:space="preserve"> tokiam laikotarpiui, kuris būtinas remonto paslaugų suteikimui.</w:t>
      </w:r>
    </w:p>
    <w:p w14:paraId="170BA4D8" w14:textId="5F1DB7B7" w:rsidR="00915BA7" w:rsidRPr="003359F1" w:rsidRDefault="00915BA7" w:rsidP="00E75F92">
      <w:bookmarkStart w:id="50" w:name="_Hlk142386417"/>
      <w:bookmarkEnd w:id="47"/>
      <w:r w:rsidRPr="003359F1">
        <w:t>5.</w:t>
      </w:r>
      <w:r w:rsidR="00542A78" w:rsidRPr="003359F1">
        <w:t>7</w:t>
      </w:r>
      <w:r w:rsidRPr="003359F1">
        <w:t>. Paslaugų teikimo vieta (-</w:t>
      </w:r>
      <w:proofErr w:type="spellStart"/>
      <w:r w:rsidRPr="003359F1">
        <w:t>os</w:t>
      </w:r>
      <w:proofErr w:type="spellEnd"/>
      <w:r w:rsidRPr="003359F1">
        <w:t xml:space="preserve">): </w:t>
      </w:r>
      <w:r w:rsidRPr="002904EF">
        <w:rPr>
          <w:highlight w:val="lightGray"/>
        </w:rPr>
        <w:t xml:space="preserve">[UŽSAKOVO nurodomos visos </w:t>
      </w:r>
      <w:r w:rsidR="00CB3733" w:rsidRPr="002904EF">
        <w:rPr>
          <w:highlight w:val="lightGray"/>
        </w:rPr>
        <w:t>P</w:t>
      </w:r>
      <w:r w:rsidRPr="002904EF">
        <w:rPr>
          <w:highlight w:val="lightGray"/>
        </w:rPr>
        <w:t>aslaugų teikimo vietos]</w:t>
      </w:r>
      <w:r w:rsidR="007F413A" w:rsidRPr="003359F1">
        <w:t>.</w:t>
      </w:r>
    </w:p>
    <w:p w14:paraId="0ED70400" w14:textId="370636D2" w:rsidR="00BD0359" w:rsidRPr="00035B18" w:rsidRDefault="005957D9" w:rsidP="00E75F92">
      <w:pPr>
        <w:pStyle w:val="Heading2"/>
      </w:pPr>
      <w:bookmarkStart w:id="51" w:name="_Hlk142413854"/>
      <w:bookmarkEnd w:id="43"/>
      <w:bookmarkEnd w:id="50"/>
      <w:r w:rsidRPr="003359F1">
        <w:t>5</w:t>
      </w:r>
      <w:r w:rsidR="00DA7243" w:rsidRPr="003359F1">
        <w:t>.</w:t>
      </w:r>
      <w:r w:rsidR="00CB3733" w:rsidRPr="003359F1">
        <w:t>8</w:t>
      </w:r>
      <w:r w:rsidR="00DA7243" w:rsidRPr="003359F1">
        <w:t xml:space="preserve">. </w:t>
      </w:r>
      <w:bookmarkStart w:id="52" w:name="_Hlk142386508"/>
      <w:r w:rsidR="00D85134" w:rsidRPr="003359F1">
        <w:t xml:space="preserve">Paslaugos </w:t>
      </w:r>
      <w:r w:rsidR="00D32E22" w:rsidRPr="003359F1">
        <w:t xml:space="preserve">perduodamos Pirkimo sutarties </w:t>
      </w:r>
      <w:r w:rsidR="00D85134" w:rsidRPr="003359F1">
        <w:t xml:space="preserve">Šalims </w:t>
      </w:r>
      <w:r w:rsidR="00D32E22" w:rsidRPr="003359F1">
        <w:t xml:space="preserve">pasirašant </w:t>
      </w:r>
      <w:bookmarkStart w:id="53" w:name="_Hlk85462761"/>
      <w:r w:rsidR="00D85134" w:rsidRPr="003359F1">
        <w:t xml:space="preserve">Paslaugų </w:t>
      </w:r>
      <w:r w:rsidR="00D32E22" w:rsidRPr="003359F1">
        <w:t xml:space="preserve">perdavimo–priėmimo </w:t>
      </w:r>
      <w:bookmarkEnd w:id="53"/>
      <w:r w:rsidR="00D32E22" w:rsidRPr="003359F1">
        <w:t>aktą, kuris pasirašomas</w:t>
      </w:r>
      <w:r w:rsidR="00E27D94" w:rsidRPr="003359F1">
        <w:t xml:space="preserve"> elektroniniais parašais</w:t>
      </w:r>
      <w:r w:rsidR="00D32E22" w:rsidRPr="003359F1">
        <w:t xml:space="preserve">. </w:t>
      </w:r>
      <w:r w:rsidR="00D24985" w:rsidRPr="003359F1">
        <w:t>Tik išimtiniais atvejais Paslaugų perdavimo-priėmimo aktas gali būti pasirašomas ranka, kai UŽSAKOVAS nurodo tokį būtinumą.</w:t>
      </w:r>
      <w:r w:rsidR="00D24985">
        <w:t xml:space="preserve"> </w:t>
      </w:r>
      <w:bookmarkEnd w:id="52"/>
      <w:r w:rsidR="00D85134" w:rsidRPr="00035B18">
        <w:t xml:space="preserve">UŽSAKOVAS </w:t>
      </w:r>
      <w:r w:rsidR="00D32E22" w:rsidRPr="00035B18">
        <w:t xml:space="preserve">įsipareigoja priimti tinkamai ir laiku </w:t>
      </w:r>
      <w:r w:rsidR="00D85134" w:rsidRPr="00035B18">
        <w:t xml:space="preserve"> suteiktas Paslaugas</w:t>
      </w:r>
      <w:r w:rsidR="00D32E22" w:rsidRPr="00035B18">
        <w:t xml:space="preserve">, atitinkančias Pirkimo sutartyje, Techninėje specifikacijoje ir Lietuvos Respublikoje galiojančiuose teisės aktuose nustatytus reikalavimus,  pasirašydamas </w:t>
      </w:r>
      <w:r w:rsidR="00D85134" w:rsidRPr="00035B18">
        <w:t xml:space="preserve">Paslaugų </w:t>
      </w:r>
      <w:r w:rsidR="00D32E22" w:rsidRPr="00035B18">
        <w:t xml:space="preserve">perdavimo–priėmimo aktą ne vėliau kaip per 5 (penkias) darbo dienas nuo TIEKĖJO kreipimosi dienos, arba per šį terminą nurodyti </w:t>
      </w:r>
      <w:r w:rsidR="00D85134" w:rsidRPr="00035B18">
        <w:t xml:space="preserve"> suteiktų Paslaugų</w:t>
      </w:r>
      <w:r w:rsidR="00D32E22" w:rsidRPr="00035B18">
        <w:t xml:space="preserve"> trūkumus TIEKĖJUI. Abiem </w:t>
      </w:r>
      <w:r w:rsidR="00F05E71">
        <w:t>Š</w:t>
      </w:r>
      <w:r w:rsidR="00D32E22" w:rsidRPr="00035B18">
        <w:t xml:space="preserve">alims pasirašius </w:t>
      </w:r>
      <w:r w:rsidR="003864C6" w:rsidRPr="00035B18">
        <w:t xml:space="preserve">Paslaugų </w:t>
      </w:r>
      <w:r w:rsidR="00D32E22" w:rsidRPr="00035B18">
        <w:t>perdavimo–priėmimo aktą, TIEKĖJAS įsipareigoja ne vėliau kaip per 2 (dvi) darbo dienas Pirkimo sutartyje nustatyta tvarka pateikti sąskaitą faktūrą</w:t>
      </w:r>
      <w:r w:rsidR="003878DB" w:rsidRPr="00035B18">
        <w:t>.</w:t>
      </w:r>
      <w:r w:rsidR="00D32E22" w:rsidRPr="00035B18">
        <w:t xml:space="preserve"> </w:t>
      </w:r>
    </w:p>
    <w:p w14:paraId="1C271176" w14:textId="7C2826D4" w:rsidR="002C444C" w:rsidRPr="00590CDB" w:rsidRDefault="002C444C" w:rsidP="00E75F92">
      <w:r w:rsidRPr="00590CDB">
        <w:lastRenderedPageBreak/>
        <w:t>5.</w:t>
      </w:r>
      <w:r w:rsidR="00CB3733">
        <w:t>9</w:t>
      </w:r>
      <w:r w:rsidRPr="00590CDB">
        <w:t xml:space="preserve">. Kartu su </w:t>
      </w:r>
      <w:r w:rsidR="008D2BE6" w:rsidRPr="00590CDB">
        <w:t>P</w:t>
      </w:r>
      <w:r w:rsidRPr="00590CDB">
        <w:t>aslaugų perdavimo-priėmimo aktu TIEKĖJAS turi pateikti UŽSAKOVUI visus dokumentus</w:t>
      </w:r>
      <w:r w:rsidR="008D2BE6" w:rsidRPr="00590CDB">
        <w:t>, kurie yra būtini teikiant Paslaugas sukurtų rezultatų naudojimui (jei taikoma)</w:t>
      </w:r>
      <w:r w:rsidR="007E32F3" w:rsidRPr="00590CDB">
        <w:t>.</w:t>
      </w:r>
      <w:r w:rsidRPr="00590CDB">
        <w:t xml:space="preserve"> </w:t>
      </w:r>
      <w:r w:rsidR="007E32F3" w:rsidRPr="00590CDB">
        <w:t>D</w:t>
      </w:r>
      <w:r w:rsidRPr="00590CDB">
        <w:t>okumentai turi būti originalo kalba bei pateiktas vertimas į lietuvių kalbą, patvirtintas vertėjo parašu ir vertimo biuro antspaudu</w:t>
      </w:r>
      <w:r w:rsidR="008D2BE6" w:rsidRPr="00590CDB">
        <w:t xml:space="preserve"> </w:t>
      </w:r>
      <w:r w:rsidRPr="00590CDB">
        <w:t xml:space="preserve"> (jei taikoma)</w:t>
      </w:r>
      <w:r w:rsidR="008D2BE6" w:rsidRPr="00590CDB">
        <w:t>.</w:t>
      </w:r>
    </w:p>
    <w:p w14:paraId="35710BC9" w14:textId="6F27F547" w:rsidR="00D32E22" w:rsidRPr="00035B18" w:rsidRDefault="00E03B43" w:rsidP="00E75F92">
      <w:pPr>
        <w:pStyle w:val="Heading2"/>
      </w:pPr>
      <w:r w:rsidRPr="00035B18">
        <w:t>5</w:t>
      </w:r>
      <w:r w:rsidR="006F1C2F" w:rsidRPr="00035B18">
        <w:t>.</w:t>
      </w:r>
      <w:r w:rsidR="00CB3733">
        <w:t>10</w:t>
      </w:r>
      <w:r w:rsidR="006F1C2F" w:rsidRPr="00035B18">
        <w:t xml:space="preserve">. </w:t>
      </w:r>
      <w:r w:rsidR="00D32E22" w:rsidRPr="00035B18">
        <w:t xml:space="preserve">TIEKĖJAS garantuoja, kad </w:t>
      </w:r>
      <w:r w:rsidR="00DC687B" w:rsidRPr="00035B18">
        <w:t>Paslaugų</w:t>
      </w:r>
      <w:r w:rsidR="00D32E22" w:rsidRPr="00035B18">
        <w:t xml:space="preserve"> perdavimo–priėmimo aktu perduotos </w:t>
      </w:r>
      <w:r w:rsidR="00DC687B" w:rsidRPr="00035B18">
        <w:t xml:space="preserve">Paslaugos </w:t>
      </w:r>
      <w:r w:rsidR="00D32E22" w:rsidRPr="00035B18">
        <w:t>atitinka Pirkimo sutartyje, Techninėje specifikacijoje ir</w:t>
      </w:r>
      <w:r w:rsidR="008D2BE6" w:rsidRPr="00035B18">
        <w:t xml:space="preserve"> (ar)</w:t>
      </w:r>
      <w:r w:rsidR="00D32E22" w:rsidRPr="00035B18">
        <w:t xml:space="preserve"> Lietuvos Respublikoje galiojančiuose teisės aktuose nustatytus reikalavimus. Jeigu </w:t>
      </w:r>
      <w:r w:rsidR="00DC687B" w:rsidRPr="00035B18">
        <w:t xml:space="preserve">Paslaugų </w:t>
      </w:r>
      <w:r w:rsidR="00D32E22" w:rsidRPr="00035B18">
        <w:t xml:space="preserve">perdavimo ir priėmimo metu nustatoma, kad </w:t>
      </w:r>
      <w:r w:rsidR="00DC687B" w:rsidRPr="00035B18">
        <w:t xml:space="preserve">Paslaugos </w:t>
      </w:r>
      <w:r w:rsidR="00D32E22" w:rsidRPr="00035B18">
        <w:t xml:space="preserve">neatitinka Pirkimo sutartyje, Techninėje specifikacijoje ir (ar) Lietuvos Respublikoje galiojančiuose teisės aktuose nustatytų reikalavimų, </w:t>
      </w:r>
      <w:r w:rsidR="00DC687B" w:rsidRPr="00035B18">
        <w:t xml:space="preserve">UŽSAKOVAS </w:t>
      </w:r>
      <w:r w:rsidR="00D32E22" w:rsidRPr="00035B18">
        <w:t xml:space="preserve">turi teisę nepasirašyti </w:t>
      </w:r>
      <w:r w:rsidR="00DC687B" w:rsidRPr="00035B18">
        <w:t xml:space="preserve">Paslaugų </w:t>
      </w:r>
      <w:r w:rsidR="00D32E22" w:rsidRPr="00035B18">
        <w:t xml:space="preserve">perdavimo–priėmimo akto, raštu TIEKĖJUI nurodydamas </w:t>
      </w:r>
      <w:r w:rsidR="00DC687B" w:rsidRPr="00035B18">
        <w:t>suteiktų Paslaugų</w:t>
      </w:r>
      <w:r w:rsidR="00D32E22" w:rsidRPr="00035B18">
        <w:t xml:space="preserve"> trūkumus. TIEKĖJAS, gavęs šiame Pirkimo sutarties </w:t>
      </w:r>
      <w:r w:rsidR="00DC687B" w:rsidRPr="00035B18">
        <w:t xml:space="preserve">papunktyje </w:t>
      </w:r>
      <w:r w:rsidR="00D32E22" w:rsidRPr="00035B18">
        <w:t xml:space="preserve">nurodytą </w:t>
      </w:r>
      <w:r w:rsidR="00DC687B" w:rsidRPr="00035B18">
        <w:t xml:space="preserve">UŽSAKOVO </w:t>
      </w:r>
      <w:r w:rsidR="00D32E22" w:rsidRPr="00035B18">
        <w:t xml:space="preserve">pranešimą, privalo visus </w:t>
      </w:r>
      <w:r w:rsidR="00DC687B" w:rsidRPr="00035B18">
        <w:t xml:space="preserve">UŽSAKOVO </w:t>
      </w:r>
      <w:r w:rsidR="00D32E22" w:rsidRPr="00035B18">
        <w:t xml:space="preserve">nurodytus </w:t>
      </w:r>
      <w:r w:rsidR="00DC687B" w:rsidRPr="00035B18">
        <w:t xml:space="preserve">Paslaugų </w:t>
      </w:r>
      <w:r w:rsidR="00D32E22" w:rsidRPr="00035B18">
        <w:t xml:space="preserve">trūkumus pašalinti taip, kad </w:t>
      </w:r>
      <w:r w:rsidR="00DC687B" w:rsidRPr="00035B18">
        <w:t xml:space="preserve">UŽSAKOVUI </w:t>
      </w:r>
      <w:r w:rsidR="00D32E22" w:rsidRPr="00035B18">
        <w:t xml:space="preserve">perduodamos </w:t>
      </w:r>
      <w:r w:rsidR="00DC687B" w:rsidRPr="00035B18">
        <w:t xml:space="preserve">Paslaugos </w:t>
      </w:r>
      <w:r w:rsidR="00D32E22" w:rsidRPr="00035B18">
        <w:t>visiškai atitiktų Pirkimo sutarties, Techninės specifikacijos ir (ar) Lietuvos Respublikoje galiojančių teisės aktų nustatytus reikalavimus.</w:t>
      </w:r>
    </w:p>
    <w:p w14:paraId="4CDDDDEF" w14:textId="02DD96D1" w:rsidR="00D32E22" w:rsidRPr="00035B18" w:rsidRDefault="00E03B43" w:rsidP="00E75F92">
      <w:pPr>
        <w:pStyle w:val="Heading2"/>
      </w:pPr>
      <w:r w:rsidRPr="00035B18">
        <w:t>5</w:t>
      </w:r>
      <w:r w:rsidR="006F1C2F" w:rsidRPr="00035B18">
        <w:t>.</w:t>
      </w:r>
      <w:r w:rsidR="00CB3733">
        <w:t>11</w:t>
      </w:r>
      <w:r w:rsidR="006F1C2F" w:rsidRPr="00035B18">
        <w:t xml:space="preserve">. </w:t>
      </w:r>
      <w:r w:rsidR="00D32E22" w:rsidRPr="00035B18">
        <w:t xml:space="preserve">Jeigu TIEKĖJAS per </w:t>
      </w:r>
      <w:r w:rsidR="002C444C" w:rsidRPr="00035B18">
        <w:t xml:space="preserve">UŽSAKOVO </w:t>
      </w:r>
      <w:r w:rsidR="00D32E22" w:rsidRPr="00035B18">
        <w:t xml:space="preserve">nurodytą terminą </w:t>
      </w:r>
      <w:r w:rsidR="002C444C" w:rsidRPr="00035B18">
        <w:t xml:space="preserve">UŽSAKOVO </w:t>
      </w:r>
      <w:r w:rsidR="00D32E22" w:rsidRPr="00035B18">
        <w:t xml:space="preserve">nurodytų </w:t>
      </w:r>
      <w:r w:rsidR="002C444C" w:rsidRPr="00035B18">
        <w:t xml:space="preserve">Paslaugų </w:t>
      </w:r>
      <w:r w:rsidR="00D32E22" w:rsidRPr="00035B18">
        <w:t xml:space="preserve">trūkumų nepašalina ir, </w:t>
      </w:r>
      <w:r w:rsidR="002C444C" w:rsidRPr="00035B18">
        <w:t xml:space="preserve">UŽSAKOVAS </w:t>
      </w:r>
      <w:r w:rsidR="00D32E22" w:rsidRPr="00035B18">
        <w:t>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81BDB36" w14:textId="21200372" w:rsidR="00B47F08" w:rsidRDefault="00B47F08" w:rsidP="00E75F92">
      <w:pPr>
        <w:rPr>
          <w:rFonts w:ascii="Times New Roman" w:eastAsia="Calibri" w:hAnsi="Times New Roman"/>
          <w:sz w:val="24"/>
        </w:rPr>
      </w:pPr>
      <w:r>
        <w:t>5.</w:t>
      </w:r>
      <w:r w:rsidR="00CB3733">
        <w:t>12</w:t>
      </w:r>
      <w:r>
        <w:t xml:space="preserve">. </w:t>
      </w:r>
      <w:r w:rsidRPr="00B47F08">
        <w:rPr>
          <w:rFonts w:cs="Arial"/>
          <w:bCs/>
          <w:iCs/>
          <w:szCs w:val="28"/>
          <w:shd w:val="clear" w:color="auto" w:fill="FFFFFF"/>
        </w:rPr>
        <w:t>TIEKĖJAS</w:t>
      </w:r>
      <w:r w:rsidRPr="003878DB">
        <w:rPr>
          <w:rFonts w:cs="Arial"/>
          <w:bCs/>
          <w:iCs/>
          <w:szCs w:val="28"/>
          <w:shd w:val="clear" w:color="auto" w:fill="FFFFFF"/>
        </w:rPr>
        <w:t xml:space="preserve"> atsako už bet kokį suteiktomis Paslaugomis sukurto rezultato, kuris buvo Paslaugų perdavimo </w:t>
      </w:r>
      <w:r w:rsidRPr="00B47F08">
        <w:rPr>
          <w:rFonts w:cs="Arial"/>
          <w:bCs/>
          <w:iCs/>
          <w:szCs w:val="28"/>
          <w:shd w:val="clear" w:color="auto" w:fill="FFFFFF"/>
        </w:rPr>
        <w:t>UŽSAKOVUI</w:t>
      </w:r>
      <w:r w:rsidRPr="003878DB">
        <w:rPr>
          <w:rFonts w:cs="Arial"/>
          <w:bCs/>
          <w:iCs/>
          <w:szCs w:val="28"/>
          <w:shd w:val="clear" w:color="auto" w:fill="FFFFFF"/>
        </w:rPr>
        <w:t xml:space="preserve"> momentu, neatitikimą kokybės reikalavimams, net jeigu tas neatitikimas paaiškėja vėliau. Jei </w:t>
      </w:r>
      <w:r w:rsidRPr="00B47F08">
        <w:rPr>
          <w:rFonts w:cs="Arial"/>
          <w:bCs/>
          <w:iCs/>
          <w:szCs w:val="28"/>
          <w:shd w:val="clear" w:color="auto" w:fill="FFFFFF"/>
        </w:rPr>
        <w:t>UŽSAKOVAS</w:t>
      </w:r>
      <w:r w:rsidRPr="003878DB">
        <w:rPr>
          <w:rFonts w:cs="Arial"/>
          <w:bCs/>
          <w:iCs/>
          <w:szCs w:val="28"/>
          <w:shd w:val="clear" w:color="auto" w:fill="FFFFFF"/>
        </w:rPr>
        <w:t xml:space="preserve"> pastebi Paslaugų trūkumus, kurių jis nepastebėjo priimdamas Paslaugas, </w:t>
      </w:r>
      <w:r w:rsidRPr="00B47F08">
        <w:rPr>
          <w:rFonts w:cs="Arial"/>
          <w:bCs/>
          <w:iCs/>
          <w:szCs w:val="28"/>
          <w:shd w:val="clear" w:color="auto" w:fill="FFFFFF"/>
        </w:rPr>
        <w:t>UŽSAKOVAS</w:t>
      </w:r>
      <w:r w:rsidRPr="003878DB">
        <w:rPr>
          <w:rFonts w:cs="Arial"/>
          <w:bCs/>
          <w:iCs/>
          <w:szCs w:val="28"/>
          <w:shd w:val="clear" w:color="auto" w:fill="FFFFFF"/>
        </w:rPr>
        <w:t xml:space="preserve"> privalo pranešti apie trūkumus </w:t>
      </w:r>
      <w:r w:rsidRPr="00B47F08">
        <w:rPr>
          <w:rFonts w:cs="Arial"/>
          <w:bCs/>
          <w:iCs/>
          <w:szCs w:val="28"/>
          <w:shd w:val="clear" w:color="auto" w:fill="FFFFFF"/>
        </w:rPr>
        <w:t>TIEKĖJUI</w:t>
      </w:r>
      <w:r w:rsidRPr="003878DB">
        <w:rPr>
          <w:rFonts w:cs="Arial"/>
          <w:bCs/>
          <w:iCs/>
          <w:szCs w:val="28"/>
          <w:shd w:val="clear" w:color="auto" w:fill="FFFFFF"/>
        </w:rPr>
        <w:t xml:space="preserve">. Pranešus apie trūkumus, </w:t>
      </w:r>
      <w:r w:rsidRPr="00B47F08">
        <w:rPr>
          <w:rFonts w:cs="Arial"/>
          <w:bCs/>
          <w:iCs/>
          <w:szCs w:val="28"/>
          <w:shd w:val="clear" w:color="auto" w:fill="FFFFFF"/>
        </w:rPr>
        <w:t>TIEKĖJAS</w:t>
      </w:r>
      <w:r w:rsidRPr="003878DB">
        <w:rPr>
          <w:rFonts w:cs="Arial"/>
          <w:bCs/>
          <w:iCs/>
          <w:szCs w:val="28"/>
          <w:shd w:val="clear" w:color="auto" w:fill="FFFFFF"/>
        </w:rPr>
        <w:t xml:space="preserve"> privalo ištaisyti juos per </w:t>
      </w:r>
      <w:r w:rsidRPr="00B47F08">
        <w:rPr>
          <w:rFonts w:cs="Arial"/>
          <w:bCs/>
          <w:iCs/>
          <w:szCs w:val="28"/>
          <w:shd w:val="clear" w:color="auto" w:fill="FFFFFF"/>
        </w:rPr>
        <w:t xml:space="preserve">UŽSAKOVO </w:t>
      </w:r>
      <w:r w:rsidRPr="003878DB">
        <w:rPr>
          <w:rFonts w:cs="Arial"/>
          <w:bCs/>
          <w:iCs/>
          <w:szCs w:val="28"/>
          <w:shd w:val="clear" w:color="auto" w:fill="FFFFFF"/>
        </w:rPr>
        <w:t xml:space="preserve">nurodytą protingą terminą. Jeigu </w:t>
      </w:r>
      <w:r w:rsidRPr="00B47F08">
        <w:rPr>
          <w:rFonts w:cs="Arial"/>
          <w:bCs/>
          <w:iCs/>
          <w:szCs w:val="28"/>
          <w:shd w:val="clear" w:color="auto" w:fill="FFFFFF"/>
        </w:rPr>
        <w:t>TIEKĖJAS</w:t>
      </w:r>
      <w:r w:rsidRPr="003878DB">
        <w:rPr>
          <w:rFonts w:cs="Arial"/>
          <w:bCs/>
          <w:iCs/>
          <w:szCs w:val="28"/>
          <w:shd w:val="clear" w:color="auto" w:fill="FFFFFF"/>
        </w:rPr>
        <w:t xml:space="preserve"> per nurodytą protingą terminą nepašalina atliktų Paslaugų trūkumų, apie kuriuos jį informavo </w:t>
      </w:r>
      <w:r w:rsidRPr="00B47F08">
        <w:rPr>
          <w:rFonts w:cs="Arial"/>
          <w:bCs/>
          <w:iCs/>
          <w:szCs w:val="28"/>
          <w:shd w:val="clear" w:color="auto" w:fill="FFFFFF"/>
        </w:rPr>
        <w:t>UŽSAKOVAS</w:t>
      </w:r>
      <w:r w:rsidRPr="003878DB">
        <w:rPr>
          <w:rFonts w:cs="Arial"/>
          <w:bCs/>
          <w:iCs/>
          <w:szCs w:val="28"/>
          <w:shd w:val="clear" w:color="auto" w:fill="FFFFFF"/>
        </w:rPr>
        <w:t xml:space="preserve">, tai </w:t>
      </w:r>
      <w:r w:rsidRPr="00B47F08">
        <w:rPr>
          <w:rFonts w:cs="Arial"/>
          <w:bCs/>
          <w:iCs/>
          <w:szCs w:val="28"/>
          <w:shd w:val="clear" w:color="auto" w:fill="FFFFFF"/>
        </w:rPr>
        <w:t>UŽSAKOVAS</w:t>
      </w:r>
      <w:r w:rsidRPr="003878DB">
        <w:rPr>
          <w:rFonts w:cs="Arial"/>
          <w:bCs/>
          <w:iCs/>
          <w:szCs w:val="28"/>
          <w:shd w:val="clear" w:color="auto" w:fill="FFFFFF"/>
        </w:rPr>
        <w:t xml:space="preserve"> turi teisę šiuos trūkumus ištaisyti savo lėšomis ir reikalauti </w:t>
      </w:r>
      <w:r w:rsidRPr="00B47F08">
        <w:rPr>
          <w:rFonts w:cs="Arial"/>
          <w:bCs/>
          <w:iCs/>
          <w:szCs w:val="28"/>
          <w:shd w:val="clear" w:color="auto" w:fill="FFFFFF"/>
        </w:rPr>
        <w:t>TIEKĖJO</w:t>
      </w:r>
      <w:r w:rsidRPr="003878DB">
        <w:rPr>
          <w:rFonts w:cs="Arial"/>
          <w:bCs/>
          <w:iCs/>
          <w:szCs w:val="28"/>
          <w:shd w:val="clear" w:color="auto" w:fill="FFFFFF"/>
        </w:rPr>
        <w:t xml:space="preserve"> atlyginti </w:t>
      </w:r>
      <w:r w:rsidRPr="00B47F08">
        <w:rPr>
          <w:rFonts w:cs="Arial"/>
          <w:bCs/>
          <w:iCs/>
          <w:szCs w:val="28"/>
          <w:shd w:val="clear" w:color="auto" w:fill="FFFFFF"/>
        </w:rPr>
        <w:t>UŽSAKOVO</w:t>
      </w:r>
      <w:r w:rsidRPr="003878DB">
        <w:rPr>
          <w:rFonts w:cs="Arial"/>
          <w:bCs/>
          <w:iCs/>
          <w:szCs w:val="28"/>
          <w:shd w:val="clear" w:color="auto" w:fill="FFFFFF"/>
        </w:rPr>
        <w:t xml:space="preserve"> patirtas išlaidas šalinant trūkumus bei atlyginti </w:t>
      </w:r>
      <w:r w:rsidRPr="00B47F08">
        <w:rPr>
          <w:rFonts w:cs="Arial"/>
          <w:bCs/>
          <w:iCs/>
          <w:szCs w:val="28"/>
          <w:shd w:val="clear" w:color="auto" w:fill="FFFFFF"/>
        </w:rPr>
        <w:t>UŽSAKOVO</w:t>
      </w:r>
      <w:r w:rsidRPr="003878DB">
        <w:rPr>
          <w:rFonts w:cs="Arial"/>
          <w:bCs/>
          <w:iCs/>
          <w:szCs w:val="28"/>
          <w:shd w:val="clear" w:color="auto" w:fill="FFFFFF"/>
        </w:rPr>
        <w:t xml:space="preserve"> patirtus nuostolius, atsiradusius dėl nustatytų </w:t>
      </w:r>
      <w:r w:rsidRPr="00B47F08">
        <w:rPr>
          <w:rFonts w:cs="Arial"/>
          <w:bCs/>
          <w:iCs/>
          <w:szCs w:val="28"/>
          <w:shd w:val="clear" w:color="auto" w:fill="FFFFFF"/>
        </w:rPr>
        <w:t>TIEKĖJO</w:t>
      </w:r>
      <w:r w:rsidRPr="003878DB">
        <w:rPr>
          <w:rFonts w:cs="Arial"/>
          <w:bCs/>
          <w:iCs/>
          <w:szCs w:val="28"/>
          <w:shd w:val="clear" w:color="auto" w:fill="FFFFFF"/>
        </w:rPr>
        <w:t xml:space="preserve"> suteiktų paslaugų trūkumų.</w:t>
      </w:r>
      <w:r>
        <w:rPr>
          <w:rFonts w:ascii="Times New Roman" w:eastAsia="Calibri" w:hAnsi="Times New Roman"/>
          <w:sz w:val="24"/>
        </w:rPr>
        <w:t xml:space="preserve">  </w:t>
      </w:r>
    </w:p>
    <w:p w14:paraId="6E557520" w14:textId="704EB2EB" w:rsidR="000000C0" w:rsidRPr="00B11B8E" w:rsidRDefault="00E03B43" w:rsidP="00E75F92">
      <w:r w:rsidRPr="00B11B8E">
        <w:t>5</w:t>
      </w:r>
      <w:r w:rsidR="0042005C" w:rsidRPr="00B11B8E">
        <w:t>.</w:t>
      </w:r>
      <w:r w:rsidR="00CB3733">
        <w:t>13</w:t>
      </w:r>
      <w:r w:rsidR="0042005C" w:rsidRPr="00B11B8E">
        <w:t xml:space="preserve">. </w:t>
      </w:r>
      <w:r w:rsidR="000000C0" w:rsidRPr="00B11B8E">
        <w:t>Pirkimo sutarties vykdymo metu</w:t>
      </w:r>
      <w:r w:rsidR="0003189D" w:rsidRPr="00B11B8E">
        <w:t xml:space="preserve"> </w:t>
      </w:r>
      <w:r w:rsidR="00895C3D" w:rsidRPr="00B11B8E">
        <w:t xml:space="preserve">Paslaugos </w:t>
      </w:r>
      <w:r w:rsidR="00971EBC" w:rsidRPr="00B11B8E">
        <w:t>turi</w:t>
      </w:r>
      <w:r w:rsidR="0003189D" w:rsidRPr="00B11B8E">
        <w:t xml:space="preserve"> būti keičiamos, </w:t>
      </w:r>
      <w:r w:rsidR="00895C3D" w:rsidRPr="00B11B8E">
        <w:t xml:space="preserve">UŽSAKOVUI </w:t>
      </w:r>
      <w:r w:rsidR="0003189D" w:rsidRPr="00B11B8E">
        <w:t xml:space="preserve">pareikalavus, kad </w:t>
      </w:r>
      <w:r w:rsidR="00895C3D" w:rsidRPr="00B11B8E">
        <w:t xml:space="preserve"> Paslaugos</w:t>
      </w:r>
      <w:r w:rsidR="0003189D" w:rsidRPr="00B11B8E">
        <w:t xml:space="preserve"> atitiktų Pirkimo sutarties </w:t>
      </w:r>
      <w:r w:rsidR="00971EBC" w:rsidRPr="00B11B8E">
        <w:t>3.</w:t>
      </w:r>
      <w:r w:rsidR="00BE4483" w:rsidRPr="00B11B8E">
        <w:t>5.</w:t>
      </w:r>
      <w:r w:rsidR="00895C3D" w:rsidRPr="00B11B8E">
        <w:t>16</w:t>
      </w:r>
      <w:r w:rsidR="00B774D0" w:rsidRPr="00B11B8E">
        <w:t xml:space="preserve"> p.</w:t>
      </w:r>
    </w:p>
    <w:bookmarkEnd w:id="44"/>
    <w:bookmarkEnd w:id="51"/>
    <w:p w14:paraId="3E127670" w14:textId="77777777" w:rsidR="00D32E22" w:rsidRPr="00D04EE5" w:rsidRDefault="00D32E22" w:rsidP="00E75F92">
      <w:pPr>
        <w:rPr>
          <w:color w:val="000000"/>
        </w:rPr>
      </w:pPr>
    </w:p>
    <w:p w14:paraId="65568CD0" w14:textId="1FE4161D" w:rsidR="00D32E22" w:rsidRDefault="00F82072" w:rsidP="00E75F92">
      <w:pPr>
        <w:pStyle w:val="Heading1"/>
        <w:rPr>
          <w:color w:val="000000"/>
        </w:rPr>
      </w:pPr>
      <w:bookmarkStart w:id="54" w:name="_Hlk123135039"/>
      <w:r w:rsidRPr="00FA4440">
        <w:t>6</w:t>
      </w:r>
      <w:r w:rsidR="00365B76" w:rsidRPr="00FA4440">
        <w:t xml:space="preserve">. </w:t>
      </w:r>
      <w:r w:rsidR="00D32E22" w:rsidRPr="00FA4440">
        <w:t>Garantiniai įsipareigoji</w:t>
      </w:r>
      <w:r w:rsidR="00D32E22" w:rsidRPr="00FA4440">
        <w:rPr>
          <w:color w:val="000000"/>
        </w:rPr>
        <w:t>mai</w:t>
      </w:r>
    </w:p>
    <w:p w14:paraId="5AA1AD39" w14:textId="4DB5AE7A" w:rsidR="00FE4BB2" w:rsidRPr="00E703E8" w:rsidRDefault="00FE4BB2" w:rsidP="00E75F92">
      <w:pPr>
        <w:rPr>
          <w:i/>
          <w:iCs/>
        </w:rPr>
      </w:pPr>
      <w:bookmarkStart w:id="55" w:name="_Hlk142387202"/>
      <w:bookmarkStart w:id="56" w:name="_Hlk142414152"/>
      <w:bookmarkStart w:id="57" w:name="_Hlk142387253"/>
      <w:r w:rsidRPr="00E703E8">
        <w:rPr>
          <w:i/>
          <w:iCs/>
        </w:rPr>
        <w:t>Taikoma, kai įsigyjamos techninės priežiūros ir remonto paslaugos ar remonto paslaugos be detalių  (6.1. p.-6.</w:t>
      </w:r>
      <w:r w:rsidR="00B76969">
        <w:rPr>
          <w:i/>
          <w:iCs/>
        </w:rPr>
        <w:t>8</w:t>
      </w:r>
      <w:r w:rsidRPr="00E703E8">
        <w:rPr>
          <w:i/>
          <w:iCs/>
        </w:rPr>
        <w:t>. p.):</w:t>
      </w:r>
    </w:p>
    <w:bookmarkEnd w:id="55"/>
    <w:p w14:paraId="72F4BEFB" w14:textId="5E5F3109" w:rsidR="003E2AC3" w:rsidRPr="00E703E8" w:rsidRDefault="00F82072" w:rsidP="00E75F92">
      <w:pPr>
        <w:pStyle w:val="Heading2"/>
      </w:pPr>
      <w:r w:rsidRPr="00E703E8">
        <w:t>6</w:t>
      </w:r>
      <w:r w:rsidR="00BA2730" w:rsidRPr="00E703E8">
        <w:t>.</w:t>
      </w:r>
      <w:r w:rsidR="00E6239D" w:rsidRPr="00E703E8">
        <w:t>1</w:t>
      </w:r>
      <w:r w:rsidR="00BA2730" w:rsidRPr="00E703E8">
        <w:t>.</w:t>
      </w:r>
      <w:r w:rsidR="003E2AC3" w:rsidRPr="00E703E8">
        <w:t xml:space="preserve"> TIEKĖJAS atliktoms remonto paslaugoms suteikia ne trumpesnę kaip 6 </w:t>
      </w:r>
      <w:r w:rsidR="00B965A1" w:rsidRPr="00E703E8">
        <w:t xml:space="preserve">(šešių) </w:t>
      </w:r>
      <w:r w:rsidR="003E2AC3" w:rsidRPr="00E703E8">
        <w:t>mėn</w:t>
      </w:r>
      <w:r w:rsidR="00B965A1" w:rsidRPr="00E703E8">
        <w:t>esių</w:t>
      </w:r>
      <w:r w:rsidR="003E2AC3" w:rsidRPr="00E703E8">
        <w:t xml:space="preserve"> garantiją. </w:t>
      </w:r>
    </w:p>
    <w:p w14:paraId="171DB3DE" w14:textId="3D2AEE48" w:rsidR="003E2AC3" w:rsidRPr="00E703E8" w:rsidRDefault="003E2AC3" w:rsidP="00E75F92">
      <w:pPr>
        <w:pStyle w:val="Heading2"/>
      </w:pPr>
      <w:r w:rsidRPr="00E703E8">
        <w:t xml:space="preserve">6.2. </w:t>
      </w:r>
      <w:r w:rsidR="00D32E22" w:rsidRPr="00E703E8">
        <w:t xml:space="preserve">Garantinis terminas </w:t>
      </w:r>
      <w:r w:rsidRPr="00E703E8">
        <w:t xml:space="preserve">atliktoms remonto Paslaugoms </w:t>
      </w:r>
      <w:r w:rsidR="00D32E22" w:rsidRPr="00E703E8">
        <w:t>įsigalioja nuo</w:t>
      </w:r>
      <w:r w:rsidRPr="00E703E8">
        <w:t xml:space="preserve"> abiejų </w:t>
      </w:r>
      <w:r w:rsidR="003359F1" w:rsidRPr="00E703E8">
        <w:t>Š</w:t>
      </w:r>
      <w:r w:rsidRPr="00E703E8">
        <w:t>alių</w:t>
      </w:r>
      <w:r w:rsidR="00D32E22" w:rsidRPr="00E703E8">
        <w:t xml:space="preserve"> </w:t>
      </w:r>
      <w:r w:rsidRPr="00E703E8">
        <w:t>perdavimo</w:t>
      </w:r>
      <w:r w:rsidR="00252886" w:rsidRPr="00E703E8">
        <w:t>-priėmimo</w:t>
      </w:r>
      <w:r w:rsidRPr="00E703E8">
        <w:t xml:space="preserve"> akto pasirašymo</w:t>
      </w:r>
      <w:r w:rsidR="00D32E22" w:rsidRPr="00E703E8">
        <w:t xml:space="preserve"> dienos.</w:t>
      </w:r>
    </w:p>
    <w:p w14:paraId="67037FDC" w14:textId="19332270" w:rsidR="00E6239D" w:rsidRPr="00E703E8" w:rsidRDefault="00E6239D" w:rsidP="00E75F92">
      <w:r w:rsidRPr="00E703E8">
        <w:t>6.</w:t>
      </w:r>
      <w:r w:rsidR="00B965A1" w:rsidRPr="00E703E8">
        <w:t>3</w:t>
      </w:r>
      <w:r w:rsidRPr="00E703E8">
        <w:t>. Garantijos negalioja</w:t>
      </w:r>
      <w:r w:rsidR="00DA0A83" w:rsidRPr="00E703E8">
        <w:t xml:space="preserve">, jeigu </w:t>
      </w:r>
      <w:r w:rsidR="003359F1" w:rsidRPr="00E703E8">
        <w:t xml:space="preserve">paslaugos trūkumai </w:t>
      </w:r>
      <w:r w:rsidR="00DA0A83" w:rsidRPr="00E703E8">
        <w:t>atsiranda dėl to, kad UŽSAKOVAS nepaisė aptarnavimo, priežiūros ir eksploatacijos instrukcijų</w:t>
      </w:r>
      <w:r w:rsidR="003359F1" w:rsidRPr="00E703E8">
        <w:t xml:space="preserve"> ir (ar) UŽSAKOVO pateiktų netinkamų detalių.</w:t>
      </w:r>
    </w:p>
    <w:p w14:paraId="456F977E" w14:textId="237E64F3" w:rsidR="00D32E22" w:rsidRPr="00E703E8" w:rsidRDefault="00F82072" w:rsidP="00E75F92">
      <w:pPr>
        <w:pStyle w:val="Heading2"/>
        <w:rPr>
          <w:color w:val="FF0000"/>
        </w:rPr>
      </w:pPr>
      <w:r w:rsidRPr="00E703E8">
        <w:t>6</w:t>
      </w:r>
      <w:r w:rsidR="00BA2730" w:rsidRPr="00E703E8">
        <w:t>.</w:t>
      </w:r>
      <w:r w:rsidR="006755E5" w:rsidRPr="00E703E8">
        <w:t>4</w:t>
      </w:r>
      <w:r w:rsidR="00BA2730" w:rsidRPr="00E703E8">
        <w:t xml:space="preserve">. </w:t>
      </w:r>
      <w:r w:rsidR="00D32E22" w:rsidRPr="00E703E8">
        <w:t xml:space="preserve">Pastebėjus </w:t>
      </w:r>
      <w:r w:rsidR="00B965A1" w:rsidRPr="00E703E8">
        <w:t xml:space="preserve">atliktų remonto </w:t>
      </w:r>
      <w:r w:rsidR="003359F1" w:rsidRPr="00E703E8">
        <w:t>p</w:t>
      </w:r>
      <w:r w:rsidR="00B965A1" w:rsidRPr="00E703E8">
        <w:t>aslaugų</w:t>
      </w:r>
      <w:r w:rsidR="00C246FA" w:rsidRPr="00E703E8">
        <w:t xml:space="preserve"> </w:t>
      </w:r>
      <w:r w:rsidR="00D32E22" w:rsidRPr="00E703E8">
        <w:t xml:space="preserve">trūkumus, </w:t>
      </w:r>
      <w:r w:rsidR="002476FA" w:rsidRPr="00E703E8">
        <w:t xml:space="preserve">UŽSAKOVAS </w:t>
      </w:r>
      <w:r w:rsidR="00D32E22" w:rsidRPr="00E703E8">
        <w:t xml:space="preserve">bet kuriuo garantinio termino metu gali pareikšti pretenzijas </w:t>
      </w:r>
      <w:bookmarkStart w:id="58" w:name="_Hlk54876782"/>
      <w:r w:rsidR="00D32E22" w:rsidRPr="00E703E8">
        <w:t>T</w:t>
      </w:r>
      <w:bookmarkEnd w:id="58"/>
      <w:r w:rsidR="00D32E22" w:rsidRPr="00E703E8">
        <w:t xml:space="preserve">IEKĖJUI dėl </w:t>
      </w:r>
      <w:r w:rsidR="00252886" w:rsidRPr="00E703E8">
        <w:t>remonto paslaugų</w:t>
      </w:r>
      <w:r w:rsidR="00C246FA" w:rsidRPr="00E703E8">
        <w:t xml:space="preserve"> </w:t>
      </w:r>
      <w:r w:rsidR="00D32E22" w:rsidRPr="00E703E8">
        <w:t xml:space="preserve">kokybės. </w:t>
      </w:r>
      <w:r w:rsidR="002476FA" w:rsidRPr="00E703E8">
        <w:t xml:space="preserve">UŽSAKOVAS </w:t>
      </w:r>
      <w:r w:rsidR="00D32E22" w:rsidRPr="00E703E8">
        <w:t xml:space="preserve">surašo aktą dėl trūkumų ir išsiunčia TIEKĖJUI el. paštu, nurodant TIEKĖJUI jį pasirašyti ir atsiųsti </w:t>
      </w:r>
      <w:r w:rsidR="002476FA" w:rsidRPr="00E703E8">
        <w:t xml:space="preserve">UŽSAKOVUI </w:t>
      </w:r>
      <w:r w:rsidR="00D32E22" w:rsidRPr="00E703E8">
        <w:t>per 3 (tris) darbo dienas. TIEKĖJUI neatsiuntus pasirašyto akto dėl trūkumų ar motyvuoto atsisakymo pripažinti trūkumus, laikoma, kad TIEKĖJAS trūkumus pripažino. TIEKĖJUI trūkum</w:t>
      </w:r>
      <w:r w:rsidR="00252886" w:rsidRPr="00E703E8">
        <w:t>ų</w:t>
      </w:r>
      <w:r w:rsidR="00D32E22" w:rsidRPr="00E703E8">
        <w:t xml:space="preserve"> nepripažinus, Šalys tariasi dėl nepriklausomos ekspertizės skyrimo, o nepavykus susitarti per 3 (tris) darbo dienas, </w:t>
      </w:r>
      <w:r w:rsidR="002476FA" w:rsidRPr="00E703E8">
        <w:t xml:space="preserve">UŽSAKOVAS </w:t>
      </w:r>
      <w:r w:rsidR="00D32E22" w:rsidRPr="00E703E8">
        <w:t xml:space="preserve">savo pasirinkimu atlieka ekspertizę. </w:t>
      </w:r>
      <w:r w:rsidR="00B15063" w:rsidRPr="00E703E8">
        <w:t>E</w:t>
      </w:r>
      <w:r w:rsidR="00D32E22" w:rsidRPr="00E703E8">
        <w:t>kspertizės išlaidas padengia TIEKĖJAS</w:t>
      </w:r>
      <w:r w:rsidR="00B15063" w:rsidRPr="00E703E8">
        <w:t xml:space="preserve">, jeigu atliktų remonto paslaugų trūkumai </w:t>
      </w:r>
      <w:r w:rsidR="00E00CC3" w:rsidRPr="00E703E8">
        <w:t xml:space="preserve">ekspertizės metu </w:t>
      </w:r>
      <w:r w:rsidR="00B15063" w:rsidRPr="00E703E8">
        <w:t xml:space="preserve">buvo </w:t>
      </w:r>
      <w:r w:rsidR="00E00CC3" w:rsidRPr="00E703E8">
        <w:t>nustatyti</w:t>
      </w:r>
      <w:r w:rsidR="00B15063" w:rsidRPr="00E703E8">
        <w:t xml:space="preserve"> arba UŽSAKOVAS, jeigu atliktų remonto paslaugų trūkumai</w:t>
      </w:r>
      <w:r w:rsidR="00E00CC3" w:rsidRPr="00E703E8">
        <w:t xml:space="preserve"> ekspertizės metu</w:t>
      </w:r>
      <w:r w:rsidR="00B15063" w:rsidRPr="00E703E8">
        <w:t xml:space="preserve"> nebuvo </w:t>
      </w:r>
      <w:r w:rsidR="00E00CC3" w:rsidRPr="00E703E8">
        <w:t>nustatyti</w:t>
      </w:r>
      <w:r w:rsidR="00B15063" w:rsidRPr="00E703E8">
        <w:t>.</w:t>
      </w:r>
    </w:p>
    <w:p w14:paraId="6513866D" w14:textId="57F56E01" w:rsidR="00D32E22" w:rsidRPr="00E703E8" w:rsidRDefault="00F82072" w:rsidP="00E75F92">
      <w:pPr>
        <w:pStyle w:val="Heading2"/>
      </w:pPr>
      <w:r w:rsidRPr="00E703E8">
        <w:t>6</w:t>
      </w:r>
      <w:r w:rsidR="00BA2730" w:rsidRPr="00E703E8">
        <w:t>.</w:t>
      </w:r>
      <w:r w:rsidR="006755E5" w:rsidRPr="00E703E8">
        <w:t>5</w:t>
      </w:r>
      <w:r w:rsidR="00BA2730" w:rsidRPr="00E703E8">
        <w:t xml:space="preserve">. </w:t>
      </w:r>
      <w:r w:rsidR="00D32E22" w:rsidRPr="00E703E8">
        <w:t xml:space="preserve">Ekspertizės išvados Šalims yra privalomos. </w:t>
      </w:r>
      <w:bookmarkStart w:id="59" w:name="_Hlk142037027"/>
      <w:r w:rsidR="00E703E8" w:rsidRPr="00E703E8">
        <w:t>R</w:t>
      </w:r>
      <w:r w:rsidR="00E00CC3" w:rsidRPr="00E703E8">
        <w:t>emonto paslaugų</w:t>
      </w:r>
      <w:bookmarkEnd w:id="59"/>
      <w:r w:rsidR="00D32E22" w:rsidRPr="00E703E8">
        <w:t xml:space="preserve">, kurių trūkumų TIEKĖJAS nepripažino, per 10 (dešimt) kalendorinių dienų nuo trūkumų akto pasirašymo TIEKĖJAS pateikia </w:t>
      </w:r>
      <w:r w:rsidR="002476FA" w:rsidRPr="00E703E8">
        <w:t xml:space="preserve">UŽSAKOVUI </w:t>
      </w:r>
      <w:r w:rsidR="00D32E22" w:rsidRPr="00E703E8">
        <w:t xml:space="preserve">būtiną ekspertizei dokumentaciją. Jei TIEKĖJAS reikalaujamos dokumentacijos nustatytu laiku nepateikė, laikoma, kad jis </w:t>
      </w:r>
      <w:r w:rsidR="002476FA" w:rsidRPr="00E703E8">
        <w:t xml:space="preserve">UŽSAKOVO </w:t>
      </w:r>
      <w:r w:rsidR="00D32E22" w:rsidRPr="00E703E8">
        <w:t>nustatytus trūkumus pripažino.</w:t>
      </w:r>
    </w:p>
    <w:p w14:paraId="3918F2A4" w14:textId="33E66422" w:rsidR="00D32E22" w:rsidRPr="00E703E8" w:rsidRDefault="00F82072" w:rsidP="00E75F92">
      <w:pPr>
        <w:pStyle w:val="Heading2"/>
      </w:pPr>
      <w:r w:rsidRPr="00E703E8">
        <w:t>6</w:t>
      </w:r>
      <w:r w:rsidR="00BA2730" w:rsidRPr="00E703E8">
        <w:t>.</w:t>
      </w:r>
      <w:r w:rsidR="006755E5" w:rsidRPr="00E703E8">
        <w:t>6</w:t>
      </w:r>
      <w:r w:rsidR="00BA2730" w:rsidRPr="00E703E8">
        <w:t xml:space="preserve">. </w:t>
      </w:r>
      <w:r w:rsidR="00D32E22" w:rsidRPr="00E703E8">
        <w:t xml:space="preserve">Garantinis terminas stabdomas nuo </w:t>
      </w:r>
      <w:r w:rsidR="002476FA" w:rsidRPr="00E703E8">
        <w:t xml:space="preserve">UŽSAKOVO </w:t>
      </w:r>
      <w:r w:rsidR="00D32E22" w:rsidRPr="00E703E8">
        <w:t>pranešimo TIEKĖJUI apie</w:t>
      </w:r>
      <w:r w:rsidR="00E703E8" w:rsidRPr="00E703E8">
        <w:t xml:space="preserve"> </w:t>
      </w:r>
      <w:r w:rsidR="00E00CC3" w:rsidRPr="00E703E8">
        <w:t>remonto paslaugų</w:t>
      </w:r>
      <w:r w:rsidR="00F53A99" w:rsidRPr="00E703E8">
        <w:t xml:space="preserve"> </w:t>
      </w:r>
      <w:r w:rsidR="002476FA" w:rsidRPr="00E703E8">
        <w:t xml:space="preserve">trūkumus </w:t>
      </w:r>
      <w:r w:rsidR="00D32E22" w:rsidRPr="00E703E8">
        <w:t>iki kol TIEKĖJAS pašalina</w:t>
      </w:r>
      <w:r w:rsidR="00E703E8" w:rsidRPr="00E703E8">
        <w:t xml:space="preserve"> </w:t>
      </w:r>
      <w:r w:rsidR="00E00CC3" w:rsidRPr="00E703E8">
        <w:t xml:space="preserve">remonto paslaugų </w:t>
      </w:r>
      <w:r w:rsidR="002476FA" w:rsidRPr="00E703E8">
        <w:t>trūkum</w:t>
      </w:r>
      <w:r w:rsidR="000D27B0" w:rsidRPr="00E703E8">
        <w:t>us</w:t>
      </w:r>
      <w:r w:rsidR="002476FA" w:rsidRPr="00E703E8">
        <w:t xml:space="preserve"> </w:t>
      </w:r>
      <w:r w:rsidR="00D32E22" w:rsidRPr="00E703E8">
        <w:t xml:space="preserve">ir atitinkamai pratęsiamas tokiam laikotarpiui, per kurį </w:t>
      </w:r>
      <w:r w:rsidR="002476FA" w:rsidRPr="00E703E8">
        <w:t xml:space="preserve">UŽSAKOVAS </w:t>
      </w:r>
      <w:r w:rsidR="00D32E22" w:rsidRPr="00E703E8">
        <w:t xml:space="preserve">negalėjo </w:t>
      </w:r>
      <w:r w:rsidR="00F53A99" w:rsidRPr="00E703E8">
        <w:t>naudot</w:t>
      </w:r>
      <w:r w:rsidR="000D27B0" w:rsidRPr="00E703E8">
        <w:t>is medicinos priemone.</w:t>
      </w:r>
    </w:p>
    <w:p w14:paraId="543D28DE" w14:textId="0AB15759" w:rsidR="00D32E22" w:rsidRPr="00E703E8" w:rsidRDefault="00F82072" w:rsidP="00E75F92">
      <w:pPr>
        <w:pStyle w:val="Heading2"/>
      </w:pPr>
      <w:r w:rsidRPr="00E703E8">
        <w:t>6</w:t>
      </w:r>
      <w:r w:rsidR="00BA2730" w:rsidRPr="00E703E8">
        <w:t>.</w:t>
      </w:r>
      <w:r w:rsidR="006755E5" w:rsidRPr="00E703E8">
        <w:t>7</w:t>
      </w:r>
      <w:r w:rsidR="00BA2730" w:rsidRPr="00E703E8">
        <w:t xml:space="preserve">. </w:t>
      </w:r>
      <w:r w:rsidR="00D32E22" w:rsidRPr="00E703E8">
        <w:t xml:space="preserve">Garantinio laikotarpio metu nustatytus trūkumus TIEKĖJAS įsipareigoja savo sąskaita per 20 (dvidešimt) kalendorinių dienų nuo trūkumų akto ar ekspertizės išvadų išsiuntimo dienos pašalinti, taip pat atlyginti visas dėl to </w:t>
      </w:r>
      <w:r w:rsidR="002476FA" w:rsidRPr="00E703E8">
        <w:t xml:space="preserve">UŽSAKOVO </w:t>
      </w:r>
      <w:r w:rsidR="00D32E22" w:rsidRPr="00E703E8">
        <w:t>turėtas išlaidas bei nuostolius.</w:t>
      </w:r>
    </w:p>
    <w:p w14:paraId="0AB1DEEC" w14:textId="687D2BA5" w:rsidR="00E703E8" w:rsidRPr="00E703E8" w:rsidRDefault="00E703E8" w:rsidP="00E75F92">
      <w:r w:rsidRPr="00E703E8">
        <w:t>6.8. TIEKĖJO garantija netaikoma remonto metu panaudotoms UŽSAKOVO pateiktoms detalėms.</w:t>
      </w:r>
    </w:p>
    <w:bookmarkEnd w:id="56"/>
    <w:bookmarkEnd w:id="57"/>
    <w:p w14:paraId="2399D048" w14:textId="77777777" w:rsidR="003A101C" w:rsidRPr="00BB2B43" w:rsidRDefault="003A101C" w:rsidP="00E75F92"/>
    <w:bookmarkEnd w:id="54"/>
    <w:p w14:paraId="4955B82C" w14:textId="48797F7B" w:rsidR="00D32E22" w:rsidRPr="00D04EE5" w:rsidRDefault="004F5767" w:rsidP="00E75F92">
      <w:pPr>
        <w:pStyle w:val="Heading1"/>
      </w:pPr>
      <w:r>
        <w:t>7</w:t>
      </w:r>
      <w:r w:rsidR="00BA2730">
        <w:t xml:space="preserve">. </w:t>
      </w:r>
      <w:r w:rsidR="00D32E22" w:rsidRPr="00D04EE5">
        <w:t>Atsakomybė</w:t>
      </w:r>
    </w:p>
    <w:p w14:paraId="78873C8F" w14:textId="6DA1533A" w:rsidR="00D32E22" w:rsidRPr="00D56351" w:rsidRDefault="006D1FFC" w:rsidP="00E75F92">
      <w:pPr>
        <w:pStyle w:val="Heading2"/>
        <w:rPr>
          <w:strike/>
        </w:rPr>
      </w:pPr>
      <w:r w:rsidRPr="00D56351">
        <w:t>7</w:t>
      </w:r>
      <w:r w:rsidR="00FA320A" w:rsidRPr="00D56351">
        <w:t xml:space="preserve">.1. </w:t>
      </w:r>
      <w:r w:rsidR="00D32E22" w:rsidRPr="00D56351">
        <w:t xml:space="preserve">Pirkimo sutarties </w:t>
      </w:r>
      <w:r w:rsidR="00F05E71">
        <w:t>Š</w:t>
      </w:r>
      <w:r w:rsidR="00D32E22" w:rsidRPr="00D56351">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F05E71">
        <w:t>Š</w:t>
      </w:r>
      <w:r w:rsidR="00D32E22" w:rsidRPr="00D56351">
        <w:t>alies prisiimtų įsipareigojimų įvykdymą.</w:t>
      </w:r>
    </w:p>
    <w:p w14:paraId="772B2C36" w14:textId="55B214F2" w:rsidR="00D32E22" w:rsidRPr="000D3CB4" w:rsidRDefault="006D1FFC" w:rsidP="00E75F92">
      <w:pPr>
        <w:pStyle w:val="Heading2"/>
        <w:rPr>
          <w:strike/>
        </w:rPr>
      </w:pPr>
      <w:bookmarkStart w:id="60" w:name="_Hlk142387432"/>
      <w:r w:rsidRPr="000D3CB4">
        <w:t>7</w:t>
      </w:r>
      <w:r w:rsidR="00FA320A" w:rsidRPr="000D3CB4">
        <w:t xml:space="preserve">.2. </w:t>
      </w:r>
      <w:r w:rsidR="00EF7B0A" w:rsidRPr="000D3CB4">
        <w:t xml:space="preserve">UŽSAKOVUI  </w:t>
      </w:r>
      <w:r w:rsidR="00D32E22" w:rsidRPr="000D3CB4">
        <w:t xml:space="preserve">laiku nesumokėjus TIEKĖJUI dėl </w:t>
      </w:r>
      <w:r w:rsidR="00EF7B0A" w:rsidRPr="000D3CB4">
        <w:t xml:space="preserve">UŽSAKOVO </w:t>
      </w:r>
      <w:r w:rsidR="00D32E22" w:rsidRPr="000D3CB4">
        <w:t xml:space="preserve">kaltės, TIEKĖJAS turi teisę reikalauti </w:t>
      </w:r>
      <w:r w:rsidR="00DE5CD0" w:rsidRPr="000D3CB4">
        <w:t>0,02</w:t>
      </w:r>
      <w:r w:rsidR="00D32E22" w:rsidRPr="000D3CB4">
        <w:t xml:space="preserve"> proc.</w:t>
      </w:r>
      <w:r w:rsidR="00646B3C" w:rsidRPr="000D3CB4">
        <w:t xml:space="preserve"> dydžio</w:t>
      </w:r>
      <w:r w:rsidR="00D32E22" w:rsidRPr="000D3CB4">
        <w:t xml:space="preserve"> </w:t>
      </w:r>
      <w:r w:rsidR="008D2BE6" w:rsidRPr="000D3CB4">
        <w:t>delspinigi</w:t>
      </w:r>
      <w:r w:rsidR="00646B3C" w:rsidRPr="000D3CB4">
        <w:t>us</w:t>
      </w:r>
      <w:r w:rsidR="008D2BE6" w:rsidRPr="000D3CB4">
        <w:t xml:space="preserve"> </w:t>
      </w:r>
      <w:r w:rsidR="00D32E22" w:rsidRPr="000D3CB4">
        <w:t>nuo vėluojamos sumokėti sumos</w:t>
      </w:r>
      <w:r w:rsidR="005226C6" w:rsidRPr="000D3CB4">
        <w:t xml:space="preserve"> </w:t>
      </w:r>
      <w:r w:rsidR="00D32E22" w:rsidRPr="000D3CB4">
        <w:t>už kiekvieną uždelstą kalendorinę dieną.</w:t>
      </w:r>
    </w:p>
    <w:p w14:paraId="4E4C13F8" w14:textId="6DF6E206" w:rsidR="00D32E22" w:rsidRPr="000D3CB4" w:rsidRDefault="006D1FFC" w:rsidP="00E75F92">
      <w:pPr>
        <w:pStyle w:val="Heading2"/>
        <w:rPr>
          <w:strike/>
        </w:rPr>
      </w:pPr>
      <w:bookmarkStart w:id="61" w:name="_Hlk142387458"/>
      <w:bookmarkEnd w:id="60"/>
      <w:r w:rsidRPr="000D3CB4">
        <w:t>7</w:t>
      </w:r>
      <w:r w:rsidR="005957D9" w:rsidRPr="000D3CB4">
        <w:t xml:space="preserve">.3. </w:t>
      </w:r>
      <w:r w:rsidR="00D32E22" w:rsidRPr="000D3CB4">
        <w:t xml:space="preserve">Jeigu TIEKĖJAS nevykdo, netinkamai vykdo ar vėluoja vykdyti sutartinius įsipareigojimus per Pirkimo sutartyje ir (ar) Techninėje specifikacijoje nurodytus terminus, </w:t>
      </w:r>
      <w:r w:rsidR="00EF7B0A" w:rsidRPr="000D3CB4">
        <w:t xml:space="preserve">UŽSAKOVUI </w:t>
      </w:r>
      <w:r w:rsidR="00D32E22" w:rsidRPr="000D3CB4">
        <w:t>raštu pareikalavus, TIEKĖJAS turi</w:t>
      </w:r>
      <w:r w:rsidR="00EE3C92" w:rsidRPr="000D3CB4">
        <w:t xml:space="preserve"> sumokėti 150 (vieno šimto penkiasdešimt) Eur dydžio baudą </w:t>
      </w:r>
      <w:r w:rsidR="00D32E22" w:rsidRPr="000D3CB4">
        <w:t xml:space="preserve">už kiekvieną uždelstą vykdyti ar ištaisyti netinkamai vykdomus sutartinius įsipareigojimus dieną. </w:t>
      </w:r>
      <w:r w:rsidR="002C027E" w:rsidRPr="000D3CB4">
        <w:t>UŽSAKOVAS</w:t>
      </w:r>
      <w:r w:rsidR="00D32E22" w:rsidRPr="000D3CB4">
        <w:t xml:space="preserve">  delspinigius</w:t>
      </w:r>
      <w:r w:rsidR="00270662" w:rsidRPr="000D3CB4">
        <w:t>/baudas</w:t>
      </w:r>
      <w:r w:rsidR="00D32E22" w:rsidRPr="000D3CB4">
        <w:t xml:space="preserve"> TIEKĖJUI gali išskaičiuoti iš TIEKĖJUI pagal Pirkimo sutartį mokėtinų sumų.</w:t>
      </w:r>
    </w:p>
    <w:p w14:paraId="2E52E844" w14:textId="2755D42A" w:rsidR="006060E2" w:rsidRPr="000D3CB4" w:rsidRDefault="006060E2" w:rsidP="00E75F92">
      <w:bookmarkStart w:id="62" w:name="_Hlk122017475"/>
      <w:bookmarkEnd w:id="61"/>
      <w:r w:rsidRPr="000D3CB4">
        <w:t xml:space="preserve">7.4. UŽSAKOVUI neįvykdžius pareigos per Pirkimo sutarties galiojimo terminą nupirkti Paslaugų už ne mažiau kaip </w:t>
      </w:r>
      <w:r w:rsidRPr="000D3CB4">
        <w:rPr>
          <w:highlight w:val="lightGray"/>
        </w:rPr>
        <w:t xml:space="preserve">[nuo </w:t>
      </w:r>
      <w:r w:rsidR="00B657D5" w:rsidRPr="000D3CB4">
        <w:rPr>
          <w:highlight w:val="lightGray"/>
        </w:rPr>
        <w:t>7</w:t>
      </w:r>
      <w:r w:rsidRPr="000D3CB4">
        <w:rPr>
          <w:highlight w:val="lightGray"/>
        </w:rPr>
        <w:t>0 iki 100]</w:t>
      </w:r>
      <w:r w:rsidRPr="002904EF">
        <w:t xml:space="preserve"> procentų</w:t>
      </w:r>
      <w:r w:rsidRPr="000D3CB4">
        <w:t xml:space="preserve"> Pradinės sutarties vertės ir Šalims nepratęsus Pirkimo sutarties galiojimo, UŽSAKOVAS sumoka </w:t>
      </w:r>
      <w:r w:rsidR="00B83210" w:rsidRPr="000D3CB4">
        <w:t>3</w:t>
      </w:r>
      <w:r w:rsidRPr="000D3CB4">
        <w:t xml:space="preserve"> </w:t>
      </w:r>
      <w:r w:rsidR="00B83210" w:rsidRPr="000D3CB4">
        <w:t xml:space="preserve">(trijų) </w:t>
      </w:r>
      <w:r w:rsidR="0063481C" w:rsidRPr="000D3CB4">
        <w:t xml:space="preserve">procentų </w:t>
      </w:r>
      <w:r w:rsidRPr="000D3CB4">
        <w:t>dydžio baudą</w:t>
      </w:r>
      <w:r w:rsidR="009A7D22" w:rsidRPr="000D3CB4">
        <w:t xml:space="preserve"> </w:t>
      </w:r>
      <w:r w:rsidR="0063481C" w:rsidRPr="000D3CB4">
        <w:t>n</w:t>
      </w:r>
      <w:r w:rsidR="009A7D22" w:rsidRPr="000D3CB4">
        <w:t xml:space="preserve">uo </w:t>
      </w:r>
      <w:bookmarkStart w:id="63" w:name="_Hlk126173526"/>
      <w:r w:rsidR="009A7D22" w:rsidRPr="000D3CB4">
        <w:t>neišpirktos Pirkimo sutarties 3.1.5 p. įsipareigotos išpirkti Pradinės sutarties vertės</w:t>
      </w:r>
      <w:bookmarkEnd w:id="63"/>
      <w:r w:rsidR="0063481C" w:rsidRPr="000D3CB4">
        <w:t>.</w:t>
      </w:r>
      <w:r w:rsidR="00EE3C92" w:rsidRPr="000D3CB4">
        <w:t xml:space="preserve"> </w:t>
      </w:r>
    </w:p>
    <w:bookmarkEnd w:id="62"/>
    <w:p w14:paraId="3A6FDA69" w14:textId="0F066D51" w:rsidR="00D32E22" w:rsidRPr="000D3CB4" w:rsidRDefault="0043373D" w:rsidP="00E75F92">
      <w:pPr>
        <w:pStyle w:val="Heading2"/>
        <w:rPr>
          <w:strike/>
        </w:rPr>
      </w:pPr>
      <w:r w:rsidRPr="000D3CB4">
        <w:t>7.</w:t>
      </w:r>
      <w:r w:rsidR="00492A59" w:rsidRPr="000D3CB4">
        <w:t>5</w:t>
      </w:r>
      <w:r w:rsidRPr="000D3CB4">
        <w:t xml:space="preserve">. </w:t>
      </w:r>
      <w:r w:rsidR="00D32E22" w:rsidRPr="000D3CB4">
        <w:t>Netesybų sumokėjimas neatleidžia Pirkimo sutarties Šalių nuo pareigos vykdyti Pirkimo sutartyje prisiimtus įsipareigojimus.</w:t>
      </w:r>
    </w:p>
    <w:p w14:paraId="701AB8FF" w14:textId="2DF20D2C" w:rsidR="00D32E22" w:rsidRPr="000D3CB4" w:rsidRDefault="0043373D" w:rsidP="00E75F92">
      <w:pPr>
        <w:pStyle w:val="Heading2"/>
        <w:rPr>
          <w:strike/>
        </w:rPr>
      </w:pPr>
      <w:r w:rsidRPr="000D3CB4">
        <w:t>7.</w:t>
      </w:r>
      <w:r w:rsidR="00492A59" w:rsidRPr="000D3CB4">
        <w:t>6</w:t>
      </w:r>
      <w:r w:rsidRPr="000D3CB4">
        <w:t xml:space="preserve">. </w:t>
      </w:r>
      <w:bookmarkStart w:id="64" w:name="_Hlk142387641"/>
      <w:r w:rsidR="00D32E22" w:rsidRPr="000D3CB4">
        <w:t xml:space="preserve">Nutraukus Pirkimo sutartį dėl TIEKĖJO padaryto esminio Pirkimo sutarties pažeidimo, </w:t>
      </w:r>
      <w:r w:rsidR="00A35A0B" w:rsidRPr="000D3CB4">
        <w:t xml:space="preserve">TIEKĖJAS </w:t>
      </w:r>
      <w:r w:rsidR="00D32E22" w:rsidRPr="000D3CB4">
        <w:t xml:space="preserve">privalo sumokėti </w:t>
      </w:r>
      <w:bookmarkStart w:id="65" w:name="_Hlk86050262"/>
      <w:r w:rsidR="005F30F0" w:rsidRPr="000D3CB4">
        <w:t xml:space="preserve"> </w:t>
      </w:r>
      <w:r w:rsidR="00F20706" w:rsidRPr="000D3CB4">
        <w:t>5</w:t>
      </w:r>
      <w:r w:rsidR="005F30F0" w:rsidRPr="000D3CB4">
        <w:t xml:space="preserve"> (</w:t>
      </w:r>
      <w:r w:rsidR="00F20706" w:rsidRPr="000D3CB4">
        <w:t>penk</w:t>
      </w:r>
      <w:r w:rsidR="006418BB" w:rsidRPr="000D3CB4">
        <w:t>is</w:t>
      </w:r>
      <w:r w:rsidR="005F30F0" w:rsidRPr="000D3CB4">
        <w:t xml:space="preserve">) </w:t>
      </w:r>
      <w:r w:rsidR="00D32E22" w:rsidRPr="000D3CB4">
        <w:t xml:space="preserve">proc. </w:t>
      </w:r>
      <w:r w:rsidR="006418BB" w:rsidRPr="000D3CB4">
        <w:t xml:space="preserve">nuo </w:t>
      </w:r>
      <w:r w:rsidR="00D32E22" w:rsidRPr="000D3CB4">
        <w:t xml:space="preserve">Pradinės sutarties </w:t>
      </w:r>
      <w:bookmarkEnd w:id="65"/>
      <w:r w:rsidR="005F30F0" w:rsidRPr="000D3CB4">
        <w:t xml:space="preserve">vertės </w:t>
      </w:r>
      <w:r w:rsidR="00D32E22" w:rsidRPr="000D3CB4">
        <w:t xml:space="preserve">dydžio baudą,  kuri laikytina minimaliais </w:t>
      </w:r>
      <w:r w:rsidR="00B96B6C" w:rsidRPr="000D3CB4">
        <w:t xml:space="preserve">UŽSAKOVO </w:t>
      </w:r>
      <w:r w:rsidR="00D32E22" w:rsidRPr="000D3CB4">
        <w:t xml:space="preserve">nuostoliais. Baudos sumokėjimas nesiejamas su visišku </w:t>
      </w:r>
      <w:r w:rsidR="00B96B6C" w:rsidRPr="000D3CB4">
        <w:t xml:space="preserve">UŽSAKOVO </w:t>
      </w:r>
      <w:r w:rsidR="00D32E22" w:rsidRPr="000D3CB4">
        <w:t xml:space="preserve">patirtų nuostolių atlyginimu ir neatleidžia TIEKĖJO nuo pareigos juos visiškai atlyginti. </w:t>
      </w:r>
      <w:r w:rsidR="00B96B6C" w:rsidRPr="000D3CB4">
        <w:t xml:space="preserve">UŽSAKOVAS  </w:t>
      </w:r>
      <w:r w:rsidR="00D32E22" w:rsidRPr="000D3CB4">
        <w:t xml:space="preserve">turi teisę išskaičiuoti baudą iš TIEKĖJUI mokėtinų sumų, o jei mokėtinų sumų nėra, TIEKĖJAS privalo sumokėti baudą per 5 (penkias) darbo dienas nuo </w:t>
      </w:r>
      <w:r w:rsidR="00B96B6C" w:rsidRPr="000D3CB4">
        <w:t xml:space="preserve">UŽSAKOVO </w:t>
      </w:r>
      <w:r w:rsidR="00D32E22" w:rsidRPr="000D3CB4">
        <w:t>rašytinio pareikalavimo gavimo dienos.</w:t>
      </w:r>
    </w:p>
    <w:bookmarkEnd w:id="64"/>
    <w:p w14:paraId="0AEE031D" w14:textId="1DF2A6F8" w:rsidR="00DD4FC2" w:rsidRPr="000D3CB4" w:rsidRDefault="004A65FD" w:rsidP="00E75F92">
      <w:pPr>
        <w:pStyle w:val="Heading2"/>
        <w:rPr>
          <w:strike/>
        </w:rPr>
      </w:pPr>
      <w:r w:rsidRPr="000D3CB4">
        <w:t>7.</w:t>
      </w:r>
      <w:r w:rsidR="00492A59" w:rsidRPr="000D3CB4">
        <w:t>7</w:t>
      </w:r>
      <w:r w:rsidRPr="000D3CB4">
        <w:t xml:space="preserve">. </w:t>
      </w:r>
      <w:bookmarkStart w:id="66" w:name="_Hlk142387675"/>
      <w:r w:rsidR="00DD4FC2" w:rsidRPr="000D3CB4">
        <w:t xml:space="preserve">Nutraukus Pirkimo sutartį dėl </w:t>
      </w:r>
      <w:r w:rsidR="00B96B6C" w:rsidRPr="000D3CB4">
        <w:t xml:space="preserve">UŽSAKOVO </w:t>
      </w:r>
      <w:r w:rsidRPr="000D3CB4">
        <w:t>kaltės</w:t>
      </w:r>
      <w:r w:rsidR="00DD4FC2" w:rsidRPr="000D3CB4">
        <w:t xml:space="preserve">, </w:t>
      </w:r>
      <w:r w:rsidR="00B96B6C" w:rsidRPr="000D3CB4">
        <w:t xml:space="preserve">UŽSAKOVAS </w:t>
      </w:r>
      <w:r w:rsidR="00DD4FC2" w:rsidRPr="000D3CB4">
        <w:t xml:space="preserve">privalo sumokėti </w:t>
      </w:r>
      <w:r w:rsidR="00F20706" w:rsidRPr="000D3CB4">
        <w:t>5</w:t>
      </w:r>
      <w:r w:rsidR="005F30F0" w:rsidRPr="000D3CB4">
        <w:t xml:space="preserve"> (</w:t>
      </w:r>
      <w:r w:rsidR="00F20706" w:rsidRPr="000D3CB4">
        <w:t>penki</w:t>
      </w:r>
      <w:r w:rsidR="006418BB" w:rsidRPr="000D3CB4">
        <w:t>s</w:t>
      </w:r>
      <w:r w:rsidR="005F30F0" w:rsidRPr="000D3CB4">
        <w:t xml:space="preserve">) </w:t>
      </w:r>
      <w:r w:rsidR="00DD4FC2" w:rsidRPr="000D3CB4">
        <w:t>proc.</w:t>
      </w:r>
      <w:r w:rsidR="00352205" w:rsidRPr="000D3CB4">
        <w:t xml:space="preserve"> nuo</w:t>
      </w:r>
      <w:r w:rsidR="00DD4FC2" w:rsidRPr="000D3CB4">
        <w:t xml:space="preserve"> Pradinės sutarties vertės dydžio baudą,  kuri laikytina minimaliais </w:t>
      </w:r>
      <w:r w:rsidR="0033783B" w:rsidRPr="000D3CB4">
        <w:t>TIEKĖJO</w:t>
      </w:r>
      <w:r w:rsidR="00DD4FC2" w:rsidRPr="000D3CB4">
        <w:t xml:space="preserve"> nuostoliais. Baudos sumokėjimas nesiejamas su visišku </w:t>
      </w:r>
      <w:r w:rsidR="0033783B" w:rsidRPr="000D3CB4">
        <w:t>TIEKĖJO</w:t>
      </w:r>
      <w:r w:rsidR="00DD4FC2" w:rsidRPr="000D3CB4">
        <w:t xml:space="preserve"> patirtų nuostolių atlyginimu ir neatleidžia </w:t>
      </w:r>
      <w:r w:rsidR="00B96B6C" w:rsidRPr="000D3CB4">
        <w:t xml:space="preserve">UŽSAKOVO </w:t>
      </w:r>
      <w:r w:rsidR="00DD4FC2" w:rsidRPr="000D3CB4">
        <w:t xml:space="preserve">nuo pareigos juos visiškai atlyginti. </w:t>
      </w:r>
      <w:r w:rsidR="00B96B6C" w:rsidRPr="000D3CB4">
        <w:t xml:space="preserve">UŽSAKOVAS </w:t>
      </w:r>
      <w:r w:rsidR="00DD4FC2" w:rsidRPr="000D3CB4">
        <w:t xml:space="preserve">privalo sumokėti baudą per 5 (penkias) darbo dienas nuo </w:t>
      </w:r>
      <w:r w:rsidR="0033783B" w:rsidRPr="000D3CB4">
        <w:t xml:space="preserve">TIEKĖJO </w:t>
      </w:r>
      <w:r w:rsidR="00DD4FC2" w:rsidRPr="000D3CB4">
        <w:t>rašytinio pareikalavimo gavimo dienos.</w:t>
      </w:r>
      <w:bookmarkEnd w:id="66"/>
    </w:p>
    <w:p w14:paraId="4C37FA15" w14:textId="5719CA3D" w:rsidR="00D32E22" w:rsidRPr="00D56351" w:rsidRDefault="00EF57ED" w:rsidP="00E75F92">
      <w:pPr>
        <w:pStyle w:val="Heading2"/>
        <w:rPr>
          <w:strike/>
        </w:rPr>
      </w:pPr>
      <w:r w:rsidRPr="00D56351">
        <w:t>7.</w:t>
      </w:r>
      <w:r w:rsidR="00492A59" w:rsidRPr="00D56351">
        <w:t>8</w:t>
      </w:r>
      <w:r w:rsidRPr="00D56351">
        <w:t xml:space="preserve">. </w:t>
      </w:r>
      <w:r w:rsidR="00D32E22" w:rsidRPr="00D56351">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rsidRPr="00D56351">
        <w:t>UŽSAKOVUI</w:t>
      </w:r>
      <w:r w:rsidR="00D32E22" w:rsidRPr="00D56351">
        <w:t xml:space="preserve">, ir (ar) </w:t>
      </w:r>
      <w:r w:rsidR="00B96B6C" w:rsidRPr="00D56351">
        <w:t xml:space="preserve">UŽSAKOVAS </w:t>
      </w:r>
      <w:r w:rsidR="00D32E22" w:rsidRPr="00D56351">
        <w:t xml:space="preserve">patiria nuostolių, TIEKĖJAS įsipareigoja atlyginti </w:t>
      </w:r>
      <w:r w:rsidR="00B96B6C" w:rsidRPr="00D56351">
        <w:t xml:space="preserve">UŽSAKOVUI </w:t>
      </w:r>
      <w:r w:rsidR="00D32E22" w:rsidRPr="00D56351">
        <w:t>visus jo dėl to patirtus tiesioginius ir netiesioginius nuostolius ar žalą bei papildomas išlaidas.</w:t>
      </w:r>
    </w:p>
    <w:p w14:paraId="1A81E3C1" w14:textId="3C46E839" w:rsidR="00D32E22" w:rsidRPr="00D56351" w:rsidRDefault="00EF57ED" w:rsidP="00E75F92">
      <w:pPr>
        <w:pStyle w:val="Heading2"/>
        <w:rPr>
          <w:strike/>
        </w:rPr>
      </w:pPr>
      <w:r w:rsidRPr="00D56351">
        <w:t>7.</w:t>
      </w:r>
      <w:r w:rsidR="00492A59" w:rsidRPr="00D56351">
        <w:t>9</w:t>
      </w:r>
      <w:r w:rsidRPr="00D56351">
        <w:t xml:space="preserve">. </w:t>
      </w:r>
      <w:r w:rsidR="00D32E22" w:rsidRPr="00D56351">
        <w:t xml:space="preserve">TIEKĖJAS visais atvejais atsako už </w:t>
      </w:r>
      <w:r w:rsidR="003A34E6" w:rsidRPr="00D56351">
        <w:t>Paslaugų teikimo</w:t>
      </w:r>
      <w:r w:rsidR="00D32E22" w:rsidRPr="00D56351">
        <w:t xml:space="preserve"> metu jo pasitelktų asmenų padarytus nuostolius ar žalą, nepriklausomai nuo to, ar tokie nuostoliai ar žala būtų padaryta </w:t>
      </w:r>
      <w:r w:rsidR="003A34E6" w:rsidRPr="00D56351">
        <w:t>UŽSAKOVUI</w:t>
      </w:r>
      <w:r w:rsidR="00D32E22" w:rsidRPr="00D56351">
        <w:t>, jo darbuotojams ar bet kokiems tretiesiems asmenims ir jų turtui.</w:t>
      </w:r>
    </w:p>
    <w:p w14:paraId="040B1AB7" w14:textId="5A4FF052" w:rsidR="00D32E22" w:rsidRPr="00D56351" w:rsidRDefault="00EF57ED" w:rsidP="00E75F92">
      <w:pPr>
        <w:pStyle w:val="Heading2"/>
        <w:rPr>
          <w:strike/>
        </w:rPr>
      </w:pPr>
      <w:r w:rsidRPr="00D56351">
        <w:t>7.</w:t>
      </w:r>
      <w:r w:rsidR="00492A59" w:rsidRPr="00D56351">
        <w:t>10</w:t>
      </w:r>
      <w:r w:rsidRPr="00D56351">
        <w:t xml:space="preserve">. </w:t>
      </w:r>
      <w:r w:rsidR="00D32E22" w:rsidRPr="00D56351">
        <w:t xml:space="preserve">TIEKĖJUI netinkamai vykdant savo sutartinius įsipareigojimus </w:t>
      </w:r>
      <w:r w:rsidR="003A34E6" w:rsidRPr="00D56351">
        <w:t xml:space="preserve">UŽSAKOVAS </w:t>
      </w:r>
      <w:r w:rsidR="00D32E22" w:rsidRPr="00D56351">
        <w:t xml:space="preserve">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w:t>
      </w:r>
      <w:r w:rsidR="00D32E22" w:rsidRPr="00D56351">
        <w:lastRenderedPageBreak/>
        <w:t>TIEKĖJUI raštu), Pirkimo sutartyje nurodytoms netesyboms bei visiems savo patirtiems nuostoliams padengti. Ši nuostata galioja nepaisant Pirkimo sutarties nutraukimo bei kitų sankcijų taikymo.</w:t>
      </w:r>
    </w:p>
    <w:p w14:paraId="390C896A" w14:textId="74911025" w:rsidR="00D32E22" w:rsidRPr="00D56351" w:rsidRDefault="00EF57ED" w:rsidP="00E75F92">
      <w:pPr>
        <w:pStyle w:val="Heading2"/>
        <w:rPr>
          <w:strike/>
        </w:rPr>
      </w:pPr>
      <w:r w:rsidRPr="00D56351">
        <w:t>7.</w:t>
      </w:r>
      <w:r w:rsidR="00492A59" w:rsidRPr="00D56351">
        <w:t>11</w:t>
      </w:r>
      <w:r w:rsidRPr="00D56351">
        <w:t xml:space="preserve">. </w:t>
      </w:r>
      <w:r w:rsidR="00D32E22" w:rsidRPr="00D56351">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E75F92">
      <w:pPr>
        <w:rPr>
          <w:color w:val="000000"/>
        </w:rPr>
      </w:pPr>
    </w:p>
    <w:p w14:paraId="7BE4DFB3" w14:textId="091437B3" w:rsidR="00D32E22" w:rsidRPr="00D04EE5" w:rsidRDefault="002B27A1" w:rsidP="00E75F92">
      <w:pPr>
        <w:pStyle w:val="Heading1"/>
      </w:pPr>
      <w:r>
        <w:t xml:space="preserve">8. </w:t>
      </w:r>
      <w:r w:rsidR="00D32E22" w:rsidRPr="00D04EE5">
        <w:t>Force Majeure</w:t>
      </w:r>
    </w:p>
    <w:p w14:paraId="1666C646" w14:textId="60B6F964" w:rsidR="00D32E22" w:rsidRPr="00D04EE5" w:rsidRDefault="00557D9D" w:rsidP="00E75F92">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E75F92">
      <w:pPr>
        <w:pStyle w:val="Heading2"/>
      </w:pPr>
      <w:r>
        <w:t xml:space="preserve">8.2. </w:t>
      </w:r>
      <w:r w:rsidR="00D32E22" w:rsidRPr="00D04EE5">
        <w:t xml:space="preserve">Nenugalimos jėgos aplinkybėmis laikomos aplinkybės, nurodytos </w:t>
      </w:r>
      <w:bookmarkStart w:id="67" w:name="_Hlk86044811"/>
      <w:r>
        <w:t>C</w:t>
      </w:r>
      <w:r w:rsidR="00D32E22" w:rsidRPr="00D04EE5">
        <w:t>ivilinio kodekso</w:t>
      </w:r>
      <w:bookmarkEnd w:id="67"/>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E75F92">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76AEBA2E" w:rsidR="00D32E22" w:rsidRPr="00D04EE5" w:rsidRDefault="00B72968" w:rsidP="00E75F92">
      <w:pPr>
        <w:pStyle w:val="Heading2"/>
      </w:pPr>
      <w:r>
        <w:t xml:space="preserve">8.4. </w:t>
      </w:r>
      <w:r w:rsidR="00D32E22" w:rsidRPr="00D04EE5">
        <w:t>Nenugalimos jėgos aplinkybėms pasibaigus, toliau vykdomi Pirkimo sutartyje numatyti Šalių įsipareigojimai, jei Šal</w:t>
      </w:r>
      <w:r w:rsidR="00E703E8">
        <w:t>ių</w:t>
      </w:r>
      <w:r w:rsidR="00D32E22" w:rsidRPr="00D04EE5">
        <w:t xml:space="preserve"> nesusitarta kitaip.</w:t>
      </w:r>
    </w:p>
    <w:p w14:paraId="3A26206B" w14:textId="67044E8B" w:rsidR="00D32E22" w:rsidRPr="00D04EE5" w:rsidRDefault="00B72968" w:rsidP="00E75F92">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E75F92">
      <w:pPr>
        <w:rPr>
          <w:color w:val="000000"/>
        </w:rPr>
      </w:pPr>
    </w:p>
    <w:p w14:paraId="69B62953" w14:textId="36CBB47D" w:rsidR="00D32E22" w:rsidRPr="00D04EE5" w:rsidRDefault="003B039F" w:rsidP="00E75F92">
      <w:pPr>
        <w:pStyle w:val="Heading1"/>
      </w:pPr>
      <w:r>
        <w:t xml:space="preserve">9. </w:t>
      </w:r>
      <w:r w:rsidR="00D32E22" w:rsidRPr="00D04EE5">
        <w:t>Pirkimo sutarties galiojimas, stabdymas ir pratęsimas</w:t>
      </w:r>
      <w:r w:rsidR="009C18B6">
        <w:t xml:space="preserve"> </w:t>
      </w:r>
    </w:p>
    <w:p w14:paraId="1D95665A" w14:textId="0007D08A" w:rsidR="00AD589B" w:rsidRDefault="00012E05" w:rsidP="00E75F92">
      <w:pPr>
        <w:pStyle w:val="Heading2"/>
        <w:rPr>
          <w:rFonts w:ascii="Times New Roman" w:hAnsi="Times New Roman" w:cs="Times New Roman"/>
          <w:sz w:val="24"/>
          <w:szCs w:val="24"/>
        </w:rPr>
      </w:pPr>
      <w:bookmarkStart w:id="68" w:name="_Hlk142416153"/>
      <w:bookmarkStart w:id="69" w:name="_Hlk142387910"/>
      <w:r>
        <w:t xml:space="preserve">9.1. </w:t>
      </w:r>
      <w:r w:rsidR="00F9529A" w:rsidRPr="00C014FD">
        <w:t xml:space="preserve">Pirkimo sutartis įsigalioja </w:t>
      </w:r>
      <w:r w:rsidR="00F9529A" w:rsidRPr="002904EF">
        <w:rPr>
          <w:highlight w:val="lightGray"/>
        </w:rPr>
        <w:t xml:space="preserve">[ją </w:t>
      </w:r>
      <w:r w:rsidR="00F9529A" w:rsidRPr="00F2061E">
        <w:rPr>
          <w:highlight w:val="lightGray"/>
        </w:rPr>
        <w:t xml:space="preserve">pasirašius abiem Šalims ir </w:t>
      </w:r>
      <w:r w:rsidR="00F05E71" w:rsidRPr="00F2061E">
        <w:rPr>
          <w:highlight w:val="lightGray"/>
        </w:rPr>
        <w:t xml:space="preserve">TIEKĖJUI </w:t>
      </w:r>
      <w:r w:rsidR="00F9529A" w:rsidRPr="00F2061E">
        <w:rPr>
          <w:highlight w:val="lightGray"/>
        </w:rPr>
        <w:t>pateikus reikalaujamą Pirkimo sutarties įvykdymo užtikrinimą (jeigu taikomas</w:t>
      </w:r>
      <w:r w:rsidR="00F9529A" w:rsidRPr="002904EF">
        <w:rPr>
          <w:highlight w:val="lightGray"/>
        </w:rPr>
        <w:t>)]</w:t>
      </w:r>
      <w:r w:rsidR="00F9529A" w:rsidRPr="006F01A1">
        <w:t xml:space="preserve"> </w:t>
      </w:r>
      <w:r w:rsidR="00F9529A" w:rsidRPr="006F01A1">
        <w:rPr>
          <w:i/>
        </w:rPr>
        <w:t xml:space="preserve">arba </w:t>
      </w:r>
      <w:r w:rsidR="00F9529A" w:rsidRPr="00362086">
        <w:rPr>
          <w:highlight w:val="lightGray"/>
        </w:rPr>
        <w:t>[</w:t>
      </w:r>
      <w:r w:rsidR="00B81084" w:rsidRPr="004B7713">
        <w:rPr>
          <w:highlight w:val="lightGray"/>
        </w:rPr>
        <w:t xml:space="preserve">UŽSAKOVO </w:t>
      </w:r>
      <w:r w:rsidR="00F9529A" w:rsidRPr="004B7713">
        <w:rPr>
          <w:highlight w:val="lightGray"/>
        </w:rPr>
        <w:t>pasirinkta Pirkimo sutarties įsigaliojimo data</w:t>
      </w:r>
      <w:r w:rsidR="00F9529A" w:rsidRPr="00362086">
        <w:rPr>
          <w:highlight w:val="lightGray"/>
        </w:rPr>
        <w:t>]</w:t>
      </w:r>
      <w:r w:rsidR="00F9529A" w:rsidRPr="00362086">
        <w:t xml:space="preserve"> </w:t>
      </w:r>
      <w:r w:rsidR="00F9529A" w:rsidRPr="00C014FD">
        <w:t xml:space="preserve">bei </w:t>
      </w:r>
      <w:r w:rsidR="00AD589B" w:rsidRPr="00AD589B">
        <w:rPr>
          <w:rFonts w:cs="Times New Roman"/>
          <w:szCs w:val="24"/>
        </w:rPr>
        <w:t xml:space="preserve">galioja iki visiško </w:t>
      </w:r>
      <w:r w:rsidR="00AD589B">
        <w:rPr>
          <w:rFonts w:cs="Times New Roman"/>
          <w:szCs w:val="24"/>
        </w:rPr>
        <w:t>Pirkimo s</w:t>
      </w:r>
      <w:r w:rsidR="00AD589B" w:rsidRPr="00AD589B">
        <w:rPr>
          <w:rFonts w:cs="Times New Roman"/>
          <w:szCs w:val="24"/>
        </w:rPr>
        <w:t xml:space="preserve">utarties Šalių sutartinių įsipareigojimų įvykdymo arba </w:t>
      </w:r>
      <w:r w:rsidR="00AD589B">
        <w:rPr>
          <w:rFonts w:cs="Times New Roman"/>
          <w:szCs w:val="24"/>
        </w:rPr>
        <w:t>Pirkimo s</w:t>
      </w:r>
      <w:r w:rsidR="00AD589B" w:rsidRPr="00AD589B">
        <w:rPr>
          <w:rFonts w:cs="Times New Roman"/>
          <w:szCs w:val="24"/>
        </w:rPr>
        <w:t xml:space="preserve">utarties nutraukimo </w:t>
      </w:r>
      <w:r w:rsidR="00AD589B">
        <w:rPr>
          <w:rFonts w:cs="Times New Roman"/>
          <w:szCs w:val="24"/>
        </w:rPr>
        <w:t>Pirkimo s</w:t>
      </w:r>
      <w:r w:rsidR="00AD589B" w:rsidRPr="00AD589B">
        <w:rPr>
          <w:rFonts w:cs="Times New Roman"/>
          <w:szCs w:val="24"/>
        </w:rPr>
        <w:t>utartyje ar įstatymuose nustatytais atvejais.</w:t>
      </w:r>
      <w:r w:rsidR="00AD589B" w:rsidRPr="00EC42C5">
        <w:rPr>
          <w:rFonts w:ascii="Times New Roman" w:hAnsi="Times New Roman" w:cs="Times New Roman"/>
          <w:sz w:val="24"/>
          <w:szCs w:val="24"/>
        </w:rPr>
        <w:t xml:space="preserve"> </w:t>
      </w:r>
    </w:p>
    <w:bookmarkEnd w:id="68"/>
    <w:p w14:paraId="43D8FF3E" w14:textId="12868592" w:rsidR="004B7713" w:rsidRPr="003804F7" w:rsidRDefault="004B7713" w:rsidP="00E75F92">
      <w:r w:rsidRPr="003804F7">
        <w:t xml:space="preserve">9.2. Paslaugų teikimo laikotarpis nustatomas iki UŽSAKOVAS nuperka </w:t>
      </w:r>
      <w:r w:rsidR="00837894" w:rsidRPr="003804F7">
        <w:t xml:space="preserve">Paslaugų už ne mažiau kaip </w:t>
      </w:r>
      <w:r w:rsidR="00837894" w:rsidRPr="003804F7">
        <w:rPr>
          <w:highlight w:val="lightGray"/>
        </w:rPr>
        <w:t xml:space="preserve">[nuo </w:t>
      </w:r>
      <w:r w:rsidR="00F2061E" w:rsidRPr="003804F7">
        <w:rPr>
          <w:highlight w:val="lightGray"/>
        </w:rPr>
        <w:t>7</w:t>
      </w:r>
      <w:r w:rsidR="00837894" w:rsidRPr="003804F7">
        <w:rPr>
          <w:highlight w:val="lightGray"/>
        </w:rPr>
        <w:t>0 iki 100]</w:t>
      </w:r>
      <w:r w:rsidR="00837894" w:rsidRPr="002904EF">
        <w:t xml:space="preserve"> procentų</w:t>
      </w:r>
      <w:r w:rsidR="00837894" w:rsidRPr="003804F7">
        <w:t xml:space="preserve"> Pradinės sutarties vertės,</w:t>
      </w:r>
      <w:r w:rsidRPr="003804F7">
        <w:t xml:space="preserve"> bet ne ilgiau nei </w:t>
      </w:r>
      <w:r w:rsidRPr="003804F7">
        <w:rPr>
          <w:highlight w:val="lightGray"/>
        </w:rPr>
        <w:t>[UŽSAKOVO pasirinktas Paslaugų teikimo laikotarpis mėnesiais]</w:t>
      </w:r>
      <w:r w:rsidRPr="003804F7">
        <w:t xml:space="preserve"> mėnesių nuo Pirkimo sutarties įsigaliojimo dienos. </w:t>
      </w:r>
    </w:p>
    <w:p w14:paraId="359AAA9B" w14:textId="42B5093E" w:rsidR="006806AE" w:rsidRPr="003804F7" w:rsidRDefault="006806AE" w:rsidP="00E75F92">
      <w:r w:rsidRPr="003804F7">
        <w:t xml:space="preserve">9.3 UŽSAKOVUI Paslaugų teikimo laikotarpiu nupirkus Paslaugų už mažiau kaip </w:t>
      </w:r>
      <w:r w:rsidRPr="003804F7">
        <w:rPr>
          <w:highlight w:val="lightGray"/>
        </w:rPr>
        <w:t xml:space="preserve">[nuo </w:t>
      </w:r>
      <w:r w:rsidR="003804F7" w:rsidRPr="003804F7">
        <w:rPr>
          <w:highlight w:val="lightGray"/>
        </w:rPr>
        <w:t>7</w:t>
      </w:r>
      <w:r w:rsidRPr="003804F7">
        <w:rPr>
          <w:highlight w:val="lightGray"/>
        </w:rPr>
        <w:t>0 iki 100]</w:t>
      </w:r>
      <w:r w:rsidRPr="002904EF">
        <w:t xml:space="preserve"> procentų</w:t>
      </w:r>
      <w:r w:rsidRPr="003804F7">
        <w:t xml:space="preserve"> Pradinės sutarties vertės, Paslaugų teikimo laikotarpis abipusiu Šalių sutarimu gali būti pratęsiamas ne ilgesniems kaip 6 (šešių) mėnesių laikotarpiams. Bendras Paslaugų teikimo laikotarpis, įskaitant pratęsimus, negali būti ilgesnis nei 36 (trisdešimt šeši) mėnesiai, skaičiuojant nuo Pirkimo sutarties įsigaliojimo datos.</w:t>
      </w:r>
    </w:p>
    <w:bookmarkEnd w:id="69"/>
    <w:p w14:paraId="02532221" w14:textId="2C2346F2" w:rsidR="00D32E22" w:rsidRPr="00D04EE5" w:rsidRDefault="00966BEC" w:rsidP="00E75F92">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E75F92">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2FCB40C4"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6042C6">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E75F92">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E75F92">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E75F92">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6218B6B1" w:rsidR="00D32E22" w:rsidRPr="00D04EE5" w:rsidRDefault="00317324" w:rsidP="00E75F92">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termino pratęsimas,</w:t>
      </w:r>
      <w:r w:rsidR="00E703E8">
        <w:t xml:space="preserve"> stabdymas ir</w:t>
      </w:r>
      <w:r w:rsidR="00D32E22" w:rsidRPr="00D04EE5">
        <w:t xml:space="preserve"> atnaujinimas įforminamas Šalių rašytiniu susitarimu, kuris tampa  neatsiejama Pirkimo sutarties dalimi.</w:t>
      </w:r>
    </w:p>
    <w:p w14:paraId="78BD5DC1" w14:textId="39BBFB69" w:rsidR="00D32E22" w:rsidRPr="00E703E8" w:rsidRDefault="00317324" w:rsidP="00E75F92">
      <w:pPr>
        <w:pStyle w:val="Heading2"/>
      </w:pPr>
      <w:r>
        <w:t xml:space="preserve">9.10. </w:t>
      </w:r>
      <w:r w:rsidR="00C83ED4">
        <w:t>Paslaugų teikimo</w:t>
      </w:r>
      <w:r w:rsidR="00D32E22" w:rsidRPr="00D04EE5">
        <w:t xml:space="preserve"> terminas gali būti pratęsiamas šiais atvejais:</w:t>
      </w:r>
    </w:p>
    <w:p w14:paraId="13C2BD09" w14:textId="121BA5EF" w:rsidR="00D32E22" w:rsidRPr="00D04EE5" w:rsidRDefault="00317324" w:rsidP="00E75F92">
      <w:pPr>
        <w:pStyle w:val="Heading3"/>
        <w:numPr>
          <w:ilvl w:val="0"/>
          <w:numId w:val="0"/>
        </w:numPr>
        <w:jc w:val="both"/>
        <w:rPr>
          <w:b w:val="0"/>
          <w:bCs w:val="0"/>
          <w:iCs/>
          <w:sz w:val="16"/>
          <w:szCs w:val="16"/>
        </w:rPr>
      </w:pPr>
      <w:r>
        <w:rPr>
          <w:b w:val="0"/>
          <w:bCs w:val="0"/>
          <w:sz w:val="16"/>
          <w:szCs w:val="16"/>
        </w:rPr>
        <w:t>9.10.</w:t>
      </w:r>
      <w:r w:rsidR="00E703E8">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69E46781" w:rsidR="00D32E22" w:rsidRPr="00D04EE5" w:rsidRDefault="00317324" w:rsidP="00E75F92">
      <w:pPr>
        <w:pStyle w:val="Heading3"/>
        <w:numPr>
          <w:ilvl w:val="0"/>
          <w:numId w:val="0"/>
        </w:numPr>
        <w:jc w:val="both"/>
        <w:rPr>
          <w:b w:val="0"/>
          <w:sz w:val="16"/>
          <w:szCs w:val="16"/>
        </w:rPr>
      </w:pPr>
      <w:r>
        <w:rPr>
          <w:b w:val="0"/>
          <w:iCs/>
          <w:sz w:val="16"/>
          <w:szCs w:val="16"/>
        </w:rPr>
        <w:t>9.10.</w:t>
      </w:r>
      <w:r w:rsidR="00E703E8">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63E0233F" w:rsidR="00D32E22" w:rsidRPr="003804F7" w:rsidRDefault="00D32E22" w:rsidP="00E75F92">
      <w:r w:rsidRPr="003804F7">
        <w:rPr>
          <w:i/>
          <w:iCs/>
        </w:rPr>
        <w:t>Pasirinkus Pirkimo sutarties įvykdymo užtikrinimą (9.1</w:t>
      </w:r>
      <w:r w:rsidR="00B25187" w:rsidRPr="003804F7">
        <w:rPr>
          <w:i/>
          <w:iCs/>
        </w:rPr>
        <w:t>1</w:t>
      </w:r>
      <w:r w:rsidRPr="003804F7">
        <w:rPr>
          <w:i/>
          <w:iCs/>
        </w:rPr>
        <w:t>. p.):</w:t>
      </w:r>
    </w:p>
    <w:p w14:paraId="44A626D9" w14:textId="1BBE10F5" w:rsidR="00D32E22" w:rsidRPr="003804F7" w:rsidRDefault="003804F7" w:rsidP="00E75F92">
      <w:bookmarkStart w:id="70" w:name="_Hlk142388010"/>
      <w:r w:rsidRPr="003804F7">
        <w:rPr>
          <w:highlight w:val="lightGray"/>
        </w:rPr>
        <w:t>[</w:t>
      </w:r>
      <w:r w:rsidR="00057123" w:rsidRPr="003804F7">
        <w:rPr>
          <w:highlight w:val="lightGray"/>
        </w:rPr>
        <w:t xml:space="preserve">9.11. </w:t>
      </w:r>
      <w:r w:rsidR="00D32E22" w:rsidRPr="003804F7">
        <w:rPr>
          <w:highlight w:val="lightGray"/>
        </w:rPr>
        <w:t xml:space="preserve">Pratęsus </w:t>
      </w:r>
      <w:r w:rsidR="00EB50E5" w:rsidRPr="003804F7">
        <w:rPr>
          <w:highlight w:val="lightGray"/>
        </w:rPr>
        <w:t xml:space="preserve"> Paslaugų teikimo</w:t>
      </w:r>
      <w:r w:rsidR="00D325A7" w:rsidRPr="003804F7">
        <w:rPr>
          <w:highlight w:val="lightGray"/>
        </w:rPr>
        <w:t xml:space="preserve"> laikotarpį</w:t>
      </w:r>
      <w:r w:rsidR="00D32E22" w:rsidRPr="003804F7">
        <w:rPr>
          <w:highlight w:val="lightGray"/>
        </w:rPr>
        <w:t xml:space="preserve">, TIEKĖJAS atitinkamai savo sąskaita ne vėliau kaip iki užtikrinimo galiojimo termino pabaigos turi pratęsti Pirkimo sutarties įvykdymo užtikrinimui pateikto dokumento galiojimo terminą ir pateikti jį </w:t>
      </w:r>
      <w:r w:rsidR="00EB50E5" w:rsidRPr="003804F7">
        <w:rPr>
          <w:highlight w:val="lightGray"/>
        </w:rPr>
        <w:t xml:space="preserve">UŽSAKOVUI </w:t>
      </w:r>
      <w:r w:rsidR="00D32E22" w:rsidRPr="003804F7">
        <w:rPr>
          <w:highlight w:val="lightGray"/>
        </w:rPr>
        <w:t>per 3 (tris) darbo dienas nuo termino pratęsimo dienos.</w:t>
      </w:r>
      <w:r w:rsidRPr="002904EF">
        <w:rPr>
          <w:highlight w:val="lightGray"/>
        </w:rPr>
        <w:t>]</w:t>
      </w:r>
    </w:p>
    <w:bookmarkEnd w:id="70"/>
    <w:p w14:paraId="352D343D" w14:textId="77777777" w:rsidR="00D32E22" w:rsidRPr="00D04EE5" w:rsidRDefault="00D32E22" w:rsidP="00E75F92"/>
    <w:p w14:paraId="2239E719" w14:textId="48126536" w:rsidR="00D32E22" w:rsidRPr="00D04EE5" w:rsidRDefault="00F4629E" w:rsidP="00E75F92">
      <w:pPr>
        <w:pStyle w:val="Heading1"/>
      </w:pPr>
      <w:r>
        <w:t xml:space="preserve">10. </w:t>
      </w:r>
      <w:r w:rsidR="00D32E22" w:rsidRPr="00D04EE5">
        <w:t>Pirkimo sutarties keitimas ir nutraukimas</w:t>
      </w:r>
    </w:p>
    <w:p w14:paraId="226362E1" w14:textId="40D1998F" w:rsidR="00D32E22" w:rsidRPr="00D04EE5" w:rsidRDefault="000A023C" w:rsidP="00E75F92">
      <w:pPr>
        <w:pStyle w:val="Heading2"/>
      </w:pPr>
      <w:r>
        <w:rPr>
          <w:rFonts w:cs="Tahoma"/>
          <w:szCs w:val="16"/>
        </w:rPr>
        <w:t xml:space="preserve">10.1. </w:t>
      </w:r>
      <w:r w:rsidR="00D32E22" w:rsidRPr="00D04EE5">
        <w:rPr>
          <w:rFonts w:cs="Tahoma"/>
          <w:szCs w:val="16"/>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F05E71">
        <w:t>Š</w:t>
      </w:r>
      <w:r w:rsidR="00D32E22" w:rsidRPr="00D04EE5">
        <w:t>alių susitarimu. Šalių susitarimai dėl Pirkimo sutarties keitimo tampa neatskiriama Pirkimo sutarties dalimi.</w:t>
      </w:r>
    </w:p>
    <w:p w14:paraId="59D51F70" w14:textId="67FA5431" w:rsidR="00D32E22" w:rsidRPr="00751DF9" w:rsidRDefault="000A023C" w:rsidP="00E75F92">
      <w:pPr>
        <w:pStyle w:val="Heading2"/>
      </w:pPr>
      <w:r>
        <w:t xml:space="preserve">10.2. </w:t>
      </w:r>
      <w:r w:rsidR="00D32E22" w:rsidRPr="00751DF9">
        <w:t>Pirkimo sutarties sąlygų keitimu nebus laikomas Pirkimo sutarties sąlygų koregavimas Pirkimo sutartyje numatytais atvejais.</w:t>
      </w:r>
    </w:p>
    <w:p w14:paraId="6023F363" w14:textId="79A94410" w:rsidR="00D32E22" w:rsidRPr="00D04EE5" w:rsidRDefault="000A023C" w:rsidP="00E75F92">
      <w:pPr>
        <w:pStyle w:val="Heading2"/>
      </w:pPr>
      <w:r>
        <w:rPr>
          <w:rFonts w:cs="Tahoma"/>
          <w:szCs w:val="16"/>
        </w:rPr>
        <w:t xml:space="preserve">10.3. </w:t>
      </w:r>
      <w:r w:rsidR="00D32E22" w:rsidRPr="00D04EE5">
        <w:rPr>
          <w:rFonts w:cs="Tahoma"/>
          <w:szCs w:val="16"/>
        </w:rPr>
        <w:t xml:space="preserve">Šalis, </w:t>
      </w:r>
      <w:r w:rsidR="00D32E22" w:rsidRPr="00D04EE5">
        <w:t xml:space="preserve">inicijuojanti Pirkimo sutarties pakeitimą, pateikia kitai Šaliai raštišką prašymą keisti Pirkimo sutarties sąlygas bei dokumentus, pagrindžiančius prašyme nurodytas aplinkybes, argumentus ir paaiškinimus, </w:t>
      </w:r>
      <w:r w:rsidR="00D32E22" w:rsidRPr="00D302C9">
        <w:t>ar jų kopijas.</w:t>
      </w:r>
      <w:r w:rsidR="00D32E22" w:rsidRPr="00D04EE5">
        <w:t xml:space="preserve">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E75F92">
      <w:pPr>
        <w:pStyle w:val="Heading2"/>
        <w:rPr>
          <w:rFonts w:cs="Tahoma"/>
          <w:szCs w:val="16"/>
        </w:rPr>
      </w:pPr>
      <w:r>
        <w:t xml:space="preserve">10.4. </w:t>
      </w:r>
      <w:r w:rsidR="00D32E22" w:rsidRPr="00D04EE5">
        <w:t>Pirkimo sutartis gali</w:t>
      </w:r>
      <w:r w:rsidR="00D32E22" w:rsidRPr="00D04EE5">
        <w:rPr>
          <w:rFonts w:cs="Tahoma"/>
          <w:szCs w:val="16"/>
        </w:rPr>
        <w:t xml:space="preserve"> būti nutraukta:</w:t>
      </w:r>
    </w:p>
    <w:p w14:paraId="6613F4A4" w14:textId="54F1B4DA" w:rsidR="00D32E22" w:rsidRPr="00D04EE5" w:rsidRDefault="000A023C" w:rsidP="00E75F92">
      <w:pPr>
        <w:pStyle w:val="Heading3"/>
        <w:numPr>
          <w:ilvl w:val="0"/>
          <w:numId w:val="0"/>
        </w:numPr>
        <w:jc w:val="both"/>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E75F92">
      <w:pPr>
        <w:pStyle w:val="Heading3"/>
        <w:numPr>
          <w:ilvl w:val="0"/>
          <w:numId w:val="0"/>
        </w:numPr>
        <w:jc w:val="both"/>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E75F92">
      <w:pPr>
        <w:pStyle w:val="Heading3"/>
        <w:numPr>
          <w:ilvl w:val="0"/>
          <w:numId w:val="0"/>
        </w:numPr>
        <w:jc w:val="both"/>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E75F92">
      <w:pPr>
        <w:pStyle w:val="Heading2"/>
      </w:pPr>
      <w:r>
        <w:t xml:space="preserve">10.5. </w:t>
      </w:r>
      <w:r w:rsidR="006C2810">
        <w:t>UŽSAKOVAS</w:t>
      </w:r>
      <w:r w:rsidR="00D32E22" w:rsidRPr="00D04EE5">
        <w:t>, nesikreipdamas į teismą, gali vienašališkai nutraukti Pirkimo sutartį, raštu įspėjęs TIEKĖJĄ prieš 10 (dešimt) kalendorinių dienų, jeigu:</w:t>
      </w:r>
    </w:p>
    <w:p w14:paraId="7EF3FF13" w14:textId="0F5C0379"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lastRenderedPageBreak/>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71"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71"/>
      <w:r w:rsidR="00D32E22" w:rsidRPr="00D04EE5">
        <w:rPr>
          <w:rFonts w:cs="Tahoma"/>
          <w:b w:val="0"/>
          <w:iCs/>
          <w:sz w:val="16"/>
          <w:szCs w:val="16"/>
          <w:shd w:val="clear" w:color="auto" w:fill="FFFFFF"/>
        </w:rPr>
        <w:t>.</w:t>
      </w:r>
    </w:p>
    <w:p w14:paraId="5C9F80F7" w14:textId="7D484EB2"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430EC961" w14:textId="77777777" w:rsidR="00902609" w:rsidRDefault="0004253C" w:rsidP="00E75F92">
      <w:pPr>
        <w:pStyle w:val="Heading2"/>
      </w:pPr>
      <w:r>
        <w:t xml:space="preserve">10.5.5. </w:t>
      </w:r>
      <w:r w:rsidR="00D32E22" w:rsidRPr="00D04EE5">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t>.</w:t>
      </w:r>
    </w:p>
    <w:p w14:paraId="0B9CE5EA" w14:textId="1BA92575" w:rsidR="00D32E22" w:rsidRPr="00D04EE5" w:rsidRDefault="00F9206E" w:rsidP="00E75F92">
      <w:pPr>
        <w:pStyle w:val="Heading2"/>
      </w:pPr>
      <w:r>
        <w:t xml:space="preserve">10.6. </w:t>
      </w:r>
      <w:r w:rsidR="00D32E22" w:rsidRPr="00D04EE5">
        <w:t>Esminiais TIEKĖJO Pirkimo sutarties pažeidimais laikomi:</w:t>
      </w:r>
    </w:p>
    <w:p w14:paraId="1D2CEF6B" w14:textId="7A63C083"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sz w:val="16"/>
          <w:szCs w:val="16"/>
          <w:shd w:val="clear" w:color="auto" w:fill="FFFFFF"/>
        </w:rPr>
        <w:t xml:space="preserve">10.6.1. </w:t>
      </w:r>
      <w:r w:rsidR="00E7664C" w:rsidRPr="004B51A3">
        <w:rPr>
          <w:rFonts w:cs="Tahoma"/>
          <w:b w:val="0"/>
          <w:sz w:val="16"/>
          <w:szCs w:val="16"/>
          <w:shd w:val="clear" w:color="auto" w:fill="FFFFFF"/>
        </w:rPr>
        <w:t>jeigu vėluojama teikti Paslaugas 2 (du) kartus (</w:t>
      </w:r>
      <w:proofErr w:type="spellStart"/>
      <w:r w:rsidR="00E7664C" w:rsidRPr="004B51A3">
        <w:rPr>
          <w:rFonts w:cs="Tahoma"/>
          <w:b w:val="0"/>
          <w:sz w:val="16"/>
          <w:szCs w:val="16"/>
          <w:shd w:val="clear" w:color="auto" w:fill="FFFFFF"/>
        </w:rPr>
        <w:t>t.y</w:t>
      </w:r>
      <w:proofErr w:type="spellEnd"/>
      <w:r w:rsidR="00E7664C" w:rsidRPr="004B51A3">
        <w:rPr>
          <w:rFonts w:cs="Tahoma"/>
          <w:b w:val="0"/>
          <w:sz w:val="16"/>
          <w:szCs w:val="16"/>
          <w:shd w:val="clear" w:color="auto" w:fill="FFFFFF"/>
        </w:rPr>
        <w:t xml:space="preserve">. 2 (du) kartus yra pritaikytos </w:t>
      </w:r>
      <w:r w:rsidR="004C7A65" w:rsidRPr="004B51A3">
        <w:rPr>
          <w:rFonts w:cs="Tahoma"/>
          <w:b w:val="0"/>
          <w:sz w:val="16"/>
          <w:szCs w:val="16"/>
          <w:shd w:val="clear" w:color="auto" w:fill="FFFFFF"/>
        </w:rPr>
        <w:t>Pirkimo s</w:t>
      </w:r>
      <w:r w:rsidR="00E7664C" w:rsidRPr="004B51A3">
        <w:rPr>
          <w:rFonts w:cs="Tahoma"/>
          <w:b w:val="0"/>
          <w:sz w:val="16"/>
          <w:szCs w:val="16"/>
          <w:shd w:val="clear" w:color="auto" w:fill="FFFFFF"/>
        </w:rPr>
        <w:t xml:space="preserve">utartyje nustatytos sankcijos) </w:t>
      </w:r>
      <w:r w:rsidR="001A31D8" w:rsidRPr="004B51A3">
        <w:rPr>
          <w:rFonts w:cs="Tahoma"/>
          <w:b w:val="0"/>
          <w:sz w:val="16"/>
          <w:szCs w:val="16"/>
          <w:shd w:val="clear" w:color="auto" w:fill="FFFFFF"/>
        </w:rPr>
        <w:t xml:space="preserve">ir (ar) </w:t>
      </w:r>
      <w:r w:rsidR="006C2810" w:rsidRPr="004B51A3">
        <w:rPr>
          <w:rFonts w:cs="Tahoma"/>
          <w:b w:val="0"/>
          <w:iCs/>
          <w:sz w:val="16"/>
          <w:szCs w:val="16"/>
          <w:shd w:val="clear" w:color="auto" w:fill="FFFFFF"/>
        </w:rPr>
        <w:t>suteiktos Paslaugos</w:t>
      </w:r>
      <w:r w:rsidR="00D32E22" w:rsidRPr="004B51A3">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sidRPr="004B51A3">
        <w:rPr>
          <w:rFonts w:cs="Tahoma"/>
          <w:b w:val="0"/>
          <w:iCs/>
          <w:sz w:val="16"/>
          <w:szCs w:val="16"/>
          <w:shd w:val="clear" w:color="auto" w:fill="FFFFFF"/>
        </w:rPr>
        <w:t>Paslaugų teikimo</w:t>
      </w:r>
      <w:r w:rsidR="00D32E22" w:rsidRPr="004B51A3">
        <w:rPr>
          <w:rFonts w:cs="Tahoma"/>
          <w:b w:val="0"/>
          <w:iCs/>
          <w:sz w:val="16"/>
          <w:szCs w:val="16"/>
          <w:shd w:val="clear" w:color="auto" w:fill="FFFFFF"/>
        </w:rPr>
        <w:t xml:space="preserve"> trūkumų per </w:t>
      </w:r>
      <w:r w:rsidR="006C2810" w:rsidRPr="004B51A3">
        <w:rPr>
          <w:rFonts w:cs="Tahoma"/>
          <w:b w:val="0"/>
          <w:iCs/>
          <w:sz w:val="16"/>
          <w:szCs w:val="16"/>
          <w:shd w:val="clear" w:color="auto" w:fill="FFFFFF"/>
        </w:rPr>
        <w:t xml:space="preserve">UŽSAKOVO </w:t>
      </w:r>
      <w:r w:rsidR="00D32E22" w:rsidRPr="004B51A3">
        <w:rPr>
          <w:rFonts w:cs="Tahoma"/>
          <w:b w:val="0"/>
          <w:iCs/>
          <w:sz w:val="16"/>
          <w:szCs w:val="16"/>
          <w:shd w:val="clear" w:color="auto" w:fill="FFFFFF"/>
        </w:rPr>
        <w:t>nurodytą terminą;</w:t>
      </w:r>
    </w:p>
    <w:p w14:paraId="5FE99231" w14:textId="135D8466"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 xml:space="preserve">10.6.2. </w:t>
      </w:r>
      <w:r w:rsidR="00D32E22" w:rsidRPr="004B51A3">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38085691"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 xml:space="preserve">10.6.3. </w:t>
      </w:r>
      <w:r w:rsidR="00D32E22" w:rsidRPr="004B51A3">
        <w:rPr>
          <w:rFonts w:cs="Tahoma"/>
          <w:b w:val="0"/>
          <w:iCs/>
          <w:sz w:val="16"/>
          <w:szCs w:val="16"/>
          <w:shd w:val="clear" w:color="auto" w:fill="FFFFFF"/>
        </w:rPr>
        <w:t xml:space="preserve">jeigu TIEKĖJAS be </w:t>
      </w:r>
      <w:r w:rsidR="006C2810" w:rsidRPr="004B51A3">
        <w:rPr>
          <w:rFonts w:cs="Tahoma"/>
          <w:b w:val="0"/>
          <w:iCs/>
          <w:sz w:val="16"/>
          <w:szCs w:val="16"/>
          <w:shd w:val="clear" w:color="auto" w:fill="FFFFFF"/>
        </w:rPr>
        <w:t xml:space="preserve">UŽSAKOVO </w:t>
      </w:r>
      <w:r w:rsidR="00D32E22" w:rsidRPr="004B51A3">
        <w:rPr>
          <w:rFonts w:cs="Tahoma"/>
          <w:b w:val="0"/>
          <w:iCs/>
          <w:sz w:val="16"/>
          <w:szCs w:val="16"/>
          <w:shd w:val="clear" w:color="auto" w:fill="FFFFFF"/>
        </w:rPr>
        <w:t xml:space="preserve">raštiško sutikimo pakartotinai pakeičia Pirkimo sutarties vykdymui pasitelktą </w:t>
      </w:r>
      <w:r w:rsidR="002904EF">
        <w:rPr>
          <w:rFonts w:cs="Tahoma"/>
          <w:b w:val="0"/>
          <w:iCs/>
          <w:sz w:val="16"/>
          <w:szCs w:val="16"/>
          <w:shd w:val="clear" w:color="auto" w:fill="FFFFFF"/>
        </w:rPr>
        <w:t>S</w:t>
      </w:r>
      <w:r w:rsidR="00D32E22" w:rsidRPr="004B51A3">
        <w:rPr>
          <w:rFonts w:cs="Tahoma"/>
          <w:b w:val="0"/>
          <w:iCs/>
          <w:sz w:val="16"/>
          <w:szCs w:val="16"/>
          <w:shd w:val="clear" w:color="auto" w:fill="FFFFFF"/>
        </w:rPr>
        <w:t>ubtiekėją</w:t>
      </w:r>
      <w:r w:rsidR="00F72776" w:rsidRPr="004B51A3">
        <w:rPr>
          <w:rFonts w:cs="Tahoma"/>
          <w:b w:val="0"/>
          <w:iCs/>
          <w:sz w:val="16"/>
          <w:szCs w:val="16"/>
          <w:shd w:val="clear" w:color="auto" w:fill="FFFFFF"/>
        </w:rPr>
        <w:t>, kurio kvalifikacija rėmėsi</w:t>
      </w:r>
      <w:r w:rsidR="008440CC" w:rsidRPr="004B51A3">
        <w:rPr>
          <w:rFonts w:cs="Tahoma"/>
          <w:b w:val="0"/>
          <w:iCs/>
          <w:sz w:val="16"/>
          <w:szCs w:val="16"/>
          <w:shd w:val="clear" w:color="auto" w:fill="FFFFFF"/>
        </w:rPr>
        <w:t>;</w:t>
      </w:r>
    </w:p>
    <w:p w14:paraId="618C18E9" w14:textId="56A47D62" w:rsidR="0066714F"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10.6.4</w:t>
      </w:r>
      <w:bookmarkStart w:id="72" w:name="_Hlk142417412"/>
      <w:r w:rsidRPr="004B51A3">
        <w:rPr>
          <w:rFonts w:cs="Tahoma"/>
          <w:b w:val="0"/>
          <w:iCs/>
          <w:sz w:val="16"/>
          <w:szCs w:val="16"/>
          <w:shd w:val="clear" w:color="auto" w:fill="FFFFFF"/>
        </w:rPr>
        <w:t xml:space="preserve">. </w:t>
      </w:r>
      <w:bookmarkStart w:id="73" w:name="_Hlk142388267"/>
      <w:r w:rsidR="00D32E22" w:rsidRPr="004B51A3">
        <w:rPr>
          <w:rFonts w:cs="Tahoma"/>
          <w:b w:val="0"/>
          <w:iCs/>
          <w:sz w:val="16"/>
          <w:szCs w:val="16"/>
          <w:shd w:val="clear" w:color="auto" w:fill="FFFFFF"/>
        </w:rPr>
        <w:t xml:space="preserve">jeigu TIEKĖJAS </w:t>
      </w:r>
      <w:bookmarkStart w:id="74" w:name="_Hlk57206508"/>
      <w:r w:rsidR="00D32E22" w:rsidRPr="004B51A3">
        <w:rPr>
          <w:rFonts w:cs="Tahoma"/>
          <w:b w:val="0"/>
          <w:iCs/>
          <w:sz w:val="16"/>
          <w:szCs w:val="16"/>
          <w:shd w:val="clear" w:color="auto" w:fill="FFFFFF"/>
        </w:rPr>
        <w:t>padidina</w:t>
      </w:r>
      <w:bookmarkEnd w:id="74"/>
      <w:r w:rsidR="00D32E22" w:rsidRPr="004B51A3">
        <w:rPr>
          <w:rFonts w:cs="Tahoma"/>
          <w:b w:val="0"/>
          <w:iCs/>
          <w:sz w:val="16"/>
          <w:szCs w:val="16"/>
          <w:shd w:val="clear" w:color="auto" w:fill="FFFFFF"/>
        </w:rPr>
        <w:t xml:space="preserve"> </w:t>
      </w:r>
      <w:r w:rsidR="00516D5F" w:rsidRPr="004B51A3">
        <w:rPr>
          <w:rFonts w:cs="Tahoma"/>
          <w:b w:val="0"/>
          <w:iCs/>
          <w:sz w:val="16"/>
          <w:szCs w:val="16"/>
          <w:shd w:val="clear" w:color="auto" w:fill="FFFFFF"/>
        </w:rPr>
        <w:t xml:space="preserve">Paslaugų </w:t>
      </w:r>
      <w:r w:rsidR="00D32E22" w:rsidRPr="004B51A3">
        <w:rPr>
          <w:rFonts w:cs="Tahoma"/>
          <w:b w:val="0"/>
          <w:iCs/>
          <w:sz w:val="16"/>
          <w:szCs w:val="16"/>
          <w:shd w:val="clear" w:color="auto" w:fill="FFFFFF"/>
        </w:rPr>
        <w:t xml:space="preserve">kainą ir nevykdo </w:t>
      </w:r>
      <w:bookmarkStart w:id="75" w:name="_Hlk57206575"/>
      <w:r w:rsidR="00D32E22" w:rsidRPr="004B51A3">
        <w:rPr>
          <w:rFonts w:cs="Tahoma"/>
          <w:b w:val="0"/>
          <w:iCs/>
          <w:sz w:val="16"/>
          <w:szCs w:val="16"/>
          <w:shd w:val="clear" w:color="auto" w:fill="FFFFFF"/>
        </w:rPr>
        <w:t>prisiimtų įsipareigojimų</w:t>
      </w:r>
      <w:bookmarkEnd w:id="75"/>
      <w:r w:rsidR="00D32E22" w:rsidRPr="004B51A3">
        <w:rPr>
          <w:rFonts w:cs="Tahoma"/>
          <w:b w:val="0"/>
          <w:iCs/>
          <w:sz w:val="16"/>
          <w:szCs w:val="16"/>
          <w:shd w:val="clear" w:color="auto" w:fill="FFFFFF"/>
        </w:rPr>
        <w:t xml:space="preserve"> už Pirkimo sutartyje nustatytą </w:t>
      </w:r>
      <w:r w:rsidR="00516D5F" w:rsidRPr="004B51A3">
        <w:rPr>
          <w:rFonts w:cs="Tahoma"/>
          <w:b w:val="0"/>
          <w:iCs/>
          <w:sz w:val="16"/>
          <w:szCs w:val="16"/>
          <w:shd w:val="clear" w:color="auto" w:fill="FFFFFF"/>
        </w:rPr>
        <w:t xml:space="preserve">Paslaugų </w:t>
      </w:r>
      <w:r w:rsidR="00D32E22" w:rsidRPr="004B51A3">
        <w:rPr>
          <w:rFonts w:cs="Tahoma"/>
          <w:b w:val="0"/>
          <w:iCs/>
          <w:sz w:val="16"/>
          <w:szCs w:val="16"/>
          <w:shd w:val="clear" w:color="auto" w:fill="FFFFFF"/>
        </w:rPr>
        <w:t>kainą</w:t>
      </w:r>
      <w:bookmarkEnd w:id="72"/>
      <w:r w:rsidR="00D32E22" w:rsidRPr="004B51A3">
        <w:rPr>
          <w:rFonts w:cs="Tahoma"/>
          <w:b w:val="0"/>
          <w:iCs/>
          <w:sz w:val="16"/>
          <w:szCs w:val="16"/>
          <w:shd w:val="clear" w:color="auto" w:fill="FFFFFF"/>
        </w:rPr>
        <w:t>;</w:t>
      </w:r>
      <w:bookmarkEnd w:id="73"/>
    </w:p>
    <w:p w14:paraId="5666D884" w14:textId="426A92A5" w:rsidR="00DA1382" w:rsidRPr="004B51A3" w:rsidRDefault="00BD496D" w:rsidP="00E75F92">
      <w:pPr>
        <w:pStyle w:val="Heading3"/>
        <w:numPr>
          <w:ilvl w:val="0"/>
          <w:numId w:val="0"/>
        </w:numPr>
        <w:jc w:val="both"/>
        <w:rPr>
          <w:b w:val="0"/>
          <w:bCs w:val="0"/>
          <w:sz w:val="16"/>
          <w:szCs w:val="16"/>
        </w:rPr>
      </w:pPr>
      <w:r w:rsidRPr="004B51A3">
        <w:rPr>
          <w:b w:val="0"/>
          <w:bCs w:val="0"/>
          <w:sz w:val="16"/>
          <w:szCs w:val="16"/>
        </w:rPr>
        <w:t xml:space="preserve">10.6.5. </w:t>
      </w:r>
      <w:r w:rsidR="00DA1382" w:rsidRPr="004B51A3">
        <w:rPr>
          <w:b w:val="0"/>
          <w:bCs w:val="0"/>
          <w:sz w:val="16"/>
          <w:szCs w:val="16"/>
        </w:rPr>
        <w:t>TIEKĖJAS Pirkimo sutartyje numatytais atvejais nepateikia Pirkimo sutarties įvykdymo užtikrinimo dokumento ar nepratęsia jo galiojimo termino;</w:t>
      </w:r>
    </w:p>
    <w:p w14:paraId="7D75CDD7" w14:textId="4A486291" w:rsidR="006C38AF" w:rsidRPr="004B51A3" w:rsidRDefault="00BD496D" w:rsidP="00E75F92">
      <w:pPr>
        <w:pStyle w:val="Heading3"/>
        <w:numPr>
          <w:ilvl w:val="0"/>
          <w:numId w:val="0"/>
        </w:numPr>
        <w:jc w:val="both"/>
        <w:rPr>
          <w:b w:val="0"/>
          <w:bCs w:val="0"/>
          <w:sz w:val="16"/>
          <w:szCs w:val="16"/>
        </w:rPr>
      </w:pPr>
      <w:r w:rsidRPr="004B51A3">
        <w:rPr>
          <w:b w:val="0"/>
          <w:bCs w:val="0"/>
          <w:sz w:val="16"/>
          <w:szCs w:val="16"/>
        </w:rPr>
        <w:t>10.6.6</w:t>
      </w:r>
      <w:bookmarkStart w:id="76" w:name="_Hlk142388358"/>
      <w:r w:rsidRPr="004B51A3">
        <w:rPr>
          <w:b w:val="0"/>
          <w:bCs w:val="0"/>
          <w:sz w:val="16"/>
          <w:szCs w:val="16"/>
        </w:rPr>
        <w:t xml:space="preserve">. </w:t>
      </w:r>
      <w:bookmarkStart w:id="77" w:name="_Hlk142417440"/>
      <w:r w:rsidR="006C38AF" w:rsidRPr="004B51A3">
        <w:rPr>
          <w:b w:val="0"/>
          <w:bCs w:val="0"/>
          <w:sz w:val="16"/>
          <w:szCs w:val="16"/>
        </w:rPr>
        <w:t>TIEKĖJUI nesilaikant įsipareigojimų</w:t>
      </w:r>
      <w:r w:rsidR="00CB6CA9" w:rsidRPr="004B51A3">
        <w:rPr>
          <w:b w:val="0"/>
          <w:bCs w:val="0"/>
          <w:sz w:val="16"/>
          <w:szCs w:val="16"/>
        </w:rPr>
        <w:t>, susijusių su pasiūlymo vertinimo metu taikomais ekonomiškai naudingiausio pasiūlymo vertinimo kriterijais</w:t>
      </w:r>
      <w:r w:rsidR="00902609" w:rsidRPr="004B51A3">
        <w:rPr>
          <w:b w:val="0"/>
          <w:bCs w:val="0"/>
          <w:sz w:val="16"/>
          <w:szCs w:val="16"/>
        </w:rPr>
        <w:t xml:space="preserve">, </w:t>
      </w:r>
      <w:r w:rsidR="00CB6CA9" w:rsidRPr="004B51A3">
        <w:rPr>
          <w:b w:val="0"/>
          <w:bCs w:val="0"/>
          <w:sz w:val="16"/>
          <w:szCs w:val="16"/>
        </w:rPr>
        <w:t xml:space="preserve"> </w:t>
      </w:r>
      <w:r w:rsidR="00902609" w:rsidRPr="004B51A3">
        <w:rPr>
          <w:b w:val="0"/>
          <w:bCs w:val="0"/>
          <w:sz w:val="16"/>
          <w:szCs w:val="16"/>
        </w:rPr>
        <w:t>už kuriuos pasiūlymų vertinimo metu buvo skiriami balai, kai pasiūlymas vertinamas pagal kainos ir kokybės santykį;</w:t>
      </w:r>
      <w:bookmarkEnd w:id="76"/>
    </w:p>
    <w:bookmarkEnd w:id="77"/>
    <w:p w14:paraId="3E1AACB7" w14:textId="69763A89" w:rsidR="008440CC" w:rsidRPr="004B51A3" w:rsidRDefault="00BD496D" w:rsidP="00E75F92">
      <w:pPr>
        <w:pStyle w:val="Heading3"/>
        <w:numPr>
          <w:ilvl w:val="0"/>
          <w:numId w:val="0"/>
        </w:numPr>
        <w:jc w:val="both"/>
        <w:rPr>
          <w:b w:val="0"/>
          <w:bCs w:val="0"/>
          <w:sz w:val="16"/>
          <w:szCs w:val="16"/>
          <w:shd w:val="clear" w:color="auto" w:fill="FFFFFF"/>
        </w:rPr>
      </w:pPr>
      <w:r w:rsidRPr="004B51A3">
        <w:rPr>
          <w:b w:val="0"/>
          <w:bCs w:val="0"/>
          <w:sz w:val="16"/>
          <w:szCs w:val="16"/>
        </w:rPr>
        <w:t xml:space="preserve">10.6.7. </w:t>
      </w:r>
      <w:r w:rsidR="008440CC" w:rsidRPr="004B51A3">
        <w:rPr>
          <w:b w:val="0"/>
          <w:bCs w:val="0"/>
          <w:sz w:val="16"/>
          <w:szCs w:val="16"/>
        </w:rPr>
        <w:t xml:space="preserve">TIEKĖJAS ne </w:t>
      </w:r>
      <w:r w:rsidR="008440CC" w:rsidRPr="004B51A3">
        <w:rPr>
          <w:b w:val="0"/>
          <w:bCs w:val="0"/>
          <w:sz w:val="16"/>
          <w:szCs w:val="16"/>
          <w:shd w:val="clear" w:color="auto" w:fill="FFFFFF"/>
        </w:rPr>
        <w:t xml:space="preserve">dėl </w:t>
      </w:r>
      <w:r w:rsidR="00217BE9" w:rsidRPr="004B51A3">
        <w:rPr>
          <w:b w:val="0"/>
          <w:bCs w:val="0"/>
          <w:sz w:val="16"/>
          <w:szCs w:val="16"/>
          <w:shd w:val="clear" w:color="auto" w:fill="FFFFFF"/>
        </w:rPr>
        <w:t xml:space="preserve">UŽSAKOVO </w:t>
      </w:r>
      <w:r w:rsidR="008440CC" w:rsidRPr="004B51A3">
        <w:rPr>
          <w:b w:val="0"/>
          <w:bCs w:val="0"/>
          <w:sz w:val="16"/>
          <w:szCs w:val="16"/>
          <w:shd w:val="clear" w:color="auto" w:fill="FFFFFF"/>
        </w:rPr>
        <w:t xml:space="preserve">kaltės per 15 (penkiolika) kalendorinių dienų nuo tos dienos, kai paaiškėja, kad </w:t>
      </w:r>
      <w:r w:rsidR="002904EF">
        <w:rPr>
          <w:b w:val="0"/>
          <w:bCs w:val="0"/>
          <w:sz w:val="16"/>
          <w:szCs w:val="16"/>
          <w:shd w:val="clear" w:color="auto" w:fill="FFFFFF"/>
        </w:rPr>
        <w:t>S</w:t>
      </w:r>
      <w:r w:rsidR="008440CC" w:rsidRPr="004B51A3">
        <w:rPr>
          <w:b w:val="0"/>
          <w:bCs w:val="0"/>
          <w:sz w:val="16"/>
          <w:szCs w:val="16"/>
          <w:shd w:val="clear" w:color="auto" w:fill="FFFFFF"/>
        </w:rPr>
        <w:t xml:space="preserve">ubtiekėjas nekompetentingas vykdyti nustatytas pareigas, į jo vietą nepaskiria kito </w:t>
      </w:r>
      <w:r w:rsidR="002904EF">
        <w:rPr>
          <w:b w:val="0"/>
          <w:bCs w:val="0"/>
          <w:sz w:val="16"/>
          <w:szCs w:val="16"/>
          <w:shd w:val="clear" w:color="auto" w:fill="FFFFFF"/>
        </w:rPr>
        <w:t>S</w:t>
      </w:r>
      <w:r w:rsidR="008440CC" w:rsidRPr="004B51A3">
        <w:rPr>
          <w:b w:val="0"/>
          <w:bCs w:val="0"/>
          <w:sz w:val="16"/>
          <w:szCs w:val="16"/>
          <w:shd w:val="clear" w:color="auto" w:fill="FFFFFF"/>
        </w:rPr>
        <w:t>ubtiekėjo su ne žemesne kvalifikacija;</w:t>
      </w:r>
    </w:p>
    <w:p w14:paraId="4AC4B6E1" w14:textId="77777777" w:rsidR="00220555" w:rsidRPr="004B51A3" w:rsidRDefault="00220555" w:rsidP="00E75F92">
      <w:r w:rsidRPr="004B51A3">
        <w:rPr>
          <w:i/>
          <w:iCs/>
        </w:rPr>
        <w:t>Taikoma, kai įsigyjamos techninės priežiūros ar/ir remonto paslaugos (10.6.8. p.)</w:t>
      </w:r>
    </w:p>
    <w:p w14:paraId="77A8A1F0" w14:textId="2EA2AC7B" w:rsidR="00220555" w:rsidRPr="004B51A3" w:rsidRDefault="00220555" w:rsidP="00E75F92">
      <w:r w:rsidRPr="004B51A3">
        <w:t>10.6.8.</w:t>
      </w:r>
      <w:r w:rsidRPr="004B51A3">
        <w:rPr>
          <w:b/>
          <w:bCs/>
        </w:rPr>
        <w:t xml:space="preserve"> </w:t>
      </w:r>
      <w:r w:rsidR="00E92ABD" w:rsidRPr="004B51A3">
        <w:t>TIEKĖJAS neužtikrina, kad techninės priežiūros ar/ir remonto paslaugas teiktų kvalifikuotas (-i) specialistas (-ai), atitinkantis (-</w:t>
      </w:r>
      <w:proofErr w:type="spellStart"/>
      <w:r w:rsidR="00E92ABD" w:rsidRPr="004B51A3">
        <w:t>ys</w:t>
      </w:r>
      <w:proofErr w:type="spellEnd"/>
      <w:r w:rsidR="00E92ABD" w:rsidRPr="004B51A3">
        <w:t>) Pirkimo sutarties 3.5.4.1.1. p. nurodytus reikalavimus</w:t>
      </w:r>
      <w:r w:rsidR="004B51A3" w:rsidRPr="004B51A3">
        <w:t xml:space="preserve"> (jei taikoma)</w:t>
      </w:r>
      <w:r w:rsidR="00E92ABD" w:rsidRPr="004B51A3">
        <w:t>;</w:t>
      </w:r>
    </w:p>
    <w:p w14:paraId="1B5969FA" w14:textId="77777777" w:rsidR="00220555" w:rsidRPr="004B51A3" w:rsidRDefault="00220555" w:rsidP="00E75F92">
      <w:pPr>
        <w:rPr>
          <w:i/>
          <w:iCs/>
        </w:rPr>
      </w:pPr>
      <w:r w:rsidRPr="004B51A3">
        <w:rPr>
          <w:i/>
          <w:iCs/>
        </w:rPr>
        <w:t>Taikoma, kai įsigyjamos techninės priežiūros ar/ir remonto paslaugos (be detalių, su gamintojo apmokytu asmeniu)(</w:t>
      </w:r>
      <w:r w:rsidRPr="004B51A3">
        <w:t xml:space="preserve"> </w:t>
      </w:r>
      <w:r w:rsidRPr="004B51A3">
        <w:rPr>
          <w:i/>
          <w:iCs/>
        </w:rPr>
        <w:t>10.6.9. p.)</w:t>
      </w:r>
    </w:p>
    <w:p w14:paraId="17D3AE54" w14:textId="071AD453" w:rsidR="00E92ABD" w:rsidRPr="004B51A3" w:rsidRDefault="00220555" w:rsidP="00E75F92">
      <w:r w:rsidRPr="004B51A3">
        <w:t xml:space="preserve">10.6.9. </w:t>
      </w:r>
      <w:r w:rsidR="00E92ABD" w:rsidRPr="004B51A3">
        <w:t xml:space="preserve"> TIEKĖJAS neužtikrina, kad techninės priežiūros ar/ir remonto paslaugas teiktų specialistas (-ai), atitinkantis (-</w:t>
      </w:r>
      <w:proofErr w:type="spellStart"/>
      <w:r w:rsidR="00E92ABD" w:rsidRPr="004B51A3">
        <w:t>ys</w:t>
      </w:r>
      <w:proofErr w:type="spellEnd"/>
      <w:r w:rsidR="00E92ABD" w:rsidRPr="004B51A3">
        <w:t>) Pirkimo sutarties 3.5.4.3. p. nurodytus reikalavimus;</w:t>
      </w:r>
    </w:p>
    <w:p w14:paraId="19B32067" w14:textId="77777777" w:rsidR="00E92ABD" w:rsidRPr="004B51A3" w:rsidRDefault="00E92ABD" w:rsidP="00E75F92">
      <w:pPr>
        <w:rPr>
          <w:i/>
          <w:iCs/>
        </w:rPr>
      </w:pPr>
      <w:r w:rsidRPr="004B51A3">
        <w:rPr>
          <w:i/>
          <w:iCs/>
        </w:rPr>
        <w:t>Taikoma, kai įsigyjamos techninės būklės tikrinimo paslaugos (10.6.10. p.)</w:t>
      </w:r>
    </w:p>
    <w:p w14:paraId="07EED4BB" w14:textId="77777777" w:rsidR="00E92ABD" w:rsidRPr="004B51A3" w:rsidRDefault="00E92ABD" w:rsidP="00E75F92">
      <w:pPr>
        <w:rPr>
          <w:color w:val="000000"/>
        </w:rPr>
      </w:pPr>
      <w:r w:rsidRPr="004B51A3">
        <w:t>10.6.10</w:t>
      </w:r>
      <w:r w:rsidRPr="004B51A3">
        <w:rPr>
          <w:i/>
          <w:iCs/>
        </w:rPr>
        <w:t xml:space="preserve">. </w:t>
      </w:r>
      <w:r w:rsidRPr="004B51A3">
        <w:t>TIEKĖJAS techninės būklės tikrinimo paslaugas teikia</w:t>
      </w:r>
      <w:r w:rsidRPr="004B51A3">
        <w:rPr>
          <w:i/>
          <w:iCs/>
        </w:rPr>
        <w:t xml:space="preserve"> </w:t>
      </w:r>
      <w:r w:rsidRPr="004B51A3">
        <w:rPr>
          <w:color w:val="000000"/>
        </w:rPr>
        <w:t>neturėdamas Valstybinės akreditavimo sveikatos priežiūros veiklai tarnybos prie Sveikatos apsaugos ministerijos išduoto pažymėjimo, suteikiančio teisę atlikti techninės būklės tikrinimą medicinos priemonėms, nurodytoms Pirkimo sutarties priede;</w:t>
      </w:r>
    </w:p>
    <w:p w14:paraId="7063BE15" w14:textId="77777777" w:rsidR="00E92ABD" w:rsidRPr="004B51A3" w:rsidRDefault="00E92ABD" w:rsidP="00E75F92">
      <w:pPr>
        <w:rPr>
          <w:i/>
          <w:iCs/>
        </w:rPr>
      </w:pPr>
      <w:r w:rsidRPr="004B51A3">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(10.6.11. p.)</w:t>
      </w:r>
    </w:p>
    <w:p w14:paraId="34B5AEFA" w14:textId="20C150E9" w:rsidR="00E92ABD" w:rsidRPr="004B51A3" w:rsidRDefault="00E92ABD" w:rsidP="00E75F92">
      <w:r w:rsidRPr="004B51A3">
        <w:t>10.6.11.</w:t>
      </w:r>
      <w:r w:rsidRPr="004B51A3">
        <w:rPr>
          <w:i/>
          <w:iCs/>
        </w:rPr>
        <w:t xml:space="preserve"> </w:t>
      </w:r>
      <w:r w:rsidRPr="004B51A3">
        <w:t>TIEKĖJAS techninės priežiūros ar/ir remonto paslaugas teikia neturėdamas teisės vykdyti registruotos veiklos pagal Lietuvos Respublikos radiacinės saugos įstatymo 1 priedo 10 dalį</w:t>
      </w:r>
      <w:r w:rsidRPr="004B51A3">
        <w:rPr>
          <w:i/>
          <w:iCs/>
        </w:rPr>
        <w:t xml:space="preserve"> </w:t>
      </w:r>
      <w:r w:rsidRPr="004B51A3">
        <w:t xml:space="preserve">arba neturėdamas galiojančios licencijos ar laikinojo leidimo išduoto </w:t>
      </w:r>
      <w:r w:rsidRPr="004B51A3">
        <w:rPr>
          <w:shd w:val="clear" w:color="auto" w:fill="FFFFFF"/>
        </w:rPr>
        <w:t>Radiacinės saugos centro medicinos priemonėms, nurodytoms Pirkimo sutarties priede;</w:t>
      </w:r>
    </w:p>
    <w:p w14:paraId="7486F4EA" w14:textId="304A232A" w:rsidR="00D32E22" w:rsidRPr="004B51A3" w:rsidRDefault="004B7291" w:rsidP="00E75F92">
      <w:pPr>
        <w:rPr>
          <w:rFonts w:cs="Tahoma"/>
          <w:bCs/>
          <w:szCs w:val="16"/>
          <w:shd w:val="clear" w:color="auto" w:fill="FFFFFF"/>
        </w:rPr>
      </w:pPr>
      <w:r w:rsidRPr="004B51A3">
        <w:rPr>
          <w:color w:val="000000"/>
          <w:szCs w:val="16"/>
        </w:rPr>
        <w:t>10.6.</w:t>
      </w:r>
      <w:r w:rsidR="00A878E8" w:rsidRPr="004B51A3">
        <w:rPr>
          <w:color w:val="000000"/>
          <w:szCs w:val="16"/>
        </w:rPr>
        <w:t>1</w:t>
      </w:r>
      <w:r w:rsidR="00E92ABD" w:rsidRPr="004B51A3">
        <w:rPr>
          <w:color w:val="000000"/>
          <w:szCs w:val="16"/>
        </w:rPr>
        <w:t>2</w:t>
      </w:r>
      <w:r w:rsidRPr="004B51A3">
        <w:rPr>
          <w:color w:val="000000"/>
          <w:szCs w:val="16"/>
        </w:rPr>
        <w:t xml:space="preserve">. </w:t>
      </w:r>
      <w:r w:rsidR="00D32E22" w:rsidRPr="004B51A3">
        <w:rPr>
          <w:color w:val="000000"/>
          <w:szCs w:val="16"/>
        </w:rPr>
        <w:t>kiti Pirkimo sutartyje esminiais pažeidimais įvardinti atvejai.</w:t>
      </w:r>
    </w:p>
    <w:p w14:paraId="0EE86FFF" w14:textId="1EF2A23A" w:rsidR="00D32E22" w:rsidRPr="004B51A3" w:rsidRDefault="00D34E32" w:rsidP="00E75F92">
      <w:pPr>
        <w:pStyle w:val="Heading2"/>
      </w:pPr>
      <w:bookmarkStart w:id="78" w:name="_Hlk119572323"/>
      <w:r w:rsidRPr="004B51A3">
        <w:t xml:space="preserve">10.7. </w:t>
      </w:r>
      <w:r w:rsidR="00217BE9" w:rsidRPr="004B51A3">
        <w:t xml:space="preserve">UŽSAKOVAS </w:t>
      </w:r>
      <w:r w:rsidR="00D32E22" w:rsidRPr="004B51A3">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sidRPr="004B51A3">
        <w:t xml:space="preserve">UŽSAKOVAS </w:t>
      </w:r>
      <w:r w:rsidR="00D32E22" w:rsidRPr="004B51A3">
        <w:t xml:space="preserve">privalo sumokėti TIEKĖJUI už iki Pirkimo sutarties nutraukimo </w:t>
      </w:r>
      <w:bookmarkStart w:id="79" w:name="_Hlk89192310"/>
      <w:r w:rsidR="00D32E22" w:rsidRPr="004B51A3">
        <w:t xml:space="preserve">tinkamas ir </w:t>
      </w:r>
      <w:r w:rsidR="00265425" w:rsidRPr="004B51A3">
        <w:t xml:space="preserve">Pirkimo </w:t>
      </w:r>
      <w:r w:rsidR="00D32E22" w:rsidRPr="004B51A3">
        <w:t xml:space="preserve">sutarties sąlygas atitinkančias </w:t>
      </w:r>
      <w:bookmarkEnd w:id="79"/>
      <w:r w:rsidR="0065695A" w:rsidRPr="004B51A3">
        <w:t>suteiktas Paslaugas</w:t>
      </w:r>
      <w:r w:rsidR="00D32E22" w:rsidRPr="004B51A3">
        <w:t xml:space="preserve"> ir atlyginti kitas protingas išlaidas, kurias TIEKĖJAS, norėdamas įvykdyti Pirkimo sutartį, padarė iki pranešimo apie Pirkimo sutarties nutraukimą gavimo iš </w:t>
      </w:r>
      <w:r w:rsidR="00217BE9" w:rsidRPr="004B51A3">
        <w:t xml:space="preserve">UŽSAKOVO </w:t>
      </w:r>
      <w:r w:rsidR="00D32E22" w:rsidRPr="004B51A3">
        <w:t>momento.</w:t>
      </w:r>
    </w:p>
    <w:p w14:paraId="061D3C71" w14:textId="5907EF02" w:rsidR="00D32E22" w:rsidRPr="002B0BC3" w:rsidRDefault="002B0BC3" w:rsidP="00E75F92">
      <w:pPr>
        <w:pStyle w:val="Heading2"/>
        <w:rPr>
          <w:b/>
          <w:szCs w:val="16"/>
        </w:rPr>
      </w:pPr>
      <w:bookmarkStart w:id="80" w:name="_Hlk142391091"/>
      <w:r w:rsidRPr="004B51A3">
        <w:t>10.8.</w:t>
      </w:r>
      <w:r w:rsidRPr="00C15746">
        <w:t xml:space="preserve"> </w:t>
      </w:r>
      <w:r w:rsidR="00D32E22" w:rsidRPr="002B0BC3">
        <w:t xml:space="preserve">TIEKĖJAS, nesikreipdamas į teismą, gali </w:t>
      </w:r>
      <w:r w:rsidR="00B71A9E">
        <w:t xml:space="preserve">sustabdyti </w:t>
      </w:r>
      <w:r w:rsidR="00217BE9">
        <w:t>Paslaugų teikimą</w:t>
      </w:r>
      <w:r w:rsidR="00B71A9E">
        <w:t xml:space="preserve"> ir (ar) </w:t>
      </w:r>
      <w:r w:rsidR="00D32E22" w:rsidRPr="002B0BC3">
        <w:t xml:space="preserve">vienašališkai nutraukti Pirkimo sutartį, raštu įspėjęs </w:t>
      </w:r>
      <w:r w:rsidR="00217BE9">
        <w:t>UŽSAKOV</w:t>
      </w:r>
      <w:r w:rsidR="00F809D7">
        <w:t>A</w:t>
      </w:r>
      <w:r w:rsidR="00217BE9" w:rsidRPr="002B0BC3">
        <w:t xml:space="preserve"> </w:t>
      </w:r>
      <w:r w:rsidR="00D32E22" w:rsidRPr="002B0BC3">
        <w:t xml:space="preserve">apie </w:t>
      </w:r>
      <w:r w:rsidR="00F809D7">
        <w:t>Paslaugų</w:t>
      </w:r>
      <w:r w:rsidR="00B71A9E">
        <w:t xml:space="preserve"> </w:t>
      </w:r>
      <w:r w:rsidR="00F809D7">
        <w:t>teikimo</w:t>
      </w:r>
      <w:r w:rsidR="00B71A9E">
        <w:t xml:space="preserve"> sustabdymą ar </w:t>
      </w:r>
      <w:r w:rsidR="00D32E22" w:rsidRPr="002B0BC3">
        <w:t xml:space="preserve">Pirkimo sutarties nutraukimą </w:t>
      </w:r>
      <w:bookmarkStart w:id="81" w:name="_Hlk90037071"/>
      <w:r w:rsidR="00D32E22" w:rsidRPr="002B0BC3">
        <w:t xml:space="preserve">ne vėliau kaip prieš </w:t>
      </w:r>
      <w:r w:rsidR="00627B6A" w:rsidRPr="002B0BC3">
        <w:t>30</w:t>
      </w:r>
      <w:r w:rsidR="00D32E22" w:rsidRPr="002B0BC3">
        <w:t xml:space="preserve"> (</w:t>
      </w:r>
      <w:r w:rsidR="00627B6A" w:rsidRPr="002B0BC3">
        <w:t>trisdešimt</w:t>
      </w:r>
      <w:r w:rsidR="00D32E22" w:rsidRPr="002B0BC3">
        <w:t>) kalendorinių dienų</w:t>
      </w:r>
      <w:bookmarkEnd w:id="81"/>
      <w:r w:rsidR="00D32E22" w:rsidRPr="002B0BC3">
        <w:t>, jeigu</w:t>
      </w:r>
      <w:r w:rsidRPr="002B0BC3">
        <w:t xml:space="preserve"> </w:t>
      </w:r>
      <w:r w:rsidR="00BB1CB2">
        <w:rPr>
          <w:szCs w:val="16"/>
        </w:rPr>
        <w:t>UŽSAKOVAS</w:t>
      </w:r>
      <w:r w:rsidR="00BB1CB2" w:rsidRPr="002B0BC3">
        <w:rPr>
          <w:szCs w:val="16"/>
        </w:rPr>
        <w:t xml:space="preserve"> </w:t>
      </w:r>
      <w:r w:rsidR="00D32E22" w:rsidRPr="002B0BC3">
        <w:rPr>
          <w:szCs w:val="16"/>
        </w:rPr>
        <w:t xml:space="preserve">ne dėl TIEKĖJO kaltės arba nenugalimos jėgos aplinkybių vėluoja atlikti mokėjimą daugiau kaip </w:t>
      </w:r>
      <w:r w:rsidR="004B51A3" w:rsidRPr="004B51A3">
        <w:rPr>
          <w:szCs w:val="16"/>
        </w:rPr>
        <w:t>30 (trisdešimt) kalendorinių dienų, kai finansavimo šaltinis Užsakovo biudžeto lėšos arba 60 (šešiasdešimt)</w:t>
      </w:r>
      <w:r w:rsidR="004B51A3">
        <w:rPr>
          <w:szCs w:val="16"/>
        </w:rPr>
        <w:t xml:space="preserve"> </w:t>
      </w:r>
      <w:r w:rsidR="004B51A3" w:rsidRPr="004B51A3">
        <w:rPr>
          <w:szCs w:val="16"/>
        </w:rPr>
        <w:t>kalendorinių dienų, kai finansavimo šaltinis ES arba trečiųjų asmenų lėšos,</w:t>
      </w:r>
      <w:r w:rsidR="00B71A9E">
        <w:rPr>
          <w:szCs w:val="16"/>
        </w:rPr>
        <w:t xml:space="preserve"> </w:t>
      </w:r>
      <w:r w:rsidR="00BB1CB2">
        <w:rPr>
          <w:szCs w:val="16"/>
        </w:rPr>
        <w:t>UŽSAKOVAS</w:t>
      </w:r>
      <w:r w:rsidR="00B71A9E">
        <w:rPr>
          <w:szCs w:val="16"/>
        </w:rPr>
        <w:t xml:space="preserve"> nepagrįstai atsisako perskaičiuoti Pirkimo sutarties kainą (įkainius) Pirkimo sutartyje nurodytomis sąlygomis ir tvarka</w:t>
      </w:r>
      <w:r w:rsidR="00D32E22" w:rsidRPr="002B0BC3">
        <w:rPr>
          <w:szCs w:val="16"/>
        </w:rPr>
        <w:t xml:space="preserve"> ar padaro kitą esminį Pirkimo sutarties pažeidimą, kaip tai numatyta </w:t>
      </w:r>
      <w:r w:rsidR="00BD1173">
        <w:rPr>
          <w:szCs w:val="16"/>
        </w:rPr>
        <w:t>C</w:t>
      </w:r>
      <w:r w:rsidR="00B71A9E">
        <w:rPr>
          <w:szCs w:val="16"/>
        </w:rPr>
        <w:t>i</w:t>
      </w:r>
      <w:r w:rsidR="00BD1173" w:rsidRPr="002B0BC3">
        <w:rPr>
          <w:szCs w:val="16"/>
        </w:rPr>
        <w:t xml:space="preserve">viliniame </w:t>
      </w:r>
      <w:r w:rsidR="00D32E22" w:rsidRPr="002B0BC3">
        <w:rPr>
          <w:szCs w:val="16"/>
        </w:rPr>
        <w:t>kodekse</w:t>
      </w:r>
      <w:r w:rsidRPr="002B0BC3">
        <w:rPr>
          <w:szCs w:val="16"/>
        </w:rPr>
        <w:t>.</w:t>
      </w:r>
    </w:p>
    <w:bookmarkEnd w:id="78"/>
    <w:bookmarkEnd w:id="80"/>
    <w:p w14:paraId="2AA4745F" w14:textId="2C368857" w:rsidR="00D32E22" w:rsidRPr="00D04EE5" w:rsidRDefault="009748F7" w:rsidP="00E75F92">
      <w:pPr>
        <w:pStyle w:val="Heading2"/>
      </w:pPr>
      <w:r>
        <w:t xml:space="preserve">10.9. </w:t>
      </w:r>
      <w:r w:rsidR="00D32E22" w:rsidRPr="00D04EE5">
        <w:t xml:space="preserve">Jei </w:t>
      </w:r>
      <w:r w:rsidR="00BB1CB2">
        <w:t>UŽSAKOVAS</w:t>
      </w:r>
      <w:r w:rsidR="00BB1CB2" w:rsidRPr="00D04EE5">
        <w:t xml:space="preserve"> </w:t>
      </w:r>
      <w:r w:rsidR="00D32E22" w:rsidRPr="00D04EE5">
        <w:t xml:space="preserve">sustabdo Pirkimo sutarties vykdymą daugiau nei 60 (šešiasdešimt) dienų ne dėl TIEKĖJO kaltės ir ne dėl aplinkybių, kurių atsiradimo rizika tenka TIEKĖJUI, TIEKĖJAS gali rašytiniu pranešimu pareikalauti leidimo atnaujinti </w:t>
      </w:r>
      <w:r w:rsidR="00BB1CB2">
        <w:t>Paslaugų teikimą</w:t>
      </w:r>
      <w:r w:rsidR="00D32E22" w:rsidRPr="00D04EE5">
        <w:t xml:space="preserve"> per 30 (trisdešimt) kalendorinių dienų, o tokio leidimo negavęs Pirkimo sutartį nutraukti apie tai raštu pranešdamas </w:t>
      </w:r>
      <w:r w:rsidR="00BB1CB2">
        <w:t>UŽSAKOVUI</w:t>
      </w:r>
      <w:r w:rsidR="00BB1CB2" w:rsidRPr="00D04EE5">
        <w:t xml:space="preserve"> </w:t>
      </w:r>
      <w:r w:rsidR="00627B6A" w:rsidRPr="00D04EE5">
        <w:t>ne vėliau kaip prieš 30 (trisdešimt) kalendorinių dienų</w:t>
      </w:r>
      <w:r w:rsidR="00D32E22" w:rsidRPr="00D04EE5">
        <w:t>.</w:t>
      </w:r>
    </w:p>
    <w:p w14:paraId="021138A2" w14:textId="6207CF72" w:rsidR="00D32E22" w:rsidRPr="00D04EE5" w:rsidRDefault="009748F7" w:rsidP="00E75F92">
      <w:pPr>
        <w:pStyle w:val="Heading2"/>
      </w:pPr>
      <w:r>
        <w:t xml:space="preserve">10.10. </w:t>
      </w:r>
      <w:r w:rsidR="00D32E22" w:rsidRPr="00D04EE5">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E75F92">
      <w:pPr>
        <w:pStyle w:val="Heading2"/>
      </w:pPr>
      <w:r w:rsidRPr="00FF07BB">
        <w:t xml:space="preserve">10.11. </w:t>
      </w:r>
      <w:r w:rsidR="00D1568F" w:rsidRPr="00FF07BB">
        <w:t>Pretenzijos teikimas dėl Pirkimo sutarties pažeidimų:</w:t>
      </w:r>
    </w:p>
    <w:p w14:paraId="68291686" w14:textId="19A7A1F7" w:rsidR="00D1568F" w:rsidRPr="00FF07BB" w:rsidRDefault="008B3AC8" w:rsidP="00E75F92">
      <w:pPr>
        <w:pStyle w:val="Heading3"/>
        <w:numPr>
          <w:ilvl w:val="0"/>
          <w:numId w:val="0"/>
        </w:numPr>
        <w:jc w:val="both"/>
        <w:rPr>
          <w:b w:val="0"/>
          <w:bCs w:val="0"/>
          <w:sz w:val="16"/>
          <w:szCs w:val="16"/>
        </w:rPr>
      </w:pPr>
      <w:bookmarkStart w:id="82"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82"/>
      <w:r w:rsidR="00590884">
        <w:rPr>
          <w:b w:val="0"/>
          <w:bCs w:val="0"/>
          <w:sz w:val="16"/>
          <w:szCs w:val="16"/>
        </w:rPr>
        <w:t>;</w:t>
      </w:r>
    </w:p>
    <w:p w14:paraId="0B51F91C" w14:textId="25FC1676" w:rsidR="00D1568F" w:rsidRPr="00FF07BB" w:rsidRDefault="008B3AC8" w:rsidP="00E75F92">
      <w:pPr>
        <w:pStyle w:val="Heading3"/>
        <w:numPr>
          <w:ilvl w:val="0"/>
          <w:numId w:val="0"/>
        </w:numPr>
        <w:jc w:val="both"/>
        <w:rPr>
          <w:b w:val="0"/>
          <w:bCs w:val="0"/>
          <w:sz w:val="16"/>
          <w:szCs w:val="16"/>
        </w:rPr>
      </w:pPr>
      <w:bookmarkStart w:id="83" w:name="_Ref89049391"/>
      <w:r w:rsidRPr="00FF07BB">
        <w:rPr>
          <w:b w:val="0"/>
          <w:bCs w:val="0"/>
          <w:sz w:val="16"/>
          <w:szCs w:val="16"/>
        </w:rPr>
        <w:t xml:space="preserve">10.11.2. </w:t>
      </w:r>
      <w:r w:rsidR="00D1568F" w:rsidRPr="00FF07BB">
        <w:rPr>
          <w:b w:val="0"/>
          <w:bCs w:val="0"/>
          <w:sz w:val="16"/>
          <w:szCs w:val="16"/>
        </w:rPr>
        <w:t xml:space="preserve">Gavęs pretenziją </w:t>
      </w:r>
      <w:r w:rsidR="00FB3D8D">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83"/>
    </w:p>
    <w:p w14:paraId="69B64357" w14:textId="674F3D1E" w:rsidR="00D32E22" w:rsidRPr="00D04EE5" w:rsidRDefault="00456922" w:rsidP="00E75F92">
      <w:pPr>
        <w:pStyle w:val="Heading2"/>
      </w:pPr>
      <w:r>
        <w:t xml:space="preserve">10.12. </w:t>
      </w:r>
      <w:r w:rsidR="00D32E22" w:rsidRPr="00D04EE5">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E75F92"/>
    <w:p w14:paraId="5A6C91B2" w14:textId="7E88E45C" w:rsidR="00D32E22" w:rsidRDefault="00A914EE" w:rsidP="00E75F92">
      <w:pPr>
        <w:pStyle w:val="Heading1"/>
      </w:pPr>
      <w:bookmarkStart w:id="84" w:name="_Hlk86049592"/>
      <w:r>
        <w:t xml:space="preserve">11. </w:t>
      </w:r>
      <w:r w:rsidR="009F3306">
        <w:t xml:space="preserve"> </w:t>
      </w:r>
      <w:r w:rsidR="004B51A3" w:rsidRPr="004B51A3">
        <w:t>Subtiekėjų ir (ar) Ūkio subjektų, kurių pajėgumais remiamasi, pasitelkimas ir keitimas</w:t>
      </w:r>
    </w:p>
    <w:p w14:paraId="00843CE0" w14:textId="77777777" w:rsidR="004B51A3" w:rsidRPr="004B51A3" w:rsidRDefault="004B51A3" w:rsidP="00E75F92">
      <w:pPr>
        <w:outlineLvl w:val="1"/>
        <w:rPr>
          <w:rFonts w:cs="Arial"/>
          <w:bCs/>
          <w:iCs/>
          <w:szCs w:val="28"/>
          <w:shd w:val="clear" w:color="auto" w:fill="FFFFFF"/>
        </w:rPr>
      </w:pPr>
      <w:bookmarkStart w:id="85" w:name="_Hlk86049535"/>
      <w:bookmarkStart w:id="86" w:name="_Ref365479625"/>
      <w:r w:rsidRPr="004B51A3">
        <w:rPr>
          <w:rFonts w:cs="Arial"/>
          <w:bCs/>
          <w:iCs/>
          <w:szCs w:val="28"/>
          <w:shd w:val="clear" w:color="auto" w:fill="FFFFFF"/>
        </w:rPr>
        <w:t>11.1. TIEKĖJAS atsako už visus pagal Pirkimo sutartį prisiimtus įsipareigojimus, nepaisant to, ar jiems vykdyti bus pasitelkiami tretieji asmenys.</w:t>
      </w:r>
    </w:p>
    <w:p w14:paraId="6C201EEF" w14:textId="2ED1955A" w:rsidR="004B51A3" w:rsidRPr="004B51A3" w:rsidRDefault="004B51A3" w:rsidP="00E75F92">
      <w:r w:rsidRPr="004B51A3">
        <w:t xml:space="preserve">11.2. TIEKĖJAS įsipareigoja užtikrinti, kad Pirkimo sutartį vykdys Pirkime pasiūlyti ir (ar) kvalifikacinius reikalavimus atitinkantys Subtiekėjai ir (ar) Ūkio subjektai, kurių pajėgumais remiamasi. Tiekėjas yra atsakingas už </w:t>
      </w:r>
      <w:r w:rsidR="002904EF">
        <w:t>S</w:t>
      </w:r>
      <w:r w:rsidRPr="004B51A3">
        <w:t xml:space="preserve">ubtiekėjų ir (ar) Ūkio subjektų, kurių pajėgumais remiamasi vykdomą Sutarties dalį, lyg ją vykdytų pats ir privalo užtikrinti, kad </w:t>
      </w:r>
      <w:r w:rsidR="002904EF">
        <w:t>S</w:t>
      </w:r>
      <w:r w:rsidRPr="004B51A3">
        <w:t>ubtiekėjai ir (ar) Ūkio subjektai, kurių pajėgumais remiamasi laikytųsi Pirkimo sutarties nuostatų.</w:t>
      </w:r>
      <w:bookmarkStart w:id="87" w:name="_Hlk122019460"/>
    </w:p>
    <w:bookmarkEnd w:id="87"/>
    <w:p w14:paraId="274FB48F" w14:textId="58F66F0C" w:rsidR="004B51A3" w:rsidRPr="004B51A3" w:rsidRDefault="004B51A3" w:rsidP="00E75F92">
      <w:pPr>
        <w:outlineLvl w:val="1"/>
        <w:rPr>
          <w:rFonts w:cs="Arial"/>
          <w:bCs/>
          <w:iCs/>
          <w:szCs w:val="28"/>
          <w:shd w:val="clear" w:color="auto" w:fill="FFFFFF"/>
        </w:rPr>
      </w:pPr>
      <w:r w:rsidRPr="004B51A3">
        <w:rPr>
          <w:rFonts w:cs="Arial"/>
          <w:bCs/>
          <w:iCs/>
          <w:szCs w:val="28"/>
        </w:rPr>
        <w:t xml:space="preserve">11.3. </w:t>
      </w:r>
      <w:bookmarkStart w:id="88" w:name="_Hlk122019531"/>
      <w:r w:rsidRPr="004B51A3">
        <w:rPr>
          <w:rFonts w:cs="Arial"/>
          <w:bCs/>
          <w:iCs/>
          <w:szCs w:val="28"/>
        </w:rPr>
        <w:t xml:space="preserve">Pirkimo </w:t>
      </w:r>
      <w:r w:rsidRPr="004B51A3">
        <w:rPr>
          <w:rFonts w:cs="Arial"/>
          <w:bCs/>
          <w:iCs/>
          <w:szCs w:val="28"/>
          <w:shd w:val="clear" w:color="auto" w:fill="FFFFFF"/>
        </w:rPr>
        <w:t>sutarties vykdymui TIEKĖJAS pasitelkia Pirkimo sutarties priede nurodytus Subtiekėjus bei Ūkio subjektus, kurių pajėgumais remiasi.</w:t>
      </w:r>
    </w:p>
    <w:p w14:paraId="37CE8906" w14:textId="010F083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lastRenderedPageBreak/>
        <w:t xml:space="preserve">11.4. </w:t>
      </w:r>
      <w:bookmarkEnd w:id="88"/>
      <w:r w:rsidRPr="004B51A3">
        <w:rPr>
          <w:rFonts w:cs="Arial"/>
          <w:bCs/>
          <w:iCs/>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096B7211" w14:textId="38B9D156" w:rsidR="004B51A3" w:rsidRPr="004B51A3" w:rsidRDefault="004B51A3" w:rsidP="00E75F92">
      <w:pPr>
        <w:outlineLvl w:val="1"/>
        <w:rPr>
          <w:rFonts w:cs="Arial"/>
          <w:bCs/>
          <w:iCs/>
          <w:szCs w:val="28"/>
          <w:shd w:val="clear" w:color="auto" w:fill="FFFFFF"/>
        </w:rPr>
      </w:pPr>
      <w:bookmarkStart w:id="89" w:name="_Hlk56616886"/>
      <w:r w:rsidRPr="004B51A3">
        <w:rPr>
          <w:rFonts w:cs="Arial"/>
          <w:bCs/>
          <w:iCs/>
          <w:szCs w:val="28"/>
          <w:shd w:val="clear" w:color="auto" w:fill="FFFFFF"/>
        </w:rPr>
        <w:t>11.5. TIEKĖJAS neturi teisės keisti  Ūkio subjektų, kurių pajėgumais rėmėsi, be UŽSAKOVO raštiško sutikimo. Pakartotinis šio Pirkimo sutarties punkto nesilaikymas bus laikomas esminiu Pirkimo sutarties pažeidimu.</w:t>
      </w:r>
      <w:bookmarkEnd w:id="89"/>
    </w:p>
    <w:p w14:paraId="7A03A334" w14:textId="6BDDE1A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11.6. Subtiekėjų ir (ar) Ūkio subjektų, kurių pajėgumais rėmėsi, keitimas ar naujų pasitelkimas galimas tik tuomet, kai TIEKĖJAS UŽSAKOVUI pateikia pagrįstą prašymą dėl Subtiekėjo, kuris nurodytas Pirkimo sutartyje, keitimo ar naujo pasitelkimo, naujo ar keičiamo Ūkio subjekto, kurio pajėgumais rėmėsi TIEKĖJAS, atitiktį Pirkimo dokumentuose nustatytiems kvalifikaciniams reikalavimams pagrindžiančius dokumentus ir pašalinimo pagrindų nebuvimą patvirtinančius dokumentus (jei taikoma). UŽSAKOVAS raštu sutikus su Subtiekėjo ir (ar) Ūkio subjekto, kurio pajėgumais rėmėsi, pakeitimu ar naujo  pasitelkimu, UŽSAKOVAS kartu su TIEKĖJU raštu sudaro susitarimą dėl Subtiekėjo ir (ar) Ūkio subjekto, kurio pajėgumais rėmėsi, pakeitimo ar naujo pasitelkimo, kurį pasirašo Šalys. Šis susitarimas yra neatskiriama Pirkimo sutarties dalis. Naujas Subtiekėjas ir (ar)</w:t>
      </w:r>
      <w:r w:rsidRPr="004B51A3">
        <w:rPr>
          <w:rFonts w:cs="Arial"/>
          <w:bCs/>
          <w:iCs/>
          <w:color w:val="FF0000"/>
          <w:szCs w:val="28"/>
          <w:shd w:val="clear" w:color="auto" w:fill="FFFFFF"/>
        </w:rPr>
        <w:t xml:space="preserve"> </w:t>
      </w:r>
      <w:r w:rsidRPr="004B51A3">
        <w:rPr>
          <w:rFonts w:cs="Arial"/>
          <w:bCs/>
          <w:iCs/>
          <w:szCs w:val="28"/>
          <w:shd w:val="clear" w:color="auto" w:fill="FFFFFF"/>
        </w:rPr>
        <w:t>Ūkio subjektas, kurio pajėgumais remiasi, gali pradėti vykdyti jiems TIEKĖJO pavestus įsipareigojimus pagal Pirkimo sutartį ne anksčiau, nei bus pasirašytas šis susitarimas.</w:t>
      </w:r>
    </w:p>
    <w:p w14:paraId="78990875" w14:textId="6343E41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11.7. Tuo atveju, jei keičiamas Ūkio subjektas, kurio pajėgumais rėmėsi, už kurį UŽSAKOVAS, vertindamas TIEKĖJO pasiūlymą, suteikė papildomus ekonominio naudingumo balus, TIEKĖJAS gali siūlyti tik tokį </w:t>
      </w:r>
      <w:bookmarkEnd w:id="85"/>
      <w:r w:rsidRPr="004B51A3">
        <w:rPr>
          <w:rFonts w:cs="Arial"/>
          <w:bCs/>
          <w:iCs/>
          <w:szCs w:val="28"/>
          <w:shd w:val="clear" w:color="auto" w:fill="FFFFFF"/>
        </w:rPr>
        <w:t>Ūkio subjektą, kurio kvalifikacija būtų ne žemesnė nei keičiamojo.</w:t>
      </w:r>
    </w:p>
    <w:p w14:paraId="21E67966" w14:textId="08BECF25" w:rsidR="004B51A3" w:rsidRPr="004B51A3" w:rsidRDefault="004B51A3" w:rsidP="00E75F92">
      <w:pPr>
        <w:outlineLvl w:val="1"/>
        <w:rPr>
          <w:rFonts w:cs="Arial"/>
          <w:bCs/>
          <w:iCs/>
          <w:szCs w:val="28"/>
        </w:rPr>
      </w:pPr>
      <w:r w:rsidRPr="004B51A3">
        <w:rPr>
          <w:rFonts w:cs="Arial"/>
          <w:bCs/>
          <w:iCs/>
          <w:szCs w:val="28"/>
          <w:shd w:val="clear" w:color="auto" w:fill="FFFFFF"/>
        </w:rPr>
        <w:t>11.8. Jei UŽSAKOVAS turi pagrįstų įtarimų, kad Subtiekėjas ir (ar) Ūkio subjektas, kurio pajėgumais remiasi, nekompetentingas vykdyti nustatytas pareigas, jis gali reikalauti, kad TIEKĖJAS surastų kitą Subtiekėją ir (ar) Ūkio subjektą, kurio pajėgumais remiasi, kuris netenkintų pirkimo</w:t>
      </w:r>
      <w:r w:rsidRPr="004B51A3">
        <w:rPr>
          <w:rFonts w:cs="Arial"/>
          <w:bCs/>
          <w:iCs/>
          <w:szCs w:val="28"/>
        </w:rPr>
        <w:t xml:space="preserve"> sąlygose nurodytų pašalinimo pagrindų ir turėtų kvalifikaciją, atitinkančią pirkimo dokumentuose nustatytus kvalifikacijos reikalavimus (jei taikoma), UŽSAKOVAS raštišku prašymu kreipiasi į TIEKĖJĄ dėl šio Subtiekėjo ir (ar) Ūkio subjekto, kurio pajėgumais rėmėsi TIEKĖJAS, pakeitimo, nurodydamas motyvus. TIEKĖJAS, gavęs UŽSAKOVO prašymą, turi pareigą per protingą terminą, bet ne ilgesnį kaip 14 (keturiolika) dienų, pasiūlyti kitą Subtiekėją ir (ar) Ūkio subjektą, kurio pajėgumais remsis, Pirkimo sutarties vykdymui bei gauti UŽSAKOVO sutikimą jo paskyrimui.</w:t>
      </w:r>
    </w:p>
    <w:p w14:paraId="21CC1280" w14:textId="53E83A8A" w:rsidR="004B51A3" w:rsidRPr="004B51A3" w:rsidRDefault="004B51A3" w:rsidP="00E75F92">
      <w:pPr>
        <w:outlineLvl w:val="1"/>
        <w:rPr>
          <w:rFonts w:cs="Arial"/>
          <w:bCs/>
          <w:iCs/>
          <w:szCs w:val="28"/>
          <w:shd w:val="clear" w:color="auto" w:fill="FFFFFF"/>
        </w:rPr>
      </w:pPr>
      <w:r w:rsidRPr="004B51A3">
        <w:rPr>
          <w:rFonts w:cs="Arial"/>
          <w:bCs/>
          <w:iCs/>
          <w:szCs w:val="28"/>
        </w:rPr>
        <w:t xml:space="preserve">11.9. Jei TIEKĖJAS ne </w:t>
      </w:r>
      <w:r w:rsidRPr="004B51A3">
        <w:rPr>
          <w:rFonts w:cs="Arial"/>
          <w:bCs/>
          <w:iCs/>
          <w:szCs w:val="28"/>
          <w:shd w:val="clear" w:color="auto" w:fill="FFFFFF"/>
        </w:rPr>
        <w:t>dėl UŽSAKOVO kaltės per 15 (penkiolika) kalendorinių dienų nuo tos dienos, kai paaiškėja, kad Subtiekėjas ir (ar) Ūkio subjektas, kurio pajėgumais remiasi, nekompetentingas vykdyti nustatytas pareigas, į jo vietą nepaskiria kito Subtiekėjo ir (ar) Ūkio subjekto, kurio pajėgumais remia</w:t>
      </w:r>
      <w:r w:rsidR="009A4216">
        <w:rPr>
          <w:rFonts w:cs="Arial"/>
          <w:bCs/>
          <w:iCs/>
          <w:szCs w:val="28"/>
          <w:shd w:val="clear" w:color="auto" w:fill="FFFFFF"/>
        </w:rPr>
        <w:t>si</w:t>
      </w:r>
      <w:r w:rsidRPr="004B51A3">
        <w:rPr>
          <w:rFonts w:cs="Arial"/>
          <w:bCs/>
          <w:iCs/>
          <w:szCs w:val="28"/>
          <w:shd w:val="clear" w:color="auto" w:fill="FFFFFF"/>
        </w:rPr>
        <w:t>, su ne žemesne kvalifikacija, tai bus laikoma esminiu Pirkimo sutarties pažeidimu, ir UŽSAKOVAS turi teisę vienašališkai nutraukti Pirkimo sutartį ir taikyti kitas Pirkimo sutartyje numatytas savo teisių gynimo priemones.</w:t>
      </w:r>
    </w:p>
    <w:p w14:paraId="2CEE872D" w14:textId="057E4F03"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11.10. Subtiekėjams pageidaujant, UŽSAKOVAS su jais atsiskaitys tiesiogiai. Apie šią galimybę UŽSAKOVAS </w:t>
      </w:r>
      <w:r w:rsidR="002904EF">
        <w:rPr>
          <w:rFonts w:cs="Arial"/>
          <w:bCs/>
          <w:iCs/>
          <w:szCs w:val="28"/>
          <w:shd w:val="clear" w:color="auto" w:fill="FFFFFF"/>
        </w:rPr>
        <w:t>S</w:t>
      </w:r>
      <w:r w:rsidRPr="004B51A3">
        <w:rPr>
          <w:rFonts w:cs="Arial"/>
          <w:bCs/>
          <w:iCs/>
          <w:szCs w:val="28"/>
          <w:shd w:val="clear" w:color="auto" w:fill="FFFFFF"/>
        </w:rPr>
        <w:t>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55C4988C" w14:textId="5B505211"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11.11. Trišalė sutartis turi būti sudaryta ne vėliau kaip iki pirmojo UŽSAKOVO atsiskaitymo su Subtiekėju. Šioje sutartyje nurodoma TIEKĖJO teisė prieštarauti nepagrįstiems mokėjimams.</w:t>
      </w:r>
    </w:p>
    <w:p w14:paraId="721D0C79" w14:textId="528DC8F4"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5F746116" w14:textId="2463115C"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11.13. Tiesioginis atsiskaitymas su Subtiekėju neatleidžia TIEKĖJO nuo jo prisiimtų įsipareigojimų pagal Pirkimo sutartį.</w:t>
      </w:r>
    </w:p>
    <w:p w14:paraId="0EBD6ED3" w14:textId="079DAC4D"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11.14. Atsiskaitymai su Subtiekėju atliekami trišalėje sutartyje nurodytomis kainomis.</w:t>
      </w:r>
    </w:p>
    <w:p w14:paraId="1451425D" w14:textId="77777777" w:rsidR="004B51A3" w:rsidRPr="004B51A3" w:rsidRDefault="004B51A3" w:rsidP="00E75F92">
      <w:pPr>
        <w:outlineLvl w:val="1"/>
        <w:rPr>
          <w:rFonts w:cs="Arial"/>
          <w:bCs/>
          <w:iCs/>
          <w:szCs w:val="28"/>
        </w:rPr>
      </w:pPr>
      <w:r w:rsidRPr="004B51A3">
        <w:rPr>
          <w:rFonts w:cs="Tahoma"/>
          <w:bCs/>
          <w:iCs/>
          <w:szCs w:val="16"/>
          <w:shd w:val="clear" w:color="auto" w:fill="FFFFFF"/>
        </w:rPr>
        <w:t>11.15. Jei tiesioginio</w:t>
      </w:r>
      <w:r w:rsidRPr="004B51A3">
        <w:rPr>
          <w:rFonts w:cs="Arial"/>
          <w:bCs/>
          <w:iCs/>
          <w:szCs w:val="28"/>
        </w:rPr>
        <w:t xml:space="preserve"> atsiskaitymo metu paaiškėja, kad Subtiekėjo nurodyti faktiniai kiekiai / apimtys / mokėtinos sumos nesutampa  su Pirkimo sutartyje nurodytomis, rizika prieš UŽSAKOVĄ tenka TIEKĖJUI ir neatitikimai pašalinami TIEKĖJO sąskaita.</w:t>
      </w:r>
      <w:bookmarkEnd w:id="86"/>
    </w:p>
    <w:p w14:paraId="1D3CF381" w14:textId="11EFBA40" w:rsidR="003330CD" w:rsidRPr="003330CD" w:rsidRDefault="003330CD" w:rsidP="00E75F92"/>
    <w:p w14:paraId="7109639F" w14:textId="2E6EC49A" w:rsidR="00D32E22" w:rsidRPr="00D04EE5" w:rsidRDefault="00DD0B07" w:rsidP="00E75F92">
      <w:pPr>
        <w:pStyle w:val="Heading1"/>
      </w:pPr>
      <w:bookmarkStart w:id="90" w:name="_Hlk86052405"/>
      <w:bookmarkStart w:id="91" w:name="_Hlk86051810"/>
      <w:bookmarkStart w:id="92" w:name="_Hlk86052283"/>
      <w:bookmarkStart w:id="93" w:name="_Hlk86051516"/>
      <w:bookmarkEnd w:id="84"/>
      <w:r>
        <w:t xml:space="preserve">12. </w:t>
      </w:r>
      <w:r w:rsidR="00D32E22" w:rsidRPr="00D04EE5">
        <w:t>Pirkimo sutarties įvykdymo užtikrinimas</w:t>
      </w:r>
    </w:p>
    <w:bookmarkEnd w:id="90"/>
    <w:bookmarkEnd w:id="91"/>
    <w:bookmarkEnd w:id="92"/>
    <w:bookmarkEnd w:id="93"/>
    <w:p w14:paraId="792ED1D7" w14:textId="772ABC49" w:rsidR="00FE4328" w:rsidRPr="00FE4328" w:rsidRDefault="00FE4328" w:rsidP="00E75F92">
      <w:pPr>
        <w:rPr>
          <w:i/>
          <w:iCs/>
        </w:rPr>
      </w:pPr>
      <w:r w:rsidRPr="00FE4328">
        <w:rPr>
          <w:i/>
          <w:iCs/>
        </w:rPr>
        <w:t>Kai taikomas Pirkimo sutarties įvykdymo užtikrinimas 12.1</w:t>
      </w:r>
      <w:r w:rsidR="002904EF">
        <w:rPr>
          <w:i/>
          <w:iCs/>
        </w:rPr>
        <w:t>.</w:t>
      </w:r>
      <w:r w:rsidRPr="00FE4328">
        <w:rPr>
          <w:i/>
          <w:iCs/>
        </w:rPr>
        <w:t>-12.</w:t>
      </w:r>
      <w:r w:rsidR="002904EF">
        <w:rPr>
          <w:i/>
          <w:iCs/>
        </w:rPr>
        <w:t>10.</w:t>
      </w:r>
      <w:r w:rsidRPr="00FE4328">
        <w:rPr>
          <w:i/>
          <w:iCs/>
        </w:rPr>
        <w:t xml:space="preserve"> p.:</w:t>
      </w:r>
    </w:p>
    <w:p w14:paraId="143510A1" w14:textId="77777777" w:rsidR="00FE4328" w:rsidRPr="00FE4328" w:rsidRDefault="00FE4328" w:rsidP="00E75F92">
      <w:pPr>
        <w:outlineLvl w:val="1"/>
        <w:rPr>
          <w:rFonts w:cs="Arial"/>
          <w:bCs/>
          <w:iCs/>
          <w:szCs w:val="28"/>
          <w:shd w:val="clear" w:color="auto" w:fill="FFFFFF"/>
        </w:rPr>
      </w:pPr>
      <w:r w:rsidRPr="00C53818">
        <w:rPr>
          <w:rFonts w:cs="Arial"/>
          <w:bCs/>
          <w:iCs/>
          <w:szCs w:val="28"/>
          <w:highlight w:val="lightGray"/>
          <w:shd w:val="clear" w:color="auto" w:fill="FFFFFF"/>
        </w:rPr>
        <w:t>[12</w:t>
      </w:r>
      <w:r w:rsidRPr="00FE4328">
        <w:rPr>
          <w:rFonts w:cs="Arial"/>
          <w:bCs/>
          <w:iCs/>
          <w:szCs w:val="28"/>
          <w:highlight w:val="lightGray"/>
          <w:shd w:val="clear" w:color="auto" w:fill="FFFFFF"/>
        </w:rPr>
        <w:t xml:space="preserve">.1. TIEKĖJAS ne vėliau </w:t>
      </w:r>
      <w:r w:rsidRPr="00FE4328">
        <w:rPr>
          <w:rFonts w:cs="Tahoma"/>
          <w:bCs/>
          <w:iCs/>
          <w:szCs w:val="16"/>
          <w:highlight w:val="lightGray"/>
          <w:shd w:val="clear" w:color="auto" w:fill="FFFFFF"/>
        </w:rPr>
        <w:t>kaip</w:t>
      </w:r>
      <w:r w:rsidRPr="00FE4328">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FE4328">
        <w:rPr>
          <w:rFonts w:cs="Arial"/>
          <w:bCs/>
          <w:i/>
          <w:iCs/>
          <w:szCs w:val="28"/>
          <w:highlight w:val="lightGray"/>
          <w:shd w:val="clear" w:color="auto" w:fill="FFFFFF"/>
        </w:rPr>
        <w:t>arba</w:t>
      </w:r>
      <w:r w:rsidRPr="00FE4328">
        <w:rPr>
          <w:rFonts w:cs="Arial"/>
          <w:bCs/>
          <w:iCs/>
          <w:szCs w:val="28"/>
          <w:highlight w:val="lightGray"/>
          <w:shd w:val="clear" w:color="auto" w:fill="FFFFFF"/>
        </w:rPr>
        <w:t xml:space="preserve"> [atlikti Pirkimo sutarties įvykdymo užtikrinimo vertės dydžio įmoką į UŽSAKOVO nurodytą banko sąskaitą</w:t>
      </w:r>
      <w:r w:rsidRPr="00FE4328">
        <w:rPr>
          <w:rFonts w:cs="Arial"/>
          <w:bCs/>
          <w:iCs/>
          <w:szCs w:val="28"/>
          <w:shd w:val="clear" w:color="auto" w:fill="FFFFFF"/>
        </w:rPr>
        <w:t>]</w:t>
      </w:r>
    </w:p>
    <w:p w14:paraId="52CBBD24" w14:textId="35F13AFD" w:rsidR="00FE4328" w:rsidRPr="00FE4328" w:rsidRDefault="00FE4328" w:rsidP="00E75F92">
      <w:pPr>
        <w:outlineLvl w:val="1"/>
        <w:rPr>
          <w:rFonts w:cs="Arial"/>
          <w:bCs/>
          <w:iCs/>
          <w:strike/>
          <w:szCs w:val="28"/>
        </w:rPr>
      </w:pPr>
      <w:r w:rsidRPr="00C53818">
        <w:rPr>
          <w:rFonts w:cs="Arial"/>
          <w:bCs/>
          <w:iCs/>
          <w:szCs w:val="28"/>
          <w:highlight w:val="lightGray"/>
        </w:rPr>
        <w:t>12</w:t>
      </w:r>
      <w:r w:rsidRPr="00FE4328">
        <w:rPr>
          <w:rFonts w:cs="Arial"/>
          <w:bCs/>
          <w:iCs/>
          <w:szCs w:val="28"/>
          <w:highlight w:val="lightGray"/>
        </w:rPr>
        <w:t xml:space="preserve">.2. Pirkimo </w:t>
      </w:r>
      <w:r w:rsidRPr="00FE4328">
        <w:rPr>
          <w:rFonts w:cs="Tahoma"/>
          <w:bCs/>
          <w:iCs/>
          <w:szCs w:val="16"/>
          <w:highlight w:val="lightGray"/>
          <w:shd w:val="clear" w:color="auto" w:fill="FFFFFF"/>
        </w:rPr>
        <w:t>sutarties</w:t>
      </w:r>
      <w:r w:rsidRPr="00FE4328">
        <w:rPr>
          <w:rFonts w:cs="Arial"/>
          <w:bCs/>
          <w:iCs/>
          <w:szCs w:val="28"/>
          <w:highlight w:val="lightGray"/>
        </w:rPr>
        <w:t xml:space="preserve"> įvykdymo užtikrinimo vertės dydis: [užtikrinimo dydis, 5-10] </w:t>
      </w:r>
      <w:proofErr w:type="spellStart"/>
      <w:r w:rsidRPr="00FE4328">
        <w:rPr>
          <w:rFonts w:cs="Arial"/>
          <w:bCs/>
          <w:iCs/>
          <w:szCs w:val="28"/>
          <w:highlight w:val="lightGray"/>
        </w:rPr>
        <w:t>proc</w:t>
      </w:r>
      <w:proofErr w:type="spellEnd"/>
      <w:r w:rsidRPr="00FE4328">
        <w:rPr>
          <w:rFonts w:cs="Arial"/>
          <w:bCs/>
          <w:iCs/>
          <w:szCs w:val="28"/>
          <w:highlight w:val="lightGray"/>
        </w:rPr>
        <w:t xml:space="preserve"> nuo Pradinės sutarties vertės]</w:t>
      </w:r>
      <w:r w:rsidRPr="00FE4328">
        <w:rPr>
          <w:rFonts w:cs="Arial"/>
          <w:bCs/>
          <w:iCs/>
          <w:szCs w:val="28"/>
        </w:rPr>
        <w:t xml:space="preserve"> </w:t>
      </w:r>
    </w:p>
    <w:p w14:paraId="6D23E0F2" w14:textId="3919F218" w:rsidR="00FE4328" w:rsidRPr="00FE4328" w:rsidRDefault="00FE4328" w:rsidP="00E75F92">
      <w:pPr>
        <w:outlineLvl w:val="1"/>
        <w:rPr>
          <w:rFonts w:cs="Arial"/>
          <w:bCs/>
          <w:iCs/>
          <w:szCs w:val="28"/>
          <w:shd w:val="clear" w:color="auto" w:fill="FFFFFF"/>
        </w:rPr>
      </w:pPr>
      <w:r w:rsidRPr="00C53818">
        <w:rPr>
          <w:rFonts w:cs="Arial"/>
          <w:bCs/>
          <w:iCs/>
          <w:szCs w:val="28"/>
          <w:highlight w:val="lightGray"/>
          <w:shd w:val="clear" w:color="auto" w:fill="FFFFFF"/>
        </w:rPr>
        <w:t xml:space="preserve">12.3. </w:t>
      </w:r>
      <w:r w:rsidRPr="00FE4328">
        <w:rPr>
          <w:rFonts w:cs="Arial"/>
          <w:bCs/>
          <w:iCs/>
          <w:szCs w:val="28"/>
          <w:highlight w:val="lightGray"/>
          <w:shd w:val="clear" w:color="auto" w:fill="FFFFFF"/>
        </w:rPr>
        <w:t xml:space="preserve">Pirkimo </w:t>
      </w:r>
      <w:r w:rsidRPr="00FE4328">
        <w:rPr>
          <w:rFonts w:cs="Tahoma"/>
          <w:bCs/>
          <w:iCs/>
          <w:szCs w:val="16"/>
          <w:highlight w:val="lightGray"/>
          <w:shd w:val="clear" w:color="auto" w:fill="FFFFFF"/>
        </w:rPr>
        <w:t>sutarties</w:t>
      </w:r>
      <w:r w:rsidRPr="00FE4328">
        <w:rPr>
          <w:rFonts w:cs="Arial"/>
          <w:bCs/>
          <w:iCs/>
          <w:szCs w:val="28"/>
          <w:highlight w:val="lightGray"/>
          <w:shd w:val="clear" w:color="auto" w:fill="FFFFFF"/>
        </w:rPr>
        <w:t xml:space="preserve"> įvykdymo užtikrinimas turi būti besąlyginis ir neatšaukiamas, ir turi galioti ne trumpiau kaip 30 (trisdešimt)  kalendorinių dienų, po vėliausio Pirkimo sutartyje numatyto, TIEKĖJO sutartinio įsipareigojimo vykdymo termino pabaigos.</w:t>
      </w:r>
    </w:p>
    <w:p w14:paraId="1479A013" w14:textId="77777777" w:rsidR="00FE4328" w:rsidRPr="00FE4328" w:rsidRDefault="00FE4328" w:rsidP="00E75F92">
      <w:pPr>
        <w:outlineLvl w:val="1"/>
        <w:rPr>
          <w:rFonts w:cs="Arial"/>
          <w:bCs/>
          <w:iCs/>
          <w:szCs w:val="28"/>
        </w:rPr>
      </w:pPr>
      <w:r w:rsidRPr="00FE4328">
        <w:rPr>
          <w:rFonts w:cs="Arial"/>
          <w:bCs/>
          <w:iCs/>
          <w:szCs w:val="28"/>
          <w:highlight w:val="lightGray"/>
        </w:rPr>
        <w:t xml:space="preserve">12.4. Jei </w:t>
      </w:r>
      <w:r w:rsidRPr="00FE4328">
        <w:rPr>
          <w:rFonts w:cs="Tahoma"/>
          <w:bCs/>
          <w:iCs/>
          <w:szCs w:val="16"/>
          <w:highlight w:val="lightGray"/>
          <w:shd w:val="clear" w:color="auto" w:fill="FFFFFF"/>
        </w:rPr>
        <w:t>TIEKĖJAS</w:t>
      </w:r>
      <w:r w:rsidRPr="00FE4328">
        <w:rPr>
          <w:rFonts w:cs="Arial"/>
          <w:bCs/>
          <w:iCs/>
          <w:szCs w:val="28"/>
          <w:highlight w:val="lightGray"/>
        </w:rPr>
        <w:t xml:space="preserve"> per Pirkimo sutartyje nurodytą laikotarpį Pirkimo sutarties įvykdymo užtikrinimo nepateikia, laikoma, kad Pirkimo sutartis neįsigalioja ir TIEKĖJAS atsisakė sudaryti Pirkimo sutartį.</w:t>
      </w:r>
    </w:p>
    <w:p w14:paraId="18FEABA2" w14:textId="77777777" w:rsidR="00FE4328" w:rsidRPr="00FE4328" w:rsidRDefault="00FE4328" w:rsidP="00E75F92">
      <w:pPr>
        <w:outlineLvl w:val="1"/>
        <w:rPr>
          <w:rFonts w:cs="Arial"/>
          <w:bCs/>
          <w:iCs/>
          <w:szCs w:val="28"/>
        </w:rPr>
      </w:pPr>
      <w:r w:rsidRPr="00FE4328">
        <w:rPr>
          <w:rFonts w:cs="Arial"/>
          <w:bCs/>
          <w:iCs/>
          <w:szCs w:val="28"/>
          <w:highlight w:val="lightGray"/>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7D0B1833" w14:textId="77777777" w:rsidR="00FE4328" w:rsidRPr="00FE4328" w:rsidRDefault="00FE4328" w:rsidP="00E75F92">
      <w:pPr>
        <w:outlineLvl w:val="1"/>
        <w:rPr>
          <w:rFonts w:cs="Arial"/>
          <w:bCs/>
          <w:iCs/>
          <w:szCs w:val="28"/>
          <w:highlight w:val="lightGray"/>
        </w:rPr>
      </w:pPr>
      <w:r w:rsidRPr="00FE4328">
        <w:rPr>
          <w:rFonts w:cs="Arial"/>
          <w:bCs/>
          <w:iCs/>
          <w:szCs w:val="28"/>
          <w:highlight w:val="lightGray"/>
        </w:rPr>
        <w:t>12.6. UŽSAKOVAS gali pasinaudoti Pirkimo sutarties įvykdymo užtikrinimu, esant bet kuriai iš žemiau nurodytų aplinkybių:</w:t>
      </w:r>
    </w:p>
    <w:p w14:paraId="2DAC5F21" w14:textId="77777777" w:rsidR="00FE4328" w:rsidRPr="00FE4328" w:rsidRDefault="00FE4328" w:rsidP="00E75F92">
      <w:pPr>
        <w:outlineLvl w:val="1"/>
        <w:rPr>
          <w:rFonts w:cs="Arial"/>
          <w:b/>
          <w:bCs/>
          <w:iCs/>
          <w:szCs w:val="28"/>
          <w:highlight w:val="lightGray"/>
          <w:shd w:val="clear" w:color="auto" w:fill="FFFFFF"/>
        </w:rPr>
      </w:pPr>
      <w:r w:rsidRPr="00FE4328">
        <w:rPr>
          <w:rFonts w:cs="Arial"/>
          <w:bCs/>
          <w:iCs/>
          <w:szCs w:val="28"/>
          <w:highlight w:val="lightGray"/>
        </w:rPr>
        <w:t xml:space="preserve">12.6.1. TIEKĖJAS nevykdo arba </w:t>
      </w:r>
      <w:r w:rsidRPr="00FE4328">
        <w:rPr>
          <w:rFonts w:cs="Arial"/>
          <w:bCs/>
          <w:iCs/>
          <w:szCs w:val="28"/>
          <w:highlight w:val="lightGray"/>
          <w:shd w:val="clear" w:color="auto" w:fill="FFFFFF"/>
        </w:rPr>
        <w:t xml:space="preserve">netinkamai vykdo savo </w:t>
      </w:r>
      <w:r w:rsidRPr="00FE4328">
        <w:rPr>
          <w:rFonts w:cs="Arial"/>
          <w:bCs/>
          <w:iCs/>
          <w:szCs w:val="28"/>
          <w:highlight w:val="lightGray"/>
        </w:rPr>
        <w:t>įsipareigojimus</w:t>
      </w:r>
      <w:r w:rsidRPr="00FE4328">
        <w:rPr>
          <w:rFonts w:cs="Arial"/>
          <w:bCs/>
          <w:iCs/>
          <w:szCs w:val="28"/>
          <w:highlight w:val="lightGray"/>
          <w:shd w:val="clear" w:color="auto" w:fill="FFFFFF"/>
        </w:rPr>
        <w:t xml:space="preserve"> pagal Pirkimo sutartį;</w:t>
      </w:r>
    </w:p>
    <w:p w14:paraId="48CA3F8B" w14:textId="77777777" w:rsidR="00FE4328" w:rsidRPr="00FE4328" w:rsidRDefault="00FE4328" w:rsidP="00E75F92">
      <w:pPr>
        <w:outlineLvl w:val="1"/>
        <w:rPr>
          <w:rFonts w:cs="Arial"/>
          <w:b/>
          <w:bCs/>
          <w:iCs/>
          <w:szCs w:val="28"/>
          <w:highlight w:val="lightGray"/>
          <w:shd w:val="clear" w:color="auto" w:fill="FFFFFF"/>
        </w:rPr>
      </w:pPr>
      <w:r w:rsidRPr="00FE4328">
        <w:rPr>
          <w:rFonts w:cs="Arial"/>
          <w:bCs/>
          <w:iCs/>
          <w:szCs w:val="28"/>
          <w:highlight w:val="lightGray"/>
          <w:shd w:val="clear" w:color="auto" w:fill="FFFFFF"/>
        </w:rPr>
        <w:t xml:space="preserve">12.6.2. TIEKĖJAS, per protingai nustatytą laikotarpį, neįvykdo UŽSAKOVO nurodymo </w:t>
      </w:r>
      <w:r w:rsidRPr="00FE4328">
        <w:rPr>
          <w:rFonts w:cs="Arial"/>
          <w:bCs/>
          <w:iCs/>
          <w:szCs w:val="28"/>
          <w:highlight w:val="lightGray"/>
        </w:rPr>
        <w:t>ištaisyti</w:t>
      </w:r>
      <w:r w:rsidRPr="00FE4328">
        <w:rPr>
          <w:rFonts w:cs="Arial"/>
          <w:bCs/>
          <w:iCs/>
          <w:szCs w:val="28"/>
          <w:highlight w:val="lightGray"/>
          <w:shd w:val="clear" w:color="auto" w:fill="FFFFFF"/>
        </w:rPr>
        <w:t xml:space="preserve"> Paslaugų trūkumus;</w:t>
      </w:r>
    </w:p>
    <w:p w14:paraId="11F48713" w14:textId="77777777" w:rsidR="00FE4328" w:rsidRPr="00FE4328" w:rsidRDefault="00FE4328" w:rsidP="00E75F92">
      <w:pPr>
        <w:outlineLvl w:val="1"/>
        <w:rPr>
          <w:rFonts w:cs="Arial"/>
          <w:b/>
          <w:bCs/>
          <w:iCs/>
          <w:szCs w:val="28"/>
        </w:rPr>
      </w:pPr>
      <w:r w:rsidRPr="00FE4328">
        <w:rPr>
          <w:rFonts w:cs="Tahoma"/>
          <w:bCs/>
          <w:iCs/>
          <w:szCs w:val="28"/>
          <w:highlight w:val="lightGray"/>
          <w:shd w:val="clear" w:color="auto" w:fill="FFFFFF"/>
        </w:rPr>
        <w:t>12.6.3. TIEKĖJAS be pateisinamos priežasties</w:t>
      </w:r>
      <w:r w:rsidRPr="00FE4328">
        <w:rPr>
          <w:rFonts w:cs="Arial"/>
          <w:bCs/>
          <w:iCs/>
          <w:szCs w:val="28"/>
          <w:highlight w:val="lightGray"/>
        </w:rPr>
        <w:t xml:space="preserve"> (ne Pirkimo sutartyje nustatytais atvejais) vienašališkai nutraukia Pirkimo sutartį.</w:t>
      </w:r>
    </w:p>
    <w:p w14:paraId="6CEE93A1" w14:textId="77777777" w:rsidR="00FE4328" w:rsidRPr="00FE4328" w:rsidRDefault="00FE4328" w:rsidP="00E75F92">
      <w:pPr>
        <w:outlineLvl w:val="1"/>
        <w:rPr>
          <w:rFonts w:cs="Arial"/>
          <w:bCs/>
          <w:iCs/>
          <w:szCs w:val="28"/>
        </w:rPr>
      </w:pPr>
      <w:r w:rsidRPr="00FE4328">
        <w:rPr>
          <w:rFonts w:cs="Arial"/>
          <w:bCs/>
          <w:iCs/>
          <w:szCs w:val="28"/>
          <w:highlight w:val="lightGray"/>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4F8A5680" w14:textId="77777777" w:rsidR="00FE4328" w:rsidRPr="00FE4328" w:rsidRDefault="00FE4328" w:rsidP="00E75F92">
      <w:pPr>
        <w:outlineLvl w:val="1"/>
        <w:rPr>
          <w:rFonts w:cs="Arial"/>
          <w:bCs/>
          <w:iCs/>
          <w:szCs w:val="28"/>
        </w:rPr>
      </w:pPr>
      <w:r w:rsidRPr="00FE4328">
        <w:rPr>
          <w:rFonts w:cs="Arial"/>
          <w:bCs/>
          <w:iCs/>
          <w:szCs w:val="28"/>
          <w:highlight w:val="lightGray"/>
        </w:rPr>
        <w:t>12.8. Sudarius Susitarimą dėl kainos perskaičiavimo TIEKĖJAS privalo padidinti Pirkimo sutarties įvykdymo užtikrinimo sumą kiekvieną kartą, kai padidėja Pirkimo sutarties kaina.</w:t>
      </w:r>
    </w:p>
    <w:p w14:paraId="09254E5C" w14:textId="77777777" w:rsidR="00FE4328" w:rsidRPr="00FE4328" w:rsidRDefault="00FE4328" w:rsidP="00E75F92">
      <w:pPr>
        <w:outlineLvl w:val="1"/>
        <w:rPr>
          <w:rFonts w:cs="Arial"/>
          <w:bCs/>
          <w:iCs/>
          <w:szCs w:val="28"/>
          <w:highlight w:val="lightGray"/>
        </w:rPr>
      </w:pPr>
      <w:r w:rsidRPr="00FE4328">
        <w:rPr>
          <w:rFonts w:cs="Arial"/>
          <w:bCs/>
          <w:iCs/>
          <w:szCs w:val="28"/>
          <w:highlight w:val="lightGray"/>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773BDB70" w14:textId="77777777" w:rsidR="00FE4328" w:rsidRPr="00FE4328" w:rsidRDefault="00FE4328" w:rsidP="00E75F92">
      <w:pPr>
        <w:outlineLvl w:val="1"/>
        <w:rPr>
          <w:rFonts w:cs="Arial"/>
          <w:bCs/>
          <w:iCs/>
          <w:szCs w:val="28"/>
        </w:rPr>
      </w:pPr>
      <w:r w:rsidRPr="00FE4328">
        <w:rPr>
          <w:rFonts w:cs="Arial"/>
          <w:bCs/>
          <w:iCs/>
          <w:szCs w:val="28"/>
          <w:highlight w:val="lightGray"/>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Pr="002904EF">
        <w:rPr>
          <w:rFonts w:cs="Arial"/>
          <w:bCs/>
          <w:iCs/>
          <w:szCs w:val="28"/>
          <w:highlight w:val="lightGray"/>
        </w:rPr>
        <w:t>.]</w:t>
      </w:r>
    </w:p>
    <w:p w14:paraId="4E5E447C" w14:textId="77777777" w:rsidR="00FE4328" w:rsidRPr="00FE4328" w:rsidRDefault="00FE4328" w:rsidP="00E75F92">
      <w:pPr>
        <w:rPr>
          <w:i/>
          <w:iCs/>
        </w:rPr>
      </w:pPr>
      <w:r w:rsidRPr="00FE4328">
        <w:rPr>
          <w:i/>
          <w:iCs/>
        </w:rPr>
        <w:t>Pasirinkus netaikyti Pirkimo sutarties įvykdymo užtikrinimo (12.1. p.)</w:t>
      </w:r>
    </w:p>
    <w:p w14:paraId="11761900" w14:textId="77777777" w:rsidR="00FE4328" w:rsidRPr="00FE4328" w:rsidRDefault="00FE4328" w:rsidP="00E75F92">
      <w:r w:rsidRPr="002904EF">
        <w:rPr>
          <w:color w:val="404040" w:themeColor="text1" w:themeTint="BF"/>
          <w:highlight w:val="lightGray"/>
        </w:rPr>
        <w:t>[</w:t>
      </w:r>
      <w:r w:rsidRPr="00FE4328">
        <w:rPr>
          <w:highlight w:val="lightGray"/>
        </w:rPr>
        <w:t>12.1. Pirkimo sutarties įvykdymo užtikrinimas netaikomas</w:t>
      </w:r>
      <w:r w:rsidRPr="002904EF">
        <w:rPr>
          <w:highlight w:val="lightGray"/>
        </w:rPr>
        <w:t>.]</w:t>
      </w:r>
    </w:p>
    <w:p w14:paraId="56AC7DCC" w14:textId="77777777" w:rsidR="00D32E22" w:rsidRPr="00D04EE5" w:rsidRDefault="00D32E22" w:rsidP="00E75F92">
      <w:pPr>
        <w:rPr>
          <w:highlight w:val="lightGray"/>
        </w:rPr>
      </w:pPr>
    </w:p>
    <w:p w14:paraId="3262E150" w14:textId="52E364D6" w:rsidR="00D32E22" w:rsidRPr="00894416" w:rsidRDefault="00BD23AD" w:rsidP="00E75F92">
      <w:pPr>
        <w:pStyle w:val="Heading1"/>
      </w:pPr>
      <w:r>
        <w:lastRenderedPageBreak/>
        <w:t xml:space="preserve">13. </w:t>
      </w:r>
      <w:r w:rsidR="00894416" w:rsidRPr="00894416">
        <w:t>Susirašinėjimas</w:t>
      </w:r>
    </w:p>
    <w:p w14:paraId="166A8A9D" w14:textId="7AC80E23" w:rsidR="00D32E22" w:rsidRPr="00AB1861" w:rsidRDefault="00BD23AD" w:rsidP="00E75F92">
      <w:pPr>
        <w:pStyle w:val="Heading2"/>
        <w:rPr>
          <w:strike/>
        </w:rPr>
      </w:pPr>
      <w:bookmarkStart w:id="94" w:name="_Hlk142393356"/>
      <w:r>
        <w:t xml:space="preserve">13.1. </w:t>
      </w:r>
      <w:r w:rsidR="00D32E22" w:rsidRPr="00D04EE5">
        <w:t xml:space="preserve">Visi pranešimai, sutikimai ir kitas susižinojimas, kuriuos Šalis gali pateikti pagal šią Pirkimo sutartį, teikiami lietuvių kalba. </w:t>
      </w:r>
      <w:bookmarkStart w:id="95" w:name="_Hlk54608617"/>
      <w:r w:rsidR="00D32E22" w:rsidRPr="00D04EE5">
        <w:t xml:space="preserve">Visa informacija, įspėjimai ar pranešimai, susiję su šia Pirkimo sutartimi, privalo būti raštiški ir turi būti siunčiami </w:t>
      </w:r>
      <w:r w:rsidR="000B4770" w:rsidRPr="00C53818">
        <w:t xml:space="preserve">Šalims priimtinu būdu (el. paštu / elektronine užsakymo sistema) </w:t>
      </w:r>
      <w:r w:rsidR="00D32E22" w:rsidRPr="00C53818">
        <w:t xml:space="preserve">Pranešimai kitai Pirkimo sutarties Šaliai, išsiųsti </w:t>
      </w:r>
      <w:r w:rsidR="000B4770" w:rsidRPr="00C53818">
        <w:t>el. paštu / elektronine užsakymo sistema</w:t>
      </w:r>
      <w:r w:rsidR="00D32E22" w:rsidRPr="00C53818">
        <w:t>,</w:t>
      </w:r>
      <w:r w:rsidR="00D32E22" w:rsidRPr="00D04EE5">
        <w:t xml:space="preserve"> yra laikomi gautais jų išsiuntimo dieną arba kitą darbo dieną, jeigu išsiuntimo diena buvo ne darbo diena. </w:t>
      </w:r>
      <w:bookmarkEnd w:id="95"/>
    </w:p>
    <w:p w14:paraId="0C18BCAE" w14:textId="144262EF" w:rsidR="00F05E71" w:rsidRDefault="00BD23AD" w:rsidP="00E75F92">
      <w:pPr>
        <w:pStyle w:val="Heading2"/>
      </w:pPr>
      <w:r>
        <w:t xml:space="preserve">13.2. </w:t>
      </w:r>
      <w:r w:rsidR="005A0470">
        <w:t>J</w:t>
      </w:r>
      <w:r w:rsidR="00D32E22" w:rsidRPr="00D04EE5">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bookmarkEnd w:id="94"/>
    </w:p>
    <w:p w14:paraId="23D8DDFB" w14:textId="77777777" w:rsidR="00E92ABD" w:rsidRPr="00E92ABD" w:rsidRDefault="00E92ABD" w:rsidP="00E75F92"/>
    <w:p w14:paraId="2C3CBDF8" w14:textId="161B090F" w:rsidR="00D32E22" w:rsidRPr="00D04EE5" w:rsidRDefault="00AE5FD7" w:rsidP="00E75F92">
      <w:pPr>
        <w:pStyle w:val="Heading1"/>
      </w:pPr>
      <w:r>
        <w:t xml:space="preserve">14. </w:t>
      </w:r>
      <w:r w:rsidR="00D32E22" w:rsidRPr="00D04EE5">
        <w:t>Asmens duomenų tvarkymas</w:t>
      </w:r>
    </w:p>
    <w:p w14:paraId="001CFDD3" w14:textId="55467724" w:rsidR="00C53818" w:rsidRPr="00C53818" w:rsidRDefault="00C53818" w:rsidP="00E75F92">
      <w:pPr>
        <w:outlineLvl w:val="1"/>
        <w:rPr>
          <w:rFonts w:cs="Arial"/>
          <w:bCs/>
          <w:iCs/>
          <w:szCs w:val="28"/>
        </w:rPr>
      </w:pPr>
      <w:r w:rsidRPr="00C53818">
        <w:rPr>
          <w:rFonts w:cs="Arial"/>
          <w:bCs/>
          <w:iCs/>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ir Ūkio subjektų, kurių pajėgumais remiasi TIEKĖJAS, darbuotojus ir kitus atstovus), kurie bus pasitelkti Pirkimo sutarčiai vykdyti, apie tai, kad jų asmens duomenys bus Šalių tvarkomi Pirkimo sutarties vykdymo tikslais.</w:t>
      </w:r>
    </w:p>
    <w:p w14:paraId="73422F83" w14:textId="0B558E00" w:rsidR="00C53818" w:rsidRPr="00C53818" w:rsidRDefault="00C53818" w:rsidP="00E75F92">
      <w:pPr>
        <w:outlineLvl w:val="1"/>
        <w:rPr>
          <w:rFonts w:cs="Arial"/>
          <w:bCs/>
          <w:iCs/>
          <w:szCs w:val="28"/>
        </w:rPr>
      </w:pPr>
      <w:r w:rsidRPr="00C53818">
        <w:rPr>
          <w:rFonts w:cs="Arial"/>
          <w:bCs/>
          <w:iCs/>
          <w:szCs w:val="28"/>
        </w:rPr>
        <w:t>14.2. Kiekviena Šalis kitos Šalies pateiktus jos darbuotojų, įgaliotų asmenų, Subtiekėjų ir Ūkio subjektų, kurių pajėgumais remiasi,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D25A6B5" w14:textId="77777777" w:rsidR="00C53818" w:rsidRPr="00C53818" w:rsidRDefault="00C53818" w:rsidP="00E75F92">
      <w:pPr>
        <w:outlineLvl w:val="1"/>
        <w:rPr>
          <w:rFonts w:cs="Arial"/>
          <w:bCs/>
          <w:iCs/>
          <w:szCs w:val="28"/>
        </w:rPr>
      </w:pPr>
      <w:r w:rsidRPr="00C53818">
        <w:rPr>
          <w:rFonts w:cs="Arial"/>
          <w:bCs/>
          <w:iCs/>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38794831" w14:textId="77777777" w:rsidR="00C53818" w:rsidRPr="00C53818" w:rsidRDefault="00C53818" w:rsidP="00E75F92">
      <w:pPr>
        <w:outlineLvl w:val="1"/>
        <w:rPr>
          <w:rFonts w:cs="Arial"/>
          <w:bCs/>
          <w:iCs/>
          <w:szCs w:val="28"/>
        </w:rPr>
      </w:pPr>
      <w:r w:rsidRPr="00C53818">
        <w:rPr>
          <w:rFonts w:cs="Arial"/>
          <w:bCs/>
          <w:iCs/>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FD362DC" w14:textId="77777777" w:rsidR="00C53818" w:rsidRPr="00C53818" w:rsidRDefault="00C53818" w:rsidP="00E75F92">
      <w:pPr>
        <w:outlineLvl w:val="1"/>
        <w:rPr>
          <w:rFonts w:cs="Arial"/>
          <w:bCs/>
          <w:iCs/>
          <w:szCs w:val="28"/>
        </w:rPr>
      </w:pPr>
      <w:r w:rsidRPr="00C53818">
        <w:rPr>
          <w:rFonts w:cs="Arial"/>
          <w:bCs/>
          <w:iCs/>
          <w:szCs w:val="28"/>
        </w:rPr>
        <w:t>14.5. Kiekviena Šalis įsipareigoja visus fizinius asmenis, kurių asmens duomenis perduoda kitai Šaliai, tinkamai informuoti apie jų asmens duomenų perdavimą.</w:t>
      </w:r>
    </w:p>
    <w:p w14:paraId="0B844A59" w14:textId="77777777" w:rsidR="00C53818" w:rsidRPr="00C53818" w:rsidRDefault="00C53818" w:rsidP="00E75F92">
      <w:pPr>
        <w:outlineLvl w:val="1"/>
        <w:rPr>
          <w:rFonts w:cs="Arial"/>
          <w:bCs/>
          <w:iCs/>
          <w:szCs w:val="28"/>
        </w:rPr>
      </w:pPr>
      <w:r w:rsidRPr="00C53818">
        <w:rPr>
          <w:rFonts w:cs="Arial"/>
          <w:bCs/>
          <w:iCs/>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6D24E330" w14:textId="77777777" w:rsidR="00C53818" w:rsidRPr="00C53818" w:rsidRDefault="00C53818" w:rsidP="00E75F92">
      <w:pPr>
        <w:outlineLvl w:val="1"/>
        <w:rPr>
          <w:rFonts w:cs="Arial"/>
          <w:bCs/>
          <w:iCs/>
          <w:szCs w:val="28"/>
        </w:rPr>
      </w:pPr>
      <w:r w:rsidRPr="00C53818">
        <w:rPr>
          <w:rFonts w:cs="Arial"/>
          <w:bCs/>
          <w:iCs/>
          <w:szCs w:val="28"/>
        </w:rPr>
        <w:t>14.7. Asmens duomenų tvarkymas gali būti aptariamas papildomu Šalių susitarimu, pridedamu prie Pirkimo sutarties (kai jis yra sudaromas).</w:t>
      </w:r>
    </w:p>
    <w:p w14:paraId="0C0C1BE1" w14:textId="77777777" w:rsidR="008056D1" w:rsidRPr="00D04EE5" w:rsidRDefault="008056D1" w:rsidP="00E75F92">
      <w:pPr>
        <w:pStyle w:val="Heading1"/>
      </w:pPr>
    </w:p>
    <w:p w14:paraId="36F457D1" w14:textId="2F11841F" w:rsidR="005D0C98" w:rsidRPr="00547A18" w:rsidRDefault="005D0C98" w:rsidP="00E75F92">
      <w:pPr>
        <w:pStyle w:val="Heading1"/>
      </w:pPr>
      <w:bookmarkStart w:id="96" w:name="_Hlk121432547"/>
      <w:r w:rsidRPr="00547A18">
        <w:t>15. Antikorupciniai įsipareigojimai</w:t>
      </w:r>
    </w:p>
    <w:p w14:paraId="619E7759" w14:textId="3E3E3D56" w:rsidR="00194FA2" w:rsidRPr="00547A18" w:rsidRDefault="00194FA2" w:rsidP="00E75F92">
      <w:pPr>
        <w:pStyle w:val="Heading2"/>
      </w:pPr>
      <w:bookmarkStart w:id="97" w:name="_Hlk119574711"/>
      <w:r w:rsidRPr="00547A18">
        <w:t>15.1</w:t>
      </w:r>
      <w:r w:rsidR="00641A4A">
        <w:t xml:space="preserve">. </w:t>
      </w:r>
      <w:bookmarkEnd w:id="97"/>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7FC4E713" w:rsidR="00194FA2" w:rsidRPr="00547A18" w:rsidRDefault="00194FA2" w:rsidP="00E75F92">
      <w:pPr>
        <w:pStyle w:val="Heading2"/>
      </w:pPr>
      <w:r w:rsidRPr="00547A18">
        <w:t>15.</w:t>
      </w:r>
      <w:r w:rsidR="00641A4A">
        <w:t>2</w:t>
      </w:r>
      <w:r w:rsidRPr="00547A18">
        <w:t xml:space="preserve">. </w:t>
      </w:r>
      <w:r w:rsidR="002D1529">
        <w:t>Pirkimo s</w:t>
      </w:r>
      <w:r w:rsidRPr="00547A18">
        <w:t>utarties Šalys įsipareigoja apie korupcinio pobūdžio veikas, susijusias su šios Sutarties vykdymu, pranešti teisės aktų nustatyta tvarka.</w:t>
      </w:r>
    </w:p>
    <w:bookmarkEnd w:id="96"/>
    <w:p w14:paraId="4E06561B" w14:textId="59A7111E" w:rsidR="005D0C98" w:rsidRDefault="005D0C98" w:rsidP="00E75F92"/>
    <w:p w14:paraId="79487F71" w14:textId="26CBDCF6" w:rsidR="00AC092E" w:rsidRDefault="00AC092E" w:rsidP="00E75F92">
      <w:pPr>
        <w:rPr>
          <w:b/>
          <w:bCs/>
        </w:rPr>
      </w:pPr>
      <w:r>
        <w:rPr>
          <w:b/>
          <w:bCs/>
        </w:rPr>
        <w:t>16. Intelektinės nuosavybės teisės</w:t>
      </w:r>
    </w:p>
    <w:p w14:paraId="75E887C8" w14:textId="0E137B93" w:rsidR="00AC092E" w:rsidRDefault="00AC092E" w:rsidP="00E75F92">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75F92">
      <w:r>
        <w:t xml:space="preserve">16.2. TIEKĖJAS perduodamos Paslaugas (pasirašydamas </w:t>
      </w:r>
      <w:r w:rsidRPr="000510F5">
        <w:t xml:space="preserve">suteiktų Paslaugų perdavimo-priėmimo aktą), įsipareigoja perduoti UŽSAKOVO nuosavybėn Lietuvos Respublikos teisės aktuose numatytas turtines autoriaus teises į visus vykdant </w:t>
      </w:r>
      <w:r w:rsidR="003D2DC5" w:rsidRPr="000510F5">
        <w:t>Pirkimo s</w:t>
      </w:r>
      <w:r w:rsidRPr="000510F5">
        <w:t xml:space="preserve">utartį </w:t>
      </w:r>
      <w:r w:rsidR="003D2DC5" w:rsidRPr="000510F5">
        <w:t>TIEKĖJO</w:t>
      </w:r>
      <w:r w:rsidRPr="000510F5">
        <w:t xml:space="preserve"> (įskaitant jo pasitelktų Subtiekėjų) sukurtus Paslaugų rezultatus nuo Paslaugų perdavimo–priėmimo akto pasirašymo </w:t>
      </w:r>
      <w:r w:rsidRPr="00E644C5">
        <w:t xml:space="preserve">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588C07BC" w:rsidR="00AC092E" w:rsidRPr="00E644C5" w:rsidRDefault="003D2DC5" w:rsidP="00E75F92">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Sutarties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E75F92">
      <w:pPr>
        <w:pStyle w:val="Heading1"/>
      </w:pPr>
    </w:p>
    <w:p w14:paraId="1BA8D156" w14:textId="6CECF07B" w:rsidR="00D32E22" w:rsidRPr="00D04EE5" w:rsidRDefault="003D2DC5" w:rsidP="00E75F92">
      <w:pPr>
        <w:pStyle w:val="Heading1"/>
      </w:pPr>
      <w:r>
        <w:t>17</w:t>
      </w:r>
      <w:r w:rsidR="00C213F3">
        <w:t xml:space="preserve">. </w:t>
      </w:r>
      <w:r w:rsidR="00D32E22" w:rsidRPr="00D04EE5">
        <w:t>Ginčų sprendimo tvarka</w:t>
      </w:r>
    </w:p>
    <w:p w14:paraId="36738AD6" w14:textId="2EE3CF3F" w:rsidR="00D32E22" w:rsidRDefault="003D2DC5" w:rsidP="00E75F92">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577B19DF" w:rsidR="00760688" w:rsidRDefault="003D2DC5" w:rsidP="00E75F92">
      <w:pPr>
        <w:pStyle w:val="Heading2"/>
      </w:pPr>
      <w:r>
        <w:t>17</w:t>
      </w:r>
      <w:r w:rsidR="00C213F3">
        <w:t xml:space="preserve">.2. </w:t>
      </w:r>
      <w:r w:rsidR="006D0E4F">
        <w:t xml:space="preserve">Kilę ginčai nesudaro pagrindo </w:t>
      </w:r>
      <w:r w:rsidR="00F05E71">
        <w:t>Š</w:t>
      </w:r>
      <w:r w:rsidR="006D0E4F">
        <w:t>alims atsisakyti vykdyti savo prievol</w:t>
      </w:r>
      <w:r w:rsidR="00835905">
        <w:t>e</w:t>
      </w:r>
      <w:r w:rsidR="006D0E4F">
        <w:t>s pagal Pirkimo sutartį</w:t>
      </w:r>
      <w:r w:rsidR="00760688">
        <w:t>.</w:t>
      </w:r>
    </w:p>
    <w:p w14:paraId="3CA45F9B" w14:textId="77777777" w:rsidR="00760688" w:rsidRDefault="00760688" w:rsidP="00E75F92">
      <w:pPr>
        <w:pStyle w:val="Heading1"/>
      </w:pPr>
    </w:p>
    <w:p w14:paraId="292F1BF5" w14:textId="0530CFE6" w:rsidR="00D32E22" w:rsidRPr="00D04EE5" w:rsidRDefault="006312B8" w:rsidP="00E75F92">
      <w:pPr>
        <w:pStyle w:val="Heading1"/>
      </w:pPr>
      <w:r>
        <w:t>18</w:t>
      </w:r>
      <w:r w:rsidR="00C213F3">
        <w:t xml:space="preserve">. </w:t>
      </w:r>
      <w:r w:rsidR="00D32E22" w:rsidRPr="00D04EE5">
        <w:t>Baigiamosios nuostatos</w:t>
      </w:r>
    </w:p>
    <w:p w14:paraId="2E9F7BA7" w14:textId="11427251" w:rsidR="00D67337" w:rsidRPr="00D67337" w:rsidRDefault="00721165" w:rsidP="00E75F92">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forma </w:t>
      </w:r>
      <w:r w:rsidR="00C53818" w:rsidRPr="00C53818">
        <w:t>ir</w:t>
      </w:r>
      <w:r w:rsidR="00D67337">
        <w:t xml:space="preserve"> informacij</w:t>
      </w:r>
      <w:r w:rsidR="00C53818">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E75F92">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E75F92">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E75F92">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E75F92">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E75F92">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E75F92">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E75F92">
      <w:pPr>
        <w:pStyle w:val="Heading2"/>
      </w:pPr>
      <w:r>
        <w:lastRenderedPageBreak/>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3F46BE4" w14:textId="77777777" w:rsidR="00C53818" w:rsidRDefault="00C53818" w:rsidP="00E75F92">
      <w:pPr>
        <w:pStyle w:val="Heading2"/>
      </w:pPr>
      <w:r w:rsidRPr="00C53818">
        <w:t>18.9. Pirkimo sutartis sudaryta lietuvių kalba ir pasirašyta naudojantis saugiu elektroniniu parašu arba, esant būtinybei, raštu, dviem egzemplioriais, turinčiais vienodą teisinę galią, po vieną kiekvienai Šaliai.</w:t>
      </w:r>
    </w:p>
    <w:p w14:paraId="215A00E4" w14:textId="6FF7E40B" w:rsidR="00D32E22" w:rsidRPr="00D04EE5" w:rsidRDefault="00A05760" w:rsidP="00E75F92">
      <w:pPr>
        <w:pStyle w:val="Heading2"/>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E0F216" w14:textId="77777777" w:rsidR="00D32E22" w:rsidRPr="00D04EE5" w:rsidRDefault="00D32E22" w:rsidP="00E75F92">
      <w:pPr>
        <w:shd w:val="clear" w:color="auto" w:fill="FFFFFF" w:themeFill="background1"/>
        <w:outlineLvl w:val="1"/>
        <w:rPr>
          <w:rFonts w:cs="Tahoma"/>
          <w:bCs/>
          <w:iCs/>
          <w:szCs w:val="16"/>
          <w:shd w:val="clear" w:color="auto" w:fill="FFFFFF"/>
        </w:rPr>
      </w:pPr>
    </w:p>
    <w:p w14:paraId="14B405DE" w14:textId="77777777" w:rsidR="00D32E22" w:rsidRDefault="00D32E22" w:rsidP="00D32E22"/>
    <w:p w14:paraId="3A582967" w14:textId="77777777" w:rsidR="008334C1" w:rsidRDefault="008334C1" w:rsidP="00D32E22"/>
    <w:p w14:paraId="2500BC85" w14:textId="77777777" w:rsidR="008334C1" w:rsidRDefault="008334C1" w:rsidP="00D32E22"/>
    <w:p w14:paraId="2CB55A9D" w14:textId="77777777" w:rsidR="008334C1" w:rsidRPr="00D04EE5" w:rsidRDefault="008334C1"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25948F70" w14:textId="01443F2F" w:rsidR="00AE0D32" w:rsidRPr="00D04EE5" w:rsidRDefault="00AE0D3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56D99065" w14:textId="77777777" w:rsidR="00D32E22" w:rsidRDefault="00D32E22" w:rsidP="00D32E22"/>
    <w:p w14:paraId="5D489E65" w14:textId="77777777" w:rsidR="0054678F" w:rsidRPr="0054678F" w:rsidRDefault="0054678F" w:rsidP="0054678F"/>
    <w:p w14:paraId="59214448" w14:textId="77777777" w:rsidR="0054678F" w:rsidRPr="0054678F" w:rsidRDefault="0054678F" w:rsidP="0054678F"/>
    <w:p w14:paraId="3F3BB60B" w14:textId="77777777" w:rsidR="0054678F" w:rsidRPr="0054678F" w:rsidRDefault="0054678F" w:rsidP="0054678F"/>
    <w:p w14:paraId="1DC9D28D" w14:textId="77777777" w:rsidR="0054678F" w:rsidRPr="0054678F" w:rsidRDefault="0054678F" w:rsidP="0054678F"/>
    <w:p w14:paraId="1054E914" w14:textId="77777777" w:rsidR="0054678F" w:rsidRPr="0054678F" w:rsidRDefault="0054678F" w:rsidP="0054678F"/>
    <w:p w14:paraId="1E4F21D1" w14:textId="77777777" w:rsidR="0054678F" w:rsidRPr="0054678F" w:rsidRDefault="0054678F" w:rsidP="0054678F"/>
    <w:p w14:paraId="5DBCC865" w14:textId="77777777" w:rsidR="0054678F" w:rsidRPr="0054678F" w:rsidRDefault="0054678F" w:rsidP="0054678F"/>
    <w:p w14:paraId="4BE28F19" w14:textId="77777777" w:rsidR="0054678F" w:rsidRPr="0054678F" w:rsidRDefault="0054678F" w:rsidP="0054678F"/>
    <w:p w14:paraId="471E2D38" w14:textId="512A9338" w:rsidR="0054678F" w:rsidRDefault="0054678F" w:rsidP="0054678F">
      <w:pPr>
        <w:tabs>
          <w:tab w:val="left" w:pos="4140"/>
        </w:tabs>
      </w:pPr>
    </w:p>
    <w:p w14:paraId="47AB45E3" w14:textId="6BB9A6B1" w:rsidR="0054678F" w:rsidRPr="0054678F" w:rsidRDefault="0054678F" w:rsidP="0054678F">
      <w:pPr>
        <w:tabs>
          <w:tab w:val="left" w:pos="4140"/>
        </w:tabs>
        <w:sectPr w:rsidR="0054678F" w:rsidRPr="0054678F" w:rsidSect="00FB2ABE">
          <w:headerReference w:type="default" r:id="rId8"/>
          <w:footerReference w:type="default" r:id="rId9"/>
          <w:pgSz w:w="11906" w:h="16838" w:code="9"/>
          <w:pgMar w:top="284" w:right="578" w:bottom="284" w:left="578" w:header="289" w:footer="289" w:gutter="0"/>
          <w:cols w:space="245"/>
          <w:docGrid w:linePitch="360"/>
        </w:sectPr>
      </w:pPr>
      <w:r>
        <w:tab/>
      </w:r>
    </w:p>
    <w:p w14:paraId="3C4E1FED" w14:textId="77777777" w:rsidR="00E12FB2" w:rsidRDefault="00E12FB2" w:rsidP="0054678F">
      <w:pPr>
        <w:rPr>
          <w:b/>
        </w:rPr>
      </w:pPr>
    </w:p>
    <w:p w14:paraId="512158E4" w14:textId="670B6C7F" w:rsidR="00233D10" w:rsidRPr="00E43F72" w:rsidRDefault="00492A10" w:rsidP="00E43F72">
      <w:pPr>
        <w:jc w:val="center"/>
        <w:rPr>
          <w:b/>
        </w:rPr>
      </w:pPr>
      <w:r w:rsidRPr="00B41258">
        <w:rPr>
          <w:b/>
        </w:rPr>
        <w:t xml:space="preserve">Pirkimo sutarties </w:t>
      </w:r>
      <w:r w:rsidRPr="00EB4B54">
        <w:rPr>
          <w:b/>
          <w:highlight w:val="lightGray"/>
        </w:rPr>
        <w:t>[CPO LT pirkimo numeris]</w:t>
      </w:r>
      <w:r w:rsidRPr="00B41258">
        <w:rPr>
          <w:b/>
        </w:rPr>
        <w:t xml:space="preserve"> priedas </w:t>
      </w:r>
      <w:r w:rsidRPr="00EB4B54">
        <w:rPr>
          <w:b/>
        </w:rPr>
        <w:t>„Specialioji techninė specifikacija ir</w:t>
      </w:r>
      <w:r w:rsidRPr="00B41258">
        <w:rPr>
          <w:b/>
        </w:rPr>
        <w:t xml:space="preserve"> TIEKĖJO pasiūlymas“</w:t>
      </w:r>
    </w:p>
    <w:p w14:paraId="579B0586" w14:textId="77777777" w:rsidR="00492A10" w:rsidRPr="00975DAA" w:rsidRDefault="00492A10" w:rsidP="00492A10">
      <w:pPr>
        <w:rPr>
          <w:i/>
          <w:iCs/>
          <w:szCs w:val="16"/>
        </w:rPr>
      </w:pPr>
      <w:r w:rsidRPr="00975DAA">
        <w:rPr>
          <w:i/>
          <w:iCs/>
          <w:szCs w:val="16"/>
        </w:rPr>
        <w:t xml:space="preserve">Taikoma, kai įsigyjamos šios Paslaugos: </w:t>
      </w:r>
    </w:p>
    <w:p w14:paraId="03D7F248" w14:textId="4F7D7F56" w:rsidR="00492A10" w:rsidRPr="00EB4B54" w:rsidRDefault="00EB4B54" w:rsidP="00492A10">
      <w:pPr>
        <w:rPr>
          <w:b/>
          <w:bCs/>
          <w:iCs/>
          <w:highlight w:val="lightGray"/>
        </w:rPr>
      </w:pPr>
      <w:r w:rsidRPr="00FA2769">
        <w:rPr>
          <w:bCs/>
          <w:highlight w:val="lightGray"/>
        </w:rPr>
        <w:t>[</w:t>
      </w:r>
      <w:r w:rsidR="00492A10" w:rsidRPr="00EB4B54">
        <w:rPr>
          <w:b/>
          <w:bCs/>
          <w:iCs/>
          <w:highlight w:val="lightGray"/>
        </w:rPr>
        <w:t>I kategorija. Medicinos priemonių techninės priežiūros ir remonto paslaugos:</w:t>
      </w:r>
    </w:p>
    <w:p w14:paraId="0E767160" w14:textId="77777777" w:rsidR="00492A10" w:rsidRPr="00EB4B54" w:rsidRDefault="00492A10" w:rsidP="00492A10">
      <w:pPr>
        <w:rPr>
          <w:iCs/>
          <w:highlight w:val="lightGray"/>
        </w:rPr>
      </w:pPr>
      <w:r w:rsidRPr="00EB4B54">
        <w:rPr>
          <w:iCs/>
          <w:highlight w:val="lightGray"/>
        </w:rPr>
        <w:t>1 pirkimo dalis. Medicinos priemonių techninės priežiūros paslaugos (be detalių);</w:t>
      </w:r>
    </w:p>
    <w:p w14:paraId="70E832B5" w14:textId="77777777" w:rsidR="00492A10" w:rsidRPr="00EB4B54" w:rsidRDefault="00492A10" w:rsidP="00492A10">
      <w:pPr>
        <w:rPr>
          <w:iCs/>
          <w:highlight w:val="lightGray"/>
        </w:rPr>
      </w:pPr>
      <w:r w:rsidRPr="00EB4B54">
        <w:rPr>
          <w:iCs/>
          <w:highlight w:val="lightGray"/>
        </w:rPr>
        <w:t xml:space="preserve">3 pirkimo dalis. Medicinos priemonių techninės priežiūros paslaugos (be detalių, su gamintojo apmokytu asmeniu). </w:t>
      </w:r>
    </w:p>
    <w:p w14:paraId="16EE4ADC" w14:textId="77777777" w:rsidR="00492A10" w:rsidRPr="00EB4B54" w:rsidRDefault="00492A10" w:rsidP="00492A10">
      <w:pPr>
        <w:rPr>
          <w:b/>
          <w:bCs/>
          <w:iCs/>
          <w:highlight w:val="lightGray"/>
        </w:rPr>
      </w:pPr>
      <w:r w:rsidRPr="00EB4B54">
        <w:rPr>
          <w:b/>
          <w:bCs/>
          <w:i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4EBA8C33" w14:textId="77777777" w:rsidR="00492A10" w:rsidRPr="00EB4B54" w:rsidRDefault="00492A10" w:rsidP="00492A10">
      <w:pPr>
        <w:rPr>
          <w:iCs/>
          <w:highlight w:val="lightGray"/>
        </w:rPr>
      </w:pPr>
      <w:r w:rsidRPr="00EB4B54">
        <w:rPr>
          <w:iCs/>
          <w:highlight w:val="lightGray"/>
        </w:rPr>
        <w:t>1 pirkimo dalis. Jonizuojančią spinduliuotę skleidžiančių medicinos priemonių techninės priežiūros paslaugos (be detalių);</w:t>
      </w:r>
    </w:p>
    <w:p w14:paraId="65A155CB" w14:textId="77777777" w:rsidR="00492A10" w:rsidRPr="00EB4B54" w:rsidRDefault="00492A10" w:rsidP="00492A10">
      <w:pPr>
        <w:rPr>
          <w:iCs/>
          <w:highlight w:val="lightGray"/>
        </w:rPr>
      </w:pPr>
      <w:r w:rsidRPr="00EB4B54">
        <w:rPr>
          <w:iCs/>
          <w:highlight w:val="lightGray"/>
        </w:rPr>
        <w:t>3 pirkimo dalis. Jonizuojančią spinduliuotę skleidžiančių medicinos priemonių techninės priežiūros paslaugos (be detalių, su gamintojo apmokytu asmeniu).</w:t>
      </w:r>
    </w:p>
    <w:p w14:paraId="796541B5" w14:textId="77777777" w:rsidR="00492A10" w:rsidRPr="00EB4B54" w:rsidRDefault="00492A10" w:rsidP="00492A10">
      <w:pPr>
        <w:rPr>
          <w:b/>
          <w:bCs/>
          <w:iCs/>
          <w:highlight w:val="lightGray"/>
        </w:rPr>
      </w:pPr>
      <w:r w:rsidRPr="00EB4B54">
        <w:rPr>
          <w:b/>
          <w:bCs/>
          <w:iCs/>
          <w:highlight w:val="lightGray"/>
        </w:rPr>
        <w:t>IV  kategorija. Jonizuojančią spinduliuotę skleidžiančių medicinos priemonių, kurių priežiūrai ir remontui reikalinga Radiacinės saugos centro išduota licencija ar laikinasis leidimas, techninės priežiūros ir remonto paslaugos:</w:t>
      </w:r>
    </w:p>
    <w:p w14:paraId="3C96AB59" w14:textId="77777777" w:rsidR="00492A10" w:rsidRPr="00EB4B54" w:rsidRDefault="00492A10" w:rsidP="00492A10">
      <w:pPr>
        <w:rPr>
          <w:iCs/>
          <w:highlight w:val="lightGray"/>
        </w:rPr>
      </w:pPr>
      <w:r w:rsidRPr="00EB4B54">
        <w:rPr>
          <w:iCs/>
          <w:highlight w:val="lightGray"/>
        </w:rPr>
        <w:t>1 pirkimo dalis. Jonizuojančią spinduliuotę skleidžiančių medicinos priemonių techninės priežiūros paslaugos (be detalių);</w:t>
      </w:r>
    </w:p>
    <w:p w14:paraId="22518248" w14:textId="532BD6CB" w:rsidR="00233D10" w:rsidRDefault="00492A10" w:rsidP="00D32E22">
      <w:pPr>
        <w:rPr>
          <w:iCs/>
        </w:rPr>
      </w:pPr>
      <w:r w:rsidRPr="00EB4B54">
        <w:rPr>
          <w:iCs/>
          <w:highlight w:val="lightGray"/>
        </w:rPr>
        <w:t>3 pirkimo dalis. Jonizuojančią spinduliuotę skleidžiančių medicinos priemonių techninės priežiūros paslaugos (be detalių, su gamintojo apmokytu asmeniu)</w:t>
      </w:r>
      <w:r w:rsidRPr="00FA2769">
        <w:rPr>
          <w:iCs/>
          <w:highlight w:val="lightGray"/>
        </w:rPr>
        <w:t>.</w:t>
      </w:r>
      <w:r w:rsidR="00EB4B54" w:rsidRPr="00FA2769">
        <w:rPr>
          <w:highlight w:val="lightGray"/>
        </w:rPr>
        <w:t>]</w:t>
      </w:r>
    </w:p>
    <w:p w14:paraId="4E86FDD6" w14:textId="77777777" w:rsidR="00492A10" w:rsidRPr="00492A10" w:rsidRDefault="00492A10" w:rsidP="00492A10">
      <w:pPr>
        <w:rPr>
          <w:iCs/>
        </w:rPr>
      </w:pPr>
      <w:r w:rsidRPr="00492A10">
        <w:rPr>
          <w:iCs/>
        </w:rPr>
        <w:t>Trumpinys:</w:t>
      </w:r>
    </w:p>
    <w:p w14:paraId="0D346804" w14:textId="2BC4E48B" w:rsidR="00233D10" w:rsidRDefault="00492A10" w:rsidP="00492A10">
      <w:pPr>
        <w:rPr>
          <w:iCs/>
        </w:rPr>
      </w:pPr>
      <w:r w:rsidRPr="005010EF">
        <w:rPr>
          <w:b/>
          <w:bCs/>
          <w:iCs/>
        </w:rPr>
        <w:t>TP</w:t>
      </w:r>
      <w:r w:rsidRPr="00492A10">
        <w:rPr>
          <w:iCs/>
        </w:rPr>
        <w:t xml:space="preserve"> - Medicinos priemonių techninė priežiūra arba jonizuojančią spinduliuotę skleidžiančių medicinos priemonių techninė priežiūra.</w:t>
      </w:r>
    </w:p>
    <w:p w14:paraId="48F4DB1A" w14:textId="77777777" w:rsidR="005D46B1" w:rsidRDefault="005D46B1" w:rsidP="005D46B1">
      <w:pPr>
        <w:jc w:val="left"/>
        <w:rPr>
          <w:bCs/>
        </w:rPr>
      </w:pPr>
    </w:p>
    <w:p w14:paraId="11B043D0" w14:textId="02195395" w:rsidR="00233D10" w:rsidRPr="005D46B1" w:rsidRDefault="00A2199C" w:rsidP="005D46B1">
      <w:pPr>
        <w:jc w:val="left"/>
        <w:rPr>
          <w:bCs/>
        </w:rPr>
      </w:pPr>
      <w:bookmarkStart w:id="100" w:name="_Hlk145540740"/>
      <w:r>
        <w:rPr>
          <w:bCs/>
        </w:rPr>
        <w:t xml:space="preserve">1. </w:t>
      </w:r>
      <w:r w:rsidR="005D46B1" w:rsidRPr="00D04EE5">
        <w:rPr>
          <w:bCs/>
        </w:rPr>
        <w:t>P</w:t>
      </w:r>
      <w:r w:rsidR="005D46B1">
        <w:rPr>
          <w:bCs/>
        </w:rPr>
        <w:t>aslaugų</w:t>
      </w:r>
      <w:r w:rsidR="005D46B1" w:rsidRPr="00D04EE5">
        <w:rPr>
          <w:bCs/>
        </w:rPr>
        <w:t xml:space="preserve"> </w:t>
      </w:r>
      <w:r w:rsidR="005D46B1">
        <w:rPr>
          <w:bCs/>
        </w:rPr>
        <w:t>Specialioji t</w:t>
      </w:r>
      <w:r w:rsidR="005D46B1" w:rsidRPr="00D04EE5">
        <w:rPr>
          <w:bCs/>
        </w:rPr>
        <w:t>echninė specifikacija ir kainos</w:t>
      </w:r>
      <w:r w:rsidR="005D46B1">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440"/>
        <w:gridCol w:w="1260"/>
        <w:gridCol w:w="1350"/>
        <w:gridCol w:w="1387"/>
        <w:gridCol w:w="1853"/>
      </w:tblGrid>
      <w:tr w:rsidR="00A17189" w14:paraId="0D552C98" w14:textId="5CD62A85" w:rsidTr="004340C1">
        <w:tc>
          <w:tcPr>
            <w:tcW w:w="548" w:type="dxa"/>
          </w:tcPr>
          <w:bookmarkEnd w:id="100"/>
          <w:p w14:paraId="32F24B8E" w14:textId="3F7B6801" w:rsidR="00F778D0" w:rsidRPr="00842CC2" w:rsidRDefault="00F778D0" w:rsidP="00D32E22">
            <w:pPr>
              <w:rPr>
                <w:b/>
                <w:bCs/>
                <w:iCs/>
                <w:sz w:val="14"/>
                <w:szCs w:val="14"/>
              </w:rPr>
            </w:pPr>
            <w:r w:rsidRPr="00842CC2">
              <w:rPr>
                <w:b/>
                <w:bCs/>
                <w:iCs/>
                <w:sz w:val="14"/>
                <w:szCs w:val="14"/>
              </w:rPr>
              <w:t>Eil. Nr.</w:t>
            </w:r>
          </w:p>
        </w:tc>
        <w:tc>
          <w:tcPr>
            <w:tcW w:w="1877" w:type="dxa"/>
          </w:tcPr>
          <w:p w14:paraId="144954D0" w14:textId="57B13D78" w:rsidR="00F778D0" w:rsidRPr="00842CC2" w:rsidRDefault="00F778D0" w:rsidP="00D32E22">
            <w:pPr>
              <w:rPr>
                <w:b/>
                <w:bCs/>
                <w:iCs/>
                <w:sz w:val="14"/>
                <w:szCs w:val="14"/>
              </w:rPr>
            </w:pPr>
            <w:r w:rsidRPr="00842CC2">
              <w:rPr>
                <w:b/>
                <w:bCs/>
                <w:iCs/>
                <w:sz w:val="14"/>
                <w:szCs w:val="14"/>
              </w:rPr>
              <w:t>Medicinos priemonės pavadinimas</w:t>
            </w:r>
          </w:p>
        </w:tc>
        <w:tc>
          <w:tcPr>
            <w:tcW w:w="1710" w:type="dxa"/>
          </w:tcPr>
          <w:p w14:paraId="5C477B50" w14:textId="56A40E16" w:rsidR="00F778D0" w:rsidRPr="00842CC2" w:rsidRDefault="00F778D0" w:rsidP="00D32E22">
            <w:pPr>
              <w:rPr>
                <w:b/>
                <w:bCs/>
                <w:iCs/>
                <w:sz w:val="14"/>
                <w:szCs w:val="14"/>
              </w:rPr>
            </w:pPr>
            <w:r w:rsidRPr="00842CC2">
              <w:rPr>
                <w:b/>
                <w:bCs/>
                <w:iCs/>
                <w:sz w:val="14"/>
                <w:szCs w:val="14"/>
              </w:rPr>
              <w:t>Tipas/modelis</w:t>
            </w:r>
          </w:p>
        </w:tc>
        <w:tc>
          <w:tcPr>
            <w:tcW w:w="1710" w:type="dxa"/>
          </w:tcPr>
          <w:p w14:paraId="3D529E67" w14:textId="581DDF80" w:rsidR="00F778D0" w:rsidRPr="00842CC2" w:rsidRDefault="00F778D0" w:rsidP="00D32E22">
            <w:pPr>
              <w:rPr>
                <w:b/>
                <w:bCs/>
                <w:iCs/>
                <w:sz w:val="14"/>
                <w:szCs w:val="14"/>
              </w:rPr>
            </w:pPr>
            <w:r w:rsidRPr="00842CC2">
              <w:rPr>
                <w:b/>
                <w:bCs/>
                <w:iCs/>
                <w:sz w:val="14"/>
                <w:szCs w:val="14"/>
              </w:rPr>
              <w:t>Partijos/serijos numeris</w:t>
            </w:r>
          </w:p>
        </w:tc>
        <w:tc>
          <w:tcPr>
            <w:tcW w:w="1350" w:type="dxa"/>
          </w:tcPr>
          <w:p w14:paraId="2593B64D" w14:textId="7317802E" w:rsidR="00F778D0" w:rsidRPr="00842CC2" w:rsidRDefault="00F778D0" w:rsidP="00D32E22">
            <w:pPr>
              <w:rPr>
                <w:b/>
                <w:bCs/>
                <w:iCs/>
                <w:sz w:val="14"/>
                <w:szCs w:val="14"/>
              </w:rPr>
            </w:pPr>
            <w:r w:rsidRPr="00842CC2">
              <w:rPr>
                <w:b/>
                <w:bCs/>
                <w:iCs/>
                <w:sz w:val="14"/>
                <w:szCs w:val="14"/>
              </w:rPr>
              <w:t>Medicinos priemonės gamintojo pavadinimas ir šalis</w:t>
            </w:r>
          </w:p>
        </w:tc>
        <w:tc>
          <w:tcPr>
            <w:tcW w:w="1260" w:type="dxa"/>
          </w:tcPr>
          <w:p w14:paraId="2EC57C7E" w14:textId="3B36F5D5" w:rsidR="00F778D0" w:rsidRPr="00842CC2" w:rsidRDefault="00F778D0" w:rsidP="00D32E22">
            <w:pPr>
              <w:rPr>
                <w:b/>
                <w:bCs/>
                <w:iCs/>
                <w:sz w:val="14"/>
                <w:szCs w:val="14"/>
              </w:rPr>
            </w:pPr>
            <w:r w:rsidRPr="00842CC2">
              <w:rPr>
                <w:b/>
                <w:bCs/>
                <w:iCs/>
                <w:sz w:val="14"/>
                <w:szCs w:val="14"/>
              </w:rPr>
              <w:t>Medicinos priemonės pagaminimo data</w:t>
            </w:r>
          </w:p>
        </w:tc>
        <w:tc>
          <w:tcPr>
            <w:tcW w:w="1440" w:type="dxa"/>
          </w:tcPr>
          <w:p w14:paraId="6945C36A" w14:textId="2BFDE9CB" w:rsidR="00F778D0" w:rsidRPr="00842CC2" w:rsidRDefault="00F778D0" w:rsidP="00D32E22">
            <w:pPr>
              <w:rPr>
                <w:b/>
                <w:bCs/>
                <w:iCs/>
                <w:sz w:val="14"/>
                <w:szCs w:val="14"/>
              </w:rPr>
            </w:pPr>
            <w:r w:rsidRPr="00842CC2">
              <w:rPr>
                <w:b/>
                <w:bCs/>
                <w:iCs/>
                <w:sz w:val="14"/>
                <w:szCs w:val="14"/>
              </w:rPr>
              <w:t>TP periodiškumas (pvz., kas X mėn.)</w:t>
            </w:r>
          </w:p>
        </w:tc>
        <w:tc>
          <w:tcPr>
            <w:tcW w:w="1260" w:type="dxa"/>
          </w:tcPr>
          <w:p w14:paraId="3466AAF3" w14:textId="64BCA526" w:rsidR="00F778D0" w:rsidRPr="00842CC2" w:rsidRDefault="00F778D0" w:rsidP="00D32E22">
            <w:pPr>
              <w:rPr>
                <w:b/>
                <w:bCs/>
                <w:iCs/>
                <w:sz w:val="14"/>
                <w:szCs w:val="14"/>
              </w:rPr>
            </w:pPr>
            <w:r w:rsidRPr="00842CC2">
              <w:rPr>
                <w:b/>
                <w:bCs/>
                <w:iCs/>
                <w:sz w:val="14"/>
                <w:szCs w:val="14"/>
              </w:rPr>
              <w:t>Medicinos priemonių kiekis (vienetais)</w:t>
            </w:r>
          </w:p>
        </w:tc>
        <w:tc>
          <w:tcPr>
            <w:tcW w:w="1350" w:type="dxa"/>
          </w:tcPr>
          <w:p w14:paraId="5738D538" w14:textId="10A16C7D" w:rsidR="00F778D0" w:rsidRPr="00842CC2" w:rsidRDefault="00F778D0" w:rsidP="00D32E22">
            <w:pPr>
              <w:rPr>
                <w:b/>
                <w:bCs/>
                <w:iCs/>
                <w:sz w:val="14"/>
                <w:szCs w:val="14"/>
              </w:rPr>
            </w:pPr>
            <w:r w:rsidRPr="00842CC2">
              <w:rPr>
                <w:b/>
                <w:bCs/>
                <w:iCs/>
                <w:sz w:val="14"/>
                <w:szCs w:val="14"/>
              </w:rPr>
              <w:t>Preliminarus TP kiekis  Pirkimo sutarties vykdymo metu (kartais)</w:t>
            </w:r>
          </w:p>
          <w:p w14:paraId="12323E51" w14:textId="601030E2" w:rsidR="00F778D0" w:rsidRPr="00842CC2" w:rsidRDefault="00F778D0" w:rsidP="007F79F2">
            <w:pPr>
              <w:rPr>
                <w:b/>
                <w:bCs/>
                <w:strike/>
                <w:sz w:val="14"/>
                <w:szCs w:val="14"/>
              </w:rPr>
            </w:pPr>
          </w:p>
        </w:tc>
        <w:tc>
          <w:tcPr>
            <w:tcW w:w="1387" w:type="dxa"/>
          </w:tcPr>
          <w:p w14:paraId="13286FBE" w14:textId="6E2F7444" w:rsidR="00F778D0" w:rsidRPr="00842CC2" w:rsidRDefault="00F778D0" w:rsidP="00D32E22">
            <w:pPr>
              <w:rPr>
                <w:b/>
                <w:bCs/>
                <w:sz w:val="14"/>
                <w:szCs w:val="14"/>
              </w:rPr>
            </w:pPr>
            <w:r w:rsidRPr="00842CC2">
              <w:rPr>
                <w:b/>
                <w:bCs/>
                <w:sz w:val="14"/>
                <w:szCs w:val="14"/>
              </w:rPr>
              <w:t>TIEKĖJO pasiūlytas vienos TP įkainis, Eur be PVM</w:t>
            </w:r>
          </w:p>
          <w:p w14:paraId="2C8D5436" w14:textId="255CD54D" w:rsidR="00F778D0" w:rsidRPr="00842CC2" w:rsidRDefault="00F778D0" w:rsidP="00F778D0">
            <w:pPr>
              <w:tabs>
                <w:tab w:val="left" w:pos="-1440"/>
                <w:tab w:val="left" w:pos="-720"/>
                <w:tab w:val="left" w:pos="561"/>
                <w:tab w:val="left" w:pos="1476"/>
                <w:tab w:val="left" w:pos="1692"/>
                <w:tab w:val="left" w:pos="2160"/>
              </w:tabs>
              <w:rPr>
                <w:b/>
                <w:bCs/>
                <w:iCs/>
                <w:sz w:val="14"/>
                <w:szCs w:val="14"/>
              </w:rPr>
            </w:pPr>
          </w:p>
        </w:tc>
        <w:tc>
          <w:tcPr>
            <w:tcW w:w="1853" w:type="dxa"/>
          </w:tcPr>
          <w:p w14:paraId="1F2A0A4F" w14:textId="79906A3E" w:rsidR="00F778D0" w:rsidRPr="00842CC2" w:rsidRDefault="00F778D0" w:rsidP="00D32E22">
            <w:pPr>
              <w:rPr>
                <w:b/>
                <w:bCs/>
                <w:sz w:val="14"/>
                <w:szCs w:val="14"/>
              </w:rPr>
            </w:pPr>
            <w:r w:rsidRPr="00842CC2">
              <w:rPr>
                <w:rFonts w:cs="Arial"/>
                <w:b/>
                <w:bCs/>
                <w:sz w:val="14"/>
                <w:szCs w:val="14"/>
              </w:rPr>
              <w:t>Suma už preliminarų TP kiekį, Eur be PVM *</w:t>
            </w:r>
          </w:p>
        </w:tc>
      </w:tr>
      <w:tr w:rsidR="00A17189" w14:paraId="47CBE213" w14:textId="2ADA31F2" w:rsidTr="004340C1">
        <w:tc>
          <w:tcPr>
            <w:tcW w:w="548" w:type="dxa"/>
          </w:tcPr>
          <w:p w14:paraId="179C817D" w14:textId="7AE69D55" w:rsidR="00F778D0" w:rsidRPr="00842CC2" w:rsidRDefault="00F778D0" w:rsidP="00D32E22">
            <w:pPr>
              <w:rPr>
                <w:iCs/>
                <w:sz w:val="14"/>
                <w:szCs w:val="14"/>
              </w:rPr>
            </w:pPr>
            <w:r w:rsidRPr="00842CC2">
              <w:rPr>
                <w:iCs/>
                <w:sz w:val="14"/>
                <w:szCs w:val="14"/>
              </w:rPr>
              <w:t>1.</w:t>
            </w:r>
          </w:p>
        </w:tc>
        <w:tc>
          <w:tcPr>
            <w:tcW w:w="1877" w:type="dxa"/>
          </w:tcPr>
          <w:p w14:paraId="6A2049B6" w14:textId="0C3AB5E5" w:rsidR="00F778D0" w:rsidRPr="00842CC2" w:rsidRDefault="00A17189" w:rsidP="00D32E22">
            <w:pPr>
              <w:rPr>
                <w:iCs/>
                <w:sz w:val="14"/>
                <w:szCs w:val="14"/>
              </w:rPr>
            </w:pPr>
            <w:r w:rsidRPr="00842CC2">
              <w:rPr>
                <w:sz w:val="14"/>
                <w:szCs w:val="14"/>
                <w:highlight w:val="lightGray"/>
              </w:rPr>
              <w:t>[...]</w:t>
            </w:r>
          </w:p>
        </w:tc>
        <w:tc>
          <w:tcPr>
            <w:tcW w:w="1710" w:type="dxa"/>
          </w:tcPr>
          <w:p w14:paraId="73B8B8E2" w14:textId="773B6AEE" w:rsidR="00F778D0" w:rsidRPr="00842CC2" w:rsidRDefault="00A17189" w:rsidP="00D32E22">
            <w:pPr>
              <w:rPr>
                <w:iCs/>
                <w:sz w:val="14"/>
                <w:szCs w:val="14"/>
              </w:rPr>
            </w:pPr>
            <w:r w:rsidRPr="00842CC2">
              <w:rPr>
                <w:sz w:val="14"/>
                <w:szCs w:val="14"/>
                <w:highlight w:val="lightGray"/>
              </w:rPr>
              <w:t>[...]</w:t>
            </w:r>
          </w:p>
        </w:tc>
        <w:tc>
          <w:tcPr>
            <w:tcW w:w="1710" w:type="dxa"/>
          </w:tcPr>
          <w:p w14:paraId="1099BA47" w14:textId="57498974" w:rsidR="00F778D0" w:rsidRPr="00842CC2" w:rsidRDefault="00A17189" w:rsidP="00D32E22">
            <w:pPr>
              <w:rPr>
                <w:iCs/>
                <w:sz w:val="14"/>
                <w:szCs w:val="14"/>
              </w:rPr>
            </w:pPr>
            <w:r w:rsidRPr="00842CC2">
              <w:rPr>
                <w:sz w:val="14"/>
                <w:szCs w:val="14"/>
                <w:highlight w:val="lightGray"/>
              </w:rPr>
              <w:t>[...]</w:t>
            </w:r>
          </w:p>
        </w:tc>
        <w:tc>
          <w:tcPr>
            <w:tcW w:w="1350" w:type="dxa"/>
          </w:tcPr>
          <w:p w14:paraId="748BF927" w14:textId="2A978E87" w:rsidR="00F778D0" w:rsidRPr="00842CC2" w:rsidRDefault="00A17189" w:rsidP="00D32E22">
            <w:pPr>
              <w:rPr>
                <w:iCs/>
                <w:sz w:val="14"/>
                <w:szCs w:val="14"/>
              </w:rPr>
            </w:pPr>
            <w:r w:rsidRPr="00842CC2">
              <w:rPr>
                <w:sz w:val="14"/>
                <w:szCs w:val="14"/>
                <w:highlight w:val="lightGray"/>
              </w:rPr>
              <w:t>[...]</w:t>
            </w:r>
          </w:p>
        </w:tc>
        <w:tc>
          <w:tcPr>
            <w:tcW w:w="1260" w:type="dxa"/>
          </w:tcPr>
          <w:p w14:paraId="38E23252" w14:textId="080974E2" w:rsidR="00F778D0" w:rsidRPr="00842CC2" w:rsidRDefault="00A17189" w:rsidP="00D32E22">
            <w:pPr>
              <w:rPr>
                <w:iCs/>
                <w:sz w:val="14"/>
                <w:szCs w:val="14"/>
              </w:rPr>
            </w:pPr>
            <w:r w:rsidRPr="00842CC2">
              <w:rPr>
                <w:sz w:val="14"/>
                <w:szCs w:val="14"/>
                <w:highlight w:val="lightGray"/>
              </w:rPr>
              <w:t>[...]</w:t>
            </w:r>
          </w:p>
        </w:tc>
        <w:tc>
          <w:tcPr>
            <w:tcW w:w="1440" w:type="dxa"/>
          </w:tcPr>
          <w:p w14:paraId="58B15605" w14:textId="78C4ED8E" w:rsidR="00F778D0" w:rsidRPr="00842CC2" w:rsidRDefault="00A17189" w:rsidP="00D32E22">
            <w:pPr>
              <w:rPr>
                <w:iCs/>
                <w:sz w:val="14"/>
                <w:szCs w:val="14"/>
              </w:rPr>
            </w:pPr>
            <w:r w:rsidRPr="00842CC2">
              <w:rPr>
                <w:sz w:val="14"/>
                <w:szCs w:val="14"/>
                <w:highlight w:val="lightGray"/>
              </w:rPr>
              <w:t>[...]</w:t>
            </w:r>
          </w:p>
        </w:tc>
        <w:tc>
          <w:tcPr>
            <w:tcW w:w="1260" w:type="dxa"/>
          </w:tcPr>
          <w:p w14:paraId="263DDCAD" w14:textId="1AF9C6CB" w:rsidR="00F778D0" w:rsidRPr="00842CC2" w:rsidRDefault="00A17189" w:rsidP="00D32E22">
            <w:pPr>
              <w:rPr>
                <w:iCs/>
                <w:sz w:val="14"/>
                <w:szCs w:val="14"/>
              </w:rPr>
            </w:pPr>
            <w:r w:rsidRPr="00842CC2">
              <w:rPr>
                <w:sz w:val="14"/>
                <w:szCs w:val="14"/>
                <w:highlight w:val="lightGray"/>
              </w:rPr>
              <w:t>[...]</w:t>
            </w:r>
          </w:p>
        </w:tc>
        <w:tc>
          <w:tcPr>
            <w:tcW w:w="1350" w:type="dxa"/>
          </w:tcPr>
          <w:p w14:paraId="0F5F9E75" w14:textId="62A8F6E8" w:rsidR="00F778D0" w:rsidRPr="00842CC2" w:rsidRDefault="00A17189" w:rsidP="00D32E22">
            <w:pPr>
              <w:rPr>
                <w:iCs/>
                <w:sz w:val="14"/>
                <w:szCs w:val="14"/>
              </w:rPr>
            </w:pPr>
            <w:r w:rsidRPr="00842CC2">
              <w:rPr>
                <w:sz w:val="14"/>
                <w:szCs w:val="14"/>
                <w:highlight w:val="lightGray"/>
              </w:rPr>
              <w:t>[...]</w:t>
            </w:r>
          </w:p>
        </w:tc>
        <w:tc>
          <w:tcPr>
            <w:tcW w:w="1387" w:type="dxa"/>
          </w:tcPr>
          <w:p w14:paraId="624EAF77" w14:textId="7BF9777A" w:rsidR="00F778D0" w:rsidRPr="00842CC2" w:rsidRDefault="00A17189" w:rsidP="00D32E22">
            <w:pPr>
              <w:rPr>
                <w:iCs/>
                <w:strike/>
                <w:color w:val="FF0000"/>
                <w:sz w:val="14"/>
                <w:szCs w:val="14"/>
              </w:rPr>
            </w:pPr>
            <w:r w:rsidRPr="00842CC2">
              <w:rPr>
                <w:sz w:val="14"/>
                <w:szCs w:val="14"/>
                <w:highlight w:val="lightGray"/>
              </w:rPr>
              <w:t>[...]</w:t>
            </w:r>
          </w:p>
        </w:tc>
        <w:tc>
          <w:tcPr>
            <w:tcW w:w="1853" w:type="dxa"/>
          </w:tcPr>
          <w:p w14:paraId="0FBAE211" w14:textId="59C9B8DF" w:rsidR="00F778D0" w:rsidRPr="00842CC2" w:rsidRDefault="00F778D0" w:rsidP="00D32E22">
            <w:pPr>
              <w:rPr>
                <w:iCs/>
                <w:color w:val="FF0000"/>
                <w:sz w:val="14"/>
                <w:szCs w:val="14"/>
              </w:rPr>
            </w:pPr>
            <w:r w:rsidRPr="00842CC2">
              <w:rPr>
                <w:rFonts w:cs="Arial"/>
                <w:bCs/>
                <w:sz w:val="14"/>
                <w:szCs w:val="14"/>
                <w:highlight w:val="lightGray"/>
              </w:rPr>
              <w:t>[suma eurais, įskaitant centus]</w:t>
            </w:r>
          </w:p>
        </w:tc>
      </w:tr>
      <w:tr w:rsidR="00A17189" w14:paraId="079D4E86" w14:textId="0F7F4ECA" w:rsidTr="004340C1">
        <w:tc>
          <w:tcPr>
            <w:tcW w:w="548" w:type="dxa"/>
          </w:tcPr>
          <w:p w14:paraId="73ACD7E7" w14:textId="17501D7B" w:rsidR="00F778D0" w:rsidRPr="00842CC2" w:rsidRDefault="00F778D0" w:rsidP="00D32E22">
            <w:pPr>
              <w:rPr>
                <w:iCs/>
                <w:sz w:val="14"/>
                <w:szCs w:val="14"/>
              </w:rPr>
            </w:pPr>
            <w:r w:rsidRPr="00842CC2">
              <w:rPr>
                <w:iCs/>
                <w:sz w:val="14"/>
                <w:szCs w:val="14"/>
              </w:rPr>
              <w:t>...</w:t>
            </w:r>
          </w:p>
        </w:tc>
        <w:tc>
          <w:tcPr>
            <w:tcW w:w="1877" w:type="dxa"/>
          </w:tcPr>
          <w:p w14:paraId="48E3B36D" w14:textId="49A00838" w:rsidR="00F778D0" w:rsidRPr="00842CC2" w:rsidRDefault="00F778D0" w:rsidP="00D32E22">
            <w:pPr>
              <w:rPr>
                <w:iCs/>
                <w:sz w:val="14"/>
                <w:szCs w:val="14"/>
              </w:rPr>
            </w:pPr>
          </w:p>
        </w:tc>
        <w:tc>
          <w:tcPr>
            <w:tcW w:w="1710" w:type="dxa"/>
          </w:tcPr>
          <w:p w14:paraId="626735D6" w14:textId="06B2DD8F" w:rsidR="00F778D0" w:rsidRPr="00842CC2" w:rsidRDefault="00F778D0" w:rsidP="00D32E22">
            <w:pPr>
              <w:rPr>
                <w:iCs/>
                <w:sz w:val="14"/>
                <w:szCs w:val="14"/>
              </w:rPr>
            </w:pPr>
          </w:p>
        </w:tc>
        <w:tc>
          <w:tcPr>
            <w:tcW w:w="1710" w:type="dxa"/>
          </w:tcPr>
          <w:p w14:paraId="2C893965" w14:textId="512E33B5" w:rsidR="00F778D0" w:rsidRPr="00842CC2" w:rsidRDefault="00F778D0" w:rsidP="00D32E22">
            <w:pPr>
              <w:rPr>
                <w:iCs/>
                <w:sz w:val="14"/>
                <w:szCs w:val="14"/>
              </w:rPr>
            </w:pPr>
          </w:p>
        </w:tc>
        <w:tc>
          <w:tcPr>
            <w:tcW w:w="1350" w:type="dxa"/>
          </w:tcPr>
          <w:p w14:paraId="276BABB0" w14:textId="4402B67E" w:rsidR="00F778D0" w:rsidRPr="00842CC2" w:rsidRDefault="00F778D0" w:rsidP="00D32E22">
            <w:pPr>
              <w:rPr>
                <w:iCs/>
                <w:sz w:val="14"/>
                <w:szCs w:val="14"/>
              </w:rPr>
            </w:pPr>
          </w:p>
        </w:tc>
        <w:tc>
          <w:tcPr>
            <w:tcW w:w="1260" w:type="dxa"/>
          </w:tcPr>
          <w:p w14:paraId="68A64A2A" w14:textId="5D4357F1" w:rsidR="00F778D0" w:rsidRPr="00842CC2" w:rsidRDefault="00F778D0" w:rsidP="00D32E22">
            <w:pPr>
              <w:rPr>
                <w:iCs/>
                <w:sz w:val="14"/>
                <w:szCs w:val="14"/>
              </w:rPr>
            </w:pPr>
          </w:p>
        </w:tc>
        <w:tc>
          <w:tcPr>
            <w:tcW w:w="1440" w:type="dxa"/>
          </w:tcPr>
          <w:p w14:paraId="4E78152F" w14:textId="4553517C" w:rsidR="00F778D0" w:rsidRPr="00842CC2" w:rsidRDefault="00F778D0" w:rsidP="00D32E22">
            <w:pPr>
              <w:rPr>
                <w:iCs/>
                <w:sz w:val="14"/>
                <w:szCs w:val="14"/>
              </w:rPr>
            </w:pPr>
          </w:p>
        </w:tc>
        <w:tc>
          <w:tcPr>
            <w:tcW w:w="1260" w:type="dxa"/>
          </w:tcPr>
          <w:p w14:paraId="6FD18370" w14:textId="4D140B68" w:rsidR="00F778D0" w:rsidRPr="00842CC2" w:rsidRDefault="00F778D0" w:rsidP="00D32E22">
            <w:pPr>
              <w:rPr>
                <w:iCs/>
                <w:sz w:val="14"/>
                <w:szCs w:val="14"/>
              </w:rPr>
            </w:pPr>
          </w:p>
        </w:tc>
        <w:tc>
          <w:tcPr>
            <w:tcW w:w="1350" w:type="dxa"/>
          </w:tcPr>
          <w:p w14:paraId="15B6CD49" w14:textId="6096FD5C" w:rsidR="00F778D0" w:rsidRPr="00842CC2" w:rsidRDefault="00F778D0" w:rsidP="00D32E22">
            <w:pPr>
              <w:rPr>
                <w:iCs/>
                <w:sz w:val="14"/>
                <w:szCs w:val="14"/>
              </w:rPr>
            </w:pPr>
          </w:p>
        </w:tc>
        <w:tc>
          <w:tcPr>
            <w:tcW w:w="1387" w:type="dxa"/>
          </w:tcPr>
          <w:p w14:paraId="20EE325A" w14:textId="3E055A03" w:rsidR="00F778D0" w:rsidRPr="00842CC2" w:rsidRDefault="00F778D0" w:rsidP="00D32E22">
            <w:pPr>
              <w:rPr>
                <w:iCs/>
                <w:sz w:val="14"/>
                <w:szCs w:val="14"/>
              </w:rPr>
            </w:pPr>
          </w:p>
        </w:tc>
        <w:tc>
          <w:tcPr>
            <w:tcW w:w="1853" w:type="dxa"/>
          </w:tcPr>
          <w:p w14:paraId="21FE6018" w14:textId="0571C463" w:rsidR="00F778D0" w:rsidRPr="00842CC2" w:rsidRDefault="00F778D0" w:rsidP="00D32E22">
            <w:pPr>
              <w:rPr>
                <w:iCs/>
                <w:sz w:val="14"/>
                <w:szCs w:val="14"/>
              </w:rPr>
            </w:pPr>
          </w:p>
        </w:tc>
      </w:tr>
      <w:tr w:rsidR="00F778D0" w14:paraId="6C679AA5" w14:textId="77777777" w:rsidTr="00A17189">
        <w:tc>
          <w:tcPr>
            <w:tcW w:w="13892" w:type="dxa"/>
            <w:gridSpan w:val="10"/>
          </w:tcPr>
          <w:p w14:paraId="68F2B64C" w14:textId="77777777" w:rsidR="00F778D0" w:rsidRPr="00842CC2" w:rsidRDefault="00F778D0" w:rsidP="00F778D0">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Suma, Eur be PVM</w:t>
            </w:r>
          </w:p>
          <w:p w14:paraId="60ECC18E" w14:textId="77777777" w:rsidR="00F778D0" w:rsidRPr="00842CC2" w:rsidRDefault="00F778D0" w:rsidP="00D32E22">
            <w:pPr>
              <w:rPr>
                <w:iCs/>
                <w:sz w:val="14"/>
                <w:szCs w:val="14"/>
              </w:rPr>
            </w:pPr>
          </w:p>
        </w:tc>
        <w:tc>
          <w:tcPr>
            <w:tcW w:w="1853" w:type="dxa"/>
          </w:tcPr>
          <w:p w14:paraId="75CA4936" w14:textId="42ED77E8" w:rsidR="00F778D0" w:rsidRPr="00842CC2" w:rsidRDefault="00F778D0" w:rsidP="00D32E22">
            <w:pPr>
              <w:rPr>
                <w:iCs/>
                <w:sz w:val="14"/>
                <w:szCs w:val="14"/>
              </w:rPr>
            </w:pPr>
            <w:r w:rsidRPr="00842CC2">
              <w:rPr>
                <w:rFonts w:cs="Arial"/>
                <w:sz w:val="14"/>
                <w:szCs w:val="14"/>
                <w:highlight w:val="lightGray"/>
              </w:rPr>
              <w:t>[bendra suma eurais, įskaitant centus]</w:t>
            </w:r>
          </w:p>
        </w:tc>
      </w:tr>
      <w:tr w:rsidR="00F778D0" w14:paraId="027817E9" w14:textId="77777777" w:rsidTr="00A17189">
        <w:tc>
          <w:tcPr>
            <w:tcW w:w="13892" w:type="dxa"/>
            <w:gridSpan w:val="10"/>
          </w:tcPr>
          <w:p w14:paraId="6EA98846" w14:textId="77777777" w:rsidR="00F778D0" w:rsidRPr="00842CC2" w:rsidRDefault="00F778D0" w:rsidP="00F778D0">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PVM suma, Eur</w:t>
            </w:r>
          </w:p>
          <w:p w14:paraId="48DD3026" w14:textId="77777777" w:rsidR="00F778D0" w:rsidRPr="00842CC2" w:rsidRDefault="00F778D0" w:rsidP="00D32E22">
            <w:pPr>
              <w:rPr>
                <w:iCs/>
                <w:sz w:val="14"/>
                <w:szCs w:val="14"/>
              </w:rPr>
            </w:pPr>
          </w:p>
        </w:tc>
        <w:tc>
          <w:tcPr>
            <w:tcW w:w="1853" w:type="dxa"/>
          </w:tcPr>
          <w:p w14:paraId="688CF3F6" w14:textId="6A000E68" w:rsidR="00F778D0" w:rsidRPr="00842CC2" w:rsidRDefault="00F778D0" w:rsidP="00D32E22">
            <w:pPr>
              <w:rPr>
                <w:iCs/>
                <w:sz w:val="14"/>
                <w:szCs w:val="14"/>
              </w:rPr>
            </w:pPr>
            <w:r w:rsidRPr="00842CC2">
              <w:rPr>
                <w:rFonts w:cs="Arial"/>
                <w:sz w:val="14"/>
                <w:szCs w:val="14"/>
                <w:highlight w:val="lightGray"/>
              </w:rPr>
              <w:t>[suma eurais, įskaitant centus]</w:t>
            </w:r>
          </w:p>
        </w:tc>
      </w:tr>
      <w:tr w:rsidR="00F778D0" w14:paraId="5A42791B" w14:textId="77777777" w:rsidTr="00A17189">
        <w:tc>
          <w:tcPr>
            <w:tcW w:w="13892" w:type="dxa"/>
            <w:gridSpan w:val="10"/>
          </w:tcPr>
          <w:p w14:paraId="6F52BC8D" w14:textId="77777777" w:rsidR="00F778D0" w:rsidRPr="00842CC2" w:rsidRDefault="00F778D0" w:rsidP="00F778D0">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 xml:space="preserve">Suma, Eur su PVM* </w:t>
            </w:r>
          </w:p>
          <w:p w14:paraId="0671A5B1" w14:textId="77777777" w:rsidR="00F778D0" w:rsidRPr="00842CC2" w:rsidRDefault="00F778D0" w:rsidP="00D32E22">
            <w:pPr>
              <w:rPr>
                <w:iCs/>
                <w:sz w:val="14"/>
                <w:szCs w:val="14"/>
              </w:rPr>
            </w:pPr>
          </w:p>
        </w:tc>
        <w:tc>
          <w:tcPr>
            <w:tcW w:w="1853" w:type="dxa"/>
          </w:tcPr>
          <w:p w14:paraId="50EE1FB0" w14:textId="4A37AE9D" w:rsidR="00F778D0" w:rsidRPr="00842CC2" w:rsidRDefault="00F778D0" w:rsidP="00D32E22">
            <w:pPr>
              <w:rPr>
                <w:iCs/>
                <w:sz w:val="14"/>
                <w:szCs w:val="14"/>
              </w:rPr>
            </w:pPr>
            <w:r w:rsidRPr="00842CC2">
              <w:rPr>
                <w:rFonts w:cs="Arial"/>
                <w:sz w:val="14"/>
                <w:szCs w:val="14"/>
                <w:highlight w:val="lightGray"/>
              </w:rPr>
              <w:t>[suma eurais įskaitant centus]</w:t>
            </w:r>
          </w:p>
        </w:tc>
      </w:tr>
    </w:tbl>
    <w:p w14:paraId="6F2ACC43" w14:textId="77777777" w:rsidR="006733F3" w:rsidRPr="00A17189" w:rsidRDefault="006733F3" w:rsidP="006733F3">
      <w:pPr>
        <w:jc w:val="left"/>
        <w:rPr>
          <w:bCs/>
        </w:rPr>
      </w:pPr>
      <w:r w:rsidRPr="00A17189">
        <w:rPr>
          <w:bCs/>
        </w:rPr>
        <w:t>*suma neapriboja Pirkimo sutarties vykdymo, ji naudojama tik pasiūlymų vertinimui pirkimo metu.</w:t>
      </w:r>
    </w:p>
    <w:p w14:paraId="019D30A9" w14:textId="77777777" w:rsidR="00233D10" w:rsidRDefault="00233D10" w:rsidP="00D32E22">
      <w:pPr>
        <w:rPr>
          <w:iCs/>
        </w:rPr>
      </w:pPr>
    </w:p>
    <w:p w14:paraId="61416580" w14:textId="11C0B2E8" w:rsidR="00CB2ED0" w:rsidRPr="00D04EE5" w:rsidRDefault="00CB2ED0" w:rsidP="00CB2ED0">
      <w:pPr>
        <w:rPr>
          <w:highlight w:val="lightGray"/>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w:t>
      </w:r>
      <w:r w:rsidRPr="00FA2769">
        <w:rPr>
          <w:highlight w:val="lightGray"/>
        </w:rPr>
        <w:t>VM]</w:t>
      </w:r>
    </w:p>
    <w:p w14:paraId="24DFC45B" w14:textId="77777777" w:rsidR="00CB2ED0" w:rsidRPr="00D04EE5" w:rsidRDefault="00CB2ED0" w:rsidP="00CB2ED0">
      <w:r>
        <w:t>3</w:t>
      </w:r>
      <w:r w:rsidRPr="00D04EE5">
        <w:t>. TIEKĖJO subtiekėjai</w:t>
      </w:r>
    </w:p>
    <w:p w14:paraId="377C9D44" w14:textId="77777777" w:rsidR="00CB2ED0" w:rsidRPr="00D04EE5" w:rsidRDefault="00CB2ED0" w:rsidP="00CB2ED0">
      <w:r>
        <w:t>3</w:t>
      </w:r>
      <w:r w:rsidRPr="00D04EE5">
        <w:t xml:space="preserve">.1. </w:t>
      </w:r>
      <w:r w:rsidRPr="00FA2769">
        <w:rPr>
          <w:highlight w:val="lightGray"/>
        </w:rPr>
        <w:t>[T</w:t>
      </w:r>
      <w:r w:rsidRPr="00D04EE5">
        <w:rPr>
          <w:highlight w:val="lightGray"/>
        </w:rPr>
        <w:t xml:space="preserve">IEKĖJO subtiekėjai, kurių pajėgumais remiamasis vykdant Pirkimo sutartį ir siekiant atitikti kvalifikacinius </w:t>
      </w:r>
      <w:r w:rsidRPr="00FA2769">
        <w:rPr>
          <w:highlight w:val="lightGray"/>
        </w:rPr>
        <w:t>reikalavimus]</w:t>
      </w:r>
    </w:p>
    <w:p w14:paraId="42AA1B1C" w14:textId="77777777" w:rsidR="00CB2ED0" w:rsidRPr="00D04EE5" w:rsidRDefault="00CB2ED0" w:rsidP="00CB2ED0">
      <w:pPr>
        <w:rPr>
          <w:i/>
          <w:color w:val="FF0000"/>
        </w:rPr>
      </w:pPr>
      <w:r>
        <w:t>3</w:t>
      </w:r>
      <w:r w:rsidRPr="00D04EE5">
        <w:t xml:space="preserve">.2. </w:t>
      </w:r>
      <w:r w:rsidRPr="00FA2769">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57602872" w14:textId="08DC003F" w:rsidR="00CB2ED0" w:rsidRPr="00B41258" w:rsidRDefault="00CB2ED0" w:rsidP="00CB2ED0">
      <w:r w:rsidRPr="00B41258">
        <w:rPr>
          <w:highlight w:val="lightGray"/>
        </w:rPr>
        <w:t>[</w:t>
      </w:r>
      <w:r w:rsidR="00A2199C">
        <w:rPr>
          <w:highlight w:val="lightGray"/>
        </w:rPr>
        <w:t>4</w:t>
      </w:r>
      <w:r w:rsidRPr="00B41258">
        <w:rPr>
          <w:highlight w:val="lightGray"/>
        </w:rPr>
        <w:t>. Kiti reikalavimai  Paslaugoms]</w:t>
      </w:r>
    </w:p>
    <w:p w14:paraId="78427D45" w14:textId="1D95A5D0" w:rsidR="00CB2ED0" w:rsidRDefault="00A2199C" w:rsidP="00CB2ED0">
      <w:pPr>
        <w:rPr>
          <w:szCs w:val="16"/>
        </w:rPr>
      </w:pPr>
      <w:r>
        <w:t>4</w:t>
      </w:r>
      <w:r w:rsidR="00CB2ED0">
        <w:t xml:space="preserve">.1. </w:t>
      </w:r>
      <w:r w:rsidR="00CB2ED0" w:rsidRPr="00D04EE5">
        <w:rPr>
          <w:highlight w:val="lightGray"/>
        </w:rPr>
        <w:t>[</w:t>
      </w:r>
      <w:r w:rsidR="00CB2ED0" w:rsidRPr="004513A2">
        <w:rPr>
          <w:szCs w:val="16"/>
          <w:highlight w:val="lightGray"/>
        </w:rPr>
        <w:t>Detalizuota  medicinos priemonės TP apimtis]</w:t>
      </w:r>
    </w:p>
    <w:p w14:paraId="29CCB4E2" w14:textId="4D5C61D2" w:rsidR="00CB2ED0" w:rsidRPr="00D04EE5" w:rsidRDefault="00A2199C" w:rsidP="00CB2ED0">
      <w:r>
        <w:rPr>
          <w:szCs w:val="16"/>
        </w:rPr>
        <w:t>4</w:t>
      </w:r>
      <w:r w:rsidR="00CB2ED0">
        <w:rPr>
          <w:szCs w:val="16"/>
        </w:rPr>
        <w:t xml:space="preserve">.2. </w:t>
      </w:r>
      <w:r w:rsidR="00CB2ED0" w:rsidRPr="00D04EE5">
        <w:rPr>
          <w:highlight w:val="lightGray"/>
        </w:rPr>
        <w:t>[</w:t>
      </w:r>
      <w:r w:rsidR="00CB2ED0"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CB2ED0" w14:paraId="2AEBBE7A" w14:textId="77777777" w:rsidTr="00C42E2B">
        <w:tc>
          <w:tcPr>
            <w:tcW w:w="355" w:type="dxa"/>
          </w:tcPr>
          <w:p w14:paraId="2D43FC79" w14:textId="77777777" w:rsidR="00CB2ED0" w:rsidRDefault="00CB2ED0" w:rsidP="00C42E2B"/>
          <w:p w14:paraId="2439748B" w14:textId="77777777" w:rsidR="00CB2ED0" w:rsidRPr="00001772" w:rsidRDefault="00CB2ED0" w:rsidP="00C42E2B">
            <w:r>
              <w:t>1.</w:t>
            </w:r>
          </w:p>
        </w:tc>
        <w:tc>
          <w:tcPr>
            <w:tcW w:w="12629" w:type="dxa"/>
          </w:tcPr>
          <w:p w14:paraId="4B38B005" w14:textId="77777777" w:rsidR="00CB2ED0" w:rsidRDefault="00CB2ED0" w:rsidP="00C42E2B">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8C57A25" w14:textId="77777777" w:rsidR="00CB2ED0" w:rsidRPr="006C4ED8" w:rsidRDefault="00CB2ED0" w:rsidP="00C42E2B">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4DF86952" w14:textId="77777777" w:rsidR="00E12FB2" w:rsidRDefault="00E12FB2" w:rsidP="005010EF">
      <w:pPr>
        <w:rPr>
          <w:i/>
          <w:iCs/>
          <w:szCs w:val="16"/>
        </w:rPr>
      </w:pPr>
    </w:p>
    <w:p w14:paraId="778462CA" w14:textId="1C2B8E22" w:rsidR="005010EF" w:rsidRPr="00975DAA" w:rsidRDefault="005010EF" w:rsidP="005010EF">
      <w:pPr>
        <w:rPr>
          <w:i/>
          <w:iCs/>
          <w:szCs w:val="16"/>
        </w:rPr>
      </w:pPr>
      <w:r w:rsidRPr="00975DAA">
        <w:rPr>
          <w:i/>
          <w:iCs/>
          <w:szCs w:val="16"/>
        </w:rPr>
        <w:lastRenderedPageBreak/>
        <w:t xml:space="preserve">Taikoma, kai įsigyjamos šios Paslaugos: </w:t>
      </w:r>
    </w:p>
    <w:p w14:paraId="279C5345" w14:textId="571E4624" w:rsidR="00233D10" w:rsidRDefault="005010EF" w:rsidP="00D32E22">
      <w:pPr>
        <w:rPr>
          <w:iCs/>
        </w:rPr>
      </w:pPr>
      <w:r w:rsidRPr="00FA2769">
        <w:rPr>
          <w:bCs/>
          <w:highlight w:val="lightGray"/>
        </w:rPr>
        <w:t>[</w:t>
      </w:r>
      <w:r w:rsidRPr="00FB218A">
        <w:rPr>
          <w:b/>
          <w:bCs/>
          <w:iCs/>
          <w:highlight w:val="lightGray"/>
        </w:rPr>
        <w:t>II kategorija. Medicinos priemonių techninės būklės tikrinimo paslaugos.</w:t>
      </w:r>
      <w:r w:rsidRPr="00FA2769">
        <w:rPr>
          <w:highlight w:val="lightGray"/>
        </w:rPr>
        <w:t>]</w:t>
      </w:r>
    </w:p>
    <w:p w14:paraId="1D799363" w14:textId="77777777" w:rsidR="005010EF" w:rsidRPr="005010EF" w:rsidRDefault="005010EF" w:rsidP="005010EF">
      <w:pPr>
        <w:rPr>
          <w:iCs/>
        </w:rPr>
      </w:pPr>
      <w:r w:rsidRPr="005010EF">
        <w:rPr>
          <w:iCs/>
        </w:rPr>
        <w:t>Trumpinys:</w:t>
      </w:r>
    </w:p>
    <w:p w14:paraId="52C61C34" w14:textId="5C181082" w:rsidR="00233D10" w:rsidRDefault="005010EF" w:rsidP="005010EF">
      <w:pPr>
        <w:rPr>
          <w:iCs/>
        </w:rPr>
      </w:pPr>
      <w:r w:rsidRPr="005010EF">
        <w:rPr>
          <w:b/>
          <w:bCs/>
          <w:iCs/>
        </w:rPr>
        <w:t>TBT</w:t>
      </w:r>
      <w:r w:rsidRPr="005010EF">
        <w:rPr>
          <w:iCs/>
        </w:rPr>
        <w:t>- Medicinos priemonių techninės būklės tikrinimas.</w:t>
      </w:r>
    </w:p>
    <w:p w14:paraId="2823F17E" w14:textId="77777777" w:rsidR="00233D10" w:rsidRDefault="00233D10" w:rsidP="00D32E22">
      <w:pPr>
        <w:rPr>
          <w:iCs/>
        </w:rPr>
      </w:pPr>
    </w:p>
    <w:p w14:paraId="0561F9EE" w14:textId="72BD9A76" w:rsidR="00233D10" w:rsidRPr="00FB218A" w:rsidRDefault="00D65E45" w:rsidP="00FB218A">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440"/>
        <w:gridCol w:w="1260"/>
        <w:gridCol w:w="1350"/>
        <w:gridCol w:w="1387"/>
        <w:gridCol w:w="1853"/>
      </w:tblGrid>
      <w:tr w:rsidR="00D65E45" w14:paraId="2FF09354" w14:textId="77777777" w:rsidTr="00E96D12">
        <w:tc>
          <w:tcPr>
            <w:tcW w:w="548" w:type="dxa"/>
          </w:tcPr>
          <w:p w14:paraId="14FB6B10" w14:textId="77777777" w:rsidR="00D65E45" w:rsidRPr="00842CC2" w:rsidRDefault="00D65E45" w:rsidP="00E96D12">
            <w:pPr>
              <w:rPr>
                <w:b/>
                <w:bCs/>
                <w:iCs/>
                <w:sz w:val="14"/>
                <w:szCs w:val="14"/>
              </w:rPr>
            </w:pPr>
            <w:r w:rsidRPr="00842CC2">
              <w:rPr>
                <w:b/>
                <w:bCs/>
                <w:iCs/>
                <w:sz w:val="14"/>
                <w:szCs w:val="14"/>
              </w:rPr>
              <w:t>Eil. Nr.</w:t>
            </w:r>
          </w:p>
        </w:tc>
        <w:tc>
          <w:tcPr>
            <w:tcW w:w="1877" w:type="dxa"/>
          </w:tcPr>
          <w:p w14:paraId="0C470389" w14:textId="77777777" w:rsidR="00D65E45" w:rsidRPr="00842CC2" w:rsidRDefault="00D65E45" w:rsidP="00E96D12">
            <w:pPr>
              <w:rPr>
                <w:b/>
                <w:bCs/>
                <w:iCs/>
                <w:sz w:val="14"/>
                <w:szCs w:val="14"/>
              </w:rPr>
            </w:pPr>
            <w:r w:rsidRPr="00842CC2">
              <w:rPr>
                <w:b/>
                <w:bCs/>
                <w:iCs/>
                <w:sz w:val="14"/>
                <w:szCs w:val="14"/>
              </w:rPr>
              <w:t>Medicinos priemonės pavadinimas</w:t>
            </w:r>
          </w:p>
        </w:tc>
        <w:tc>
          <w:tcPr>
            <w:tcW w:w="1710" w:type="dxa"/>
          </w:tcPr>
          <w:p w14:paraId="1B5F4429" w14:textId="77777777" w:rsidR="00D65E45" w:rsidRPr="00842CC2" w:rsidRDefault="00D65E45" w:rsidP="00E96D12">
            <w:pPr>
              <w:rPr>
                <w:b/>
                <w:bCs/>
                <w:iCs/>
                <w:sz w:val="14"/>
                <w:szCs w:val="14"/>
              </w:rPr>
            </w:pPr>
            <w:r w:rsidRPr="00842CC2">
              <w:rPr>
                <w:b/>
                <w:bCs/>
                <w:iCs/>
                <w:sz w:val="14"/>
                <w:szCs w:val="14"/>
              </w:rPr>
              <w:t>Tipas/modelis</w:t>
            </w:r>
          </w:p>
        </w:tc>
        <w:tc>
          <w:tcPr>
            <w:tcW w:w="1710" w:type="dxa"/>
          </w:tcPr>
          <w:p w14:paraId="30C6A4E0" w14:textId="77777777" w:rsidR="00D65E45" w:rsidRPr="00842CC2" w:rsidRDefault="00D65E45" w:rsidP="00E96D12">
            <w:pPr>
              <w:rPr>
                <w:b/>
                <w:bCs/>
                <w:iCs/>
                <w:sz w:val="14"/>
                <w:szCs w:val="14"/>
              </w:rPr>
            </w:pPr>
            <w:r w:rsidRPr="00842CC2">
              <w:rPr>
                <w:b/>
                <w:bCs/>
                <w:iCs/>
                <w:sz w:val="14"/>
                <w:szCs w:val="14"/>
              </w:rPr>
              <w:t>Partijos/serijos numeris</w:t>
            </w:r>
          </w:p>
        </w:tc>
        <w:tc>
          <w:tcPr>
            <w:tcW w:w="1350" w:type="dxa"/>
          </w:tcPr>
          <w:p w14:paraId="4FAFDFE5" w14:textId="77777777" w:rsidR="00D65E45" w:rsidRPr="00842CC2" w:rsidRDefault="00D65E45" w:rsidP="00E96D12">
            <w:pPr>
              <w:rPr>
                <w:b/>
                <w:bCs/>
                <w:iCs/>
                <w:sz w:val="14"/>
                <w:szCs w:val="14"/>
              </w:rPr>
            </w:pPr>
            <w:r w:rsidRPr="00842CC2">
              <w:rPr>
                <w:b/>
                <w:bCs/>
                <w:iCs/>
                <w:sz w:val="14"/>
                <w:szCs w:val="14"/>
              </w:rPr>
              <w:t>Medicinos priemonės gamintojo pavadinimas ir šalis</w:t>
            </w:r>
          </w:p>
        </w:tc>
        <w:tc>
          <w:tcPr>
            <w:tcW w:w="1260" w:type="dxa"/>
          </w:tcPr>
          <w:p w14:paraId="292D28B6" w14:textId="77777777" w:rsidR="00D65E45" w:rsidRPr="00842CC2" w:rsidRDefault="00D65E45" w:rsidP="00E96D12">
            <w:pPr>
              <w:rPr>
                <w:b/>
                <w:bCs/>
                <w:iCs/>
                <w:sz w:val="14"/>
                <w:szCs w:val="14"/>
              </w:rPr>
            </w:pPr>
            <w:r w:rsidRPr="00842CC2">
              <w:rPr>
                <w:b/>
                <w:bCs/>
                <w:iCs/>
                <w:sz w:val="14"/>
                <w:szCs w:val="14"/>
              </w:rPr>
              <w:t>Medicinos priemonės pagaminimo data</w:t>
            </w:r>
          </w:p>
        </w:tc>
        <w:tc>
          <w:tcPr>
            <w:tcW w:w="1440" w:type="dxa"/>
          </w:tcPr>
          <w:p w14:paraId="447FA3C3" w14:textId="61583AEB" w:rsidR="00D65E45" w:rsidRPr="00842CC2" w:rsidRDefault="00D65E45" w:rsidP="00E96D12">
            <w:pPr>
              <w:rPr>
                <w:b/>
                <w:bCs/>
                <w:iCs/>
                <w:sz w:val="14"/>
                <w:szCs w:val="14"/>
              </w:rPr>
            </w:pPr>
            <w:r w:rsidRPr="00842CC2">
              <w:rPr>
                <w:b/>
                <w:bCs/>
                <w:iCs/>
                <w:sz w:val="14"/>
                <w:szCs w:val="14"/>
              </w:rPr>
              <w:t>TBT periodiškumas (pvz., kas X mėn.)</w:t>
            </w:r>
          </w:p>
        </w:tc>
        <w:tc>
          <w:tcPr>
            <w:tcW w:w="1260" w:type="dxa"/>
          </w:tcPr>
          <w:p w14:paraId="6FBA3AEA" w14:textId="77777777" w:rsidR="00D65E45" w:rsidRPr="00842CC2" w:rsidRDefault="00D65E45" w:rsidP="00E96D12">
            <w:pPr>
              <w:rPr>
                <w:b/>
                <w:bCs/>
                <w:iCs/>
                <w:sz w:val="14"/>
                <w:szCs w:val="14"/>
              </w:rPr>
            </w:pPr>
            <w:r w:rsidRPr="00842CC2">
              <w:rPr>
                <w:b/>
                <w:bCs/>
                <w:iCs/>
                <w:sz w:val="14"/>
                <w:szCs w:val="14"/>
              </w:rPr>
              <w:t>Medicinos priemonių kiekis (vienetais)</w:t>
            </w:r>
          </w:p>
        </w:tc>
        <w:tc>
          <w:tcPr>
            <w:tcW w:w="1350" w:type="dxa"/>
          </w:tcPr>
          <w:p w14:paraId="5673235C" w14:textId="55AA5B96" w:rsidR="00D65E45" w:rsidRPr="00842CC2" w:rsidRDefault="00D65E45" w:rsidP="00E96D12">
            <w:pPr>
              <w:rPr>
                <w:b/>
                <w:bCs/>
                <w:iCs/>
                <w:sz w:val="14"/>
                <w:szCs w:val="14"/>
              </w:rPr>
            </w:pPr>
            <w:r w:rsidRPr="00842CC2">
              <w:rPr>
                <w:b/>
                <w:bCs/>
                <w:iCs/>
                <w:sz w:val="14"/>
                <w:szCs w:val="14"/>
              </w:rPr>
              <w:t>Preliminarus TBT kiekis  Pirkimo sutarties vykdymo metu (kartais)</w:t>
            </w:r>
          </w:p>
          <w:p w14:paraId="1A20601C" w14:textId="77777777" w:rsidR="00D65E45" w:rsidRPr="00842CC2" w:rsidRDefault="00D65E45" w:rsidP="00E96D12">
            <w:pPr>
              <w:rPr>
                <w:b/>
                <w:bCs/>
                <w:strike/>
                <w:sz w:val="14"/>
                <w:szCs w:val="14"/>
              </w:rPr>
            </w:pPr>
          </w:p>
        </w:tc>
        <w:tc>
          <w:tcPr>
            <w:tcW w:w="1387" w:type="dxa"/>
          </w:tcPr>
          <w:p w14:paraId="6713C3EC" w14:textId="5884DD25" w:rsidR="00D65E45" w:rsidRPr="00842CC2" w:rsidRDefault="00D65E45" w:rsidP="00E96D12">
            <w:pPr>
              <w:rPr>
                <w:b/>
                <w:bCs/>
                <w:sz w:val="14"/>
                <w:szCs w:val="14"/>
              </w:rPr>
            </w:pPr>
            <w:r w:rsidRPr="00842CC2">
              <w:rPr>
                <w:b/>
                <w:bCs/>
                <w:sz w:val="14"/>
                <w:szCs w:val="14"/>
              </w:rPr>
              <w:t>TIEKĖJO pasiūlytas vieno TBT įkainis, Eur be PVM</w:t>
            </w:r>
          </w:p>
          <w:p w14:paraId="7C5025F3" w14:textId="77777777" w:rsidR="00D65E45" w:rsidRPr="00842CC2" w:rsidRDefault="00D65E45" w:rsidP="00E96D12">
            <w:pPr>
              <w:tabs>
                <w:tab w:val="left" w:pos="-1440"/>
                <w:tab w:val="left" w:pos="-720"/>
                <w:tab w:val="left" w:pos="561"/>
                <w:tab w:val="left" w:pos="1476"/>
                <w:tab w:val="left" w:pos="1692"/>
                <w:tab w:val="left" w:pos="2160"/>
              </w:tabs>
              <w:rPr>
                <w:b/>
                <w:bCs/>
                <w:iCs/>
                <w:sz w:val="14"/>
                <w:szCs w:val="14"/>
              </w:rPr>
            </w:pPr>
          </w:p>
        </w:tc>
        <w:tc>
          <w:tcPr>
            <w:tcW w:w="1853" w:type="dxa"/>
          </w:tcPr>
          <w:p w14:paraId="29CCC6BA" w14:textId="39520DDF" w:rsidR="00D65E45" w:rsidRPr="00842CC2" w:rsidRDefault="00D65E45" w:rsidP="00E96D12">
            <w:pPr>
              <w:rPr>
                <w:b/>
                <w:bCs/>
                <w:sz w:val="14"/>
                <w:szCs w:val="14"/>
              </w:rPr>
            </w:pPr>
            <w:r w:rsidRPr="00842CC2">
              <w:rPr>
                <w:rFonts w:cs="Arial"/>
                <w:b/>
                <w:bCs/>
                <w:sz w:val="14"/>
                <w:szCs w:val="14"/>
              </w:rPr>
              <w:t>Suma už preliminarų TBT kiekį, Eur be PVM *</w:t>
            </w:r>
          </w:p>
        </w:tc>
      </w:tr>
      <w:tr w:rsidR="00D65E45" w14:paraId="7ADC8D27" w14:textId="77777777" w:rsidTr="00E96D12">
        <w:tc>
          <w:tcPr>
            <w:tcW w:w="548" w:type="dxa"/>
          </w:tcPr>
          <w:p w14:paraId="3B50DB7A" w14:textId="77777777" w:rsidR="00D65E45" w:rsidRPr="00842CC2" w:rsidRDefault="00D65E45" w:rsidP="00E96D12">
            <w:pPr>
              <w:rPr>
                <w:iCs/>
                <w:sz w:val="14"/>
                <w:szCs w:val="14"/>
              </w:rPr>
            </w:pPr>
            <w:r w:rsidRPr="00842CC2">
              <w:rPr>
                <w:iCs/>
                <w:sz w:val="14"/>
                <w:szCs w:val="14"/>
              </w:rPr>
              <w:t>1.</w:t>
            </w:r>
          </w:p>
        </w:tc>
        <w:tc>
          <w:tcPr>
            <w:tcW w:w="1877" w:type="dxa"/>
          </w:tcPr>
          <w:p w14:paraId="2800A89F" w14:textId="77777777" w:rsidR="00D65E45" w:rsidRPr="00842CC2" w:rsidRDefault="00D65E45" w:rsidP="00E96D12">
            <w:pPr>
              <w:rPr>
                <w:iCs/>
                <w:sz w:val="14"/>
                <w:szCs w:val="14"/>
              </w:rPr>
            </w:pPr>
            <w:r w:rsidRPr="00842CC2">
              <w:rPr>
                <w:sz w:val="14"/>
                <w:szCs w:val="14"/>
                <w:highlight w:val="lightGray"/>
              </w:rPr>
              <w:t>[...]</w:t>
            </w:r>
          </w:p>
        </w:tc>
        <w:tc>
          <w:tcPr>
            <w:tcW w:w="1710" w:type="dxa"/>
          </w:tcPr>
          <w:p w14:paraId="3C51924F" w14:textId="77777777" w:rsidR="00D65E45" w:rsidRPr="00842CC2" w:rsidRDefault="00D65E45" w:rsidP="00E96D12">
            <w:pPr>
              <w:rPr>
                <w:iCs/>
                <w:sz w:val="14"/>
                <w:szCs w:val="14"/>
              </w:rPr>
            </w:pPr>
            <w:r w:rsidRPr="00842CC2">
              <w:rPr>
                <w:sz w:val="14"/>
                <w:szCs w:val="14"/>
                <w:highlight w:val="lightGray"/>
              </w:rPr>
              <w:t>[...]</w:t>
            </w:r>
          </w:p>
        </w:tc>
        <w:tc>
          <w:tcPr>
            <w:tcW w:w="1710" w:type="dxa"/>
          </w:tcPr>
          <w:p w14:paraId="2066C388" w14:textId="77777777" w:rsidR="00D65E45" w:rsidRPr="00842CC2" w:rsidRDefault="00D65E45" w:rsidP="00E96D12">
            <w:pPr>
              <w:rPr>
                <w:iCs/>
                <w:sz w:val="14"/>
                <w:szCs w:val="14"/>
              </w:rPr>
            </w:pPr>
            <w:r w:rsidRPr="00842CC2">
              <w:rPr>
                <w:sz w:val="14"/>
                <w:szCs w:val="14"/>
                <w:highlight w:val="lightGray"/>
              </w:rPr>
              <w:t>[...]</w:t>
            </w:r>
          </w:p>
        </w:tc>
        <w:tc>
          <w:tcPr>
            <w:tcW w:w="1350" w:type="dxa"/>
          </w:tcPr>
          <w:p w14:paraId="2168024A" w14:textId="77777777" w:rsidR="00D65E45" w:rsidRPr="00842CC2" w:rsidRDefault="00D65E45" w:rsidP="00E96D12">
            <w:pPr>
              <w:rPr>
                <w:iCs/>
                <w:sz w:val="14"/>
                <w:szCs w:val="14"/>
              </w:rPr>
            </w:pPr>
            <w:r w:rsidRPr="00842CC2">
              <w:rPr>
                <w:sz w:val="14"/>
                <w:szCs w:val="14"/>
                <w:highlight w:val="lightGray"/>
              </w:rPr>
              <w:t>[...]</w:t>
            </w:r>
          </w:p>
        </w:tc>
        <w:tc>
          <w:tcPr>
            <w:tcW w:w="1260" w:type="dxa"/>
          </w:tcPr>
          <w:p w14:paraId="2E2C881B" w14:textId="77777777" w:rsidR="00D65E45" w:rsidRPr="00842CC2" w:rsidRDefault="00D65E45" w:rsidP="00E96D12">
            <w:pPr>
              <w:rPr>
                <w:iCs/>
                <w:sz w:val="14"/>
                <w:szCs w:val="14"/>
              </w:rPr>
            </w:pPr>
            <w:r w:rsidRPr="00842CC2">
              <w:rPr>
                <w:sz w:val="14"/>
                <w:szCs w:val="14"/>
                <w:highlight w:val="lightGray"/>
              </w:rPr>
              <w:t>[...]</w:t>
            </w:r>
          </w:p>
        </w:tc>
        <w:tc>
          <w:tcPr>
            <w:tcW w:w="1440" w:type="dxa"/>
          </w:tcPr>
          <w:p w14:paraId="7D6E48A0" w14:textId="77777777" w:rsidR="00D65E45" w:rsidRPr="00842CC2" w:rsidRDefault="00D65E45" w:rsidP="00E96D12">
            <w:pPr>
              <w:rPr>
                <w:iCs/>
                <w:sz w:val="14"/>
                <w:szCs w:val="14"/>
              </w:rPr>
            </w:pPr>
            <w:r w:rsidRPr="00842CC2">
              <w:rPr>
                <w:sz w:val="14"/>
                <w:szCs w:val="14"/>
                <w:highlight w:val="lightGray"/>
              </w:rPr>
              <w:t>[...]</w:t>
            </w:r>
          </w:p>
        </w:tc>
        <w:tc>
          <w:tcPr>
            <w:tcW w:w="1260" w:type="dxa"/>
          </w:tcPr>
          <w:p w14:paraId="0AE513A5" w14:textId="77777777" w:rsidR="00D65E45" w:rsidRPr="00842CC2" w:rsidRDefault="00D65E45" w:rsidP="00E96D12">
            <w:pPr>
              <w:rPr>
                <w:iCs/>
                <w:sz w:val="14"/>
                <w:szCs w:val="14"/>
              </w:rPr>
            </w:pPr>
            <w:r w:rsidRPr="00842CC2">
              <w:rPr>
                <w:sz w:val="14"/>
                <w:szCs w:val="14"/>
                <w:highlight w:val="lightGray"/>
              </w:rPr>
              <w:t>[...]</w:t>
            </w:r>
          </w:p>
        </w:tc>
        <w:tc>
          <w:tcPr>
            <w:tcW w:w="1350" w:type="dxa"/>
          </w:tcPr>
          <w:p w14:paraId="112F5B9D" w14:textId="77777777" w:rsidR="00D65E45" w:rsidRPr="00842CC2" w:rsidRDefault="00D65E45" w:rsidP="00E96D12">
            <w:pPr>
              <w:rPr>
                <w:iCs/>
                <w:sz w:val="14"/>
                <w:szCs w:val="14"/>
              </w:rPr>
            </w:pPr>
            <w:r w:rsidRPr="00842CC2">
              <w:rPr>
                <w:sz w:val="14"/>
                <w:szCs w:val="14"/>
                <w:highlight w:val="lightGray"/>
              </w:rPr>
              <w:t>[...]</w:t>
            </w:r>
          </w:p>
        </w:tc>
        <w:tc>
          <w:tcPr>
            <w:tcW w:w="1387" w:type="dxa"/>
          </w:tcPr>
          <w:p w14:paraId="60DA5220" w14:textId="77777777" w:rsidR="00D65E45" w:rsidRPr="00842CC2" w:rsidRDefault="00D65E45" w:rsidP="00E96D12">
            <w:pPr>
              <w:rPr>
                <w:iCs/>
                <w:strike/>
                <w:color w:val="FF0000"/>
                <w:sz w:val="14"/>
                <w:szCs w:val="14"/>
              </w:rPr>
            </w:pPr>
            <w:r w:rsidRPr="00842CC2">
              <w:rPr>
                <w:sz w:val="14"/>
                <w:szCs w:val="14"/>
                <w:highlight w:val="lightGray"/>
              </w:rPr>
              <w:t>[...]</w:t>
            </w:r>
          </w:p>
        </w:tc>
        <w:tc>
          <w:tcPr>
            <w:tcW w:w="1853" w:type="dxa"/>
          </w:tcPr>
          <w:p w14:paraId="328D8964" w14:textId="77777777" w:rsidR="00D65E45" w:rsidRPr="00842CC2" w:rsidRDefault="00D65E45" w:rsidP="00E96D12">
            <w:pPr>
              <w:rPr>
                <w:iCs/>
                <w:color w:val="FF0000"/>
                <w:sz w:val="14"/>
                <w:szCs w:val="14"/>
              </w:rPr>
            </w:pPr>
            <w:r w:rsidRPr="00842CC2">
              <w:rPr>
                <w:rFonts w:cs="Arial"/>
                <w:bCs/>
                <w:sz w:val="14"/>
                <w:szCs w:val="14"/>
                <w:highlight w:val="lightGray"/>
              </w:rPr>
              <w:t>[suma eurais, įskaitant centus]</w:t>
            </w:r>
          </w:p>
        </w:tc>
      </w:tr>
      <w:tr w:rsidR="00D65E45" w14:paraId="5801F0D6" w14:textId="77777777" w:rsidTr="00E96D12">
        <w:tc>
          <w:tcPr>
            <w:tcW w:w="548" w:type="dxa"/>
          </w:tcPr>
          <w:p w14:paraId="7A200A79" w14:textId="77777777" w:rsidR="00D65E45" w:rsidRPr="00842CC2" w:rsidRDefault="00D65E45" w:rsidP="00E96D12">
            <w:pPr>
              <w:rPr>
                <w:iCs/>
                <w:sz w:val="14"/>
                <w:szCs w:val="14"/>
              </w:rPr>
            </w:pPr>
            <w:r w:rsidRPr="00842CC2">
              <w:rPr>
                <w:iCs/>
                <w:sz w:val="14"/>
                <w:szCs w:val="14"/>
              </w:rPr>
              <w:t>...</w:t>
            </w:r>
          </w:p>
        </w:tc>
        <w:tc>
          <w:tcPr>
            <w:tcW w:w="1877" w:type="dxa"/>
          </w:tcPr>
          <w:p w14:paraId="3A3EC728" w14:textId="77777777" w:rsidR="00D65E45" w:rsidRPr="00842CC2" w:rsidRDefault="00D65E45" w:rsidP="00E96D12">
            <w:pPr>
              <w:rPr>
                <w:iCs/>
                <w:sz w:val="14"/>
                <w:szCs w:val="14"/>
              </w:rPr>
            </w:pPr>
          </w:p>
        </w:tc>
        <w:tc>
          <w:tcPr>
            <w:tcW w:w="1710" w:type="dxa"/>
          </w:tcPr>
          <w:p w14:paraId="156B2579" w14:textId="77777777" w:rsidR="00D65E45" w:rsidRPr="00842CC2" w:rsidRDefault="00D65E45" w:rsidP="00E96D12">
            <w:pPr>
              <w:rPr>
                <w:iCs/>
                <w:sz w:val="14"/>
                <w:szCs w:val="14"/>
              </w:rPr>
            </w:pPr>
          </w:p>
        </w:tc>
        <w:tc>
          <w:tcPr>
            <w:tcW w:w="1710" w:type="dxa"/>
          </w:tcPr>
          <w:p w14:paraId="4A894190" w14:textId="77777777" w:rsidR="00D65E45" w:rsidRPr="00842CC2" w:rsidRDefault="00D65E45" w:rsidP="00E96D12">
            <w:pPr>
              <w:rPr>
                <w:iCs/>
                <w:sz w:val="14"/>
                <w:szCs w:val="14"/>
              </w:rPr>
            </w:pPr>
          </w:p>
        </w:tc>
        <w:tc>
          <w:tcPr>
            <w:tcW w:w="1350" w:type="dxa"/>
          </w:tcPr>
          <w:p w14:paraId="0EA50A68" w14:textId="77777777" w:rsidR="00D65E45" w:rsidRPr="00842CC2" w:rsidRDefault="00D65E45" w:rsidP="00E96D12">
            <w:pPr>
              <w:rPr>
                <w:iCs/>
                <w:sz w:val="14"/>
                <w:szCs w:val="14"/>
              </w:rPr>
            </w:pPr>
          </w:p>
        </w:tc>
        <w:tc>
          <w:tcPr>
            <w:tcW w:w="1260" w:type="dxa"/>
          </w:tcPr>
          <w:p w14:paraId="6C8CEA21" w14:textId="77777777" w:rsidR="00D65E45" w:rsidRPr="00842CC2" w:rsidRDefault="00D65E45" w:rsidP="00E96D12">
            <w:pPr>
              <w:rPr>
                <w:iCs/>
                <w:sz w:val="14"/>
                <w:szCs w:val="14"/>
              </w:rPr>
            </w:pPr>
          </w:p>
        </w:tc>
        <w:tc>
          <w:tcPr>
            <w:tcW w:w="1440" w:type="dxa"/>
          </w:tcPr>
          <w:p w14:paraId="74FEF696" w14:textId="77777777" w:rsidR="00D65E45" w:rsidRPr="00842CC2" w:rsidRDefault="00D65E45" w:rsidP="00E96D12">
            <w:pPr>
              <w:rPr>
                <w:iCs/>
                <w:sz w:val="14"/>
                <w:szCs w:val="14"/>
              </w:rPr>
            </w:pPr>
          </w:p>
        </w:tc>
        <w:tc>
          <w:tcPr>
            <w:tcW w:w="1260" w:type="dxa"/>
          </w:tcPr>
          <w:p w14:paraId="7446C968" w14:textId="77777777" w:rsidR="00D65E45" w:rsidRPr="00842CC2" w:rsidRDefault="00D65E45" w:rsidP="00E96D12">
            <w:pPr>
              <w:rPr>
                <w:iCs/>
                <w:sz w:val="14"/>
                <w:szCs w:val="14"/>
              </w:rPr>
            </w:pPr>
          </w:p>
        </w:tc>
        <w:tc>
          <w:tcPr>
            <w:tcW w:w="1350" w:type="dxa"/>
          </w:tcPr>
          <w:p w14:paraId="5AA990CB" w14:textId="77777777" w:rsidR="00D65E45" w:rsidRPr="00842CC2" w:rsidRDefault="00D65E45" w:rsidP="00E96D12">
            <w:pPr>
              <w:rPr>
                <w:iCs/>
                <w:sz w:val="14"/>
                <w:szCs w:val="14"/>
              </w:rPr>
            </w:pPr>
          </w:p>
        </w:tc>
        <w:tc>
          <w:tcPr>
            <w:tcW w:w="1387" w:type="dxa"/>
          </w:tcPr>
          <w:p w14:paraId="362498E2" w14:textId="77777777" w:rsidR="00D65E45" w:rsidRPr="00842CC2" w:rsidRDefault="00D65E45" w:rsidP="00E96D12">
            <w:pPr>
              <w:rPr>
                <w:iCs/>
                <w:sz w:val="14"/>
                <w:szCs w:val="14"/>
              </w:rPr>
            </w:pPr>
          </w:p>
        </w:tc>
        <w:tc>
          <w:tcPr>
            <w:tcW w:w="1853" w:type="dxa"/>
          </w:tcPr>
          <w:p w14:paraId="3509E77A" w14:textId="77777777" w:rsidR="00D65E45" w:rsidRPr="00842CC2" w:rsidRDefault="00D65E45" w:rsidP="00E96D12">
            <w:pPr>
              <w:rPr>
                <w:iCs/>
                <w:sz w:val="14"/>
                <w:szCs w:val="14"/>
              </w:rPr>
            </w:pPr>
          </w:p>
        </w:tc>
      </w:tr>
      <w:tr w:rsidR="00D65E45" w14:paraId="156E8AB1" w14:textId="77777777" w:rsidTr="00E96D12">
        <w:tc>
          <w:tcPr>
            <w:tcW w:w="13892" w:type="dxa"/>
            <w:gridSpan w:val="10"/>
          </w:tcPr>
          <w:p w14:paraId="5D812073" w14:textId="77777777" w:rsidR="00D65E45" w:rsidRPr="00842CC2" w:rsidRDefault="00D65E45"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Suma, Eur be PVM</w:t>
            </w:r>
          </w:p>
          <w:p w14:paraId="3DC6CC65" w14:textId="77777777" w:rsidR="00D65E45" w:rsidRPr="00842CC2" w:rsidRDefault="00D65E45" w:rsidP="00E96D12">
            <w:pPr>
              <w:rPr>
                <w:iCs/>
                <w:sz w:val="14"/>
                <w:szCs w:val="14"/>
              </w:rPr>
            </w:pPr>
          </w:p>
        </w:tc>
        <w:tc>
          <w:tcPr>
            <w:tcW w:w="1853" w:type="dxa"/>
          </w:tcPr>
          <w:p w14:paraId="0E9C18C2" w14:textId="77777777" w:rsidR="00D65E45" w:rsidRPr="00842CC2" w:rsidRDefault="00D65E45" w:rsidP="00E96D12">
            <w:pPr>
              <w:rPr>
                <w:iCs/>
                <w:sz w:val="14"/>
                <w:szCs w:val="14"/>
              </w:rPr>
            </w:pPr>
            <w:r w:rsidRPr="00842CC2">
              <w:rPr>
                <w:rFonts w:cs="Arial"/>
                <w:sz w:val="14"/>
                <w:szCs w:val="14"/>
                <w:highlight w:val="lightGray"/>
              </w:rPr>
              <w:t>[bendra suma eurais, įskaitant centus]</w:t>
            </w:r>
          </w:p>
        </w:tc>
      </w:tr>
      <w:tr w:rsidR="00D65E45" w14:paraId="138553A2" w14:textId="77777777" w:rsidTr="00E96D12">
        <w:tc>
          <w:tcPr>
            <w:tcW w:w="13892" w:type="dxa"/>
            <w:gridSpan w:val="10"/>
          </w:tcPr>
          <w:p w14:paraId="4CCB7554" w14:textId="77777777" w:rsidR="00D65E45" w:rsidRPr="00842CC2" w:rsidRDefault="00D65E45"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PVM suma, Eur</w:t>
            </w:r>
          </w:p>
          <w:p w14:paraId="3460E6DE" w14:textId="77777777" w:rsidR="00D65E45" w:rsidRPr="00842CC2" w:rsidRDefault="00D65E45" w:rsidP="00E96D12">
            <w:pPr>
              <w:rPr>
                <w:iCs/>
                <w:sz w:val="14"/>
                <w:szCs w:val="14"/>
              </w:rPr>
            </w:pPr>
          </w:p>
        </w:tc>
        <w:tc>
          <w:tcPr>
            <w:tcW w:w="1853" w:type="dxa"/>
          </w:tcPr>
          <w:p w14:paraId="048593D7" w14:textId="77777777" w:rsidR="00D65E45" w:rsidRPr="00842CC2" w:rsidRDefault="00D65E45" w:rsidP="00E96D12">
            <w:pPr>
              <w:rPr>
                <w:iCs/>
                <w:sz w:val="14"/>
                <w:szCs w:val="14"/>
              </w:rPr>
            </w:pPr>
            <w:r w:rsidRPr="00842CC2">
              <w:rPr>
                <w:rFonts w:cs="Arial"/>
                <w:sz w:val="14"/>
                <w:szCs w:val="14"/>
                <w:highlight w:val="lightGray"/>
              </w:rPr>
              <w:t>[suma eurais, įskaitant centus]</w:t>
            </w:r>
          </w:p>
        </w:tc>
      </w:tr>
      <w:tr w:rsidR="00D65E45" w14:paraId="26555461" w14:textId="77777777" w:rsidTr="00E96D12">
        <w:tc>
          <w:tcPr>
            <w:tcW w:w="13892" w:type="dxa"/>
            <w:gridSpan w:val="10"/>
          </w:tcPr>
          <w:p w14:paraId="7CE62DFD" w14:textId="77777777" w:rsidR="00D65E45" w:rsidRPr="00842CC2" w:rsidRDefault="00D65E45"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 xml:space="preserve">Suma, Eur su PVM* </w:t>
            </w:r>
          </w:p>
          <w:p w14:paraId="257F2F55" w14:textId="77777777" w:rsidR="00D65E45" w:rsidRPr="00842CC2" w:rsidRDefault="00D65E45" w:rsidP="00E96D12">
            <w:pPr>
              <w:rPr>
                <w:iCs/>
                <w:sz w:val="14"/>
                <w:szCs w:val="14"/>
              </w:rPr>
            </w:pPr>
          </w:p>
        </w:tc>
        <w:tc>
          <w:tcPr>
            <w:tcW w:w="1853" w:type="dxa"/>
          </w:tcPr>
          <w:p w14:paraId="1B47A36D" w14:textId="77777777" w:rsidR="00D65E45" w:rsidRPr="00842CC2" w:rsidRDefault="00D65E45" w:rsidP="00E96D12">
            <w:pPr>
              <w:rPr>
                <w:iCs/>
                <w:sz w:val="14"/>
                <w:szCs w:val="14"/>
              </w:rPr>
            </w:pPr>
            <w:r w:rsidRPr="00842CC2">
              <w:rPr>
                <w:rFonts w:cs="Arial"/>
                <w:sz w:val="14"/>
                <w:szCs w:val="14"/>
                <w:highlight w:val="lightGray"/>
              </w:rPr>
              <w:t>[suma eurais įskaitant centus]</w:t>
            </w:r>
          </w:p>
        </w:tc>
      </w:tr>
    </w:tbl>
    <w:p w14:paraId="1E9E2273" w14:textId="77777777" w:rsidR="00D65E45" w:rsidRPr="00A17189" w:rsidRDefault="00D65E45" w:rsidP="00D65E45">
      <w:pPr>
        <w:jc w:val="left"/>
        <w:rPr>
          <w:bCs/>
        </w:rPr>
      </w:pPr>
      <w:r w:rsidRPr="00A17189">
        <w:rPr>
          <w:bCs/>
        </w:rPr>
        <w:t>*suma neapriboja Pirkimo sutarties vykdymo, ji naudojama tik pasiūlymų vertinimui pirkimo metu.</w:t>
      </w:r>
    </w:p>
    <w:p w14:paraId="7EF33720" w14:textId="77777777" w:rsidR="00233D10" w:rsidRDefault="00233D10" w:rsidP="00D32E22">
      <w:pPr>
        <w:rPr>
          <w:iCs/>
        </w:rPr>
      </w:pPr>
    </w:p>
    <w:p w14:paraId="41213152" w14:textId="77777777" w:rsidR="00D65E45" w:rsidRPr="00D04EE5" w:rsidRDefault="00D65E45" w:rsidP="00D65E45">
      <w:pPr>
        <w:rPr>
          <w:highlight w:val="lightGray"/>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FA2769">
        <w:rPr>
          <w:highlight w:val="lightGray"/>
        </w:rPr>
        <w:t>M]</w:t>
      </w:r>
    </w:p>
    <w:p w14:paraId="316DE371" w14:textId="77777777" w:rsidR="00D65E45" w:rsidRPr="00D04EE5" w:rsidRDefault="00D65E45" w:rsidP="00D65E45">
      <w:r>
        <w:t>3</w:t>
      </w:r>
      <w:r w:rsidRPr="00D04EE5">
        <w:t>. TIEKĖJO subtiekėjai</w:t>
      </w:r>
    </w:p>
    <w:p w14:paraId="5FBB38EB" w14:textId="77777777" w:rsidR="00D65E45" w:rsidRPr="00D04EE5" w:rsidRDefault="00D65E45" w:rsidP="00D65E45">
      <w:r>
        <w:t>3</w:t>
      </w:r>
      <w:r w:rsidRPr="00D04EE5">
        <w:t xml:space="preserve">.1. </w:t>
      </w:r>
      <w:r w:rsidRPr="00FA2769">
        <w:rPr>
          <w:highlight w:val="lightGray"/>
        </w:rPr>
        <w:t xml:space="preserve">[TIEKĖJO </w:t>
      </w:r>
      <w:r w:rsidRPr="00D04EE5">
        <w:rPr>
          <w:highlight w:val="lightGray"/>
        </w:rPr>
        <w:t xml:space="preserve">subtiekėjai, kurių pajėgumais remiamasis vykdant Pirkimo sutartį ir siekiant atitikti kvalifikacinius </w:t>
      </w:r>
      <w:r w:rsidRPr="00FA2769">
        <w:rPr>
          <w:highlight w:val="lightGray"/>
        </w:rPr>
        <w:t>reikalavimus]</w:t>
      </w:r>
    </w:p>
    <w:p w14:paraId="2C838B87" w14:textId="77777777" w:rsidR="00D65E45" w:rsidRPr="00D04EE5" w:rsidRDefault="00D65E45" w:rsidP="00D65E45">
      <w:pPr>
        <w:rPr>
          <w:i/>
          <w:color w:val="FF0000"/>
        </w:rPr>
      </w:pPr>
      <w:r>
        <w:t>3</w:t>
      </w:r>
      <w:r w:rsidRPr="00D04EE5">
        <w:t xml:space="preserve">.2. </w:t>
      </w:r>
      <w:r w:rsidRPr="00FA2769">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4D8C930F" w14:textId="77777777" w:rsidR="00D65E45" w:rsidRPr="00B41258" w:rsidRDefault="00D65E45" w:rsidP="00D65E45">
      <w:r w:rsidRPr="00B41258">
        <w:rPr>
          <w:highlight w:val="lightGray"/>
        </w:rPr>
        <w:t>[</w:t>
      </w:r>
      <w:r>
        <w:rPr>
          <w:highlight w:val="lightGray"/>
        </w:rPr>
        <w:t>4</w:t>
      </w:r>
      <w:r w:rsidRPr="00B41258">
        <w:rPr>
          <w:highlight w:val="lightGray"/>
        </w:rPr>
        <w:t>. Kiti reikalavimai  Paslaugoms]</w:t>
      </w:r>
    </w:p>
    <w:p w14:paraId="04F9F687" w14:textId="0F54F0CD" w:rsidR="00D65E45" w:rsidRPr="00D04EE5" w:rsidRDefault="00D65E45" w:rsidP="00D65E45">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D65E45" w14:paraId="016E9ECB" w14:textId="77777777" w:rsidTr="00E96D12">
        <w:tc>
          <w:tcPr>
            <w:tcW w:w="355" w:type="dxa"/>
          </w:tcPr>
          <w:p w14:paraId="04733CCA" w14:textId="77777777" w:rsidR="00D65E45" w:rsidRDefault="00D65E45" w:rsidP="00E96D12"/>
          <w:p w14:paraId="53EFB725" w14:textId="77777777" w:rsidR="00D65E45" w:rsidRPr="00001772" w:rsidRDefault="00D65E45" w:rsidP="00E96D12">
            <w:r>
              <w:t>1.</w:t>
            </w:r>
          </w:p>
        </w:tc>
        <w:tc>
          <w:tcPr>
            <w:tcW w:w="12629" w:type="dxa"/>
          </w:tcPr>
          <w:p w14:paraId="2E51F543" w14:textId="77777777" w:rsidR="00D65E45" w:rsidRDefault="00D65E4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193AD79F" w14:textId="77777777" w:rsidR="00D65E45" w:rsidRPr="006C4ED8" w:rsidRDefault="00D65E4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FF1DD47" w14:textId="77777777" w:rsidR="00233D10" w:rsidRDefault="00233D10" w:rsidP="00D32E22">
      <w:pPr>
        <w:rPr>
          <w:iCs/>
        </w:rPr>
      </w:pPr>
    </w:p>
    <w:p w14:paraId="5A9540A1" w14:textId="77777777" w:rsidR="00233D10" w:rsidRDefault="00233D10" w:rsidP="00D32E22">
      <w:pPr>
        <w:rPr>
          <w:iCs/>
        </w:rPr>
      </w:pPr>
    </w:p>
    <w:p w14:paraId="070A580D" w14:textId="77777777" w:rsidR="00233D10" w:rsidRPr="00B41258" w:rsidRDefault="00233D10" w:rsidP="00D32E22"/>
    <w:p w14:paraId="15F0C21B" w14:textId="77777777" w:rsidR="00D32E22" w:rsidRPr="00B41258" w:rsidRDefault="00D32E22" w:rsidP="00D32E22"/>
    <w:p w14:paraId="5053305E" w14:textId="77777777" w:rsidR="00D32E22" w:rsidRPr="00D04EE5" w:rsidRDefault="00D32E22" w:rsidP="00D32E22"/>
    <w:p w14:paraId="22736695" w14:textId="77777777" w:rsidR="00D32E22" w:rsidRPr="00D04EE5" w:rsidRDefault="00D32E22" w:rsidP="00D32E22"/>
    <w:p w14:paraId="40333334" w14:textId="77777777" w:rsidR="00D32E22" w:rsidRPr="00D04EE5" w:rsidRDefault="00D32E22" w:rsidP="00D32E22"/>
    <w:p w14:paraId="074019E7" w14:textId="77777777" w:rsidR="00D32E22" w:rsidRPr="00D04EE5" w:rsidRDefault="00D32E22" w:rsidP="00D32E22"/>
    <w:p w14:paraId="71C2FC12" w14:textId="77777777" w:rsidR="00D32E22" w:rsidRDefault="00D32E22" w:rsidP="00D32E22"/>
    <w:p w14:paraId="7B5FFA0A" w14:textId="77777777" w:rsidR="00FB218A" w:rsidRPr="00D04EE5" w:rsidRDefault="00FB218A" w:rsidP="00D32E22"/>
    <w:p w14:paraId="22C03D65" w14:textId="77777777" w:rsidR="00E12FB2" w:rsidRDefault="00E12FB2" w:rsidP="00D65E45">
      <w:pPr>
        <w:rPr>
          <w:i/>
          <w:iCs/>
          <w:szCs w:val="16"/>
        </w:rPr>
      </w:pPr>
    </w:p>
    <w:p w14:paraId="64A7AF4C" w14:textId="77777777" w:rsidR="00842CC2" w:rsidRDefault="00842CC2" w:rsidP="00D65E45">
      <w:pPr>
        <w:rPr>
          <w:i/>
          <w:iCs/>
          <w:szCs w:val="16"/>
        </w:rPr>
      </w:pPr>
      <w:bookmarkStart w:id="101" w:name="_Hlk145588762"/>
    </w:p>
    <w:p w14:paraId="73A9FCDB" w14:textId="77777777" w:rsidR="00842CC2" w:rsidRDefault="00842CC2" w:rsidP="00D65E45">
      <w:pPr>
        <w:rPr>
          <w:i/>
          <w:iCs/>
          <w:szCs w:val="16"/>
        </w:rPr>
      </w:pPr>
    </w:p>
    <w:p w14:paraId="3DDFD6AC" w14:textId="0FFCE355" w:rsidR="00D65E45" w:rsidRPr="00975DAA" w:rsidRDefault="00D65E45" w:rsidP="00D65E45">
      <w:pPr>
        <w:rPr>
          <w:i/>
          <w:iCs/>
          <w:szCs w:val="16"/>
        </w:rPr>
      </w:pPr>
      <w:r w:rsidRPr="00975DAA">
        <w:rPr>
          <w:i/>
          <w:iCs/>
          <w:szCs w:val="16"/>
        </w:rPr>
        <w:lastRenderedPageBreak/>
        <w:t xml:space="preserve">Taikoma, kai įsigyjamos šios Paslaugos: </w:t>
      </w:r>
    </w:p>
    <w:p w14:paraId="74876CE9" w14:textId="2C0857D5" w:rsidR="00FB218A" w:rsidRPr="00FB218A" w:rsidRDefault="00FB218A" w:rsidP="00FB218A">
      <w:pPr>
        <w:rPr>
          <w:highlight w:val="lightGray"/>
        </w:rPr>
      </w:pPr>
      <w:r w:rsidRPr="00FA2769">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0A6A21AE" w14:textId="77777777" w:rsidR="00FB218A" w:rsidRPr="00FB218A" w:rsidRDefault="00FB218A" w:rsidP="00FB218A">
      <w:pPr>
        <w:rPr>
          <w:highlight w:val="lightGray"/>
        </w:rPr>
      </w:pPr>
      <w:r w:rsidRPr="00FB218A">
        <w:rPr>
          <w:highlight w:val="lightGray"/>
        </w:rPr>
        <w:t xml:space="preserve">5 pirkimo dalis. Medicinos priemonių techninės priežiūros ir remonto paslaugos (be detalių); </w:t>
      </w:r>
    </w:p>
    <w:p w14:paraId="249ACD94" w14:textId="77777777" w:rsidR="00FB218A" w:rsidRPr="00FB218A" w:rsidRDefault="00FB218A" w:rsidP="00FB218A">
      <w:pPr>
        <w:rPr>
          <w:highlight w:val="lightGray"/>
        </w:rPr>
      </w:pPr>
      <w:r w:rsidRPr="00FB218A">
        <w:rPr>
          <w:highlight w:val="lightGray"/>
        </w:rPr>
        <w:t xml:space="preserve">7 pirkimo dalis. Medicinos priemonių techninės priežiūros ir remonto paslaugos (be detalių, su gamintojo apmokytu asmeniu).  </w:t>
      </w:r>
    </w:p>
    <w:p w14:paraId="61CD7789" w14:textId="77777777" w:rsidR="00FB218A" w:rsidRPr="003B70F5" w:rsidRDefault="00FB218A" w:rsidP="00FB218A">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226FBBA2" w14:textId="77777777" w:rsidR="00FB218A" w:rsidRPr="00FB218A" w:rsidRDefault="00FB218A" w:rsidP="00FB218A">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337DE8CE" w14:textId="77777777" w:rsidR="00FB218A" w:rsidRPr="00FB218A" w:rsidRDefault="00FB218A" w:rsidP="00FB218A">
      <w:pPr>
        <w:rPr>
          <w:highlight w:val="lightGray"/>
        </w:rPr>
      </w:pPr>
      <w:r w:rsidRPr="00FB218A">
        <w:rPr>
          <w:highlight w:val="lightGray"/>
        </w:rPr>
        <w:t xml:space="preserve">7 pirkimo dalis. Jonizuojančią spinduliuotę skleidžiančių medicinos priemonių techninės priežiūros ir remonto paslaugos (be detalių, su gamintojo apmokytu asmeniu).  </w:t>
      </w:r>
    </w:p>
    <w:p w14:paraId="0058EE19" w14:textId="77777777" w:rsidR="00FB218A" w:rsidRPr="003B70F5" w:rsidRDefault="00FB218A" w:rsidP="00FB218A">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6EB2DE97" w14:textId="77777777" w:rsidR="00FB218A" w:rsidRPr="00FB218A" w:rsidRDefault="00FB218A" w:rsidP="00FB218A">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0E24F415" w14:textId="06313569" w:rsidR="00D32E22" w:rsidRPr="00D04EE5" w:rsidRDefault="00FB218A" w:rsidP="00FB218A">
      <w:r w:rsidRPr="00FB218A">
        <w:rPr>
          <w:highlight w:val="lightGray"/>
        </w:rPr>
        <w:t>7 pirkimo dalis. Jonizuojančią spinduliuotę skleidžiančių medicinos priemonių techninės priežiūros ir remonto paslaugos (be detalių, su gamintojo apmokytu asmeniu)</w:t>
      </w:r>
      <w:r w:rsidRPr="00FA2769">
        <w:rPr>
          <w:highlight w:val="lightGray"/>
        </w:rPr>
        <w:t>.]</w:t>
      </w:r>
    </w:p>
    <w:p w14:paraId="36828C2A" w14:textId="77777777" w:rsidR="00FB218A" w:rsidRDefault="00FB218A" w:rsidP="00FB218A">
      <w:r>
        <w:t xml:space="preserve">Trumpiniai: </w:t>
      </w:r>
    </w:p>
    <w:p w14:paraId="494809A3" w14:textId="77777777" w:rsidR="00FB218A" w:rsidRDefault="00FB218A" w:rsidP="00FB218A">
      <w:r w:rsidRPr="00FB218A">
        <w:rPr>
          <w:b/>
          <w:bCs/>
        </w:rPr>
        <w:t>TP</w:t>
      </w:r>
      <w:r>
        <w:t xml:space="preserve"> - Medicinos priemonių techninė priežiūra arba jonizuojančią spinduliuotę skleidžiančių medicinos priemonių techninė priežiūra;  </w:t>
      </w:r>
    </w:p>
    <w:p w14:paraId="3AB47E87" w14:textId="6BA69F02" w:rsidR="00D32E22" w:rsidRPr="00D04EE5" w:rsidRDefault="00FB218A" w:rsidP="00FB218A">
      <w:r w:rsidRPr="00FB218A">
        <w:rPr>
          <w:b/>
          <w:bCs/>
        </w:rPr>
        <w:t>RP</w:t>
      </w:r>
      <w:r>
        <w:t xml:space="preserve"> - Medicinos priemonių diagnostikos ir remonto paslaugos arba jonizuojančią spinduliuotę skleidžiančių medicinos priemonių diagnostikos ir remonto paslaugos.   </w:t>
      </w:r>
    </w:p>
    <w:p w14:paraId="3B4691FF" w14:textId="77777777" w:rsidR="00D32E22" w:rsidRPr="00D04EE5" w:rsidRDefault="00D32E22" w:rsidP="00D32E22"/>
    <w:p w14:paraId="1D5BB8FC" w14:textId="3497E334" w:rsidR="00D32E22" w:rsidRPr="00183118" w:rsidRDefault="00FB218A" w:rsidP="00183118">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106"/>
        <w:gridCol w:w="1217"/>
        <w:gridCol w:w="1311"/>
        <w:gridCol w:w="1241"/>
        <w:gridCol w:w="1146"/>
        <w:gridCol w:w="1243"/>
        <w:gridCol w:w="979"/>
        <w:gridCol w:w="1339"/>
        <w:gridCol w:w="1254"/>
        <w:gridCol w:w="1342"/>
        <w:gridCol w:w="1345"/>
        <w:gridCol w:w="1764"/>
      </w:tblGrid>
      <w:tr w:rsidR="00183118" w14:paraId="2419FA8E" w14:textId="77777777" w:rsidTr="00183118">
        <w:tc>
          <w:tcPr>
            <w:tcW w:w="137" w:type="pct"/>
          </w:tcPr>
          <w:p w14:paraId="56110DDD" w14:textId="77777777" w:rsidR="00617DB3" w:rsidRPr="00842CC2" w:rsidRDefault="00617DB3" w:rsidP="00E96D12">
            <w:pPr>
              <w:rPr>
                <w:b/>
                <w:bCs/>
                <w:iCs/>
                <w:sz w:val="14"/>
                <w:szCs w:val="14"/>
              </w:rPr>
            </w:pPr>
            <w:r w:rsidRPr="00842CC2">
              <w:rPr>
                <w:b/>
                <w:bCs/>
                <w:iCs/>
                <w:sz w:val="14"/>
                <w:szCs w:val="14"/>
              </w:rPr>
              <w:t>Eil. Nr.</w:t>
            </w:r>
          </w:p>
        </w:tc>
        <w:tc>
          <w:tcPr>
            <w:tcW w:w="352" w:type="pct"/>
          </w:tcPr>
          <w:p w14:paraId="674DC9D9" w14:textId="77777777" w:rsidR="00617DB3" w:rsidRPr="00842CC2" w:rsidRDefault="00617DB3" w:rsidP="00E96D12">
            <w:pPr>
              <w:rPr>
                <w:b/>
                <w:bCs/>
                <w:iCs/>
                <w:sz w:val="14"/>
                <w:szCs w:val="14"/>
              </w:rPr>
            </w:pPr>
            <w:r w:rsidRPr="00842CC2">
              <w:rPr>
                <w:b/>
                <w:bCs/>
                <w:iCs/>
                <w:sz w:val="14"/>
                <w:szCs w:val="14"/>
              </w:rPr>
              <w:t>Medicinos priemonės pavadinimas</w:t>
            </w:r>
          </w:p>
        </w:tc>
        <w:tc>
          <w:tcPr>
            <w:tcW w:w="387" w:type="pct"/>
          </w:tcPr>
          <w:p w14:paraId="2E457F9F" w14:textId="77777777" w:rsidR="00617DB3" w:rsidRPr="00842CC2" w:rsidRDefault="00617DB3" w:rsidP="00E96D12">
            <w:pPr>
              <w:rPr>
                <w:b/>
                <w:bCs/>
                <w:iCs/>
                <w:sz w:val="14"/>
                <w:szCs w:val="14"/>
              </w:rPr>
            </w:pPr>
            <w:r w:rsidRPr="00842CC2">
              <w:rPr>
                <w:b/>
                <w:bCs/>
                <w:iCs/>
                <w:sz w:val="14"/>
                <w:szCs w:val="14"/>
              </w:rPr>
              <w:t>Tipas/modelis</w:t>
            </w:r>
          </w:p>
        </w:tc>
        <w:tc>
          <w:tcPr>
            <w:tcW w:w="417" w:type="pct"/>
          </w:tcPr>
          <w:p w14:paraId="3B3DBEEB" w14:textId="77777777" w:rsidR="00617DB3" w:rsidRPr="00842CC2" w:rsidRDefault="00617DB3" w:rsidP="00E96D12">
            <w:pPr>
              <w:rPr>
                <w:b/>
                <w:bCs/>
                <w:iCs/>
                <w:sz w:val="14"/>
                <w:szCs w:val="14"/>
              </w:rPr>
            </w:pPr>
            <w:r w:rsidRPr="00842CC2">
              <w:rPr>
                <w:b/>
                <w:bCs/>
                <w:iCs/>
                <w:sz w:val="14"/>
                <w:szCs w:val="14"/>
              </w:rPr>
              <w:t>Partijos/serijos numeris</w:t>
            </w:r>
          </w:p>
        </w:tc>
        <w:tc>
          <w:tcPr>
            <w:tcW w:w="395" w:type="pct"/>
          </w:tcPr>
          <w:p w14:paraId="4AD21423" w14:textId="77777777" w:rsidR="00617DB3" w:rsidRPr="00842CC2" w:rsidRDefault="00617DB3" w:rsidP="00E96D12">
            <w:pPr>
              <w:rPr>
                <w:b/>
                <w:bCs/>
                <w:iCs/>
                <w:sz w:val="14"/>
                <w:szCs w:val="14"/>
              </w:rPr>
            </w:pPr>
            <w:r w:rsidRPr="00842CC2">
              <w:rPr>
                <w:b/>
                <w:bCs/>
                <w:iCs/>
                <w:sz w:val="14"/>
                <w:szCs w:val="14"/>
              </w:rPr>
              <w:t>Medicinos priemonės gamintojo pavadinimas ir šalis</w:t>
            </w:r>
          </w:p>
        </w:tc>
        <w:tc>
          <w:tcPr>
            <w:tcW w:w="365" w:type="pct"/>
          </w:tcPr>
          <w:p w14:paraId="785B6997" w14:textId="77777777" w:rsidR="00617DB3" w:rsidRPr="00842CC2" w:rsidRDefault="00617DB3" w:rsidP="00E96D12">
            <w:pPr>
              <w:rPr>
                <w:b/>
                <w:bCs/>
                <w:iCs/>
                <w:sz w:val="14"/>
                <w:szCs w:val="14"/>
              </w:rPr>
            </w:pPr>
            <w:r w:rsidRPr="00842CC2">
              <w:rPr>
                <w:b/>
                <w:bCs/>
                <w:iCs/>
                <w:sz w:val="14"/>
                <w:szCs w:val="14"/>
              </w:rPr>
              <w:t>Medicinos priemonės pagaminimo data</w:t>
            </w:r>
          </w:p>
        </w:tc>
        <w:tc>
          <w:tcPr>
            <w:tcW w:w="395" w:type="pct"/>
          </w:tcPr>
          <w:p w14:paraId="65EEAEC1" w14:textId="77777777" w:rsidR="00617DB3" w:rsidRPr="00842CC2" w:rsidRDefault="00617DB3" w:rsidP="00E96D12">
            <w:pPr>
              <w:rPr>
                <w:b/>
                <w:bCs/>
                <w:iCs/>
                <w:sz w:val="14"/>
                <w:szCs w:val="14"/>
              </w:rPr>
            </w:pPr>
            <w:r w:rsidRPr="00842CC2">
              <w:rPr>
                <w:b/>
                <w:bCs/>
                <w:iCs/>
                <w:sz w:val="14"/>
                <w:szCs w:val="14"/>
              </w:rPr>
              <w:t>TP periodiškumas (pvz., kas X mėn.)</w:t>
            </w:r>
          </w:p>
        </w:tc>
        <w:tc>
          <w:tcPr>
            <w:tcW w:w="311" w:type="pct"/>
          </w:tcPr>
          <w:p w14:paraId="10B30758" w14:textId="77777777" w:rsidR="00617DB3" w:rsidRPr="00842CC2" w:rsidRDefault="00617DB3" w:rsidP="00E96D12">
            <w:pPr>
              <w:rPr>
                <w:b/>
                <w:bCs/>
                <w:iCs/>
                <w:sz w:val="14"/>
                <w:szCs w:val="14"/>
              </w:rPr>
            </w:pPr>
            <w:r w:rsidRPr="00842CC2">
              <w:rPr>
                <w:b/>
                <w:bCs/>
                <w:iCs/>
                <w:sz w:val="14"/>
                <w:szCs w:val="14"/>
              </w:rPr>
              <w:t>Medicinos priemonių kiekis (vienetais)</w:t>
            </w:r>
          </w:p>
        </w:tc>
        <w:tc>
          <w:tcPr>
            <w:tcW w:w="426" w:type="pct"/>
          </w:tcPr>
          <w:p w14:paraId="3F2D7DA8" w14:textId="77777777" w:rsidR="00617DB3" w:rsidRPr="00842CC2" w:rsidRDefault="00617DB3" w:rsidP="00E96D12">
            <w:pPr>
              <w:rPr>
                <w:b/>
                <w:bCs/>
                <w:iCs/>
                <w:sz w:val="14"/>
                <w:szCs w:val="14"/>
              </w:rPr>
            </w:pPr>
            <w:r w:rsidRPr="00842CC2">
              <w:rPr>
                <w:b/>
                <w:bCs/>
                <w:iCs/>
                <w:sz w:val="14"/>
                <w:szCs w:val="14"/>
              </w:rPr>
              <w:t>Preliminarus TP kiekis  Pirkimo sutarties vykdymo metu (kartais)</w:t>
            </w:r>
          </w:p>
          <w:p w14:paraId="4F3A62D5" w14:textId="77777777" w:rsidR="00617DB3" w:rsidRPr="00842CC2" w:rsidRDefault="00617DB3" w:rsidP="00E96D12">
            <w:pPr>
              <w:rPr>
                <w:b/>
                <w:bCs/>
                <w:strike/>
                <w:sz w:val="14"/>
                <w:szCs w:val="14"/>
              </w:rPr>
            </w:pPr>
          </w:p>
        </w:tc>
        <w:tc>
          <w:tcPr>
            <w:tcW w:w="399" w:type="pct"/>
          </w:tcPr>
          <w:p w14:paraId="0DEE6631" w14:textId="77777777" w:rsidR="00617DB3" w:rsidRPr="00842CC2" w:rsidRDefault="00617DB3" w:rsidP="00E96D12">
            <w:pPr>
              <w:rPr>
                <w:b/>
                <w:bCs/>
                <w:sz w:val="14"/>
                <w:szCs w:val="14"/>
              </w:rPr>
            </w:pPr>
            <w:r w:rsidRPr="00842CC2">
              <w:rPr>
                <w:b/>
                <w:bCs/>
                <w:sz w:val="14"/>
                <w:szCs w:val="14"/>
              </w:rPr>
              <w:t>TIEKĖJO pasiūlytas vienos TP įkainis, Eur be PVM</w:t>
            </w:r>
          </w:p>
          <w:p w14:paraId="0DD30CFE" w14:textId="77777777" w:rsidR="00617DB3" w:rsidRPr="00842CC2" w:rsidRDefault="00617DB3" w:rsidP="00E96D12">
            <w:pPr>
              <w:tabs>
                <w:tab w:val="left" w:pos="-1440"/>
                <w:tab w:val="left" w:pos="-720"/>
                <w:tab w:val="left" w:pos="561"/>
                <w:tab w:val="left" w:pos="1476"/>
                <w:tab w:val="left" w:pos="1692"/>
                <w:tab w:val="left" w:pos="2160"/>
              </w:tabs>
              <w:rPr>
                <w:b/>
                <w:bCs/>
                <w:iCs/>
                <w:sz w:val="14"/>
                <w:szCs w:val="14"/>
              </w:rPr>
            </w:pPr>
          </w:p>
        </w:tc>
        <w:tc>
          <w:tcPr>
            <w:tcW w:w="427" w:type="pct"/>
          </w:tcPr>
          <w:p w14:paraId="5B2D39A0" w14:textId="2C5D2FA3" w:rsidR="00617DB3" w:rsidRPr="00842CC2" w:rsidRDefault="00183118" w:rsidP="00E96D12">
            <w:pPr>
              <w:rPr>
                <w:rFonts w:cs="Arial"/>
                <w:b/>
                <w:bCs/>
                <w:color w:val="FF0000"/>
                <w:sz w:val="14"/>
                <w:szCs w:val="14"/>
              </w:rPr>
            </w:pPr>
            <w:r w:rsidRPr="00842CC2">
              <w:rPr>
                <w:b/>
                <w:bCs/>
                <w:sz w:val="14"/>
                <w:szCs w:val="14"/>
              </w:rPr>
              <w:t>Preliminarus RP valandų skaičius Pirkimo sutarties vykdymo metu</w:t>
            </w:r>
          </w:p>
        </w:tc>
        <w:tc>
          <w:tcPr>
            <w:tcW w:w="428" w:type="pct"/>
          </w:tcPr>
          <w:p w14:paraId="6F967DA1" w14:textId="2D0928FA" w:rsidR="00617DB3" w:rsidRPr="00842CC2" w:rsidRDefault="00183118" w:rsidP="00E96D12">
            <w:pPr>
              <w:rPr>
                <w:rFonts w:cs="Arial"/>
                <w:b/>
                <w:bCs/>
                <w:color w:val="FF0000"/>
                <w:sz w:val="14"/>
                <w:szCs w:val="14"/>
              </w:rPr>
            </w:pPr>
            <w:r w:rsidRPr="00842CC2">
              <w:rPr>
                <w:b/>
                <w:bCs/>
                <w:sz w:val="14"/>
                <w:szCs w:val="14"/>
              </w:rPr>
              <w:t>TIEKĖJO pasiūlytas vienos valandos RP  įkainis, Eur be PVM</w:t>
            </w:r>
          </w:p>
        </w:tc>
        <w:tc>
          <w:tcPr>
            <w:tcW w:w="561" w:type="pct"/>
          </w:tcPr>
          <w:p w14:paraId="74A61FAC" w14:textId="4F30F8F3" w:rsidR="00617DB3" w:rsidRPr="00842CC2" w:rsidRDefault="00617DB3" w:rsidP="00E96D12">
            <w:pPr>
              <w:rPr>
                <w:b/>
                <w:bCs/>
                <w:color w:val="FF0000"/>
                <w:sz w:val="14"/>
                <w:szCs w:val="14"/>
              </w:rPr>
            </w:pPr>
            <w:r w:rsidRPr="00842CC2">
              <w:rPr>
                <w:rFonts w:cs="Arial"/>
                <w:b/>
                <w:bCs/>
                <w:sz w:val="14"/>
                <w:szCs w:val="14"/>
              </w:rPr>
              <w:t>Suma už preliminarų TP</w:t>
            </w:r>
            <w:r w:rsidR="00183118" w:rsidRPr="00842CC2">
              <w:rPr>
                <w:rFonts w:cs="Arial"/>
                <w:b/>
                <w:bCs/>
                <w:sz w:val="14"/>
                <w:szCs w:val="14"/>
              </w:rPr>
              <w:t xml:space="preserve"> ir RP </w:t>
            </w:r>
            <w:r w:rsidRPr="00842CC2">
              <w:rPr>
                <w:rFonts w:cs="Arial"/>
                <w:b/>
                <w:bCs/>
                <w:sz w:val="14"/>
                <w:szCs w:val="14"/>
              </w:rPr>
              <w:t>kiekį, Eur be PVM *</w:t>
            </w:r>
          </w:p>
        </w:tc>
      </w:tr>
      <w:tr w:rsidR="00183118" w14:paraId="0F8C221E" w14:textId="77777777" w:rsidTr="00183118">
        <w:tc>
          <w:tcPr>
            <w:tcW w:w="137" w:type="pct"/>
          </w:tcPr>
          <w:p w14:paraId="13ADD0D0" w14:textId="77777777" w:rsidR="00617DB3" w:rsidRPr="00842CC2" w:rsidRDefault="00617DB3" w:rsidP="00E96D12">
            <w:pPr>
              <w:rPr>
                <w:iCs/>
                <w:sz w:val="14"/>
                <w:szCs w:val="14"/>
              </w:rPr>
            </w:pPr>
            <w:r w:rsidRPr="00842CC2">
              <w:rPr>
                <w:iCs/>
                <w:sz w:val="14"/>
                <w:szCs w:val="14"/>
              </w:rPr>
              <w:t>1.</w:t>
            </w:r>
          </w:p>
        </w:tc>
        <w:tc>
          <w:tcPr>
            <w:tcW w:w="352" w:type="pct"/>
          </w:tcPr>
          <w:p w14:paraId="0E306A05" w14:textId="77777777" w:rsidR="00617DB3" w:rsidRPr="00842CC2" w:rsidRDefault="00617DB3" w:rsidP="00E96D12">
            <w:pPr>
              <w:rPr>
                <w:iCs/>
                <w:sz w:val="14"/>
                <w:szCs w:val="14"/>
              </w:rPr>
            </w:pPr>
            <w:r w:rsidRPr="00842CC2">
              <w:rPr>
                <w:sz w:val="14"/>
                <w:szCs w:val="14"/>
                <w:highlight w:val="lightGray"/>
              </w:rPr>
              <w:t>[...]</w:t>
            </w:r>
          </w:p>
        </w:tc>
        <w:tc>
          <w:tcPr>
            <w:tcW w:w="387" w:type="pct"/>
          </w:tcPr>
          <w:p w14:paraId="72600CF7" w14:textId="77777777" w:rsidR="00617DB3" w:rsidRPr="00842CC2" w:rsidRDefault="00617DB3" w:rsidP="00E96D12">
            <w:pPr>
              <w:rPr>
                <w:iCs/>
                <w:sz w:val="14"/>
                <w:szCs w:val="14"/>
              </w:rPr>
            </w:pPr>
            <w:r w:rsidRPr="00842CC2">
              <w:rPr>
                <w:sz w:val="14"/>
                <w:szCs w:val="14"/>
                <w:highlight w:val="lightGray"/>
              </w:rPr>
              <w:t>[...]</w:t>
            </w:r>
          </w:p>
        </w:tc>
        <w:tc>
          <w:tcPr>
            <w:tcW w:w="417" w:type="pct"/>
          </w:tcPr>
          <w:p w14:paraId="69DE670C" w14:textId="77777777" w:rsidR="00617DB3" w:rsidRPr="00842CC2" w:rsidRDefault="00617DB3" w:rsidP="00E96D12">
            <w:pPr>
              <w:rPr>
                <w:iCs/>
                <w:sz w:val="14"/>
                <w:szCs w:val="14"/>
              </w:rPr>
            </w:pPr>
            <w:r w:rsidRPr="00842CC2">
              <w:rPr>
                <w:sz w:val="14"/>
                <w:szCs w:val="14"/>
                <w:highlight w:val="lightGray"/>
              </w:rPr>
              <w:t>[...]</w:t>
            </w:r>
          </w:p>
        </w:tc>
        <w:tc>
          <w:tcPr>
            <w:tcW w:w="395" w:type="pct"/>
          </w:tcPr>
          <w:p w14:paraId="1424395D" w14:textId="77777777" w:rsidR="00617DB3" w:rsidRPr="00842CC2" w:rsidRDefault="00617DB3" w:rsidP="00E96D12">
            <w:pPr>
              <w:rPr>
                <w:iCs/>
                <w:sz w:val="14"/>
                <w:szCs w:val="14"/>
              </w:rPr>
            </w:pPr>
            <w:r w:rsidRPr="00842CC2">
              <w:rPr>
                <w:sz w:val="14"/>
                <w:szCs w:val="14"/>
                <w:highlight w:val="lightGray"/>
              </w:rPr>
              <w:t>[...]</w:t>
            </w:r>
          </w:p>
        </w:tc>
        <w:tc>
          <w:tcPr>
            <w:tcW w:w="365" w:type="pct"/>
          </w:tcPr>
          <w:p w14:paraId="4CB95DE1" w14:textId="77777777" w:rsidR="00617DB3" w:rsidRPr="00842CC2" w:rsidRDefault="00617DB3" w:rsidP="00E96D12">
            <w:pPr>
              <w:rPr>
                <w:iCs/>
                <w:sz w:val="14"/>
                <w:szCs w:val="14"/>
              </w:rPr>
            </w:pPr>
            <w:r w:rsidRPr="00842CC2">
              <w:rPr>
                <w:sz w:val="14"/>
                <w:szCs w:val="14"/>
                <w:highlight w:val="lightGray"/>
              </w:rPr>
              <w:t>[...]</w:t>
            </w:r>
          </w:p>
        </w:tc>
        <w:tc>
          <w:tcPr>
            <w:tcW w:w="395" w:type="pct"/>
          </w:tcPr>
          <w:p w14:paraId="7E536A4F" w14:textId="77777777" w:rsidR="00617DB3" w:rsidRPr="00842CC2" w:rsidRDefault="00617DB3" w:rsidP="00E96D12">
            <w:pPr>
              <w:rPr>
                <w:iCs/>
                <w:sz w:val="14"/>
                <w:szCs w:val="14"/>
              </w:rPr>
            </w:pPr>
            <w:r w:rsidRPr="00842CC2">
              <w:rPr>
                <w:sz w:val="14"/>
                <w:szCs w:val="14"/>
                <w:highlight w:val="lightGray"/>
              </w:rPr>
              <w:t>[...]</w:t>
            </w:r>
          </w:p>
        </w:tc>
        <w:tc>
          <w:tcPr>
            <w:tcW w:w="311" w:type="pct"/>
          </w:tcPr>
          <w:p w14:paraId="61225647" w14:textId="77777777" w:rsidR="00617DB3" w:rsidRPr="00842CC2" w:rsidRDefault="00617DB3" w:rsidP="00E96D12">
            <w:pPr>
              <w:rPr>
                <w:iCs/>
                <w:sz w:val="14"/>
                <w:szCs w:val="14"/>
              </w:rPr>
            </w:pPr>
            <w:r w:rsidRPr="00842CC2">
              <w:rPr>
                <w:sz w:val="14"/>
                <w:szCs w:val="14"/>
                <w:highlight w:val="lightGray"/>
              </w:rPr>
              <w:t>[...]</w:t>
            </w:r>
          </w:p>
        </w:tc>
        <w:tc>
          <w:tcPr>
            <w:tcW w:w="426" w:type="pct"/>
          </w:tcPr>
          <w:p w14:paraId="7D54CC1D" w14:textId="77777777" w:rsidR="00617DB3" w:rsidRPr="00842CC2" w:rsidRDefault="00617DB3" w:rsidP="00E96D12">
            <w:pPr>
              <w:rPr>
                <w:iCs/>
                <w:sz w:val="14"/>
                <w:szCs w:val="14"/>
              </w:rPr>
            </w:pPr>
            <w:r w:rsidRPr="00842CC2">
              <w:rPr>
                <w:sz w:val="14"/>
                <w:szCs w:val="14"/>
                <w:highlight w:val="lightGray"/>
              </w:rPr>
              <w:t>[...]</w:t>
            </w:r>
          </w:p>
        </w:tc>
        <w:tc>
          <w:tcPr>
            <w:tcW w:w="399" w:type="pct"/>
          </w:tcPr>
          <w:p w14:paraId="39276B13" w14:textId="77777777" w:rsidR="00617DB3" w:rsidRPr="00842CC2" w:rsidRDefault="00617DB3" w:rsidP="00E96D12">
            <w:pPr>
              <w:rPr>
                <w:iCs/>
                <w:strike/>
                <w:color w:val="FF0000"/>
                <w:sz w:val="14"/>
                <w:szCs w:val="14"/>
              </w:rPr>
            </w:pPr>
            <w:r w:rsidRPr="00842CC2">
              <w:rPr>
                <w:sz w:val="14"/>
                <w:szCs w:val="14"/>
                <w:highlight w:val="lightGray"/>
              </w:rPr>
              <w:t>[...]</w:t>
            </w:r>
          </w:p>
        </w:tc>
        <w:tc>
          <w:tcPr>
            <w:tcW w:w="427" w:type="pct"/>
          </w:tcPr>
          <w:p w14:paraId="71AEA40D" w14:textId="698D3BE7" w:rsidR="00617DB3" w:rsidRPr="00842CC2" w:rsidRDefault="00183118" w:rsidP="00E96D12">
            <w:pPr>
              <w:rPr>
                <w:rFonts w:cs="Arial"/>
                <w:bCs/>
                <w:sz w:val="14"/>
                <w:szCs w:val="14"/>
                <w:highlight w:val="lightGray"/>
              </w:rPr>
            </w:pPr>
            <w:r w:rsidRPr="00842CC2">
              <w:rPr>
                <w:sz w:val="14"/>
                <w:szCs w:val="14"/>
                <w:highlight w:val="lightGray"/>
              </w:rPr>
              <w:t>[...]</w:t>
            </w:r>
          </w:p>
        </w:tc>
        <w:tc>
          <w:tcPr>
            <w:tcW w:w="428" w:type="pct"/>
          </w:tcPr>
          <w:p w14:paraId="7037B21F" w14:textId="6A4001F4" w:rsidR="00617DB3" w:rsidRPr="00842CC2" w:rsidRDefault="00183118" w:rsidP="00E96D12">
            <w:pPr>
              <w:rPr>
                <w:rFonts w:cs="Arial"/>
                <w:bCs/>
                <w:sz w:val="14"/>
                <w:szCs w:val="14"/>
                <w:highlight w:val="lightGray"/>
              </w:rPr>
            </w:pPr>
            <w:r w:rsidRPr="00842CC2">
              <w:rPr>
                <w:sz w:val="14"/>
                <w:szCs w:val="14"/>
                <w:highlight w:val="lightGray"/>
              </w:rPr>
              <w:t>[...]</w:t>
            </w:r>
          </w:p>
        </w:tc>
        <w:tc>
          <w:tcPr>
            <w:tcW w:w="561" w:type="pct"/>
          </w:tcPr>
          <w:p w14:paraId="3843792A" w14:textId="7B5E6AE4" w:rsidR="00617DB3" w:rsidRPr="00842CC2" w:rsidRDefault="00617DB3" w:rsidP="00E96D12">
            <w:pPr>
              <w:rPr>
                <w:iCs/>
                <w:color w:val="FF0000"/>
                <w:sz w:val="14"/>
                <w:szCs w:val="14"/>
              </w:rPr>
            </w:pPr>
            <w:r w:rsidRPr="00842CC2">
              <w:rPr>
                <w:rFonts w:cs="Arial"/>
                <w:bCs/>
                <w:sz w:val="14"/>
                <w:szCs w:val="14"/>
                <w:highlight w:val="lightGray"/>
              </w:rPr>
              <w:t>[suma eurais, įskaitant centus]</w:t>
            </w:r>
          </w:p>
        </w:tc>
      </w:tr>
      <w:tr w:rsidR="00183118" w14:paraId="52F8CAC3" w14:textId="77777777" w:rsidTr="00183118">
        <w:tc>
          <w:tcPr>
            <w:tcW w:w="137" w:type="pct"/>
          </w:tcPr>
          <w:p w14:paraId="0E0594EB" w14:textId="77777777" w:rsidR="00617DB3" w:rsidRPr="00842CC2" w:rsidRDefault="00617DB3" w:rsidP="00E96D12">
            <w:pPr>
              <w:rPr>
                <w:iCs/>
                <w:sz w:val="14"/>
                <w:szCs w:val="14"/>
              </w:rPr>
            </w:pPr>
            <w:r w:rsidRPr="00842CC2">
              <w:rPr>
                <w:iCs/>
                <w:sz w:val="14"/>
                <w:szCs w:val="14"/>
              </w:rPr>
              <w:t>...</w:t>
            </w:r>
          </w:p>
        </w:tc>
        <w:tc>
          <w:tcPr>
            <w:tcW w:w="352" w:type="pct"/>
          </w:tcPr>
          <w:p w14:paraId="072EC1CF" w14:textId="77777777" w:rsidR="00617DB3" w:rsidRPr="00842CC2" w:rsidRDefault="00617DB3" w:rsidP="00E96D12">
            <w:pPr>
              <w:rPr>
                <w:iCs/>
                <w:sz w:val="14"/>
                <w:szCs w:val="14"/>
              </w:rPr>
            </w:pPr>
          </w:p>
        </w:tc>
        <w:tc>
          <w:tcPr>
            <w:tcW w:w="387" w:type="pct"/>
          </w:tcPr>
          <w:p w14:paraId="27CDCBC9" w14:textId="77777777" w:rsidR="00617DB3" w:rsidRPr="00842CC2" w:rsidRDefault="00617DB3" w:rsidP="00E96D12">
            <w:pPr>
              <w:rPr>
                <w:iCs/>
                <w:sz w:val="14"/>
                <w:szCs w:val="14"/>
              </w:rPr>
            </w:pPr>
          </w:p>
        </w:tc>
        <w:tc>
          <w:tcPr>
            <w:tcW w:w="417" w:type="pct"/>
          </w:tcPr>
          <w:p w14:paraId="1D0FB098" w14:textId="77777777" w:rsidR="00617DB3" w:rsidRPr="00842CC2" w:rsidRDefault="00617DB3" w:rsidP="00E96D12">
            <w:pPr>
              <w:rPr>
                <w:iCs/>
                <w:sz w:val="14"/>
                <w:szCs w:val="14"/>
              </w:rPr>
            </w:pPr>
          </w:p>
        </w:tc>
        <w:tc>
          <w:tcPr>
            <w:tcW w:w="395" w:type="pct"/>
          </w:tcPr>
          <w:p w14:paraId="7DF67123" w14:textId="77777777" w:rsidR="00617DB3" w:rsidRPr="00842CC2" w:rsidRDefault="00617DB3" w:rsidP="00E96D12">
            <w:pPr>
              <w:rPr>
                <w:iCs/>
                <w:sz w:val="14"/>
                <w:szCs w:val="14"/>
              </w:rPr>
            </w:pPr>
          </w:p>
        </w:tc>
        <w:tc>
          <w:tcPr>
            <w:tcW w:w="365" w:type="pct"/>
          </w:tcPr>
          <w:p w14:paraId="725F3536" w14:textId="77777777" w:rsidR="00617DB3" w:rsidRPr="00842CC2" w:rsidRDefault="00617DB3" w:rsidP="00E96D12">
            <w:pPr>
              <w:rPr>
                <w:iCs/>
                <w:sz w:val="14"/>
                <w:szCs w:val="14"/>
              </w:rPr>
            </w:pPr>
          </w:p>
        </w:tc>
        <w:tc>
          <w:tcPr>
            <w:tcW w:w="395" w:type="pct"/>
          </w:tcPr>
          <w:p w14:paraId="49894F3A" w14:textId="77777777" w:rsidR="00617DB3" w:rsidRPr="00842CC2" w:rsidRDefault="00617DB3" w:rsidP="00E96D12">
            <w:pPr>
              <w:rPr>
                <w:iCs/>
                <w:sz w:val="14"/>
                <w:szCs w:val="14"/>
              </w:rPr>
            </w:pPr>
          </w:p>
        </w:tc>
        <w:tc>
          <w:tcPr>
            <w:tcW w:w="311" w:type="pct"/>
          </w:tcPr>
          <w:p w14:paraId="33B15297" w14:textId="77777777" w:rsidR="00617DB3" w:rsidRPr="00842CC2" w:rsidRDefault="00617DB3" w:rsidP="00E96D12">
            <w:pPr>
              <w:rPr>
                <w:iCs/>
                <w:sz w:val="14"/>
                <w:szCs w:val="14"/>
              </w:rPr>
            </w:pPr>
          </w:p>
        </w:tc>
        <w:tc>
          <w:tcPr>
            <w:tcW w:w="426" w:type="pct"/>
          </w:tcPr>
          <w:p w14:paraId="34BA41A0" w14:textId="77777777" w:rsidR="00617DB3" w:rsidRPr="00842CC2" w:rsidRDefault="00617DB3" w:rsidP="00E96D12">
            <w:pPr>
              <w:rPr>
                <w:iCs/>
                <w:sz w:val="14"/>
                <w:szCs w:val="14"/>
              </w:rPr>
            </w:pPr>
          </w:p>
        </w:tc>
        <w:tc>
          <w:tcPr>
            <w:tcW w:w="399" w:type="pct"/>
          </w:tcPr>
          <w:p w14:paraId="687457A3" w14:textId="77777777" w:rsidR="00617DB3" w:rsidRPr="00842CC2" w:rsidRDefault="00617DB3" w:rsidP="00E96D12">
            <w:pPr>
              <w:rPr>
                <w:iCs/>
                <w:sz w:val="14"/>
                <w:szCs w:val="14"/>
              </w:rPr>
            </w:pPr>
          </w:p>
        </w:tc>
        <w:tc>
          <w:tcPr>
            <w:tcW w:w="427" w:type="pct"/>
          </w:tcPr>
          <w:p w14:paraId="346107FC" w14:textId="77777777" w:rsidR="00617DB3" w:rsidRPr="00842CC2" w:rsidRDefault="00617DB3" w:rsidP="00E96D12">
            <w:pPr>
              <w:rPr>
                <w:iCs/>
                <w:sz w:val="14"/>
                <w:szCs w:val="14"/>
              </w:rPr>
            </w:pPr>
          </w:p>
        </w:tc>
        <w:tc>
          <w:tcPr>
            <w:tcW w:w="428" w:type="pct"/>
          </w:tcPr>
          <w:p w14:paraId="17F950AB" w14:textId="77777777" w:rsidR="00617DB3" w:rsidRPr="00842CC2" w:rsidRDefault="00617DB3" w:rsidP="00E96D12">
            <w:pPr>
              <w:rPr>
                <w:iCs/>
                <w:sz w:val="14"/>
                <w:szCs w:val="14"/>
              </w:rPr>
            </w:pPr>
          </w:p>
        </w:tc>
        <w:tc>
          <w:tcPr>
            <w:tcW w:w="561" w:type="pct"/>
          </w:tcPr>
          <w:p w14:paraId="5252F11D" w14:textId="23B954DC" w:rsidR="00617DB3" w:rsidRPr="00842CC2" w:rsidRDefault="00617DB3" w:rsidP="00E96D12">
            <w:pPr>
              <w:rPr>
                <w:iCs/>
                <w:sz w:val="14"/>
                <w:szCs w:val="14"/>
              </w:rPr>
            </w:pPr>
          </w:p>
        </w:tc>
      </w:tr>
      <w:tr w:rsidR="00617DB3" w14:paraId="7DE80C28" w14:textId="77777777" w:rsidTr="00183118">
        <w:tc>
          <w:tcPr>
            <w:tcW w:w="4439" w:type="pct"/>
            <w:gridSpan w:val="12"/>
          </w:tcPr>
          <w:p w14:paraId="3F19839D" w14:textId="77777777" w:rsidR="00617DB3" w:rsidRPr="00842CC2" w:rsidRDefault="00617DB3"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Suma, Eur be PVM</w:t>
            </w:r>
          </w:p>
          <w:p w14:paraId="3DB2B96A" w14:textId="77777777" w:rsidR="00617DB3" w:rsidRPr="00842CC2" w:rsidRDefault="00617DB3" w:rsidP="00E96D12">
            <w:pPr>
              <w:rPr>
                <w:rFonts w:cs="Arial"/>
                <w:sz w:val="14"/>
                <w:szCs w:val="14"/>
                <w:highlight w:val="lightGray"/>
              </w:rPr>
            </w:pPr>
          </w:p>
        </w:tc>
        <w:tc>
          <w:tcPr>
            <w:tcW w:w="561" w:type="pct"/>
          </w:tcPr>
          <w:p w14:paraId="7BFB974B" w14:textId="5298744E" w:rsidR="00617DB3" w:rsidRPr="00842CC2" w:rsidRDefault="00617DB3" w:rsidP="00E96D12">
            <w:pPr>
              <w:rPr>
                <w:iCs/>
                <w:sz w:val="14"/>
                <w:szCs w:val="14"/>
              </w:rPr>
            </w:pPr>
            <w:r w:rsidRPr="00842CC2">
              <w:rPr>
                <w:rFonts w:cs="Arial"/>
                <w:sz w:val="14"/>
                <w:szCs w:val="14"/>
                <w:highlight w:val="lightGray"/>
              </w:rPr>
              <w:t>[bendra suma eurais, įskaitant centus]</w:t>
            </w:r>
          </w:p>
        </w:tc>
      </w:tr>
      <w:tr w:rsidR="00617DB3" w14:paraId="0F0F4B2A" w14:textId="77777777" w:rsidTr="00183118">
        <w:tc>
          <w:tcPr>
            <w:tcW w:w="4439" w:type="pct"/>
            <w:gridSpan w:val="12"/>
          </w:tcPr>
          <w:p w14:paraId="29B84340" w14:textId="77777777" w:rsidR="00617DB3" w:rsidRPr="00842CC2" w:rsidRDefault="00617DB3"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PVM suma, Eur</w:t>
            </w:r>
          </w:p>
          <w:p w14:paraId="238B92CF" w14:textId="77777777" w:rsidR="00617DB3" w:rsidRPr="00842CC2" w:rsidRDefault="00617DB3" w:rsidP="00E96D12">
            <w:pPr>
              <w:rPr>
                <w:rFonts w:cs="Arial"/>
                <w:sz w:val="14"/>
                <w:szCs w:val="14"/>
                <w:highlight w:val="lightGray"/>
              </w:rPr>
            </w:pPr>
          </w:p>
        </w:tc>
        <w:tc>
          <w:tcPr>
            <w:tcW w:w="561" w:type="pct"/>
          </w:tcPr>
          <w:p w14:paraId="7AFE765A" w14:textId="0C7FF2A0" w:rsidR="00617DB3" w:rsidRPr="00842CC2" w:rsidRDefault="00617DB3" w:rsidP="00E96D12">
            <w:pPr>
              <w:rPr>
                <w:iCs/>
                <w:sz w:val="14"/>
                <w:szCs w:val="14"/>
              </w:rPr>
            </w:pPr>
            <w:r w:rsidRPr="00842CC2">
              <w:rPr>
                <w:rFonts w:cs="Arial"/>
                <w:sz w:val="14"/>
                <w:szCs w:val="14"/>
                <w:highlight w:val="lightGray"/>
              </w:rPr>
              <w:t>[suma eurais, įskaitant centus]</w:t>
            </w:r>
          </w:p>
        </w:tc>
      </w:tr>
      <w:tr w:rsidR="00617DB3" w14:paraId="0C8BB330" w14:textId="77777777" w:rsidTr="0054678F">
        <w:trPr>
          <w:trHeight w:val="323"/>
        </w:trPr>
        <w:tc>
          <w:tcPr>
            <w:tcW w:w="4439" w:type="pct"/>
            <w:gridSpan w:val="12"/>
          </w:tcPr>
          <w:p w14:paraId="5583C45A" w14:textId="77777777" w:rsidR="00617DB3" w:rsidRPr="00842CC2" w:rsidRDefault="00617DB3"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 xml:space="preserve">Suma, Eur su PVM* </w:t>
            </w:r>
          </w:p>
          <w:p w14:paraId="59A6CDC9" w14:textId="77777777" w:rsidR="00617DB3" w:rsidRPr="00842CC2" w:rsidRDefault="00617DB3" w:rsidP="00E96D12">
            <w:pPr>
              <w:rPr>
                <w:rFonts w:cs="Arial"/>
                <w:sz w:val="14"/>
                <w:szCs w:val="14"/>
                <w:highlight w:val="lightGray"/>
              </w:rPr>
            </w:pPr>
          </w:p>
        </w:tc>
        <w:tc>
          <w:tcPr>
            <w:tcW w:w="561" w:type="pct"/>
          </w:tcPr>
          <w:p w14:paraId="0DBC5168" w14:textId="3C8BC8E5" w:rsidR="00617DB3" w:rsidRPr="00842CC2" w:rsidRDefault="00617DB3" w:rsidP="00E96D12">
            <w:pPr>
              <w:rPr>
                <w:iCs/>
                <w:sz w:val="14"/>
                <w:szCs w:val="14"/>
              </w:rPr>
            </w:pPr>
            <w:r w:rsidRPr="00842CC2">
              <w:rPr>
                <w:rFonts w:cs="Arial"/>
                <w:sz w:val="14"/>
                <w:szCs w:val="14"/>
                <w:highlight w:val="lightGray"/>
              </w:rPr>
              <w:t>[suma eurais įskaitant centus]</w:t>
            </w:r>
          </w:p>
        </w:tc>
      </w:tr>
    </w:tbl>
    <w:p w14:paraId="05160652" w14:textId="77777777" w:rsidR="00FB218A" w:rsidRPr="00A17189" w:rsidRDefault="00FB218A" w:rsidP="00FB218A">
      <w:pPr>
        <w:jc w:val="left"/>
        <w:rPr>
          <w:bCs/>
        </w:rPr>
      </w:pPr>
      <w:r w:rsidRPr="00A17189">
        <w:rPr>
          <w:bCs/>
        </w:rPr>
        <w:t>*suma neapriboja Pirkimo sutarties vykdymo, ji naudojama tik pasiūlymų vertinimui pirkimo metu.</w:t>
      </w:r>
    </w:p>
    <w:p w14:paraId="38FD30CF" w14:textId="77777777" w:rsidR="00FB218A" w:rsidRDefault="00FB218A" w:rsidP="00FB218A">
      <w:pPr>
        <w:rPr>
          <w:iCs/>
        </w:rPr>
      </w:pPr>
    </w:p>
    <w:p w14:paraId="644657CE" w14:textId="77777777" w:rsidR="00FB218A" w:rsidRPr="00D04EE5" w:rsidRDefault="00FB218A" w:rsidP="00FB218A">
      <w:pPr>
        <w:rPr>
          <w:highlight w:val="lightGray"/>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FA2769">
        <w:rPr>
          <w:highlight w:val="lightGray"/>
        </w:rPr>
        <w:t>M]</w:t>
      </w:r>
    </w:p>
    <w:p w14:paraId="79A3552C" w14:textId="77777777" w:rsidR="00FB218A" w:rsidRPr="00D04EE5" w:rsidRDefault="00FB218A" w:rsidP="00FB218A">
      <w:r>
        <w:t>3</w:t>
      </w:r>
      <w:r w:rsidRPr="00D04EE5">
        <w:t>. TIEKĖJO subtiekėjai</w:t>
      </w:r>
    </w:p>
    <w:p w14:paraId="0A0762F0" w14:textId="77777777" w:rsidR="00FB218A" w:rsidRPr="00D04EE5" w:rsidRDefault="00FB218A" w:rsidP="00FB218A">
      <w:r>
        <w:t>3</w:t>
      </w:r>
      <w:r w:rsidRPr="00D04EE5">
        <w:t xml:space="preserve">.1. </w:t>
      </w:r>
      <w:r w:rsidRPr="00FA2769">
        <w:rPr>
          <w:highlight w:val="lightGray"/>
        </w:rPr>
        <w:t>[</w:t>
      </w:r>
      <w:r w:rsidRPr="00D04EE5">
        <w:rPr>
          <w:highlight w:val="lightGray"/>
        </w:rPr>
        <w:t xml:space="preserve">TIEKĖJO subtiekėjai, kurių pajėgumais remiamasis vykdant Pirkimo sutartį ir siekiant atitikti kvalifikacinius </w:t>
      </w:r>
      <w:r w:rsidRPr="00FA2769">
        <w:rPr>
          <w:highlight w:val="lightGray"/>
        </w:rPr>
        <w:t>reikalavimus]</w:t>
      </w:r>
    </w:p>
    <w:p w14:paraId="586B3EAB" w14:textId="77777777" w:rsidR="00FB218A" w:rsidRPr="00D04EE5" w:rsidRDefault="00FB218A" w:rsidP="00FB218A">
      <w:pPr>
        <w:rPr>
          <w:i/>
          <w:color w:val="FF0000"/>
        </w:rPr>
      </w:pPr>
      <w:r>
        <w:t>3</w:t>
      </w:r>
      <w:r w:rsidRPr="00D04EE5">
        <w:t xml:space="preserve">.2. </w:t>
      </w:r>
      <w:r w:rsidRPr="00FA2769">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255009C7" w14:textId="77777777" w:rsidR="00FB218A" w:rsidRPr="00B41258" w:rsidRDefault="00FB218A" w:rsidP="00FB218A">
      <w:r w:rsidRPr="00B41258">
        <w:rPr>
          <w:highlight w:val="lightGray"/>
        </w:rPr>
        <w:t>[</w:t>
      </w:r>
      <w:r>
        <w:rPr>
          <w:highlight w:val="lightGray"/>
        </w:rPr>
        <w:t>4</w:t>
      </w:r>
      <w:r w:rsidRPr="00B41258">
        <w:rPr>
          <w:highlight w:val="lightGray"/>
        </w:rPr>
        <w:t>. Kiti reikalavimai  Paslaugoms]</w:t>
      </w:r>
    </w:p>
    <w:p w14:paraId="0A93E11A" w14:textId="77777777" w:rsidR="00FB218A" w:rsidRDefault="00FB218A" w:rsidP="00FB218A">
      <w:pPr>
        <w:rPr>
          <w:szCs w:val="16"/>
        </w:rPr>
      </w:pPr>
      <w:r>
        <w:t xml:space="preserve">4.1. </w:t>
      </w:r>
      <w:r w:rsidRPr="00D04EE5">
        <w:rPr>
          <w:highlight w:val="lightGray"/>
        </w:rPr>
        <w:t>[</w:t>
      </w:r>
      <w:r w:rsidRPr="004513A2">
        <w:rPr>
          <w:szCs w:val="16"/>
          <w:highlight w:val="lightGray"/>
        </w:rPr>
        <w:t>Detalizuota  medicinos priemonės TP apimtis]</w:t>
      </w:r>
    </w:p>
    <w:p w14:paraId="56781077" w14:textId="77777777" w:rsidR="00617DB3" w:rsidRPr="00D04EE5" w:rsidRDefault="00617DB3" w:rsidP="00617DB3">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C30546" w14:paraId="7E3FC0E6" w14:textId="77777777" w:rsidTr="00E96D12">
        <w:tc>
          <w:tcPr>
            <w:tcW w:w="445" w:type="dxa"/>
          </w:tcPr>
          <w:p w14:paraId="23070666" w14:textId="77777777" w:rsidR="00C30546" w:rsidRDefault="00C30546" w:rsidP="00E96D12"/>
          <w:p w14:paraId="5F8D3698" w14:textId="77777777" w:rsidR="00C30546" w:rsidRPr="00001772" w:rsidRDefault="00C30546" w:rsidP="00E96D12">
            <w:r>
              <w:t>1.</w:t>
            </w:r>
          </w:p>
        </w:tc>
        <w:tc>
          <w:tcPr>
            <w:tcW w:w="12539" w:type="dxa"/>
          </w:tcPr>
          <w:p w14:paraId="47744042" w14:textId="77777777" w:rsidR="00C30546" w:rsidRDefault="00C3054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1D1F20D" w14:textId="77777777" w:rsidR="00C30546" w:rsidRPr="006C4ED8" w:rsidRDefault="00C3054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C30546" w14:paraId="01834322" w14:textId="77777777" w:rsidTr="00E96D12">
        <w:tc>
          <w:tcPr>
            <w:tcW w:w="445" w:type="dxa"/>
          </w:tcPr>
          <w:p w14:paraId="6ED83223" w14:textId="77777777" w:rsidR="00C30546" w:rsidRDefault="00C30546" w:rsidP="00E96D12">
            <w:r>
              <w:t>2.</w:t>
            </w:r>
          </w:p>
        </w:tc>
        <w:tc>
          <w:tcPr>
            <w:tcW w:w="12539" w:type="dxa"/>
          </w:tcPr>
          <w:p w14:paraId="770848D8" w14:textId="77777777" w:rsidR="00C30546" w:rsidRPr="00080521" w:rsidRDefault="00C30546"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13DF8879" w14:textId="77777777" w:rsidR="00C30546" w:rsidRPr="004D2646" w:rsidRDefault="00C30546"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101"/>
    </w:tbl>
    <w:p w14:paraId="1A225DC6" w14:textId="51033ABB" w:rsidR="000D2E95" w:rsidRPr="00D04EE5" w:rsidRDefault="000D2E95" w:rsidP="00B41258"/>
    <w:p w14:paraId="1EC922DD" w14:textId="77777777" w:rsidR="00B44818" w:rsidRPr="00975DAA" w:rsidRDefault="00B44818" w:rsidP="00B44818">
      <w:pPr>
        <w:rPr>
          <w:i/>
          <w:iCs/>
          <w:szCs w:val="16"/>
        </w:rPr>
      </w:pPr>
      <w:bookmarkStart w:id="102" w:name="_Hlk145589555"/>
      <w:r w:rsidRPr="00975DAA">
        <w:rPr>
          <w:i/>
          <w:iCs/>
          <w:szCs w:val="16"/>
        </w:rPr>
        <w:lastRenderedPageBreak/>
        <w:t xml:space="preserve">Taikoma, kai įsigyjamos šios Paslaugos: </w:t>
      </w:r>
    </w:p>
    <w:p w14:paraId="0A930CD6" w14:textId="7E707D56" w:rsidR="00E12FB2" w:rsidRPr="00E12FB2" w:rsidRDefault="00E12FB2" w:rsidP="00E12FB2">
      <w:pPr>
        <w:rPr>
          <w:highlight w:val="lightGray"/>
        </w:rPr>
      </w:pPr>
      <w:r w:rsidRPr="00D246DF">
        <w:rPr>
          <w:bCs/>
          <w:highlight w:val="lightGray"/>
        </w:rPr>
        <w:t>[</w:t>
      </w:r>
      <w:r w:rsidRPr="00E12FB2">
        <w:rPr>
          <w:b/>
          <w:bCs/>
          <w:highlight w:val="lightGray"/>
        </w:rPr>
        <w:t>I kategorija. Medicinos priemonių techninės priežiūros ir remonto paslaugos:</w:t>
      </w:r>
      <w:r w:rsidRPr="00E12FB2">
        <w:rPr>
          <w:highlight w:val="lightGray"/>
        </w:rPr>
        <w:t xml:space="preserve"> </w:t>
      </w:r>
    </w:p>
    <w:p w14:paraId="466021BE" w14:textId="77777777" w:rsidR="00E12FB2" w:rsidRPr="00E12FB2" w:rsidRDefault="00E12FB2" w:rsidP="00E12FB2">
      <w:pPr>
        <w:rPr>
          <w:highlight w:val="lightGray"/>
        </w:rPr>
      </w:pPr>
      <w:r w:rsidRPr="00E12FB2">
        <w:rPr>
          <w:highlight w:val="lightGray"/>
        </w:rPr>
        <w:t xml:space="preserve">9 pirkimo dalis. Medicinos priemonių remonto paslaugos (be detalių); </w:t>
      </w:r>
    </w:p>
    <w:p w14:paraId="70FB521C" w14:textId="77777777" w:rsidR="00E12FB2" w:rsidRPr="00E12FB2" w:rsidRDefault="00E12FB2" w:rsidP="00E12FB2">
      <w:pPr>
        <w:rPr>
          <w:highlight w:val="lightGray"/>
        </w:rPr>
      </w:pPr>
      <w:r w:rsidRPr="00E12FB2">
        <w:rPr>
          <w:highlight w:val="lightGray"/>
        </w:rPr>
        <w:t xml:space="preserve">11 pirkimo dalis. Medicinos priemonių remonto paslaugos (be detalių, su gamintojo apmokytu asmeniu).  </w:t>
      </w:r>
    </w:p>
    <w:p w14:paraId="7489DF13" w14:textId="77777777" w:rsidR="00E12FB2" w:rsidRPr="00E12FB2" w:rsidRDefault="00E12FB2" w:rsidP="00E12FB2">
      <w:pPr>
        <w:rPr>
          <w:b/>
          <w:bCs/>
          <w:highlight w:val="lightGray"/>
        </w:rPr>
      </w:pPr>
      <w:r w:rsidRPr="00E12FB2">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683FD31C" w14:textId="77777777" w:rsidR="00E12FB2" w:rsidRPr="00E12FB2" w:rsidRDefault="00E12FB2" w:rsidP="00E12FB2">
      <w:pPr>
        <w:rPr>
          <w:highlight w:val="lightGray"/>
        </w:rPr>
      </w:pPr>
      <w:r w:rsidRPr="00E12FB2">
        <w:rPr>
          <w:highlight w:val="lightGray"/>
        </w:rPr>
        <w:t xml:space="preserve">9 pirkimo dalis. Jonizuojančią spinduliuotę skleidžiančių medicinos priemonių remonto paslaugos (be detalių); </w:t>
      </w:r>
    </w:p>
    <w:p w14:paraId="7392D912" w14:textId="77777777" w:rsidR="00E12FB2" w:rsidRPr="00E12FB2" w:rsidRDefault="00E12FB2" w:rsidP="00E12FB2">
      <w:pPr>
        <w:rPr>
          <w:highlight w:val="lightGray"/>
        </w:rPr>
      </w:pPr>
      <w:r w:rsidRPr="00E12FB2">
        <w:rPr>
          <w:highlight w:val="lightGray"/>
        </w:rPr>
        <w:t xml:space="preserve">11 pirkimo dalis. Jonizuojančią spinduliuotę skleidžiančių medicinos priemonių remonto paslaugos (be detalių, su gamintojo apmokytu asmeniu). </w:t>
      </w:r>
    </w:p>
    <w:p w14:paraId="639E8A10" w14:textId="77777777" w:rsidR="00E12FB2" w:rsidRPr="00E12FB2" w:rsidRDefault="00E12FB2" w:rsidP="00E12FB2">
      <w:pPr>
        <w:rPr>
          <w:b/>
          <w:bCs/>
          <w:highlight w:val="lightGray"/>
        </w:rPr>
      </w:pPr>
      <w:r w:rsidRPr="00E12FB2">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542371D6" w14:textId="77777777" w:rsidR="00E12FB2" w:rsidRPr="00E12FB2" w:rsidRDefault="00E12FB2" w:rsidP="00E12FB2">
      <w:pPr>
        <w:rPr>
          <w:highlight w:val="lightGray"/>
        </w:rPr>
      </w:pPr>
      <w:r w:rsidRPr="00E12FB2">
        <w:rPr>
          <w:highlight w:val="lightGray"/>
        </w:rPr>
        <w:t xml:space="preserve">9 pirkimo dalis. Jonizuojančią spinduliuotę skleidžiančių medicinos priemonių remonto paslaugos (be detalių); </w:t>
      </w:r>
    </w:p>
    <w:p w14:paraId="14939E74" w14:textId="344B976D" w:rsidR="00F83818" w:rsidRDefault="00E12FB2" w:rsidP="00E12FB2">
      <w:r w:rsidRPr="00E12FB2">
        <w:rPr>
          <w:highlight w:val="lightGray"/>
        </w:rPr>
        <w:t>11 pirkimo dalis. Jonizuojančią spinduliuotę skleidžiančių medicinos priemonių remonto paslaugos (be detalių, su gamintojo apmokytu asmeniu).</w:t>
      </w:r>
      <w:r w:rsidRPr="00D246DF">
        <w:rPr>
          <w:bCs/>
          <w:highlight w:val="lightGray"/>
        </w:rPr>
        <w:t>]</w:t>
      </w:r>
    </w:p>
    <w:p w14:paraId="53DD8ADA" w14:textId="77777777" w:rsidR="00E12FB2" w:rsidRDefault="00E12FB2" w:rsidP="00E12FB2">
      <w:r>
        <w:t xml:space="preserve">Trumpinys: </w:t>
      </w:r>
    </w:p>
    <w:p w14:paraId="383147BC" w14:textId="7524A36F" w:rsidR="00E12FB2" w:rsidRDefault="00E12FB2" w:rsidP="00E12FB2">
      <w:r w:rsidRPr="00E12FB2">
        <w:rPr>
          <w:b/>
          <w:bCs/>
        </w:rPr>
        <w:t>RP</w:t>
      </w:r>
      <w:r>
        <w:t xml:space="preserve"> - Medicinos priemonių diagnostikos ir remonto paslaugos arba jonizuojančią spinduliuotę skleidžiančių medicinos priemonių diagnostikos ir remonto paslaugos.         </w:t>
      </w:r>
    </w:p>
    <w:p w14:paraId="7A9DF5D5" w14:textId="77777777" w:rsidR="00E12FB2" w:rsidRDefault="00E12FB2" w:rsidP="00E12FB2"/>
    <w:p w14:paraId="52EE3A71" w14:textId="77777777" w:rsidR="00E12FB2" w:rsidRPr="00183118" w:rsidRDefault="00E12FB2" w:rsidP="00E12FB2">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980"/>
        <w:gridCol w:w="1620"/>
        <w:gridCol w:w="1530"/>
        <w:gridCol w:w="1530"/>
        <w:gridCol w:w="1530"/>
        <w:gridCol w:w="1350"/>
        <w:gridCol w:w="2070"/>
      </w:tblGrid>
      <w:tr w:rsidR="0009728F" w14:paraId="65F53DA6" w14:textId="77777777" w:rsidTr="0009728F">
        <w:tc>
          <w:tcPr>
            <w:tcW w:w="548" w:type="dxa"/>
          </w:tcPr>
          <w:p w14:paraId="50D339AD" w14:textId="77777777" w:rsidR="0009728F" w:rsidRPr="00842CC2" w:rsidRDefault="0009728F" w:rsidP="00E96D12">
            <w:pPr>
              <w:rPr>
                <w:b/>
                <w:bCs/>
                <w:iCs/>
                <w:sz w:val="14"/>
                <w:szCs w:val="14"/>
              </w:rPr>
            </w:pPr>
            <w:r w:rsidRPr="00842CC2">
              <w:rPr>
                <w:b/>
                <w:bCs/>
                <w:iCs/>
                <w:sz w:val="14"/>
                <w:szCs w:val="14"/>
              </w:rPr>
              <w:t>Eil. Nr.</w:t>
            </w:r>
          </w:p>
        </w:tc>
        <w:tc>
          <w:tcPr>
            <w:tcW w:w="1877" w:type="dxa"/>
          </w:tcPr>
          <w:p w14:paraId="52588E45" w14:textId="77777777" w:rsidR="0009728F" w:rsidRPr="00842CC2" w:rsidRDefault="0009728F" w:rsidP="00E96D12">
            <w:pPr>
              <w:rPr>
                <w:b/>
                <w:bCs/>
                <w:iCs/>
                <w:sz w:val="14"/>
                <w:szCs w:val="14"/>
              </w:rPr>
            </w:pPr>
            <w:r w:rsidRPr="00842CC2">
              <w:rPr>
                <w:b/>
                <w:bCs/>
                <w:iCs/>
                <w:sz w:val="14"/>
                <w:szCs w:val="14"/>
              </w:rPr>
              <w:t>Medicinos priemonės pavadinimas</w:t>
            </w:r>
          </w:p>
        </w:tc>
        <w:tc>
          <w:tcPr>
            <w:tcW w:w="1710" w:type="dxa"/>
          </w:tcPr>
          <w:p w14:paraId="2A56C08A" w14:textId="77777777" w:rsidR="0009728F" w:rsidRPr="00842CC2" w:rsidRDefault="0009728F" w:rsidP="00E96D12">
            <w:pPr>
              <w:rPr>
                <w:b/>
                <w:bCs/>
                <w:iCs/>
                <w:sz w:val="14"/>
                <w:szCs w:val="14"/>
              </w:rPr>
            </w:pPr>
            <w:r w:rsidRPr="00842CC2">
              <w:rPr>
                <w:b/>
                <w:bCs/>
                <w:iCs/>
                <w:sz w:val="14"/>
                <w:szCs w:val="14"/>
              </w:rPr>
              <w:t>Tipas/modelis</w:t>
            </w:r>
          </w:p>
        </w:tc>
        <w:tc>
          <w:tcPr>
            <w:tcW w:w="1980" w:type="dxa"/>
          </w:tcPr>
          <w:p w14:paraId="5D252EF2" w14:textId="77777777" w:rsidR="0009728F" w:rsidRPr="00842CC2" w:rsidRDefault="0009728F" w:rsidP="00E96D12">
            <w:pPr>
              <w:rPr>
                <w:b/>
                <w:bCs/>
                <w:iCs/>
                <w:sz w:val="14"/>
                <w:szCs w:val="14"/>
              </w:rPr>
            </w:pPr>
            <w:r w:rsidRPr="00842CC2">
              <w:rPr>
                <w:b/>
                <w:bCs/>
                <w:iCs/>
                <w:sz w:val="14"/>
                <w:szCs w:val="14"/>
              </w:rPr>
              <w:t>Partijos/serijos numeris</w:t>
            </w:r>
          </w:p>
        </w:tc>
        <w:tc>
          <w:tcPr>
            <w:tcW w:w="1620" w:type="dxa"/>
          </w:tcPr>
          <w:p w14:paraId="7686D852" w14:textId="77777777" w:rsidR="0009728F" w:rsidRPr="00842CC2" w:rsidRDefault="0009728F" w:rsidP="00E96D12">
            <w:pPr>
              <w:rPr>
                <w:b/>
                <w:bCs/>
                <w:iCs/>
                <w:sz w:val="14"/>
                <w:szCs w:val="14"/>
              </w:rPr>
            </w:pPr>
            <w:r w:rsidRPr="00842CC2">
              <w:rPr>
                <w:b/>
                <w:bCs/>
                <w:iCs/>
                <w:sz w:val="14"/>
                <w:szCs w:val="14"/>
              </w:rPr>
              <w:t>Medicinos priemonės gamintojo pavadinimas ir šalis</w:t>
            </w:r>
          </w:p>
        </w:tc>
        <w:tc>
          <w:tcPr>
            <w:tcW w:w="1530" w:type="dxa"/>
          </w:tcPr>
          <w:p w14:paraId="2E25BCE6" w14:textId="77777777" w:rsidR="0009728F" w:rsidRPr="00842CC2" w:rsidRDefault="0009728F" w:rsidP="00E96D12">
            <w:pPr>
              <w:rPr>
                <w:b/>
                <w:bCs/>
                <w:iCs/>
                <w:sz w:val="14"/>
                <w:szCs w:val="14"/>
              </w:rPr>
            </w:pPr>
            <w:r w:rsidRPr="00842CC2">
              <w:rPr>
                <w:b/>
                <w:bCs/>
                <w:iCs/>
                <w:sz w:val="14"/>
                <w:szCs w:val="14"/>
              </w:rPr>
              <w:t>Medicinos priemonės pagaminimo data</w:t>
            </w:r>
          </w:p>
        </w:tc>
        <w:tc>
          <w:tcPr>
            <w:tcW w:w="1530" w:type="dxa"/>
          </w:tcPr>
          <w:p w14:paraId="5983229C" w14:textId="77777777" w:rsidR="0009728F" w:rsidRPr="00842CC2" w:rsidRDefault="0009728F" w:rsidP="00E96D12">
            <w:pPr>
              <w:rPr>
                <w:b/>
                <w:bCs/>
                <w:iCs/>
                <w:sz w:val="14"/>
                <w:szCs w:val="14"/>
              </w:rPr>
            </w:pPr>
            <w:r w:rsidRPr="00842CC2">
              <w:rPr>
                <w:b/>
                <w:bCs/>
                <w:iCs/>
                <w:sz w:val="14"/>
                <w:szCs w:val="14"/>
              </w:rPr>
              <w:t>Medicinos priemonių kiekis (vienetais)</w:t>
            </w:r>
          </w:p>
        </w:tc>
        <w:tc>
          <w:tcPr>
            <w:tcW w:w="1530" w:type="dxa"/>
          </w:tcPr>
          <w:p w14:paraId="4D8DBBEB" w14:textId="49A2C045" w:rsidR="0009728F" w:rsidRPr="00842CC2" w:rsidRDefault="0009728F" w:rsidP="00E96D12">
            <w:pPr>
              <w:rPr>
                <w:b/>
                <w:bCs/>
                <w:strike/>
                <w:sz w:val="14"/>
                <w:szCs w:val="14"/>
              </w:rPr>
            </w:pPr>
            <w:r w:rsidRPr="00842CC2">
              <w:rPr>
                <w:b/>
                <w:bCs/>
                <w:sz w:val="14"/>
                <w:szCs w:val="14"/>
              </w:rPr>
              <w:t>Preliminarus RP valandų skaičius Pirkimo sutarties vykdymo metu</w:t>
            </w:r>
            <w:r w:rsidRPr="00842CC2">
              <w:rPr>
                <w:b/>
                <w:bCs/>
                <w:strike/>
                <w:sz w:val="14"/>
                <w:szCs w:val="14"/>
              </w:rPr>
              <w:t xml:space="preserve"> </w:t>
            </w:r>
          </w:p>
        </w:tc>
        <w:tc>
          <w:tcPr>
            <w:tcW w:w="1350" w:type="dxa"/>
          </w:tcPr>
          <w:p w14:paraId="299332DC" w14:textId="4FF2C876" w:rsidR="0009728F" w:rsidRPr="00842CC2" w:rsidRDefault="0009728F" w:rsidP="00E96D12">
            <w:pPr>
              <w:tabs>
                <w:tab w:val="left" w:pos="-1440"/>
                <w:tab w:val="left" w:pos="-720"/>
                <w:tab w:val="left" w:pos="561"/>
                <w:tab w:val="left" w:pos="1476"/>
                <w:tab w:val="left" w:pos="1692"/>
                <w:tab w:val="left" w:pos="2160"/>
              </w:tabs>
              <w:rPr>
                <w:b/>
                <w:bCs/>
                <w:iCs/>
                <w:sz w:val="14"/>
                <w:szCs w:val="14"/>
              </w:rPr>
            </w:pPr>
            <w:r w:rsidRPr="00842CC2">
              <w:rPr>
                <w:b/>
                <w:bCs/>
                <w:sz w:val="14"/>
                <w:szCs w:val="14"/>
              </w:rPr>
              <w:t>TIEKĖJO pasiūlytas vienos valandos RP  įkainis, Eur be PVM</w:t>
            </w:r>
            <w:r w:rsidRPr="00842CC2">
              <w:rPr>
                <w:b/>
                <w:bCs/>
                <w:iCs/>
                <w:sz w:val="14"/>
                <w:szCs w:val="14"/>
              </w:rPr>
              <w:t xml:space="preserve"> </w:t>
            </w:r>
          </w:p>
        </w:tc>
        <w:tc>
          <w:tcPr>
            <w:tcW w:w="2070" w:type="dxa"/>
          </w:tcPr>
          <w:p w14:paraId="0F12F95E" w14:textId="2B0F8B94" w:rsidR="0009728F" w:rsidRPr="00842CC2" w:rsidRDefault="0009728F" w:rsidP="00E96D12">
            <w:pPr>
              <w:rPr>
                <w:b/>
                <w:bCs/>
                <w:sz w:val="14"/>
                <w:szCs w:val="14"/>
              </w:rPr>
            </w:pPr>
            <w:r w:rsidRPr="00842CC2">
              <w:rPr>
                <w:rFonts w:cs="Arial"/>
                <w:b/>
                <w:bCs/>
                <w:sz w:val="14"/>
                <w:szCs w:val="14"/>
              </w:rPr>
              <w:t>Suma už preliminarų RP valandų skaičių, Eur be PVM *</w:t>
            </w:r>
          </w:p>
        </w:tc>
      </w:tr>
      <w:tr w:rsidR="0009728F" w14:paraId="695ED5DC" w14:textId="77777777" w:rsidTr="0009728F">
        <w:tc>
          <w:tcPr>
            <w:tcW w:w="548" w:type="dxa"/>
          </w:tcPr>
          <w:p w14:paraId="0C4AF37B" w14:textId="77777777" w:rsidR="0009728F" w:rsidRPr="00842CC2" w:rsidRDefault="0009728F" w:rsidP="00E96D12">
            <w:pPr>
              <w:rPr>
                <w:iCs/>
                <w:sz w:val="14"/>
                <w:szCs w:val="14"/>
              </w:rPr>
            </w:pPr>
            <w:r w:rsidRPr="00842CC2">
              <w:rPr>
                <w:iCs/>
                <w:sz w:val="14"/>
                <w:szCs w:val="14"/>
              </w:rPr>
              <w:t>1.</w:t>
            </w:r>
          </w:p>
        </w:tc>
        <w:tc>
          <w:tcPr>
            <w:tcW w:w="1877" w:type="dxa"/>
          </w:tcPr>
          <w:p w14:paraId="326B77EC" w14:textId="77777777" w:rsidR="0009728F" w:rsidRPr="00842CC2" w:rsidRDefault="0009728F" w:rsidP="00E96D12">
            <w:pPr>
              <w:rPr>
                <w:iCs/>
                <w:sz w:val="14"/>
                <w:szCs w:val="14"/>
              </w:rPr>
            </w:pPr>
            <w:r w:rsidRPr="00842CC2">
              <w:rPr>
                <w:sz w:val="14"/>
                <w:szCs w:val="14"/>
                <w:highlight w:val="lightGray"/>
              </w:rPr>
              <w:t>[...]</w:t>
            </w:r>
          </w:p>
        </w:tc>
        <w:tc>
          <w:tcPr>
            <w:tcW w:w="1710" w:type="dxa"/>
          </w:tcPr>
          <w:p w14:paraId="5FE46216" w14:textId="77777777" w:rsidR="0009728F" w:rsidRPr="00842CC2" w:rsidRDefault="0009728F" w:rsidP="00E96D12">
            <w:pPr>
              <w:rPr>
                <w:iCs/>
                <w:sz w:val="14"/>
                <w:szCs w:val="14"/>
              </w:rPr>
            </w:pPr>
            <w:r w:rsidRPr="00842CC2">
              <w:rPr>
                <w:sz w:val="14"/>
                <w:szCs w:val="14"/>
                <w:highlight w:val="lightGray"/>
              </w:rPr>
              <w:t>[...]</w:t>
            </w:r>
          </w:p>
        </w:tc>
        <w:tc>
          <w:tcPr>
            <w:tcW w:w="1980" w:type="dxa"/>
          </w:tcPr>
          <w:p w14:paraId="5793DF86" w14:textId="77777777" w:rsidR="0009728F" w:rsidRPr="00842CC2" w:rsidRDefault="0009728F" w:rsidP="00E96D12">
            <w:pPr>
              <w:rPr>
                <w:iCs/>
                <w:sz w:val="14"/>
                <w:szCs w:val="14"/>
              </w:rPr>
            </w:pPr>
            <w:r w:rsidRPr="00842CC2">
              <w:rPr>
                <w:sz w:val="14"/>
                <w:szCs w:val="14"/>
                <w:highlight w:val="lightGray"/>
              </w:rPr>
              <w:t>[...]</w:t>
            </w:r>
          </w:p>
        </w:tc>
        <w:tc>
          <w:tcPr>
            <w:tcW w:w="1620" w:type="dxa"/>
          </w:tcPr>
          <w:p w14:paraId="5EF30958"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2CBA63DD"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63067BAD"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0AC386A0" w14:textId="77777777" w:rsidR="0009728F" w:rsidRPr="00842CC2" w:rsidRDefault="0009728F" w:rsidP="00E96D12">
            <w:pPr>
              <w:rPr>
                <w:iCs/>
                <w:sz w:val="14"/>
                <w:szCs w:val="14"/>
              </w:rPr>
            </w:pPr>
            <w:r w:rsidRPr="00842CC2">
              <w:rPr>
                <w:sz w:val="14"/>
                <w:szCs w:val="14"/>
                <w:highlight w:val="lightGray"/>
              </w:rPr>
              <w:t>[...]</w:t>
            </w:r>
          </w:p>
        </w:tc>
        <w:tc>
          <w:tcPr>
            <w:tcW w:w="1350" w:type="dxa"/>
          </w:tcPr>
          <w:p w14:paraId="0A105563" w14:textId="77777777" w:rsidR="0009728F" w:rsidRPr="00842CC2" w:rsidRDefault="0009728F" w:rsidP="00E96D12">
            <w:pPr>
              <w:rPr>
                <w:iCs/>
                <w:strike/>
                <w:color w:val="FF0000"/>
                <w:sz w:val="14"/>
                <w:szCs w:val="14"/>
              </w:rPr>
            </w:pPr>
            <w:r w:rsidRPr="00842CC2">
              <w:rPr>
                <w:sz w:val="14"/>
                <w:szCs w:val="14"/>
                <w:highlight w:val="lightGray"/>
              </w:rPr>
              <w:t>[...]</w:t>
            </w:r>
          </w:p>
        </w:tc>
        <w:tc>
          <w:tcPr>
            <w:tcW w:w="2070" w:type="dxa"/>
          </w:tcPr>
          <w:p w14:paraId="2FA85F5A" w14:textId="77777777" w:rsidR="0009728F" w:rsidRPr="00842CC2" w:rsidRDefault="0009728F" w:rsidP="00E96D12">
            <w:pPr>
              <w:rPr>
                <w:iCs/>
                <w:color w:val="FF0000"/>
                <w:sz w:val="14"/>
                <w:szCs w:val="14"/>
              </w:rPr>
            </w:pPr>
            <w:r w:rsidRPr="00842CC2">
              <w:rPr>
                <w:rFonts w:cs="Arial"/>
                <w:bCs/>
                <w:sz w:val="14"/>
                <w:szCs w:val="14"/>
                <w:highlight w:val="lightGray"/>
              </w:rPr>
              <w:t>[suma eurais, įskaitant centus]</w:t>
            </w:r>
          </w:p>
        </w:tc>
      </w:tr>
      <w:tr w:rsidR="0009728F" w14:paraId="1B180E60" w14:textId="77777777" w:rsidTr="0009728F">
        <w:tc>
          <w:tcPr>
            <w:tcW w:w="548" w:type="dxa"/>
          </w:tcPr>
          <w:p w14:paraId="763F54C6" w14:textId="77777777" w:rsidR="0009728F" w:rsidRPr="00842CC2" w:rsidRDefault="0009728F" w:rsidP="00E96D12">
            <w:pPr>
              <w:rPr>
                <w:iCs/>
                <w:sz w:val="14"/>
                <w:szCs w:val="14"/>
              </w:rPr>
            </w:pPr>
            <w:r w:rsidRPr="00842CC2">
              <w:rPr>
                <w:iCs/>
                <w:sz w:val="14"/>
                <w:szCs w:val="14"/>
              </w:rPr>
              <w:t>...</w:t>
            </w:r>
          </w:p>
        </w:tc>
        <w:tc>
          <w:tcPr>
            <w:tcW w:w="1877" w:type="dxa"/>
          </w:tcPr>
          <w:p w14:paraId="76A439CB" w14:textId="77777777" w:rsidR="0009728F" w:rsidRPr="00842CC2" w:rsidRDefault="0009728F" w:rsidP="00E96D12">
            <w:pPr>
              <w:rPr>
                <w:iCs/>
                <w:sz w:val="14"/>
                <w:szCs w:val="14"/>
              </w:rPr>
            </w:pPr>
          </w:p>
        </w:tc>
        <w:tc>
          <w:tcPr>
            <w:tcW w:w="1710" w:type="dxa"/>
          </w:tcPr>
          <w:p w14:paraId="154A2958" w14:textId="77777777" w:rsidR="0009728F" w:rsidRPr="00842CC2" w:rsidRDefault="0009728F" w:rsidP="00E96D12">
            <w:pPr>
              <w:rPr>
                <w:iCs/>
                <w:sz w:val="14"/>
                <w:szCs w:val="14"/>
              </w:rPr>
            </w:pPr>
          </w:p>
        </w:tc>
        <w:tc>
          <w:tcPr>
            <w:tcW w:w="1980" w:type="dxa"/>
          </w:tcPr>
          <w:p w14:paraId="5920CD8A" w14:textId="77777777" w:rsidR="0009728F" w:rsidRPr="00842CC2" w:rsidRDefault="0009728F" w:rsidP="00E96D12">
            <w:pPr>
              <w:rPr>
                <w:iCs/>
                <w:sz w:val="14"/>
                <w:szCs w:val="14"/>
              </w:rPr>
            </w:pPr>
          </w:p>
        </w:tc>
        <w:tc>
          <w:tcPr>
            <w:tcW w:w="1620" w:type="dxa"/>
          </w:tcPr>
          <w:p w14:paraId="5A7A064A" w14:textId="77777777" w:rsidR="0009728F" w:rsidRPr="00842CC2" w:rsidRDefault="0009728F" w:rsidP="00E96D12">
            <w:pPr>
              <w:rPr>
                <w:iCs/>
                <w:sz w:val="14"/>
                <w:szCs w:val="14"/>
              </w:rPr>
            </w:pPr>
          </w:p>
        </w:tc>
        <w:tc>
          <w:tcPr>
            <w:tcW w:w="1530" w:type="dxa"/>
          </w:tcPr>
          <w:p w14:paraId="165038F3" w14:textId="77777777" w:rsidR="0009728F" w:rsidRPr="00842CC2" w:rsidRDefault="0009728F" w:rsidP="00E96D12">
            <w:pPr>
              <w:rPr>
                <w:iCs/>
                <w:sz w:val="14"/>
                <w:szCs w:val="14"/>
              </w:rPr>
            </w:pPr>
          </w:p>
        </w:tc>
        <w:tc>
          <w:tcPr>
            <w:tcW w:w="1530" w:type="dxa"/>
          </w:tcPr>
          <w:p w14:paraId="4EB706DC" w14:textId="77777777" w:rsidR="0009728F" w:rsidRPr="00842CC2" w:rsidRDefault="0009728F" w:rsidP="00E96D12">
            <w:pPr>
              <w:rPr>
                <w:iCs/>
                <w:sz w:val="14"/>
                <w:szCs w:val="14"/>
              </w:rPr>
            </w:pPr>
          </w:p>
        </w:tc>
        <w:tc>
          <w:tcPr>
            <w:tcW w:w="1530" w:type="dxa"/>
          </w:tcPr>
          <w:p w14:paraId="5E8F042E" w14:textId="77777777" w:rsidR="0009728F" w:rsidRPr="00842CC2" w:rsidRDefault="0009728F" w:rsidP="00E96D12">
            <w:pPr>
              <w:rPr>
                <w:iCs/>
                <w:sz w:val="14"/>
                <w:szCs w:val="14"/>
              </w:rPr>
            </w:pPr>
          </w:p>
        </w:tc>
        <w:tc>
          <w:tcPr>
            <w:tcW w:w="1350" w:type="dxa"/>
          </w:tcPr>
          <w:p w14:paraId="2FA045E2" w14:textId="77777777" w:rsidR="0009728F" w:rsidRPr="00842CC2" w:rsidRDefault="0009728F" w:rsidP="00E96D12">
            <w:pPr>
              <w:rPr>
                <w:iCs/>
                <w:sz w:val="14"/>
                <w:szCs w:val="14"/>
              </w:rPr>
            </w:pPr>
          </w:p>
        </w:tc>
        <w:tc>
          <w:tcPr>
            <w:tcW w:w="2070" w:type="dxa"/>
          </w:tcPr>
          <w:p w14:paraId="32A5BB88" w14:textId="77777777" w:rsidR="0009728F" w:rsidRPr="00842CC2" w:rsidRDefault="0009728F" w:rsidP="00E96D12">
            <w:pPr>
              <w:rPr>
                <w:iCs/>
                <w:sz w:val="14"/>
                <w:szCs w:val="14"/>
              </w:rPr>
            </w:pPr>
          </w:p>
        </w:tc>
      </w:tr>
      <w:tr w:rsidR="0009728F" w14:paraId="4E7AE795" w14:textId="77777777" w:rsidTr="0009728F">
        <w:tc>
          <w:tcPr>
            <w:tcW w:w="13675" w:type="dxa"/>
            <w:gridSpan w:val="9"/>
            <w:shd w:val="clear" w:color="auto" w:fill="auto"/>
          </w:tcPr>
          <w:p w14:paraId="73EA6DED" w14:textId="77777777" w:rsidR="0009728F" w:rsidRPr="00842CC2" w:rsidRDefault="0009728F" w:rsidP="0009728F">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Suma, Eur be PVM</w:t>
            </w:r>
          </w:p>
          <w:p w14:paraId="363D0EAC" w14:textId="77777777" w:rsidR="0009728F" w:rsidRPr="00842CC2" w:rsidRDefault="0009728F" w:rsidP="0009728F">
            <w:pPr>
              <w:rPr>
                <w:iCs/>
                <w:sz w:val="14"/>
                <w:szCs w:val="14"/>
              </w:rPr>
            </w:pPr>
          </w:p>
        </w:tc>
        <w:tc>
          <w:tcPr>
            <w:tcW w:w="2070" w:type="dxa"/>
          </w:tcPr>
          <w:p w14:paraId="5F68B1D3" w14:textId="106EABE9" w:rsidR="0009728F" w:rsidRPr="00842CC2" w:rsidRDefault="0009728F" w:rsidP="0009728F">
            <w:pPr>
              <w:rPr>
                <w:iCs/>
                <w:sz w:val="14"/>
                <w:szCs w:val="14"/>
              </w:rPr>
            </w:pPr>
            <w:r w:rsidRPr="00842CC2">
              <w:rPr>
                <w:rFonts w:cs="Arial"/>
                <w:sz w:val="14"/>
                <w:szCs w:val="14"/>
                <w:highlight w:val="lightGray"/>
              </w:rPr>
              <w:t>[bendra suma eurais, įskaitant centus]</w:t>
            </w:r>
          </w:p>
        </w:tc>
      </w:tr>
      <w:tr w:rsidR="0009728F" w14:paraId="79E000BA" w14:textId="77777777" w:rsidTr="0009728F">
        <w:tc>
          <w:tcPr>
            <w:tcW w:w="13675" w:type="dxa"/>
            <w:gridSpan w:val="9"/>
            <w:shd w:val="clear" w:color="auto" w:fill="auto"/>
          </w:tcPr>
          <w:p w14:paraId="038801BB" w14:textId="77777777" w:rsidR="0009728F" w:rsidRPr="00842CC2" w:rsidRDefault="0009728F" w:rsidP="0009728F">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PVM suma, Eur</w:t>
            </w:r>
          </w:p>
          <w:p w14:paraId="55843552" w14:textId="77777777" w:rsidR="0009728F" w:rsidRPr="00842CC2" w:rsidRDefault="0009728F" w:rsidP="0009728F">
            <w:pPr>
              <w:rPr>
                <w:iCs/>
                <w:sz w:val="14"/>
                <w:szCs w:val="14"/>
              </w:rPr>
            </w:pPr>
          </w:p>
        </w:tc>
        <w:tc>
          <w:tcPr>
            <w:tcW w:w="2070" w:type="dxa"/>
          </w:tcPr>
          <w:p w14:paraId="4BFE67C6" w14:textId="00C5B8EE" w:rsidR="0009728F" w:rsidRPr="00842CC2" w:rsidRDefault="0009728F" w:rsidP="0009728F">
            <w:pPr>
              <w:rPr>
                <w:iCs/>
                <w:sz w:val="14"/>
                <w:szCs w:val="14"/>
              </w:rPr>
            </w:pPr>
            <w:r w:rsidRPr="00842CC2">
              <w:rPr>
                <w:rFonts w:cs="Arial"/>
                <w:sz w:val="14"/>
                <w:szCs w:val="14"/>
                <w:highlight w:val="lightGray"/>
              </w:rPr>
              <w:t>[suma eurais, įskaitant centus]</w:t>
            </w:r>
          </w:p>
        </w:tc>
      </w:tr>
      <w:tr w:rsidR="0009728F" w14:paraId="7919E061" w14:textId="77777777" w:rsidTr="0009728F">
        <w:tc>
          <w:tcPr>
            <w:tcW w:w="13675" w:type="dxa"/>
            <w:gridSpan w:val="9"/>
            <w:shd w:val="clear" w:color="auto" w:fill="auto"/>
          </w:tcPr>
          <w:p w14:paraId="13B71450" w14:textId="77777777" w:rsidR="0009728F" w:rsidRPr="00842CC2" w:rsidRDefault="0009728F" w:rsidP="0009728F">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 xml:space="preserve">Suma, Eur su PVM* </w:t>
            </w:r>
          </w:p>
          <w:p w14:paraId="38AC53B2" w14:textId="77777777" w:rsidR="0009728F" w:rsidRPr="00842CC2" w:rsidRDefault="0009728F" w:rsidP="0009728F">
            <w:pPr>
              <w:rPr>
                <w:iCs/>
                <w:sz w:val="14"/>
                <w:szCs w:val="14"/>
              </w:rPr>
            </w:pPr>
          </w:p>
        </w:tc>
        <w:tc>
          <w:tcPr>
            <w:tcW w:w="2070" w:type="dxa"/>
          </w:tcPr>
          <w:p w14:paraId="46139A79" w14:textId="3C54272D" w:rsidR="0009728F" w:rsidRPr="00842CC2" w:rsidRDefault="0009728F" w:rsidP="0009728F">
            <w:pPr>
              <w:rPr>
                <w:iCs/>
                <w:sz w:val="14"/>
                <w:szCs w:val="14"/>
              </w:rPr>
            </w:pPr>
            <w:r w:rsidRPr="00842CC2">
              <w:rPr>
                <w:rFonts w:cs="Arial"/>
                <w:sz w:val="14"/>
                <w:szCs w:val="14"/>
                <w:highlight w:val="lightGray"/>
              </w:rPr>
              <w:t>[suma eurais įskaitant centus]</w:t>
            </w:r>
          </w:p>
        </w:tc>
      </w:tr>
    </w:tbl>
    <w:p w14:paraId="32478540" w14:textId="77777777" w:rsidR="00E12FB2" w:rsidRPr="00A17189" w:rsidRDefault="00E12FB2" w:rsidP="00E12FB2">
      <w:pPr>
        <w:jc w:val="left"/>
        <w:rPr>
          <w:bCs/>
        </w:rPr>
      </w:pPr>
      <w:r w:rsidRPr="00A17189">
        <w:rPr>
          <w:bCs/>
        </w:rPr>
        <w:t>*suma neapriboja Pirkimo sutarties vykdymo, ji naudojama tik pasiūlymų vertinimui pirkimo metu.</w:t>
      </w:r>
    </w:p>
    <w:p w14:paraId="7CCFC109" w14:textId="77777777" w:rsidR="00E12FB2" w:rsidRDefault="00E12FB2" w:rsidP="00E12FB2">
      <w:pPr>
        <w:rPr>
          <w:iCs/>
        </w:rPr>
      </w:pPr>
    </w:p>
    <w:p w14:paraId="492D7FD6" w14:textId="77777777" w:rsidR="00E12FB2" w:rsidRPr="00D04EE5" w:rsidRDefault="00E12FB2" w:rsidP="00E12FB2">
      <w:pPr>
        <w:rPr>
          <w:highlight w:val="lightGray"/>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D246DF">
        <w:rPr>
          <w:highlight w:val="lightGray"/>
        </w:rPr>
        <w:t>M]</w:t>
      </w:r>
    </w:p>
    <w:p w14:paraId="718E2176" w14:textId="77777777" w:rsidR="00E12FB2" w:rsidRPr="00D04EE5" w:rsidRDefault="00E12FB2" w:rsidP="00E12FB2">
      <w:r>
        <w:t>3</w:t>
      </w:r>
      <w:r w:rsidRPr="00D04EE5">
        <w:t>. TIEKĖJO subtiekėjai</w:t>
      </w:r>
    </w:p>
    <w:p w14:paraId="74A69B35" w14:textId="77777777" w:rsidR="00E12FB2" w:rsidRPr="00D04EE5" w:rsidRDefault="00E12FB2" w:rsidP="00E12FB2">
      <w:r>
        <w:t>3</w:t>
      </w:r>
      <w:r w:rsidRPr="00D04EE5">
        <w:t xml:space="preserve">.1. </w:t>
      </w:r>
      <w:r w:rsidRPr="00D246DF">
        <w:rPr>
          <w:highlight w:val="lightGray"/>
        </w:rPr>
        <w:t xml:space="preserve">[TIEKĖJO </w:t>
      </w:r>
      <w:r w:rsidRPr="00D04EE5">
        <w:rPr>
          <w:highlight w:val="lightGray"/>
        </w:rPr>
        <w:t xml:space="preserve">subtiekėjai, kurių pajėgumais remiamasis vykdant Pirkimo sutartį ir siekiant atitikti kvalifikacinius </w:t>
      </w:r>
      <w:r w:rsidRPr="00D246DF">
        <w:rPr>
          <w:highlight w:val="lightGray"/>
        </w:rPr>
        <w:t>reikalavimus]</w:t>
      </w:r>
    </w:p>
    <w:p w14:paraId="369D3D76" w14:textId="77777777" w:rsidR="00E12FB2" w:rsidRPr="00D04EE5" w:rsidRDefault="00E12FB2" w:rsidP="00E12FB2">
      <w:pPr>
        <w:rPr>
          <w:i/>
          <w:color w:val="FF0000"/>
        </w:rPr>
      </w:pPr>
      <w:r>
        <w:t>3</w:t>
      </w:r>
      <w:r w:rsidRPr="00D04EE5">
        <w:t xml:space="preserve">.2. </w:t>
      </w:r>
      <w:r w:rsidRPr="00D246DF">
        <w:rPr>
          <w:highlight w:val="lightGray"/>
        </w:rPr>
        <w:t xml:space="preserve">[TIEKĖJO </w:t>
      </w:r>
      <w:r w:rsidRPr="00D04EE5">
        <w:rPr>
          <w:highlight w:val="lightGray"/>
        </w:rPr>
        <w:t xml:space="preserve">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D246DF">
        <w:rPr>
          <w:highlight w:val="lightGray"/>
        </w:rPr>
        <w:t>sutartį]</w:t>
      </w:r>
    </w:p>
    <w:p w14:paraId="494B9F6C" w14:textId="77777777" w:rsidR="00E12FB2" w:rsidRPr="00B41258" w:rsidRDefault="00E12FB2" w:rsidP="00E12FB2">
      <w:r w:rsidRPr="00B41258">
        <w:rPr>
          <w:highlight w:val="lightGray"/>
        </w:rPr>
        <w:t>[</w:t>
      </w:r>
      <w:r>
        <w:rPr>
          <w:highlight w:val="lightGray"/>
        </w:rPr>
        <w:t>4</w:t>
      </w:r>
      <w:r w:rsidRPr="00B41258">
        <w:rPr>
          <w:highlight w:val="lightGray"/>
        </w:rPr>
        <w:t>. Kiti reikalavimai  Paslaugoms]</w:t>
      </w:r>
    </w:p>
    <w:p w14:paraId="4863C7AA" w14:textId="26F665E5" w:rsidR="00E12FB2" w:rsidRPr="00D04EE5" w:rsidRDefault="00E12FB2" w:rsidP="00E12FB2">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E12FB2" w14:paraId="0C2CA28A" w14:textId="77777777" w:rsidTr="00E96D12">
        <w:tc>
          <w:tcPr>
            <w:tcW w:w="445" w:type="dxa"/>
          </w:tcPr>
          <w:p w14:paraId="36EFAABC" w14:textId="77777777" w:rsidR="00E12FB2" w:rsidRDefault="00E12FB2" w:rsidP="00E96D12"/>
          <w:p w14:paraId="2375D04E" w14:textId="77777777" w:rsidR="00E12FB2" w:rsidRPr="00001772" w:rsidRDefault="00E12FB2" w:rsidP="00E96D12">
            <w:r>
              <w:t>1.</w:t>
            </w:r>
          </w:p>
        </w:tc>
        <w:tc>
          <w:tcPr>
            <w:tcW w:w="12539" w:type="dxa"/>
          </w:tcPr>
          <w:p w14:paraId="79C50A49" w14:textId="77777777" w:rsidR="00E12FB2" w:rsidRDefault="00E12FB2"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17289D70" w14:textId="77777777" w:rsidR="00E12FB2" w:rsidRPr="006C4ED8" w:rsidRDefault="00E12FB2"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E12FB2" w14:paraId="4ACAB4A2" w14:textId="77777777" w:rsidTr="00E96D12">
        <w:tc>
          <w:tcPr>
            <w:tcW w:w="445" w:type="dxa"/>
          </w:tcPr>
          <w:p w14:paraId="27643B3C" w14:textId="77777777" w:rsidR="00E12FB2" w:rsidRDefault="00E12FB2" w:rsidP="00E96D12">
            <w:r>
              <w:t>2.</w:t>
            </w:r>
          </w:p>
        </w:tc>
        <w:tc>
          <w:tcPr>
            <w:tcW w:w="12539" w:type="dxa"/>
          </w:tcPr>
          <w:p w14:paraId="4B4141FD" w14:textId="77777777" w:rsidR="00E12FB2" w:rsidRPr="00080521" w:rsidRDefault="00E12FB2"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18D74E8" w14:textId="77777777" w:rsidR="00E12FB2" w:rsidRPr="004D2646" w:rsidRDefault="00E12FB2"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102"/>
    </w:tbl>
    <w:p w14:paraId="50FB4761" w14:textId="77777777" w:rsidR="00E12FB2" w:rsidRPr="00E12FB2" w:rsidRDefault="00E12FB2" w:rsidP="00E12FB2"/>
    <w:sectPr w:rsidR="00E12FB2" w:rsidRPr="00E12FB2" w:rsidSect="00233D10">
      <w:headerReference w:type="even" r:id="rId10"/>
      <w:headerReference w:type="default" r:id="rId11"/>
      <w:pgSz w:w="16838" w:h="11906" w:orient="landscape" w:code="9"/>
      <w:pgMar w:top="576" w:right="851"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BA0B0" w14:textId="77777777" w:rsidR="003C21FD" w:rsidRDefault="003C21FD">
      <w:pPr>
        <w:spacing w:after="0"/>
      </w:pPr>
      <w:r>
        <w:separator/>
      </w:r>
    </w:p>
  </w:endnote>
  <w:endnote w:type="continuationSeparator" w:id="0">
    <w:p w14:paraId="4E085D9B" w14:textId="77777777" w:rsidR="003C21FD" w:rsidRDefault="003C21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0237" w14:textId="77777777" w:rsidR="00304E33"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304E33" w:rsidRDefault="0030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4EA8D" w14:textId="77777777" w:rsidR="003C21FD" w:rsidRDefault="003C21FD">
      <w:pPr>
        <w:spacing w:after="0"/>
      </w:pPr>
      <w:r>
        <w:separator/>
      </w:r>
    </w:p>
  </w:footnote>
  <w:footnote w:type="continuationSeparator" w:id="0">
    <w:p w14:paraId="1FF166E5" w14:textId="77777777" w:rsidR="003C21FD" w:rsidRDefault="003C21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304E33" w:rsidRPr="007428F9" w:rsidRDefault="00304E33" w:rsidP="00233F34">
          <w:pPr>
            <w:widowControl w:val="0"/>
            <w:adjustRightInd w:val="0"/>
            <w:spacing w:after="0"/>
            <w:jc w:val="right"/>
            <w:textAlignment w:val="baseline"/>
            <w:rPr>
              <w:spacing w:val="-2"/>
            </w:rPr>
          </w:pPr>
          <w:bookmarkStart w:id="98" w:name="_Hlk145485563"/>
        </w:p>
      </w:tc>
      <w:tc>
        <w:tcPr>
          <w:tcW w:w="10206" w:type="dxa"/>
          <w:gridSpan w:val="2"/>
          <w:tcBorders>
            <w:bottom w:val="single" w:sz="4" w:space="0" w:color="auto"/>
          </w:tcBorders>
          <w:vAlign w:val="bottom"/>
        </w:tcPr>
        <w:p w14:paraId="76A8BE47" w14:textId="03913F4A" w:rsidR="00304E33" w:rsidRPr="007428F9" w:rsidRDefault="00233F34" w:rsidP="00233F34">
          <w:pPr>
            <w:widowControl w:val="0"/>
            <w:adjustRightInd w:val="0"/>
            <w:spacing w:after="0"/>
            <w:jc w:val="right"/>
            <w:textAlignment w:val="baseline"/>
            <w:rPr>
              <w:spacing w:val="-2"/>
            </w:rPr>
          </w:pPr>
          <w:r w:rsidRPr="00233F34">
            <w:rPr>
              <w:spacing w:val="-2"/>
            </w:rPr>
            <w:t xml:space="preserve">Medicinos priemonių priežiūros paslaugų užsakymai per CPO LT elektroninį katalogą     </w:t>
          </w:r>
        </w:p>
      </w:tc>
    </w:tr>
    <w:tr w:rsidR="001D645A" w:rsidRPr="007428F9" w14:paraId="69786A2B" w14:textId="77777777" w:rsidTr="00A35226">
      <w:trPr>
        <w:trHeight w:val="71"/>
      </w:trPr>
      <w:tc>
        <w:tcPr>
          <w:tcW w:w="1985" w:type="dxa"/>
          <w:gridSpan w:val="2"/>
          <w:tcBorders>
            <w:top w:val="single" w:sz="4" w:space="0" w:color="auto"/>
          </w:tcBorders>
        </w:tcPr>
        <w:p w14:paraId="739EF7E4" w14:textId="77777777" w:rsidR="00304E33" w:rsidRPr="007428F9" w:rsidRDefault="00304E33" w:rsidP="00233F34">
          <w:pPr>
            <w:widowControl w:val="0"/>
            <w:adjustRightInd w:val="0"/>
            <w:spacing w:after="0"/>
            <w:textAlignment w:val="baseline"/>
            <w:rPr>
              <w:spacing w:val="-2"/>
            </w:rPr>
          </w:pPr>
        </w:p>
      </w:tc>
      <w:tc>
        <w:tcPr>
          <w:tcW w:w="8788" w:type="dxa"/>
          <w:tcBorders>
            <w:top w:val="single" w:sz="4" w:space="0" w:color="auto"/>
          </w:tcBorders>
        </w:tcPr>
        <w:p w14:paraId="3498EAE7" w14:textId="533A79D4" w:rsidR="00304E33" w:rsidRPr="007428F9" w:rsidRDefault="00233F34" w:rsidP="00233F34">
          <w:pPr>
            <w:widowControl w:val="0"/>
            <w:adjustRightInd w:val="0"/>
            <w:spacing w:after="0"/>
            <w:jc w:val="right"/>
            <w:textAlignment w:val="baseline"/>
            <w:rPr>
              <w:spacing w:val="-2"/>
            </w:rPr>
          </w:pPr>
          <w:bookmarkStart w:id="99" w:name="_Hlk142396428"/>
          <w:r>
            <w:rPr>
              <w:spacing w:val="-2"/>
            </w:rPr>
            <w:t>C dalies 2 priedas. Pirkimo sutarties projektas</w:t>
          </w:r>
          <w:bookmarkEnd w:id="99"/>
        </w:p>
      </w:tc>
    </w:tr>
    <w:bookmarkEnd w:id="98"/>
  </w:tbl>
  <w:p w14:paraId="4B8DF40C" w14:textId="164F7A22" w:rsidR="00304E33" w:rsidRDefault="00304E33" w:rsidP="00233F34">
    <w:pPr>
      <w:pStyle w:val="Header"/>
      <w:tabs>
        <w:tab w:val="clear" w:pos="4819"/>
        <w:tab w:val="clear" w:pos="9638"/>
        <w:tab w:val="left" w:pos="319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6C11" w14:textId="77777777" w:rsidR="00304E33" w:rsidRDefault="00304E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1546" w:type="dxa"/>
      <w:tblInd w:w="108" w:type="dxa"/>
      <w:tblLook w:val="01E0" w:firstRow="1" w:lastRow="1" w:firstColumn="1" w:lastColumn="1" w:noHBand="0" w:noVBand="0"/>
    </w:tblPr>
    <w:tblGrid>
      <w:gridCol w:w="9276"/>
      <w:gridCol w:w="1497"/>
      <w:gridCol w:w="7779"/>
      <w:gridCol w:w="2994"/>
    </w:tblGrid>
    <w:tr w:rsidR="00233D10" w:rsidRPr="007428F9" w14:paraId="6F4931EA" w14:textId="77777777" w:rsidTr="00F211DD">
      <w:tc>
        <w:tcPr>
          <w:tcW w:w="10773" w:type="dxa"/>
          <w:gridSpan w:val="2"/>
          <w:tcBorders>
            <w:bottom w:val="single" w:sz="4" w:space="0" w:color="auto"/>
          </w:tcBorders>
          <w:vAlign w:val="bottom"/>
        </w:tcPr>
        <w:p w14:paraId="5BAABC93" w14:textId="77777777" w:rsidR="00233D10" w:rsidRPr="007428F9" w:rsidRDefault="00233D10" w:rsidP="00233D10">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401135C9" w14:textId="77777777" w:rsidR="00233D10" w:rsidRPr="005A219B" w:rsidRDefault="00233D10" w:rsidP="00233D10">
          <w:pPr>
            <w:widowControl w:val="0"/>
            <w:adjustRightInd w:val="0"/>
            <w:spacing w:after="0"/>
            <w:textAlignment w:val="baseline"/>
            <w:rPr>
              <w:spacing w:val="-2"/>
            </w:rPr>
          </w:pPr>
        </w:p>
      </w:tc>
    </w:tr>
    <w:tr w:rsidR="00233D10" w:rsidRPr="007428F9" w14:paraId="5A8A0767" w14:textId="77777777" w:rsidTr="00F211DD">
      <w:trPr>
        <w:gridAfter w:val="1"/>
        <w:wAfter w:w="2994" w:type="dxa"/>
      </w:trPr>
      <w:tc>
        <w:tcPr>
          <w:tcW w:w="9276" w:type="dxa"/>
          <w:tcBorders>
            <w:top w:val="single" w:sz="4" w:space="0" w:color="auto"/>
          </w:tcBorders>
        </w:tcPr>
        <w:p w14:paraId="660CCC4D" w14:textId="77777777" w:rsidR="00233D10" w:rsidRPr="007428F9" w:rsidRDefault="00233D10" w:rsidP="00233D10">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14068E33" w14:textId="77777777" w:rsidR="00233D10" w:rsidRDefault="00233D10" w:rsidP="00233D10">
          <w:pPr>
            <w:widowControl w:val="0"/>
            <w:tabs>
              <w:tab w:val="left" w:pos="3276"/>
            </w:tabs>
            <w:adjustRightInd w:val="0"/>
            <w:spacing w:after="0"/>
            <w:textAlignment w:val="baseline"/>
            <w:rPr>
              <w:spacing w:val="-2"/>
            </w:rPr>
          </w:pPr>
        </w:p>
      </w:tc>
    </w:tr>
  </w:tbl>
  <w:p w14:paraId="0705B1DA" w14:textId="77777777" w:rsidR="00304E33" w:rsidRPr="00233D10" w:rsidRDefault="00304E33" w:rsidP="00233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4A4A"/>
    <w:rsid w:val="00004FA4"/>
    <w:rsid w:val="00005461"/>
    <w:rsid w:val="0000648D"/>
    <w:rsid w:val="00006BFF"/>
    <w:rsid w:val="00012B31"/>
    <w:rsid w:val="00012E05"/>
    <w:rsid w:val="00017D80"/>
    <w:rsid w:val="00020478"/>
    <w:rsid w:val="0002204B"/>
    <w:rsid w:val="00022993"/>
    <w:rsid w:val="000235F3"/>
    <w:rsid w:val="000253EB"/>
    <w:rsid w:val="00027038"/>
    <w:rsid w:val="00027FE2"/>
    <w:rsid w:val="00030E40"/>
    <w:rsid w:val="0003189D"/>
    <w:rsid w:val="00035B18"/>
    <w:rsid w:val="0004015A"/>
    <w:rsid w:val="00040D9B"/>
    <w:rsid w:val="0004253C"/>
    <w:rsid w:val="00042BF4"/>
    <w:rsid w:val="000510F5"/>
    <w:rsid w:val="00051804"/>
    <w:rsid w:val="00051BB0"/>
    <w:rsid w:val="00051E9A"/>
    <w:rsid w:val="0005277C"/>
    <w:rsid w:val="000535A7"/>
    <w:rsid w:val="00055AFB"/>
    <w:rsid w:val="00057123"/>
    <w:rsid w:val="00057FA6"/>
    <w:rsid w:val="00062C40"/>
    <w:rsid w:val="00064A4C"/>
    <w:rsid w:val="0006622D"/>
    <w:rsid w:val="00072B2D"/>
    <w:rsid w:val="00075F8D"/>
    <w:rsid w:val="00084D00"/>
    <w:rsid w:val="00085D5E"/>
    <w:rsid w:val="00090D3A"/>
    <w:rsid w:val="0009155B"/>
    <w:rsid w:val="00091E32"/>
    <w:rsid w:val="00092C7C"/>
    <w:rsid w:val="000946B2"/>
    <w:rsid w:val="00095802"/>
    <w:rsid w:val="00096775"/>
    <w:rsid w:val="0009728F"/>
    <w:rsid w:val="00097C49"/>
    <w:rsid w:val="000A023C"/>
    <w:rsid w:val="000A06CA"/>
    <w:rsid w:val="000A0D5C"/>
    <w:rsid w:val="000A2A0E"/>
    <w:rsid w:val="000A4953"/>
    <w:rsid w:val="000B04E5"/>
    <w:rsid w:val="000B1614"/>
    <w:rsid w:val="000B30EE"/>
    <w:rsid w:val="000B4770"/>
    <w:rsid w:val="000B49BB"/>
    <w:rsid w:val="000C0FD7"/>
    <w:rsid w:val="000C1137"/>
    <w:rsid w:val="000C2164"/>
    <w:rsid w:val="000C4230"/>
    <w:rsid w:val="000C5586"/>
    <w:rsid w:val="000C728C"/>
    <w:rsid w:val="000D080D"/>
    <w:rsid w:val="000D0B37"/>
    <w:rsid w:val="000D1374"/>
    <w:rsid w:val="000D27B0"/>
    <w:rsid w:val="000D2A5A"/>
    <w:rsid w:val="000D2E95"/>
    <w:rsid w:val="000D3CB4"/>
    <w:rsid w:val="000D628A"/>
    <w:rsid w:val="000E1281"/>
    <w:rsid w:val="000E1BE7"/>
    <w:rsid w:val="000E3EC6"/>
    <w:rsid w:val="000E4C89"/>
    <w:rsid w:val="000E60F6"/>
    <w:rsid w:val="000E7132"/>
    <w:rsid w:val="000F2A14"/>
    <w:rsid w:val="000F57A3"/>
    <w:rsid w:val="000F5F35"/>
    <w:rsid w:val="00100FCD"/>
    <w:rsid w:val="00101DC2"/>
    <w:rsid w:val="001033C5"/>
    <w:rsid w:val="00103CAF"/>
    <w:rsid w:val="00104DBD"/>
    <w:rsid w:val="0010541D"/>
    <w:rsid w:val="00106B4C"/>
    <w:rsid w:val="00111A9B"/>
    <w:rsid w:val="001146EA"/>
    <w:rsid w:val="00121429"/>
    <w:rsid w:val="00122B02"/>
    <w:rsid w:val="001257ED"/>
    <w:rsid w:val="00125C65"/>
    <w:rsid w:val="0013063D"/>
    <w:rsid w:val="00131422"/>
    <w:rsid w:val="001323C2"/>
    <w:rsid w:val="00135373"/>
    <w:rsid w:val="001360CB"/>
    <w:rsid w:val="00140BC5"/>
    <w:rsid w:val="00140BE3"/>
    <w:rsid w:val="00145C19"/>
    <w:rsid w:val="00147F45"/>
    <w:rsid w:val="00151DB2"/>
    <w:rsid w:val="001554A1"/>
    <w:rsid w:val="001570FD"/>
    <w:rsid w:val="001607F9"/>
    <w:rsid w:val="001610CC"/>
    <w:rsid w:val="00161E18"/>
    <w:rsid w:val="00171D9B"/>
    <w:rsid w:val="00176801"/>
    <w:rsid w:val="00177839"/>
    <w:rsid w:val="001801D4"/>
    <w:rsid w:val="00181943"/>
    <w:rsid w:val="00181BA8"/>
    <w:rsid w:val="00181FEE"/>
    <w:rsid w:val="00183118"/>
    <w:rsid w:val="00184583"/>
    <w:rsid w:val="00184F85"/>
    <w:rsid w:val="001902BB"/>
    <w:rsid w:val="00194FA2"/>
    <w:rsid w:val="00197707"/>
    <w:rsid w:val="001A207C"/>
    <w:rsid w:val="001A31D8"/>
    <w:rsid w:val="001A41B1"/>
    <w:rsid w:val="001A5D4C"/>
    <w:rsid w:val="001B1F67"/>
    <w:rsid w:val="001B4A9E"/>
    <w:rsid w:val="001B4BC7"/>
    <w:rsid w:val="001B626F"/>
    <w:rsid w:val="001B757F"/>
    <w:rsid w:val="001B7FAC"/>
    <w:rsid w:val="001C34E9"/>
    <w:rsid w:val="001C3C1E"/>
    <w:rsid w:val="001C3CAB"/>
    <w:rsid w:val="001C5DD9"/>
    <w:rsid w:val="001D2AE5"/>
    <w:rsid w:val="001D322B"/>
    <w:rsid w:val="001D3A97"/>
    <w:rsid w:val="001D54D2"/>
    <w:rsid w:val="001D7CE8"/>
    <w:rsid w:val="001E0589"/>
    <w:rsid w:val="001E1CF7"/>
    <w:rsid w:val="001E4934"/>
    <w:rsid w:val="001E5AD7"/>
    <w:rsid w:val="001E6484"/>
    <w:rsid w:val="001E77B8"/>
    <w:rsid w:val="001F0389"/>
    <w:rsid w:val="001F2A74"/>
    <w:rsid w:val="0020018B"/>
    <w:rsid w:val="00202A3E"/>
    <w:rsid w:val="00206D73"/>
    <w:rsid w:val="00206F7B"/>
    <w:rsid w:val="002077D4"/>
    <w:rsid w:val="00217289"/>
    <w:rsid w:val="00217BE9"/>
    <w:rsid w:val="00220555"/>
    <w:rsid w:val="002206AD"/>
    <w:rsid w:val="00220AFC"/>
    <w:rsid w:val="00223348"/>
    <w:rsid w:val="00223815"/>
    <w:rsid w:val="00225AA7"/>
    <w:rsid w:val="00226D47"/>
    <w:rsid w:val="0022781F"/>
    <w:rsid w:val="0023112A"/>
    <w:rsid w:val="00231DAF"/>
    <w:rsid w:val="00232D25"/>
    <w:rsid w:val="00233D10"/>
    <w:rsid w:val="00233F34"/>
    <w:rsid w:val="002369CC"/>
    <w:rsid w:val="00236B40"/>
    <w:rsid w:val="00244943"/>
    <w:rsid w:val="00244B44"/>
    <w:rsid w:val="002476FA"/>
    <w:rsid w:val="00251926"/>
    <w:rsid w:val="002521A6"/>
    <w:rsid w:val="00252886"/>
    <w:rsid w:val="0025360E"/>
    <w:rsid w:val="002567A0"/>
    <w:rsid w:val="0025744B"/>
    <w:rsid w:val="00257AC5"/>
    <w:rsid w:val="00264661"/>
    <w:rsid w:val="00265425"/>
    <w:rsid w:val="00270662"/>
    <w:rsid w:val="00282C56"/>
    <w:rsid w:val="00283085"/>
    <w:rsid w:val="00284274"/>
    <w:rsid w:val="00286E2A"/>
    <w:rsid w:val="002904EF"/>
    <w:rsid w:val="00291C2A"/>
    <w:rsid w:val="002A1197"/>
    <w:rsid w:val="002A258E"/>
    <w:rsid w:val="002A3F70"/>
    <w:rsid w:val="002A4367"/>
    <w:rsid w:val="002A5D87"/>
    <w:rsid w:val="002B053D"/>
    <w:rsid w:val="002B0697"/>
    <w:rsid w:val="002B0BC3"/>
    <w:rsid w:val="002B161A"/>
    <w:rsid w:val="002B27A1"/>
    <w:rsid w:val="002B3C8C"/>
    <w:rsid w:val="002B53F0"/>
    <w:rsid w:val="002C027E"/>
    <w:rsid w:val="002C3339"/>
    <w:rsid w:val="002C444C"/>
    <w:rsid w:val="002C6DB9"/>
    <w:rsid w:val="002C7808"/>
    <w:rsid w:val="002D1529"/>
    <w:rsid w:val="002D5A24"/>
    <w:rsid w:val="002E4B7C"/>
    <w:rsid w:val="002E6B28"/>
    <w:rsid w:val="002E6D74"/>
    <w:rsid w:val="002F2141"/>
    <w:rsid w:val="002F299F"/>
    <w:rsid w:val="002F2B0B"/>
    <w:rsid w:val="002F36C3"/>
    <w:rsid w:val="00300F8D"/>
    <w:rsid w:val="00301167"/>
    <w:rsid w:val="003048EB"/>
    <w:rsid w:val="00304E33"/>
    <w:rsid w:val="00307C89"/>
    <w:rsid w:val="00317324"/>
    <w:rsid w:val="003176C2"/>
    <w:rsid w:val="0032112E"/>
    <w:rsid w:val="00325EBC"/>
    <w:rsid w:val="00327204"/>
    <w:rsid w:val="0032796A"/>
    <w:rsid w:val="00330986"/>
    <w:rsid w:val="00331634"/>
    <w:rsid w:val="00331773"/>
    <w:rsid w:val="003324C0"/>
    <w:rsid w:val="003330CD"/>
    <w:rsid w:val="003359F1"/>
    <w:rsid w:val="00336EC8"/>
    <w:rsid w:val="0033706C"/>
    <w:rsid w:val="00337639"/>
    <w:rsid w:val="0033783B"/>
    <w:rsid w:val="003400DF"/>
    <w:rsid w:val="003423ED"/>
    <w:rsid w:val="003471DC"/>
    <w:rsid w:val="003506B2"/>
    <w:rsid w:val="00350EE0"/>
    <w:rsid w:val="003521FB"/>
    <w:rsid w:val="00352205"/>
    <w:rsid w:val="00353A15"/>
    <w:rsid w:val="00357642"/>
    <w:rsid w:val="00357B57"/>
    <w:rsid w:val="00357D60"/>
    <w:rsid w:val="00360EB1"/>
    <w:rsid w:val="00362086"/>
    <w:rsid w:val="00365B76"/>
    <w:rsid w:val="00371B4F"/>
    <w:rsid w:val="003727D5"/>
    <w:rsid w:val="00373664"/>
    <w:rsid w:val="00375D82"/>
    <w:rsid w:val="003804F7"/>
    <w:rsid w:val="003864C6"/>
    <w:rsid w:val="003878DB"/>
    <w:rsid w:val="0039391F"/>
    <w:rsid w:val="00393B1D"/>
    <w:rsid w:val="00394297"/>
    <w:rsid w:val="00394BAA"/>
    <w:rsid w:val="003961EB"/>
    <w:rsid w:val="003964F1"/>
    <w:rsid w:val="003A101C"/>
    <w:rsid w:val="003A34E6"/>
    <w:rsid w:val="003B039F"/>
    <w:rsid w:val="003B1F37"/>
    <w:rsid w:val="003B2C74"/>
    <w:rsid w:val="003B4595"/>
    <w:rsid w:val="003B4FB2"/>
    <w:rsid w:val="003B5EDC"/>
    <w:rsid w:val="003B60EC"/>
    <w:rsid w:val="003B70F5"/>
    <w:rsid w:val="003C069F"/>
    <w:rsid w:val="003C21FD"/>
    <w:rsid w:val="003C7DA0"/>
    <w:rsid w:val="003D1C39"/>
    <w:rsid w:val="003D2484"/>
    <w:rsid w:val="003D2DC5"/>
    <w:rsid w:val="003D6358"/>
    <w:rsid w:val="003D65BA"/>
    <w:rsid w:val="003D6AA8"/>
    <w:rsid w:val="003D6EB6"/>
    <w:rsid w:val="003E2AC3"/>
    <w:rsid w:val="003E336E"/>
    <w:rsid w:val="003F6578"/>
    <w:rsid w:val="003F796A"/>
    <w:rsid w:val="003F7C5C"/>
    <w:rsid w:val="003F7EFB"/>
    <w:rsid w:val="0040134C"/>
    <w:rsid w:val="0040257F"/>
    <w:rsid w:val="00402F0F"/>
    <w:rsid w:val="00404917"/>
    <w:rsid w:val="004111C5"/>
    <w:rsid w:val="0041166E"/>
    <w:rsid w:val="00411DD0"/>
    <w:rsid w:val="00412407"/>
    <w:rsid w:val="0041260D"/>
    <w:rsid w:val="00412B94"/>
    <w:rsid w:val="00413351"/>
    <w:rsid w:val="00413BAD"/>
    <w:rsid w:val="0041408E"/>
    <w:rsid w:val="0042005C"/>
    <w:rsid w:val="00420BE0"/>
    <w:rsid w:val="00421DF3"/>
    <w:rsid w:val="004226F7"/>
    <w:rsid w:val="00426BDB"/>
    <w:rsid w:val="00431394"/>
    <w:rsid w:val="00431595"/>
    <w:rsid w:val="00431E6E"/>
    <w:rsid w:val="00432A65"/>
    <w:rsid w:val="0043373D"/>
    <w:rsid w:val="004340C1"/>
    <w:rsid w:val="00437A3D"/>
    <w:rsid w:val="00437D36"/>
    <w:rsid w:val="00440A14"/>
    <w:rsid w:val="00441BB5"/>
    <w:rsid w:val="00446BEA"/>
    <w:rsid w:val="00450000"/>
    <w:rsid w:val="00455CFA"/>
    <w:rsid w:val="00456922"/>
    <w:rsid w:val="00460EAF"/>
    <w:rsid w:val="004634CF"/>
    <w:rsid w:val="00463D9A"/>
    <w:rsid w:val="00467AAC"/>
    <w:rsid w:val="004700F4"/>
    <w:rsid w:val="0047132F"/>
    <w:rsid w:val="0047223C"/>
    <w:rsid w:val="00472D03"/>
    <w:rsid w:val="004730B8"/>
    <w:rsid w:val="00487242"/>
    <w:rsid w:val="00492A10"/>
    <w:rsid w:val="00492A59"/>
    <w:rsid w:val="00492E3A"/>
    <w:rsid w:val="004964F1"/>
    <w:rsid w:val="004A1FDC"/>
    <w:rsid w:val="004A28BD"/>
    <w:rsid w:val="004A2D3F"/>
    <w:rsid w:val="004A65FD"/>
    <w:rsid w:val="004A6A94"/>
    <w:rsid w:val="004B0F0C"/>
    <w:rsid w:val="004B34F9"/>
    <w:rsid w:val="004B51A3"/>
    <w:rsid w:val="004B5984"/>
    <w:rsid w:val="004B64D0"/>
    <w:rsid w:val="004B7291"/>
    <w:rsid w:val="004B7713"/>
    <w:rsid w:val="004C4BA1"/>
    <w:rsid w:val="004C6FC3"/>
    <w:rsid w:val="004C7A65"/>
    <w:rsid w:val="004D0D41"/>
    <w:rsid w:val="004D1FD4"/>
    <w:rsid w:val="004D6AB3"/>
    <w:rsid w:val="004E230D"/>
    <w:rsid w:val="004E3DB0"/>
    <w:rsid w:val="004E5AC1"/>
    <w:rsid w:val="004E6FC5"/>
    <w:rsid w:val="004F1705"/>
    <w:rsid w:val="004F1776"/>
    <w:rsid w:val="004F5767"/>
    <w:rsid w:val="005010EF"/>
    <w:rsid w:val="00503E93"/>
    <w:rsid w:val="00506A3D"/>
    <w:rsid w:val="00507A26"/>
    <w:rsid w:val="00511508"/>
    <w:rsid w:val="0051159D"/>
    <w:rsid w:val="00512429"/>
    <w:rsid w:val="00516D5F"/>
    <w:rsid w:val="005226C6"/>
    <w:rsid w:val="00526CDA"/>
    <w:rsid w:val="0053102F"/>
    <w:rsid w:val="00535C99"/>
    <w:rsid w:val="005361AA"/>
    <w:rsid w:val="00536466"/>
    <w:rsid w:val="00536910"/>
    <w:rsid w:val="005379E1"/>
    <w:rsid w:val="00540745"/>
    <w:rsid w:val="0054109E"/>
    <w:rsid w:val="0054144C"/>
    <w:rsid w:val="00542A78"/>
    <w:rsid w:val="005436F2"/>
    <w:rsid w:val="005465B9"/>
    <w:rsid w:val="0054678F"/>
    <w:rsid w:val="005474FB"/>
    <w:rsid w:val="00547767"/>
    <w:rsid w:val="00547A18"/>
    <w:rsid w:val="00547EAE"/>
    <w:rsid w:val="00547FC3"/>
    <w:rsid w:val="005554A7"/>
    <w:rsid w:val="00555897"/>
    <w:rsid w:val="00557457"/>
    <w:rsid w:val="00557D9D"/>
    <w:rsid w:val="00562E6E"/>
    <w:rsid w:val="00564310"/>
    <w:rsid w:val="0056509D"/>
    <w:rsid w:val="005658E5"/>
    <w:rsid w:val="00571E50"/>
    <w:rsid w:val="005768ED"/>
    <w:rsid w:val="00583F2F"/>
    <w:rsid w:val="00590884"/>
    <w:rsid w:val="00590CDB"/>
    <w:rsid w:val="00591470"/>
    <w:rsid w:val="00594D37"/>
    <w:rsid w:val="005957D9"/>
    <w:rsid w:val="00595FB8"/>
    <w:rsid w:val="005A0470"/>
    <w:rsid w:val="005A2A35"/>
    <w:rsid w:val="005A3392"/>
    <w:rsid w:val="005A7D51"/>
    <w:rsid w:val="005B6596"/>
    <w:rsid w:val="005B760A"/>
    <w:rsid w:val="005C02DE"/>
    <w:rsid w:val="005C0442"/>
    <w:rsid w:val="005C1FE8"/>
    <w:rsid w:val="005C605A"/>
    <w:rsid w:val="005D0C98"/>
    <w:rsid w:val="005D35E0"/>
    <w:rsid w:val="005D46B1"/>
    <w:rsid w:val="005D4CB3"/>
    <w:rsid w:val="005D588E"/>
    <w:rsid w:val="005D6F3A"/>
    <w:rsid w:val="005D723A"/>
    <w:rsid w:val="005E191F"/>
    <w:rsid w:val="005E1C9F"/>
    <w:rsid w:val="005E4F8C"/>
    <w:rsid w:val="005E7725"/>
    <w:rsid w:val="005F30F0"/>
    <w:rsid w:val="006004C5"/>
    <w:rsid w:val="006011E2"/>
    <w:rsid w:val="00602404"/>
    <w:rsid w:val="00603CBE"/>
    <w:rsid w:val="006042C6"/>
    <w:rsid w:val="0060577E"/>
    <w:rsid w:val="006060E2"/>
    <w:rsid w:val="006131DA"/>
    <w:rsid w:val="006159F6"/>
    <w:rsid w:val="00617DB3"/>
    <w:rsid w:val="0062183B"/>
    <w:rsid w:val="00621AF0"/>
    <w:rsid w:val="006224C4"/>
    <w:rsid w:val="00625CE7"/>
    <w:rsid w:val="00627B6A"/>
    <w:rsid w:val="006312B8"/>
    <w:rsid w:val="006344E0"/>
    <w:rsid w:val="0063481C"/>
    <w:rsid w:val="00635292"/>
    <w:rsid w:val="006375F4"/>
    <w:rsid w:val="0064060D"/>
    <w:rsid w:val="00640A79"/>
    <w:rsid w:val="006418BB"/>
    <w:rsid w:val="00641A4A"/>
    <w:rsid w:val="0064218F"/>
    <w:rsid w:val="00643795"/>
    <w:rsid w:val="0064589A"/>
    <w:rsid w:val="006461A1"/>
    <w:rsid w:val="00646B3C"/>
    <w:rsid w:val="00646C0A"/>
    <w:rsid w:val="00650104"/>
    <w:rsid w:val="006503F0"/>
    <w:rsid w:val="006508A1"/>
    <w:rsid w:val="00651702"/>
    <w:rsid w:val="00655655"/>
    <w:rsid w:val="0065695A"/>
    <w:rsid w:val="00656EBE"/>
    <w:rsid w:val="0066260E"/>
    <w:rsid w:val="00662BEC"/>
    <w:rsid w:val="00662CD8"/>
    <w:rsid w:val="00662E47"/>
    <w:rsid w:val="0066714F"/>
    <w:rsid w:val="00670B57"/>
    <w:rsid w:val="0067187E"/>
    <w:rsid w:val="0067197D"/>
    <w:rsid w:val="00672175"/>
    <w:rsid w:val="006733F3"/>
    <w:rsid w:val="006755E5"/>
    <w:rsid w:val="006764B6"/>
    <w:rsid w:val="006806AE"/>
    <w:rsid w:val="00681855"/>
    <w:rsid w:val="006854C6"/>
    <w:rsid w:val="00687624"/>
    <w:rsid w:val="00687C53"/>
    <w:rsid w:val="00695639"/>
    <w:rsid w:val="00696230"/>
    <w:rsid w:val="006A12D2"/>
    <w:rsid w:val="006A290C"/>
    <w:rsid w:val="006B121C"/>
    <w:rsid w:val="006B1FE2"/>
    <w:rsid w:val="006B2F68"/>
    <w:rsid w:val="006B3CB7"/>
    <w:rsid w:val="006B5CF4"/>
    <w:rsid w:val="006B67B3"/>
    <w:rsid w:val="006B6EF0"/>
    <w:rsid w:val="006B75CC"/>
    <w:rsid w:val="006C2810"/>
    <w:rsid w:val="006C38AF"/>
    <w:rsid w:val="006C637D"/>
    <w:rsid w:val="006D0AAB"/>
    <w:rsid w:val="006D0E4F"/>
    <w:rsid w:val="006D1FFC"/>
    <w:rsid w:val="006E34F3"/>
    <w:rsid w:val="006E4FBE"/>
    <w:rsid w:val="006F01A1"/>
    <w:rsid w:val="006F0AE1"/>
    <w:rsid w:val="006F0B88"/>
    <w:rsid w:val="006F19DD"/>
    <w:rsid w:val="006F1C2F"/>
    <w:rsid w:val="006F3A38"/>
    <w:rsid w:val="00701F46"/>
    <w:rsid w:val="00703199"/>
    <w:rsid w:val="00704B1D"/>
    <w:rsid w:val="00705C45"/>
    <w:rsid w:val="00714923"/>
    <w:rsid w:val="0071684A"/>
    <w:rsid w:val="00717D71"/>
    <w:rsid w:val="00721165"/>
    <w:rsid w:val="0072427C"/>
    <w:rsid w:val="00724A91"/>
    <w:rsid w:val="00724FCA"/>
    <w:rsid w:val="007253F0"/>
    <w:rsid w:val="00730FA1"/>
    <w:rsid w:val="00735A42"/>
    <w:rsid w:val="00742334"/>
    <w:rsid w:val="00743A96"/>
    <w:rsid w:val="00745BAA"/>
    <w:rsid w:val="007472EC"/>
    <w:rsid w:val="007504B6"/>
    <w:rsid w:val="00751DF9"/>
    <w:rsid w:val="00753014"/>
    <w:rsid w:val="007538C2"/>
    <w:rsid w:val="00753DB9"/>
    <w:rsid w:val="0075562C"/>
    <w:rsid w:val="00755E8E"/>
    <w:rsid w:val="00756D1B"/>
    <w:rsid w:val="00760688"/>
    <w:rsid w:val="00766D1E"/>
    <w:rsid w:val="00772D47"/>
    <w:rsid w:val="007743CC"/>
    <w:rsid w:val="00775A14"/>
    <w:rsid w:val="00780362"/>
    <w:rsid w:val="00782F5C"/>
    <w:rsid w:val="0078469A"/>
    <w:rsid w:val="0078507F"/>
    <w:rsid w:val="00785CEC"/>
    <w:rsid w:val="00785E17"/>
    <w:rsid w:val="007875A2"/>
    <w:rsid w:val="00787B08"/>
    <w:rsid w:val="00791004"/>
    <w:rsid w:val="00791798"/>
    <w:rsid w:val="00792F24"/>
    <w:rsid w:val="00793193"/>
    <w:rsid w:val="00793FC3"/>
    <w:rsid w:val="00795665"/>
    <w:rsid w:val="007A058E"/>
    <w:rsid w:val="007A33D2"/>
    <w:rsid w:val="007A34C8"/>
    <w:rsid w:val="007A3622"/>
    <w:rsid w:val="007A379D"/>
    <w:rsid w:val="007A3FCB"/>
    <w:rsid w:val="007A4EBE"/>
    <w:rsid w:val="007A69CA"/>
    <w:rsid w:val="007A7CAA"/>
    <w:rsid w:val="007B0AAA"/>
    <w:rsid w:val="007B11A1"/>
    <w:rsid w:val="007B1A68"/>
    <w:rsid w:val="007B4B23"/>
    <w:rsid w:val="007C2B5C"/>
    <w:rsid w:val="007C2E1E"/>
    <w:rsid w:val="007C49F2"/>
    <w:rsid w:val="007D03D4"/>
    <w:rsid w:val="007D2904"/>
    <w:rsid w:val="007D4947"/>
    <w:rsid w:val="007E0232"/>
    <w:rsid w:val="007E0D78"/>
    <w:rsid w:val="007E291A"/>
    <w:rsid w:val="007E30A3"/>
    <w:rsid w:val="007E32F3"/>
    <w:rsid w:val="007E66F1"/>
    <w:rsid w:val="007E67CB"/>
    <w:rsid w:val="007F06A4"/>
    <w:rsid w:val="007F14A2"/>
    <w:rsid w:val="007F413A"/>
    <w:rsid w:val="007F6A14"/>
    <w:rsid w:val="007F6D22"/>
    <w:rsid w:val="007F6FC0"/>
    <w:rsid w:val="007F79F2"/>
    <w:rsid w:val="008004D1"/>
    <w:rsid w:val="00802FD5"/>
    <w:rsid w:val="00804E12"/>
    <w:rsid w:val="008056D1"/>
    <w:rsid w:val="00810859"/>
    <w:rsid w:val="00812027"/>
    <w:rsid w:val="008133B9"/>
    <w:rsid w:val="00813BBE"/>
    <w:rsid w:val="008140C4"/>
    <w:rsid w:val="008254C2"/>
    <w:rsid w:val="00826357"/>
    <w:rsid w:val="00827432"/>
    <w:rsid w:val="00827C7E"/>
    <w:rsid w:val="008306DB"/>
    <w:rsid w:val="008314C3"/>
    <w:rsid w:val="0083193C"/>
    <w:rsid w:val="008334C1"/>
    <w:rsid w:val="00835905"/>
    <w:rsid w:val="00836BDB"/>
    <w:rsid w:val="00837894"/>
    <w:rsid w:val="00837A10"/>
    <w:rsid w:val="00842CC2"/>
    <w:rsid w:val="008440CC"/>
    <w:rsid w:val="008454D3"/>
    <w:rsid w:val="008463FF"/>
    <w:rsid w:val="00847A64"/>
    <w:rsid w:val="00851708"/>
    <w:rsid w:val="008551B7"/>
    <w:rsid w:val="00857483"/>
    <w:rsid w:val="008576C8"/>
    <w:rsid w:val="008614A3"/>
    <w:rsid w:val="00861942"/>
    <w:rsid w:val="0086453E"/>
    <w:rsid w:val="00866B24"/>
    <w:rsid w:val="008678C0"/>
    <w:rsid w:val="008700D3"/>
    <w:rsid w:val="0087425A"/>
    <w:rsid w:val="00876347"/>
    <w:rsid w:val="008779CC"/>
    <w:rsid w:val="0088792D"/>
    <w:rsid w:val="0089273F"/>
    <w:rsid w:val="00892B2D"/>
    <w:rsid w:val="00894416"/>
    <w:rsid w:val="00894C3E"/>
    <w:rsid w:val="00895C3D"/>
    <w:rsid w:val="008A16B6"/>
    <w:rsid w:val="008A1BD8"/>
    <w:rsid w:val="008A2197"/>
    <w:rsid w:val="008A26E0"/>
    <w:rsid w:val="008A790C"/>
    <w:rsid w:val="008B1453"/>
    <w:rsid w:val="008B1BE5"/>
    <w:rsid w:val="008B3AC8"/>
    <w:rsid w:val="008B5020"/>
    <w:rsid w:val="008C1B12"/>
    <w:rsid w:val="008C44B5"/>
    <w:rsid w:val="008D1017"/>
    <w:rsid w:val="008D2BE6"/>
    <w:rsid w:val="008D45F2"/>
    <w:rsid w:val="008D60D9"/>
    <w:rsid w:val="008D70CC"/>
    <w:rsid w:val="008D7B2D"/>
    <w:rsid w:val="008E0B00"/>
    <w:rsid w:val="008E0DF8"/>
    <w:rsid w:val="008E2C10"/>
    <w:rsid w:val="008E5AAC"/>
    <w:rsid w:val="008E61CA"/>
    <w:rsid w:val="008E64DC"/>
    <w:rsid w:val="008F096D"/>
    <w:rsid w:val="008F3594"/>
    <w:rsid w:val="008F4484"/>
    <w:rsid w:val="008F58B9"/>
    <w:rsid w:val="008F762C"/>
    <w:rsid w:val="00902609"/>
    <w:rsid w:val="00902B8A"/>
    <w:rsid w:val="0090438B"/>
    <w:rsid w:val="00904B45"/>
    <w:rsid w:val="0090553B"/>
    <w:rsid w:val="00905C50"/>
    <w:rsid w:val="00906011"/>
    <w:rsid w:val="00912165"/>
    <w:rsid w:val="009151C8"/>
    <w:rsid w:val="00915565"/>
    <w:rsid w:val="00915915"/>
    <w:rsid w:val="00915BA7"/>
    <w:rsid w:val="00917752"/>
    <w:rsid w:val="00917D3B"/>
    <w:rsid w:val="009202BE"/>
    <w:rsid w:val="00921179"/>
    <w:rsid w:val="00921C53"/>
    <w:rsid w:val="00922C84"/>
    <w:rsid w:val="00924302"/>
    <w:rsid w:val="00927C5C"/>
    <w:rsid w:val="00931D80"/>
    <w:rsid w:val="0093265C"/>
    <w:rsid w:val="00932801"/>
    <w:rsid w:val="00936055"/>
    <w:rsid w:val="00936B6E"/>
    <w:rsid w:val="009400E2"/>
    <w:rsid w:val="009404F9"/>
    <w:rsid w:val="00942ECE"/>
    <w:rsid w:val="00945DAE"/>
    <w:rsid w:val="00953911"/>
    <w:rsid w:val="00954E0D"/>
    <w:rsid w:val="00955354"/>
    <w:rsid w:val="009554D6"/>
    <w:rsid w:val="00957EBD"/>
    <w:rsid w:val="00957ED2"/>
    <w:rsid w:val="00961BFC"/>
    <w:rsid w:val="00962829"/>
    <w:rsid w:val="00962AB7"/>
    <w:rsid w:val="00963FF9"/>
    <w:rsid w:val="0096526E"/>
    <w:rsid w:val="00966086"/>
    <w:rsid w:val="00966BEC"/>
    <w:rsid w:val="009670B4"/>
    <w:rsid w:val="00967A80"/>
    <w:rsid w:val="00970191"/>
    <w:rsid w:val="00970AAF"/>
    <w:rsid w:val="009715ED"/>
    <w:rsid w:val="00971EBC"/>
    <w:rsid w:val="009740C9"/>
    <w:rsid w:val="00974847"/>
    <w:rsid w:val="009748F7"/>
    <w:rsid w:val="0097619F"/>
    <w:rsid w:val="009812EB"/>
    <w:rsid w:val="00982B24"/>
    <w:rsid w:val="00984099"/>
    <w:rsid w:val="009859C8"/>
    <w:rsid w:val="009A1B55"/>
    <w:rsid w:val="009A2F72"/>
    <w:rsid w:val="009A3F40"/>
    <w:rsid w:val="009A405B"/>
    <w:rsid w:val="009A4216"/>
    <w:rsid w:val="009A543D"/>
    <w:rsid w:val="009A662A"/>
    <w:rsid w:val="009A7D22"/>
    <w:rsid w:val="009B1A2D"/>
    <w:rsid w:val="009B4D51"/>
    <w:rsid w:val="009B5E31"/>
    <w:rsid w:val="009C18B6"/>
    <w:rsid w:val="009D01EF"/>
    <w:rsid w:val="009D2803"/>
    <w:rsid w:val="009D71C2"/>
    <w:rsid w:val="009E49DE"/>
    <w:rsid w:val="009E5BD7"/>
    <w:rsid w:val="009E7238"/>
    <w:rsid w:val="009E7FC9"/>
    <w:rsid w:val="009F08BD"/>
    <w:rsid w:val="009F3306"/>
    <w:rsid w:val="009F409C"/>
    <w:rsid w:val="009F5814"/>
    <w:rsid w:val="009F5E6A"/>
    <w:rsid w:val="00A02FED"/>
    <w:rsid w:val="00A05760"/>
    <w:rsid w:val="00A05F21"/>
    <w:rsid w:val="00A0727B"/>
    <w:rsid w:val="00A10FEF"/>
    <w:rsid w:val="00A11C8B"/>
    <w:rsid w:val="00A11FC4"/>
    <w:rsid w:val="00A122ED"/>
    <w:rsid w:val="00A125C4"/>
    <w:rsid w:val="00A12886"/>
    <w:rsid w:val="00A129DC"/>
    <w:rsid w:val="00A12DA8"/>
    <w:rsid w:val="00A137BB"/>
    <w:rsid w:val="00A17189"/>
    <w:rsid w:val="00A17DA5"/>
    <w:rsid w:val="00A21705"/>
    <w:rsid w:val="00A2199C"/>
    <w:rsid w:val="00A26E77"/>
    <w:rsid w:val="00A27B94"/>
    <w:rsid w:val="00A34F02"/>
    <w:rsid w:val="00A35226"/>
    <w:rsid w:val="00A35A0B"/>
    <w:rsid w:val="00A35C5F"/>
    <w:rsid w:val="00A40FE1"/>
    <w:rsid w:val="00A44282"/>
    <w:rsid w:val="00A44F1B"/>
    <w:rsid w:val="00A45197"/>
    <w:rsid w:val="00A45DA2"/>
    <w:rsid w:val="00A47607"/>
    <w:rsid w:val="00A5290C"/>
    <w:rsid w:val="00A5323C"/>
    <w:rsid w:val="00A54ABE"/>
    <w:rsid w:val="00A56191"/>
    <w:rsid w:val="00A56B28"/>
    <w:rsid w:val="00A60586"/>
    <w:rsid w:val="00A610F1"/>
    <w:rsid w:val="00A61125"/>
    <w:rsid w:val="00A67603"/>
    <w:rsid w:val="00A728EF"/>
    <w:rsid w:val="00A7344E"/>
    <w:rsid w:val="00A7346A"/>
    <w:rsid w:val="00A7359C"/>
    <w:rsid w:val="00A808C8"/>
    <w:rsid w:val="00A82212"/>
    <w:rsid w:val="00A8415C"/>
    <w:rsid w:val="00A84EC6"/>
    <w:rsid w:val="00A8650F"/>
    <w:rsid w:val="00A878E8"/>
    <w:rsid w:val="00A914EE"/>
    <w:rsid w:val="00A92888"/>
    <w:rsid w:val="00A9421A"/>
    <w:rsid w:val="00A962A4"/>
    <w:rsid w:val="00A9788E"/>
    <w:rsid w:val="00AA3C6B"/>
    <w:rsid w:val="00AA49DE"/>
    <w:rsid w:val="00AB1861"/>
    <w:rsid w:val="00AB236A"/>
    <w:rsid w:val="00AB579A"/>
    <w:rsid w:val="00AB670D"/>
    <w:rsid w:val="00AB6B1E"/>
    <w:rsid w:val="00AC082C"/>
    <w:rsid w:val="00AC092E"/>
    <w:rsid w:val="00AC1D28"/>
    <w:rsid w:val="00AC50B0"/>
    <w:rsid w:val="00AC7CF0"/>
    <w:rsid w:val="00AD4D8F"/>
    <w:rsid w:val="00AD589B"/>
    <w:rsid w:val="00AD664E"/>
    <w:rsid w:val="00AD7C91"/>
    <w:rsid w:val="00AE0D32"/>
    <w:rsid w:val="00AE2054"/>
    <w:rsid w:val="00AE3381"/>
    <w:rsid w:val="00AE346E"/>
    <w:rsid w:val="00AE497F"/>
    <w:rsid w:val="00AE5895"/>
    <w:rsid w:val="00AE5FD7"/>
    <w:rsid w:val="00AF0C3E"/>
    <w:rsid w:val="00AF47A5"/>
    <w:rsid w:val="00AF6070"/>
    <w:rsid w:val="00AF6398"/>
    <w:rsid w:val="00AF7E99"/>
    <w:rsid w:val="00B00913"/>
    <w:rsid w:val="00B01C28"/>
    <w:rsid w:val="00B022B3"/>
    <w:rsid w:val="00B05003"/>
    <w:rsid w:val="00B066C9"/>
    <w:rsid w:val="00B07B71"/>
    <w:rsid w:val="00B10F42"/>
    <w:rsid w:val="00B11131"/>
    <w:rsid w:val="00B11B8E"/>
    <w:rsid w:val="00B15063"/>
    <w:rsid w:val="00B21F61"/>
    <w:rsid w:val="00B233B4"/>
    <w:rsid w:val="00B25187"/>
    <w:rsid w:val="00B27340"/>
    <w:rsid w:val="00B32A7A"/>
    <w:rsid w:val="00B32AB6"/>
    <w:rsid w:val="00B35803"/>
    <w:rsid w:val="00B36088"/>
    <w:rsid w:val="00B36E69"/>
    <w:rsid w:val="00B36E9E"/>
    <w:rsid w:val="00B41258"/>
    <w:rsid w:val="00B432CC"/>
    <w:rsid w:val="00B44644"/>
    <w:rsid w:val="00B44818"/>
    <w:rsid w:val="00B44ABA"/>
    <w:rsid w:val="00B44E9D"/>
    <w:rsid w:val="00B45BCB"/>
    <w:rsid w:val="00B46A30"/>
    <w:rsid w:val="00B46B27"/>
    <w:rsid w:val="00B47F08"/>
    <w:rsid w:val="00B57B07"/>
    <w:rsid w:val="00B601D7"/>
    <w:rsid w:val="00B60229"/>
    <w:rsid w:val="00B62AA0"/>
    <w:rsid w:val="00B638C7"/>
    <w:rsid w:val="00B657D5"/>
    <w:rsid w:val="00B6797B"/>
    <w:rsid w:val="00B71A9E"/>
    <w:rsid w:val="00B72968"/>
    <w:rsid w:val="00B731F4"/>
    <w:rsid w:val="00B76969"/>
    <w:rsid w:val="00B774D0"/>
    <w:rsid w:val="00B81084"/>
    <w:rsid w:val="00B815C9"/>
    <w:rsid w:val="00B83210"/>
    <w:rsid w:val="00B8369A"/>
    <w:rsid w:val="00B83A9A"/>
    <w:rsid w:val="00B9157B"/>
    <w:rsid w:val="00B923B5"/>
    <w:rsid w:val="00B93CAC"/>
    <w:rsid w:val="00B948E1"/>
    <w:rsid w:val="00B965A1"/>
    <w:rsid w:val="00B96ACE"/>
    <w:rsid w:val="00B96B6C"/>
    <w:rsid w:val="00B97E39"/>
    <w:rsid w:val="00BA0D68"/>
    <w:rsid w:val="00BA2730"/>
    <w:rsid w:val="00BA330F"/>
    <w:rsid w:val="00BA458E"/>
    <w:rsid w:val="00BA6362"/>
    <w:rsid w:val="00BA68B6"/>
    <w:rsid w:val="00BA68CF"/>
    <w:rsid w:val="00BA7F24"/>
    <w:rsid w:val="00BB04F4"/>
    <w:rsid w:val="00BB1CB2"/>
    <w:rsid w:val="00BB2B43"/>
    <w:rsid w:val="00BB31BD"/>
    <w:rsid w:val="00BB624F"/>
    <w:rsid w:val="00BC63F1"/>
    <w:rsid w:val="00BC666A"/>
    <w:rsid w:val="00BC7526"/>
    <w:rsid w:val="00BC7BA9"/>
    <w:rsid w:val="00BD0359"/>
    <w:rsid w:val="00BD1173"/>
    <w:rsid w:val="00BD23AD"/>
    <w:rsid w:val="00BD2C92"/>
    <w:rsid w:val="00BD496D"/>
    <w:rsid w:val="00BD6A30"/>
    <w:rsid w:val="00BE0F5B"/>
    <w:rsid w:val="00BE20FC"/>
    <w:rsid w:val="00BE3626"/>
    <w:rsid w:val="00BE3A95"/>
    <w:rsid w:val="00BE3C2D"/>
    <w:rsid w:val="00BE4483"/>
    <w:rsid w:val="00BE469C"/>
    <w:rsid w:val="00C00726"/>
    <w:rsid w:val="00C00FB6"/>
    <w:rsid w:val="00C014FD"/>
    <w:rsid w:val="00C0245E"/>
    <w:rsid w:val="00C03FBB"/>
    <w:rsid w:val="00C04C97"/>
    <w:rsid w:val="00C0580E"/>
    <w:rsid w:val="00C06320"/>
    <w:rsid w:val="00C11138"/>
    <w:rsid w:val="00C12B41"/>
    <w:rsid w:val="00C1360E"/>
    <w:rsid w:val="00C140A8"/>
    <w:rsid w:val="00C15746"/>
    <w:rsid w:val="00C17ED3"/>
    <w:rsid w:val="00C17F4A"/>
    <w:rsid w:val="00C20679"/>
    <w:rsid w:val="00C213F3"/>
    <w:rsid w:val="00C2237F"/>
    <w:rsid w:val="00C23DC3"/>
    <w:rsid w:val="00C245E8"/>
    <w:rsid w:val="00C246FA"/>
    <w:rsid w:val="00C253B7"/>
    <w:rsid w:val="00C257FD"/>
    <w:rsid w:val="00C25CE7"/>
    <w:rsid w:val="00C27329"/>
    <w:rsid w:val="00C27A7E"/>
    <w:rsid w:val="00C27AF8"/>
    <w:rsid w:val="00C301C9"/>
    <w:rsid w:val="00C302D0"/>
    <w:rsid w:val="00C30546"/>
    <w:rsid w:val="00C308C1"/>
    <w:rsid w:val="00C32D48"/>
    <w:rsid w:val="00C35F18"/>
    <w:rsid w:val="00C365F5"/>
    <w:rsid w:val="00C40164"/>
    <w:rsid w:val="00C4098D"/>
    <w:rsid w:val="00C410A7"/>
    <w:rsid w:val="00C50EBB"/>
    <w:rsid w:val="00C5271B"/>
    <w:rsid w:val="00C53818"/>
    <w:rsid w:val="00C5415D"/>
    <w:rsid w:val="00C54C1F"/>
    <w:rsid w:val="00C60C21"/>
    <w:rsid w:val="00C60E9F"/>
    <w:rsid w:val="00C619B9"/>
    <w:rsid w:val="00C640B0"/>
    <w:rsid w:val="00C656CA"/>
    <w:rsid w:val="00C66A01"/>
    <w:rsid w:val="00C734D2"/>
    <w:rsid w:val="00C76171"/>
    <w:rsid w:val="00C776CA"/>
    <w:rsid w:val="00C8317A"/>
    <w:rsid w:val="00C8340E"/>
    <w:rsid w:val="00C835DB"/>
    <w:rsid w:val="00C83ED4"/>
    <w:rsid w:val="00C84515"/>
    <w:rsid w:val="00C846F0"/>
    <w:rsid w:val="00C868F2"/>
    <w:rsid w:val="00C94154"/>
    <w:rsid w:val="00C96727"/>
    <w:rsid w:val="00CA0B1B"/>
    <w:rsid w:val="00CA351D"/>
    <w:rsid w:val="00CA77FB"/>
    <w:rsid w:val="00CB2DEC"/>
    <w:rsid w:val="00CB2ED0"/>
    <w:rsid w:val="00CB3733"/>
    <w:rsid w:val="00CB4EE0"/>
    <w:rsid w:val="00CB6CA9"/>
    <w:rsid w:val="00CC363D"/>
    <w:rsid w:val="00CC58DC"/>
    <w:rsid w:val="00CC679D"/>
    <w:rsid w:val="00CD1925"/>
    <w:rsid w:val="00CD2932"/>
    <w:rsid w:val="00CD5C5B"/>
    <w:rsid w:val="00CD71A3"/>
    <w:rsid w:val="00CE043D"/>
    <w:rsid w:val="00CE2980"/>
    <w:rsid w:val="00CE3846"/>
    <w:rsid w:val="00CE3D22"/>
    <w:rsid w:val="00CE6C15"/>
    <w:rsid w:val="00CF05DB"/>
    <w:rsid w:val="00CF0CFF"/>
    <w:rsid w:val="00CF2B11"/>
    <w:rsid w:val="00CF2E1C"/>
    <w:rsid w:val="00CF4605"/>
    <w:rsid w:val="00CF66D4"/>
    <w:rsid w:val="00CF680D"/>
    <w:rsid w:val="00D028A0"/>
    <w:rsid w:val="00D02ECD"/>
    <w:rsid w:val="00D034B3"/>
    <w:rsid w:val="00D03821"/>
    <w:rsid w:val="00D0474C"/>
    <w:rsid w:val="00D04EE5"/>
    <w:rsid w:val="00D12250"/>
    <w:rsid w:val="00D134EF"/>
    <w:rsid w:val="00D13C88"/>
    <w:rsid w:val="00D1568F"/>
    <w:rsid w:val="00D162AA"/>
    <w:rsid w:val="00D16490"/>
    <w:rsid w:val="00D171FA"/>
    <w:rsid w:val="00D2033F"/>
    <w:rsid w:val="00D21DB2"/>
    <w:rsid w:val="00D23C3E"/>
    <w:rsid w:val="00D246DF"/>
    <w:rsid w:val="00D24985"/>
    <w:rsid w:val="00D24BD3"/>
    <w:rsid w:val="00D252DF"/>
    <w:rsid w:val="00D302C9"/>
    <w:rsid w:val="00D325A7"/>
    <w:rsid w:val="00D326D8"/>
    <w:rsid w:val="00D32E22"/>
    <w:rsid w:val="00D34E32"/>
    <w:rsid w:val="00D37995"/>
    <w:rsid w:val="00D40D06"/>
    <w:rsid w:val="00D420C8"/>
    <w:rsid w:val="00D42C2C"/>
    <w:rsid w:val="00D438D2"/>
    <w:rsid w:val="00D43AFB"/>
    <w:rsid w:val="00D43FE0"/>
    <w:rsid w:val="00D511EF"/>
    <w:rsid w:val="00D54056"/>
    <w:rsid w:val="00D54D8F"/>
    <w:rsid w:val="00D56351"/>
    <w:rsid w:val="00D5759F"/>
    <w:rsid w:val="00D61444"/>
    <w:rsid w:val="00D61743"/>
    <w:rsid w:val="00D622E2"/>
    <w:rsid w:val="00D62981"/>
    <w:rsid w:val="00D65E45"/>
    <w:rsid w:val="00D67337"/>
    <w:rsid w:val="00D711F7"/>
    <w:rsid w:val="00D81055"/>
    <w:rsid w:val="00D84D31"/>
    <w:rsid w:val="00D85134"/>
    <w:rsid w:val="00D86FE9"/>
    <w:rsid w:val="00D912EF"/>
    <w:rsid w:val="00D93EF5"/>
    <w:rsid w:val="00D97BBE"/>
    <w:rsid w:val="00D97DB3"/>
    <w:rsid w:val="00D97E31"/>
    <w:rsid w:val="00DA0A83"/>
    <w:rsid w:val="00DA1382"/>
    <w:rsid w:val="00DA189E"/>
    <w:rsid w:val="00DA2BD2"/>
    <w:rsid w:val="00DA6F07"/>
    <w:rsid w:val="00DA7243"/>
    <w:rsid w:val="00DB2611"/>
    <w:rsid w:val="00DB305A"/>
    <w:rsid w:val="00DB489B"/>
    <w:rsid w:val="00DB4AAC"/>
    <w:rsid w:val="00DC20EB"/>
    <w:rsid w:val="00DC374C"/>
    <w:rsid w:val="00DC4518"/>
    <w:rsid w:val="00DC687B"/>
    <w:rsid w:val="00DD0B07"/>
    <w:rsid w:val="00DD2D84"/>
    <w:rsid w:val="00DD438B"/>
    <w:rsid w:val="00DD4FC2"/>
    <w:rsid w:val="00DE041B"/>
    <w:rsid w:val="00DE189F"/>
    <w:rsid w:val="00DE4A36"/>
    <w:rsid w:val="00DE54A8"/>
    <w:rsid w:val="00DE5CD0"/>
    <w:rsid w:val="00DE5DCF"/>
    <w:rsid w:val="00DE5F5B"/>
    <w:rsid w:val="00DE767E"/>
    <w:rsid w:val="00DF3CAD"/>
    <w:rsid w:val="00E00CC3"/>
    <w:rsid w:val="00E00EF4"/>
    <w:rsid w:val="00E02C10"/>
    <w:rsid w:val="00E03B43"/>
    <w:rsid w:val="00E040EA"/>
    <w:rsid w:val="00E0465C"/>
    <w:rsid w:val="00E05AEB"/>
    <w:rsid w:val="00E07DA3"/>
    <w:rsid w:val="00E07F2B"/>
    <w:rsid w:val="00E12FB2"/>
    <w:rsid w:val="00E154F5"/>
    <w:rsid w:val="00E229E5"/>
    <w:rsid w:val="00E24CF8"/>
    <w:rsid w:val="00E27D94"/>
    <w:rsid w:val="00E31252"/>
    <w:rsid w:val="00E317A1"/>
    <w:rsid w:val="00E336B1"/>
    <w:rsid w:val="00E3452C"/>
    <w:rsid w:val="00E423C2"/>
    <w:rsid w:val="00E43F72"/>
    <w:rsid w:val="00E4560C"/>
    <w:rsid w:val="00E51ABF"/>
    <w:rsid w:val="00E51AEE"/>
    <w:rsid w:val="00E521B7"/>
    <w:rsid w:val="00E53D49"/>
    <w:rsid w:val="00E54E27"/>
    <w:rsid w:val="00E61EC7"/>
    <w:rsid w:val="00E6239D"/>
    <w:rsid w:val="00E628E4"/>
    <w:rsid w:val="00E62D74"/>
    <w:rsid w:val="00E644C5"/>
    <w:rsid w:val="00E646E4"/>
    <w:rsid w:val="00E65A7F"/>
    <w:rsid w:val="00E667E7"/>
    <w:rsid w:val="00E703E8"/>
    <w:rsid w:val="00E7073B"/>
    <w:rsid w:val="00E708B9"/>
    <w:rsid w:val="00E752BA"/>
    <w:rsid w:val="00E75F92"/>
    <w:rsid w:val="00E7664C"/>
    <w:rsid w:val="00E77408"/>
    <w:rsid w:val="00E816A6"/>
    <w:rsid w:val="00E81B9C"/>
    <w:rsid w:val="00E825B2"/>
    <w:rsid w:val="00E82AB8"/>
    <w:rsid w:val="00E85937"/>
    <w:rsid w:val="00E85F3E"/>
    <w:rsid w:val="00E86B21"/>
    <w:rsid w:val="00E8719C"/>
    <w:rsid w:val="00E872A0"/>
    <w:rsid w:val="00E87788"/>
    <w:rsid w:val="00E87B51"/>
    <w:rsid w:val="00E90E39"/>
    <w:rsid w:val="00E923B9"/>
    <w:rsid w:val="00E92ABD"/>
    <w:rsid w:val="00E9505B"/>
    <w:rsid w:val="00E95A57"/>
    <w:rsid w:val="00E97258"/>
    <w:rsid w:val="00E97498"/>
    <w:rsid w:val="00EA00E4"/>
    <w:rsid w:val="00EA0DBA"/>
    <w:rsid w:val="00EA73E9"/>
    <w:rsid w:val="00EB354F"/>
    <w:rsid w:val="00EB4B54"/>
    <w:rsid w:val="00EB50E5"/>
    <w:rsid w:val="00EB6D28"/>
    <w:rsid w:val="00EC2476"/>
    <w:rsid w:val="00EC4E1B"/>
    <w:rsid w:val="00EC572A"/>
    <w:rsid w:val="00EC62E7"/>
    <w:rsid w:val="00ED1746"/>
    <w:rsid w:val="00ED18B2"/>
    <w:rsid w:val="00ED3855"/>
    <w:rsid w:val="00ED3997"/>
    <w:rsid w:val="00ED48FF"/>
    <w:rsid w:val="00EE3C92"/>
    <w:rsid w:val="00EF0AB1"/>
    <w:rsid w:val="00EF4EFF"/>
    <w:rsid w:val="00EF57ED"/>
    <w:rsid w:val="00EF66F8"/>
    <w:rsid w:val="00EF7B0A"/>
    <w:rsid w:val="00F054D7"/>
    <w:rsid w:val="00F05E71"/>
    <w:rsid w:val="00F06B66"/>
    <w:rsid w:val="00F07CD7"/>
    <w:rsid w:val="00F10608"/>
    <w:rsid w:val="00F116C4"/>
    <w:rsid w:val="00F13445"/>
    <w:rsid w:val="00F134D0"/>
    <w:rsid w:val="00F13CBF"/>
    <w:rsid w:val="00F14A0A"/>
    <w:rsid w:val="00F163A9"/>
    <w:rsid w:val="00F16B58"/>
    <w:rsid w:val="00F2061E"/>
    <w:rsid w:val="00F20706"/>
    <w:rsid w:val="00F209C5"/>
    <w:rsid w:val="00F22988"/>
    <w:rsid w:val="00F2547B"/>
    <w:rsid w:val="00F25497"/>
    <w:rsid w:val="00F2639C"/>
    <w:rsid w:val="00F335E5"/>
    <w:rsid w:val="00F34F12"/>
    <w:rsid w:val="00F351EE"/>
    <w:rsid w:val="00F35C81"/>
    <w:rsid w:val="00F37E2B"/>
    <w:rsid w:val="00F41A4E"/>
    <w:rsid w:val="00F447EB"/>
    <w:rsid w:val="00F4629E"/>
    <w:rsid w:val="00F465C2"/>
    <w:rsid w:val="00F5092A"/>
    <w:rsid w:val="00F533A7"/>
    <w:rsid w:val="00F53A99"/>
    <w:rsid w:val="00F557D0"/>
    <w:rsid w:val="00F55E45"/>
    <w:rsid w:val="00F55E5B"/>
    <w:rsid w:val="00F56DC9"/>
    <w:rsid w:val="00F601B3"/>
    <w:rsid w:val="00F63995"/>
    <w:rsid w:val="00F64ED2"/>
    <w:rsid w:val="00F65122"/>
    <w:rsid w:val="00F72776"/>
    <w:rsid w:val="00F7308B"/>
    <w:rsid w:val="00F74068"/>
    <w:rsid w:val="00F77009"/>
    <w:rsid w:val="00F778D0"/>
    <w:rsid w:val="00F809D7"/>
    <w:rsid w:val="00F80E8A"/>
    <w:rsid w:val="00F8102F"/>
    <w:rsid w:val="00F81605"/>
    <w:rsid w:val="00F82072"/>
    <w:rsid w:val="00F83818"/>
    <w:rsid w:val="00F83CC8"/>
    <w:rsid w:val="00F87E04"/>
    <w:rsid w:val="00F91E68"/>
    <w:rsid w:val="00F9206E"/>
    <w:rsid w:val="00F9529A"/>
    <w:rsid w:val="00FA20AE"/>
    <w:rsid w:val="00FA2769"/>
    <w:rsid w:val="00FA320A"/>
    <w:rsid w:val="00FA343D"/>
    <w:rsid w:val="00FA3479"/>
    <w:rsid w:val="00FA4440"/>
    <w:rsid w:val="00FA5A5D"/>
    <w:rsid w:val="00FB01F5"/>
    <w:rsid w:val="00FB0871"/>
    <w:rsid w:val="00FB1303"/>
    <w:rsid w:val="00FB218A"/>
    <w:rsid w:val="00FB3D8D"/>
    <w:rsid w:val="00FB53DA"/>
    <w:rsid w:val="00FC2870"/>
    <w:rsid w:val="00FC2EEF"/>
    <w:rsid w:val="00FC3BBF"/>
    <w:rsid w:val="00FC6403"/>
    <w:rsid w:val="00FC6506"/>
    <w:rsid w:val="00FD0029"/>
    <w:rsid w:val="00FD2987"/>
    <w:rsid w:val="00FD35AF"/>
    <w:rsid w:val="00FD3A19"/>
    <w:rsid w:val="00FD491F"/>
    <w:rsid w:val="00FD6338"/>
    <w:rsid w:val="00FD7D73"/>
    <w:rsid w:val="00FE056F"/>
    <w:rsid w:val="00FE4328"/>
    <w:rsid w:val="00FE4BB2"/>
    <w:rsid w:val="00FF07BB"/>
    <w:rsid w:val="00FF2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10"/>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FA4440"/>
    <w:pPr>
      <w:spacing w:before="80" w:after="80"/>
      <w:outlineLvl w:val="0"/>
    </w:pPr>
    <w:rPr>
      <w:rFonts w:cs="Arial"/>
      <w:b/>
      <w:bCs/>
      <w:kern w:val="32"/>
      <w:szCs w:val="32"/>
    </w:rPr>
  </w:style>
  <w:style w:type="paragraph" w:styleId="Heading2">
    <w:name w:val="heading 2"/>
    <w:basedOn w:val="Normal"/>
    <w:next w:val="Normal"/>
    <w:link w:val="Heading2Char"/>
    <w:autoRedefine/>
    <w:qFormat/>
    <w:rsid w:val="00035B18"/>
    <w:pPr>
      <w:outlineLvl w:val="1"/>
    </w:pPr>
    <w:rPr>
      <w:rFonts w:cs="Arial"/>
      <w:bCs/>
      <w:iCs/>
      <w:szCs w:val="28"/>
      <w:shd w:val="clear" w:color="auto" w:fill="FFFFFF"/>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440"/>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035B18"/>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 w:type="character" w:customStyle="1" w:styleId="ui-provider">
    <w:name w:val="ui-provider"/>
    <w:basedOn w:val="DefaultParagraphFont"/>
    <w:rsid w:val="00932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16532">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27CDA637BB4DD2923BA6EA90ADAA06"/>
        <w:category>
          <w:name w:val="Bendrosios nuostatos"/>
          <w:gallery w:val="placeholder"/>
        </w:category>
        <w:types>
          <w:type w:val="bbPlcHdr"/>
        </w:types>
        <w:behaviors>
          <w:behavior w:val="content"/>
        </w:behaviors>
        <w:guid w:val="{E4031885-424D-455A-B7EC-AED348FA8048}"/>
      </w:docPartPr>
      <w:docPartBody>
        <w:p w:rsidR="00DC7F64" w:rsidRDefault="005D505A" w:rsidP="005D505A">
          <w:pPr>
            <w:pStyle w:val="B627CDA637BB4DD2923BA6EA90ADAA06"/>
          </w:pPr>
          <w:r w:rsidRPr="003158C8">
            <w:rPr>
              <w:rStyle w:val="PlaceholderText"/>
            </w:rPr>
            <w:t>Choose an item.</w:t>
          </w:r>
        </w:p>
      </w:docPartBody>
    </w:docPart>
    <w:docPart>
      <w:docPartPr>
        <w:name w:val="0A06239A7FD64C398C00B478ADB3C6EF"/>
        <w:category>
          <w:name w:val="Bendrosios nuostatos"/>
          <w:gallery w:val="placeholder"/>
        </w:category>
        <w:types>
          <w:type w:val="bbPlcHdr"/>
        </w:types>
        <w:behaviors>
          <w:behavior w:val="content"/>
        </w:behaviors>
        <w:guid w:val="{7EF8DD83-C59A-49FD-BE13-51F508C9D1BD}"/>
      </w:docPartPr>
      <w:docPartBody>
        <w:p w:rsidR="00DC7F64" w:rsidRDefault="005D505A" w:rsidP="005D505A">
          <w:pPr>
            <w:pStyle w:val="0A06239A7FD64C398C00B478ADB3C6EF"/>
          </w:pPr>
          <w:r w:rsidRPr="003158C8">
            <w:rPr>
              <w:rStyle w:val="PlaceholderText"/>
            </w:rPr>
            <w:t>Choose an item.</w:t>
          </w:r>
        </w:p>
      </w:docPartBody>
    </w:docPart>
    <w:docPart>
      <w:docPartPr>
        <w:name w:val="0806635A573D45AB87D9DAB7C69BED30"/>
        <w:category>
          <w:name w:val="Bendrosios nuostatos"/>
          <w:gallery w:val="placeholder"/>
        </w:category>
        <w:types>
          <w:type w:val="bbPlcHdr"/>
        </w:types>
        <w:behaviors>
          <w:behavior w:val="content"/>
        </w:behaviors>
        <w:guid w:val="{036D3EED-3E76-4E03-B78D-0BE0677255CC}"/>
      </w:docPartPr>
      <w:docPartBody>
        <w:p w:rsidR="00DC7F64" w:rsidRDefault="005D505A" w:rsidP="005D505A">
          <w:pPr>
            <w:pStyle w:val="0806635A573D45AB87D9DAB7C69BED30"/>
          </w:pPr>
          <w:r w:rsidRPr="003158C8">
            <w:rPr>
              <w:rStyle w:val="PlaceholderText"/>
            </w:rPr>
            <w:t>Choose an item.</w:t>
          </w:r>
        </w:p>
      </w:docPartBody>
    </w:docPart>
    <w:docPart>
      <w:docPartPr>
        <w:name w:val="4E9923F6ABF440638A5A94DE6B6DFC71"/>
        <w:category>
          <w:name w:val="Bendrosios nuostatos"/>
          <w:gallery w:val="placeholder"/>
        </w:category>
        <w:types>
          <w:type w:val="bbPlcHdr"/>
        </w:types>
        <w:behaviors>
          <w:behavior w:val="content"/>
        </w:behaviors>
        <w:guid w:val="{9B4989D3-EBE6-4CC9-B185-C17DC453B66C}"/>
      </w:docPartPr>
      <w:docPartBody>
        <w:p w:rsidR="00DC7F64" w:rsidRDefault="005D505A" w:rsidP="005D505A">
          <w:pPr>
            <w:pStyle w:val="4E9923F6ABF440638A5A94DE6B6DFC71"/>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031C0"/>
    <w:rsid w:val="0001204A"/>
    <w:rsid w:val="00017EA4"/>
    <w:rsid w:val="0002670A"/>
    <w:rsid w:val="00043BC6"/>
    <w:rsid w:val="000461CE"/>
    <w:rsid w:val="000721A5"/>
    <w:rsid w:val="00076CBB"/>
    <w:rsid w:val="000D0D3E"/>
    <w:rsid w:val="001440AA"/>
    <w:rsid w:val="00165863"/>
    <w:rsid w:val="00166262"/>
    <w:rsid w:val="001C2B38"/>
    <w:rsid w:val="001D42B0"/>
    <w:rsid w:val="001E778B"/>
    <w:rsid w:val="00201D99"/>
    <w:rsid w:val="002131C3"/>
    <w:rsid w:val="00220C97"/>
    <w:rsid w:val="00241A84"/>
    <w:rsid w:val="00250677"/>
    <w:rsid w:val="002521F2"/>
    <w:rsid w:val="002A5C9C"/>
    <w:rsid w:val="002C791B"/>
    <w:rsid w:val="002D0261"/>
    <w:rsid w:val="002F3855"/>
    <w:rsid w:val="00344975"/>
    <w:rsid w:val="00346570"/>
    <w:rsid w:val="003841FE"/>
    <w:rsid w:val="003B75AA"/>
    <w:rsid w:val="003E5732"/>
    <w:rsid w:val="00403F49"/>
    <w:rsid w:val="004258E4"/>
    <w:rsid w:val="004317B6"/>
    <w:rsid w:val="0046203D"/>
    <w:rsid w:val="004F1B69"/>
    <w:rsid w:val="00500E52"/>
    <w:rsid w:val="00506292"/>
    <w:rsid w:val="00520D81"/>
    <w:rsid w:val="0056015E"/>
    <w:rsid w:val="00572C7F"/>
    <w:rsid w:val="00591D2A"/>
    <w:rsid w:val="005A5FA5"/>
    <w:rsid w:val="005D505A"/>
    <w:rsid w:val="0060169F"/>
    <w:rsid w:val="00682EE8"/>
    <w:rsid w:val="006D2D97"/>
    <w:rsid w:val="006D731A"/>
    <w:rsid w:val="006E051E"/>
    <w:rsid w:val="00710442"/>
    <w:rsid w:val="007659AE"/>
    <w:rsid w:val="007E7B8E"/>
    <w:rsid w:val="00866647"/>
    <w:rsid w:val="008C2584"/>
    <w:rsid w:val="00905B57"/>
    <w:rsid w:val="009133B6"/>
    <w:rsid w:val="00916A24"/>
    <w:rsid w:val="00917622"/>
    <w:rsid w:val="00925137"/>
    <w:rsid w:val="00977866"/>
    <w:rsid w:val="0099149F"/>
    <w:rsid w:val="009B0389"/>
    <w:rsid w:val="009B4F2F"/>
    <w:rsid w:val="00A1531D"/>
    <w:rsid w:val="00A1726F"/>
    <w:rsid w:val="00A35A17"/>
    <w:rsid w:val="00A73EDC"/>
    <w:rsid w:val="00AA0CBB"/>
    <w:rsid w:val="00AB62BF"/>
    <w:rsid w:val="00AC3283"/>
    <w:rsid w:val="00AD1EC9"/>
    <w:rsid w:val="00AD6441"/>
    <w:rsid w:val="00B33B3D"/>
    <w:rsid w:val="00B43463"/>
    <w:rsid w:val="00B56D48"/>
    <w:rsid w:val="00B71601"/>
    <w:rsid w:val="00BA62A9"/>
    <w:rsid w:val="00BD495C"/>
    <w:rsid w:val="00C1136A"/>
    <w:rsid w:val="00C471E9"/>
    <w:rsid w:val="00C80173"/>
    <w:rsid w:val="00C94F42"/>
    <w:rsid w:val="00CA2FC5"/>
    <w:rsid w:val="00CC23AA"/>
    <w:rsid w:val="00CD2BE7"/>
    <w:rsid w:val="00CF62D9"/>
    <w:rsid w:val="00D064ED"/>
    <w:rsid w:val="00D44ED9"/>
    <w:rsid w:val="00D610CF"/>
    <w:rsid w:val="00D753E8"/>
    <w:rsid w:val="00DC7F64"/>
    <w:rsid w:val="00DD058C"/>
    <w:rsid w:val="00E32F61"/>
    <w:rsid w:val="00E50FE0"/>
    <w:rsid w:val="00F07670"/>
    <w:rsid w:val="00F36402"/>
    <w:rsid w:val="00F413D6"/>
    <w:rsid w:val="00F4421D"/>
    <w:rsid w:val="00F57B7C"/>
    <w:rsid w:val="00F83D10"/>
    <w:rsid w:val="00FB248A"/>
    <w:rsid w:val="00FB3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05A"/>
    <w:rPr>
      <w:color w:val="808080"/>
    </w:rPr>
  </w:style>
  <w:style w:type="paragraph" w:customStyle="1" w:styleId="B627CDA637BB4DD2923BA6EA90ADAA06">
    <w:name w:val="B627CDA637BB4DD2923BA6EA90ADAA06"/>
    <w:rsid w:val="005D505A"/>
  </w:style>
  <w:style w:type="paragraph" w:customStyle="1" w:styleId="0A06239A7FD64C398C00B478ADB3C6EF">
    <w:name w:val="0A06239A7FD64C398C00B478ADB3C6EF"/>
    <w:rsid w:val="005D505A"/>
  </w:style>
  <w:style w:type="paragraph" w:customStyle="1" w:styleId="0806635A573D45AB87D9DAB7C69BED30">
    <w:name w:val="0806635A573D45AB87D9DAB7C69BED30"/>
    <w:rsid w:val="005D505A"/>
  </w:style>
  <w:style w:type="paragraph" w:customStyle="1" w:styleId="4E9923F6ABF440638A5A94DE6B6DFC71">
    <w:name w:val="4E9923F6ABF440638A5A94DE6B6DFC71"/>
    <w:rsid w:val="005D5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71E55-291F-45C9-BB95-E0C51C29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12724</TotalTime>
  <Pages>14</Pages>
  <Words>12777</Words>
  <Characters>72829</Characters>
  <Application>Microsoft Office Word</Application>
  <DocSecurity>0</DocSecurity>
  <Lines>606</Lines>
  <Paragraphs>170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387</cp:revision>
  <dcterms:created xsi:type="dcterms:W3CDTF">2022-11-17T09:32:00Z</dcterms:created>
  <dcterms:modified xsi:type="dcterms:W3CDTF">2023-09-20T14:12:00Z</dcterms:modified>
</cp:coreProperties>
</file>