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3C" w:rsidRDefault="00FF453C" w:rsidP="00FF453C">
      <w:pPr>
        <w:shd w:val="clear" w:color="auto" w:fill="FFFFFF"/>
        <w:ind w:right="11" w:firstLine="6237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Cs/>
          <w:color w:val="000000"/>
          <w:spacing w:val="-3"/>
          <w:sz w:val="24"/>
          <w:szCs w:val="24"/>
          <w:lang w:val="lt-LT"/>
        </w:rPr>
        <w:tab/>
      </w:r>
      <w:r>
        <w:rPr>
          <w:b/>
          <w:bCs/>
          <w:color w:val="000000"/>
          <w:spacing w:val="-3"/>
          <w:sz w:val="24"/>
          <w:szCs w:val="24"/>
          <w:lang w:val="lt-LT"/>
        </w:rPr>
        <w:tab/>
      </w:r>
      <w:r>
        <w:rPr>
          <w:b/>
          <w:bCs/>
          <w:color w:val="000000"/>
          <w:spacing w:val="-3"/>
          <w:sz w:val="24"/>
          <w:szCs w:val="24"/>
          <w:lang w:val="lt-LT"/>
        </w:rPr>
        <w:tab/>
      </w:r>
    </w:p>
    <w:p w:rsidR="00882722" w:rsidRDefault="00893A1C" w:rsidP="0050334A">
      <w:pPr>
        <w:shd w:val="clear" w:color="auto" w:fill="FFFFFF"/>
        <w:ind w:right="11" w:firstLine="6237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Cs/>
          <w:color w:val="000000"/>
          <w:spacing w:val="-3"/>
          <w:sz w:val="24"/>
          <w:szCs w:val="24"/>
          <w:lang w:val="lt-LT"/>
        </w:rPr>
        <w:tab/>
      </w:r>
      <w:r>
        <w:rPr>
          <w:bCs/>
          <w:color w:val="000000"/>
          <w:spacing w:val="-3"/>
          <w:sz w:val="24"/>
          <w:szCs w:val="24"/>
          <w:lang w:val="lt-LT"/>
        </w:rPr>
        <w:tab/>
      </w:r>
      <w:r>
        <w:rPr>
          <w:bCs/>
          <w:color w:val="000000"/>
          <w:spacing w:val="-3"/>
          <w:sz w:val="24"/>
          <w:szCs w:val="24"/>
          <w:lang w:val="lt-LT"/>
        </w:rPr>
        <w:tab/>
      </w:r>
    </w:p>
    <w:p w:rsidR="004478A6" w:rsidRPr="00893A1C" w:rsidRDefault="00893A1C" w:rsidP="0050334A">
      <w:pPr>
        <w:shd w:val="clear" w:color="auto" w:fill="FFFFFF"/>
        <w:spacing w:before="278"/>
        <w:ind w:right="10"/>
        <w:jc w:val="center"/>
        <w:rPr>
          <w:b/>
          <w:bCs/>
          <w:color w:val="000000"/>
          <w:spacing w:val="-1"/>
          <w:sz w:val="24"/>
          <w:szCs w:val="24"/>
          <w:lang w:val="lt-LT"/>
        </w:rPr>
      </w:pPr>
      <w:r w:rsidRPr="00893A1C">
        <w:rPr>
          <w:b/>
          <w:bCs/>
          <w:color w:val="000000"/>
          <w:spacing w:val="-2"/>
          <w:sz w:val="24"/>
          <w:szCs w:val="24"/>
          <w:lang w:val="lt-LT"/>
        </w:rPr>
        <w:t xml:space="preserve">MARŠRUTO PANEVĖŽYS−PAVAŠUOKIAI </w:t>
      </w:r>
      <w:r w:rsidRPr="00893A1C">
        <w:rPr>
          <w:b/>
          <w:bCs/>
          <w:color w:val="000000"/>
          <w:spacing w:val="-1"/>
          <w:sz w:val="24"/>
          <w:szCs w:val="24"/>
          <w:lang w:val="lt-LT"/>
        </w:rPr>
        <w:t>AUTOBUSŲ EISMO TVARKARAŠTIS</w:t>
      </w:r>
    </w:p>
    <w:p w:rsidR="004478A6" w:rsidRPr="00893A1C" w:rsidRDefault="004478A6" w:rsidP="0050334A">
      <w:pPr>
        <w:shd w:val="clear" w:color="auto" w:fill="FFFFFF"/>
        <w:spacing w:before="269" w:line="278" w:lineRule="exact"/>
        <w:ind w:right="3010"/>
        <w:jc w:val="center"/>
        <w:rPr>
          <w:lang w:val="pt-BR"/>
        </w:rPr>
      </w:pPr>
    </w:p>
    <w:tbl>
      <w:tblPr>
        <w:tblpPr w:leftFromText="180" w:rightFromText="180" w:vertAnchor="text" w:horzAnchor="margin" w:tblpXSpec="center" w:tblpY="93"/>
        <w:tblW w:w="104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9"/>
        <w:gridCol w:w="666"/>
        <w:gridCol w:w="715"/>
        <w:gridCol w:w="711"/>
        <w:gridCol w:w="489"/>
        <w:gridCol w:w="566"/>
        <w:gridCol w:w="1745"/>
        <w:gridCol w:w="744"/>
        <w:gridCol w:w="671"/>
        <w:gridCol w:w="750"/>
        <w:gridCol w:w="750"/>
        <w:gridCol w:w="716"/>
        <w:gridCol w:w="1060"/>
      </w:tblGrid>
      <w:tr w:rsidR="0050334A" w:rsidTr="0050334A">
        <w:trPr>
          <w:trHeight w:hRule="exact" w:val="29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d. d.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š., 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72709E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kasdien</w:t>
            </w:r>
            <w:r w:rsidR="00403760">
              <w:rPr>
                <w:color w:val="000000"/>
                <w:lang w:val="lt-LT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B16D55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d. d.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893A1C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</w:t>
            </w:r>
            <w:r w:rsidR="0050334A">
              <w:rPr>
                <w:color w:val="000000"/>
                <w:lang w:val="lt-LT"/>
              </w:rPr>
              <w:t>m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lang w:val="lt-LT"/>
              </w:rPr>
            </w:pPr>
            <w:r>
              <w:rPr>
                <w:lang w:val="lt-LT"/>
              </w:rPr>
              <w:t>Stotelių pavadinimai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km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893A1C" w:rsidP="0050334A">
            <w:pPr>
              <w:shd w:val="clear" w:color="auto" w:fill="FFFFFF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50334A">
              <w:rPr>
                <w:lang w:val="lt-LT"/>
              </w:rPr>
              <w:t>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d. d.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š., s.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72709E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kasdien</w:t>
            </w:r>
            <w:r w:rsidR="00403760">
              <w:rPr>
                <w:color w:val="000000"/>
                <w:lang w:val="lt-LT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B16D55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d. d.</w:t>
            </w:r>
          </w:p>
        </w:tc>
      </w:tr>
      <w:tr w:rsidR="0050334A" w:rsidTr="0050334A">
        <w:trPr>
          <w:trHeight w:hRule="exact" w:val="27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lang w:val="lt-LT"/>
              </w:rPr>
            </w:pPr>
            <w:proofErr w:type="spellStart"/>
            <w:r>
              <w:rPr>
                <w:color w:val="000000"/>
                <w:spacing w:val="-3"/>
                <w:lang w:val="lt-LT"/>
              </w:rPr>
              <w:t>išv</w:t>
            </w:r>
            <w:proofErr w:type="spellEnd"/>
            <w:r>
              <w:rPr>
                <w:color w:val="000000"/>
                <w:spacing w:val="-3"/>
                <w:lang w:val="lt-LT"/>
              </w:rPr>
              <w:t>. 6.00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lang w:val="lt-LT"/>
              </w:rPr>
            </w:pPr>
            <w:r>
              <w:rPr>
                <w:color w:val="000000"/>
                <w:spacing w:val="-3"/>
                <w:lang w:val="lt-LT"/>
              </w:rPr>
              <w:t>7.30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</w:pPr>
            <w:r>
              <w:t>14.00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17.20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Panevėžio AS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7,5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51,8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7.25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8.40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15.20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18.40</w:t>
            </w:r>
            <w:r w:rsidR="0050334A">
              <w:rPr>
                <w:color w:val="000000"/>
                <w:spacing w:val="3"/>
                <w:lang w:val="lt-LT"/>
              </w:rPr>
              <w:t xml:space="preserve"> </w:t>
            </w:r>
            <w:proofErr w:type="spellStart"/>
            <w:r w:rsidR="0050334A">
              <w:rPr>
                <w:color w:val="000000"/>
                <w:spacing w:val="3"/>
                <w:lang w:val="lt-LT"/>
              </w:rPr>
              <w:t>atv</w:t>
            </w:r>
            <w:proofErr w:type="spellEnd"/>
            <w:r w:rsidR="0050334A">
              <w:rPr>
                <w:color w:val="000000"/>
                <w:spacing w:val="3"/>
                <w:lang w:val="lt-LT"/>
              </w:rPr>
              <w:t>.</w:t>
            </w:r>
          </w:p>
        </w:tc>
      </w:tr>
      <w:tr w:rsidR="0050334A" w:rsidTr="0050334A">
        <w:trPr>
          <w:trHeight w:hRule="exact" w:val="27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lang w:val="lt-LT"/>
              </w:rPr>
            </w:pPr>
            <w:r>
              <w:rPr>
                <w:color w:val="000000"/>
                <w:spacing w:val="-8"/>
                <w:lang w:val="lt-LT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Ligoninė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7.16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8.33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15.15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18.37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6.04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7.34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14.04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17.24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7"/>
                <w:lang w:val="lt-LT"/>
              </w:rPr>
            </w:pPr>
            <w:r>
              <w:rPr>
                <w:color w:val="000000"/>
                <w:spacing w:val="7"/>
                <w:lang w:val="lt-LT"/>
              </w:rPr>
              <w:t>Senamiesčio g.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7"/>
                <w:lang w:val="lt-LT"/>
              </w:rPr>
            </w:pPr>
            <w:r>
              <w:rPr>
                <w:color w:val="000000"/>
                <w:spacing w:val="7"/>
                <w:lang w:val="lt-LT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7"/>
                <w:lang w:val="lt-LT"/>
              </w:rPr>
            </w:pPr>
            <w:r>
              <w:rPr>
                <w:color w:val="000000"/>
                <w:spacing w:val="7"/>
                <w:lang w:val="lt-LT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3E4183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6.07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A92C7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7.36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14.08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441A0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17.28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3E4183" w:rsidP="0050334A">
            <w:pPr>
              <w:shd w:val="clear" w:color="auto" w:fill="FFFFFF"/>
              <w:snapToGrid w:val="0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S. Kerbedžio g.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ED22AD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-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ED22AD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ED22AD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7.11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ED22AD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8.31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ED22AD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15.09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ED22AD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18.32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6.10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7.38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14.13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17.30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7,5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proofErr w:type="spellStart"/>
            <w:r>
              <w:rPr>
                <w:color w:val="000000"/>
                <w:spacing w:val="5"/>
                <w:lang w:val="lt-LT"/>
              </w:rPr>
              <w:t>Kaimiškis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1,0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44,3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7.09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8.30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15.07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18.30</w:t>
            </w:r>
          </w:p>
        </w:tc>
      </w:tr>
      <w:tr w:rsidR="0050334A" w:rsidTr="0050334A">
        <w:trPr>
          <w:trHeight w:hRule="exact" w:val="27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lang w:val="lt-LT"/>
              </w:rPr>
            </w:pPr>
            <w:r>
              <w:rPr>
                <w:color w:val="000000"/>
                <w:spacing w:val="-10"/>
                <w:lang w:val="lt-LT"/>
              </w:rPr>
              <w:t>6.11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lang w:val="lt-LT"/>
              </w:rPr>
            </w:pPr>
            <w:r>
              <w:rPr>
                <w:color w:val="000000"/>
                <w:spacing w:val="-10"/>
                <w:lang w:val="lt-LT"/>
              </w:rPr>
              <w:t>7.39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lang w:val="lt-LT"/>
              </w:rPr>
            </w:pPr>
            <w:r>
              <w:rPr>
                <w:color w:val="000000"/>
                <w:spacing w:val="-10"/>
                <w:lang w:val="lt-LT"/>
              </w:rPr>
              <w:t>14.16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lang w:val="lt-LT"/>
              </w:rPr>
            </w:pPr>
            <w:r>
              <w:rPr>
                <w:color w:val="000000"/>
                <w:spacing w:val="-12"/>
                <w:lang w:val="lt-LT"/>
              </w:rPr>
              <w:t>17.31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8,5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4"/>
                <w:lang w:val="lt-LT"/>
              </w:rPr>
            </w:pPr>
            <w:proofErr w:type="spellStart"/>
            <w:r>
              <w:rPr>
                <w:color w:val="000000"/>
                <w:spacing w:val="4"/>
                <w:lang w:val="lt-LT"/>
              </w:rPr>
              <w:t>Batrakai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4"/>
                <w:lang w:val="lt-LT"/>
              </w:rPr>
            </w:pPr>
            <w:r>
              <w:rPr>
                <w:color w:val="000000"/>
                <w:spacing w:val="4"/>
                <w:lang w:val="lt-LT"/>
              </w:rPr>
              <w:t>43,3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7.07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8.29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15.06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lang w:val="lt-LT"/>
              </w:rPr>
            </w:pPr>
            <w:r>
              <w:rPr>
                <w:color w:val="000000"/>
                <w:spacing w:val="-1"/>
                <w:lang w:val="lt-LT"/>
              </w:rPr>
              <w:t>18.29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6.12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7.41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14.19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17.34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lang w:val="lt-LT"/>
              </w:rPr>
            </w:pPr>
            <w:r>
              <w:rPr>
                <w:color w:val="000000"/>
                <w:spacing w:val="-11"/>
                <w:lang w:val="lt-LT"/>
              </w:rPr>
              <w:t>9,3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proofErr w:type="spellStart"/>
            <w:r>
              <w:rPr>
                <w:color w:val="000000"/>
                <w:spacing w:val="5"/>
                <w:lang w:val="lt-LT"/>
              </w:rPr>
              <w:t>Tekoriškis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2,0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42,5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7.05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8.27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15.05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18.26</w:t>
            </w:r>
          </w:p>
        </w:tc>
      </w:tr>
      <w:tr w:rsidR="0050334A" w:rsidTr="0050334A">
        <w:trPr>
          <w:trHeight w:hRule="exact" w:val="27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6.15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7.43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14.21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17.37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lang w:val="lt-LT"/>
              </w:rPr>
            </w:pPr>
            <w:r>
              <w:rPr>
                <w:color w:val="000000"/>
                <w:spacing w:val="-10"/>
                <w:lang w:val="lt-LT"/>
              </w:rPr>
              <w:t>11,3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proofErr w:type="spellStart"/>
            <w:r>
              <w:rPr>
                <w:color w:val="000000"/>
                <w:spacing w:val="5"/>
                <w:lang w:val="lt-LT"/>
              </w:rPr>
              <w:t>Trakiškis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40,5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7.04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15.04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18.23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6.18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7.46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14.24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17.39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13,1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 xml:space="preserve">Kelias į </w:t>
            </w:r>
            <w:proofErr w:type="spellStart"/>
            <w:r>
              <w:rPr>
                <w:color w:val="000000"/>
                <w:spacing w:val="5"/>
                <w:lang w:val="lt-LT"/>
              </w:rPr>
              <w:t>Sutkūnus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38,7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6.53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14.58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18.21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6.20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7.48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14.26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lang w:val="lt-LT"/>
              </w:rPr>
            </w:pPr>
            <w:r>
              <w:rPr>
                <w:color w:val="000000"/>
                <w:spacing w:val="-8"/>
                <w:lang w:val="lt-LT"/>
              </w:rPr>
              <w:t>17.41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>14,8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proofErr w:type="spellStart"/>
            <w:r>
              <w:rPr>
                <w:color w:val="000000"/>
                <w:spacing w:val="5"/>
                <w:lang w:val="lt-LT"/>
              </w:rPr>
              <w:t>Taruškos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0,8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37,0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6.52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14.56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18.19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6.22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7.49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14.28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lang w:val="lt-LT"/>
              </w:rPr>
            </w:pPr>
            <w:r>
              <w:rPr>
                <w:color w:val="000000"/>
                <w:spacing w:val="-8"/>
                <w:lang w:val="lt-LT"/>
              </w:rPr>
              <w:t>17.43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15,6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Kulbiai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2,7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36,2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6.50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8.19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14.55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18.17</w:t>
            </w:r>
          </w:p>
        </w:tc>
      </w:tr>
      <w:tr w:rsidR="0050334A" w:rsidTr="0050334A">
        <w:trPr>
          <w:trHeight w:hRule="exact" w:val="28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6.27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7.53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14.33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lang w:val="lt-LT"/>
              </w:rPr>
            </w:pPr>
            <w:r>
              <w:rPr>
                <w:color w:val="000000"/>
                <w:spacing w:val="-10"/>
                <w:lang w:val="lt-LT"/>
              </w:rPr>
              <w:t>17.45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lang w:val="lt-LT"/>
              </w:rPr>
            </w:pPr>
            <w:r>
              <w:rPr>
                <w:color w:val="000000"/>
                <w:spacing w:val="-5"/>
                <w:lang w:val="lt-LT"/>
              </w:rPr>
              <w:t>18,3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5"/>
                <w:lang w:val="lt-LT"/>
              </w:rPr>
            </w:pPr>
            <w:proofErr w:type="spellStart"/>
            <w:r>
              <w:rPr>
                <w:color w:val="000000"/>
                <w:spacing w:val="5"/>
                <w:lang w:val="lt-LT"/>
              </w:rPr>
              <w:t>Garšviai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3,4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lang w:val="lt-LT"/>
              </w:rPr>
            </w:pPr>
            <w:r>
              <w:rPr>
                <w:color w:val="000000"/>
                <w:spacing w:val="5"/>
                <w:lang w:val="lt-LT"/>
              </w:rPr>
              <w:t>33,5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6.45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8.15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lang w:val="lt-LT"/>
              </w:rPr>
            </w:pPr>
            <w:r>
              <w:rPr>
                <w:color w:val="000000"/>
                <w:spacing w:val="2"/>
                <w:lang w:val="lt-LT"/>
              </w:rPr>
              <w:t>14.52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18.15</w:t>
            </w:r>
          </w:p>
        </w:tc>
      </w:tr>
      <w:tr w:rsidR="0050334A" w:rsidTr="0050334A">
        <w:trPr>
          <w:trHeight w:hRule="exact" w:val="29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6.32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7.56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14.38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lang w:val="lt-LT"/>
              </w:rPr>
            </w:pPr>
            <w:r>
              <w:rPr>
                <w:color w:val="000000"/>
                <w:spacing w:val="-7"/>
                <w:lang w:val="lt-LT"/>
              </w:rPr>
              <w:t>17.50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21,7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3,4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6"/>
                <w:lang w:val="lt-LT"/>
              </w:rPr>
            </w:pPr>
            <w:proofErr w:type="spellStart"/>
            <w:r>
              <w:rPr>
                <w:color w:val="000000"/>
                <w:spacing w:val="6"/>
                <w:lang w:val="lt-LT"/>
              </w:rPr>
              <w:t>Liudvinava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1,6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30,1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6.43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14.50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18.10</w:t>
            </w:r>
          </w:p>
        </w:tc>
      </w:tr>
      <w:tr w:rsidR="0050334A" w:rsidTr="0050334A">
        <w:trPr>
          <w:trHeight w:hRule="exact" w:val="298"/>
        </w:trPr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6.34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7.58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14.40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lang w:val="lt-LT"/>
              </w:rPr>
            </w:pPr>
            <w:r>
              <w:rPr>
                <w:color w:val="000000"/>
                <w:spacing w:val="-7"/>
                <w:lang w:val="lt-LT"/>
              </w:rPr>
              <w:t>17.53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23,3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1,6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6"/>
                <w:lang w:val="lt-LT"/>
              </w:rPr>
            </w:pPr>
            <w:proofErr w:type="spellStart"/>
            <w:r>
              <w:rPr>
                <w:color w:val="000000"/>
                <w:spacing w:val="6"/>
                <w:lang w:val="lt-LT"/>
              </w:rPr>
              <w:t>Pavašuokiai</w:t>
            </w:r>
            <w:proofErr w:type="spellEnd"/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1,6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28,5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6.42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8.09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14.47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18.07</w:t>
            </w:r>
          </w:p>
        </w:tc>
      </w:tr>
      <w:tr w:rsidR="0050334A" w:rsidTr="0050334A">
        <w:trPr>
          <w:trHeight w:hRule="exact" w:val="298"/>
        </w:trPr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6.36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8.02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14.42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lang w:val="lt-LT"/>
              </w:rPr>
            </w:pPr>
            <w:r>
              <w:rPr>
                <w:color w:val="000000"/>
                <w:spacing w:val="-7"/>
                <w:lang w:val="lt-LT"/>
              </w:rPr>
              <w:t>17.57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24,9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1,6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Dirbtuvės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1,0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26,9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6.41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8.07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14.46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18.03</w:t>
            </w:r>
          </w:p>
        </w:tc>
      </w:tr>
      <w:tr w:rsidR="0050334A" w:rsidTr="0050334A">
        <w:trPr>
          <w:trHeight w:hRule="exact" w:val="298"/>
        </w:trPr>
        <w:tc>
          <w:tcPr>
            <w:tcW w:w="869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proofErr w:type="spellStart"/>
            <w:r>
              <w:rPr>
                <w:color w:val="000000"/>
                <w:spacing w:val="-2"/>
                <w:lang w:val="lt-LT"/>
              </w:rPr>
              <w:t>atv</w:t>
            </w:r>
            <w:proofErr w:type="spellEnd"/>
            <w:r>
              <w:rPr>
                <w:color w:val="000000"/>
                <w:spacing w:val="-2"/>
                <w:lang w:val="lt-LT"/>
              </w:rPr>
              <w:t>. 6.38</w:t>
            </w:r>
          </w:p>
        </w:tc>
        <w:tc>
          <w:tcPr>
            <w:tcW w:w="666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8.04</w:t>
            </w:r>
          </w:p>
        </w:tc>
        <w:tc>
          <w:tcPr>
            <w:tcW w:w="715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  <w:r>
              <w:rPr>
                <w:color w:val="000000"/>
                <w:spacing w:val="-2"/>
                <w:lang w:val="lt-LT"/>
              </w:rPr>
              <w:t>14.45</w:t>
            </w: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lang w:val="lt-LT"/>
              </w:rPr>
            </w:pPr>
            <w:r>
              <w:rPr>
                <w:color w:val="000000"/>
                <w:spacing w:val="-7"/>
                <w:lang w:val="lt-LT"/>
              </w:rPr>
              <w:t>17.59</w:t>
            </w:r>
          </w:p>
        </w:tc>
        <w:tc>
          <w:tcPr>
            <w:tcW w:w="489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  <w:r>
              <w:rPr>
                <w:color w:val="000000"/>
                <w:spacing w:val="-4"/>
                <w:lang w:val="lt-LT"/>
              </w:rPr>
              <w:t>25,9</w:t>
            </w:r>
          </w:p>
        </w:tc>
        <w:tc>
          <w:tcPr>
            <w:tcW w:w="566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1,0</w:t>
            </w:r>
          </w:p>
        </w:tc>
        <w:tc>
          <w:tcPr>
            <w:tcW w:w="1745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6"/>
                <w:lang w:val="lt-LT"/>
              </w:rPr>
            </w:pPr>
            <w:proofErr w:type="spellStart"/>
            <w:r>
              <w:rPr>
                <w:color w:val="000000"/>
                <w:spacing w:val="6"/>
                <w:lang w:val="lt-LT"/>
              </w:rPr>
              <w:t>Jasvilionys</w:t>
            </w:r>
            <w:proofErr w:type="spellEnd"/>
          </w:p>
        </w:tc>
        <w:tc>
          <w:tcPr>
            <w:tcW w:w="744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-</w:t>
            </w:r>
          </w:p>
        </w:tc>
        <w:tc>
          <w:tcPr>
            <w:tcW w:w="671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  <w:r>
              <w:rPr>
                <w:color w:val="000000"/>
                <w:spacing w:val="6"/>
                <w:lang w:val="lt-LT"/>
              </w:rPr>
              <w:t>25,9</w:t>
            </w:r>
          </w:p>
        </w:tc>
        <w:tc>
          <w:tcPr>
            <w:tcW w:w="750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6.40</w:t>
            </w:r>
          </w:p>
        </w:tc>
        <w:tc>
          <w:tcPr>
            <w:tcW w:w="750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8.05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  <w:r>
              <w:rPr>
                <w:color w:val="000000"/>
                <w:spacing w:val="3"/>
                <w:lang w:val="lt-LT"/>
              </w:rPr>
              <w:t>14.45</w:t>
            </w: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</w:tcPr>
          <w:p w:rsidR="0050334A" w:rsidRDefault="00621E7F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  <w:r>
              <w:rPr>
                <w:color w:val="000000"/>
                <w:spacing w:val="1"/>
                <w:lang w:val="lt-LT"/>
              </w:rPr>
              <w:t>18.00</w:t>
            </w:r>
            <w:r w:rsidR="0050334A">
              <w:rPr>
                <w:color w:val="000000"/>
                <w:spacing w:val="1"/>
                <w:lang w:val="lt-LT"/>
              </w:rPr>
              <w:t xml:space="preserve"> </w:t>
            </w:r>
            <w:proofErr w:type="spellStart"/>
            <w:r w:rsidR="0050334A">
              <w:rPr>
                <w:color w:val="000000"/>
                <w:spacing w:val="1"/>
                <w:lang w:val="lt-LT"/>
              </w:rPr>
              <w:t>išv</w:t>
            </w:r>
            <w:proofErr w:type="spellEnd"/>
            <w:r w:rsidR="0050334A">
              <w:rPr>
                <w:color w:val="000000"/>
                <w:spacing w:val="1"/>
                <w:lang w:val="lt-LT"/>
              </w:rPr>
              <w:t>.</w:t>
            </w:r>
          </w:p>
        </w:tc>
      </w:tr>
      <w:tr w:rsidR="0050334A" w:rsidTr="00F62A6C">
        <w:trPr>
          <w:trHeight w:hRule="exact" w:val="80"/>
        </w:trPr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lang w:val="lt-LT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lang w:val="lt-LT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lang w:val="lt-LT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rPr>
                <w:color w:val="000000"/>
                <w:spacing w:val="6"/>
                <w:lang w:val="lt-LT"/>
              </w:rPr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6"/>
                <w:lang w:val="lt-LT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lang w:val="lt-LT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A" w:rsidRDefault="0050334A" w:rsidP="0050334A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lang w:val="lt-LT"/>
              </w:rPr>
            </w:pPr>
          </w:p>
        </w:tc>
      </w:tr>
    </w:tbl>
    <w:p w:rsidR="004478A6" w:rsidRDefault="004478A6" w:rsidP="0050334A">
      <w:pPr>
        <w:spacing w:after="254" w:line="1" w:lineRule="exact"/>
        <w:rPr>
          <w:sz w:val="2"/>
          <w:szCs w:val="2"/>
          <w:lang w:val="pt-BR"/>
        </w:rPr>
      </w:pPr>
    </w:p>
    <w:p w:rsidR="0050334A" w:rsidRDefault="0050334A" w:rsidP="0050334A"/>
    <w:p w:rsidR="0050334A" w:rsidRDefault="0050334A" w:rsidP="005033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Pastabos</w:t>
      </w:r>
      <w:proofErr w:type="spellEnd"/>
      <w:r>
        <w:rPr>
          <w:sz w:val="24"/>
          <w:szCs w:val="24"/>
        </w:rPr>
        <w:t>:</w:t>
      </w:r>
    </w:p>
    <w:p w:rsidR="0050334A" w:rsidRDefault="0050334A" w:rsidP="0050334A">
      <w:pPr>
        <w:rPr>
          <w:sz w:val="24"/>
          <w:szCs w:val="24"/>
        </w:rPr>
      </w:pPr>
      <w:r>
        <w:rPr>
          <w:sz w:val="24"/>
          <w:szCs w:val="24"/>
        </w:rPr>
        <w:t xml:space="preserve">1. Km – </w:t>
      </w:r>
      <w:proofErr w:type="spellStart"/>
      <w:r>
        <w:rPr>
          <w:sz w:val="24"/>
          <w:szCs w:val="24"/>
        </w:rPr>
        <w:t>atstumas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pradinės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stotelės</w:t>
      </w:r>
      <w:proofErr w:type="spellEnd"/>
      <w:r w:rsidR="00893A1C">
        <w:rPr>
          <w:sz w:val="24"/>
          <w:szCs w:val="24"/>
        </w:rPr>
        <w:t>;</w:t>
      </w:r>
    </w:p>
    <w:p w:rsidR="0050334A" w:rsidRDefault="0050334A" w:rsidP="0050334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km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atstumas</w:t>
      </w:r>
      <w:proofErr w:type="spellEnd"/>
      <w:r>
        <w:rPr>
          <w:sz w:val="24"/>
          <w:szCs w:val="24"/>
        </w:rPr>
        <w:t xml:space="preserve"> tarp </w:t>
      </w:r>
      <w:proofErr w:type="spellStart"/>
      <w:r>
        <w:rPr>
          <w:sz w:val="24"/>
          <w:szCs w:val="24"/>
        </w:rPr>
        <w:t>stotelių</w:t>
      </w:r>
      <w:proofErr w:type="spellEnd"/>
      <w:r w:rsidR="00893A1C">
        <w:rPr>
          <w:sz w:val="24"/>
          <w:szCs w:val="24"/>
        </w:rPr>
        <w:t>;</w:t>
      </w:r>
    </w:p>
    <w:p w:rsidR="0050334A" w:rsidRDefault="0050334A" w:rsidP="0050334A">
      <w:pPr>
        <w:rPr>
          <w:sz w:val="24"/>
          <w:szCs w:val="24"/>
        </w:rPr>
      </w:pPr>
      <w:r>
        <w:rPr>
          <w:sz w:val="24"/>
          <w:szCs w:val="24"/>
        </w:rPr>
        <w:t xml:space="preserve">3. d. d. −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dienomis</w:t>
      </w:r>
      <w:proofErr w:type="spellEnd"/>
      <w:r w:rsidR="00893A1C">
        <w:rPr>
          <w:sz w:val="24"/>
          <w:szCs w:val="24"/>
        </w:rPr>
        <w:t>;</w:t>
      </w:r>
    </w:p>
    <w:p w:rsidR="0050334A" w:rsidRDefault="0050334A" w:rsidP="0050334A">
      <w:pPr>
        <w:rPr>
          <w:sz w:val="24"/>
          <w:szCs w:val="24"/>
        </w:rPr>
      </w:pPr>
      <w:r>
        <w:rPr>
          <w:sz w:val="24"/>
          <w:szCs w:val="24"/>
        </w:rPr>
        <w:t xml:space="preserve">4. š., s. − </w:t>
      </w:r>
      <w:proofErr w:type="spellStart"/>
      <w:r>
        <w:rPr>
          <w:sz w:val="24"/>
          <w:szCs w:val="24"/>
        </w:rPr>
        <w:t>šeštadieniais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sekmadieniais</w:t>
      </w:r>
      <w:proofErr w:type="spellEnd"/>
      <w:r w:rsidR="00893A1C">
        <w:rPr>
          <w:sz w:val="24"/>
          <w:szCs w:val="24"/>
        </w:rPr>
        <w:t>.</w:t>
      </w:r>
    </w:p>
    <w:p w:rsidR="0050334A" w:rsidRDefault="0050334A" w:rsidP="0050334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0334A" w:rsidRDefault="0050334A" w:rsidP="00893A1C">
      <w:pPr>
        <w:jc w:val="center"/>
      </w:pPr>
      <w:bookmarkStart w:id="0" w:name="_GoBack"/>
      <w:bookmarkEnd w:id="0"/>
      <w:r>
        <w:rPr>
          <w:sz w:val="24"/>
          <w:szCs w:val="24"/>
        </w:rPr>
        <w:t>__________________________________</w:t>
      </w:r>
      <w:r w:rsidR="00893A1C">
        <w:rPr>
          <w:sz w:val="24"/>
          <w:szCs w:val="24"/>
        </w:rPr>
        <w:t>__</w:t>
      </w:r>
    </w:p>
    <w:p w:rsidR="0050334A" w:rsidRDefault="0050334A" w:rsidP="0050334A"/>
    <w:p w:rsidR="0050334A" w:rsidRDefault="0050334A" w:rsidP="0050334A"/>
    <w:p w:rsidR="00A44247" w:rsidRDefault="00A44247" w:rsidP="0050334A"/>
    <w:sectPr w:rsidR="00A44247" w:rsidSect="00503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424" w:bottom="1134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F9" w:rsidRDefault="00DF6DF9" w:rsidP="00AB27B3">
      <w:r>
        <w:separator/>
      </w:r>
    </w:p>
  </w:endnote>
  <w:endnote w:type="continuationSeparator" w:id="0">
    <w:p w:rsidR="00DF6DF9" w:rsidRDefault="00DF6DF9" w:rsidP="00AB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B3" w:rsidRDefault="00AB27B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B3" w:rsidRDefault="00AB27B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B3" w:rsidRDefault="00AB27B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F9" w:rsidRDefault="00DF6DF9" w:rsidP="00AB27B3">
      <w:r>
        <w:separator/>
      </w:r>
    </w:p>
  </w:footnote>
  <w:footnote w:type="continuationSeparator" w:id="0">
    <w:p w:rsidR="00DF6DF9" w:rsidRDefault="00DF6DF9" w:rsidP="00AB2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B3" w:rsidRDefault="00AB27B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B3" w:rsidRDefault="00AB27B3" w:rsidP="004D2AA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B3" w:rsidRDefault="00AB27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A6"/>
    <w:rsid w:val="00004661"/>
    <w:rsid w:val="000D68D2"/>
    <w:rsid w:val="000F18FF"/>
    <w:rsid w:val="001633EF"/>
    <w:rsid w:val="001948A0"/>
    <w:rsid w:val="001F5153"/>
    <w:rsid w:val="00212196"/>
    <w:rsid w:val="00237E56"/>
    <w:rsid w:val="002818B0"/>
    <w:rsid w:val="002B6B9C"/>
    <w:rsid w:val="00357767"/>
    <w:rsid w:val="0037442F"/>
    <w:rsid w:val="003E4183"/>
    <w:rsid w:val="003E4621"/>
    <w:rsid w:val="003F650D"/>
    <w:rsid w:val="00401E26"/>
    <w:rsid w:val="00403760"/>
    <w:rsid w:val="004478A6"/>
    <w:rsid w:val="004D2AA9"/>
    <w:rsid w:val="004E6800"/>
    <w:rsid w:val="005010D3"/>
    <w:rsid w:val="0050334A"/>
    <w:rsid w:val="00562FFA"/>
    <w:rsid w:val="005A2F7D"/>
    <w:rsid w:val="00621E7F"/>
    <w:rsid w:val="006441A0"/>
    <w:rsid w:val="00655E4F"/>
    <w:rsid w:val="006E00F3"/>
    <w:rsid w:val="0072709E"/>
    <w:rsid w:val="00731877"/>
    <w:rsid w:val="00787B71"/>
    <w:rsid w:val="007A0E94"/>
    <w:rsid w:val="008057A0"/>
    <w:rsid w:val="00811C1B"/>
    <w:rsid w:val="008205C5"/>
    <w:rsid w:val="00866A6A"/>
    <w:rsid w:val="00882722"/>
    <w:rsid w:val="00893A1C"/>
    <w:rsid w:val="008F0DDE"/>
    <w:rsid w:val="009072F1"/>
    <w:rsid w:val="009B2E42"/>
    <w:rsid w:val="009E781E"/>
    <w:rsid w:val="00A44247"/>
    <w:rsid w:val="00A92C7A"/>
    <w:rsid w:val="00AB27B3"/>
    <w:rsid w:val="00AF6171"/>
    <w:rsid w:val="00B078D9"/>
    <w:rsid w:val="00B16D55"/>
    <w:rsid w:val="00B207A9"/>
    <w:rsid w:val="00B924F8"/>
    <w:rsid w:val="00BB0D78"/>
    <w:rsid w:val="00BF4412"/>
    <w:rsid w:val="00C55C2A"/>
    <w:rsid w:val="00C57C87"/>
    <w:rsid w:val="00CA77BC"/>
    <w:rsid w:val="00D11067"/>
    <w:rsid w:val="00D9524D"/>
    <w:rsid w:val="00DF305B"/>
    <w:rsid w:val="00DF6DF9"/>
    <w:rsid w:val="00E76644"/>
    <w:rsid w:val="00EA72BE"/>
    <w:rsid w:val="00ED22AD"/>
    <w:rsid w:val="00EF446A"/>
    <w:rsid w:val="00F33334"/>
    <w:rsid w:val="00F62A6C"/>
    <w:rsid w:val="00F73CC1"/>
    <w:rsid w:val="00F96176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17D1C-521C-468F-8BB7-1C897C12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78A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2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2FFA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AB27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27B3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AB27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27B3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2</cp:revision>
  <cp:lastPrinted>2020-04-16T11:45:00Z</cp:lastPrinted>
  <dcterms:created xsi:type="dcterms:W3CDTF">2024-11-07T12:34:00Z</dcterms:created>
  <dcterms:modified xsi:type="dcterms:W3CDTF">2024-11-07T12:34:00Z</dcterms:modified>
</cp:coreProperties>
</file>