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1824" w14:textId="77777777" w:rsidR="00791149" w:rsidRPr="008F3993" w:rsidRDefault="00791149" w:rsidP="00791149">
      <w:pPr>
        <w:tabs>
          <w:tab w:val="left" w:pos="11482"/>
        </w:tabs>
        <w:jc w:val="center"/>
        <w:rPr>
          <w:rFonts w:ascii="Times New Roman" w:hAnsi="Times New Roman" w:cs="Times New Roman"/>
          <w:b/>
          <w:bCs/>
          <w:sz w:val="26"/>
          <w:szCs w:val="26"/>
        </w:rPr>
      </w:pPr>
      <w:r w:rsidRPr="008F3993">
        <w:rPr>
          <w:rFonts w:ascii="Times New Roman" w:hAnsi="Times New Roman" w:cs="Times New Roman"/>
          <w:b/>
          <w:bCs/>
          <w:caps/>
          <w:spacing w:val="3"/>
          <w:sz w:val="26"/>
          <w:szCs w:val="26"/>
          <w:u w:color="444444"/>
          <w:lang w:eastAsia="en-GB"/>
          <w14:textOutline w14:w="12700" w14:cap="flat" w14:cmpd="sng" w14:algn="ctr">
            <w14:noFill/>
            <w14:prstDash w14:val="solid"/>
            <w14:miter w14:lim="400000"/>
          </w14:textOutline>
        </w:rPr>
        <w:t>PIRKIMO SĄLYGŲ PRIEDAS „</w:t>
      </w:r>
      <w:r w:rsidRPr="008F3993">
        <w:rPr>
          <w:rFonts w:ascii="Times New Roman" w:hAnsi="Times New Roman" w:cs="Times New Roman"/>
          <w:b/>
          <w:bCs/>
          <w:sz w:val="26"/>
          <w:szCs w:val="26"/>
        </w:rPr>
        <w:t>TIEKĖJŲ PAŠALINIMO PAGRINDAI“</w:t>
      </w:r>
    </w:p>
    <w:tbl>
      <w:tblPr>
        <w:tblW w:w="14755" w:type="dxa"/>
        <w:tblLayout w:type="fixed"/>
        <w:tblCellMar>
          <w:left w:w="10" w:type="dxa"/>
          <w:right w:w="10" w:type="dxa"/>
        </w:tblCellMar>
        <w:tblLook w:val="04A0" w:firstRow="1" w:lastRow="0" w:firstColumn="1" w:lastColumn="0" w:noHBand="0" w:noVBand="1"/>
      </w:tblPr>
      <w:tblGrid>
        <w:gridCol w:w="625"/>
        <w:gridCol w:w="5040"/>
        <w:gridCol w:w="7110"/>
        <w:gridCol w:w="1980"/>
      </w:tblGrid>
      <w:tr w:rsidR="00FA5185" w:rsidRPr="003B335B" w14:paraId="32A111AC" w14:textId="46705A26" w:rsidTr="005C76D8">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789E8EA" w14:textId="77777777" w:rsidTr="005C76D8">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3B335B" w:rsidRDefault="000F7174" w:rsidP="000F7174">
            <w:pPr>
              <w:pStyle w:val="NoSpacing"/>
              <w:jc w:val="both"/>
              <w:rPr>
                <w:rFonts w:ascii="Times New Roman" w:eastAsia="Yu Mincho" w:hAnsi="Times New Roman" w:cs="Times New Roman"/>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w:t>
            </w:r>
            <w:r w:rsidRPr="006D0356">
              <w:rPr>
                <w:rFonts w:ascii="Times New Roman" w:eastAsia="Yu Mincho" w:hAnsi="Times New Roman" w:cs="Times New Roman"/>
                <w:sz w:val="22"/>
                <w:szCs w:val="22"/>
                <w:lang w:eastAsia="en-US"/>
              </w:rPr>
              <w:t xml:space="preserve">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w:t>
            </w:r>
          </w:p>
          <w:p w14:paraId="04B786EC" w14:textId="77777777" w:rsidR="000F7174" w:rsidRPr="003B335B" w:rsidRDefault="000F7174" w:rsidP="000F7174">
            <w:pPr>
              <w:pStyle w:val="NoSpacing"/>
              <w:jc w:val="both"/>
              <w:rPr>
                <w:rFonts w:ascii="Times New Roman" w:hAnsi="Times New Roman" w:cs="Times New Roman"/>
                <w:sz w:val="22"/>
                <w:szCs w:val="22"/>
                <w:lang w:eastAsia="en-US"/>
              </w:rPr>
            </w:pPr>
          </w:p>
          <w:p w14:paraId="0FBFCCA0" w14:textId="77777777" w:rsidR="000F7174" w:rsidRPr="00E750FD"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4C19D524" w14:textId="77777777" w:rsidR="000F7174" w:rsidRPr="00E750FD"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161296B4" w14:textId="77777777" w:rsidR="000F7174" w:rsidRPr="00E750FD"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t>2) kyšininkavimą, prekybą poveikiu, papirkimą;</w:t>
            </w:r>
          </w:p>
          <w:p w14:paraId="622C3BF3" w14:textId="77777777" w:rsidR="000F7174" w:rsidRPr="00836289"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E750FD"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t>4) nusikalstamą bankrotą;</w:t>
            </w:r>
          </w:p>
          <w:p w14:paraId="0E806A41" w14:textId="77777777" w:rsidR="000F7174" w:rsidRPr="00E750FD"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6F78F02A" w14:textId="77777777" w:rsidR="000F7174" w:rsidRPr="00E750FD"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t>6) nusikalstamu būdu gauto turto legalizavimą;</w:t>
            </w:r>
          </w:p>
          <w:p w14:paraId="0DA27013" w14:textId="77777777" w:rsidR="000F7174" w:rsidRPr="00E750FD"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2BB24346" w14:textId="77777777" w:rsidR="000F7174" w:rsidRPr="006D0356"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0CB9B02" w14:textId="77777777" w:rsidR="000F7174" w:rsidRPr="00E750FD" w:rsidRDefault="000F7174" w:rsidP="000F7174">
            <w:pPr>
              <w:pStyle w:val="NoSpacing"/>
              <w:jc w:val="both"/>
              <w:rPr>
                <w:rFonts w:ascii="Times New Roman" w:hAnsi="Times New Roman" w:cs="Times New Roman"/>
                <w:sz w:val="22"/>
                <w:szCs w:val="22"/>
                <w:lang w:eastAsia="en-US"/>
              </w:rPr>
            </w:pPr>
          </w:p>
          <w:p w14:paraId="4E069FF9" w14:textId="77777777" w:rsidR="000F7174" w:rsidRPr="006D0356"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6F340439" w14:textId="77777777"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A701C22" w14:textId="046ADA7E" w:rsidR="000F7174" w:rsidRPr="003B335B" w:rsidRDefault="000F7174" w:rsidP="000F7174">
            <w:pPr>
              <w:pStyle w:val="NoSpacing"/>
              <w:jc w:val="both"/>
              <w:rPr>
                <w:rFonts w:ascii="Times New Roman" w:hAnsi="Times New Roman" w:cs="Times New Roman"/>
                <w:sz w:val="22"/>
                <w:szCs w:val="22"/>
                <w:lang w:eastAsia="en-US"/>
              </w:rPr>
            </w:pPr>
            <w:r w:rsidRPr="000F7174">
              <w:rPr>
                <w:rFonts w:ascii="Times New Roman" w:hAnsi="Times New Roman" w:cs="Times New Roman"/>
                <w:sz w:val="22"/>
                <w:szCs w:val="22"/>
                <w:lang w:eastAsia="en-US"/>
              </w:rPr>
              <w:t xml:space="preserve">2) tiekėjo, kuris yra juridinis asmuo, kita organizacija ar jos </w:t>
            </w:r>
            <w:r w:rsidR="00333EED">
              <w:rPr>
                <w:rFonts w:ascii="Times New Roman" w:hAnsi="Times New Roman" w:cs="Times New Roman"/>
                <w:sz w:val="22"/>
                <w:szCs w:val="22"/>
                <w:lang w:eastAsia="en-US"/>
              </w:rPr>
              <w:t xml:space="preserve">struktūrinis </w:t>
            </w:r>
            <w:r w:rsidRPr="000F7174">
              <w:rPr>
                <w:rFonts w:ascii="Times New Roman" w:hAnsi="Times New Roman" w:cs="Times New Roman"/>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333EED">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3B335B" w:rsidRDefault="000F7174" w:rsidP="000F7174">
            <w:pPr>
              <w:pStyle w:val="NoSpacing"/>
              <w:jc w:val="both"/>
              <w:rPr>
                <w:rFonts w:ascii="Times New Roman" w:hAnsi="Times New Roman" w:cs="Times New Roman"/>
                <w:bCs/>
                <w:sz w:val="22"/>
                <w:szCs w:val="22"/>
                <w:lang w:eastAsia="en-US"/>
              </w:rPr>
            </w:pPr>
          </w:p>
          <w:p w14:paraId="074589B7" w14:textId="4A3C997F" w:rsidR="000F7174" w:rsidRPr="00E750FD"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3D2E10E6" w14:textId="77777777" w:rsidR="00942805" w:rsidRPr="006D0356" w:rsidRDefault="000F7174" w:rsidP="00942805">
            <w:pPr>
              <w:pStyle w:val="NoSpacing"/>
              <w:numPr>
                <w:ilvl w:val="0"/>
                <w:numId w:val="4"/>
              </w:numPr>
              <w:tabs>
                <w:tab w:val="left" w:pos="344"/>
              </w:tabs>
              <w:ind w:left="-16" w:firstLine="0"/>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arba</w:t>
            </w:r>
          </w:p>
          <w:p w14:paraId="0C4515FF" w14:textId="77777777" w:rsidR="00942805" w:rsidRPr="006D0356" w:rsidRDefault="000F7174" w:rsidP="00942805">
            <w:pPr>
              <w:pStyle w:val="NoSpacing"/>
              <w:numPr>
                <w:ilvl w:val="0"/>
                <w:numId w:val="4"/>
              </w:numPr>
              <w:tabs>
                <w:tab w:val="left" w:pos="344"/>
              </w:tabs>
              <w:ind w:left="-16" w:firstLine="0"/>
              <w:jc w:val="both"/>
              <w:rPr>
                <w:rFonts w:ascii="Times New Roman" w:hAnsi="Times New Roman" w:cs="Times New Roman"/>
                <w:sz w:val="22"/>
                <w:szCs w:val="22"/>
              </w:rPr>
            </w:pPr>
            <w:r w:rsidRPr="00942805">
              <w:rPr>
                <w:rFonts w:ascii="Times New Roman" w:hAnsi="Times New Roman" w:cs="Times New Roman"/>
                <w:sz w:val="22"/>
                <w:szCs w:val="22"/>
              </w:rPr>
              <w:t>Informatikos ir ryšių departamento prie Vidaus reikalų ministerijos pažymos, arba</w:t>
            </w:r>
          </w:p>
          <w:p w14:paraId="7573C4CD" w14:textId="343C66EB" w:rsidR="000F7174" w:rsidRPr="006D0356" w:rsidRDefault="000F7174" w:rsidP="00942805">
            <w:pPr>
              <w:pStyle w:val="NoSpacing"/>
              <w:numPr>
                <w:ilvl w:val="0"/>
                <w:numId w:val="4"/>
              </w:numPr>
              <w:tabs>
                <w:tab w:val="left" w:pos="344"/>
              </w:tabs>
              <w:ind w:left="-16" w:firstLine="0"/>
              <w:jc w:val="both"/>
              <w:rPr>
                <w:rFonts w:ascii="Times New Roman" w:hAnsi="Times New Roman" w:cs="Times New Roman"/>
                <w:sz w:val="22"/>
                <w:szCs w:val="22"/>
              </w:rPr>
            </w:pPr>
            <w:r w:rsidRPr="0094280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551F3B7" w14:textId="77777777" w:rsidR="000F7174" w:rsidRPr="003B335B" w:rsidRDefault="000F7174" w:rsidP="000F7174">
            <w:pPr>
              <w:pStyle w:val="NoSpacing"/>
              <w:jc w:val="both"/>
              <w:rPr>
                <w:rFonts w:ascii="Times New Roman" w:hAnsi="Times New Roman" w:cs="Times New Roman"/>
                <w:sz w:val="22"/>
                <w:szCs w:val="22"/>
                <w:lang w:eastAsia="en-US"/>
              </w:rPr>
            </w:pPr>
          </w:p>
          <w:p w14:paraId="63FFAE70"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2D3DB5F" w14:textId="77777777" w:rsidR="000F7174" w:rsidRPr="003B335B" w:rsidRDefault="000F7174" w:rsidP="00836289">
            <w:pPr>
              <w:pStyle w:val="NoSpacing"/>
              <w:numPr>
                <w:ilvl w:val="0"/>
                <w:numId w:val="4"/>
              </w:numPr>
              <w:tabs>
                <w:tab w:val="left" w:pos="368"/>
              </w:tabs>
              <w:ind w:left="-16" w:firstLine="0"/>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93BFCC" w14:textId="77777777" w:rsidR="000F7174" w:rsidRPr="00836289" w:rsidRDefault="000F7174" w:rsidP="000F7174">
            <w:pPr>
              <w:pStyle w:val="NoSpacing"/>
              <w:jc w:val="both"/>
              <w:rPr>
                <w:rFonts w:ascii="Times New Roman" w:hAnsi="Times New Roman" w:cs="Times New Roman"/>
                <w:sz w:val="22"/>
                <w:szCs w:val="22"/>
              </w:rPr>
            </w:pPr>
          </w:p>
          <w:p w14:paraId="6331F1B7"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A243C9" w14:textId="77777777" w:rsidR="00836289" w:rsidRDefault="000F7174" w:rsidP="00836289">
            <w:pPr>
              <w:pStyle w:val="FootnoteText"/>
              <w:numPr>
                <w:ilvl w:val="0"/>
                <w:numId w:val="22"/>
              </w:numPr>
              <w:tabs>
                <w:tab w:val="left" w:pos="379"/>
              </w:tabs>
              <w:ind w:left="0" w:firstLine="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3A93DCF" w14:textId="3BEFA539" w:rsidR="000F7174" w:rsidRPr="00836289" w:rsidRDefault="000F7174" w:rsidP="00836289">
            <w:pPr>
              <w:pStyle w:val="FootnoteText"/>
              <w:numPr>
                <w:ilvl w:val="0"/>
                <w:numId w:val="22"/>
              </w:numPr>
              <w:tabs>
                <w:tab w:val="left" w:pos="379"/>
              </w:tabs>
              <w:ind w:left="0" w:firstLine="0"/>
              <w:jc w:val="both"/>
              <w:rPr>
                <w:rFonts w:ascii="Times New Roman" w:eastAsia="Yu Mincho" w:hAnsi="Times New Roman" w:cs="Times New Roman"/>
                <w:sz w:val="22"/>
                <w:szCs w:val="22"/>
              </w:rPr>
            </w:pPr>
            <w:r w:rsidRPr="00836289">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B4E653" w14:textId="77777777" w:rsidR="000F7174" w:rsidRPr="003B335B" w:rsidRDefault="000F7174" w:rsidP="000F7174">
            <w:pPr>
              <w:pStyle w:val="NoSpacing"/>
              <w:jc w:val="both"/>
              <w:rPr>
                <w:rFonts w:ascii="Times New Roman" w:hAnsi="Times New Roman" w:cs="Times New Roman"/>
                <w:sz w:val="22"/>
                <w:szCs w:val="22"/>
              </w:rPr>
            </w:pPr>
          </w:p>
          <w:p w14:paraId="4CF4B380" w14:textId="629303DC" w:rsidR="000F7174" w:rsidRPr="006D0356"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w:t>
            </w:r>
          </w:p>
          <w:p w14:paraId="62971BED" w14:textId="77777777" w:rsidR="000F7174" w:rsidRPr="00E750FD" w:rsidRDefault="000F7174" w:rsidP="000F7174">
            <w:pPr>
              <w:pStyle w:val="NoSpacing"/>
              <w:jc w:val="both"/>
              <w:rPr>
                <w:rFonts w:ascii="Times New Roman" w:hAnsi="Times New Roman" w:cs="Times New Roman"/>
                <w:sz w:val="22"/>
                <w:szCs w:val="22"/>
              </w:rPr>
            </w:pPr>
          </w:p>
          <w:p w14:paraId="5A17388D" w14:textId="77777777" w:rsidR="000F7174" w:rsidRDefault="000F7174" w:rsidP="000F7174">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Default="00130125" w:rsidP="000F7174">
            <w:pPr>
              <w:pStyle w:val="NoSpacing"/>
              <w:jc w:val="both"/>
              <w:rPr>
                <w:rFonts w:ascii="Times New Roman" w:hAnsi="Times New Roman" w:cs="Times New Roman"/>
                <w:bCs/>
                <w:sz w:val="22"/>
                <w:szCs w:val="22"/>
              </w:rPr>
            </w:pPr>
          </w:p>
          <w:p w14:paraId="11C0E9FB" w14:textId="52DEBCFA" w:rsidR="000F7174" w:rsidRPr="00E750FD" w:rsidRDefault="00A87BBF" w:rsidP="000F7174">
            <w:pPr>
              <w:pStyle w:val="NoSpacing"/>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3B335B" w:rsidRDefault="000F7174" w:rsidP="000F7174">
            <w:pPr>
              <w:pStyle w:val="FootnoteText"/>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4E6BAB" w:rsidRPr="003B335B" w14:paraId="03F881F9" w14:textId="77777777" w:rsidTr="005C76D8">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23252" w14:textId="77777777" w:rsidR="004E6BAB" w:rsidRPr="003B335B" w:rsidRDefault="004E6BAB" w:rsidP="004E6BAB">
            <w:pPr>
              <w:pStyle w:val="NoSpacing"/>
              <w:numPr>
                <w:ilvl w:val="0"/>
                <w:numId w:val="5"/>
              </w:numPr>
              <w:rPr>
                <w:rFonts w:ascii="Times New Roman" w:hAnsi="Times New Roman" w:cs="Times New Roman"/>
                <w:sz w:val="22"/>
                <w:szCs w:val="22"/>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FD925" w14:textId="77777777" w:rsidR="004E6BAB" w:rsidRPr="00EF0869" w:rsidRDefault="004E6BAB" w:rsidP="004E6BAB">
            <w:pPr>
              <w:pStyle w:val="NoSpacing"/>
              <w:jc w:val="both"/>
              <w:rPr>
                <w:rFonts w:ascii="Times New Roman" w:eastAsia="Yu Mincho" w:hAnsi="Times New Roman" w:cs="Times New Roman"/>
                <w:sz w:val="22"/>
                <w:szCs w:val="22"/>
              </w:rPr>
            </w:pPr>
            <w:r w:rsidRPr="00EF0869">
              <w:rPr>
                <w:rFonts w:ascii="Times New Roman" w:eastAsia="Yu Mincho" w:hAnsi="Times New Roman" w:cs="Times New Roman"/>
                <w:sz w:val="22"/>
                <w:szCs w:val="22"/>
              </w:rPr>
              <w:t>Tiekėjas šalinamas iš pirkimo procedūrų, jei (</w:t>
            </w:r>
            <w:r w:rsidRPr="00EF0869">
              <w:rPr>
                <w:rFonts w:ascii="Times New Roman" w:eastAsia="Yu Mincho" w:hAnsi="Times New Roman" w:cs="Times New Roman"/>
                <w:b/>
                <w:bCs/>
                <w:sz w:val="22"/>
                <w:szCs w:val="22"/>
              </w:rPr>
              <w:t>VPĮ 46 straipsnio 2</w:t>
            </w:r>
            <w:r w:rsidRPr="00467ECC">
              <w:rPr>
                <w:rFonts w:ascii="Times New Roman" w:eastAsia="Yu Mincho" w:hAnsi="Times New Roman" w:cs="Times New Roman"/>
                <w:b/>
                <w:bCs/>
                <w:sz w:val="22"/>
                <w:szCs w:val="22"/>
                <w:vertAlign w:val="superscript"/>
              </w:rPr>
              <w:t>1</w:t>
            </w:r>
            <w:r w:rsidRPr="00EF0869">
              <w:rPr>
                <w:rFonts w:ascii="Times New Roman" w:eastAsia="Yu Mincho" w:hAnsi="Times New Roman" w:cs="Times New Roman"/>
                <w:b/>
                <w:bCs/>
                <w:sz w:val="22"/>
                <w:szCs w:val="22"/>
              </w:rPr>
              <w:t xml:space="preserve"> dalis</w:t>
            </w:r>
            <w:r>
              <w:rPr>
                <w:rFonts w:ascii="Times New Roman" w:eastAsia="Yu Mincho" w:hAnsi="Times New Roman" w:cs="Times New Roman"/>
                <w:b/>
                <w:bCs/>
                <w:sz w:val="22"/>
                <w:szCs w:val="22"/>
              </w:rPr>
              <w:t xml:space="preserve"> </w:t>
            </w:r>
            <w:r w:rsidRPr="00EF0869">
              <w:rPr>
                <w:rFonts w:ascii="Times New Roman" w:eastAsia="Yu Mincho" w:hAnsi="Times New Roman" w:cs="Times New Roman"/>
                <w:sz w:val="22"/>
                <w:szCs w:val="22"/>
              </w:rPr>
              <w:t>(EBVPD III dalies D2 punktas)):</w:t>
            </w:r>
          </w:p>
          <w:p w14:paraId="50017723" w14:textId="118A06BC" w:rsidR="004E6BAB" w:rsidRPr="00FD77C4" w:rsidRDefault="004E6BAB" w:rsidP="004E6BAB">
            <w:pPr>
              <w:pStyle w:val="NoSpacing"/>
              <w:jc w:val="both"/>
              <w:rPr>
                <w:rFonts w:ascii="Times New Roman" w:eastAsia="Yu Mincho" w:hAnsi="Times New Roman" w:cs="Times New Roman"/>
                <w:sz w:val="22"/>
                <w:szCs w:val="22"/>
                <w:lang w:eastAsia="en-US"/>
              </w:rPr>
            </w:pPr>
            <w:r w:rsidRPr="00EF0869">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46396" w14:textId="773106CD" w:rsidR="004E6BAB" w:rsidRPr="003B335B" w:rsidRDefault="004E6BAB" w:rsidP="004E6BAB">
            <w:pPr>
              <w:pStyle w:val="NoSpacing"/>
              <w:jc w:val="both"/>
              <w:rPr>
                <w:rFonts w:ascii="Times New Roman" w:hAnsi="Times New Roman" w:cs="Times New Roman"/>
                <w:sz w:val="22"/>
                <w:szCs w:val="22"/>
                <w:lang w:eastAsia="en-US"/>
              </w:rPr>
            </w:pPr>
            <w:r w:rsidRPr="00EF0869">
              <w:rPr>
                <w:rFonts w:ascii="Times New Roman" w:hAnsi="Times New Roman" w:cs="Times New Roman"/>
                <w:sz w:val="22"/>
                <w:szCs w:val="22"/>
              </w:rPr>
              <w:t>Iš Lietuvoje įsteigtų subjektų įrodančių dokumentų nereikalaujama. Užtenka pateikto EBVPD.</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D6495" w14:textId="2EDEE2A1" w:rsidR="004E6BAB" w:rsidRPr="003B335B" w:rsidRDefault="004E6BAB" w:rsidP="004E6BAB">
            <w:pPr>
              <w:pStyle w:val="FootnoteText"/>
              <w:jc w:val="both"/>
              <w:rPr>
                <w:rFonts w:ascii="Times New Roman" w:eastAsia="Yu Mincho" w:hAnsi="Times New Roman" w:cs="Times New Roman"/>
                <w:sz w:val="22"/>
                <w:szCs w:val="22"/>
              </w:rPr>
            </w:pPr>
            <w:r w:rsidRPr="00EF0869">
              <w:rPr>
                <w:rFonts w:ascii="Times New Roman"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5C76D8">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0" w:name="_Hlk90887843"/>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w:t>
            </w:r>
            <w:r w:rsidR="00FA5185" w:rsidRPr="00084C5B">
              <w:rPr>
                <w:rFonts w:ascii="Times New Roman" w:eastAsia="Yu Mincho" w:hAnsi="Times New Roman" w:cs="Times New Roman"/>
                <w:sz w:val="22"/>
                <w:szCs w:val="22"/>
              </w:rPr>
              <w:t xml:space="preserve">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313587BF" w:rsidR="00FA5185" w:rsidRPr="005C1772" w:rsidRDefault="00FA5185" w:rsidP="39658640">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lastRenderedPageBreak/>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50328DE8" w14:textId="77777777" w:rsidR="00FA5185" w:rsidRPr="005C1772" w:rsidRDefault="00FA5185" w:rsidP="00290CC0">
            <w:pPr>
              <w:pStyle w:val="NoSpacing"/>
              <w:jc w:val="both"/>
              <w:rPr>
                <w:rFonts w:ascii="Times New Roman" w:hAnsi="Times New Roman" w:cs="Times New Roman"/>
                <w:sz w:val="22"/>
                <w:szCs w:val="22"/>
                <w:lang w:eastAsia="en-US"/>
              </w:rPr>
            </w:pPr>
          </w:p>
          <w:p w14:paraId="3E7AE0B6" w14:textId="1F38E2D4" w:rsidR="00FA5185" w:rsidRPr="005C76D8" w:rsidRDefault="00FA5185" w:rsidP="00290CC0">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5C76D8" w:rsidRDefault="00FA5185" w:rsidP="00290CC0">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5C76D8" w:rsidRDefault="00FA5185" w:rsidP="00290CC0">
            <w:pPr>
              <w:pStyle w:val="NoSpacing"/>
              <w:jc w:val="both"/>
              <w:rPr>
                <w:rFonts w:ascii="Times New Roman" w:hAnsi="Times New Roman" w:cs="Times New Roman"/>
                <w:sz w:val="22"/>
                <w:szCs w:val="22"/>
                <w:lang w:eastAsia="en-US"/>
              </w:rPr>
            </w:pPr>
          </w:p>
          <w:p w14:paraId="3AF7173D" w14:textId="77777777" w:rsidR="00FA5185" w:rsidRPr="005C76D8" w:rsidRDefault="00FA5185" w:rsidP="00290CC0">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5C76D8" w:rsidRDefault="00FA5185" w:rsidP="00290CC0">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5C76D8" w:rsidRDefault="00FA5185" w:rsidP="00290CC0">
            <w:pPr>
              <w:pStyle w:val="NoSpacing"/>
              <w:jc w:val="both"/>
              <w:rPr>
                <w:rFonts w:ascii="Times New Roman" w:hAnsi="Times New Roman" w:cs="Times New Roman"/>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5F0343FF" w14:textId="744B68A1" w:rsidR="00FA5185" w:rsidRPr="003B335B" w:rsidRDefault="00FA5185" w:rsidP="00690D8D">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3B335B">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084C5B"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1) Dėl įsipareigojimų, susijusių su mokesčių mokėjimu</w:t>
            </w:r>
            <w:r>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0A016366" w14:textId="77777777" w:rsidR="00416E86" w:rsidRPr="00084C5B" w:rsidRDefault="00416E86" w:rsidP="00416E86">
            <w:pPr>
              <w:pStyle w:val="NoSpacing"/>
              <w:jc w:val="both"/>
              <w:rPr>
                <w:rFonts w:ascii="Times New Roman" w:hAnsi="Times New Roman" w:cs="Times New Roman"/>
                <w:sz w:val="22"/>
                <w:szCs w:val="22"/>
              </w:rPr>
            </w:pPr>
          </w:p>
          <w:p w14:paraId="433B7280" w14:textId="77777777" w:rsidR="005C1772" w:rsidRDefault="00416E86" w:rsidP="005C1772">
            <w:pPr>
              <w:pStyle w:val="NoSpacing"/>
              <w:numPr>
                <w:ilvl w:val="0"/>
                <w:numId w:val="4"/>
              </w:numPr>
              <w:tabs>
                <w:tab w:val="left" w:pos="379"/>
              </w:tabs>
              <w:ind w:left="-16" w:firstLine="0"/>
              <w:jc w:val="both"/>
              <w:rPr>
                <w:rFonts w:ascii="Times New Roman" w:hAnsi="Times New Roman" w:cs="Times New Roman"/>
                <w:sz w:val="22"/>
                <w:szCs w:val="22"/>
              </w:rPr>
            </w:pPr>
            <w:r w:rsidRPr="003B335B">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5BCA2417" w14:textId="06BAB196" w:rsidR="00416E86" w:rsidRPr="005C1772" w:rsidRDefault="00416E86" w:rsidP="005C1772">
            <w:pPr>
              <w:pStyle w:val="NoSpacing"/>
              <w:numPr>
                <w:ilvl w:val="0"/>
                <w:numId w:val="4"/>
              </w:numPr>
              <w:tabs>
                <w:tab w:val="left" w:pos="379"/>
              </w:tabs>
              <w:ind w:left="-16" w:firstLine="0"/>
              <w:jc w:val="both"/>
              <w:rPr>
                <w:rFonts w:ascii="Times New Roman" w:hAnsi="Times New Roman" w:cs="Times New Roman"/>
                <w:sz w:val="22"/>
                <w:szCs w:val="22"/>
              </w:rPr>
            </w:pPr>
            <w:r w:rsidRPr="005C177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4D77C11" w14:textId="77777777" w:rsidR="00416E86" w:rsidRPr="003B335B" w:rsidRDefault="00416E86" w:rsidP="00416E86">
            <w:pPr>
              <w:pStyle w:val="NoSpacing"/>
              <w:jc w:val="both"/>
              <w:rPr>
                <w:rFonts w:ascii="Times New Roman" w:hAnsi="Times New Roman" w:cs="Times New Roman"/>
                <w:sz w:val="22"/>
                <w:szCs w:val="22"/>
              </w:rPr>
            </w:pPr>
          </w:p>
          <w:p w14:paraId="09BF7FBB" w14:textId="77777777" w:rsidR="00416E86" w:rsidRPr="003B335B"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293DD9C" w14:textId="77777777" w:rsidR="00416E86" w:rsidRPr="005C76D8" w:rsidRDefault="00416E86" w:rsidP="005C1772">
            <w:pPr>
              <w:pStyle w:val="NoSpacing"/>
              <w:numPr>
                <w:ilvl w:val="0"/>
                <w:numId w:val="4"/>
              </w:numPr>
              <w:tabs>
                <w:tab w:val="left" w:pos="344"/>
              </w:tabs>
              <w:ind w:left="-16" w:hanging="30"/>
              <w:jc w:val="both"/>
              <w:rPr>
                <w:rFonts w:ascii="Times New Roman" w:hAnsi="Times New Roman" w:cs="Times New Roman"/>
                <w:sz w:val="22"/>
                <w:szCs w:val="22"/>
              </w:rPr>
            </w:pPr>
            <w:r w:rsidRPr="003B335B">
              <w:rPr>
                <w:rFonts w:ascii="Times New Roman" w:hAnsi="Times New Roman" w:cs="Times New Roman"/>
                <w:sz w:val="22"/>
                <w:szCs w:val="22"/>
              </w:rPr>
              <w:t>atitinkamos užsienio šalies institucijos dokumento.</w:t>
            </w:r>
          </w:p>
          <w:p w14:paraId="4DA977BF" w14:textId="77777777" w:rsidR="00416E86" w:rsidRPr="003B335B" w:rsidRDefault="00416E86" w:rsidP="00416E86">
            <w:pPr>
              <w:pStyle w:val="NoSpacing"/>
              <w:jc w:val="both"/>
              <w:rPr>
                <w:rFonts w:ascii="Times New Roman" w:eastAsia="Yu Mincho" w:hAnsi="Times New Roman" w:cs="Times New Roman"/>
                <w:sz w:val="22"/>
                <w:szCs w:val="22"/>
              </w:rPr>
            </w:pPr>
          </w:p>
          <w:p w14:paraId="7963BE90" w14:textId="0EF6E1DB" w:rsidR="00416E86" w:rsidRPr="003B335B" w:rsidRDefault="00416E86" w:rsidP="00416E86">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DAB8F9" w14:textId="77777777" w:rsidR="005C1772" w:rsidRDefault="00416E86" w:rsidP="005C1772">
            <w:pPr>
              <w:pStyle w:val="FootnoteText"/>
              <w:numPr>
                <w:ilvl w:val="0"/>
                <w:numId w:val="23"/>
              </w:numPr>
              <w:tabs>
                <w:tab w:val="left" w:pos="344"/>
              </w:tabs>
              <w:ind w:left="0" w:hanging="16"/>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4C66F553" w14:textId="0E73F716" w:rsidR="00416E86" w:rsidRPr="005C1772" w:rsidRDefault="00416E86" w:rsidP="005C1772">
            <w:pPr>
              <w:pStyle w:val="FootnoteText"/>
              <w:numPr>
                <w:ilvl w:val="0"/>
                <w:numId w:val="23"/>
              </w:numPr>
              <w:tabs>
                <w:tab w:val="left" w:pos="344"/>
              </w:tabs>
              <w:ind w:left="0" w:hanging="16"/>
              <w:jc w:val="both"/>
              <w:rPr>
                <w:rFonts w:ascii="Times New Roman" w:eastAsia="Yu Mincho" w:hAnsi="Times New Roman" w:cs="Times New Roman"/>
                <w:sz w:val="22"/>
                <w:szCs w:val="22"/>
              </w:rPr>
            </w:pPr>
            <w:r w:rsidRPr="005C1772">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31F7F8" w14:textId="77777777" w:rsidR="00416E86" w:rsidRPr="003B335B" w:rsidRDefault="00416E86" w:rsidP="00416E86">
            <w:pPr>
              <w:pStyle w:val="NoSpacing"/>
              <w:jc w:val="both"/>
              <w:rPr>
                <w:rFonts w:ascii="Times New Roman" w:hAnsi="Times New Roman" w:cs="Times New Roman"/>
                <w:sz w:val="22"/>
                <w:szCs w:val="22"/>
              </w:rPr>
            </w:pPr>
          </w:p>
          <w:p w14:paraId="3B02F016" w14:textId="30434748" w:rsidR="00416E86" w:rsidRPr="003B335B" w:rsidRDefault="00416E86" w:rsidP="00416E86">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w:t>
            </w:r>
          </w:p>
          <w:p w14:paraId="7AC153BB" w14:textId="77777777" w:rsidR="00416E86" w:rsidRPr="005C1772" w:rsidRDefault="00416E86" w:rsidP="00416E86">
            <w:pPr>
              <w:pStyle w:val="NoSpacing"/>
              <w:jc w:val="both"/>
              <w:rPr>
                <w:rFonts w:ascii="Times New Roman" w:hAnsi="Times New Roman" w:cs="Times New Roman"/>
                <w:sz w:val="22"/>
                <w:szCs w:val="22"/>
              </w:rPr>
            </w:pPr>
          </w:p>
          <w:p w14:paraId="65B621AB" w14:textId="77777777" w:rsidR="00416E86" w:rsidRPr="005C1772"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69D54" w14:textId="77777777" w:rsidR="00416E86" w:rsidRPr="005C1772" w:rsidRDefault="00416E86" w:rsidP="00416E86">
            <w:pPr>
              <w:pStyle w:val="NoSpacing"/>
              <w:jc w:val="both"/>
              <w:rPr>
                <w:rFonts w:ascii="Times New Roman" w:hAnsi="Times New Roman" w:cs="Times New Roman"/>
                <w:sz w:val="22"/>
                <w:szCs w:val="22"/>
              </w:rPr>
            </w:pPr>
          </w:p>
          <w:p w14:paraId="253E4AD3" w14:textId="77777777" w:rsidR="00416E86" w:rsidRPr="005C76D8"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61C95A0A" w14:textId="77777777" w:rsidR="00416E86" w:rsidRPr="003B335B" w:rsidRDefault="00416E86" w:rsidP="00416E86">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Pr="003B335B">
              <w:rPr>
                <w:rFonts w:ascii="Times New Roman" w:hAnsi="Times New Roman" w:cs="Times New Roman"/>
                <w:bCs/>
                <w:sz w:val="22"/>
                <w:szCs w:val="22"/>
              </w:rPr>
              <w:lastRenderedPageBreak/>
              <w:t xml:space="preserve">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0490263A" w14:textId="77777777" w:rsidR="00416E86" w:rsidRPr="005C1772" w:rsidRDefault="00416E86" w:rsidP="00416E86">
            <w:pPr>
              <w:pStyle w:val="NoSpacing"/>
              <w:jc w:val="both"/>
              <w:rPr>
                <w:rFonts w:ascii="Times New Roman" w:hAnsi="Times New Roman" w:cs="Times New Roman"/>
                <w:sz w:val="22"/>
                <w:szCs w:val="22"/>
              </w:rPr>
            </w:pPr>
          </w:p>
          <w:p w14:paraId="29172476" w14:textId="77777777" w:rsidR="00416E86" w:rsidRPr="003B335B"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5C76D8" w:rsidRDefault="00416E86" w:rsidP="00416E86">
            <w:pPr>
              <w:pStyle w:val="NoSpacing"/>
              <w:jc w:val="both"/>
              <w:rPr>
                <w:rFonts w:ascii="Times New Roman" w:hAnsi="Times New Roman" w:cs="Times New Roman"/>
                <w:sz w:val="22"/>
                <w:szCs w:val="22"/>
              </w:rPr>
            </w:pPr>
          </w:p>
          <w:p w14:paraId="301AD55A" w14:textId="77777777" w:rsidR="00416E86" w:rsidRPr="003B335B"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5C76D8" w:rsidRDefault="00416E86" w:rsidP="00416E86">
            <w:pPr>
              <w:pStyle w:val="NoSpacing"/>
              <w:jc w:val="both"/>
              <w:rPr>
                <w:rFonts w:ascii="Times New Roman" w:hAnsi="Times New Roman" w:cs="Times New Roman"/>
                <w:sz w:val="22"/>
                <w:szCs w:val="22"/>
              </w:rPr>
            </w:pPr>
          </w:p>
          <w:p w14:paraId="5AFF9D7E" w14:textId="77777777" w:rsidR="00416E86" w:rsidRPr="003B335B"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B49D819" w14:textId="77777777" w:rsidR="00416E86" w:rsidRPr="005C76D8" w:rsidRDefault="00416E86" w:rsidP="005C76D8">
            <w:pPr>
              <w:pStyle w:val="NoSpacing"/>
              <w:numPr>
                <w:ilvl w:val="0"/>
                <w:numId w:val="4"/>
              </w:numPr>
              <w:tabs>
                <w:tab w:val="left" w:pos="379"/>
              </w:tabs>
              <w:ind w:left="-16" w:firstLine="0"/>
              <w:jc w:val="both"/>
              <w:rPr>
                <w:rFonts w:ascii="Times New Roman" w:hAnsi="Times New Roman" w:cs="Times New Roman"/>
                <w:sz w:val="22"/>
                <w:szCs w:val="22"/>
              </w:rPr>
            </w:pPr>
            <w:r w:rsidRPr="003B335B">
              <w:rPr>
                <w:rFonts w:ascii="Times New Roman" w:hAnsi="Times New Roman" w:cs="Times New Roman"/>
                <w:sz w:val="22"/>
                <w:szCs w:val="22"/>
              </w:rPr>
              <w:t>atitinkamos užsienio šalies kompetentingos institucijos dokumento.</w:t>
            </w:r>
          </w:p>
          <w:p w14:paraId="7AF3EB14" w14:textId="77777777" w:rsidR="00416E86" w:rsidRPr="005C76D8" w:rsidRDefault="00416E86" w:rsidP="00416E86">
            <w:pPr>
              <w:pStyle w:val="NoSpacing"/>
              <w:jc w:val="both"/>
              <w:rPr>
                <w:rFonts w:ascii="Times New Roman" w:hAnsi="Times New Roman" w:cs="Times New Roman"/>
                <w:sz w:val="22"/>
                <w:szCs w:val="22"/>
              </w:rPr>
            </w:pPr>
          </w:p>
          <w:p w14:paraId="7A8E60B6" w14:textId="77777777" w:rsidR="00416E86" w:rsidRPr="003B335B" w:rsidRDefault="00416E86" w:rsidP="00416E86">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E788F9" w14:textId="77777777" w:rsidR="005C76D8" w:rsidRDefault="00416E86" w:rsidP="005C76D8">
            <w:pPr>
              <w:pStyle w:val="FootnoteText"/>
              <w:numPr>
                <w:ilvl w:val="0"/>
                <w:numId w:val="24"/>
              </w:numPr>
              <w:tabs>
                <w:tab w:val="left" w:pos="333"/>
              </w:tabs>
              <w:ind w:left="0" w:firstLine="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6B2699C1" w14:textId="6F9AE8F2" w:rsidR="00416E86" w:rsidRPr="005C76D8" w:rsidRDefault="00416E86" w:rsidP="005C76D8">
            <w:pPr>
              <w:pStyle w:val="FootnoteText"/>
              <w:numPr>
                <w:ilvl w:val="0"/>
                <w:numId w:val="24"/>
              </w:numPr>
              <w:tabs>
                <w:tab w:val="left" w:pos="333"/>
              </w:tabs>
              <w:ind w:left="0" w:firstLine="0"/>
              <w:jc w:val="both"/>
              <w:rPr>
                <w:rFonts w:ascii="Times New Roman" w:eastAsia="Yu Mincho" w:hAnsi="Times New Roman" w:cs="Times New Roman"/>
                <w:sz w:val="22"/>
                <w:szCs w:val="22"/>
              </w:rPr>
            </w:pPr>
            <w:r w:rsidRPr="005C76D8">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FDADD4" w14:textId="77777777" w:rsidR="00416E86" w:rsidRPr="005E52F5" w:rsidRDefault="00416E86" w:rsidP="00416E86">
            <w:pPr>
              <w:pStyle w:val="NoSpacing"/>
              <w:jc w:val="both"/>
              <w:rPr>
                <w:rFonts w:ascii="Times New Roman" w:hAnsi="Times New Roman" w:cs="Times New Roman"/>
                <w:sz w:val="22"/>
                <w:szCs w:val="22"/>
              </w:rPr>
            </w:pPr>
          </w:p>
          <w:p w14:paraId="140288DE" w14:textId="6270B301" w:rsidR="00416E86" w:rsidRPr="005C76D8" w:rsidRDefault="00416E86" w:rsidP="00416E86">
            <w:pPr>
              <w:pStyle w:val="NoSpacing"/>
              <w:jc w:val="both"/>
              <w:rPr>
                <w:rFonts w:ascii="Times New Roman" w:hAnsi="Times New Roman" w:cs="Times New Roman"/>
                <w:i/>
                <w:iCs/>
                <w:sz w:val="22"/>
                <w:szCs w:val="22"/>
              </w:rPr>
            </w:pPr>
            <w:r w:rsidRPr="003B335B">
              <w:rPr>
                <w:rFonts w:ascii="Times New Roman" w:hAnsi="Times New Roman" w:cs="Times New Roman"/>
                <w:sz w:val="22"/>
                <w:szCs w:val="22"/>
              </w:rPr>
              <w:lastRenderedPageBreak/>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w:t>
            </w:r>
          </w:p>
          <w:p w14:paraId="40496106" w14:textId="77777777" w:rsidR="00416E86" w:rsidRPr="005C76D8" w:rsidRDefault="00416E86" w:rsidP="00416E86">
            <w:pPr>
              <w:pStyle w:val="NoSpacing"/>
              <w:jc w:val="both"/>
              <w:rPr>
                <w:rFonts w:ascii="Times New Roman" w:hAnsi="Times New Roman" w:cs="Times New Roman"/>
                <w:sz w:val="22"/>
                <w:szCs w:val="22"/>
              </w:rPr>
            </w:pPr>
          </w:p>
          <w:p w14:paraId="5A1BFBBE" w14:textId="77777777" w:rsidR="00416E86"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Pr="005C76D8" w:rsidRDefault="00416E86" w:rsidP="39658640">
            <w:pPr>
              <w:pStyle w:val="NoSpacing"/>
              <w:jc w:val="both"/>
              <w:rPr>
                <w:rFonts w:ascii="Times New Roman" w:hAnsi="Times New Roman" w:cs="Times New Roman"/>
                <w:sz w:val="22"/>
                <w:szCs w:val="22"/>
              </w:rPr>
            </w:pPr>
          </w:p>
          <w:p w14:paraId="47C71B6E" w14:textId="2DC7BA55" w:rsidR="000A62D3" w:rsidRPr="005C76D8" w:rsidRDefault="00C40098" w:rsidP="39658640">
            <w:pPr>
              <w:pStyle w:val="NoSpacing"/>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 xml:space="preserve">Tiekėjas, kiekvienas tiekėjų grupės narys ir kiekvienas kitas ūkio subjektas, kurio </w:t>
            </w:r>
            <w:r w:rsidRPr="003B335B">
              <w:rPr>
                <w:rFonts w:ascii="Times New Roman" w:hAnsi="Times New Roman" w:cs="Times New Roman"/>
                <w:sz w:val="22"/>
                <w:szCs w:val="22"/>
              </w:rPr>
              <w:lastRenderedPageBreak/>
              <w:t>pajėgumais remiasi tiekėjas.</w:t>
            </w:r>
          </w:p>
        </w:tc>
      </w:tr>
      <w:bookmarkEnd w:id="0"/>
      <w:tr w:rsidR="00FA5185" w:rsidRPr="003B335B" w14:paraId="69372B4C" w14:textId="26A090C9" w:rsidTr="005C76D8">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lastRenderedPageBreak/>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3B335B">
              <w:rPr>
                <w:rFonts w:ascii="Times New Roman" w:hAnsi="Times New Roman" w:cs="Times New Roman"/>
                <w:bCs/>
                <w:sz w:val="22"/>
                <w:szCs w:val="22"/>
              </w:rPr>
              <w:lastRenderedPageBreak/>
              <w:t>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3B335B">
              <w:rPr>
                <w:rFonts w:ascii="Times New Roman" w:hAnsi="Times New Roman" w:cs="Times New Roman"/>
                <w:sz w:val="22"/>
                <w:szCs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w:t>
            </w:r>
            <w:r w:rsidRPr="003B335B">
              <w:rPr>
                <w:rFonts w:ascii="Times New Roman" w:hAnsi="Times New Roman" w:cs="Times New Roman"/>
                <w:sz w:val="22"/>
                <w:szCs w:val="22"/>
              </w:rPr>
              <w:lastRenderedPageBreak/>
              <w:t xml:space="preserve">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1E2CCD" w:rsidRDefault="00FA5185" w:rsidP="004D7A62">
            <w:pPr>
              <w:pStyle w:val="NoSpacing"/>
              <w:jc w:val="both"/>
              <w:rPr>
                <w:rFonts w:ascii="Times New Roman" w:eastAsia="Yu Mincho" w:hAnsi="Times New Roman" w:cs="Times New Roman"/>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207A3FE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w:t>
            </w:r>
            <w:r w:rsidR="001E2CCD">
              <w:rPr>
                <w:rFonts w:ascii="Times New Roman" w:hAnsi="Times New Roman" w:cs="Times New Roman"/>
                <w:sz w:val="22"/>
                <w:szCs w:val="22"/>
              </w:rPr>
              <w:t xml:space="preserve"> </w:t>
            </w:r>
            <w:r w:rsidRPr="003B335B">
              <w:rPr>
                <w:rFonts w:ascii="Times New Roman" w:hAnsi="Times New Roman" w:cs="Times New Roman"/>
                <w:sz w:val="22"/>
                <w:szCs w:val="22"/>
              </w:rPr>
              <w:t>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03AD5794" w14:textId="068C7AD5" w:rsidR="00FA5185" w:rsidRPr="003B335B" w:rsidRDefault="00FA5185" w:rsidP="00D6735B">
            <w:pPr>
              <w:pStyle w:val="NoSpacing"/>
              <w:jc w:val="both"/>
              <w:rPr>
                <w:rFonts w:ascii="Times New Roman" w:hAnsi="Times New Roman" w:cs="Times New Roman"/>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7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5C76D8" w:rsidRDefault="00FA5185" w:rsidP="008B0B2B">
            <w:pPr>
              <w:pStyle w:val="NoSpacing"/>
              <w:jc w:val="both"/>
              <w:rPr>
                <w:rFonts w:ascii="Times New Roman" w:hAnsi="Times New Roman" w:cs="Times New Roman"/>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1DCE5D90" w14:textId="70AC0054" w:rsidR="00FA5185" w:rsidRPr="003B335B" w:rsidRDefault="004A3EE2" w:rsidP="00290CC0">
            <w:pPr>
              <w:pStyle w:val="NoSpacing"/>
              <w:jc w:val="both"/>
              <w:rPr>
                <w:rFonts w:ascii="Times New Roman" w:hAnsi="Times New Roman" w:cs="Times New Roman"/>
                <w:bCs/>
                <w:iCs/>
                <w:sz w:val="22"/>
                <w:szCs w:val="22"/>
                <w:lang w:eastAsia="en-US"/>
              </w:rPr>
            </w:pPr>
            <w:r>
              <w:rPr>
                <w:rFonts w:ascii="Times New Roman" w:hAnsi="Times New Roman" w:cs="Times New Roman"/>
                <w:sz w:val="22"/>
                <w:szCs w:val="22"/>
              </w:rPr>
              <w:fldChar w:fldCharType="end"/>
            </w:r>
          </w:p>
          <w:p w14:paraId="4F43E4BC" w14:textId="7F04DF2F"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Priimant sprendimus dėl tiekėjo pašalinimo iš pirkimo procedūros VPĮ 46 straipsnio 4 dalyje 6 punkte nurodytu pašalinimo pagrindu, gali būti atsižvelgiama į pagal VPĮ 91 straipsnį skelbiamą informaciją:</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1E2CCD" w:rsidRDefault="00FA5185" w:rsidP="00290CC0">
            <w:pPr>
              <w:pStyle w:val="NoSpacing"/>
              <w:jc w:val="both"/>
              <w:rPr>
                <w:rFonts w:ascii="Times New Roman" w:hAnsi="Times New Roman" w:cs="Times New Roman"/>
                <w:iCs/>
                <w:sz w:val="22"/>
                <w:szCs w:val="22"/>
                <w:lang w:eastAsia="en-US"/>
              </w:rPr>
            </w:pPr>
          </w:p>
          <w:p w14:paraId="4FFEA57D" w14:textId="77777777" w:rsidR="00FA5185" w:rsidRPr="001E2CCD" w:rsidRDefault="00FA5185" w:rsidP="00290CC0">
            <w:pPr>
              <w:pStyle w:val="NoSpacing"/>
              <w:jc w:val="both"/>
              <w:rPr>
                <w:rFonts w:ascii="Times New Roman" w:hAnsi="Times New Roman" w:cs="Times New Roman"/>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1E2CCD" w:rsidRDefault="00FA5185" w:rsidP="00290CC0">
            <w:pPr>
              <w:pStyle w:val="NoSpacing"/>
              <w:jc w:val="both"/>
              <w:rPr>
                <w:rFonts w:ascii="Times New Roman" w:hAnsi="Times New Roman" w:cs="Times New Roman"/>
                <w:iCs/>
                <w:sz w:val="22"/>
                <w:szCs w:val="22"/>
                <w:lang w:eastAsia="en-US"/>
              </w:rPr>
            </w:pPr>
          </w:p>
          <w:p w14:paraId="476D35C5" w14:textId="77777777" w:rsidR="00FA5185" w:rsidRPr="001E2CCD" w:rsidRDefault="00FA5185" w:rsidP="00290CC0">
            <w:pPr>
              <w:pStyle w:val="NoSpacing"/>
              <w:jc w:val="both"/>
              <w:rPr>
                <w:rFonts w:ascii="Times New Roman" w:hAnsi="Times New Roman" w:cs="Times New Roman"/>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791149">
      <w:headerReference w:type="default" r:id="rId18"/>
      <w:pgSz w:w="16838" w:h="11906" w:orient="landscape"/>
      <w:pgMar w:top="990" w:right="1152" w:bottom="1584" w:left="1152"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9A7E" w14:textId="77777777" w:rsidR="00375569" w:rsidRDefault="00375569" w:rsidP="00B97C4F">
      <w:pPr>
        <w:spacing w:after="0" w:line="240" w:lineRule="auto"/>
      </w:pPr>
      <w:r>
        <w:separator/>
      </w:r>
    </w:p>
  </w:endnote>
  <w:endnote w:type="continuationSeparator" w:id="0">
    <w:p w14:paraId="4A516899" w14:textId="77777777" w:rsidR="00375569" w:rsidRDefault="00375569" w:rsidP="00B97C4F">
      <w:pPr>
        <w:spacing w:after="0" w:line="240" w:lineRule="auto"/>
      </w:pPr>
      <w:r>
        <w:continuationSeparator/>
      </w:r>
    </w:p>
  </w:endnote>
  <w:endnote w:type="continuationNotice" w:id="1">
    <w:p w14:paraId="525BD3C7" w14:textId="77777777" w:rsidR="00375569" w:rsidRDefault="00375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EE30" w14:textId="77777777" w:rsidR="00375569" w:rsidRDefault="00375569" w:rsidP="00B97C4F">
      <w:pPr>
        <w:spacing w:after="0" w:line="240" w:lineRule="auto"/>
      </w:pPr>
      <w:r>
        <w:separator/>
      </w:r>
    </w:p>
  </w:footnote>
  <w:footnote w:type="continuationSeparator" w:id="0">
    <w:p w14:paraId="7056D930" w14:textId="77777777" w:rsidR="00375569" w:rsidRDefault="00375569" w:rsidP="00B97C4F">
      <w:pPr>
        <w:spacing w:after="0" w:line="240" w:lineRule="auto"/>
      </w:pPr>
      <w:r>
        <w:continuationSeparator/>
      </w:r>
    </w:p>
  </w:footnote>
  <w:footnote w:type="continuationNotice" w:id="1">
    <w:p w14:paraId="27B3EF85" w14:textId="77777777" w:rsidR="00375569" w:rsidRDefault="003755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322C" w14:textId="7075275E" w:rsidR="00B919B8" w:rsidRPr="00836289" w:rsidRDefault="00B919B8" w:rsidP="00836289">
    <w:pPr>
      <w:pStyle w:val="BodyA"/>
      <w:jc w:val="right"/>
      <w:rPr>
        <w:rFonts w:ascii="Times New Roman" w:hAnsi="Times New Roman" w:cs="Times New Roman"/>
        <w:sz w:val="24"/>
        <w:szCs w:val="24"/>
        <w:lang w:val="lt-LT"/>
      </w:rPr>
    </w:pPr>
    <w:bookmarkStart w:id="1" w:name="_Hlk91825396"/>
    <w:r w:rsidRPr="00836289">
      <w:rPr>
        <w:rFonts w:ascii="Times New Roman" w:eastAsia="Times New Roman" w:hAnsi="Times New Roman" w:cs="Times New Roman"/>
        <w:sz w:val="24"/>
        <w:szCs w:val="24"/>
        <w:lang w:val="lt-LT"/>
      </w:rPr>
      <w:t xml:space="preserve">Specialiųjų pirkimo sąlygų </w:t>
    </w:r>
    <w:r w:rsidR="00836289" w:rsidRPr="00836289">
      <w:rPr>
        <w:rFonts w:ascii="Times New Roman" w:eastAsia="Times New Roman" w:hAnsi="Times New Roman" w:cs="Times New Roman"/>
        <w:sz w:val="24"/>
        <w:szCs w:val="24"/>
        <w:lang w:val="lt-LT"/>
      </w:rPr>
      <w:t>4</w:t>
    </w:r>
    <w:r w:rsidRPr="00836289">
      <w:rPr>
        <w:rFonts w:ascii="Times New Roman" w:eastAsia="Times New Roman" w:hAnsi="Times New Roman" w:cs="Times New Roman"/>
        <w:color w:val="00B050"/>
        <w:sz w:val="24"/>
        <w:szCs w:val="24"/>
        <w:lang w:val="lt-LT"/>
      </w:rPr>
      <w:t xml:space="preserve"> </w:t>
    </w:r>
    <w:r w:rsidRPr="00836289">
      <w:rPr>
        <w:rFonts w:ascii="Times New Roman" w:eastAsia="Times New Roman" w:hAnsi="Times New Roman" w:cs="Times New Roman"/>
        <w:sz w:val="24"/>
        <w:szCs w:val="24"/>
        <w:lang w:val="lt-LT"/>
      </w:rPr>
      <w:t>priedas</w:t>
    </w:r>
    <w:bookmarkEnd w:id="1"/>
    <w:r w:rsidRPr="00836289">
      <w:rPr>
        <w:rFonts w:ascii="Times New Roman" w:eastAsia="Times New Roman" w:hAnsi="Times New Roman" w:cs="Times New Roman"/>
        <w:sz w:val="24"/>
        <w:szCs w:val="24"/>
        <w:lang w:val="lt-LT"/>
      </w:rPr>
      <w:t xml:space="preserve"> </w:t>
    </w:r>
    <w:r w:rsidR="00836289" w:rsidRPr="00836289">
      <w:rPr>
        <w:rFonts w:ascii="Times New Roman" w:eastAsia="Arial" w:hAnsi="Times New Roman" w:cs="Times New Roman"/>
        <w:sz w:val="24"/>
        <w:szCs w:val="24"/>
        <w:lang w:val="lt-LT"/>
      </w:rPr>
      <w:t>„Kvalifikacijos ir kiti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84C5B"/>
    <w:rsid w:val="00090807"/>
    <w:rsid w:val="000929DF"/>
    <w:rsid w:val="00093E38"/>
    <w:rsid w:val="000949D9"/>
    <w:rsid w:val="000A62D3"/>
    <w:rsid w:val="000A7227"/>
    <w:rsid w:val="000B04BA"/>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3F82"/>
    <w:rsid w:val="001C4665"/>
    <w:rsid w:val="001C70E5"/>
    <w:rsid w:val="001D4659"/>
    <w:rsid w:val="001E2CCD"/>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A0201"/>
    <w:rsid w:val="004A3EE2"/>
    <w:rsid w:val="004B4710"/>
    <w:rsid w:val="004B6830"/>
    <w:rsid w:val="004C69E6"/>
    <w:rsid w:val="004D2837"/>
    <w:rsid w:val="004D7A62"/>
    <w:rsid w:val="004E0772"/>
    <w:rsid w:val="004E38B4"/>
    <w:rsid w:val="004E5D0A"/>
    <w:rsid w:val="004E6BAB"/>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1772"/>
    <w:rsid w:val="005C2ADE"/>
    <w:rsid w:val="005C76D8"/>
    <w:rsid w:val="005D1FF7"/>
    <w:rsid w:val="005E52F5"/>
    <w:rsid w:val="005F56F5"/>
    <w:rsid w:val="0060035D"/>
    <w:rsid w:val="006037D8"/>
    <w:rsid w:val="00615F83"/>
    <w:rsid w:val="00625EFE"/>
    <w:rsid w:val="0064178C"/>
    <w:rsid w:val="00652729"/>
    <w:rsid w:val="00672DEE"/>
    <w:rsid w:val="0068119C"/>
    <w:rsid w:val="0068389E"/>
    <w:rsid w:val="00690D8D"/>
    <w:rsid w:val="00692064"/>
    <w:rsid w:val="006A2936"/>
    <w:rsid w:val="006A2BC3"/>
    <w:rsid w:val="006A6F2F"/>
    <w:rsid w:val="006B18DE"/>
    <w:rsid w:val="006B24BE"/>
    <w:rsid w:val="006C105F"/>
    <w:rsid w:val="006C5B0D"/>
    <w:rsid w:val="006D0356"/>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1149"/>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6289"/>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1DAB"/>
    <w:rsid w:val="00906B94"/>
    <w:rsid w:val="00906DBB"/>
    <w:rsid w:val="00920C96"/>
    <w:rsid w:val="009352E8"/>
    <w:rsid w:val="00940127"/>
    <w:rsid w:val="00942805"/>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2050"/>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9B8"/>
    <w:rsid w:val="00B91D85"/>
    <w:rsid w:val="00B9553D"/>
    <w:rsid w:val="00B96625"/>
    <w:rsid w:val="00B96F4B"/>
    <w:rsid w:val="00B97C4F"/>
    <w:rsid w:val="00BC34D5"/>
    <w:rsid w:val="00BC3A1D"/>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4771"/>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6735B"/>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31D56"/>
    <w:rsid w:val="00E41158"/>
    <w:rsid w:val="00E42909"/>
    <w:rsid w:val="00E42E44"/>
    <w:rsid w:val="00E55A5B"/>
    <w:rsid w:val="00E56E70"/>
    <w:rsid w:val="00E62DA5"/>
    <w:rsid w:val="00E63221"/>
    <w:rsid w:val="00E70C86"/>
    <w:rsid w:val="00E750FD"/>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 w:type="paragraph" w:customStyle="1" w:styleId="Body">
    <w:name w:val="Body"/>
    <w:rsid w:val="004E6BA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3189</Words>
  <Characters>18183</Characters>
  <Application>Microsoft Office Word</Application>
  <DocSecurity>0</DocSecurity>
  <Lines>151</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Valerija Korolenko</cp:lastModifiedBy>
  <cp:revision>118</cp:revision>
  <cp:lastPrinted>2022-12-15T10:27:00Z</cp:lastPrinted>
  <dcterms:created xsi:type="dcterms:W3CDTF">2022-12-15T10:28:00Z</dcterms:created>
  <dcterms:modified xsi:type="dcterms:W3CDTF">2025-02-07T11:08:00Z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