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521B" w14:textId="0DE094F9" w:rsidR="0037533A" w:rsidRPr="00DE437E" w:rsidRDefault="0037533A" w:rsidP="00A73191">
      <w:pPr>
        <w:pStyle w:val="BodyA"/>
        <w:spacing w:line="240" w:lineRule="auto"/>
        <w:rPr>
          <w:rFonts w:ascii="Times New Roman" w:eastAsia="Times New Roman" w:hAnsi="Times New Roman" w:cs="Times New Roman"/>
          <w:sz w:val="24"/>
          <w:szCs w:val="24"/>
          <w:lang w:val="lt-LT"/>
        </w:rPr>
      </w:pPr>
    </w:p>
    <w:p w14:paraId="4934CC9C" w14:textId="3C7A5A3E" w:rsidR="00805393" w:rsidRDefault="005D5DF7" w:rsidP="00A73191">
      <w:pPr>
        <w:pStyle w:val="BodyA"/>
        <w:spacing w:line="240"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EC7DCD" w:rsidRDefault="00A55EDE" w:rsidP="00A73191">
      <w:pPr>
        <w:pStyle w:val="BodyA"/>
        <w:spacing w:line="240" w:lineRule="auto"/>
        <w:rPr>
          <w:rFonts w:ascii="Times New Roman" w:eastAsia="Arial Unicode MS" w:hAnsi="Times New Roman" w:cs="Arial Unicode MS"/>
          <w:caps/>
          <w:color w:val="auto"/>
          <w:spacing w:val="3"/>
          <w:sz w:val="24"/>
          <w:szCs w:val="24"/>
          <w:u w:color="444444"/>
          <w:lang w:val="lt-LT"/>
        </w:rPr>
      </w:pPr>
    </w:p>
    <w:tbl>
      <w:tblPr>
        <w:tblStyle w:val="TableGrid"/>
        <w:tblW w:w="14848" w:type="dxa"/>
        <w:tblLayout w:type="fixed"/>
        <w:tblLook w:val="04A0" w:firstRow="1" w:lastRow="0" w:firstColumn="1" w:lastColumn="0" w:noHBand="0" w:noVBand="1"/>
      </w:tblPr>
      <w:tblGrid>
        <w:gridCol w:w="555"/>
        <w:gridCol w:w="4480"/>
        <w:gridCol w:w="5940"/>
        <w:gridCol w:w="3873"/>
      </w:tblGrid>
      <w:tr w:rsidR="0098584D" w:rsidRPr="00DE437E" w14:paraId="11B17D50" w14:textId="77777777" w:rsidTr="00E848A4">
        <w:tc>
          <w:tcPr>
            <w:tcW w:w="555" w:type="dxa"/>
          </w:tcPr>
          <w:p w14:paraId="4E6E7C10" w14:textId="41F5100C" w:rsidR="00992543" w:rsidRPr="00DE437E" w:rsidRDefault="0099254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DE437E">
              <w:rPr>
                <w:rFonts w:ascii="Times New Roman" w:eastAsia="Times New Roman" w:hAnsi="Times New Roman" w:cs="Times New Roman"/>
                <w:b/>
                <w:bCs/>
                <w:color w:val="auto"/>
                <w:sz w:val="22"/>
                <w:szCs w:val="22"/>
                <w:lang w:val="lt-LT"/>
              </w:rPr>
              <w:t>Eil. Nr.</w:t>
            </w:r>
          </w:p>
        </w:tc>
        <w:tc>
          <w:tcPr>
            <w:tcW w:w="4480" w:type="dxa"/>
            <w:vAlign w:val="center"/>
          </w:tcPr>
          <w:p w14:paraId="7F9A5D2E" w14:textId="1CFA9995" w:rsidR="00992543" w:rsidRPr="00DE437E" w:rsidRDefault="00544A11" w:rsidP="00A73191">
            <w:pPr>
              <w:jc w:val="center"/>
              <w:rPr>
                <w:b/>
                <w:bCs/>
              </w:rPr>
            </w:pPr>
            <w:r>
              <w:rPr>
                <w:b/>
                <w:bCs/>
              </w:rPr>
              <w:t>R</w:t>
            </w:r>
            <w:r w:rsidR="00992543" w:rsidRPr="00DE437E">
              <w:rPr>
                <w:b/>
                <w:bCs/>
              </w:rPr>
              <w:t>eikalavimas</w:t>
            </w:r>
          </w:p>
        </w:tc>
        <w:tc>
          <w:tcPr>
            <w:tcW w:w="5940" w:type="dxa"/>
            <w:vAlign w:val="center"/>
          </w:tcPr>
          <w:p w14:paraId="5FF5B913" w14:textId="10C9C277" w:rsidR="00992543" w:rsidRPr="00DE437E" w:rsidRDefault="00992543" w:rsidP="00A73191">
            <w:pPr>
              <w:jc w:val="center"/>
              <w:rPr>
                <w:rFonts w:eastAsia="Times New Roman"/>
                <w:b/>
                <w:bCs/>
              </w:rPr>
            </w:pPr>
            <w:r w:rsidRPr="00DE437E">
              <w:rPr>
                <w:b/>
                <w:bCs/>
              </w:rPr>
              <w:t>Atitikį pagrindžiantys dokumentai</w:t>
            </w:r>
            <w:r w:rsidR="006B2C7A">
              <w:rPr>
                <w:b/>
                <w:bCs/>
              </w:rPr>
              <w:t xml:space="preserve"> </w:t>
            </w:r>
          </w:p>
        </w:tc>
        <w:tc>
          <w:tcPr>
            <w:tcW w:w="3870" w:type="dxa"/>
            <w:vAlign w:val="center"/>
          </w:tcPr>
          <w:p w14:paraId="70CA0868" w14:textId="0401BF7C" w:rsidR="00992543" w:rsidRPr="00DE437E" w:rsidRDefault="00992543" w:rsidP="00A73191">
            <w:pPr>
              <w:jc w:val="center"/>
              <w:rPr>
                <w:rFonts w:eastAsia="Times New Roman"/>
                <w:b/>
                <w:bCs/>
              </w:rPr>
            </w:pPr>
            <w:r w:rsidRPr="00DE437E">
              <w:rPr>
                <w:b/>
                <w:bCs/>
              </w:rPr>
              <w:t>Subjektas, kuris turi atitikti reikalavimą</w:t>
            </w:r>
          </w:p>
        </w:tc>
      </w:tr>
      <w:tr w:rsidR="00134A33" w:rsidRPr="00DE437E" w14:paraId="673D68D7" w14:textId="77777777" w:rsidTr="00E848A4">
        <w:tc>
          <w:tcPr>
            <w:tcW w:w="14848" w:type="dxa"/>
            <w:gridSpan w:val="4"/>
          </w:tcPr>
          <w:p w14:paraId="42919CE9" w14:textId="2AB62543" w:rsidR="00134A33" w:rsidRPr="002C33CD" w:rsidRDefault="002155B4" w:rsidP="00A73191">
            <w:pPr>
              <w:rPr>
                <w:rFonts w:eastAsia="Times New Roman"/>
                <w:i/>
                <w:iCs/>
              </w:rPr>
            </w:pPr>
            <w:r w:rsidRPr="002C33CD">
              <w:rPr>
                <w:rFonts w:eastAsia="Times New Roman"/>
                <w:i/>
                <w:iCs/>
              </w:rPr>
              <w:t>Reikalavimai prekių pirkime ar paslaugų, darbų pirkime, kai keliamas reikalavimas ir kartu perkamos prekės gamintojui (PĮ 5</w:t>
            </w:r>
            <w:r w:rsidR="00D71D24">
              <w:rPr>
                <w:rFonts w:eastAsia="Times New Roman"/>
                <w:i/>
                <w:iCs/>
              </w:rPr>
              <w:t>8</w:t>
            </w:r>
            <w:r w:rsidRPr="002C33CD">
              <w:rPr>
                <w:rFonts w:eastAsia="Times New Roman"/>
                <w:i/>
                <w:iCs/>
              </w:rPr>
              <w:t xml:space="preserve"> str. </w:t>
            </w:r>
            <w:r w:rsidR="00D71D24">
              <w:rPr>
                <w:rFonts w:eastAsia="Times New Roman"/>
                <w:i/>
                <w:iCs/>
              </w:rPr>
              <w:t>4</w:t>
            </w:r>
            <w:r w:rsidRPr="002C33CD">
              <w:rPr>
                <w:rFonts w:eastAsia="Times New Roman"/>
                <w:i/>
                <w:iCs/>
              </w:rPr>
              <w:t>¹ d. 1, 2, 4, 5</w:t>
            </w:r>
            <w:r w:rsidR="00C51DF0">
              <w:rPr>
                <w:rFonts w:eastAsia="Times New Roman"/>
                <w:i/>
                <w:iCs/>
              </w:rPr>
              <w:t>, 6</w:t>
            </w:r>
            <w:r w:rsidRPr="002C33CD">
              <w:rPr>
                <w:rFonts w:eastAsia="Times New Roman"/>
                <w:i/>
                <w:iCs/>
              </w:rPr>
              <w:t xml:space="preserve"> p.)</w:t>
            </w:r>
          </w:p>
        </w:tc>
      </w:tr>
      <w:tr w:rsidR="00006F33" w:rsidRPr="00DE437E" w14:paraId="1E1824FB" w14:textId="77777777" w:rsidTr="00E848A4">
        <w:tc>
          <w:tcPr>
            <w:tcW w:w="555" w:type="dxa"/>
          </w:tcPr>
          <w:p w14:paraId="219D1C8D" w14:textId="7725AE00" w:rsidR="00006F33" w:rsidRPr="002C33CD" w:rsidRDefault="00D71D24"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w:t>
            </w:r>
            <w:r w:rsidR="00006F33" w:rsidRPr="002C33CD">
              <w:rPr>
                <w:rFonts w:ascii="Times New Roman" w:eastAsia="Times New Roman" w:hAnsi="Times New Roman" w:cs="Times New Roman"/>
                <w:color w:val="auto"/>
                <w:sz w:val="22"/>
                <w:szCs w:val="22"/>
                <w:lang w:val="lt-LT"/>
              </w:rPr>
              <w:t xml:space="preserve">. </w:t>
            </w:r>
          </w:p>
        </w:tc>
        <w:tc>
          <w:tcPr>
            <w:tcW w:w="4480" w:type="dxa"/>
          </w:tcPr>
          <w:p w14:paraId="2CBB2EB9" w14:textId="185A4462" w:rsidR="00006F33" w:rsidRPr="000B2CA4"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2C33C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PĮ 5</w:t>
            </w:r>
            <w:r w:rsidR="004F0190">
              <w:rPr>
                <w:rFonts w:ascii="Times New Roman" w:eastAsia="Times New Roman" w:hAnsi="Times New Roman" w:cs="Times New Roman"/>
                <w:color w:val="auto"/>
                <w:sz w:val="22"/>
                <w:szCs w:val="22"/>
                <w:lang w:val="lt-LT"/>
              </w:rPr>
              <w:t>8</w:t>
            </w:r>
            <w:r w:rsidRPr="002C33CD">
              <w:rPr>
                <w:rFonts w:ascii="Times New Roman" w:eastAsia="Times New Roman" w:hAnsi="Times New Roman" w:cs="Times New Roman"/>
                <w:color w:val="auto"/>
                <w:sz w:val="22"/>
                <w:szCs w:val="22"/>
                <w:lang w:val="lt-LT"/>
              </w:rPr>
              <w:t xml:space="preserve"> straipsnio </w:t>
            </w:r>
            <w:r w:rsidR="004F0190">
              <w:rPr>
                <w:rFonts w:ascii="Times New Roman" w:eastAsia="Times New Roman" w:hAnsi="Times New Roman" w:cs="Times New Roman"/>
                <w:color w:val="auto"/>
                <w:sz w:val="22"/>
                <w:szCs w:val="22"/>
                <w:lang w:val="lt-LT"/>
              </w:rPr>
              <w:t>4</w:t>
            </w:r>
            <w:r w:rsidRPr="002C33CD">
              <w:rPr>
                <w:rFonts w:ascii="Times New Roman" w:eastAsia="Times New Roman" w:hAnsi="Times New Roman" w:cs="Times New Roman"/>
                <w:color w:val="auto"/>
                <w:sz w:val="22"/>
                <w:szCs w:val="22"/>
                <w:lang w:val="lt-LT"/>
              </w:rPr>
              <w:t>¹ dalies 1, 2, 4, 5</w:t>
            </w:r>
            <w:r w:rsidR="00C45554">
              <w:rPr>
                <w:rFonts w:ascii="Times New Roman" w:eastAsia="Times New Roman" w:hAnsi="Times New Roman" w:cs="Times New Roman"/>
                <w:color w:val="auto"/>
                <w:sz w:val="22"/>
                <w:szCs w:val="22"/>
                <w:lang w:val="lt-LT"/>
              </w:rPr>
              <w:t>, 6</w:t>
            </w:r>
            <w:r w:rsidRPr="002C33CD">
              <w:rPr>
                <w:rFonts w:ascii="Times New Roman" w:eastAsia="Times New Roman" w:hAnsi="Times New Roman" w:cs="Times New Roman"/>
                <w:color w:val="auto"/>
                <w:sz w:val="22"/>
                <w:szCs w:val="22"/>
                <w:lang w:val="lt-LT"/>
              </w:rPr>
              <w:t xml:space="preserve"> punktuose numatytų sąlygų ar sąlygos dalių*:</w:t>
            </w:r>
          </w:p>
          <w:p w14:paraId="23FC454D" w14:textId="77777777" w:rsidR="00006F33" w:rsidRPr="000B2CA4"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FFB6980" w14:textId="1A2735EF"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1) 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0B0B14C4" w14:textId="24CEDFBA"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 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43285EB2" w14:textId="4924D243"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apsaugos įstatyme įtvirtintais kriterijais, yra priėmusi sprendimą, patvirtinantį, kad šio </w:t>
            </w:r>
            <w:r w:rsidR="00D17657">
              <w:rPr>
                <w:rFonts w:ascii="Times New Roman" w:eastAsia="Times New Roman" w:hAnsi="Times New Roman" w:cs="Times New Roman"/>
                <w:color w:val="auto"/>
                <w:sz w:val="22"/>
                <w:szCs w:val="22"/>
                <w:lang w:val="lt-LT"/>
              </w:rPr>
              <w:t>reikalavimo</w:t>
            </w:r>
            <w:r w:rsidR="00D17657"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 xml:space="preserve">1 ir 2 punktuose nurodyti subjektai ar su jais ketinamas </w:t>
            </w:r>
            <w:r w:rsidRPr="002C33CD">
              <w:rPr>
                <w:rFonts w:ascii="Times New Roman" w:eastAsia="Times New Roman" w:hAnsi="Times New Roman" w:cs="Times New Roman"/>
                <w:color w:val="auto"/>
                <w:sz w:val="22"/>
                <w:szCs w:val="22"/>
                <w:lang w:val="lt-LT"/>
              </w:rPr>
              <w:lastRenderedPageBreak/>
              <w:t>sudaryti (sudarytas) sandoris neatitinka nacionalinio saugumo interesų;</w:t>
            </w:r>
          </w:p>
          <w:p w14:paraId="7EC5B50B" w14:textId="75378F75" w:rsidR="00006F33"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4) perkančioji organizacija turi kompetentingų institucijų informacijos, kad šio </w:t>
            </w:r>
            <w:r w:rsidR="00D17657">
              <w:rPr>
                <w:rFonts w:ascii="Times New Roman" w:eastAsia="Times New Roman" w:hAnsi="Times New Roman" w:cs="Times New Roman"/>
                <w:color w:val="auto"/>
                <w:sz w:val="22"/>
                <w:szCs w:val="22"/>
                <w:lang w:val="lt-LT"/>
              </w:rPr>
              <w:t>reikalavimo</w:t>
            </w:r>
            <w:r w:rsidR="00D17657" w:rsidRPr="002C33CD">
              <w:rPr>
                <w:rFonts w:ascii="Times New Roman" w:eastAsia="Times New Roman" w:hAnsi="Times New Roman" w:cs="Times New Roman"/>
                <w:color w:val="auto"/>
                <w:sz w:val="22"/>
                <w:szCs w:val="22"/>
                <w:lang w:val="lt-LT"/>
              </w:rPr>
              <w:t xml:space="preserve"> </w:t>
            </w:r>
            <w:r w:rsidRPr="002C33CD">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C45554">
              <w:rPr>
                <w:rFonts w:ascii="Times New Roman" w:eastAsia="Times New Roman" w:hAnsi="Times New Roman" w:cs="Times New Roman"/>
                <w:color w:val="auto"/>
                <w:sz w:val="22"/>
                <w:szCs w:val="22"/>
                <w:lang w:val="lt-LT"/>
              </w:rPr>
              <w:t>;</w:t>
            </w:r>
          </w:p>
          <w:p w14:paraId="3C761D27" w14:textId="469583EE" w:rsidR="00C45554" w:rsidRPr="002C33CD" w:rsidRDefault="0036164D"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BF53CC" w14:textId="77777777"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235D2364" w14:textId="7BA75655" w:rsidR="00006F33" w:rsidRPr="005E2B9B"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r w:rsidRPr="005E2B9B">
              <w:rPr>
                <w:rFonts w:ascii="Times New Roman" w:eastAsia="Times New Roman" w:hAnsi="Times New Roman" w:cs="Times New Roman"/>
                <w:color w:val="auto"/>
                <w:lang w:val="lt-LT"/>
              </w:rPr>
              <w:t>*jei pakeitus PĮ reikalavimus, jie galės būti taikomi jau paskelbtiems pirkimams, pirkimo vykdytojas turi teisę vadovautis pakeistomis PĮ nuostatomis.</w:t>
            </w:r>
          </w:p>
        </w:tc>
        <w:tc>
          <w:tcPr>
            <w:tcW w:w="5940" w:type="dxa"/>
          </w:tcPr>
          <w:p w14:paraId="1EE383A8" w14:textId="77777777" w:rsidR="00006F33" w:rsidRPr="002C33CD" w:rsidRDefault="00006F33" w:rsidP="00A73191">
            <w:pPr>
              <w:rPr>
                <w:lang w:eastAsia="en-GB"/>
              </w:rPr>
            </w:pPr>
            <w:r w:rsidRPr="002C33CD">
              <w:rPr>
                <w:lang w:eastAsia="en-GB"/>
              </w:rPr>
              <w:lastRenderedPageBreak/>
              <w:t>Pateikiama:</w:t>
            </w:r>
          </w:p>
          <w:p w14:paraId="193E8F0A" w14:textId="77777777" w:rsidR="00006F33" w:rsidRPr="002C33CD" w:rsidRDefault="00006F33" w:rsidP="00A73191">
            <w:pPr>
              <w:rPr>
                <w:lang w:eastAsia="en-GB"/>
              </w:rPr>
            </w:pPr>
          </w:p>
          <w:p w14:paraId="10021F4B" w14:textId="6F877556" w:rsidR="00006F33" w:rsidRPr="002C33CD" w:rsidRDefault="00006F33" w:rsidP="00A73191">
            <w:pPr>
              <w:pStyle w:val="ListParagraph"/>
              <w:ind w:left="0"/>
              <w:rPr>
                <w:lang w:eastAsia="en-GB"/>
              </w:rPr>
            </w:pPr>
            <w:r w:rsidRPr="002C33CD">
              <w:rPr>
                <w:lang w:eastAsia="en-GB"/>
              </w:rPr>
              <w:t>1. laisvos formos atitikties deklaracija</w:t>
            </w:r>
            <w:r w:rsidRPr="002C33CD">
              <w:t xml:space="preserve"> (</w:t>
            </w:r>
            <w:r w:rsidRPr="002C33CD">
              <w:rPr>
                <w:lang w:eastAsia="en-GB"/>
              </w:rPr>
              <w:t xml:space="preserve">pavyzdinė deklaracijos forma pridedama </w:t>
            </w:r>
            <w:r w:rsidR="00F30C50" w:rsidRPr="009876BE">
              <w:rPr>
                <w:lang w:eastAsia="en-GB"/>
              </w:rPr>
              <w:t>specialiųjų pirkimo sąlygų</w:t>
            </w:r>
            <w:r w:rsidRPr="002C33CD">
              <w:rPr>
                <w:lang w:eastAsia="en-GB"/>
              </w:rPr>
              <w:t xml:space="preserve"> priede);</w:t>
            </w:r>
          </w:p>
          <w:p w14:paraId="3C773D9D" w14:textId="77777777" w:rsidR="00006F33" w:rsidRPr="002C33CD" w:rsidRDefault="00006F33" w:rsidP="00A73191">
            <w:pPr>
              <w:rPr>
                <w:lang w:eastAsia="en-GB"/>
              </w:rPr>
            </w:pPr>
          </w:p>
          <w:p w14:paraId="458380CF" w14:textId="12E0208E" w:rsidR="00006F33" w:rsidRPr="002C33CD" w:rsidRDefault="00006F33" w:rsidP="00A73191">
            <w:pPr>
              <w:pStyle w:val="ListParagraph"/>
              <w:ind w:left="0"/>
              <w:rPr>
                <w:lang w:eastAsia="en-GB"/>
              </w:rPr>
            </w:pPr>
            <w:r w:rsidRPr="002C33CD">
              <w:rPr>
                <w:lang w:eastAsia="en-GB"/>
              </w:rPr>
              <w:t xml:space="preserve">2. jeigu perkančiajai organizacijai kyla abejonių dėl tiekėjo nurodytos informacijos, įrodančios šio </w:t>
            </w:r>
            <w:r w:rsidR="005965C1">
              <w:rPr>
                <w:lang w:eastAsia="en-GB"/>
              </w:rPr>
              <w:t>reikalavimo</w:t>
            </w:r>
            <w:r w:rsidR="005965C1" w:rsidRPr="002C33CD">
              <w:rPr>
                <w:lang w:eastAsia="en-GB"/>
              </w:rPr>
              <w:t xml:space="preserve"> </w:t>
            </w:r>
            <w:r w:rsidRPr="002C33CD">
              <w:rPr>
                <w:lang w:eastAsia="en-GB"/>
              </w:rPr>
              <w:t>1)</w:t>
            </w:r>
            <w:r w:rsidR="00F30C50">
              <w:rPr>
                <w:lang w:eastAsia="en-GB"/>
              </w:rPr>
              <w:t>,</w:t>
            </w:r>
            <w:r w:rsidRPr="002C33CD">
              <w:rPr>
                <w:lang w:eastAsia="en-GB"/>
              </w:rPr>
              <w:t xml:space="preserve"> 2)</w:t>
            </w:r>
            <w:r w:rsidR="00F30C50">
              <w:rPr>
                <w:lang w:eastAsia="en-GB"/>
              </w:rPr>
              <w:t xml:space="preserve"> ir 5)</w:t>
            </w:r>
            <w:r w:rsidRPr="002C33CD">
              <w:rPr>
                <w:lang w:eastAsia="en-GB"/>
              </w:rPr>
              <w:t xml:space="preserve"> </w:t>
            </w:r>
            <w:r w:rsidR="005965C1">
              <w:rPr>
                <w:lang w:eastAsia="en-GB"/>
              </w:rPr>
              <w:t>punktų</w:t>
            </w:r>
            <w:r w:rsidR="005965C1" w:rsidRPr="002C33CD">
              <w:rPr>
                <w:lang w:eastAsia="en-GB"/>
              </w:rPr>
              <w:t xml:space="preserve"> </w:t>
            </w:r>
            <w:r w:rsidRPr="002C33CD">
              <w:rPr>
                <w:lang w:eastAsia="en-GB"/>
              </w:rPr>
              <w:t>reikalavimus, teisingumo, ji iš galimo laimėtojo paprašys pateikti</w:t>
            </w:r>
            <w:r w:rsidRPr="002C33CD">
              <w:t xml:space="preserve"> </w:t>
            </w:r>
            <w:r w:rsidRPr="002C33CD">
              <w:rPr>
                <w:lang w:eastAsia="en-GB"/>
              </w:rPr>
              <w:t>vieną ar kelis žemiau nurodytus dokumentus</w:t>
            </w:r>
            <w:r w:rsidR="00D46795">
              <w:rPr>
                <w:lang w:eastAsia="en-GB"/>
              </w:rPr>
              <w:t xml:space="preserve"> </w:t>
            </w:r>
            <w:r w:rsidR="00D46795" w:rsidRPr="00DA3EFD">
              <w:rPr>
                <w:lang w:eastAsia="en-GB"/>
              </w:rPr>
              <w:t>ir (ar) paaiškinimus</w:t>
            </w:r>
            <w:r w:rsidRPr="002C33CD">
              <w:rPr>
                <w:lang w:eastAsia="en-GB"/>
              </w:rPr>
              <w:t xml:space="preserve">: </w:t>
            </w:r>
          </w:p>
          <w:p w14:paraId="60F157B2" w14:textId="77777777" w:rsidR="00006F33" w:rsidRPr="002C33CD" w:rsidRDefault="00006F33" w:rsidP="00A73191">
            <w:pPr>
              <w:rPr>
                <w:lang w:eastAsia="en-GB"/>
              </w:rPr>
            </w:pPr>
          </w:p>
          <w:p w14:paraId="25BE20FB" w14:textId="77777777"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0A040472" w14:textId="77777777"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2.2. Juridinių asmenų registro (JAR) išplėstinį išrašą su istorija;</w:t>
            </w:r>
          </w:p>
          <w:p w14:paraId="572B32EC" w14:textId="77777777"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2.3. Juridinių asmenų dalyvių informacinės sistemos (JADIS) išrašą;</w:t>
            </w:r>
          </w:p>
          <w:p w14:paraId="2F4D79B4" w14:textId="77777777"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t>2.4. JADIS naudos gavėjų posistemio (JANGIS) išrašą;</w:t>
            </w:r>
          </w:p>
          <w:p w14:paraId="4A42AC6E" w14:textId="77777777" w:rsidR="00006F33" w:rsidRPr="002C33CD" w:rsidRDefault="00006F33" w:rsidP="00A73191">
            <w:pPr>
              <w:rPr>
                <w:rFonts w:eastAsia="Times New Roman"/>
              </w:rPr>
            </w:pPr>
            <w:r w:rsidRPr="002C33CD">
              <w:rPr>
                <w:rFonts w:eastAsia="Times New Roman"/>
              </w:rPr>
              <w:t>2.5. asmens tapatybę patvirtinančio dokumento (tapatybės kortelės ar paso) kopiją;</w:t>
            </w:r>
          </w:p>
          <w:p w14:paraId="7ADDE115" w14:textId="77777777" w:rsidR="00006F33" w:rsidRPr="002C33CD" w:rsidRDefault="00006F33" w:rsidP="00A73191">
            <w:pPr>
              <w:rPr>
                <w:rFonts w:eastAsia="Times New Roman"/>
              </w:rPr>
            </w:pPr>
            <w:r w:rsidRPr="002C33CD">
              <w:rPr>
                <w:rFonts w:eastAsia="Times New Roman"/>
              </w:rPr>
              <w:t>2.6. leidimą verstis atitinkama ūkine veikla patvirtinančio dokumento (pavyzdžiui, verslo liudijimo, individualios veiklos pažymėjimo ir pan.) kopiją;</w:t>
            </w:r>
          </w:p>
          <w:p w14:paraId="2D10DCC3" w14:textId="77777777" w:rsidR="00006F33" w:rsidRPr="002C33CD" w:rsidRDefault="00006F33" w:rsidP="00A73191">
            <w:pPr>
              <w:rPr>
                <w:rFonts w:eastAsia="Times New Roman"/>
              </w:rPr>
            </w:pPr>
            <w:r w:rsidRPr="002C33CD">
              <w:rPr>
                <w:rFonts w:eastAsia="Times New Roman"/>
              </w:rPr>
              <w:t>2.7. pažymą apie deklaruotą gyvenamąją vietą;</w:t>
            </w:r>
          </w:p>
          <w:p w14:paraId="7AF201AC" w14:textId="73274CDF" w:rsidR="00006F33" w:rsidRPr="002C33CD" w:rsidRDefault="00006F33" w:rsidP="00A73191">
            <w:pPr>
              <w:rPr>
                <w:rFonts w:eastAsia="Times New Roman"/>
              </w:rPr>
            </w:pPr>
            <w:r w:rsidRPr="002C33CD">
              <w:rPr>
                <w:rFonts w:eastAsia="Times New Roman"/>
              </w:rPr>
              <w:t>2.8. įmonės/ įmonių grupės organizacinę struktūrą (kai yra daugiau nei viena tiekėją, subtiekėją ar kitą ūkio subjektą, tiekėjo siūlomų prekių gamintoją kontroliuojančių asmenų (iki galutinio kontrolės turėtojo) grandis);</w:t>
            </w:r>
          </w:p>
          <w:p w14:paraId="313725B6" w14:textId="77777777" w:rsidR="00006F33" w:rsidRPr="002C33CD" w:rsidRDefault="00006F33" w:rsidP="00A73191">
            <w:pPr>
              <w:rPr>
                <w:lang w:eastAsia="en-GB"/>
              </w:rPr>
            </w:pPr>
            <w:r w:rsidRPr="002C33CD">
              <w:rPr>
                <w:rFonts w:eastAsia="Times New Roman"/>
              </w:rPr>
              <w:t>2.9. atitinkamus valstybės narės ar trečiosios šalies dokumentus;</w:t>
            </w:r>
          </w:p>
          <w:p w14:paraId="2BAE8545" w14:textId="77777777"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13B6CD9" w14:textId="54D745DF" w:rsidR="00006F33" w:rsidRPr="002C33CD" w:rsidRDefault="00006F33"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3. dėl subtiekėjo, kito ūkio subjekto, kurio pajėgumais tiekėjas remiasi, tiekėjo siūlomų prekių gamintojo perkančiosios organizacijos prašymu pateikiami 2 punkte nurodyti vienas ar keli dokumentai</w:t>
            </w:r>
            <w:r w:rsidR="00A1420C">
              <w:rPr>
                <w:rFonts w:ascii="Times New Roman" w:eastAsia="Times New Roman" w:hAnsi="Times New Roman" w:cs="Times New Roman"/>
                <w:color w:val="auto"/>
                <w:sz w:val="22"/>
                <w:szCs w:val="22"/>
                <w:lang w:val="lt-LT"/>
              </w:rPr>
              <w:t xml:space="preserve"> </w:t>
            </w:r>
            <w:r w:rsidR="00A1420C" w:rsidRPr="00454A50">
              <w:rPr>
                <w:rFonts w:ascii="Times New Roman" w:eastAsia="Times New Roman" w:hAnsi="Times New Roman" w:cs="Times New Roman"/>
                <w:color w:val="auto"/>
                <w:sz w:val="22"/>
                <w:szCs w:val="22"/>
                <w:lang w:val="lt-LT"/>
              </w:rPr>
              <w:t>ir (ar) paaiškinim</w:t>
            </w:r>
            <w:r w:rsidR="00A1420C">
              <w:rPr>
                <w:rFonts w:ascii="Times New Roman" w:eastAsia="Times New Roman" w:hAnsi="Times New Roman" w:cs="Times New Roman"/>
                <w:color w:val="auto"/>
                <w:sz w:val="22"/>
                <w:szCs w:val="22"/>
                <w:lang w:val="lt-LT"/>
              </w:rPr>
              <w:t>ai</w:t>
            </w:r>
            <w:r w:rsidRPr="002C33CD">
              <w:rPr>
                <w:rFonts w:ascii="Times New Roman" w:eastAsia="Times New Roman" w:hAnsi="Times New Roman" w:cs="Times New Roman"/>
                <w:color w:val="auto"/>
                <w:sz w:val="22"/>
                <w:szCs w:val="22"/>
                <w:lang w:val="lt-LT"/>
              </w:rPr>
              <w:t xml:space="preserve">; </w:t>
            </w:r>
          </w:p>
          <w:p w14:paraId="3FCBB74B" w14:textId="77777777" w:rsidR="00006F33" w:rsidRPr="002C33CD" w:rsidRDefault="00006F33" w:rsidP="00A73191">
            <w:pPr>
              <w:rPr>
                <w:lang w:eastAsia="en-GB"/>
              </w:rPr>
            </w:pPr>
          </w:p>
          <w:p w14:paraId="054398C2" w14:textId="092F18DB" w:rsidR="00006F33" w:rsidRPr="002C33CD" w:rsidRDefault="00006F33" w:rsidP="00A73191">
            <w:pPr>
              <w:rPr>
                <w:lang w:eastAsia="en-GB"/>
              </w:rPr>
            </w:pPr>
            <w:r w:rsidRPr="002C33CD">
              <w:rPr>
                <w:lang w:eastAsia="en-GB"/>
              </w:rPr>
              <w:t>4. dėl tiekėją, subtiekėją, kitą ūkio subjektą, kurio pajėgumais tiekėjas remiasi,</w:t>
            </w:r>
            <w:r w:rsidRPr="002C33CD">
              <w:t xml:space="preserve"> </w:t>
            </w:r>
            <w:r w:rsidRPr="002C33CD">
              <w:rPr>
                <w:lang w:eastAsia="en-GB"/>
              </w:rPr>
              <w:t>tiekėjo siūlomų prekių gamintoją kontroliuojančių asmenų** perkančiosios organizacijos prašymu pateikiami 2 punkte nurodyti vienas ar keli dokumentai</w:t>
            </w:r>
            <w:r w:rsidR="00A1420C">
              <w:rPr>
                <w:lang w:eastAsia="en-GB"/>
              </w:rPr>
              <w:t xml:space="preserve"> </w:t>
            </w:r>
            <w:r w:rsidR="00A1420C" w:rsidRPr="00454A50">
              <w:rPr>
                <w:rFonts w:eastAsia="Times New Roman"/>
              </w:rPr>
              <w:t>ir (ar) paaiškinim</w:t>
            </w:r>
            <w:r w:rsidR="00A1420C">
              <w:rPr>
                <w:rFonts w:eastAsia="Times New Roman"/>
              </w:rPr>
              <w:t>ai</w:t>
            </w:r>
            <w:r w:rsidRPr="002C33CD">
              <w:rPr>
                <w:lang w:eastAsia="en-GB"/>
              </w:rPr>
              <w:t>.</w:t>
            </w:r>
          </w:p>
          <w:p w14:paraId="0D47FC28" w14:textId="77777777" w:rsidR="00006F33" w:rsidRPr="002C33CD" w:rsidRDefault="00006F33" w:rsidP="00A73191">
            <w:pPr>
              <w:rPr>
                <w:lang w:eastAsia="en-GB"/>
              </w:rPr>
            </w:pPr>
          </w:p>
          <w:p w14:paraId="504A2813" w14:textId="3928DD6F" w:rsidR="00006F33" w:rsidRPr="002C33CD" w:rsidRDefault="00006F33" w:rsidP="00A73191">
            <w:pPr>
              <w:rPr>
                <w:lang w:eastAsia="en-GB"/>
              </w:rPr>
            </w:pPr>
            <w:r w:rsidRPr="002C33CD">
              <w:rPr>
                <w:lang w:eastAsia="en-GB"/>
              </w:rPr>
              <w:t>Jei tiekėjas negali pateikti nurodytų dokumentų, jis turi nurodyti pagrįstas priežastis bei pateikti kitus dokumentus, įrodančius atitikimą. Neatsižvelgiant į tai, perkančioji organizacija turi teisę pareikalauti pateikti visus PĮ 5</w:t>
            </w:r>
            <w:r w:rsidR="00A20FFE">
              <w:rPr>
                <w:lang w:eastAsia="en-GB"/>
              </w:rPr>
              <w:t>2</w:t>
            </w:r>
            <w:r w:rsidRPr="002C33CD">
              <w:rPr>
                <w:lang w:eastAsia="en-GB"/>
              </w:rPr>
              <w:t xml:space="preserve"> str. </w:t>
            </w:r>
            <w:r w:rsidR="00A20FFE">
              <w:rPr>
                <w:lang w:eastAsia="en-GB"/>
              </w:rPr>
              <w:t>3</w:t>
            </w:r>
            <w:r w:rsidRPr="002C33CD">
              <w:rPr>
                <w:lang w:eastAsia="en-GB"/>
              </w:rPr>
              <w:t xml:space="preserve"> d. nurodytus ar kitus perkančiajai organizacijai priimtinus dokumentus</w:t>
            </w:r>
            <w:r w:rsidR="00053512">
              <w:rPr>
                <w:lang w:eastAsia="en-GB"/>
              </w:rPr>
              <w:t xml:space="preserve"> </w:t>
            </w:r>
            <w:r w:rsidR="00053512" w:rsidRPr="00DD7D6D">
              <w:rPr>
                <w:lang w:eastAsia="en-GB"/>
              </w:rPr>
              <w:t>ir (ar) paaiškinimus</w:t>
            </w:r>
            <w:r w:rsidRPr="002C33CD">
              <w:rPr>
                <w:lang w:eastAsia="en-GB"/>
              </w:rPr>
              <w:t>.</w:t>
            </w:r>
          </w:p>
          <w:p w14:paraId="47F04C80" w14:textId="77777777" w:rsidR="00006F33" w:rsidRPr="002C33CD" w:rsidRDefault="00006F33" w:rsidP="00A73191">
            <w:pPr>
              <w:rPr>
                <w:lang w:eastAsia="en-GB"/>
              </w:rPr>
            </w:pPr>
          </w:p>
          <w:p w14:paraId="68B39E0B" w14:textId="024E7B07" w:rsidR="00006F33" w:rsidRPr="002C33CD" w:rsidRDefault="00006F33" w:rsidP="00A73191">
            <w:pPr>
              <w:rPr>
                <w:lang w:eastAsia="en-GB"/>
              </w:rPr>
            </w:pPr>
            <w:r w:rsidRPr="002C33CD">
              <w:rPr>
                <w:lang w:eastAsia="en-GB"/>
              </w:rPr>
              <w:t xml:space="preserve">Perkančioji organizacija šių dokumentų </w:t>
            </w:r>
            <w:r w:rsidR="00053512" w:rsidRPr="00DD7D6D">
              <w:rPr>
                <w:lang w:eastAsia="en-GB"/>
              </w:rPr>
              <w:t>ir (ar) paaiškinim</w:t>
            </w:r>
            <w:r w:rsidR="00053512">
              <w:rPr>
                <w:lang w:eastAsia="en-GB"/>
              </w:rPr>
              <w:t>ų</w:t>
            </w:r>
            <w:r w:rsidR="00053512" w:rsidRPr="002C33CD">
              <w:rPr>
                <w:lang w:eastAsia="en-GB"/>
              </w:rPr>
              <w:t xml:space="preserve"> </w:t>
            </w:r>
            <w:r w:rsidRPr="002C33CD">
              <w:rPr>
                <w:lang w:eastAsia="en-GB"/>
              </w:rPr>
              <w:t>gali paprašyti ir iš viešojo pirkimo dalyvių bet kuriuo pirkimo procedūros metu, jeigu tai būtina siekiant užtikrinti tinkamą pirkimo procedūros atlikimą.</w:t>
            </w:r>
          </w:p>
          <w:p w14:paraId="4DC2FA24" w14:textId="4C97A33B" w:rsidR="00006F33" w:rsidRPr="002C33CD" w:rsidRDefault="00006F33" w:rsidP="00A73191">
            <w:pPr>
              <w:rPr>
                <w:lang w:eastAsia="en-GB"/>
              </w:rPr>
            </w:pPr>
            <w:r w:rsidRPr="002C33CD">
              <w:rPr>
                <w:lang w:eastAsia="en-GB"/>
              </w:rPr>
              <w:t>Perkančioji organizacija gali neprašyti PĮ 5</w:t>
            </w:r>
            <w:r w:rsidR="00B708D8">
              <w:rPr>
                <w:lang w:eastAsia="en-GB"/>
              </w:rPr>
              <w:t>2</w:t>
            </w:r>
            <w:r w:rsidRPr="002C33CD">
              <w:rPr>
                <w:lang w:eastAsia="en-GB"/>
              </w:rPr>
              <w:t xml:space="preserve"> str. </w:t>
            </w:r>
            <w:r w:rsidR="00B708D8">
              <w:rPr>
                <w:lang w:eastAsia="en-GB"/>
              </w:rPr>
              <w:t>3</w:t>
            </w:r>
            <w:r w:rsidRPr="002C33CD">
              <w:rPr>
                <w:lang w:eastAsia="en-GB"/>
              </w:rPr>
              <w:t xml:space="preserve"> d. nurodytų dokumentų</w:t>
            </w:r>
            <w:r w:rsidR="00053512">
              <w:rPr>
                <w:lang w:eastAsia="en-GB"/>
              </w:rPr>
              <w:t xml:space="preserve"> </w:t>
            </w:r>
            <w:r w:rsidR="00053512" w:rsidRPr="00DD7D6D">
              <w:rPr>
                <w:lang w:eastAsia="en-GB"/>
              </w:rPr>
              <w:t>ir (ar) paaiškinim</w:t>
            </w:r>
            <w:r w:rsidR="00053512">
              <w:rPr>
                <w:lang w:eastAsia="en-GB"/>
              </w:rPr>
              <w:t>ų</w:t>
            </w:r>
            <w:r w:rsidRPr="002C33CD">
              <w:rPr>
                <w:lang w:eastAsia="en-GB"/>
              </w:rPr>
              <w:t>, jeigu iš PĮ 5</w:t>
            </w:r>
            <w:r w:rsidR="00E34B11">
              <w:rPr>
                <w:lang w:eastAsia="en-GB"/>
              </w:rPr>
              <w:t>2</w:t>
            </w:r>
            <w:r w:rsidRPr="002C33CD">
              <w:rPr>
                <w:lang w:eastAsia="en-GB"/>
              </w:rPr>
              <w:t xml:space="preserve"> str. </w:t>
            </w:r>
            <w:r w:rsidR="00E34B11">
              <w:rPr>
                <w:lang w:eastAsia="en-GB"/>
              </w:rPr>
              <w:t>5</w:t>
            </w:r>
            <w:r w:rsidRPr="002C33CD">
              <w:rPr>
                <w:lang w:eastAsia="en-GB"/>
              </w:rPr>
              <w:t xml:space="preserve"> d. nurodytų ir kitų šaltinių, gali nustatyti atitiktį keliamiems reikalavimams.</w:t>
            </w:r>
          </w:p>
          <w:p w14:paraId="4C03115E" w14:textId="77777777" w:rsidR="00006F33" w:rsidRPr="002C33CD" w:rsidRDefault="00006F33" w:rsidP="00A73191">
            <w:pPr>
              <w:rPr>
                <w:lang w:eastAsia="en-GB"/>
              </w:rPr>
            </w:pPr>
          </w:p>
          <w:p w14:paraId="2CBE1845" w14:textId="77777777" w:rsidR="00006F33" w:rsidRPr="002C33CD" w:rsidRDefault="00006F33" w:rsidP="00A73191">
            <w:pPr>
              <w:rPr>
                <w:bCs/>
                <w:color w:val="000000"/>
              </w:rPr>
            </w:pPr>
            <w:r w:rsidRPr="002C33CD">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13B5CFBC" w14:textId="77777777" w:rsidR="00006F33" w:rsidRPr="002C33CD" w:rsidRDefault="00006F33" w:rsidP="00A73191">
            <w:pPr>
              <w:rPr>
                <w:lang w:eastAsia="en-GB"/>
              </w:rPr>
            </w:pPr>
          </w:p>
          <w:p w14:paraId="472388D2" w14:textId="705DED4A" w:rsidR="00006F33" w:rsidRPr="002C33CD" w:rsidRDefault="00006F33" w:rsidP="00A73191">
            <w:pPr>
              <w:rPr>
                <w:lang w:eastAsia="en-GB"/>
              </w:rPr>
            </w:pPr>
            <w:r w:rsidRPr="002C33CD">
              <w:rPr>
                <w:rFonts w:eastAsia="Times New Roman"/>
              </w:rPr>
              <w:t xml:space="preserve">Dokumentai </w:t>
            </w:r>
            <w:r w:rsidR="00053512">
              <w:rPr>
                <w:rFonts w:eastAsia="Times New Roman"/>
              </w:rPr>
              <w:t xml:space="preserve">turi </w:t>
            </w:r>
            <w:r w:rsidRPr="002C33CD">
              <w:rPr>
                <w:rFonts w:eastAsia="Times New Roman"/>
              </w:rPr>
              <w:t xml:space="preserve">būti teikiami lietuvių </w:t>
            </w:r>
            <w:r w:rsidR="00053512">
              <w:rPr>
                <w:rFonts w:eastAsia="Times New Roman"/>
              </w:rPr>
              <w:t>arba</w:t>
            </w:r>
            <w:r w:rsidR="00053512" w:rsidRPr="002C33CD">
              <w:rPr>
                <w:rFonts w:eastAsia="Times New Roman"/>
              </w:rPr>
              <w:t xml:space="preserve"> </w:t>
            </w:r>
            <w:r w:rsidRPr="002C33CD">
              <w:rPr>
                <w:rFonts w:eastAsia="Times New Roman"/>
              </w:rPr>
              <w:t>anglų kalbomis.</w:t>
            </w:r>
          </w:p>
        </w:tc>
        <w:tc>
          <w:tcPr>
            <w:tcW w:w="3870" w:type="dxa"/>
          </w:tcPr>
          <w:p w14:paraId="539B93AC" w14:textId="77777777" w:rsidR="00006F33" w:rsidRPr="002C33CD" w:rsidRDefault="00006F33" w:rsidP="00A73191">
            <w:pPr>
              <w:rPr>
                <w:rFonts w:eastAsia="Times New Roman"/>
              </w:rPr>
            </w:pPr>
            <w:r w:rsidRPr="002C33CD">
              <w:rPr>
                <w:rFonts w:eastAsia="Times New Roman"/>
              </w:rPr>
              <w:lastRenderedPageBreak/>
              <w:t>a) Tiekėjas, kiekvienas tiekėjų grupės narys, jeigu pasiūlymą teikia ūkio subjektų grupė, ūkio subjektas, kurio pajėgumais remiasi tiekėjas, kiekvienas subtiekėjas;</w:t>
            </w:r>
          </w:p>
          <w:p w14:paraId="127D1B42" w14:textId="77777777" w:rsidR="00006F33" w:rsidRPr="002C33CD" w:rsidRDefault="00006F33" w:rsidP="00A73191">
            <w:pPr>
              <w:rPr>
                <w:rFonts w:eastAsia="Times New Roman"/>
              </w:rPr>
            </w:pPr>
          </w:p>
          <w:p w14:paraId="648B6A6C" w14:textId="3F089F43" w:rsidR="00006F33" w:rsidRPr="002C33CD" w:rsidRDefault="00006F33" w:rsidP="00A73191">
            <w:pPr>
              <w:rPr>
                <w:rFonts w:eastAsia="Times New Roman"/>
              </w:rPr>
            </w:pPr>
            <w:r w:rsidRPr="002C33CD">
              <w:rPr>
                <w:rFonts w:eastAsia="Times New Roman"/>
              </w:rPr>
              <w:t>b) prekių gamintojas;</w:t>
            </w:r>
          </w:p>
          <w:p w14:paraId="537E9AF5" w14:textId="77777777" w:rsidR="00006F33" w:rsidRPr="002C33CD" w:rsidRDefault="00006F33" w:rsidP="00A73191">
            <w:pPr>
              <w:rPr>
                <w:rFonts w:eastAsia="Times New Roman"/>
              </w:rPr>
            </w:pPr>
          </w:p>
          <w:p w14:paraId="3B0B8E28" w14:textId="1372FAC7" w:rsidR="00006F33" w:rsidRPr="002C33CD" w:rsidRDefault="00006F33" w:rsidP="00A73191">
            <w:pPr>
              <w:rPr>
                <w:rFonts w:eastAsia="Times New Roman"/>
              </w:rPr>
            </w:pPr>
            <w:r w:rsidRPr="002C33CD">
              <w:rPr>
                <w:rFonts w:eastAsia="Times New Roman"/>
              </w:rPr>
              <w:t>c) a ir b punkte išvardintus asmenis kontroliuojantys asmenys**</w:t>
            </w:r>
          </w:p>
          <w:p w14:paraId="4559769D" w14:textId="77777777"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142835F6" w14:textId="4020CF3E"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2C33CD">
              <w:rPr>
                <w:rFonts w:eastAsia="Times New Roman"/>
                <w:u w:color="000000"/>
                <w:bdr w:val="none" w:sz="0" w:space="0" w:color="auto"/>
                <w:lang w:eastAsia="en-GB"/>
                <w14:textOutline w14:w="12700" w14:cap="flat" w14:cmpd="sng" w14:algn="ctr">
                  <w14:noFill/>
                  <w14:prstDash w14:val="solid"/>
                  <w14:miter w14:lim="100000"/>
                </w14:textOutline>
              </w:rPr>
              <w:t>** Sąvoka „kontroliuojantys asmenys“ aiškinama vadovaujantis PĮ nuostatomis:</w:t>
            </w:r>
          </w:p>
          <w:p w14:paraId="65AAD86F" w14:textId="77777777"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663E11C2" w14:textId="77777777"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lang w:eastAsia="lt-LT"/>
              </w:rPr>
            </w:pPr>
            <w:r w:rsidRPr="002C33CD">
              <w:rPr>
                <w:rFonts w:eastAsia="Times New Roman"/>
                <w:bdr w:val="none" w:sz="0" w:space="0" w:color="auto"/>
              </w:rPr>
              <w:t xml:space="preserve">Kontroliuojantis asmuo – </w:t>
            </w:r>
            <w:r w:rsidRPr="002C33CD">
              <w:rPr>
                <w:color w:val="000000"/>
                <w:bdr w:val="none" w:sz="0" w:space="0" w:color="auto"/>
              </w:rPr>
              <w:t>individualios įmonės savininkas arba juridinis ar fizinis asmuo, kuris kitame juridiniame asmenyje:</w:t>
            </w:r>
          </w:p>
          <w:p w14:paraId="763C2DD8" w14:textId="77777777"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2C33CD">
              <w:rPr>
                <w:color w:val="000000"/>
                <w:bdr w:val="none" w:sz="0" w:space="0" w:color="auto"/>
              </w:rPr>
              <w:t>1) tiesiogiai ar netiesiogiai valdo daugiau kaip 50 procentų akcijų, pajų, dalių, įnašų ar (ir) balsų juridinio asmens dalyvių susirinkime arba</w:t>
            </w:r>
          </w:p>
          <w:p w14:paraId="7DB7A6A9" w14:textId="3CC0573A"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2C33CD">
              <w:rPr>
                <w:color w:val="000000"/>
                <w:bdr w:val="none" w:sz="0" w:space="0" w:color="auto"/>
              </w:rPr>
              <w:t>2) kartu su susijusiais asmenimis valdo daugiau kaip 50 procentų akcijų, pajų, dalių, įnašų ar (ir) balsų juridinio asmens dalyvių susirinkime ir kurio valdoma dalis yra ne mažesnė kaip 10</w:t>
            </w:r>
            <w:r w:rsidR="008C556B">
              <w:rPr>
                <w:color w:val="000000"/>
                <w:bdr w:val="none" w:sz="0" w:space="0" w:color="auto"/>
              </w:rPr>
              <w:t xml:space="preserve"> </w:t>
            </w:r>
            <w:r w:rsidRPr="002C33CD">
              <w:rPr>
                <w:color w:val="000000"/>
                <w:bdr w:val="none" w:sz="0" w:space="0" w:color="auto"/>
              </w:rPr>
              <w:t>procentų akcijų, pajų, dalių, įnašų ar (ir) balsų juridinio asmens dalyvių susirinkime. Susijusiu asmeniu laikomi:</w:t>
            </w:r>
          </w:p>
          <w:p w14:paraId="09819084" w14:textId="737A0877" w:rsidR="00006F33" w:rsidRPr="002C33CD" w:rsidRDefault="00006F33" w:rsidP="00A7319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2C33CD">
              <w:rPr>
                <w:color w:val="000000"/>
                <w:bdr w:val="none" w:sz="0" w:space="0" w:color="auto"/>
              </w:rPr>
              <w:lastRenderedPageBreak/>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w:t>
            </w:r>
            <w:r w:rsidR="008C556B">
              <w:rPr>
                <w:color w:val="000000"/>
                <w:bdr w:val="none" w:sz="0" w:space="0" w:color="auto"/>
              </w:rPr>
              <w:t xml:space="preserve"> </w:t>
            </w:r>
            <w:hyperlink r:id="rId11" w:tgtFrame="_blank" w:history="1">
              <w:r w:rsidRPr="002C33CD">
                <w:rPr>
                  <w:u w:val="single"/>
                  <w:bdr w:val="none" w:sz="0" w:space="0" w:color="auto"/>
                </w:rPr>
                <w:t>2013/34/ES</w:t>
              </w:r>
            </w:hyperlink>
            <w:r w:rsidR="008C556B">
              <w:rPr>
                <w:color w:val="000000"/>
                <w:bdr w:val="none" w:sz="0" w:space="0" w:color="auto"/>
              </w:rPr>
              <w:t xml:space="preserve"> </w:t>
            </w:r>
            <w:r w:rsidRPr="002C33CD">
              <w:rPr>
                <w:color w:val="000000"/>
                <w:bdr w:val="none" w:sz="0" w:space="0" w:color="auto"/>
              </w:rPr>
              <w:t>nustatytus reikalavimus;</w:t>
            </w:r>
          </w:p>
          <w:p w14:paraId="3944C3CB" w14:textId="09A895F9" w:rsidR="00006F33" w:rsidRPr="00A20FFE" w:rsidRDefault="00006F33" w:rsidP="00A20FFE">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2C33CD">
              <w:rPr>
                <w:color w:val="000000"/>
                <w:bdr w:val="none" w:sz="0" w:space="0" w:color="auto"/>
              </w:rPr>
              <w:t>b) fizinių asmenų atveju – sutuoktiniai, tėvai ir jų vaikai (įvaikiai).</w:t>
            </w:r>
          </w:p>
        </w:tc>
      </w:tr>
      <w:tr w:rsidR="00E44F9D" w:rsidRPr="00DE437E" w14:paraId="5EF76A3D" w14:textId="77777777" w:rsidTr="00E848A4">
        <w:tc>
          <w:tcPr>
            <w:tcW w:w="14848" w:type="dxa"/>
            <w:gridSpan w:val="4"/>
          </w:tcPr>
          <w:p w14:paraId="2D959810" w14:textId="44B0A605" w:rsidR="00E44F9D" w:rsidRPr="002C33CD" w:rsidRDefault="0001587E"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i/>
                <w:iCs/>
                <w:color w:val="auto"/>
                <w:sz w:val="22"/>
                <w:szCs w:val="22"/>
                <w:lang w:val="lt-LT"/>
              </w:rPr>
            </w:pPr>
            <w:r w:rsidRPr="00D71D24">
              <w:rPr>
                <w:rFonts w:ascii="Times New Roman" w:eastAsia="Times New Roman" w:hAnsi="Times New Roman" w:cs="Times New Roman"/>
                <w:i/>
                <w:iCs/>
                <w:color w:val="auto"/>
                <w:sz w:val="22"/>
                <w:szCs w:val="22"/>
                <w:lang w:val="lt-LT"/>
              </w:rPr>
              <w:lastRenderedPageBreak/>
              <w:t>Reikalavimai tik prekei (PĮ 5</w:t>
            </w:r>
            <w:r w:rsidR="00A73191">
              <w:rPr>
                <w:rFonts w:ascii="Times New Roman" w:eastAsia="Times New Roman" w:hAnsi="Times New Roman" w:cs="Times New Roman"/>
                <w:i/>
                <w:iCs/>
                <w:color w:val="auto"/>
                <w:sz w:val="22"/>
                <w:szCs w:val="22"/>
                <w:lang w:val="lt-LT"/>
              </w:rPr>
              <w:t>8</w:t>
            </w:r>
            <w:r w:rsidRPr="00D71D24">
              <w:rPr>
                <w:rFonts w:ascii="Times New Roman" w:eastAsia="Times New Roman" w:hAnsi="Times New Roman" w:cs="Times New Roman"/>
                <w:i/>
                <w:iCs/>
                <w:color w:val="auto"/>
                <w:sz w:val="22"/>
                <w:szCs w:val="22"/>
                <w:lang w:val="lt-LT"/>
              </w:rPr>
              <w:t xml:space="preserve"> str. </w:t>
            </w:r>
            <w:r w:rsidR="00A73191">
              <w:rPr>
                <w:rFonts w:ascii="Times New Roman" w:eastAsia="Times New Roman" w:hAnsi="Times New Roman" w:cs="Times New Roman"/>
                <w:i/>
                <w:iCs/>
                <w:color w:val="auto"/>
                <w:sz w:val="22"/>
                <w:szCs w:val="22"/>
                <w:lang w:val="lt-LT"/>
              </w:rPr>
              <w:t>4</w:t>
            </w:r>
            <w:r w:rsidRPr="00D71D24">
              <w:rPr>
                <w:rFonts w:ascii="Times New Roman" w:eastAsia="Times New Roman" w:hAnsi="Times New Roman" w:cs="Times New Roman"/>
                <w:i/>
                <w:iCs/>
                <w:color w:val="auto"/>
                <w:sz w:val="22"/>
                <w:szCs w:val="22"/>
                <w:lang w:val="lt-LT"/>
              </w:rPr>
              <w:t>¹ d. 3 p.)</w:t>
            </w:r>
          </w:p>
        </w:tc>
      </w:tr>
      <w:tr w:rsidR="00C76017" w:rsidRPr="00DE437E" w14:paraId="480D478C" w14:textId="77777777" w:rsidTr="00E848A4">
        <w:tc>
          <w:tcPr>
            <w:tcW w:w="555" w:type="dxa"/>
          </w:tcPr>
          <w:p w14:paraId="67881819" w14:textId="0C3E01A0" w:rsidR="00C76017" w:rsidRPr="002C33CD" w:rsidRDefault="00D71D24"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w:t>
            </w:r>
            <w:r w:rsidR="00C76017" w:rsidRPr="002C33CD">
              <w:rPr>
                <w:rFonts w:ascii="Times New Roman" w:eastAsia="Times New Roman" w:hAnsi="Times New Roman" w:cs="Times New Roman"/>
                <w:color w:val="auto"/>
                <w:sz w:val="22"/>
                <w:szCs w:val="22"/>
                <w:lang w:val="lt-LT"/>
              </w:rPr>
              <w:t>.</w:t>
            </w:r>
          </w:p>
        </w:tc>
        <w:tc>
          <w:tcPr>
            <w:tcW w:w="4480" w:type="dxa"/>
          </w:tcPr>
          <w:p w14:paraId="6B11714A" w14:textId="6E485628" w:rsidR="00C76017" w:rsidRPr="002C33CD" w:rsidRDefault="00C76017" w:rsidP="00A73191">
            <w:pPr>
              <w:pStyle w:val="BodyTextIndent2"/>
              <w:tabs>
                <w:tab w:val="left" w:pos="567"/>
              </w:tabs>
              <w:ind w:firstLine="0"/>
              <w:rPr>
                <w:sz w:val="22"/>
                <w:szCs w:val="22"/>
              </w:rPr>
            </w:pPr>
            <w:r w:rsidRPr="002C33CD">
              <w:rPr>
                <w:sz w:val="22"/>
                <w:szCs w:val="22"/>
              </w:rPr>
              <w:t xml:space="preserve">Mobilizacijos, karo, nepaprastosios padėties atveju ar kai Lietuvos Respublikos Vyriausybė, įvertinusi riziką, kad veiksniai, dėl kurių buvo ar </w:t>
            </w:r>
            <w:r w:rsidRPr="002C33CD">
              <w:rPr>
                <w:sz w:val="22"/>
                <w:szCs w:val="22"/>
              </w:rPr>
              <w:lastRenderedPageBreak/>
              <w:t xml:space="preserve">gali būti paskelbta mobilizacija, įvesta karo ar nepaprastoji padėtis, kelia grėsmę nacionaliniam saugumui, yra priėmusi sprendimą dėl šios nuostatos taikymo, tiekėjo pasiūlymas (paraiška) atmetamas, jei </w:t>
            </w:r>
            <w:r w:rsidRPr="002C33CD">
              <w:rPr>
                <w:bCs/>
                <w:color w:val="000000"/>
                <w:sz w:val="22"/>
                <w:szCs w:val="22"/>
              </w:rPr>
              <w:t>tiekėjo siūlomos prekės yra iš VPĮ 92 straipsnio 15 dalyje numatytame sąraše nurodytų valstybių ar teritorijų (toliau – netinkamos prekės).</w:t>
            </w:r>
          </w:p>
        </w:tc>
        <w:tc>
          <w:tcPr>
            <w:tcW w:w="5940" w:type="dxa"/>
          </w:tcPr>
          <w:p w14:paraId="588CE25D" w14:textId="77777777" w:rsidR="00C76017" w:rsidRPr="002C33CD" w:rsidRDefault="00C76017" w:rsidP="00A73191">
            <w:pPr>
              <w:rPr>
                <w:lang w:eastAsia="en-GB"/>
              </w:rPr>
            </w:pPr>
            <w:r w:rsidRPr="002C33CD">
              <w:rPr>
                <w:lang w:eastAsia="en-GB"/>
              </w:rPr>
              <w:lastRenderedPageBreak/>
              <w:t>Pateikiama:</w:t>
            </w:r>
          </w:p>
          <w:p w14:paraId="2FD4EF9D" w14:textId="77777777" w:rsidR="00C76017" w:rsidRPr="002C33CD" w:rsidRDefault="00C76017" w:rsidP="00A73191">
            <w:pPr>
              <w:rPr>
                <w:lang w:eastAsia="en-GB"/>
              </w:rPr>
            </w:pPr>
          </w:p>
          <w:p w14:paraId="16F92E1C" w14:textId="63699A67" w:rsidR="00C76017" w:rsidRPr="002C33CD" w:rsidRDefault="00C76017" w:rsidP="00A73191">
            <w:pPr>
              <w:tabs>
                <w:tab w:val="left" w:pos="380"/>
              </w:tabs>
              <w:rPr>
                <w:lang w:eastAsia="en-GB"/>
              </w:rPr>
            </w:pPr>
            <w:r w:rsidRPr="002C33CD">
              <w:rPr>
                <w:lang w:eastAsia="en-GB"/>
              </w:rPr>
              <w:lastRenderedPageBreak/>
              <w:t>1.</w:t>
            </w:r>
            <w:r w:rsidRPr="002C33CD">
              <w:rPr>
                <w:lang w:eastAsia="en-GB"/>
              </w:rPr>
              <w:tab/>
              <w:t xml:space="preserve">laisvos formos atitikties deklaracija (pavyzdinė deklaracijos forma pridedama </w:t>
            </w:r>
            <w:r w:rsidR="00961F87" w:rsidRPr="00B954A0">
              <w:rPr>
                <w:lang w:eastAsia="en-GB"/>
              </w:rPr>
              <w:t>specialiųjų pirkimo sąlygų</w:t>
            </w:r>
            <w:r w:rsidRPr="002C33CD">
              <w:rPr>
                <w:lang w:eastAsia="en-GB"/>
              </w:rPr>
              <w:t xml:space="preserve"> priede);</w:t>
            </w:r>
          </w:p>
          <w:p w14:paraId="706A9401" w14:textId="77777777" w:rsidR="00C76017" w:rsidRPr="002C33CD" w:rsidRDefault="00C76017" w:rsidP="00A73191">
            <w:pPr>
              <w:rPr>
                <w:lang w:eastAsia="en-GB"/>
              </w:rPr>
            </w:pPr>
          </w:p>
          <w:p w14:paraId="43BCCE2B" w14:textId="65553DA7" w:rsidR="00C76017" w:rsidRPr="002C33CD" w:rsidRDefault="00C76017" w:rsidP="004E3B29">
            <w:pPr>
              <w:pStyle w:val="BodyTextIndent2"/>
              <w:tabs>
                <w:tab w:val="left" w:pos="430"/>
              </w:tabs>
              <w:ind w:firstLine="0"/>
              <w:rPr>
                <w:bCs/>
                <w:color w:val="000000"/>
                <w:sz w:val="22"/>
                <w:szCs w:val="22"/>
              </w:rPr>
            </w:pPr>
            <w:r w:rsidRPr="002C33CD">
              <w:rPr>
                <w:sz w:val="22"/>
                <w:szCs w:val="22"/>
                <w:lang w:eastAsia="en-GB"/>
              </w:rPr>
              <w:t>2.</w:t>
            </w:r>
            <w:r w:rsidRPr="002C33CD">
              <w:rPr>
                <w:sz w:val="22"/>
                <w:szCs w:val="22"/>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2C33CD">
              <w:rPr>
                <w:bCs/>
                <w:color w:val="000000"/>
                <w:sz w:val="22"/>
                <w:szCs w:val="22"/>
              </w:rPr>
              <w:t>prekių kilmę patvirtinančius dokumentus</w:t>
            </w:r>
            <w:r w:rsidRPr="002C33CD">
              <w:rPr>
                <w:sz w:val="22"/>
                <w:szCs w:val="22"/>
                <w:lang w:eastAsia="en-GB"/>
              </w:rPr>
              <w:t xml:space="preserve"> </w:t>
            </w:r>
            <w:r w:rsidR="005670DB" w:rsidRPr="00880F4C">
              <w:rPr>
                <w:sz w:val="22"/>
                <w:szCs w:val="22"/>
                <w:lang w:eastAsia="en-GB"/>
              </w:rPr>
              <w:t>ir (ar) paaiškinimus</w:t>
            </w:r>
            <w:r w:rsidR="005670DB" w:rsidRPr="002C33CD">
              <w:rPr>
                <w:sz w:val="22"/>
                <w:szCs w:val="22"/>
                <w:lang w:eastAsia="en-GB"/>
              </w:rPr>
              <w:t xml:space="preserve"> </w:t>
            </w:r>
            <w:r w:rsidRPr="002C33CD">
              <w:rPr>
                <w:sz w:val="22"/>
                <w:szCs w:val="22"/>
                <w:lang w:eastAsia="en-GB"/>
              </w:rPr>
              <w:t>ar kitus perkančiajai organizacijai priimtinus dokumentus</w:t>
            </w:r>
            <w:r w:rsidR="005670DB">
              <w:rPr>
                <w:bCs/>
                <w:color w:val="000000"/>
                <w:sz w:val="22"/>
                <w:szCs w:val="22"/>
              </w:rPr>
              <w:t>:</w:t>
            </w:r>
          </w:p>
          <w:p w14:paraId="3D3E1F5D" w14:textId="77777777" w:rsidR="00C76017" w:rsidRPr="002C33CD" w:rsidRDefault="00C76017" w:rsidP="00A73191">
            <w:pPr>
              <w:pStyle w:val="BodyTextIndent2"/>
              <w:tabs>
                <w:tab w:val="left" w:pos="567"/>
              </w:tabs>
              <w:ind w:firstLine="0"/>
              <w:rPr>
                <w:bCs/>
                <w:color w:val="000000"/>
                <w:sz w:val="22"/>
                <w:szCs w:val="22"/>
              </w:rPr>
            </w:pPr>
          </w:p>
          <w:p w14:paraId="1346012A" w14:textId="1A8219B1" w:rsidR="00C76017" w:rsidRPr="002C33CD" w:rsidRDefault="00C76017" w:rsidP="00A73191">
            <w:pPr>
              <w:pStyle w:val="BodyTextIndent2"/>
              <w:tabs>
                <w:tab w:val="left" w:pos="567"/>
              </w:tabs>
              <w:ind w:firstLine="0"/>
              <w:rPr>
                <w:bCs/>
                <w:color w:val="000000"/>
                <w:sz w:val="22"/>
                <w:szCs w:val="22"/>
              </w:rPr>
            </w:pPr>
            <w:r w:rsidRPr="002C33CD">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w:t>
            </w:r>
            <w:r w:rsidRPr="00A64C3C">
              <w:rPr>
                <w:bCs/>
                <w:color w:val="000000"/>
                <w:sz w:val="22"/>
                <w:szCs w:val="22"/>
              </w:rPr>
              <w:t>deklaracija (-</w:t>
            </w:r>
            <w:proofErr w:type="spellStart"/>
            <w:r w:rsidRPr="00A64C3C">
              <w:rPr>
                <w:bCs/>
                <w:color w:val="000000"/>
                <w:sz w:val="22"/>
                <w:szCs w:val="22"/>
              </w:rPr>
              <w:t>os</w:t>
            </w:r>
            <w:proofErr w:type="spellEnd"/>
            <w:r w:rsidRPr="00A64C3C">
              <w:rPr>
                <w:bCs/>
                <w:color w:val="000000"/>
                <w:sz w:val="22"/>
                <w:szCs w:val="22"/>
              </w:rPr>
              <w:t>) ir jos forma (-</w:t>
            </w:r>
            <w:proofErr w:type="spellStart"/>
            <w:r w:rsidRPr="00A64C3C">
              <w:rPr>
                <w:bCs/>
                <w:color w:val="000000"/>
                <w:sz w:val="22"/>
                <w:szCs w:val="22"/>
              </w:rPr>
              <w:t>os</w:t>
            </w:r>
            <w:proofErr w:type="spellEnd"/>
            <w:r w:rsidRPr="00A64C3C">
              <w:rPr>
                <w:bCs/>
                <w:color w:val="000000"/>
                <w:sz w:val="22"/>
                <w:szCs w:val="22"/>
              </w:rPr>
              <w:t>) (forma Nr. 22-15, 22-16, 22-17, 22-18 priedai) suprantama (-</w:t>
            </w:r>
            <w:proofErr w:type="spellStart"/>
            <w:r w:rsidRPr="00A64C3C">
              <w:rPr>
                <w:bCs/>
                <w:color w:val="000000"/>
                <w:sz w:val="22"/>
                <w:szCs w:val="22"/>
              </w:rPr>
              <w:t>os</w:t>
            </w:r>
            <w:proofErr w:type="spellEnd"/>
            <w:r w:rsidRPr="00A64C3C">
              <w:rPr>
                <w:bCs/>
                <w:color w:val="000000"/>
                <w:sz w:val="22"/>
                <w:szCs w:val="22"/>
              </w:rPr>
              <w:t>) taip, kaip ją (-</w:t>
            </w:r>
            <w:proofErr w:type="spellStart"/>
            <w:r w:rsidRPr="00A64C3C">
              <w:rPr>
                <w:bCs/>
                <w:color w:val="000000"/>
                <w:sz w:val="22"/>
                <w:szCs w:val="22"/>
              </w:rPr>
              <w:t>as</w:t>
            </w:r>
            <w:proofErr w:type="spellEnd"/>
            <w:r w:rsidRPr="00A64C3C">
              <w:rPr>
                <w:bCs/>
                <w:color w:val="000000"/>
                <w:sz w:val="22"/>
                <w:szCs w:val="22"/>
              </w:rPr>
              <w:t>)</w:t>
            </w:r>
            <w:r w:rsidRPr="002C33CD">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4CC19A76" w14:textId="77777777" w:rsidR="00A64C3C" w:rsidRDefault="00A64C3C" w:rsidP="00A73191">
            <w:pPr>
              <w:pStyle w:val="BodyTextIndent2"/>
              <w:tabs>
                <w:tab w:val="left" w:pos="567"/>
              </w:tabs>
              <w:ind w:firstLine="0"/>
              <w:rPr>
                <w:bCs/>
                <w:color w:val="000000"/>
                <w:sz w:val="22"/>
                <w:szCs w:val="22"/>
              </w:rPr>
            </w:pPr>
          </w:p>
          <w:p w14:paraId="7FA75B95" w14:textId="010E2B83" w:rsidR="00C76017" w:rsidRPr="002C33CD" w:rsidRDefault="00C76017" w:rsidP="00A73191">
            <w:pPr>
              <w:pStyle w:val="BodyTextIndent2"/>
              <w:tabs>
                <w:tab w:val="left" w:pos="567"/>
              </w:tabs>
              <w:ind w:firstLine="0"/>
              <w:rPr>
                <w:bCs/>
                <w:color w:val="000000"/>
                <w:sz w:val="22"/>
                <w:szCs w:val="22"/>
              </w:rPr>
            </w:pPr>
            <w:r w:rsidRPr="002C33CD">
              <w:rPr>
                <w:bCs/>
                <w:color w:val="000000"/>
                <w:sz w:val="22"/>
                <w:szCs w:val="22"/>
              </w:rPr>
              <w:t>2.2. prekės (-</w:t>
            </w:r>
            <w:proofErr w:type="spellStart"/>
            <w:r w:rsidRPr="002C33CD">
              <w:rPr>
                <w:bCs/>
                <w:color w:val="000000"/>
                <w:sz w:val="22"/>
                <w:szCs w:val="22"/>
              </w:rPr>
              <w:t>ių</w:t>
            </w:r>
            <w:proofErr w:type="spellEnd"/>
            <w:r w:rsidRPr="002C33CD">
              <w:rPr>
                <w:bCs/>
                <w:color w:val="000000"/>
                <w:sz w:val="22"/>
                <w:szCs w:val="22"/>
              </w:rPr>
              <w:t>) kilmę įrodančius dokumentus: gamintojo raštišką patvirtinimą apie prekės (-</w:t>
            </w:r>
            <w:proofErr w:type="spellStart"/>
            <w:r w:rsidRPr="002C33CD">
              <w:rPr>
                <w:bCs/>
                <w:color w:val="000000"/>
                <w:sz w:val="22"/>
                <w:szCs w:val="22"/>
              </w:rPr>
              <w:t>ių</w:t>
            </w:r>
            <w:proofErr w:type="spellEnd"/>
            <w:r w:rsidRPr="002C33CD">
              <w:rPr>
                <w:bCs/>
                <w:color w:val="000000"/>
                <w:sz w:val="22"/>
                <w:szCs w:val="22"/>
              </w:rPr>
              <w:t>) kilmę;</w:t>
            </w:r>
          </w:p>
          <w:p w14:paraId="16AD3D39" w14:textId="77777777" w:rsidR="00A64C3C" w:rsidRDefault="00A64C3C" w:rsidP="00A73191">
            <w:pPr>
              <w:pStyle w:val="BodyTextIndent2"/>
              <w:tabs>
                <w:tab w:val="left" w:pos="567"/>
              </w:tabs>
              <w:ind w:firstLine="0"/>
              <w:rPr>
                <w:bCs/>
                <w:color w:val="000000"/>
                <w:sz w:val="22"/>
                <w:szCs w:val="22"/>
              </w:rPr>
            </w:pPr>
          </w:p>
          <w:p w14:paraId="52714D3A" w14:textId="7BC29338" w:rsidR="00C76017" w:rsidRPr="002C33CD" w:rsidRDefault="00C76017" w:rsidP="00A73191">
            <w:pPr>
              <w:pStyle w:val="BodyTextIndent2"/>
              <w:tabs>
                <w:tab w:val="left" w:pos="567"/>
              </w:tabs>
              <w:ind w:firstLine="0"/>
              <w:rPr>
                <w:bCs/>
                <w:color w:val="000000"/>
                <w:sz w:val="22"/>
                <w:szCs w:val="22"/>
              </w:rPr>
            </w:pPr>
            <w:r w:rsidRPr="002C33CD">
              <w:rPr>
                <w:bCs/>
                <w:color w:val="000000"/>
                <w:sz w:val="22"/>
                <w:szCs w:val="22"/>
              </w:rPr>
              <w:t>2.3. vieną ar kelis PĮ 5</w:t>
            </w:r>
            <w:r w:rsidR="00A65F4D">
              <w:rPr>
                <w:bCs/>
                <w:color w:val="000000"/>
                <w:sz w:val="22"/>
                <w:szCs w:val="22"/>
              </w:rPr>
              <w:t>2</w:t>
            </w:r>
            <w:r w:rsidRPr="002C33CD">
              <w:rPr>
                <w:bCs/>
                <w:color w:val="000000"/>
                <w:sz w:val="22"/>
                <w:szCs w:val="22"/>
              </w:rPr>
              <w:t xml:space="preserve"> str. </w:t>
            </w:r>
            <w:r w:rsidR="00A65F4D">
              <w:rPr>
                <w:bCs/>
                <w:color w:val="000000"/>
                <w:sz w:val="22"/>
                <w:szCs w:val="22"/>
              </w:rPr>
              <w:t>3</w:t>
            </w:r>
            <w:r w:rsidRPr="002C33CD">
              <w:rPr>
                <w:bCs/>
                <w:color w:val="000000"/>
                <w:sz w:val="22"/>
                <w:szCs w:val="22"/>
              </w:rPr>
              <w:t xml:space="preserve"> d. nurodytus dokumentus</w:t>
            </w:r>
            <w:r w:rsidR="00AB16F3">
              <w:rPr>
                <w:bCs/>
                <w:color w:val="000000"/>
                <w:sz w:val="22"/>
                <w:szCs w:val="22"/>
              </w:rPr>
              <w:t xml:space="preserve"> </w:t>
            </w:r>
            <w:r w:rsidR="00AB16F3" w:rsidRPr="00C84F23">
              <w:rPr>
                <w:bCs/>
                <w:color w:val="000000"/>
                <w:sz w:val="22"/>
                <w:szCs w:val="22"/>
              </w:rPr>
              <w:t>ir (ar) paaiškinimus</w:t>
            </w:r>
            <w:r w:rsidRPr="002C33CD">
              <w:rPr>
                <w:bCs/>
                <w:color w:val="000000"/>
                <w:sz w:val="22"/>
                <w:szCs w:val="22"/>
              </w:rPr>
              <w:t>.</w:t>
            </w:r>
          </w:p>
          <w:p w14:paraId="5FAC8BB3" w14:textId="77777777" w:rsidR="00C76017" w:rsidRPr="002C33CD" w:rsidRDefault="00C76017" w:rsidP="00A73191">
            <w:pPr>
              <w:pStyle w:val="BodyTextIndent2"/>
              <w:tabs>
                <w:tab w:val="left" w:pos="567"/>
              </w:tabs>
              <w:ind w:firstLine="0"/>
              <w:rPr>
                <w:bCs/>
                <w:color w:val="000000"/>
                <w:sz w:val="22"/>
                <w:szCs w:val="22"/>
              </w:rPr>
            </w:pPr>
          </w:p>
          <w:p w14:paraId="797845DD" w14:textId="7296CDB7" w:rsidR="00C76017" w:rsidRPr="002C33CD" w:rsidRDefault="00C76017" w:rsidP="00A73191">
            <w:pPr>
              <w:rPr>
                <w:lang w:eastAsia="en-GB"/>
              </w:rPr>
            </w:pPr>
            <w:r w:rsidRPr="002C33CD">
              <w:rPr>
                <w:lang w:eastAsia="en-GB"/>
              </w:rPr>
              <w:t>Jei tiekėjas negali pateikti nurodytų dokumentų</w:t>
            </w:r>
            <w:r w:rsidR="000C66FA">
              <w:rPr>
                <w:lang w:eastAsia="en-GB"/>
              </w:rPr>
              <w:t xml:space="preserve"> </w:t>
            </w:r>
            <w:r w:rsidR="000C66FA" w:rsidRPr="00C84F23">
              <w:rPr>
                <w:lang w:eastAsia="en-GB"/>
              </w:rPr>
              <w:t>ir (ar) paaiškinim</w:t>
            </w:r>
            <w:r w:rsidR="000C66FA">
              <w:rPr>
                <w:lang w:eastAsia="en-GB"/>
              </w:rPr>
              <w:t>ų</w:t>
            </w:r>
            <w:r w:rsidRPr="002C33CD">
              <w:rPr>
                <w:lang w:eastAsia="en-GB"/>
              </w:rPr>
              <w:t>, jis turi nurodyti pagrįstas priežastis bei pateikti kitus dokumentus, įrodančius atitikimą.</w:t>
            </w:r>
          </w:p>
          <w:p w14:paraId="161D2872" w14:textId="274E3CC4" w:rsidR="00C76017" w:rsidRPr="002C33CD" w:rsidRDefault="00C76017" w:rsidP="00A73191">
            <w:pPr>
              <w:rPr>
                <w:lang w:eastAsia="en-GB"/>
              </w:rPr>
            </w:pPr>
            <w:r w:rsidRPr="002C33CD">
              <w:rPr>
                <w:lang w:eastAsia="en-GB"/>
              </w:rPr>
              <w:lastRenderedPageBreak/>
              <w:t xml:space="preserve">Neatsižvelgiant į tai, perkančioji organizacija turi teisę pareikalauti pateikti visus PĮ </w:t>
            </w:r>
            <w:r w:rsidR="00F35409">
              <w:rPr>
                <w:lang w:eastAsia="en-GB"/>
              </w:rPr>
              <w:t>52</w:t>
            </w:r>
            <w:r w:rsidRPr="002C33CD">
              <w:rPr>
                <w:lang w:eastAsia="en-GB"/>
              </w:rPr>
              <w:t xml:space="preserve"> str.</w:t>
            </w:r>
            <w:r w:rsidR="00F35409">
              <w:rPr>
                <w:lang w:eastAsia="en-GB"/>
              </w:rPr>
              <w:t xml:space="preserve"> 3</w:t>
            </w:r>
            <w:r w:rsidRPr="002C33CD">
              <w:rPr>
                <w:lang w:eastAsia="en-GB"/>
              </w:rPr>
              <w:t xml:space="preserve"> p. nurodytus ar kitus perkančiajai organizacijai priimtinus dokumentus</w:t>
            </w:r>
            <w:r w:rsidR="00300577">
              <w:rPr>
                <w:lang w:eastAsia="en-GB"/>
              </w:rPr>
              <w:t xml:space="preserve"> </w:t>
            </w:r>
            <w:r w:rsidR="00300577" w:rsidRPr="0051316B">
              <w:rPr>
                <w:lang w:eastAsia="en-GB"/>
              </w:rPr>
              <w:t>ir (ar) paaiškinimus</w:t>
            </w:r>
            <w:r w:rsidRPr="002C33CD">
              <w:rPr>
                <w:lang w:eastAsia="en-GB"/>
              </w:rPr>
              <w:t>.</w:t>
            </w:r>
          </w:p>
          <w:p w14:paraId="77A56C4F" w14:textId="77777777" w:rsidR="00C76017" w:rsidRPr="002C33CD" w:rsidRDefault="00C76017" w:rsidP="00A73191">
            <w:pPr>
              <w:rPr>
                <w:lang w:eastAsia="en-GB"/>
              </w:rPr>
            </w:pPr>
          </w:p>
          <w:p w14:paraId="20391D2B" w14:textId="6D5F54E8" w:rsidR="00C76017" w:rsidRPr="002C33CD" w:rsidRDefault="00C76017" w:rsidP="00A73191">
            <w:pPr>
              <w:rPr>
                <w:lang w:eastAsia="en-GB"/>
              </w:rPr>
            </w:pPr>
            <w:r w:rsidRPr="002C33CD">
              <w:rPr>
                <w:lang w:eastAsia="en-GB"/>
              </w:rPr>
              <w:t xml:space="preserve">Perkančioji organizacija šių dokumentų </w:t>
            </w:r>
            <w:r w:rsidR="00C034DE" w:rsidRPr="00610D60">
              <w:rPr>
                <w:lang w:eastAsia="en-GB"/>
              </w:rPr>
              <w:t xml:space="preserve">ir (ar) paaiškinimų </w:t>
            </w:r>
            <w:r w:rsidRPr="002C33CD">
              <w:rPr>
                <w:lang w:eastAsia="en-GB"/>
              </w:rPr>
              <w:t>gali paprašyti ir iš viešojo pirkimo dalyvių bet kuriuo pirkimo procedūros metu, jeigu tai būtina siekiant užtikrinti tinkamą pirkimo procedūros atlikimą.</w:t>
            </w:r>
          </w:p>
          <w:p w14:paraId="4A20C7DF" w14:textId="77777777" w:rsidR="00C76017" w:rsidRPr="002C33CD" w:rsidRDefault="00C76017" w:rsidP="00A73191">
            <w:pPr>
              <w:rPr>
                <w:lang w:eastAsia="en-GB"/>
              </w:rPr>
            </w:pPr>
          </w:p>
          <w:p w14:paraId="66A09A44" w14:textId="569B121D" w:rsidR="00C76017" w:rsidRPr="002C33CD" w:rsidRDefault="00C76017" w:rsidP="00A73191">
            <w:pPr>
              <w:rPr>
                <w:lang w:eastAsia="en-GB"/>
              </w:rPr>
            </w:pPr>
            <w:r w:rsidRPr="002C33CD">
              <w:rPr>
                <w:lang w:eastAsia="en-GB"/>
              </w:rPr>
              <w:t>Perkančioji organizacija gali neprašyti PĮ 5</w:t>
            </w:r>
            <w:r w:rsidR="00F35409">
              <w:rPr>
                <w:lang w:eastAsia="en-GB"/>
              </w:rPr>
              <w:t>2</w:t>
            </w:r>
            <w:r w:rsidRPr="002C33CD">
              <w:rPr>
                <w:lang w:eastAsia="en-GB"/>
              </w:rPr>
              <w:t xml:space="preserve"> str. </w:t>
            </w:r>
            <w:r w:rsidR="00F35409">
              <w:rPr>
                <w:lang w:eastAsia="en-GB"/>
              </w:rPr>
              <w:t>3</w:t>
            </w:r>
            <w:r w:rsidRPr="002C33CD">
              <w:rPr>
                <w:lang w:eastAsia="en-GB"/>
              </w:rPr>
              <w:t xml:space="preserve"> d. nurodytų dokumentų</w:t>
            </w:r>
            <w:r w:rsidR="00C034DE">
              <w:rPr>
                <w:lang w:eastAsia="en-GB"/>
              </w:rPr>
              <w:t xml:space="preserve"> </w:t>
            </w:r>
            <w:r w:rsidR="00C034DE" w:rsidRPr="00610D60">
              <w:rPr>
                <w:lang w:eastAsia="en-GB"/>
              </w:rPr>
              <w:t>ir (ar) paaiškinimų</w:t>
            </w:r>
            <w:r w:rsidRPr="002C33CD">
              <w:rPr>
                <w:lang w:eastAsia="en-GB"/>
              </w:rPr>
              <w:t>, jeigu iš PĮ 5</w:t>
            </w:r>
            <w:r w:rsidR="00D41180">
              <w:rPr>
                <w:lang w:eastAsia="en-GB"/>
              </w:rPr>
              <w:t>2</w:t>
            </w:r>
            <w:r w:rsidRPr="002C33CD">
              <w:rPr>
                <w:lang w:eastAsia="en-GB"/>
              </w:rPr>
              <w:t xml:space="preserve"> str. </w:t>
            </w:r>
            <w:r w:rsidR="00D41180">
              <w:rPr>
                <w:lang w:eastAsia="en-GB"/>
              </w:rPr>
              <w:t>5</w:t>
            </w:r>
            <w:r w:rsidRPr="002C33CD">
              <w:rPr>
                <w:lang w:eastAsia="en-GB"/>
              </w:rPr>
              <w:t xml:space="preserve"> d. nurodytų ir kitų šaltinių, gali nustatyti atitiktį keliamiems reikalavimams.</w:t>
            </w:r>
          </w:p>
          <w:p w14:paraId="3A4AFDE4" w14:textId="77777777" w:rsidR="00C76017" w:rsidRPr="002C33CD" w:rsidRDefault="00C76017" w:rsidP="00A73191">
            <w:pPr>
              <w:pStyle w:val="BodyTextIndent2"/>
              <w:tabs>
                <w:tab w:val="left" w:pos="567"/>
              </w:tabs>
              <w:ind w:firstLine="0"/>
              <w:rPr>
                <w:bCs/>
                <w:color w:val="000000"/>
                <w:sz w:val="22"/>
                <w:szCs w:val="22"/>
              </w:rPr>
            </w:pPr>
          </w:p>
          <w:p w14:paraId="69FAEFD6" w14:textId="77777777" w:rsidR="00C76017" w:rsidRPr="002C33CD" w:rsidRDefault="00C76017" w:rsidP="00A73191">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2C33CD">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5ACFE70B" w14:textId="77777777" w:rsidR="00C76017" w:rsidRPr="002C33CD" w:rsidRDefault="00C76017" w:rsidP="00A73191">
            <w:pPr>
              <w:pStyle w:val="BodyTextIndent2"/>
              <w:tabs>
                <w:tab w:val="left" w:pos="567"/>
              </w:tabs>
              <w:ind w:firstLine="0"/>
              <w:rPr>
                <w:bCs/>
                <w:color w:val="000000"/>
                <w:sz w:val="22"/>
                <w:szCs w:val="22"/>
              </w:rPr>
            </w:pPr>
          </w:p>
          <w:p w14:paraId="1734078A" w14:textId="1024EF29" w:rsidR="00C76017" w:rsidRPr="002C33CD" w:rsidRDefault="00C76017" w:rsidP="00A73191">
            <w:pPr>
              <w:rPr>
                <w:lang w:eastAsia="en-GB"/>
              </w:rPr>
            </w:pPr>
            <w:r w:rsidRPr="002C33CD">
              <w:rPr>
                <w:bCs/>
                <w:color w:val="000000"/>
              </w:rPr>
              <w:t xml:space="preserve">Dokumentai </w:t>
            </w:r>
            <w:r w:rsidR="00C034DE">
              <w:rPr>
                <w:bCs/>
                <w:color w:val="000000"/>
              </w:rPr>
              <w:t>turi</w:t>
            </w:r>
            <w:r w:rsidR="00C034DE" w:rsidRPr="002C33CD">
              <w:rPr>
                <w:bCs/>
                <w:color w:val="000000"/>
              </w:rPr>
              <w:t xml:space="preserve"> </w:t>
            </w:r>
            <w:r w:rsidRPr="002C33CD">
              <w:rPr>
                <w:bCs/>
                <w:color w:val="000000"/>
              </w:rPr>
              <w:t xml:space="preserve">būti teikiami lietuvių </w:t>
            </w:r>
            <w:r w:rsidR="00C034DE">
              <w:rPr>
                <w:bCs/>
                <w:color w:val="000000"/>
              </w:rPr>
              <w:t>arba</w:t>
            </w:r>
            <w:r w:rsidR="00C034DE" w:rsidRPr="002C33CD">
              <w:rPr>
                <w:bCs/>
                <w:color w:val="000000"/>
              </w:rPr>
              <w:t xml:space="preserve"> </w:t>
            </w:r>
            <w:r w:rsidRPr="002C33CD">
              <w:rPr>
                <w:bCs/>
                <w:color w:val="000000"/>
              </w:rPr>
              <w:t>anglų kalbomis.</w:t>
            </w:r>
          </w:p>
        </w:tc>
        <w:tc>
          <w:tcPr>
            <w:tcW w:w="3870" w:type="dxa"/>
          </w:tcPr>
          <w:p w14:paraId="42120316" w14:textId="39578DD2" w:rsidR="00C76017" w:rsidRPr="002C33CD" w:rsidRDefault="00C76017" w:rsidP="00A7319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2C33CD">
              <w:rPr>
                <w:rFonts w:ascii="Times New Roman" w:eastAsia="Times New Roman" w:hAnsi="Times New Roman" w:cs="Times New Roman"/>
                <w:color w:val="auto"/>
                <w:sz w:val="22"/>
                <w:szCs w:val="22"/>
                <w:lang w:val="lt-LT"/>
              </w:rPr>
              <w:lastRenderedPageBreak/>
              <w:t>-</w:t>
            </w:r>
          </w:p>
        </w:tc>
      </w:tr>
    </w:tbl>
    <w:p w14:paraId="4F65A1B7" w14:textId="54E29928" w:rsidR="00992543" w:rsidRDefault="00992543" w:rsidP="005545AC">
      <w:pPr>
        <w:pStyle w:val="BodyA"/>
        <w:spacing w:line="240" w:lineRule="auto"/>
        <w:jc w:val="center"/>
        <w:rPr>
          <w:rFonts w:ascii="Times New Roman" w:eastAsia="Times New Roman" w:hAnsi="Times New Roman" w:cs="Times New Roman"/>
          <w:color w:val="auto"/>
          <w:sz w:val="24"/>
          <w:szCs w:val="24"/>
          <w:lang w:val="lt-LT"/>
        </w:rPr>
      </w:pPr>
    </w:p>
    <w:p w14:paraId="0DFDC0E4" w14:textId="6583CA24" w:rsidR="005545AC" w:rsidRPr="005545AC" w:rsidRDefault="005545AC" w:rsidP="005545AC">
      <w:pPr>
        <w:pStyle w:val="BodyA"/>
        <w:spacing w:line="240" w:lineRule="auto"/>
        <w:jc w:val="center"/>
        <w:rPr>
          <w:rFonts w:ascii="Times New Roman" w:eastAsia="Times New Roman" w:hAnsi="Times New Roman" w:cs="Times New Roman"/>
          <w:color w:val="auto"/>
          <w:sz w:val="24"/>
          <w:szCs w:val="24"/>
          <w:u w:val="single"/>
          <w:lang w:val="lt-LT"/>
        </w:rPr>
      </w:pPr>
      <w:r w:rsidRPr="005545AC">
        <w:rPr>
          <w:rFonts w:ascii="Times New Roman" w:eastAsia="Times New Roman" w:hAnsi="Times New Roman" w:cs="Times New Roman"/>
          <w:color w:val="auto"/>
          <w:sz w:val="24"/>
          <w:szCs w:val="24"/>
          <w:u w:val="single"/>
          <w:lang w:val="lt-LT"/>
        </w:rPr>
        <w:t>___________________</w:t>
      </w:r>
    </w:p>
    <w:sectPr w:rsidR="005545AC" w:rsidRPr="005545AC" w:rsidSect="00D644EF">
      <w:headerReference w:type="even" r:id="rId12"/>
      <w:headerReference w:type="default" r:id="rId13"/>
      <w:footerReference w:type="even" r:id="rId14"/>
      <w:footerReference w:type="default" r:id="rId15"/>
      <w:headerReference w:type="first" r:id="rId16"/>
      <w:footerReference w:type="first" r:id="rId17"/>
      <w:pgSz w:w="16840" w:h="11900" w:orient="landscape"/>
      <w:pgMar w:top="576" w:right="1152" w:bottom="1584"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81B3" w14:textId="77777777" w:rsidR="00FE6DEE" w:rsidRDefault="00FE6DEE" w:rsidP="00992543">
      <w:r>
        <w:separator/>
      </w:r>
    </w:p>
  </w:endnote>
  <w:endnote w:type="continuationSeparator" w:id="0">
    <w:p w14:paraId="7D2758D8" w14:textId="77777777" w:rsidR="00FE6DEE" w:rsidRDefault="00FE6DE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6663" w14:textId="77777777" w:rsidR="00634663" w:rsidRDefault="0063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505D" w14:textId="77777777" w:rsidR="00634663" w:rsidRDefault="00634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CA59" w14:textId="77777777" w:rsidR="00FE6DEE" w:rsidRDefault="00FE6DEE" w:rsidP="00992543">
      <w:r>
        <w:separator/>
      </w:r>
    </w:p>
  </w:footnote>
  <w:footnote w:type="continuationSeparator" w:id="0">
    <w:p w14:paraId="0DAFE9B8" w14:textId="77777777" w:rsidR="00FE6DEE" w:rsidRDefault="00FE6DE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81F" w14:textId="77777777" w:rsidR="00634663" w:rsidRDefault="00634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7AFC" w14:textId="3E293F1F" w:rsidR="00D644EF" w:rsidRPr="00634663" w:rsidRDefault="00D644EF" w:rsidP="00D644EF">
    <w:pPr>
      <w:pStyle w:val="BodyA"/>
      <w:jc w:val="right"/>
      <w:rPr>
        <w:rFonts w:ascii="Times New Roman" w:eastAsia="Times New Roman" w:hAnsi="Times New Roman" w:cs="Times New Roman"/>
        <w:sz w:val="24"/>
        <w:szCs w:val="24"/>
        <w:lang w:val="lt-LT"/>
      </w:rPr>
    </w:pPr>
    <w:bookmarkStart w:id="0" w:name="_Hlk91825396"/>
    <w:r w:rsidRPr="00634663">
      <w:rPr>
        <w:rFonts w:ascii="Times New Roman" w:eastAsia="Times New Roman" w:hAnsi="Times New Roman" w:cs="Times New Roman"/>
        <w:sz w:val="24"/>
        <w:szCs w:val="24"/>
        <w:lang w:val="lt-LT"/>
      </w:rPr>
      <w:t>Specialiųjų pirkimo sąlygų</w:t>
    </w:r>
    <w:r w:rsidR="00634663">
      <w:rPr>
        <w:rFonts w:ascii="Times New Roman" w:eastAsia="Times New Roman" w:hAnsi="Times New Roman" w:cs="Times New Roman"/>
        <w:sz w:val="24"/>
        <w:szCs w:val="24"/>
        <w:lang w:val="lt-LT"/>
      </w:rPr>
      <w:t xml:space="preserve"> 7</w:t>
    </w:r>
    <w:r w:rsidRPr="00634663">
      <w:rPr>
        <w:rFonts w:ascii="Times New Roman" w:eastAsia="Times New Roman" w:hAnsi="Times New Roman" w:cs="Times New Roman"/>
        <w:color w:val="00B050"/>
        <w:sz w:val="24"/>
        <w:szCs w:val="24"/>
        <w:lang w:val="lt-LT"/>
      </w:rPr>
      <w:t xml:space="preserve"> </w:t>
    </w:r>
    <w:r w:rsidRPr="00634663">
      <w:rPr>
        <w:rFonts w:ascii="Times New Roman" w:eastAsia="Times New Roman" w:hAnsi="Times New Roman" w:cs="Times New Roman"/>
        <w:sz w:val="24"/>
        <w:szCs w:val="24"/>
        <w:lang w:val="lt-LT"/>
      </w:rPr>
      <w:t>priedas</w:t>
    </w:r>
    <w:bookmarkEnd w:id="0"/>
    <w:r w:rsidR="00634663" w:rsidRPr="00634663">
      <w:rPr>
        <w:rFonts w:ascii="Times New Roman" w:eastAsia="Times New Roman" w:hAnsi="Times New Roman" w:cs="Times New Roman"/>
        <w:sz w:val="24"/>
        <w:szCs w:val="24"/>
        <w:lang w:val="lt-LT"/>
      </w:rPr>
      <w:t xml:space="preserve"> „</w:t>
    </w:r>
    <w:r w:rsidR="00634663" w:rsidRPr="00634663">
      <w:rPr>
        <w:rFonts w:ascii="Times New Roman" w:hAnsi="Times New Roman" w:cs="Times New Roman"/>
        <w:bCs/>
        <w:iCs/>
        <w:color w:val="000000" w:themeColor="text1"/>
        <w:sz w:val="24"/>
        <w:szCs w:val="24"/>
        <w:lang w:val="lt-LT"/>
      </w:rPr>
      <w:t>Reikalavimai mobilizacijos, karo ar nepaprastosios padėties atveju”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84A" w14:textId="77777777" w:rsidR="00634663" w:rsidRDefault="00634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375"/>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76C9E"/>
    <w:rsid w:val="00076DF9"/>
    <w:rsid w:val="0008527A"/>
    <w:rsid w:val="00091FBB"/>
    <w:rsid w:val="00092FE6"/>
    <w:rsid w:val="000945F3"/>
    <w:rsid w:val="00095486"/>
    <w:rsid w:val="0009563B"/>
    <w:rsid w:val="000B2CA4"/>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0E44"/>
    <w:rsid w:val="00123127"/>
    <w:rsid w:val="00123A6C"/>
    <w:rsid w:val="00126DF9"/>
    <w:rsid w:val="00127A46"/>
    <w:rsid w:val="00130EC0"/>
    <w:rsid w:val="001340FE"/>
    <w:rsid w:val="00134A33"/>
    <w:rsid w:val="00142C48"/>
    <w:rsid w:val="0014612C"/>
    <w:rsid w:val="00153B5C"/>
    <w:rsid w:val="00154AA1"/>
    <w:rsid w:val="00160661"/>
    <w:rsid w:val="00161E8D"/>
    <w:rsid w:val="00161F73"/>
    <w:rsid w:val="00165DFB"/>
    <w:rsid w:val="001759FF"/>
    <w:rsid w:val="00175E2D"/>
    <w:rsid w:val="00177F1E"/>
    <w:rsid w:val="00177F9A"/>
    <w:rsid w:val="00182ACB"/>
    <w:rsid w:val="00195B02"/>
    <w:rsid w:val="00197698"/>
    <w:rsid w:val="001A14AA"/>
    <w:rsid w:val="001B33D2"/>
    <w:rsid w:val="001C3209"/>
    <w:rsid w:val="001C3892"/>
    <w:rsid w:val="001C4593"/>
    <w:rsid w:val="001C45D8"/>
    <w:rsid w:val="001C5E50"/>
    <w:rsid w:val="001C6BCB"/>
    <w:rsid w:val="001E1EAC"/>
    <w:rsid w:val="001E2516"/>
    <w:rsid w:val="00207E8C"/>
    <w:rsid w:val="002133B6"/>
    <w:rsid w:val="00215118"/>
    <w:rsid w:val="002155B4"/>
    <w:rsid w:val="0022499E"/>
    <w:rsid w:val="002424D8"/>
    <w:rsid w:val="00247F7D"/>
    <w:rsid w:val="002560D0"/>
    <w:rsid w:val="0025797B"/>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D46"/>
    <w:rsid w:val="002E0D8E"/>
    <w:rsid w:val="002E5E95"/>
    <w:rsid w:val="002F2FC9"/>
    <w:rsid w:val="002F3158"/>
    <w:rsid w:val="002F63E9"/>
    <w:rsid w:val="00300577"/>
    <w:rsid w:val="00300946"/>
    <w:rsid w:val="00304414"/>
    <w:rsid w:val="00320872"/>
    <w:rsid w:val="003243DC"/>
    <w:rsid w:val="0032678E"/>
    <w:rsid w:val="00326A3F"/>
    <w:rsid w:val="00336424"/>
    <w:rsid w:val="00342306"/>
    <w:rsid w:val="00351FA0"/>
    <w:rsid w:val="00352D72"/>
    <w:rsid w:val="00360737"/>
    <w:rsid w:val="0036164D"/>
    <w:rsid w:val="003726B5"/>
    <w:rsid w:val="00374679"/>
    <w:rsid w:val="003752FD"/>
    <w:rsid w:val="0037533A"/>
    <w:rsid w:val="003940E1"/>
    <w:rsid w:val="00394AF4"/>
    <w:rsid w:val="003A7364"/>
    <w:rsid w:val="003B2DFF"/>
    <w:rsid w:val="003B66C4"/>
    <w:rsid w:val="003C2B95"/>
    <w:rsid w:val="003D72DE"/>
    <w:rsid w:val="003D7D7B"/>
    <w:rsid w:val="004055F3"/>
    <w:rsid w:val="0041659D"/>
    <w:rsid w:val="00422B14"/>
    <w:rsid w:val="00433422"/>
    <w:rsid w:val="004341A3"/>
    <w:rsid w:val="00436717"/>
    <w:rsid w:val="004374D7"/>
    <w:rsid w:val="00437D7F"/>
    <w:rsid w:val="004432EA"/>
    <w:rsid w:val="00444DD7"/>
    <w:rsid w:val="004455E6"/>
    <w:rsid w:val="00447C22"/>
    <w:rsid w:val="0045003E"/>
    <w:rsid w:val="00454A50"/>
    <w:rsid w:val="00455814"/>
    <w:rsid w:val="00455CCF"/>
    <w:rsid w:val="00465613"/>
    <w:rsid w:val="00470BF0"/>
    <w:rsid w:val="00473EC1"/>
    <w:rsid w:val="00475A68"/>
    <w:rsid w:val="004764CB"/>
    <w:rsid w:val="00492E6B"/>
    <w:rsid w:val="00493BD3"/>
    <w:rsid w:val="004A0839"/>
    <w:rsid w:val="004A1D08"/>
    <w:rsid w:val="004A2C9F"/>
    <w:rsid w:val="004A305A"/>
    <w:rsid w:val="004A4084"/>
    <w:rsid w:val="004A4E69"/>
    <w:rsid w:val="004A69BE"/>
    <w:rsid w:val="004B406A"/>
    <w:rsid w:val="004B4664"/>
    <w:rsid w:val="004C5632"/>
    <w:rsid w:val="004D17DC"/>
    <w:rsid w:val="004E3B29"/>
    <w:rsid w:val="004F0190"/>
    <w:rsid w:val="00501C0E"/>
    <w:rsid w:val="00521F4E"/>
    <w:rsid w:val="00535B11"/>
    <w:rsid w:val="005361B5"/>
    <w:rsid w:val="00537F47"/>
    <w:rsid w:val="00542822"/>
    <w:rsid w:val="00544A11"/>
    <w:rsid w:val="00553AE0"/>
    <w:rsid w:val="005545AC"/>
    <w:rsid w:val="005566AF"/>
    <w:rsid w:val="00565E3E"/>
    <w:rsid w:val="005670DB"/>
    <w:rsid w:val="0057083E"/>
    <w:rsid w:val="0057419D"/>
    <w:rsid w:val="00575ABD"/>
    <w:rsid w:val="00576D64"/>
    <w:rsid w:val="00577AE6"/>
    <w:rsid w:val="00577E34"/>
    <w:rsid w:val="005812EF"/>
    <w:rsid w:val="005814E8"/>
    <w:rsid w:val="005818C5"/>
    <w:rsid w:val="0059136E"/>
    <w:rsid w:val="0059465A"/>
    <w:rsid w:val="005965C1"/>
    <w:rsid w:val="005A1109"/>
    <w:rsid w:val="005B1379"/>
    <w:rsid w:val="005B4B90"/>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30932"/>
    <w:rsid w:val="00631856"/>
    <w:rsid w:val="00634663"/>
    <w:rsid w:val="00635F35"/>
    <w:rsid w:val="006437C3"/>
    <w:rsid w:val="00650255"/>
    <w:rsid w:val="00651A57"/>
    <w:rsid w:val="0065316F"/>
    <w:rsid w:val="00653446"/>
    <w:rsid w:val="006535F3"/>
    <w:rsid w:val="0066039A"/>
    <w:rsid w:val="0066054F"/>
    <w:rsid w:val="00660775"/>
    <w:rsid w:val="006618AE"/>
    <w:rsid w:val="00666635"/>
    <w:rsid w:val="0066690D"/>
    <w:rsid w:val="00670DC5"/>
    <w:rsid w:val="00680AAC"/>
    <w:rsid w:val="00682378"/>
    <w:rsid w:val="00686970"/>
    <w:rsid w:val="00690608"/>
    <w:rsid w:val="00692214"/>
    <w:rsid w:val="006932C5"/>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701049"/>
    <w:rsid w:val="007125BC"/>
    <w:rsid w:val="007140BC"/>
    <w:rsid w:val="007147D7"/>
    <w:rsid w:val="0072066D"/>
    <w:rsid w:val="00732013"/>
    <w:rsid w:val="00733AEE"/>
    <w:rsid w:val="00734F4B"/>
    <w:rsid w:val="00737E6E"/>
    <w:rsid w:val="00740D32"/>
    <w:rsid w:val="00750973"/>
    <w:rsid w:val="00751C4D"/>
    <w:rsid w:val="00754CFD"/>
    <w:rsid w:val="007639C5"/>
    <w:rsid w:val="007754C4"/>
    <w:rsid w:val="00776EF1"/>
    <w:rsid w:val="00780AE3"/>
    <w:rsid w:val="00782161"/>
    <w:rsid w:val="00785A23"/>
    <w:rsid w:val="00786C94"/>
    <w:rsid w:val="00791404"/>
    <w:rsid w:val="00791B12"/>
    <w:rsid w:val="007A64E8"/>
    <w:rsid w:val="007A67A3"/>
    <w:rsid w:val="007B12E6"/>
    <w:rsid w:val="007B2F35"/>
    <w:rsid w:val="007C5174"/>
    <w:rsid w:val="007C5D40"/>
    <w:rsid w:val="007D65CE"/>
    <w:rsid w:val="007E09D9"/>
    <w:rsid w:val="007E55D8"/>
    <w:rsid w:val="007E587D"/>
    <w:rsid w:val="007E6133"/>
    <w:rsid w:val="007E64C6"/>
    <w:rsid w:val="007F4605"/>
    <w:rsid w:val="007F5221"/>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B5D1F"/>
    <w:rsid w:val="008C2503"/>
    <w:rsid w:val="008C3E9C"/>
    <w:rsid w:val="008C556B"/>
    <w:rsid w:val="008D0815"/>
    <w:rsid w:val="008D4A2E"/>
    <w:rsid w:val="008F53A0"/>
    <w:rsid w:val="0091010F"/>
    <w:rsid w:val="00914AEE"/>
    <w:rsid w:val="0092642C"/>
    <w:rsid w:val="00927667"/>
    <w:rsid w:val="00931810"/>
    <w:rsid w:val="00935478"/>
    <w:rsid w:val="00937540"/>
    <w:rsid w:val="00943111"/>
    <w:rsid w:val="009572AA"/>
    <w:rsid w:val="00961F87"/>
    <w:rsid w:val="009630EB"/>
    <w:rsid w:val="00974532"/>
    <w:rsid w:val="0097527F"/>
    <w:rsid w:val="009774D9"/>
    <w:rsid w:val="009804C1"/>
    <w:rsid w:val="00984014"/>
    <w:rsid w:val="0098584D"/>
    <w:rsid w:val="0099191E"/>
    <w:rsid w:val="00992543"/>
    <w:rsid w:val="009A77A3"/>
    <w:rsid w:val="009B705B"/>
    <w:rsid w:val="009C344C"/>
    <w:rsid w:val="009C3ACA"/>
    <w:rsid w:val="009D0700"/>
    <w:rsid w:val="009D3D0C"/>
    <w:rsid w:val="009D4003"/>
    <w:rsid w:val="009D645F"/>
    <w:rsid w:val="009E7116"/>
    <w:rsid w:val="009F0664"/>
    <w:rsid w:val="009F7885"/>
    <w:rsid w:val="009F7F4A"/>
    <w:rsid w:val="00A05561"/>
    <w:rsid w:val="00A1388F"/>
    <w:rsid w:val="00A1420C"/>
    <w:rsid w:val="00A14E39"/>
    <w:rsid w:val="00A15822"/>
    <w:rsid w:val="00A20FFE"/>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5F4D"/>
    <w:rsid w:val="00A6730D"/>
    <w:rsid w:val="00A71256"/>
    <w:rsid w:val="00A73191"/>
    <w:rsid w:val="00A741EF"/>
    <w:rsid w:val="00A7676D"/>
    <w:rsid w:val="00A82A9E"/>
    <w:rsid w:val="00A90DB8"/>
    <w:rsid w:val="00A94860"/>
    <w:rsid w:val="00A95B93"/>
    <w:rsid w:val="00AA06E6"/>
    <w:rsid w:val="00AA3D75"/>
    <w:rsid w:val="00AA4EEF"/>
    <w:rsid w:val="00AA649A"/>
    <w:rsid w:val="00AA7D06"/>
    <w:rsid w:val="00AB16F3"/>
    <w:rsid w:val="00AB1DAF"/>
    <w:rsid w:val="00AB2949"/>
    <w:rsid w:val="00AB7740"/>
    <w:rsid w:val="00AC0648"/>
    <w:rsid w:val="00AC3683"/>
    <w:rsid w:val="00AE05A5"/>
    <w:rsid w:val="00AE4D31"/>
    <w:rsid w:val="00AE7038"/>
    <w:rsid w:val="00AF1066"/>
    <w:rsid w:val="00AF3433"/>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08D8"/>
    <w:rsid w:val="00B70A21"/>
    <w:rsid w:val="00B721BA"/>
    <w:rsid w:val="00B722C6"/>
    <w:rsid w:val="00B75606"/>
    <w:rsid w:val="00B801C9"/>
    <w:rsid w:val="00B830D6"/>
    <w:rsid w:val="00B85122"/>
    <w:rsid w:val="00B867A7"/>
    <w:rsid w:val="00B954A0"/>
    <w:rsid w:val="00B97C52"/>
    <w:rsid w:val="00BA2068"/>
    <w:rsid w:val="00BA2BE9"/>
    <w:rsid w:val="00BA37B3"/>
    <w:rsid w:val="00BC1031"/>
    <w:rsid w:val="00BD20FC"/>
    <w:rsid w:val="00BE5F50"/>
    <w:rsid w:val="00BF0567"/>
    <w:rsid w:val="00BF27E4"/>
    <w:rsid w:val="00BF48A9"/>
    <w:rsid w:val="00C00A5F"/>
    <w:rsid w:val="00C0280D"/>
    <w:rsid w:val="00C02DD1"/>
    <w:rsid w:val="00C034DE"/>
    <w:rsid w:val="00C04811"/>
    <w:rsid w:val="00C075D3"/>
    <w:rsid w:val="00C141A7"/>
    <w:rsid w:val="00C2217F"/>
    <w:rsid w:val="00C300FF"/>
    <w:rsid w:val="00C316FD"/>
    <w:rsid w:val="00C3635C"/>
    <w:rsid w:val="00C37158"/>
    <w:rsid w:val="00C37585"/>
    <w:rsid w:val="00C45554"/>
    <w:rsid w:val="00C51DF0"/>
    <w:rsid w:val="00C53843"/>
    <w:rsid w:val="00C60D45"/>
    <w:rsid w:val="00C641DF"/>
    <w:rsid w:val="00C6556B"/>
    <w:rsid w:val="00C6661E"/>
    <w:rsid w:val="00C73F14"/>
    <w:rsid w:val="00C74FD5"/>
    <w:rsid w:val="00C76017"/>
    <w:rsid w:val="00C92259"/>
    <w:rsid w:val="00C92701"/>
    <w:rsid w:val="00C959EE"/>
    <w:rsid w:val="00CA14BF"/>
    <w:rsid w:val="00CA2DEF"/>
    <w:rsid w:val="00CA3F29"/>
    <w:rsid w:val="00CA469D"/>
    <w:rsid w:val="00CA4EEE"/>
    <w:rsid w:val="00CA7C88"/>
    <w:rsid w:val="00CB0D3A"/>
    <w:rsid w:val="00CB633B"/>
    <w:rsid w:val="00CC113A"/>
    <w:rsid w:val="00CC7791"/>
    <w:rsid w:val="00CD0EA9"/>
    <w:rsid w:val="00CD3D7C"/>
    <w:rsid w:val="00CE0D61"/>
    <w:rsid w:val="00CF1040"/>
    <w:rsid w:val="00CF3C32"/>
    <w:rsid w:val="00CF4EB9"/>
    <w:rsid w:val="00D05002"/>
    <w:rsid w:val="00D16040"/>
    <w:rsid w:val="00D17657"/>
    <w:rsid w:val="00D21630"/>
    <w:rsid w:val="00D23B1C"/>
    <w:rsid w:val="00D34C90"/>
    <w:rsid w:val="00D353B8"/>
    <w:rsid w:val="00D3675B"/>
    <w:rsid w:val="00D3786E"/>
    <w:rsid w:val="00D41180"/>
    <w:rsid w:val="00D46795"/>
    <w:rsid w:val="00D5034A"/>
    <w:rsid w:val="00D55A04"/>
    <w:rsid w:val="00D621DA"/>
    <w:rsid w:val="00D63002"/>
    <w:rsid w:val="00D644EF"/>
    <w:rsid w:val="00D6504A"/>
    <w:rsid w:val="00D66257"/>
    <w:rsid w:val="00D71D24"/>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52"/>
    <w:rsid w:val="00DE437E"/>
    <w:rsid w:val="00DE594A"/>
    <w:rsid w:val="00DF4C56"/>
    <w:rsid w:val="00DF7D4C"/>
    <w:rsid w:val="00E01AB8"/>
    <w:rsid w:val="00E02155"/>
    <w:rsid w:val="00E03FD1"/>
    <w:rsid w:val="00E04B8C"/>
    <w:rsid w:val="00E05871"/>
    <w:rsid w:val="00E14030"/>
    <w:rsid w:val="00E24CF0"/>
    <w:rsid w:val="00E32D55"/>
    <w:rsid w:val="00E334B9"/>
    <w:rsid w:val="00E34B11"/>
    <w:rsid w:val="00E43382"/>
    <w:rsid w:val="00E44F9D"/>
    <w:rsid w:val="00E5244F"/>
    <w:rsid w:val="00E64BA5"/>
    <w:rsid w:val="00E66BBF"/>
    <w:rsid w:val="00E721D2"/>
    <w:rsid w:val="00E7279D"/>
    <w:rsid w:val="00E72DD9"/>
    <w:rsid w:val="00E76B2C"/>
    <w:rsid w:val="00E80075"/>
    <w:rsid w:val="00E848A4"/>
    <w:rsid w:val="00E85C4B"/>
    <w:rsid w:val="00E872FE"/>
    <w:rsid w:val="00E910A1"/>
    <w:rsid w:val="00E973CB"/>
    <w:rsid w:val="00EB3F96"/>
    <w:rsid w:val="00EB721D"/>
    <w:rsid w:val="00EC2604"/>
    <w:rsid w:val="00EC7DCD"/>
    <w:rsid w:val="00EE0C7D"/>
    <w:rsid w:val="00EE2997"/>
    <w:rsid w:val="00EE2FC6"/>
    <w:rsid w:val="00EF1716"/>
    <w:rsid w:val="00EF3844"/>
    <w:rsid w:val="00EF3AE3"/>
    <w:rsid w:val="00EF3B21"/>
    <w:rsid w:val="00F117FA"/>
    <w:rsid w:val="00F14DC6"/>
    <w:rsid w:val="00F21FF4"/>
    <w:rsid w:val="00F23407"/>
    <w:rsid w:val="00F23A92"/>
    <w:rsid w:val="00F2700C"/>
    <w:rsid w:val="00F30457"/>
    <w:rsid w:val="00F30C50"/>
    <w:rsid w:val="00F321B1"/>
    <w:rsid w:val="00F34837"/>
    <w:rsid w:val="00F35409"/>
    <w:rsid w:val="00F37E7A"/>
    <w:rsid w:val="00F4058E"/>
    <w:rsid w:val="00F42072"/>
    <w:rsid w:val="00F43914"/>
    <w:rsid w:val="00F444CC"/>
    <w:rsid w:val="00F55033"/>
    <w:rsid w:val="00F8362E"/>
    <w:rsid w:val="00F90678"/>
    <w:rsid w:val="00F9201D"/>
    <w:rsid w:val="00F96DFC"/>
    <w:rsid w:val="00FA334B"/>
    <w:rsid w:val="00FA3FBE"/>
    <w:rsid w:val="00FA5341"/>
    <w:rsid w:val="00FB10B7"/>
    <w:rsid w:val="00FB6D82"/>
    <w:rsid w:val="00FC0C0F"/>
    <w:rsid w:val="00FC5025"/>
    <w:rsid w:val="00FC5141"/>
    <w:rsid w:val="00FC71F3"/>
    <w:rsid w:val="00FD0FE9"/>
    <w:rsid w:val="00FD4BD7"/>
    <w:rsid w:val="00FD791E"/>
    <w:rsid w:val="00FE6289"/>
    <w:rsid w:val="00FE6DEE"/>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2.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Valerija Korolenko</cp:lastModifiedBy>
  <cp:revision>87</cp:revision>
  <dcterms:created xsi:type="dcterms:W3CDTF">2023-01-30T11:31:00Z</dcterms:created>
  <dcterms:modified xsi:type="dcterms:W3CDTF">2025-02-06T13:46:00Z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