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85" w14:textId="77777777" w:rsidR="009C5D91" w:rsidRPr="00F23D72"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hAnsi="Times New Roman"/>
          <w:b/>
          <w:bCs/>
          <w:color w:val="000000" w:themeColor="text1"/>
          <w:spacing w:val="0"/>
          <w:sz w:val="22"/>
          <w:szCs w:val="22"/>
          <w:lang w:val="lt-LT"/>
        </w:rPr>
        <w:t>VILNIAUS UNIVERSIT</w:t>
      </w:r>
      <w:r w:rsidR="00F63F6A" w:rsidRPr="00F23D72">
        <w:rPr>
          <w:rFonts w:ascii="Times New Roman" w:hAnsi="Times New Roman"/>
          <w:b/>
          <w:bCs/>
          <w:color w:val="000000" w:themeColor="text1"/>
          <w:spacing w:val="0"/>
          <w:sz w:val="22"/>
          <w:szCs w:val="22"/>
          <w:lang w:val="lt-LT"/>
        </w:rPr>
        <w:t>ETO LIGONINĖ SANTAROS KLINIKOS</w:t>
      </w:r>
    </w:p>
    <w:p w14:paraId="6CE1EF0C" w14:textId="77777777" w:rsidR="009C5D91" w:rsidRPr="003C55F2" w:rsidRDefault="009C5D91">
      <w:pPr>
        <w:pStyle w:val="Body"/>
        <w:spacing w:line="240" w:lineRule="auto"/>
        <w:jc w:val="both"/>
        <w:rPr>
          <w:rFonts w:ascii="Times New Roman" w:eastAsia="Times New Roman" w:hAnsi="Times New Roman" w:cs="Times New Roman"/>
          <w:color w:val="000000" w:themeColor="text1"/>
          <w:sz w:val="8"/>
          <w:szCs w:val="8"/>
        </w:rPr>
      </w:pPr>
    </w:p>
    <w:p w14:paraId="329C8B2F" w14:textId="22640A72" w:rsidR="009C5D91"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F23D72">
        <w:rPr>
          <w:rFonts w:ascii="Times New Roman" w:hAnsi="Times New Roman"/>
          <w:b/>
          <w:bCs/>
          <w:color w:val="000000" w:themeColor="text1"/>
          <w:spacing w:val="0"/>
          <w:sz w:val="22"/>
          <w:szCs w:val="22"/>
          <w:lang w:val="lt-LT"/>
        </w:rPr>
        <w:t>SPECIALIOSIOS</w:t>
      </w:r>
      <w:r w:rsidR="00F63F6A" w:rsidRPr="00F23D72">
        <w:rPr>
          <w:rFonts w:ascii="Times New Roman" w:hAnsi="Times New Roman"/>
          <w:b/>
          <w:bCs/>
          <w:color w:val="000000" w:themeColor="text1"/>
          <w:spacing w:val="0"/>
          <w:sz w:val="22"/>
          <w:szCs w:val="22"/>
          <w:lang w:val="lt-LT"/>
        </w:rPr>
        <w:t xml:space="preserve"> PIRKIM</w:t>
      </w:r>
      <w:r w:rsidRPr="00F23D72">
        <w:rPr>
          <w:rFonts w:ascii="Times New Roman" w:hAnsi="Times New Roman"/>
          <w:b/>
          <w:bCs/>
          <w:color w:val="000000" w:themeColor="text1"/>
          <w:spacing w:val="0"/>
          <w:sz w:val="22"/>
          <w:szCs w:val="22"/>
          <w:lang w:val="lt-LT"/>
        </w:rPr>
        <w:t>O</w:t>
      </w:r>
      <w:r w:rsidR="00F63F6A" w:rsidRPr="00F23D72">
        <w:rPr>
          <w:rFonts w:ascii="Times New Roman" w:hAnsi="Times New Roman"/>
          <w:b/>
          <w:bCs/>
          <w:color w:val="000000" w:themeColor="text1"/>
          <w:spacing w:val="0"/>
          <w:sz w:val="22"/>
          <w:szCs w:val="22"/>
          <w:lang w:val="lt-LT"/>
        </w:rPr>
        <w:t xml:space="preserve"> SĄLYGOS</w:t>
      </w:r>
      <w:r w:rsidR="008C6E9A">
        <w:rPr>
          <w:rFonts w:ascii="Times New Roman" w:hAnsi="Times New Roman"/>
          <w:b/>
          <w:bCs/>
          <w:color w:val="000000" w:themeColor="text1"/>
          <w:spacing w:val="0"/>
          <w:sz w:val="22"/>
          <w:szCs w:val="22"/>
          <w:lang w:val="lt-LT"/>
        </w:rPr>
        <w:t xml:space="preserve"> (SPS)</w:t>
      </w:r>
    </w:p>
    <w:p w14:paraId="08E29473" w14:textId="77777777" w:rsidR="002E76E5" w:rsidRDefault="002E76E5" w:rsidP="002E76E5">
      <w:pPr>
        <w:shd w:val="clear" w:color="auto" w:fill="FFFFFF"/>
        <w:ind w:left="993" w:firstLine="992"/>
        <w:rPr>
          <w:b/>
          <w:sz w:val="22"/>
          <w:szCs w:val="22"/>
          <w:lang w:val="lt-LT"/>
        </w:rPr>
      </w:pPr>
    </w:p>
    <w:p w14:paraId="7765B1C0" w14:textId="77777777" w:rsidR="002E76E5" w:rsidRPr="002E76E5" w:rsidRDefault="002E76E5" w:rsidP="002E76E5">
      <w:pPr>
        <w:shd w:val="clear" w:color="auto" w:fill="FFFFFF"/>
        <w:ind w:left="993" w:firstLine="141"/>
        <w:jc w:val="center"/>
        <w:rPr>
          <w:b/>
          <w:bCs/>
          <w:sz w:val="22"/>
          <w:szCs w:val="22"/>
        </w:rPr>
      </w:pPr>
      <w:r w:rsidRPr="002E76E5">
        <w:rPr>
          <w:rFonts w:eastAsia="TimesNewRomanPS-BoldMT"/>
          <w:b/>
          <w:bCs/>
          <w:sz w:val="22"/>
          <w:szCs w:val="22"/>
          <w:lang w:eastAsia="lt-LT"/>
        </w:rPr>
        <w:t>INSTRUMENTŲ PIRKIMAS I-I</w:t>
      </w:r>
      <w:r w:rsidRPr="002E76E5">
        <w:rPr>
          <w:b/>
          <w:bCs/>
          <w:sz w:val="22"/>
          <w:szCs w:val="22"/>
        </w:rPr>
        <w:t>, Nr. 11551</w:t>
      </w:r>
    </w:p>
    <w:p w14:paraId="62A0331F" w14:textId="77777777" w:rsidR="009568D0" w:rsidRPr="009568D0" w:rsidRDefault="009568D0" w:rsidP="009568D0">
      <w:pPr>
        <w:pStyle w:val="Body2"/>
        <w:jc w:val="center"/>
        <w:rPr>
          <w:sz w:val="16"/>
          <w:szCs w:val="16"/>
          <w:lang w:val="lt-LT"/>
        </w:rPr>
      </w:pPr>
    </w:p>
    <w:p w14:paraId="28CCFF19" w14:textId="0B1146FE" w:rsidR="00FF361C" w:rsidRPr="001329FD" w:rsidRDefault="004D35E3" w:rsidP="007E718F">
      <w:pPr>
        <w:ind w:left="851"/>
        <w:jc w:val="both"/>
        <w:rPr>
          <w:sz w:val="22"/>
          <w:szCs w:val="22"/>
          <w:lang w:val="lt-LT"/>
        </w:rPr>
      </w:pPr>
      <w:r w:rsidRPr="001329FD">
        <w:rPr>
          <w:color w:val="000000" w:themeColor="text1"/>
          <w:sz w:val="22"/>
          <w:szCs w:val="22"/>
          <w:lang w:val="lt-LT"/>
        </w:rPr>
        <w:tab/>
        <w:t>1.</w:t>
      </w:r>
      <w:r w:rsidR="006D4DF7" w:rsidRPr="001329FD">
        <w:rPr>
          <w:color w:val="000000" w:themeColor="text1"/>
          <w:sz w:val="22"/>
          <w:szCs w:val="22"/>
          <w:lang w:val="lt-LT"/>
        </w:rPr>
        <w:t xml:space="preserve"> </w:t>
      </w:r>
      <w:r w:rsidR="00C45FB1" w:rsidRPr="001329FD">
        <w:rPr>
          <w:color w:val="000000" w:themeColor="text1"/>
          <w:sz w:val="22"/>
          <w:szCs w:val="22"/>
          <w:lang w:val="lt-LT"/>
        </w:rPr>
        <w:t>Perkančioji organizacija VšĮ Vilniaus universiteto ligoninė Santaros klinikos (toliau - PO), vykdydama viešąjį pirkimą, numato įsigyti</w:t>
      </w:r>
      <w:r w:rsidR="00C45FB1" w:rsidRPr="001329FD">
        <w:rPr>
          <w:sz w:val="22"/>
          <w:szCs w:val="22"/>
          <w:lang w:val="lt-LT"/>
        </w:rPr>
        <w:t xml:space="preserve"> </w:t>
      </w:r>
      <w:r w:rsidR="009564CC">
        <w:rPr>
          <w:sz w:val="22"/>
          <w:szCs w:val="22"/>
          <w:lang w:val="lt-LT"/>
        </w:rPr>
        <w:t xml:space="preserve">instrumentus </w:t>
      </w:r>
      <w:r w:rsidR="00C45FB1" w:rsidRPr="001329FD">
        <w:rPr>
          <w:sz w:val="22"/>
          <w:szCs w:val="22"/>
          <w:lang w:val="lt-LT"/>
        </w:rPr>
        <w:t>(toliau – prekės).</w:t>
      </w:r>
      <w:r w:rsidR="00C45FB1" w:rsidRPr="001329FD">
        <w:rPr>
          <w:color w:val="000000"/>
          <w:sz w:val="22"/>
          <w:szCs w:val="22"/>
          <w:lang w:val="lt-LT"/>
        </w:rPr>
        <w:t xml:space="preserve"> </w:t>
      </w:r>
      <w:r w:rsidR="007E1B33" w:rsidRPr="001329FD">
        <w:rPr>
          <w:color w:val="000000"/>
          <w:sz w:val="22"/>
          <w:szCs w:val="22"/>
          <w:lang w:val="lt-LT"/>
        </w:rPr>
        <w:t xml:space="preserve"> </w:t>
      </w:r>
    </w:p>
    <w:p w14:paraId="5B632E22" w14:textId="125801EF" w:rsidR="009C5D91" w:rsidRPr="001329FD" w:rsidRDefault="004D35E3" w:rsidP="007E718F">
      <w:pPr>
        <w:pStyle w:val="Body2"/>
        <w:ind w:left="851"/>
        <w:rPr>
          <w:rFonts w:cs="Times New Roman"/>
          <w:color w:val="000000" w:themeColor="text1"/>
          <w:lang w:val="lt-LT"/>
        </w:rPr>
      </w:pPr>
      <w:r w:rsidRPr="001329FD">
        <w:rPr>
          <w:rFonts w:cs="Times New Roman"/>
          <w:color w:val="000000" w:themeColor="text1"/>
          <w:lang w:val="lt-LT"/>
        </w:rPr>
        <w:tab/>
        <w:t xml:space="preserve">2. </w:t>
      </w:r>
      <w:r w:rsidR="006D4DF7" w:rsidRPr="001329FD">
        <w:rPr>
          <w:rFonts w:cs="Times New Roman"/>
          <w:color w:val="000000" w:themeColor="text1"/>
          <w:lang w:val="lt-LT"/>
        </w:rPr>
        <w:t xml:space="preserve">PO vykdo </w:t>
      </w:r>
      <w:r w:rsidRPr="001329FD">
        <w:rPr>
          <w:rFonts w:cs="Times New Roman"/>
          <w:color w:val="000000" w:themeColor="text1"/>
          <w:lang w:val="lt-LT"/>
        </w:rPr>
        <w:t>pirkim</w:t>
      </w:r>
      <w:r w:rsidR="007D4B46" w:rsidRPr="001329FD">
        <w:rPr>
          <w:rFonts w:cs="Times New Roman"/>
          <w:color w:val="000000" w:themeColor="text1"/>
          <w:lang w:val="lt-LT"/>
        </w:rPr>
        <w:t>ą</w:t>
      </w:r>
      <w:r w:rsidRPr="001329FD">
        <w:rPr>
          <w:rFonts w:cs="Times New Roman"/>
          <w:color w:val="000000" w:themeColor="text1"/>
          <w:lang w:val="lt-LT"/>
        </w:rPr>
        <w:t xml:space="preserve"> </w:t>
      </w:r>
      <w:r w:rsidR="00340604" w:rsidRPr="001329FD">
        <w:rPr>
          <w:rFonts w:cs="Times New Roman"/>
          <w:color w:val="000000" w:themeColor="text1"/>
          <w:lang w:val="lt-LT"/>
        </w:rPr>
        <w:t xml:space="preserve">atviro </w:t>
      </w:r>
      <w:r w:rsidRPr="001329FD">
        <w:rPr>
          <w:rFonts w:cs="Times New Roman"/>
          <w:color w:val="000000" w:themeColor="text1"/>
          <w:lang w:val="lt-LT"/>
        </w:rPr>
        <w:t>konkurso būdu.</w:t>
      </w:r>
    </w:p>
    <w:p w14:paraId="06EDB635" w14:textId="77777777" w:rsidR="009C5D91" w:rsidRPr="001329FD" w:rsidRDefault="004D35E3" w:rsidP="007E718F">
      <w:pPr>
        <w:pStyle w:val="Body2"/>
        <w:ind w:left="851"/>
        <w:rPr>
          <w:rFonts w:cs="Times New Roman"/>
          <w:color w:val="000000" w:themeColor="text1"/>
          <w:lang w:val="lt-LT"/>
        </w:rPr>
      </w:pPr>
      <w:r w:rsidRPr="001329FD">
        <w:rPr>
          <w:rFonts w:cs="Times New Roman"/>
          <w:color w:val="000000" w:themeColor="text1"/>
          <w:lang w:val="lt-LT"/>
        </w:rPr>
        <w:tab/>
      </w:r>
      <w:r w:rsidR="007D4B46" w:rsidRPr="001329FD">
        <w:rPr>
          <w:rFonts w:cs="Times New Roman"/>
          <w:color w:val="000000" w:themeColor="text1"/>
          <w:lang w:val="lt-LT"/>
        </w:rPr>
        <w:t>3</w:t>
      </w:r>
      <w:r w:rsidRPr="001329FD">
        <w:rPr>
          <w:rFonts w:cs="Times New Roman"/>
          <w:color w:val="000000" w:themeColor="text1"/>
          <w:lang w:val="lt-LT"/>
        </w:rPr>
        <w:t xml:space="preserve">. </w:t>
      </w:r>
      <w:r w:rsidR="007D4B46" w:rsidRPr="001329FD">
        <w:rPr>
          <w:rFonts w:cs="Times New Roman"/>
          <w:color w:val="000000" w:themeColor="text1"/>
          <w:lang w:val="lt-LT"/>
        </w:rPr>
        <w:t>I</w:t>
      </w:r>
      <w:r w:rsidRPr="001329FD">
        <w:rPr>
          <w:rFonts w:cs="Times New Roman"/>
          <w:color w:val="000000" w:themeColor="text1"/>
          <w:lang w:val="lt-LT"/>
        </w:rPr>
        <w:t>šankstinis skelbimas apie pirkimą</w:t>
      </w:r>
      <w:r w:rsidR="007D4B46" w:rsidRPr="001329FD">
        <w:rPr>
          <w:rFonts w:cs="Times New Roman"/>
          <w:color w:val="000000" w:themeColor="text1"/>
          <w:lang w:val="lt-LT"/>
        </w:rPr>
        <w:t xml:space="preserve"> nebuvo paskelbtas.</w:t>
      </w:r>
    </w:p>
    <w:p w14:paraId="6873B949" w14:textId="1BCB5FE2" w:rsidR="009C5D91" w:rsidRPr="001329FD" w:rsidRDefault="004D35E3" w:rsidP="007E718F">
      <w:pPr>
        <w:pStyle w:val="Body2"/>
        <w:ind w:left="851"/>
        <w:rPr>
          <w:rFonts w:cs="Times New Roman"/>
          <w:color w:val="000000" w:themeColor="text1"/>
          <w:lang w:val="lt-LT"/>
        </w:rPr>
      </w:pPr>
      <w:r w:rsidRPr="001329FD">
        <w:rPr>
          <w:rFonts w:cs="Times New Roman"/>
          <w:color w:val="000000" w:themeColor="text1"/>
          <w:lang w:val="lt-LT"/>
        </w:rPr>
        <w:tab/>
      </w:r>
      <w:r w:rsidR="007D4B46" w:rsidRPr="001329FD">
        <w:rPr>
          <w:rFonts w:cs="Times New Roman"/>
          <w:color w:val="000000" w:themeColor="text1"/>
          <w:lang w:val="lt-LT"/>
        </w:rPr>
        <w:t>4</w:t>
      </w:r>
      <w:r w:rsidRPr="001329FD">
        <w:rPr>
          <w:rFonts w:cs="Times New Roman"/>
          <w:color w:val="000000" w:themeColor="text1"/>
          <w:lang w:val="lt-LT"/>
        </w:rPr>
        <w:t xml:space="preserve">. Tiesioginį ryšį su tiekėjais įgaliotas palaikyti </w:t>
      </w:r>
      <w:r w:rsidR="00AA54EB" w:rsidRPr="001329FD">
        <w:rPr>
          <w:rFonts w:cs="Times New Roman"/>
          <w:color w:val="000000" w:themeColor="text1"/>
          <w:lang w:val="lt-LT"/>
        </w:rPr>
        <w:t xml:space="preserve">PO </w:t>
      </w:r>
      <w:r w:rsidRPr="001329FD">
        <w:rPr>
          <w:rFonts w:cs="Times New Roman"/>
          <w:color w:val="000000" w:themeColor="text1"/>
          <w:lang w:val="lt-LT"/>
        </w:rPr>
        <w:t>atstovas</w:t>
      </w:r>
      <w:r w:rsidR="00A76D0B" w:rsidRPr="001329FD">
        <w:rPr>
          <w:rFonts w:cs="Times New Roman"/>
          <w:color w:val="000000" w:themeColor="text1"/>
          <w:lang w:val="lt-LT"/>
        </w:rPr>
        <w:t xml:space="preserve"> </w:t>
      </w:r>
      <w:r w:rsidR="00A76D0B" w:rsidRPr="001329FD">
        <w:rPr>
          <w:rFonts w:cs="Times New Roman"/>
          <w:lang w:val="lt-LT"/>
        </w:rPr>
        <w:t xml:space="preserve">Lina Aleknė,  tel.  +370 2501373, faksas +370 52365111, el. pašto adresas: </w:t>
      </w:r>
      <w:proofErr w:type="spellStart"/>
      <w:r w:rsidR="00A76D0B" w:rsidRPr="001329FD">
        <w:rPr>
          <w:rFonts w:cs="Times New Roman"/>
          <w:lang w:val="lt-LT"/>
        </w:rPr>
        <w:t>lina.alekne@santa.lt</w:t>
      </w:r>
      <w:proofErr w:type="spellEnd"/>
      <w:r w:rsidR="009C6CCB" w:rsidRPr="001329FD">
        <w:rPr>
          <w:rFonts w:cs="Times New Roman"/>
          <w:color w:val="000000" w:themeColor="text1"/>
          <w:lang w:val="lt-LT"/>
        </w:rPr>
        <w:t>.</w:t>
      </w:r>
    </w:p>
    <w:p w14:paraId="3A9821E7" w14:textId="64D9A0D5" w:rsidR="00E87DAD" w:rsidRPr="001329FD" w:rsidRDefault="004D35E3" w:rsidP="007E718F">
      <w:pPr>
        <w:pStyle w:val="Body2"/>
        <w:ind w:left="851"/>
        <w:rPr>
          <w:rFonts w:cs="Times New Roman"/>
          <w:color w:val="000000" w:themeColor="text1"/>
          <w:lang w:val="lt-LT"/>
        </w:rPr>
      </w:pPr>
      <w:r w:rsidRPr="001329FD">
        <w:rPr>
          <w:rFonts w:cs="Times New Roman"/>
          <w:color w:val="000000" w:themeColor="text1"/>
          <w:lang w:val="lt-LT"/>
        </w:rPr>
        <w:tab/>
      </w:r>
      <w:r w:rsidR="007D4B46" w:rsidRPr="001329FD">
        <w:rPr>
          <w:rFonts w:cs="Times New Roman"/>
          <w:color w:val="000000" w:themeColor="text1"/>
          <w:lang w:val="lt-LT"/>
        </w:rPr>
        <w:t>5.</w:t>
      </w:r>
      <w:r w:rsidRPr="001329FD">
        <w:rPr>
          <w:rFonts w:cs="Times New Roman"/>
          <w:color w:val="000000" w:themeColor="text1"/>
          <w:lang w:val="lt-LT"/>
        </w:rPr>
        <w:t> </w:t>
      </w:r>
      <w:r w:rsidR="00715D99" w:rsidRPr="001329FD">
        <w:rPr>
          <w:rFonts w:cs="Times New Roman"/>
          <w:color w:val="000000" w:themeColor="text1"/>
          <w:lang w:val="lt-LT"/>
        </w:rPr>
        <w:t xml:space="preserve"> </w:t>
      </w:r>
      <w:r w:rsidR="00A76D0B" w:rsidRPr="001329FD">
        <w:rPr>
          <w:rFonts w:cs="Times New Roman"/>
          <w:color w:val="000000" w:themeColor="text1"/>
          <w:lang w:val="lt-LT"/>
        </w:rPr>
        <w:t>Pirkimo objektas yra</w:t>
      </w:r>
      <w:r w:rsidR="009568D0">
        <w:rPr>
          <w:rFonts w:cs="Times New Roman"/>
          <w:color w:val="000000" w:themeColor="text1"/>
          <w:lang w:val="lt-LT"/>
        </w:rPr>
        <w:t xml:space="preserve"> </w:t>
      </w:r>
      <w:r w:rsidR="009564CC">
        <w:rPr>
          <w:bCs/>
          <w:lang w:val="lt-LT"/>
        </w:rPr>
        <w:t>instrumentai</w:t>
      </w:r>
      <w:r w:rsidR="00302191" w:rsidRPr="004403AE">
        <w:rPr>
          <w:rFonts w:cs="Times New Roman"/>
          <w:bCs/>
          <w:lang w:val="lt-LT"/>
        </w:rPr>
        <w:t>,</w:t>
      </w:r>
      <w:r w:rsidR="00302191" w:rsidRPr="001329FD">
        <w:rPr>
          <w:rFonts w:cs="Times New Roman"/>
          <w:lang w:val="lt-LT"/>
        </w:rPr>
        <w:t xml:space="preserve"> nėra galimybės</w:t>
      </w:r>
      <w:r w:rsidR="00EC73F8" w:rsidRPr="001329FD">
        <w:rPr>
          <w:rFonts w:cs="Times New Roman"/>
          <w:lang w:val="lt-LT"/>
        </w:rPr>
        <w:t xml:space="preserve"> </w:t>
      </w:r>
      <w:r w:rsidR="00C57BD3">
        <w:rPr>
          <w:rFonts w:cs="Times New Roman"/>
          <w:lang w:val="lt-LT"/>
        </w:rPr>
        <w:t xml:space="preserve">pirkti </w:t>
      </w:r>
      <w:r w:rsidR="00302191" w:rsidRPr="001329FD">
        <w:rPr>
          <w:rFonts w:cs="Times New Roman"/>
          <w:lang w:val="lt-LT"/>
        </w:rPr>
        <w:t>iš CPO</w:t>
      </w:r>
      <w:r w:rsidR="00EC73F8" w:rsidRPr="001329FD">
        <w:rPr>
          <w:rFonts w:cs="Times New Roman"/>
          <w:lang w:val="lt-LT"/>
        </w:rPr>
        <w:t xml:space="preserve"> katalogo</w:t>
      </w:r>
      <w:r w:rsidR="00302191" w:rsidRPr="001329FD">
        <w:rPr>
          <w:rFonts w:cs="Times New Roman"/>
          <w:lang w:val="lt-LT"/>
        </w:rPr>
        <w:t xml:space="preserve">, </w:t>
      </w:r>
      <w:r w:rsidR="00FA64D9" w:rsidRPr="001329FD">
        <w:rPr>
          <w:rFonts w:cs="Times New Roman"/>
          <w:lang w:val="lt-LT"/>
        </w:rPr>
        <w:t>reikiamų</w:t>
      </w:r>
      <w:r w:rsidR="00302191" w:rsidRPr="001329FD">
        <w:rPr>
          <w:rFonts w:cs="Times New Roman"/>
          <w:lang w:val="lt-LT"/>
        </w:rPr>
        <w:t xml:space="preserve"> prekių</w:t>
      </w:r>
      <w:r w:rsidR="00EC73F8" w:rsidRPr="001329FD">
        <w:rPr>
          <w:rFonts w:cs="Times New Roman"/>
          <w:lang w:val="lt-LT"/>
        </w:rPr>
        <w:t xml:space="preserve"> CPO</w:t>
      </w:r>
      <w:r w:rsidR="00302191" w:rsidRPr="001329FD">
        <w:rPr>
          <w:rFonts w:cs="Times New Roman"/>
          <w:lang w:val="lt-LT"/>
        </w:rPr>
        <w:t xml:space="preserve"> kataloge</w:t>
      </w:r>
      <w:r w:rsidR="005A18A0" w:rsidRPr="001329FD">
        <w:rPr>
          <w:rFonts w:cs="Times New Roman"/>
          <w:lang w:val="lt-LT"/>
        </w:rPr>
        <w:t xml:space="preserve"> nėra pateikta</w:t>
      </w:r>
      <w:r w:rsidR="00133FC8" w:rsidRPr="001329FD">
        <w:rPr>
          <w:rFonts w:cs="Times New Roman"/>
          <w:lang w:val="lt-LT"/>
        </w:rPr>
        <w:t xml:space="preserve">, </w:t>
      </w:r>
      <w:r w:rsidR="002B1971" w:rsidRPr="001329FD">
        <w:rPr>
          <w:rFonts w:cs="Times New Roman"/>
          <w:lang w:val="lt-LT"/>
        </w:rPr>
        <w:t xml:space="preserve">nes </w:t>
      </w:r>
      <w:r w:rsidR="00133FC8" w:rsidRPr="001329FD">
        <w:rPr>
          <w:rFonts w:cs="Times New Roman"/>
          <w:lang w:val="lt-LT"/>
        </w:rPr>
        <w:t xml:space="preserve">CPO kataloge </w:t>
      </w:r>
      <w:r w:rsidR="00B2331A" w:rsidRPr="001329FD">
        <w:rPr>
          <w:rFonts w:cs="Times New Roman"/>
          <w:lang w:val="lt-LT"/>
        </w:rPr>
        <w:t>plataus naudojimo standartinė</w:t>
      </w:r>
      <w:r w:rsidR="0094538F" w:rsidRPr="001329FD">
        <w:rPr>
          <w:rFonts w:cs="Times New Roman"/>
          <w:lang w:val="lt-LT"/>
        </w:rPr>
        <w:t>s prekės</w:t>
      </w:r>
      <w:r w:rsidR="00132D8E" w:rsidRPr="001329FD">
        <w:rPr>
          <w:rFonts w:cs="Times New Roman"/>
          <w:lang w:val="lt-LT"/>
        </w:rPr>
        <w:t>.</w:t>
      </w:r>
      <w:r w:rsidR="000605D0" w:rsidRPr="001329FD">
        <w:rPr>
          <w:rFonts w:cs="Times New Roman"/>
          <w:lang w:val="lt-LT"/>
        </w:rPr>
        <w:t xml:space="preserve"> </w:t>
      </w:r>
    </w:p>
    <w:p w14:paraId="73B83F67" w14:textId="7ACF74C9" w:rsidR="00FD4BBF" w:rsidRPr="000E1C75" w:rsidRDefault="007E718F" w:rsidP="00FD4BBF">
      <w:pPr>
        <w:ind w:left="851"/>
        <w:jc w:val="both"/>
        <w:rPr>
          <w:sz w:val="22"/>
          <w:szCs w:val="22"/>
          <w:lang w:val="lt-LT"/>
        </w:rPr>
      </w:pPr>
      <w:r w:rsidRPr="004C3683">
        <w:rPr>
          <w:color w:val="000000" w:themeColor="text1"/>
          <w:sz w:val="22"/>
          <w:szCs w:val="22"/>
          <w:lang w:val="lt-LT"/>
        </w:rPr>
        <w:t xml:space="preserve">          </w:t>
      </w:r>
      <w:r w:rsidR="00B00ADE" w:rsidRPr="004C3683">
        <w:rPr>
          <w:color w:val="000000" w:themeColor="text1"/>
          <w:sz w:val="22"/>
          <w:szCs w:val="22"/>
          <w:lang w:val="lt-LT"/>
        </w:rPr>
        <w:t>6</w:t>
      </w:r>
      <w:r w:rsidR="00E87DAD" w:rsidRPr="004C3683">
        <w:rPr>
          <w:color w:val="000000" w:themeColor="text1"/>
          <w:sz w:val="22"/>
          <w:szCs w:val="22"/>
          <w:lang w:val="lt-LT"/>
        </w:rPr>
        <w:t xml:space="preserve">. </w:t>
      </w:r>
      <w:r w:rsidR="009C6CCB" w:rsidRPr="004C3683">
        <w:rPr>
          <w:color w:val="000000" w:themeColor="text1"/>
          <w:sz w:val="22"/>
          <w:szCs w:val="22"/>
          <w:lang w:val="lt-LT"/>
        </w:rPr>
        <w:t>P</w:t>
      </w:r>
      <w:r w:rsidR="004D35E3" w:rsidRPr="004C3683">
        <w:rPr>
          <w:color w:val="000000" w:themeColor="text1"/>
          <w:sz w:val="22"/>
          <w:szCs w:val="22"/>
          <w:lang w:val="lt-LT"/>
        </w:rPr>
        <w:t>irkim</w:t>
      </w:r>
      <w:r w:rsidR="00B00ADE" w:rsidRPr="004C3683">
        <w:rPr>
          <w:color w:val="000000" w:themeColor="text1"/>
          <w:sz w:val="22"/>
          <w:szCs w:val="22"/>
          <w:lang w:val="lt-LT"/>
        </w:rPr>
        <w:t>as</w:t>
      </w:r>
      <w:r w:rsidR="009C6CCB" w:rsidRPr="004C3683">
        <w:rPr>
          <w:color w:val="000000" w:themeColor="text1"/>
          <w:sz w:val="22"/>
          <w:szCs w:val="22"/>
          <w:lang w:val="lt-LT"/>
        </w:rPr>
        <w:t xml:space="preserve"> skaid</w:t>
      </w:r>
      <w:r w:rsidR="00FF361C" w:rsidRPr="004C3683">
        <w:rPr>
          <w:color w:val="000000" w:themeColor="text1"/>
          <w:sz w:val="22"/>
          <w:szCs w:val="22"/>
          <w:lang w:val="lt-LT"/>
        </w:rPr>
        <w:t>omas</w:t>
      </w:r>
      <w:r w:rsidR="009C6CCB" w:rsidRPr="004C3683">
        <w:rPr>
          <w:color w:val="000000" w:themeColor="text1"/>
          <w:sz w:val="22"/>
          <w:szCs w:val="22"/>
          <w:lang w:val="lt-LT"/>
        </w:rPr>
        <w:t xml:space="preserve"> į</w:t>
      </w:r>
      <w:r w:rsidR="00E816EA" w:rsidRPr="004C3683">
        <w:rPr>
          <w:color w:val="000000" w:themeColor="text1"/>
          <w:sz w:val="22"/>
          <w:szCs w:val="22"/>
          <w:lang w:val="lt-LT"/>
        </w:rPr>
        <w:t xml:space="preserve"> </w:t>
      </w:r>
      <w:r w:rsidR="009564CC">
        <w:rPr>
          <w:color w:val="000000" w:themeColor="text1"/>
          <w:sz w:val="22"/>
          <w:szCs w:val="22"/>
          <w:lang w:val="lt-LT"/>
        </w:rPr>
        <w:t>3</w:t>
      </w:r>
      <w:r w:rsidR="002B1971">
        <w:rPr>
          <w:color w:val="000000" w:themeColor="text1"/>
          <w:sz w:val="22"/>
          <w:szCs w:val="22"/>
          <w:lang w:val="lt-LT"/>
        </w:rPr>
        <w:t xml:space="preserve"> </w:t>
      </w:r>
      <w:r w:rsidR="00647648" w:rsidRPr="004C3683">
        <w:rPr>
          <w:color w:val="000000" w:themeColor="text1"/>
          <w:sz w:val="22"/>
          <w:szCs w:val="22"/>
          <w:lang w:val="lt-LT"/>
        </w:rPr>
        <w:t>pirkim</w:t>
      </w:r>
      <w:r w:rsidR="00025EC7" w:rsidRPr="004C3683">
        <w:rPr>
          <w:color w:val="000000" w:themeColor="text1"/>
          <w:sz w:val="22"/>
          <w:szCs w:val="22"/>
          <w:lang w:val="lt-LT"/>
        </w:rPr>
        <w:t>o</w:t>
      </w:r>
      <w:r w:rsidR="00844751" w:rsidRPr="004C3683">
        <w:rPr>
          <w:color w:val="000000" w:themeColor="text1"/>
          <w:sz w:val="22"/>
          <w:szCs w:val="22"/>
          <w:lang w:val="lt-LT"/>
        </w:rPr>
        <w:t xml:space="preserve"> dali</w:t>
      </w:r>
      <w:r w:rsidR="009564CC">
        <w:rPr>
          <w:color w:val="000000" w:themeColor="text1"/>
          <w:sz w:val="22"/>
          <w:szCs w:val="22"/>
          <w:lang w:val="lt-LT"/>
        </w:rPr>
        <w:t>s</w:t>
      </w:r>
      <w:r w:rsidR="001918A1">
        <w:rPr>
          <w:color w:val="000000" w:themeColor="text1"/>
          <w:sz w:val="22"/>
          <w:szCs w:val="22"/>
          <w:lang w:val="lt-LT"/>
        </w:rPr>
        <w:t>.</w:t>
      </w:r>
    </w:p>
    <w:p w14:paraId="0D582192" w14:textId="452867B9" w:rsidR="00DD59CF" w:rsidRDefault="007E718F" w:rsidP="007E718F">
      <w:pPr>
        <w:pStyle w:val="Body2"/>
        <w:tabs>
          <w:tab w:val="left" w:pos="709"/>
        </w:tabs>
        <w:ind w:left="851"/>
        <w:rPr>
          <w:color w:val="000000" w:themeColor="text1"/>
          <w:lang w:val="lt-LT"/>
        </w:rPr>
      </w:pPr>
      <w:r w:rsidRPr="00147C33">
        <w:rPr>
          <w:color w:val="000000" w:themeColor="text1"/>
          <w:lang w:val="lt-LT"/>
        </w:rPr>
        <w:t xml:space="preserve">          </w:t>
      </w:r>
      <w:r w:rsidR="00B00ADE" w:rsidRPr="00147C33">
        <w:rPr>
          <w:color w:val="000000" w:themeColor="text1"/>
          <w:lang w:val="lt-LT"/>
        </w:rPr>
        <w:t xml:space="preserve">7. </w:t>
      </w:r>
      <w:r w:rsidR="00E57B3A" w:rsidRPr="00147C33">
        <w:rPr>
          <w:color w:val="000000" w:themeColor="text1"/>
          <w:lang w:val="lt-LT"/>
        </w:rPr>
        <w:t xml:space="preserve"> </w:t>
      </w:r>
      <w:r w:rsidR="004D35E3" w:rsidRPr="00147C33">
        <w:rPr>
          <w:color w:val="000000" w:themeColor="text1"/>
          <w:lang w:val="lt-LT"/>
        </w:rPr>
        <w:t xml:space="preserve">Reikalavimai pirkimo objektui nurodyti </w:t>
      </w:r>
      <w:r w:rsidR="00B22023" w:rsidRPr="00147C33">
        <w:rPr>
          <w:color w:val="000000" w:themeColor="text1"/>
          <w:lang w:val="lt-LT"/>
        </w:rPr>
        <w:t>SPS</w:t>
      </w:r>
      <w:r w:rsidR="004D35E3" w:rsidRPr="00147C33">
        <w:rPr>
          <w:color w:val="000000" w:themeColor="text1"/>
          <w:lang w:val="lt-LT"/>
        </w:rPr>
        <w:t xml:space="preserve"> priede</w:t>
      </w:r>
      <w:r w:rsidR="00B22023" w:rsidRPr="00147C33">
        <w:rPr>
          <w:color w:val="000000" w:themeColor="text1"/>
          <w:lang w:val="lt-LT"/>
        </w:rPr>
        <w:t xml:space="preserve"> Nr.1</w:t>
      </w:r>
      <w:r w:rsidR="004D35E3" w:rsidRPr="00147C33">
        <w:rPr>
          <w:color w:val="000000" w:themeColor="text1"/>
          <w:lang w:val="lt-LT"/>
        </w:rPr>
        <w:t xml:space="preserve"> „Techninė specifikacija“ ir</w:t>
      </w:r>
      <w:r w:rsidR="00B22023" w:rsidRPr="00147C33">
        <w:rPr>
          <w:color w:val="000000" w:themeColor="text1"/>
          <w:lang w:val="lt-LT"/>
        </w:rPr>
        <w:t xml:space="preserve"> SPS </w:t>
      </w:r>
      <w:r w:rsidR="004D35E3" w:rsidRPr="00147C33">
        <w:rPr>
          <w:color w:val="000000" w:themeColor="text1"/>
          <w:lang w:val="lt-LT"/>
        </w:rPr>
        <w:t xml:space="preserve"> priede </w:t>
      </w:r>
      <w:r w:rsidR="00B22023" w:rsidRPr="00147C33">
        <w:rPr>
          <w:color w:val="000000" w:themeColor="text1"/>
          <w:lang w:val="lt-LT"/>
        </w:rPr>
        <w:t xml:space="preserve">Nr.2 </w:t>
      </w:r>
      <w:r w:rsidR="004D35E3" w:rsidRPr="00147C33">
        <w:rPr>
          <w:color w:val="000000" w:themeColor="text1"/>
          <w:lang w:val="lt-LT"/>
        </w:rPr>
        <w:t>„Viešojo pirkimo sutarties projektas“</w:t>
      </w:r>
      <w:r w:rsidR="00B00ADE" w:rsidRPr="00147C33">
        <w:rPr>
          <w:color w:val="000000" w:themeColor="text1"/>
          <w:lang w:val="lt-LT"/>
        </w:rPr>
        <w:t>.</w:t>
      </w:r>
    </w:p>
    <w:p w14:paraId="793DCA19" w14:textId="0E5ADC1D" w:rsidR="00DD59CF" w:rsidRDefault="004D35E3" w:rsidP="00083BB0">
      <w:pPr>
        <w:pStyle w:val="Body2"/>
        <w:tabs>
          <w:tab w:val="left" w:pos="709"/>
        </w:tabs>
        <w:ind w:left="851"/>
        <w:rPr>
          <w:rFonts w:cs="Times New Roman"/>
          <w:b/>
          <w:bCs/>
          <w:i/>
          <w:iCs/>
          <w:color w:val="000000" w:themeColor="text1"/>
          <w:lang w:val="lt-LT"/>
        </w:rPr>
      </w:pPr>
      <w:r w:rsidRPr="00147C33">
        <w:rPr>
          <w:color w:val="000000" w:themeColor="text1"/>
          <w:lang w:val="lt-LT"/>
        </w:rPr>
        <w:tab/>
      </w:r>
      <w:r w:rsidR="000E618C" w:rsidRPr="00A74EF4">
        <w:rPr>
          <w:rFonts w:cs="Times New Roman"/>
          <w:b/>
          <w:bCs/>
          <w:i/>
          <w:iCs/>
          <w:color w:val="000000" w:themeColor="text1"/>
          <w:lang w:val="lt-LT"/>
        </w:rPr>
        <w:t>Pastab</w:t>
      </w:r>
      <w:r w:rsidR="00D7479B">
        <w:rPr>
          <w:rFonts w:cs="Times New Roman"/>
          <w:b/>
          <w:bCs/>
          <w:i/>
          <w:iCs/>
          <w:color w:val="000000" w:themeColor="text1"/>
          <w:lang w:val="lt-LT"/>
        </w:rPr>
        <w:t>os:</w:t>
      </w:r>
    </w:p>
    <w:p w14:paraId="1D26F1D7" w14:textId="44B84887" w:rsidR="00D7479B" w:rsidRDefault="00B8364A" w:rsidP="00083BB0">
      <w:pPr>
        <w:pStyle w:val="Body2"/>
        <w:tabs>
          <w:tab w:val="left" w:pos="709"/>
        </w:tabs>
        <w:ind w:left="851"/>
        <w:rPr>
          <w:rFonts w:cs="Times New Roman"/>
          <w:b/>
          <w:bCs/>
          <w:i/>
          <w:iCs/>
          <w:color w:val="000000" w:themeColor="text1"/>
          <w:lang w:val="lt-LT"/>
        </w:rPr>
      </w:pPr>
      <w:r>
        <w:rPr>
          <w:i/>
          <w:iCs/>
          <w:color w:val="000000" w:themeColor="text1"/>
          <w:lang w:val="lt-LT"/>
        </w:rPr>
        <w:t xml:space="preserve">          </w:t>
      </w:r>
      <w:r w:rsidR="00D7479B" w:rsidRPr="007A1544">
        <w:rPr>
          <w:i/>
          <w:iCs/>
          <w:color w:val="000000" w:themeColor="text1"/>
          <w:lang w:val="lt-LT"/>
        </w:rPr>
        <w:t xml:space="preserve">7.1. </w:t>
      </w:r>
      <w:r w:rsidR="00D7479B" w:rsidRPr="007A1544">
        <w:rPr>
          <w:rFonts w:eastAsia="Times New Roman"/>
          <w:i/>
          <w:iCs/>
          <w:shd w:val="clear" w:color="auto" w:fill="FFFFFF"/>
          <w:lang w:val="lt-LT"/>
        </w:rPr>
        <w:t>P</w:t>
      </w:r>
      <w:r w:rsidR="00D74D8D">
        <w:rPr>
          <w:rFonts w:eastAsia="Times New Roman"/>
          <w:i/>
          <w:iCs/>
          <w:shd w:val="clear" w:color="auto" w:fill="FFFFFF"/>
          <w:lang w:val="lt-LT"/>
        </w:rPr>
        <w:t>O</w:t>
      </w:r>
      <w:r w:rsidR="00D7479B" w:rsidRPr="007A1544">
        <w:rPr>
          <w:rFonts w:eastAsia="Times New Roman"/>
          <w:i/>
          <w:iCs/>
          <w:shd w:val="clear" w:color="auto" w:fill="FFFFFF"/>
          <w:lang w:val="lt-LT"/>
        </w:rPr>
        <w:t xml:space="preserve"> yra viena didžiausių ligoninių Lietuvoje, teikianti aukščiausio tretinio lygio specializuotas asmens sveikatos priežiūros paslaugas, kurioje atliekamos itin sudėtingos operacijos</w:t>
      </w:r>
      <w:r w:rsidR="00D74D8D">
        <w:rPr>
          <w:rFonts w:eastAsia="Times New Roman"/>
          <w:i/>
          <w:iCs/>
          <w:shd w:val="clear" w:color="auto" w:fill="FFFFFF"/>
          <w:lang w:val="lt-LT"/>
        </w:rPr>
        <w:t xml:space="preserve"> </w:t>
      </w:r>
      <w:r w:rsidR="00D7479B" w:rsidRPr="007A1544">
        <w:rPr>
          <w:rFonts w:eastAsia="Times New Roman"/>
          <w:i/>
          <w:iCs/>
          <w:shd w:val="clear" w:color="auto" w:fill="FFFFFF"/>
          <w:lang w:val="lt-LT"/>
        </w:rPr>
        <w:t>/</w:t>
      </w:r>
      <w:r w:rsidR="00D74D8D">
        <w:rPr>
          <w:rFonts w:eastAsia="Times New Roman"/>
          <w:i/>
          <w:iCs/>
          <w:shd w:val="clear" w:color="auto" w:fill="FFFFFF"/>
          <w:lang w:val="lt-LT"/>
        </w:rPr>
        <w:t xml:space="preserve"> </w:t>
      </w:r>
      <w:r w:rsidR="00D7479B" w:rsidRPr="007A1544">
        <w:rPr>
          <w:rFonts w:eastAsia="Times New Roman"/>
          <w:i/>
          <w:iCs/>
          <w:shd w:val="clear" w:color="auto" w:fill="FFFFFF"/>
          <w:lang w:val="lt-LT"/>
        </w:rPr>
        <w:t>procedūros</w:t>
      </w:r>
      <w:r w:rsidR="00D74D8D" w:rsidRPr="00D74D8D">
        <w:rPr>
          <w:rFonts w:eastAsia="Times New Roman"/>
          <w:i/>
          <w:iCs/>
          <w:shd w:val="clear" w:color="auto" w:fill="FFFFFF"/>
          <w:lang w:val="lt-LT"/>
        </w:rPr>
        <w:t>,</w:t>
      </w:r>
      <w:r w:rsidR="00D74D8D" w:rsidRPr="00D74D8D">
        <w:rPr>
          <w:i/>
          <w:iCs/>
          <w:lang w:val="lt-LT"/>
        </w:rPr>
        <w:t xml:space="preserve"> todėl prekių techninė</w:t>
      </w:r>
      <w:r w:rsidR="00D74D8D">
        <w:rPr>
          <w:i/>
          <w:iCs/>
          <w:lang w:val="lt-LT"/>
        </w:rPr>
        <w:t>s</w:t>
      </w:r>
      <w:r w:rsidR="00D74D8D" w:rsidRPr="00D74D8D">
        <w:rPr>
          <w:i/>
          <w:iCs/>
          <w:lang w:val="lt-LT"/>
        </w:rPr>
        <w:t xml:space="preserve"> specifikacij</w:t>
      </w:r>
      <w:r w:rsidR="00D74D8D">
        <w:rPr>
          <w:i/>
          <w:iCs/>
          <w:lang w:val="lt-LT"/>
        </w:rPr>
        <w:t>os</w:t>
      </w:r>
      <w:r w:rsidR="00D74D8D" w:rsidRPr="00D74D8D">
        <w:rPr>
          <w:i/>
          <w:iCs/>
          <w:lang w:val="lt-LT"/>
        </w:rPr>
        <w:t xml:space="preserve"> sudaryta PO šios srities specialistų.</w:t>
      </w:r>
      <w:r w:rsidR="00D7479B" w:rsidRPr="00D74D8D">
        <w:rPr>
          <w:rFonts w:eastAsia="Times New Roman"/>
          <w:i/>
          <w:iCs/>
          <w:shd w:val="clear" w:color="auto" w:fill="FFFFFF"/>
          <w:lang w:val="lt-LT"/>
        </w:rPr>
        <w:t xml:space="preserve"> Atsižvelgiant į tai,  perkančioji organizacija privalo</w:t>
      </w:r>
      <w:r w:rsidR="00D7479B" w:rsidRPr="007A1544">
        <w:rPr>
          <w:rFonts w:eastAsia="Times New Roman"/>
          <w:i/>
          <w:iCs/>
          <w:shd w:val="clear" w:color="auto" w:fill="FFFFFF"/>
          <w:lang w:val="lt-LT"/>
        </w:rPr>
        <w:t xml:space="preserve">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w:t>
      </w:r>
      <w:r w:rsidR="0013601F">
        <w:rPr>
          <w:rFonts w:eastAsia="Times New Roman"/>
          <w:i/>
          <w:iCs/>
          <w:shd w:val="clear" w:color="auto" w:fill="FFFFFF"/>
          <w:lang w:val="lt-LT"/>
        </w:rPr>
        <w:t>avyzdžiui</w:t>
      </w:r>
      <w:r w:rsidR="00D7479B" w:rsidRPr="007A1544">
        <w:rPr>
          <w:rFonts w:eastAsia="Times New Roman"/>
          <w:i/>
          <w:iCs/>
          <w:shd w:val="clear" w:color="auto" w:fill="FFFFFF"/>
          <w:lang w:val="lt-LT"/>
        </w:rPr>
        <w:t>., dėl nekokybiškų priemonių negali būti traumuojami paciento audiniai (t. y. negali būti teikiamos nekokybiškos, nesaugios medicinos paslaugos)).</w:t>
      </w:r>
    </w:p>
    <w:p w14:paraId="00AE899E" w14:textId="46CF746D" w:rsidR="00083BB0" w:rsidRPr="005C3D71" w:rsidRDefault="00B8364A" w:rsidP="00083BB0">
      <w:pPr>
        <w:pStyle w:val="Body2"/>
        <w:tabs>
          <w:tab w:val="left" w:pos="709"/>
        </w:tabs>
        <w:ind w:left="851"/>
        <w:rPr>
          <w:color w:val="000000" w:themeColor="text1"/>
          <w:lang w:val="lt-LT"/>
        </w:rPr>
      </w:pPr>
      <w:r>
        <w:rPr>
          <w:rFonts w:cs="Times New Roman"/>
          <w:i/>
          <w:iCs/>
          <w:color w:val="000000" w:themeColor="text1"/>
          <w:lang w:val="lt-LT"/>
        </w:rPr>
        <w:t xml:space="preserve">          </w:t>
      </w:r>
      <w:r w:rsidR="00DD59CF" w:rsidRPr="00D7479B">
        <w:rPr>
          <w:rFonts w:cs="Times New Roman"/>
          <w:i/>
          <w:iCs/>
          <w:color w:val="000000" w:themeColor="text1"/>
          <w:lang w:val="lt-LT"/>
        </w:rPr>
        <w:t>7.2.</w:t>
      </w:r>
      <w:r w:rsidR="00AB5460">
        <w:rPr>
          <w:rFonts w:cs="Times New Roman"/>
          <w:i/>
          <w:iCs/>
          <w:color w:val="000000" w:themeColor="text1"/>
          <w:lang w:val="lt-LT"/>
        </w:rPr>
        <w:t xml:space="preserve"> </w:t>
      </w:r>
      <w:r w:rsidR="000E618C" w:rsidRPr="00147C33">
        <w:rPr>
          <w:rFonts w:cs="Times New Roman"/>
          <w:i/>
          <w:iCs/>
          <w:color w:val="000000" w:themeColor="text1"/>
          <w:lang w:val="lt-LT"/>
        </w:rPr>
        <w:t>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083BB0">
        <w:rPr>
          <w:rFonts w:cs="Times New Roman"/>
          <w:i/>
          <w:iCs/>
          <w:color w:val="000000" w:themeColor="text1"/>
          <w:lang w:val="lt-LT"/>
        </w:rPr>
        <w:t xml:space="preserve">; </w:t>
      </w:r>
      <w:r w:rsidR="00083BB0" w:rsidRPr="00C076C1">
        <w:rPr>
          <w:i/>
          <w:iCs/>
          <w:lang w:val="lt-LT"/>
        </w:rPr>
        <w:t>jei techninėje specifikacijoje ar kituose dokumentuose galimai nurodyta  standartai, techniniai liudijimai ar bendrosios techninės specifikacijos, tai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sąmatų apskaičiavimu ir vykdymu bei prekių naudojimu, kiekviena nuoroda turi būti suprantama kartu su žodžiais „arba lygiavertis“.</w:t>
      </w:r>
    </w:p>
    <w:p w14:paraId="73E58605" w14:textId="79936289" w:rsidR="00A76D0B" w:rsidRPr="008A2683" w:rsidRDefault="004D35E3" w:rsidP="007E718F">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 xml:space="preserve">8. </w:t>
      </w:r>
      <w:r w:rsidRPr="008A2683">
        <w:rPr>
          <w:color w:val="000000" w:themeColor="text1"/>
          <w:lang w:val="lt-LT"/>
        </w:rPr>
        <w:t>Tiekėjo įsipareigojimų įvykdymo vieta yra</w:t>
      </w:r>
      <w:r w:rsidR="00A76D0B" w:rsidRPr="008A2683">
        <w:rPr>
          <w:lang w:val="lt-LT"/>
        </w:rPr>
        <w:t xml:space="preserve"> VšĮ Vilniaus universiteto ligoninė Santaros klinikos (</w:t>
      </w:r>
      <w:r w:rsidR="00F63BF6" w:rsidRPr="008A2683">
        <w:rPr>
          <w:lang w:val="lt-LT"/>
        </w:rPr>
        <w:t xml:space="preserve">pagrindinis adresas: </w:t>
      </w:r>
      <w:r w:rsidR="00A76D0B" w:rsidRPr="008A2683">
        <w:rPr>
          <w:lang w:val="lt-LT"/>
        </w:rPr>
        <w:t>Santariškių g. 2</w:t>
      </w:r>
      <w:r w:rsidR="00D61B36">
        <w:rPr>
          <w:lang w:val="lt-LT"/>
        </w:rPr>
        <w:t>,</w:t>
      </w:r>
      <w:r w:rsidR="009A024B">
        <w:rPr>
          <w:lang w:val="lt-LT"/>
        </w:rPr>
        <w:t xml:space="preserve"> Santariškių g. 7, </w:t>
      </w:r>
      <w:r w:rsidR="00A76D0B" w:rsidRPr="008A2683">
        <w:rPr>
          <w:lang w:val="lt-LT"/>
        </w:rPr>
        <w:t xml:space="preserve"> </w:t>
      </w:r>
      <w:r w:rsidR="00D61B36">
        <w:rPr>
          <w:lang w:val="lt-LT"/>
        </w:rPr>
        <w:t xml:space="preserve">J. Kairiūkščio g. 2, </w:t>
      </w:r>
      <w:r w:rsidR="00A76D0B" w:rsidRPr="008A2683">
        <w:rPr>
          <w:lang w:val="lt-LT"/>
        </w:rPr>
        <w:t>Vilnius</w:t>
      </w:r>
      <w:r w:rsidR="00F63BF6" w:rsidRPr="008A2683">
        <w:rPr>
          <w:lang w:val="lt-LT"/>
        </w:rPr>
        <w:t xml:space="preserve"> </w:t>
      </w:r>
      <w:r w:rsidR="00232276" w:rsidRPr="008A2683">
        <w:rPr>
          <w:lang w:val="lt-LT"/>
        </w:rPr>
        <w:t>(</w:t>
      </w:r>
      <w:r w:rsidR="00F63BF6" w:rsidRPr="008A2683">
        <w:rPr>
          <w:lang w:val="lt-LT"/>
        </w:rPr>
        <w:t xml:space="preserve">kiti adresai </w:t>
      </w:r>
      <w:r w:rsidR="00BE6CB2" w:rsidRPr="008A2683">
        <w:rPr>
          <w:lang w:val="lt-LT"/>
        </w:rPr>
        <w:t xml:space="preserve">gali būti </w:t>
      </w:r>
      <w:r w:rsidR="00F63BF6" w:rsidRPr="008A2683">
        <w:rPr>
          <w:lang w:val="lt-LT"/>
        </w:rPr>
        <w:t>pateikti SPS priede Nr.1</w:t>
      </w:r>
      <w:r w:rsidR="00E303BC">
        <w:rPr>
          <w:lang w:val="lt-LT"/>
        </w:rPr>
        <w:t xml:space="preserve"> ir/ar Nr.2</w:t>
      </w:r>
      <w:r w:rsidR="00A76D0B" w:rsidRPr="008A2683">
        <w:rPr>
          <w:lang w:val="lt-LT"/>
        </w:rPr>
        <w:t>).</w:t>
      </w:r>
    </w:p>
    <w:p w14:paraId="6330C679" w14:textId="329B17F0" w:rsidR="008A2683" w:rsidRDefault="004D35E3" w:rsidP="008A2683">
      <w:pPr>
        <w:pStyle w:val="Body2"/>
        <w:ind w:left="851"/>
        <w:rPr>
          <w:rFonts w:eastAsia="Times New Roman"/>
          <w:color w:val="auto"/>
          <w:lang w:val="lt-LT"/>
        </w:rPr>
      </w:pPr>
      <w:r w:rsidRPr="008A2683">
        <w:rPr>
          <w:color w:val="000000" w:themeColor="text1"/>
          <w:lang w:val="lt-LT"/>
        </w:rPr>
        <w:tab/>
      </w:r>
      <w:r w:rsidR="00B00ADE" w:rsidRPr="008A2683">
        <w:rPr>
          <w:color w:val="000000" w:themeColor="text1"/>
          <w:lang w:val="lt-LT"/>
        </w:rPr>
        <w:t>9.</w:t>
      </w:r>
      <w:r w:rsidRPr="008A2683">
        <w:rPr>
          <w:color w:val="000000" w:themeColor="text1"/>
          <w:lang w:val="lt-LT"/>
        </w:rPr>
        <w:t xml:space="preserve"> EBVPD pildomas</w:t>
      </w:r>
      <w:r w:rsidR="00FF707A" w:rsidRPr="008A2683">
        <w:rPr>
          <w:color w:val="000000" w:themeColor="text1"/>
          <w:lang w:val="lt-LT"/>
        </w:rPr>
        <w:t xml:space="preserve"> </w:t>
      </w:r>
      <w:r w:rsidR="00E87DAD" w:rsidRPr="008A2683">
        <w:rPr>
          <w:color w:val="000000" w:themeColor="text1"/>
          <w:lang w:val="lt-LT"/>
        </w:rPr>
        <w:t xml:space="preserve">pagal </w:t>
      </w:r>
      <w:r w:rsidR="009E6301" w:rsidRPr="008A2683">
        <w:rPr>
          <w:color w:val="000000" w:themeColor="text1"/>
          <w:lang w:val="lt-LT"/>
        </w:rPr>
        <w:t xml:space="preserve">pirkimo </w:t>
      </w:r>
      <w:r w:rsidR="00E87DAD" w:rsidRPr="008A2683">
        <w:rPr>
          <w:color w:val="000000" w:themeColor="text1"/>
          <w:lang w:val="lt-LT"/>
        </w:rPr>
        <w:t>SPS</w:t>
      </w:r>
      <w:r w:rsidRPr="008A2683">
        <w:rPr>
          <w:color w:val="000000" w:themeColor="text1"/>
          <w:lang w:val="lt-LT"/>
        </w:rPr>
        <w:t xml:space="preserve"> </w:t>
      </w:r>
      <w:r w:rsidR="00A71EB8" w:rsidRPr="008A2683">
        <w:rPr>
          <w:color w:val="000000" w:themeColor="text1"/>
          <w:lang w:val="lt-LT"/>
        </w:rPr>
        <w:t>priede</w:t>
      </w:r>
      <w:r w:rsidR="00B22023" w:rsidRPr="008A2683">
        <w:rPr>
          <w:color w:val="000000" w:themeColor="text1"/>
          <w:lang w:val="lt-LT"/>
        </w:rPr>
        <w:t xml:space="preserve"> Nr.3</w:t>
      </w:r>
      <w:r w:rsidR="00A71EB8" w:rsidRPr="008A2683">
        <w:rPr>
          <w:color w:val="000000" w:themeColor="text1"/>
          <w:lang w:val="lt-LT"/>
        </w:rPr>
        <w:t xml:space="preserve"> pateiktą failą/šabloną</w:t>
      </w:r>
      <w:r w:rsidR="00B00ADE" w:rsidRPr="008A2683">
        <w:rPr>
          <w:color w:val="000000" w:themeColor="text1"/>
          <w:lang w:val="lt-LT"/>
        </w:rPr>
        <w:t>.</w:t>
      </w:r>
    </w:p>
    <w:p w14:paraId="3A34D958" w14:textId="323F4C0C" w:rsidR="00292C5B" w:rsidRPr="00292C5B" w:rsidRDefault="00292C5B" w:rsidP="006A225E">
      <w:pPr>
        <w:ind w:left="851" w:firstLine="567"/>
        <w:jc w:val="both"/>
        <w:rPr>
          <w:sz w:val="22"/>
          <w:szCs w:val="22"/>
          <w:lang w:val="lt-LT"/>
        </w:rPr>
      </w:pPr>
      <w:r w:rsidRPr="00292C5B">
        <w:rPr>
          <w:b/>
          <w:bCs/>
          <w:i/>
          <w:iCs/>
          <w:color w:val="000000" w:themeColor="text1"/>
          <w:sz w:val="22"/>
          <w:szCs w:val="22"/>
          <w:lang w:val="lt-LT"/>
        </w:rPr>
        <w:t>Pastaba</w:t>
      </w:r>
      <w:r w:rsidRPr="00292C5B">
        <w:rPr>
          <w:b/>
          <w:bCs/>
          <w:color w:val="000000" w:themeColor="text1"/>
          <w:sz w:val="22"/>
          <w:szCs w:val="22"/>
          <w:lang w:val="lt-LT"/>
        </w:rPr>
        <w:t>.</w:t>
      </w:r>
      <w:r w:rsidRPr="00292C5B">
        <w:rPr>
          <w:color w:val="000000" w:themeColor="text1"/>
          <w:sz w:val="22"/>
          <w:szCs w:val="22"/>
          <w:lang w:val="lt-LT"/>
        </w:rPr>
        <w:t xml:space="preserve"> </w:t>
      </w:r>
      <w:r w:rsidRPr="00292C5B">
        <w:rPr>
          <w:i/>
          <w:iCs/>
          <w:color w:val="000000" w:themeColor="text1"/>
          <w:sz w:val="22"/>
          <w:szCs w:val="22"/>
          <w:lang w:val="lt-LT"/>
        </w:rPr>
        <w:t>Bendrųjų pirkimo sąlygų (toliau – BPS)  3.1 p. nurodyta: „Užpildytas EBVPD šablonas, atsisiųstas bei pasirašytas, turi būti pateiktas Tiekėjo pasiūlyme“.</w:t>
      </w:r>
    </w:p>
    <w:p w14:paraId="5BC7A226" w14:textId="71C8D0C4" w:rsidR="00E7703C" w:rsidRDefault="004D35E3" w:rsidP="00E7703C">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 xml:space="preserve">10. </w:t>
      </w:r>
      <w:r w:rsidRPr="008A2683">
        <w:rPr>
          <w:color w:val="000000" w:themeColor="text1"/>
          <w:lang w:val="lt-LT"/>
        </w:rPr>
        <w:t>Tiekėjo pašalinimo pagrindai ir jų nebuvimą patvirtinantys dokumentai</w:t>
      </w:r>
      <w:r w:rsidR="00FF707A" w:rsidRPr="008A2683">
        <w:rPr>
          <w:color w:val="000000" w:themeColor="text1"/>
          <w:lang w:val="lt-LT"/>
        </w:rPr>
        <w:t xml:space="preserve"> </w:t>
      </w:r>
      <w:r w:rsidR="00B00ADE" w:rsidRPr="008A2683">
        <w:rPr>
          <w:color w:val="000000" w:themeColor="text1"/>
          <w:lang w:val="lt-LT"/>
        </w:rPr>
        <w:t xml:space="preserve">nurodyti </w:t>
      </w:r>
      <w:r w:rsidR="002C4556" w:rsidRPr="008A2683">
        <w:rPr>
          <w:color w:val="000000" w:themeColor="text1"/>
          <w:lang w:val="lt-LT"/>
        </w:rPr>
        <w:t>BPS 3</w:t>
      </w:r>
      <w:r w:rsidR="00557F1A" w:rsidRPr="008A2683">
        <w:rPr>
          <w:color w:val="000000" w:themeColor="text1"/>
          <w:lang w:val="lt-LT"/>
        </w:rPr>
        <w:t xml:space="preserve"> dalyje.</w:t>
      </w:r>
      <w:r w:rsidR="00E7703C" w:rsidRPr="00E7703C">
        <w:rPr>
          <w:lang w:val="lt-LT"/>
        </w:rPr>
        <w:t xml:space="preserve"> </w:t>
      </w:r>
    </w:p>
    <w:p w14:paraId="7831A999" w14:textId="3FA1C0D9" w:rsidR="002C4556" w:rsidRDefault="004D35E3" w:rsidP="007E718F">
      <w:pPr>
        <w:pStyle w:val="Body2"/>
        <w:ind w:left="851"/>
        <w:rPr>
          <w:color w:val="000000" w:themeColor="text1"/>
          <w:lang w:val="lt-LT"/>
        </w:rPr>
      </w:pPr>
      <w:r w:rsidRPr="008A2683">
        <w:rPr>
          <w:color w:val="000000" w:themeColor="text1"/>
          <w:lang w:val="lt-LT"/>
        </w:rPr>
        <w:tab/>
      </w:r>
      <w:r w:rsidR="002C4556" w:rsidRPr="008A2683">
        <w:rPr>
          <w:color w:val="000000" w:themeColor="text1"/>
          <w:lang w:val="lt-LT"/>
        </w:rPr>
        <w:t xml:space="preserve">11. </w:t>
      </w:r>
      <w:r w:rsidRPr="008A2683">
        <w:rPr>
          <w:color w:val="000000" w:themeColor="text1"/>
          <w:lang w:val="lt-LT"/>
        </w:rPr>
        <w:t>Tiekėjas, dalyvaujantis pirkime, turi atitikti kvalifikacinius reikalavimus</w:t>
      </w:r>
      <w:r w:rsidR="002C4556" w:rsidRPr="008A2683">
        <w:rPr>
          <w:color w:val="000000" w:themeColor="text1"/>
          <w:lang w:val="lt-LT"/>
        </w:rPr>
        <w:t xml:space="preserve"> </w:t>
      </w:r>
      <w:r w:rsidR="000A63FF" w:rsidRPr="008A2683">
        <w:rPr>
          <w:color w:val="000000" w:themeColor="text1"/>
          <w:lang w:val="lt-LT"/>
        </w:rPr>
        <w:t>ir</w:t>
      </w:r>
      <w:r w:rsidRPr="008A2683">
        <w:rPr>
          <w:color w:val="000000" w:themeColor="text1"/>
          <w:lang w:val="lt-LT"/>
        </w:rPr>
        <w:t xml:space="preserve"> laikytis kokybės vadybos sistemos ir (arba) aplinkos apsaugos vadybos sistemos standartų</w:t>
      </w:r>
      <w:r w:rsidR="000A63FF" w:rsidRPr="008A2683">
        <w:rPr>
          <w:color w:val="000000" w:themeColor="text1"/>
          <w:lang w:val="lt-LT"/>
        </w:rPr>
        <w:t>, jeigu taikytina</w:t>
      </w:r>
      <w:r w:rsidR="00CE66B4" w:rsidRPr="008A2683">
        <w:rPr>
          <w:color w:val="000000" w:themeColor="text1"/>
          <w:lang w:val="lt-LT"/>
        </w:rPr>
        <w:t>.</w:t>
      </w:r>
      <w:r w:rsidR="0047578B" w:rsidRPr="008A2683">
        <w:rPr>
          <w:color w:val="000000" w:themeColor="text1"/>
          <w:lang w:val="lt-LT"/>
        </w:rPr>
        <w:t xml:space="preserve"> </w:t>
      </w:r>
    </w:p>
    <w:p w14:paraId="1AF91C4F" w14:textId="24B8B708" w:rsidR="00ED4AEA" w:rsidRPr="008A2683" w:rsidRDefault="007E718F" w:rsidP="007E718F">
      <w:pPr>
        <w:pStyle w:val="Body2"/>
        <w:ind w:left="851"/>
        <w:rPr>
          <w:color w:val="000000" w:themeColor="text1"/>
          <w:lang w:val="lt-LT"/>
        </w:rPr>
      </w:pPr>
      <w:r w:rsidRPr="008A2683">
        <w:rPr>
          <w:color w:val="000000" w:themeColor="text1"/>
          <w:lang w:val="lt-LT"/>
        </w:rPr>
        <w:t xml:space="preserve">           </w:t>
      </w:r>
      <w:r w:rsidR="001E4CD7" w:rsidRPr="008A2683">
        <w:rPr>
          <w:color w:val="000000" w:themeColor="text1"/>
          <w:lang w:val="lt-LT"/>
        </w:rPr>
        <w:t xml:space="preserve">12. Kiti </w:t>
      </w:r>
      <w:r w:rsidR="00D01655" w:rsidRPr="008A2683">
        <w:rPr>
          <w:color w:val="000000" w:themeColor="text1"/>
          <w:lang w:val="lt-LT"/>
        </w:rPr>
        <w:t>atrankos reikalavimai tiekėjams. Netaikoma.</w:t>
      </w:r>
    </w:p>
    <w:p w14:paraId="526EFB22" w14:textId="5D526FFE" w:rsidR="00ED4AEA" w:rsidRPr="008A2683" w:rsidRDefault="00ED4AEA" w:rsidP="007E718F">
      <w:pPr>
        <w:pStyle w:val="Body2"/>
        <w:ind w:left="851"/>
        <w:rPr>
          <w:color w:val="000000" w:themeColor="text1"/>
          <w:lang w:val="lt-LT"/>
        </w:rPr>
      </w:pPr>
      <w:r w:rsidRPr="008A2683">
        <w:rPr>
          <w:color w:val="000000" w:themeColor="text1"/>
          <w:lang w:val="lt-LT"/>
        </w:rPr>
        <w:t xml:space="preserve">          </w:t>
      </w:r>
      <w:r w:rsidR="007E718F" w:rsidRPr="008A2683">
        <w:rPr>
          <w:color w:val="000000" w:themeColor="text1"/>
          <w:lang w:val="lt-LT"/>
        </w:rPr>
        <w:t xml:space="preserve"> </w:t>
      </w:r>
      <w:r w:rsidR="002C4556" w:rsidRPr="008A2683">
        <w:rPr>
          <w:color w:val="000000" w:themeColor="text1"/>
          <w:lang w:val="lt-LT"/>
        </w:rPr>
        <w:t>13. Pasiūlymo galiojimo</w:t>
      </w:r>
      <w:r w:rsidR="00A2288D" w:rsidRPr="008A2683">
        <w:rPr>
          <w:color w:val="000000" w:themeColor="text1"/>
          <w:lang w:val="lt-LT"/>
        </w:rPr>
        <w:t xml:space="preserve"> užtikrinimas</w:t>
      </w:r>
      <w:r w:rsidR="00B960EB" w:rsidRPr="008A2683">
        <w:rPr>
          <w:color w:val="000000" w:themeColor="text1"/>
          <w:lang w:val="lt-LT"/>
        </w:rPr>
        <w:t xml:space="preserve"> </w:t>
      </w:r>
      <w:r w:rsidR="00A2288D" w:rsidRPr="008A2683">
        <w:rPr>
          <w:color w:val="000000" w:themeColor="text1"/>
          <w:lang w:val="lt-LT"/>
        </w:rPr>
        <w:t>ne</w:t>
      </w:r>
      <w:r w:rsidR="00B960EB" w:rsidRPr="008A2683">
        <w:rPr>
          <w:color w:val="000000" w:themeColor="text1"/>
          <w:lang w:val="lt-LT"/>
        </w:rPr>
        <w:t>reikalaujamas</w:t>
      </w:r>
      <w:r w:rsidR="00E03D7E" w:rsidRPr="008A2683">
        <w:rPr>
          <w:color w:val="000000" w:themeColor="text1"/>
          <w:lang w:val="lt-LT"/>
        </w:rPr>
        <w:t>.</w:t>
      </w:r>
    </w:p>
    <w:p w14:paraId="6EA567F1" w14:textId="1821D4F0" w:rsidR="00D62016" w:rsidRDefault="002C4556" w:rsidP="00D62016">
      <w:pPr>
        <w:shd w:val="clear" w:color="auto" w:fill="FFFFFF"/>
        <w:ind w:left="851"/>
        <w:jc w:val="both"/>
        <w:rPr>
          <w:rFonts w:eastAsia="Times New Roman"/>
          <w:color w:val="000000"/>
          <w:sz w:val="22"/>
          <w:szCs w:val="22"/>
          <w:shd w:val="clear" w:color="auto" w:fill="FFFFFF"/>
          <w:lang w:val="lt-LT"/>
        </w:rPr>
      </w:pPr>
      <w:r w:rsidRPr="008A2683">
        <w:rPr>
          <w:color w:val="000000" w:themeColor="text1"/>
          <w:lang w:val="lt-LT"/>
        </w:rPr>
        <w:tab/>
      </w:r>
      <w:r w:rsidRPr="00B41EF8">
        <w:rPr>
          <w:color w:val="000000" w:themeColor="text1"/>
          <w:sz w:val="22"/>
          <w:szCs w:val="22"/>
          <w:lang w:val="lt-LT"/>
        </w:rPr>
        <w:t xml:space="preserve">14. </w:t>
      </w:r>
      <w:r w:rsidR="00524EA6" w:rsidRPr="00BD4C53">
        <w:rPr>
          <w:color w:val="000000" w:themeColor="text1"/>
          <w:sz w:val="22"/>
          <w:szCs w:val="22"/>
          <w:lang w:val="lt-LT"/>
        </w:rPr>
        <w:t>Pirkime pateikti pirkimo objekto pavyzdžių gali būti reikalaujama dėl įvertinimo ir (ar) išbandymo.</w:t>
      </w:r>
      <w:r w:rsidR="00524EA6" w:rsidRPr="00BD4C53">
        <w:rPr>
          <w:sz w:val="22"/>
          <w:szCs w:val="22"/>
          <w:lang w:val="lt-LT"/>
        </w:rPr>
        <w:t xml:space="preserve"> </w:t>
      </w:r>
      <w:r w:rsidR="00524EA6" w:rsidRPr="00BD4C53">
        <w:rPr>
          <w:color w:val="000000" w:themeColor="text1"/>
          <w:sz w:val="22"/>
          <w:szCs w:val="22"/>
          <w:lang w:val="lt-LT"/>
        </w:rPr>
        <w:t>Pirkimo objekto pavyzdžių pateikimo tvarka gali būti nurodyta SPS priede  Nr.1 „Techninė specifikacija“  ir (ar) PO gali prašyti raštu galimo laimėtojo arba ir kitų dalyvių pateikti pirkimo objekto pavyzdžius per perkančiosios organizacijos prašyme nustatytą terminą, kuris bus ne trumpesnis kaip 5 darbo dienos. Jei dalyvis nepateiks pirkimo objekto pavyzdžių per PO prašyme nustatytą terminą, jo pasiūlymas bus atmestas kaip neatitinkantis pirkimo dokumentų reikalavimų.</w:t>
      </w:r>
      <w:r w:rsidR="00524EA6" w:rsidRPr="00BD4C53">
        <w:rPr>
          <w:sz w:val="22"/>
          <w:szCs w:val="22"/>
          <w:lang w:val="lt-LT"/>
        </w:rPr>
        <w:t xml:space="preserve"> Prekių pavyzdžiai turi būti nemokami ir pateikiami tik su prekių perdavimą įrodančiu dokumentu. Prekių pavyzdži</w:t>
      </w:r>
      <w:r w:rsidR="002D3EAA">
        <w:rPr>
          <w:sz w:val="22"/>
          <w:szCs w:val="22"/>
          <w:lang w:val="lt-LT"/>
        </w:rPr>
        <w:t>ai</w:t>
      </w:r>
      <w:r w:rsidR="00524EA6" w:rsidRPr="00BD4C53">
        <w:rPr>
          <w:sz w:val="22"/>
          <w:szCs w:val="22"/>
          <w:lang w:val="lt-LT"/>
        </w:rPr>
        <w:t xml:space="preserve"> pateikiami </w:t>
      </w:r>
      <w:r w:rsidR="00524EA6" w:rsidRPr="00BD4C53">
        <w:rPr>
          <w:sz w:val="22"/>
          <w:szCs w:val="22"/>
          <w:lang w:val="lt-LT"/>
        </w:rPr>
        <w:lastRenderedPageBreak/>
        <w:t xml:space="preserve">adresu Santariškių g. </w:t>
      </w:r>
      <w:r w:rsidR="00BD4C53" w:rsidRPr="00BD4C53">
        <w:rPr>
          <w:sz w:val="22"/>
          <w:szCs w:val="22"/>
          <w:lang w:val="lt-LT"/>
        </w:rPr>
        <w:t>2</w:t>
      </w:r>
      <w:r w:rsidR="00524EA6" w:rsidRPr="00BD4C53">
        <w:rPr>
          <w:sz w:val="22"/>
          <w:szCs w:val="22"/>
          <w:lang w:val="lt-LT"/>
        </w:rPr>
        <w:t>, Vilnius</w:t>
      </w:r>
      <w:r w:rsidR="00BD4C53" w:rsidRPr="00BD4C53">
        <w:rPr>
          <w:sz w:val="22"/>
          <w:szCs w:val="22"/>
          <w:lang w:val="lt-LT"/>
        </w:rPr>
        <w:t xml:space="preserve"> (adresas gali būti prašyme patikslintas)</w:t>
      </w:r>
      <w:r w:rsidR="00524EA6" w:rsidRPr="00BD4C53">
        <w:rPr>
          <w:sz w:val="22"/>
          <w:szCs w:val="22"/>
          <w:lang w:val="lt-LT"/>
        </w:rPr>
        <w:t>.</w:t>
      </w:r>
      <w:r w:rsidR="00D62016" w:rsidRPr="00D62016">
        <w:rPr>
          <w:rFonts w:eastAsia="Times New Roman"/>
          <w:color w:val="000000"/>
          <w:sz w:val="22"/>
          <w:szCs w:val="22"/>
          <w:shd w:val="clear" w:color="auto" w:fill="FFFFFF"/>
          <w:lang w:val="lt-LT"/>
        </w:rPr>
        <w:t xml:space="preserve"> </w:t>
      </w:r>
      <w:r w:rsidR="00D62016" w:rsidRPr="00B41EF8">
        <w:rPr>
          <w:rFonts w:eastAsia="Times New Roman"/>
          <w:color w:val="000000"/>
          <w:sz w:val="22"/>
          <w:szCs w:val="22"/>
          <w:shd w:val="clear" w:color="auto" w:fill="FFFFFF"/>
          <w:lang w:val="lt-LT"/>
        </w:rPr>
        <w:t>Perkančioji organizacija turi teisę atmesti tiekėjo pasiūlymą, jeigu</w:t>
      </w:r>
      <w:r w:rsidR="00D62016">
        <w:rPr>
          <w:rFonts w:eastAsia="Times New Roman"/>
          <w:color w:val="000000"/>
          <w:sz w:val="22"/>
          <w:szCs w:val="22"/>
          <w:shd w:val="clear" w:color="auto" w:fill="FFFFFF"/>
          <w:lang w:val="lt-LT"/>
        </w:rPr>
        <w:t>,</w:t>
      </w:r>
      <w:r w:rsidR="00D62016" w:rsidRPr="00B41EF8">
        <w:rPr>
          <w:rFonts w:eastAsia="Times New Roman"/>
          <w:color w:val="000000"/>
          <w:sz w:val="22"/>
          <w:szCs w:val="22"/>
          <w:shd w:val="clear" w:color="auto" w:fill="FFFFFF"/>
          <w:lang w:val="lt-LT"/>
        </w:rPr>
        <w:t xml:space="preserve"> tikrindama prekių pavyzdžius</w:t>
      </w:r>
      <w:r w:rsidR="00D62016">
        <w:rPr>
          <w:rFonts w:eastAsia="Times New Roman"/>
          <w:color w:val="000000"/>
          <w:sz w:val="22"/>
          <w:szCs w:val="22"/>
          <w:shd w:val="clear" w:color="auto" w:fill="FFFFFF"/>
          <w:lang w:val="lt-LT"/>
        </w:rPr>
        <w:t>,</w:t>
      </w:r>
      <w:r w:rsidR="00D62016" w:rsidRPr="00B41EF8">
        <w:rPr>
          <w:rFonts w:eastAsia="Times New Roman"/>
          <w:color w:val="000000"/>
          <w:sz w:val="22"/>
          <w:szCs w:val="22"/>
          <w:shd w:val="clear" w:color="auto" w:fill="FFFFFF"/>
          <w:lang w:val="lt-LT"/>
        </w:rPr>
        <w:t xml:space="preserve"> nustato, kad tiekėjo siūlomos prekės neatitinka techninės specifikacijos reikalavimų ir/arba kelia riziką perkančiosios organizacijos atliekamų procedūrų saugumui. </w:t>
      </w:r>
    </w:p>
    <w:p w14:paraId="6E576A33" w14:textId="4F344C7D" w:rsidR="009C5D91" w:rsidRPr="008A2683" w:rsidRDefault="004D35E3" w:rsidP="007E718F">
      <w:pPr>
        <w:pStyle w:val="Body2"/>
        <w:ind w:left="851"/>
        <w:rPr>
          <w:color w:val="000000" w:themeColor="text1"/>
          <w:lang w:val="lt-LT"/>
        </w:rPr>
      </w:pPr>
      <w:r w:rsidRPr="008A2683">
        <w:rPr>
          <w:color w:val="000000" w:themeColor="text1"/>
          <w:lang w:val="lt-LT"/>
        </w:rPr>
        <w:tab/>
      </w:r>
      <w:r w:rsidR="001C74BA" w:rsidRPr="008A2683">
        <w:rPr>
          <w:color w:val="000000" w:themeColor="text1"/>
          <w:lang w:val="lt-LT"/>
        </w:rPr>
        <w:t xml:space="preserve">15. PO </w:t>
      </w:r>
      <w:r w:rsidRPr="008A2683">
        <w:rPr>
          <w:color w:val="000000" w:themeColor="text1"/>
          <w:lang w:val="lt-LT"/>
        </w:rPr>
        <w:t>atsako į</w:t>
      </w:r>
      <w:r w:rsidR="001C74BA" w:rsidRPr="008A2683">
        <w:rPr>
          <w:color w:val="000000" w:themeColor="text1"/>
          <w:lang w:val="lt-LT"/>
        </w:rPr>
        <w:t xml:space="preserve"> CVP</w:t>
      </w:r>
      <w:r w:rsidR="00844751" w:rsidRPr="008A2683">
        <w:rPr>
          <w:color w:val="000000" w:themeColor="text1"/>
          <w:lang w:val="lt-LT"/>
        </w:rPr>
        <w:t xml:space="preserve"> </w:t>
      </w:r>
      <w:r w:rsidR="001C74BA" w:rsidRPr="008A2683">
        <w:rPr>
          <w:color w:val="000000" w:themeColor="text1"/>
          <w:lang w:val="lt-LT"/>
        </w:rPr>
        <w:t xml:space="preserve">IS </w:t>
      </w:r>
      <w:r w:rsidRPr="008A2683">
        <w:rPr>
          <w:color w:val="000000" w:themeColor="text1"/>
          <w:lang w:val="lt-LT"/>
        </w:rPr>
        <w:t>prašymą dėl pirkimo dokumentų, jei prašymas yra pateiktas likus</w:t>
      </w:r>
      <w:r w:rsidR="00CA406C" w:rsidRPr="008A2683">
        <w:rPr>
          <w:color w:val="000000" w:themeColor="text1"/>
          <w:lang w:val="lt-LT"/>
        </w:rPr>
        <w:t xml:space="preserve"> </w:t>
      </w:r>
      <w:r w:rsidR="004C46AB" w:rsidRPr="008A2683">
        <w:rPr>
          <w:color w:val="000000" w:themeColor="text1"/>
          <w:lang w:val="lt-LT"/>
        </w:rPr>
        <w:t>9</w:t>
      </w:r>
      <w:r w:rsidR="00CA406C" w:rsidRPr="008A2683">
        <w:rPr>
          <w:color w:val="000000" w:themeColor="text1"/>
          <w:lang w:val="lt-LT"/>
        </w:rPr>
        <w:t xml:space="preserve"> kalendorin</w:t>
      </w:r>
      <w:r w:rsidR="001C74BA" w:rsidRPr="008A2683">
        <w:rPr>
          <w:color w:val="000000" w:themeColor="text1"/>
          <w:lang w:val="lt-LT"/>
        </w:rPr>
        <w:t>ėms</w:t>
      </w:r>
      <w:r w:rsidR="00CA406C" w:rsidRPr="008A2683">
        <w:rPr>
          <w:color w:val="000000" w:themeColor="text1"/>
          <w:lang w:val="lt-LT"/>
        </w:rPr>
        <w:t xml:space="preserve"> dien</w:t>
      </w:r>
      <w:r w:rsidR="001C74BA" w:rsidRPr="008A2683">
        <w:rPr>
          <w:color w:val="000000" w:themeColor="text1"/>
          <w:lang w:val="lt-LT"/>
        </w:rPr>
        <w:t>oms</w:t>
      </w:r>
      <w:r w:rsidRPr="008A2683">
        <w:rPr>
          <w:color w:val="000000" w:themeColor="text1"/>
          <w:lang w:val="lt-LT"/>
        </w:rPr>
        <w:t xml:space="preserve"> iki pasiūlymų pateikimo termino pabaigos.</w:t>
      </w:r>
    </w:p>
    <w:p w14:paraId="3F417B2B" w14:textId="37621B80" w:rsidR="0045220C" w:rsidRPr="008A2683" w:rsidRDefault="004D35E3" w:rsidP="007E718F">
      <w:pPr>
        <w:pStyle w:val="Body2"/>
        <w:ind w:left="851"/>
        <w:rPr>
          <w:color w:val="000000" w:themeColor="text1"/>
          <w:lang w:val="lt-LT"/>
        </w:rPr>
      </w:pPr>
      <w:r w:rsidRPr="008A2683">
        <w:rPr>
          <w:color w:val="000000" w:themeColor="text1"/>
          <w:lang w:val="lt-LT"/>
        </w:rPr>
        <w:tab/>
      </w:r>
      <w:r w:rsidR="001C74BA" w:rsidRPr="008A2683">
        <w:rPr>
          <w:color w:val="000000" w:themeColor="text1"/>
          <w:lang w:val="lt-LT"/>
        </w:rPr>
        <w:t xml:space="preserve">16. </w:t>
      </w:r>
      <w:r w:rsidRPr="008A2683">
        <w:rPr>
          <w:color w:val="000000" w:themeColor="text1"/>
          <w:lang w:val="lt-LT"/>
        </w:rPr>
        <w:t>Tiekėjo</w:t>
      </w:r>
      <w:r w:rsidR="001C74BA" w:rsidRPr="008A2683">
        <w:rPr>
          <w:color w:val="000000" w:themeColor="text1"/>
          <w:lang w:val="lt-LT"/>
        </w:rPr>
        <w:t xml:space="preserve"> CVP</w:t>
      </w:r>
      <w:r w:rsidR="00844751" w:rsidRPr="008A2683">
        <w:rPr>
          <w:color w:val="000000" w:themeColor="text1"/>
          <w:lang w:val="lt-LT"/>
        </w:rPr>
        <w:t xml:space="preserve"> </w:t>
      </w:r>
      <w:r w:rsidR="001C74BA" w:rsidRPr="008A2683">
        <w:rPr>
          <w:color w:val="000000" w:themeColor="text1"/>
          <w:lang w:val="lt-LT"/>
        </w:rPr>
        <w:t xml:space="preserve">IS </w:t>
      </w:r>
      <w:r w:rsidRPr="008A2683">
        <w:rPr>
          <w:color w:val="000000" w:themeColor="text1"/>
          <w:lang w:val="lt-LT"/>
        </w:rPr>
        <w:t>prašymu</w:t>
      </w:r>
      <w:r w:rsidR="001C74BA" w:rsidRPr="008A2683">
        <w:rPr>
          <w:color w:val="000000" w:themeColor="text1"/>
          <w:lang w:val="lt-LT"/>
        </w:rPr>
        <w:t xml:space="preserve"> </w:t>
      </w:r>
      <w:r w:rsidRPr="008A2683">
        <w:rPr>
          <w:color w:val="000000" w:themeColor="text1"/>
          <w:lang w:val="lt-LT"/>
        </w:rPr>
        <w:t>papildomi pirkimo dokumentai (paaiškinimai ar pataisymai) pateikiami ne vėliau kaip likus</w:t>
      </w:r>
      <w:r w:rsidR="00CA406C" w:rsidRPr="008A2683">
        <w:rPr>
          <w:color w:val="000000" w:themeColor="text1"/>
          <w:lang w:val="lt-LT"/>
        </w:rPr>
        <w:t xml:space="preserve"> </w:t>
      </w:r>
      <w:r w:rsidR="004C46AB" w:rsidRPr="008A2683">
        <w:rPr>
          <w:color w:val="000000" w:themeColor="text1"/>
          <w:lang w:val="lt-LT"/>
        </w:rPr>
        <w:t>6</w:t>
      </w:r>
      <w:r w:rsidR="00B925D5" w:rsidRPr="008A2683">
        <w:rPr>
          <w:color w:val="000000" w:themeColor="text1"/>
          <w:lang w:val="lt-LT"/>
        </w:rPr>
        <w:t xml:space="preserve"> </w:t>
      </w:r>
      <w:r w:rsidR="00CA406C" w:rsidRPr="008A2683">
        <w:rPr>
          <w:color w:val="000000" w:themeColor="text1"/>
          <w:lang w:val="lt-LT"/>
        </w:rPr>
        <w:t>kalendorin</w:t>
      </w:r>
      <w:r w:rsidR="001C74BA" w:rsidRPr="008A2683">
        <w:rPr>
          <w:color w:val="000000" w:themeColor="text1"/>
          <w:lang w:val="lt-LT"/>
        </w:rPr>
        <w:t>ėms</w:t>
      </w:r>
      <w:r w:rsidR="00CA406C" w:rsidRPr="008A2683">
        <w:rPr>
          <w:color w:val="000000" w:themeColor="text1"/>
          <w:lang w:val="lt-LT"/>
        </w:rPr>
        <w:t xml:space="preserve"> dien</w:t>
      </w:r>
      <w:r w:rsidR="001C74BA" w:rsidRPr="008A2683">
        <w:rPr>
          <w:color w:val="000000" w:themeColor="text1"/>
          <w:lang w:val="lt-LT"/>
        </w:rPr>
        <w:t>oms</w:t>
      </w:r>
      <w:r w:rsidR="00CA406C" w:rsidRPr="008A2683">
        <w:rPr>
          <w:color w:val="000000" w:themeColor="text1"/>
          <w:lang w:val="lt-LT"/>
        </w:rPr>
        <w:t xml:space="preserve"> </w:t>
      </w:r>
      <w:r w:rsidRPr="008A2683">
        <w:rPr>
          <w:color w:val="000000" w:themeColor="text1"/>
          <w:lang w:val="lt-LT"/>
        </w:rPr>
        <w:t xml:space="preserve">iki pasiūlymų pateikimo termino pabaigos, jei jų paprašyta laiku. </w:t>
      </w:r>
    </w:p>
    <w:p w14:paraId="4E1EEF98" w14:textId="319FB386" w:rsidR="009C5D91" w:rsidRPr="008A2683" w:rsidRDefault="004D35E3" w:rsidP="007E718F">
      <w:pPr>
        <w:pStyle w:val="Body2"/>
        <w:ind w:left="851"/>
        <w:rPr>
          <w:color w:val="000000" w:themeColor="text1"/>
          <w:lang w:val="lt-LT"/>
        </w:rPr>
      </w:pPr>
      <w:r w:rsidRPr="008A2683">
        <w:rPr>
          <w:color w:val="000000" w:themeColor="text1"/>
          <w:lang w:val="lt-LT"/>
        </w:rPr>
        <w:tab/>
      </w:r>
      <w:r w:rsidR="0045220C" w:rsidRPr="008A2683">
        <w:rPr>
          <w:color w:val="000000" w:themeColor="text1"/>
          <w:lang w:val="lt-LT"/>
        </w:rPr>
        <w:t>17.</w:t>
      </w:r>
      <w:r w:rsidR="00E014A4" w:rsidRPr="008A2683">
        <w:rPr>
          <w:color w:val="000000" w:themeColor="text1"/>
          <w:lang w:val="lt-LT"/>
        </w:rPr>
        <w:t xml:space="preserve"> </w:t>
      </w:r>
      <w:r w:rsidR="0045220C" w:rsidRPr="008A2683">
        <w:rPr>
          <w:color w:val="000000" w:themeColor="text1"/>
          <w:lang w:val="lt-LT"/>
        </w:rPr>
        <w:t xml:space="preserve">PO </w:t>
      </w:r>
      <w:r w:rsidRPr="008A2683">
        <w:rPr>
          <w:color w:val="000000" w:themeColor="text1"/>
          <w:lang w:val="lt-LT"/>
        </w:rPr>
        <w:t>rengti susitikim</w:t>
      </w:r>
      <w:r w:rsidR="0045220C" w:rsidRPr="008A2683">
        <w:rPr>
          <w:color w:val="000000" w:themeColor="text1"/>
          <w:lang w:val="lt-LT"/>
        </w:rPr>
        <w:t xml:space="preserve">ų </w:t>
      </w:r>
      <w:r w:rsidRPr="008A2683">
        <w:rPr>
          <w:color w:val="000000" w:themeColor="text1"/>
          <w:lang w:val="lt-LT"/>
        </w:rPr>
        <w:t xml:space="preserve">su tiekėjais </w:t>
      </w:r>
      <w:r w:rsidR="0045220C" w:rsidRPr="008A2683">
        <w:rPr>
          <w:color w:val="000000" w:themeColor="text1"/>
          <w:lang w:val="lt-LT"/>
        </w:rPr>
        <w:t>neketina.</w:t>
      </w:r>
    </w:p>
    <w:p w14:paraId="481FFFBA" w14:textId="701DF38E" w:rsidR="00F3419E" w:rsidRDefault="004D35E3" w:rsidP="007E718F">
      <w:pPr>
        <w:ind w:left="851"/>
        <w:jc w:val="both"/>
        <w:rPr>
          <w:color w:val="000000" w:themeColor="text1"/>
          <w:sz w:val="22"/>
          <w:szCs w:val="22"/>
          <w:lang w:val="lt-LT"/>
        </w:rPr>
      </w:pPr>
      <w:r w:rsidRPr="008A2683">
        <w:rPr>
          <w:color w:val="000000" w:themeColor="text1"/>
          <w:sz w:val="22"/>
          <w:szCs w:val="22"/>
          <w:lang w:val="lt-LT"/>
        </w:rPr>
        <w:tab/>
      </w:r>
      <w:r w:rsidR="0045220C" w:rsidRPr="008A2683">
        <w:rPr>
          <w:color w:val="000000" w:themeColor="text1"/>
          <w:sz w:val="22"/>
          <w:szCs w:val="22"/>
          <w:lang w:val="lt-LT"/>
        </w:rPr>
        <w:t>18.</w:t>
      </w:r>
      <w:r w:rsidR="004F28D0" w:rsidRPr="008A2683">
        <w:rPr>
          <w:color w:val="000000" w:themeColor="text1"/>
          <w:sz w:val="22"/>
          <w:szCs w:val="22"/>
          <w:lang w:val="lt-LT"/>
        </w:rPr>
        <w:t xml:space="preserve"> PO ekonomiškai naudingiausią pasiūlymą išrenka pagal kainą. </w:t>
      </w:r>
      <w:r w:rsidR="005B005E">
        <w:rPr>
          <w:color w:val="000000" w:themeColor="text1"/>
          <w:sz w:val="22"/>
          <w:szCs w:val="22"/>
          <w:lang w:val="lt-LT"/>
        </w:rPr>
        <w:t>Atskiros pirkimo dalies p</w:t>
      </w:r>
      <w:r w:rsidR="00667939" w:rsidRPr="008A2683">
        <w:rPr>
          <w:color w:val="000000" w:themeColor="text1"/>
          <w:sz w:val="22"/>
          <w:szCs w:val="22"/>
          <w:lang w:val="lt-LT"/>
        </w:rPr>
        <w:t>asiūlymo bendra kaina</w:t>
      </w:r>
      <w:r w:rsidR="00593508">
        <w:rPr>
          <w:color w:val="000000" w:themeColor="text1"/>
          <w:sz w:val="22"/>
          <w:szCs w:val="22"/>
          <w:lang w:val="lt-LT"/>
        </w:rPr>
        <w:t xml:space="preserve"> Eur su PVM</w:t>
      </w:r>
      <w:r w:rsidR="00667939" w:rsidRPr="008A2683">
        <w:rPr>
          <w:color w:val="000000" w:themeColor="text1"/>
          <w:sz w:val="22"/>
          <w:szCs w:val="22"/>
          <w:lang w:val="lt-LT"/>
        </w:rPr>
        <w:t xml:space="preserve"> </w:t>
      </w:r>
      <w:r w:rsidR="004F28D0" w:rsidRPr="008A2683">
        <w:rPr>
          <w:color w:val="000000" w:themeColor="text1"/>
          <w:sz w:val="22"/>
          <w:szCs w:val="22"/>
          <w:lang w:val="lt-LT"/>
        </w:rPr>
        <w:t>negali būti didesn</w:t>
      </w:r>
      <w:r w:rsidR="00667939" w:rsidRPr="008A2683">
        <w:rPr>
          <w:color w:val="000000" w:themeColor="text1"/>
          <w:sz w:val="22"/>
          <w:szCs w:val="22"/>
          <w:lang w:val="lt-LT"/>
        </w:rPr>
        <w:t xml:space="preserve">ė </w:t>
      </w:r>
      <w:r w:rsidR="004F28D0" w:rsidRPr="008A2683">
        <w:rPr>
          <w:color w:val="000000" w:themeColor="text1"/>
          <w:sz w:val="22"/>
          <w:szCs w:val="22"/>
          <w:lang w:val="lt-LT"/>
        </w:rPr>
        <w:t>nei</w:t>
      </w:r>
      <w:r w:rsidR="005B005E">
        <w:rPr>
          <w:color w:val="000000" w:themeColor="text1"/>
          <w:sz w:val="22"/>
          <w:szCs w:val="22"/>
          <w:lang w:val="lt-LT"/>
        </w:rPr>
        <w:t xml:space="preserve"> </w:t>
      </w:r>
      <w:r w:rsidR="003D132B">
        <w:rPr>
          <w:color w:val="000000" w:themeColor="text1"/>
          <w:sz w:val="22"/>
          <w:szCs w:val="22"/>
          <w:lang w:val="lt-LT"/>
        </w:rPr>
        <w:t xml:space="preserve">tai pirkimo daliai </w:t>
      </w:r>
      <w:r w:rsidR="00FE477D" w:rsidRPr="008A2683">
        <w:rPr>
          <w:color w:val="000000" w:themeColor="text1"/>
          <w:sz w:val="22"/>
          <w:szCs w:val="22"/>
          <w:lang w:val="lt-LT"/>
        </w:rPr>
        <w:t>pirkim</w:t>
      </w:r>
      <w:r w:rsidR="003B59A5" w:rsidRPr="008A2683">
        <w:rPr>
          <w:color w:val="000000" w:themeColor="text1"/>
          <w:sz w:val="22"/>
          <w:szCs w:val="22"/>
          <w:lang w:val="lt-LT"/>
        </w:rPr>
        <w:t>ui</w:t>
      </w:r>
      <w:r w:rsidR="00FE477D" w:rsidRPr="008A2683">
        <w:rPr>
          <w:color w:val="000000" w:themeColor="text1"/>
          <w:sz w:val="22"/>
          <w:szCs w:val="22"/>
          <w:lang w:val="lt-LT"/>
        </w:rPr>
        <w:t xml:space="preserve"> </w:t>
      </w:r>
      <w:r w:rsidR="00667939" w:rsidRPr="008A2683">
        <w:rPr>
          <w:color w:val="000000" w:themeColor="text1"/>
          <w:sz w:val="22"/>
          <w:szCs w:val="22"/>
          <w:lang w:val="lt-LT"/>
        </w:rPr>
        <w:t>skirtos lėšos</w:t>
      </w:r>
      <w:r w:rsidR="004F28D0" w:rsidRPr="008A2683">
        <w:rPr>
          <w:sz w:val="22"/>
          <w:szCs w:val="22"/>
          <w:lang w:val="lt-LT"/>
        </w:rPr>
        <w:t>,</w:t>
      </w:r>
      <w:r w:rsidR="00232276" w:rsidRPr="008A2683">
        <w:rPr>
          <w:sz w:val="22"/>
          <w:szCs w:val="22"/>
          <w:lang w:val="lt-LT"/>
        </w:rPr>
        <w:t xml:space="preserve"> </w:t>
      </w:r>
      <w:r w:rsidR="004F28D0" w:rsidRPr="008A2683">
        <w:rPr>
          <w:sz w:val="22"/>
          <w:szCs w:val="22"/>
          <w:lang w:val="lt-LT"/>
        </w:rPr>
        <w:t>jei</w:t>
      </w:r>
      <w:r w:rsidR="00232276" w:rsidRPr="008A2683">
        <w:rPr>
          <w:sz w:val="22"/>
          <w:szCs w:val="22"/>
          <w:lang w:val="lt-LT"/>
        </w:rPr>
        <w:t xml:space="preserve"> kaina</w:t>
      </w:r>
      <w:r w:rsidR="00667939" w:rsidRPr="008A2683">
        <w:rPr>
          <w:sz w:val="22"/>
          <w:szCs w:val="22"/>
          <w:lang w:val="lt-LT"/>
        </w:rPr>
        <w:t xml:space="preserve"> bus dide</w:t>
      </w:r>
      <w:r w:rsidR="00346257" w:rsidRPr="008A2683">
        <w:rPr>
          <w:sz w:val="22"/>
          <w:szCs w:val="22"/>
          <w:lang w:val="lt-LT"/>
        </w:rPr>
        <w:t>s</w:t>
      </w:r>
      <w:r w:rsidR="00667939" w:rsidRPr="008A2683">
        <w:rPr>
          <w:sz w:val="22"/>
          <w:szCs w:val="22"/>
          <w:lang w:val="lt-LT"/>
        </w:rPr>
        <w:t>nė</w:t>
      </w:r>
      <w:r w:rsidR="004F28D0" w:rsidRPr="008A2683">
        <w:rPr>
          <w:sz w:val="22"/>
          <w:szCs w:val="22"/>
          <w:lang w:val="lt-LT"/>
        </w:rPr>
        <w:t xml:space="preserve">, toks pasiūlymas bus atmestas </w:t>
      </w:r>
      <w:r w:rsidR="004F28D0" w:rsidRPr="00647E45">
        <w:rPr>
          <w:sz w:val="22"/>
          <w:szCs w:val="22"/>
          <w:lang w:val="lt-LT"/>
        </w:rPr>
        <w:t>dėl per didelės kainos</w:t>
      </w:r>
      <w:r w:rsidR="00E31F2B">
        <w:rPr>
          <w:sz w:val="22"/>
          <w:szCs w:val="22"/>
          <w:lang w:val="lt-LT"/>
        </w:rPr>
        <w:t xml:space="preserve">. </w:t>
      </w:r>
      <w:r w:rsidR="009C0442" w:rsidRPr="00647E45">
        <w:rPr>
          <w:color w:val="000000" w:themeColor="text1"/>
          <w:sz w:val="22"/>
          <w:szCs w:val="22"/>
          <w:lang w:val="lt-LT"/>
        </w:rPr>
        <w:t>Pirkimams skirtos lėšos</w:t>
      </w:r>
      <w:r w:rsidR="006B6BCE">
        <w:rPr>
          <w:color w:val="000000" w:themeColor="text1"/>
          <w:sz w:val="22"/>
          <w:szCs w:val="22"/>
          <w:lang w:val="lt-LT"/>
        </w:rPr>
        <w:t>:</w:t>
      </w:r>
    </w:p>
    <w:tbl>
      <w:tblPr>
        <w:tblW w:w="1006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5164"/>
        <w:gridCol w:w="2851"/>
      </w:tblGrid>
      <w:tr w:rsidR="005F5BDB" w:rsidRPr="008E1024" w14:paraId="1241B7B5" w14:textId="77777777" w:rsidTr="006A2574">
        <w:tc>
          <w:tcPr>
            <w:tcW w:w="2050" w:type="dxa"/>
            <w:vAlign w:val="center"/>
          </w:tcPr>
          <w:p w14:paraId="341C0C70" w14:textId="16D35A2A" w:rsidR="005F5BDB" w:rsidRPr="006A2574" w:rsidRDefault="005F5BDB" w:rsidP="006A2574">
            <w:pPr>
              <w:ind w:right="-285" w:hanging="114"/>
              <w:rPr>
                <w:rFonts w:eastAsia="Calibri"/>
                <w:b/>
                <w:color w:val="000000"/>
                <w:sz w:val="22"/>
                <w:szCs w:val="22"/>
                <w:lang w:val="lt-LT"/>
              </w:rPr>
            </w:pPr>
            <w:r w:rsidRPr="006A2574">
              <w:rPr>
                <w:rFonts w:eastAsia="Calibri"/>
                <w:b/>
                <w:color w:val="000000"/>
                <w:sz w:val="22"/>
                <w:szCs w:val="22"/>
                <w:lang w:val="lt-LT"/>
              </w:rPr>
              <w:t xml:space="preserve">   Pirkimo dalies</w:t>
            </w:r>
            <w:r w:rsidR="006A2574">
              <w:rPr>
                <w:rFonts w:eastAsia="Calibri"/>
                <w:b/>
                <w:color w:val="000000"/>
                <w:sz w:val="22"/>
                <w:szCs w:val="22"/>
                <w:lang w:val="lt-LT"/>
              </w:rPr>
              <w:t xml:space="preserve"> Nr.</w:t>
            </w:r>
            <w:r w:rsidRPr="006A2574">
              <w:rPr>
                <w:rFonts w:eastAsia="Calibri"/>
                <w:b/>
                <w:color w:val="000000"/>
                <w:sz w:val="22"/>
                <w:szCs w:val="22"/>
                <w:lang w:val="lt-LT"/>
              </w:rPr>
              <w:t xml:space="preserve">  </w:t>
            </w:r>
            <w:r w:rsidR="006A2574" w:rsidRPr="006A2574">
              <w:rPr>
                <w:rFonts w:eastAsia="Calibri"/>
                <w:b/>
                <w:color w:val="000000"/>
                <w:sz w:val="22"/>
                <w:szCs w:val="22"/>
                <w:lang w:val="lt-LT"/>
              </w:rPr>
              <w:t xml:space="preserve">          </w:t>
            </w:r>
          </w:p>
        </w:tc>
        <w:tc>
          <w:tcPr>
            <w:tcW w:w="5164" w:type="dxa"/>
            <w:vAlign w:val="center"/>
          </w:tcPr>
          <w:p w14:paraId="69C4A166" w14:textId="5147264E" w:rsidR="005F5BDB" w:rsidRPr="006A2574" w:rsidRDefault="005F5BDB" w:rsidP="006A2574">
            <w:pPr>
              <w:ind w:left="-110" w:right="-285"/>
              <w:jc w:val="center"/>
              <w:rPr>
                <w:rFonts w:eastAsia="Calibri"/>
                <w:b/>
                <w:color w:val="000000"/>
                <w:sz w:val="22"/>
                <w:szCs w:val="22"/>
                <w:lang w:val="lt-LT"/>
              </w:rPr>
            </w:pPr>
            <w:r w:rsidRPr="006A2574">
              <w:rPr>
                <w:rFonts w:eastAsia="Calibri"/>
                <w:b/>
                <w:color w:val="000000"/>
                <w:sz w:val="22"/>
                <w:szCs w:val="22"/>
                <w:lang w:val="lt-LT"/>
              </w:rPr>
              <w:t>Pirkimo</w:t>
            </w:r>
            <w:r w:rsidR="006A2574">
              <w:rPr>
                <w:rFonts w:eastAsia="Calibri"/>
                <w:b/>
                <w:color w:val="000000"/>
                <w:sz w:val="22"/>
                <w:szCs w:val="22"/>
                <w:lang w:val="lt-LT"/>
              </w:rPr>
              <w:t xml:space="preserve">  </w:t>
            </w:r>
            <w:r w:rsidRPr="006A2574">
              <w:rPr>
                <w:rFonts w:eastAsia="Calibri"/>
                <w:b/>
                <w:color w:val="000000"/>
                <w:sz w:val="22"/>
                <w:szCs w:val="22"/>
                <w:lang w:val="lt-LT"/>
              </w:rPr>
              <w:t>dalies pavadinimas</w:t>
            </w:r>
          </w:p>
        </w:tc>
        <w:tc>
          <w:tcPr>
            <w:tcW w:w="2851" w:type="dxa"/>
            <w:vAlign w:val="center"/>
          </w:tcPr>
          <w:p w14:paraId="3770BD57" w14:textId="50119FB3" w:rsidR="005F5BDB" w:rsidRPr="00BE6249" w:rsidRDefault="006A2574" w:rsidP="006A2574">
            <w:pPr>
              <w:jc w:val="center"/>
              <w:rPr>
                <w:rFonts w:eastAsia="Calibri"/>
                <w:b/>
                <w:color w:val="000000"/>
                <w:sz w:val="22"/>
                <w:szCs w:val="22"/>
              </w:rPr>
            </w:pPr>
            <w:r>
              <w:rPr>
                <w:rFonts w:eastAsia="Calibri"/>
                <w:b/>
                <w:color w:val="000000"/>
                <w:sz w:val="22"/>
                <w:szCs w:val="22"/>
                <w:lang w:val="lt-LT"/>
              </w:rPr>
              <w:t>Eur su PVM</w:t>
            </w:r>
            <w:r w:rsidR="00BE6249">
              <w:rPr>
                <w:rFonts w:eastAsia="Calibri"/>
                <w:b/>
                <w:color w:val="000000"/>
                <w:sz w:val="22"/>
                <w:szCs w:val="22"/>
                <w:lang w:val="lt-LT"/>
              </w:rPr>
              <w:t xml:space="preserve"> (21 </w:t>
            </w:r>
            <w:r w:rsidR="00BE6249">
              <w:rPr>
                <w:rFonts w:eastAsia="Calibri"/>
                <w:b/>
                <w:color w:val="000000"/>
                <w:sz w:val="22"/>
                <w:szCs w:val="22"/>
              </w:rPr>
              <w:t>%)</w:t>
            </w:r>
          </w:p>
          <w:p w14:paraId="7B1C9309" w14:textId="77777777" w:rsidR="005F5BDB" w:rsidRPr="006A2574" w:rsidRDefault="005F5BDB" w:rsidP="006A2574">
            <w:pPr>
              <w:ind w:right="-285"/>
              <w:jc w:val="center"/>
              <w:rPr>
                <w:rFonts w:eastAsia="Calibri"/>
                <w:b/>
                <w:color w:val="000000"/>
                <w:sz w:val="22"/>
                <w:szCs w:val="22"/>
                <w:lang w:val="lt-LT"/>
              </w:rPr>
            </w:pPr>
          </w:p>
        </w:tc>
      </w:tr>
      <w:tr w:rsidR="006A2574" w:rsidRPr="00EC7634" w14:paraId="0055AF40" w14:textId="77777777" w:rsidTr="006A2574">
        <w:trPr>
          <w:trHeight w:val="252"/>
        </w:trPr>
        <w:tc>
          <w:tcPr>
            <w:tcW w:w="2050" w:type="dxa"/>
          </w:tcPr>
          <w:p w14:paraId="1580D9E8" w14:textId="7BA23FB7" w:rsidR="006A2574" w:rsidRPr="006A2574" w:rsidRDefault="006A2574" w:rsidP="006A2574">
            <w:pPr>
              <w:ind w:right="-285"/>
              <w:jc w:val="both"/>
              <w:rPr>
                <w:rFonts w:eastAsia="Calibri"/>
                <w:bCs/>
                <w:color w:val="000000"/>
                <w:sz w:val="22"/>
                <w:szCs w:val="22"/>
                <w:lang w:val="lt-LT"/>
              </w:rPr>
            </w:pPr>
            <w:r w:rsidRPr="006A2574">
              <w:rPr>
                <w:sz w:val="22"/>
                <w:szCs w:val="22"/>
              </w:rPr>
              <w:t xml:space="preserve">               </w:t>
            </w:r>
            <w:r w:rsidR="00B73CC0">
              <w:rPr>
                <w:sz w:val="22"/>
                <w:szCs w:val="22"/>
              </w:rPr>
              <w:t xml:space="preserve">  </w:t>
            </w:r>
            <w:r w:rsidRPr="006A2574">
              <w:rPr>
                <w:sz w:val="22"/>
                <w:szCs w:val="22"/>
              </w:rPr>
              <w:t xml:space="preserve"> 1</w:t>
            </w:r>
          </w:p>
        </w:tc>
        <w:tc>
          <w:tcPr>
            <w:tcW w:w="5164" w:type="dxa"/>
            <w:tcBorders>
              <w:top w:val="single" w:sz="4" w:space="0" w:color="auto"/>
              <w:left w:val="single" w:sz="4" w:space="0" w:color="auto"/>
              <w:bottom w:val="single" w:sz="4" w:space="0" w:color="auto"/>
              <w:right w:val="single" w:sz="4" w:space="0" w:color="auto"/>
            </w:tcBorders>
          </w:tcPr>
          <w:p w14:paraId="0B345394" w14:textId="6C46DE41" w:rsidR="006A2574" w:rsidRPr="006A2574" w:rsidRDefault="006A2574" w:rsidP="006A2574">
            <w:pPr>
              <w:ind w:right="42"/>
              <w:rPr>
                <w:bCs/>
                <w:sz w:val="22"/>
                <w:szCs w:val="22"/>
                <w:lang w:val="lt-LT" w:eastAsia="lt-LT"/>
              </w:rPr>
            </w:pPr>
            <w:proofErr w:type="spellStart"/>
            <w:r w:rsidRPr="006A2574">
              <w:rPr>
                <w:sz w:val="22"/>
                <w:szCs w:val="22"/>
              </w:rPr>
              <w:t>Laparotominis</w:t>
            </w:r>
            <w:proofErr w:type="spellEnd"/>
            <w:r w:rsidRPr="006A2574">
              <w:rPr>
                <w:sz w:val="22"/>
                <w:szCs w:val="22"/>
              </w:rPr>
              <w:t xml:space="preserve"> </w:t>
            </w:r>
            <w:proofErr w:type="spellStart"/>
            <w:r w:rsidRPr="006A2574">
              <w:rPr>
                <w:sz w:val="22"/>
                <w:szCs w:val="22"/>
              </w:rPr>
              <w:t>chirurginis</w:t>
            </w:r>
            <w:proofErr w:type="spellEnd"/>
            <w:r w:rsidRPr="006A2574">
              <w:rPr>
                <w:sz w:val="22"/>
                <w:szCs w:val="22"/>
              </w:rPr>
              <w:t xml:space="preserve"> </w:t>
            </w:r>
            <w:proofErr w:type="spellStart"/>
            <w:r w:rsidRPr="006A2574">
              <w:rPr>
                <w:sz w:val="22"/>
                <w:szCs w:val="22"/>
              </w:rPr>
              <w:t>instrumentų</w:t>
            </w:r>
            <w:proofErr w:type="spellEnd"/>
            <w:r w:rsidRPr="006A2574">
              <w:rPr>
                <w:sz w:val="22"/>
                <w:szCs w:val="22"/>
              </w:rPr>
              <w:t xml:space="preserve"> </w:t>
            </w:r>
            <w:proofErr w:type="spellStart"/>
            <w:r w:rsidRPr="006A2574">
              <w:rPr>
                <w:sz w:val="22"/>
                <w:szCs w:val="22"/>
              </w:rPr>
              <w:t>komplektas</w:t>
            </w:r>
            <w:proofErr w:type="spellEnd"/>
          </w:p>
        </w:tc>
        <w:tc>
          <w:tcPr>
            <w:tcW w:w="2851" w:type="dxa"/>
            <w:tcBorders>
              <w:top w:val="single" w:sz="4" w:space="0" w:color="auto"/>
              <w:left w:val="single" w:sz="4" w:space="0" w:color="auto"/>
              <w:bottom w:val="single" w:sz="4" w:space="0" w:color="auto"/>
              <w:right w:val="single" w:sz="4" w:space="0" w:color="auto"/>
            </w:tcBorders>
          </w:tcPr>
          <w:p w14:paraId="71771461" w14:textId="6131B126" w:rsidR="006A2574" w:rsidRPr="006A2574" w:rsidRDefault="00BE0EC1" w:rsidP="00BE0EC1">
            <w:pPr>
              <w:ind w:right="42"/>
              <w:jc w:val="right"/>
              <w:rPr>
                <w:rFonts w:eastAsia="Calibri"/>
                <w:bCs/>
                <w:color w:val="000000"/>
                <w:sz w:val="22"/>
                <w:szCs w:val="22"/>
                <w:lang w:val="lt-LT"/>
              </w:rPr>
            </w:pPr>
            <w:r>
              <w:rPr>
                <w:rFonts w:eastAsia="Calibri"/>
                <w:bCs/>
                <w:color w:val="000000"/>
                <w:sz w:val="22"/>
                <w:szCs w:val="22"/>
                <w:lang w:val="lt-LT"/>
              </w:rPr>
              <w:t>21 999,99</w:t>
            </w:r>
          </w:p>
        </w:tc>
      </w:tr>
      <w:tr w:rsidR="005F5BDB" w:rsidRPr="00EC7634" w14:paraId="7D8B1C5B" w14:textId="77777777" w:rsidTr="006A2574">
        <w:tc>
          <w:tcPr>
            <w:tcW w:w="2050" w:type="dxa"/>
          </w:tcPr>
          <w:p w14:paraId="767B755F" w14:textId="77777777" w:rsidR="005F5BDB" w:rsidRPr="006A2574" w:rsidRDefault="005F5BDB" w:rsidP="00AD6DD4">
            <w:pPr>
              <w:ind w:right="-285"/>
              <w:jc w:val="center"/>
              <w:rPr>
                <w:rFonts w:eastAsia="Calibri"/>
                <w:bCs/>
                <w:color w:val="000000"/>
                <w:sz w:val="22"/>
                <w:szCs w:val="22"/>
                <w:lang w:val="lt-LT"/>
              </w:rPr>
            </w:pPr>
            <w:r w:rsidRPr="006A2574">
              <w:rPr>
                <w:rFonts w:eastAsia="Calibri"/>
                <w:bCs/>
                <w:color w:val="000000"/>
                <w:sz w:val="22"/>
                <w:szCs w:val="22"/>
                <w:lang w:val="lt-LT"/>
              </w:rPr>
              <w:t>2</w:t>
            </w:r>
          </w:p>
        </w:tc>
        <w:tc>
          <w:tcPr>
            <w:tcW w:w="5164" w:type="dxa"/>
            <w:tcBorders>
              <w:top w:val="nil"/>
              <w:left w:val="single" w:sz="4" w:space="0" w:color="auto"/>
              <w:bottom w:val="single" w:sz="4" w:space="0" w:color="auto"/>
              <w:right w:val="single" w:sz="4" w:space="0" w:color="auto"/>
            </w:tcBorders>
          </w:tcPr>
          <w:p w14:paraId="7952C1D5" w14:textId="77777777" w:rsidR="005F5BDB" w:rsidRPr="006A2574" w:rsidRDefault="005F5BDB" w:rsidP="00AD6DD4">
            <w:pPr>
              <w:ind w:right="42"/>
              <w:rPr>
                <w:rFonts w:eastAsia="Calibri"/>
                <w:bCs/>
                <w:color w:val="000000"/>
                <w:sz w:val="22"/>
                <w:szCs w:val="22"/>
                <w:lang w:val="lt-LT"/>
              </w:rPr>
            </w:pPr>
            <w:r w:rsidRPr="006A2574">
              <w:rPr>
                <w:sz w:val="22"/>
                <w:szCs w:val="22"/>
                <w:lang w:val="lt-LT" w:eastAsia="lt-LT"/>
              </w:rPr>
              <w:t>Instrumentų komplektas</w:t>
            </w:r>
          </w:p>
        </w:tc>
        <w:tc>
          <w:tcPr>
            <w:tcW w:w="2851" w:type="dxa"/>
            <w:tcBorders>
              <w:top w:val="nil"/>
              <w:left w:val="single" w:sz="4" w:space="0" w:color="auto"/>
              <w:bottom w:val="single" w:sz="4" w:space="0" w:color="auto"/>
              <w:right w:val="single" w:sz="4" w:space="0" w:color="auto"/>
            </w:tcBorders>
          </w:tcPr>
          <w:p w14:paraId="76E30030" w14:textId="588C93C7" w:rsidR="005F5BDB" w:rsidRPr="006A2574" w:rsidRDefault="00BE0EC1" w:rsidP="00BE0EC1">
            <w:pPr>
              <w:ind w:right="42"/>
              <w:jc w:val="right"/>
              <w:rPr>
                <w:rFonts w:eastAsia="Calibri"/>
                <w:bCs/>
                <w:color w:val="000000"/>
                <w:sz w:val="22"/>
                <w:szCs w:val="22"/>
                <w:lang w:val="lt-LT"/>
              </w:rPr>
            </w:pPr>
            <w:r>
              <w:rPr>
                <w:rFonts w:eastAsia="Calibri"/>
                <w:bCs/>
                <w:color w:val="000000"/>
                <w:sz w:val="22"/>
                <w:szCs w:val="22"/>
                <w:lang w:val="lt-LT"/>
              </w:rPr>
              <w:t>999,99</w:t>
            </w:r>
          </w:p>
        </w:tc>
      </w:tr>
      <w:tr w:rsidR="005F5BDB" w:rsidRPr="00EC7634" w14:paraId="1D949EE4" w14:textId="77777777" w:rsidTr="006A2574">
        <w:tc>
          <w:tcPr>
            <w:tcW w:w="2050" w:type="dxa"/>
          </w:tcPr>
          <w:p w14:paraId="5CCBD70D" w14:textId="77777777" w:rsidR="005F5BDB" w:rsidRPr="006A2574" w:rsidRDefault="005F5BDB" w:rsidP="00AD6DD4">
            <w:pPr>
              <w:ind w:right="-285"/>
              <w:jc w:val="center"/>
              <w:rPr>
                <w:rFonts w:eastAsia="Calibri"/>
                <w:bCs/>
                <w:color w:val="000000"/>
                <w:sz w:val="22"/>
                <w:szCs w:val="22"/>
                <w:lang w:val="lt-LT"/>
              </w:rPr>
            </w:pPr>
            <w:r w:rsidRPr="006A2574">
              <w:rPr>
                <w:rFonts w:eastAsia="Calibri"/>
                <w:bCs/>
                <w:color w:val="000000"/>
                <w:sz w:val="22"/>
                <w:szCs w:val="22"/>
                <w:lang w:val="lt-LT"/>
              </w:rPr>
              <w:t>3</w:t>
            </w:r>
          </w:p>
        </w:tc>
        <w:tc>
          <w:tcPr>
            <w:tcW w:w="5164" w:type="dxa"/>
            <w:tcBorders>
              <w:top w:val="nil"/>
              <w:left w:val="single" w:sz="4" w:space="0" w:color="auto"/>
              <w:bottom w:val="single" w:sz="4" w:space="0" w:color="auto"/>
              <w:right w:val="single" w:sz="4" w:space="0" w:color="auto"/>
            </w:tcBorders>
          </w:tcPr>
          <w:p w14:paraId="130601A4" w14:textId="77777777" w:rsidR="005F5BDB" w:rsidRPr="006A2574" w:rsidRDefault="005F5BDB" w:rsidP="00AD6DD4">
            <w:pPr>
              <w:ind w:right="42"/>
              <w:rPr>
                <w:rFonts w:eastAsia="Calibri"/>
                <w:bCs/>
                <w:color w:val="000000"/>
                <w:sz w:val="22"/>
                <w:szCs w:val="22"/>
                <w:lang w:val="lt-LT"/>
              </w:rPr>
            </w:pPr>
            <w:r w:rsidRPr="006A2574">
              <w:rPr>
                <w:sz w:val="22"/>
                <w:szCs w:val="22"/>
                <w:lang w:val="lt-LT" w:eastAsia="lt-LT"/>
              </w:rPr>
              <w:t>Instrumentų komplektas III</w:t>
            </w:r>
          </w:p>
        </w:tc>
        <w:tc>
          <w:tcPr>
            <w:tcW w:w="2851" w:type="dxa"/>
            <w:tcBorders>
              <w:top w:val="nil"/>
              <w:left w:val="single" w:sz="4" w:space="0" w:color="auto"/>
              <w:bottom w:val="single" w:sz="4" w:space="0" w:color="auto"/>
              <w:right w:val="single" w:sz="4" w:space="0" w:color="auto"/>
            </w:tcBorders>
          </w:tcPr>
          <w:p w14:paraId="6879A3FA" w14:textId="508266B0" w:rsidR="005F5BDB" w:rsidRPr="006A2574" w:rsidRDefault="006C4126" w:rsidP="00BE0EC1">
            <w:pPr>
              <w:ind w:right="42"/>
              <w:jc w:val="right"/>
              <w:rPr>
                <w:rFonts w:eastAsia="Calibri"/>
                <w:bCs/>
                <w:color w:val="000000"/>
                <w:sz w:val="22"/>
                <w:szCs w:val="22"/>
                <w:lang w:val="lt-LT"/>
              </w:rPr>
            </w:pPr>
            <w:r>
              <w:rPr>
                <w:rFonts w:eastAsia="Calibri"/>
                <w:bCs/>
                <w:color w:val="000000"/>
                <w:sz w:val="22"/>
                <w:szCs w:val="22"/>
                <w:lang w:val="lt-LT"/>
              </w:rPr>
              <w:t>5 574,75</w:t>
            </w:r>
          </w:p>
        </w:tc>
      </w:tr>
    </w:tbl>
    <w:p w14:paraId="7E4A4ABE" w14:textId="77777777" w:rsidR="006B6BCE" w:rsidRPr="00647E45" w:rsidRDefault="006B6BCE" w:rsidP="007E718F">
      <w:pPr>
        <w:ind w:left="851"/>
        <w:jc w:val="both"/>
        <w:rPr>
          <w:color w:val="000000" w:themeColor="text1"/>
          <w:sz w:val="22"/>
          <w:szCs w:val="22"/>
          <w:lang w:val="lt-LT"/>
        </w:rPr>
      </w:pPr>
    </w:p>
    <w:p w14:paraId="094787B5" w14:textId="39731481" w:rsidR="00AF5BC7" w:rsidRPr="0022174C" w:rsidRDefault="00AF5BC7" w:rsidP="007E718F">
      <w:pPr>
        <w:ind w:left="851"/>
        <w:jc w:val="both"/>
        <w:rPr>
          <w:sz w:val="22"/>
          <w:szCs w:val="22"/>
          <w:lang w:val="lt-LT"/>
        </w:rPr>
      </w:pPr>
      <w:r w:rsidRPr="00647E45">
        <w:rPr>
          <w:sz w:val="22"/>
          <w:szCs w:val="22"/>
          <w:lang w:val="lt-LT"/>
        </w:rPr>
        <w:t xml:space="preserve">           Atmesdama pasiūlymus dėl per didelės pasiūlymo kainos, PO vertins galutines pasiūlymų kainas su visais mokesčiai, t. y., įskaitant tiekėjo nurodytą PVM bei dėl sutarties sudarymo su viešojo pirkimo laimėtoju perkančiosios organizacijos įgyjamas mokestines</w:t>
      </w:r>
      <w:r w:rsidRPr="00B72FBD">
        <w:rPr>
          <w:sz w:val="22"/>
          <w:szCs w:val="22"/>
          <w:lang w:val="lt-LT"/>
        </w:rPr>
        <w:t xml:space="preserve"> prievoles (ar teises). Kaina skaičiuojama tikslumo lygiu iki šimtųjų dalių (t. y. du skaičiai po kablelio). Vadovaujantis Pridėtinės vertės mokesčio įstatymo nuostatomis, prekėms taikomas </w:t>
      </w:r>
      <w:r w:rsidR="00BE6249">
        <w:rPr>
          <w:sz w:val="22"/>
          <w:szCs w:val="22"/>
          <w:lang w:val="lt-LT"/>
        </w:rPr>
        <w:t>21</w:t>
      </w:r>
      <w:r w:rsidR="001044D8">
        <w:rPr>
          <w:sz w:val="22"/>
          <w:szCs w:val="22"/>
          <w:lang w:val="lt-LT"/>
        </w:rPr>
        <w:t xml:space="preserve"> </w:t>
      </w:r>
      <w:r w:rsidRPr="00B72FBD">
        <w:rPr>
          <w:sz w:val="22"/>
          <w:szCs w:val="22"/>
          <w:lang w:val="lt-LT"/>
        </w:rPr>
        <w:t xml:space="preserve">% PVM tarifas. Tuo atveju, kai tiekėjas taiko kitokį PVM tarifą, tiekėjas kartu su pasiūlymu pateikia laisvos formos dokumentą, kuriame nurodo priežastis, dėl kurių taikomas kitas PVM tarifas. Tuo atveju,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  </w:t>
      </w:r>
    </w:p>
    <w:p w14:paraId="0BD2BC42" w14:textId="77777777" w:rsidR="0045220C" w:rsidRPr="008A2683" w:rsidRDefault="004D35E3" w:rsidP="007E718F">
      <w:pPr>
        <w:pStyle w:val="Body2"/>
        <w:ind w:left="851"/>
        <w:rPr>
          <w:color w:val="000000" w:themeColor="text1"/>
          <w:lang w:val="lt-LT"/>
        </w:rPr>
      </w:pPr>
      <w:r w:rsidRPr="008A2683">
        <w:rPr>
          <w:color w:val="000000" w:themeColor="text1"/>
          <w:lang w:val="lt-LT"/>
        </w:rPr>
        <w:tab/>
      </w:r>
      <w:r w:rsidR="0045220C" w:rsidRPr="008A2683">
        <w:rPr>
          <w:color w:val="000000" w:themeColor="text1"/>
          <w:lang w:val="lt-LT"/>
        </w:rPr>
        <w:t xml:space="preserve">19. </w:t>
      </w:r>
      <w:proofErr w:type="spellStart"/>
      <w:r w:rsidR="0045220C" w:rsidRPr="008A2683">
        <w:rPr>
          <w:color w:val="000000" w:themeColor="text1"/>
          <w:lang w:val="lt-LT"/>
        </w:rPr>
        <w:t>Elektronininis</w:t>
      </w:r>
      <w:proofErr w:type="spellEnd"/>
      <w:r w:rsidR="0045220C" w:rsidRPr="008A2683">
        <w:rPr>
          <w:color w:val="000000" w:themeColor="text1"/>
          <w:lang w:val="lt-LT"/>
        </w:rPr>
        <w:t xml:space="preserve"> aukcionas pirkime nebus rengiamas.</w:t>
      </w:r>
    </w:p>
    <w:p w14:paraId="5AA9A9AC" w14:textId="77777777" w:rsidR="002A0A0D" w:rsidRDefault="0045220C" w:rsidP="002A0A0D">
      <w:pPr>
        <w:ind w:left="851" w:firstLine="567"/>
        <w:jc w:val="both"/>
        <w:rPr>
          <w:sz w:val="22"/>
          <w:szCs w:val="22"/>
          <w:lang w:val="lt-LT"/>
        </w:rPr>
      </w:pPr>
      <w:r w:rsidRPr="008A2683">
        <w:rPr>
          <w:color w:val="000000" w:themeColor="text1"/>
          <w:sz w:val="22"/>
          <w:szCs w:val="22"/>
        </w:rPr>
        <w:tab/>
      </w:r>
      <w:r w:rsidR="001F5A47" w:rsidRPr="008A2683">
        <w:rPr>
          <w:color w:val="000000"/>
          <w:sz w:val="22"/>
          <w:szCs w:val="22"/>
        </w:rPr>
        <w:t xml:space="preserve">20. </w:t>
      </w:r>
      <w:r w:rsidR="002A0A0D" w:rsidRPr="00200FFD">
        <w:rPr>
          <w:color w:val="000000"/>
          <w:sz w:val="22"/>
          <w:szCs w:val="22"/>
          <w:lang w:val="lt-LT"/>
        </w:rPr>
        <w:t>Tiekėjo pasiūlymo forma pateikta SPS 4 priede „Pasiūlymo forma”.</w:t>
      </w:r>
      <w:r w:rsidR="002A0A0D">
        <w:rPr>
          <w:color w:val="000000"/>
          <w:sz w:val="22"/>
          <w:szCs w:val="22"/>
        </w:rPr>
        <w:t xml:space="preserve"> </w:t>
      </w:r>
      <w:r w:rsidR="002A0A0D" w:rsidRPr="00DD4904">
        <w:rPr>
          <w:sz w:val="22"/>
          <w:szCs w:val="22"/>
          <w:u w:val="single"/>
          <w:lang w:val="lt-LT"/>
        </w:rPr>
        <w:t>Pasiūlymo</w:t>
      </w:r>
      <w:r w:rsidR="002A0A0D">
        <w:rPr>
          <w:sz w:val="22"/>
          <w:szCs w:val="22"/>
          <w:u w:val="single"/>
          <w:lang w:val="lt-LT"/>
        </w:rPr>
        <w:t xml:space="preserve"> dokumentams turi būti suteikti pavadinimai ir</w:t>
      </w:r>
      <w:r w:rsidR="002A0A0D" w:rsidRPr="00DD4904">
        <w:rPr>
          <w:sz w:val="22"/>
          <w:szCs w:val="22"/>
          <w:u w:val="single"/>
          <w:lang w:val="lt-LT"/>
        </w:rPr>
        <w:t xml:space="preserve"> visi </w:t>
      </w:r>
      <w:r w:rsidR="002A0A0D">
        <w:rPr>
          <w:sz w:val="22"/>
          <w:szCs w:val="22"/>
          <w:u w:val="single"/>
          <w:lang w:val="lt-LT"/>
        </w:rPr>
        <w:t xml:space="preserve">pasiūlymo </w:t>
      </w:r>
      <w:r w:rsidR="002A0A0D" w:rsidRPr="00DD4904">
        <w:rPr>
          <w:sz w:val="22"/>
          <w:szCs w:val="22"/>
          <w:u w:val="single"/>
          <w:lang w:val="lt-LT"/>
        </w:rPr>
        <w:t>dokumentai turi būti pateikiami viename suglaudintame aplanke (naudojant ZIP)</w:t>
      </w:r>
      <w:r w:rsidR="002A0A0D">
        <w:rPr>
          <w:sz w:val="22"/>
          <w:szCs w:val="22"/>
          <w:u w:val="single"/>
          <w:lang w:val="lt-LT"/>
        </w:rPr>
        <w:t>.</w:t>
      </w:r>
      <w:r w:rsidR="002A0A0D" w:rsidRPr="00B71332">
        <w:rPr>
          <w:sz w:val="22"/>
          <w:szCs w:val="22"/>
          <w:lang w:val="lt-LT"/>
        </w:rPr>
        <w:t xml:space="preserve">  </w:t>
      </w:r>
      <w:r w:rsidR="002A0A0D">
        <w:rPr>
          <w:sz w:val="22"/>
          <w:szCs w:val="22"/>
          <w:lang w:val="lt-LT"/>
        </w:rPr>
        <w:t xml:space="preserve">Jei </w:t>
      </w:r>
      <w:r w:rsidR="002A0A0D" w:rsidRPr="00B71332">
        <w:rPr>
          <w:sz w:val="22"/>
          <w:szCs w:val="22"/>
          <w:lang w:val="lt-LT"/>
        </w:rPr>
        <w:t>vienu kvalifikuotu elektroniniu parašu</w:t>
      </w:r>
      <w:r w:rsidR="002A0A0D">
        <w:rPr>
          <w:sz w:val="22"/>
          <w:szCs w:val="22"/>
          <w:lang w:val="lt-LT"/>
        </w:rPr>
        <w:t xml:space="preserve"> </w:t>
      </w:r>
      <w:r w:rsidR="002A0A0D" w:rsidRPr="004B7288">
        <w:rPr>
          <w:i/>
          <w:iCs/>
          <w:sz w:val="22"/>
          <w:szCs w:val="22"/>
          <w:lang w:val="lt-LT"/>
        </w:rPr>
        <w:t>(atitinkančiu 2014 m. liepos 23 d. Europos Parlamento ir Tarybos reglamentą (ES) Nr. 910/2014 dėl elektroninės atpažinties ir elektroninių operacijų patikimumo užtikrinimo paslaugų vidaus rinkoje, kuriuo panaikinama Direktyva 1999/93/EB (OL 2014 L 273, p. 73)</w:t>
      </w:r>
      <w:r w:rsidR="002A0A0D" w:rsidRPr="00B71332">
        <w:rPr>
          <w:sz w:val="22"/>
          <w:szCs w:val="22"/>
          <w:lang w:val="lt-LT"/>
        </w:rPr>
        <w:t xml:space="preserve"> pasirašomas visas pasiūlymas (</w:t>
      </w:r>
      <w:r w:rsidR="002A0A0D">
        <w:rPr>
          <w:sz w:val="22"/>
          <w:szCs w:val="22"/>
          <w:lang w:val="lt-LT"/>
        </w:rPr>
        <w:t xml:space="preserve">t. y. </w:t>
      </w:r>
      <w:r w:rsidR="002A0A0D" w:rsidRPr="00B71332">
        <w:rPr>
          <w:sz w:val="22"/>
          <w:szCs w:val="22"/>
          <w:lang w:val="lt-LT"/>
        </w:rPr>
        <w:t>visi pasiūlymo dokumentai</w:t>
      </w:r>
      <w:r w:rsidR="002A0A0D">
        <w:rPr>
          <w:sz w:val="22"/>
          <w:szCs w:val="22"/>
          <w:lang w:val="lt-LT"/>
        </w:rPr>
        <w:t>, taip pat ir EBVPD</w:t>
      </w:r>
      <w:r w:rsidR="002A0A0D" w:rsidRPr="00B71332">
        <w:rPr>
          <w:sz w:val="22"/>
          <w:szCs w:val="22"/>
          <w:lang w:val="lt-LT"/>
        </w:rPr>
        <w:t xml:space="preserve">), atskirai </w:t>
      </w:r>
      <w:r w:rsidR="002A0A0D">
        <w:rPr>
          <w:sz w:val="22"/>
          <w:szCs w:val="22"/>
          <w:lang w:val="lt-LT"/>
        </w:rPr>
        <w:t xml:space="preserve">EBVPD </w:t>
      </w:r>
      <w:r w:rsidR="002A0A0D" w:rsidRPr="00B71332">
        <w:rPr>
          <w:sz w:val="22"/>
          <w:szCs w:val="22"/>
          <w:lang w:val="lt-LT"/>
        </w:rPr>
        <w:t xml:space="preserve">pasirašyti nereikia. Jeigu pasiūlymas </w:t>
      </w:r>
      <w:r w:rsidR="002A0A0D">
        <w:rPr>
          <w:sz w:val="22"/>
          <w:szCs w:val="22"/>
          <w:lang w:val="lt-LT"/>
        </w:rPr>
        <w:t xml:space="preserve">ir / ar EBVPD </w:t>
      </w:r>
      <w:r w:rsidR="002A0A0D" w:rsidRPr="00B71332">
        <w:rPr>
          <w:sz w:val="22"/>
          <w:szCs w:val="22"/>
          <w:lang w:val="lt-LT"/>
        </w:rPr>
        <w:t>pasirašomas tiekėjo įgalioto asmens, kartu su pasiūlymu turi būti pateiktas įgaliojimas</w:t>
      </w:r>
      <w:r w:rsidR="002A0A0D" w:rsidRPr="00DD4904">
        <w:rPr>
          <w:sz w:val="22"/>
          <w:szCs w:val="22"/>
          <w:lang w:val="lt-LT"/>
        </w:rPr>
        <w:t xml:space="preserve"> (originalas arba tinkamai patvirtinta kopija) asmeniui pasirašyti pasiūlymą.</w:t>
      </w:r>
      <w:r w:rsidR="002A0A0D">
        <w:rPr>
          <w:sz w:val="22"/>
          <w:szCs w:val="22"/>
          <w:lang w:val="lt-LT"/>
        </w:rPr>
        <w:t xml:space="preserve"> </w:t>
      </w:r>
    </w:p>
    <w:p w14:paraId="10CC5C98" w14:textId="39DF1848" w:rsidR="002348B3" w:rsidRDefault="002348B3" w:rsidP="002348B3">
      <w:pPr>
        <w:ind w:left="851" w:firstLine="567"/>
        <w:jc w:val="both"/>
        <w:rPr>
          <w:sz w:val="22"/>
          <w:szCs w:val="22"/>
          <w:lang w:val="lt-LT"/>
        </w:rPr>
      </w:pPr>
    </w:p>
    <w:p w14:paraId="71EDD84B" w14:textId="54C7D1E7" w:rsidR="001F5A47" w:rsidRPr="002A5BFA" w:rsidRDefault="001F5A47" w:rsidP="002348B3">
      <w:pPr>
        <w:ind w:left="851" w:firstLine="567"/>
        <w:jc w:val="both"/>
        <w:rPr>
          <w:sz w:val="22"/>
          <w:szCs w:val="22"/>
        </w:rPr>
      </w:pPr>
      <w:r w:rsidRPr="008A2683">
        <w:rPr>
          <w:color w:val="000000"/>
          <w:sz w:val="22"/>
          <w:szCs w:val="22"/>
        </w:rPr>
        <w:t xml:space="preserve">SPS </w:t>
      </w:r>
      <w:r w:rsidRPr="002348B3">
        <w:rPr>
          <w:color w:val="000000"/>
          <w:sz w:val="22"/>
          <w:szCs w:val="22"/>
          <w:lang w:val="lt-LT"/>
        </w:rPr>
        <w:t>priedai:</w:t>
      </w:r>
    </w:p>
    <w:p w14:paraId="4C8FA903" w14:textId="12FDDC13"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1.</w:t>
      </w:r>
      <w:r w:rsidR="008870C2">
        <w:rPr>
          <w:color w:val="000000"/>
          <w:sz w:val="22"/>
          <w:szCs w:val="22"/>
        </w:rPr>
        <w:t xml:space="preserve"> </w:t>
      </w:r>
      <w:r w:rsidRPr="008A2683">
        <w:rPr>
          <w:color w:val="000000"/>
          <w:sz w:val="22"/>
          <w:szCs w:val="22"/>
        </w:rPr>
        <w:t>„Techninė specifikacija“</w:t>
      </w:r>
      <w:r w:rsidR="0018341A">
        <w:rPr>
          <w:color w:val="000000"/>
          <w:sz w:val="22"/>
          <w:szCs w:val="22"/>
        </w:rPr>
        <w:t>;</w:t>
      </w:r>
    </w:p>
    <w:p w14:paraId="3E53A3FE" w14:textId="3954FB3F"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2. „Viešojo pirkimo sutarties projektas“</w:t>
      </w:r>
      <w:r w:rsidR="0018341A">
        <w:rPr>
          <w:color w:val="000000"/>
          <w:sz w:val="22"/>
          <w:szCs w:val="22"/>
        </w:rPr>
        <w:t>;</w:t>
      </w:r>
    </w:p>
    <w:p w14:paraId="29C72130" w14:textId="436BB29A"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3.</w:t>
      </w:r>
      <w:r w:rsidR="008870C2">
        <w:rPr>
          <w:color w:val="000000"/>
          <w:sz w:val="22"/>
          <w:szCs w:val="22"/>
        </w:rPr>
        <w:t xml:space="preserve"> </w:t>
      </w:r>
      <w:r w:rsidR="008870C2" w:rsidRPr="008A2683">
        <w:rPr>
          <w:color w:val="000000"/>
          <w:sz w:val="22"/>
          <w:szCs w:val="22"/>
        </w:rPr>
        <w:t>„</w:t>
      </w:r>
      <w:r w:rsidRPr="008A2683">
        <w:rPr>
          <w:color w:val="000000"/>
          <w:sz w:val="22"/>
          <w:szCs w:val="22"/>
        </w:rPr>
        <w:t>EBVPD failas/šablonas“</w:t>
      </w:r>
      <w:r w:rsidR="0018341A">
        <w:rPr>
          <w:color w:val="000000"/>
          <w:sz w:val="22"/>
          <w:szCs w:val="22"/>
        </w:rPr>
        <w:t>;</w:t>
      </w:r>
    </w:p>
    <w:p w14:paraId="5652943B" w14:textId="33898F1D" w:rsidR="0048590F" w:rsidRPr="008A2683" w:rsidRDefault="001F5A47" w:rsidP="009A6195">
      <w:pPr>
        <w:pStyle w:val="NormalWeb"/>
        <w:spacing w:before="0" w:beforeAutospacing="0" w:after="40" w:afterAutospacing="0"/>
        <w:ind w:left="851"/>
        <w:jc w:val="both"/>
        <w:rPr>
          <w:color w:val="000000" w:themeColor="text1"/>
          <w:sz w:val="22"/>
          <w:szCs w:val="22"/>
        </w:rPr>
      </w:pPr>
      <w:r w:rsidRPr="008A2683">
        <w:rPr>
          <w:color w:val="000000"/>
          <w:sz w:val="22"/>
          <w:szCs w:val="22"/>
        </w:rPr>
        <w:t xml:space="preserve">4. </w:t>
      </w:r>
      <w:r w:rsidR="00B960EB" w:rsidRPr="008A2683">
        <w:rPr>
          <w:color w:val="000000"/>
          <w:sz w:val="22"/>
          <w:szCs w:val="22"/>
        </w:rPr>
        <w:t>„</w:t>
      </w:r>
      <w:r w:rsidRPr="008A2683">
        <w:rPr>
          <w:color w:val="000000"/>
          <w:sz w:val="22"/>
          <w:szCs w:val="22"/>
        </w:rPr>
        <w:t>Pasiūlymo forma”.</w:t>
      </w:r>
      <w:r w:rsidR="0048590F" w:rsidRPr="008A2683">
        <w:rPr>
          <w:color w:val="000000" w:themeColor="text1"/>
          <w:sz w:val="22"/>
          <w:szCs w:val="22"/>
        </w:rPr>
        <w:t xml:space="preserve">              </w:t>
      </w:r>
    </w:p>
    <w:sectPr w:rsidR="0048590F" w:rsidRPr="008A2683" w:rsidSect="009A6195">
      <w:headerReference w:type="even" r:id="rId7"/>
      <w:headerReference w:type="default" r:id="rId8"/>
      <w:footerReference w:type="even" r:id="rId9"/>
      <w:footerReference w:type="default" r:id="rId10"/>
      <w:headerReference w:type="first" r:id="rId11"/>
      <w:footerReference w:type="first" r:id="rId12"/>
      <w:pgSz w:w="11900" w:h="16840"/>
      <w:pgMar w:top="1276" w:right="276" w:bottom="0"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B0CB9" w14:textId="77777777" w:rsidR="00507EC1" w:rsidRDefault="00507EC1">
      <w:r>
        <w:separator/>
      </w:r>
    </w:p>
  </w:endnote>
  <w:endnote w:type="continuationSeparator" w:id="0">
    <w:p w14:paraId="6164FBE5" w14:textId="77777777" w:rsidR="00507EC1" w:rsidRDefault="0050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EB27" w14:textId="77777777" w:rsidR="0079557C" w:rsidRDefault="0079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442739"/>
      <w:docPartObj>
        <w:docPartGallery w:val="Page Numbers (Bottom of Page)"/>
        <w:docPartUnique/>
      </w:docPartObj>
    </w:sdtPr>
    <w:sdtEndPr>
      <w:rPr>
        <w:noProof/>
      </w:rPr>
    </w:sdtEndPr>
    <w:sdtContent>
      <w:p w14:paraId="528BD7DC" w14:textId="0C6C57C5" w:rsidR="0079557C" w:rsidRDefault="0079557C">
        <w:pPr>
          <w:pStyle w:val="Footer"/>
          <w:jc w:val="right"/>
        </w:pPr>
        <w:r>
          <w:fldChar w:fldCharType="begin"/>
        </w:r>
        <w:r>
          <w:instrText xml:space="preserve"> PAGE   \* MERGEFORMAT </w:instrText>
        </w:r>
        <w:r>
          <w:fldChar w:fldCharType="separate"/>
        </w:r>
        <w:r w:rsidR="00232276">
          <w:rPr>
            <w:noProof/>
          </w:rPr>
          <w:t>1</w:t>
        </w:r>
        <w:r>
          <w:rPr>
            <w:noProof/>
          </w:rPr>
          <w:fldChar w:fldCharType="end"/>
        </w:r>
      </w:p>
    </w:sdtContent>
  </w:sdt>
  <w:p w14:paraId="30BC49C8" w14:textId="7A560F09" w:rsidR="009C5D91" w:rsidRDefault="009C5D9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9475" w14:textId="77777777" w:rsidR="0079557C" w:rsidRDefault="007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F6CAB" w14:textId="77777777" w:rsidR="00507EC1" w:rsidRDefault="00507EC1">
      <w:r>
        <w:separator/>
      </w:r>
    </w:p>
  </w:footnote>
  <w:footnote w:type="continuationSeparator" w:id="0">
    <w:p w14:paraId="6874B55B" w14:textId="77777777" w:rsidR="00507EC1" w:rsidRDefault="00507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EA03" w14:textId="77777777" w:rsidR="0079557C" w:rsidRDefault="0079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w:pict>
            <v:line w14:anchorId="5C3EC4AD"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BD5F" w14:textId="77777777" w:rsidR="0079557C" w:rsidRDefault="0079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823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A918F4"/>
    <w:multiLevelType w:val="hybridMultilevel"/>
    <w:tmpl w:val="ECC83886"/>
    <w:lvl w:ilvl="0" w:tplc="CD9A3868">
      <w:start w:val="1"/>
      <w:numFmt w:val="lowerLetter"/>
      <w:lvlText w:val="%1)"/>
      <w:lvlJc w:val="left"/>
      <w:pPr>
        <w:ind w:left="1384" w:hanging="450"/>
      </w:pPr>
      <w:rPr>
        <w:rFonts w:ascii="Times New Roman" w:eastAsia="Arial Unicode MS" w:hAnsi="Times New Roman" w:cs="Arial Unicode MS"/>
        <w:color w:val="000000" w:themeColor="text1"/>
      </w:rPr>
    </w:lvl>
    <w:lvl w:ilvl="1" w:tplc="04270019" w:tentative="1">
      <w:start w:val="1"/>
      <w:numFmt w:val="lowerLetter"/>
      <w:lvlText w:val="%2."/>
      <w:lvlJc w:val="left"/>
      <w:pPr>
        <w:ind w:left="2014" w:hanging="360"/>
      </w:pPr>
    </w:lvl>
    <w:lvl w:ilvl="2" w:tplc="0427001B" w:tentative="1">
      <w:start w:val="1"/>
      <w:numFmt w:val="lowerRoman"/>
      <w:lvlText w:val="%3."/>
      <w:lvlJc w:val="right"/>
      <w:pPr>
        <w:ind w:left="2734" w:hanging="180"/>
      </w:pPr>
    </w:lvl>
    <w:lvl w:ilvl="3" w:tplc="0427000F" w:tentative="1">
      <w:start w:val="1"/>
      <w:numFmt w:val="decimal"/>
      <w:lvlText w:val="%4."/>
      <w:lvlJc w:val="left"/>
      <w:pPr>
        <w:ind w:left="3454" w:hanging="360"/>
      </w:pPr>
    </w:lvl>
    <w:lvl w:ilvl="4" w:tplc="04270019" w:tentative="1">
      <w:start w:val="1"/>
      <w:numFmt w:val="lowerLetter"/>
      <w:lvlText w:val="%5."/>
      <w:lvlJc w:val="left"/>
      <w:pPr>
        <w:ind w:left="4174" w:hanging="360"/>
      </w:pPr>
    </w:lvl>
    <w:lvl w:ilvl="5" w:tplc="0427001B" w:tentative="1">
      <w:start w:val="1"/>
      <w:numFmt w:val="lowerRoman"/>
      <w:lvlText w:val="%6."/>
      <w:lvlJc w:val="right"/>
      <w:pPr>
        <w:ind w:left="4894" w:hanging="180"/>
      </w:pPr>
    </w:lvl>
    <w:lvl w:ilvl="6" w:tplc="0427000F" w:tentative="1">
      <w:start w:val="1"/>
      <w:numFmt w:val="decimal"/>
      <w:lvlText w:val="%7."/>
      <w:lvlJc w:val="left"/>
      <w:pPr>
        <w:ind w:left="5614" w:hanging="360"/>
      </w:pPr>
    </w:lvl>
    <w:lvl w:ilvl="7" w:tplc="04270019" w:tentative="1">
      <w:start w:val="1"/>
      <w:numFmt w:val="lowerLetter"/>
      <w:lvlText w:val="%8."/>
      <w:lvlJc w:val="left"/>
      <w:pPr>
        <w:ind w:left="6334" w:hanging="360"/>
      </w:pPr>
    </w:lvl>
    <w:lvl w:ilvl="8" w:tplc="0427001B" w:tentative="1">
      <w:start w:val="1"/>
      <w:numFmt w:val="lowerRoman"/>
      <w:lvlText w:val="%9."/>
      <w:lvlJc w:val="right"/>
      <w:pPr>
        <w:ind w:left="7054" w:hanging="180"/>
      </w:pPr>
    </w:lvl>
  </w:abstractNum>
  <w:abstractNum w:abstractNumId="4"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B83798C"/>
    <w:multiLevelType w:val="hybridMultilevel"/>
    <w:tmpl w:val="17D2286A"/>
    <w:lvl w:ilvl="0" w:tplc="D1789B6C">
      <w:start w:val="7"/>
      <w:numFmt w:val="bullet"/>
      <w:lvlText w:val="-"/>
      <w:lvlJc w:val="left"/>
      <w:pPr>
        <w:ind w:left="1811" w:hanging="360"/>
      </w:pPr>
      <w:rPr>
        <w:rFonts w:ascii="Times New Roman" w:eastAsia="Arial Unicode MS" w:hAnsi="Times New Roman" w:cs="Times New Roman" w:hint="default"/>
      </w:rPr>
    </w:lvl>
    <w:lvl w:ilvl="1" w:tplc="04270003" w:tentative="1">
      <w:start w:val="1"/>
      <w:numFmt w:val="bullet"/>
      <w:lvlText w:val="o"/>
      <w:lvlJc w:val="left"/>
      <w:pPr>
        <w:ind w:left="2531" w:hanging="360"/>
      </w:pPr>
      <w:rPr>
        <w:rFonts w:ascii="Courier New" w:hAnsi="Courier New" w:cs="Courier New" w:hint="default"/>
      </w:rPr>
    </w:lvl>
    <w:lvl w:ilvl="2" w:tplc="04270005" w:tentative="1">
      <w:start w:val="1"/>
      <w:numFmt w:val="bullet"/>
      <w:lvlText w:val=""/>
      <w:lvlJc w:val="left"/>
      <w:pPr>
        <w:ind w:left="3251" w:hanging="360"/>
      </w:pPr>
      <w:rPr>
        <w:rFonts w:ascii="Wingdings" w:hAnsi="Wingdings" w:hint="default"/>
      </w:rPr>
    </w:lvl>
    <w:lvl w:ilvl="3" w:tplc="04270001" w:tentative="1">
      <w:start w:val="1"/>
      <w:numFmt w:val="bullet"/>
      <w:lvlText w:val=""/>
      <w:lvlJc w:val="left"/>
      <w:pPr>
        <w:ind w:left="3971" w:hanging="360"/>
      </w:pPr>
      <w:rPr>
        <w:rFonts w:ascii="Symbol" w:hAnsi="Symbol" w:hint="default"/>
      </w:rPr>
    </w:lvl>
    <w:lvl w:ilvl="4" w:tplc="04270003" w:tentative="1">
      <w:start w:val="1"/>
      <w:numFmt w:val="bullet"/>
      <w:lvlText w:val="o"/>
      <w:lvlJc w:val="left"/>
      <w:pPr>
        <w:ind w:left="4691" w:hanging="360"/>
      </w:pPr>
      <w:rPr>
        <w:rFonts w:ascii="Courier New" w:hAnsi="Courier New" w:cs="Courier New" w:hint="default"/>
      </w:rPr>
    </w:lvl>
    <w:lvl w:ilvl="5" w:tplc="04270005" w:tentative="1">
      <w:start w:val="1"/>
      <w:numFmt w:val="bullet"/>
      <w:lvlText w:val=""/>
      <w:lvlJc w:val="left"/>
      <w:pPr>
        <w:ind w:left="5411" w:hanging="360"/>
      </w:pPr>
      <w:rPr>
        <w:rFonts w:ascii="Wingdings" w:hAnsi="Wingdings" w:hint="default"/>
      </w:rPr>
    </w:lvl>
    <w:lvl w:ilvl="6" w:tplc="04270001" w:tentative="1">
      <w:start w:val="1"/>
      <w:numFmt w:val="bullet"/>
      <w:lvlText w:val=""/>
      <w:lvlJc w:val="left"/>
      <w:pPr>
        <w:ind w:left="6131" w:hanging="360"/>
      </w:pPr>
      <w:rPr>
        <w:rFonts w:ascii="Symbol" w:hAnsi="Symbol" w:hint="default"/>
      </w:rPr>
    </w:lvl>
    <w:lvl w:ilvl="7" w:tplc="04270003" w:tentative="1">
      <w:start w:val="1"/>
      <w:numFmt w:val="bullet"/>
      <w:lvlText w:val="o"/>
      <w:lvlJc w:val="left"/>
      <w:pPr>
        <w:ind w:left="6851" w:hanging="360"/>
      </w:pPr>
      <w:rPr>
        <w:rFonts w:ascii="Courier New" w:hAnsi="Courier New" w:cs="Courier New" w:hint="default"/>
      </w:rPr>
    </w:lvl>
    <w:lvl w:ilvl="8" w:tplc="04270005" w:tentative="1">
      <w:start w:val="1"/>
      <w:numFmt w:val="bullet"/>
      <w:lvlText w:val=""/>
      <w:lvlJc w:val="left"/>
      <w:pPr>
        <w:ind w:left="7571" w:hanging="360"/>
      </w:pPr>
      <w:rPr>
        <w:rFonts w:ascii="Wingdings" w:hAnsi="Wingdings" w:hint="default"/>
      </w:rPr>
    </w:lvl>
  </w:abstractNum>
  <w:abstractNum w:abstractNumId="6"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456731">
    <w:abstractNumId w:val="7"/>
  </w:num>
  <w:num w:numId="2" w16cid:durableId="643393402">
    <w:abstractNumId w:val="4"/>
  </w:num>
  <w:num w:numId="3" w16cid:durableId="1107189194">
    <w:abstractNumId w:val="2"/>
  </w:num>
  <w:num w:numId="4" w16cid:durableId="2110345241">
    <w:abstractNumId w:val="6"/>
  </w:num>
  <w:num w:numId="5" w16cid:durableId="1665668005">
    <w:abstractNumId w:val="1"/>
  </w:num>
  <w:num w:numId="6" w16cid:durableId="909776340">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854699">
    <w:abstractNumId w:val="5"/>
  </w:num>
  <w:num w:numId="8" w16cid:durableId="1072503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B7D"/>
    <w:rsid w:val="00011DF5"/>
    <w:rsid w:val="00012312"/>
    <w:rsid w:val="00015F6D"/>
    <w:rsid w:val="000200A9"/>
    <w:rsid w:val="00023827"/>
    <w:rsid w:val="00025453"/>
    <w:rsid w:val="00025EC7"/>
    <w:rsid w:val="00026437"/>
    <w:rsid w:val="00033481"/>
    <w:rsid w:val="000409CE"/>
    <w:rsid w:val="0004134C"/>
    <w:rsid w:val="00045518"/>
    <w:rsid w:val="00051EF4"/>
    <w:rsid w:val="00052D1E"/>
    <w:rsid w:val="00052F01"/>
    <w:rsid w:val="000536E3"/>
    <w:rsid w:val="00053CA7"/>
    <w:rsid w:val="00054A1C"/>
    <w:rsid w:val="00055C18"/>
    <w:rsid w:val="000575E0"/>
    <w:rsid w:val="000605D0"/>
    <w:rsid w:val="00061FFF"/>
    <w:rsid w:val="00065BFF"/>
    <w:rsid w:val="00067945"/>
    <w:rsid w:val="0007109C"/>
    <w:rsid w:val="0008001E"/>
    <w:rsid w:val="00083BB0"/>
    <w:rsid w:val="0008630F"/>
    <w:rsid w:val="00086EB3"/>
    <w:rsid w:val="00091D83"/>
    <w:rsid w:val="000929BD"/>
    <w:rsid w:val="00093CE0"/>
    <w:rsid w:val="000A1145"/>
    <w:rsid w:val="000A5F52"/>
    <w:rsid w:val="000A60B0"/>
    <w:rsid w:val="000A63FF"/>
    <w:rsid w:val="000A6C6D"/>
    <w:rsid w:val="000A7299"/>
    <w:rsid w:val="000A7F15"/>
    <w:rsid w:val="000B1BD4"/>
    <w:rsid w:val="000B33F4"/>
    <w:rsid w:val="000B4583"/>
    <w:rsid w:val="000B7333"/>
    <w:rsid w:val="000C4EEB"/>
    <w:rsid w:val="000D0227"/>
    <w:rsid w:val="000D1882"/>
    <w:rsid w:val="000D1AC7"/>
    <w:rsid w:val="000D2F9E"/>
    <w:rsid w:val="000D3702"/>
    <w:rsid w:val="000D61C1"/>
    <w:rsid w:val="000D711D"/>
    <w:rsid w:val="000D7E09"/>
    <w:rsid w:val="000E1C75"/>
    <w:rsid w:val="000E2CC8"/>
    <w:rsid w:val="000E41E6"/>
    <w:rsid w:val="000E4515"/>
    <w:rsid w:val="000E618C"/>
    <w:rsid w:val="000E6C38"/>
    <w:rsid w:val="000E74F3"/>
    <w:rsid w:val="000E7867"/>
    <w:rsid w:val="000F1C3E"/>
    <w:rsid w:val="000F2022"/>
    <w:rsid w:val="000F323E"/>
    <w:rsid w:val="000F46DE"/>
    <w:rsid w:val="000F74FC"/>
    <w:rsid w:val="0010186A"/>
    <w:rsid w:val="001044D8"/>
    <w:rsid w:val="0010469E"/>
    <w:rsid w:val="001048EE"/>
    <w:rsid w:val="00115208"/>
    <w:rsid w:val="001171E4"/>
    <w:rsid w:val="00117A21"/>
    <w:rsid w:val="001217AD"/>
    <w:rsid w:val="00124AF7"/>
    <w:rsid w:val="00126455"/>
    <w:rsid w:val="001329FD"/>
    <w:rsid w:val="00132D32"/>
    <w:rsid w:val="00132D8E"/>
    <w:rsid w:val="00133FC8"/>
    <w:rsid w:val="0013601F"/>
    <w:rsid w:val="0014048E"/>
    <w:rsid w:val="00140540"/>
    <w:rsid w:val="00143B0B"/>
    <w:rsid w:val="00146E7E"/>
    <w:rsid w:val="00147C33"/>
    <w:rsid w:val="0015059B"/>
    <w:rsid w:val="00150703"/>
    <w:rsid w:val="00153A05"/>
    <w:rsid w:val="00154D95"/>
    <w:rsid w:val="00160150"/>
    <w:rsid w:val="001609EB"/>
    <w:rsid w:val="00161428"/>
    <w:rsid w:val="001626FB"/>
    <w:rsid w:val="001663C9"/>
    <w:rsid w:val="00171111"/>
    <w:rsid w:val="00172A06"/>
    <w:rsid w:val="00177744"/>
    <w:rsid w:val="001810A6"/>
    <w:rsid w:val="0018341A"/>
    <w:rsid w:val="001846FC"/>
    <w:rsid w:val="00185131"/>
    <w:rsid w:val="00185498"/>
    <w:rsid w:val="00190FBA"/>
    <w:rsid w:val="001918A1"/>
    <w:rsid w:val="00194B04"/>
    <w:rsid w:val="00196FAB"/>
    <w:rsid w:val="001A3534"/>
    <w:rsid w:val="001A4880"/>
    <w:rsid w:val="001A67DB"/>
    <w:rsid w:val="001B06A7"/>
    <w:rsid w:val="001B0823"/>
    <w:rsid w:val="001B1C3C"/>
    <w:rsid w:val="001B6B6F"/>
    <w:rsid w:val="001C221B"/>
    <w:rsid w:val="001C74BA"/>
    <w:rsid w:val="001D16C1"/>
    <w:rsid w:val="001E0076"/>
    <w:rsid w:val="001E4CD7"/>
    <w:rsid w:val="001E6BD2"/>
    <w:rsid w:val="001F0D9C"/>
    <w:rsid w:val="001F1433"/>
    <w:rsid w:val="001F5A47"/>
    <w:rsid w:val="001F7718"/>
    <w:rsid w:val="0020073A"/>
    <w:rsid w:val="0020536C"/>
    <w:rsid w:val="00205A3B"/>
    <w:rsid w:val="00205CF9"/>
    <w:rsid w:val="002066F3"/>
    <w:rsid w:val="002073C7"/>
    <w:rsid w:val="00216351"/>
    <w:rsid w:val="00216DBF"/>
    <w:rsid w:val="0022150C"/>
    <w:rsid w:val="0022174C"/>
    <w:rsid w:val="002219FD"/>
    <w:rsid w:val="0022332D"/>
    <w:rsid w:val="00223DBD"/>
    <w:rsid w:val="0022667F"/>
    <w:rsid w:val="00226BA2"/>
    <w:rsid w:val="00232276"/>
    <w:rsid w:val="002348B3"/>
    <w:rsid w:val="00236B34"/>
    <w:rsid w:val="0023706A"/>
    <w:rsid w:val="002447EF"/>
    <w:rsid w:val="0024630E"/>
    <w:rsid w:val="00247134"/>
    <w:rsid w:val="00251BDB"/>
    <w:rsid w:val="002523D6"/>
    <w:rsid w:val="002546BF"/>
    <w:rsid w:val="002668B0"/>
    <w:rsid w:val="00266B97"/>
    <w:rsid w:val="00270A68"/>
    <w:rsid w:val="00270AA4"/>
    <w:rsid w:val="00272869"/>
    <w:rsid w:val="002755E6"/>
    <w:rsid w:val="00276182"/>
    <w:rsid w:val="00281329"/>
    <w:rsid w:val="0028308F"/>
    <w:rsid w:val="00292C5B"/>
    <w:rsid w:val="00293EF8"/>
    <w:rsid w:val="00295166"/>
    <w:rsid w:val="002A017E"/>
    <w:rsid w:val="002A0A0D"/>
    <w:rsid w:val="002A2AC0"/>
    <w:rsid w:val="002A536C"/>
    <w:rsid w:val="002A5BFA"/>
    <w:rsid w:val="002B0F13"/>
    <w:rsid w:val="002B1971"/>
    <w:rsid w:val="002C330D"/>
    <w:rsid w:val="002C3714"/>
    <w:rsid w:val="002C4556"/>
    <w:rsid w:val="002C5706"/>
    <w:rsid w:val="002D049F"/>
    <w:rsid w:val="002D0FA2"/>
    <w:rsid w:val="002D3EAA"/>
    <w:rsid w:val="002D74A0"/>
    <w:rsid w:val="002E0CA0"/>
    <w:rsid w:val="002E14B6"/>
    <w:rsid w:val="002E76E5"/>
    <w:rsid w:val="002F31B7"/>
    <w:rsid w:val="002F40E8"/>
    <w:rsid w:val="00300714"/>
    <w:rsid w:val="00302191"/>
    <w:rsid w:val="00302DCE"/>
    <w:rsid w:val="00303F36"/>
    <w:rsid w:val="00303FC2"/>
    <w:rsid w:val="00305694"/>
    <w:rsid w:val="00307980"/>
    <w:rsid w:val="00310C06"/>
    <w:rsid w:val="00312EE2"/>
    <w:rsid w:val="00313112"/>
    <w:rsid w:val="00313A8C"/>
    <w:rsid w:val="00314035"/>
    <w:rsid w:val="003146D6"/>
    <w:rsid w:val="0031484C"/>
    <w:rsid w:val="00316377"/>
    <w:rsid w:val="00317BDE"/>
    <w:rsid w:val="00332C16"/>
    <w:rsid w:val="00337204"/>
    <w:rsid w:val="00340604"/>
    <w:rsid w:val="00342AB9"/>
    <w:rsid w:val="00343F63"/>
    <w:rsid w:val="00345F4F"/>
    <w:rsid w:val="00346257"/>
    <w:rsid w:val="003502A4"/>
    <w:rsid w:val="00350494"/>
    <w:rsid w:val="00352555"/>
    <w:rsid w:val="003544BA"/>
    <w:rsid w:val="0035565D"/>
    <w:rsid w:val="00355942"/>
    <w:rsid w:val="00357350"/>
    <w:rsid w:val="003578D6"/>
    <w:rsid w:val="0036349C"/>
    <w:rsid w:val="003648D2"/>
    <w:rsid w:val="003665F7"/>
    <w:rsid w:val="003709DF"/>
    <w:rsid w:val="003752DF"/>
    <w:rsid w:val="00376DD4"/>
    <w:rsid w:val="003774C8"/>
    <w:rsid w:val="00382B06"/>
    <w:rsid w:val="00385482"/>
    <w:rsid w:val="00391279"/>
    <w:rsid w:val="003922D1"/>
    <w:rsid w:val="00394794"/>
    <w:rsid w:val="00394CAC"/>
    <w:rsid w:val="00395A52"/>
    <w:rsid w:val="00396817"/>
    <w:rsid w:val="003A5DCB"/>
    <w:rsid w:val="003B59A5"/>
    <w:rsid w:val="003C08D2"/>
    <w:rsid w:val="003C1D2F"/>
    <w:rsid w:val="003C55F2"/>
    <w:rsid w:val="003C5EA9"/>
    <w:rsid w:val="003C7703"/>
    <w:rsid w:val="003D11ED"/>
    <w:rsid w:val="003D132B"/>
    <w:rsid w:val="003E0C0A"/>
    <w:rsid w:val="003E22A0"/>
    <w:rsid w:val="003E3EA6"/>
    <w:rsid w:val="003E78A2"/>
    <w:rsid w:val="003F0638"/>
    <w:rsid w:val="003F6244"/>
    <w:rsid w:val="003F6546"/>
    <w:rsid w:val="00405FA6"/>
    <w:rsid w:val="00407726"/>
    <w:rsid w:val="00412FAD"/>
    <w:rsid w:val="0041448A"/>
    <w:rsid w:val="0042166E"/>
    <w:rsid w:val="00423FB7"/>
    <w:rsid w:val="00424083"/>
    <w:rsid w:val="00426D03"/>
    <w:rsid w:val="00434E57"/>
    <w:rsid w:val="00434F16"/>
    <w:rsid w:val="00435E2E"/>
    <w:rsid w:val="00436A2E"/>
    <w:rsid w:val="004403AE"/>
    <w:rsid w:val="00440B52"/>
    <w:rsid w:val="00440BA5"/>
    <w:rsid w:val="00440C8C"/>
    <w:rsid w:val="004427F3"/>
    <w:rsid w:val="004428A6"/>
    <w:rsid w:val="00442C4E"/>
    <w:rsid w:val="004468BD"/>
    <w:rsid w:val="0045220C"/>
    <w:rsid w:val="0045433C"/>
    <w:rsid w:val="004545F4"/>
    <w:rsid w:val="00454F40"/>
    <w:rsid w:val="00455829"/>
    <w:rsid w:val="00460640"/>
    <w:rsid w:val="00460A88"/>
    <w:rsid w:val="0046153F"/>
    <w:rsid w:val="00464B54"/>
    <w:rsid w:val="004746A9"/>
    <w:rsid w:val="0047575F"/>
    <w:rsid w:val="0047578B"/>
    <w:rsid w:val="00475F6E"/>
    <w:rsid w:val="00480F84"/>
    <w:rsid w:val="0048590F"/>
    <w:rsid w:val="004927FA"/>
    <w:rsid w:val="0049614E"/>
    <w:rsid w:val="004963A6"/>
    <w:rsid w:val="004A0D5C"/>
    <w:rsid w:val="004A109C"/>
    <w:rsid w:val="004A21DD"/>
    <w:rsid w:val="004A4F25"/>
    <w:rsid w:val="004B0071"/>
    <w:rsid w:val="004B034A"/>
    <w:rsid w:val="004B0428"/>
    <w:rsid w:val="004B103C"/>
    <w:rsid w:val="004B22DC"/>
    <w:rsid w:val="004B5239"/>
    <w:rsid w:val="004B56CB"/>
    <w:rsid w:val="004B7C0A"/>
    <w:rsid w:val="004C2E04"/>
    <w:rsid w:val="004C2F98"/>
    <w:rsid w:val="004C3683"/>
    <w:rsid w:val="004C46AB"/>
    <w:rsid w:val="004D35E3"/>
    <w:rsid w:val="004D7DD2"/>
    <w:rsid w:val="004E0E3A"/>
    <w:rsid w:val="004E45DB"/>
    <w:rsid w:val="004F28D0"/>
    <w:rsid w:val="004F53C2"/>
    <w:rsid w:val="00500681"/>
    <w:rsid w:val="00501BC9"/>
    <w:rsid w:val="00503BA5"/>
    <w:rsid w:val="00507EC1"/>
    <w:rsid w:val="00511120"/>
    <w:rsid w:val="00516534"/>
    <w:rsid w:val="00522482"/>
    <w:rsid w:val="0052300B"/>
    <w:rsid w:val="00524975"/>
    <w:rsid w:val="00524EA6"/>
    <w:rsid w:val="0052613C"/>
    <w:rsid w:val="00530826"/>
    <w:rsid w:val="005328B6"/>
    <w:rsid w:val="005347DD"/>
    <w:rsid w:val="00534B2B"/>
    <w:rsid w:val="0054389F"/>
    <w:rsid w:val="00547A24"/>
    <w:rsid w:val="00552D12"/>
    <w:rsid w:val="005579A3"/>
    <w:rsid w:val="00557F1A"/>
    <w:rsid w:val="00562BEE"/>
    <w:rsid w:val="0056521F"/>
    <w:rsid w:val="005737A8"/>
    <w:rsid w:val="00574082"/>
    <w:rsid w:val="005753AE"/>
    <w:rsid w:val="00580691"/>
    <w:rsid w:val="00580AE9"/>
    <w:rsid w:val="0058334D"/>
    <w:rsid w:val="00583D68"/>
    <w:rsid w:val="00592C16"/>
    <w:rsid w:val="00593508"/>
    <w:rsid w:val="00594A09"/>
    <w:rsid w:val="005A18A0"/>
    <w:rsid w:val="005A6A86"/>
    <w:rsid w:val="005A7904"/>
    <w:rsid w:val="005B005E"/>
    <w:rsid w:val="005B4927"/>
    <w:rsid w:val="005B7770"/>
    <w:rsid w:val="005C38A8"/>
    <w:rsid w:val="005C583C"/>
    <w:rsid w:val="005D46EB"/>
    <w:rsid w:val="005E4366"/>
    <w:rsid w:val="005F34AE"/>
    <w:rsid w:val="005F4F8B"/>
    <w:rsid w:val="005F5015"/>
    <w:rsid w:val="005F5BDB"/>
    <w:rsid w:val="005F61DB"/>
    <w:rsid w:val="005F7155"/>
    <w:rsid w:val="0060159B"/>
    <w:rsid w:val="00603070"/>
    <w:rsid w:val="006060A3"/>
    <w:rsid w:val="006067C0"/>
    <w:rsid w:val="00607032"/>
    <w:rsid w:val="00610056"/>
    <w:rsid w:val="00610310"/>
    <w:rsid w:val="00610A27"/>
    <w:rsid w:val="0061169B"/>
    <w:rsid w:val="00617FF9"/>
    <w:rsid w:val="00622740"/>
    <w:rsid w:val="006233BE"/>
    <w:rsid w:val="006306C0"/>
    <w:rsid w:val="00630DC6"/>
    <w:rsid w:val="00632F9A"/>
    <w:rsid w:val="0063521E"/>
    <w:rsid w:val="00641D5A"/>
    <w:rsid w:val="00642A59"/>
    <w:rsid w:val="006442C4"/>
    <w:rsid w:val="00644A14"/>
    <w:rsid w:val="00647648"/>
    <w:rsid w:val="00647E45"/>
    <w:rsid w:val="00650D3C"/>
    <w:rsid w:val="006564C3"/>
    <w:rsid w:val="00661428"/>
    <w:rsid w:val="00662646"/>
    <w:rsid w:val="00666F2E"/>
    <w:rsid w:val="00667939"/>
    <w:rsid w:val="00675755"/>
    <w:rsid w:val="00676111"/>
    <w:rsid w:val="006810F8"/>
    <w:rsid w:val="00684295"/>
    <w:rsid w:val="006853F0"/>
    <w:rsid w:val="00685933"/>
    <w:rsid w:val="006922D3"/>
    <w:rsid w:val="00694BAC"/>
    <w:rsid w:val="00694D5C"/>
    <w:rsid w:val="006958BC"/>
    <w:rsid w:val="006A1383"/>
    <w:rsid w:val="006A225E"/>
    <w:rsid w:val="006A2574"/>
    <w:rsid w:val="006A38E2"/>
    <w:rsid w:val="006A7836"/>
    <w:rsid w:val="006B6BCE"/>
    <w:rsid w:val="006C0FB2"/>
    <w:rsid w:val="006C4126"/>
    <w:rsid w:val="006D2210"/>
    <w:rsid w:val="006D2286"/>
    <w:rsid w:val="006D228A"/>
    <w:rsid w:val="006D23BA"/>
    <w:rsid w:val="006D27B9"/>
    <w:rsid w:val="006D29CF"/>
    <w:rsid w:val="006D386E"/>
    <w:rsid w:val="006D4DF7"/>
    <w:rsid w:val="006D65E0"/>
    <w:rsid w:val="006D6A2E"/>
    <w:rsid w:val="006E2926"/>
    <w:rsid w:val="006E46AC"/>
    <w:rsid w:val="006E51C2"/>
    <w:rsid w:val="006E606B"/>
    <w:rsid w:val="006E615B"/>
    <w:rsid w:val="006E61DC"/>
    <w:rsid w:val="006F5458"/>
    <w:rsid w:val="006F741E"/>
    <w:rsid w:val="00700419"/>
    <w:rsid w:val="00701695"/>
    <w:rsid w:val="0070186B"/>
    <w:rsid w:val="00712C87"/>
    <w:rsid w:val="007146B3"/>
    <w:rsid w:val="00715D99"/>
    <w:rsid w:val="007174C1"/>
    <w:rsid w:val="007236BF"/>
    <w:rsid w:val="00725AA8"/>
    <w:rsid w:val="00727328"/>
    <w:rsid w:val="00727F91"/>
    <w:rsid w:val="00733F4E"/>
    <w:rsid w:val="0073797F"/>
    <w:rsid w:val="00742EE4"/>
    <w:rsid w:val="0074443D"/>
    <w:rsid w:val="007506E0"/>
    <w:rsid w:val="00750C23"/>
    <w:rsid w:val="0075119C"/>
    <w:rsid w:val="0075199B"/>
    <w:rsid w:val="00751B31"/>
    <w:rsid w:val="00752BC8"/>
    <w:rsid w:val="00752C5F"/>
    <w:rsid w:val="007559CD"/>
    <w:rsid w:val="00763823"/>
    <w:rsid w:val="007705FA"/>
    <w:rsid w:val="007733C8"/>
    <w:rsid w:val="00773AA4"/>
    <w:rsid w:val="00775F38"/>
    <w:rsid w:val="00776077"/>
    <w:rsid w:val="00776574"/>
    <w:rsid w:val="007765CD"/>
    <w:rsid w:val="00782049"/>
    <w:rsid w:val="0078274C"/>
    <w:rsid w:val="007856D7"/>
    <w:rsid w:val="007926DD"/>
    <w:rsid w:val="007935AB"/>
    <w:rsid w:val="00793743"/>
    <w:rsid w:val="0079557C"/>
    <w:rsid w:val="007A1544"/>
    <w:rsid w:val="007A19F4"/>
    <w:rsid w:val="007A6A45"/>
    <w:rsid w:val="007B7EDE"/>
    <w:rsid w:val="007C248B"/>
    <w:rsid w:val="007D1212"/>
    <w:rsid w:val="007D4B46"/>
    <w:rsid w:val="007E1B33"/>
    <w:rsid w:val="007E5DB7"/>
    <w:rsid w:val="007E718F"/>
    <w:rsid w:val="008034F3"/>
    <w:rsid w:val="00805428"/>
    <w:rsid w:val="00811443"/>
    <w:rsid w:val="008155C2"/>
    <w:rsid w:val="00815FC4"/>
    <w:rsid w:val="008241D8"/>
    <w:rsid w:val="00825FC4"/>
    <w:rsid w:val="00827390"/>
    <w:rsid w:val="00831FF8"/>
    <w:rsid w:val="00832554"/>
    <w:rsid w:val="00832BDD"/>
    <w:rsid w:val="00832E30"/>
    <w:rsid w:val="008357D2"/>
    <w:rsid w:val="0084138E"/>
    <w:rsid w:val="00844751"/>
    <w:rsid w:val="00847E4F"/>
    <w:rsid w:val="00847E67"/>
    <w:rsid w:val="008532FC"/>
    <w:rsid w:val="00861935"/>
    <w:rsid w:val="0086594B"/>
    <w:rsid w:val="008734F9"/>
    <w:rsid w:val="008752C0"/>
    <w:rsid w:val="00882088"/>
    <w:rsid w:val="0088291F"/>
    <w:rsid w:val="0088474D"/>
    <w:rsid w:val="008870C2"/>
    <w:rsid w:val="00887D38"/>
    <w:rsid w:val="00893F16"/>
    <w:rsid w:val="008A2683"/>
    <w:rsid w:val="008B1AA1"/>
    <w:rsid w:val="008B3D56"/>
    <w:rsid w:val="008B6617"/>
    <w:rsid w:val="008B70DC"/>
    <w:rsid w:val="008B7E3F"/>
    <w:rsid w:val="008C0D9F"/>
    <w:rsid w:val="008C4556"/>
    <w:rsid w:val="008C6E9A"/>
    <w:rsid w:val="008D72F3"/>
    <w:rsid w:val="008D7305"/>
    <w:rsid w:val="008E21E6"/>
    <w:rsid w:val="008E7E61"/>
    <w:rsid w:val="008F0F69"/>
    <w:rsid w:val="008F1552"/>
    <w:rsid w:val="008F277E"/>
    <w:rsid w:val="009075CF"/>
    <w:rsid w:val="0091202D"/>
    <w:rsid w:val="00916382"/>
    <w:rsid w:val="0091733E"/>
    <w:rsid w:val="009178F3"/>
    <w:rsid w:val="009201F4"/>
    <w:rsid w:val="00923478"/>
    <w:rsid w:val="0092385C"/>
    <w:rsid w:val="00927FCB"/>
    <w:rsid w:val="00934F6F"/>
    <w:rsid w:val="009371FE"/>
    <w:rsid w:val="00940658"/>
    <w:rsid w:val="00941469"/>
    <w:rsid w:val="0094358A"/>
    <w:rsid w:val="00944BFA"/>
    <w:rsid w:val="0094538F"/>
    <w:rsid w:val="0094689D"/>
    <w:rsid w:val="0095283A"/>
    <w:rsid w:val="00953BDC"/>
    <w:rsid w:val="009548DD"/>
    <w:rsid w:val="00955B55"/>
    <w:rsid w:val="009563BB"/>
    <w:rsid w:val="009564CC"/>
    <w:rsid w:val="00956721"/>
    <w:rsid w:val="009568D0"/>
    <w:rsid w:val="00961FE1"/>
    <w:rsid w:val="009644AF"/>
    <w:rsid w:val="00967F01"/>
    <w:rsid w:val="009729B4"/>
    <w:rsid w:val="009767FF"/>
    <w:rsid w:val="0098581F"/>
    <w:rsid w:val="00992D30"/>
    <w:rsid w:val="009933E6"/>
    <w:rsid w:val="00993C41"/>
    <w:rsid w:val="00994C0C"/>
    <w:rsid w:val="0099631C"/>
    <w:rsid w:val="009A024B"/>
    <w:rsid w:val="009A5F91"/>
    <w:rsid w:val="009A6195"/>
    <w:rsid w:val="009A6376"/>
    <w:rsid w:val="009A726F"/>
    <w:rsid w:val="009B634B"/>
    <w:rsid w:val="009B662A"/>
    <w:rsid w:val="009B7E89"/>
    <w:rsid w:val="009C0442"/>
    <w:rsid w:val="009C04C3"/>
    <w:rsid w:val="009C3350"/>
    <w:rsid w:val="009C4AC9"/>
    <w:rsid w:val="009C5D91"/>
    <w:rsid w:val="009C6CCB"/>
    <w:rsid w:val="009D2630"/>
    <w:rsid w:val="009D43B1"/>
    <w:rsid w:val="009E0020"/>
    <w:rsid w:val="009E3B54"/>
    <w:rsid w:val="009E52DA"/>
    <w:rsid w:val="009E6301"/>
    <w:rsid w:val="009E7A82"/>
    <w:rsid w:val="009F1D57"/>
    <w:rsid w:val="009F5A18"/>
    <w:rsid w:val="009F61F8"/>
    <w:rsid w:val="009F6B73"/>
    <w:rsid w:val="00A01CE5"/>
    <w:rsid w:val="00A11849"/>
    <w:rsid w:val="00A176EE"/>
    <w:rsid w:val="00A17D67"/>
    <w:rsid w:val="00A2089F"/>
    <w:rsid w:val="00A215B6"/>
    <w:rsid w:val="00A2288D"/>
    <w:rsid w:val="00A2423D"/>
    <w:rsid w:val="00A2469D"/>
    <w:rsid w:val="00A2749D"/>
    <w:rsid w:val="00A352B7"/>
    <w:rsid w:val="00A35356"/>
    <w:rsid w:val="00A448E1"/>
    <w:rsid w:val="00A46108"/>
    <w:rsid w:val="00A465EE"/>
    <w:rsid w:val="00A47147"/>
    <w:rsid w:val="00A525E3"/>
    <w:rsid w:val="00A535FF"/>
    <w:rsid w:val="00A54E08"/>
    <w:rsid w:val="00A62B4E"/>
    <w:rsid w:val="00A63213"/>
    <w:rsid w:val="00A64632"/>
    <w:rsid w:val="00A66CDF"/>
    <w:rsid w:val="00A71EB8"/>
    <w:rsid w:val="00A73D89"/>
    <w:rsid w:val="00A74EF4"/>
    <w:rsid w:val="00A76D0B"/>
    <w:rsid w:val="00A80487"/>
    <w:rsid w:val="00A817C6"/>
    <w:rsid w:val="00A83AD1"/>
    <w:rsid w:val="00A84968"/>
    <w:rsid w:val="00A90B6C"/>
    <w:rsid w:val="00A92D14"/>
    <w:rsid w:val="00A94891"/>
    <w:rsid w:val="00A95ABA"/>
    <w:rsid w:val="00AA056E"/>
    <w:rsid w:val="00AA0B7A"/>
    <w:rsid w:val="00AA54EB"/>
    <w:rsid w:val="00AB0285"/>
    <w:rsid w:val="00AB5460"/>
    <w:rsid w:val="00AB6F7C"/>
    <w:rsid w:val="00AB726C"/>
    <w:rsid w:val="00AC69EC"/>
    <w:rsid w:val="00AD02C7"/>
    <w:rsid w:val="00AD75E7"/>
    <w:rsid w:val="00AE08AC"/>
    <w:rsid w:val="00AE167B"/>
    <w:rsid w:val="00AE3CA5"/>
    <w:rsid w:val="00AE6DE0"/>
    <w:rsid w:val="00AF0507"/>
    <w:rsid w:val="00AF49FD"/>
    <w:rsid w:val="00AF5BC7"/>
    <w:rsid w:val="00B00ADE"/>
    <w:rsid w:val="00B054B4"/>
    <w:rsid w:val="00B12F84"/>
    <w:rsid w:val="00B15E5F"/>
    <w:rsid w:val="00B22023"/>
    <w:rsid w:val="00B2331A"/>
    <w:rsid w:val="00B25E98"/>
    <w:rsid w:val="00B314EF"/>
    <w:rsid w:val="00B33F3C"/>
    <w:rsid w:val="00B371CB"/>
    <w:rsid w:val="00B41EF8"/>
    <w:rsid w:val="00B45910"/>
    <w:rsid w:val="00B46E99"/>
    <w:rsid w:val="00B50F6B"/>
    <w:rsid w:val="00B51BBE"/>
    <w:rsid w:val="00B55E68"/>
    <w:rsid w:val="00B569C1"/>
    <w:rsid w:val="00B5794A"/>
    <w:rsid w:val="00B60D42"/>
    <w:rsid w:val="00B60DBA"/>
    <w:rsid w:val="00B66810"/>
    <w:rsid w:val="00B70380"/>
    <w:rsid w:val="00B73CC0"/>
    <w:rsid w:val="00B7692D"/>
    <w:rsid w:val="00B801FF"/>
    <w:rsid w:val="00B80F8C"/>
    <w:rsid w:val="00B81E9A"/>
    <w:rsid w:val="00B8364A"/>
    <w:rsid w:val="00B91297"/>
    <w:rsid w:val="00B925D5"/>
    <w:rsid w:val="00B9447C"/>
    <w:rsid w:val="00B960EB"/>
    <w:rsid w:val="00BA04B8"/>
    <w:rsid w:val="00BA38F6"/>
    <w:rsid w:val="00BA3D55"/>
    <w:rsid w:val="00BA74C9"/>
    <w:rsid w:val="00BA7B9D"/>
    <w:rsid w:val="00BB23D5"/>
    <w:rsid w:val="00BB247C"/>
    <w:rsid w:val="00BB3551"/>
    <w:rsid w:val="00BB3E60"/>
    <w:rsid w:val="00BB6A91"/>
    <w:rsid w:val="00BC2292"/>
    <w:rsid w:val="00BC3AFF"/>
    <w:rsid w:val="00BC40B7"/>
    <w:rsid w:val="00BC65EF"/>
    <w:rsid w:val="00BD0B3D"/>
    <w:rsid w:val="00BD3067"/>
    <w:rsid w:val="00BD3C5E"/>
    <w:rsid w:val="00BD4B8A"/>
    <w:rsid w:val="00BD4C53"/>
    <w:rsid w:val="00BE0EC1"/>
    <w:rsid w:val="00BE2586"/>
    <w:rsid w:val="00BE6249"/>
    <w:rsid w:val="00BE6CB2"/>
    <w:rsid w:val="00BE7D70"/>
    <w:rsid w:val="00BF23EF"/>
    <w:rsid w:val="00C04803"/>
    <w:rsid w:val="00C1074A"/>
    <w:rsid w:val="00C13498"/>
    <w:rsid w:val="00C13EFF"/>
    <w:rsid w:val="00C15971"/>
    <w:rsid w:val="00C1634E"/>
    <w:rsid w:val="00C2082F"/>
    <w:rsid w:val="00C20FD6"/>
    <w:rsid w:val="00C2177E"/>
    <w:rsid w:val="00C37875"/>
    <w:rsid w:val="00C45FB1"/>
    <w:rsid w:val="00C5472A"/>
    <w:rsid w:val="00C547A7"/>
    <w:rsid w:val="00C5679A"/>
    <w:rsid w:val="00C57BD3"/>
    <w:rsid w:val="00C6050C"/>
    <w:rsid w:val="00C636CC"/>
    <w:rsid w:val="00C641A7"/>
    <w:rsid w:val="00C64A5C"/>
    <w:rsid w:val="00C657CB"/>
    <w:rsid w:val="00C67106"/>
    <w:rsid w:val="00C70B3D"/>
    <w:rsid w:val="00C760D1"/>
    <w:rsid w:val="00C84CC8"/>
    <w:rsid w:val="00C937B0"/>
    <w:rsid w:val="00C9498A"/>
    <w:rsid w:val="00C94BBB"/>
    <w:rsid w:val="00C956BA"/>
    <w:rsid w:val="00CA1A7B"/>
    <w:rsid w:val="00CA1FE1"/>
    <w:rsid w:val="00CA20BD"/>
    <w:rsid w:val="00CA3739"/>
    <w:rsid w:val="00CA406C"/>
    <w:rsid w:val="00CA7E31"/>
    <w:rsid w:val="00CB03B8"/>
    <w:rsid w:val="00CC11EA"/>
    <w:rsid w:val="00CC2450"/>
    <w:rsid w:val="00CC41E3"/>
    <w:rsid w:val="00CC54C3"/>
    <w:rsid w:val="00CD1A1A"/>
    <w:rsid w:val="00CD3CCD"/>
    <w:rsid w:val="00CD4D0A"/>
    <w:rsid w:val="00CE4B25"/>
    <w:rsid w:val="00CE4E42"/>
    <w:rsid w:val="00CE66B4"/>
    <w:rsid w:val="00CF0DB8"/>
    <w:rsid w:val="00CF1AEA"/>
    <w:rsid w:val="00CF205C"/>
    <w:rsid w:val="00CF2745"/>
    <w:rsid w:val="00CF5036"/>
    <w:rsid w:val="00CF6E06"/>
    <w:rsid w:val="00CF7F54"/>
    <w:rsid w:val="00D002C7"/>
    <w:rsid w:val="00D015B3"/>
    <w:rsid w:val="00D01655"/>
    <w:rsid w:val="00D01D02"/>
    <w:rsid w:val="00D06631"/>
    <w:rsid w:val="00D10758"/>
    <w:rsid w:val="00D1529B"/>
    <w:rsid w:val="00D2372B"/>
    <w:rsid w:val="00D25FE0"/>
    <w:rsid w:val="00D314F7"/>
    <w:rsid w:val="00D31842"/>
    <w:rsid w:val="00D40045"/>
    <w:rsid w:val="00D413BF"/>
    <w:rsid w:val="00D43915"/>
    <w:rsid w:val="00D46F78"/>
    <w:rsid w:val="00D54142"/>
    <w:rsid w:val="00D61B36"/>
    <w:rsid w:val="00D62016"/>
    <w:rsid w:val="00D64669"/>
    <w:rsid w:val="00D6634D"/>
    <w:rsid w:val="00D7177F"/>
    <w:rsid w:val="00D7479B"/>
    <w:rsid w:val="00D74D8D"/>
    <w:rsid w:val="00D847E6"/>
    <w:rsid w:val="00D919B3"/>
    <w:rsid w:val="00D95AD9"/>
    <w:rsid w:val="00D968F3"/>
    <w:rsid w:val="00DA0EEA"/>
    <w:rsid w:val="00DA30D5"/>
    <w:rsid w:val="00DA4E2F"/>
    <w:rsid w:val="00DA5595"/>
    <w:rsid w:val="00DA6326"/>
    <w:rsid w:val="00DA6CE8"/>
    <w:rsid w:val="00DA6D2A"/>
    <w:rsid w:val="00DC038D"/>
    <w:rsid w:val="00DC2701"/>
    <w:rsid w:val="00DC2E81"/>
    <w:rsid w:val="00DC6CEC"/>
    <w:rsid w:val="00DD106E"/>
    <w:rsid w:val="00DD2A74"/>
    <w:rsid w:val="00DD346B"/>
    <w:rsid w:val="00DD543F"/>
    <w:rsid w:val="00DD59CF"/>
    <w:rsid w:val="00DE18F4"/>
    <w:rsid w:val="00DE4C22"/>
    <w:rsid w:val="00DE73D0"/>
    <w:rsid w:val="00DF0080"/>
    <w:rsid w:val="00DF1BA1"/>
    <w:rsid w:val="00DF7FA2"/>
    <w:rsid w:val="00DF7FD0"/>
    <w:rsid w:val="00E014A4"/>
    <w:rsid w:val="00E03D7E"/>
    <w:rsid w:val="00E04A45"/>
    <w:rsid w:val="00E07B5C"/>
    <w:rsid w:val="00E135B1"/>
    <w:rsid w:val="00E1511E"/>
    <w:rsid w:val="00E25975"/>
    <w:rsid w:val="00E303BC"/>
    <w:rsid w:val="00E31F2B"/>
    <w:rsid w:val="00E35839"/>
    <w:rsid w:val="00E41317"/>
    <w:rsid w:val="00E43160"/>
    <w:rsid w:val="00E51138"/>
    <w:rsid w:val="00E52EFA"/>
    <w:rsid w:val="00E53685"/>
    <w:rsid w:val="00E543A3"/>
    <w:rsid w:val="00E57B3A"/>
    <w:rsid w:val="00E6026B"/>
    <w:rsid w:val="00E613F1"/>
    <w:rsid w:val="00E6290D"/>
    <w:rsid w:val="00E70592"/>
    <w:rsid w:val="00E7142F"/>
    <w:rsid w:val="00E768E2"/>
    <w:rsid w:val="00E7703C"/>
    <w:rsid w:val="00E816EA"/>
    <w:rsid w:val="00E81F9A"/>
    <w:rsid w:val="00E87DAD"/>
    <w:rsid w:val="00E919E3"/>
    <w:rsid w:val="00E92AC9"/>
    <w:rsid w:val="00E95EE4"/>
    <w:rsid w:val="00E961F5"/>
    <w:rsid w:val="00EA108D"/>
    <w:rsid w:val="00EA4308"/>
    <w:rsid w:val="00EA4E2B"/>
    <w:rsid w:val="00EA5592"/>
    <w:rsid w:val="00EA57DF"/>
    <w:rsid w:val="00EB0029"/>
    <w:rsid w:val="00EB1182"/>
    <w:rsid w:val="00EB4B79"/>
    <w:rsid w:val="00EC5487"/>
    <w:rsid w:val="00EC73F8"/>
    <w:rsid w:val="00ED022A"/>
    <w:rsid w:val="00ED03EA"/>
    <w:rsid w:val="00ED4AEA"/>
    <w:rsid w:val="00ED6F24"/>
    <w:rsid w:val="00ED798B"/>
    <w:rsid w:val="00ED7BA1"/>
    <w:rsid w:val="00EE03AE"/>
    <w:rsid w:val="00EE0E67"/>
    <w:rsid w:val="00EE254D"/>
    <w:rsid w:val="00EE3D03"/>
    <w:rsid w:val="00EF0B72"/>
    <w:rsid w:val="00EF27F2"/>
    <w:rsid w:val="00EF35DC"/>
    <w:rsid w:val="00EF4F56"/>
    <w:rsid w:val="00EF527B"/>
    <w:rsid w:val="00EF7013"/>
    <w:rsid w:val="00EF7110"/>
    <w:rsid w:val="00F025E6"/>
    <w:rsid w:val="00F05598"/>
    <w:rsid w:val="00F117C6"/>
    <w:rsid w:val="00F11F4C"/>
    <w:rsid w:val="00F122C8"/>
    <w:rsid w:val="00F1422F"/>
    <w:rsid w:val="00F15495"/>
    <w:rsid w:val="00F23373"/>
    <w:rsid w:val="00F23D72"/>
    <w:rsid w:val="00F24BE4"/>
    <w:rsid w:val="00F27699"/>
    <w:rsid w:val="00F301F0"/>
    <w:rsid w:val="00F303A6"/>
    <w:rsid w:val="00F324B9"/>
    <w:rsid w:val="00F3419E"/>
    <w:rsid w:val="00F42958"/>
    <w:rsid w:val="00F43229"/>
    <w:rsid w:val="00F43DE0"/>
    <w:rsid w:val="00F43FF1"/>
    <w:rsid w:val="00F50662"/>
    <w:rsid w:val="00F51A8F"/>
    <w:rsid w:val="00F601C8"/>
    <w:rsid w:val="00F611FF"/>
    <w:rsid w:val="00F63BF6"/>
    <w:rsid w:val="00F63F6A"/>
    <w:rsid w:val="00F6504A"/>
    <w:rsid w:val="00F67EAA"/>
    <w:rsid w:val="00F7047A"/>
    <w:rsid w:val="00F7075F"/>
    <w:rsid w:val="00F76F67"/>
    <w:rsid w:val="00F811A1"/>
    <w:rsid w:val="00F9338A"/>
    <w:rsid w:val="00F95DC0"/>
    <w:rsid w:val="00FA091E"/>
    <w:rsid w:val="00FA1D77"/>
    <w:rsid w:val="00FA4349"/>
    <w:rsid w:val="00FA4C5F"/>
    <w:rsid w:val="00FA64D9"/>
    <w:rsid w:val="00FB1752"/>
    <w:rsid w:val="00FB1DBD"/>
    <w:rsid w:val="00FB64A8"/>
    <w:rsid w:val="00FB76FF"/>
    <w:rsid w:val="00FC3883"/>
    <w:rsid w:val="00FC3E84"/>
    <w:rsid w:val="00FC4E2B"/>
    <w:rsid w:val="00FC5ACB"/>
    <w:rsid w:val="00FC6446"/>
    <w:rsid w:val="00FD4BBF"/>
    <w:rsid w:val="00FD7A59"/>
    <w:rsid w:val="00FE0D38"/>
    <w:rsid w:val="00FE477D"/>
    <w:rsid w:val="00FE6BC9"/>
    <w:rsid w:val="00FF12B6"/>
    <w:rsid w:val="00FF23E8"/>
    <w:rsid w:val="00FF361C"/>
    <w:rsid w:val="00FF707A"/>
    <w:rsid w:val="00FF7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D4A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455">
      <w:bodyDiv w:val="1"/>
      <w:marLeft w:val="0"/>
      <w:marRight w:val="0"/>
      <w:marTop w:val="0"/>
      <w:marBottom w:val="0"/>
      <w:divBdr>
        <w:top w:val="none" w:sz="0" w:space="0" w:color="auto"/>
        <w:left w:val="none" w:sz="0" w:space="0" w:color="auto"/>
        <w:bottom w:val="none" w:sz="0" w:space="0" w:color="auto"/>
        <w:right w:val="none" w:sz="0" w:space="0" w:color="auto"/>
      </w:divBdr>
    </w:div>
    <w:div w:id="165173221">
      <w:bodyDiv w:val="1"/>
      <w:marLeft w:val="0"/>
      <w:marRight w:val="0"/>
      <w:marTop w:val="0"/>
      <w:marBottom w:val="0"/>
      <w:divBdr>
        <w:top w:val="none" w:sz="0" w:space="0" w:color="auto"/>
        <w:left w:val="none" w:sz="0" w:space="0" w:color="auto"/>
        <w:bottom w:val="none" w:sz="0" w:space="0" w:color="auto"/>
        <w:right w:val="none" w:sz="0" w:space="0" w:color="auto"/>
      </w:divBdr>
    </w:div>
    <w:div w:id="431315117">
      <w:bodyDiv w:val="1"/>
      <w:marLeft w:val="0"/>
      <w:marRight w:val="0"/>
      <w:marTop w:val="0"/>
      <w:marBottom w:val="0"/>
      <w:divBdr>
        <w:top w:val="none" w:sz="0" w:space="0" w:color="auto"/>
        <w:left w:val="none" w:sz="0" w:space="0" w:color="auto"/>
        <w:bottom w:val="none" w:sz="0" w:space="0" w:color="auto"/>
        <w:right w:val="none" w:sz="0" w:space="0" w:color="auto"/>
      </w:divBdr>
    </w:div>
    <w:div w:id="5327725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412315021">
      <w:bodyDiv w:val="1"/>
      <w:marLeft w:val="0"/>
      <w:marRight w:val="0"/>
      <w:marTop w:val="0"/>
      <w:marBottom w:val="0"/>
      <w:divBdr>
        <w:top w:val="none" w:sz="0" w:space="0" w:color="auto"/>
        <w:left w:val="none" w:sz="0" w:space="0" w:color="auto"/>
        <w:bottom w:val="none" w:sz="0" w:space="0" w:color="auto"/>
        <w:right w:val="none" w:sz="0" w:space="0" w:color="auto"/>
      </w:divBdr>
    </w:div>
    <w:div w:id="15206548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10921770">
      <w:bodyDiv w:val="1"/>
      <w:marLeft w:val="0"/>
      <w:marRight w:val="0"/>
      <w:marTop w:val="0"/>
      <w:marBottom w:val="0"/>
      <w:divBdr>
        <w:top w:val="none" w:sz="0" w:space="0" w:color="auto"/>
        <w:left w:val="none" w:sz="0" w:space="0" w:color="auto"/>
        <w:bottom w:val="none" w:sz="0" w:space="0" w:color="auto"/>
        <w:right w:val="none" w:sz="0" w:space="0" w:color="auto"/>
      </w:divBdr>
    </w:div>
    <w:div w:id="2058628939">
      <w:bodyDiv w:val="1"/>
      <w:marLeft w:val="0"/>
      <w:marRight w:val="0"/>
      <w:marTop w:val="0"/>
      <w:marBottom w:val="0"/>
      <w:divBdr>
        <w:top w:val="none" w:sz="0" w:space="0" w:color="auto"/>
        <w:left w:val="none" w:sz="0" w:space="0" w:color="auto"/>
        <w:bottom w:val="none" w:sz="0" w:space="0" w:color="auto"/>
        <w:right w:val="none" w:sz="0" w:space="0" w:color="auto"/>
      </w:divBdr>
    </w:div>
    <w:div w:id="2071224480">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5173</Words>
  <Characters>2950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Lina Aleknė</cp:lastModifiedBy>
  <cp:revision>2</cp:revision>
  <cp:lastPrinted>2018-12-05T12:40:00Z</cp:lastPrinted>
  <dcterms:created xsi:type="dcterms:W3CDTF">2025-12-19T20:09:00Z</dcterms:created>
  <dcterms:modified xsi:type="dcterms:W3CDTF">2025-12-19T20:09:00Z</dcterms:modified>
</cp:coreProperties>
</file>