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109B" w14:textId="77777777" w:rsidR="0061209D" w:rsidRPr="00E26C07" w:rsidRDefault="0061209D" w:rsidP="00DC2B4B">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3AC837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pirkimas vykdomas</w:t>
      </w:r>
      <w:r w:rsidR="008D47E4">
        <w:rPr>
          <w:rFonts w:cs="Times New Roman"/>
          <w:color w:val="000000" w:themeColor="text1"/>
          <w:lang w:val="lt-LT"/>
        </w:rPr>
        <w:t xml:space="preserve"> supaprastinto</w:t>
      </w:r>
      <w:r w:rsidRPr="00E26C07">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2.3. Pasiūlymas turi būti pateiktas visai pirkimo sąlygų </w:t>
      </w:r>
      <w:bookmarkStart w:id="0" w:name="_GoBack"/>
      <w:r w:rsidRPr="00E26C07">
        <w:rPr>
          <w:rFonts w:cs="Times New Roman"/>
          <w:color w:val="000000" w:themeColor="text1"/>
          <w:lang w:val="lt-LT"/>
        </w:rPr>
        <w:t>techninė</w:t>
      </w:r>
      <w:bookmarkEnd w:id="0"/>
      <w:r w:rsidRPr="00E26C07">
        <w:rPr>
          <w:rFonts w:cs="Times New Roman"/>
          <w:color w:val="000000" w:themeColor="text1"/>
          <w:lang w:val="lt-LT"/>
        </w:rPr>
        <w:t>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5D3AB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w:t>
      </w:r>
      <w:r w:rsidR="00F17AFC" w:rsidRPr="005F4392">
        <w:rPr>
          <w:color w:val="000000" w:themeColor="text1"/>
          <w:lang w:val="lt-LT"/>
        </w:rPr>
        <w:t>Prekių pirkimo-pardavimo sutarties bendrosios ir specialiosios sąlygos“ (projekte)</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1041903F"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w:t>
      </w:r>
      <w:r w:rsidR="00F17AFC" w:rsidRPr="005F4392">
        <w:rPr>
          <w:color w:val="000000" w:themeColor="text1"/>
          <w:lang w:val="lt-LT"/>
        </w:rPr>
        <w:t>Prekių pirkimo-pardavimo sutarties bendrosios ir specialiosios sąlygos“ (projekte)</w:t>
      </w:r>
      <w:r w:rsidRPr="00E26C07">
        <w:rPr>
          <w:color w:val="000000" w:themeColor="text1"/>
          <w:sz w:val="22"/>
          <w:szCs w:val="22"/>
          <w:lang w:val="lt-LT"/>
        </w:rPr>
        <w:t xml:space="preserve">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31B91E1B" w:rsidR="0004708B" w:rsidRPr="00E26C07"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w:t>
      </w:r>
      <w:r w:rsidR="008C2CB5" w:rsidRPr="005F4392">
        <w:rPr>
          <w:color w:val="000000" w:themeColor="text1"/>
          <w:lang w:val="lt-LT"/>
        </w:rPr>
        <w:t>Prekių pirkimo-pardavimo sutarties bendrosios ir specialiosios sąlygos“ (projekte)</w:t>
      </w:r>
      <w:r w:rsidRPr="00E26C07">
        <w:rPr>
          <w:color w:val="000000" w:themeColor="text1"/>
          <w:sz w:val="22"/>
          <w:szCs w:val="22"/>
          <w:lang w:val="lt-LT"/>
        </w:rPr>
        <w:t xml:space="preserve">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ABD0684"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r w:rsidR="00CE0758">
        <w:rPr>
          <w:color w:val="000000" w:themeColor="text1"/>
          <w:sz w:val="22"/>
          <w:szCs w:val="22"/>
          <w:lang w:val="lt-LT"/>
        </w:rPr>
        <w:t xml:space="preserve"> 21 p</w:t>
      </w:r>
      <w:r w:rsidRPr="00E26C07">
        <w:rPr>
          <w:color w:val="000000" w:themeColor="text1"/>
          <w:sz w:val="22"/>
          <w:szCs w:val="22"/>
          <w:lang w:val="lt-LT"/>
        </w:rPr>
        <w:t>.</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1"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1"/>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E5F8CD2"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w:t>
      </w:r>
      <w:r w:rsidR="002E3B26">
        <w:rPr>
          <w:rFonts w:cs="Times New Roman"/>
          <w:color w:val="auto"/>
          <w:lang w:val="lt-LT"/>
        </w:rPr>
        <w:t xml:space="preserve"> ir </w:t>
      </w:r>
      <w:r w:rsidR="002E3B26" w:rsidRPr="002E3B26">
        <w:rPr>
          <w:rFonts w:cs="Times New Roman"/>
        </w:rPr>
        <w:t>6 d</w:t>
      </w:r>
      <w:r w:rsidR="002E3B26">
        <w:rPr>
          <w:rFonts w:cs="Times New Roman"/>
        </w:rPr>
        <w:t>.</w:t>
      </w:r>
      <w:r w:rsidR="002E3B26" w:rsidRPr="002E3B26">
        <w:rPr>
          <w:rFonts w:cs="Times New Roman"/>
        </w:rPr>
        <w:t xml:space="preserve"> 2 p</w:t>
      </w:r>
      <w:r w:rsidR="002E3B26">
        <w:rPr>
          <w:rFonts w:cs="Times New Roman"/>
        </w:rPr>
        <w:t>.</w:t>
      </w:r>
      <w:r w:rsidRPr="00E26C07">
        <w:rPr>
          <w:rFonts w:cs="Times New Roman"/>
          <w:color w:val="auto"/>
          <w:lang w:val="lt-LT"/>
        </w:rPr>
        <w:t xml:space="preserve">, nes valstybėje narėje ar atitinkamoje šalyje tokie dokumentai neišduodami arba toje šalyje išduodami dokumentai neapima visų 46 straipsnio 1 ir 3 dalyse </w:t>
      </w:r>
      <w:r w:rsidR="002E3B26">
        <w:rPr>
          <w:rFonts w:cs="Times New Roman"/>
          <w:color w:val="auto"/>
          <w:lang w:val="lt-LT"/>
        </w:rPr>
        <w:t xml:space="preserve">ir </w:t>
      </w:r>
      <w:r w:rsidR="002E3B26" w:rsidRPr="002E3B26">
        <w:rPr>
          <w:rFonts w:cs="Times New Roman"/>
        </w:rPr>
        <w:t>6 d</w:t>
      </w:r>
      <w:r w:rsidR="002E3B26">
        <w:rPr>
          <w:rFonts w:cs="Times New Roman"/>
        </w:rPr>
        <w:t>.</w:t>
      </w:r>
      <w:r w:rsidR="002E3B26" w:rsidRPr="002E3B26">
        <w:rPr>
          <w:rFonts w:cs="Times New Roman"/>
        </w:rPr>
        <w:t xml:space="preserve"> 2 p</w:t>
      </w:r>
      <w:r w:rsidR="002E3B26">
        <w:rPr>
          <w:rFonts w:cs="Times New Roman"/>
        </w:rPr>
        <w:t>.</w:t>
      </w:r>
      <w:r w:rsidR="002E3B26" w:rsidRPr="00E26C07">
        <w:rPr>
          <w:rFonts w:cs="Times New Roman"/>
          <w:color w:val="auto"/>
          <w:lang w:val="lt-LT"/>
        </w:rPr>
        <w:t xml:space="preserve"> </w:t>
      </w:r>
      <w:r w:rsidRPr="00E26C07">
        <w:rPr>
          <w:rFonts w:cs="Times New Roman"/>
          <w:color w:val="auto"/>
          <w:lang w:val="lt-LT"/>
        </w:rPr>
        <w:t>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160B88">
          <w:headerReference w:type="default" r:id="rId14"/>
          <w:pgSz w:w="11900" w:h="16840"/>
          <w:pgMar w:top="993" w:right="1200" w:bottom="1440" w:left="1200"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8C0360" w:rsidRPr="00E26C07" w14:paraId="7B539110"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BE484" w14:textId="77777777" w:rsidR="008C0360" w:rsidRPr="00E26C07" w:rsidRDefault="008C0360"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A9230" w14:textId="42455EFB" w:rsidR="008C0360" w:rsidRPr="00862A16" w:rsidRDefault="008C0360" w:rsidP="008F0F9E">
            <w:pPr>
              <w:pStyle w:val="NoSpacing"/>
              <w:jc w:val="both"/>
              <w:rPr>
                <w:rFonts w:ascii="Times New Roman" w:hAnsi="Times New Roman" w:cs="Times New Roman"/>
                <w:lang w:eastAsia="en-US"/>
              </w:rPr>
            </w:pPr>
            <w:r w:rsidRPr="005E50A8">
              <w:rPr>
                <w:rFonts w:ascii="Times New Roman" w:hAnsi="Times New Roman" w:cs="Times New Roman"/>
                <w:sz w:val="20"/>
                <w:lang w:eastAsia="en-US"/>
              </w:rPr>
              <w:t>Tiekėjas yra neatlikęs jam paskirtos baudžiamojo poveikio priemonės – uždraudimo juridiniam asmeniui dalyvauti viešuosiuose pirkimuose</w:t>
            </w:r>
            <w:r w:rsidR="00862A16" w:rsidRPr="005E50A8">
              <w:rPr>
                <w:rFonts w:ascii="Times New Roman" w:hAnsi="Times New Roman" w:cs="Times New Roman"/>
                <w:sz w:val="20"/>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29C93" w14:textId="77777777" w:rsidR="008C0360" w:rsidRPr="005E50A8" w:rsidRDefault="008C0360" w:rsidP="008C0360">
            <w:pPr>
              <w:pStyle w:val="NoSpacing"/>
              <w:jc w:val="both"/>
              <w:rPr>
                <w:rFonts w:ascii="Times New Roman" w:eastAsia="Yu Mincho" w:hAnsi="Times New Roman" w:cs="Times New Roman"/>
                <w:b/>
                <w:bCs/>
                <w:sz w:val="20"/>
                <w:lang w:eastAsia="en-US"/>
              </w:rPr>
            </w:pPr>
            <w:r w:rsidRPr="005E50A8">
              <w:rPr>
                <w:rFonts w:ascii="Times New Roman" w:eastAsia="Yu Mincho" w:hAnsi="Times New Roman" w:cs="Times New Roman"/>
                <w:b/>
                <w:bCs/>
                <w:sz w:val="20"/>
                <w:lang w:eastAsia="en-US"/>
              </w:rPr>
              <w:t>VPĮ 46 straipsnio 2¹ dalis</w:t>
            </w:r>
          </w:p>
          <w:p w14:paraId="026DAC57" w14:textId="77777777" w:rsidR="008C0360" w:rsidRPr="005E50A8" w:rsidRDefault="008C0360" w:rsidP="008C0360">
            <w:pPr>
              <w:pStyle w:val="NoSpacing"/>
              <w:jc w:val="both"/>
              <w:rPr>
                <w:rFonts w:ascii="Times New Roman" w:eastAsia="Yu Mincho" w:hAnsi="Times New Roman" w:cs="Times New Roman"/>
                <w:b/>
                <w:bCs/>
                <w:sz w:val="20"/>
              </w:rPr>
            </w:pPr>
          </w:p>
          <w:p w14:paraId="18272D8E" w14:textId="44793FAD" w:rsidR="008C0360" w:rsidRPr="00862A16" w:rsidRDefault="008C0360" w:rsidP="008C0360">
            <w:pPr>
              <w:pStyle w:val="NoSpacing"/>
              <w:jc w:val="both"/>
              <w:rPr>
                <w:rFonts w:ascii="Times New Roman" w:eastAsia="Yu Mincho" w:hAnsi="Times New Roman" w:cs="Times New Roman"/>
                <w:b/>
                <w:bCs/>
                <w:lang w:eastAsia="en-US"/>
              </w:rPr>
            </w:pPr>
            <w:r w:rsidRPr="005E50A8">
              <w:rPr>
                <w:rFonts w:ascii="Times New Roman" w:eastAsia="Yu Mincho" w:hAnsi="Times New Roman" w:cs="Times New Roman"/>
                <w:sz w:val="20"/>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B6CA4" w14:textId="7A599B4C" w:rsidR="008C0360" w:rsidRPr="00862A16" w:rsidRDefault="00862A16" w:rsidP="008F0F9E">
            <w:pPr>
              <w:pStyle w:val="NoSpacing"/>
              <w:jc w:val="both"/>
              <w:rPr>
                <w:rFonts w:ascii="Times New Roman" w:hAnsi="Times New Roman" w:cs="Times New Roman"/>
                <w:lang w:eastAsia="en-US"/>
              </w:rPr>
            </w:pPr>
            <w:r w:rsidRPr="005E50A8">
              <w:rPr>
                <w:rFonts w:ascii="Times New Roman" w:hAnsi="Times New Roman" w:cs="Times New Roman"/>
                <w:sz w:val="20"/>
                <w:lang w:eastAsia="en-US"/>
              </w:rPr>
              <w:t>Iš Lietuvoje įsteigtų subjektų įrodančių dokumentų nereikalaujama. Užtenka pateikto EBVPD.</w:t>
            </w:r>
          </w:p>
        </w:tc>
      </w:tr>
      <w:tr w:rsidR="004D2918"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 xml:space="preserve">2) tiekėjo, kuris yra juridinis asmuo, kita organizacija ar jos struktūrinis padalinys, per pastaruosius 5 metus buvo </w:t>
            </w:r>
            <w:r w:rsidRPr="00561C6B">
              <w:rPr>
                <w:bCs/>
                <w:sz w:val="20"/>
                <w:szCs w:val="20"/>
              </w:rPr>
              <w:lastRenderedPageBreak/>
              <w:t>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w:t>
            </w:r>
            <w:r w:rsidRPr="00E26C07">
              <w:rPr>
                <w:rFonts w:ascii="Times New Roman" w:hAnsi="Times New Roman" w:cs="Times New Roman"/>
                <w:i/>
                <w:iCs/>
                <w:color w:val="000000" w:themeColor="text1"/>
                <w:sz w:val="20"/>
                <w:szCs w:val="20"/>
              </w:rPr>
              <w:lastRenderedPageBreak/>
              <w:t xml:space="preserve">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lastRenderedPageBreak/>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2A19B9" w:rsidP="008F0F9E">
            <w:pPr>
              <w:pStyle w:val="NoSpacing"/>
              <w:jc w:val="both"/>
              <w:rPr>
                <w:rFonts w:ascii="Times New Roman" w:hAnsi="Times New Roman" w:cs="Times New Roman"/>
                <w:b/>
                <w:bCs/>
                <w:sz w:val="20"/>
                <w:szCs w:val="20"/>
              </w:rPr>
            </w:pPr>
            <w:hyperlink r:id="rId16" w:history="1">
              <w:r w:rsidR="008C70DB" w:rsidRPr="008C70DB">
                <w:rPr>
                  <w:rStyle w:val="Hyperlink"/>
                  <w:sz w:val="20"/>
                  <w:szCs w:val="20"/>
                </w:rPr>
                <w:t>https://vpt.lrv.lt/lt/nuorodos/kiti-duomenys/powerbi/melaginga-informacija-pateikusiu-tiekeju-sarasas-3/</w:t>
              </w:r>
            </w:hyperlink>
            <w:r w:rsidR="008C70DB">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E26C07">
              <w:rPr>
                <w:sz w:val="20"/>
                <w:szCs w:val="20"/>
                <w:lang w:val="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69876109" w14:textId="5115F06F" w:rsidR="004D2918" w:rsidRPr="008C70DB" w:rsidRDefault="002A19B9" w:rsidP="008F0F9E">
            <w:pPr>
              <w:pStyle w:val="NoSpacing"/>
              <w:jc w:val="both"/>
              <w:rPr>
                <w:rStyle w:val="Hyperlink"/>
                <w:rFonts w:ascii="Times New Roman" w:hAnsi="Times New Roman" w:cs="Times New Roman"/>
                <w:sz w:val="20"/>
                <w:szCs w:val="20"/>
              </w:rPr>
            </w:pPr>
            <w:hyperlink r:id="rId17" w:history="1">
              <w:r w:rsidR="008C70DB" w:rsidRPr="008C70DB">
                <w:rPr>
                  <w:rStyle w:val="Hyperlink"/>
                  <w:sz w:val="20"/>
                  <w:szCs w:val="20"/>
                </w:rPr>
                <w:t>https://vpt.lrv.lt/lt/pasalinimo-pagrindai-1/nepatikimu-tiekeju-sarasas-1/</w:t>
              </w:r>
            </w:hyperlink>
            <w:r w:rsidR="008C70DB" w:rsidRPr="008C70DB">
              <w:rPr>
                <w:sz w:val="20"/>
                <w:szCs w:val="20"/>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38602C16" w14:textId="77777777" w:rsidR="004D2918" w:rsidRPr="008C70DB" w:rsidRDefault="002A19B9" w:rsidP="008F0F9E">
            <w:pPr>
              <w:pStyle w:val="NoSpacing"/>
              <w:jc w:val="both"/>
              <w:rPr>
                <w:rFonts w:ascii="Times New Roman" w:hAnsi="Times New Roman" w:cs="Times New Roman"/>
                <w:sz w:val="20"/>
                <w:szCs w:val="20"/>
              </w:rPr>
            </w:pPr>
            <w:hyperlink r:id="rId18" w:history="1">
              <w:r w:rsidR="004D2918" w:rsidRPr="008C70DB">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3" w:name="part_030e6c6c64ba4f96a23474e439d1b80c"/>
            <w:bookmarkEnd w:id="3"/>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2A19B9" w:rsidP="008F0F9E">
            <w:pPr>
              <w:pStyle w:val="NoSpacing"/>
              <w:jc w:val="both"/>
              <w:rPr>
                <w:rFonts w:ascii="Times New Roman" w:hAnsi="Times New Roman" w:cs="Times New Roman"/>
                <w:sz w:val="20"/>
                <w:szCs w:val="20"/>
                <w:lang w:eastAsia="en-US"/>
              </w:rPr>
            </w:pPr>
            <w:hyperlink r:id="rId20" w:history="1">
              <w:r w:rsidR="008C70DB"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sidR="008C70DB">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2A19B9" w:rsidP="008F0F9E">
            <w:pPr>
              <w:rPr>
                <w:bCs/>
                <w:iCs/>
                <w:sz w:val="20"/>
                <w:szCs w:val="20"/>
                <w:lang w:val="lt-LT"/>
              </w:rPr>
            </w:pPr>
            <w:hyperlink r:id="rId22" w:history="1">
              <w:r w:rsidR="004D2918" w:rsidRPr="00E26C07">
                <w:rPr>
                  <w:rStyle w:val="Hyperlink"/>
                  <w:sz w:val="20"/>
                  <w:szCs w:val="20"/>
                  <w:lang w:val="lt-LT"/>
                </w:rPr>
                <w:t>https://kt.gov.lt/lt/atviri-duomenys/diskvalifikavimas-is-viesuju-pirkimu</w:t>
              </w:r>
            </w:hyperlink>
            <w:r w:rsidR="004D2918" w:rsidRPr="00E26C07">
              <w:rPr>
                <w:sz w:val="20"/>
                <w:szCs w:val="20"/>
                <w:lang w:val="lt-LT"/>
              </w:rPr>
              <w:t xml:space="preserve"> skelbiamą informaciją. </w:t>
            </w:r>
          </w:p>
        </w:tc>
      </w:tr>
    </w:tbl>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73A2A569"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w:t>
      </w:r>
      <w:r w:rsidR="00BF37FC">
        <w:rPr>
          <w:rFonts w:cs="Times New Roman"/>
          <w:color w:val="000000" w:themeColor="text1"/>
          <w:lang w:val="lt-LT"/>
        </w:rPr>
        <w:t xml:space="preserve">žr. </w:t>
      </w:r>
      <w:r w:rsidR="00D5189A" w:rsidRPr="00E26C07">
        <w:rPr>
          <w:rFonts w:cs="Times New Roman"/>
          <w:color w:val="000000" w:themeColor="text1"/>
          <w:lang w:val="lt-LT"/>
        </w:rPr>
        <w:t>SPS 14 p.).</w:t>
      </w:r>
    </w:p>
    <w:p w14:paraId="2239E6FE" w14:textId="572DF58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4" w:name="_Hlk149205416"/>
      <w:r w:rsidR="00A347DC" w:rsidRPr="00E26C07">
        <w:rPr>
          <w:iCs/>
          <w:lang w:val="lt-LT"/>
          <w14:textOutline w14:w="0" w14:cap="flat" w14:cmpd="sng" w14:algn="ctr">
            <w14:noFill/>
            <w14:prstDash w14:val="solid"/>
            <w14:bevel/>
          </w14:textOutline>
        </w:rPr>
        <w:t xml:space="preserve">Pasiūlymas </w:t>
      </w:r>
      <w:r w:rsidR="00F41ADF">
        <w:rPr>
          <w:b/>
          <w:bCs/>
          <w:iCs/>
          <w:lang w:val="lt-LT"/>
          <w14:textOutline w14:w="0" w14:cap="flat" w14:cmpd="sng" w14:algn="ctr">
            <w14:noFill/>
            <w14:prstDash w14:val="solid"/>
            <w14:bevel/>
          </w14:textOutline>
        </w:rPr>
        <w:t xml:space="preserve">gali būti </w:t>
      </w:r>
      <w:r w:rsidR="00A347DC" w:rsidRPr="00E26C07">
        <w:rPr>
          <w:b/>
          <w:bCs/>
          <w:iCs/>
          <w:lang w:val="lt-LT"/>
          <w14:textOutline w14:w="0" w14:cap="flat" w14:cmpd="sng" w14:algn="ctr">
            <w14:noFill/>
            <w14:prstDash w14:val="solid"/>
            <w14:bevel/>
          </w14:textOutline>
        </w:rPr>
        <w:t>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4"/>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bookmarkStart w:id="5" w:name="_Hlk188606104"/>
      <w:r w:rsidR="007D2079">
        <w:fldChar w:fldCharType="begin"/>
      </w:r>
      <w:r w:rsidR="007D2079">
        <w:instrText xml:space="preserve"> HYPERLINK "https://e-seimas.lrs.lt/rs/legalact/TAD/b057f940a75c11efaae6a4c601761171/" </w:instrText>
      </w:r>
      <w:r w:rsidR="007D2079">
        <w:fldChar w:fldCharType="separate"/>
      </w:r>
      <w:r w:rsidR="004665DF" w:rsidRPr="009B5574">
        <w:rPr>
          <w:rStyle w:val="Hyperlink"/>
          <w:rFonts w:cs="Times New Roman"/>
          <w:lang w:val="lt-LT"/>
        </w:rPr>
        <w:t>https://e-seimas.lrs.lt/rs/legalact/TAD/b057f940a75c11efaae6a4c601761171/</w:t>
      </w:r>
      <w:r w:rsidR="007D2079">
        <w:rPr>
          <w:rStyle w:val="Hyperlink"/>
          <w:rFonts w:cs="Times New Roman"/>
          <w:lang w:val="lt-LT"/>
        </w:rPr>
        <w:fldChar w:fldCharType="end"/>
      </w:r>
      <w:r w:rsidR="004665DF">
        <w:rPr>
          <w:rFonts w:cs="Times New Roman"/>
          <w:color w:val="000000" w:themeColor="text1"/>
          <w:lang w:val="lt-LT"/>
        </w:rPr>
        <w:t xml:space="preserve"> </w:t>
      </w:r>
      <w:r w:rsidRPr="00E26C07">
        <w:rPr>
          <w:rFonts w:cs="Times New Roman"/>
          <w:color w:val="000000" w:themeColor="text1"/>
          <w:lang w:val="lt-LT"/>
        </w:rPr>
        <w:t>.</w:t>
      </w:r>
    </w:p>
    <w:bookmarkEnd w:id="5"/>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003EF39F" w14:textId="69825B2A" w:rsidR="00517909" w:rsidRPr="00AB5391" w:rsidRDefault="00AD29A3" w:rsidP="00AB5391">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w:t>
      </w:r>
      <w:r w:rsidR="00517909" w:rsidRPr="00097917">
        <w:rPr>
          <w:rFonts w:cs="Times New Roman"/>
          <w:color w:val="000000" w:themeColor="text1"/>
          <w:lang w:val="lt-LT"/>
        </w:rPr>
        <w:t xml:space="preserve"> </w:t>
      </w:r>
      <w:r w:rsidR="00517909"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517909" w:rsidRPr="00BB69E2">
        <w:rPr>
          <w:rFonts w:cs="Times New Roman"/>
          <w:iCs/>
          <w:lang w:val="lt-LT"/>
        </w:rPr>
        <w:t>.</w:t>
      </w:r>
    </w:p>
    <w:p w14:paraId="6D14485B" w14:textId="219A1EE0" w:rsidR="009C5D91" w:rsidRPr="00E26C07" w:rsidRDefault="00517909" w:rsidP="00043550">
      <w:pPr>
        <w:pStyle w:val="Body2"/>
        <w:ind w:firstLine="709"/>
        <w:rPr>
          <w:rFonts w:cs="Times New Roman"/>
          <w:color w:val="000000" w:themeColor="text1"/>
          <w:lang w:val="lt-LT"/>
        </w:rPr>
      </w:pPr>
      <w:r>
        <w:rPr>
          <w:rFonts w:cs="Times New Roman"/>
          <w:color w:val="000000" w:themeColor="text1"/>
          <w:lang w:val="lt-LT"/>
        </w:rPr>
        <w:lastRenderedPageBreak/>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097917">
        <w:rPr>
          <w:rFonts w:cs="Times New Roman"/>
          <w:iCs/>
          <w:lang w:val="lt-LT"/>
        </w:rPr>
        <w:t>.</w:t>
      </w:r>
      <w:r w:rsidR="00EC0499">
        <w:rPr>
          <w:rFonts w:cs="Times New Roman"/>
          <w:iCs/>
          <w:lang w:val="lt-LT"/>
        </w:rPr>
        <w:t xml:space="preserve"> </w:t>
      </w:r>
      <w:r w:rsidR="004D35E3" w:rsidRPr="00E26C07">
        <w:rPr>
          <w:rFonts w:cs="Times New Roman"/>
          <w:color w:val="000000" w:themeColor="text1"/>
          <w:lang w:val="lt-LT"/>
        </w:rPr>
        <w:t>Bet kokia informacija, konkurso sąlygų paaiškinimai, pranešimai ar kitas perkančiosios organizacijos ir tiekėjo susirašinėjimas yra vykdomas tik CVP IS susirašinėjimo priemonėmis.</w:t>
      </w:r>
    </w:p>
    <w:p w14:paraId="3E28CA5D" w14:textId="02BBE5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043550">
        <w:rPr>
          <w:rFonts w:cs="Times New Roman"/>
          <w:color w:val="000000" w:themeColor="text1"/>
          <w:lang w:val="lt-LT"/>
        </w:rPr>
        <w:t>10</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w:t>
      </w:r>
      <w:r w:rsidR="00563EF9" w:rsidRPr="00563EF9">
        <w:rPr>
          <w:color w:val="auto"/>
          <w:lang w:val="lt-LT"/>
        </w:rPr>
        <w:lastRenderedPageBreak/>
        <w:t>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0A0AC0B3"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F8142D">
      <w:pPr>
        <w:pStyle w:val="CommentText"/>
        <w:jc w:val="both"/>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lastRenderedPageBreak/>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E26C07">
        <w:rPr>
          <w:rFonts w:cs="Times New Roman"/>
          <w:color w:val="000000" w:themeColor="text1"/>
          <w:lang w:val="lt-LT"/>
        </w:rPr>
        <w:lastRenderedPageBreak/>
        <w:t>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1D943900"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w:t>
      </w:r>
      <w:r w:rsidR="005A66D2" w:rsidRPr="005F4392">
        <w:rPr>
          <w:color w:val="000000" w:themeColor="text1"/>
          <w:lang w:val="lt-LT"/>
        </w:rPr>
        <w:t>Prekių pirkimo-pardavimo sutarties bendrosios ir specialiosios sąlygos“ (projekt</w:t>
      </w:r>
      <w:r w:rsidR="005A66D2">
        <w:rPr>
          <w:color w:val="000000" w:themeColor="text1"/>
          <w:lang w:val="lt-LT"/>
        </w:rPr>
        <w:t>as</w:t>
      </w:r>
      <w:r w:rsidR="005A66D2" w:rsidRPr="005F4392">
        <w:rPr>
          <w:color w:val="000000" w:themeColor="text1"/>
          <w:lang w:val="lt-LT"/>
        </w:rPr>
        <w:t>)</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4"/>
      <w:headerReference w:type="first" r:id="rId25"/>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A8C66" w14:textId="77777777" w:rsidR="002A19B9" w:rsidRDefault="002A19B9">
      <w:r>
        <w:separator/>
      </w:r>
    </w:p>
  </w:endnote>
  <w:endnote w:type="continuationSeparator" w:id="0">
    <w:p w14:paraId="430D68EB" w14:textId="77777777" w:rsidR="002A19B9" w:rsidRDefault="002A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1D4F4A" w:rsidRPr="00B06C64" w:rsidRDefault="002A19B9"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3EC5" w14:textId="77777777" w:rsidR="002A19B9" w:rsidRDefault="002A19B9">
      <w:r>
        <w:separator/>
      </w:r>
    </w:p>
  </w:footnote>
  <w:footnote w:type="continuationSeparator" w:id="0">
    <w:p w14:paraId="67357200" w14:textId="77777777" w:rsidR="002A19B9" w:rsidRDefault="002A19B9">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7D02"/>
    <w:rsid w:val="00010208"/>
    <w:rsid w:val="000153A9"/>
    <w:rsid w:val="000179E3"/>
    <w:rsid w:val="00021DC1"/>
    <w:rsid w:val="00025453"/>
    <w:rsid w:val="0002691B"/>
    <w:rsid w:val="000318AA"/>
    <w:rsid w:val="00043550"/>
    <w:rsid w:val="0004708B"/>
    <w:rsid w:val="00063360"/>
    <w:rsid w:val="00076A94"/>
    <w:rsid w:val="00077824"/>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E6CCD"/>
    <w:rsid w:val="000F4946"/>
    <w:rsid w:val="00100DC7"/>
    <w:rsid w:val="00117044"/>
    <w:rsid w:val="0013164D"/>
    <w:rsid w:val="001353D4"/>
    <w:rsid w:val="00136A50"/>
    <w:rsid w:val="001431C1"/>
    <w:rsid w:val="00151CD1"/>
    <w:rsid w:val="00160B88"/>
    <w:rsid w:val="00161D92"/>
    <w:rsid w:val="00167AC7"/>
    <w:rsid w:val="00174615"/>
    <w:rsid w:val="001914B1"/>
    <w:rsid w:val="00197A19"/>
    <w:rsid w:val="001A1626"/>
    <w:rsid w:val="001B7326"/>
    <w:rsid w:val="001C275F"/>
    <w:rsid w:val="001E10FB"/>
    <w:rsid w:val="00230DF1"/>
    <w:rsid w:val="00234029"/>
    <w:rsid w:val="0024056E"/>
    <w:rsid w:val="00241575"/>
    <w:rsid w:val="00241830"/>
    <w:rsid w:val="00245CC7"/>
    <w:rsid w:val="0024699C"/>
    <w:rsid w:val="002504DB"/>
    <w:rsid w:val="00253B94"/>
    <w:rsid w:val="00264D9D"/>
    <w:rsid w:val="00281DD9"/>
    <w:rsid w:val="00282CC2"/>
    <w:rsid w:val="00287087"/>
    <w:rsid w:val="00291F83"/>
    <w:rsid w:val="00294A9C"/>
    <w:rsid w:val="00296051"/>
    <w:rsid w:val="002A16AC"/>
    <w:rsid w:val="002A19B9"/>
    <w:rsid w:val="002A4852"/>
    <w:rsid w:val="002B15A9"/>
    <w:rsid w:val="002C1692"/>
    <w:rsid w:val="002D0FA2"/>
    <w:rsid w:val="002D2B39"/>
    <w:rsid w:val="002D69BE"/>
    <w:rsid w:val="002E3B26"/>
    <w:rsid w:val="002F1CBF"/>
    <w:rsid w:val="002F6FDD"/>
    <w:rsid w:val="0030277E"/>
    <w:rsid w:val="00314035"/>
    <w:rsid w:val="0031419D"/>
    <w:rsid w:val="0031449B"/>
    <w:rsid w:val="00316017"/>
    <w:rsid w:val="00320C2A"/>
    <w:rsid w:val="00322A76"/>
    <w:rsid w:val="00330FDF"/>
    <w:rsid w:val="0033651A"/>
    <w:rsid w:val="00336E9B"/>
    <w:rsid w:val="00336EF0"/>
    <w:rsid w:val="003408CE"/>
    <w:rsid w:val="003520F0"/>
    <w:rsid w:val="00353D46"/>
    <w:rsid w:val="00357350"/>
    <w:rsid w:val="00367CF8"/>
    <w:rsid w:val="0038028C"/>
    <w:rsid w:val="00382B06"/>
    <w:rsid w:val="00382FE5"/>
    <w:rsid w:val="00383144"/>
    <w:rsid w:val="0039142C"/>
    <w:rsid w:val="003920D1"/>
    <w:rsid w:val="003929E7"/>
    <w:rsid w:val="003979C5"/>
    <w:rsid w:val="003A17FA"/>
    <w:rsid w:val="003A56B8"/>
    <w:rsid w:val="003B6866"/>
    <w:rsid w:val="003B7935"/>
    <w:rsid w:val="003D2E82"/>
    <w:rsid w:val="003F1A88"/>
    <w:rsid w:val="003F212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04FC"/>
    <w:rsid w:val="00461B28"/>
    <w:rsid w:val="0046569C"/>
    <w:rsid w:val="004665DF"/>
    <w:rsid w:val="00466A4C"/>
    <w:rsid w:val="00483EB8"/>
    <w:rsid w:val="0048520C"/>
    <w:rsid w:val="00486A09"/>
    <w:rsid w:val="00487639"/>
    <w:rsid w:val="004A0F93"/>
    <w:rsid w:val="004B26FE"/>
    <w:rsid w:val="004B4953"/>
    <w:rsid w:val="004C189C"/>
    <w:rsid w:val="004C3EB1"/>
    <w:rsid w:val="004D2918"/>
    <w:rsid w:val="004D35E3"/>
    <w:rsid w:val="004D411B"/>
    <w:rsid w:val="004D6705"/>
    <w:rsid w:val="004E32F4"/>
    <w:rsid w:val="004E5545"/>
    <w:rsid w:val="004F0B59"/>
    <w:rsid w:val="004F4C9A"/>
    <w:rsid w:val="0050075A"/>
    <w:rsid w:val="00500B64"/>
    <w:rsid w:val="00507656"/>
    <w:rsid w:val="0051073E"/>
    <w:rsid w:val="0051080A"/>
    <w:rsid w:val="00517909"/>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77D2"/>
    <w:rsid w:val="005832E5"/>
    <w:rsid w:val="00586720"/>
    <w:rsid w:val="00592548"/>
    <w:rsid w:val="0059498A"/>
    <w:rsid w:val="00597090"/>
    <w:rsid w:val="00597E46"/>
    <w:rsid w:val="005A016F"/>
    <w:rsid w:val="005A05DE"/>
    <w:rsid w:val="005A66D2"/>
    <w:rsid w:val="005A670B"/>
    <w:rsid w:val="005B3CCC"/>
    <w:rsid w:val="005B45C0"/>
    <w:rsid w:val="005B7D10"/>
    <w:rsid w:val="005C583C"/>
    <w:rsid w:val="005C75A6"/>
    <w:rsid w:val="005D0E27"/>
    <w:rsid w:val="005D20A0"/>
    <w:rsid w:val="005D7AA1"/>
    <w:rsid w:val="005E495F"/>
    <w:rsid w:val="005E50A8"/>
    <w:rsid w:val="005F0B1D"/>
    <w:rsid w:val="005F3798"/>
    <w:rsid w:val="005F57B9"/>
    <w:rsid w:val="005F5A20"/>
    <w:rsid w:val="00600ECA"/>
    <w:rsid w:val="00603F35"/>
    <w:rsid w:val="0060516F"/>
    <w:rsid w:val="0061209D"/>
    <w:rsid w:val="00615ADB"/>
    <w:rsid w:val="00622E0A"/>
    <w:rsid w:val="006275E7"/>
    <w:rsid w:val="00631AA8"/>
    <w:rsid w:val="00632F9A"/>
    <w:rsid w:val="00635487"/>
    <w:rsid w:val="00660EF8"/>
    <w:rsid w:val="00664AFB"/>
    <w:rsid w:val="00673853"/>
    <w:rsid w:val="00674C1F"/>
    <w:rsid w:val="006752FD"/>
    <w:rsid w:val="006821F7"/>
    <w:rsid w:val="0069120E"/>
    <w:rsid w:val="00692152"/>
    <w:rsid w:val="00695772"/>
    <w:rsid w:val="00695914"/>
    <w:rsid w:val="006A10A1"/>
    <w:rsid w:val="006B2C77"/>
    <w:rsid w:val="006B3800"/>
    <w:rsid w:val="006B77EF"/>
    <w:rsid w:val="006C2745"/>
    <w:rsid w:val="006C2D8E"/>
    <w:rsid w:val="006D1544"/>
    <w:rsid w:val="006D1A88"/>
    <w:rsid w:val="006D2590"/>
    <w:rsid w:val="006D5F7C"/>
    <w:rsid w:val="006D68AF"/>
    <w:rsid w:val="006E308F"/>
    <w:rsid w:val="006E6F2D"/>
    <w:rsid w:val="006E7111"/>
    <w:rsid w:val="00710256"/>
    <w:rsid w:val="00711FD4"/>
    <w:rsid w:val="00715EBD"/>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B7B2C"/>
    <w:rsid w:val="007C0A1D"/>
    <w:rsid w:val="007C14B7"/>
    <w:rsid w:val="007D12C6"/>
    <w:rsid w:val="007D2079"/>
    <w:rsid w:val="007D3BD6"/>
    <w:rsid w:val="007D67DF"/>
    <w:rsid w:val="007D74B3"/>
    <w:rsid w:val="007E49F5"/>
    <w:rsid w:val="007E5704"/>
    <w:rsid w:val="007F508D"/>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2A16"/>
    <w:rsid w:val="00863F09"/>
    <w:rsid w:val="00865561"/>
    <w:rsid w:val="00875E0F"/>
    <w:rsid w:val="008803C2"/>
    <w:rsid w:val="00893305"/>
    <w:rsid w:val="0089618E"/>
    <w:rsid w:val="00897E27"/>
    <w:rsid w:val="008B0D52"/>
    <w:rsid w:val="008B3D56"/>
    <w:rsid w:val="008B5EFA"/>
    <w:rsid w:val="008C0360"/>
    <w:rsid w:val="008C2CB5"/>
    <w:rsid w:val="008C6A5E"/>
    <w:rsid w:val="008C70DB"/>
    <w:rsid w:val="008D47E4"/>
    <w:rsid w:val="008D5C61"/>
    <w:rsid w:val="008E24BE"/>
    <w:rsid w:val="008E5BB8"/>
    <w:rsid w:val="008F46E6"/>
    <w:rsid w:val="008F58FA"/>
    <w:rsid w:val="008F70AC"/>
    <w:rsid w:val="009100A0"/>
    <w:rsid w:val="009133F9"/>
    <w:rsid w:val="0092131B"/>
    <w:rsid w:val="00925DAD"/>
    <w:rsid w:val="009336BB"/>
    <w:rsid w:val="0094164F"/>
    <w:rsid w:val="00946267"/>
    <w:rsid w:val="00947014"/>
    <w:rsid w:val="00947AA0"/>
    <w:rsid w:val="00951B01"/>
    <w:rsid w:val="0095477A"/>
    <w:rsid w:val="009603FD"/>
    <w:rsid w:val="00964BC7"/>
    <w:rsid w:val="00972D13"/>
    <w:rsid w:val="00973B5F"/>
    <w:rsid w:val="00975817"/>
    <w:rsid w:val="00981DB2"/>
    <w:rsid w:val="009836B6"/>
    <w:rsid w:val="009863B5"/>
    <w:rsid w:val="00991237"/>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B5391"/>
    <w:rsid w:val="00AC691C"/>
    <w:rsid w:val="00AC6CEB"/>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E5"/>
    <w:rsid w:val="00BA6622"/>
    <w:rsid w:val="00BB1189"/>
    <w:rsid w:val="00BD08D6"/>
    <w:rsid w:val="00BD0B3D"/>
    <w:rsid w:val="00BD22B5"/>
    <w:rsid w:val="00BE4909"/>
    <w:rsid w:val="00BF0689"/>
    <w:rsid w:val="00BF11BB"/>
    <w:rsid w:val="00BF37FC"/>
    <w:rsid w:val="00BF4053"/>
    <w:rsid w:val="00BF4E2C"/>
    <w:rsid w:val="00C048F3"/>
    <w:rsid w:val="00C04AB9"/>
    <w:rsid w:val="00C07439"/>
    <w:rsid w:val="00C07FEF"/>
    <w:rsid w:val="00C12F04"/>
    <w:rsid w:val="00C13CB7"/>
    <w:rsid w:val="00C162B7"/>
    <w:rsid w:val="00C176B2"/>
    <w:rsid w:val="00C228DC"/>
    <w:rsid w:val="00C35B26"/>
    <w:rsid w:val="00C36176"/>
    <w:rsid w:val="00C37077"/>
    <w:rsid w:val="00C41EC1"/>
    <w:rsid w:val="00C63978"/>
    <w:rsid w:val="00C66286"/>
    <w:rsid w:val="00C67C25"/>
    <w:rsid w:val="00C71712"/>
    <w:rsid w:val="00C7204F"/>
    <w:rsid w:val="00C84A89"/>
    <w:rsid w:val="00C9482C"/>
    <w:rsid w:val="00CA0557"/>
    <w:rsid w:val="00CA406C"/>
    <w:rsid w:val="00CA6929"/>
    <w:rsid w:val="00CB1232"/>
    <w:rsid w:val="00CB50D4"/>
    <w:rsid w:val="00CC066C"/>
    <w:rsid w:val="00CC6352"/>
    <w:rsid w:val="00CC7C2D"/>
    <w:rsid w:val="00CD04A9"/>
    <w:rsid w:val="00CD13AA"/>
    <w:rsid w:val="00CD63A3"/>
    <w:rsid w:val="00CE0758"/>
    <w:rsid w:val="00CE4E42"/>
    <w:rsid w:val="00CE6B7F"/>
    <w:rsid w:val="00CE762B"/>
    <w:rsid w:val="00CE78D4"/>
    <w:rsid w:val="00CF205C"/>
    <w:rsid w:val="00CF2A2C"/>
    <w:rsid w:val="00CF7D12"/>
    <w:rsid w:val="00D031A4"/>
    <w:rsid w:val="00D038A5"/>
    <w:rsid w:val="00D04E9E"/>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0A94"/>
    <w:rsid w:val="00DB13C5"/>
    <w:rsid w:val="00DB1C24"/>
    <w:rsid w:val="00DB24DA"/>
    <w:rsid w:val="00DB59A0"/>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0BF5"/>
    <w:rsid w:val="00E17D1F"/>
    <w:rsid w:val="00E26C07"/>
    <w:rsid w:val="00E31616"/>
    <w:rsid w:val="00E45079"/>
    <w:rsid w:val="00E50A5C"/>
    <w:rsid w:val="00E51E4B"/>
    <w:rsid w:val="00E53EBF"/>
    <w:rsid w:val="00E74D04"/>
    <w:rsid w:val="00E75C93"/>
    <w:rsid w:val="00E80DA5"/>
    <w:rsid w:val="00E8710A"/>
    <w:rsid w:val="00E87DAD"/>
    <w:rsid w:val="00E91B91"/>
    <w:rsid w:val="00EA037F"/>
    <w:rsid w:val="00EA1A87"/>
    <w:rsid w:val="00EB1182"/>
    <w:rsid w:val="00EC0499"/>
    <w:rsid w:val="00EC58FF"/>
    <w:rsid w:val="00ED04FF"/>
    <w:rsid w:val="00ED1F7A"/>
    <w:rsid w:val="00EE020D"/>
    <w:rsid w:val="00EE0780"/>
    <w:rsid w:val="00EE088F"/>
    <w:rsid w:val="00EF3217"/>
    <w:rsid w:val="00F01EBC"/>
    <w:rsid w:val="00F0774D"/>
    <w:rsid w:val="00F10800"/>
    <w:rsid w:val="00F10B24"/>
    <w:rsid w:val="00F15669"/>
    <w:rsid w:val="00F17AFC"/>
    <w:rsid w:val="00F2249B"/>
    <w:rsid w:val="00F34DEB"/>
    <w:rsid w:val="00F41ADF"/>
    <w:rsid w:val="00F46E07"/>
    <w:rsid w:val="00F475D6"/>
    <w:rsid w:val="00F47BAB"/>
    <w:rsid w:val="00F50283"/>
    <w:rsid w:val="00F5718F"/>
    <w:rsid w:val="00F61499"/>
    <w:rsid w:val="00F63F6A"/>
    <w:rsid w:val="00F661B6"/>
    <w:rsid w:val="00F7058A"/>
    <w:rsid w:val="00F8142D"/>
    <w:rsid w:val="00F87084"/>
    <w:rsid w:val="00F90202"/>
    <w:rsid w:val="00F91A2B"/>
    <w:rsid w:val="00FA302F"/>
    <w:rsid w:val="00FA7070"/>
    <w:rsid w:val="00FB1C76"/>
    <w:rsid w:val="00FB7E8B"/>
    <w:rsid w:val="00FC5126"/>
    <w:rsid w:val="00FC59AF"/>
    <w:rsid w:val="00FC6517"/>
    <w:rsid w:val="00FE0C5C"/>
    <w:rsid w:val="00FE13A0"/>
    <w:rsid w:val="00FE2350"/>
    <w:rsid w:val="00FE3105"/>
    <w:rsid w:val="00FE48C1"/>
    <w:rsid w:val="00FF0320"/>
    <w:rsid w:val="00FF605F"/>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tiekeju-sarasas-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9CAC2A5-F0AF-4ED4-8B1D-91F694DD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19</Pages>
  <Words>46957</Words>
  <Characters>26766</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Remigijus Šivickis</cp:lastModifiedBy>
  <cp:revision>41</cp:revision>
  <cp:lastPrinted>2022-05-17T11:05:00Z</cp:lastPrinted>
  <dcterms:created xsi:type="dcterms:W3CDTF">2024-02-13T13:43:00Z</dcterms:created>
  <dcterms:modified xsi:type="dcterms:W3CDTF">2025-06-13T11:10:00Z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