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70D7" w14:textId="77777777" w:rsidR="006919D0" w:rsidRDefault="008676FD" w:rsidP="008676FD">
      <w:pPr>
        <w:spacing w:after="0" w:line="240" w:lineRule="auto"/>
        <w:jc w:val="right"/>
        <w:rPr>
          <w:rFonts w:ascii="Times New Roman" w:hAnsi="Times New Roman" w:cs="Times New Roman"/>
          <w:b/>
          <w:bCs/>
          <w:noProof/>
        </w:rPr>
      </w:pPr>
      <w:r w:rsidRPr="006919D0">
        <w:rPr>
          <w:rFonts w:ascii="Times New Roman" w:hAnsi="Times New Roman" w:cs="Times New Roman"/>
          <w:b/>
          <w:bCs/>
          <w:noProof/>
        </w:rPr>
        <w:t xml:space="preserve">Pirkimo sąlygų 10 priedas </w:t>
      </w:r>
      <w:bookmarkStart w:id="0" w:name="_Hlk125468477"/>
    </w:p>
    <w:p w14:paraId="127C7A7A" w14:textId="600D6ED9" w:rsidR="008676FD" w:rsidRPr="006919D0" w:rsidRDefault="008676FD" w:rsidP="008676FD">
      <w:pPr>
        <w:spacing w:after="0" w:line="240" w:lineRule="auto"/>
        <w:jc w:val="right"/>
        <w:rPr>
          <w:rStyle w:val="Hipersaitas"/>
          <w:rFonts w:ascii="Times New Roman" w:hAnsi="Times New Roman" w:cs="Times New Roman"/>
          <w:b/>
          <w:bCs/>
          <w:noProof/>
        </w:rPr>
      </w:pPr>
      <w:r w:rsidRPr="006919D0">
        <w:rPr>
          <w:rFonts w:ascii="Times New Roman" w:hAnsi="Times New Roman" w:cs="Times New Roman"/>
          <w:b/>
          <w:bCs/>
          <w:noProof/>
        </w:rPr>
        <w:t>„Tiekėjo deklaracija dėl atitikties VPĮ 45 str. 2</w:t>
      </w:r>
      <w:r w:rsidRPr="006919D0">
        <w:rPr>
          <w:rFonts w:ascii="Times New Roman" w:hAnsi="Times New Roman" w:cs="Times New Roman"/>
          <w:b/>
          <w:bCs/>
          <w:noProof/>
          <w:vertAlign w:val="superscript"/>
        </w:rPr>
        <w:t xml:space="preserve">1 </w:t>
      </w:r>
      <w:r w:rsidRPr="006919D0">
        <w:rPr>
          <w:rFonts w:ascii="Times New Roman" w:hAnsi="Times New Roman" w:cs="Times New Roman"/>
          <w:b/>
          <w:bCs/>
          <w:noProof/>
        </w:rPr>
        <w:t>d.</w:t>
      </w:r>
      <w:bookmarkEnd w:id="0"/>
      <w:r w:rsidRPr="006919D0">
        <w:rPr>
          <w:rFonts w:ascii="Times New Roman" w:hAnsi="Times New Roman" w:cs="Times New Roman"/>
          <w:b/>
          <w:bCs/>
          <w:noProof/>
        </w:rPr>
        <w:t>“</w:t>
      </w:r>
    </w:p>
    <w:p w14:paraId="43C02E30" w14:textId="77777777" w:rsidR="0093771B" w:rsidRPr="0093771B"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93771B" w:rsidRDefault="0093771B" w:rsidP="0093771B">
      <w:pPr>
        <w:spacing w:after="0" w:line="240" w:lineRule="auto"/>
        <w:jc w:val="center"/>
        <w:rPr>
          <w:rFonts w:ascii="Times New Roman" w:eastAsiaTheme="minorHAnsi" w:hAnsi="Times New Roman"/>
          <w:b/>
          <w:bCs/>
          <w:sz w:val="24"/>
          <w:szCs w:val="22"/>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93771B" w:rsidRDefault="0093771B" w:rsidP="0093771B">
      <w:pPr>
        <w:spacing w:after="0" w:line="240" w:lineRule="auto"/>
        <w:jc w:val="center"/>
        <w:rPr>
          <w:rFonts w:ascii="Times New Roman" w:eastAsiaTheme="minorHAnsi" w:hAnsi="Times New Roman" w:cs="Times New Roman"/>
          <w:b/>
          <w:bCs/>
          <w:sz w:val="24"/>
          <w:szCs w:val="24"/>
          <w:lang w:eastAsia="en-US"/>
        </w:rPr>
      </w:pPr>
    </w:p>
    <w:p w14:paraId="00E01E19" w14:textId="77777777" w:rsidR="00345E39" w:rsidRPr="00EE5515" w:rsidRDefault="00345E39" w:rsidP="0093771B">
      <w:pPr>
        <w:shd w:val="clear" w:color="auto" w:fill="FFFFFF"/>
        <w:spacing w:after="0" w:line="240" w:lineRule="auto"/>
        <w:jc w:val="center"/>
        <w:rPr>
          <w:rFonts w:ascii="Times New Roman" w:eastAsia="Times New Roman" w:hAnsi="Times New Roman" w:cs="Times New Roman"/>
          <w:b/>
          <w:color w:val="000000" w:themeColor="text1"/>
          <w:sz w:val="24"/>
          <w:szCs w:val="24"/>
          <w:lang w:eastAsia="ar-SA"/>
        </w:rPr>
      </w:pPr>
      <w:r w:rsidRPr="00EE5515">
        <w:rPr>
          <w:rFonts w:ascii="Times New Roman" w:eastAsia="Times New Roman" w:hAnsi="Times New Roman" w:cs="Times New Roman"/>
          <w:b/>
          <w:color w:val="000000" w:themeColor="text1"/>
          <w:sz w:val="24"/>
          <w:szCs w:val="24"/>
          <w:lang w:eastAsia="ar-SA"/>
        </w:rPr>
        <w:t xml:space="preserve">DEGALŲ PIRKIMO </w:t>
      </w:r>
    </w:p>
    <w:p w14:paraId="6626E7E1" w14:textId="27519C26"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015A4366" w:rsidR="0093771B" w:rsidRPr="0093771B" w:rsidRDefault="00560F29" w:rsidP="0093771B">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UAB „Elektrėnų komunalinis ūkis“</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1" w:name="_Hlk117089894"/>
      <w:bookmarkStart w:id="2"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1"/>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2"/>
    <w:p w14:paraId="2826B120" w14:textId="6C18788B" w:rsidR="008D704D" w:rsidRPr="008676FD" w:rsidRDefault="008D704D" w:rsidP="008676FD"/>
    <w:sectPr w:rsidR="008D704D" w:rsidRPr="008676FD" w:rsidSect="0093771B">
      <w:footerReference w:type="first" r:id="rId11"/>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A732" w14:textId="77777777" w:rsidR="00577EFC" w:rsidRDefault="00577EFC" w:rsidP="00D05666">
      <w:r>
        <w:separator/>
      </w:r>
    </w:p>
  </w:endnote>
  <w:endnote w:type="continuationSeparator" w:id="0">
    <w:p w14:paraId="554D6D3D" w14:textId="77777777" w:rsidR="00577EFC" w:rsidRDefault="00577EFC" w:rsidP="00D05666">
      <w:r>
        <w:continuationSeparator/>
      </w:r>
    </w:p>
  </w:endnote>
  <w:endnote w:type="continuationNotice" w:id="1">
    <w:p w14:paraId="2FCA6117" w14:textId="77777777" w:rsidR="00577EFC" w:rsidRDefault="00577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AA2D" w14:textId="77777777" w:rsidR="00577EFC" w:rsidRDefault="00577EFC" w:rsidP="00D05666">
      <w:r>
        <w:separator/>
      </w:r>
    </w:p>
  </w:footnote>
  <w:footnote w:type="continuationSeparator" w:id="0">
    <w:p w14:paraId="6123137C" w14:textId="77777777" w:rsidR="00577EFC" w:rsidRDefault="00577EFC" w:rsidP="00D05666">
      <w:r>
        <w:continuationSeparator/>
      </w:r>
    </w:p>
  </w:footnote>
  <w:footnote w:type="continuationNotice" w:id="1">
    <w:p w14:paraId="76D4F341" w14:textId="77777777" w:rsidR="00577EFC" w:rsidRDefault="00577E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5E39"/>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2AE"/>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1DC"/>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0F29"/>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77EFC"/>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9D0"/>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3DC4"/>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CBC"/>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57AE"/>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F8D"/>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BF0"/>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24E"/>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515"/>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2348</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Giedrė Pakenienė</cp:lastModifiedBy>
  <cp:revision>8</cp:revision>
  <dcterms:created xsi:type="dcterms:W3CDTF">2023-05-19T11:35:00Z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