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EA441" w14:textId="77777777" w:rsidR="0048721B" w:rsidRPr="0048721B" w:rsidRDefault="0048721B" w:rsidP="0048721B">
      <w:pPr>
        <w:overflowPunct/>
        <w:autoSpaceDE/>
        <w:autoSpaceDN/>
        <w:adjustRightInd/>
        <w:spacing w:line="300" w:lineRule="auto"/>
        <w:jc w:val="right"/>
        <w:textAlignment w:val="auto"/>
        <w:rPr>
          <w:rFonts w:ascii="Times New Roman" w:eastAsia="Arial" w:hAnsi="Times New Roman"/>
          <w:b/>
          <w:smallCaps/>
          <w:sz w:val="21"/>
          <w:szCs w:val="21"/>
          <w:lang w:eastAsia="lt-LT"/>
        </w:rPr>
      </w:pPr>
      <w:r w:rsidRPr="0048721B">
        <w:rPr>
          <w:rFonts w:ascii="Times New Roman" w:eastAsiaTheme="minorEastAsia" w:hAnsi="Times New Roman"/>
          <w:sz w:val="21"/>
          <w:szCs w:val="21"/>
          <w:lang w:eastAsia="lt-LT"/>
        </w:rPr>
        <w:t>Pirkimo sąlygų 3 priedas „Techninė specifikacija“</w:t>
      </w:r>
    </w:p>
    <w:p w14:paraId="6EC77E89" w14:textId="77777777" w:rsidR="0048721B" w:rsidRDefault="0048721B" w:rsidP="00C15E00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bCs/>
          <w:sz w:val="22"/>
          <w:szCs w:val="22"/>
        </w:rPr>
      </w:pPr>
    </w:p>
    <w:p w14:paraId="713F8FCD" w14:textId="7E1E62F6" w:rsidR="00C15E00" w:rsidRPr="00C15E00" w:rsidRDefault="00C15E00" w:rsidP="00C15E00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bCs/>
          <w:sz w:val="22"/>
          <w:szCs w:val="22"/>
        </w:rPr>
      </w:pPr>
      <w:r w:rsidRPr="00C15E00">
        <w:rPr>
          <w:rFonts w:ascii="Times New Roman" w:hAnsi="Times New Roman"/>
          <w:b/>
          <w:bCs/>
          <w:sz w:val="22"/>
          <w:szCs w:val="22"/>
        </w:rPr>
        <w:t>TECHNINĖ SPECIFIKACIJA</w:t>
      </w:r>
    </w:p>
    <w:p w14:paraId="2E7CAE00" w14:textId="77777777" w:rsidR="00C15E00" w:rsidRPr="00C15E00" w:rsidRDefault="00C15E00" w:rsidP="00C15E00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2"/>
          <w:szCs w:val="22"/>
        </w:rPr>
      </w:pPr>
    </w:p>
    <w:p w14:paraId="66F1D6E0" w14:textId="72428788" w:rsidR="00C15E00" w:rsidRPr="00C15E00" w:rsidRDefault="00C15E00" w:rsidP="00C15E00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  <w:r w:rsidRPr="00C15E00">
        <w:rPr>
          <w:rFonts w:ascii="Times New Roman" w:hAnsi="Times New Roman"/>
          <w:sz w:val="22"/>
          <w:szCs w:val="22"/>
        </w:rPr>
        <w:t>VŠĮ Prienų ligoninė kartu su partneriai</w:t>
      </w:r>
      <w:r w:rsidR="00BD4261">
        <w:rPr>
          <w:rFonts w:ascii="Times New Roman" w:hAnsi="Times New Roman"/>
          <w:sz w:val="22"/>
          <w:szCs w:val="22"/>
        </w:rPr>
        <w:t>s</w:t>
      </w:r>
      <w:r w:rsidRPr="00C15E00">
        <w:rPr>
          <w:rFonts w:ascii="Times New Roman" w:hAnsi="Times New Roman"/>
          <w:sz w:val="22"/>
          <w:szCs w:val="22"/>
        </w:rPr>
        <w:t xml:space="preserve"> įgyvendina </w:t>
      </w:r>
      <w:r>
        <w:rPr>
          <w:rFonts w:ascii="Times New Roman" w:hAnsi="Times New Roman"/>
          <w:sz w:val="22"/>
          <w:szCs w:val="22"/>
        </w:rPr>
        <w:t>projektą „</w:t>
      </w:r>
      <w:r w:rsidRPr="00C15E00">
        <w:rPr>
          <w:rFonts w:ascii="Times New Roman" w:hAnsi="Times New Roman"/>
          <w:sz w:val="22"/>
          <w:szCs w:val="22"/>
        </w:rPr>
        <w:t>Sveikatos centrų modelio diegimas Prienų rajono savivaldybėje“ 09-023-P-0034</w:t>
      </w:r>
      <w:r>
        <w:rPr>
          <w:rFonts w:ascii="Times New Roman" w:hAnsi="Times New Roman"/>
          <w:sz w:val="22"/>
          <w:szCs w:val="22"/>
        </w:rPr>
        <w:t xml:space="preserve"> ir ketina įsigyti </w:t>
      </w:r>
      <w:r w:rsidR="00721110">
        <w:rPr>
          <w:rFonts w:ascii="Times New Roman" w:hAnsi="Times New Roman"/>
          <w:sz w:val="22"/>
          <w:szCs w:val="22"/>
        </w:rPr>
        <w:t>S</w:t>
      </w:r>
      <w:r w:rsidRPr="00C15E00">
        <w:rPr>
          <w:rFonts w:ascii="Times New Roman" w:hAnsi="Times New Roman"/>
          <w:sz w:val="22"/>
          <w:szCs w:val="22"/>
        </w:rPr>
        <w:t>veikatos centro dokumentų, reikalingų sveikatos centro (toliau tekste – Centras) veiklos koordinavimo procesus reglamentuojanči</w:t>
      </w:r>
      <w:r w:rsidR="00721110">
        <w:rPr>
          <w:rFonts w:ascii="Times New Roman" w:hAnsi="Times New Roman"/>
          <w:sz w:val="22"/>
          <w:szCs w:val="22"/>
        </w:rPr>
        <w:t>ų</w:t>
      </w:r>
      <w:r w:rsidRPr="00C15E00">
        <w:rPr>
          <w:rFonts w:ascii="Times New Roman" w:hAnsi="Times New Roman"/>
          <w:sz w:val="22"/>
          <w:szCs w:val="22"/>
        </w:rPr>
        <w:t xml:space="preserve"> dokument</w:t>
      </w:r>
      <w:r w:rsidR="00721110">
        <w:rPr>
          <w:rFonts w:ascii="Times New Roman" w:hAnsi="Times New Roman"/>
          <w:sz w:val="22"/>
          <w:szCs w:val="22"/>
        </w:rPr>
        <w:t>ų</w:t>
      </w:r>
      <w:r w:rsidRPr="00C15E00">
        <w:rPr>
          <w:rFonts w:ascii="Times New Roman" w:hAnsi="Times New Roman"/>
          <w:sz w:val="22"/>
          <w:szCs w:val="22"/>
        </w:rPr>
        <w:t xml:space="preserve"> parengimo bei pacientų srautų valdymo ir (ar) paslaugų teikimo priemonių</w:t>
      </w:r>
      <w:r w:rsidR="00721110">
        <w:rPr>
          <w:rFonts w:ascii="Times New Roman" w:hAnsi="Times New Roman"/>
          <w:sz w:val="22"/>
          <w:szCs w:val="22"/>
        </w:rPr>
        <w:t xml:space="preserve">  dokumentų komplekto </w:t>
      </w:r>
      <w:r w:rsidRPr="00C15E00">
        <w:rPr>
          <w:rFonts w:ascii="Times New Roman" w:hAnsi="Times New Roman"/>
          <w:sz w:val="22"/>
          <w:szCs w:val="22"/>
        </w:rPr>
        <w:t>parengimo paslaugas.</w:t>
      </w:r>
    </w:p>
    <w:p w14:paraId="66CD4C6E" w14:textId="37274677" w:rsidR="00C15E00" w:rsidRPr="00C15E00" w:rsidRDefault="00C15E00" w:rsidP="00C15E00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  <w:r w:rsidRPr="00C15E00">
        <w:rPr>
          <w:rFonts w:ascii="Times New Roman" w:hAnsi="Times New Roman"/>
          <w:sz w:val="22"/>
          <w:szCs w:val="22"/>
        </w:rPr>
        <w:t>Paslaug</w:t>
      </w:r>
      <w:r>
        <w:rPr>
          <w:rFonts w:ascii="Times New Roman" w:hAnsi="Times New Roman"/>
          <w:sz w:val="22"/>
          <w:szCs w:val="22"/>
        </w:rPr>
        <w:t>ų</w:t>
      </w:r>
      <w:r w:rsidRPr="00C15E00">
        <w:rPr>
          <w:rFonts w:ascii="Times New Roman" w:hAnsi="Times New Roman"/>
          <w:sz w:val="22"/>
          <w:szCs w:val="22"/>
        </w:rPr>
        <w:t xml:space="preserve"> apim</w:t>
      </w:r>
      <w:r>
        <w:rPr>
          <w:rFonts w:ascii="Times New Roman" w:hAnsi="Times New Roman"/>
          <w:sz w:val="22"/>
          <w:szCs w:val="22"/>
        </w:rPr>
        <w:t>tys:</w:t>
      </w:r>
    </w:p>
    <w:p w14:paraId="2F79304D" w14:textId="6CF9F7DE" w:rsidR="00C15E00" w:rsidRDefault="00C15E00" w:rsidP="00C15E00">
      <w:pPr>
        <w:overflowPunct/>
        <w:autoSpaceDE/>
        <w:autoSpaceDN/>
        <w:adjustRightInd/>
        <w:ind w:left="360"/>
        <w:jc w:val="both"/>
        <w:textAlignment w:val="auto"/>
        <w:rPr>
          <w:rFonts w:ascii="Times New Roman" w:hAnsi="Times New Roman"/>
          <w:sz w:val="22"/>
          <w:szCs w:val="22"/>
        </w:rPr>
      </w:pPr>
    </w:p>
    <w:tbl>
      <w:tblPr>
        <w:tblStyle w:val="Lentelstinklelis"/>
        <w:tblW w:w="0" w:type="auto"/>
        <w:tblInd w:w="360" w:type="dxa"/>
        <w:tblLook w:val="04A0" w:firstRow="1" w:lastRow="0" w:firstColumn="1" w:lastColumn="0" w:noHBand="0" w:noVBand="1"/>
      </w:tblPr>
      <w:tblGrid>
        <w:gridCol w:w="3054"/>
        <w:gridCol w:w="3116"/>
        <w:gridCol w:w="3098"/>
      </w:tblGrid>
      <w:tr w:rsidR="00C15E00" w14:paraId="698125B8" w14:textId="77777777" w:rsidTr="00D12B35">
        <w:tc>
          <w:tcPr>
            <w:tcW w:w="3054" w:type="dxa"/>
          </w:tcPr>
          <w:p w14:paraId="7FB9BCFC" w14:textId="6FCFD52B" w:rsidR="00C15E00" w:rsidRPr="00C15E00" w:rsidRDefault="00C15E00" w:rsidP="00C15E0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b/>
                <w:szCs w:val="24"/>
              </w:rPr>
            </w:pPr>
            <w:r w:rsidRPr="00C15E00">
              <w:rPr>
                <w:rFonts w:ascii="Times New Roman" w:hAnsi="Times New Roman"/>
                <w:b/>
                <w:szCs w:val="24"/>
              </w:rPr>
              <w:t>Paslaugos etapas</w:t>
            </w:r>
          </w:p>
        </w:tc>
        <w:tc>
          <w:tcPr>
            <w:tcW w:w="3116" w:type="dxa"/>
          </w:tcPr>
          <w:p w14:paraId="13940C15" w14:textId="5456055A" w:rsidR="00C15E00" w:rsidRPr="00C15E00" w:rsidRDefault="00C15E00" w:rsidP="00C15E0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b/>
                <w:szCs w:val="24"/>
              </w:rPr>
            </w:pPr>
            <w:r w:rsidRPr="00C15E00">
              <w:rPr>
                <w:rFonts w:ascii="Times New Roman" w:hAnsi="Times New Roman"/>
                <w:b/>
                <w:szCs w:val="24"/>
              </w:rPr>
              <w:t>Paslaugos etapo aprašymas</w:t>
            </w:r>
          </w:p>
        </w:tc>
        <w:tc>
          <w:tcPr>
            <w:tcW w:w="3098" w:type="dxa"/>
          </w:tcPr>
          <w:p w14:paraId="31A030E9" w14:textId="0D288458" w:rsidR="00C15E00" w:rsidRDefault="00C15E00" w:rsidP="00C15E0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272F07">
              <w:rPr>
                <w:rFonts w:ascii="Times New Roman" w:hAnsi="Times New Roman"/>
                <w:b/>
                <w:szCs w:val="24"/>
              </w:rPr>
              <w:t>Paslaugos veiklos rezultatas</w:t>
            </w:r>
            <w:r w:rsidR="00721110">
              <w:rPr>
                <w:rFonts w:ascii="Times New Roman" w:hAnsi="Times New Roman"/>
                <w:b/>
                <w:szCs w:val="24"/>
              </w:rPr>
              <w:t xml:space="preserve"> (nustatyti tikslai, parengti/suderinti aprašai)</w:t>
            </w:r>
          </w:p>
        </w:tc>
      </w:tr>
      <w:tr w:rsidR="00C15E00" w14:paraId="12A8503E" w14:textId="77777777" w:rsidTr="00D12B35">
        <w:tc>
          <w:tcPr>
            <w:tcW w:w="3054" w:type="dxa"/>
          </w:tcPr>
          <w:p w14:paraId="1A910433" w14:textId="4E0D43EA" w:rsidR="00C15E00" w:rsidRDefault="00C15E00" w:rsidP="00C15E0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</w:t>
            </w:r>
            <w:r w:rsidRPr="00C15E00">
              <w:rPr>
                <w:rFonts w:ascii="Times New Roman" w:hAnsi="Times New Roman"/>
                <w:sz w:val="22"/>
                <w:szCs w:val="22"/>
              </w:rPr>
              <w:t xml:space="preserve">veikatos centro </w:t>
            </w:r>
            <w:r>
              <w:rPr>
                <w:rFonts w:ascii="Times New Roman" w:hAnsi="Times New Roman"/>
                <w:sz w:val="22"/>
                <w:szCs w:val="22"/>
              </w:rPr>
              <w:t>v</w:t>
            </w:r>
            <w:r w:rsidRPr="00C15E00">
              <w:rPr>
                <w:rFonts w:ascii="Times New Roman" w:hAnsi="Times New Roman"/>
                <w:sz w:val="22"/>
                <w:szCs w:val="22"/>
              </w:rPr>
              <w:t>eiklos koordinavimo procesus reglamentuojanči</w:t>
            </w:r>
            <w:r w:rsidR="0007540B">
              <w:rPr>
                <w:rFonts w:ascii="Times New Roman" w:hAnsi="Times New Roman"/>
                <w:sz w:val="22"/>
                <w:szCs w:val="22"/>
              </w:rPr>
              <w:t>ų</w:t>
            </w:r>
            <w:r w:rsidRPr="00C15E00">
              <w:rPr>
                <w:rFonts w:ascii="Times New Roman" w:hAnsi="Times New Roman"/>
                <w:sz w:val="22"/>
                <w:szCs w:val="22"/>
              </w:rPr>
              <w:t xml:space="preserve"> dokument</w:t>
            </w:r>
            <w:r w:rsidR="0007540B">
              <w:rPr>
                <w:rFonts w:ascii="Times New Roman" w:hAnsi="Times New Roman"/>
                <w:sz w:val="22"/>
                <w:szCs w:val="22"/>
              </w:rPr>
              <w:t xml:space="preserve">ų komplekto </w:t>
            </w:r>
            <w:r w:rsidRPr="00C15E00">
              <w:rPr>
                <w:rFonts w:ascii="Times New Roman" w:hAnsi="Times New Roman"/>
                <w:sz w:val="22"/>
                <w:szCs w:val="22"/>
              </w:rPr>
              <w:t>parengimas</w:t>
            </w:r>
          </w:p>
        </w:tc>
        <w:tc>
          <w:tcPr>
            <w:tcW w:w="3116" w:type="dxa"/>
          </w:tcPr>
          <w:p w14:paraId="54BF35C1" w14:textId="30B265A2" w:rsidR="00C15E00" w:rsidRDefault="00C15E00" w:rsidP="00C15E0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Tiekėjas turi parengti dokument</w:t>
            </w:r>
            <w:r w:rsidR="00A8618A">
              <w:rPr>
                <w:rFonts w:ascii="Times New Roman" w:hAnsi="Times New Roman"/>
                <w:sz w:val="22"/>
                <w:szCs w:val="22"/>
              </w:rPr>
              <w:t>us</w:t>
            </w:r>
            <w:r>
              <w:rPr>
                <w:rFonts w:ascii="Times New Roman" w:hAnsi="Times New Roman"/>
                <w:sz w:val="22"/>
                <w:szCs w:val="22"/>
              </w:rPr>
              <w:t>, kuri</w:t>
            </w:r>
            <w:r w:rsidR="00A8618A">
              <w:rPr>
                <w:rFonts w:ascii="Times New Roman" w:hAnsi="Times New Roman"/>
                <w:sz w:val="22"/>
                <w:szCs w:val="22"/>
              </w:rPr>
              <w:t>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apimtų:</w:t>
            </w:r>
          </w:p>
          <w:p w14:paraId="47D0CBB7" w14:textId="34CBB395" w:rsidR="00C15E00" w:rsidRPr="00C15E00" w:rsidRDefault="00C15E00" w:rsidP="00A8618A">
            <w:pPr>
              <w:numPr>
                <w:ilvl w:val="0"/>
                <w:numId w:val="3"/>
              </w:numPr>
              <w:tabs>
                <w:tab w:val="clear" w:pos="720"/>
              </w:tabs>
              <w:overflowPunct/>
              <w:autoSpaceDE/>
              <w:autoSpaceDN/>
              <w:adjustRightInd/>
              <w:ind w:left="284" w:hanging="284"/>
              <w:jc w:val="both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15E00">
              <w:rPr>
                <w:rFonts w:ascii="Times New Roman" w:hAnsi="Times New Roman"/>
                <w:sz w:val="22"/>
                <w:szCs w:val="22"/>
              </w:rPr>
              <w:t>Centro misijos, vizijos, vertybių ir strateginių tikslų formavim</w:t>
            </w:r>
            <w:r>
              <w:rPr>
                <w:rFonts w:ascii="Times New Roman" w:hAnsi="Times New Roman"/>
                <w:sz w:val="22"/>
                <w:szCs w:val="22"/>
              </w:rPr>
              <w:t>ą</w:t>
            </w:r>
            <w:r w:rsidRPr="00C15E00">
              <w:rPr>
                <w:rFonts w:ascii="Times New Roman" w:hAnsi="Times New Roman"/>
                <w:sz w:val="22"/>
                <w:szCs w:val="22"/>
              </w:rPr>
              <w:t xml:space="preserve"> ir apibrėžim</w:t>
            </w:r>
            <w:r>
              <w:rPr>
                <w:rFonts w:ascii="Times New Roman" w:hAnsi="Times New Roman"/>
                <w:sz w:val="22"/>
                <w:szCs w:val="22"/>
              </w:rPr>
              <w:t>ą</w:t>
            </w:r>
            <w:r w:rsidRPr="00C15E00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30240792" w14:textId="05F1D089" w:rsidR="00C15E00" w:rsidRPr="00C15E00" w:rsidRDefault="00C15E00" w:rsidP="00A8618A">
            <w:pPr>
              <w:numPr>
                <w:ilvl w:val="0"/>
                <w:numId w:val="3"/>
              </w:numPr>
              <w:tabs>
                <w:tab w:val="clear" w:pos="720"/>
              </w:tabs>
              <w:overflowPunct/>
              <w:autoSpaceDE/>
              <w:autoSpaceDN/>
              <w:adjustRightInd/>
              <w:ind w:left="284" w:hanging="284"/>
              <w:jc w:val="both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15E00">
              <w:rPr>
                <w:rFonts w:ascii="Times New Roman" w:hAnsi="Times New Roman"/>
                <w:sz w:val="22"/>
                <w:szCs w:val="22"/>
              </w:rPr>
              <w:t>Veiklos koordinatoriaus funkcijų ir veiklos koordinavimo procesų apraš</w:t>
            </w:r>
            <w:r>
              <w:rPr>
                <w:rFonts w:ascii="Times New Roman" w:hAnsi="Times New Roman"/>
                <w:sz w:val="22"/>
                <w:szCs w:val="22"/>
              </w:rPr>
              <w:t>ą</w:t>
            </w:r>
            <w:r w:rsidRPr="00C15E00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71432894" w14:textId="1CC36FFB" w:rsidR="00C15E00" w:rsidRPr="00C15E00" w:rsidRDefault="00C15E00" w:rsidP="00A8618A">
            <w:pPr>
              <w:numPr>
                <w:ilvl w:val="0"/>
                <w:numId w:val="3"/>
              </w:numPr>
              <w:tabs>
                <w:tab w:val="clear" w:pos="720"/>
              </w:tabs>
              <w:overflowPunct/>
              <w:autoSpaceDE/>
              <w:autoSpaceDN/>
              <w:adjustRightInd/>
              <w:ind w:left="284" w:hanging="284"/>
              <w:jc w:val="both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15E00">
              <w:rPr>
                <w:rFonts w:ascii="Times New Roman" w:hAnsi="Times New Roman"/>
                <w:sz w:val="22"/>
                <w:szCs w:val="22"/>
              </w:rPr>
              <w:t>Veiklos koordinavimo grupės darbo reglament</w:t>
            </w:r>
            <w:r>
              <w:rPr>
                <w:rFonts w:ascii="Times New Roman" w:hAnsi="Times New Roman"/>
                <w:sz w:val="22"/>
                <w:szCs w:val="22"/>
              </w:rPr>
              <w:t>ą</w:t>
            </w:r>
            <w:r w:rsidRPr="00C15E00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485AD1C6" w14:textId="69B2CA82" w:rsidR="00C15E00" w:rsidRPr="006D461A" w:rsidRDefault="00C15E00" w:rsidP="00C15E00">
            <w:pPr>
              <w:numPr>
                <w:ilvl w:val="0"/>
                <w:numId w:val="3"/>
              </w:numPr>
              <w:tabs>
                <w:tab w:val="clear" w:pos="720"/>
              </w:tabs>
              <w:overflowPunct/>
              <w:autoSpaceDE/>
              <w:autoSpaceDN/>
              <w:adjustRightInd/>
              <w:ind w:left="284" w:hanging="284"/>
              <w:jc w:val="both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15E00">
              <w:rPr>
                <w:rFonts w:ascii="Times New Roman" w:hAnsi="Times New Roman"/>
                <w:sz w:val="22"/>
                <w:szCs w:val="22"/>
              </w:rPr>
              <w:t>Koordinuojančios įstaigos funkcijų ir Centro partnerių sąveikos principų nustatym</w:t>
            </w:r>
            <w:r>
              <w:rPr>
                <w:rFonts w:ascii="Times New Roman" w:hAnsi="Times New Roman"/>
                <w:sz w:val="22"/>
                <w:szCs w:val="22"/>
              </w:rPr>
              <w:t>ą</w:t>
            </w:r>
            <w:r w:rsidRPr="00C15E00">
              <w:rPr>
                <w:rFonts w:ascii="Times New Roman" w:hAnsi="Times New Roman"/>
                <w:sz w:val="22"/>
                <w:szCs w:val="22"/>
              </w:rPr>
              <w:t xml:space="preserve"> ir apibrėžim</w:t>
            </w:r>
            <w:r>
              <w:rPr>
                <w:rFonts w:ascii="Times New Roman" w:hAnsi="Times New Roman"/>
                <w:sz w:val="22"/>
                <w:szCs w:val="22"/>
              </w:rPr>
              <w:t>ą.</w:t>
            </w:r>
          </w:p>
        </w:tc>
        <w:tc>
          <w:tcPr>
            <w:tcW w:w="3098" w:type="dxa"/>
          </w:tcPr>
          <w:p w14:paraId="47E470D8" w14:textId="21992B35" w:rsidR="0076560A" w:rsidRDefault="00A8618A" w:rsidP="0076560A">
            <w:pPr>
              <w:pStyle w:val="Sraopastraipa"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443" w:hanging="447"/>
              <w:jc w:val="both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76560A">
              <w:rPr>
                <w:rFonts w:ascii="Times New Roman" w:hAnsi="Times New Roman"/>
                <w:sz w:val="22"/>
                <w:szCs w:val="22"/>
              </w:rPr>
              <w:t>Centro misij</w:t>
            </w:r>
            <w:r w:rsidR="00721110">
              <w:rPr>
                <w:rFonts w:ascii="Times New Roman" w:hAnsi="Times New Roman"/>
                <w:sz w:val="22"/>
                <w:szCs w:val="22"/>
              </w:rPr>
              <w:t>os</w:t>
            </w:r>
            <w:r w:rsidRPr="0076560A">
              <w:rPr>
                <w:rFonts w:ascii="Times New Roman" w:hAnsi="Times New Roman"/>
                <w:sz w:val="22"/>
                <w:szCs w:val="22"/>
              </w:rPr>
              <w:t>, vizij</w:t>
            </w:r>
            <w:r w:rsidR="00721110">
              <w:rPr>
                <w:rFonts w:ascii="Times New Roman" w:hAnsi="Times New Roman"/>
                <w:sz w:val="22"/>
                <w:szCs w:val="22"/>
              </w:rPr>
              <w:t>os</w:t>
            </w:r>
            <w:r w:rsidRPr="0076560A">
              <w:rPr>
                <w:rFonts w:ascii="Times New Roman" w:hAnsi="Times New Roman"/>
                <w:sz w:val="22"/>
                <w:szCs w:val="22"/>
              </w:rPr>
              <w:t>, vertyb</w:t>
            </w:r>
            <w:r w:rsidR="00721110">
              <w:rPr>
                <w:rFonts w:ascii="Times New Roman" w:hAnsi="Times New Roman"/>
                <w:sz w:val="22"/>
                <w:szCs w:val="22"/>
              </w:rPr>
              <w:t>ių</w:t>
            </w:r>
            <w:r w:rsidRPr="0076560A">
              <w:rPr>
                <w:rFonts w:ascii="Times New Roman" w:hAnsi="Times New Roman"/>
                <w:sz w:val="22"/>
                <w:szCs w:val="22"/>
              </w:rPr>
              <w:t xml:space="preserve"> ir strategini</w:t>
            </w:r>
            <w:r w:rsidR="00721110">
              <w:rPr>
                <w:rFonts w:ascii="Times New Roman" w:hAnsi="Times New Roman"/>
                <w:sz w:val="22"/>
                <w:szCs w:val="22"/>
              </w:rPr>
              <w:t>ų</w:t>
            </w:r>
            <w:r w:rsidRPr="0076560A">
              <w:rPr>
                <w:rFonts w:ascii="Times New Roman" w:hAnsi="Times New Roman"/>
                <w:sz w:val="22"/>
                <w:szCs w:val="22"/>
              </w:rPr>
              <w:t xml:space="preserve"> tiksl</w:t>
            </w:r>
            <w:r w:rsidR="00721110">
              <w:rPr>
                <w:rFonts w:ascii="Times New Roman" w:hAnsi="Times New Roman"/>
                <w:sz w:val="22"/>
                <w:szCs w:val="22"/>
              </w:rPr>
              <w:t>ų formavimas ir apibrėžimas</w:t>
            </w:r>
            <w:r w:rsidR="0076560A" w:rsidRPr="0076560A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70505E2A" w14:textId="1BEFA38A" w:rsidR="0076560A" w:rsidRDefault="00721110" w:rsidP="0076560A">
            <w:pPr>
              <w:pStyle w:val="Sraopastraipa"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443" w:hanging="447"/>
              <w:jc w:val="both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Parengtas ir suderintas </w:t>
            </w:r>
            <w:r w:rsidR="00A8618A" w:rsidRPr="0076560A">
              <w:rPr>
                <w:rFonts w:ascii="Times New Roman" w:hAnsi="Times New Roman"/>
                <w:sz w:val="22"/>
                <w:szCs w:val="22"/>
              </w:rPr>
              <w:t>Veiklos koordinatoriaus funkcijų ir veiklos koordinavimo procesų aprašas;</w:t>
            </w:r>
          </w:p>
          <w:p w14:paraId="5C438486" w14:textId="26602AB2" w:rsidR="0076560A" w:rsidRDefault="00721110" w:rsidP="0076560A">
            <w:pPr>
              <w:pStyle w:val="Sraopastraipa"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443" w:hanging="447"/>
              <w:jc w:val="both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Parengtas ir suderintas v</w:t>
            </w:r>
            <w:r w:rsidR="00A8618A" w:rsidRPr="0076560A">
              <w:rPr>
                <w:rFonts w:ascii="Times New Roman" w:hAnsi="Times New Roman"/>
                <w:sz w:val="22"/>
                <w:szCs w:val="22"/>
              </w:rPr>
              <w:t>eiklos koordinavimo grupės darbo reglament</w:t>
            </w:r>
            <w:r>
              <w:rPr>
                <w:rFonts w:ascii="Times New Roman" w:hAnsi="Times New Roman"/>
                <w:sz w:val="22"/>
                <w:szCs w:val="22"/>
              </w:rPr>
              <w:t>as</w:t>
            </w:r>
            <w:r w:rsidR="0076560A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5F2E6A13" w14:textId="610907B4" w:rsidR="00C15E00" w:rsidRPr="0076560A" w:rsidRDefault="00721110" w:rsidP="0076560A">
            <w:pPr>
              <w:pStyle w:val="Sraopastraipa"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443" w:hanging="447"/>
              <w:jc w:val="both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Nustatyti </w:t>
            </w:r>
            <w:r w:rsidR="00A8618A" w:rsidRPr="0076560A">
              <w:rPr>
                <w:rFonts w:ascii="Times New Roman" w:hAnsi="Times New Roman"/>
                <w:sz w:val="22"/>
                <w:szCs w:val="22"/>
              </w:rPr>
              <w:t>Koordinuojančios įstaigos funkcijų ir Centro partnerių sąveikos princip</w:t>
            </w:r>
            <w:r w:rsidR="0076560A">
              <w:rPr>
                <w:rFonts w:ascii="Times New Roman" w:hAnsi="Times New Roman"/>
                <w:sz w:val="22"/>
                <w:szCs w:val="22"/>
              </w:rPr>
              <w:t>ai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="00A8618A" w:rsidRPr="0076560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C15E00" w14:paraId="5034903C" w14:textId="77777777" w:rsidTr="00D12B35">
        <w:tc>
          <w:tcPr>
            <w:tcW w:w="3054" w:type="dxa"/>
          </w:tcPr>
          <w:p w14:paraId="5E1B1F3B" w14:textId="28E56EBC" w:rsidR="00C15E00" w:rsidRDefault="00C15E00" w:rsidP="00C15E0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</w:t>
            </w:r>
            <w:r w:rsidRPr="00C15E00">
              <w:rPr>
                <w:rFonts w:ascii="Times New Roman" w:hAnsi="Times New Roman"/>
                <w:sz w:val="22"/>
                <w:szCs w:val="22"/>
              </w:rPr>
              <w:t>okumentų, reikalingų pacientų srautų valdymo ir (ar) paslaugų teikimo priemonių (taikant žaliojo koridoriaus principą) įgyvendinimui, parengimas</w:t>
            </w:r>
          </w:p>
        </w:tc>
        <w:tc>
          <w:tcPr>
            <w:tcW w:w="3116" w:type="dxa"/>
          </w:tcPr>
          <w:p w14:paraId="1D2C7C05" w14:textId="354C0677" w:rsidR="00970DD5" w:rsidRDefault="00970DD5" w:rsidP="00970DD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Tiekėjas turi parengti dokumentus, kurie apimtų:</w:t>
            </w:r>
          </w:p>
          <w:p w14:paraId="45B4A979" w14:textId="7BCCC6A4" w:rsidR="00C15E00" w:rsidRPr="00C15E00" w:rsidRDefault="00C15E00" w:rsidP="00970DD5">
            <w:pPr>
              <w:numPr>
                <w:ilvl w:val="0"/>
                <w:numId w:val="4"/>
              </w:numPr>
              <w:tabs>
                <w:tab w:val="clear" w:pos="720"/>
              </w:tabs>
              <w:overflowPunct/>
              <w:autoSpaceDE/>
              <w:autoSpaceDN/>
              <w:adjustRightInd/>
              <w:ind w:left="198" w:hanging="284"/>
              <w:jc w:val="both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15E00">
              <w:rPr>
                <w:rFonts w:ascii="Times New Roman" w:hAnsi="Times New Roman"/>
                <w:sz w:val="22"/>
                <w:szCs w:val="22"/>
              </w:rPr>
              <w:t>Atvejo vadybininko funkcij</w:t>
            </w:r>
            <w:r w:rsidR="00970DD5">
              <w:rPr>
                <w:rFonts w:ascii="Times New Roman" w:hAnsi="Times New Roman"/>
                <w:sz w:val="22"/>
                <w:szCs w:val="22"/>
              </w:rPr>
              <w:t>as</w:t>
            </w:r>
            <w:r w:rsidRPr="00C15E00">
              <w:rPr>
                <w:rFonts w:ascii="Times New Roman" w:hAnsi="Times New Roman"/>
                <w:sz w:val="22"/>
                <w:szCs w:val="22"/>
              </w:rPr>
              <w:t xml:space="preserve"> ir atsakomyb</w:t>
            </w:r>
            <w:r w:rsidR="00970DD5">
              <w:rPr>
                <w:rFonts w:ascii="Times New Roman" w:hAnsi="Times New Roman"/>
                <w:sz w:val="22"/>
                <w:szCs w:val="22"/>
              </w:rPr>
              <w:t>e</w:t>
            </w:r>
            <w:r w:rsidRPr="00C15E00">
              <w:rPr>
                <w:rFonts w:ascii="Times New Roman" w:hAnsi="Times New Roman"/>
                <w:sz w:val="22"/>
                <w:szCs w:val="22"/>
              </w:rPr>
              <w:t>s;</w:t>
            </w:r>
          </w:p>
          <w:p w14:paraId="3ED663A5" w14:textId="402E7564" w:rsidR="00C15E00" w:rsidRPr="00C15E00" w:rsidRDefault="00970DD5" w:rsidP="00970DD5">
            <w:pPr>
              <w:numPr>
                <w:ilvl w:val="0"/>
                <w:numId w:val="4"/>
              </w:numPr>
              <w:tabs>
                <w:tab w:val="clear" w:pos="720"/>
              </w:tabs>
              <w:overflowPunct/>
              <w:autoSpaceDE/>
              <w:autoSpaceDN/>
              <w:adjustRightInd/>
              <w:ind w:left="198" w:hanging="284"/>
              <w:jc w:val="both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Kiti s</w:t>
            </w:r>
            <w:r w:rsidR="00C15E00" w:rsidRPr="00C15E00">
              <w:rPr>
                <w:rFonts w:ascii="Times New Roman" w:hAnsi="Times New Roman"/>
                <w:sz w:val="22"/>
                <w:szCs w:val="22"/>
              </w:rPr>
              <w:t>tandartizuoti, apibrėžti dokumentuoti svarbūs sveikatos priežiūros paslaugų teikimo procesai (inovatyvi praktika):</w:t>
            </w:r>
          </w:p>
          <w:p w14:paraId="41B97EDE" w14:textId="77777777" w:rsidR="00C15E00" w:rsidRPr="00C15E00" w:rsidRDefault="00C15E00" w:rsidP="00970DD5">
            <w:pPr>
              <w:numPr>
                <w:ilvl w:val="1"/>
                <w:numId w:val="4"/>
              </w:numPr>
              <w:tabs>
                <w:tab w:val="clear" w:pos="1440"/>
              </w:tabs>
              <w:overflowPunct/>
              <w:autoSpaceDE/>
              <w:autoSpaceDN/>
              <w:adjustRightInd/>
              <w:ind w:left="623" w:hanging="283"/>
              <w:jc w:val="both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15E00">
              <w:rPr>
                <w:rFonts w:ascii="Times New Roman" w:hAnsi="Times New Roman"/>
                <w:sz w:val="22"/>
                <w:szCs w:val="22"/>
              </w:rPr>
              <w:t>pacientų registravimas;</w:t>
            </w:r>
          </w:p>
          <w:p w14:paraId="0444E0E5" w14:textId="77777777" w:rsidR="00C15E00" w:rsidRPr="00C15E00" w:rsidRDefault="00C15E00" w:rsidP="00970DD5">
            <w:pPr>
              <w:numPr>
                <w:ilvl w:val="1"/>
                <w:numId w:val="4"/>
              </w:numPr>
              <w:tabs>
                <w:tab w:val="clear" w:pos="1440"/>
              </w:tabs>
              <w:overflowPunct/>
              <w:autoSpaceDE/>
              <w:autoSpaceDN/>
              <w:adjustRightInd/>
              <w:ind w:left="623" w:hanging="283"/>
              <w:jc w:val="both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15E00">
              <w:rPr>
                <w:rFonts w:ascii="Times New Roman" w:hAnsi="Times New Roman"/>
                <w:sz w:val="22"/>
                <w:szCs w:val="22"/>
              </w:rPr>
              <w:t>pirmo lygo paslaugų teikimas (šeimos gydytojo komandos sąveika);</w:t>
            </w:r>
          </w:p>
          <w:p w14:paraId="6174674A" w14:textId="77777777" w:rsidR="00C15E00" w:rsidRPr="00C15E00" w:rsidRDefault="00C15E00" w:rsidP="00970DD5">
            <w:pPr>
              <w:numPr>
                <w:ilvl w:val="1"/>
                <w:numId w:val="4"/>
              </w:numPr>
              <w:tabs>
                <w:tab w:val="clear" w:pos="1440"/>
              </w:tabs>
              <w:overflowPunct/>
              <w:autoSpaceDE/>
              <w:autoSpaceDN/>
              <w:adjustRightInd/>
              <w:ind w:left="623" w:hanging="283"/>
              <w:jc w:val="both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15E00">
              <w:rPr>
                <w:rFonts w:ascii="Times New Roman" w:hAnsi="Times New Roman"/>
                <w:sz w:val="22"/>
                <w:szCs w:val="22"/>
              </w:rPr>
              <w:t>antro lygio paslaugų teikimas;</w:t>
            </w:r>
          </w:p>
          <w:p w14:paraId="49AB6144" w14:textId="77777777" w:rsidR="00C15E00" w:rsidRPr="00C15E00" w:rsidRDefault="00C15E00" w:rsidP="00970DD5">
            <w:pPr>
              <w:numPr>
                <w:ilvl w:val="1"/>
                <w:numId w:val="4"/>
              </w:numPr>
              <w:tabs>
                <w:tab w:val="clear" w:pos="1440"/>
              </w:tabs>
              <w:overflowPunct/>
              <w:autoSpaceDE/>
              <w:autoSpaceDN/>
              <w:adjustRightInd/>
              <w:ind w:left="623" w:hanging="283"/>
              <w:jc w:val="both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15E00">
              <w:rPr>
                <w:rFonts w:ascii="Times New Roman" w:hAnsi="Times New Roman"/>
                <w:sz w:val="22"/>
                <w:szCs w:val="22"/>
              </w:rPr>
              <w:t>sąveika tarp visų lygių (ypač, kai sąveikauja skirtingos įstaigos)</w:t>
            </w:r>
          </w:p>
          <w:p w14:paraId="4EBF504F" w14:textId="0EF9366F" w:rsidR="00C15E00" w:rsidRPr="00970DD5" w:rsidRDefault="00C15E00" w:rsidP="00970DD5">
            <w:pPr>
              <w:pStyle w:val="Sraopastraipa"/>
              <w:numPr>
                <w:ilvl w:val="0"/>
                <w:numId w:val="6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970DD5">
              <w:rPr>
                <w:rFonts w:ascii="Times New Roman" w:hAnsi="Times New Roman"/>
                <w:sz w:val="22"/>
                <w:szCs w:val="22"/>
              </w:rPr>
              <w:t>Procesai standartizuojami atsižvelgiant į šiuos kriterijus:</w:t>
            </w:r>
          </w:p>
          <w:p w14:paraId="1C78C20A" w14:textId="77777777" w:rsidR="00C15E00" w:rsidRPr="00C15E00" w:rsidRDefault="00C15E00" w:rsidP="00970DD5">
            <w:pPr>
              <w:numPr>
                <w:ilvl w:val="1"/>
                <w:numId w:val="4"/>
              </w:numPr>
              <w:tabs>
                <w:tab w:val="clear" w:pos="1440"/>
              </w:tabs>
              <w:overflowPunct/>
              <w:autoSpaceDE/>
              <w:autoSpaceDN/>
              <w:adjustRightInd/>
              <w:ind w:left="1048" w:hanging="283"/>
              <w:jc w:val="both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15E00">
              <w:rPr>
                <w:rFonts w:ascii="Times New Roman" w:hAnsi="Times New Roman"/>
                <w:sz w:val="22"/>
                <w:szCs w:val="22"/>
              </w:rPr>
              <w:t>mažiau laukimo laiko;</w:t>
            </w:r>
          </w:p>
          <w:p w14:paraId="5FB8BD37" w14:textId="77777777" w:rsidR="00C15E00" w:rsidRPr="00C15E00" w:rsidRDefault="00C15E00" w:rsidP="00970DD5">
            <w:pPr>
              <w:numPr>
                <w:ilvl w:val="1"/>
                <w:numId w:val="4"/>
              </w:numPr>
              <w:tabs>
                <w:tab w:val="clear" w:pos="1440"/>
              </w:tabs>
              <w:overflowPunct/>
              <w:autoSpaceDE/>
              <w:autoSpaceDN/>
              <w:adjustRightInd/>
              <w:ind w:left="1048" w:hanging="283"/>
              <w:jc w:val="both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15E00">
              <w:rPr>
                <w:rFonts w:ascii="Times New Roman" w:hAnsi="Times New Roman"/>
                <w:sz w:val="22"/>
                <w:szCs w:val="22"/>
              </w:rPr>
              <w:t>nėra beprasmių darbų;</w:t>
            </w:r>
          </w:p>
          <w:p w14:paraId="4D3FE10A" w14:textId="77777777" w:rsidR="00C15E00" w:rsidRPr="00C15E00" w:rsidRDefault="00C15E00" w:rsidP="00970DD5">
            <w:pPr>
              <w:numPr>
                <w:ilvl w:val="1"/>
                <w:numId w:val="4"/>
              </w:numPr>
              <w:tabs>
                <w:tab w:val="clear" w:pos="1440"/>
              </w:tabs>
              <w:overflowPunct/>
              <w:autoSpaceDE/>
              <w:autoSpaceDN/>
              <w:adjustRightInd/>
              <w:ind w:left="1048" w:hanging="283"/>
              <w:jc w:val="both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15E00">
              <w:rPr>
                <w:rFonts w:ascii="Times New Roman" w:hAnsi="Times New Roman"/>
                <w:sz w:val="22"/>
                <w:szCs w:val="22"/>
              </w:rPr>
              <w:t xml:space="preserve">darbo operacijas atlieka joms </w:t>
            </w:r>
            <w:r w:rsidRPr="00C15E00">
              <w:rPr>
                <w:rFonts w:ascii="Times New Roman" w:hAnsi="Times New Roman"/>
                <w:sz w:val="22"/>
                <w:szCs w:val="22"/>
              </w:rPr>
              <w:lastRenderedPageBreak/>
              <w:t>labiausiai tinkantys darbuotojai,</w:t>
            </w:r>
          </w:p>
          <w:p w14:paraId="26A9125A" w14:textId="77777777" w:rsidR="00C15E00" w:rsidRPr="00C0030A" w:rsidRDefault="00C15E00" w:rsidP="00970DD5">
            <w:pPr>
              <w:numPr>
                <w:ilvl w:val="1"/>
                <w:numId w:val="4"/>
              </w:numPr>
              <w:tabs>
                <w:tab w:val="clear" w:pos="1440"/>
              </w:tabs>
              <w:overflowPunct/>
              <w:autoSpaceDE/>
              <w:autoSpaceDN/>
              <w:adjustRightInd/>
              <w:ind w:left="1048" w:hanging="283"/>
              <w:jc w:val="both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15E00">
              <w:rPr>
                <w:rFonts w:ascii="Times New Roman" w:hAnsi="Times New Roman"/>
                <w:sz w:val="22"/>
                <w:szCs w:val="22"/>
              </w:rPr>
              <w:t xml:space="preserve">proceso eigoje nereikia sugrįžti atgal ir pradėti iš naujo  dėl kažkieno padarytų klaidų ar neužbaigtų, nepilnai </w:t>
            </w:r>
            <w:r w:rsidRPr="00C0030A">
              <w:rPr>
                <w:rFonts w:ascii="Times New Roman" w:hAnsi="Times New Roman"/>
                <w:sz w:val="22"/>
                <w:szCs w:val="22"/>
              </w:rPr>
              <w:t>atliktų darbų.</w:t>
            </w:r>
          </w:p>
          <w:p w14:paraId="48D5201F" w14:textId="383F0C50" w:rsidR="00970DD5" w:rsidRPr="00C0030A" w:rsidRDefault="00C15E00" w:rsidP="00970DD5">
            <w:pPr>
              <w:numPr>
                <w:ilvl w:val="0"/>
                <w:numId w:val="4"/>
              </w:numPr>
              <w:tabs>
                <w:tab w:val="clear" w:pos="720"/>
              </w:tabs>
              <w:overflowPunct/>
              <w:autoSpaceDE/>
              <w:autoSpaceDN/>
              <w:adjustRightInd/>
              <w:ind w:left="198" w:hanging="142"/>
              <w:jc w:val="both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0030A">
              <w:rPr>
                <w:rFonts w:ascii="Times New Roman" w:hAnsi="Times New Roman"/>
                <w:sz w:val="22"/>
                <w:szCs w:val="22"/>
              </w:rPr>
              <w:t>Standartizuotų procesų įdiegimo pasirinktose Sveikatos centro įstaigose projekto detal</w:t>
            </w:r>
            <w:r w:rsidR="00970DD5" w:rsidRPr="00C0030A">
              <w:rPr>
                <w:rFonts w:ascii="Times New Roman" w:hAnsi="Times New Roman"/>
                <w:sz w:val="22"/>
                <w:szCs w:val="22"/>
              </w:rPr>
              <w:t>ų</w:t>
            </w:r>
            <w:r w:rsidRPr="00C0030A">
              <w:rPr>
                <w:rFonts w:ascii="Times New Roman" w:hAnsi="Times New Roman"/>
                <w:sz w:val="22"/>
                <w:szCs w:val="22"/>
              </w:rPr>
              <w:t xml:space="preserve"> aprašym</w:t>
            </w:r>
            <w:r w:rsidR="00970DD5" w:rsidRPr="00C0030A">
              <w:rPr>
                <w:rFonts w:ascii="Times New Roman" w:hAnsi="Times New Roman"/>
                <w:sz w:val="22"/>
                <w:szCs w:val="22"/>
              </w:rPr>
              <w:t>ą</w:t>
            </w:r>
            <w:r w:rsidR="006D7A0A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7654C6E3" w14:textId="69466008" w:rsidR="00C15E00" w:rsidRPr="00C15E00" w:rsidRDefault="00C15E00" w:rsidP="00970DD5">
            <w:pPr>
              <w:numPr>
                <w:ilvl w:val="0"/>
                <w:numId w:val="4"/>
              </w:numPr>
              <w:tabs>
                <w:tab w:val="clear" w:pos="720"/>
              </w:tabs>
              <w:overflowPunct/>
              <w:autoSpaceDE/>
              <w:autoSpaceDN/>
              <w:adjustRightInd/>
              <w:ind w:left="198" w:hanging="142"/>
              <w:jc w:val="both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15E00">
              <w:rPr>
                <w:rFonts w:ascii="Times New Roman" w:hAnsi="Times New Roman"/>
                <w:sz w:val="22"/>
                <w:szCs w:val="22"/>
              </w:rPr>
              <w:t>„</w:t>
            </w:r>
            <w:r w:rsidR="00970DD5">
              <w:rPr>
                <w:rFonts w:ascii="Times New Roman" w:hAnsi="Times New Roman"/>
                <w:sz w:val="22"/>
                <w:szCs w:val="22"/>
              </w:rPr>
              <w:t>Ž</w:t>
            </w:r>
            <w:r w:rsidRPr="00C15E00">
              <w:rPr>
                <w:rFonts w:ascii="Times New Roman" w:hAnsi="Times New Roman"/>
                <w:sz w:val="22"/>
                <w:szCs w:val="22"/>
              </w:rPr>
              <w:t>aliojo koridoriaus“ veikimo proces</w:t>
            </w:r>
            <w:r w:rsidR="00970DD5">
              <w:rPr>
                <w:rFonts w:ascii="Times New Roman" w:hAnsi="Times New Roman"/>
                <w:sz w:val="22"/>
                <w:szCs w:val="22"/>
              </w:rPr>
              <w:t>o apibrėžimas</w:t>
            </w:r>
            <w:r w:rsidRPr="00C15E00">
              <w:rPr>
                <w:rFonts w:ascii="Times New Roman" w:hAnsi="Times New Roman"/>
                <w:sz w:val="22"/>
                <w:szCs w:val="22"/>
              </w:rPr>
              <w:t>:</w:t>
            </w:r>
          </w:p>
          <w:p w14:paraId="2D5EF8D0" w14:textId="77777777" w:rsidR="00C15E00" w:rsidRPr="00C15E00" w:rsidRDefault="00C15E00" w:rsidP="00970DD5">
            <w:pPr>
              <w:numPr>
                <w:ilvl w:val="1"/>
                <w:numId w:val="4"/>
              </w:numPr>
              <w:tabs>
                <w:tab w:val="clear" w:pos="1440"/>
              </w:tabs>
              <w:overflowPunct/>
              <w:autoSpaceDE/>
              <w:autoSpaceDN/>
              <w:adjustRightInd/>
              <w:ind w:left="623" w:hanging="283"/>
              <w:jc w:val="both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15E00">
              <w:rPr>
                <w:rFonts w:ascii="Times New Roman" w:hAnsi="Times New Roman"/>
                <w:sz w:val="22"/>
                <w:szCs w:val="22"/>
              </w:rPr>
              <w:t>Paciento patekimo į ,,Žaliąjį koridorių“ kriterijai, jų apibrėžimai ir taikymo galimybių įvertinimas;</w:t>
            </w:r>
          </w:p>
          <w:p w14:paraId="27F37482" w14:textId="77777777" w:rsidR="006D7A0A" w:rsidRDefault="00C15E00" w:rsidP="006D7A0A">
            <w:pPr>
              <w:numPr>
                <w:ilvl w:val="1"/>
                <w:numId w:val="4"/>
              </w:numPr>
              <w:tabs>
                <w:tab w:val="clear" w:pos="1440"/>
              </w:tabs>
              <w:overflowPunct/>
              <w:autoSpaceDE/>
              <w:autoSpaceDN/>
              <w:adjustRightInd/>
              <w:ind w:left="623" w:hanging="283"/>
              <w:jc w:val="both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15E00">
              <w:rPr>
                <w:rFonts w:ascii="Times New Roman" w:hAnsi="Times New Roman"/>
                <w:sz w:val="22"/>
                <w:szCs w:val="22"/>
              </w:rPr>
              <w:t>,,Žaliojo koridoriaus“ veikimo procesų/tvarkų aprašymai (veiksmų nuoseklumas, darbuotojų vaidmenys, privalomi ištekliai, reikalavimai procesų etapų trukmei it kt.);</w:t>
            </w:r>
          </w:p>
          <w:p w14:paraId="45AF1F0A" w14:textId="05D3C32E" w:rsidR="00C15E00" w:rsidRPr="006D7A0A" w:rsidRDefault="00C15E00" w:rsidP="006D7A0A">
            <w:pPr>
              <w:numPr>
                <w:ilvl w:val="1"/>
                <w:numId w:val="4"/>
              </w:numPr>
              <w:tabs>
                <w:tab w:val="clear" w:pos="1440"/>
              </w:tabs>
              <w:overflowPunct/>
              <w:autoSpaceDE/>
              <w:autoSpaceDN/>
              <w:adjustRightInd/>
              <w:ind w:left="623" w:hanging="283"/>
              <w:jc w:val="both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6D7A0A">
              <w:rPr>
                <w:rFonts w:ascii="Times New Roman" w:hAnsi="Times New Roman"/>
                <w:sz w:val="22"/>
                <w:szCs w:val="22"/>
              </w:rPr>
              <w:t>,,Žaliojo koridoriaus“ procesų diegimo projekto detalus aprašymas</w:t>
            </w:r>
            <w:r w:rsidR="006D7A0A" w:rsidRPr="006D7A0A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518A09ED" w14:textId="3C535D22" w:rsidR="00C15E00" w:rsidRPr="006D461A" w:rsidRDefault="00C15E00" w:rsidP="00C15E00">
            <w:pPr>
              <w:numPr>
                <w:ilvl w:val="1"/>
                <w:numId w:val="4"/>
              </w:numPr>
              <w:tabs>
                <w:tab w:val="clear" w:pos="1440"/>
              </w:tabs>
              <w:overflowPunct/>
              <w:autoSpaceDE/>
              <w:autoSpaceDN/>
              <w:adjustRightInd/>
              <w:ind w:left="623" w:hanging="283"/>
              <w:jc w:val="both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15E00">
              <w:rPr>
                <w:rFonts w:ascii="Times New Roman" w:hAnsi="Times New Roman"/>
                <w:sz w:val="22"/>
                <w:szCs w:val="22"/>
              </w:rPr>
              <w:t>,,Žaliojo koridoriaus“ veikimo rodiklių stebėsenos modelio sudarymas</w:t>
            </w:r>
            <w:r w:rsidR="006D7A0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098" w:type="dxa"/>
          </w:tcPr>
          <w:p w14:paraId="088AD83B" w14:textId="74CFB542" w:rsidR="00970DD5" w:rsidRPr="00970DD5" w:rsidRDefault="00721110" w:rsidP="00970DD5">
            <w:pPr>
              <w:pStyle w:val="Sraopastraipa"/>
              <w:numPr>
                <w:ilvl w:val="0"/>
                <w:numId w:val="7"/>
              </w:numPr>
              <w:overflowPunct/>
              <w:autoSpaceDE/>
              <w:autoSpaceDN/>
              <w:adjustRightInd/>
              <w:ind w:left="443" w:hanging="425"/>
              <w:jc w:val="both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Apibrėžtos/nustatytos </w:t>
            </w:r>
            <w:r w:rsidR="00970DD5" w:rsidRPr="00970DD5">
              <w:rPr>
                <w:rFonts w:ascii="Times New Roman" w:hAnsi="Times New Roman"/>
                <w:sz w:val="22"/>
                <w:szCs w:val="22"/>
              </w:rPr>
              <w:t>Atvejo vadybininko funkcijos ir atsakomybės;</w:t>
            </w:r>
          </w:p>
          <w:p w14:paraId="6AF384FA" w14:textId="77777777" w:rsidR="006D7A0A" w:rsidRDefault="00970DD5" w:rsidP="006D7A0A">
            <w:pPr>
              <w:pStyle w:val="Sraopastraipa"/>
              <w:numPr>
                <w:ilvl w:val="0"/>
                <w:numId w:val="7"/>
              </w:numPr>
              <w:overflowPunct/>
              <w:autoSpaceDE/>
              <w:autoSpaceDN/>
              <w:adjustRightInd/>
              <w:ind w:left="443" w:hanging="425"/>
              <w:jc w:val="both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970DD5">
              <w:rPr>
                <w:rFonts w:ascii="Times New Roman" w:hAnsi="Times New Roman"/>
                <w:sz w:val="22"/>
                <w:szCs w:val="22"/>
              </w:rPr>
              <w:t>Standartizuoti, apibrėžti, dokumentuoti svarbūs sveikatos priežiūros paslaugų teikimo procesai;</w:t>
            </w:r>
          </w:p>
          <w:p w14:paraId="67DB1ED6" w14:textId="63DC5B0F" w:rsidR="00970DD5" w:rsidRPr="006D7A0A" w:rsidRDefault="00721110" w:rsidP="006D7A0A">
            <w:pPr>
              <w:pStyle w:val="Sraopastraipa"/>
              <w:numPr>
                <w:ilvl w:val="0"/>
                <w:numId w:val="7"/>
              </w:numPr>
              <w:overflowPunct/>
              <w:autoSpaceDE/>
              <w:autoSpaceDN/>
              <w:adjustRightInd/>
              <w:ind w:left="443" w:hanging="425"/>
              <w:jc w:val="both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Parengtas ir suderintas </w:t>
            </w:r>
            <w:r w:rsidR="006D7A0A" w:rsidRPr="006D7A0A">
              <w:rPr>
                <w:rFonts w:ascii="Times New Roman" w:hAnsi="Times New Roman"/>
                <w:sz w:val="22"/>
                <w:szCs w:val="22"/>
              </w:rPr>
              <w:t>Standartizuotų procesų įdiegimo pasirinktose Sveikatos centro įstaigose projekto aprašymas;</w:t>
            </w:r>
          </w:p>
          <w:p w14:paraId="550D2D47" w14:textId="41567B6F" w:rsidR="00970DD5" w:rsidRPr="00970DD5" w:rsidRDefault="00721110" w:rsidP="00970DD5">
            <w:pPr>
              <w:pStyle w:val="Sraopastraipa"/>
              <w:numPr>
                <w:ilvl w:val="0"/>
                <w:numId w:val="7"/>
              </w:numPr>
              <w:overflowPunct/>
              <w:autoSpaceDE/>
              <w:autoSpaceDN/>
              <w:adjustRightInd/>
              <w:ind w:left="443" w:hanging="425"/>
              <w:jc w:val="both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Apibrėžtas </w:t>
            </w:r>
            <w:r w:rsidR="00970DD5" w:rsidRPr="00970DD5">
              <w:rPr>
                <w:rFonts w:ascii="Times New Roman" w:hAnsi="Times New Roman"/>
                <w:sz w:val="22"/>
                <w:szCs w:val="22"/>
              </w:rPr>
              <w:t>„Žaliojo koridoriaus“ veikimo proces</w:t>
            </w:r>
            <w:r>
              <w:rPr>
                <w:rFonts w:ascii="Times New Roman" w:hAnsi="Times New Roman"/>
                <w:sz w:val="22"/>
                <w:szCs w:val="22"/>
              </w:rPr>
              <w:t>as</w:t>
            </w:r>
            <w:r w:rsidR="00970DD5" w:rsidRPr="00970DD5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40B3EEBF" w14:textId="77777777" w:rsidR="00970DD5" w:rsidRPr="00C15E00" w:rsidRDefault="00970DD5" w:rsidP="00970DD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sz w:val="22"/>
                <w:szCs w:val="22"/>
              </w:rPr>
            </w:pPr>
          </w:p>
          <w:p w14:paraId="37ABADBA" w14:textId="2A957907" w:rsidR="00970DD5" w:rsidRDefault="00970DD5" w:rsidP="00C15E0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A9902DE" w14:textId="77777777" w:rsidR="00C15E00" w:rsidRPr="00C15E00" w:rsidRDefault="00C15E00" w:rsidP="00C15E00">
      <w:pPr>
        <w:overflowPunct/>
        <w:autoSpaceDE/>
        <w:autoSpaceDN/>
        <w:adjustRightInd/>
        <w:ind w:left="360"/>
        <w:jc w:val="both"/>
        <w:textAlignment w:val="auto"/>
        <w:rPr>
          <w:rFonts w:ascii="Times New Roman" w:hAnsi="Times New Roman"/>
          <w:sz w:val="22"/>
          <w:szCs w:val="22"/>
        </w:rPr>
      </w:pPr>
    </w:p>
    <w:p w14:paraId="520DD587" w14:textId="60719031" w:rsidR="00044BBA" w:rsidRPr="00044BBA" w:rsidRDefault="00044BBA" w:rsidP="00044BBA">
      <w:pPr>
        <w:jc w:val="both"/>
        <w:rPr>
          <w:rFonts w:ascii="Times New Roman" w:hAnsi="Times New Roman"/>
          <w:sz w:val="22"/>
          <w:szCs w:val="22"/>
        </w:rPr>
      </w:pPr>
      <w:r w:rsidRPr="00044BBA">
        <w:rPr>
          <w:rFonts w:ascii="Times New Roman" w:hAnsi="Times New Roman"/>
          <w:sz w:val="22"/>
          <w:szCs w:val="22"/>
        </w:rPr>
        <w:t>3.</w:t>
      </w:r>
      <w:r w:rsidRPr="00044BBA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044BBA">
        <w:rPr>
          <w:rFonts w:ascii="Times New Roman" w:hAnsi="Times New Roman"/>
          <w:sz w:val="22"/>
          <w:szCs w:val="22"/>
        </w:rPr>
        <w:t>Paslaugos teikiamos etapais, pagal šios technin</w:t>
      </w:r>
      <w:r w:rsidRPr="00044BBA">
        <w:rPr>
          <w:rFonts w:ascii="Times New Roman" w:hAnsi="Times New Roman" w:hint="eastAsia"/>
          <w:sz w:val="22"/>
          <w:szCs w:val="22"/>
        </w:rPr>
        <w:t>ė</w:t>
      </w:r>
      <w:r w:rsidRPr="00044BBA">
        <w:rPr>
          <w:rFonts w:ascii="Times New Roman" w:hAnsi="Times New Roman"/>
          <w:sz w:val="22"/>
          <w:szCs w:val="22"/>
        </w:rPr>
        <w:t>s specifikacijos 2 punkte nurodyt</w:t>
      </w:r>
      <w:r w:rsidRPr="00044BBA">
        <w:rPr>
          <w:rFonts w:ascii="Times New Roman" w:hAnsi="Times New Roman" w:hint="eastAsia"/>
          <w:sz w:val="22"/>
          <w:szCs w:val="22"/>
        </w:rPr>
        <w:t>ą</w:t>
      </w:r>
      <w:r w:rsidRPr="00044BBA">
        <w:rPr>
          <w:rFonts w:ascii="Times New Roman" w:hAnsi="Times New Roman"/>
          <w:sz w:val="22"/>
          <w:szCs w:val="22"/>
        </w:rPr>
        <w:t xml:space="preserve"> eiliškum</w:t>
      </w:r>
      <w:r w:rsidRPr="00044BBA">
        <w:rPr>
          <w:rFonts w:ascii="Times New Roman" w:hAnsi="Times New Roman" w:hint="eastAsia"/>
          <w:sz w:val="22"/>
          <w:szCs w:val="22"/>
        </w:rPr>
        <w:t>ą</w:t>
      </w:r>
      <w:r w:rsidRPr="00044BBA">
        <w:rPr>
          <w:rFonts w:ascii="Times New Roman" w:hAnsi="Times New Roman"/>
          <w:sz w:val="22"/>
          <w:szCs w:val="22"/>
        </w:rPr>
        <w:t>.  Suplanuot</w:t>
      </w:r>
      <w:r w:rsidRPr="00044BBA">
        <w:rPr>
          <w:rFonts w:ascii="Times New Roman" w:hAnsi="Times New Roman" w:hint="eastAsia"/>
          <w:sz w:val="22"/>
          <w:szCs w:val="22"/>
        </w:rPr>
        <w:t>ą</w:t>
      </w:r>
      <w:r w:rsidRPr="00044BBA">
        <w:rPr>
          <w:rFonts w:ascii="Times New Roman" w:hAnsi="Times New Roman"/>
          <w:sz w:val="22"/>
          <w:szCs w:val="22"/>
        </w:rPr>
        <w:t xml:space="preserve"> paslaugų teikimo eig</w:t>
      </w:r>
      <w:r w:rsidRPr="00044BBA">
        <w:rPr>
          <w:rFonts w:ascii="Times New Roman" w:hAnsi="Times New Roman" w:hint="eastAsia"/>
          <w:sz w:val="22"/>
          <w:szCs w:val="22"/>
        </w:rPr>
        <w:t>ą</w:t>
      </w:r>
      <w:r w:rsidRPr="00044BBA">
        <w:rPr>
          <w:rFonts w:ascii="Times New Roman" w:hAnsi="Times New Roman"/>
          <w:sz w:val="22"/>
          <w:szCs w:val="22"/>
        </w:rPr>
        <w:t xml:space="preserve"> Tiekėjas su Perkančiosios organizacijos atstovais aptaria atskirai </w:t>
      </w:r>
      <w:r w:rsidR="0033083D">
        <w:rPr>
          <w:rFonts w:ascii="Times New Roman" w:hAnsi="Times New Roman"/>
          <w:sz w:val="22"/>
          <w:szCs w:val="22"/>
        </w:rPr>
        <w:t xml:space="preserve">iš anksto </w:t>
      </w:r>
      <w:r w:rsidRPr="00044BBA">
        <w:rPr>
          <w:rFonts w:ascii="Times New Roman" w:hAnsi="Times New Roman"/>
          <w:sz w:val="22"/>
          <w:szCs w:val="22"/>
        </w:rPr>
        <w:t>suderintuose gyvuose ar nuotoliniuose susitikimuose.</w:t>
      </w:r>
    </w:p>
    <w:p w14:paraId="454196C8" w14:textId="52183FC2" w:rsidR="00044BBA" w:rsidRDefault="00044BBA" w:rsidP="00044BBA">
      <w:pPr>
        <w:jc w:val="both"/>
        <w:rPr>
          <w:rFonts w:ascii="Times New Roman" w:hAnsi="Times New Roman"/>
          <w:sz w:val="22"/>
          <w:szCs w:val="22"/>
        </w:rPr>
      </w:pPr>
      <w:r w:rsidRPr="00044BBA">
        <w:rPr>
          <w:rFonts w:ascii="Times New Roman" w:hAnsi="Times New Roman"/>
          <w:sz w:val="22"/>
          <w:szCs w:val="22"/>
        </w:rPr>
        <w:t xml:space="preserve">4. </w:t>
      </w:r>
      <w:r>
        <w:rPr>
          <w:rFonts w:ascii="Times New Roman" w:hAnsi="Times New Roman"/>
          <w:sz w:val="22"/>
          <w:szCs w:val="22"/>
        </w:rPr>
        <w:t>Teikdamas p</w:t>
      </w:r>
      <w:r w:rsidRPr="00044BBA">
        <w:rPr>
          <w:rFonts w:ascii="Times New Roman" w:hAnsi="Times New Roman"/>
          <w:sz w:val="22"/>
          <w:szCs w:val="22"/>
        </w:rPr>
        <w:t xml:space="preserve">aslaugas </w:t>
      </w:r>
      <w:r>
        <w:rPr>
          <w:rFonts w:ascii="Times New Roman" w:hAnsi="Times New Roman"/>
          <w:sz w:val="22"/>
          <w:szCs w:val="22"/>
        </w:rPr>
        <w:t xml:space="preserve">Tiekėjas </w:t>
      </w:r>
      <w:r w:rsidRPr="00044BBA">
        <w:rPr>
          <w:rFonts w:ascii="Times New Roman" w:hAnsi="Times New Roman"/>
          <w:sz w:val="22"/>
          <w:szCs w:val="22"/>
        </w:rPr>
        <w:t>tur</w:t>
      </w:r>
      <w:r w:rsidRPr="00044BBA">
        <w:rPr>
          <w:rFonts w:ascii="Times New Roman" w:hAnsi="Times New Roman" w:hint="eastAsia"/>
          <w:sz w:val="22"/>
          <w:szCs w:val="22"/>
        </w:rPr>
        <w:t>ė</w:t>
      </w:r>
      <w:r w:rsidRPr="00044BBA">
        <w:rPr>
          <w:rFonts w:ascii="Times New Roman" w:hAnsi="Times New Roman"/>
          <w:sz w:val="22"/>
          <w:szCs w:val="22"/>
        </w:rPr>
        <w:t>s suderinti su Užsakovu ir parinkti tinkamus metodus rezultatams pasiekti (interviu su centro vadovybe, registratori</w:t>
      </w:r>
      <w:r w:rsidRPr="00044BBA">
        <w:rPr>
          <w:rFonts w:ascii="Times New Roman" w:hAnsi="Times New Roman" w:hint="eastAsia"/>
          <w:sz w:val="22"/>
          <w:szCs w:val="22"/>
        </w:rPr>
        <w:t>ų</w:t>
      </w:r>
      <w:r w:rsidRPr="00044BBA">
        <w:rPr>
          <w:rFonts w:ascii="Times New Roman" w:hAnsi="Times New Roman"/>
          <w:sz w:val="22"/>
          <w:szCs w:val="22"/>
        </w:rPr>
        <w:t>, bendrosios praktikos gydytoj</w:t>
      </w:r>
      <w:r w:rsidRPr="00044BBA">
        <w:rPr>
          <w:rFonts w:ascii="Times New Roman" w:hAnsi="Times New Roman" w:hint="eastAsia"/>
          <w:sz w:val="22"/>
          <w:szCs w:val="22"/>
        </w:rPr>
        <w:t>ų</w:t>
      </w:r>
      <w:r w:rsidRPr="00044BBA">
        <w:rPr>
          <w:rFonts w:ascii="Times New Roman" w:hAnsi="Times New Roman"/>
          <w:sz w:val="22"/>
          <w:szCs w:val="22"/>
        </w:rPr>
        <w:t>, gydytoj</w:t>
      </w:r>
      <w:r w:rsidRPr="00044BBA">
        <w:rPr>
          <w:rFonts w:ascii="Times New Roman" w:hAnsi="Times New Roman" w:hint="eastAsia"/>
          <w:sz w:val="22"/>
          <w:szCs w:val="22"/>
        </w:rPr>
        <w:t>ų</w:t>
      </w:r>
      <w:r w:rsidRPr="00044BBA">
        <w:rPr>
          <w:rFonts w:ascii="Times New Roman" w:hAnsi="Times New Roman"/>
          <w:sz w:val="22"/>
          <w:szCs w:val="22"/>
        </w:rPr>
        <w:t xml:space="preserve"> specialist</w:t>
      </w:r>
      <w:r w:rsidRPr="00044BBA">
        <w:rPr>
          <w:rFonts w:ascii="Times New Roman" w:hAnsi="Times New Roman" w:hint="eastAsia"/>
          <w:sz w:val="22"/>
          <w:szCs w:val="22"/>
        </w:rPr>
        <w:t>ų</w:t>
      </w:r>
      <w:r w:rsidRPr="00044BBA">
        <w:rPr>
          <w:rFonts w:ascii="Times New Roman" w:hAnsi="Times New Roman"/>
          <w:sz w:val="22"/>
          <w:szCs w:val="22"/>
        </w:rPr>
        <w:t xml:space="preserve"> darbo steb</w:t>
      </w:r>
      <w:r w:rsidRPr="00044BBA">
        <w:rPr>
          <w:rFonts w:ascii="Times New Roman" w:hAnsi="Times New Roman" w:hint="eastAsia"/>
          <w:sz w:val="22"/>
          <w:szCs w:val="22"/>
        </w:rPr>
        <w:t>ė</w:t>
      </w:r>
      <w:r w:rsidRPr="00044BBA">
        <w:rPr>
          <w:rFonts w:ascii="Times New Roman" w:hAnsi="Times New Roman"/>
          <w:sz w:val="22"/>
          <w:szCs w:val="22"/>
        </w:rPr>
        <w:t>jimas; interviu / „</w:t>
      </w:r>
      <w:proofErr w:type="spellStart"/>
      <w:r w:rsidRPr="00044BBA">
        <w:rPr>
          <w:rFonts w:ascii="Times New Roman" w:hAnsi="Times New Roman"/>
          <w:sz w:val="22"/>
          <w:szCs w:val="22"/>
        </w:rPr>
        <w:t>focus</w:t>
      </w:r>
      <w:proofErr w:type="spellEnd"/>
      <w:r>
        <w:rPr>
          <w:rFonts w:ascii="Times New Roman" w:hAnsi="Times New Roman"/>
          <w:sz w:val="22"/>
          <w:szCs w:val="22"/>
        </w:rPr>
        <w:t>“</w:t>
      </w:r>
      <w:r w:rsidRPr="00044BBA">
        <w:rPr>
          <w:rFonts w:ascii="Times New Roman" w:hAnsi="Times New Roman"/>
          <w:sz w:val="22"/>
          <w:szCs w:val="22"/>
        </w:rPr>
        <w:t xml:space="preserve"> grup</w:t>
      </w:r>
      <w:r w:rsidRPr="00044BBA">
        <w:rPr>
          <w:rFonts w:ascii="Times New Roman" w:hAnsi="Times New Roman" w:hint="eastAsia"/>
          <w:sz w:val="22"/>
          <w:szCs w:val="22"/>
        </w:rPr>
        <w:t>ė</w:t>
      </w:r>
      <w:r w:rsidRPr="00044BBA">
        <w:rPr>
          <w:rFonts w:ascii="Times New Roman" w:hAnsi="Times New Roman"/>
          <w:sz w:val="22"/>
          <w:szCs w:val="22"/>
        </w:rPr>
        <w:t>s</w:t>
      </w:r>
      <w:r>
        <w:rPr>
          <w:rFonts w:ascii="Times New Roman" w:hAnsi="Times New Roman"/>
          <w:sz w:val="22"/>
          <w:szCs w:val="22"/>
        </w:rPr>
        <w:t>,</w:t>
      </w:r>
      <w:r w:rsidRPr="00044BBA">
        <w:rPr>
          <w:rFonts w:ascii="Times New Roman" w:hAnsi="Times New Roman"/>
          <w:sz w:val="22"/>
          <w:szCs w:val="22"/>
        </w:rPr>
        <w:t xml:space="preserve">  problem</w:t>
      </w:r>
      <w:r w:rsidRPr="00044BBA">
        <w:rPr>
          <w:rFonts w:ascii="Times New Roman" w:hAnsi="Times New Roman" w:hint="eastAsia"/>
          <w:sz w:val="22"/>
          <w:szCs w:val="22"/>
        </w:rPr>
        <w:t>ų</w:t>
      </w:r>
      <w:r w:rsidRPr="00044BBA">
        <w:rPr>
          <w:rFonts w:ascii="Times New Roman" w:hAnsi="Times New Roman"/>
          <w:sz w:val="22"/>
          <w:szCs w:val="22"/>
        </w:rPr>
        <w:t xml:space="preserve"> sprendimo, sprendim</w:t>
      </w:r>
      <w:r w:rsidRPr="00044BBA">
        <w:rPr>
          <w:rFonts w:ascii="Times New Roman" w:hAnsi="Times New Roman" w:hint="eastAsia"/>
          <w:sz w:val="22"/>
          <w:szCs w:val="22"/>
        </w:rPr>
        <w:t>ų</w:t>
      </w:r>
      <w:r w:rsidRPr="00044BBA">
        <w:rPr>
          <w:rFonts w:ascii="Times New Roman" w:hAnsi="Times New Roman"/>
          <w:sz w:val="22"/>
          <w:szCs w:val="22"/>
        </w:rPr>
        <w:t xml:space="preserve"> pri</w:t>
      </w:r>
      <w:r w:rsidRPr="00044BBA">
        <w:rPr>
          <w:rFonts w:ascii="Times New Roman" w:hAnsi="Times New Roman" w:hint="eastAsia"/>
          <w:sz w:val="22"/>
          <w:szCs w:val="22"/>
        </w:rPr>
        <w:t>ė</w:t>
      </w:r>
      <w:r w:rsidRPr="00044BBA">
        <w:rPr>
          <w:rFonts w:ascii="Times New Roman" w:hAnsi="Times New Roman"/>
          <w:sz w:val="22"/>
          <w:szCs w:val="22"/>
        </w:rPr>
        <w:t>mimo darbin</w:t>
      </w:r>
      <w:r w:rsidRPr="00044BBA">
        <w:rPr>
          <w:rFonts w:ascii="Times New Roman" w:hAnsi="Times New Roman" w:hint="eastAsia"/>
          <w:sz w:val="22"/>
          <w:szCs w:val="22"/>
        </w:rPr>
        <w:t>ė</w:t>
      </w:r>
      <w:r w:rsidRPr="00044BBA">
        <w:rPr>
          <w:rFonts w:ascii="Times New Roman" w:hAnsi="Times New Roman"/>
          <w:sz w:val="22"/>
          <w:szCs w:val="22"/>
        </w:rPr>
        <w:t>s/strategin</w:t>
      </w:r>
      <w:r w:rsidRPr="00044BBA">
        <w:rPr>
          <w:rFonts w:ascii="Times New Roman" w:hAnsi="Times New Roman" w:hint="eastAsia"/>
          <w:sz w:val="22"/>
          <w:szCs w:val="22"/>
        </w:rPr>
        <w:t>ė</w:t>
      </w:r>
      <w:r w:rsidRPr="00044BBA">
        <w:rPr>
          <w:rFonts w:ascii="Times New Roman" w:hAnsi="Times New Roman"/>
          <w:sz w:val="22"/>
          <w:szCs w:val="22"/>
        </w:rPr>
        <w:t>s sesijos). Metod</w:t>
      </w:r>
      <w:r w:rsidRPr="00044BBA">
        <w:rPr>
          <w:rFonts w:ascii="Times New Roman" w:hAnsi="Times New Roman" w:hint="eastAsia"/>
          <w:sz w:val="22"/>
          <w:szCs w:val="22"/>
        </w:rPr>
        <w:t>ų</w:t>
      </w:r>
      <w:r w:rsidRPr="00044BBA">
        <w:rPr>
          <w:rFonts w:ascii="Times New Roman" w:hAnsi="Times New Roman"/>
          <w:sz w:val="22"/>
          <w:szCs w:val="22"/>
        </w:rPr>
        <w:t xml:space="preserve"> veiksm</w:t>
      </w:r>
      <w:r w:rsidRPr="00044BBA">
        <w:rPr>
          <w:rFonts w:ascii="Times New Roman" w:hAnsi="Times New Roman" w:hint="eastAsia"/>
          <w:sz w:val="22"/>
          <w:szCs w:val="22"/>
        </w:rPr>
        <w:t>ų</w:t>
      </w:r>
      <w:r w:rsidRPr="00044BBA">
        <w:rPr>
          <w:rFonts w:ascii="Times New Roman" w:hAnsi="Times New Roman"/>
          <w:sz w:val="22"/>
          <w:szCs w:val="22"/>
        </w:rPr>
        <w:t xml:space="preserve"> iškeltiems uždaviniams pasiekti skai</w:t>
      </w:r>
      <w:r w:rsidRPr="00044BBA">
        <w:rPr>
          <w:rFonts w:ascii="Times New Roman" w:hAnsi="Times New Roman" w:hint="eastAsia"/>
          <w:sz w:val="22"/>
          <w:szCs w:val="22"/>
        </w:rPr>
        <w:t>č</w:t>
      </w:r>
      <w:r w:rsidRPr="00044BBA">
        <w:rPr>
          <w:rFonts w:ascii="Times New Roman" w:hAnsi="Times New Roman"/>
          <w:sz w:val="22"/>
          <w:szCs w:val="22"/>
        </w:rPr>
        <w:t xml:space="preserve">ius nustatomas </w:t>
      </w:r>
      <w:r>
        <w:rPr>
          <w:rFonts w:ascii="Times New Roman" w:hAnsi="Times New Roman"/>
          <w:sz w:val="22"/>
          <w:szCs w:val="22"/>
        </w:rPr>
        <w:t xml:space="preserve">ir </w:t>
      </w:r>
      <w:r w:rsidRPr="00044BBA">
        <w:rPr>
          <w:rFonts w:ascii="Times New Roman" w:hAnsi="Times New Roman"/>
          <w:sz w:val="22"/>
          <w:szCs w:val="22"/>
        </w:rPr>
        <w:t>suderinamas su</w:t>
      </w:r>
      <w:r>
        <w:rPr>
          <w:rFonts w:ascii="Times New Roman" w:hAnsi="Times New Roman"/>
          <w:sz w:val="22"/>
          <w:szCs w:val="22"/>
        </w:rPr>
        <w:t xml:space="preserve"> Perkančiąja organizacija</w:t>
      </w:r>
      <w:r w:rsidRPr="00044BBA">
        <w:rPr>
          <w:rFonts w:ascii="Times New Roman" w:hAnsi="Times New Roman"/>
          <w:sz w:val="22"/>
          <w:szCs w:val="22"/>
        </w:rPr>
        <w:t>.</w:t>
      </w:r>
    </w:p>
    <w:p w14:paraId="004261A8" w14:textId="6ED6CA34" w:rsidR="00044BBA" w:rsidRDefault="00044BBA" w:rsidP="00044BBA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5. </w:t>
      </w:r>
      <w:r w:rsidRPr="00044BBA">
        <w:rPr>
          <w:rFonts w:ascii="Times New Roman" w:hAnsi="Times New Roman"/>
          <w:sz w:val="22"/>
          <w:szCs w:val="22"/>
        </w:rPr>
        <w:t>Esant poreikiui tiek</w:t>
      </w:r>
      <w:r>
        <w:rPr>
          <w:rFonts w:ascii="Times New Roman" w:hAnsi="Times New Roman"/>
          <w:sz w:val="22"/>
          <w:szCs w:val="22"/>
        </w:rPr>
        <w:t xml:space="preserve"> Tiekėjas</w:t>
      </w:r>
      <w:r w:rsidRPr="00044BBA">
        <w:rPr>
          <w:rFonts w:ascii="Times New Roman" w:hAnsi="Times New Roman"/>
          <w:sz w:val="22"/>
          <w:szCs w:val="22"/>
        </w:rPr>
        <w:t xml:space="preserve">, tiek </w:t>
      </w:r>
      <w:r>
        <w:rPr>
          <w:rFonts w:ascii="Times New Roman" w:hAnsi="Times New Roman"/>
          <w:sz w:val="22"/>
          <w:szCs w:val="22"/>
        </w:rPr>
        <w:t>Perkančioji organizacija</w:t>
      </w:r>
      <w:r w:rsidRPr="00044BBA">
        <w:rPr>
          <w:rFonts w:ascii="Times New Roman" w:hAnsi="Times New Roman"/>
          <w:sz w:val="22"/>
          <w:szCs w:val="22"/>
        </w:rPr>
        <w:t xml:space="preserve"> gali inicijuoti susitikimus paslaug</w:t>
      </w:r>
      <w:r w:rsidRPr="00044BBA">
        <w:rPr>
          <w:rFonts w:ascii="Times New Roman" w:hAnsi="Times New Roman" w:hint="eastAsia"/>
          <w:sz w:val="22"/>
          <w:szCs w:val="22"/>
        </w:rPr>
        <w:t>ų</w:t>
      </w:r>
      <w:r w:rsidRPr="00044BBA">
        <w:rPr>
          <w:rFonts w:ascii="Times New Roman" w:hAnsi="Times New Roman"/>
          <w:sz w:val="22"/>
          <w:szCs w:val="22"/>
        </w:rPr>
        <w:t xml:space="preserve"> vykdymo eigos ar kit</w:t>
      </w:r>
      <w:r w:rsidRPr="00044BBA">
        <w:rPr>
          <w:rFonts w:ascii="Times New Roman" w:hAnsi="Times New Roman" w:hint="eastAsia"/>
          <w:sz w:val="22"/>
          <w:szCs w:val="22"/>
        </w:rPr>
        <w:t>ų</w:t>
      </w:r>
      <w:r w:rsidRPr="00044BBA">
        <w:rPr>
          <w:rFonts w:ascii="Times New Roman" w:hAnsi="Times New Roman"/>
          <w:sz w:val="22"/>
          <w:szCs w:val="22"/>
        </w:rPr>
        <w:t xml:space="preserve"> klausim</w:t>
      </w:r>
      <w:r w:rsidRPr="00044BBA">
        <w:rPr>
          <w:rFonts w:ascii="Times New Roman" w:hAnsi="Times New Roman" w:hint="eastAsia"/>
          <w:sz w:val="22"/>
          <w:szCs w:val="22"/>
        </w:rPr>
        <w:t>ų</w:t>
      </w:r>
      <w:r w:rsidRPr="00044BBA">
        <w:rPr>
          <w:rFonts w:ascii="Times New Roman" w:hAnsi="Times New Roman"/>
          <w:sz w:val="22"/>
          <w:szCs w:val="22"/>
        </w:rPr>
        <w:t xml:space="preserve"> aptarimui. Vis</w:t>
      </w:r>
      <w:r w:rsidRPr="00044BBA">
        <w:rPr>
          <w:rFonts w:ascii="Times New Roman" w:hAnsi="Times New Roman" w:hint="eastAsia"/>
          <w:sz w:val="22"/>
          <w:szCs w:val="22"/>
        </w:rPr>
        <w:t>ų</w:t>
      </w:r>
      <w:r w:rsidRPr="00044BBA">
        <w:rPr>
          <w:rFonts w:ascii="Times New Roman" w:hAnsi="Times New Roman"/>
          <w:sz w:val="22"/>
          <w:szCs w:val="22"/>
        </w:rPr>
        <w:t xml:space="preserve"> paslaug</w:t>
      </w:r>
      <w:r w:rsidRPr="00044BBA">
        <w:rPr>
          <w:rFonts w:ascii="Times New Roman" w:hAnsi="Times New Roman" w:hint="eastAsia"/>
          <w:sz w:val="22"/>
          <w:szCs w:val="22"/>
        </w:rPr>
        <w:t>ų</w:t>
      </w:r>
      <w:r w:rsidRPr="00044BBA">
        <w:rPr>
          <w:rFonts w:ascii="Times New Roman" w:hAnsi="Times New Roman"/>
          <w:sz w:val="22"/>
          <w:szCs w:val="22"/>
        </w:rPr>
        <w:t xml:space="preserve"> teikimo metu </w:t>
      </w:r>
      <w:r>
        <w:rPr>
          <w:rFonts w:ascii="Times New Roman" w:hAnsi="Times New Roman"/>
          <w:sz w:val="22"/>
          <w:szCs w:val="22"/>
        </w:rPr>
        <w:t xml:space="preserve">Tiekėjas </w:t>
      </w:r>
      <w:r w:rsidRPr="00044BBA">
        <w:rPr>
          <w:rFonts w:ascii="Times New Roman" w:hAnsi="Times New Roman"/>
          <w:sz w:val="22"/>
          <w:szCs w:val="22"/>
        </w:rPr>
        <w:t>privalo bendradarbiauti su</w:t>
      </w:r>
      <w:r>
        <w:rPr>
          <w:rFonts w:ascii="Times New Roman" w:hAnsi="Times New Roman"/>
          <w:sz w:val="22"/>
          <w:szCs w:val="22"/>
        </w:rPr>
        <w:t xml:space="preserve"> Perkančiosios organizacijos atstovais</w:t>
      </w:r>
      <w:r w:rsidRPr="00044BBA">
        <w:rPr>
          <w:rFonts w:ascii="Times New Roman" w:hAnsi="Times New Roman"/>
          <w:sz w:val="22"/>
          <w:szCs w:val="22"/>
        </w:rPr>
        <w:t xml:space="preserve">, atsakyti </w:t>
      </w:r>
      <w:r w:rsidRPr="00044BBA">
        <w:rPr>
          <w:rFonts w:ascii="Times New Roman" w:hAnsi="Times New Roman" w:hint="eastAsia"/>
          <w:sz w:val="22"/>
          <w:szCs w:val="22"/>
        </w:rPr>
        <w:t>į</w:t>
      </w:r>
      <w:r w:rsidRPr="00044BBA">
        <w:rPr>
          <w:rFonts w:ascii="Times New Roman" w:hAnsi="Times New Roman"/>
          <w:sz w:val="22"/>
          <w:szCs w:val="22"/>
        </w:rPr>
        <w:t xml:space="preserve"> klausimus ir teikti informacij</w:t>
      </w:r>
      <w:r w:rsidRPr="00044BBA">
        <w:rPr>
          <w:rFonts w:ascii="Times New Roman" w:hAnsi="Times New Roman" w:hint="eastAsia"/>
          <w:sz w:val="22"/>
          <w:szCs w:val="22"/>
        </w:rPr>
        <w:t>ą</w:t>
      </w:r>
      <w:r w:rsidRPr="00044BBA">
        <w:rPr>
          <w:rFonts w:ascii="Times New Roman" w:hAnsi="Times New Roman"/>
          <w:sz w:val="22"/>
          <w:szCs w:val="22"/>
        </w:rPr>
        <w:t xml:space="preserve"> apie paslaug</w:t>
      </w:r>
      <w:r w:rsidRPr="00044BBA">
        <w:rPr>
          <w:rFonts w:ascii="Times New Roman" w:hAnsi="Times New Roman" w:hint="eastAsia"/>
          <w:sz w:val="22"/>
          <w:szCs w:val="22"/>
        </w:rPr>
        <w:t>ų</w:t>
      </w:r>
      <w:r w:rsidRPr="00044BBA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teikimo </w:t>
      </w:r>
      <w:r w:rsidRPr="00044BBA">
        <w:rPr>
          <w:rFonts w:ascii="Times New Roman" w:hAnsi="Times New Roman"/>
          <w:sz w:val="22"/>
          <w:szCs w:val="22"/>
        </w:rPr>
        <w:t>eig</w:t>
      </w:r>
      <w:r w:rsidRPr="00044BBA">
        <w:rPr>
          <w:rFonts w:ascii="Times New Roman" w:hAnsi="Times New Roman" w:hint="eastAsia"/>
          <w:sz w:val="22"/>
          <w:szCs w:val="22"/>
        </w:rPr>
        <w:t>ą</w:t>
      </w:r>
      <w:r w:rsidRPr="00044BBA">
        <w:rPr>
          <w:rFonts w:ascii="Times New Roman" w:hAnsi="Times New Roman"/>
          <w:sz w:val="22"/>
          <w:szCs w:val="22"/>
        </w:rPr>
        <w:t>, pasiekt</w:t>
      </w:r>
      <w:r w:rsidRPr="00044BBA">
        <w:rPr>
          <w:rFonts w:ascii="Times New Roman" w:hAnsi="Times New Roman" w:hint="eastAsia"/>
          <w:sz w:val="22"/>
          <w:szCs w:val="22"/>
        </w:rPr>
        <w:t>ą</w:t>
      </w:r>
      <w:r w:rsidRPr="00044BBA">
        <w:rPr>
          <w:rFonts w:ascii="Times New Roman" w:hAnsi="Times New Roman"/>
          <w:sz w:val="22"/>
          <w:szCs w:val="22"/>
        </w:rPr>
        <w:t xml:space="preserve"> pažang</w:t>
      </w:r>
      <w:r w:rsidRPr="00044BBA">
        <w:rPr>
          <w:rFonts w:ascii="Times New Roman" w:hAnsi="Times New Roman" w:hint="eastAsia"/>
          <w:sz w:val="22"/>
          <w:szCs w:val="22"/>
        </w:rPr>
        <w:t>ą</w:t>
      </w:r>
      <w:r w:rsidRPr="00044BBA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>suteiktas paslaugas</w:t>
      </w:r>
      <w:r w:rsidRPr="00044BBA">
        <w:rPr>
          <w:rFonts w:ascii="Times New Roman" w:hAnsi="Times New Roman"/>
          <w:sz w:val="22"/>
          <w:szCs w:val="22"/>
        </w:rPr>
        <w:t>, bendradarbiauti su projekto partneriai, ekspertais.</w:t>
      </w:r>
    </w:p>
    <w:p w14:paraId="0DA92C32" w14:textId="64B84A65" w:rsidR="00044BBA" w:rsidRPr="00044BBA" w:rsidRDefault="00044BBA" w:rsidP="00044BBA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6. Perkančioji organizacija </w:t>
      </w:r>
      <w:r w:rsidRPr="00044BBA">
        <w:rPr>
          <w:rFonts w:ascii="Times New Roman" w:hAnsi="Times New Roman"/>
          <w:sz w:val="22"/>
          <w:szCs w:val="22"/>
        </w:rPr>
        <w:t>bendradarbiau</w:t>
      </w:r>
      <w:r>
        <w:rPr>
          <w:rFonts w:ascii="Times New Roman" w:hAnsi="Times New Roman"/>
          <w:sz w:val="22"/>
          <w:szCs w:val="22"/>
        </w:rPr>
        <w:t>ja su Tiekėju</w:t>
      </w:r>
      <w:r w:rsidRPr="00044BBA">
        <w:rPr>
          <w:rFonts w:ascii="Times New Roman" w:hAnsi="Times New Roman"/>
          <w:sz w:val="22"/>
          <w:szCs w:val="22"/>
        </w:rPr>
        <w:t>, atsa</w:t>
      </w:r>
      <w:r>
        <w:rPr>
          <w:rFonts w:ascii="Times New Roman" w:hAnsi="Times New Roman"/>
          <w:sz w:val="22"/>
          <w:szCs w:val="22"/>
        </w:rPr>
        <w:t>ko</w:t>
      </w:r>
      <w:r w:rsidRPr="00044BBA">
        <w:rPr>
          <w:rFonts w:ascii="Times New Roman" w:hAnsi="Times New Roman"/>
          <w:sz w:val="22"/>
          <w:szCs w:val="22"/>
        </w:rPr>
        <w:t xml:space="preserve"> </w:t>
      </w:r>
      <w:r w:rsidRPr="00044BBA">
        <w:rPr>
          <w:rFonts w:ascii="Times New Roman" w:hAnsi="Times New Roman" w:hint="eastAsia"/>
          <w:sz w:val="22"/>
          <w:szCs w:val="22"/>
        </w:rPr>
        <w:t>į</w:t>
      </w:r>
      <w:r w:rsidRPr="00044BBA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Teikėjo </w:t>
      </w:r>
      <w:r w:rsidRPr="00044BBA">
        <w:rPr>
          <w:rFonts w:ascii="Times New Roman" w:hAnsi="Times New Roman"/>
          <w:sz w:val="22"/>
          <w:szCs w:val="22"/>
        </w:rPr>
        <w:t>klausimus ir teik</w:t>
      </w:r>
      <w:r>
        <w:rPr>
          <w:rFonts w:ascii="Times New Roman" w:hAnsi="Times New Roman"/>
          <w:sz w:val="22"/>
          <w:szCs w:val="22"/>
        </w:rPr>
        <w:t>ia</w:t>
      </w:r>
      <w:r w:rsidRPr="00044BBA">
        <w:rPr>
          <w:rFonts w:ascii="Times New Roman" w:hAnsi="Times New Roman"/>
          <w:sz w:val="22"/>
          <w:szCs w:val="22"/>
        </w:rPr>
        <w:t xml:space="preserve"> informacij</w:t>
      </w:r>
      <w:r w:rsidRPr="00044BBA">
        <w:rPr>
          <w:rFonts w:ascii="Times New Roman" w:hAnsi="Times New Roman" w:hint="eastAsia"/>
          <w:sz w:val="22"/>
          <w:szCs w:val="22"/>
        </w:rPr>
        <w:t>ą</w:t>
      </w:r>
      <w:r w:rsidRPr="00044BBA">
        <w:rPr>
          <w:rFonts w:ascii="Times New Roman" w:hAnsi="Times New Roman"/>
          <w:sz w:val="22"/>
          <w:szCs w:val="22"/>
        </w:rPr>
        <w:t>, reikaling</w:t>
      </w:r>
      <w:r w:rsidRPr="00044BBA">
        <w:rPr>
          <w:rFonts w:ascii="Times New Roman" w:hAnsi="Times New Roman" w:hint="eastAsia"/>
          <w:sz w:val="22"/>
          <w:szCs w:val="22"/>
        </w:rPr>
        <w:t>ą</w:t>
      </w:r>
      <w:r w:rsidRPr="00044BBA">
        <w:rPr>
          <w:rFonts w:ascii="Times New Roman" w:hAnsi="Times New Roman"/>
          <w:sz w:val="22"/>
          <w:szCs w:val="22"/>
        </w:rPr>
        <w:t xml:space="preserve"> paslaug</w:t>
      </w:r>
      <w:r w:rsidRPr="00044BBA">
        <w:rPr>
          <w:rFonts w:ascii="Times New Roman" w:hAnsi="Times New Roman" w:hint="eastAsia"/>
          <w:sz w:val="22"/>
          <w:szCs w:val="22"/>
        </w:rPr>
        <w:t>ų</w:t>
      </w:r>
      <w:r w:rsidRPr="00044BBA">
        <w:rPr>
          <w:rFonts w:ascii="Times New Roman" w:hAnsi="Times New Roman"/>
          <w:sz w:val="22"/>
          <w:szCs w:val="22"/>
        </w:rPr>
        <w:t xml:space="preserve"> teikimui.</w:t>
      </w:r>
    </w:p>
    <w:p w14:paraId="2E113C8E" w14:textId="5AD4E29C" w:rsidR="00044BBA" w:rsidRPr="00044BBA" w:rsidRDefault="00044BBA" w:rsidP="00044BBA">
      <w:pPr>
        <w:jc w:val="both"/>
        <w:rPr>
          <w:rFonts w:ascii="Times New Roman" w:hAnsi="Times New Roman"/>
          <w:sz w:val="22"/>
          <w:szCs w:val="22"/>
        </w:rPr>
      </w:pPr>
      <w:r w:rsidRPr="00044BBA">
        <w:rPr>
          <w:rFonts w:ascii="Times New Roman" w:hAnsi="Times New Roman"/>
          <w:sz w:val="22"/>
          <w:szCs w:val="22"/>
        </w:rPr>
        <w:t xml:space="preserve">7. </w:t>
      </w:r>
      <w:r>
        <w:rPr>
          <w:rFonts w:ascii="Times New Roman" w:hAnsi="Times New Roman"/>
          <w:sz w:val="22"/>
          <w:szCs w:val="22"/>
        </w:rPr>
        <w:t>Tiekėjas</w:t>
      </w:r>
      <w:r w:rsidRPr="00044BBA">
        <w:rPr>
          <w:rFonts w:ascii="Times New Roman" w:hAnsi="Times New Roman"/>
          <w:sz w:val="22"/>
          <w:szCs w:val="22"/>
        </w:rPr>
        <w:t xml:space="preserve"> turi </w:t>
      </w:r>
      <w:r w:rsidRPr="00044BBA">
        <w:rPr>
          <w:rFonts w:ascii="Times New Roman" w:hAnsi="Times New Roman" w:hint="eastAsia"/>
          <w:sz w:val="22"/>
          <w:szCs w:val="22"/>
        </w:rPr>
        <w:t>į</w:t>
      </w:r>
      <w:r w:rsidRPr="00044BBA">
        <w:rPr>
          <w:rFonts w:ascii="Times New Roman" w:hAnsi="Times New Roman"/>
          <w:sz w:val="22"/>
          <w:szCs w:val="22"/>
        </w:rPr>
        <w:t>vertinti visus teis</w:t>
      </w:r>
      <w:r w:rsidRPr="00044BBA">
        <w:rPr>
          <w:rFonts w:ascii="Times New Roman" w:hAnsi="Times New Roman" w:hint="eastAsia"/>
          <w:sz w:val="22"/>
          <w:szCs w:val="22"/>
        </w:rPr>
        <w:t>ė</w:t>
      </w:r>
      <w:r w:rsidRPr="00044BBA">
        <w:rPr>
          <w:rFonts w:ascii="Times New Roman" w:hAnsi="Times New Roman"/>
          <w:sz w:val="22"/>
          <w:szCs w:val="22"/>
        </w:rPr>
        <w:t>s aktus, Paslaug</w:t>
      </w:r>
      <w:r w:rsidRPr="00044BBA">
        <w:rPr>
          <w:rFonts w:ascii="Times New Roman" w:hAnsi="Times New Roman" w:hint="eastAsia"/>
          <w:sz w:val="22"/>
          <w:szCs w:val="22"/>
        </w:rPr>
        <w:t>ų</w:t>
      </w:r>
      <w:r w:rsidRPr="00044BBA">
        <w:rPr>
          <w:rFonts w:ascii="Times New Roman" w:hAnsi="Times New Roman"/>
          <w:sz w:val="22"/>
          <w:szCs w:val="22"/>
        </w:rPr>
        <w:t xml:space="preserve"> teikimo metu priimtus ir </w:t>
      </w:r>
      <w:r w:rsidRPr="00044BBA">
        <w:rPr>
          <w:rFonts w:ascii="Times New Roman" w:hAnsi="Times New Roman" w:hint="eastAsia"/>
          <w:sz w:val="22"/>
          <w:szCs w:val="22"/>
        </w:rPr>
        <w:t>į</w:t>
      </w:r>
      <w:r w:rsidRPr="00044BBA">
        <w:rPr>
          <w:rFonts w:ascii="Times New Roman" w:hAnsi="Times New Roman"/>
          <w:sz w:val="22"/>
          <w:szCs w:val="22"/>
        </w:rPr>
        <w:t xml:space="preserve">sigaliojusius ar </w:t>
      </w:r>
      <w:r w:rsidRPr="00044BBA">
        <w:rPr>
          <w:rFonts w:ascii="Times New Roman" w:hAnsi="Times New Roman" w:hint="eastAsia"/>
          <w:sz w:val="22"/>
          <w:szCs w:val="22"/>
        </w:rPr>
        <w:t>į</w:t>
      </w:r>
      <w:r w:rsidRPr="00044BBA">
        <w:rPr>
          <w:rFonts w:ascii="Times New Roman" w:hAnsi="Times New Roman"/>
          <w:sz w:val="22"/>
          <w:szCs w:val="22"/>
        </w:rPr>
        <w:t>sigaliosian</w:t>
      </w:r>
      <w:r w:rsidRPr="00044BBA">
        <w:rPr>
          <w:rFonts w:ascii="Times New Roman" w:hAnsi="Times New Roman" w:hint="eastAsia"/>
          <w:sz w:val="22"/>
          <w:szCs w:val="22"/>
        </w:rPr>
        <w:t>č</w:t>
      </w:r>
      <w:r w:rsidRPr="00044BBA">
        <w:rPr>
          <w:rFonts w:ascii="Times New Roman" w:hAnsi="Times New Roman"/>
          <w:sz w:val="22"/>
          <w:szCs w:val="22"/>
        </w:rPr>
        <w:t>ius teis</w:t>
      </w:r>
      <w:r w:rsidRPr="00044BBA">
        <w:rPr>
          <w:rFonts w:ascii="Times New Roman" w:hAnsi="Times New Roman" w:hint="eastAsia"/>
          <w:sz w:val="22"/>
          <w:szCs w:val="22"/>
        </w:rPr>
        <w:t>ė</w:t>
      </w:r>
      <w:r w:rsidRPr="00044BBA">
        <w:rPr>
          <w:rFonts w:ascii="Times New Roman" w:hAnsi="Times New Roman"/>
          <w:sz w:val="22"/>
          <w:szCs w:val="22"/>
        </w:rPr>
        <w:t>s aktus, susijusius su Paslaug</w:t>
      </w:r>
      <w:r w:rsidRPr="00044BBA">
        <w:rPr>
          <w:rFonts w:ascii="Times New Roman" w:hAnsi="Times New Roman" w:hint="eastAsia"/>
          <w:sz w:val="22"/>
          <w:szCs w:val="22"/>
        </w:rPr>
        <w:t>ų</w:t>
      </w:r>
      <w:r w:rsidRPr="00044BBA">
        <w:rPr>
          <w:rFonts w:ascii="Times New Roman" w:hAnsi="Times New Roman"/>
          <w:sz w:val="22"/>
          <w:szCs w:val="22"/>
        </w:rPr>
        <w:t xml:space="preserve"> teikimu, </w:t>
      </w:r>
      <w:r w:rsidRPr="00044BBA">
        <w:rPr>
          <w:rFonts w:ascii="Times New Roman" w:hAnsi="Times New Roman" w:hint="eastAsia"/>
          <w:sz w:val="22"/>
          <w:szCs w:val="22"/>
        </w:rPr>
        <w:t>į</w:t>
      </w:r>
      <w:r w:rsidRPr="00044BBA">
        <w:rPr>
          <w:rFonts w:ascii="Times New Roman" w:hAnsi="Times New Roman"/>
          <w:sz w:val="22"/>
          <w:szCs w:val="22"/>
        </w:rPr>
        <w:t>skaitant, bet neapsiribojant nurodytais teis</w:t>
      </w:r>
      <w:r w:rsidRPr="00044BBA">
        <w:rPr>
          <w:rFonts w:ascii="Times New Roman" w:hAnsi="Times New Roman" w:hint="eastAsia"/>
          <w:sz w:val="22"/>
          <w:szCs w:val="22"/>
        </w:rPr>
        <w:t>ė</w:t>
      </w:r>
      <w:r w:rsidRPr="00044BBA">
        <w:rPr>
          <w:rFonts w:ascii="Times New Roman" w:hAnsi="Times New Roman"/>
          <w:sz w:val="22"/>
          <w:szCs w:val="22"/>
        </w:rPr>
        <w:t>s aktais šioje technin</w:t>
      </w:r>
      <w:r w:rsidRPr="00044BBA">
        <w:rPr>
          <w:rFonts w:ascii="Times New Roman" w:hAnsi="Times New Roman" w:hint="eastAsia"/>
          <w:sz w:val="22"/>
          <w:szCs w:val="22"/>
        </w:rPr>
        <w:t>ė</w:t>
      </w:r>
      <w:r w:rsidRPr="00044BBA">
        <w:rPr>
          <w:rFonts w:ascii="Times New Roman" w:hAnsi="Times New Roman"/>
          <w:sz w:val="22"/>
          <w:szCs w:val="22"/>
        </w:rPr>
        <w:t>je specifikacijoje.</w:t>
      </w:r>
    </w:p>
    <w:p w14:paraId="664CD2E1" w14:textId="27DE34D3" w:rsidR="00044BBA" w:rsidRPr="00044BBA" w:rsidRDefault="00044BBA" w:rsidP="00044BBA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8. </w:t>
      </w:r>
      <w:r w:rsidRPr="00044BBA">
        <w:rPr>
          <w:rFonts w:ascii="Times New Roman" w:hAnsi="Times New Roman"/>
          <w:sz w:val="22"/>
          <w:szCs w:val="22"/>
        </w:rPr>
        <w:t xml:space="preserve">Jei </w:t>
      </w:r>
      <w:r>
        <w:rPr>
          <w:rFonts w:ascii="Times New Roman" w:hAnsi="Times New Roman"/>
          <w:sz w:val="22"/>
          <w:szCs w:val="22"/>
        </w:rPr>
        <w:t>Perkančioji organizacija</w:t>
      </w:r>
      <w:r w:rsidRPr="00044BBA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Tiekėjo </w:t>
      </w:r>
      <w:r w:rsidRPr="00044BBA">
        <w:rPr>
          <w:rFonts w:ascii="Times New Roman" w:hAnsi="Times New Roman"/>
          <w:sz w:val="22"/>
          <w:szCs w:val="22"/>
        </w:rPr>
        <w:t xml:space="preserve">parengtiems </w:t>
      </w:r>
      <w:r>
        <w:rPr>
          <w:rFonts w:ascii="Times New Roman" w:hAnsi="Times New Roman"/>
          <w:sz w:val="22"/>
          <w:szCs w:val="22"/>
        </w:rPr>
        <w:t xml:space="preserve">ir </w:t>
      </w:r>
      <w:r w:rsidRPr="00044BBA">
        <w:rPr>
          <w:rFonts w:ascii="Times New Roman" w:hAnsi="Times New Roman"/>
          <w:sz w:val="22"/>
          <w:szCs w:val="22"/>
        </w:rPr>
        <w:t>pateiktiems dokumentams turi pastab</w:t>
      </w:r>
      <w:r w:rsidRPr="00044BBA">
        <w:rPr>
          <w:rFonts w:ascii="Times New Roman" w:hAnsi="Times New Roman" w:hint="eastAsia"/>
          <w:sz w:val="22"/>
          <w:szCs w:val="22"/>
        </w:rPr>
        <w:t>ų</w:t>
      </w:r>
      <w:r w:rsidRPr="00044BBA">
        <w:rPr>
          <w:rFonts w:ascii="Times New Roman" w:hAnsi="Times New Roman"/>
          <w:sz w:val="22"/>
          <w:szCs w:val="22"/>
        </w:rPr>
        <w:t>, jas pateikia per 14 kalendorini</w:t>
      </w:r>
      <w:r w:rsidRPr="00044BBA">
        <w:rPr>
          <w:rFonts w:ascii="Times New Roman" w:hAnsi="Times New Roman" w:hint="eastAsia"/>
          <w:sz w:val="22"/>
          <w:szCs w:val="22"/>
        </w:rPr>
        <w:t>ų</w:t>
      </w:r>
      <w:r w:rsidRPr="00044BBA">
        <w:rPr>
          <w:rFonts w:ascii="Times New Roman" w:hAnsi="Times New Roman"/>
          <w:sz w:val="22"/>
          <w:szCs w:val="22"/>
        </w:rPr>
        <w:t xml:space="preserve"> dien</w:t>
      </w:r>
      <w:r w:rsidRPr="00044BBA">
        <w:rPr>
          <w:rFonts w:ascii="Times New Roman" w:hAnsi="Times New Roman" w:hint="eastAsia"/>
          <w:sz w:val="22"/>
          <w:szCs w:val="22"/>
        </w:rPr>
        <w:t>ų</w:t>
      </w:r>
      <w:r>
        <w:rPr>
          <w:rFonts w:ascii="Times New Roman" w:hAnsi="Times New Roman"/>
          <w:sz w:val="22"/>
          <w:szCs w:val="22"/>
        </w:rPr>
        <w:t xml:space="preserve"> nuo jų gavimo dienos</w:t>
      </w:r>
      <w:r w:rsidRPr="00044BBA">
        <w:rPr>
          <w:rFonts w:ascii="Times New Roman" w:hAnsi="Times New Roman"/>
          <w:sz w:val="22"/>
          <w:szCs w:val="22"/>
        </w:rPr>
        <w:t xml:space="preserve">, o </w:t>
      </w:r>
      <w:r>
        <w:rPr>
          <w:rFonts w:ascii="Times New Roman" w:hAnsi="Times New Roman"/>
          <w:sz w:val="22"/>
          <w:szCs w:val="22"/>
        </w:rPr>
        <w:t xml:space="preserve">Tiekėjas pagal pateiktas pastabas pakoreguoja dokumentus </w:t>
      </w:r>
      <w:r w:rsidRPr="00044BBA">
        <w:rPr>
          <w:rFonts w:ascii="Times New Roman" w:hAnsi="Times New Roman"/>
          <w:sz w:val="22"/>
          <w:szCs w:val="22"/>
        </w:rPr>
        <w:t>per 14 kalendorini</w:t>
      </w:r>
      <w:r w:rsidRPr="00044BBA">
        <w:rPr>
          <w:rFonts w:ascii="Times New Roman" w:hAnsi="Times New Roman" w:hint="eastAsia"/>
          <w:sz w:val="22"/>
          <w:szCs w:val="22"/>
        </w:rPr>
        <w:t>ų</w:t>
      </w:r>
      <w:r w:rsidRPr="00044BBA">
        <w:rPr>
          <w:rFonts w:ascii="Times New Roman" w:hAnsi="Times New Roman"/>
          <w:sz w:val="22"/>
          <w:szCs w:val="22"/>
        </w:rPr>
        <w:t xml:space="preserve"> dien</w:t>
      </w:r>
      <w:r w:rsidRPr="00044BBA">
        <w:rPr>
          <w:rFonts w:ascii="Times New Roman" w:hAnsi="Times New Roman" w:hint="eastAsia"/>
          <w:sz w:val="22"/>
          <w:szCs w:val="22"/>
        </w:rPr>
        <w:t>ų</w:t>
      </w:r>
      <w:r>
        <w:rPr>
          <w:rFonts w:ascii="Times New Roman" w:hAnsi="Times New Roman"/>
          <w:sz w:val="22"/>
          <w:szCs w:val="22"/>
        </w:rPr>
        <w:t xml:space="preserve"> nuo pastabų ar pasiūlymų gavimo dienos</w:t>
      </w:r>
      <w:r w:rsidRPr="00044BBA">
        <w:rPr>
          <w:rFonts w:ascii="Times New Roman" w:hAnsi="Times New Roman"/>
          <w:sz w:val="22"/>
          <w:szCs w:val="22"/>
        </w:rPr>
        <w:t xml:space="preserve">. </w:t>
      </w:r>
      <w:r w:rsidR="00DD37E1">
        <w:rPr>
          <w:rFonts w:ascii="Times New Roman" w:hAnsi="Times New Roman"/>
          <w:sz w:val="22"/>
          <w:szCs w:val="22"/>
        </w:rPr>
        <w:t xml:space="preserve">Tiekėjas </w:t>
      </w:r>
      <w:r w:rsidRPr="00044BBA">
        <w:rPr>
          <w:rFonts w:ascii="Times New Roman" w:hAnsi="Times New Roman"/>
          <w:sz w:val="22"/>
          <w:szCs w:val="22"/>
        </w:rPr>
        <w:t>tikslina ir tobulina parengt</w:t>
      </w:r>
      <w:r w:rsidRPr="00044BBA">
        <w:rPr>
          <w:rFonts w:ascii="Times New Roman" w:hAnsi="Times New Roman" w:hint="eastAsia"/>
          <w:sz w:val="22"/>
          <w:szCs w:val="22"/>
        </w:rPr>
        <w:t>ų</w:t>
      </w:r>
      <w:r w:rsidRPr="00044BBA">
        <w:rPr>
          <w:rFonts w:ascii="Times New Roman" w:hAnsi="Times New Roman"/>
          <w:sz w:val="22"/>
          <w:szCs w:val="22"/>
        </w:rPr>
        <w:t xml:space="preserve"> dokument</w:t>
      </w:r>
      <w:r w:rsidRPr="00044BBA">
        <w:rPr>
          <w:rFonts w:ascii="Times New Roman" w:hAnsi="Times New Roman" w:hint="eastAsia"/>
          <w:sz w:val="22"/>
          <w:szCs w:val="22"/>
        </w:rPr>
        <w:t>ų</w:t>
      </w:r>
      <w:r w:rsidRPr="00044BBA">
        <w:rPr>
          <w:rFonts w:ascii="Times New Roman" w:hAnsi="Times New Roman"/>
          <w:sz w:val="22"/>
          <w:szCs w:val="22"/>
        </w:rPr>
        <w:t xml:space="preserve"> projekt</w:t>
      </w:r>
      <w:r w:rsidR="00DD37E1">
        <w:rPr>
          <w:rFonts w:ascii="Times New Roman" w:hAnsi="Times New Roman"/>
          <w:sz w:val="22"/>
          <w:szCs w:val="22"/>
        </w:rPr>
        <w:t>ą</w:t>
      </w:r>
      <w:r w:rsidRPr="00044BBA">
        <w:rPr>
          <w:rFonts w:ascii="Times New Roman" w:hAnsi="Times New Roman"/>
          <w:sz w:val="22"/>
          <w:szCs w:val="22"/>
        </w:rPr>
        <w:t xml:space="preserve"> tiek kart</w:t>
      </w:r>
      <w:r w:rsidRPr="00044BBA">
        <w:rPr>
          <w:rFonts w:ascii="Times New Roman" w:hAnsi="Times New Roman" w:hint="eastAsia"/>
          <w:sz w:val="22"/>
          <w:szCs w:val="22"/>
        </w:rPr>
        <w:t>ų</w:t>
      </w:r>
      <w:r w:rsidRPr="00044BBA">
        <w:rPr>
          <w:rFonts w:ascii="Times New Roman" w:hAnsi="Times New Roman"/>
          <w:sz w:val="22"/>
          <w:szCs w:val="22"/>
        </w:rPr>
        <w:t xml:space="preserve">, kiek yra reikalinga pagal rengimo metu gautas </w:t>
      </w:r>
      <w:r w:rsidR="00DD37E1">
        <w:rPr>
          <w:rFonts w:ascii="Times New Roman" w:hAnsi="Times New Roman"/>
          <w:sz w:val="22"/>
          <w:szCs w:val="22"/>
        </w:rPr>
        <w:t xml:space="preserve">Perkančiosios organizacijos </w:t>
      </w:r>
      <w:r w:rsidRPr="00044BBA">
        <w:rPr>
          <w:rFonts w:ascii="Times New Roman" w:hAnsi="Times New Roman"/>
          <w:sz w:val="22"/>
          <w:szCs w:val="22"/>
        </w:rPr>
        <w:t>pastabas, bet ne daugiau nei du kartus d</w:t>
      </w:r>
      <w:r w:rsidRPr="00044BBA">
        <w:rPr>
          <w:rFonts w:ascii="Times New Roman" w:hAnsi="Times New Roman" w:hint="eastAsia"/>
          <w:sz w:val="22"/>
          <w:szCs w:val="22"/>
        </w:rPr>
        <w:t>ė</w:t>
      </w:r>
      <w:r w:rsidRPr="00044BBA">
        <w:rPr>
          <w:rFonts w:ascii="Times New Roman" w:hAnsi="Times New Roman"/>
          <w:sz w:val="22"/>
          <w:szCs w:val="22"/>
        </w:rPr>
        <w:t>l tos pa</w:t>
      </w:r>
      <w:r w:rsidRPr="00044BBA">
        <w:rPr>
          <w:rFonts w:ascii="Times New Roman" w:hAnsi="Times New Roman" w:hint="eastAsia"/>
          <w:sz w:val="22"/>
          <w:szCs w:val="22"/>
        </w:rPr>
        <w:t>č</w:t>
      </w:r>
      <w:r w:rsidRPr="00044BBA">
        <w:rPr>
          <w:rFonts w:ascii="Times New Roman" w:hAnsi="Times New Roman"/>
          <w:sz w:val="22"/>
          <w:szCs w:val="22"/>
        </w:rPr>
        <w:t>ios pastabos.</w:t>
      </w:r>
    </w:p>
    <w:p w14:paraId="2C42F61A" w14:textId="5882C96E" w:rsidR="00044BBA" w:rsidRPr="00044BBA" w:rsidRDefault="00DD37E1" w:rsidP="00044BBA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 xml:space="preserve">9. </w:t>
      </w:r>
      <w:r w:rsidR="00044BBA" w:rsidRPr="00044BBA">
        <w:rPr>
          <w:rFonts w:ascii="Times New Roman" w:hAnsi="Times New Roman"/>
          <w:sz w:val="22"/>
          <w:szCs w:val="22"/>
        </w:rPr>
        <w:t xml:space="preserve">Visi parengti dokumentai </w:t>
      </w:r>
      <w:r>
        <w:rPr>
          <w:rFonts w:ascii="Times New Roman" w:hAnsi="Times New Roman"/>
          <w:sz w:val="22"/>
          <w:szCs w:val="22"/>
        </w:rPr>
        <w:t>Perkančiajai organizacijai</w:t>
      </w:r>
      <w:r w:rsidR="00044BBA" w:rsidRPr="00044BBA">
        <w:rPr>
          <w:rFonts w:ascii="Times New Roman" w:hAnsi="Times New Roman"/>
          <w:sz w:val="22"/>
          <w:szCs w:val="22"/>
        </w:rPr>
        <w:t xml:space="preserve"> turi b</w:t>
      </w:r>
      <w:r w:rsidR="00044BBA" w:rsidRPr="00044BBA">
        <w:rPr>
          <w:rFonts w:ascii="Times New Roman" w:hAnsi="Times New Roman" w:hint="eastAsia"/>
          <w:sz w:val="22"/>
          <w:szCs w:val="22"/>
        </w:rPr>
        <w:t>ū</w:t>
      </w:r>
      <w:r w:rsidR="00044BBA" w:rsidRPr="00044BBA">
        <w:rPr>
          <w:rFonts w:ascii="Times New Roman" w:hAnsi="Times New Roman"/>
          <w:sz w:val="22"/>
          <w:szCs w:val="22"/>
        </w:rPr>
        <w:t>ti pateikti lietuvi</w:t>
      </w:r>
      <w:r w:rsidR="00044BBA" w:rsidRPr="00044BBA">
        <w:rPr>
          <w:rFonts w:ascii="Times New Roman" w:hAnsi="Times New Roman" w:hint="eastAsia"/>
          <w:sz w:val="22"/>
          <w:szCs w:val="22"/>
        </w:rPr>
        <w:t>ų</w:t>
      </w:r>
      <w:r w:rsidR="00044BBA" w:rsidRPr="00044BBA">
        <w:rPr>
          <w:rFonts w:ascii="Times New Roman" w:hAnsi="Times New Roman"/>
          <w:sz w:val="22"/>
          <w:szCs w:val="22"/>
        </w:rPr>
        <w:t xml:space="preserve"> kalba elektronine forma. Rengiant dokumentus turi b</w:t>
      </w:r>
      <w:r w:rsidR="00044BBA" w:rsidRPr="00044BBA">
        <w:rPr>
          <w:rFonts w:ascii="Times New Roman" w:hAnsi="Times New Roman" w:hint="eastAsia"/>
          <w:sz w:val="22"/>
          <w:szCs w:val="22"/>
        </w:rPr>
        <w:t>ū</w:t>
      </w:r>
      <w:r w:rsidR="00044BBA" w:rsidRPr="00044BBA">
        <w:rPr>
          <w:rFonts w:ascii="Times New Roman" w:hAnsi="Times New Roman"/>
          <w:sz w:val="22"/>
          <w:szCs w:val="22"/>
        </w:rPr>
        <w:t>ti laikomasi bendr</w:t>
      </w:r>
      <w:r w:rsidR="00044BBA" w:rsidRPr="00044BBA">
        <w:rPr>
          <w:rFonts w:ascii="Times New Roman" w:hAnsi="Times New Roman" w:hint="eastAsia"/>
          <w:sz w:val="22"/>
          <w:szCs w:val="22"/>
        </w:rPr>
        <w:t>ų</w:t>
      </w:r>
      <w:r w:rsidR="00044BBA" w:rsidRPr="00044BBA">
        <w:rPr>
          <w:rFonts w:ascii="Times New Roman" w:hAnsi="Times New Roman"/>
          <w:sz w:val="22"/>
          <w:szCs w:val="22"/>
        </w:rPr>
        <w:t>j</w:t>
      </w:r>
      <w:r w:rsidR="00044BBA" w:rsidRPr="00044BBA">
        <w:rPr>
          <w:rFonts w:ascii="Times New Roman" w:hAnsi="Times New Roman" w:hint="eastAsia"/>
          <w:sz w:val="22"/>
          <w:szCs w:val="22"/>
        </w:rPr>
        <w:t>ų</w:t>
      </w:r>
      <w:r w:rsidR="00044BBA" w:rsidRPr="00044BBA">
        <w:rPr>
          <w:rFonts w:ascii="Times New Roman" w:hAnsi="Times New Roman"/>
          <w:sz w:val="22"/>
          <w:szCs w:val="22"/>
        </w:rPr>
        <w:t xml:space="preserve"> dokument</w:t>
      </w:r>
      <w:r w:rsidR="00044BBA" w:rsidRPr="00044BBA">
        <w:rPr>
          <w:rFonts w:ascii="Times New Roman" w:hAnsi="Times New Roman" w:hint="eastAsia"/>
          <w:sz w:val="22"/>
          <w:szCs w:val="22"/>
        </w:rPr>
        <w:t>ų</w:t>
      </w:r>
      <w:r w:rsidR="00044BBA" w:rsidRPr="00044BBA">
        <w:rPr>
          <w:rFonts w:ascii="Times New Roman" w:hAnsi="Times New Roman"/>
          <w:sz w:val="22"/>
          <w:szCs w:val="22"/>
        </w:rPr>
        <w:t xml:space="preserve"> rengimo reikalavim</w:t>
      </w:r>
      <w:r w:rsidR="00044BBA" w:rsidRPr="00044BBA">
        <w:rPr>
          <w:rFonts w:ascii="Times New Roman" w:hAnsi="Times New Roman" w:hint="eastAsia"/>
          <w:sz w:val="22"/>
          <w:szCs w:val="22"/>
        </w:rPr>
        <w:t>ų</w:t>
      </w:r>
      <w:r w:rsidR="00044BBA" w:rsidRPr="00044BBA">
        <w:rPr>
          <w:rFonts w:ascii="Times New Roman" w:hAnsi="Times New Roman"/>
          <w:sz w:val="22"/>
          <w:szCs w:val="22"/>
        </w:rPr>
        <w:t>.</w:t>
      </w:r>
    </w:p>
    <w:p w14:paraId="34BFD1E7" w14:textId="71861F86" w:rsidR="00E720CD" w:rsidRPr="00044BBA" w:rsidRDefault="00DD37E1" w:rsidP="00044BBA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10. </w:t>
      </w:r>
      <w:r w:rsidR="00044BBA" w:rsidRPr="00044BBA">
        <w:rPr>
          <w:rFonts w:ascii="Times New Roman" w:hAnsi="Times New Roman"/>
          <w:sz w:val="22"/>
          <w:szCs w:val="22"/>
        </w:rPr>
        <w:t>Paslaugos atlikimo išd</w:t>
      </w:r>
      <w:r w:rsidR="00044BBA" w:rsidRPr="00044BBA">
        <w:rPr>
          <w:rFonts w:ascii="Times New Roman" w:hAnsi="Times New Roman" w:hint="eastAsia"/>
          <w:sz w:val="22"/>
          <w:szCs w:val="22"/>
        </w:rPr>
        <w:t>ė</w:t>
      </w:r>
      <w:r w:rsidR="00044BBA" w:rsidRPr="00044BBA">
        <w:rPr>
          <w:rFonts w:ascii="Times New Roman" w:hAnsi="Times New Roman"/>
          <w:sz w:val="22"/>
          <w:szCs w:val="22"/>
        </w:rPr>
        <w:t xml:space="preserve">stymas laike atskirai suderinamas su </w:t>
      </w:r>
      <w:r>
        <w:rPr>
          <w:rFonts w:ascii="Times New Roman" w:hAnsi="Times New Roman"/>
          <w:sz w:val="22"/>
          <w:szCs w:val="22"/>
        </w:rPr>
        <w:t>Perkančiąja organizacija</w:t>
      </w:r>
      <w:r w:rsidR="00044BBA" w:rsidRPr="00044BBA">
        <w:rPr>
          <w:rFonts w:ascii="Times New Roman" w:hAnsi="Times New Roman"/>
          <w:sz w:val="22"/>
          <w:szCs w:val="22"/>
        </w:rPr>
        <w:t>. Paslaug</w:t>
      </w:r>
      <w:r w:rsidR="00044BBA" w:rsidRPr="00044BBA">
        <w:rPr>
          <w:rFonts w:ascii="Times New Roman" w:hAnsi="Times New Roman" w:hint="eastAsia"/>
          <w:sz w:val="22"/>
          <w:szCs w:val="22"/>
        </w:rPr>
        <w:t>ų</w:t>
      </w:r>
      <w:r w:rsidR="00044BBA" w:rsidRPr="00044BBA">
        <w:rPr>
          <w:rFonts w:ascii="Times New Roman" w:hAnsi="Times New Roman"/>
          <w:sz w:val="22"/>
          <w:szCs w:val="22"/>
        </w:rPr>
        <w:t xml:space="preserve"> suteikimo terminas –  7 (septyni) m</w:t>
      </w:r>
      <w:r w:rsidR="00044BBA" w:rsidRPr="00044BBA">
        <w:rPr>
          <w:rFonts w:ascii="Times New Roman" w:hAnsi="Times New Roman" w:hint="eastAsia"/>
          <w:sz w:val="22"/>
          <w:szCs w:val="22"/>
        </w:rPr>
        <w:t>ė</w:t>
      </w:r>
      <w:r w:rsidR="00044BBA" w:rsidRPr="00044BBA">
        <w:rPr>
          <w:rFonts w:ascii="Times New Roman" w:hAnsi="Times New Roman"/>
          <w:sz w:val="22"/>
          <w:szCs w:val="22"/>
        </w:rPr>
        <w:t xml:space="preserve">nesiai nuo sutarties </w:t>
      </w:r>
      <w:r w:rsidR="00044BBA" w:rsidRPr="00044BBA">
        <w:rPr>
          <w:rFonts w:ascii="Times New Roman" w:hAnsi="Times New Roman" w:hint="eastAsia"/>
          <w:sz w:val="22"/>
          <w:szCs w:val="22"/>
        </w:rPr>
        <w:t>į</w:t>
      </w:r>
      <w:r w:rsidR="00044BBA" w:rsidRPr="00044BBA">
        <w:rPr>
          <w:rFonts w:ascii="Times New Roman" w:hAnsi="Times New Roman"/>
          <w:sz w:val="22"/>
          <w:szCs w:val="22"/>
        </w:rPr>
        <w:t>sigaliojimo dienos.</w:t>
      </w:r>
    </w:p>
    <w:sectPr w:rsidR="00E720CD" w:rsidRPr="00044BBA" w:rsidSect="00192B1C">
      <w:pgSz w:w="11906" w:h="16838"/>
      <w:pgMar w:top="56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D0E29"/>
    <w:multiLevelType w:val="hybridMultilevel"/>
    <w:tmpl w:val="BC106C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5165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6A8396A"/>
    <w:multiLevelType w:val="hybridMultilevel"/>
    <w:tmpl w:val="8AB85318"/>
    <w:lvl w:ilvl="0" w:tplc="26D899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9518B"/>
    <w:multiLevelType w:val="multilevel"/>
    <w:tmpl w:val="0330B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AC5E39"/>
    <w:multiLevelType w:val="multilevel"/>
    <w:tmpl w:val="D1A43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EB7AF6"/>
    <w:multiLevelType w:val="hybridMultilevel"/>
    <w:tmpl w:val="28B87516"/>
    <w:lvl w:ilvl="0" w:tplc="39D64E70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80E71CD"/>
    <w:multiLevelType w:val="hybridMultilevel"/>
    <w:tmpl w:val="3B2A2F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123303">
    <w:abstractNumId w:val="1"/>
  </w:num>
  <w:num w:numId="2" w16cid:durableId="1352759092">
    <w:abstractNumId w:val="5"/>
  </w:num>
  <w:num w:numId="3" w16cid:durableId="2043168802">
    <w:abstractNumId w:val="4"/>
  </w:num>
  <w:num w:numId="4" w16cid:durableId="320819594">
    <w:abstractNumId w:val="3"/>
  </w:num>
  <w:num w:numId="5" w16cid:durableId="1194536745">
    <w:abstractNumId w:val="0"/>
  </w:num>
  <w:num w:numId="6" w16cid:durableId="556742739">
    <w:abstractNumId w:val="2"/>
  </w:num>
  <w:num w:numId="7" w16cid:durableId="7359321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EFE"/>
    <w:rsid w:val="00044BBA"/>
    <w:rsid w:val="00055FFF"/>
    <w:rsid w:val="0007540B"/>
    <w:rsid w:val="00093C21"/>
    <w:rsid w:val="001114BA"/>
    <w:rsid w:val="00185B5E"/>
    <w:rsid w:val="00192B1C"/>
    <w:rsid w:val="00260BF5"/>
    <w:rsid w:val="00263CE7"/>
    <w:rsid w:val="00283C71"/>
    <w:rsid w:val="00310169"/>
    <w:rsid w:val="0033083D"/>
    <w:rsid w:val="0046707D"/>
    <w:rsid w:val="0048721B"/>
    <w:rsid w:val="004A358A"/>
    <w:rsid w:val="004D2039"/>
    <w:rsid w:val="005544AC"/>
    <w:rsid w:val="005B7D92"/>
    <w:rsid w:val="005D6432"/>
    <w:rsid w:val="0066338C"/>
    <w:rsid w:val="006B54F5"/>
    <w:rsid w:val="006D461A"/>
    <w:rsid w:val="006D7A0A"/>
    <w:rsid w:val="00721110"/>
    <w:rsid w:val="0076560A"/>
    <w:rsid w:val="00765A27"/>
    <w:rsid w:val="00923C2C"/>
    <w:rsid w:val="00970DD5"/>
    <w:rsid w:val="00A8618A"/>
    <w:rsid w:val="00A93C79"/>
    <w:rsid w:val="00AA1CBF"/>
    <w:rsid w:val="00BB3A92"/>
    <w:rsid w:val="00BD3C62"/>
    <w:rsid w:val="00BD4261"/>
    <w:rsid w:val="00C0030A"/>
    <w:rsid w:val="00C116AA"/>
    <w:rsid w:val="00C15E00"/>
    <w:rsid w:val="00C83B15"/>
    <w:rsid w:val="00C967B4"/>
    <w:rsid w:val="00CD6D46"/>
    <w:rsid w:val="00CE584A"/>
    <w:rsid w:val="00D12B35"/>
    <w:rsid w:val="00D20969"/>
    <w:rsid w:val="00D262D9"/>
    <w:rsid w:val="00D76B89"/>
    <w:rsid w:val="00DD37E1"/>
    <w:rsid w:val="00E01F07"/>
    <w:rsid w:val="00E1179B"/>
    <w:rsid w:val="00E2486C"/>
    <w:rsid w:val="00E37EFE"/>
    <w:rsid w:val="00E720CD"/>
    <w:rsid w:val="00EF3968"/>
    <w:rsid w:val="00FD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78DD1"/>
  <w15:chartTrackingRefBased/>
  <w15:docId w15:val="{C2CA5878-E564-4AB0-BDBB-CFEFB9D5D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15E0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kern w:val="0"/>
      <w:sz w:val="24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37E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37E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37E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37E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37E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37E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37E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37E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37E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37E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37E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37E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37EFE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37EFE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37EF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37EF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37EF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37EF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37E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37E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37E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37E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37E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37EFE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qFormat/>
    <w:rsid w:val="00E37EF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37EF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37E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37EFE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37EFE"/>
    <w:rPr>
      <w:b/>
      <w:bCs/>
      <w:smallCaps/>
      <w:color w:val="2F5496" w:themeColor="accent1" w:themeShade="BF"/>
      <w:spacing w:val="5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qFormat/>
    <w:locked/>
    <w:rsid w:val="00C15E00"/>
  </w:style>
  <w:style w:type="table" w:styleId="Lentelstinklelis">
    <w:name w:val="Table Grid"/>
    <w:basedOn w:val="prastojilentel"/>
    <w:uiPriority w:val="39"/>
    <w:rsid w:val="00C15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D12B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12B3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12B35"/>
    <w:rPr>
      <w:rFonts w:ascii="Tms Rmn" w:eastAsia="Times New Roman" w:hAnsi="Tms Rmn" w:cs="Times New Roman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12B3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12B35"/>
    <w:rPr>
      <w:rFonts w:ascii="Tms Rmn" w:eastAsia="Times New Roman" w:hAnsi="Tms Rm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0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3491</Words>
  <Characters>1990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Adamonė</dc:creator>
  <cp:keywords/>
  <dc:description/>
  <cp:lastModifiedBy>Laura Adamonė</cp:lastModifiedBy>
  <cp:revision>14</cp:revision>
  <dcterms:created xsi:type="dcterms:W3CDTF">2025-07-03T08:31:00Z</dcterms:created>
  <dcterms:modified xsi:type="dcterms:W3CDTF">2025-07-07T10:15:00Z</dcterms:modified>
</cp:coreProperties>
</file>