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1FCA7" w14:textId="7972AF24" w:rsidR="00790D17" w:rsidRDefault="00CC3346" w:rsidP="0008120D">
      <w:pPr>
        <w:ind w:left="1296" w:firstLine="1296"/>
        <w:jc w:val="right"/>
        <w:rPr>
          <w:b/>
          <w:bCs/>
          <w:caps/>
          <w:color w:val="000000" w:themeColor="text1"/>
          <w:lang w:eastAsia="lt-LT"/>
        </w:rPr>
      </w:pPr>
      <w:r>
        <w:rPr>
          <w:b/>
          <w:bCs/>
          <w:caps/>
          <w:color w:val="000000" w:themeColor="text1"/>
          <w:lang w:eastAsia="lt-LT"/>
        </w:rPr>
        <w:t>PrieDa</w:t>
      </w:r>
      <w:r w:rsidR="00790D17">
        <w:rPr>
          <w:b/>
          <w:bCs/>
          <w:caps/>
          <w:color w:val="000000" w:themeColor="text1"/>
          <w:lang w:eastAsia="lt-LT"/>
        </w:rPr>
        <w:t>S Nr.</w:t>
      </w:r>
      <w:r w:rsidR="00FE73E5">
        <w:rPr>
          <w:b/>
          <w:bCs/>
          <w:caps/>
          <w:color w:val="000000" w:themeColor="text1"/>
          <w:lang w:eastAsia="lt-LT"/>
        </w:rPr>
        <w:t xml:space="preserve"> </w:t>
      </w:r>
      <w:r w:rsidR="00790D17">
        <w:rPr>
          <w:b/>
          <w:bCs/>
          <w:caps/>
          <w:color w:val="000000" w:themeColor="text1"/>
          <w:lang w:eastAsia="lt-LT"/>
        </w:rPr>
        <w:t>1</w:t>
      </w:r>
    </w:p>
    <w:p w14:paraId="4BF66C22" w14:textId="77777777" w:rsidR="00790D17" w:rsidRDefault="00790D17" w:rsidP="00790D17">
      <w:pPr>
        <w:ind w:left="1296" w:firstLine="1296"/>
        <w:jc w:val="center"/>
        <w:rPr>
          <w:b/>
          <w:bCs/>
          <w:caps/>
          <w:color w:val="000000" w:themeColor="text1"/>
          <w:lang w:eastAsia="lt-LT"/>
        </w:rPr>
      </w:pPr>
    </w:p>
    <w:p w14:paraId="479F298B" w14:textId="77777777" w:rsidR="0057558D" w:rsidRDefault="00B25111" w:rsidP="0057558D">
      <w:pPr>
        <w:jc w:val="center"/>
        <w:rPr>
          <w:b/>
          <w:bCs/>
          <w:caps/>
          <w:color w:val="000000" w:themeColor="text1"/>
          <w:lang w:eastAsia="lt-LT"/>
        </w:rPr>
      </w:pPr>
      <w:r>
        <w:rPr>
          <w:b/>
          <w:bCs/>
          <w:caps/>
          <w:color w:val="000000" w:themeColor="text1"/>
          <w:lang w:eastAsia="lt-LT"/>
        </w:rPr>
        <w:t xml:space="preserve">darbų </w:t>
      </w:r>
      <w:r w:rsidR="0057558D" w:rsidRPr="00715346">
        <w:rPr>
          <w:b/>
          <w:bCs/>
          <w:caps/>
          <w:color w:val="000000" w:themeColor="text1"/>
          <w:lang w:eastAsia="lt-LT"/>
        </w:rPr>
        <w:t xml:space="preserve">Techninė specifikacija </w:t>
      </w:r>
    </w:p>
    <w:p w14:paraId="4009A77E" w14:textId="77777777" w:rsidR="00CC3346" w:rsidRDefault="00CC3346" w:rsidP="0057558D">
      <w:pPr>
        <w:jc w:val="center"/>
        <w:rPr>
          <w:b/>
          <w:bCs/>
          <w:caps/>
          <w:color w:val="000000" w:themeColor="text1"/>
          <w:lang w:eastAsia="lt-LT"/>
        </w:rPr>
      </w:pPr>
    </w:p>
    <w:p w14:paraId="4D6B5920" w14:textId="77777777" w:rsidR="00790D17" w:rsidRPr="00CC3346" w:rsidRDefault="00CC3346" w:rsidP="00CC3346">
      <w:pPr>
        <w:tabs>
          <w:tab w:val="left" w:pos="360"/>
          <w:tab w:val="left" w:pos="3192"/>
          <w:tab w:val="right" w:leader="underscore" w:pos="8280"/>
        </w:tabs>
        <w:ind w:left="360" w:right="279"/>
        <w:jc w:val="both"/>
        <w:rPr>
          <w:i/>
          <w:sz w:val="18"/>
          <w:szCs w:val="18"/>
        </w:rPr>
      </w:pPr>
      <w:r w:rsidRPr="00481E42">
        <w:rPr>
          <w:i/>
          <w:sz w:val="18"/>
          <w:szCs w:val="18"/>
        </w:rPr>
        <w:t>(Techninę specifikaciją  parengia perkančioji organizacij</w:t>
      </w:r>
      <w:r>
        <w:rPr>
          <w:i/>
          <w:sz w:val="18"/>
          <w:szCs w:val="18"/>
        </w:rPr>
        <w:t>a, atsižvelgdama į perkamų darb</w:t>
      </w:r>
      <w:r w:rsidRPr="00481E42">
        <w:rPr>
          <w:i/>
          <w:sz w:val="18"/>
          <w:szCs w:val="18"/>
        </w:rPr>
        <w:t>ų specif</w:t>
      </w:r>
      <w:r w:rsidR="007C667B">
        <w:rPr>
          <w:i/>
          <w:sz w:val="18"/>
          <w:szCs w:val="18"/>
        </w:rPr>
        <w:t>iką bei vadovaudamasi Įstatymo 2 str. 2</w:t>
      </w:r>
      <w:r w:rsidRPr="00481E42">
        <w:rPr>
          <w:i/>
          <w:sz w:val="18"/>
          <w:szCs w:val="18"/>
        </w:rPr>
        <w:t>7</w:t>
      </w:r>
      <w:r w:rsidR="007C667B">
        <w:rPr>
          <w:i/>
          <w:sz w:val="18"/>
          <w:szCs w:val="18"/>
        </w:rPr>
        <w:t xml:space="preserve"> punkto 1 dalyje, 50 str.</w:t>
      </w:r>
      <w:r w:rsidRPr="00481E42">
        <w:rPr>
          <w:i/>
          <w:sz w:val="18"/>
          <w:szCs w:val="18"/>
        </w:rPr>
        <w:t xml:space="preserve"> įtvirtintais reikalavimais) </w:t>
      </w:r>
    </w:p>
    <w:p w14:paraId="2A46FDFD" w14:textId="77777777" w:rsidR="00366359" w:rsidRPr="00715346" w:rsidRDefault="00366359" w:rsidP="00366359">
      <w:pPr>
        <w:jc w:val="both"/>
        <w:rPr>
          <w:color w:val="000000" w:themeColor="text1"/>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09"/>
        <w:gridCol w:w="7546"/>
      </w:tblGrid>
      <w:tr w:rsidR="00715346" w:rsidRPr="00B25111" w14:paraId="5F2F802B" w14:textId="77777777" w:rsidTr="001C2C31">
        <w:trPr>
          <w:trHeight w:val="94"/>
        </w:trPr>
        <w:tc>
          <w:tcPr>
            <w:tcW w:w="9776" w:type="dxa"/>
            <w:gridSpan w:val="3"/>
          </w:tcPr>
          <w:p w14:paraId="008A92D4" w14:textId="77777777" w:rsidR="00366359" w:rsidRPr="00C817FE" w:rsidRDefault="00366359" w:rsidP="002E52A8">
            <w:pPr>
              <w:pStyle w:val="Sraopastraipa"/>
              <w:numPr>
                <w:ilvl w:val="0"/>
                <w:numId w:val="3"/>
              </w:numPr>
              <w:rPr>
                <w:b/>
                <w:bCs/>
                <w:color w:val="000000" w:themeColor="text1"/>
              </w:rPr>
            </w:pPr>
            <w:proofErr w:type="spellStart"/>
            <w:r w:rsidRPr="00C817FE">
              <w:rPr>
                <w:b/>
                <w:bCs/>
                <w:color w:val="000000" w:themeColor="text1"/>
                <w:lang w:eastAsia="lt-LT"/>
              </w:rPr>
              <w:t>Bendri</w:t>
            </w:r>
            <w:proofErr w:type="spellEnd"/>
            <w:r w:rsidRPr="00C817FE">
              <w:rPr>
                <w:b/>
                <w:bCs/>
                <w:color w:val="000000" w:themeColor="text1"/>
                <w:lang w:eastAsia="lt-LT"/>
              </w:rPr>
              <w:t xml:space="preserve"> </w:t>
            </w:r>
            <w:proofErr w:type="spellStart"/>
            <w:r w:rsidRPr="00C817FE">
              <w:rPr>
                <w:b/>
                <w:bCs/>
                <w:color w:val="000000" w:themeColor="text1"/>
                <w:lang w:eastAsia="lt-LT"/>
              </w:rPr>
              <w:t>duomenys</w:t>
            </w:r>
            <w:proofErr w:type="spellEnd"/>
            <w:r w:rsidRPr="00C817FE">
              <w:rPr>
                <w:b/>
                <w:bCs/>
                <w:color w:val="000000" w:themeColor="text1"/>
                <w:lang w:eastAsia="lt-LT"/>
              </w:rPr>
              <w:t>:</w:t>
            </w:r>
          </w:p>
        </w:tc>
      </w:tr>
      <w:tr w:rsidR="00CC3346" w:rsidRPr="00B25111" w14:paraId="440A2094" w14:textId="77777777" w:rsidTr="001C2C31">
        <w:trPr>
          <w:trHeight w:val="384"/>
        </w:trPr>
        <w:tc>
          <w:tcPr>
            <w:tcW w:w="421" w:type="dxa"/>
          </w:tcPr>
          <w:p w14:paraId="3C54D175" w14:textId="77777777" w:rsidR="00366359" w:rsidRPr="00CC3346" w:rsidRDefault="00366359" w:rsidP="002E52A8">
            <w:pPr>
              <w:pStyle w:val="Sraopastraipa"/>
              <w:numPr>
                <w:ilvl w:val="0"/>
                <w:numId w:val="1"/>
              </w:numPr>
              <w:rPr>
                <w:color w:val="000000" w:themeColor="text1"/>
              </w:rPr>
            </w:pPr>
          </w:p>
        </w:tc>
        <w:tc>
          <w:tcPr>
            <w:tcW w:w="1809" w:type="dxa"/>
          </w:tcPr>
          <w:p w14:paraId="1CF440A9" w14:textId="77777777" w:rsidR="00366359" w:rsidRPr="00B25111" w:rsidRDefault="00366359" w:rsidP="00241F9B">
            <w:pPr>
              <w:rPr>
                <w:color w:val="000000" w:themeColor="text1"/>
                <w:lang w:eastAsia="lt-LT"/>
              </w:rPr>
            </w:pPr>
            <w:r w:rsidRPr="00B25111">
              <w:rPr>
                <w:color w:val="000000" w:themeColor="text1"/>
                <w:lang w:eastAsia="lt-LT"/>
              </w:rPr>
              <w:t>Statytojo (Užsakovo) pavadinimas, adresas, kontaktinis asmuo</w:t>
            </w:r>
          </w:p>
        </w:tc>
        <w:tc>
          <w:tcPr>
            <w:tcW w:w="7546" w:type="dxa"/>
          </w:tcPr>
          <w:p w14:paraId="61614DFD" w14:textId="77777777" w:rsidR="00306601" w:rsidRDefault="00306601" w:rsidP="00306601">
            <w:pPr>
              <w:widowControl w:val="0"/>
              <w:autoSpaceDE w:val="0"/>
              <w:autoSpaceDN w:val="0"/>
              <w:adjustRightInd w:val="0"/>
              <w:ind w:firstLine="6"/>
              <w:jc w:val="both"/>
              <w:rPr>
                <w:color w:val="000000" w:themeColor="text1"/>
                <w:u w:val="single"/>
              </w:rPr>
            </w:pPr>
            <w:r>
              <w:rPr>
                <w:color w:val="000000" w:themeColor="text1"/>
                <w:u w:val="single"/>
              </w:rPr>
              <w:t>UAB „Kauno vandenys“ Aukštaičių g. 43</w:t>
            </w:r>
          </w:p>
          <w:p w14:paraId="1AF909F9" w14:textId="4F99A08F" w:rsidR="001E3849" w:rsidRDefault="001E3849" w:rsidP="001E3849">
            <w:pPr>
              <w:widowControl w:val="0"/>
              <w:autoSpaceDE w:val="0"/>
              <w:autoSpaceDN w:val="0"/>
              <w:adjustRightInd w:val="0"/>
              <w:ind w:firstLine="6"/>
              <w:jc w:val="both"/>
              <w:rPr>
                <w:color w:val="000000"/>
                <w:spacing w:val="1"/>
                <w:lang w:eastAsia="lt-LT"/>
              </w:rPr>
            </w:pPr>
            <w:r>
              <w:rPr>
                <w:color w:val="000000"/>
                <w:spacing w:val="1"/>
                <w:lang w:eastAsia="lt-LT"/>
              </w:rPr>
              <w:t>Eksploatacijos skyriaus</w:t>
            </w:r>
            <w:r w:rsidR="005629F6">
              <w:rPr>
                <w:color w:val="000000"/>
                <w:spacing w:val="1"/>
                <w:lang w:eastAsia="lt-LT"/>
              </w:rPr>
              <w:t xml:space="preserve"> viršininkas Rimantas Pečiulis</w:t>
            </w:r>
            <w:r>
              <w:rPr>
                <w:color w:val="000000"/>
                <w:spacing w:val="1"/>
                <w:lang w:eastAsia="lt-LT"/>
              </w:rPr>
              <w:t xml:space="preserve"> tel. </w:t>
            </w:r>
            <w:r w:rsidR="005629F6" w:rsidRPr="005629F6">
              <w:rPr>
                <w:color w:val="000000"/>
                <w:spacing w:val="1"/>
                <w:u w:val="single"/>
                <w:lang w:eastAsia="lt-LT"/>
              </w:rPr>
              <w:t>+370</w:t>
            </w:r>
            <w:r w:rsidR="005629F6">
              <w:rPr>
                <w:color w:val="000000"/>
                <w:spacing w:val="1"/>
                <w:u w:val="single"/>
                <w:lang w:eastAsia="lt-LT"/>
              </w:rPr>
              <w:t xml:space="preserve"> (</w:t>
            </w:r>
            <w:r w:rsidR="005629F6" w:rsidRPr="005629F6">
              <w:rPr>
                <w:color w:val="000000"/>
                <w:spacing w:val="1"/>
                <w:u w:val="single"/>
                <w:lang w:eastAsia="lt-LT"/>
              </w:rPr>
              <w:t>37</w:t>
            </w:r>
            <w:r w:rsidR="005629F6">
              <w:rPr>
                <w:color w:val="000000"/>
                <w:spacing w:val="1"/>
                <w:u w:val="single"/>
                <w:lang w:eastAsia="lt-LT"/>
              </w:rPr>
              <w:t>)</w:t>
            </w:r>
            <w:r w:rsidR="005629F6" w:rsidRPr="005629F6">
              <w:rPr>
                <w:color w:val="000000"/>
                <w:spacing w:val="1"/>
                <w:u w:val="single"/>
                <w:lang w:eastAsia="lt-LT"/>
              </w:rPr>
              <w:t>363180</w:t>
            </w:r>
            <w:r>
              <w:rPr>
                <w:color w:val="000000"/>
                <w:spacing w:val="1"/>
                <w:lang w:eastAsia="lt-LT"/>
              </w:rPr>
              <w:t>.</w:t>
            </w:r>
          </w:p>
          <w:p w14:paraId="6CF9BE65" w14:textId="176CE950" w:rsidR="009A1518" w:rsidRPr="00B25111" w:rsidRDefault="009A1518" w:rsidP="001E3849">
            <w:pPr>
              <w:widowControl w:val="0"/>
              <w:autoSpaceDE w:val="0"/>
              <w:autoSpaceDN w:val="0"/>
              <w:adjustRightInd w:val="0"/>
              <w:ind w:firstLine="6"/>
              <w:jc w:val="both"/>
              <w:rPr>
                <w:color w:val="000000" w:themeColor="text1"/>
                <w:u w:val="single"/>
              </w:rPr>
            </w:pPr>
          </w:p>
        </w:tc>
      </w:tr>
      <w:tr w:rsidR="00800069" w:rsidRPr="00B25111" w14:paraId="6A7672C5" w14:textId="77777777" w:rsidTr="00C47B46">
        <w:trPr>
          <w:trHeight w:val="976"/>
        </w:trPr>
        <w:tc>
          <w:tcPr>
            <w:tcW w:w="421" w:type="dxa"/>
          </w:tcPr>
          <w:p w14:paraId="53909938" w14:textId="77777777" w:rsidR="00800069" w:rsidRPr="00CC3346" w:rsidRDefault="00800069" w:rsidP="002E52A8">
            <w:pPr>
              <w:pStyle w:val="Sraopastraipa"/>
              <w:numPr>
                <w:ilvl w:val="0"/>
                <w:numId w:val="1"/>
              </w:numPr>
              <w:rPr>
                <w:color w:val="000000" w:themeColor="text1"/>
                <w:lang w:eastAsia="lt-LT"/>
              </w:rPr>
            </w:pPr>
          </w:p>
        </w:tc>
        <w:tc>
          <w:tcPr>
            <w:tcW w:w="1809" w:type="dxa"/>
          </w:tcPr>
          <w:p w14:paraId="6D52CFCF" w14:textId="77777777" w:rsidR="00800069" w:rsidRPr="00B25111" w:rsidRDefault="00800069" w:rsidP="00241F9B">
            <w:pPr>
              <w:rPr>
                <w:color w:val="000000" w:themeColor="text1"/>
                <w:spacing w:val="-1"/>
                <w:lang w:eastAsia="lt-LT"/>
              </w:rPr>
            </w:pPr>
            <w:r w:rsidRPr="00B25111">
              <w:rPr>
                <w:color w:val="000000" w:themeColor="text1"/>
                <w:spacing w:val="-1"/>
                <w:lang w:eastAsia="lt-LT"/>
              </w:rPr>
              <w:t>Statinys (pavadinimas, adresas)</w:t>
            </w:r>
          </w:p>
        </w:tc>
        <w:tc>
          <w:tcPr>
            <w:tcW w:w="7546" w:type="dxa"/>
            <w:vAlign w:val="center"/>
          </w:tcPr>
          <w:p w14:paraId="1CFB2991" w14:textId="56CA91D9" w:rsidR="00800069" w:rsidRPr="0002081D" w:rsidRDefault="00A267F6" w:rsidP="00A267F6">
            <w:pPr>
              <w:pStyle w:val="Sraopastraipa"/>
              <w:numPr>
                <w:ilvl w:val="1"/>
                <w:numId w:val="1"/>
              </w:numPr>
              <w:ind w:left="431" w:hanging="431"/>
              <w:jc w:val="both"/>
              <w:rPr>
                <w:b/>
                <w:color w:val="000000" w:themeColor="text1"/>
                <w:lang w:eastAsia="lt-LT"/>
              </w:rPr>
            </w:pPr>
            <w:proofErr w:type="spellStart"/>
            <w:r w:rsidRPr="00A267F6">
              <w:rPr>
                <w:color w:val="000000" w:themeColor="text1"/>
                <w:lang w:eastAsia="lt-LT"/>
              </w:rPr>
              <w:t>Buitinių</w:t>
            </w:r>
            <w:proofErr w:type="spellEnd"/>
            <w:r w:rsidRPr="00A267F6">
              <w:rPr>
                <w:color w:val="000000" w:themeColor="text1"/>
                <w:lang w:eastAsia="lt-LT"/>
              </w:rPr>
              <w:t xml:space="preserve"> </w:t>
            </w:r>
            <w:proofErr w:type="spellStart"/>
            <w:r w:rsidRPr="00A267F6">
              <w:rPr>
                <w:color w:val="000000" w:themeColor="text1"/>
                <w:lang w:eastAsia="lt-LT"/>
              </w:rPr>
              <w:t>nuotekų</w:t>
            </w:r>
            <w:proofErr w:type="spellEnd"/>
            <w:r w:rsidRPr="00A267F6">
              <w:rPr>
                <w:color w:val="000000" w:themeColor="text1"/>
                <w:lang w:eastAsia="lt-LT"/>
              </w:rPr>
              <w:t xml:space="preserve"> </w:t>
            </w:r>
            <w:proofErr w:type="spellStart"/>
            <w:r w:rsidRPr="00A267F6">
              <w:rPr>
                <w:color w:val="000000" w:themeColor="text1"/>
                <w:lang w:eastAsia="lt-LT"/>
              </w:rPr>
              <w:t>slėginių</w:t>
            </w:r>
            <w:proofErr w:type="spellEnd"/>
            <w:r w:rsidRPr="00A267F6">
              <w:rPr>
                <w:color w:val="000000" w:themeColor="text1"/>
                <w:lang w:eastAsia="lt-LT"/>
              </w:rPr>
              <w:t xml:space="preserve"> </w:t>
            </w:r>
            <w:proofErr w:type="spellStart"/>
            <w:r w:rsidRPr="00A267F6">
              <w:rPr>
                <w:color w:val="000000" w:themeColor="text1"/>
                <w:lang w:eastAsia="lt-LT"/>
              </w:rPr>
              <w:t>tinklų</w:t>
            </w:r>
            <w:proofErr w:type="spellEnd"/>
            <w:r w:rsidRPr="00A267F6">
              <w:rPr>
                <w:color w:val="000000" w:themeColor="text1"/>
                <w:lang w:eastAsia="lt-LT"/>
              </w:rPr>
              <w:t xml:space="preserve"> </w:t>
            </w:r>
            <w:proofErr w:type="spellStart"/>
            <w:r w:rsidRPr="00A267F6">
              <w:rPr>
                <w:color w:val="000000" w:themeColor="text1"/>
                <w:lang w:eastAsia="lt-LT"/>
              </w:rPr>
              <w:t>kapitalinis</w:t>
            </w:r>
            <w:proofErr w:type="spellEnd"/>
            <w:r w:rsidRPr="00A267F6">
              <w:rPr>
                <w:color w:val="000000" w:themeColor="text1"/>
                <w:lang w:eastAsia="lt-LT"/>
              </w:rPr>
              <w:t xml:space="preserve"> </w:t>
            </w:r>
            <w:proofErr w:type="spellStart"/>
            <w:r w:rsidRPr="00A267F6">
              <w:rPr>
                <w:color w:val="000000" w:themeColor="text1"/>
                <w:lang w:eastAsia="lt-LT"/>
              </w:rPr>
              <w:t>remontas</w:t>
            </w:r>
            <w:proofErr w:type="spellEnd"/>
            <w:r w:rsidRPr="00A267F6">
              <w:rPr>
                <w:color w:val="000000" w:themeColor="text1"/>
                <w:lang w:eastAsia="lt-LT"/>
              </w:rPr>
              <w:t xml:space="preserve"> </w:t>
            </w:r>
            <w:proofErr w:type="spellStart"/>
            <w:r w:rsidRPr="00A267F6">
              <w:rPr>
                <w:color w:val="000000" w:themeColor="text1"/>
                <w:lang w:eastAsia="lt-LT"/>
              </w:rPr>
              <w:t>nuo</w:t>
            </w:r>
            <w:proofErr w:type="spellEnd"/>
            <w:r w:rsidRPr="00A267F6">
              <w:rPr>
                <w:color w:val="000000" w:themeColor="text1"/>
                <w:lang w:eastAsia="lt-LT"/>
              </w:rPr>
              <w:t xml:space="preserve"> </w:t>
            </w:r>
            <w:proofErr w:type="spellStart"/>
            <w:r w:rsidRPr="00A267F6">
              <w:rPr>
                <w:color w:val="000000" w:themeColor="text1"/>
                <w:lang w:eastAsia="lt-LT"/>
              </w:rPr>
              <w:t>Bartuvos</w:t>
            </w:r>
            <w:proofErr w:type="spellEnd"/>
            <w:r w:rsidRPr="00A267F6">
              <w:rPr>
                <w:color w:val="000000" w:themeColor="text1"/>
                <w:lang w:eastAsia="lt-LT"/>
              </w:rPr>
              <w:t xml:space="preserve"> g. </w:t>
            </w:r>
            <w:proofErr w:type="spellStart"/>
            <w:r w:rsidRPr="00A267F6">
              <w:rPr>
                <w:color w:val="000000" w:themeColor="text1"/>
                <w:lang w:eastAsia="lt-LT"/>
              </w:rPr>
              <w:t>iki</w:t>
            </w:r>
            <w:proofErr w:type="spellEnd"/>
            <w:r w:rsidRPr="00A267F6">
              <w:rPr>
                <w:color w:val="000000" w:themeColor="text1"/>
                <w:lang w:eastAsia="lt-LT"/>
              </w:rPr>
              <w:t xml:space="preserve"> </w:t>
            </w:r>
            <w:proofErr w:type="spellStart"/>
            <w:r w:rsidRPr="00A267F6">
              <w:rPr>
                <w:color w:val="000000" w:themeColor="text1"/>
                <w:lang w:eastAsia="lt-LT"/>
              </w:rPr>
              <w:t>Kalnų</w:t>
            </w:r>
            <w:proofErr w:type="spellEnd"/>
            <w:r w:rsidRPr="00A267F6">
              <w:rPr>
                <w:color w:val="000000" w:themeColor="text1"/>
                <w:lang w:eastAsia="lt-LT"/>
              </w:rPr>
              <w:t xml:space="preserve"> g., Kaunas</w:t>
            </w:r>
          </w:p>
        </w:tc>
      </w:tr>
      <w:tr w:rsidR="00CC3346" w:rsidRPr="00B25111" w14:paraId="27A51628" w14:textId="77777777" w:rsidTr="001C2C31">
        <w:trPr>
          <w:trHeight w:val="455"/>
        </w:trPr>
        <w:tc>
          <w:tcPr>
            <w:tcW w:w="421" w:type="dxa"/>
          </w:tcPr>
          <w:p w14:paraId="5D1DDA43" w14:textId="77777777" w:rsidR="00366359" w:rsidRPr="00CC3346" w:rsidRDefault="00366359" w:rsidP="002E52A8">
            <w:pPr>
              <w:pStyle w:val="Sraopastraipa"/>
              <w:numPr>
                <w:ilvl w:val="0"/>
                <w:numId w:val="1"/>
              </w:numPr>
              <w:rPr>
                <w:color w:val="000000" w:themeColor="text1"/>
                <w:lang w:eastAsia="lt-LT"/>
              </w:rPr>
            </w:pPr>
          </w:p>
        </w:tc>
        <w:tc>
          <w:tcPr>
            <w:tcW w:w="1809" w:type="dxa"/>
          </w:tcPr>
          <w:p w14:paraId="5D4B2F5A" w14:textId="77777777" w:rsidR="00366359" w:rsidRPr="00B25111" w:rsidRDefault="00366359" w:rsidP="00241F9B">
            <w:pPr>
              <w:rPr>
                <w:color w:val="000000" w:themeColor="text1"/>
                <w:lang w:eastAsia="lt-LT"/>
              </w:rPr>
            </w:pPr>
            <w:r w:rsidRPr="00B25111">
              <w:rPr>
                <w:color w:val="000000" w:themeColor="text1"/>
                <w:lang w:eastAsia="lt-LT"/>
              </w:rPr>
              <w:t>Statinių kategorija,  ir naudojimo paskirtis</w:t>
            </w:r>
          </w:p>
        </w:tc>
        <w:tc>
          <w:tcPr>
            <w:tcW w:w="7546" w:type="dxa"/>
          </w:tcPr>
          <w:p w14:paraId="286488EE" w14:textId="32B0FAA9" w:rsidR="00790D17" w:rsidRPr="00BA0339" w:rsidRDefault="00DF0D18" w:rsidP="00DF0D18">
            <w:pPr>
              <w:ind w:firstLine="6"/>
              <w:jc w:val="both"/>
              <w:rPr>
                <w:color w:val="000000" w:themeColor="text1"/>
              </w:rPr>
            </w:pPr>
            <w:r w:rsidRPr="00BA0339">
              <w:rPr>
                <w:color w:val="000000" w:themeColor="text1"/>
              </w:rPr>
              <w:t xml:space="preserve">Statinio kategorija: </w:t>
            </w:r>
            <w:r w:rsidR="00A267F6">
              <w:rPr>
                <w:color w:val="000000" w:themeColor="text1"/>
              </w:rPr>
              <w:t>Ypatingasis</w:t>
            </w:r>
          </w:p>
          <w:p w14:paraId="33E5E841" w14:textId="28E9EA1F" w:rsidR="00366359" w:rsidRPr="00047163" w:rsidRDefault="007B4032" w:rsidP="00DF0D18">
            <w:pPr>
              <w:ind w:firstLine="6"/>
              <w:jc w:val="both"/>
              <w:rPr>
                <w:color w:val="000000" w:themeColor="text1"/>
              </w:rPr>
            </w:pPr>
            <w:r w:rsidRPr="00BA0339">
              <w:rPr>
                <w:color w:val="000000" w:themeColor="text1"/>
              </w:rPr>
              <w:t>Statybos rūšis:</w:t>
            </w:r>
            <w:r w:rsidR="00F06FBF" w:rsidRPr="00BA0339">
              <w:rPr>
                <w:color w:val="000000" w:themeColor="text1"/>
              </w:rPr>
              <w:t xml:space="preserve"> </w:t>
            </w:r>
            <w:r w:rsidR="0072384E">
              <w:rPr>
                <w:color w:val="000000" w:themeColor="text1"/>
              </w:rPr>
              <w:t>Rekonstravimas</w:t>
            </w:r>
            <w:r w:rsidR="00A267F6">
              <w:rPr>
                <w:color w:val="000000" w:themeColor="text1"/>
              </w:rPr>
              <w:t xml:space="preserve"> remontas</w:t>
            </w:r>
          </w:p>
          <w:p w14:paraId="6068983C" w14:textId="1B5DA515" w:rsidR="009A1518" w:rsidRPr="00B25111" w:rsidRDefault="00366359" w:rsidP="00A267F6">
            <w:pPr>
              <w:ind w:firstLine="6"/>
              <w:jc w:val="both"/>
              <w:rPr>
                <w:color w:val="000000" w:themeColor="text1"/>
              </w:rPr>
            </w:pPr>
            <w:r w:rsidRPr="00B25111">
              <w:rPr>
                <w:color w:val="000000" w:themeColor="text1"/>
              </w:rPr>
              <w:t xml:space="preserve">Naudojimo paskirtis: </w:t>
            </w:r>
            <w:r w:rsidR="00800069">
              <w:rPr>
                <w:color w:val="000000" w:themeColor="text1"/>
              </w:rPr>
              <w:t xml:space="preserve">inžineriniai tinklai: </w:t>
            </w:r>
            <w:r w:rsidR="00A267F6">
              <w:rPr>
                <w:color w:val="000000" w:themeColor="text1"/>
              </w:rPr>
              <w:t>nuotekų šalinimo</w:t>
            </w:r>
            <w:r w:rsidR="00F71030">
              <w:rPr>
                <w:color w:val="000000" w:themeColor="text1"/>
              </w:rPr>
              <w:t xml:space="preserve"> tinklai</w:t>
            </w:r>
          </w:p>
        </w:tc>
      </w:tr>
      <w:tr w:rsidR="00800069" w:rsidRPr="00B25111" w14:paraId="35E9EFE1" w14:textId="77777777" w:rsidTr="00F43B15">
        <w:trPr>
          <w:trHeight w:val="836"/>
        </w:trPr>
        <w:tc>
          <w:tcPr>
            <w:tcW w:w="421" w:type="dxa"/>
          </w:tcPr>
          <w:p w14:paraId="034FC6A4" w14:textId="77777777" w:rsidR="00800069" w:rsidRPr="00CC3346" w:rsidRDefault="00800069" w:rsidP="002E52A8">
            <w:pPr>
              <w:pStyle w:val="Sraopastraipa"/>
              <w:numPr>
                <w:ilvl w:val="0"/>
                <w:numId w:val="1"/>
              </w:numPr>
              <w:ind w:left="357" w:hanging="357"/>
              <w:rPr>
                <w:color w:val="000000" w:themeColor="text1"/>
                <w:lang w:eastAsia="lt-LT"/>
              </w:rPr>
            </w:pPr>
          </w:p>
        </w:tc>
        <w:tc>
          <w:tcPr>
            <w:tcW w:w="1809" w:type="dxa"/>
          </w:tcPr>
          <w:p w14:paraId="26842758" w14:textId="77777777" w:rsidR="00800069" w:rsidRPr="00B25111" w:rsidRDefault="00800069" w:rsidP="00241F9B">
            <w:pPr>
              <w:rPr>
                <w:color w:val="000000" w:themeColor="text1"/>
              </w:rPr>
            </w:pPr>
            <w:r w:rsidRPr="00B25111">
              <w:rPr>
                <w:color w:val="000000" w:themeColor="text1"/>
                <w:lang w:eastAsia="lt-LT"/>
              </w:rPr>
              <w:t>Statinio apibūdinimas, esama padėtis</w:t>
            </w:r>
          </w:p>
        </w:tc>
        <w:tc>
          <w:tcPr>
            <w:tcW w:w="7546" w:type="dxa"/>
            <w:vAlign w:val="center"/>
          </w:tcPr>
          <w:p w14:paraId="36E6236D" w14:textId="68C69417" w:rsidR="00800069" w:rsidRPr="0072384E" w:rsidRDefault="00625391" w:rsidP="0072384E">
            <w:pPr>
              <w:pStyle w:val="Sraopastraipa"/>
              <w:numPr>
                <w:ilvl w:val="1"/>
                <w:numId w:val="1"/>
              </w:numPr>
              <w:ind w:left="431" w:hanging="431"/>
              <w:jc w:val="both"/>
              <w:rPr>
                <w:lang w:eastAsia="lt-LT"/>
              </w:rPr>
            </w:pPr>
            <w:proofErr w:type="spellStart"/>
            <w:r w:rsidRPr="0072384E">
              <w:rPr>
                <w:color w:val="000000" w:themeColor="text1"/>
                <w:lang w:eastAsia="lt-LT"/>
              </w:rPr>
              <w:t>Esamo</w:t>
            </w:r>
            <w:proofErr w:type="spellEnd"/>
            <w:r>
              <w:rPr>
                <w:lang w:eastAsia="lt-LT"/>
              </w:rPr>
              <w:t xml:space="preserve"> </w:t>
            </w:r>
            <w:proofErr w:type="spellStart"/>
            <w:r>
              <w:rPr>
                <w:lang w:eastAsia="lt-LT"/>
              </w:rPr>
              <w:t>tinklo</w:t>
            </w:r>
            <w:proofErr w:type="spellEnd"/>
            <w:r>
              <w:rPr>
                <w:lang w:eastAsia="lt-LT"/>
              </w:rPr>
              <w:t xml:space="preserve"> </w:t>
            </w:r>
            <w:r w:rsidR="0072384E">
              <w:rPr>
                <w:lang w:eastAsia="lt-LT"/>
              </w:rPr>
              <w:t xml:space="preserve">D800 </w:t>
            </w:r>
            <w:proofErr w:type="spellStart"/>
            <w:r w:rsidR="0072384E">
              <w:rPr>
                <w:lang w:eastAsia="lt-LT"/>
              </w:rPr>
              <w:t>betoninis</w:t>
            </w:r>
            <w:proofErr w:type="spellEnd"/>
            <w:r w:rsidR="0072384E">
              <w:rPr>
                <w:lang w:eastAsia="lt-LT"/>
              </w:rPr>
              <w:t xml:space="preserve"> </w:t>
            </w:r>
            <w:proofErr w:type="spellStart"/>
            <w:r w:rsidR="0072384E">
              <w:rPr>
                <w:lang w:eastAsia="lt-LT"/>
              </w:rPr>
              <w:t>vamzdis</w:t>
            </w:r>
            <w:proofErr w:type="spellEnd"/>
            <w:r w:rsidR="0072384E">
              <w:rPr>
                <w:lang w:eastAsia="lt-LT"/>
              </w:rPr>
              <w:t xml:space="preserve"> </w:t>
            </w:r>
            <w:proofErr w:type="spellStart"/>
            <w:r w:rsidR="0072384E">
              <w:rPr>
                <w:lang w:eastAsia="lt-LT"/>
              </w:rPr>
              <w:t>yra</w:t>
            </w:r>
            <w:proofErr w:type="spellEnd"/>
            <w:r w:rsidR="0072384E">
              <w:rPr>
                <w:lang w:eastAsia="lt-LT"/>
              </w:rPr>
              <w:t xml:space="preserve"> </w:t>
            </w:r>
            <w:proofErr w:type="spellStart"/>
            <w:r w:rsidR="0072384E">
              <w:rPr>
                <w:lang w:eastAsia="lt-LT"/>
              </w:rPr>
              <w:t>kritinės</w:t>
            </w:r>
            <w:proofErr w:type="spellEnd"/>
            <w:r w:rsidR="0072384E">
              <w:rPr>
                <w:lang w:eastAsia="lt-LT"/>
              </w:rPr>
              <w:t xml:space="preserve"> </w:t>
            </w:r>
            <w:proofErr w:type="spellStart"/>
            <w:r w:rsidR="0072384E">
              <w:rPr>
                <w:lang w:eastAsia="lt-LT"/>
              </w:rPr>
              <w:t>avarinės</w:t>
            </w:r>
            <w:proofErr w:type="spellEnd"/>
            <w:r w:rsidR="0072384E">
              <w:rPr>
                <w:lang w:eastAsia="lt-LT"/>
              </w:rPr>
              <w:t xml:space="preserve"> </w:t>
            </w:r>
            <w:proofErr w:type="spellStart"/>
            <w:r w:rsidR="0072384E">
              <w:rPr>
                <w:lang w:eastAsia="lt-LT"/>
              </w:rPr>
              <w:t>būklės</w:t>
            </w:r>
            <w:proofErr w:type="spellEnd"/>
            <w:r w:rsidR="0072384E">
              <w:rPr>
                <w:lang w:eastAsia="lt-LT"/>
              </w:rPr>
              <w:t xml:space="preserve"> – </w:t>
            </w:r>
            <w:proofErr w:type="spellStart"/>
            <w:r w:rsidR="0072384E">
              <w:rPr>
                <w:lang w:eastAsia="lt-LT"/>
              </w:rPr>
              <w:t>dalis</w:t>
            </w:r>
            <w:proofErr w:type="spellEnd"/>
            <w:r w:rsidR="0072384E">
              <w:rPr>
                <w:lang w:eastAsia="lt-LT"/>
              </w:rPr>
              <w:t xml:space="preserve"> </w:t>
            </w:r>
            <w:proofErr w:type="spellStart"/>
            <w:r w:rsidR="0072384E">
              <w:rPr>
                <w:lang w:eastAsia="lt-LT"/>
              </w:rPr>
              <w:t>armatūros</w:t>
            </w:r>
            <w:proofErr w:type="spellEnd"/>
            <w:r w:rsidR="0072384E">
              <w:rPr>
                <w:lang w:eastAsia="lt-LT"/>
              </w:rPr>
              <w:t xml:space="preserve"> </w:t>
            </w:r>
            <w:proofErr w:type="spellStart"/>
            <w:r w:rsidR="0072384E">
              <w:rPr>
                <w:lang w:eastAsia="lt-LT"/>
              </w:rPr>
              <w:t>yra</w:t>
            </w:r>
            <w:proofErr w:type="spellEnd"/>
            <w:r w:rsidR="0072384E">
              <w:rPr>
                <w:lang w:eastAsia="lt-LT"/>
              </w:rPr>
              <w:t xml:space="preserve"> </w:t>
            </w:r>
            <w:proofErr w:type="spellStart"/>
            <w:r w:rsidR="0072384E">
              <w:rPr>
                <w:lang w:eastAsia="lt-LT"/>
              </w:rPr>
              <w:t>išlūžusi</w:t>
            </w:r>
            <w:proofErr w:type="spellEnd"/>
            <w:r w:rsidR="0072384E">
              <w:rPr>
                <w:lang w:eastAsia="lt-LT"/>
              </w:rPr>
              <w:t xml:space="preserve">, o kai </w:t>
            </w:r>
            <w:proofErr w:type="spellStart"/>
            <w:r w:rsidR="0072384E">
              <w:rPr>
                <w:lang w:eastAsia="lt-LT"/>
              </w:rPr>
              <w:t>kuriose</w:t>
            </w:r>
            <w:proofErr w:type="spellEnd"/>
            <w:r w:rsidR="0072384E">
              <w:rPr>
                <w:lang w:eastAsia="lt-LT"/>
              </w:rPr>
              <w:t xml:space="preserve"> </w:t>
            </w:r>
            <w:proofErr w:type="spellStart"/>
            <w:r w:rsidR="0072384E">
              <w:rPr>
                <w:lang w:eastAsia="lt-LT"/>
              </w:rPr>
              <w:t>atkarpose</w:t>
            </w:r>
            <w:proofErr w:type="spellEnd"/>
            <w:r w:rsidR="0072384E">
              <w:rPr>
                <w:lang w:eastAsia="lt-LT"/>
              </w:rPr>
              <w:t xml:space="preserve"> </w:t>
            </w:r>
            <w:proofErr w:type="spellStart"/>
            <w:r w:rsidR="0072384E">
              <w:rPr>
                <w:lang w:eastAsia="lt-LT"/>
              </w:rPr>
              <w:t>vamzdis</w:t>
            </w:r>
            <w:proofErr w:type="spellEnd"/>
            <w:r w:rsidR="0072384E">
              <w:rPr>
                <w:lang w:eastAsia="lt-LT"/>
              </w:rPr>
              <w:t xml:space="preserve"> </w:t>
            </w:r>
            <w:proofErr w:type="spellStart"/>
            <w:r w:rsidR="0072384E">
              <w:rPr>
                <w:lang w:eastAsia="lt-LT"/>
              </w:rPr>
              <w:t>visiškai</w:t>
            </w:r>
            <w:proofErr w:type="spellEnd"/>
            <w:r w:rsidR="0072384E">
              <w:rPr>
                <w:lang w:eastAsia="lt-LT"/>
              </w:rPr>
              <w:t xml:space="preserve"> </w:t>
            </w:r>
            <w:proofErr w:type="spellStart"/>
            <w:r w:rsidR="0072384E">
              <w:rPr>
                <w:lang w:eastAsia="lt-LT"/>
              </w:rPr>
              <w:t>praradęs</w:t>
            </w:r>
            <w:proofErr w:type="spellEnd"/>
            <w:r w:rsidR="0072384E">
              <w:rPr>
                <w:lang w:eastAsia="lt-LT"/>
              </w:rPr>
              <w:t xml:space="preserve"> </w:t>
            </w:r>
            <w:proofErr w:type="spellStart"/>
            <w:r w:rsidR="0072384E">
              <w:rPr>
                <w:lang w:eastAsia="lt-LT"/>
              </w:rPr>
              <w:t>formą</w:t>
            </w:r>
            <w:proofErr w:type="spellEnd"/>
            <w:r w:rsidR="00A267F6">
              <w:rPr>
                <w:lang w:eastAsia="lt-LT"/>
              </w:rPr>
              <w:t>.</w:t>
            </w:r>
          </w:p>
        </w:tc>
      </w:tr>
      <w:tr w:rsidR="00CC3346" w:rsidRPr="00B25111" w14:paraId="3E9578FB" w14:textId="77777777" w:rsidTr="001C2C31">
        <w:trPr>
          <w:trHeight w:val="495"/>
        </w:trPr>
        <w:tc>
          <w:tcPr>
            <w:tcW w:w="421" w:type="dxa"/>
          </w:tcPr>
          <w:p w14:paraId="6AA45810" w14:textId="77777777" w:rsidR="00CC3346" w:rsidRPr="00CC3346" w:rsidRDefault="00CC3346" w:rsidP="002E52A8">
            <w:pPr>
              <w:pStyle w:val="Sraopastraipa"/>
              <w:numPr>
                <w:ilvl w:val="0"/>
                <w:numId w:val="1"/>
              </w:numPr>
              <w:rPr>
                <w:color w:val="000000" w:themeColor="text1"/>
                <w:lang w:eastAsia="lt-LT"/>
              </w:rPr>
            </w:pPr>
          </w:p>
        </w:tc>
        <w:tc>
          <w:tcPr>
            <w:tcW w:w="1809" w:type="dxa"/>
          </w:tcPr>
          <w:p w14:paraId="3DD34909" w14:textId="77777777" w:rsidR="00CC3346" w:rsidRPr="00B25111" w:rsidRDefault="00C817FE" w:rsidP="001C2C31">
            <w:pPr>
              <w:rPr>
                <w:color w:val="000000" w:themeColor="text1"/>
                <w:lang w:eastAsia="lt-LT"/>
              </w:rPr>
            </w:pPr>
            <w:r>
              <w:rPr>
                <w:color w:val="000000" w:themeColor="text1"/>
                <w:lang w:eastAsia="lt-LT"/>
              </w:rPr>
              <w:t>Kita</w:t>
            </w:r>
          </w:p>
        </w:tc>
        <w:tc>
          <w:tcPr>
            <w:tcW w:w="7546" w:type="dxa"/>
            <w:vAlign w:val="center"/>
          </w:tcPr>
          <w:p w14:paraId="43A0B621" w14:textId="093FDC63" w:rsidR="001C2C31" w:rsidRPr="00B03F36" w:rsidRDefault="001C2C31" w:rsidP="002E52A8">
            <w:pPr>
              <w:pStyle w:val="Sraopastraipa"/>
              <w:numPr>
                <w:ilvl w:val="1"/>
                <w:numId w:val="1"/>
              </w:numPr>
              <w:ind w:left="488" w:hanging="431"/>
              <w:jc w:val="both"/>
              <w:rPr>
                <w:rFonts w:eastAsia="Calibri"/>
              </w:rPr>
            </w:pPr>
            <w:proofErr w:type="spellStart"/>
            <w:r w:rsidRPr="00B03F36">
              <w:rPr>
                <w:rFonts w:eastAsia="Calibri"/>
              </w:rPr>
              <w:t>Ši</w:t>
            </w:r>
            <w:proofErr w:type="spellEnd"/>
            <w:r w:rsidRPr="00B03F36">
              <w:rPr>
                <w:rFonts w:eastAsia="Calibri"/>
              </w:rPr>
              <w:t xml:space="preserve"> </w:t>
            </w:r>
            <w:proofErr w:type="spellStart"/>
            <w:r w:rsidRPr="00B03F36">
              <w:rPr>
                <w:rFonts w:eastAsia="Calibri"/>
              </w:rPr>
              <w:t>techninė</w:t>
            </w:r>
            <w:proofErr w:type="spellEnd"/>
            <w:r w:rsidRPr="00B03F36">
              <w:rPr>
                <w:rFonts w:eastAsia="Calibri"/>
              </w:rPr>
              <w:t xml:space="preserve"> </w:t>
            </w:r>
            <w:proofErr w:type="spellStart"/>
            <w:r w:rsidRPr="00B03F36">
              <w:rPr>
                <w:rFonts w:eastAsia="Calibri"/>
              </w:rPr>
              <w:t>specifikacija</w:t>
            </w:r>
            <w:proofErr w:type="spellEnd"/>
            <w:r w:rsidRPr="00B03F36">
              <w:rPr>
                <w:rFonts w:eastAsia="Calibri"/>
              </w:rPr>
              <w:t xml:space="preserve"> ir </w:t>
            </w:r>
            <w:proofErr w:type="spellStart"/>
            <w:r w:rsidRPr="00B03F36">
              <w:rPr>
                <w:rFonts w:eastAsia="Calibri"/>
              </w:rPr>
              <w:t>ją</w:t>
            </w:r>
            <w:proofErr w:type="spellEnd"/>
            <w:r w:rsidRPr="00B03F36">
              <w:rPr>
                <w:rFonts w:eastAsia="Calibri"/>
              </w:rPr>
              <w:t xml:space="preserve"> </w:t>
            </w:r>
            <w:proofErr w:type="spellStart"/>
            <w:r w:rsidRPr="00B03F36">
              <w:rPr>
                <w:rFonts w:eastAsia="Calibri"/>
              </w:rPr>
              <w:t>papildantys</w:t>
            </w:r>
            <w:proofErr w:type="spellEnd"/>
            <w:r w:rsidRPr="00B03F36">
              <w:rPr>
                <w:rFonts w:eastAsia="Calibri"/>
              </w:rPr>
              <w:t xml:space="preserve"> </w:t>
            </w:r>
            <w:proofErr w:type="spellStart"/>
            <w:r w:rsidRPr="00B03F36">
              <w:rPr>
                <w:rFonts w:eastAsia="Calibri"/>
              </w:rPr>
              <w:t>priedėliai</w:t>
            </w:r>
            <w:proofErr w:type="spellEnd"/>
            <w:r w:rsidRPr="00B03F36">
              <w:rPr>
                <w:rFonts w:eastAsia="Calibri"/>
              </w:rPr>
              <w:t xml:space="preserve"> </w:t>
            </w:r>
            <w:proofErr w:type="spellStart"/>
            <w:r w:rsidRPr="00B03F36">
              <w:rPr>
                <w:rFonts w:eastAsia="Calibri"/>
              </w:rPr>
              <w:t>yra</w:t>
            </w:r>
            <w:proofErr w:type="spellEnd"/>
            <w:r w:rsidRPr="00B03F36">
              <w:rPr>
                <w:rFonts w:eastAsia="Calibri"/>
              </w:rPr>
              <w:t xml:space="preserve"> </w:t>
            </w:r>
            <w:proofErr w:type="spellStart"/>
            <w:r w:rsidRPr="00B03F36">
              <w:rPr>
                <w:rFonts w:eastAsia="Calibri"/>
              </w:rPr>
              <w:t>n</w:t>
            </w:r>
            <w:r w:rsidR="0072384E">
              <w:rPr>
                <w:rFonts w:eastAsia="Calibri"/>
              </w:rPr>
              <w:t>eatsiejama</w:t>
            </w:r>
            <w:proofErr w:type="spellEnd"/>
            <w:r w:rsidR="0072384E">
              <w:rPr>
                <w:rFonts w:eastAsia="Calibri"/>
              </w:rPr>
              <w:t xml:space="preserve"> UAB „Kauno vandenys“ </w:t>
            </w:r>
            <w:r w:rsidRPr="00B03F36">
              <w:rPr>
                <w:rFonts w:eastAsia="Calibri"/>
              </w:rPr>
              <w:t>(</w:t>
            </w:r>
            <w:proofErr w:type="spellStart"/>
            <w:r w:rsidR="0072384E">
              <w:rPr>
                <w:rFonts w:eastAsia="Calibri"/>
              </w:rPr>
              <w:t>toliau</w:t>
            </w:r>
            <w:proofErr w:type="spellEnd"/>
            <w:r w:rsidR="0072384E">
              <w:rPr>
                <w:rFonts w:eastAsia="Calibri"/>
              </w:rPr>
              <w:t xml:space="preserve"> - </w:t>
            </w:r>
            <w:proofErr w:type="spellStart"/>
            <w:r w:rsidRPr="00B03F36">
              <w:rPr>
                <w:rFonts w:eastAsia="Calibri"/>
              </w:rPr>
              <w:t>Užsakovas</w:t>
            </w:r>
            <w:proofErr w:type="spellEnd"/>
            <w:r w:rsidRPr="00B03F36">
              <w:rPr>
                <w:rFonts w:eastAsia="Calibri"/>
              </w:rPr>
              <w:t xml:space="preserve">), </w:t>
            </w:r>
            <w:proofErr w:type="spellStart"/>
            <w:r w:rsidRPr="00B03F36">
              <w:rPr>
                <w:rFonts w:eastAsia="Calibri"/>
              </w:rPr>
              <w:t>sutarties</w:t>
            </w:r>
            <w:proofErr w:type="spellEnd"/>
            <w:r w:rsidRPr="00B03F36">
              <w:rPr>
                <w:rFonts w:eastAsia="Calibri"/>
              </w:rPr>
              <w:t xml:space="preserve"> </w:t>
            </w:r>
            <w:proofErr w:type="spellStart"/>
            <w:r w:rsidRPr="00B03F36">
              <w:rPr>
                <w:rFonts w:eastAsia="Calibri"/>
              </w:rPr>
              <w:t>su</w:t>
            </w:r>
            <w:proofErr w:type="spellEnd"/>
            <w:r w:rsidRPr="00B03F36">
              <w:rPr>
                <w:rFonts w:eastAsia="Calibri"/>
              </w:rPr>
              <w:t xml:space="preserve"> </w:t>
            </w:r>
            <w:proofErr w:type="spellStart"/>
            <w:r w:rsidRPr="00B03F36">
              <w:rPr>
                <w:rFonts w:eastAsia="Calibri"/>
                <w:i/>
                <w:iCs/>
              </w:rPr>
              <w:t>Rangovu</w:t>
            </w:r>
            <w:proofErr w:type="spellEnd"/>
            <w:r w:rsidRPr="00B03F36">
              <w:rPr>
                <w:rFonts w:eastAsia="Calibri"/>
              </w:rPr>
              <w:t xml:space="preserve"> </w:t>
            </w:r>
            <w:proofErr w:type="spellStart"/>
            <w:r w:rsidRPr="00B03F36">
              <w:rPr>
                <w:rFonts w:eastAsia="Calibri"/>
              </w:rPr>
              <w:t>dalis</w:t>
            </w:r>
            <w:proofErr w:type="spellEnd"/>
            <w:r w:rsidRPr="00B03F36">
              <w:rPr>
                <w:rFonts w:eastAsia="Calibri"/>
              </w:rPr>
              <w:t>.</w:t>
            </w:r>
          </w:p>
          <w:p w14:paraId="0777EA35" w14:textId="1726FF35" w:rsidR="001C2C31" w:rsidRPr="00B03F36" w:rsidRDefault="001C2C31" w:rsidP="002E52A8">
            <w:pPr>
              <w:pStyle w:val="Sraopastraipa"/>
              <w:numPr>
                <w:ilvl w:val="1"/>
                <w:numId w:val="1"/>
              </w:numPr>
              <w:ind w:left="488" w:hanging="431"/>
              <w:jc w:val="both"/>
              <w:rPr>
                <w:rFonts w:eastAsia="Calibri"/>
              </w:rPr>
            </w:pPr>
            <w:proofErr w:type="spellStart"/>
            <w:r w:rsidRPr="00B03F36">
              <w:rPr>
                <w:rFonts w:eastAsia="Calibri"/>
              </w:rPr>
              <w:t>Ši</w:t>
            </w:r>
            <w:proofErr w:type="spellEnd"/>
            <w:r w:rsidRPr="00B03F36">
              <w:rPr>
                <w:rFonts w:eastAsia="Calibri"/>
              </w:rPr>
              <w:t xml:space="preserve"> </w:t>
            </w:r>
            <w:proofErr w:type="spellStart"/>
            <w:r w:rsidRPr="00B03F36">
              <w:rPr>
                <w:rFonts w:eastAsia="Calibri"/>
              </w:rPr>
              <w:t>Specifikacija</w:t>
            </w:r>
            <w:proofErr w:type="spellEnd"/>
            <w:r w:rsidRPr="00B03F36">
              <w:rPr>
                <w:rFonts w:eastAsia="Calibri"/>
              </w:rPr>
              <w:t xml:space="preserve"> </w:t>
            </w:r>
            <w:proofErr w:type="spellStart"/>
            <w:r w:rsidRPr="00B03F36">
              <w:rPr>
                <w:rFonts w:eastAsia="Calibri"/>
              </w:rPr>
              <w:t>apima</w:t>
            </w:r>
            <w:proofErr w:type="spellEnd"/>
            <w:r w:rsidRPr="00B03F36">
              <w:rPr>
                <w:rFonts w:eastAsia="Calibri"/>
              </w:rPr>
              <w:t xml:space="preserve"> </w:t>
            </w:r>
            <w:proofErr w:type="spellStart"/>
            <w:r w:rsidRPr="00B03F36">
              <w:rPr>
                <w:rFonts w:eastAsia="Calibri"/>
              </w:rPr>
              <w:t>darbų</w:t>
            </w:r>
            <w:proofErr w:type="spellEnd"/>
            <w:r w:rsidRPr="00B03F36">
              <w:rPr>
                <w:rFonts w:eastAsia="Calibri"/>
              </w:rPr>
              <w:t xml:space="preserve"> </w:t>
            </w:r>
            <w:proofErr w:type="spellStart"/>
            <w:r w:rsidRPr="00B03F36">
              <w:rPr>
                <w:rFonts w:eastAsia="Calibri"/>
              </w:rPr>
              <w:t>perdavimą</w:t>
            </w:r>
            <w:proofErr w:type="spellEnd"/>
            <w:r w:rsidRPr="00B03F36">
              <w:rPr>
                <w:rFonts w:eastAsia="Calibri"/>
              </w:rPr>
              <w:t xml:space="preserve"> </w:t>
            </w:r>
            <w:proofErr w:type="spellStart"/>
            <w:r w:rsidRPr="00B03F36">
              <w:rPr>
                <w:rFonts w:eastAsia="Calibri"/>
                <w:i/>
              </w:rPr>
              <w:t>Rangovui</w:t>
            </w:r>
            <w:proofErr w:type="spellEnd"/>
            <w:r w:rsidRPr="00B03F36">
              <w:rPr>
                <w:rFonts w:eastAsia="Calibri"/>
              </w:rPr>
              <w:t xml:space="preserve">, </w:t>
            </w:r>
            <w:proofErr w:type="spellStart"/>
            <w:r w:rsidRPr="00B03F36">
              <w:rPr>
                <w:rFonts w:eastAsia="Calibri"/>
              </w:rPr>
              <w:t>darbų</w:t>
            </w:r>
            <w:proofErr w:type="spellEnd"/>
            <w:r w:rsidRPr="00B03F36">
              <w:rPr>
                <w:rFonts w:eastAsia="Calibri"/>
              </w:rPr>
              <w:t xml:space="preserve"> </w:t>
            </w:r>
            <w:proofErr w:type="spellStart"/>
            <w:r w:rsidRPr="00B03F36">
              <w:rPr>
                <w:rFonts w:eastAsia="Calibri"/>
              </w:rPr>
              <w:t>pradžią</w:t>
            </w:r>
            <w:proofErr w:type="spellEnd"/>
            <w:r w:rsidRPr="00B03F36">
              <w:rPr>
                <w:rFonts w:eastAsia="Calibri"/>
              </w:rPr>
              <w:t xml:space="preserve">, </w:t>
            </w:r>
            <w:proofErr w:type="spellStart"/>
            <w:r w:rsidRPr="00B03F36">
              <w:rPr>
                <w:rFonts w:eastAsia="Calibri"/>
              </w:rPr>
              <w:t>techninės</w:t>
            </w:r>
            <w:proofErr w:type="spellEnd"/>
            <w:r w:rsidRPr="00B03F36">
              <w:rPr>
                <w:rFonts w:eastAsia="Calibri"/>
              </w:rPr>
              <w:t xml:space="preserve"> </w:t>
            </w:r>
            <w:proofErr w:type="spellStart"/>
            <w:r w:rsidRPr="00B03F36">
              <w:rPr>
                <w:rFonts w:eastAsia="Calibri"/>
              </w:rPr>
              <w:t>dokumentacijos</w:t>
            </w:r>
            <w:proofErr w:type="spellEnd"/>
            <w:r w:rsidRPr="00B03F36">
              <w:rPr>
                <w:rFonts w:eastAsia="Calibri"/>
              </w:rPr>
              <w:t xml:space="preserve"> </w:t>
            </w:r>
            <w:proofErr w:type="spellStart"/>
            <w:r w:rsidRPr="00B03F36">
              <w:rPr>
                <w:rFonts w:eastAsia="Calibri"/>
              </w:rPr>
              <w:t>rengimą</w:t>
            </w:r>
            <w:proofErr w:type="spellEnd"/>
            <w:r w:rsidRPr="00B03F36">
              <w:rPr>
                <w:rFonts w:eastAsia="Calibri"/>
              </w:rPr>
              <w:t xml:space="preserve">, </w:t>
            </w:r>
            <w:proofErr w:type="spellStart"/>
            <w:r w:rsidRPr="00B03F36">
              <w:rPr>
                <w:rFonts w:eastAsia="Calibri"/>
              </w:rPr>
              <w:t>darbų</w:t>
            </w:r>
            <w:proofErr w:type="spellEnd"/>
            <w:r w:rsidRPr="00B03F36">
              <w:rPr>
                <w:rFonts w:eastAsia="Calibri"/>
              </w:rPr>
              <w:t xml:space="preserve"> </w:t>
            </w:r>
            <w:proofErr w:type="spellStart"/>
            <w:r w:rsidRPr="00B03F36">
              <w:rPr>
                <w:rFonts w:eastAsia="Calibri"/>
              </w:rPr>
              <w:t>atlikimo</w:t>
            </w:r>
            <w:proofErr w:type="spellEnd"/>
            <w:r w:rsidRPr="00B03F36">
              <w:rPr>
                <w:rFonts w:eastAsia="Calibri"/>
              </w:rPr>
              <w:t xml:space="preserve"> </w:t>
            </w:r>
            <w:proofErr w:type="spellStart"/>
            <w:r w:rsidRPr="00B03F36">
              <w:rPr>
                <w:rFonts w:eastAsia="Calibri"/>
              </w:rPr>
              <w:t>tvarką</w:t>
            </w:r>
            <w:proofErr w:type="spellEnd"/>
            <w:r w:rsidRPr="00B03F36">
              <w:rPr>
                <w:rFonts w:eastAsia="Calibri"/>
              </w:rPr>
              <w:t xml:space="preserve"> </w:t>
            </w:r>
            <w:proofErr w:type="spellStart"/>
            <w:r w:rsidRPr="00B03F36">
              <w:rPr>
                <w:rFonts w:eastAsia="Calibri"/>
              </w:rPr>
              <w:t>bei</w:t>
            </w:r>
            <w:proofErr w:type="spellEnd"/>
            <w:r w:rsidRPr="00B03F36">
              <w:rPr>
                <w:rFonts w:eastAsia="Calibri"/>
              </w:rPr>
              <w:t xml:space="preserve"> terminus, </w:t>
            </w:r>
            <w:proofErr w:type="spellStart"/>
            <w:r w:rsidRPr="00B03F36">
              <w:rPr>
                <w:rFonts w:eastAsia="Calibri"/>
              </w:rPr>
              <w:t>atsiskaitymą</w:t>
            </w:r>
            <w:proofErr w:type="spellEnd"/>
            <w:r w:rsidRPr="00B03F36">
              <w:rPr>
                <w:rFonts w:eastAsia="Calibri"/>
              </w:rPr>
              <w:t xml:space="preserve"> </w:t>
            </w:r>
            <w:proofErr w:type="spellStart"/>
            <w:r w:rsidRPr="00B03F36">
              <w:rPr>
                <w:rFonts w:eastAsia="Calibri"/>
              </w:rPr>
              <w:t>už</w:t>
            </w:r>
            <w:proofErr w:type="spellEnd"/>
            <w:r w:rsidRPr="00B03F36">
              <w:rPr>
                <w:rFonts w:eastAsia="Calibri"/>
              </w:rPr>
              <w:t xml:space="preserve"> </w:t>
            </w:r>
            <w:proofErr w:type="spellStart"/>
            <w:r w:rsidRPr="00B03F36">
              <w:rPr>
                <w:rFonts w:eastAsia="Calibri"/>
              </w:rPr>
              <w:t>atliktus</w:t>
            </w:r>
            <w:proofErr w:type="spellEnd"/>
            <w:r w:rsidRPr="00B03F36">
              <w:rPr>
                <w:rFonts w:eastAsia="Calibri"/>
              </w:rPr>
              <w:t xml:space="preserve"> </w:t>
            </w:r>
            <w:proofErr w:type="spellStart"/>
            <w:r w:rsidRPr="00B03F36">
              <w:rPr>
                <w:rFonts w:eastAsia="Calibri"/>
              </w:rPr>
              <w:t>darbus</w:t>
            </w:r>
            <w:proofErr w:type="spellEnd"/>
            <w:r w:rsidRPr="00B03F36">
              <w:rPr>
                <w:rFonts w:eastAsia="Calibri"/>
              </w:rPr>
              <w:t>.</w:t>
            </w:r>
          </w:p>
          <w:p w14:paraId="092A80A2" w14:textId="72F8F871" w:rsidR="006C75B1" w:rsidRPr="00B03F36" w:rsidRDefault="001C2C31" w:rsidP="002E52A8">
            <w:pPr>
              <w:pStyle w:val="Sraopastraipa"/>
              <w:numPr>
                <w:ilvl w:val="1"/>
                <w:numId w:val="1"/>
              </w:numPr>
              <w:ind w:left="488" w:hanging="431"/>
              <w:jc w:val="both"/>
              <w:rPr>
                <w:lang w:eastAsia="lt-LT"/>
              </w:rPr>
            </w:pPr>
            <w:proofErr w:type="spellStart"/>
            <w:r w:rsidRPr="00B03F36">
              <w:t>Visi</w:t>
            </w:r>
            <w:proofErr w:type="spellEnd"/>
            <w:r w:rsidRPr="00B03F36">
              <w:t xml:space="preserve"> </w:t>
            </w:r>
            <w:proofErr w:type="spellStart"/>
            <w:r w:rsidRPr="00B03F36">
              <w:t>dokumentai</w:t>
            </w:r>
            <w:proofErr w:type="spellEnd"/>
            <w:r w:rsidRPr="00B03F36">
              <w:t xml:space="preserve"> ir </w:t>
            </w:r>
            <w:proofErr w:type="spellStart"/>
            <w:r w:rsidRPr="00B03F36">
              <w:t>sertifikatai</w:t>
            </w:r>
            <w:proofErr w:type="spellEnd"/>
            <w:r w:rsidRPr="00B03F36">
              <w:t xml:space="preserve"> </w:t>
            </w:r>
            <w:proofErr w:type="spellStart"/>
            <w:r w:rsidRPr="00B03F36">
              <w:t>turi</w:t>
            </w:r>
            <w:proofErr w:type="spellEnd"/>
            <w:r w:rsidRPr="00B03F36">
              <w:t xml:space="preserve"> </w:t>
            </w:r>
            <w:proofErr w:type="spellStart"/>
            <w:r w:rsidRPr="00B03F36">
              <w:t>būti</w:t>
            </w:r>
            <w:proofErr w:type="spellEnd"/>
            <w:r w:rsidRPr="00B03F36">
              <w:t xml:space="preserve"> </w:t>
            </w:r>
            <w:proofErr w:type="spellStart"/>
            <w:r w:rsidRPr="00B03F36">
              <w:t>pateikti</w:t>
            </w:r>
            <w:proofErr w:type="spellEnd"/>
            <w:r w:rsidRPr="00B03F36">
              <w:t xml:space="preserve"> </w:t>
            </w:r>
            <w:proofErr w:type="spellStart"/>
            <w:r w:rsidRPr="00B03F36">
              <w:t>lietuvių</w:t>
            </w:r>
            <w:proofErr w:type="spellEnd"/>
            <w:r w:rsidRPr="00B03F36">
              <w:t xml:space="preserve"> </w:t>
            </w:r>
            <w:proofErr w:type="spellStart"/>
            <w:r w:rsidRPr="00B03F36">
              <w:t>kalba</w:t>
            </w:r>
            <w:proofErr w:type="spellEnd"/>
            <w:r w:rsidRPr="00B03F36">
              <w:t xml:space="preserve">. </w:t>
            </w:r>
            <w:proofErr w:type="spellStart"/>
            <w:r w:rsidRPr="00B03F36">
              <w:t>Jei</w:t>
            </w:r>
            <w:proofErr w:type="spellEnd"/>
            <w:r w:rsidRPr="00B03F36">
              <w:t xml:space="preserve"> </w:t>
            </w:r>
            <w:proofErr w:type="spellStart"/>
            <w:r w:rsidRPr="00B03F36">
              <w:t>atitinkami</w:t>
            </w:r>
            <w:proofErr w:type="spellEnd"/>
            <w:r w:rsidRPr="00B03F36">
              <w:t xml:space="preserve"> </w:t>
            </w:r>
            <w:proofErr w:type="spellStart"/>
            <w:r w:rsidRPr="00B03F36">
              <w:t>dokumentai</w:t>
            </w:r>
            <w:proofErr w:type="spellEnd"/>
            <w:r w:rsidRPr="00B03F36">
              <w:t xml:space="preserve"> </w:t>
            </w:r>
            <w:proofErr w:type="spellStart"/>
            <w:r w:rsidRPr="00B03F36">
              <w:t>yra</w:t>
            </w:r>
            <w:proofErr w:type="spellEnd"/>
            <w:r w:rsidRPr="00B03F36">
              <w:t xml:space="preserve"> ne </w:t>
            </w:r>
            <w:proofErr w:type="spellStart"/>
            <w:r w:rsidRPr="00B03F36">
              <w:t>lietuvių</w:t>
            </w:r>
            <w:proofErr w:type="spellEnd"/>
            <w:r w:rsidRPr="00B03F36">
              <w:t xml:space="preserve"> </w:t>
            </w:r>
            <w:proofErr w:type="spellStart"/>
            <w:r w:rsidRPr="00B03F36">
              <w:t>kalba</w:t>
            </w:r>
            <w:proofErr w:type="spellEnd"/>
            <w:r w:rsidRPr="00B03F36">
              <w:t xml:space="preserve">, </w:t>
            </w:r>
            <w:proofErr w:type="spellStart"/>
            <w:r w:rsidRPr="00B03F36">
              <w:t>būtina</w:t>
            </w:r>
            <w:proofErr w:type="spellEnd"/>
            <w:r w:rsidRPr="00B03F36">
              <w:t xml:space="preserve"> </w:t>
            </w:r>
            <w:proofErr w:type="spellStart"/>
            <w:r w:rsidRPr="00B03F36">
              <w:t>pateikti</w:t>
            </w:r>
            <w:proofErr w:type="spellEnd"/>
            <w:r w:rsidRPr="00B03F36">
              <w:t xml:space="preserve"> </w:t>
            </w:r>
            <w:proofErr w:type="spellStart"/>
            <w:r w:rsidRPr="00B03F36">
              <w:t>jų</w:t>
            </w:r>
            <w:proofErr w:type="spellEnd"/>
            <w:r w:rsidRPr="00B03F36">
              <w:t xml:space="preserve"> </w:t>
            </w:r>
            <w:proofErr w:type="spellStart"/>
            <w:r w:rsidRPr="00B03F36">
              <w:t>vertimą</w:t>
            </w:r>
            <w:proofErr w:type="spellEnd"/>
            <w:r w:rsidRPr="00B03F36">
              <w:t xml:space="preserve"> į </w:t>
            </w:r>
            <w:proofErr w:type="spellStart"/>
            <w:r w:rsidRPr="00B03F36">
              <w:t>lietuvių</w:t>
            </w:r>
            <w:proofErr w:type="spellEnd"/>
            <w:r w:rsidRPr="00B03F36">
              <w:t xml:space="preserve"> </w:t>
            </w:r>
            <w:proofErr w:type="spellStart"/>
            <w:r w:rsidRPr="00B03F36">
              <w:t>kalbą</w:t>
            </w:r>
            <w:proofErr w:type="spellEnd"/>
            <w:r w:rsidRPr="00B03F36">
              <w:t xml:space="preserve">, </w:t>
            </w:r>
            <w:proofErr w:type="spellStart"/>
            <w:r w:rsidRPr="00B03F36">
              <w:t>patvirtintą</w:t>
            </w:r>
            <w:proofErr w:type="spellEnd"/>
            <w:r w:rsidRPr="00B03F36">
              <w:t xml:space="preserve"> </w:t>
            </w:r>
            <w:proofErr w:type="spellStart"/>
            <w:r w:rsidRPr="00B03F36">
              <w:t>vertimų</w:t>
            </w:r>
            <w:proofErr w:type="spellEnd"/>
            <w:r w:rsidRPr="00B03F36">
              <w:t xml:space="preserve"> </w:t>
            </w:r>
            <w:proofErr w:type="spellStart"/>
            <w:r w:rsidRPr="00B03F36">
              <w:t>biuro</w:t>
            </w:r>
            <w:proofErr w:type="spellEnd"/>
            <w:r w:rsidRPr="00B03F36">
              <w:t xml:space="preserve"> </w:t>
            </w:r>
            <w:proofErr w:type="spellStart"/>
            <w:r w:rsidRPr="00B03F36">
              <w:t>spaudu</w:t>
            </w:r>
            <w:proofErr w:type="spellEnd"/>
            <w:r w:rsidRPr="00B03F36">
              <w:t xml:space="preserve"> ir </w:t>
            </w:r>
            <w:proofErr w:type="spellStart"/>
            <w:r w:rsidRPr="00B03F36">
              <w:t>parašu</w:t>
            </w:r>
            <w:proofErr w:type="spellEnd"/>
            <w:r w:rsidRPr="00B03F36">
              <w:t>.</w:t>
            </w:r>
          </w:p>
        </w:tc>
      </w:tr>
      <w:tr w:rsidR="00B25111" w:rsidRPr="00B25111" w14:paraId="7C3A2ACB" w14:textId="77777777" w:rsidTr="001C2C31">
        <w:trPr>
          <w:trHeight w:val="320"/>
        </w:trPr>
        <w:tc>
          <w:tcPr>
            <w:tcW w:w="9776" w:type="dxa"/>
            <w:gridSpan w:val="3"/>
          </w:tcPr>
          <w:p w14:paraId="074EFC85" w14:textId="77777777" w:rsidR="00B25111" w:rsidRPr="00CC3346" w:rsidRDefault="00C817FE" w:rsidP="00C817FE">
            <w:pPr>
              <w:jc w:val="both"/>
              <w:rPr>
                <w:color w:val="000000" w:themeColor="text1"/>
                <w:lang w:eastAsia="lt-LT"/>
              </w:rPr>
            </w:pPr>
            <w:r>
              <w:rPr>
                <w:b/>
                <w:bCs/>
                <w:color w:val="000000" w:themeColor="text1"/>
                <w:lang w:eastAsia="lt-LT"/>
              </w:rPr>
              <w:t xml:space="preserve">       </w:t>
            </w:r>
            <w:r w:rsidR="00CC3346">
              <w:rPr>
                <w:b/>
                <w:bCs/>
                <w:color w:val="000000" w:themeColor="text1"/>
                <w:lang w:eastAsia="lt-LT"/>
              </w:rPr>
              <w:t>II.</w:t>
            </w:r>
            <w:r w:rsidR="00B25111" w:rsidRPr="00CC3346">
              <w:rPr>
                <w:b/>
                <w:bCs/>
                <w:color w:val="000000" w:themeColor="text1"/>
                <w:lang w:eastAsia="lt-LT"/>
              </w:rPr>
              <w:t xml:space="preserve"> </w:t>
            </w:r>
            <w:r>
              <w:rPr>
                <w:b/>
                <w:bCs/>
                <w:color w:val="000000" w:themeColor="text1"/>
                <w:lang w:eastAsia="lt-LT"/>
              </w:rPr>
              <w:t xml:space="preserve">        </w:t>
            </w:r>
            <w:r w:rsidR="00B25111" w:rsidRPr="00CC3346">
              <w:rPr>
                <w:b/>
                <w:color w:val="000000" w:themeColor="text1"/>
                <w:lang w:eastAsia="lt-LT"/>
              </w:rPr>
              <w:t>Perkami darbai</w:t>
            </w:r>
            <w:r>
              <w:rPr>
                <w:b/>
                <w:color w:val="000000" w:themeColor="text1"/>
                <w:lang w:eastAsia="lt-LT"/>
              </w:rPr>
              <w:t>:</w:t>
            </w:r>
          </w:p>
        </w:tc>
      </w:tr>
      <w:tr w:rsidR="0072384E" w:rsidRPr="006762EA" w14:paraId="7A719A28" w14:textId="77777777" w:rsidTr="00FB25DA">
        <w:trPr>
          <w:trHeight w:val="414"/>
        </w:trPr>
        <w:tc>
          <w:tcPr>
            <w:tcW w:w="421" w:type="dxa"/>
            <w:vMerge w:val="restart"/>
          </w:tcPr>
          <w:p w14:paraId="5E889B97" w14:textId="77777777" w:rsidR="0072384E" w:rsidRPr="006762EA" w:rsidRDefault="0072384E" w:rsidP="002E52A8">
            <w:pPr>
              <w:pStyle w:val="Sraopastraipa"/>
              <w:numPr>
                <w:ilvl w:val="0"/>
                <w:numId w:val="1"/>
              </w:numPr>
              <w:ind w:left="357" w:hanging="357"/>
              <w:rPr>
                <w:color w:val="000000" w:themeColor="text1"/>
                <w:lang w:eastAsia="lt-LT"/>
              </w:rPr>
            </w:pPr>
          </w:p>
        </w:tc>
        <w:tc>
          <w:tcPr>
            <w:tcW w:w="1809" w:type="dxa"/>
            <w:vMerge w:val="restart"/>
          </w:tcPr>
          <w:p w14:paraId="39C5D4C9" w14:textId="77777777" w:rsidR="0072384E" w:rsidRPr="006762EA" w:rsidRDefault="0072384E" w:rsidP="00FB25DA">
            <w:pPr>
              <w:rPr>
                <w:color w:val="000000" w:themeColor="text1"/>
                <w:lang w:eastAsia="lt-LT"/>
              </w:rPr>
            </w:pPr>
            <w:r w:rsidRPr="004A4594">
              <w:rPr>
                <w:lang w:eastAsia="lt-LT"/>
              </w:rPr>
              <w:t>Perkamų darbų ir susijusių paslaugų apimtis</w:t>
            </w:r>
            <w:r w:rsidRPr="006762EA">
              <w:rPr>
                <w:color w:val="000000" w:themeColor="text1"/>
                <w:lang w:eastAsia="lt-LT"/>
              </w:rPr>
              <w:t>, techniniai rodikliai</w:t>
            </w:r>
          </w:p>
        </w:tc>
        <w:tc>
          <w:tcPr>
            <w:tcW w:w="7546" w:type="dxa"/>
            <w:vAlign w:val="center"/>
          </w:tcPr>
          <w:p w14:paraId="6E8B8B73" w14:textId="55DE6748" w:rsidR="0072384E" w:rsidRPr="006762EA" w:rsidRDefault="0072384E" w:rsidP="00FB25DA">
            <w:pPr>
              <w:spacing w:line="276" w:lineRule="auto"/>
              <w:jc w:val="both"/>
              <w:rPr>
                <w:color w:val="000000" w:themeColor="text1"/>
                <w:sz w:val="23"/>
                <w:szCs w:val="23"/>
              </w:rPr>
            </w:pPr>
            <w:r w:rsidRPr="002479F9">
              <w:rPr>
                <w:b/>
                <w:color w:val="000000"/>
                <w:lang w:eastAsia="lt-LT"/>
              </w:rPr>
              <w:t>Bendrieji</w:t>
            </w:r>
          </w:p>
        </w:tc>
      </w:tr>
      <w:tr w:rsidR="0072384E" w:rsidRPr="006762EA" w14:paraId="61AB6C77" w14:textId="77777777" w:rsidTr="001C2C31">
        <w:trPr>
          <w:trHeight w:val="412"/>
        </w:trPr>
        <w:tc>
          <w:tcPr>
            <w:tcW w:w="421" w:type="dxa"/>
            <w:vMerge/>
          </w:tcPr>
          <w:p w14:paraId="5A2D8168" w14:textId="77777777" w:rsidR="0072384E" w:rsidRPr="006762EA" w:rsidRDefault="0072384E" w:rsidP="002E52A8">
            <w:pPr>
              <w:pStyle w:val="Sraopastraipa"/>
              <w:numPr>
                <w:ilvl w:val="0"/>
                <w:numId w:val="1"/>
              </w:numPr>
              <w:ind w:left="357" w:hanging="357"/>
              <w:rPr>
                <w:color w:val="000000" w:themeColor="text1"/>
                <w:lang w:eastAsia="lt-LT"/>
              </w:rPr>
            </w:pPr>
          </w:p>
        </w:tc>
        <w:tc>
          <w:tcPr>
            <w:tcW w:w="1809" w:type="dxa"/>
            <w:vMerge/>
          </w:tcPr>
          <w:p w14:paraId="1ECA5504" w14:textId="77777777" w:rsidR="0072384E" w:rsidRPr="004A4594" w:rsidRDefault="0072384E" w:rsidP="00FB25DA">
            <w:pPr>
              <w:rPr>
                <w:lang w:eastAsia="lt-LT"/>
              </w:rPr>
            </w:pPr>
          </w:p>
        </w:tc>
        <w:tc>
          <w:tcPr>
            <w:tcW w:w="7546" w:type="dxa"/>
            <w:vAlign w:val="center"/>
          </w:tcPr>
          <w:p w14:paraId="502D1092" w14:textId="77777777" w:rsidR="0072384E" w:rsidRPr="001D7E47" w:rsidRDefault="0072384E" w:rsidP="002E52A8">
            <w:pPr>
              <w:pStyle w:val="Sraopastraipa"/>
              <w:numPr>
                <w:ilvl w:val="1"/>
                <w:numId w:val="1"/>
              </w:numPr>
              <w:ind w:left="488" w:hanging="431"/>
              <w:jc w:val="both"/>
            </w:pPr>
            <w:r w:rsidRPr="001D7E47">
              <w:t xml:space="preserve"> </w:t>
            </w:r>
            <w:proofErr w:type="spellStart"/>
            <w:r w:rsidRPr="001D7E47">
              <w:rPr>
                <w:i/>
              </w:rPr>
              <w:t>Rangovas</w:t>
            </w:r>
            <w:proofErr w:type="spellEnd"/>
            <w:r w:rsidRPr="001D7E47">
              <w:t xml:space="preserve"> </w:t>
            </w:r>
            <w:proofErr w:type="spellStart"/>
            <w:r w:rsidRPr="001D7E47">
              <w:t>paruošia</w:t>
            </w:r>
            <w:proofErr w:type="spellEnd"/>
            <w:r w:rsidRPr="001D7E47">
              <w:t xml:space="preserve"> </w:t>
            </w:r>
            <w:proofErr w:type="spellStart"/>
            <w:r w:rsidRPr="001D7E47">
              <w:t>visus</w:t>
            </w:r>
            <w:proofErr w:type="spellEnd"/>
            <w:r w:rsidRPr="001D7E47">
              <w:t xml:space="preserve"> </w:t>
            </w:r>
            <w:proofErr w:type="spellStart"/>
            <w:r w:rsidRPr="001D7E47">
              <w:t>dokumentus</w:t>
            </w:r>
            <w:proofErr w:type="spellEnd"/>
            <w:r w:rsidRPr="001D7E47">
              <w:t xml:space="preserve"> </w:t>
            </w:r>
            <w:proofErr w:type="spellStart"/>
            <w:r w:rsidRPr="001D7E47">
              <w:t>susijusius</w:t>
            </w:r>
            <w:proofErr w:type="spellEnd"/>
            <w:r w:rsidRPr="001D7E47">
              <w:t xml:space="preserve"> </w:t>
            </w:r>
            <w:proofErr w:type="spellStart"/>
            <w:r w:rsidRPr="001D7E47">
              <w:t>su</w:t>
            </w:r>
            <w:proofErr w:type="spellEnd"/>
            <w:r w:rsidRPr="001D7E47">
              <w:t xml:space="preserve"> jam </w:t>
            </w:r>
            <w:proofErr w:type="spellStart"/>
            <w:r w:rsidRPr="001D7E47">
              <w:t>duodamais</w:t>
            </w:r>
            <w:proofErr w:type="spellEnd"/>
            <w:r w:rsidRPr="001D7E47">
              <w:t xml:space="preserve"> </w:t>
            </w:r>
            <w:proofErr w:type="spellStart"/>
            <w:r w:rsidRPr="001D7E47">
              <w:t>darbais</w:t>
            </w:r>
            <w:proofErr w:type="spellEnd"/>
            <w:r w:rsidRPr="001D7E47">
              <w:t>;</w:t>
            </w:r>
          </w:p>
          <w:p w14:paraId="6BE189FA" w14:textId="771E8D85" w:rsidR="0072384E" w:rsidRPr="001D7E47" w:rsidRDefault="0072384E" w:rsidP="002E52A8">
            <w:pPr>
              <w:pStyle w:val="Sraopastraipa"/>
              <w:numPr>
                <w:ilvl w:val="1"/>
                <w:numId w:val="1"/>
              </w:numPr>
              <w:ind w:left="488" w:hanging="431"/>
              <w:jc w:val="both"/>
            </w:pPr>
            <w:r w:rsidRPr="001D7E47">
              <w:t xml:space="preserve"> </w:t>
            </w:r>
            <w:proofErr w:type="spellStart"/>
            <w:r w:rsidRPr="001D7E47">
              <w:t>Prieš</w:t>
            </w:r>
            <w:proofErr w:type="spellEnd"/>
            <w:r w:rsidRPr="001D7E47">
              <w:t xml:space="preserve"> </w:t>
            </w:r>
            <w:proofErr w:type="spellStart"/>
            <w:r w:rsidRPr="001D7E47">
              <w:t>darbų</w:t>
            </w:r>
            <w:proofErr w:type="spellEnd"/>
            <w:r w:rsidRPr="001D7E47">
              <w:t xml:space="preserve"> </w:t>
            </w:r>
            <w:proofErr w:type="spellStart"/>
            <w:r w:rsidRPr="001D7E47">
              <w:t>pradžią</w:t>
            </w:r>
            <w:proofErr w:type="spellEnd"/>
            <w:r w:rsidRPr="001D7E47">
              <w:t xml:space="preserve">, </w:t>
            </w:r>
            <w:proofErr w:type="spellStart"/>
            <w:r w:rsidRPr="001D7E47">
              <w:t>esant</w:t>
            </w:r>
            <w:proofErr w:type="spellEnd"/>
            <w:r w:rsidRPr="001D7E47">
              <w:t xml:space="preserve"> </w:t>
            </w:r>
            <w:proofErr w:type="spellStart"/>
            <w:r w:rsidRPr="001D7E47">
              <w:t>būtinybei</w:t>
            </w:r>
            <w:proofErr w:type="spellEnd"/>
            <w:r w:rsidRPr="001D7E47">
              <w:t xml:space="preserve">, </w:t>
            </w:r>
            <w:proofErr w:type="spellStart"/>
            <w:r w:rsidRPr="001D7E47">
              <w:rPr>
                <w:i/>
              </w:rPr>
              <w:t>Rangovas</w:t>
            </w:r>
            <w:proofErr w:type="spellEnd"/>
            <w:r w:rsidRPr="001D7E47">
              <w:t xml:space="preserve"> </w:t>
            </w:r>
            <w:proofErr w:type="spellStart"/>
            <w:r w:rsidRPr="001D7E47">
              <w:t>išsiima</w:t>
            </w:r>
            <w:proofErr w:type="spellEnd"/>
            <w:r w:rsidRPr="001D7E47">
              <w:t xml:space="preserve"> </w:t>
            </w:r>
            <w:proofErr w:type="spellStart"/>
            <w:r w:rsidRPr="001D7E47">
              <w:t>žemės</w:t>
            </w:r>
            <w:proofErr w:type="spellEnd"/>
            <w:r w:rsidRPr="001D7E47">
              <w:t xml:space="preserve"> </w:t>
            </w:r>
            <w:proofErr w:type="spellStart"/>
            <w:r w:rsidRPr="001D7E47">
              <w:t>kasi</w:t>
            </w:r>
            <w:r>
              <w:t>mo</w:t>
            </w:r>
            <w:proofErr w:type="spellEnd"/>
            <w:r>
              <w:t xml:space="preserve"> </w:t>
            </w:r>
            <w:proofErr w:type="spellStart"/>
            <w:r>
              <w:t>darbų</w:t>
            </w:r>
            <w:proofErr w:type="spellEnd"/>
            <w:r>
              <w:t xml:space="preserve"> </w:t>
            </w:r>
            <w:proofErr w:type="spellStart"/>
            <w:r>
              <w:t>leidimus</w:t>
            </w:r>
            <w:proofErr w:type="spellEnd"/>
            <w:r w:rsidRPr="001D7E47">
              <w:t>;</w:t>
            </w:r>
          </w:p>
          <w:p w14:paraId="46772CF6" w14:textId="77777777" w:rsidR="0072384E" w:rsidRPr="001D7E47" w:rsidRDefault="0072384E" w:rsidP="002E52A8">
            <w:pPr>
              <w:pStyle w:val="Sraopastraipa"/>
              <w:numPr>
                <w:ilvl w:val="1"/>
                <w:numId w:val="1"/>
              </w:numPr>
              <w:ind w:left="488" w:hanging="431"/>
              <w:jc w:val="both"/>
            </w:pPr>
            <w:r w:rsidRPr="001D7E47">
              <w:t xml:space="preserve"> </w:t>
            </w:r>
            <w:proofErr w:type="spellStart"/>
            <w:r w:rsidRPr="001D7E47">
              <w:rPr>
                <w:i/>
              </w:rPr>
              <w:t>Rangovas</w:t>
            </w:r>
            <w:proofErr w:type="spellEnd"/>
            <w:r w:rsidRPr="001D7E47">
              <w:t xml:space="preserve"> </w:t>
            </w:r>
            <w:proofErr w:type="spellStart"/>
            <w:r w:rsidRPr="001D7E47">
              <w:t>išsikviečia</w:t>
            </w:r>
            <w:proofErr w:type="spellEnd"/>
            <w:r w:rsidRPr="001D7E47">
              <w:t xml:space="preserve"> </w:t>
            </w:r>
            <w:proofErr w:type="spellStart"/>
            <w:r w:rsidRPr="001D7E47">
              <w:t>kitų</w:t>
            </w:r>
            <w:proofErr w:type="spellEnd"/>
            <w:r w:rsidRPr="001D7E47">
              <w:t xml:space="preserve"> </w:t>
            </w:r>
            <w:proofErr w:type="spellStart"/>
            <w:r w:rsidRPr="001D7E47">
              <w:t>požeminių</w:t>
            </w:r>
            <w:proofErr w:type="spellEnd"/>
            <w:r w:rsidRPr="001D7E47">
              <w:t xml:space="preserve"> </w:t>
            </w:r>
            <w:proofErr w:type="spellStart"/>
            <w:r w:rsidRPr="001D7E47">
              <w:t>komunikacijų</w:t>
            </w:r>
            <w:proofErr w:type="spellEnd"/>
            <w:r w:rsidRPr="001D7E47">
              <w:t xml:space="preserve"> </w:t>
            </w:r>
            <w:proofErr w:type="spellStart"/>
            <w:r w:rsidRPr="001D7E47">
              <w:t>atstovus</w:t>
            </w:r>
            <w:proofErr w:type="spellEnd"/>
            <w:r w:rsidRPr="001D7E47">
              <w:t xml:space="preserve"> </w:t>
            </w:r>
            <w:proofErr w:type="spellStart"/>
            <w:r w:rsidRPr="001D7E47">
              <w:t>tinklų</w:t>
            </w:r>
            <w:proofErr w:type="spellEnd"/>
            <w:r w:rsidRPr="001D7E47">
              <w:t xml:space="preserve"> </w:t>
            </w:r>
            <w:proofErr w:type="spellStart"/>
            <w:r w:rsidRPr="001D7E47">
              <w:t>nužymėjimui</w:t>
            </w:r>
            <w:proofErr w:type="spellEnd"/>
            <w:r w:rsidRPr="001D7E47">
              <w:t>;</w:t>
            </w:r>
          </w:p>
          <w:p w14:paraId="6504BDFE" w14:textId="6BD35BE2" w:rsidR="0072384E" w:rsidRPr="001D7E47" w:rsidRDefault="0072384E" w:rsidP="002E52A8">
            <w:pPr>
              <w:pStyle w:val="Sraopastraipa"/>
              <w:numPr>
                <w:ilvl w:val="1"/>
                <w:numId w:val="1"/>
              </w:numPr>
              <w:ind w:left="488" w:hanging="431"/>
              <w:jc w:val="both"/>
            </w:pPr>
            <w:r w:rsidRPr="001D7E47">
              <w:t xml:space="preserve"> </w:t>
            </w:r>
            <w:proofErr w:type="spellStart"/>
            <w:r w:rsidRPr="001D7E47">
              <w:t>Atlikęs</w:t>
            </w:r>
            <w:proofErr w:type="spellEnd"/>
            <w:r w:rsidRPr="001D7E47">
              <w:t xml:space="preserve"> </w:t>
            </w:r>
            <w:proofErr w:type="spellStart"/>
            <w:r w:rsidRPr="001D7E47">
              <w:t>visus</w:t>
            </w:r>
            <w:proofErr w:type="spellEnd"/>
            <w:r w:rsidRPr="001D7E47">
              <w:t xml:space="preserve"> </w:t>
            </w:r>
            <w:proofErr w:type="spellStart"/>
            <w:r w:rsidRPr="001D7E47">
              <w:t>darbus</w:t>
            </w:r>
            <w:proofErr w:type="spellEnd"/>
            <w:r w:rsidRPr="001D7E47">
              <w:t xml:space="preserve"> </w:t>
            </w:r>
            <w:proofErr w:type="spellStart"/>
            <w:r w:rsidRPr="001D7E47">
              <w:rPr>
                <w:i/>
              </w:rPr>
              <w:t>Rangovas</w:t>
            </w:r>
            <w:proofErr w:type="spellEnd"/>
            <w:r w:rsidRPr="001D7E47">
              <w:t xml:space="preserve"> </w:t>
            </w:r>
            <w:proofErr w:type="spellStart"/>
            <w:r w:rsidRPr="001D7E47">
              <w:t>sutvarko</w:t>
            </w:r>
            <w:proofErr w:type="spellEnd"/>
            <w:r w:rsidRPr="001D7E47">
              <w:t xml:space="preserve"> ir </w:t>
            </w:r>
            <w:proofErr w:type="spellStart"/>
            <w:r w:rsidRPr="001D7E47">
              <w:t>atstato</w:t>
            </w:r>
            <w:proofErr w:type="spellEnd"/>
            <w:r w:rsidRPr="001D7E47">
              <w:t xml:space="preserve"> </w:t>
            </w:r>
            <w:proofErr w:type="spellStart"/>
            <w:r w:rsidRPr="001D7E47">
              <w:t>prieš</w:t>
            </w:r>
            <w:proofErr w:type="spellEnd"/>
            <w:r w:rsidRPr="001D7E47">
              <w:t xml:space="preserve"> </w:t>
            </w:r>
            <w:proofErr w:type="spellStart"/>
            <w:r w:rsidRPr="001D7E47">
              <w:t>kasimo</w:t>
            </w:r>
            <w:proofErr w:type="spellEnd"/>
            <w:r w:rsidRPr="001D7E47">
              <w:t xml:space="preserve"> </w:t>
            </w:r>
            <w:proofErr w:type="spellStart"/>
            <w:r w:rsidRPr="001D7E47">
              <w:t>darbus</w:t>
            </w:r>
            <w:proofErr w:type="spellEnd"/>
            <w:r w:rsidRPr="001D7E47">
              <w:t xml:space="preserve"> </w:t>
            </w:r>
            <w:proofErr w:type="spellStart"/>
            <w:r w:rsidRPr="001D7E47">
              <w:t>buvusią</w:t>
            </w:r>
            <w:proofErr w:type="spellEnd"/>
            <w:r w:rsidRPr="001D7E47">
              <w:t xml:space="preserve"> </w:t>
            </w:r>
            <w:proofErr w:type="spellStart"/>
            <w:r w:rsidRPr="001D7E47">
              <w:t>dangą</w:t>
            </w:r>
            <w:proofErr w:type="spellEnd"/>
            <w:r w:rsidRPr="001D7E47">
              <w:t xml:space="preserve"> (</w:t>
            </w:r>
            <w:proofErr w:type="spellStart"/>
            <w:r w:rsidRPr="001D7E47">
              <w:t>žalią</w:t>
            </w:r>
            <w:proofErr w:type="spellEnd"/>
            <w:r w:rsidRPr="001D7E47">
              <w:t xml:space="preserve"> </w:t>
            </w:r>
            <w:proofErr w:type="spellStart"/>
            <w:r w:rsidRPr="001D7E47">
              <w:t>veją</w:t>
            </w:r>
            <w:proofErr w:type="spellEnd"/>
            <w:r w:rsidRPr="001D7E47">
              <w:t xml:space="preserve">, </w:t>
            </w:r>
            <w:proofErr w:type="spellStart"/>
            <w:r w:rsidRPr="001D7E47">
              <w:t>asfaltą</w:t>
            </w:r>
            <w:proofErr w:type="spellEnd"/>
            <w:r w:rsidRPr="001D7E47">
              <w:t xml:space="preserve">, </w:t>
            </w:r>
            <w:proofErr w:type="spellStart"/>
            <w:r w:rsidRPr="001D7E47">
              <w:t>plyteles</w:t>
            </w:r>
            <w:proofErr w:type="spellEnd"/>
            <w:r w:rsidRPr="001D7E47">
              <w:t xml:space="preserve">, </w:t>
            </w:r>
            <w:proofErr w:type="spellStart"/>
            <w:r w:rsidRPr="001D7E47">
              <w:t>gatvės</w:t>
            </w:r>
            <w:proofErr w:type="spellEnd"/>
            <w:r w:rsidRPr="001D7E47">
              <w:t xml:space="preserve"> </w:t>
            </w:r>
            <w:proofErr w:type="spellStart"/>
            <w:r w:rsidRPr="001D7E47">
              <w:t>bortus</w:t>
            </w:r>
            <w:proofErr w:type="spellEnd"/>
            <w:r w:rsidRPr="001D7E47">
              <w:t xml:space="preserve">, </w:t>
            </w:r>
            <w:proofErr w:type="spellStart"/>
            <w:r w:rsidRPr="001D7E47">
              <w:t>kitą</w:t>
            </w:r>
            <w:proofErr w:type="spellEnd"/>
            <w:r w:rsidRPr="001D7E47">
              <w:t xml:space="preserve"> </w:t>
            </w:r>
            <w:proofErr w:type="spellStart"/>
            <w:r w:rsidRPr="001D7E47">
              <w:t>dangą</w:t>
            </w:r>
            <w:proofErr w:type="spellEnd"/>
            <w:r w:rsidRPr="001D7E47">
              <w:t xml:space="preserve"> </w:t>
            </w:r>
            <w:proofErr w:type="spellStart"/>
            <w:r w:rsidRPr="001D7E47">
              <w:t>nurodytą</w:t>
            </w:r>
            <w:proofErr w:type="spellEnd"/>
            <w:r w:rsidRPr="001D7E47">
              <w:t xml:space="preserve"> </w:t>
            </w:r>
            <w:proofErr w:type="spellStart"/>
            <w:r w:rsidRPr="001D7E47">
              <w:t>techninėje</w:t>
            </w:r>
            <w:proofErr w:type="spellEnd"/>
            <w:r w:rsidRPr="001D7E47">
              <w:t xml:space="preserve"> </w:t>
            </w:r>
            <w:proofErr w:type="spellStart"/>
            <w:r w:rsidRPr="001D7E47">
              <w:t>specifikacijoje</w:t>
            </w:r>
            <w:proofErr w:type="spellEnd"/>
            <w:r w:rsidRPr="001D7E47">
              <w:t xml:space="preserve"> ir / </w:t>
            </w:r>
            <w:proofErr w:type="spellStart"/>
            <w:r w:rsidRPr="001D7E47">
              <w:t>ar</w:t>
            </w:r>
            <w:proofErr w:type="spellEnd"/>
            <w:r w:rsidRPr="001D7E47">
              <w:t xml:space="preserve"> </w:t>
            </w:r>
            <w:proofErr w:type="spellStart"/>
            <w:r w:rsidRPr="001D7E47">
              <w:t>darbų</w:t>
            </w:r>
            <w:proofErr w:type="spellEnd"/>
            <w:r w:rsidRPr="001D7E47">
              <w:t xml:space="preserve"> </w:t>
            </w:r>
            <w:proofErr w:type="spellStart"/>
            <w:r w:rsidRPr="001D7E47">
              <w:t>žiniaraščiuose</w:t>
            </w:r>
            <w:proofErr w:type="spellEnd"/>
            <w:r w:rsidRPr="001D7E47">
              <w:t>).</w:t>
            </w:r>
          </w:p>
          <w:p w14:paraId="01F9B74F" w14:textId="008640D7" w:rsidR="0072384E" w:rsidRPr="001D7E47" w:rsidRDefault="0072384E" w:rsidP="002E52A8">
            <w:pPr>
              <w:pStyle w:val="Sraopastraipa"/>
              <w:numPr>
                <w:ilvl w:val="1"/>
                <w:numId w:val="1"/>
              </w:numPr>
              <w:ind w:left="488" w:hanging="431"/>
              <w:jc w:val="both"/>
            </w:pPr>
            <w:r w:rsidRPr="001D7E47">
              <w:t xml:space="preserve"> </w:t>
            </w:r>
            <w:proofErr w:type="spellStart"/>
            <w:r w:rsidRPr="001D7E47">
              <w:t>Jei</w:t>
            </w:r>
            <w:proofErr w:type="spellEnd"/>
            <w:r w:rsidRPr="001D7E47">
              <w:t xml:space="preserve"> </w:t>
            </w:r>
            <w:proofErr w:type="spellStart"/>
            <w:r w:rsidRPr="001D7E47">
              <w:t>dėl</w:t>
            </w:r>
            <w:proofErr w:type="spellEnd"/>
            <w:r w:rsidRPr="001D7E47">
              <w:t xml:space="preserve"> </w:t>
            </w:r>
            <w:proofErr w:type="spellStart"/>
            <w:r w:rsidRPr="001D7E47">
              <w:t>oro</w:t>
            </w:r>
            <w:proofErr w:type="spellEnd"/>
            <w:r w:rsidRPr="001D7E47">
              <w:t xml:space="preserve"> </w:t>
            </w:r>
            <w:proofErr w:type="spellStart"/>
            <w:r w:rsidRPr="001D7E47">
              <w:t>sąlygų</w:t>
            </w:r>
            <w:proofErr w:type="spellEnd"/>
            <w:r w:rsidRPr="001D7E47">
              <w:t xml:space="preserve"> </w:t>
            </w:r>
            <w:proofErr w:type="spellStart"/>
            <w:r w:rsidRPr="001D7E47">
              <w:t>negalima</w:t>
            </w:r>
            <w:proofErr w:type="spellEnd"/>
            <w:r w:rsidRPr="001D7E47">
              <w:t xml:space="preserve"> </w:t>
            </w:r>
            <w:proofErr w:type="spellStart"/>
            <w:r w:rsidRPr="001D7E47">
              <w:t>uždėti</w:t>
            </w:r>
            <w:proofErr w:type="spellEnd"/>
            <w:r w:rsidRPr="001D7E47">
              <w:t xml:space="preserve"> </w:t>
            </w:r>
            <w:proofErr w:type="spellStart"/>
            <w:r w:rsidRPr="001D7E47">
              <w:t>asfalto</w:t>
            </w:r>
            <w:proofErr w:type="spellEnd"/>
            <w:r w:rsidRPr="001D7E47">
              <w:t xml:space="preserve"> </w:t>
            </w:r>
            <w:proofErr w:type="spellStart"/>
            <w:r w:rsidRPr="001D7E47">
              <w:t>dangos</w:t>
            </w:r>
            <w:proofErr w:type="spellEnd"/>
            <w:r w:rsidRPr="001D7E47">
              <w:t xml:space="preserve">, </w:t>
            </w:r>
            <w:proofErr w:type="spellStart"/>
            <w:r w:rsidRPr="001D7E47">
              <w:t>kasimo</w:t>
            </w:r>
            <w:proofErr w:type="spellEnd"/>
            <w:r w:rsidRPr="001D7E47">
              <w:t xml:space="preserve"> </w:t>
            </w:r>
            <w:proofErr w:type="spellStart"/>
            <w:r w:rsidRPr="001D7E47">
              <w:t>vietoje</w:t>
            </w:r>
            <w:proofErr w:type="spellEnd"/>
            <w:r w:rsidRPr="001D7E47">
              <w:t xml:space="preserve"> </w:t>
            </w:r>
            <w:proofErr w:type="spellStart"/>
            <w:r w:rsidRPr="001D7E47">
              <w:t>dedama</w:t>
            </w:r>
            <w:proofErr w:type="spellEnd"/>
            <w:r w:rsidRPr="001D7E47">
              <w:t xml:space="preserve"> </w:t>
            </w:r>
            <w:proofErr w:type="spellStart"/>
            <w:r w:rsidRPr="001D7E47">
              <w:t>šalto</w:t>
            </w:r>
            <w:proofErr w:type="spellEnd"/>
            <w:r w:rsidRPr="001D7E47">
              <w:t xml:space="preserve"> </w:t>
            </w:r>
            <w:proofErr w:type="spellStart"/>
            <w:r w:rsidRPr="001D7E47">
              <w:t>asfalto</w:t>
            </w:r>
            <w:proofErr w:type="spellEnd"/>
            <w:r w:rsidRPr="001D7E47">
              <w:t xml:space="preserve"> </w:t>
            </w:r>
            <w:proofErr w:type="spellStart"/>
            <w:r w:rsidRPr="001D7E47">
              <w:t>ar</w:t>
            </w:r>
            <w:proofErr w:type="spellEnd"/>
            <w:r w:rsidRPr="001D7E47">
              <w:t xml:space="preserve"> </w:t>
            </w:r>
            <w:proofErr w:type="spellStart"/>
            <w:r w:rsidRPr="001D7E47">
              <w:t>betono</w:t>
            </w:r>
            <w:proofErr w:type="spellEnd"/>
            <w:r w:rsidRPr="001D7E47">
              <w:t xml:space="preserve"> </w:t>
            </w:r>
            <w:proofErr w:type="spellStart"/>
            <w:r w:rsidRPr="001D7E47">
              <w:t>danga</w:t>
            </w:r>
            <w:proofErr w:type="spellEnd"/>
            <w:r w:rsidRPr="001D7E47">
              <w:t xml:space="preserve">, </w:t>
            </w:r>
            <w:proofErr w:type="spellStart"/>
            <w:r w:rsidRPr="001D7E47">
              <w:t>kuria</w:t>
            </w:r>
            <w:proofErr w:type="spellEnd"/>
            <w:r w:rsidRPr="001D7E47">
              <w:t xml:space="preserve"> </w:t>
            </w:r>
            <w:proofErr w:type="spellStart"/>
            <w:r w:rsidRPr="001D7E47">
              <w:t>Rangovas</w:t>
            </w:r>
            <w:proofErr w:type="spellEnd"/>
            <w:r w:rsidRPr="001D7E47">
              <w:t xml:space="preserve"> </w:t>
            </w:r>
            <w:proofErr w:type="spellStart"/>
            <w:r w:rsidRPr="001D7E47">
              <w:t>rūpinasi</w:t>
            </w:r>
            <w:proofErr w:type="spellEnd"/>
            <w:r w:rsidRPr="001D7E47">
              <w:t xml:space="preserve"> </w:t>
            </w:r>
            <w:proofErr w:type="spellStart"/>
            <w:r w:rsidRPr="001D7E47">
              <w:t>iki</w:t>
            </w:r>
            <w:proofErr w:type="spellEnd"/>
            <w:r w:rsidRPr="001D7E47">
              <w:t xml:space="preserve"> </w:t>
            </w:r>
            <w:proofErr w:type="spellStart"/>
            <w:r w:rsidRPr="001D7E47">
              <w:t>uždės</w:t>
            </w:r>
            <w:proofErr w:type="spellEnd"/>
            <w:r w:rsidRPr="001D7E47">
              <w:t xml:space="preserve"> </w:t>
            </w:r>
            <w:proofErr w:type="spellStart"/>
            <w:r w:rsidRPr="001D7E47">
              <w:t>nuolatinę</w:t>
            </w:r>
            <w:proofErr w:type="spellEnd"/>
            <w:r w:rsidRPr="001D7E47">
              <w:t xml:space="preserve"> </w:t>
            </w:r>
            <w:proofErr w:type="spellStart"/>
            <w:r w:rsidRPr="001D7E47">
              <w:t>asfalto</w:t>
            </w:r>
            <w:proofErr w:type="spellEnd"/>
            <w:r w:rsidRPr="001D7E47">
              <w:t xml:space="preserve"> </w:t>
            </w:r>
            <w:proofErr w:type="spellStart"/>
            <w:r w:rsidRPr="001D7E47">
              <w:t>dangą</w:t>
            </w:r>
            <w:proofErr w:type="spellEnd"/>
            <w:r w:rsidRPr="001D7E47">
              <w:t>.</w:t>
            </w:r>
          </w:p>
          <w:p w14:paraId="38E67EB1" w14:textId="77777777" w:rsidR="0072384E" w:rsidRPr="001D7E47" w:rsidRDefault="0072384E" w:rsidP="002E52A8">
            <w:pPr>
              <w:pStyle w:val="Sraopastraipa"/>
              <w:numPr>
                <w:ilvl w:val="1"/>
                <w:numId w:val="1"/>
              </w:numPr>
              <w:ind w:left="488" w:hanging="431"/>
              <w:jc w:val="both"/>
            </w:pPr>
            <w:r w:rsidRPr="001D7E47">
              <w:t xml:space="preserve"> </w:t>
            </w:r>
            <w:proofErr w:type="spellStart"/>
            <w:r w:rsidRPr="001D7E47">
              <w:t>Jei</w:t>
            </w:r>
            <w:proofErr w:type="spellEnd"/>
            <w:r w:rsidRPr="001D7E47">
              <w:t xml:space="preserve"> </w:t>
            </w:r>
            <w:proofErr w:type="spellStart"/>
            <w:r w:rsidRPr="001D7E47">
              <w:t>atliekant</w:t>
            </w:r>
            <w:proofErr w:type="spellEnd"/>
            <w:r w:rsidRPr="001D7E47">
              <w:t xml:space="preserve"> </w:t>
            </w:r>
            <w:proofErr w:type="spellStart"/>
            <w:r w:rsidRPr="001D7E47">
              <w:t>darbus</w:t>
            </w:r>
            <w:proofErr w:type="spellEnd"/>
            <w:r w:rsidRPr="001D7E47">
              <w:t xml:space="preserve"> </w:t>
            </w:r>
            <w:proofErr w:type="spellStart"/>
            <w:r w:rsidRPr="001D7E47">
              <w:t>pažeidžiamas</w:t>
            </w:r>
            <w:proofErr w:type="spellEnd"/>
            <w:r w:rsidRPr="001D7E47">
              <w:t xml:space="preserve"> </w:t>
            </w:r>
            <w:proofErr w:type="spellStart"/>
            <w:r w:rsidRPr="001D7E47">
              <w:t>greta</w:t>
            </w:r>
            <w:proofErr w:type="spellEnd"/>
            <w:r w:rsidRPr="001D7E47">
              <w:t xml:space="preserve"> </w:t>
            </w:r>
            <w:proofErr w:type="spellStart"/>
            <w:r w:rsidRPr="001D7E47">
              <w:t>esantis</w:t>
            </w:r>
            <w:proofErr w:type="spellEnd"/>
            <w:r w:rsidRPr="001D7E47">
              <w:t xml:space="preserve"> </w:t>
            </w:r>
            <w:proofErr w:type="spellStart"/>
            <w:r w:rsidRPr="001D7E47">
              <w:t>inžinerinis</w:t>
            </w:r>
            <w:proofErr w:type="spellEnd"/>
            <w:r w:rsidRPr="001D7E47">
              <w:t xml:space="preserve"> </w:t>
            </w:r>
            <w:proofErr w:type="spellStart"/>
            <w:r w:rsidRPr="001D7E47">
              <w:t>statinys</w:t>
            </w:r>
            <w:proofErr w:type="spellEnd"/>
            <w:r w:rsidRPr="001D7E47">
              <w:t xml:space="preserve">, </w:t>
            </w:r>
            <w:proofErr w:type="spellStart"/>
            <w:r w:rsidRPr="001D7E47">
              <w:rPr>
                <w:i/>
              </w:rPr>
              <w:t>Rangovas</w:t>
            </w:r>
            <w:proofErr w:type="spellEnd"/>
            <w:r w:rsidRPr="001D7E47">
              <w:t xml:space="preserve"> </w:t>
            </w:r>
            <w:proofErr w:type="spellStart"/>
            <w:r w:rsidRPr="001D7E47">
              <w:t>prisiima</w:t>
            </w:r>
            <w:proofErr w:type="spellEnd"/>
            <w:r w:rsidRPr="001D7E47">
              <w:t xml:space="preserve"> </w:t>
            </w:r>
            <w:proofErr w:type="spellStart"/>
            <w:r w:rsidRPr="001D7E47">
              <w:t>visus</w:t>
            </w:r>
            <w:proofErr w:type="spellEnd"/>
            <w:r w:rsidRPr="001D7E47">
              <w:t xml:space="preserve"> </w:t>
            </w:r>
            <w:proofErr w:type="spellStart"/>
            <w:r w:rsidRPr="001D7E47">
              <w:t>kaštus</w:t>
            </w:r>
            <w:proofErr w:type="spellEnd"/>
            <w:r w:rsidRPr="001D7E47">
              <w:t xml:space="preserve"> </w:t>
            </w:r>
            <w:proofErr w:type="spellStart"/>
            <w:r w:rsidRPr="001D7E47">
              <w:t>susijusius</w:t>
            </w:r>
            <w:proofErr w:type="spellEnd"/>
            <w:r w:rsidRPr="001D7E47">
              <w:t xml:space="preserve"> </w:t>
            </w:r>
            <w:proofErr w:type="spellStart"/>
            <w:r w:rsidRPr="001D7E47">
              <w:t>su</w:t>
            </w:r>
            <w:proofErr w:type="spellEnd"/>
            <w:r w:rsidRPr="001D7E47">
              <w:t xml:space="preserve"> </w:t>
            </w:r>
            <w:proofErr w:type="spellStart"/>
            <w:r w:rsidRPr="001D7E47">
              <w:t>pažeidimu</w:t>
            </w:r>
            <w:proofErr w:type="spellEnd"/>
            <w:r w:rsidRPr="001D7E47">
              <w:t>;</w:t>
            </w:r>
          </w:p>
          <w:p w14:paraId="532C32F3" w14:textId="12367039" w:rsidR="0072384E" w:rsidRPr="001D7E47" w:rsidRDefault="0072384E" w:rsidP="002E52A8">
            <w:pPr>
              <w:pStyle w:val="Sraopastraipa"/>
              <w:numPr>
                <w:ilvl w:val="1"/>
                <w:numId w:val="1"/>
              </w:numPr>
              <w:ind w:left="488" w:hanging="431"/>
              <w:jc w:val="both"/>
            </w:pPr>
            <w:proofErr w:type="spellStart"/>
            <w:r w:rsidRPr="001D7E47">
              <w:t>Techninės</w:t>
            </w:r>
            <w:proofErr w:type="spellEnd"/>
            <w:r w:rsidRPr="001D7E47">
              <w:t xml:space="preserve"> </w:t>
            </w:r>
            <w:proofErr w:type="spellStart"/>
            <w:r w:rsidRPr="001D7E47">
              <w:t>specifikacijos</w:t>
            </w:r>
            <w:proofErr w:type="spellEnd"/>
            <w:r w:rsidRPr="001D7E47">
              <w:t xml:space="preserve"> </w:t>
            </w:r>
            <w:proofErr w:type="spellStart"/>
            <w:r w:rsidRPr="001D7E47">
              <w:t>priedėliuose</w:t>
            </w:r>
            <w:proofErr w:type="spellEnd"/>
            <w:r w:rsidRPr="001D7E47">
              <w:t xml:space="preserve"> </w:t>
            </w:r>
            <w:proofErr w:type="spellStart"/>
            <w:r w:rsidRPr="001D7E47">
              <w:t>nurodyti</w:t>
            </w:r>
            <w:proofErr w:type="spellEnd"/>
            <w:r w:rsidRPr="001D7E47">
              <w:t xml:space="preserve"> </w:t>
            </w:r>
            <w:proofErr w:type="spellStart"/>
            <w:r w:rsidRPr="001D7E47">
              <w:t>darbai</w:t>
            </w:r>
            <w:proofErr w:type="spellEnd"/>
            <w:r w:rsidRPr="001D7E47">
              <w:t xml:space="preserve"> </w:t>
            </w:r>
            <w:proofErr w:type="spellStart"/>
            <w:r w:rsidRPr="001D7E47">
              <w:t>apima</w:t>
            </w:r>
            <w:proofErr w:type="spellEnd"/>
            <w:r w:rsidRPr="001D7E47">
              <w:t xml:space="preserve"> visas </w:t>
            </w:r>
            <w:proofErr w:type="spellStart"/>
            <w:r w:rsidRPr="001D7E47">
              <w:t>reikalingas</w:t>
            </w:r>
            <w:proofErr w:type="spellEnd"/>
            <w:r w:rsidRPr="001D7E47">
              <w:t xml:space="preserve"> </w:t>
            </w:r>
            <w:proofErr w:type="spellStart"/>
            <w:r w:rsidRPr="001D7E47">
              <w:t>medžiagas</w:t>
            </w:r>
            <w:proofErr w:type="spellEnd"/>
            <w:r w:rsidRPr="001D7E47">
              <w:t xml:space="preserve">, </w:t>
            </w:r>
            <w:proofErr w:type="spellStart"/>
            <w:r w:rsidRPr="001D7E47">
              <w:t>darbus</w:t>
            </w:r>
            <w:proofErr w:type="spellEnd"/>
            <w:r w:rsidRPr="001D7E47">
              <w:t xml:space="preserve">, </w:t>
            </w:r>
            <w:proofErr w:type="spellStart"/>
            <w:r w:rsidRPr="001D7E47">
              <w:t>mechanizmus</w:t>
            </w:r>
            <w:proofErr w:type="spellEnd"/>
            <w:r w:rsidRPr="001D7E47">
              <w:t xml:space="preserve"> ir </w:t>
            </w:r>
            <w:proofErr w:type="spellStart"/>
            <w:r w:rsidRPr="001D7E47">
              <w:t>kitas</w:t>
            </w:r>
            <w:proofErr w:type="spellEnd"/>
            <w:r w:rsidRPr="001D7E47">
              <w:t xml:space="preserve"> </w:t>
            </w:r>
            <w:proofErr w:type="spellStart"/>
            <w:r w:rsidRPr="001D7E47">
              <w:t>reikalingas</w:t>
            </w:r>
            <w:proofErr w:type="spellEnd"/>
            <w:r w:rsidRPr="001D7E47">
              <w:t xml:space="preserve"> </w:t>
            </w:r>
            <w:proofErr w:type="spellStart"/>
            <w:r w:rsidRPr="001D7E47">
              <w:t>išlaidas</w:t>
            </w:r>
            <w:proofErr w:type="spellEnd"/>
            <w:r w:rsidRPr="001D7E47">
              <w:t xml:space="preserve"> </w:t>
            </w:r>
            <w:proofErr w:type="spellStart"/>
            <w:r w:rsidRPr="001D7E47">
              <w:t>pilnam</w:t>
            </w:r>
            <w:proofErr w:type="spellEnd"/>
            <w:r w:rsidRPr="001D7E47">
              <w:t xml:space="preserve"> </w:t>
            </w:r>
            <w:proofErr w:type="spellStart"/>
            <w:r w:rsidRPr="001D7E47">
              <w:t>nurodytam</w:t>
            </w:r>
            <w:proofErr w:type="spellEnd"/>
            <w:r w:rsidRPr="001D7E47">
              <w:t xml:space="preserve"> </w:t>
            </w:r>
            <w:proofErr w:type="spellStart"/>
            <w:r w:rsidRPr="001D7E47">
              <w:t>darbo</w:t>
            </w:r>
            <w:proofErr w:type="spellEnd"/>
            <w:r w:rsidRPr="001D7E47">
              <w:t xml:space="preserve"> </w:t>
            </w:r>
            <w:proofErr w:type="spellStart"/>
            <w:r w:rsidRPr="001D7E47">
              <w:t>atlikimui</w:t>
            </w:r>
            <w:proofErr w:type="spellEnd"/>
            <w:r w:rsidRPr="001D7E47">
              <w:t>;</w:t>
            </w:r>
          </w:p>
        </w:tc>
      </w:tr>
      <w:tr w:rsidR="0072384E" w:rsidRPr="006762EA" w14:paraId="6784C512" w14:textId="77777777" w:rsidTr="001C2C31">
        <w:trPr>
          <w:trHeight w:val="412"/>
        </w:trPr>
        <w:tc>
          <w:tcPr>
            <w:tcW w:w="421" w:type="dxa"/>
            <w:vMerge/>
          </w:tcPr>
          <w:p w14:paraId="086D096B" w14:textId="77777777" w:rsidR="0072384E" w:rsidRPr="006762EA" w:rsidRDefault="0072384E" w:rsidP="002E52A8">
            <w:pPr>
              <w:pStyle w:val="Sraopastraipa"/>
              <w:numPr>
                <w:ilvl w:val="0"/>
                <w:numId w:val="1"/>
              </w:numPr>
              <w:ind w:left="357" w:hanging="357"/>
              <w:rPr>
                <w:color w:val="000000" w:themeColor="text1"/>
                <w:lang w:eastAsia="lt-LT"/>
              </w:rPr>
            </w:pPr>
          </w:p>
        </w:tc>
        <w:tc>
          <w:tcPr>
            <w:tcW w:w="1809" w:type="dxa"/>
            <w:vMerge w:val="restart"/>
          </w:tcPr>
          <w:p w14:paraId="5A0F0ED5" w14:textId="052469B2" w:rsidR="0072384E" w:rsidRPr="004A4594" w:rsidRDefault="0072384E" w:rsidP="00FB25DA">
            <w:pPr>
              <w:rPr>
                <w:lang w:eastAsia="lt-LT"/>
              </w:rPr>
            </w:pPr>
            <w:r w:rsidRPr="00F54AD2">
              <w:rPr>
                <w:lang w:eastAsia="lt-LT"/>
              </w:rPr>
              <w:t>Perkamų darbų ir susijusių paslaugų apimtis, techniniai rodikliai</w:t>
            </w:r>
          </w:p>
        </w:tc>
        <w:tc>
          <w:tcPr>
            <w:tcW w:w="7546" w:type="dxa"/>
            <w:vAlign w:val="center"/>
          </w:tcPr>
          <w:p w14:paraId="0EB8EDBB" w14:textId="40659A97" w:rsidR="0072384E" w:rsidRPr="001D7E47" w:rsidRDefault="0072384E" w:rsidP="001D7E47">
            <w:pPr>
              <w:spacing w:line="276" w:lineRule="auto"/>
              <w:jc w:val="both"/>
              <w:rPr>
                <w:b/>
                <w:sz w:val="23"/>
                <w:szCs w:val="23"/>
              </w:rPr>
            </w:pPr>
            <w:r>
              <w:rPr>
                <w:b/>
                <w:sz w:val="23"/>
                <w:szCs w:val="23"/>
              </w:rPr>
              <w:t>Inžineriniai tinklai ir statiniai</w:t>
            </w:r>
          </w:p>
        </w:tc>
      </w:tr>
      <w:tr w:rsidR="0072384E" w:rsidRPr="006762EA" w14:paraId="5239759C" w14:textId="77777777" w:rsidTr="0072384E">
        <w:trPr>
          <w:trHeight w:val="795"/>
        </w:trPr>
        <w:tc>
          <w:tcPr>
            <w:tcW w:w="421" w:type="dxa"/>
            <w:vMerge/>
          </w:tcPr>
          <w:p w14:paraId="6B892ED6" w14:textId="77777777" w:rsidR="0072384E" w:rsidRPr="006762EA" w:rsidRDefault="0072384E" w:rsidP="002E52A8">
            <w:pPr>
              <w:pStyle w:val="Sraopastraipa"/>
              <w:numPr>
                <w:ilvl w:val="0"/>
                <w:numId w:val="1"/>
              </w:numPr>
              <w:ind w:left="357" w:hanging="357"/>
              <w:rPr>
                <w:color w:val="000000" w:themeColor="text1"/>
                <w:lang w:eastAsia="lt-LT"/>
              </w:rPr>
            </w:pPr>
          </w:p>
        </w:tc>
        <w:tc>
          <w:tcPr>
            <w:tcW w:w="1809" w:type="dxa"/>
            <w:vMerge/>
          </w:tcPr>
          <w:p w14:paraId="08D6A5C8" w14:textId="77777777" w:rsidR="0072384E" w:rsidRPr="004A4594" w:rsidRDefault="0072384E" w:rsidP="00FB25DA">
            <w:pPr>
              <w:rPr>
                <w:lang w:eastAsia="lt-LT"/>
              </w:rPr>
            </w:pPr>
          </w:p>
        </w:tc>
        <w:tc>
          <w:tcPr>
            <w:tcW w:w="7546" w:type="dxa"/>
            <w:vAlign w:val="center"/>
          </w:tcPr>
          <w:p w14:paraId="09313B4F" w14:textId="48C3EB39" w:rsidR="0072384E" w:rsidRDefault="0072384E" w:rsidP="002A771D">
            <w:pPr>
              <w:pStyle w:val="Sraopastraipa"/>
              <w:numPr>
                <w:ilvl w:val="1"/>
                <w:numId w:val="1"/>
              </w:numPr>
              <w:ind w:left="488" w:hanging="431"/>
              <w:jc w:val="both"/>
              <w:rPr>
                <w:sz w:val="23"/>
                <w:szCs w:val="23"/>
              </w:rPr>
            </w:pPr>
            <w:proofErr w:type="spellStart"/>
            <w:r>
              <w:rPr>
                <w:sz w:val="23"/>
                <w:szCs w:val="23"/>
              </w:rPr>
              <w:t>Uždaru</w:t>
            </w:r>
            <w:proofErr w:type="spellEnd"/>
            <w:r>
              <w:rPr>
                <w:sz w:val="23"/>
                <w:szCs w:val="23"/>
              </w:rPr>
              <w:t xml:space="preserve"> </w:t>
            </w:r>
            <w:proofErr w:type="spellStart"/>
            <w:r>
              <w:rPr>
                <w:sz w:val="23"/>
                <w:szCs w:val="23"/>
              </w:rPr>
              <w:t>būdu</w:t>
            </w:r>
            <w:proofErr w:type="spellEnd"/>
            <w:r>
              <w:rPr>
                <w:sz w:val="23"/>
                <w:szCs w:val="23"/>
              </w:rPr>
              <w:t xml:space="preserve"> </w:t>
            </w:r>
            <w:proofErr w:type="spellStart"/>
            <w:r>
              <w:rPr>
                <w:sz w:val="23"/>
                <w:szCs w:val="23"/>
              </w:rPr>
              <w:t>rekonstruojamas</w:t>
            </w:r>
            <w:proofErr w:type="spellEnd"/>
            <w:r>
              <w:rPr>
                <w:sz w:val="23"/>
                <w:szCs w:val="23"/>
              </w:rPr>
              <w:t xml:space="preserve"> D800 linijos </w:t>
            </w:r>
            <w:r w:rsidRPr="002A771D">
              <w:rPr>
                <w:sz w:val="23"/>
                <w:szCs w:val="23"/>
              </w:rPr>
              <w:t>(</w:t>
            </w:r>
            <w:proofErr w:type="spellStart"/>
            <w:r w:rsidRPr="002A771D">
              <w:rPr>
                <w:sz w:val="23"/>
                <w:szCs w:val="23"/>
              </w:rPr>
              <w:t>unikalus</w:t>
            </w:r>
            <w:proofErr w:type="spellEnd"/>
            <w:r w:rsidRPr="002A771D">
              <w:rPr>
                <w:sz w:val="23"/>
                <w:szCs w:val="23"/>
              </w:rPr>
              <w:t xml:space="preserve"> Nr. 4400-6256-6965)</w:t>
            </w:r>
            <w:r>
              <w:rPr>
                <w:sz w:val="23"/>
                <w:szCs w:val="23"/>
              </w:rPr>
              <w:t xml:space="preserve"> </w:t>
            </w:r>
            <w:proofErr w:type="spellStart"/>
            <w:r>
              <w:rPr>
                <w:sz w:val="23"/>
                <w:szCs w:val="23"/>
              </w:rPr>
              <w:t>apie</w:t>
            </w:r>
            <w:proofErr w:type="spellEnd"/>
            <w:r>
              <w:rPr>
                <w:sz w:val="23"/>
                <w:szCs w:val="23"/>
              </w:rPr>
              <w:t xml:space="preserve"> 140 m. </w:t>
            </w:r>
            <w:proofErr w:type="spellStart"/>
            <w:r>
              <w:rPr>
                <w:sz w:val="23"/>
                <w:szCs w:val="23"/>
              </w:rPr>
              <w:t>metrų</w:t>
            </w:r>
            <w:proofErr w:type="spellEnd"/>
            <w:r>
              <w:rPr>
                <w:sz w:val="23"/>
                <w:szCs w:val="23"/>
              </w:rPr>
              <w:t xml:space="preserve"> </w:t>
            </w:r>
            <w:proofErr w:type="spellStart"/>
            <w:r>
              <w:rPr>
                <w:sz w:val="23"/>
                <w:szCs w:val="23"/>
              </w:rPr>
              <w:t>atkarpa</w:t>
            </w:r>
            <w:proofErr w:type="spellEnd"/>
            <w:r w:rsidR="004C22C9">
              <w:rPr>
                <w:sz w:val="23"/>
                <w:szCs w:val="23"/>
              </w:rPr>
              <w:t xml:space="preserve"> </w:t>
            </w:r>
            <w:proofErr w:type="spellStart"/>
            <w:r w:rsidR="004C22C9">
              <w:rPr>
                <w:sz w:val="23"/>
                <w:szCs w:val="23"/>
              </w:rPr>
              <w:t>įtraukiant</w:t>
            </w:r>
            <w:proofErr w:type="spellEnd"/>
            <w:r w:rsidR="004C22C9">
              <w:rPr>
                <w:sz w:val="23"/>
                <w:szCs w:val="23"/>
              </w:rPr>
              <w:t xml:space="preserve"> PE RC </w:t>
            </w:r>
            <w:proofErr w:type="spellStart"/>
            <w:r w:rsidR="004C22C9">
              <w:rPr>
                <w:sz w:val="23"/>
                <w:szCs w:val="23"/>
              </w:rPr>
              <w:t>vamzdį</w:t>
            </w:r>
            <w:proofErr w:type="spellEnd"/>
            <w:r w:rsidR="004C22C9">
              <w:rPr>
                <w:sz w:val="23"/>
                <w:szCs w:val="23"/>
              </w:rPr>
              <w:t xml:space="preserve"> D710</w:t>
            </w:r>
            <w:r>
              <w:rPr>
                <w:sz w:val="23"/>
                <w:szCs w:val="23"/>
              </w:rPr>
              <w:t>.</w:t>
            </w:r>
          </w:p>
          <w:p w14:paraId="778AEAC3" w14:textId="2B4FDAB0" w:rsidR="0072384E" w:rsidRDefault="0072384E" w:rsidP="002E52A8">
            <w:pPr>
              <w:pStyle w:val="Sraopastraipa"/>
              <w:numPr>
                <w:ilvl w:val="1"/>
                <w:numId w:val="1"/>
              </w:numPr>
              <w:ind w:left="488" w:hanging="431"/>
              <w:jc w:val="both"/>
              <w:rPr>
                <w:sz w:val="23"/>
                <w:szCs w:val="23"/>
              </w:rPr>
            </w:pPr>
            <w:proofErr w:type="spellStart"/>
            <w:r>
              <w:rPr>
                <w:sz w:val="23"/>
                <w:szCs w:val="23"/>
              </w:rPr>
              <w:t>Remontuojamos</w:t>
            </w:r>
            <w:proofErr w:type="spellEnd"/>
            <w:r>
              <w:rPr>
                <w:sz w:val="23"/>
                <w:szCs w:val="23"/>
              </w:rPr>
              <w:t xml:space="preserve"> linijos </w:t>
            </w:r>
            <w:proofErr w:type="spellStart"/>
            <w:r>
              <w:rPr>
                <w:sz w:val="23"/>
                <w:szCs w:val="23"/>
              </w:rPr>
              <w:t>galuose</w:t>
            </w:r>
            <w:proofErr w:type="spellEnd"/>
            <w:r>
              <w:rPr>
                <w:sz w:val="23"/>
                <w:szCs w:val="23"/>
              </w:rPr>
              <w:t xml:space="preserve"> </w:t>
            </w:r>
            <w:proofErr w:type="spellStart"/>
            <w:r>
              <w:rPr>
                <w:sz w:val="23"/>
                <w:szCs w:val="23"/>
              </w:rPr>
              <w:t>montuojami</w:t>
            </w:r>
            <w:proofErr w:type="spellEnd"/>
            <w:r>
              <w:rPr>
                <w:sz w:val="23"/>
                <w:szCs w:val="23"/>
              </w:rPr>
              <w:t xml:space="preserve"> </w:t>
            </w:r>
            <w:proofErr w:type="spellStart"/>
            <w:r>
              <w:rPr>
                <w:sz w:val="23"/>
                <w:szCs w:val="23"/>
              </w:rPr>
              <w:t>kontroliniai</w:t>
            </w:r>
            <w:proofErr w:type="spellEnd"/>
            <w:r>
              <w:rPr>
                <w:sz w:val="23"/>
                <w:szCs w:val="23"/>
              </w:rPr>
              <w:t xml:space="preserve"> </w:t>
            </w:r>
            <w:proofErr w:type="spellStart"/>
            <w:r>
              <w:rPr>
                <w:sz w:val="23"/>
                <w:szCs w:val="23"/>
              </w:rPr>
              <w:t>šuliniai</w:t>
            </w:r>
            <w:proofErr w:type="spellEnd"/>
            <w:r>
              <w:rPr>
                <w:sz w:val="23"/>
                <w:szCs w:val="23"/>
              </w:rPr>
              <w:t xml:space="preserve"> (2 </w:t>
            </w:r>
            <w:proofErr w:type="spellStart"/>
            <w:r>
              <w:rPr>
                <w:sz w:val="23"/>
                <w:szCs w:val="23"/>
              </w:rPr>
              <w:t>vnt</w:t>
            </w:r>
            <w:proofErr w:type="spellEnd"/>
            <w:r>
              <w:rPr>
                <w:sz w:val="23"/>
                <w:szCs w:val="23"/>
              </w:rPr>
              <w:t>.).</w:t>
            </w:r>
          </w:p>
          <w:p w14:paraId="15C1C185" w14:textId="27FC62C0" w:rsidR="0072384E" w:rsidRDefault="001F1825" w:rsidP="002E52A8">
            <w:pPr>
              <w:pStyle w:val="Sraopastraipa"/>
              <w:numPr>
                <w:ilvl w:val="1"/>
                <w:numId w:val="1"/>
              </w:numPr>
              <w:ind w:left="488" w:hanging="431"/>
              <w:jc w:val="both"/>
              <w:rPr>
                <w:sz w:val="23"/>
                <w:szCs w:val="23"/>
              </w:rPr>
            </w:pPr>
            <w:r>
              <w:rPr>
                <w:sz w:val="23"/>
                <w:szCs w:val="23"/>
              </w:rPr>
              <w:t xml:space="preserve"> </w:t>
            </w:r>
            <w:proofErr w:type="spellStart"/>
            <w:r w:rsidR="0072384E">
              <w:rPr>
                <w:sz w:val="23"/>
                <w:szCs w:val="23"/>
              </w:rPr>
              <w:t>Darbų</w:t>
            </w:r>
            <w:proofErr w:type="spellEnd"/>
            <w:r w:rsidR="0072384E">
              <w:rPr>
                <w:sz w:val="23"/>
                <w:szCs w:val="23"/>
              </w:rPr>
              <w:t xml:space="preserve"> </w:t>
            </w:r>
            <w:proofErr w:type="spellStart"/>
            <w:r w:rsidR="0072384E">
              <w:rPr>
                <w:sz w:val="23"/>
                <w:szCs w:val="23"/>
              </w:rPr>
              <w:t>techninė</w:t>
            </w:r>
            <w:proofErr w:type="spellEnd"/>
            <w:r w:rsidR="0072384E">
              <w:rPr>
                <w:sz w:val="23"/>
                <w:szCs w:val="23"/>
              </w:rPr>
              <w:t xml:space="preserve"> </w:t>
            </w:r>
            <w:proofErr w:type="spellStart"/>
            <w:r w:rsidR="0072384E">
              <w:rPr>
                <w:sz w:val="23"/>
                <w:szCs w:val="23"/>
              </w:rPr>
              <w:t>specifikacija</w:t>
            </w:r>
            <w:proofErr w:type="spellEnd"/>
            <w:r w:rsidR="0072384E">
              <w:rPr>
                <w:sz w:val="23"/>
                <w:szCs w:val="23"/>
              </w:rPr>
              <w:t xml:space="preserve"> </w:t>
            </w:r>
            <w:proofErr w:type="spellStart"/>
            <w:r w:rsidR="0072384E">
              <w:rPr>
                <w:sz w:val="23"/>
                <w:szCs w:val="23"/>
              </w:rPr>
              <w:t>pateikiama</w:t>
            </w:r>
            <w:proofErr w:type="spellEnd"/>
            <w:r w:rsidR="0072384E">
              <w:rPr>
                <w:sz w:val="23"/>
                <w:szCs w:val="23"/>
              </w:rPr>
              <w:t xml:space="preserve"> </w:t>
            </w:r>
            <w:proofErr w:type="spellStart"/>
            <w:r w:rsidR="0072384E">
              <w:rPr>
                <w:sz w:val="23"/>
                <w:szCs w:val="23"/>
              </w:rPr>
              <w:t>priedėlyje</w:t>
            </w:r>
            <w:proofErr w:type="spellEnd"/>
            <w:r w:rsidR="0072384E">
              <w:rPr>
                <w:sz w:val="23"/>
                <w:szCs w:val="23"/>
              </w:rPr>
              <w:t xml:space="preserve"> Nr. 1.</w:t>
            </w:r>
          </w:p>
          <w:p w14:paraId="27F22F51" w14:textId="3E791028" w:rsidR="0072384E" w:rsidRPr="00F71030" w:rsidRDefault="0072384E" w:rsidP="002E52A8">
            <w:pPr>
              <w:pStyle w:val="Sraopastraipa"/>
              <w:numPr>
                <w:ilvl w:val="1"/>
                <w:numId w:val="1"/>
              </w:numPr>
              <w:ind w:left="488" w:hanging="431"/>
              <w:jc w:val="both"/>
              <w:rPr>
                <w:sz w:val="23"/>
                <w:szCs w:val="23"/>
              </w:rPr>
            </w:pPr>
            <w:r>
              <w:rPr>
                <w:sz w:val="23"/>
                <w:szCs w:val="23"/>
              </w:rPr>
              <w:t xml:space="preserve"> </w:t>
            </w:r>
            <w:proofErr w:type="spellStart"/>
            <w:r>
              <w:rPr>
                <w:sz w:val="23"/>
                <w:szCs w:val="23"/>
              </w:rPr>
              <w:t>Darbų</w:t>
            </w:r>
            <w:proofErr w:type="spellEnd"/>
            <w:r>
              <w:rPr>
                <w:sz w:val="23"/>
                <w:szCs w:val="23"/>
              </w:rPr>
              <w:t xml:space="preserve"> </w:t>
            </w:r>
            <w:proofErr w:type="spellStart"/>
            <w:r>
              <w:rPr>
                <w:sz w:val="23"/>
                <w:szCs w:val="23"/>
              </w:rPr>
              <w:t>metu</w:t>
            </w:r>
            <w:proofErr w:type="spellEnd"/>
            <w:r>
              <w:rPr>
                <w:sz w:val="23"/>
                <w:szCs w:val="23"/>
              </w:rPr>
              <w:t xml:space="preserve"> </w:t>
            </w:r>
            <w:proofErr w:type="spellStart"/>
            <w:r>
              <w:rPr>
                <w:sz w:val="23"/>
                <w:szCs w:val="23"/>
              </w:rPr>
              <w:t>buitinių</w:t>
            </w:r>
            <w:proofErr w:type="spellEnd"/>
            <w:r>
              <w:rPr>
                <w:sz w:val="23"/>
                <w:szCs w:val="23"/>
              </w:rPr>
              <w:t xml:space="preserve"> </w:t>
            </w:r>
            <w:proofErr w:type="spellStart"/>
            <w:r>
              <w:rPr>
                <w:sz w:val="23"/>
                <w:szCs w:val="23"/>
              </w:rPr>
              <w:t>nuotekų</w:t>
            </w:r>
            <w:proofErr w:type="spellEnd"/>
            <w:r>
              <w:rPr>
                <w:sz w:val="23"/>
                <w:szCs w:val="23"/>
              </w:rPr>
              <w:t xml:space="preserve"> </w:t>
            </w:r>
            <w:proofErr w:type="spellStart"/>
            <w:r>
              <w:rPr>
                <w:sz w:val="23"/>
                <w:szCs w:val="23"/>
              </w:rPr>
              <w:t>srautas</w:t>
            </w:r>
            <w:proofErr w:type="spellEnd"/>
            <w:r>
              <w:rPr>
                <w:sz w:val="23"/>
                <w:szCs w:val="23"/>
              </w:rPr>
              <w:t xml:space="preserve"> bus </w:t>
            </w:r>
            <w:proofErr w:type="spellStart"/>
            <w:r>
              <w:rPr>
                <w:sz w:val="23"/>
                <w:szCs w:val="23"/>
              </w:rPr>
              <w:t>nukreipiamas</w:t>
            </w:r>
            <w:proofErr w:type="spellEnd"/>
            <w:r>
              <w:rPr>
                <w:sz w:val="23"/>
                <w:szCs w:val="23"/>
              </w:rPr>
              <w:t xml:space="preserve"> </w:t>
            </w:r>
            <w:proofErr w:type="spellStart"/>
            <w:r>
              <w:rPr>
                <w:sz w:val="23"/>
                <w:szCs w:val="23"/>
              </w:rPr>
              <w:t>antrąja</w:t>
            </w:r>
            <w:proofErr w:type="spellEnd"/>
            <w:r>
              <w:rPr>
                <w:sz w:val="23"/>
                <w:szCs w:val="23"/>
              </w:rPr>
              <w:t xml:space="preserve"> D630 </w:t>
            </w:r>
            <w:proofErr w:type="spellStart"/>
            <w:r>
              <w:rPr>
                <w:sz w:val="23"/>
                <w:szCs w:val="23"/>
              </w:rPr>
              <w:t>linija</w:t>
            </w:r>
            <w:proofErr w:type="spellEnd"/>
            <w:r>
              <w:rPr>
                <w:sz w:val="23"/>
                <w:szCs w:val="23"/>
              </w:rPr>
              <w:t>.</w:t>
            </w:r>
          </w:p>
          <w:p w14:paraId="4ADF56B3" w14:textId="7BB82D21" w:rsidR="0072384E" w:rsidRDefault="001F1825" w:rsidP="002A771D">
            <w:pPr>
              <w:pStyle w:val="Sraopastraipa"/>
              <w:numPr>
                <w:ilvl w:val="1"/>
                <w:numId w:val="1"/>
              </w:numPr>
              <w:ind w:left="488" w:hanging="431"/>
              <w:jc w:val="both"/>
              <w:rPr>
                <w:sz w:val="23"/>
                <w:szCs w:val="23"/>
                <w:lang w:val="en-US"/>
              </w:rPr>
            </w:pPr>
            <w:r>
              <w:rPr>
                <w:sz w:val="23"/>
                <w:szCs w:val="23"/>
              </w:rPr>
              <w:t xml:space="preserve"> </w:t>
            </w:r>
            <w:r w:rsidR="0072384E">
              <w:rPr>
                <w:sz w:val="23"/>
                <w:szCs w:val="23"/>
              </w:rPr>
              <w:t>T</w:t>
            </w:r>
            <w:proofErr w:type="spellStart"/>
            <w:r w:rsidR="0072384E">
              <w:rPr>
                <w:sz w:val="23"/>
                <w:szCs w:val="23"/>
                <w:lang w:val="en-US"/>
              </w:rPr>
              <w:t>inklų</w:t>
            </w:r>
            <w:proofErr w:type="spellEnd"/>
            <w:r w:rsidR="0072384E">
              <w:rPr>
                <w:sz w:val="23"/>
                <w:szCs w:val="23"/>
                <w:lang w:val="en-US"/>
              </w:rPr>
              <w:t xml:space="preserve"> schema </w:t>
            </w:r>
            <w:proofErr w:type="spellStart"/>
            <w:r w:rsidR="0072384E">
              <w:rPr>
                <w:sz w:val="23"/>
                <w:szCs w:val="23"/>
                <w:lang w:val="en-US"/>
              </w:rPr>
              <w:t>pateikiama</w:t>
            </w:r>
            <w:proofErr w:type="spellEnd"/>
            <w:r w:rsidR="0072384E">
              <w:rPr>
                <w:sz w:val="23"/>
                <w:szCs w:val="23"/>
                <w:lang w:val="en-US"/>
              </w:rPr>
              <w:t xml:space="preserve"> </w:t>
            </w:r>
            <w:proofErr w:type="spellStart"/>
            <w:r w:rsidR="0072384E">
              <w:rPr>
                <w:sz w:val="23"/>
                <w:szCs w:val="23"/>
                <w:lang w:val="en-US"/>
              </w:rPr>
              <w:t>Priedėlyje</w:t>
            </w:r>
            <w:proofErr w:type="spellEnd"/>
            <w:r w:rsidR="0072384E">
              <w:rPr>
                <w:sz w:val="23"/>
                <w:szCs w:val="23"/>
                <w:lang w:val="en-US"/>
              </w:rPr>
              <w:t xml:space="preserve"> Nr. 2.</w:t>
            </w:r>
          </w:p>
          <w:p w14:paraId="6E2F6EFC" w14:textId="116ABEB8" w:rsidR="0072384E" w:rsidRPr="00827E1B" w:rsidRDefault="001F1825" w:rsidP="002A771D">
            <w:pPr>
              <w:pStyle w:val="Sraopastraipa"/>
              <w:numPr>
                <w:ilvl w:val="1"/>
                <w:numId w:val="1"/>
              </w:numPr>
              <w:ind w:left="488" w:hanging="431"/>
              <w:jc w:val="both"/>
              <w:rPr>
                <w:sz w:val="23"/>
                <w:szCs w:val="23"/>
                <w:lang w:val="en-US"/>
              </w:rPr>
            </w:pPr>
            <w:r>
              <w:rPr>
                <w:sz w:val="23"/>
                <w:szCs w:val="23"/>
                <w:lang w:val="en-US"/>
              </w:rPr>
              <w:t xml:space="preserve"> </w:t>
            </w:r>
            <w:proofErr w:type="spellStart"/>
            <w:r w:rsidR="0072384E">
              <w:rPr>
                <w:sz w:val="23"/>
                <w:szCs w:val="23"/>
                <w:lang w:val="en-US"/>
              </w:rPr>
              <w:t>Tinklo</w:t>
            </w:r>
            <w:proofErr w:type="spellEnd"/>
            <w:r w:rsidR="0072384E">
              <w:rPr>
                <w:sz w:val="23"/>
                <w:szCs w:val="23"/>
                <w:lang w:val="en-US"/>
              </w:rPr>
              <w:t xml:space="preserve"> </w:t>
            </w:r>
            <w:r w:rsidR="0072384E" w:rsidRPr="00827E1B">
              <w:rPr>
                <w:sz w:val="23"/>
                <w:szCs w:val="23"/>
                <w:lang w:val="en-US"/>
              </w:rPr>
              <w:t xml:space="preserve">TV </w:t>
            </w:r>
            <w:proofErr w:type="spellStart"/>
            <w:r w:rsidR="0072384E" w:rsidRPr="00827E1B">
              <w:rPr>
                <w:sz w:val="23"/>
                <w:szCs w:val="23"/>
                <w:lang w:val="en-US"/>
              </w:rPr>
              <w:t>diagnostika</w:t>
            </w:r>
            <w:proofErr w:type="spellEnd"/>
            <w:r w:rsidR="0072384E" w:rsidRPr="00827E1B">
              <w:rPr>
                <w:sz w:val="23"/>
                <w:szCs w:val="23"/>
                <w:lang w:val="en-US"/>
              </w:rPr>
              <w:t xml:space="preserve"> </w:t>
            </w:r>
            <w:proofErr w:type="spellStart"/>
            <w:r w:rsidR="0072384E" w:rsidRPr="00827E1B">
              <w:rPr>
                <w:sz w:val="23"/>
                <w:szCs w:val="23"/>
                <w:lang w:val="en-US"/>
              </w:rPr>
              <w:t>pateikiama</w:t>
            </w:r>
            <w:proofErr w:type="spellEnd"/>
            <w:r w:rsidR="0072384E" w:rsidRPr="00827E1B">
              <w:rPr>
                <w:sz w:val="23"/>
                <w:szCs w:val="23"/>
                <w:lang w:val="en-US"/>
              </w:rPr>
              <w:t xml:space="preserve"> </w:t>
            </w:r>
            <w:proofErr w:type="spellStart"/>
            <w:r w:rsidR="00827E1B" w:rsidRPr="00827E1B">
              <w:rPr>
                <w:sz w:val="23"/>
                <w:szCs w:val="23"/>
                <w:lang w:val="en-US"/>
              </w:rPr>
              <w:t>priedėlyje</w:t>
            </w:r>
            <w:proofErr w:type="spellEnd"/>
            <w:r w:rsidR="00827E1B" w:rsidRPr="00827E1B">
              <w:rPr>
                <w:sz w:val="23"/>
                <w:szCs w:val="23"/>
                <w:lang w:val="en-US"/>
              </w:rPr>
              <w:t xml:space="preserve"> Nr. 3</w:t>
            </w:r>
          </w:p>
          <w:p w14:paraId="3BB0BA49" w14:textId="335B9D93" w:rsidR="0072384E" w:rsidRPr="002A771D" w:rsidRDefault="001F1825" w:rsidP="0072384E">
            <w:pPr>
              <w:pStyle w:val="Sraopastraipa"/>
              <w:numPr>
                <w:ilvl w:val="1"/>
                <w:numId w:val="1"/>
              </w:numPr>
              <w:ind w:left="488" w:hanging="431"/>
              <w:jc w:val="both"/>
              <w:rPr>
                <w:sz w:val="23"/>
                <w:szCs w:val="23"/>
                <w:lang w:val="en-US"/>
              </w:rPr>
            </w:pPr>
            <w:r>
              <w:rPr>
                <w:sz w:val="23"/>
                <w:szCs w:val="23"/>
                <w:lang w:val="en-US"/>
              </w:rPr>
              <w:t xml:space="preserve"> </w:t>
            </w:r>
            <w:proofErr w:type="spellStart"/>
            <w:r w:rsidR="0072384E">
              <w:rPr>
                <w:sz w:val="23"/>
                <w:szCs w:val="23"/>
                <w:lang w:val="en-US"/>
              </w:rPr>
              <w:t>Parengiami</w:t>
            </w:r>
            <w:proofErr w:type="spellEnd"/>
            <w:r w:rsidR="0072384E">
              <w:rPr>
                <w:sz w:val="23"/>
                <w:szCs w:val="23"/>
                <w:lang w:val="en-US"/>
              </w:rPr>
              <w:t xml:space="preserve"> 11 </w:t>
            </w:r>
            <w:proofErr w:type="spellStart"/>
            <w:r w:rsidR="0072384E">
              <w:rPr>
                <w:sz w:val="23"/>
                <w:szCs w:val="23"/>
                <w:lang w:val="en-US"/>
              </w:rPr>
              <w:t>punkte</w:t>
            </w:r>
            <w:proofErr w:type="spellEnd"/>
            <w:r w:rsidR="0072384E">
              <w:rPr>
                <w:sz w:val="23"/>
                <w:szCs w:val="23"/>
                <w:lang w:val="en-US"/>
              </w:rPr>
              <w:t xml:space="preserve"> </w:t>
            </w:r>
            <w:proofErr w:type="spellStart"/>
            <w:r w:rsidR="0072384E">
              <w:rPr>
                <w:sz w:val="23"/>
                <w:szCs w:val="23"/>
                <w:lang w:val="en-US"/>
              </w:rPr>
              <w:t>išvardinti</w:t>
            </w:r>
            <w:proofErr w:type="spellEnd"/>
            <w:r w:rsidR="0072384E">
              <w:rPr>
                <w:sz w:val="23"/>
                <w:szCs w:val="23"/>
                <w:lang w:val="en-US"/>
              </w:rPr>
              <w:t xml:space="preserve"> </w:t>
            </w:r>
            <w:proofErr w:type="spellStart"/>
            <w:r w:rsidR="0072384E">
              <w:rPr>
                <w:sz w:val="23"/>
                <w:szCs w:val="23"/>
                <w:lang w:val="en-US"/>
              </w:rPr>
              <w:t>dokumentai</w:t>
            </w:r>
            <w:proofErr w:type="spellEnd"/>
            <w:r w:rsidR="0072384E">
              <w:rPr>
                <w:sz w:val="23"/>
                <w:szCs w:val="23"/>
                <w:lang w:val="en-US"/>
              </w:rPr>
              <w:t>.</w:t>
            </w:r>
          </w:p>
        </w:tc>
      </w:tr>
      <w:tr w:rsidR="0072384E" w:rsidRPr="006762EA" w14:paraId="5385B103" w14:textId="77777777" w:rsidTr="0072384E">
        <w:trPr>
          <w:trHeight w:val="407"/>
        </w:trPr>
        <w:tc>
          <w:tcPr>
            <w:tcW w:w="421" w:type="dxa"/>
            <w:vMerge/>
          </w:tcPr>
          <w:p w14:paraId="682BDCCF" w14:textId="77777777" w:rsidR="0072384E" w:rsidRPr="006762EA" w:rsidRDefault="0072384E" w:rsidP="002E52A8">
            <w:pPr>
              <w:pStyle w:val="Sraopastraipa"/>
              <w:numPr>
                <w:ilvl w:val="0"/>
                <w:numId w:val="1"/>
              </w:numPr>
              <w:ind w:left="357" w:hanging="357"/>
              <w:rPr>
                <w:color w:val="000000" w:themeColor="text1"/>
                <w:lang w:eastAsia="lt-LT"/>
              </w:rPr>
            </w:pPr>
          </w:p>
        </w:tc>
        <w:tc>
          <w:tcPr>
            <w:tcW w:w="1809" w:type="dxa"/>
            <w:vMerge/>
          </w:tcPr>
          <w:p w14:paraId="75C2DD65" w14:textId="77777777" w:rsidR="0072384E" w:rsidRPr="004A4594" w:rsidRDefault="0072384E" w:rsidP="00FB25DA">
            <w:pPr>
              <w:rPr>
                <w:lang w:eastAsia="lt-LT"/>
              </w:rPr>
            </w:pPr>
          </w:p>
        </w:tc>
        <w:tc>
          <w:tcPr>
            <w:tcW w:w="7546" w:type="dxa"/>
            <w:vAlign w:val="center"/>
          </w:tcPr>
          <w:p w14:paraId="4FB4509F" w14:textId="6EAC73CA" w:rsidR="0072384E" w:rsidRPr="0072384E" w:rsidRDefault="0072384E" w:rsidP="0072384E">
            <w:pPr>
              <w:jc w:val="both"/>
              <w:rPr>
                <w:sz w:val="23"/>
                <w:szCs w:val="23"/>
              </w:rPr>
            </w:pPr>
            <w:r w:rsidRPr="00C90B28">
              <w:rPr>
                <w:b/>
                <w:sz w:val="23"/>
                <w:szCs w:val="23"/>
              </w:rPr>
              <w:t>Statinių projektavimas ir susijusios paslaugos</w:t>
            </w:r>
          </w:p>
        </w:tc>
      </w:tr>
      <w:tr w:rsidR="0072384E" w:rsidRPr="006762EA" w14:paraId="367FB96F" w14:textId="77777777" w:rsidTr="00A267F6">
        <w:trPr>
          <w:trHeight w:val="795"/>
        </w:trPr>
        <w:tc>
          <w:tcPr>
            <w:tcW w:w="421" w:type="dxa"/>
            <w:vMerge/>
          </w:tcPr>
          <w:p w14:paraId="4AE4A458" w14:textId="77777777" w:rsidR="0072384E" w:rsidRPr="006762EA" w:rsidRDefault="0072384E" w:rsidP="002E52A8">
            <w:pPr>
              <w:pStyle w:val="Sraopastraipa"/>
              <w:numPr>
                <w:ilvl w:val="0"/>
                <w:numId w:val="1"/>
              </w:numPr>
              <w:ind w:left="357" w:hanging="357"/>
              <w:rPr>
                <w:color w:val="000000" w:themeColor="text1"/>
                <w:lang w:eastAsia="lt-LT"/>
              </w:rPr>
            </w:pPr>
          </w:p>
        </w:tc>
        <w:tc>
          <w:tcPr>
            <w:tcW w:w="1809" w:type="dxa"/>
            <w:vMerge/>
          </w:tcPr>
          <w:p w14:paraId="40819F28" w14:textId="77777777" w:rsidR="0072384E" w:rsidRPr="004A4594" w:rsidRDefault="0072384E" w:rsidP="00FB25DA">
            <w:pPr>
              <w:rPr>
                <w:lang w:eastAsia="lt-LT"/>
              </w:rPr>
            </w:pPr>
          </w:p>
        </w:tc>
        <w:tc>
          <w:tcPr>
            <w:tcW w:w="7546" w:type="dxa"/>
            <w:vAlign w:val="center"/>
          </w:tcPr>
          <w:p w14:paraId="6A543278" w14:textId="3CA620ED" w:rsidR="0072384E" w:rsidRPr="0072384E" w:rsidRDefault="001F1825" w:rsidP="0072384E">
            <w:pPr>
              <w:pStyle w:val="Sraopastraipa"/>
              <w:numPr>
                <w:ilvl w:val="1"/>
                <w:numId w:val="1"/>
              </w:numPr>
              <w:ind w:left="488" w:hanging="431"/>
              <w:jc w:val="both"/>
              <w:rPr>
                <w:sz w:val="23"/>
                <w:szCs w:val="23"/>
              </w:rPr>
            </w:pPr>
            <w:r>
              <w:rPr>
                <w:sz w:val="23"/>
                <w:szCs w:val="23"/>
              </w:rPr>
              <w:t xml:space="preserve"> </w:t>
            </w:r>
            <w:proofErr w:type="spellStart"/>
            <w:r w:rsidR="0072384E" w:rsidRPr="0072384E">
              <w:rPr>
                <w:sz w:val="23"/>
                <w:szCs w:val="23"/>
              </w:rPr>
              <w:t>Projektą</w:t>
            </w:r>
            <w:proofErr w:type="spellEnd"/>
            <w:r w:rsidR="0072384E" w:rsidRPr="0072384E">
              <w:rPr>
                <w:sz w:val="23"/>
                <w:szCs w:val="23"/>
              </w:rPr>
              <w:t xml:space="preserve"> </w:t>
            </w:r>
            <w:proofErr w:type="spellStart"/>
            <w:r w:rsidR="0072384E" w:rsidRPr="0072384E">
              <w:rPr>
                <w:sz w:val="23"/>
                <w:szCs w:val="23"/>
              </w:rPr>
              <w:t>rengti</w:t>
            </w:r>
            <w:proofErr w:type="spellEnd"/>
            <w:r w:rsidR="0072384E" w:rsidRPr="0072384E">
              <w:rPr>
                <w:sz w:val="23"/>
                <w:szCs w:val="23"/>
              </w:rPr>
              <w:t xml:space="preserve"> </w:t>
            </w:r>
            <w:proofErr w:type="spellStart"/>
            <w:r w:rsidR="0072384E" w:rsidRPr="0072384E">
              <w:rPr>
                <w:sz w:val="23"/>
                <w:szCs w:val="23"/>
              </w:rPr>
              <w:t>vadovaujantis</w:t>
            </w:r>
            <w:proofErr w:type="spellEnd"/>
            <w:r w:rsidR="0072384E" w:rsidRPr="0072384E">
              <w:rPr>
                <w:sz w:val="23"/>
                <w:szCs w:val="23"/>
              </w:rPr>
              <w:t xml:space="preserve"> </w:t>
            </w:r>
            <w:proofErr w:type="spellStart"/>
            <w:r w:rsidR="0072384E" w:rsidRPr="0072384E">
              <w:rPr>
                <w:sz w:val="23"/>
                <w:szCs w:val="23"/>
              </w:rPr>
              <w:t>projektavimo</w:t>
            </w:r>
            <w:proofErr w:type="spellEnd"/>
            <w:r w:rsidR="0072384E" w:rsidRPr="0072384E">
              <w:rPr>
                <w:sz w:val="23"/>
                <w:szCs w:val="23"/>
              </w:rPr>
              <w:t xml:space="preserve"> </w:t>
            </w:r>
            <w:proofErr w:type="spellStart"/>
            <w:r w:rsidR="0072384E" w:rsidRPr="0072384E">
              <w:rPr>
                <w:sz w:val="23"/>
                <w:szCs w:val="23"/>
              </w:rPr>
              <w:t>užduotimi</w:t>
            </w:r>
            <w:proofErr w:type="spellEnd"/>
            <w:r w:rsidR="0072384E" w:rsidRPr="0072384E">
              <w:rPr>
                <w:sz w:val="23"/>
                <w:szCs w:val="23"/>
              </w:rPr>
              <w:t xml:space="preserve">, </w:t>
            </w:r>
            <w:proofErr w:type="spellStart"/>
            <w:r w:rsidR="0072384E" w:rsidRPr="0072384E">
              <w:rPr>
                <w:sz w:val="23"/>
                <w:szCs w:val="23"/>
              </w:rPr>
              <w:t>Lietuvos</w:t>
            </w:r>
            <w:proofErr w:type="spellEnd"/>
            <w:r w:rsidR="0072384E" w:rsidRPr="0072384E">
              <w:rPr>
                <w:sz w:val="23"/>
                <w:szCs w:val="23"/>
              </w:rPr>
              <w:t xml:space="preserve"> </w:t>
            </w:r>
            <w:proofErr w:type="spellStart"/>
            <w:r w:rsidR="0072384E" w:rsidRPr="0072384E">
              <w:rPr>
                <w:sz w:val="23"/>
                <w:szCs w:val="23"/>
              </w:rPr>
              <w:t>Respublikos</w:t>
            </w:r>
            <w:proofErr w:type="spellEnd"/>
            <w:r w:rsidR="0072384E" w:rsidRPr="0072384E">
              <w:rPr>
                <w:sz w:val="23"/>
                <w:szCs w:val="23"/>
              </w:rPr>
              <w:t xml:space="preserve"> </w:t>
            </w:r>
            <w:proofErr w:type="spellStart"/>
            <w:r w:rsidR="0072384E" w:rsidRPr="0072384E">
              <w:rPr>
                <w:sz w:val="23"/>
                <w:szCs w:val="23"/>
              </w:rPr>
              <w:t>statybos</w:t>
            </w:r>
            <w:proofErr w:type="spellEnd"/>
            <w:r w:rsidR="0072384E" w:rsidRPr="0072384E">
              <w:rPr>
                <w:sz w:val="23"/>
                <w:szCs w:val="23"/>
              </w:rPr>
              <w:t xml:space="preserve"> </w:t>
            </w:r>
            <w:proofErr w:type="spellStart"/>
            <w:r w:rsidR="0072384E" w:rsidRPr="0072384E">
              <w:rPr>
                <w:sz w:val="23"/>
                <w:szCs w:val="23"/>
              </w:rPr>
              <w:t>įstatymu</w:t>
            </w:r>
            <w:proofErr w:type="spellEnd"/>
            <w:r w:rsidR="0072384E" w:rsidRPr="0072384E">
              <w:rPr>
                <w:sz w:val="23"/>
                <w:szCs w:val="23"/>
              </w:rPr>
              <w:t xml:space="preserve">, </w:t>
            </w:r>
            <w:proofErr w:type="spellStart"/>
            <w:r w:rsidR="0072384E" w:rsidRPr="0072384E">
              <w:rPr>
                <w:sz w:val="23"/>
                <w:szCs w:val="23"/>
              </w:rPr>
              <w:t>Statybos</w:t>
            </w:r>
            <w:proofErr w:type="spellEnd"/>
            <w:r w:rsidR="0072384E" w:rsidRPr="0072384E">
              <w:rPr>
                <w:sz w:val="23"/>
                <w:szCs w:val="23"/>
              </w:rPr>
              <w:t xml:space="preserve"> </w:t>
            </w:r>
            <w:proofErr w:type="spellStart"/>
            <w:r w:rsidR="0072384E" w:rsidRPr="0072384E">
              <w:rPr>
                <w:sz w:val="23"/>
                <w:szCs w:val="23"/>
              </w:rPr>
              <w:t>techninio</w:t>
            </w:r>
            <w:proofErr w:type="spellEnd"/>
            <w:r w:rsidR="0072384E" w:rsidRPr="0072384E">
              <w:rPr>
                <w:sz w:val="23"/>
                <w:szCs w:val="23"/>
              </w:rPr>
              <w:t xml:space="preserve"> </w:t>
            </w:r>
            <w:proofErr w:type="spellStart"/>
            <w:r w:rsidR="0072384E" w:rsidRPr="0072384E">
              <w:rPr>
                <w:sz w:val="23"/>
                <w:szCs w:val="23"/>
              </w:rPr>
              <w:t>reglamento</w:t>
            </w:r>
            <w:proofErr w:type="spellEnd"/>
            <w:r w:rsidR="0072384E" w:rsidRPr="0072384E">
              <w:rPr>
                <w:sz w:val="23"/>
                <w:szCs w:val="23"/>
              </w:rPr>
              <w:t xml:space="preserve"> STR 1.04.04:2017 „</w:t>
            </w:r>
            <w:proofErr w:type="spellStart"/>
            <w:r w:rsidR="0072384E" w:rsidRPr="0072384E">
              <w:rPr>
                <w:sz w:val="23"/>
                <w:szCs w:val="23"/>
              </w:rPr>
              <w:t>Statinio</w:t>
            </w:r>
            <w:proofErr w:type="spellEnd"/>
            <w:r w:rsidR="0072384E" w:rsidRPr="0072384E">
              <w:rPr>
                <w:sz w:val="23"/>
                <w:szCs w:val="23"/>
              </w:rPr>
              <w:t xml:space="preserve"> </w:t>
            </w:r>
            <w:proofErr w:type="spellStart"/>
            <w:r w:rsidR="0072384E" w:rsidRPr="0072384E">
              <w:rPr>
                <w:sz w:val="23"/>
                <w:szCs w:val="23"/>
              </w:rPr>
              <w:t>projektavimas</w:t>
            </w:r>
            <w:proofErr w:type="spellEnd"/>
            <w:r w:rsidR="0072384E" w:rsidRPr="0072384E">
              <w:rPr>
                <w:sz w:val="23"/>
                <w:szCs w:val="23"/>
              </w:rPr>
              <w:t xml:space="preserve">, </w:t>
            </w:r>
            <w:proofErr w:type="spellStart"/>
            <w:r w:rsidR="0072384E" w:rsidRPr="0072384E">
              <w:rPr>
                <w:sz w:val="23"/>
                <w:szCs w:val="23"/>
              </w:rPr>
              <w:t>projekto</w:t>
            </w:r>
            <w:proofErr w:type="spellEnd"/>
            <w:r w:rsidR="0072384E" w:rsidRPr="0072384E">
              <w:rPr>
                <w:sz w:val="23"/>
                <w:szCs w:val="23"/>
              </w:rPr>
              <w:t xml:space="preserve"> </w:t>
            </w:r>
            <w:proofErr w:type="spellStart"/>
            <w:r w:rsidR="0072384E" w:rsidRPr="0072384E">
              <w:rPr>
                <w:sz w:val="23"/>
                <w:szCs w:val="23"/>
              </w:rPr>
              <w:t>ekspertizė</w:t>
            </w:r>
            <w:proofErr w:type="spellEnd"/>
            <w:r w:rsidR="0072384E" w:rsidRPr="0072384E">
              <w:rPr>
                <w:sz w:val="23"/>
                <w:szCs w:val="23"/>
              </w:rPr>
              <w:t xml:space="preserve">“, </w:t>
            </w:r>
            <w:proofErr w:type="spellStart"/>
            <w:r w:rsidR="0072384E" w:rsidRPr="0072384E">
              <w:rPr>
                <w:sz w:val="23"/>
                <w:szCs w:val="23"/>
              </w:rPr>
              <w:t>Statybos</w:t>
            </w:r>
            <w:proofErr w:type="spellEnd"/>
            <w:r w:rsidR="0072384E" w:rsidRPr="0072384E">
              <w:rPr>
                <w:sz w:val="23"/>
                <w:szCs w:val="23"/>
              </w:rPr>
              <w:t xml:space="preserve"> </w:t>
            </w:r>
            <w:proofErr w:type="spellStart"/>
            <w:r w:rsidR="0072384E" w:rsidRPr="0072384E">
              <w:rPr>
                <w:sz w:val="23"/>
                <w:szCs w:val="23"/>
              </w:rPr>
              <w:t>techninio</w:t>
            </w:r>
            <w:proofErr w:type="spellEnd"/>
            <w:r w:rsidR="0072384E" w:rsidRPr="0072384E">
              <w:rPr>
                <w:sz w:val="23"/>
                <w:szCs w:val="23"/>
              </w:rPr>
              <w:t xml:space="preserve"> </w:t>
            </w:r>
            <w:proofErr w:type="spellStart"/>
            <w:r w:rsidR="0072384E" w:rsidRPr="0072384E">
              <w:rPr>
                <w:sz w:val="23"/>
                <w:szCs w:val="23"/>
              </w:rPr>
              <w:t>reglamento</w:t>
            </w:r>
            <w:proofErr w:type="spellEnd"/>
            <w:r w:rsidR="0072384E" w:rsidRPr="0072384E">
              <w:rPr>
                <w:sz w:val="23"/>
                <w:szCs w:val="23"/>
              </w:rPr>
              <w:t xml:space="preserve"> STR 1.01.08:2002 „</w:t>
            </w:r>
            <w:proofErr w:type="spellStart"/>
            <w:r w:rsidR="0072384E" w:rsidRPr="0072384E">
              <w:rPr>
                <w:sz w:val="23"/>
                <w:szCs w:val="23"/>
              </w:rPr>
              <w:t>Statinio</w:t>
            </w:r>
            <w:proofErr w:type="spellEnd"/>
            <w:r w:rsidR="0072384E" w:rsidRPr="0072384E">
              <w:rPr>
                <w:sz w:val="23"/>
                <w:szCs w:val="23"/>
              </w:rPr>
              <w:t xml:space="preserve"> </w:t>
            </w:r>
            <w:proofErr w:type="spellStart"/>
            <w:r w:rsidR="0072384E" w:rsidRPr="0072384E">
              <w:rPr>
                <w:sz w:val="23"/>
                <w:szCs w:val="23"/>
              </w:rPr>
              <w:t>statybos</w:t>
            </w:r>
            <w:proofErr w:type="spellEnd"/>
            <w:r w:rsidR="0072384E" w:rsidRPr="0072384E">
              <w:rPr>
                <w:sz w:val="23"/>
                <w:szCs w:val="23"/>
              </w:rPr>
              <w:t xml:space="preserve"> </w:t>
            </w:r>
            <w:proofErr w:type="spellStart"/>
            <w:r w:rsidR="0072384E" w:rsidRPr="0072384E">
              <w:rPr>
                <w:sz w:val="23"/>
                <w:szCs w:val="23"/>
              </w:rPr>
              <w:t>rūšys</w:t>
            </w:r>
            <w:proofErr w:type="spellEnd"/>
            <w:r w:rsidR="0072384E" w:rsidRPr="0072384E">
              <w:rPr>
                <w:sz w:val="23"/>
                <w:szCs w:val="23"/>
              </w:rPr>
              <w:t xml:space="preserve">“, </w:t>
            </w:r>
            <w:proofErr w:type="spellStart"/>
            <w:r w:rsidR="0072384E" w:rsidRPr="0072384E">
              <w:rPr>
                <w:sz w:val="23"/>
                <w:szCs w:val="23"/>
              </w:rPr>
              <w:t>Statybos</w:t>
            </w:r>
            <w:proofErr w:type="spellEnd"/>
            <w:r w:rsidR="0072384E" w:rsidRPr="0072384E">
              <w:rPr>
                <w:sz w:val="23"/>
                <w:szCs w:val="23"/>
              </w:rPr>
              <w:t xml:space="preserve"> </w:t>
            </w:r>
            <w:proofErr w:type="spellStart"/>
            <w:r w:rsidR="0072384E" w:rsidRPr="0072384E">
              <w:rPr>
                <w:sz w:val="23"/>
                <w:szCs w:val="23"/>
              </w:rPr>
              <w:t>techninio</w:t>
            </w:r>
            <w:proofErr w:type="spellEnd"/>
            <w:r w:rsidR="0072384E" w:rsidRPr="0072384E">
              <w:rPr>
                <w:sz w:val="23"/>
                <w:szCs w:val="23"/>
              </w:rPr>
              <w:t xml:space="preserve"> </w:t>
            </w:r>
            <w:proofErr w:type="spellStart"/>
            <w:r w:rsidR="0072384E" w:rsidRPr="0072384E">
              <w:rPr>
                <w:sz w:val="23"/>
                <w:szCs w:val="23"/>
              </w:rPr>
              <w:t>reglamento</w:t>
            </w:r>
            <w:proofErr w:type="spellEnd"/>
            <w:r w:rsidR="0072384E" w:rsidRPr="0072384E">
              <w:rPr>
                <w:sz w:val="23"/>
                <w:szCs w:val="23"/>
              </w:rPr>
              <w:t xml:space="preserve"> STR 1.0701:2017 „</w:t>
            </w:r>
            <w:proofErr w:type="spellStart"/>
            <w:r w:rsidR="0072384E" w:rsidRPr="0072384E">
              <w:rPr>
                <w:sz w:val="23"/>
                <w:szCs w:val="23"/>
              </w:rPr>
              <w:t>Statybą</w:t>
            </w:r>
            <w:proofErr w:type="spellEnd"/>
            <w:r w:rsidR="0072384E" w:rsidRPr="0072384E">
              <w:rPr>
                <w:sz w:val="23"/>
                <w:szCs w:val="23"/>
              </w:rPr>
              <w:t xml:space="preserve"> </w:t>
            </w:r>
            <w:proofErr w:type="spellStart"/>
            <w:r w:rsidR="0072384E" w:rsidRPr="0072384E">
              <w:rPr>
                <w:sz w:val="23"/>
                <w:szCs w:val="23"/>
              </w:rPr>
              <w:t>leidžiantys</w:t>
            </w:r>
            <w:proofErr w:type="spellEnd"/>
            <w:r w:rsidR="0072384E" w:rsidRPr="0072384E">
              <w:rPr>
                <w:sz w:val="23"/>
                <w:szCs w:val="23"/>
              </w:rPr>
              <w:t xml:space="preserve"> </w:t>
            </w:r>
            <w:proofErr w:type="spellStart"/>
            <w:r w:rsidR="0072384E" w:rsidRPr="0072384E">
              <w:rPr>
                <w:sz w:val="23"/>
                <w:szCs w:val="23"/>
              </w:rPr>
              <w:t>dokumentai</w:t>
            </w:r>
            <w:proofErr w:type="spellEnd"/>
            <w:r w:rsidR="0072384E" w:rsidRPr="0072384E">
              <w:rPr>
                <w:sz w:val="23"/>
                <w:szCs w:val="23"/>
              </w:rPr>
              <w:t xml:space="preserve">, </w:t>
            </w:r>
            <w:proofErr w:type="spellStart"/>
            <w:r w:rsidR="0072384E" w:rsidRPr="0072384E">
              <w:rPr>
                <w:sz w:val="23"/>
                <w:szCs w:val="23"/>
              </w:rPr>
              <w:t>statybos</w:t>
            </w:r>
            <w:proofErr w:type="spellEnd"/>
            <w:r w:rsidR="0072384E" w:rsidRPr="0072384E">
              <w:rPr>
                <w:sz w:val="23"/>
                <w:szCs w:val="23"/>
              </w:rPr>
              <w:t xml:space="preserve"> </w:t>
            </w:r>
            <w:proofErr w:type="spellStart"/>
            <w:r w:rsidR="0072384E" w:rsidRPr="0072384E">
              <w:rPr>
                <w:sz w:val="23"/>
                <w:szCs w:val="23"/>
              </w:rPr>
              <w:t>užbaigimas</w:t>
            </w:r>
            <w:proofErr w:type="spellEnd"/>
            <w:r w:rsidR="0072384E" w:rsidRPr="0072384E">
              <w:rPr>
                <w:sz w:val="23"/>
                <w:szCs w:val="23"/>
              </w:rPr>
              <w:t xml:space="preserve">“ </w:t>
            </w:r>
            <w:proofErr w:type="spellStart"/>
            <w:r w:rsidR="0072384E" w:rsidRPr="0072384E">
              <w:rPr>
                <w:sz w:val="23"/>
                <w:szCs w:val="23"/>
              </w:rPr>
              <w:t>bei</w:t>
            </w:r>
            <w:proofErr w:type="spellEnd"/>
            <w:r w:rsidR="0072384E" w:rsidRPr="0072384E">
              <w:rPr>
                <w:sz w:val="23"/>
                <w:szCs w:val="23"/>
              </w:rPr>
              <w:t xml:space="preserve"> </w:t>
            </w:r>
            <w:proofErr w:type="spellStart"/>
            <w:r w:rsidR="0072384E" w:rsidRPr="0072384E">
              <w:rPr>
                <w:sz w:val="23"/>
                <w:szCs w:val="23"/>
              </w:rPr>
              <w:t>kitų</w:t>
            </w:r>
            <w:proofErr w:type="spellEnd"/>
            <w:r w:rsidR="0072384E" w:rsidRPr="0072384E">
              <w:rPr>
                <w:sz w:val="23"/>
                <w:szCs w:val="23"/>
              </w:rPr>
              <w:t xml:space="preserve"> </w:t>
            </w:r>
            <w:proofErr w:type="spellStart"/>
            <w:r w:rsidR="0072384E" w:rsidRPr="0072384E">
              <w:rPr>
                <w:sz w:val="23"/>
                <w:szCs w:val="23"/>
              </w:rPr>
              <w:t>statinio</w:t>
            </w:r>
            <w:proofErr w:type="spellEnd"/>
            <w:r w:rsidR="0072384E" w:rsidRPr="0072384E">
              <w:rPr>
                <w:sz w:val="23"/>
                <w:szCs w:val="23"/>
              </w:rPr>
              <w:t xml:space="preserve"> </w:t>
            </w:r>
            <w:proofErr w:type="spellStart"/>
            <w:r w:rsidR="0072384E" w:rsidRPr="0072384E">
              <w:rPr>
                <w:sz w:val="23"/>
                <w:szCs w:val="23"/>
              </w:rPr>
              <w:t>projektavimą</w:t>
            </w:r>
            <w:proofErr w:type="spellEnd"/>
            <w:r w:rsidR="0072384E" w:rsidRPr="0072384E">
              <w:rPr>
                <w:sz w:val="23"/>
                <w:szCs w:val="23"/>
              </w:rPr>
              <w:t xml:space="preserve"> </w:t>
            </w:r>
            <w:proofErr w:type="spellStart"/>
            <w:r w:rsidR="0072384E" w:rsidRPr="0072384E">
              <w:rPr>
                <w:sz w:val="23"/>
                <w:szCs w:val="23"/>
              </w:rPr>
              <w:t>reglamentuojančių</w:t>
            </w:r>
            <w:proofErr w:type="spellEnd"/>
            <w:r w:rsidR="0072384E" w:rsidRPr="0072384E">
              <w:rPr>
                <w:sz w:val="23"/>
                <w:szCs w:val="23"/>
              </w:rPr>
              <w:t xml:space="preserve"> </w:t>
            </w:r>
            <w:proofErr w:type="spellStart"/>
            <w:r w:rsidR="0072384E" w:rsidRPr="0072384E">
              <w:rPr>
                <w:sz w:val="23"/>
                <w:szCs w:val="23"/>
              </w:rPr>
              <w:t>teisės</w:t>
            </w:r>
            <w:proofErr w:type="spellEnd"/>
            <w:r w:rsidR="0072384E" w:rsidRPr="0072384E">
              <w:rPr>
                <w:sz w:val="23"/>
                <w:szCs w:val="23"/>
              </w:rPr>
              <w:t xml:space="preserve"> </w:t>
            </w:r>
            <w:proofErr w:type="spellStart"/>
            <w:r w:rsidR="0072384E" w:rsidRPr="0072384E">
              <w:rPr>
                <w:sz w:val="23"/>
                <w:szCs w:val="23"/>
              </w:rPr>
              <w:t>aktų</w:t>
            </w:r>
            <w:proofErr w:type="spellEnd"/>
            <w:r w:rsidR="0072384E" w:rsidRPr="0072384E">
              <w:rPr>
                <w:sz w:val="23"/>
                <w:szCs w:val="23"/>
              </w:rPr>
              <w:t xml:space="preserve"> </w:t>
            </w:r>
            <w:proofErr w:type="spellStart"/>
            <w:r w:rsidR="0072384E" w:rsidRPr="0072384E">
              <w:rPr>
                <w:sz w:val="23"/>
                <w:szCs w:val="23"/>
              </w:rPr>
              <w:t>reikalavimais</w:t>
            </w:r>
            <w:proofErr w:type="spellEnd"/>
            <w:r w:rsidR="0072384E" w:rsidRPr="0072384E">
              <w:rPr>
                <w:sz w:val="23"/>
                <w:szCs w:val="23"/>
              </w:rPr>
              <w:t>.</w:t>
            </w:r>
          </w:p>
          <w:p w14:paraId="3B2126FF" w14:textId="0E3ED16F" w:rsidR="0072384E" w:rsidRPr="0072384E" w:rsidRDefault="001F1825" w:rsidP="0072384E">
            <w:pPr>
              <w:pStyle w:val="Sraopastraipa"/>
              <w:numPr>
                <w:ilvl w:val="1"/>
                <w:numId w:val="1"/>
              </w:numPr>
              <w:ind w:left="488" w:hanging="431"/>
              <w:jc w:val="both"/>
              <w:rPr>
                <w:sz w:val="23"/>
                <w:szCs w:val="23"/>
              </w:rPr>
            </w:pPr>
            <w:r>
              <w:rPr>
                <w:sz w:val="23"/>
                <w:szCs w:val="23"/>
              </w:rPr>
              <w:t xml:space="preserve"> </w:t>
            </w:r>
            <w:proofErr w:type="spellStart"/>
            <w:r w:rsidR="0072384E" w:rsidRPr="0072384E">
              <w:rPr>
                <w:sz w:val="23"/>
                <w:szCs w:val="23"/>
              </w:rPr>
              <w:t>Rengdamas</w:t>
            </w:r>
            <w:proofErr w:type="spellEnd"/>
            <w:r w:rsidR="0072384E" w:rsidRPr="0072384E">
              <w:rPr>
                <w:sz w:val="23"/>
                <w:szCs w:val="23"/>
              </w:rPr>
              <w:t xml:space="preserve"> </w:t>
            </w:r>
            <w:proofErr w:type="spellStart"/>
            <w:r w:rsidR="0072384E" w:rsidRPr="0072384E">
              <w:rPr>
                <w:sz w:val="23"/>
                <w:szCs w:val="23"/>
              </w:rPr>
              <w:t>techninį</w:t>
            </w:r>
            <w:proofErr w:type="spellEnd"/>
            <w:r w:rsidR="0072384E" w:rsidRPr="0072384E">
              <w:rPr>
                <w:sz w:val="23"/>
                <w:szCs w:val="23"/>
              </w:rPr>
              <w:t xml:space="preserve"> </w:t>
            </w:r>
            <w:proofErr w:type="spellStart"/>
            <w:r w:rsidR="0072384E" w:rsidRPr="0072384E">
              <w:rPr>
                <w:sz w:val="23"/>
                <w:szCs w:val="23"/>
              </w:rPr>
              <w:t>darbo</w:t>
            </w:r>
            <w:proofErr w:type="spellEnd"/>
            <w:r w:rsidR="0072384E" w:rsidRPr="0072384E">
              <w:rPr>
                <w:sz w:val="23"/>
                <w:szCs w:val="23"/>
              </w:rPr>
              <w:t xml:space="preserve"> </w:t>
            </w:r>
            <w:proofErr w:type="spellStart"/>
            <w:r w:rsidR="0072384E" w:rsidRPr="0072384E">
              <w:rPr>
                <w:sz w:val="23"/>
                <w:szCs w:val="23"/>
              </w:rPr>
              <w:t>projektą</w:t>
            </w:r>
            <w:proofErr w:type="spellEnd"/>
            <w:r w:rsidR="0072384E" w:rsidRPr="0072384E">
              <w:rPr>
                <w:sz w:val="23"/>
                <w:szCs w:val="23"/>
              </w:rPr>
              <w:t xml:space="preserve"> </w:t>
            </w:r>
            <w:proofErr w:type="spellStart"/>
            <w:r w:rsidR="0072384E" w:rsidRPr="0072384E">
              <w:rPr>
                <w:sz w:val="23"/>
                <w:szCs w:val="23"/>
              </w:rPr>
              <w:t>rangovas</w:t>
            </w:r>
            <w:proofErr w:type="spellEnd"/>
            <w:r w:rsidR="0072384E" w:rsidRPr="0072384E">
              <w:rPr>
                <w:sz w:val="23"/>
                <w:szCs w:val="23"/>
              </w:rPr>
              <w:t>:</w:t>
            </w:r>
          </w:p>
          <w:p w14:paraId="01E1D2B7" w14:textId="77777777" w:rsidR="0072384E" w:rsidRPr="0072384E" w:rsidRDefault="0072384E" w:rsidP="0072384E">
            <w:pPr>
              <w:pStyle w:val="Sraopastraipa"/>
              <w:numPr>
                <w:ilvl w:val="1"/>
                <w:numId w:val="14"/>
              </w:numPr>
              <w:ind w:left="496"/>
              <w:jc w:val="both"/>
              <w:rPr>
                <w:sz w:val="23"/>
                <w:szCs w:val="23"/>
              </w:rPr>
            </w:pPr>
            <w:proofErr w:type="spellStart"/>
            <w:r w:rsidRPr="0072384E">
              <w:rPr>
                <w:sz w:val="23"/>
                <w:szCs w:val="23"/>
              </w:rPr>
              <w:t>Užsakovui</w:t>
            </w:r>
            <w:proofErr w:type="spellEnd"/>
            <w:r w:rsidRPr="0072384E">
              <w:rPr>
                <w:sz w:val="23"/>
                <w:szCs w:val="23"/>
              </w:rPr>
              <w:t xml:space="preserve"> </w:t>
            </w:r>
            <w:proofErr w:type="spellStart"/>
            <w:r w:rsidRPr="0072384E">
              <w:rPr>
                <w:sz w:val="23"/>
                <w:szCs w:val="23"/>
              </w:rPr>
              <w:t>įgaliojus</w:t>
            </w:r>
            <w:proofErr w:type="spellEnd"/>
            <w:r w:rsidRPr="0072384E">
              <w:rPr>
                <w:sz w:val="23"/>
                <w:szCs w:val="23"/>
              </w:rPr>
              <w:t xml:space="preserve">, </w:t>
            </w:r>
            <w:proofErr w:type="spellStart"/>
            <w:r w:rsidRPr="0072384E">
              <w:rPr>
                <w:sz w:val="23"/>
                <w:szCs w:val="23"/>
              </w:rPr>
              <w:t>gauna</w:t>
            </w:r>
            <w:proofErr w:type="spellEnd"/>
            <w:r w:rsidRPr="0072384E">
              <w:rPr>
                <w:sz w:val="23"/>
                <w:szCs w:val="23"/>
              </w:rPr>
              <w:t xml:space="preserve"> </w:t>
            </w:r>
            <w:proofErr w:type="spellStart"/>
            <w:r w:rsidRPr="0072384E">
              <w:rPr>
                <w:sz w:val="23"/>
                <w:szCs w:val="23"/>
              </w:rPr>
              <w:t>visus</w:t>
            </w:r>
            <w:proofErr w:type="spellEnd"/>
            <w:r w:rsidRPr="0072384E">
              <w:rPr>
                <w:sz w:val="23"/>
                <w:szCs w:val="23"/>
              </w:rPr>
              <w:t xml:space="preserve"> </w:t>
            </w:r>
            <w:proofErr w:type="spellStart"/>
            <w:r w:rsidRPr="0072384E">
              <w:rPr>
                <w:sz w:val="23"/>
                <w:szCs w:val="23"/>
              </w:rPr>
              <w:t>privalomus</w:t>
            </w:r>
            <w:proofErr w:type="spellEnd"/>
            <w:r w:rsidRPr="0072384E">
              <w:rPr>
                <w:sz w:val="23"/>
                <w:szCs w:val="23"/>
              </w:rPr>
              <w:t xml:space="preserve"> </w:t>
            </w:r>
            <w:proofErr w:type="spellStart"/>
            <w:r w:rsidRPr="0072384E">
              <w:rPr>
                <w:sz w:val="23"/>
                <w:szCs w:val="23"/>
              </w:rPr>
              <w:t>dokumentus</w:t>
            </w:r>
            <w:proofErr w:type="spellEnd"/>
            <w:r w:rsidRPr="0072384E">
              <w:rPr>
                <w:sz w:val="23"/>
                <w:szCs w:val="23"/>
              </w:rPr>
              <w:t xml:space="preserve"> </w:t>
            </w:r>
            <w:proofErr w:type="spellStart"/>
            <w:r w:rsidRPr="0072384E">
              <w:rPr>
                <w:sz w:val="23"/>
                <w:szCs w:val="23"/>
              </w:rPr>
              <w:t>techninio</w:t>
            </w:r>
            <w:proofErr w:type="spellEnd"/>
            <w:r w:rsidRPr="0072384E">
              <w:rPr>
                <w:sz w:val="23"/>
                <w:szCs w:val="23"/>
              </w:rPr>
              <w:t xml:space="preserve"> </w:t>
            </w:r>
            <w:proofErr w:type="spellStart"/>
            <w:r w:rsidRPr="0072384E">
              <w:rPr>
                <w:sz w:val="23"/>
                <w:szCs w:val="23"/>
              </w:rPr>
              <w:t>darbo</w:t>
            </w:r>
            <w:proofErr w:type="spellEnd"/>
            <w:r w:rsidRPr="0072384E">
              <w:rPr>
                <w:sz w:val="23"/>
                <w:szCs w:val="23"/>
              </w:rPr>
              <w:t xml:space="preserve"> </w:t>
            </w:r>
            <w:proofErr w:type="spellStart"/>
            <w:r w:rsidRPr="0072384E">
              <w:rPr>
                <w:sz w:val="23"/>
                <w:szCs w:val="23"/>
              </w:rPr>
              <w:t>projekto</w:t>
            </w:r>
            <w:proofErr w:type="spellEnd"/>
            <w:r w:rsidRPr="0072384E">
              <w:rPr>
                <w:sz w:val="23"/>
                <w:szCs w:val="23"/>
              </w:rPr>
              <w:t xml:space="preserve"> </w:t>
            </w:r>
            <w:proofErr w:type="spellStart"/>
            <w:r w:rsidRPr="0072384E">
              <w:rPr>
                <w:sz w:val="23"/>
                <w:szCs w:val="23"/>
              </w:rPr>
              <w:t>rengimui</w:t>
            </w:r>
            <w:proofErr w:type="spellEnd"/>
            <w:r w:rsidRPr="0072384E">
              <w:rPr>
                <w:sz w:val="23"/>
                <w:szCs w:val="23"/>
              </w:rPr>
              <w:t xml:space="preserve"> (</w:t>
            </w:r>
            <w:proofErr w:type="spellStart"/>
            <w:r w:rsidRPr="0072384E">
              <w:rPr>
                <w:sz w:val="23"/>
                <w:szCs w:val="23"/>
              </w:rPr>
              <w:t>užpildyti</w:t>
            </w:r>
            <w:proofErr w:type="spellEnd"/>
            <w:r w:rsidRPr="0072384E">
              <w:rPr>
                <w:sz w:val="23"/>
                <w:szCs w:val="23"/>
              </w:rPr>
              <w:t xml:space="preserve"> </w:t>
            </w:r>
            <w:proofErr w:type="spellStart"/>
            <w:r w:rsidRPr="0072384E">
              <w:rPr>
                <w:sz w:val="23"/>
                <w:szCs w:val="23"/>
              </w:rPr>
              <w:t>paraiškas</w:t>
            </w:r>
            <w:proofErr w:type="spellEnd"/>
            <w:r w:rsidRPr="0072384E">
              <w:rPr>
                <w:sz w:val="23"/>
                <w:szCs w:val="23"/>
              </w:rPr>
              <w:t xml:space="preserve">, </w:t>
            </w:r>
            <w:proofErr w:type="spellStart"/>
            <w:r w:rsidRPr="0072384E">
              <w:rPr>
                <w:sz w:val="23"/>
                <w:szCs w:val="23"/>
              </w:rPr>
              <w:t>gauti</w:t>
            </w:r>
            <w:proofErr w:type="spellEnd"/>
            <w:r w:rsidRPr="0072384E">
              <w:rPr>
                <w:sz w:val="23"/>
                <w:szCs w:val="23"/>
              </w:rPr>
              <w:t xml:space="preserve"> </w:t>
            </w:r>
            <w:proofErr w:type="spellStart"/>
            <w:r w:rsidRPr="0072384E">
              <w:rPr>
                <w:sz w:val="23"/>
                <w:szCs w:val="23"/>
              </w:rPr>
              <w:t>prisijungimo</w:t>
            </w:r>
            <w:proofErr w:type="spellEnd"/>
            <w:r w:rsidRPr="0072384E">
              <w:rPr>
                <w:sz w:val="23"/>
                <w:szCs w:val="23"/>
              </w:rPr>
              <w:t xml:space="preserve"> </w:t>
            </w:r>
            <w:proofErr w:type="spellStart"/>
            <w:r w:rsidRPr="0072384E">
              <w:rPr>
                <w:sz w:val="23"/>
                <w:szCs w:val="23"/>
              </w:rPr>
              <w:t>sąlygas</w:t>
            </w:r>
            <w:proofErr w:type="spellEnd"/>
            <w:r w:rsidRPr="0072384E">
              <w:rPr>
                <w:sz w:val="23"/>
                <w:szCs w:val="23"/>
              </w:rPr>
              <w:t xml:space="preserve">, </w:t>
            </w:r>
            <w:proofErr w:type="spellStart"/>
            <w:r w:rsidRPr="0072384E">
              <w:rPr>
                <w:sz w:val="23"/>
                <w:szCs w:val="23"/>
              </w:rPr>
              <w:t>patvirtinti</w:t>
            </w:r>
            <w:proofErr w:type="spellEnd"/>
            <w:r w:rsidRPr="0072384E">
              <w:rPr>
                <w:sz w:val="23"/>
                <w:szCs w:val="23"/>
              </w:rPr>
              <w:t xml:space="preserve"> </w:t>
            </w:r>
            <w:proofErr w:type="spellStart"/>
            <w:r w:rsidRPr="0072384E">
              <w:rPr>
                <w:sz w:val="23"/>
                <w:szCs w:val="23"/>
              </w:rPr>
              <w:t>statinių</w:t>
            </w:r>
            <w:proofErr w:type="spellEnd"/>
            <w:r w:rsidRPr="0072384E">
              <w:rPr>
                <w:sz w:val="23"/>
                <w:szCs w:val="23"/>
              </w:rPr>
              <w:t xml:space="preserve"> schemas </w:t>
            </w:r>
            <w:proofErr w:type="spellStart"/>
            <w:r w:rsidRPr="0072384E">
              <w:rPr>
                <w:sz w:val="23"/>
                <w:szCs w:val="23"/>
              </w:rPr>
              <w:t>savivaldybėje</w:t>
            </w:r>
            <w:proofErr w:type="spellEnd"/>
            <w:r w:rsidRPr="0072384E">
              <w:rPr>
                <w:sz w:val="23"/>
                <w:szCs w:val="23"/>
              </w:rPr>
              <w:t xml:space="preserve">, </w:t>
            </w:r>
            <w:proofErr w:type="spellStart"/>
            <w:r w:rsidRPr="0072384E">
              <w:rPr>
                <w:sz w:val="23"/>
                <w:szCs w:val="23"/>
              </w:rPr>
              <w:t>gauti</w:t>
            </w:r>
            <w:proofErr w:type="spellEnd"/>
            <w:r w:rsidRPr="0072384E">
              <w:rPr>
                <w:sz w:val="23"/>
                <w:szCs w:val="23"/>
              </w:rPr>
              <w:t xml:space="preserve"> </w:t>
            </w:r>
            <w:proofErr w:type="spellStart"/>
            <w:r w:rsidRPr="0072384E">
              <w:rPr>
                <w:sz w:val="23"/>
                <w:szCs w:val="23"/>
              </w:rPr>
              <w:t>sutikimus</w:t>
            </w:r>
            <w:proofErr w:type="spellEnd"/>
            <w:r w:rsidRPr="0072384E">
              <w:rPr>
                <w:sz w:val="23"/>
                <w:szCs w:val="23"/>
              </w:rPr>
              <w:t xml:space="preserve"> </w:t>
            </w:r>
            <w:proofErr w:type="spellStart"/>
            <w:r w:rsidRPr="0072384E">
              <w:rPr>
                <w:sz w:val="23"/>
                <w:szCs w:val="23"/>
              </w:rPr>
              <w:t>vykdyti</w:t>
            </w:r>
            <w:proofErr w:type="spellEnd"/>
            <w:r w:rsidRPr="0072384E">
              <w:rPr>
                <w:sz w:val="23"/>
                <w:szCs w:val="23"/>
              </w:rPr>
              <w:t xml:space="preserve"> </w:t>
            </w:r>
            <w:proofErr w:type="spellStart"/>
            <w:r w:rsidRPr="0072384E">
              <w:rPr>
                <w:sz w:val="23"/>
                <w:szCs w:val="23"/>
              </w:rPr>
              <w:t>darbus</w:t>
            </w:r>
            <w:proofErr w:type="spellEnd"/>
            <w:r w:rsidRPr="0072384E">
              <w:rPr>
                <w:sz w:val="23"/>
                <w:szCs w:val="23"/>
              </w:rPr>
              <w:t xml:space="preserve"> </w:t>
            </w:r>
            <w:proofErr w:type="spellStart"/>
            <w:r w:rsidRPr="0072384E">
              <w:rPr>
                <w:sz w:val="23"/>
                <w:szCs w:val="23"/>
              </w:rPr>
              <w:t>valstybinėje</w:t>
            </w:r>
            <w:proofErr w:type="spellEnd"/>
            <w:r w:rsidRPr="0072384E">
              <w:rPr>
                <w:sz w:val="23"/>
                <w:szCs w:val="23"/>
              </w:rPr>
              <w:t xml:space="preserve"> </w:t>
            </w:r>
            <w:proofErr w:type="spellStart"/>
            <w:r w:rsidRPr="0072384E">
              <w:rPr>
                <w:sz w:val="23"/>
                <w:szCs w:val="23"/>
              </w:rPr>
              <w:t>žemėje</w:t>
            </w:r>
            <w:proofErr w:type="spellEnd"/>
            <w:r w:rsidRPr="0072384E">
              <w:rPr>
                <w:sz w:val="23"/>
                <w:szCs w:val="23"/>
              </w:rPr>
              <w:t xml:space="preserve">, </w:t>
            </w:r>
            <w:proofErr w:type="spellStart"/>
            <w:r w:rsidRPr="0072384E">
              <w:rPr>
                <w:sz w:val="23"/>
                <w:szCs w:val="23"/>
              </w:rPr>
              <w:t>gauti</w:t>
            </w:r>
            <w:proofErr w:type="spellEnd"/>
            <w:r w:rsidRPr="0072384E">
              <w:rPr>
                <w:sz w:val="23"/>
                <w:szCs w:val="23"/>
              </w:rPr>
              <w:t xml:space="preserve"> </w:t>
            </w:r>
            <w:proofErr w:type="spellStart"/>
            <w:r w:rsidRPr="0072384E">
              <w:rPr>
                <w:sz w:val="23"/>
                <w:szCs w:val="23"/>
              </w:rPr>
              <w:t>trečiųjų</w:t>
            </w:r>
            <w:proofErr w:type="spellEnd"/>
            <w:r w:rsidRPr="0072384E">
              <w:rPr>
                <w:sz w:val="23"/>
                <w:szCs w:val="23"/>
              </w:rPr>
              <w:t xml:space="preserve"> </w:t>
            </w:r>
            <w:proofErr w:type="spellStart"/>
            <w:r w:rsidRPr="0072384E">
              <w:rPr>
                <w:sz w:val="23"/>
                <w:szCs w:val="23"/>
              </w:rPr>
              <w:t>asmenų</w:t>
            </w:r>
            <w:proofErr w:type="spellEnd"/>
            <w:r w:rsidRPr="0072384E">
              <w:rPr>
                <w:sz w:val="23"/>
                <w:szCs w:val="23"/>
              </w:rPr>
              <w:t xml:space="preserve"> </w:t>
            </w:r>
            <w:proofErr w:type="spellStart"/>
            <w:r w:rsidRPr="0072384E">
              <w:rPr>
                <w:sz w:val="23"/>
                <w:szCs w:val="23"/>
              </w:rPr>
              <w:t>sutikimus</w:t>
            </w:r>
            <w:proofErr w:type="spellEnd"/>
            <w:r w:rsidRPr="0072384E">
              <w:rPr>
                <w:sz w:val="23"/>
                <w:szCs w:val="23"/>
              </w:rPr>
              <w:t xml:space="preserve">). </w:t>
            </w:r>
            <w:proofErr w:type="spellStart"/>
            <w:r w:rsidRPr="0072384E">
              <w:rPr>
                <w:sz w:val="23"/>
                <w:szCs w:val="23"/>
              </w:rPr>
              <w:t>Suderinti</w:t>
            </w:r>
            <w:proofErr w:type="spellEnd"/>
            <w:r w:rsidRPr="0072384E">
              <w:rPr>
                <w:sz w:val="23"/>
                <w:szCs w:val="23"/>
              </w:rPr>
              <w:t xml:space="preserve"> </w:t>
            </w:r>
            <w:proofErr w:type="spellStart"/>
            <w:r w:rsidRPr="0072384E">
              <w:rPr>
                <w:sz w:val="23"/>
                <w:szCs w:val="23"/>
              </w:rPr>
              <w:t>techninį</w:t>
            </w:r>
            <w:proofErr w:type="spellEnd"/>
            <w:r w:rsidRPr="0072384E">
              <w:rPr>
                <w:sz w:val="23"/>
                <w:szCs w:val="23"/>
              </w:rPr>
              <w:t xml:space="preserve"> </w:t>
            </w:r>
            <w:proofErr w:type="spellStart"/>
            <w:r w:rsidRPr="0072384E">
              <w:rPr>
                <w:sz w:val="23"/>
                <w:szCs w:val="23"/>
              </w:rPr>
              <w:t>darbo</w:t>
            </w:r>
            <w:proofErr w:type="spellEnd"/>
            <w:r w:rsidRPr="0072384E">
              <w:rPr>
                <w:sz w:val="23"/>
                <w:szCs w:val="23"/>
              </w:rPr>
              <w:t xml:space="preserve"> </w:t>
            </w:r>
            <w:proofErr w:type="spellStart"/>
            <w:r w:rsidRPr="0072384E">
              <w:rPr>
                <w:sz w:val="23"/>
                <w:szCs w:val="23"/>
              </w:rPr>
              <w:t>projektą</w:t>
            </w:r>
            <w:proofErr w:type="spellEnd"/>
            <w:r w:rsidRPr="0072384E">
              <w:rPr>
                <w:sz w:val="23"/>
                <w:szCs w:val="23"/>
              </w:rPr>
              <w:t xml:space="preserve"> </w:t>
            </w:r>
            <w:proofErr w:type="spellStart"/>
            <w:r w:rsidRPr="0072384E">
              <w:rPr>
                <w:sz w:val="23"/>
                <w:szCs w:val="23"/>
              </w:rPr>
              <w:t>su</w:t>
            </w:r>
            <w:proofErr w:type="spellEnd"/>
            <w:r w:rsidRPr="0072384E">
              <w:rPr>
                <w:sz w:val="23"/>
                <w:szCs w:val="23"/>
              </w:rPr>
              <w:t xml:space="preserve"> </w:t>
            </w:r>
            <w:proofErr w:type="spellStart"/>
            <w:r w:rsidRPr="0072384E">
              <w:rPr>
                <w:sz w:val="23"/>
                <w:szCs w:val="23"/>
              </w:rPr>
              <w:t>visomis</w:t>
            </w:r>
            <w:proofErr w:type="spellEnd"/>
            <w:r w:rsidRPr="0072384E">
              <w:rPr>
                <w:sz w:val="23"/>
                <w:szCs w:val="23"/>
              </w:rPr>
              <w:t xml:space="preserve"> </w:t>
            </w:r>
            <w:proofErr w:type="spellStart"/>
            <w:r w:rsidRPr="0072384E">
              <w:rPr>
                <w:sz w:val="23"/>
                <w:szCs w:val="23"/>
              </w:rPr>
              <w:t>institucijomis</w:t>
            </w:r>
            <w:proofErr w:type="spellEnd"/>
            <w:r w:rsidRPr="0072384E">
              <w:rPr>
                <w:sz w:val="23"/>
                <w:szCs w:val="23"/>
              </w:rPr>
              <w:t xml:space="preserve"> („</w:t>
            </w:r>
            <w:proofErr w:type="spellStart"/>
            <w:r w:rsidRPr="0072384E">
              <w:rPr>
                <w:sz w:val="23"/>
                <w:szCs w:val="23"/>
              </w:rPr>
              <w:t>Energijos</w:t>
            </w:r>
            <w:proofErr w:type="spellEnd"/>
            <w:r w:rsidRPr="0072384E">
              <w:rPr>
                <w:sz w:val="23"/>
                <w:szCs w:val="23"/>
              </w:rPr>
              <w:t xml:space="preserve"> </w:t>
            </w:r>
            <w:proofErr w:type="spellStart"/>
            <w:r w:rsidRPr="0072384E">
              <w:rPr>
                <w:sz w:val="23"/>
                <w:szCs w:val="23"/>
              </w:rPr>
              <w:t>skirstymo</w:t>
            </w:r>
            <w:proofErr w:type="spellEnd"/>
            <w:r w:rsidRPr="0072384E">
              <w:rPr>
                <w:sz w:val="23"/>
                <w:szCs w:val="23"/>
              </w:rPr>
              <w:t xml:space="preserve"> </w:t>
            </w:r>
            <w:proofErr w:type="spellStart"/>
            <w:r w:rsidRPr="0072384E">
              <w:rPr>
                <w:sz w:val="23"/>
                <w:szCs w:val="23"/>
              </w:rPr>
              <w:t>operatorius</w:t>
            </w:r>
            <w:proofErr w:type="spellEnd"/>
            <w:r w:rsidRPr="0072384E">
              <w:rPr>
                <w:sz w:val="23"/>
                <w:szCs w:val="23"/>
              </w:rPr>
              <w:t xml:space="preserve">“ AB, Telia </w:t>
            </w:r>
            <w:proofErr w:type="spellStart"/>
            <w:r w:rsidRPr="0072384E">
              <w:rPr>
                <w:sz w:val="23"/>
                <w:szCs w:val="23"/>
              </w:rPr>
              <w:t>Lietuva</w:t>
            </w:r>
            <w:proofErr w:type="spellEnd"/>
            <w:r w:rsidRPr="0072384E">
              <w:rPr>
                <w:sz w:val="23"/>
                <w:szCs w:val="23"/>
              </w:rPr>
              <w:t xml:space="preserve">, AB, </w:t>
            </w:r>
            <w:proofErr w:type="spellStart"/>
            <w:r w:rsidRPr="0072384E">
              <w:rPr>
                <w:sz w:val="23"/>
                <w:szCs w:val="23"/>
              </w:rPr>
              <w:t>institucijomis</w:t>
            </w:r>
            <w:proofErr w:type="spellEnd"/>
            <w:r w:rsidRPr="0072384E">
              <w:rPr>
                <w:sz w:val="23"/>
                <w:szCs w:val="23"/>
              </w:rPr>
              <w:t xml:space="preserve">, </w:t>
            </w:r>
            <w:proofErr w:type="spellStart"/>
            <w:r w:rsidRPr="0072384E">
              <w:rPr>
                <w:sz w:val="23"/>
                <w:szCs w:val="23"/>
              </w:rPr>
              <w:t>atsakingomis</w:t>
            </w:r>
            <w:proofErr w:type="spellEnd"/>
            <w:r w:rsidRPr="0072384E">
              <w:rPr>
                <w:sz w:val="23"/>
                <w:szCs w:val="23"/>
              </w:rPr>
              <w:t xml:space="preserve"> </w:t>
            </w:r>
            <w:proofErr w:type="spellStart"/>
            <w:r w:rsidRPr="0072384E">
              <w:rPr>
                <w:sz w:val="23"/>
                <w:szCs w:val="23"/>
              </w:rPr>
              <w:t>už</w:t>
            </w:r>
            <w:proofErr w:type="spellEnd"/>
            <w:r w:rsidRPr="0072384E">
              <w:rPr>
                <w:sz w:val="23"/>
                <w:szCs w:val="23"/>
              </w:rPr>
              <w:t xml:space="preserve"> </w:t>
            </w:r>
            <w:proofErr w:type="spellStart"/>
            <w:r w:rsidRPr="0072384E">
              <w:rPr>
                <w:sz w:val="23"/>
                <w:szCs w:val="23"/>
              </w:rPr>
              <w:t>darbus</w:t>
            </w:r>
            <w:proofErr w:type="spellEnd"/>
            <w:r w:rsidRPr="0072384E">
              <w:rPr>
                <w:sz w:val="23"/>
                <w:szCs w:val="23"/>
              </w:rPr>
              <w:t xml:space="preserve"> </w:t>
            </w:r>
            <w:proofErr w:type="spellStart"/>
            <w:r w:rsidRPr="0072384E">
              <w:rPr>
                <w:sz w:val="23"/>
                <w:szCs w:val="23"/>
              </w:rPr>
              <w:t>kelio</w:t>
            </w:r>
            <w:proofErr w:type="spellEnd"/>
            <w:r w:rsidRPr="0072384E">
              <w:rPr>
                <w:sz w:val="23"/>
                <w:szCs w:val="23"/>
              </w:rPr>
              <w:t xml:space="preserve"> </w:t>
            </w:r>
            <w:proofErr w:type="spellStart"/>
            <w:r w:rsidRPr="0072384E">
              <w:rPr>
                <w:sz w:val="23"/>
                <w:szCs w:val="23"/>
              </w:rPr>
              <w:t>zonoje</w:t>
            </w:r>
            <w:proofErr w:type="spellEnd"/>
            <w:r w:rsidRPr="0072384E">
              <w:rPr>
                <w:sz w:val="23"/>
                <w:szCs w:val="23"/>
              </w:rPr>
              <w:t xml:space="preserve">, </w:t>
            </w:r>
            <w:proofErr w:type="spellStart"/>
            <w:r w:rsidRPr="0072384E">
              <w:rPr>
                <w:sz w:val="23"/>
                <w:szCs w:val="23"/>
              </w:rPr>
              <w:t>raudonųjų</w:t>
            </w:r>
            <w:proofErr w:type="spellEnd"/>
            <w:r w:rsidRPr="0072384E">
              <w:rPr>
                <w:sz w:val="23"/>
                <w:szCs w:val="23"/>
              </w:rPr>
              <w:t xml:space="preserve"> </w:t>
            </w:r>
            <w:proofErr w:type="spellStart"/>
            <w:r w:rsidRPr="0072384E">
              <w:rPr>
                <w:sz w:val="23"/>
                <w:szCs w:val="23"/>
              </w:rPr>
              <w:t>linijų</w:t>
            </w:r>
            <w:proofErr w:type="spellEnd"/>
            <w:r w:rsidRPr="0072384E">
              <w:rPr>
                <w:sz w:val="23"/>
                <w:szCs w:val="23"/>
              </w:rPr>
              <w:t xml:space="preserve"> ribose, </w:t>
            </w:r>
            <w:proofErr w:type="spellStart"/>
            <w:r w:rsidRPr="0072384E">
              <w:rPr>
                <w:sz w:val="23"/>
                <w:szCs w:val="23"/>
              </w:rPr>
              <w:t>seniūnijomis</w:t>
            </w:r>
            <w:proofErr w:type="spellEnd"/>
            <w:r w:rsidRPr="0072384E">
              <w:rPr>
                <w:sz w:val="23"/>
                <w:szCs w:val="23"/>
              </w:rPr>
              <w:t xml:space="preserve"> ir </w:t>
            </w:r>
            <w:proofErr w:type="spellStart"/>
            <w:r w:rsidRPr="0072384E">
              <w:rPr>
                <w:sz w:val="23"/>
                <w:szCs w:val="23"/>
              </w:rPr>
              <w:t>kitomis</w:t>
            </w:r>
            <w:proofErr w:type="spellEnd"/>
            <w:r w:rsidRPr="0072384E">
              <w:rPr>
                <w:sz w:val="23"/>
                <w:szCs w:val="23"/>
              </w:rPr>
              <w:t xml:space="preserve"> </w:t>
            </w:r>
            <w:proofErr w:type="spellStart"/>
            <w:r w:rsidRPr="0072384E">
              <w:rPr>
                <w:sz w:val="23"/>
                <w:szCs w:val="23"/>
              </w:rPr>
              <w:t>institucijomis</w:t>
            </w:r>
            <w:proofErr w:type="spellEnd"/>
            <w:r w:rsidRPr="0072384E">
              <w:rPr>
                <w:sz w:val="23"/>
                <w:szCs w:val="23"/>
              </w:rPr>
              <w:t xml:space="preserve">), </w:t>
            </w:r>
            <w:proofErr w:type="spellStart"/>
            <w:r w:rsidRPr="0072384E">
              <w:rPr>
                <w:sz w:val="23"/>
                <w:szCs w:val="23"/>
              </w:rPr>
              <w:t>pateikti</w:t>
            </w:r>
            <w:proofErr w:type="spellEnd"/>
            <w:r w:rsidRPr="0072384E">
              <w:rPr>
                <w:sz w:val="23"/>
                <w:szCs w:val="23"/>
              </w:rPr>
              <w:t xml:space="preserve"> </w:t>
            </w:r>
            <w:proofErr w:type="spellStart"/>
            <w:r w:rsidRPr="0072384E">
              <w:rPr>
                <w:sz w:val="23"/>
                <w:szCs w:val="23"/>
              </w:rPr>
              <w:t>supaprastintą</w:t>
            </w:r>
            <w:proofErr w:type="spellEnd"/>
            <w:r w:rsidRPr="0072384E">
              <w:rPr>
                <w:sz w:val="23"/>
                <w:szCs w:val="23"/>
              </w:rPr>
              <w:t xml:space="preserve">, </w:t>
            </w:r>
            <w:proofErr w:type="spellStart"/>
            <w:r w:rsidRPr="0072384E">
              <w:rPr>
                <w:sz w:val="23"/>
                <w:szCs w:val="23"/>
              </w:rPr>
              <w:t>techninį</w:t>
            </w:r>
            <w:proofErr w:type="spellEnd"/>
            <w:r w:rsidRPr="0072384E">
              <w:rPr>
                <w:sz w:val="23"/>
                <w:szCs w:val="23"/>
              </w:rPr>
              <w:t xml:space="preserve"> </w:t>
            </w:r>
            <w:proofErr w:type="spellStart"/>
            <w:r w:rsidRPr="0072384E">
              <w:rPr>
                <w:sz w:val="23"/>
                <w:szCs w:val="23"/>
              </w:rPr>
              <w:t>darbo</w:t>
            </w:r>
            <w:proofErr w:type="spellEnd"/>
            <w:r w:rsidRPr="0072384E">
              <w:rPr>
                <w:sz w:val="23"/>
                <w:szCs w:val="23"/>
              </w:rPr>
              <w:t xml:space="preserve"> </w:t>
            </w:r>
            <w:proofErr w:type="spellStart"/>
            <w:r w:rsidRPr="0072384E">
              <w:rPr>
                <w:sz w:val="23"/>
                <w:szCs w:val="23"/>
              </w:rPr>
              <w:t>projektą</w:t>
            </w:r>
            <w:proofErr w:type="spellEnd"/>
            <w:r w:rsidRPr="0072384E">
              <w:rPr>
                <w:sz w:val="23"/>
                <w:szCs w:val="23"/>
              </w:rPr>
              <w:t xml:space="preserve"> </w:t>
            </w:r>
            <w:proofErr w:type="spellStart"/>
            <w:r w:rsidRPr="0072384E">
              <w:rPr>
                <w:sz w:val="23"/>
                <w:szCs w:val="23"/>
              </w:rPr>
              <w:t>derinti</w:t>
            </w:r>
            <w:proofErr w:type="spellEnd"/>
            <w:r w:rsidRPr="0072384E">
              <w:rPr>
                <w:sz w:val="23"/>
                <w:szCs w:val="23"/>
              </w:rPr>
              <w:t xml:space="preserve"> </w:t>
            </w:r>
            <w:proofErr w:type="spellStart"/>
            <w:r w:rsidRPr="0072384E">
              <w:rPr>
                <w:sz w:val="23"/>
                <w:szCs w:val="23"/>
              </w:rPr>
              <w:t>savivaldybei</w:t>
            </w:r>
            <w:proofErr w:type="spellEnd"/>
            <w:r w:rsidRPr="0072384E">
              <w:rPr>
                <w:sz w:val="23"/>
                <w:szCs w:val="23"/>
              </w:rPr>
              <w:t xml:space="preserve">, </w:t>
            </w:r>
            <w:proofErr w:type="spellStart"/>
            <w:r w:rsidRPr="0072384E">
              <w:rPr>
                <w:sz w:val="23"/>
                <w:szCs w:val="23"/>
              </w:rPr>
              <w:t>pateikti</w:t>
            </w:r>
            <w:proofErr w:type="spellEnd"/>
            <w:r w:rsidRPr="0072384E">
              <w:rPr>
                <w:sz w:val="23"/>
                <w:szCs w:val="23"/>
              </w:rPr>
              <w:t xml:space="preserve"> </w:t>
            </w:r>
            <w:proofErr w:type="spellStart"/>
            <w:r w:rsidRPr="0072384E">
              <w:rPr>
                <w:sz w:val="23"/>
                <w:szCs w:val="23"/>
              </w:rPr>
              <w:t>parengtus</w:t>
            </w:r>
            <w:proofErr w:type="spellEnd"/>
            <w:r w:rsidRPr="0072384E">
              <w:rPr>
                <w:sz w:val="23"/>
                <w:szCs w:val="23"/>
              </w:rPr>
              <w:t xml:space="preserve"> </w:t>
            </w:r>
            <w:proofErr w:type="spellStart"/>
            <w:r w:rsidRPr="0072384E">
              <w:rPr>
                <w:sz w:val="23"/>
                <w:szCs w:val="23"/>
              </w:rPr>
              <w:t>projektus</w:t>
            </w:r>
            <w:proofErr w:type="spellEnd"/>
            <w:r w:rsidRPr="0072384E">
              <w:rPr>
                <w:sz w:val="23"/>
                <w:szCs w:val="23"/>
              </w:rPr>
              <w:t xml:space="preserve"> </w:t>
            </w:r>
            <w:proofErr w:type="spellStart"/>
            <w:r w:rsidRPr="0072384E">
              <w:rPr>
                <w:sz w:val="23"/>
                <w:szCs w:val="23"/>
              </w:rPr>
              <w:t>Perkančiajam</w:t>
            </w:r>
            <w:proofErr w:type="spellEnd"/>
            <w:r w:rsidRPr="0072384E">
              <w:rPr>
                <w:sz w:val="23"/>
                <w:szCs w:val="23"/>
              </w:rPr>
              <w:t xml:space="preserve"> </w:t>
            </w:r>
            <w:proofErr w:type="spellStart"/>
            <w:r w:rsidRPr="0072384E">
              <w:rPr>
                <w:sz w:val="23"/>
                <w:szCs w:val="23"/>
              </w:rPr>
              <w:t>subjektui</w:t>
            </w:r>
            <w:proofErr w:type="spellEnd"/>
            <w:r w:rsidRPr="0072384E">
              <w:rPr>
                <w:sz w:val="23"/>
                <w:szCs w:val="23"/>
              </w:rPr>
              <w:t xml:space="preserve"> </w:t>
            </w:r>
            <w:proofErr w:type="spellStart"/>
            <w:r w:rsidRPr="0072384E">
              <w:rPr>
                <w:sz w:val="23"/>
                <w:szCs w:val="23"/>
              </w:rPr>
              <w:t>bendrosios</w:t>
            </w:r>
            <w:proofErr w:type="spellEnd"/>
            <w:r w:rsidRPr="0072384E">
              <w:rPr>
                <w:sz w:val="23"/>
                <w:szCs w:val="23"/>
              </w:rPr>
              <w:t xml:space="preserve"> </w:t>
            </w:r>
            <w:proofErr w:type="spellStart"/>
            <w:r w:rsidRPr="0072384E">
              <w:rPr>
                <w:sz w:val="23"/>
                <w:szCs w:val="23"/>
              </w:rPr>
              <w:t>ekspertizės</w:t>
            </w:r>
            <w:proofErr w:type="spellEnd"/>
            <w:r w:rsidRPr="0072384E">
              <w:rPr>
                <w:sz w:val="23"/>
                <w:szCs w:val="23"/>
              </w:rPr>
              <w:t xml:space="preserve"> </w:t>
            </w:r>
            <w:proofErr w:type="spellStart"/>
            <w:r w:rsidRPr="0072384E">
              <w:rPr>
                <w:sz w:val="23"/>
                <w:szCs w:val="23"/>
              </w:rPr>
              <w:t>atlikimui</w:t>
            </w:r>
            <w:proofErr w:type="spellEnd"/>
            <w:r w:rsidRPr="0072384E">
              <w:rPr>
                <w:sz w:val="23"/>
                <w:szCs w:val="23"/>
              </w:rPr>
              <w:t xml:space="preserve"> (</w:t>
            </w:r>
            <w:proofErr w:type="spellStart"/>
            <w:r w:rsidRPr="0072384E">
              <w:rPr>
                <w:sz w:val="23"/>
                <w:szCs w:val="23"/>
              </w:rPr>
              <w:t>Statybos</w:t>
            </w:r>
            <w:proofErr w:type="spellEnd"/>
            <w:r w:rsidRPr="0072384E">
              <w:rPr>
                <w:sz w:val="23"/>
                <w:szCs w:val="23"/>
              </w:rPr>
              <w:t xml:space="preserve"> </w:t>
            </w:r>
            <w:proofErr w:type="spellStart"/>
            <w:r w:rsidRPr="0072384E">
              <w:rPr>
                <w:sz w:val="23"/>
                <w:szCs w:val="23"/>
              </w:rPr>
              <w:t>techninio</w:t>
            </w:r>
            <w:proofErr w:type="spellEnd"/>
            <w:r w:rsidRPr="0072384E">
              <w:rPr>
                <w:sz w:val="23"/>
                <w:szCs w:val="23"/>
              </w:rPr>
              <w:t xml:space="preserve"> </w:t>
            </w:r>
            <w:proofErr w:type="spellStart"/>
            <w:r w:rsidRPr="0072384E">
              <w:rPr>
                <w:sz w:val="23"/>
                <w:szCs w:val="23"/>
              </w:rPr>
              <w:t>reglamento</w:t>
            </w:r>
            <w:proofErr w:type="spellEnd"/>
            <w:r w:rsidRPr="0072384E">
              <w:rPr>
                <w:sz w:val="23"/>
                <w:szCs w:val="23"/>
              </w:rPr>
              <w:t xml:space="preserve"> STR 1.04.04:2017 „</w:t>
            </w:r>
            <w:proofErr w:type="spellStart"/>
            <w:r w:rsidRPr="0072384E">
              <w:rPr>
                <w:sz w:val="23"/>
                <w:szCs w:val="23"/>
              </w:rPr>
              <w:t>Statinio</w:t>
            </w:r>
            <w:proofErr w:type="spellEnd"/>
            <w:r w:rsidRPr="0072384E">
              <w:rPr>
                <w:sz w:val="23"/>
                <w:szCs w:val="23"/>
              </w:rPr>
              <w:t xml:space="preserve"> </w:t>
            </w:r>
            <w:proofErr w:type="spellStart"/>
            <w:r w:rsidRPr="0072384E">
              <w:rPr>
                <w:sz w:val="23"/>
                <w:szCs w:val="23"/>
              </w:rPr>
              <w:t>projektavimas</w:t>
            </w:r>
            <w:proofErr w:type="spellEnd"/>
            <w:r w:rsidRPr="0072384E">
              <w:rPr>
                <w:sz w:val="23"/>
                <w:szCs w:val="23"/>
              </w:rPr>
              <w:t xml:space="preserve">, </w:t>
            </w:r>
            <w:proofErr w:type="spellStart"/>
            <w:r w:rsidRPr="0072384E">
              <w:rPr>
                <w:sz w:val="23"/>
                <w:szCs w:val="23"/>
              </w:rPr>
              <w:t>projekto</w:t>
            </w:r>
            <w:proofErr w:type="spellEnd"/>
            <w:r w:rsidRPr="0072384E">
              <w:rPr>
                <w:sz w:val="23"/>
                <w:szCs w:val="23"/>
              </w:rPr>
              <w:t xml:space="preserve"> </w:t>
            </w:r>
            <w:proofErr w:type="spellStart"/>
            <w:r w:rsidRPr="0072384E">
              <w:rPr>
                <w:sz w:val="23"/>
                <w:szCs w:val="23"/>
              </w:rPr>
              <w:t>ekspertizė</w:t>
            </w:r>
            <w:proofErr w:type="spellEnd"/>
            <w:r w:rsidRPr="0072384E">
              <w:rPr>
                <w:sz w:val="23"/>
                <w:szCs w:val="23"/>
              </w:rPr>
              <w:t xml:space="preserve">“ </w:t>
            </w:r>
            <w:proofErr w:type="spellStart"/>
            <w:r w:rsidRPr="0072384E">
              <w:rPr>
                <w:sz w:val="23"/>
                <w:szCs w:val="23"/>
              </w:rPr>
              <w:t>numatytais</w:t>
            </w:r>
            <w:proofErr w:type="spellEnd"/>
            <w:r w:rsidRPr="0072384E">
              <w:rPr>
                <w:sz w:val="23"/>
                <w:szCs w:val="23"/>
              </w:rPr>
              <w:t xml:space="preserve"> </w:t>
            </w:r>
            <w:proofErr w:type="spellStart"/>
            <w:r w:rsidRPr="0072384E">
              <w:rPr>
                <w:sz w:val="23"/>
                <w:szCs w:val="23"/>
              </w:rPr>
              <w:t>atvejais</w:t>
            </w:r>
            <w:proofErr w:type="spellEnd"/>
            <w:r w:rsidRPr="0072384E">
              <w:rPr>
                <w:sz w:val="23"/>
                <w:szCs w:val="23"/>
              </w:rPr>
              <w:t>);</w:t>
            </w:r>
          </w:p>
          <w:p w14:paraId="4F5D744C" w14:textId="0BF806EE" w:rsidR="0072384E" w:rsidRPr="0072384E" w:rsidRDefault="0072384E" w:rsidP="0072384E">
            <w:pPr>
              <w:pStyle w:val="Sraopastraipa"/>
              <w:numPr>
                <w:ilvl w:val="1"/>
                <w:numId w:val="14"/>
              </w:numPr>
              <w:ind w:left="496"/>
              <w:jc w:val="both"/>
              <w:rPr>
                <w:sz w:val="23"/>
                <w:szCs w:val="23"/>
              </w:rPr>
            </w:pPr>
            <w:proofErr w:type="spellStart"/>
            <w:r w:rsidRPr="0072384E">
              <w:rPr>
                <w:sz w:val="23"/>
                <w:szCs w:val="23"/>
              </w:rPr>
              <w:t>parengia</w:t>
            </w:r>
            <w:proofErr w:type="spellEnd"/>
            <w:r w:rsidRPr="0072384E">
              <w:rPr>
                <w:sz w:val="23"/>
                <w:szCs w:val="23"/>
              </w:rPr>
              <w:t xml:space="preserve"> </w:t>
            </w:r>
            <w:proofErr w:type="spellStart"/>
            <w:r w:rsidRPr="0072384E">
              <w:rPr>
                <w:sz w:val="23"/>
                <w:szCs w:val="23"/>
              </w:rPr>
              <w:t>darbų</w:t>
            </w:r>
            <w:proofErr w:type="spellEnd"/>
            <w:r w:rsidR="001F1825">
              <w:rPr>
                <w:sz w:val="23"/>
                <w:szCs w:val="23"/>
              </w:rPr>
              <w:t xml:space="preserve"> </w:t>
            </w:r>
            <w:proofErr w:type="spellStart"/>
            <w:r w:rsidR="001F1825">
              <w:rPr>
                <w:sz w:val="23"/>
                <w:szCs w:val="23"/>
              </w:rPr>
              <w:t>organizavimo</w:t>
            </w:r>
            <w:proofErr w:type="spellEnd"/>
            <w:r w:rsidR="001F1825">
              <w:rPr>
                <w:sz w:val="23"/>
                <w:szCs w:val="23"/>
              </w:rPr>
              <w:t xml:space="preserve"> </w:t>
            </w:r>
            <w:proofErr w:type="spellStart"/>
            <w:r w:rsidR="001F1825">
              <w:rPr>
                <w:sz w:val="23"/>
                <w:szCs w:val="23"/>
              </w:rPr>
              <w:t>projektą</w:t>
            </w:r>
            <w:proofErr w:type="spellEnd"/>
            <w:r w:rsidR="001F1825">
              <w:rPr>
                <w:sz w:val="23"/>
                <w:szCs w:val="23"/>
              </w:rPr>
              <w:t xml:space="preserve"> </w:t>
            </w:r>
            <w:proofErr w:type="spellStart"/>
            <w:r w:rsidR="001F1825">
              <w:rPr>
                <w:sz w:val="23"/>
                <w:szCs w:val="23"/>
              </w:rPr>
              <w:t>kaip</w:t>
            </w:r>
            <w:proofErr w:type="spellEnd"/>
            <w:r w:rsidR="001F1825">
              <w:rPr>
                <w:sz w:val="23"/>
                <w:szCs w:val="23"/>
              </w:rPr>
              <w:t xml:space="preserve"> </w:t>
            </w:r>
            <w:proofErr w:type="spellStart"/>
            <w:r w:rsidR="001F1825">
              <w:rPr>
                <w:sz w:val="23"/>
                <w:szCs w:val="23"/>
              </w:rPr>
              <w:t>sudė</w:t>
            </w:r>
            <w:r w:rsidRPr="0072384E">
              <w:rPr>
                <w:sz w:val="23"/>
                <w:szCs w:val="23"/>
              </w:rPr>
              <w:t>tinę</w:t>
            </w:r>
            <w:proofErr w:type="spellEnd"/>
            <w:r w:rsidRPr="0072384E">
              <w:rPr>
                <w:sz w:val="23"/>
                <w:szCs w:val="23"/>
              </w:rPr>
              <w:t xml:space="preserve"> </w:t>
            </w:r>
            <w:proofErr w:type="spellStart"/>
            <w:r w:rsidRPr="0072384E">
              <w:rPr>
                <w:sz w:val="23"/>
                <w:szCs w:val="23"/>
              </w:rPr>
              <w:t>projekto</w:t>
            </w:r>
            <w:proofErr w:type="spellEnd"/>
            <w:r w:rsidRPr="0072384E">
              <w:rPr>
                <w:sz w:val="23"/>
                <w:szCs w:val="23"/>
              </w:rPr>
              <w:t xml:space="preserve"> </w:t>
            </w:r>
            <w:proofErr w:type="spellStart"/>
            <w:r w:rsidRPr="0072384E">
              <w:rPr>
                <w:sz w:val="23"/>
                <w:szCs w:val="23"/>
              </w:rPr>
              <w:t>dalį</w:t>
            </w:r>
            <w:proofErr w:type="spellEnd"/>
            <w:r w:rsidRPr="0072384E">
              <w:rPr>
                <w:sz w:val="23"/>
                <w:szCs w:val="23"/>
              </w:rPr>
              <w:t>;</w:t>
            </w:r>
          </w:p>
          <w:p w14:paraId="4F435BD5" w14:textId="77777777" w:rsidR="0072384E" w:rsidRPr="0072384E" w:rsidRDefault="0072384E" w:rsidP="0072384E">
            <w:pPr>
              <w:pStyle w:val="Sraopastraipa"/>
              <w:numPr>
                <w:ilvl w:val="1"/>
                <w:numId w:val="14"/>
              </w:numPr>
              <w:ind w:left="496"/>
              <w:jc w:val="both"/>
              <w:rPr>
                <w:sz w:val="23"/>
                <w:szCs w:val="23"/>
              </w:rPr>
            </w:pPr>
            <w:proofErr w:type="spellStart"/>
            <w:r w:rsidRPr="0072384E">
              <w:rPr>
                <w:sz w:val="23"/>
                <w:szCs w:val="23"/>
              </w:rPr>
              <w:t>savo</w:t>
            </w:r>
            <w:proofErr w:type="spellEnd"/>
            <w:r w:rsidRPr="0072384E">
              <w:rPr>
                <w:sz w:val="23"/>
                <w:szCs w:val="23"/>
              </w:rPr>
              <w:t xml:space="preserve"> </w:t>
            </w:r>
            <w:proofErr w:type="spellStart"/>
            <w:r w:rsidRPr="0072384E">
              <w:rPr>
                <w:sz w:val="23"/>
                <w:szCs w:val="23"/>
              </w:rPr>
              <w:t>rizika</w:t>
            </w:r>
            <w:proofErr w:type="spellEnd"/>
            <w:r w:rsidRPr="0072384E">
              <w:rPr>
                <w:sz w:val="23"/>
                <w:szCs w:val="23"/>
              </w:rPr>
              <w:t xml:space="preserve"> ir </w:t>
            </w:r>
            <w:proofErr w:type="spellStart"/>
            <w:r w:rsidRPr="0072384E">
              <w:rPr>
                <w:sz w:val="23"/>
                <w:szCs w:val="23"/>
              </w:rPr>
              <w:t>nuožiūra</w:t>
            </w:r>
            <w:proofErr w:type="spellEnd"/>
            <w:r w:rsidRPr="0072384E">
              <w:rPr>
                <w:sz w:val="23"/>
                <w:szCs w:val="23"/>
              </w:rPr>
              <w:t xml:space="preserve"> </w:t>
            </w:r>
            <w:proofErr w:type="spellStart"/>
            <w:r w:rsidRPr="0072384E">
              <w:rPr>
                <w:sz w:val="23"/>
                <w:szCs w:val="23"/>
              </w:rPr>
              <w:t>aplanko</w:t>
            </w:r>
            <w:proofErr w:type="spellEnd"/>
            <w:r w:rsidRPr="0072384E">
              <w:rPr>
                <w:sz w:val="23"/>
                <w:szCs w:val="23"/>
              </w:rPr>
              <w:t xml:space="preserve"> ir </w:t>
            </w:r>
            <w:proofErr w:type="spellStart"/>
            <w:r w:rsidRPr="0072384E">
              <w:rPr>
                <w:sz w:val="23"/>
                <w:szCs w:val="23"/>
              </w:rPr>
              <w:t>išžvalgo</w:t>
            </w:r>
            <w:proofErr w:type="spellEnd"/>
            <w:r w:rsidRPr="0072384E">
              <w:rPr>
                <w:sz w:val="23"/>
                <w:szCs w:val="23"/>
              </w:rPr>
              <w:t xml:space="preserve"> </w:t>
            </w:r>
            <w:proofErr w:type="spellStart"/>
            <w:r w:rsidRPr="0072384E">
              <w:rPr>
                <w:sz w:val="23"/>
                <w:szCs w:val="23"/>
              </w:rPr>
              <w:t>užsakyme</w:t>
            </w:r>
            <w:proofErr w:type="spellEnd"/>
            <w:r w:rsidRPr="0072384E">
              <w:rPr>
                <w:sz w:val="23"/>
                <w:szCs w:val="23"/>
              </w:rPr>
              <w:t xml:space="preserve"> </w:t>
            </w:r>
            <w:proofErr w:type="spellStart"/>
            <w:r w:rsidRPr="0072384E">
              <w:rPr>
                <w:sz w:val="23"/>
                <w:szCs w:val="23"/>
              </w:rPr>
              <w:t>nurodytą</w:t>
            </w:r>
            <w:proofErr w:type="spellEnd"/>
            <w:r w:rsidRPr="0072384E">
              <w:rPr>
                <w:sz w:val="23"/>
                <w:szCs w:val="23"/>
              </w:rPr>
              <w:t xml:space="preserve"> </w:t>
            </w:r>
            <w:proofErr w:type="spellStart"/>
            <w:r w:rsidRPr="0072384E">
              <w:rPr>
                <w:sz w:val="23"/>
                <w:szCs w:val="23"/>
              </w:rPr>
              <w:t>objekto</w:t>
            </w:r>
            <w:proofErr w:type="spellEnd"/>
            <w:r w:rsidRPr="0072384E">
              <w:rPr>
                <w:sz w:val="23"/>
                <w:szCs w:val="23"/>
              </w:rPr>
              <w:t xml:space="preserve"> </w:t>
            </w:r>
            <w:proofErr w:type="spellStart"/>
            <w:r w:rsidRPr="0072384E">
              <w:rPr>
                <w:sz w:val="23"/>
                <w:szCs w:val="23"/>
              </w:rPr>
              <w:t>vietą</w:t>
            </w:r>
            <w:proofErr w:type="spellEnd"/>
            <w:r w:rsidRPr="0072384E">
              <w:rPr>
                <w:sz w:val="23"/>
                <w:szCs w:val="23"/>
              </w:rPr>
              <w:t xml:space="preserve">, jo </w:t>
            </w:r>
            <w:proofErr w:type="spellStart"/>
            <w:r w:rsidRPr="0072384E">
              <w:rPr>
                <w:sz w:val="23"/>
                <w:szCs w:val="23"/>
              </w:rPr>
              <w:t>aplinką</w:t>
            </w:r>
            <w:proofErr w:type="spellEnd"/>
            <w:r w:rsidRPr="0072384E">
              <w:rPr>
                <w:sz w:val="23"/>
                <w:szCs w:val="23"/>
              </w:rPr>
              <w:t xml:space="preserve"> ir </w:t>
            </w:r>
            <w:proofErr w:type="spellStart"/>
            <w:r w:rsidRPr="0072384E">
              <w:rPr>
                <w:sz w:val="23"/>
                <w:szCs w:val="23"/>
              </w:rPr>
              <w:t>surenka</w:t>
            </w:r>
            <w:proofErr w:type="spellEnd"/>
            <w:r w:rsidRPr="0072384E">
              <w:rPr>
                <w:sz w:val="23"/>
                <w:szCs w:val="23"/>
              </w:rPr>
              <w:t xml:space="preserve"> </w:t>
            </w:r>
            <w:proofErr w:type="spellStart"/>
            <w:r w:rsidRPr="0072384E">
              <w:rPr>
                <w:sz w:val="23"/>
                <w:szCs w:val="23"/>
              </w:rPr>
              <w:t>visą</w:t>
            </w:r>
            <w:proofErr w:type="spellEnd"/>
            <w:r w:rsidRPr="0072384E">
              <w:rPr>
                <w:sz w:val="23"/>
                <w:szCs w:val="23"/>
              </w:rPr>
              <w:t xml:space="preserve"> </w:t>
            </w:r>
            <w:proofErr w:type="spellStart"/>
            <w:r w:rsidRPr="0072384E">
              <w:rPr>
                <w:sz w:val="23"/>
                <w:szCs w:val="23"/>
              </w:rPr>
              <w:t>informaciją</w:t>
            </w:r>
            <w:proofErr w:type="spellEnd"/>
            <w:r w:rsidRPr="0072384E">
              <w:rPr>
                <w:sz w:val="23"/>
                <w:szCs w:val="23"/>
              </w:rPr>
              <w:t xml:space="preserve">, </w:t>
            </w:r>
            <w:proofErr w:type="spellStart"/>
            <w:r w:rsidRPr="0072384E">
              <w:rPr>
                <w:sz w:val="23"/>
                <w:szCs w:val="23"/>
              </w:rPr>
              <w:t>kuri</w:t>
            </w:r>
            <w:proofErr w:type="spellEnd"/>
            <w:r w:rsidRPr="0072384E">
              <w:rPr>
                <w:sz w:val="23"/>
                <w:szCs w:val="23"/>
              </w:rPr>
              <w:t xml:space="preserve"> </w:t>
            </w:r>
            <w:proofErr w:type="spellStart"/>
            <w:r w:rsidRPr="0072384E">
              <w:rPr>
                <w:sz w:val="23"/>
                <w:szCs w:val="23"/>
              </w:rPr>
              <w:t>gali</w:t>
            </w:r>
            <w:proofErr w:type="spellEnd"/>
            <w:r w:rsidRPr="0072384E">
              <w:rPr>
                <w:sz w:val="23"/>
                <w:szCs w:val="23"/>
              </w:rPr>
              <w:t xml:space="preserve"> </w:t>
            </w:r>
            <w:proofErr w:type="spellStart"/>
            <w:r w:rsidRPr="0072384E">
              <w:rPr>
                <w:sz w:val="23"/>
                <w:szCs w:val="23"/>
              </w:rPr>
              <w:t>būti</w:t>
            </w:r>
            <w:proofErr w:type="spellEnd"/>
            <w:r w:rsidRPr="0072384E">
              <w:rPr>
                <w:sz w:val="23"/>
                <w:szCs w:val="23"/>
              </w:rPr>
              <w:t xml:space="preserve"> </w:t>
            </w:r>
            <w:proofErr w:type="spellStart"/>
            <w:r w:rsidRPr="0072384E">
              <w:rPr>
                <w:sz w:val="23"/>
                <w:szCs w:val="23"/>
              </w:rPr>
              <w:t>reikalinga</w:t>
            </w:r>
            <w:proofErr w:type="spellEnd"/>
            <w:r w:rsidRPr="0072384E">
              <w:rPr>
                <w:sz w:val="23"/>
                <w:szCs w:val="23"/>
              </w:rPr>
              <w:t xml:space="preserve"> </w:t>
            </w:r>
            <w:proofErr w:type="spellStart"/>
            <w:r w:rsidRPr="0072384E">
              <w:rPr>
                <w:sz w:val="23"/>
                <w:szCs w:val="23"/>
              </w:rPr>
              <w:t>rengiant</w:t>
            </w:r>
            <w:proofErr w:type="spellEnd"/>
            <w:r w:rsidRPr="0072384E">
              <w:rPr>
                <w:sz w:val="23"/>
                <w:szCs w:val="23"/>
              </w:rPr>
              <w:t xml:space="preserve"> </w:t>
            </w:r>
            <w:proofErr w:type="spellStart"/>
            <w:r w:rsidRPr="0072384E">
              <w:rPr>
                <w:sz w:val="23"/>
                <w:szCs w:val="23"/>
              </w:rPr>
              <w:t>projektą</w:t>
            </w:r>
            <w:proofErr w:type="spellEnd"/>
            <w:r w:rsidRPr="0072384E">
              <w:rPr>
                <w:sz w:val="23"/>
                <w:szCs w:val="23"/>
              </w:rPr>
              <w:t>;</w:t>
            </w:r>
          </w:p>
          <w:p w14:paraId="6626CB26" w14:textId="77777777" w:rsidR="0072384E" w:rsidRPr="0072384E" w:rsidRDefault="0072384E" w:rsidP="0072384E">
            <w:pPr>
              <w:pStyle w:val="Sraopastraipa"/>
              <w:numPr>
                <w:ilvl w:val="1"/>
                <w:numId w:val="14"/>
              </w:numPr>
              <w:ind w:left="496"/>
              <w:jc w:val="both"/>
              <w:rPr>
                <w:sz w:val="23"/>
                <w:szCs w:val="23"/>
              </w:rPr>
            </w:pPr>
            <w:r w:rsidRPr="0072384E">
              <w:rPr>
                <w:sz w:val="23"/>
                <w:szCs w:val="23"/>
              </w:rPr>
              <w:tab/>
            </w:r>
            <w:proofErr w:type="spellStart"/>
            <w:r w:rsidRPr="0072384E">
              <w:rPr>
                <w:sz w:val="23"/>
                <w:szCs w:val="23"/>
              </w:rPr>
              <w:t>užsako</w:t>
            </w:r>
            <w:proofErr w:type="spellEnd"/>
            <w:r w:rsidRPr="0072384E">
              <w:rPr>
                <w:sz w:val="23"/>
                <w:szCs w:val="23"/>
              </w:rPr>
              <w:t xml:space="preserve"> ir </w:t>
            </w:r>
            <w:proofErr w:type="spellStart"/>
            <w:r w:rsidRPr="0072384E">
              <w:rPr>
                <w:sz w:val="23"/>
                <w:szCs w:val="23"/>
              </w:rPr>
              <w:t>apmoka</w:t>
            </w:r>
            <w:proofErr w:type="spellEnd"/>
            <w:r w:rsidRPr="0072384E">
              <w:rPr>
                <w:sz w:val="23"/>
                <w:szCs w:val="23"/>
              </w:rPr>
              <w:t xml:space="preserve"> </w:t>
            </w:r>
            <w:proofErr w:type="spellStart"/>
            <w:r w:rsidRPr="0072384E">
              <w:rPr>
                <w:sz w:val="23"/>
                <w:szCs w:val="23"/>
              </w:rPr>
              <w:t>inžinerinius</w:t>
            </w:r>
            <w:proofErr w:type="spellEnd"/>
            <w:r w:rsidRPr="0072384E">
              <w:rPr>
                <w:sz w:val="23"/>
                <w:szCs w:val="23"/>
              </w:rPr>
              <w:t xml:space="preserve"> </w:t>
            </w:r>
            <w:proofErr w:type="spellStart"/>
            <w:r w:rsidRPr="0072384E">
              <w:rPr>
                <w:sz w:val="23"/>
                <w:szCs w:val="23"/>
              </w:rPr>
              <w:t>geologinius</w:t>
            </w:r>
            <w:proofErr w:type="spellEnd"/>
            <w:r w:rsidRPr="0072384E">
              <w:rPr>
                <w:sz w:val="23"/>
                <w:szCs w:val="23"/>
              </w:rPr>
              <w:t xml:space="preserve"> </w:t>
            </w:r>
            <w:proofErr w:type="spellStart"/>
            <w:r w:rsidRPr="0072384E">
              <w:rPr>
                <w:sz w:val="23"/>
                <w:szCs w:val="23"/>
              </w:rPr>
              <w:t>tyrimus</w:t>
            </w:r>
            <w:proofErr w:type="spellEnd"/>
            <w:r w:rsidRPr="0072384E">
              <w:rPr>
                <w:sz w:val="23"/>
                <w:szCs w:val="23"/>
              </w:rPr>
              <w:t xml:space="preserve"> (</w:t>
            </w:r>
            <w:proofErr w:type="spellStart"/>
            <w:r w:rsidRPr="0072384E">
              <w:rPr>
                <w:sz w:val="23"/>
                <w:szCs w:val="23"/>
              </w:rPr>
              <w:t>vadovaujantis</w:t>
            </w:r>
            <w:proofErr w:type="spellEnd"/>
            <w:r w:rsidRPr="0072384E">
              <w:rPr>
                <w:sz w:val="23"/>
                <w:szCs w:val="23"/>
              </w:rPr>
              <w:t xml:space="preserve"> </w:t>
            </w:r>
            <w:proofErr w:type="spellStart"/>
            <w:r w:rsidRPr="0072384E">
              <w:rPr>
                <w:sz w:val="23"/>
                <w:szCs w:val="23"/>
              </w:rPr>
              <w:t>Statybos</w:t>
            </w:r>
            <w:proofErr w:type="spellEnd"/>
            <w:r w:rsidRPr="0072384E">
              <w:rPr>
                <w:sz w:val="23"/>
                <w:szCs w:val="23"/>
              </w:rPr>
              <w:t xml:space="preserve"> </w:t>
            </w:r>
            <w:proofErr w:type="spellStart"/>
            <w:r w:rsidRPr="0072384E">
              <w:rPr>
                <w:sz w:val="23"/>
                <w:szCs w:val="23"/>
              </w:rPr>
              <w:t>techninio</w:t>
            </w:r>
            <w:proofErr w:type="spellEnd"/>
            <w:r w:rsidRPr="0072384E">
              <w:rPr>
                <w:sz w:val="23"/>
                <w:szCs w:val="23"/>
              </w:rPr>
              <w:t xml:space="preserve"> </w:t>
            </w:r>
            <w:proofErr w:type="spellStart"/>
            <w:r w:rsidRPr="0072384E">
              <w:rPr>
                <w:sz w:val="23"/>
                <w:szCs w:val="23"/>
              </w:rPr>
              <w:t>reglamentų</w:t>
            </w:r>
            <w:proofErr w:type="spellEnd"/>
            <w:r w:rsidRPr="0072384E">
              <w:rPr>
                <w:sz w:val="23"/>
                <w:szCs w:val="23"/>
              </w:rPr>
              <w:t xml:space="preserve"> STR 1.04.02:2011 “</w:t>
            </w:r>
            <w:proofErr w:type="spellStart"/>
            <w:r w:rsidRPr="0072384E">
              <w:rPr>
                <w:sz w:val="23"/>
                <w:szCs w:val="23"/>
              </w:rPr>
              <w:t>Inžineriniai</w:t>
            </w:r>
            <w:proofErr w:type="spellEnd"/>
            <w:r w:rsidRPr="0072384E">
              <w:rPr>
                <w:sz w:val="23"/>
                <w:szCs w:val="23"/>
              </w:rPr>
              <w:t xml:space="preserve"> </w:t>
            </w:r>
            <w:proofErr w:type="spellStart"/>
            <w:r w:rsidRPr="0072384E">
              <w:rPr>
                <w:sz w:val="23"/>
                <w:szCs w:val="23"/>
              </w:rPr>
              <w:t>geologiniai</w:t>
            </w:r>
            <w:proofErr w:type="spellEnd"/>
            <w:r w:rsidRPr="0072384E">
              <w:rPr>
                <w:sz w:val="23"/>
                <w:szCs w:val="23"/>
              </w:rPr>
              <w:t xml:space="preserve"> ir </w:t>
            </w:r>
            <w:proofErr w:type="spellStart"/>
            <w:r w:rsidRPr="0072384E">
              <w:rPr>
                <w:sz w:val="23"/>
                <w:szCs w:val="23"/>
              </w:rPr>
              <w:t>geotechniniai</w:t>
            </w:r>
            <w:proofErr w:type="spellEnd"/>
            <w:r w:rsidRPr="0072384E">
              <w:rPr>
                <w:sz w:val="23"/>
                <w:szCs w:val="23"/>
              </w:rPr>
              <w:t xml:space="preserve"> </w:t>
            </w:r>
            <w:proofErr w:type="spellStart"/>
            <w:r w:rsidRPr="0072384E">
              <w:rPr>
                <w:sz w:val="23"/>
                <w:szCs w:val="23"/>
              </w:rPr>
              <w:t>tyrimai</w:t>
            </w:r>
            <w:proofErr w:type="spellEnd"/>
            <w:r w:rsidRPr="0072384E">
              <w:rPr>
                <w:sz w:val="23"/>
                <w:szCs w:val="23"/>
              </w:rPr>
              <w:t xml:space="preserve">“ </w:t>
            </w:r>
            <w:proofErr w:type="spellStart"/>
            <w:r w:rsidRPr="0072384E">
              <w:rPr>
                <w:sz w:val="23"/>
                <w:szCs w:val="23"/>
              </w:rPr>
              <w:t>bei</w:t>
            </w:r>
            <w:proofErr w:type="spellEnd"/>
            <w:r w:rsidRPr="0072384E">
              <w:rPr>
                <w:sz w:val="23"/>
                <w:szCs w:val="23"/>
              </w:rPr>
              <w:t xml:space="preserve"> </w:t>
            </w:r>
            <w:proofErr w:type="spellStart"/>
            <w:r w:rsidRPr="0072384E">
              <w:rPr>
                <w:sz w:val="23"/>
                <w:szCs w:val="23"/>
              </w:rPr>
              <w:t>kitais</w:t>
            </w:r>
            <w:proofErr w:type="spellEnd"/>
            <w:r w:rsidRPr="0072384E">
              <w:rPr>
                <w:sz w:val="23"/>
                <w:szCs w:val="23"/>
              </w:rPr>
              <w:t xml:space="preserve"> </w:t>
            </w:r>
            <w:proofErr w:type="spellStart"/>
            <w:r w:rsidRPr="0072384E">
              <w:rPr>
                <w:sz w:val="23"/>
                <w:szCs w:val="23"/>
              </w:rPr>
              <w:t>inžinerinius</w:t>
            </w:r>
            <w:proofErr w:type="spellEnd"/>
            <w:r w:rsidRPr="0072384E">
              <w:rPr>
                <w:sz w:val="23"/>
                <w:szCs w:val="23"/>
              </w:rPr>
              <w:t xml:space="preserve"> </w:t>
            </w:r>
            <w:proofErr w:type="spellStart"/>
            <w:r w:rsidRPr="0072384E">
              <w:rPr>
                <w:sz w:val="23"/>
                <w:szCs w:val="23"/>
              </w:rPr>
              <w:t>geologinius</w:t>
            </w:r>
            <w:proofErr w:type="spellEnd"/>
            <w:r w:rsidRPr="0072384E">
              <w:rPr>
                <w:sz w:val="23"/>
                <w:szCs w:val="23"/>
              </w:rPr>
              <w:t xml:space="preserve"> </w:t>
            </w:r>
            <w:proofErr w:type="spellStart"/>
            <w:r w:rsidRPr="0072384E">
              <w:rPr>
                <w:sz w:val="23"/>
                <w:szCs w:val="23"/>
              </w:rPr>
              <w:t>tyrimus</w:t>
            </w:r>
            <w:proofErr w:type="spellEnd"/>
            <w:r w:rsidRPr="0072384E">
              <w:rPr>
                <w:sz w:val="23"/>
                <w:szCs w:val="23"/>
              </w:rPr>
              <w:t xml:space="preserve"> </w:t>
            </w:r>
            <w:proofErr w:type="spellStart"/>
            <w:r w:rsidRPr="0072384E">
              <w:rPr>
                <w:sz w:val="23"/>
                <w:szCs w:val="23"/>
              </w:rPr>
              <w:t>reglamentuojančiais</w:t>
            </w:r>
            <w:proofErr w:type="spellEnd"/>
            <w:r w:rsidRPr="0072384E">
              <w:rPr>
                <w:sz w:val="23"/>
                <w:szCs w:val="23"/>
              </w:rPr>
              <w:t xml:space="preserve"> </w:t>
            </w:r>
            <w:proofErr w:type="spellStart"/>
            <w:r w:rsidRPr="0072384E">
              <w:rPr>
                <w:sz w:val="23"/>
                <w:szCs w:val="23"/>
              </w:rPr>
              <w:t>teisės</w:t>
            </w:r>
            <w:proofErr w:type="spellEnd"/>
            <w:r w:rsidRPr="0072384E">
              <w:rPr>
                <w:sz w:val="23"/>
                <w:szCs w:val="23"/>
              </w:rPr>
              <w:t xml:space="preserve"> </w:t>
            </w:r>
            <w:proofErr w:type="spellStart"/>
            <w:r w:rsidRPr="0072384E">
              <w:rPr>
                <w:sz w:val="23"/>
                <w:szCs w:val="23"/>
              </w:rPr>
              <w:t>aktais</w:t>
            </w:r>
            <w:proofErr w:type="spellEnd"/>
            <w:r w:rsidRPr="0072384E">
              <w:rPr>
                <w:sz w:val="23"/>
                <w:szCs w:val="23"/>
              </w:rPr>
              <w:t>;</w:t>
            </w:r>
          </w:p>
          <w:p w14:paraId="794C69A9" w14:textId="77777777" w:rsidR="0072384E" w:rsidRPr="0072384E" w:rsidRDefault="0072384E" w:rsidP="0072384E">
            <w:pPr>
              <w:pStyle w:val="Sraopastraipa"/>
              <w:numPr>
                <w:ilvl w:val="1"/>
                <w:numId w:val="14"/>
              </w:numPr>
              <w:ind w:left="496"/>
              <w:jc w:val="both"/>
              <w:rPr>
                <w:sz w:val="23"/>
                <w:szCs w:val="23"/>
              </w:rPr>
            </w:pPr>
            <w:proofErr w:type="spellStart"/>
            <w:r w:rsidRPr="0072384E">
              <w:rPr>
                <w:sz w:val="23"/>
                <w:szCs w:val="23"/>
              </w:rPr>
              <w:t>Užsako</w:t>
            </w:r>
            <w:proofErr w:type="spellEnd"/>
            <w:r w:rsidRPr="0072384E">
              <w:rPr>
                <w:sz w:val="23"/>
                <w:szCs w:val="23"/>
              </w:rPr>
              <w:t xml:space="preserve"> ir </w:t>
            </w:r>
            <w:proofErr w:type="spellStart"/>
            <w:r w:rsidRPr="0072384E">
              <w:rPr>
                <w:sz w:val="23"/>
                <w:szCs w:val="23"/>
              </w:rPr>
              <w:t>apmoka</w:t>
            </w:r>
            <w:proofErr w:type="spellEnd"/>
            <w:r w:rsidRPr="0072384E">
              <w:rPr>
                <w:sz w:val="23"/>
                <w:szCs w:val="23"/>
              </w:rPr>
              <w:t xml:space="preserve"> </w:t>
            </w:r>
            <w:proofErr w:type="spellStart"/>
            <w:r w:rsidRPr="0072384E">
              <w:rPr>
                <w:sz w:val="23"/>
                <w:szCs w:val="23"/>
              </w:rPr>
              <w:t>topografinės</w:t>
            </w:r>
            <w:proofErr w:type="spellEnd"/>
            <w:r w:rsidRPr="0072384E">
              <w:rPr>
                <w:sz w:val="23"/>
                <w:szCs w:val="23"/>
              </w:rPr>
              <w:t xml:space="preserve"> </w:t>
            </w:r>
            <w:proofErr w:type="spellStart"/>
            <w:r w:rsidRPr="0072384E">
              <w:rPr>
                <w:sz w:val="23"/>
                <w:szCs w:val="23"/>
              </w:rPr>
              <w:t>medžiagos</w:t>
            </w:r>
            <w:proofErr w:type="spellEnd"/>
            <w:r w:rsidRPr="0072384E">
              <w:rPr>
                <w:sz w:val="23"/>
                <w:szCs w:val="23"/>
              </w:rPr>
              <w:t xml:space="preserve"> </w:t>
            </w:r>
            <w:proofErr w:type="spellStart"/>
            <w:r w:rsidRPr="0072384E">
              <w:rPr>
                <w:sz w:val="23"/>
                <w:szCs w:val="23"/>
              </w:rPr>
              <w:t>parengimą</w:t>
            </w:r>
            <w:proofErr w:type="spellEnd"/>
            <w:r w:rsidRPr="0072384E">
              <w:rPr>
                <w:sz w:val="23"/>
                <w:szCs w:val="23"/>
              </w:rPr>
              <w:t>;</w:t>
            </w:r>
          </w:p>
          <w:p w14:paraId="037E7814" w14:textId="77777777" w:rsidR="0072384E" w:rsidRPr="0072384E" w:rsidRDefault="0072384E" w:rsidP="0072384E">
            <w:pPr>
              <w:pStyle w:val="Sraopastraipa"/>
              <w:numPr>
                <w:ilvl w:val="1"/>
                <w:numId w:val="14"/>
              </w:numPr>
              <w:ind w:left="496"/>
              <w:jc w:val="both"/>
              <w:rPr>
                <w:sz w:val="23"/>
                <w:szCs w:val="23"/>
              </w:rPr>
            </w:pPr>
            <w:proofErr w:type="spellStart"/>
            <w:r w:rsidRPr="0072384E">
              <w:rPr>
                <w:sz w:val="23"/>
                <w:szCs w:val="23"/>
              </w:rPr>
              <w:t>privalo</w:t>
            </w:r>
            <w:proofErr w:type="spellEnd"/>
            <w:r w:rsidRPr="0072384E">
              <w:rPr>
                <w:sz w:val="23"/>
                <w:szCs w:val="23"/>
              </w:rPr>
              <w:t xml:space="preserve"> be </w:t>
            </w:r>
            <w:proofErr w:type="spellStart"/>
            <w:r w:rsidRPr="0072384E">
              <w:rPr>
                <w:sz w:val="23"/>
                <w:szCs w:val="23"/>
              </w:rPr>
              <w:t>papildomo</w:t>
            </w:r>
            <w:proofErr w:type="spellEnd"/>
            <w:r w:rsidRPr="0072384E">
              <w:rPr>
                <w:sz w:val="23"/>
                <w:szCs w:val="23"/>
              </w:rPr>
              <w:t xml:space="preserve"> </w:t>
            </w:r>
            <w:proofErr w:type="spellStart"/>
            <w:r w:rsidRPr="0072384E">
              <w:rPr>
                <w:sz w:val="23"/>
                <w:szCs w:val="23"/>
              </w:rPr>
              <w:t>Užsakovo</w:t>
            </w:r>
            <w:proofErr w:type="spellEnd"/>
            <w:r w:rsidRPr="0072384E">
              <w:rPr>
                <w:sz w:val="23"/>
                <w:szCs w:val="23"/>
              </w:rPr>
              <w:t xml:space="preserve"> </w:t>
            </w:r>
            <w:proofErr w:type="spellStart"/>
            <w:r w:rsidRPr="0072384E">
              <w:rPr>
                <w:sz w:val="23"/>
                <w:szCs w:val="23"/>
              </w:rPr>
              <w:t>apmokėjimo</w:t>
            </w:r>
            <w:proofErr w:type="spellEnd"/>
            <w:r w:rsidRPr="0072384E">
              <w:rPr>
                <w:sz w:val="23"/>
                <w:szCs w:val="23"/>
              </w:rPr>
              <w:t xml:space="preserve"> </w:t>
            </w:r>
            <w:proofErr w:type="spellStart"/>
            <w:r w:rsidRPr="0072384E">
              <w:rPr>
                <w:sz w:val="23"/>
                <w:szCs w:val="23"/>
              </w:rPr>
              <w:t>pataisyti</w:t>
            </w:r>
            <w:proofErr w:type="spellEnd"/>
            <w:r w:rsidRPr="0072384E">
              <w:rPr>
                <w:sz w:val="23"/>
                <w:szCs w:val="23"/>
              </w:rPr>
              <w:t xml:space="preserve"> </w:t>
            </w:r>
            <w:proofErr w:type="spellStart"/>
            <w:r w:rsidRPr="0072384E">
              <w:rPr>
                <w:sz w:val="23"/>
                <w:szCs w:val="23"/>
              </w:rPr>
              <w:t>projektą</w:t>
            </w:r>
            <w:proofErr w:type="spellEnd"/>
            <w:r w:rsidRPr="0072384E">
              <w:rPr>
                <w:sz w:val="23"/>
                <w:szCs w:val="23"/>
              </w:rPr>
              <w:t xml:space="preserve"> </w:t>
            </w:r>
            <w:proofErr w:type="spellStart"/>
            <w:r w:rsidRPr="0072384E">
              <w:rPr>
                <w:sz w:val="23"/>
                <w:szCs w:val="23"/>
              </w:rPr>
              <w:t>pagal</w:t>
            </w:r>
            <w:proofErr w:type="spellEnd"/>
            <w:r w:rsidRPr="0072384E">
              <w:rPr>
                <w:sz w:val="23"/>
                <w:szCs w:val="23"/>
              </w:rPr>
              <w:t xml:space="preserve"> </w:t>
            </w:r>
            <w:proofErr w:type="spellStart"/>
            <w:r w:rsidRPr="0072384E">
              <w:rPr>
                <w:sz w:val="23"/>
                <w:szCs w:val="23"/>
              </w:rPr>
              <w:t>ekspertizės</w:t>
            </w:r>
            <w:proofErr w:type="spellEnd"/>
            <w:r w:rsidRPr="0072384E">
              <w:rPr>
                <w:sz w:val="23"/>
                <w:szCs w:val="23"/>
              </w:rPr>
              <w:t xml:space="preserve"> </w:t>
            </w:r>
            <w:proofErr w:type="spellStart"/>
            <w:r w:rsidRPr="0072384E">
              <w:rPr>
                <w:sz w:val="23"/>
                <w:szCs w:val="23"/>
              </w:rPr>
              <w:t>privalomas</w:t>
            </w:r>
            <w:proofErr w:type="spellEnd"/>
            <w:r w:rsidRPr="0072384E">
              <w:rPr>
                <w:sz w:val="23"/>
                <w:szCs w:val="23"/>
              </w:rPr>
              <w:t xml:space="preserve"> </w:t>
            </w:r>
            <w:proofErr w:type="spellStart"/>
            <w:r w:rsidRPr="0072384E">
              <w:rPr>
                <w:sz w:val="23"/>
                <w:szCs w:val="23"/>
              </w:rPr>
              <w:t>pastabas</w:t>
            </w:r>
            <w:proofErr w:type="spellEnd"/>
            <w:r w:rsidRPr="0072384E">
              <w:rPr>
                <w:sz w:val="23"/>
                <w:szCs w:val="23"/>
              </w:rPr>
              <w:t xml:space="preserve">, </w:t>
            </w:r>
            <w:proofErr w:type="spellStart"/>
            <w:r w:rsidRPr="0072384E">
              <w:rPr>
                <w:sz w:val="23"/>
                <w:szCs w:val="23"/>
              </w:rPr>
              <w:t>jei</w:t>
            </w:r>
            <w:proofErr w:type="spellEnd"/>
            <w:r w:rsidRPr="0072384E">
              <w:rPr>
                <w:sz w:val="23"/>
                <w:szCs w:val="23"/>
              </w:rPr>
              <w:t xml:space="preserve"> </w:t>
            </w:r>
            <w:proofErr w:type="spellStart"/>
            <w:r w:rsidRPr="0072384E">
              <w:rPr>
                <w:sz w:val="23"/>
                <w:szCs w:val="23"/>
              </w:rPr>
              <w:t>jos</w:t>
            </w:r>
            <w:proofErr w:type="spellEnd"/>
            <w:r w:rsidRPr="0072384E">
              <w:rPr>
                <w:sz w:val="23"/>
                <w:szCs w:val="23"/>
              </w:rPr>
              <w:t xml:space="preserve"> </w:t>
            </w:r>
            <w:proofErr w:type="spellStart"/>
            <w:r w:rsidRPr="0072384E">
              <w:rPr>
                <w:sz w:val="23"/>
                <w:szCs w:val="23"/>
              </w:rPr>
              <w:t>neprieštarauja</w:t>
            </w:r>
            <w:proofErr w:type="spellEnd"/>
            <w:r w:rsidRPr="0072384E">
              <w:rPr>
                <w:sz w:val="23"/>
                <w:szCs w:val="23"/>
              </w:rPr>
              <w:t xml:space="preserve"> </w:t>
            </w:r>
            <w:proofErr w:type="spellStart"/>
            <w:r w:rsidRPr="0072384E">
              <w:rPr>
                <w:sz w:val="23"/>
                <w:szCs w:val="23"/>
              </w:rPr>
              <w:t>normatyviniams</w:t>
            </w:r>
            <w:proofErr w:type="spellEnd"/>
            <w:r w:rsidRPr="0072384E">
              <w:rPr>
                <w:sz w:val="23"/>
                <w:szCs w:val="23"/>
              </w:rPr>
              <w:t xml:space="preserve"> </w:t>
            </w:r>
            <w:proofErr w:type="spellStart"/>
            <w:r w:rsidRPr="0072384E">
              <w:rPr>
                <w:sz w:val="23"/>
                <w:szCs w:val="23"/>
              </w:rPr>
              <w:t>statybos</w:t>
            </w:r>
            <w:proofErr w:type="spellEnd"/>
            <w:r w:rsidRPr="0072384E">
              <w:rPr>
                <w:sz w:val="23"/>
                <w:szCs w:val="23"/>
              </w:rPr>
              <w:t xml:space="preserve"> </w:t>
            </w:r>
            <w:proofErr w:type="spellStart"/>
            <w:r w:rsidRPr="0072384E">
              <w:rPr>
                <w:sz w:val="23"/>
                <w:szCs w:val="23"/>
              </w:rPr>
              <w:t>techniniams</w:t>
            </w:r>
            <w:proofErr w:type="spellEnd"/>
            <w:r w:rsidRPr="0072384E">
              <w:rPr>
                <w:sz w:val="23"/>
                <w:szCs w:val="23"/>
              </w:rPr>
              <w:t xml:space="preserve"> </w:t>
            </w:r>
            <w:proofErr w:type="spellStart"/>
            <w:r w:rsidRPr="0072384E">
              <w:rPr>
                <w:sz w:val="23"/>
                <w:szCs w:val="23"/>
              </w:rPr>
              <w:t>dokumentams</w:t>
            </w:r>
            <w:proofErr w:type="spellEnd"/>
            <w:r w:rsidRPr="0072384E">
              <w:rPr>
                <w:sz w:val="23"/>
                <w:szCs w:val="23"/>
              </w:rPr>
              <w:t xml:space="preserve"> ir </w:t>
            </w:r>
            <w:proofErr w:type="spellStart"/>
            <w:r w:rsidRPr="0072384E">
              <w:rPr>
                <w:sz w:val="23"/>
                <w:szCs w:val="23"/>
              </w:rPr>
              <w:t>normatyviniams</w:t>
            </w:r>
            <w:proofErr w:type="spellEnd"/>
            <w:r w:rsidRPr="0072384E">
              <w:rPr>
                <w:sz w:val="23"/>
                <w:szCs w:val="23"/>
              </w:rPr>
              <w:t xml:space="preserve"> </w:t>
            </w:r>
            <w:proofErr w:type="spellStart"/>
            <w:r w:rsidRPr="0072384E">
              <w:rPr>
                <w:sz w:val="23"/>
                <w:szCs w:val="23"/>
              </w:rPr>
              <w:t>statinio</w:t>
            </w:r>
            <w:proofErr w:type="spellEnd"/>
            <w:r w:rsidRPr="0072384E">
              <w:rPr>
                <w:sz w:val="23"/>
                <w:szCs w:val="23"/>
              </w:rPr>
              <w:t xml:space="preserve"> </w:t>
            </w:r>
            <w:proofErr w:type="spellStart"/>
            <w:r w:rsidRPr="0072384E">
              <w:rPr>
                <w:sz w:val="23"/>
                <w:szCs w:val="23"/>
              </w:rPr>
              <w:t>saugos</w:t>
            </w:r>
            <w:proofErr w:type="spellEnd"/>
            <w:r w:rsidRPr="0072384E">
              <w:rPr>
                <w:sz w:val="23"/>
                <w:szCs w:val="23"/>
              </w:rPr>
              <w:t xml:space="preserve"> ir </w:t>
            </w:r>
            <w:proofErr w:type="spellStart"/>
            <w:r w:rsidRPr="0072384E">
              <w:rPr>
                <w:sz w:val="23"/>
                <w:szCs w:val="23"/>
              </w:rPr>
              <w:t>paskirties</w:t>
            </w:r>
            <w:proofErr w:type="spellEnd"/>
            <w:r w:rsidRPr="0072384E">
              <w:rPr>
                <w:sz w:val="23"/>
                <w:szCs w:val="23"/>
              </w:rPr>
              <w:t xml:space="preserve"> </w:t>
            </w:r>
            <w:proofErr w:type="spellStart"/>
            <w:r w:rsidRPr="0072384E">
              <w:rPr>
                <w:sz w:val="23"/>
                <w:szCs w:val="23"/>
              </w:rPr>
              <w:t>dokumentams</w:t>
            </w:r>
            <w:proofErr w:type="spellEnd"/>
            <w:r w:rsidRPr="0072384E">
              <w:rPr>
                <w:sz w:val="23"/>
                <w:szCs w:val="23"/>
              </w:rPr>
              <w:t>;</w:t>
            </w:r>
          </w:p>
          <w:p w14:paraId="25D13829" w14:textId="77777777" w:rsidR="0072384E" w:rsidRPr="0072384E" w:rsidRDefault="0072384E" w:rsidP="0072384E">
            <w:pPr>
              <w:pStyle w:val="Sraopastraipa"/>
              <w:numPr>
                <w:ilvl w:val="1"/>
                <w:numId w:val="14"/>
              </w:numPr>
              <w:ind w:left="496"/>
              <w:jc w:val="both"/>
              <w:rPr>
                <w:sz w:val="23"/>
                <w:szCs w:val="23"/>
              </w:rPr>
            </w:pPr>
            <w:proofErr w:type="spellStart"/>
            <w:r w:rsidRPr="0072384E">
              <w:rPr>
                <w:sz w:val="23"/>
                <w:szCs w:val="23"/>
              </w:rPr>
              <w:t>atlieka</w:t>
            </w:r>
            <w:proofErr w:type="spellEnd"/>
            <w:r w:rsidRPr="0072384E">
              <w:rPr>
                <w:sz w:val="23"/>
                <w:szCs w:val="23"/>
              </w:rPr>
              <w:t xml:space="preserve"> </w:t>
            </w:r>
            <w:proofErr w:type="spellStart"/>
            <w:r w:rsidRPr="0072384E">
              <w:rPr>
                <w:sz w:val="23"/>
                <w:szCs w:val="23"/>
              </w:rPr>
              <w:t>parengto</w:t>
            </w:r>
            <w:proofErr w:type="spellEnd"/>
            <w:r w:rsidRPr="0072384E">
              <w:rPr>
                <w:sz w:val="23"/>
                <w:szCs w:val="23"/>
              </w:rPr>
              <w:t xml:space="preserve"> </w:t>
            </w:r>
            <w:proofErr w:type="spellStart"/>
            <w:r w:rsidRPr="0072384E">
              <w:rPr>
                <w:sz w:val="23"/>
                <w:szCs w:val="23"/>
              </w:rPr>
              <w:t>techninio</w:t>
            </w:r>
            <w:proofErr w:type="spellEnd"/>
            <w:r w:rsidRPr="0072384E">
              <w:rPr>
                <w:sz w:val="23"/>
                <w:szCs w:val="23"/>
              </w:rPr>
              <w:t xml:space="preserve"> </w:t>
            </w:r>
            <w:proofErr w:type="spellStart"/>
            <w:r w:rsidRPr="0072384E">
              <w:rPr>
                <w:sz w:val="23"/>
                <w:szCs w:val="23"/>
              </w:rPr>
              <w:t>darbo</w:t>
            </w:r>
            <w:proofErr w:type="spellEnd"/>
            <w:r w:rsidRPr="0072384E">
              <w:rPr>
                <w:sz w:val="23"/>
                <w:szCs w:val="23"/>
              </w:rPr>
              <w:t xml:space="preserve"> </w:t>
            </w:r>
            <w:proofErr w:type="spellStart"/>
            <w:r w:rsidRPr="0072384E">
              <w:rPr>
                <w:sz w:val="23"/>
                <w:szCs w:val="23"/>
              </w:rPr>
              <w:t>projekto</w:t>
            </w:r>
            <w:proofErr w:type="spellEnd"/>
            <w:r w:rsidRPr="0072384E">
              <w:rPr>
                <w:sz w:val="23"/>
                <w:szCs w:val="23"/>
              </w:rPr>
              <w:t xml:space="preserve"> </w:t>
            </w:r>
            <w:proofErr w:type="spellStart"/>
            <w:r w:rsidRPr="0072384E">
              <w:rPr>
                <w:sz w:val="23"/>
                <w:szCs w:val="23"/>
              </w:rPr>
              <w:t>vykdymo</w:t>
            </w:r>
            <w:proofErr w:type="spellEnd"/>
            <w:r w:rsidRPr="0072384E">
              <w:rPr>
                <w:sz w:val="23"/>
                <w:szCs w:val="23"/>
              </w:rPr>
              <w:t xml:space="preserve"> </w:t>
            </w:r>
            <w:proofErr w:type="spellStart"/>
            <w:r w:rsidRPr="0072384E">
              <w:rPr>
                <w:sz w:val="23"/>
                <w:szCs w:val="23"/>
              </w:rPr>
              <w:t>priežiūrą</w:t>
            </w:r>
            <w:proofErr w:type="spellEnd"/>
            <w:r w:rsidRPr="0072384E">
              <w:rPr>
                <w:sz w:val="23"/>
                <w:szCs w:val="23"/>
              </w:rPr>
              <w:t xml:space="preserve"> </w:t>
            </w:r>
            <w:proofErr w:type="spellStart"/>
            <w:r w:rsidRPr="0072384E">
              <w:rPr>
                <w:sz w:val="23"/>
                <w:szCs w:val="23"/>
              </w:rPr>
              <w:t>visą</w:t>
            </w:r>
            <w:proofErr w:type="spellEnd"/>
            <w:r w:rsidRPr="0072384E">
              <w:rPr>
                <w:sz w:val="23"/>
                <w:szCs w:val="23"/>
              </w:rPr>
              <w:t xml:space="preserve"> </w:t>
            </w:r>
            <w:proofErr w:type="spellStart"/>
            <w:r w:rsidRPr="0072384E">
              <w:rPr>
                <w:sz w:val="23"/>
                <w:szCs w:val="23"/>
              </w:rPr>
              <w:t>darbų</w:t>
            </w:r>
            <w:proofErr w:type="spellEnd"/>
            <w:r w:rsidRPr="0072384E">
              <w:rPr>
                <w:sz w:val="23"/>
                <w:szCs w:val="23"/>
              </w:rPr>
              <w:t xml:space="preserve"> </w:t>
            </w:r>
            <w:proofErr w:type="spellStart"/>
            <w:r w:rsidRPr="0072384E">
              <w:rPr>
                <w:sz w:val="23"/>
                <w:szCs w:val="23"/>
              </w:rPr>
              <w:t>vykdymo</w:t>
            </w:r>
            <w:proofErr w:type="spellEnd"/>
            <w:r w:rsidRPr="0072384E">
              <w:rPr>
                <w:sz w:val="23"/>
                <w:szCs w:val="23"/>
              </w:rPr>
              <w:t xml:space="preserve"> </w:t>
            </w:r>
            <w:proofErr w:type="spellStart"/>
            <w:r w:rsidRPr="0072384E">
              <w:rPr>
                <w:sz w:val="23"/>
                <w:szCs w:val="23"/>
              </w:rPr>
              <w:t>laiką</w:t>
            </w:r>
            <w:proofErr w:type="spellEnd"/>
            <w:r w:rsidRPr="0072384E">
              <w:rPr>
                <w:sz w:val="23"/>
                <w:szCs w:val="23"/>
              </w:rPr>
              <w:t>;</w:t>
            </w:r>
          </w:p>
          <w:p w14:paraId="66644CC4" w14:textId="77777777" w:rsidR="0072384E" w:rsidRPr="0072384E" w:rsidRDefault="0072384E" w:rsidP="0072384E">
            <w:pPr>
              <w:pStyle w:val="Sraopastraipa"/>
              <w:numPr>
                <w:ilvl w:val="1"/>
                <w:numId w:val="14"/>
              </w:numPr>
              <w:ind w:left="496"/>
              <w:jc w:val="both"/>
              <w:rPr>
                <w:sz w:val="23"/>
                <w:szCs w:val="23"/>
              </w:rPr>
            </w:pPr>
            <w:proofErr w:type="spellStart"/>
            <w:r w:rsidRPr="0072384E">
              <w:rPr>
                <w:sz w:val="23"/>
                <w:szCs w:val="23"/>
              </w:rPr>
              <w:t>pagal</w:t>
            </w:r>
            <w:proofErr w:type="spellEnd"/>
            <w:r w:rsidRPr="0072384E">
              <w:rPr>
                <w:sz w:val="23"/>
                <w:szCs w:val="23"/>
              </w:rPr>
              <w:t xml:space="preserve"> </w:t>
            </w:r>
            <w:proofErr w:type="spellStart"/>
            <w:r w:rsidRPr="0072384E">
              <w:rPr>
                <w:sz w:val="23"/>
                <w:szCs w:val="23"/>
              </w:rPr>
              <w:t>įgaliojimą</w:t>
            </w:r>
            <w:proofErr w:type="spellEnd"/>
            <w:r w:rsidRPr="0072384E">
              <w:rPr>
                <w:sz w:val="23"/>
                <w:szCs w:val="23"/>
              </w:rPr>
              <w:t xml:space="preserve"> </w:t>
            </w:r>
            <w:proofErr w:type="spellStart"/>
            <w:r w:rsidRPr="0072384E">
              <w:rPr>
                <w:sz w:val="23"/>
                <w:szCs w:val="23"/>
              </w:rPr>
              <w:t>gauna</w:t>
            </w:r>
            <w:proofErr w:type="spellEnd"/>
            <w:r w:rsidRPr="0072384E">
              <w:rPr>
                <w:sz w:val="23"/>
                <w:szCs w:val="23"/>
              </w:rPr>
              <w:t xml:space="preserve"> </w:t>
            </w:r>
            <w:proofErr w:type="spellStart"/>
            <w:r w:rsidRPr="0072384E">
              <w:rPr>
                <w:sz w:val="23"/>
                <w:szCs w:val="23"/>
              </w:rPr>
              <w:t>statybą</w:t>
            </w:r>
            <w:proofErr w:type="spellEnd"/>
            <w:r w:rsidRPr="0072384E">
              <w:rPr>
                <w:sz w:val="23"/>
                <w:szCs w:val="23"/>
              </w:rPr>
              <w:t xml:space="preserve"> </w:t>
            </w:r>
            <w:proofErr w:type="spellStart"/>
            <w:r w:rsidRPr="0072384E">
              <w:rPr>
                <w:sz w:val="23"/>
                <w:szCs w:val="23"/>
              </w:rPr>
              <w:t>leidžiančius</w:t>
            </w:r>
            <w:proofErr w:type="spellEnd"/>
            <w:r w:rsidRPr="0072384E">
              <w:rPr>
                <w:sz w:val="23"/>
                <w:szCs w:val="23"/>
              </w:rPr>
              <w:t xml:space="preserve"> </w:t>
            </w:r>
            <w:proofErr w:type="spellStart"/>
            <w:r w:rsidRPr="0072384E">
              <w:rPr>
                <w:sz w:val="23"/>
                <w:szCs w:val="23"/>
              </w:rPr>
              <w:t>dokumentus</w:t>
            </w:r>
            <w:proofErr w:type="spellEnd"/>
            <w:r w:rsidRPr="0072384E">
              <w:rPr>
                <w:sz w:val="23"/>
                <w:szCs w:val="23"/>
              </w:rPr>
              <w:t xml:space="preserve"> </w:t>
            </w:r>
            <w:proofErr w:type="spellStart"/>
            <w:r w:rsidRPr="0072384E">
              <w:rPr>
                <w:sz w:val="23"/>
                <w:szCs w:val="23"/>
              </w:rPr>
              <w:t>atlieka</w:t>
            </w:r>
            <w:proofErr w:type="spellEnd"/>
            <w:r w:rsidRPr="0072384E">
              <w:rPr>
                <w:sz w:val="23"/>
                <w:szCs w:val="23"/>
              </w:rPr>
              <w:t xml:space="preserve"> </w:t>
            </w:r>
            <w:proofErr w:type="spellStart"/>
            <w:r w:rsidRPr="0072384E">
              <w:rPr>
                <w:sz w:val="23"/>
                <w:szCs w:val="23"/>
              </w:rPr>
              <w:t>kitas</w:t>
            </w:r>
            <w:proofErr w:type="spellEnd"/>
            <w:r w:rsidRPr="0072384E">
              <w:rPr>
                <w:sz w:val="23"/>
                <w:szCs w:val="23"/>
              </w:rPr>
              <w:t xml:space="preserve"> </w:t>
            </w:r>
            <w:proofErr w:type="spellStart"/>
            <w:r w:rsidRPr="0072384E">
              <w:rPr>
                <w:sz w:val="23"/>
                <w:szCs w:val="23"/>
              </w:rPr>
              <w:t>su</w:t>
            </w:r>
            <w:proofErr w:type="spellEnd"/>
            <w:r w:rsidRPr="0072384E">
              <w:rPr>
                <w:sz w:val="23"/>
                <w:szCs w:val="23"/>
              </w:rPr>
              <w:t xml:space="preserve"> </w:t>
            </w:r>
            <w:proofErr w:type="spellStart"/>
            <w:r w:rsidRPr="0072384E">
              <w:rPr>
                <w:sz w:val="23"/>
                <w:szCs w:val="23"/>
              </w:rPr>
              <w:t>projekto</w:t>
            </w:r>
            <w:proofErr w:type="spellEnd"/>
            <w:r w:rsidRPr="0072384E">
              <w:rPr>
                <w:sz w:val="23"/>
                <w:szCs w:val="23"/>
              </w:rPr>
              <w:t xml:space="preserve"> </w:t>
            </w:r>
            <w:proofErr w:type="spellStart"/>
            <w:r w:rsidRPr="0072384E">
              <w:rPr>
                <w:sz w:val="23"/>
                <w:szCs w:val="23"/>
              </w:rPr>
              <w:t>rengimu</w:t>
            </w:r>
            <w:proofErr w:type="spellEnd"/>
            <w:r w:rsidRPr="0072384E">
              <w:rPr>
                <w:sz w:val="23"/>
                <w:szCs w:val="23"/>
              </w:rPr>
              <w:t xml:space="preserve"> </w:t>
            </w:r>
            <w:proofErr w:type="spellStart"/>
            <w:r w:rsidRPr="0072384E">
              <w:rPr>
                <w:sz w:val="23"/>
                <w:szCs w:val="23"/>
              </w:rPr>
              <w:t>susijusius</w:t>
            </w:r>
            <w:proofErr w:type="spellEnd"/>
            <w:r w:rsidRPr="0072384E">
              <w:rPr>
                <w:sz w:val="23"/>
                <w:szCs w:val="23"/>
              </w:rPr>
              <w:t xml:space="preserve"> </w:t>
            </w:r>
            <w:proofErr w:type="spellStart"/>
            <w:r w:rsidRPr="0072384E">
              <w:rPr>
                <w:sz w:val="23"/>
                <w:szCs w:val="23"/>
              </w:rPr>
              <w:t>darbus</w:t>
            </w:r>
            <w:proofErr w:type="spellEnd"/>
            <w:r w:rsidRPr="0072384E">
              <w:rPr>
                <w:sz w:val="23"/>
                <w:szCs w:val="23"/>
              </w:rPr>
              <w:t xml:space="preserve"> ir </w:t>
            </w:r>
            <w:proofErr w:type="spellStart"/>
            <w:r w:rsidRPr="0072384E">
              <w:rPr>
                <w:sz w:val="23"/>
                <w:szCs w:val="23"/>
              </w:rPr>
              <w:t>užduotis</w:t>
            </w:r>
            <w:proofErr w:type="spellEnd"/>
            <w:r w:rsidRPr="0072384E">
              <w:rPr>
                <w:sz w:val="23"/>
                <w:szCs w:val="23"/>
              </w:rPr>
              <w:t xml:space="preserve"> be </w:t>
            </w:r>
            <w:proofErr w:type="spellStart"/>
            <w:r w:rsidRPr="0072384E">
              <w:rPr>
                <w:sz w:val="23"/>
                <w:szCs w:val="23"/>
              </w:rPr>
              <w:t>kurių</w:t>
            </w:r>
            <w:proofErr w:type="spellEnd"/>
            <w:r w:rsidRPr="0072384E">
              <w:rPr>
                <w:sz w:val="23"/>
                <w:szCs w:val="23"/>
              </w:rPr>
              <w:t xml:space="preserve"> </w:t>
            </w:r>
            <w:proofErr w:type="spellStart"/>
            <w:r w:rsidRPr="0072384E">
              <w:rPr>
                <w:sz w:val="23"/>
                <w:szCs w:val="23"/>
              </w:rPr>
              <w:t>negalimas</w:t>
            </w:r>
            <w:proofErr w:type="spellEnd"/>
            <w:r w:rsidRPr="0072384E">
              <w:rPr>
                <w:sz w:val="23"/>
                <w:szCs w:val="23"/>
              </w:rPr>
              <w:t xml:space="preserve"> </w:t>
            </w:r>
            <w:proofErr w:type="spellStart"/>
            <w:r w:rsidRPr="0072384E">
              <w:rPr>
                <w:sz w:val="23"/>
                <w:szCs w:val="23"/>
              </w:rPr>
              <w:t>tinkamas</w:t>
            </w:r>
            <w:proofErr w:type="spellEnd"/>
            <w:r w:rsidRPr="0072384E">
              <w:rPr>
                <w:sz w:val="23"/>
                <w:szCs w:val="23"/>
              </w:rPr>
              <w:t xml:space="preserve"> </w:t>
            </w:r>
            <w:proofErr w:type="spellStart"/>
            <w:r w:rsidRPr="0072384E">
              <w:rPr>
                <w:sz w:val="23"/>
                <w:szCs w:val="23"/>
              </w:rPr>
              <w:t>projekto</w:t>
            </w:r>
            <w:proofErr w:type="spellEnd"/>
            <w:r w:rsidRPr="0072384E">
              <w:rPr>
                <w:sz w:val="23"/>
                <w:szCs w:val="23"/>
              </w:rPr>
              <w:t xml:space="preserve"> </w:t>
            </w:r>
            <w:proofErr w:type="spellStart"/>
            <w:r w:rsidRPr="0072384E">
              <w:rPr>
                <w:sz w:val="23"/>
                <w:szCs w:val="23"/>
              </w:rPr>
              <w:t>įgyvendinimas</w:t>
            </w:r>
            <w:proofErr w:type="spellEnd"/>
            <w:r w:rsidRPr="0072384E">
              <w:rPr>
                <w:sz w:val="23"/>
                <w:szCs w:val="23"/>
              </w:rPr>
              <w:t xml:space="preserve">. </w:t>
            </w:r>
          </w:p>
          <w:p w14:paraId="30E1ED2C" w14:textId="77777777" w:rsidR="0072384E" w:rsidRPr="0072384E" w:rsidRDefault="0072384E" w:rsidP="0072384E">
            <w:pPr>
              <w:pStyle w:val="Sraopastraipa"/>
              <w:numPr>
                <w:ilvl w:val="1"/>
                <w:numId w:val="14"/>
              </w:numPr>
              <w:ind w:left="496"/>
              <w:jc w:val="both"/>
              <w:rPr>
                <w:sz w:val="23"/>
                <w:szCs w:val="23"/>
              </w:rPr>
            </w:pPr>
            <w:proofErr w:type="spellStart"/>
            <w:r w:rsidRPr="0072384E">
              <w:rPr>
                <w:sz w:val="23"/>
                <w:szCs w:val="23"/>
              </w:rPr>
              <w:t>Statinio</w:t>
            </w:r>
            <w:proofErr w:type="spellEnd"/>
            <w:r w:rsidRPr="0072384E">
              <w:rPr>
                <w:sz w:val="23"/>
                <w:szCs w:val="23"/>
              </w:rPr>
              <w:t xml:space="preserve"> </w:t>
            </w:r>
            <w:proofErr w:type="spellStart"/>
            <w:r w:rsidRPr="0072384E">
              <w:rPr>
                <w:sz w:val="23"/>
                <w:szCs w:val="23"/>
              </w:rPr>
              <w:t>projekto</w:t>
            </w:r>
            <w:proofErr w:type="spellEnd"/>
            <w:r w:rsidRPr="0072384E">
              <w:rPr>
                <w:sz w:val="23"/>
                <w:szCs w:val="23"/>
              </w:rPr>
              <w:t xml:space="preserve"> </w:t>
            </w:r>
            <w:proofErr w:type="spellStart"/>
            <w:r w:rsidRPr="0072384E">
              <w:rPr>
                <w:sz w:val="23"/>
                <w:szCs w:val="23"/>
              </w:rPr>
              <w:t>vykdymo</w:t>
            </w:r>
            <w:proofErr w:type="spellEnd"/>
            <w:r w:rsidRPr="0072384E">
              <w:rPr>
                <w:sz w:val="23"/>
                <w:szCs w:val="23"/>
              </w:rPr>
              <w:t xml:space="preserve"> </w:t>
            </w:r>
            <w:proofErr w:type="spellStart"/>
            <w:r w:rsidRPr="0072384E">
              <w:rPr>
                <w:sz w:val="23"/>
                <w:szCs w:val="23"/>
              </w:rPr>
              <w:t>priežiūra</w:t>
            </w:r>
            <w:proofErr w:type="spellEnd"/>
            <w:r w:rsidRPr="0072384E">
              <w:rPr>
                <w:sz w:val="23"/>
                <w:szCs w:val="23"/>
              </w:rPr>
              <w:t xml:space="preserve"> </w:t>
            </w:r>
            <w:proofErr w:type="spellStart"/>
            <w:r w:rsidRPr="0072384E">
              <w:rPr>
                <w:sz w:val="23"/>
                <w:szCs w:val="23"/>
              </w:rPr>
              <w:t>vykdoma</w:t>
            </w:r>
            <w:proofErr w:type="spellEnd"/>
            <w:r w:rsidRPr="0072384E">
              <w:rPr>
                <w:sz w:val="23"/>
                <w:szCs w:val="23"/>
              </w:rPr>
              <w:t xml:space="preserve"> </w:t>
            </w:r>
            <w:proofErr w:type="spellStart"/>
            <w:r w:rsidRPr="0072384E">
              <w:rPr>
                <w:sz w:val="23"/>
                <w:szCs w:val="23"/>
              </w:rPr>
              <w:t>vadovaujantis</w:t>
            </w:r>
            <w:proofErr w:type="spellEnd"/>
            <w:r w:rsidRPr="0072384E">
              <w:rPr>
                <w:sz w:val="23"/>
                <w:szCs w:val="23"/>
              </w:rPr>
              <w:t xml:space="preserve"> </w:t>
            </w:r>
            <w:proofErr w:type="spellStart"/>
            <w:r w:rsidRPr="0072384E">
              <w:rPr>
                <w:sz w:val="23"/>
                <w:szCs w:val="23"/>
              </w:rPr>
              <w:t>nustatyta</w:t>
            </w:r>
            <w:proofErr w:type="spellEnd"/>
            <w:r w:rsidRPr="0072384E">
              <w:rPr>
                <w:sz w:val="23"/>
                <w:szCs w:val="23"/>
              </w:rPr>
              <w:t xml:space="preserve"> </w:t>
            </w:r>
            <w:proofErr w:type="spellStart"/>
            <w:r w:rsidRPr="0072384E">
              <w:rPr>
                <w:sz w:val="23"/>
                <w:szCs w:val="23"/>
              </w:rPr>
              <w:t>tvarka</w:t>
            </w:r>
            <w:proofErr w:type="spellEnd"/>
            <w:r w:rsidRPr="0072384E">
              <w:rPr>
                <w:sz w:val="23"/>
                <w:szCs w:val="23"/>
              </w:rPr>
              <w:t xml:space="preserve">, </w:t>
            </w:r>
            <w:proofErr w:type="spellStart"/>
            <w:r w:rsidRPr="0072384E">
              <w:rPr>
                <w:sz w:val="23"/>
                <w:szCs w:val="23"/>
              </w:rPr>
              <w:t>aprašyta</w:t>
            </w:r>
            <w:proofErr w:type="spellEnd"/>
            <w:r w:rsidRPr="0072384E">
              <w:rPr>
                <w:sz w:val="23"/>
                <w:szCs w:val="23"/>
              </w:rPr>
              <w:t xml:space="preserve"> STR 1.06.01:2016 „</w:t>
            </w:r>
            <w:proofErr w:type="spellStart"/>
            <w:r w:rsidRPr="0072384E">
              <w:rPr>
                <w:sz w:val="23"/>
                <w:szCs w:val="23"/>
              </w:rPr>
              <w:t>Statybos</w:t>
            </w:r>
            <w:proofErr w:type="spellEnd"/>
            <w:r w:rsidRPr="0072384E">
              <w:rPr>
                <w:sz w:val="23"/>
                <w:szCs w:val="23"/>
              </w:rPr>
              <w:t xml:space="preserve"> </w:t>
            </w:r>
            <w:proofErr w:type="spellStart"/>
            <w:r w:rsidRPr="0072384E">
              <w:rPr>
                <w:sz w:val="23"/>
                <w:szCs w:val="23"/>
              </w:rPr>
              <w:t>darbai</w:t>
            </w:r>
            <w:proofErr w:type="spellEnd"/>
            <w:r w:rsidRPr="0072384E">
              <w:rPr>
                <w:sz w:val="23"/>
                <w:szCs w:val="23"/>
              </w:rPr>
              <w:t xml:space="preserve">. </w:t>
            </w:r>
            <w:proofErr w:type="spellStart"/>
            <w:r w:rsidRPr="0072384E">
              <w:rPr>
                <w:sz w:val="23"/>
                <w:szCs w:val="23"/>
              </w:rPr>
              <w:t>Statinio</w:t>
            </w:r>
            <w:proofErr w:type="spellEnd"/>
            <w:r w:rsidRPr="0072384E">
              <w:rPr>
                <w:sz w:val="23"/>
                <w:szCs w:val="23"/>
              </w:rPr>
              <w:t xml:space="preserve"> </w:t>
            </w:r>
            <w:proofErr w:type="spellStart"/>
            <w:r w:rsidRPr="0072384E">
              <w:rPr>
                <w:sz w:val="23"/>
                <w:szCs w:val="23"/>
              </w:rPr>
              <w:t>statybos</w:t>
            </w:r>
            <w:proofErr w:type="spellEnd"/>
            <w:r w:rsidRPr="0072384E">
              <w:rPr>
                <w:sz w:val="23"/>
                <w:szCs w:val="23"/>
              </w:rPr>
              <w:t xml:space="preserve"> </w:t>
            </w:r>
            <w:proofErr w:type="spellStart"/>
            <w:r w:rsidRPr="0072384E">
              <w:rPr>
                <w:sz w:val="23"/>
                <w:szCs w:val="23"/>
              </w:rPr>
              <w:t>priežiūra</w:t>
            </w:r>
            <w:proofErr w:type="spellEnd"/>
            <w:r w:rsidRPr="0072384E">
              <w:rPr>
                <w:sz w:val="23"/>
                <w:szCs w:val="23"/>
              </w:rPr>
              <w:t xml:space="preserve">“. </w:t>
            </w:r>
            <w:proofErr w:type="spellStart"/>
            <w:r w:rsidRPr="0072384E">
              <w:rPr>
                <w:sz w:val="23"/>
                <w:szCs w:val="23"/>
              </w:rPr>
              <w:t>Projekto</w:t>
            </w:r>
            <w:proofErr w:type="spellEnd"/>
            <w:r w:rsidRPr="0072384E">
              <w:rPr>
                <w:sz w:val="23"/>
                <w:szCs w:val="23"/>
              </w:rPr>
              <w:t xml:space="preserve"> </w:t>
            </w:r>
            <w:proofErr w:type="spellStart"/>
            <w:r w:rsidRPr="0072384E">
              <w:rPr>
                <w:sz w:val="23"/>
                <w:szCs w:val="23"/>
              </w:rPr>
              <w:t>vykdymo</w:t>
            </w:r>
            <w:proofErr w:type="spellEnd"/>
            <w:r w:rsidRPr="0072384E">
              <w:rPr>
                <w:sz w:val="23"/>
                <w:szCs w:val="23"/>
              </w:rPr>
              <w:t xml:space="preserve"> </w:t>
            </w:r>
            <w:proofErr w:type="spellStart"/>
            <w:r w:rsidRPr="0072384E">
              <w:rPr>
                <w:sz w:val="23"/>
                <w:szCs w:val="23"/>
              </w:rPr>
              <w:t>priežiūra</w:t>
            </w:r>
            <w:proofErr w:type="spellEnd"/>
            <w:r w:rsidRPr="0072384E">
              <w:rPr>
                <w:sz w:val="23"/>
                <w:szCs w:val="23"/>
              </w:rPr>
              <w:t xml:space="preserve"> </w:t>
            </w:r>
            <w:proofErr w:type="spellStart"/>
            <w:r w:rsidRPr="0072384E">
              <w:rPr>
                <w:sz w:val="23"/>
                <w:szCs w:val="23"/>
              </w:rPr>
              <w:t>pradedama</w:t>
            </w:r>
            <w:proofErr w:type="spellEnd"/>
            <w:r w:rsidRPr="0072384E">
              <w:rPr>
                <w:sz w:val="23"/>
                <w:szCs w:val="23"/>
              </w:rPr>
              <w:t xml:space="preserve"> </w:t>
            </w:r>
            <w:proofErr w:type="spellStart"/>
            <w:r w:rsidRPr="0072384E">
              <w:rPr>
                <w:sz w:val="23"/>
                <w:szCs w:val="23"/>
              </w:rPr>
              <w:t>vykdyti</w:t>
            </w:r>
            <w:proofErr w:type="spellEnd"/>
            <w:r w:rsidRPr="0072384E">
              <w:rPr>
                <w:sz w:val="23"/>
                <w:szCs w:val="23"/>
              </w:rPr>
              <w:t xml:space="preserve"> </w:t>
            </w:r>
            <w:proofErr w:type="spellStart"/>
            <w:r w:rsidRPr="0072384E">
              <w:rPr>
                <w:sz w:val="23"/>
                <w:szCs w:val="23"/>
              </w:rPr>
              <w:t>nuo</w:t>
            </w:r>
            <w:proofErr w:type="spellEnd"/>
            <w:r w:rsidRPr="0072384E">
              <w:rPr>
                <w:sz w:val="23"/>
                <w:szCs w:val="23"/>
              </w:rPr>
              <w:t xml:space="preserve"> </w:t>
            </w:r>
            <w:proofErr w:type="spellStart"/>
            <w:r w:rsidRPr="0072384E">
              <w:rPr>
                <w:sz w:val="23"/>
                <w:szCs w:val="23"/>
              </w:rPr>
              <w:t>statybos</w:t>
            </w:r>
            <w:proofErr w:type="spellEnd"/>
            <w:r w:rsidRPr="0072384E">
              <w:rPr>
                <w:sz w:val="23"/>
                <w:szCs w:val="23"/>
              </w:rPr>
              <w:t xml:space="preserve"> </w:t>
            </w:r>
            <w:proofErr w:type="spellStart"/>
            <w:r w:rsidRPr="0072384E">
              <w:rPr>
                <w:sz w:val="23"/>
                <w:szCs w:val="23"/>
              </w:rPr>
              <w:t>rangos</w:t>
            </w:r>
            <w:proofErr w:type="spellEnd"/>
            <w:r w:rsidRPr="0072384E">
              <w:rPr>
                <w:sz w:val="23"/>
                <w:szCs w:val="23"/>
              </w:rPr>
              <w:t xml:space="preserve"> </w:t>
            </w:r>
            <w:proofErr w:type="spellStart"/>
            <w:r w:rsidRPr="0072384E">
              <w:rPr>
                <w:sz w:val="23"/>
                <w:szCs w:val="23"/>
              </w:rPr>
              <w:t>sutarties</w:t>
            </w:r>
            <w:proofErr w:type="spellEnd"/>
            <w:r w:rsidRPr="0072384E">
              <w:rPr>
                <w:sz w:val="23"/>
                <w:szCs w:val="23"/>
              </w:rPr>
              <w:t xml:space="preserve"> </w:t>
            </w:r>
            <w:proofErr w:type="spellStart"/>
            <w:r w:rsidRPr="0072384E">
              <w:rPr>
                <w:sz w:val="23"/>
                <w:szCs w:val="23"/>
              </w:rPr>
              <w:t>pasirašymo</w:t>
            </w:r>
            <w:proofErr w:type="spellEnd"/>
            <w:r w:rsidRPr="0072384E">
              <w:rPr>
                <w:sz w:val="23"/>
                <w:szCs w:val="23"/>
              </w:rPr>
              <w:t xml:space="preserve"> </w:t>
            </w:r>
            <w:proofErr w:type="spellStart"/>
            <w:r w:rsidRPr="0072384E">
              <w:rPr>
                <w:sz w:val="23"/>
                <w:szCs w:val="23"/>
              </w:rPr>
              <w:t>iki</w:t>
            </w:r>
            <w:proofErr w:type="spellEnd"/>
            <w:r w:rsidRPr="0072384E">
              <w:rPr>
                <w:sz w:val="23"/>
                <w:szCs w:val="23"/>
              </w:rPr>
              <w:t xml:space="preserve"> </w:t>
            </w:r>
            <w:proofErr w:type="spellStart"/>
            <w:r w:rsidRPr="0072384E">
              <w:rPr>
                <w:sz w:val="23"/>
                <w:szCs w:val="23"/>
              </w:rPr>
              <w:t>statybos</w:t>
            </w:r>
            <w:proofErr w:type="spellEnd"/>
            <w:r w:rsidRPr="0072384E">
              <w:rPr>
                <w:sz w:val="23"/>
                <w:szCs w:val="23"/>
              </w:rPr>
              <w:t xml:space="preserve"> </w:t>
            </w:r>
            <w:proofErr w:type="spellStart"/>
            <w:r w:rsidRPr="0072384E">
              <w:rPr>
                <w:sz w:val="23"/>
                <w:szCs w:val="23"/>
              </w:rPr>
              <w:t>užbaigimo</w:t>
            </w:r>
            <w:proofErr w:type="spellEnd"/>
            <w:r w:rsidRPr="0072384E">
              <w:rPr>
                <w:sz w:val="23"/>
                <w:szCs w:val="23"/>
              </w:rPr>
              <w:t xml:space="preserve"> </w:t>
            </w:r>
            <w:proofErr w:type="spellStart"/>
            <w:r w:rsidRPr="0072384E">
              <w:rPr>
                <w:sz w:val="23"/>
                <w:szCs w:val="23"/>
              </w:rPr>
              <w:t>dokumento</w:t>
            </w:r>
            <w:proofErr w:type="spellEnd"/>
            <w:r w:rsidRPr="0072384E">
              <w:rPr>
                <w:sz w:val="23"/>
                <w:szCs w:val="23"/>
              </w:rPr>
              <w:t xml:space="preserve"> </w:t>
            </w:r>
            <w:proofErr w:type="spellStart"/>
            <w:r w:rsidRPr="0072384E">
              <w:rPr>
                <w:sz w:val="23"/>
                <w:szCs w:val="23"/>
              </w:rPr>
              <w:t>procedūrų</w:t>
            </w:r>
            <w:proofErr w:type="spellEnd"/>
            <w:r w:rsidRPr="0072384E">
              <w:rPr>
                <w:sz w:val="23"/>
                <w:szCs w:val="23"/>
              </w:rPr>
              <w:t xml:space="preserve"> </w:t>
            </w:r>
            <w:proofErr w:type="spellStart"/>
            <w:r w:rsidRPr="0072384E">
              <w:rPr>
                <w:sz w:val="23"/>
                <w:szCs w:val="23"/>
              </w:rPr>
              <w:t>pabaigos</w:t>
            </w:r>
            <w:proofErr w:type="spellEnd"/>
            <w:r w:rsidRPr="0072384E">
              <w:rPr>
                <w:sz w:val="23"/>
                <w:szCs w:val="23"/>
              </w:rPr>
              <w:t>.</w:t>
            </w:r>
          </w:p>
          <w:p w14:paraId="66546F06" w14:textId="64EE20D7" w:rsidR="0072384E" w:rsidRPr="0072384E" w:rsidRDefault="001F1825" w:rsidP="0072384E">
            <w:pPr>
              <w:pStyle w:val="Sraopastraipa"/>
              <w:numPr>
                <w:ilvl w:val="1"/>
                <w:numId w:val="1"/>
              </w:numPr>
              <w:ind w:left="488" w:hanging="431"/>
              <w:jc w:val="both"/>
              <w:rPr>
                <w:sz w:val="23"/>
                <w:szCs w:val="23"/>
              </w:rPr>
            </w:pPr>
            <w:r>
              <w:rPr>
                <w:sz w:val="23"/>
                <w:szCs w:val="23"/>
              </w:rPr>
              <w:lastRenderedPageBreak/>
              <w:t xml:space="preserve"> </w:t>
            </w:r>
            <w:proofErr w:type="spellStart"/>
            <w:r w:rsidR="0072384E" w:rsidRPr="0072384E">
              <w:rPr>
                <w:sz w:val="23"/>
                <w:szCs w:val="23"/>
              </w:rPr>
              <w:t>Atlikęs</w:t>
            </w:r>
            <w:proofErr w:type="spellEnd"/>
            <w:r w:rsidR="0072384E" w:rsidRPr="0072384E">
              <w:rPr>
                <w:sz w:val="23"/>
                <w:szCs w:val="23"/>
              </w:rPr>
              <w:t xml:space="preserve"> </w:t>
            </w:r>
            <w:proofErr w:type="spellStart"/>
            <w:r w:rsidR="0072384E" w:rsidRPr="0072384E">
              <w:rPr>
                <w:sz w:val="23"/>
                <w:szCs w:val="23"/>
              </w:rPr>
              <w:t>visus</w:t>
            </w:r>
            <w:proofErr w:type="spellEnd"/>
            <w:r w:rsidR="0072384E" w:rsidRPr="0072384E">
              <w:rPr>
                <w:sz w:val="23"/>
                <w:szCs w:val="23"/>
              </w:rPr>
              <w:t xml:space="preserve"> </w:t>
            </w:r>
            <w:proofErr w:type="spellStart"/>
            <w:r w:rsidR="0072384E" w:rsidRPr="0072384E">
              <w:rPr>
                <w:sz w:val="23"/>
                <w:szCs w:val="23"/>
              </w:rPr>
              <w:t>darbus</w:t>
            </w:r>
            <w:proofErr w:type="spellEnd"/>
            <w:r w:rsidR="0072384E" w:rsidRPr="0072384E">
              <w:rPr>
                <w:sz w:val="23"/>
                <w:szCs w:val="23"/>
              </w:rPr>
              <w:t xml:space="preserve"> </w:t>
            </w:r>
            <w:proofErr w:type="spellStart"/>
            <w:r w:rsidR="0072384E" w:rsidRPr="0072384E">
              <w:rPr>
                <w:sz w:val="23"/>
                <w:szCs w:val="23"/>
              </w:rPr>
              <w:t>Rangovas</w:t>
            </w:r>
            <w:proofErr w:type="spellEnd"/>
            <w:r w:rsidR="0072384E" w:rsidRPr="0072384E">
              <w:rPr>
                <w:sz w:val="23"/>
                <w:szCs w:val="23"/>
              </w:rPr>
              <w:t xml:space="preserve"> </w:t>
            </w:r>
            <w:proofErr w:type="spellStart"/>
            <w:r w:rsidR="0072384E" w:rsidRPr="0072384E">
              <w:rPr>
                <w:sz w:val="23"/>
                <w:szCs w:val="23"/>
              </w:rPr>
              <w:t>pagal</w:t>
            </w:r>
            <w:proofErr w:type="spellEnd"/>
            <w:r w:rsidR="0072384E" w:rsidRPr="0072384E">
              <w:rPr>
                <w:sz w:val="23"/>
                <w:szCs w:val="23"/>
              </w:rPr>
              <w:t xml:space="preserve"> </w:t>
            </w:r>
            <w:proofErr w:type="spellStart"/>
            <w:r w:rsidR="0072384E" w:rsidRPr="0072384E">
              <w:rPr>
                <w:sz w:val="23"/>
                <w:szCs w:val="23"/>
              </w:rPr>
              <w:t>gautą</w:t>
            </w:r>
            <w:proofErr w:type="spellEnd"/>
            <w:r w:rsidR="0072384E" w:rsidRPr="0072384E">
              <w:rPr>
                <w:sz w:val="23"/>
                <w:szCs w:val="23"/>
              </w:rPr>
              <w:t xml:space="preserve"> </w:t>
            </w:r>
            <w:proofErr w:type="spellStart"/>
            <w:r w:rsidR="0072384E" w:rsidRPr="0072384E">
              <w:rPr>
                <w:sz w:val="23"/>
                <w:szCs w:val="23"/>
              </w:rPr>
              <w:t>įgaliojimą</w:t>
            </w:r>
            <w:proofErr w:type="spellEnd"/>
            <w:r w:rsidR="0072384E" w:rsidRPr="0072384E">
              <w:rPr>
                <w:sz w:val="23"/>
                <w:szCs w:val="23"/>
              </w:rPr>
              <w:t xml:space="preserve"> </w:t>
            </w:r>
            <w:proofErr w:type="spellStart"/>
            <w:r w:rsidR="0072384E" w:rsidRPr="0072384E">
              <w:rPr>
                <w:sz w:val="23"/>
                <w:szCs w:val="23"/>
              </w:rPr>
              <w:t>atlieką</w:t>
            </w:r>
            <w:proofErr w:type="spellEnd"/>
            <w:r w:rsidR="0072384E" w:rsidRPr="0072384E">
              <w:rPr>
                <w:sz w:val="23"/>
                <w:szCs w:val="23"/>
              </w:rPr>
              <w:t xml:space="preserve"> </w:t>
            </w:r>
            <w:proofErr w:type="spellStart"/>
            <w:r w:rsidR="0072384E" w:rsidRPr="0072384E">
              <w:rPr>
                <w:sz w:val="23"/>
                <w:szCs w:val="23"/>
              </w:rPr>
              <w:t>Statybos</w:t>
            </w:r>
            <w:proofErr w:type="spellEnd"/>
            <w:r w:rsidR="0072384E" w:rsidRPr="0072384E">
              <w:rPr>
                <w:sz w:val="23"/>
                <w:szCs w:val="23"/>
              </w:rPr>
              <w:t xml:space="preserve"> </w:t>
            </w:r>
            <w:proofErr w:type="spellStart"/>
            <w:r w:rsidR="0072384E" w:rsidRPr="0072384E">
              <w:rPr>
                <w:sz w:val="23"/>
                <w:szCs w:val="23"/>
              </w:rPr>
              <w:t>baigimo</w:t>
            </w:r>
            <w:proofErr w:type="spellEnd"/>
            <w:r w:rsidR="0072384E" w:rsidRPr="0072384E">
              <w:rPr>
                <w:sz w:val="23"/>
                <w:szCs w:val="23"/>
              </w:rPr>
              <w:t xml:space="preserve"> </w:t>
            </w:r>
            <w:proofErr w:type="spellStart"/>
            <w:r w:rsidR="0072384E" w:rsidRPr="0072384E">
              <w:rPr>
                <w:sz w:val="23"/>
                <w:szCs w:val="23"/>
              </w:rPr>
              <w:t>procedūros</w:t>
            </w:r>
            <w:proofErr w:type="spellEnd"/>
            <w:r w:rsidR="0072384E" w:rsidRPr="0072384E">
              <w:rPr>
                <w:sz w:val="23"/>
                <w:szCs w:val="23"/>
              </w:rPr>
              <w:t xml:space="preserve"> </w:t>
            </w:r>
            <w:proofErr w:type="spellStart"/>
            <w:r w:rsidR="0072384E" w:rsidRPr="0072384E">
              <w:rPr>
                <w:sz w:val="23"/>
                <w:szCs w:val="23"/>
              </w:rPr>
              <w:t>pagal</w:t>
            </w:r>
            <w:proofErr w:type="spellEnd"/>
            <w:r w:rsidR="0072384E" w:rsidRPr="0072384E">
              <w:rPr>
                <w:sz w:val="23"/>
                <w:szCs w:val="23"/>
              </w:rPr>
              <w:t xml:space="preserve"> </w:t>
            </w:r>
            <w:proofErr w:type="spellStart"/>
            <w:r w:rsidR="0072384E" w:rsidRPr="0072384E">
              <w:rPr>
                <w:sz w:val="23"/>
                <w:szCs w:val="23"/>
              </w:rPr>
              <w:t>Lietuvos</w:t>
            </w:r>
            <w:proofErr w:type="spellEnd"/>
            <w:r w:rsidR="0072384E" w:rsidRPr="0072384E">
              <w:rPr>
                <w:sz w:val="23"/>
                <w:szCs w:val="23"/>
              </w:rPr>
              <w:t xml:space="preserve"> </w:t>
            </w:r>
            <w:proofErr w:type="spellStart"/>
            <w:r w:rsidR="0072384E" w:rsidRPr="0072384E">
              <w:rPr>
                <w:sz w:val="23"/>
                <w:szCs w:val="23"/>
              </w:rPr>
              <w:t>Respublikos</w:t>
            </w:r>
            <w:proofErr w:type="spellEnd"/>
            <w:r w:rsidR="0072384E" w:rsidRPr="0072384E">
              <w:rPr>
                <w:sz w:val="23"/>
                <w:szCs w:val="23"/>
              </w:rPr>
              <w:t xml:space="preserve"> </w:t>
            </w:r>
            <w:proofErr w:type="spellStart"/>
            <w:r w:rsidR="0072384E" w:rsidRPr="0072384E">
              <w:rPr>
                <w:sz w:val="23"/>
                <w:szCs w:val="23"/>
              </w:rPr>
              <w:t>statybos</w:t>
            </w:r>
            <w:proofErr w:type="spellEnd"/>
            <w:r w:rsidR="0072384E" w:rsidRPr="0072384E">
              <w:rPr>
                <w:sz w:val="23"/>
                <w:szCs w:val="23"/>
              </w:rPr>
              <w:t xml:space="preserve"> </w:t>
            </w:r>
            <w:proofErr w:type="spellStart"/>
            <w:r w:rsidR="0072384E" w:rsidRPr="0072384E">
              <w:rPr>
                <w:sz w:val="23"/>
                <w:szCs w:val="23"/>
              </w:rPr>
              <w:t>įstatymą</w:t>
            </w:r>
            <w:proofErr w:type="spellEnd"/>
            <w:r w:rsidR="0072384E" w:rsidRPr="0072384E">
              <w:rPr>
                <w:sz w:val="23"/>
                <w:szCs w:val="23"/>
              </w:rPr>
              <w:t xml:space="preserve"> ir STR 1.05.01:2017.</w:t>
            </w:r>
          </w:p>
          <w:p w14:paraId="47C39D8B" w14:textId="10395F8C" w:rsidR="0072384E" w:rsidRPr="0072384E" w:rsidRDefault="001F1825" w:rsidP="0072384E">
            <w:pPr>
              <w:pStyle w:val="Sraopastraipa"/>
              <w:numPr>
                <w:ilvl w:val="1"/>
                <w:numId w:val="1"/>
              </w:numPr>
              <w:ind w:left="488" w:hanging="431"/>
              <w:jc w:val="both"/>
              <w:rPr>
                <w:sz w:val="23"/>
                <w:szCs w:val="23"/>
              </w:rPr>
            </w:pPr>
            <w:r>
              <w:rPr>
                <w:sz w:val="23"/>
                <w:szCs w:val="23"/>
              </w:rPr>
              <w:t xml:space="preserve"> </w:t>
            </w:r>
            <w:proofErr w:type="spellStart"/>
            <w:r w:rsidR="0072384E" w:rsidRPr="0072384E">
              <w:rPr>
                <w:sz w:val="23"/>
                <w:szCs w:val="23"/>
              </w:rPr>
              <w:t>Rangovas</w:t>
            </w:r>
            <w:proofErr w:type="spellEnd"/>
            <w:r w:rsidR="0072384E" w:rsidRPr="0072384E">
              <w:rPr>
                <w:sz w:val="23"/>
                <w:szCs w:val="23"/>
              </w:rPr>
              <w:t xml:space="preserve"> </w:t>
            </w:r>
            <w:proofErr w:type="spellStart"/>
            <w:r w:rsidR="0072384E" w:rsidRPr="0072384E">
              <w:rPr>
                <w:sz w:val="23"/>
                <w:szCs w:val="23"/>
              </w:rPr>
              <w:t>atsakingas</w:t>
            </w:r>
            <w:proofErr w:type="spellEnd"/>
            <w:r w:rsidR="0072384E" w:rsidRPr="0072384E">
              <w:rPr>
                <w:sz w:val="23"/>
                <w:szCs w:val="23"/>
              </w:rPr>
              <w:t xml:space="preserve"> </w:t>
            </w:r>
            <w:proofErr w:type="spellStart"/>
            <w:r w:rsidR="0072384E" w:rsidRPr="0072384E">
              <w:rPr>
                <w:sz w:val="23"/>
                <w:szCs w:val="23"/>
              </w:rPr>
              <w:t>už</w:t>
            </w:r>
            <w:proofErr w:type="spellEnd"/>
            <w:r w:rsidR="0072384E" w:rsidRPr="0072384E">
              <w:rPr>
                <w:sz w:val="23"/>
                <w:szCs w:val="23"/>
              </w:rPr>
              <w:t xml:space="preserve"> </w:t>
            </w:r>
            <w:proofErr w:type="spellStart"/>
            <w:r w:rsidR="0072384E" w:rsidRPr="0072384E">
              <w:rPr>
                <w:sz w:val="23"/>
                <w:szCs w:val="23"/>
              </w:rPr>
              <w:t>pilnas</w:t>
            </w:r>
            <w:proofErr w:type="spellEnd"/>
            <w:r w:rsidR="0072384E" w:rsidRPr="0072384E">
              <w:rPr>
                <w:sz w:val="23"/>
                <w:szCs w:val="23"/>
              </w:rPr>
              <w:t xml:space="preserve"> </w:t>
            </w:r>
            <w:proofErr w:type="spellStart"/>
            <w:r w:rsidR="0072384E" w:rsidRPr="0072384E">
              <w:rPr>
                <w:sz w:val="23"/>
                <w:szCs w:val="23"/>
              </w:rPr>
              <w:t>pridavimo</w:t>
            </w:r>
            <w:proofErr w:type="spellEnd"/>
            <w:r w:rsidR="0072384E" w:rsidRPr="0072384E">
              <w:rPr>
                <w:sz w:val="23"/>
                <w:szCs w:val="23"/>
              </w:rPr>
              <w:t xml:space="preserve"> </w:t>
            </w:r>
            <w:proofErr w:type="spellStart"/>
            <w:r w:rsidR="0072384E" w:rsidRPr="0072384E">
              <w:rPr>
                <w:sz w:val="23"/>
                <w:szCs w:val="23"/>
              </w:rPr>
              <w:t>procedūras</w:t>
            </w:r>
            <w:proofErr w:type="spellEnd"/>
            <w:r w:rsidR="0072384E" w:rsidRPr="0072384E">
              <w:rPr>
                <w:sz w:val="23"/>
                <w:szCs w:val="23"/>
              </w:rPr>
              <w:t xml:space="preserve">: </w:t>
            </w:r>
            <w:proofErr w:type="spellStart"/>
            <w:r w:rsidR="0072384E" w:rsidRPr="0072384E">
              <w:rPr>
                <w:sz w:val="23"/>
                <w:szCs w:val="23"/>
              </w:rPr>
              <w:t>statybos</w:t>
            </w:r>
            <w:proofErr w:type="spellEnd"/>
            <w:r w:rsidR="0072384E" w:rsidRPr="0072384E">
              <w:rPr>
                <w:sz w:val="23"/>
                <w:szCs w:val="23"/>
              </w:rPr>
              <w:t xml:space="preserve"> </w:t>
            </w:r>
            <w:proofErr w:type="spellStart"/>
            <w:r w:rsidR="0072384E" w:rsidRPr="0072384E">
              <w:rPr>
                <w:sz w:val="23"/>
                <w:szCs w:val="23"/>
              </w:rPr>
              <w:t>baigimo</w:t>
            </w:r>
            <w:proofErr w:type="spellEnd"/>
            <w:r w:rsidR="0072384E" w:rsidRPr="0072384E">
              <w:rPr>
                <w:sz w:val="23"/>
                <w:szCs w:val="23"/>
              </w:rPr>
              <w:t xml:space="preserve"> </w:t>
            </w:r>
            <w:proofErr w:type="spellStart"/>
            <w:r w:rsidR="0072384E" w:rsidRPr="0072384E">
              <w:rPr>
                <w:sz w:val="23"/>
                <w:szCs w:val="23"/>
              </w:rPr>
              <w:t>deklaracijų</w:t>
            </w:r>
            <w:proofErr w:type="spellEnd"/>
            <w:r w:rsidR="0072384E" w:rsidRPr="0072384E">
              <w:rPr>
                <w:sz w:val="23"/>
                <w:szCs w:val="23"/>
              </w:rPr>
              <w:t xml:space="preserve"> </w:t>
            </w:r>
            <w:proofErr w:type="spellStart"/>
            <w:r w:rsidR="0072384E" w:rsidRPr="0072384E">
              <w:rPr>
                <w:sz w:val="23"/>
                <w:szCs w:val="23"/>
              </w:rPr>
              <w:t>parengimą</w:t>
            </w:r>
            <w:proofErr w:type="spellEnd"/>
            <w:r w:rsidR="0072384E" w:rsidRPr="0072384E">
              <w:rPr>
                <w:sz w:val="23"/>
                <w:szCs w:val="23"/>
              </w:rPr>
              <w:t xml:space="preserve">, </w:t>
            </w:r>
            <w:proofErr w:type="spellStart"/>
            <w:r w:rsidR="0072384E" w:rsidRPr="0072384E">
              <w:rPr>
                <w:sz w:val="23"/>
                <w:szCs w:val="23"/>
              </w:rPr>
              <w:t>statybos</w:t>
            </w:r>
            <w:proofErr w:type="spellEnd"/>
            <w:r w:rsidR="0072384E" w:rsidRPr="0072384E">
              <w:rPr>
                <w:sz w:val="23"/>
                <w:szCs w:val="23"/>
              </w:rPr>
              <w:t xml:space="preserve"> </w:t>
            </w:r>
            <w:proofErr w:type="spellStart"/>
            <w:r w:rsidR="0072384E" w:rsidRPr="0072384E">
              <w:rPr>
                <w:sz w:val="23"/>
                <w:szCs w:val="23"/>
              </w:rPr>
              <w:t>užbaigimo</w:t>
            </w:r>
            <w:proofErr w:type="spellEnd"/>
            <w:r w:rsidR="0072384E" w:rsidRPr="0072384E">
              <w:rPr>
                <w:sz w:val="23"/>
                <w:szCs w:val="23"/>
              </w:rPr>
              <w:t xml:space="preserve"> </w:t>
            </w:r>
            <w:proofErr w:type="spellStart"/>
            <w:r w:rsidR="0072384E" w:rsidRPr="0072384E">
              <w:rPr>
                <w:sz w:val="23"/>
                <w:szCs w:val="23"/>
              </w:rPr>
              <w:t>akto</w:t>
            </w:r>
            <w:proofErr w:type="spellEnd"/>
            <w:r w:rsidR="0072384E" w:rsidRPr="0072384E">
              <w:rPr>
                <w:sz w:val="23"/>
                <w:szCs w:val="23"/>
              </w:rPr>
              <w:t xml:space="preserve">, </w:t>
            </w:r>
            <w:proofErr w:type="spellStart"/>
            <w:r w:rsidR="0072384E" w:rsidRPr="0072384E">
              <w:rPr>
                <w:sz w:val="23"/>
                <w:szCs w:val="23"/>
              </w:rPr>
              <w:t>kadastrinių</w:t>
            </w:r>
            <w:proofErr w:type="spellEnd"/>
            <w:r w:rsidR="0072384E" w:rsidRPr="0072384E">
              <w:rPr>
                <w:sz w:val="23"/>
                <w:szCs w:val="23"/>
              </w:rPr>
              <w:t xml:space="preserve"> </w:t>
            </w:r>
            <w:proofErr w:type="spellStart"/>
            <w:r w:rsidR="0072384E" w:rsidRPr="0072384E">
              <w:rPr>
                <w:sz w:val="23"/>
                <w:szCs w:val="23"/>
              </w:rPr>
              <w:t>bylų</w:t>
            </w:r>
            <w:proofErr w:type="spellEnd"/>
            <w:r w:rsidR="0072384E" w:rsidRPr="0072384E">
              <w:rPr>
                <w:sz w:val="23"/>
                <w:szCs w:val="23"/>
              </w:rPr>
              <w:t xml:space="preserve"> </w:t>
            </w:r>
            <w:proofErr w:type="spellStart"/>
            <w:r w:rsidR="0072384E" w:rsidRPr="0072384E">
              <w:rPr>
                <w:sz w:val="23"/>
                <w:szCs w:val="23"/>
              </w:rPr>
              <w:t>parengimą</w:t>
            </w:r>
            <w:proofErr w:type="spellEnd"/>
            <w:r w:rsidR="0072384E" w:rsidRPr="0072384E">
              <w:rPr>
                <w:sz w:val="23"/>
                <w:szCs w:val="23"/>
              </w:rPr>
              <w:t xml:space="preserve"> ir </w:t>
            </w:r>
            <w:proofErr w:type="spellStart"/>
            <w:r w:rsidR="0072384E" w:rsidRPr="0072384E">
              <w:rPr>
                <w:sz w:val="23"/>
                <w:szCs w:val="23"/>
              </w:rPr>
              <w:t>suderinimą</w:t>
            </w:r>
            <w:proofErr w:type="spellEnd"/>
            <w:r w:rsidR="0072384E" w:rsidRPr="0072384E">
              <w:rPr>
                <w:sz w:val="23"/>
                <w:szCs w:val="23"/>
              </w:rPr>
              <w:t>.</w:t>
            </w:r>
          </w:p>
        </w:tc>
      </w:tr>
      <w:tr w:rsidR="001E3849" w:rsidRPr="006762EA" w14:paraId="28CD7BD2" w14:textId="77777777" w:rsidTr="001C2C31">
        <w:trPr>
          <w:trHeight w:val="495"/>
        </w:trPr>
        <w:tc>
          <w:tcPr>
            <w:tcW w:w="421" w:type="dxa"/>
          </w:tcPr>
          <w:p w14:paraId="7333F993" w14:textId="77777777" w:rsidR="001E3849" w:rsidRPr="006762EA" w:rsidRDefault="001E3849" w:rsidP="0072384E">
            <w:pPr>
              <w:pStyle w:val="Sraopastraipa"/>
              <w:numPr>
                <w:ilvl w:val="0"/>
                <w:numId w:val="1"/>
              </w:numPr>
              <w:ind w:left="357" w:hanging="357"/>
              <w:rPr>
                <w:color w:val="000000" w:themeColor="text1"/>
                <w:lang w:val="en-US" w:eastAsia="lt-LT"/>
              </w:rPr>
            </w:pPr>
          </w:p>
        </w:tc>
        <w:tc>
          <w:tcPr>
            <w:tcW w:w="1809" w:type="dxa"/>
          </w:tcPr>
          <w:p w14:paraId="2BFA5EC9" w14:textId="77777777" w:rsidR="001E3849" w:rsidRPr="006762EA" w:rsidRDefault="001E3849" w:rsidP="001E3849">
            <w:pPr>
              <w:tabs>
                <w:tab w:val="left" w:pos="993"/>
                <w:tab w:val="left" w:pos="5385"/>
              </w:tabs>
              <w:contextualSpacing/>
              <w:jc w:val="both"/>
              <w:rPr>
                <w:color w:val="000000" w:themeColor="text1"/>
                <w:lang w:eastAsia="lt-LT"/>
              </w:rPr>
            </w:pPr>
            <w:r w:rsidRPr="006762EA">
              <w:rPr>
                <w:color w:val="000000" w:themeColor="text1"/>
                <w:lang w:eastAsia="lt-LT"/>
              </w:rPr>
              <w:t>Medžiagų, įrangos tiekimas</w:t>
            </w:r>
          </w:p>
        </w:tc>
        <w:tc>
          <w:tcPr>
            <w:tcW w:w="7546" w:type="dxa"/>
            <w:vAlign w:val="center"/>
          </w:tcPr>
          <w:p w14:paraId="30A936AF" w14:textId="4CE0E89A" w:rsidR="001E3849" w:rsidRDefault="001E3849" w:rsidP="0072384E">
            <w:pPr>
              <w:pStyle w:val="Sraopastraipa"/>
              <w:numPr>
                <w:ilvl w:val="1"/>
                <w:numId w:val="1"/>
              </w:numPr>
              <w:ind w:left="488" w:hanging="431"/>
              <w:jc w:val="both"/>
            </w:pPr>
            <w:proofErr w:type="spellStart"/>
            <w:r w:rsidRPr="006762EA">
              <w:rPr>
                <w:i/>
                <w:color w:val="000000" w:themeColor="text1"/>
              </w:rPr>
              <w:t>Rangovas</w:t>
            </w:r>
            <w:proofErr w:type="spellEnd"/>
            <w:r w:rsidRPr="006762EA">
              <w:rPr>
                <w:color w:val="000000" w:themeColor="text1"/>
              </w:rPr>
              <w:t xml:space="preserve"> </w:t>
            </w:r>
            <w:proofErr w:type="spellStart"/>
            <w:r w:rsidRPr="006762EA">
              <w:rPr>
                <w:color w:val="000000" w:themeColor="text1"/>
              </w:rPr>
              <w:t>turi</w:t>
            </w:r>
            <w:proofErr w:type="spellEnd"/>
            <w:r w:rsidRPr="006762EA">
              <w:rPr>
                <w:color w:val="000000" w:themeColor="text1"/>
              </w:rPr>
              <w:t xml:space="preserve"> </w:t>
            </w:r>
            <w:proofErr w:type="spellStart"/>
            <w:r w:rsidRPr="006762EA">
              <w:rPr>
                <w:color w:val="000000" w:themeColor="text1"/>
              </w:rPr>
              <w:t>turėti</w:t>
            </w:r>
            <w:proofErr w:type="spellEnd"/>
            <w:r w:rsidRPr="006762EA">
              <w:rPr>
                <w:color w:val="000000" w:themeColor="text1"/>
              </w:rPr>
              <w:t xml:space="preserve"> </w:t>
            </w:r>
            <w:proofErr w:type="spellStart"/>
            <w:r w:rsidRPr="006762EA">
              <w:rPr>
                <w:color w:val="000000" w:themeColor="text1"/>
              </w:rPr>
              <w:t>kokybiškam</w:t>
            </w:r>
            <w:proofErr w:type="spellEnd"/>
            <w:r w:rsidRPr="006762EA">
              <w:rPr>
                <w:color w:val="000000" w:themeColor="text1"/>
              </w:rPr>
              <w:t xml:space="preserve"> </w:t>
            </w:r>
            <w:proofErr w:type="spellStart"/>
            <w:r w:rsidRPr="006762EA">
              <w:rPr>
                <w:color w:val="000000" w:themeColor="text1"/>
              </w:rPr>
              <w:t>darbų</w:t>
            </w:r>
            <w:proofErr w:type="spellEnd"/>
            <w:r w:rsidRPr="006762EA">
              <w:rPr>
                <w:color w:val="000000" w:themeColor="text1"/>
              </w:rPr>
              <w:t xml:space="preserve"> </w:t>
            </w:r>
            <w:proofErr w:type="spellStart"/>
            <w:r w:rsidRPr="006762EA">
              <w:rPr>
                <w:color w:val="000000" w:themeColor="text1"/>
              </w:rPr>
              <w:t>atlikimui</w:t>
            </w:r>
            <w:proofErr w:type="spellEnd"/>
            <w:r w:rsidRPr="006762EA">
              <w:rPr>
                <w:color w:val="000000" w:themeColor="text1"/>
              </w:rPr>
              <w:t xml:space="preserve"> </w:t>
            </w:r>
            <w:proofErr w:type="spellStart"/>
            <w:r w:rsidR="001F1825">
              <w:rPr>
                <w:rFonts w:eastAsia="Calibri"/>
                <w:color w:val="000000" w:themeColor="text1"/>
              </w:rPr>
              <w:t>būtiną</w:t>
            </w:r>
            <w:proofErr w:type="spellEnd"/>
            <w:r w:rsidR="001F1825">
              <w:rPr>
                <w:rFonts w:eastAsia="Calibri"/>
                <w:color w:val="000000" w:themeColor="text1"/>
              </w:rPr>
              <w:t xml:space="preserve"> </w:t>
            </w:r>
            <w:proofErr w:type="spellStart"/>
            <w:r w:rsidR="001F1825">
              <w:rPr>
                <w:rFonts w:eastAsia="Calibri"/>
                <w:color w:val="000000" w:themeColor="text1"/>
              </w:rPr>
              <w:t>techniką</w:t>
            </w:r>
            <w:proofErr w:type="spellEnd"/>
            <w:r w:rsidR="001F1825">
              <w:rPr>
                <w:rFonts w:eastAsia="Calibri"/>
                <w:color w:val="000000" w:themeColor="text1"/>
              </w:rPr>
              <w:t xml:space="preserve"> (</w:t>
            </w:r>
            <w:proofErr w:type="spellStart"/>
            <w:r w:rsidRPr="006762EA">
              <w:rPr>
                <w:rFonts w:eastAsia="Calibri"/>
                <w:color w:val="000000" w:themeColor="text1"/>
              </w:rPr>
              <w:t>grunto</w:t>
            </w:r>
            <w:proofErr w:type="spellEnd"/>
            <w:r w:rsidRPr="006762EA">
              <w:rPr>
                <w:rFonts w:eastAsia="Calibri"/>
                <w:color w:val="000000" w:themeColor="text1"/>
              </w:rPr>
              <w:t xml:space="preserve"> </w:t>
            </w:r>
            <w:proofErr w:type="spellStart"/>
            <w:r w:rsidRPr="006762EA">
              <w:rPr>
                <w:rFonts w:eastAsia="Calibri"/>
                <w:color w:val="000000" w:themeColor="text1"/>
              </w:rPr>
              <w:t>kasimo</w:t>
            </w:r>
            <w:proofErr w:type="spellEnd"/>
            <w:r w:rsidRPr="006762EA">
              <w:rPr>
                <w:rFonts w:eastAsia="Calibri"/>
                <w:color w:val="000000" w:themeColor="text1"/>
              </w:rPr>
              <w:t xml:space="preserve">, </w:t>
            </w:r>
            <w:proofErr w:type="spellStart"/>
            <w:r w:rsidRPr="006762EA">
              <w:rPr>
                <w:rFonts w:eastAsia="Calibri"/>
                <w:color w:val="000000" w:themeColor="text1"/>
              </w:rPr>
              <w:t>šulinių</w:t>
            </w:r>
            <w:proofErr w:type="spellEnd"/>
            <w:r>
              <w:rPr>
                <w:rFonts w:eastAsia="Calibri"/>
                <w:color w:val="000000" w:themeColor="text1"/>
              </w:rPr>
              <w:t xml:space="preserve"> </w:t>
            </w:r>
            <w:proofErr w:type="spellStart"/>
            <w:r>
              <w:rPr>
                <w:rFonts w:eastAsia="Calibri"/>
                <w:color w:val="000000" w:themeColor="text1"/>
              </w:rPr>
              <w:t>valymo</w:t>
            </w:r>
            <w:proofErr w:type="spellEnd"/>
            <w:r>
              <w:rPr>
                <w:rFonts w:eastAsia="Calibri"/>
                <w:color w:val="000000" w:themeColor="text1"/>
              </w:rPr>
              <w:t xml:space="preserve">, </w:t>
            </w:r>
            <w:proofErr w:type="spellStart"/>
            <w:r>
              <w:rPr>
                <w:rFonts w:eastAsia="Calibri"/>
                <w:color w:val="000000" w:themeColor="text1"/>
              </w:rPr>
              <w:t>dangų</w:t>
            </w:r>
            <w:proofErr w:type="spellEnd"/>
            <w:r>
              <w:rPr>
                <w:rFonts w:eastAsia="Calibri"/>
                <w:color w:val="000000" w:themeColor="text1"/>
              </w:rPr>
              <w:t xml:space="preserve"> ir </w:t>
            </w:r>
            <w:proofErr w:type="spellStart"/>
            <w:r>
              <w:rPr>
                <w:rFonts w:eastAsia="Calibri"/>
                <w:color w:val="000000" w:themeColor="text1"/>
              </w:rPr>
              <w:t>įšalo</w:t>
            </w:r>
            <w:proofErr w:type="spellEnd"/>
            <w:r>
              <w:rPr>
                <w:rFonts w:eastAsia="Calibri"/>
                <w:color w:val="000000" w:themeColor="text1"/>
              </w:rPr>
              <w:t xml:space="preserve"> </w:t>
            </w:r>
            <w:proofErr w:type="spellStart"/>
            <w:r>
              <w:rPr>
                <w:rFonts w:eastAsia="Calibri"/>
                <w:color w:val="000000" w:themeColor="text1"/>
              </w:rPr>
              <w:t>ardymo</w:t>
            </w:r>
            <w:proofErr w:type="spellEnd"/>
            <w:r>
              <w:rPr>
                <w:rFonts w:eastAsia="Calibri"/>
                <w:color w:val="000000" w:themeColor="text1"/>
              </w:rPr>
              <w:t>)</w:t>
            </w:r>
            <w:r w:rsidRPr="006762EA">
              <w:rPr>
                <w:rFonts w:eastAsia="Calibri"/>
                <w:color w:val="000000" w:themeColor="text1"/>
              </w:rPr>
              <w:t xml:space="preserve"> ir </w:t>
            </w:r>
            <w:proofErr w:type="spellStart"/>
            <w:r>
              <w:rPr>
                <w:rFonts w:eastAsia="Calibri"/>
                <w:color w:val="000000" w:themeColor="text1"/>
              </w:rPr>
              <w:t>kitus</w:t>
            </w:r>
            <w:proofErr w:type="spellEnd"/>
            <w:r>
              <w:rPr>
                <w:rFonts w:eastAsia="Calibri"/>
                <w:color w:val="000000" w:themeColor="text1"/>
              </w:rPr>
              <w:t xml:space="preserve"> </w:t>
            </w:r>
            <w:proofErr w:type="spellStart"/>
            <w:r>
              <w:rPr>
                <w:rFonts w:eastAsia="Calibri"/>
                <w:color w:val="000000" w:themeColor="text1"/>
              </w:rPr>
              <w:t>nepaminėtus</w:t>
            </w:r>
            <w:proofErr w:type="spellEnd"/>
            <w:r>
              <w:rPr>
                <w:rFonts w:eastAsia="Calibri"/>
                <w:color w:val="000000" w:themeColor="text1"/>
              </w:rPr>
              <w:t xml:space="preserve"> </w:t>
            </w:r>
            <w:proofErr w:type="spellStart"/>
            <w:r w:rsidRPr="006762EA">
              <w:rPr>
                <w:rFonts w:eastAsia="Calibri"/>
                <w:color w:val="000000" w:themeColor="text1"/>
              </w:rPr>
              <w:t>įrenginius</w:t>
            </w:r>
            <w:proofErr w:type="spellEnd"/>
            <w:r w:rsidRPr="006762EA">
              <w:rPr>
                <w:rFonts w:eastAsia="Calibri"/>
                <w:color w:val="000000" w:themeColor="text1"/>
              </w:rPr>
              <w:t xml:space="preserve"> </w:t>
            </w:r>
            <w:proofErr w:type="spellStart"/>
            <w:r w:rsidRPr="006762EA">
              <w:rPr>
                <w:rFonts w:eastAsia="Calibri"/>
                <w:color w:val="000000" w:themeColor="text1"/>
              </w:rPr>
              <w:t>specifikacijoje</w:t>
            </w:r>
            <w:proofErr w:type="spellEnd"/>
            <w:r w:rsidRPr="006762EA">
              <w:rPr>
                <w:rFonts w:eastAsia="Calibri"/>
                <w:color w:val="000000" w:themeColor="text1"/>
              </w:rPr>
              <w:t xml:space="preserve"> </w:t>
            </w:r>
            <w:proofErr w:type="spellStart"/>
            <w:r w:rsidRPr="006762EA">
              <w:rPr>
                <w:rFonts w:eastAsia="Calibri"/>
                <w:color w:val="000000" w:themeColor="text1"/>
              </w:rPr>
              <w:t>aprašytų</w:t>
            </w:r>
            <w:proofErr w:type="spellEnd"/>
            <w:r w:rsidRPr="006762EA">
              <w:rPr>
                <w:rFonts w:eastAsia="Calibri"/>
                <w:color w:val="000000" w:themeColor="text1"/>
              </w:rPr>
              <w:t xml:space="preserve"> </w:t>
            </w:r>
            <w:proofErr w:type="spellStart"/>
            <w:r w:rsidRPr="006762EA">
              <w:rPr>
                <w:rFonts w:eastAsia="Calibri"/>
                <w:color w:val="000000" w:themeColor="text1"/>
              </w:rPr>
              <w:t>darbų</w:t>
            </w:r>
            <w:proofErr w:type="spellEnd"/>
            <w:r w:rsidRPr="006762EA">
              <w:rPr>
                <w:rFonts w:eastAsia="Calibri"/>
                <w:color w:val="000000" w:themeColor="text1"/>
              </w:rPr>
              <w:t xml:space="preserve"> </w:t>
            </w:r>
            <w:proofErr w:type="spellStart"/>
            <w:r w:rsidRPr="006762EA">
              <w:rPr>
                <w:rFonts w:eastAsia="Calibri"/>
                <w:color w:val="000000" w:themeColor="text1"/>
              </w:rPr>
              <w:t>vykdymui</w:t>
            </w:r>
            <w:proofErr w:type="spellEnd"/>
            <w:r w:rsidRPr="006762EA">
              <w:rPr>
                <w:rFonts w:eastAsia="Calibri"/>
                <w:color w:val="000000" w:themeColor="text1"/>
              </w:rPr>
              <w:t xml:space="preserve"> </w:t>
            </w:r>
            <w:proofErr w:type="spellStart"/>
            <w:r w:rsidRPr="006762EA">
              <w:rPr>
                <w:rFonts w:eastAsia="Calibri"/>
                <w:color w:val="000000" w:themeColor="text1"/>
              </w:rPr>
              <w:t>savarankiškai</w:t>
            </w:r>
            <w:proofErr w:type="spellEnd"/>
            <w:r w:rsidRPr="006762EA">
              <w:rPr>
                <w:rFonts w:eastAsia="Calibri"/>
                <w:color w:val="000000" w:themeColor="text1"/>
              </w:rPr>
              <w:t xml:space="preserve"> </w:t>
            </w:r>
            <w:proofErr w:type="spellStart"/>
            <w:r w:rsidRPr="006762EA">
              <w:rPr>
                <w:rFonts w:eastAsia="Calibri"/>
                <w:color w:val="000000" w:themeColor="text1"/>
              </w:rPr>
              <w:t>visais</w:t>
            </w:r>
            <w:proofErr w:type="spellEnd"/>
            <w:r w:rsidRPr="006762EA">
              <w:rPr>
                <w:rFonts w:eastAsia="Calibri"/>
                <w:color w:val="000000" w:themeColor="text1"/>
              </w:rPr>
              <w:t xml:space="preserve"> </w:t>
            </w:r>
            <w:proofErr w:type="spellStart"/>
            <w:r w:rsidRPr="006762EA">
              <w:rPr>
                <w:rFonts w:eastAsia="Calibri"/>
                <w:color w:val="000000" w:themeColor="text1"/>
              </w:rPr>
              <w:t>metų</w:t>
            </w:r>
            <w:proofErr w:type="spellEnd"/>
            <w:r w:rsidRPr="006762EA">
              <w:rPr>
                <w:rFonts w:eastAsia="Calibri"/>
                <w:color w:val="000000" w:themeColor="text1"/>
              </w:rPr>
              <w:t xml:space="preserve"> </w:t>
            </w:r>
            <w:proofErr w:type="spellStart"/>
            <w:r w:rsidRPr="006762EA">
              <w:rPr>
                <w:rFonts w:eastAsia="Calibri"/>
                <w:color w:val="000000" w:themeColor="text1"/>
              </w:rPr>
              <w:t>laikais</w:t>
            </w:r>
            <w:proofErr w:type="spellEnd"/>
            <w:r w:rsidRPr="006762EA">
              <w:rPr>
                <w:color w:val="000000" w:themeColor="text1"/>
              </w:rPr>
              <w:t xml:space="preserve"> </w:t>
            </w:r>
            <w:proofErr w:type="spellStart"/>
            <w:r w:rsidRPr="006762EA">
              <w:rPr>
                <w:color w:val="000000" w:themeColor="text1"/>
              </w:rPr>
              <w:t>bei</w:t>
            </w:r>
            <w:proofErr w:type="spellEnd"/>
            <w:r w:rsidRPr="006762EA">
              <w:rPr>
                <w:color w:val="000000" w:themeColor="text1"/>
              </w:rPr>
              <w:t xml:space="preserve"> </w:t>
            </w:r>
            <w:proofErr w:type="spellStart"/>
            <w:r w:rsidRPr="006220AF">
              <w:t>pakankamą</w:t>
            </w:r>
            <w:proofErr w:type="spellEnd"/>
            <w:r w:rsidRPr="006220AF">
              <w:t xml:space="preserve"> </w:t>
            </w:r>
            <w:proofErr w:type="spellStart"/>
            <w:r w:rsidRPr="006220AF">
              <w:t>kiekį</w:t>
            </w:r>
            <w:proofErr w:type="spellEnd"/>
            <w:r w:rsidRPr="006220AF">
              <w:t xml:space="preserve"> </w:t>
            </w:r>
            <w:proofErr w:type="spellStart"/>
            <w:r w:rsidRPr="006220AF">
              <w:t>tinkamai</w:t>
            </w:r>
            <w:proofErr w:type="spellEnd"/>
            <w:r w:rsidRPr="006220AF">
              <w:t xml:space="preserve"> </w:t>
            </w:r>
            <w:proofErr w:type="spellStart"/>
            <w:r w:rsidRPr="006220AF">
              <w:t>apmokytų</w:t>
            </w:r>
            <w:proofErr w:type="spellEnd"/>
            <w:r w:rsidRPr="006220AF">
              <w:t xml:space="preserve"> </w:t>
            </w:r>
            <w:proofErr w:type="spellStart"/>
            <w:r w:rsidRPr="006220AF">
              <w:t>darbuotojų</w:t>
            </w:r>
            <w:proofErr w:type="spellEnd"/>
            <w:r>
              <w:t xml:space="preserve">, </w:t>
            </w:r>
            <w:proofErr w:type="spellStart"/>
            <w:r>
              <w:t>kad</w:t>
            </w:r>
            <w:proofErr w:type="spellEnd"/>
            <w:r>
              <w:t xml:space="preserve"> </w:t>
            </w:r>
            <w:proofErr w:type="spellStart"/>
            <w:r>
              <w:t>iki</w:t>
            </w:r>
            <w:proofErr w:type="spellEnd"/>
            <w:r>
              <w:t xml:space="preserve"> </w:t>
            </w:r>
            <w:proofErr w:type="spellStart"/>
            <w:r w:rsidRPr="00874416">
              <w:rPr>
                <w:b/>
              </w:rPr>
              <w:t>nurodyto</w:t>
            </w:r>
            <w:proofErr w:type="spellEnd"/>
            <w:r>
              <w:t xml:space="preserve"> </w:t>
            </w:r>
            <w:proofErr w:type="spellStart"/>
            <w:r>
              <w:t>termino</w:t>
            </w:r>
            <w:proofErr w:type="spellEnd"/>
            <w:r>
              <w:t xml:space="preserve"> </w:t>
            </w:r>
            <w:proofErr w:type="spellStart"/>
            <w:r>
              <w:t>baigtų</w:t>
            </w:r>
            <w:proofErr w:type="spellEnd"/>
            <w:r>
              <w:t xml:space="preserve"> </w:t>
            </w:r>
            <w:proofErr w:type="spellStart"/>
            <w:r>
              <w:t>vykdyti</w:t>
            </w:r>
            <w:proofErr w:type="spellEnd"/>
            <w:r>
              <w:t xml:space="preserve"> </w:t>
            </w:r>
            <w:proofErr w:type="spellStart"/>
            <w:r>
              <w:t>darbus</w:t>
            </w:r>
            <w:proofErr w:type="spellEnd"/>
            <w:r>
              <w:t>.</w:t>
            </w:r>
            <w:r w:rsidRPr="006220AF">
              <w:t xml:space="preserve"> </w:t>
            </w:r>
          </w:p>
          <w:p w14:paraId="58AE10F5" w14:textId="33E0DD13" w:rsidR="001E3849" w:rsidRPr="009E1407" w:rsidRDefault="001F1825" w:rsidP="0072384E">
            <w:pPr>
              <w:pStyle w:val="Sraopastraipa"/>
              <w:numPr>
                <w:ilvl w:val="1"/>
                <w:numId w:val="1"/>
              </w:numPr>
              <w:ind w:left="488" w:hanging="431"/>
              <w:jc w:val="both"/>
            </w:pPr>
            <w:proofErr w:type="spellStart"/>
            <w:r>
              <w:rPr>
                <w:color w:val="000000" w:themeColor="text1"/>
              </w:rPr>
              <w:t>V</w:t>
            </w:r>
            <w:r w:rsidR="001E3849" w:rsidRPr="006123B6">
              <w:rPr>
                <w:color w:val="000000" w:themeColor="text1"/>
              </w:rPr>
              <w:t>isomis</w:t>
            </w:r>
            <w:proofErr w:type="spellEnd"/>
            <w:r w:rsidR="001E3849" w:rsidRPr="006123B6">
              <w:rPr>
                <w:color w:val="000000" w:themeColor="text1"/>
              </w:rPr>
              <w:t xml:space="preserve"> </w:t>
            </w:r>
            <w:proofErr w:type="spellStart"/>
            <w:r w:rsidR="001E3849" w:rsidRPr="006123B6">
              <w:rPr>
                <w:color w:val="000000" w:themeColor="text1"/>
              </w:rPr>
              <w:t>reikalingimis</w:t>
            </w:r>
            <w:proofErr w:type="spellEnd"/>
            <w:r w:rsidR="001E3849" w:rsidRPr="006123B6">
              <w:rPr>
                <w:color w:val="000000" w:themeColor="text1"/>
              </w:rPr>
              <w:t xml:space="preserve"> </w:t>
            </w:r>
            <w:proofErr w:type="spellStart"/>
            <w:r w:rsidR="001E3849" w:rsidRPr="006123B6">
              <w:rPr>
                <w:color w:val="000000" w:themeColor="text1"/>
              </w:rPr>
              <w:t>medžiagomis</w:t>
            </w:r>
            <w:proofErr w:type="spellEnd"/>
            <w:r w:rsidR="001E3849" w:rsidRPr="006123B6">
              <w:rPr>
                <w:color w:val="000000" w:themeColor="text1"/>
              </w:rPr>
              <w:t xml:space="preserve"> ir </w:t>
            </w:r>
            <w:proofErr w:type="spellStart"/>
            <w:r w:rsidR="001E3849" w:rsidRPr="006123B6">
              <w:rPr>
                <w:color w:val="000000" w:themeColor="text1"/>
              </w:rPr>
              <w:t>įranga</w:t>
            </w:r>
            <w:proofErr w:type="spellEnd"/>
            <w:r w:rsidR="001E3849" w:rsidRPr="006123B6">
              <w:rPr>
                <w:color w:val="000000" w:themeColor="text1"/>
              </w:rPr>
              <w:t xml:space="preserve"> </w:t>
            </w:r>
            <w:proofErr w:type="spellStart"/>
            <w:r w:rsidR="001E3849" w:rsidRPr="006123B6">
              <w:rPr>
                <w:i/>
                <w:color w:val="000000" w:themeColor="text1"/>
              </w:rPr>
              <w:t>Rangovas</w:t>
            </w:r>
            <w:proofErr w:type="spellEnd"/>
            <w:r w:rsidR="001E3849" w:rsidRPr="006123B6">
              <w:rPr>
                <w:color w:val="000000" w:themeColor="text1"/>
              </w:rPr>
              <w:t xml:space="preserve"> </w:t>
            </w:r>
            <w:proofErr w:type="spellStart"/>
            <w:r w:rsidR="001E3849" w:rsidRPr="006123B6">
              <w:rPr>
                <w:color w:val="000000" w:themeColor="text1"/>
              </w:rPr>
              <w:t>apsirūpina</w:t>
            </w:r>
            <w:proofErr w:type="spellEnd"/>
            <w:r w:rsidR="001E3849" w:rsidRPr="006123B6">
              <w:rPr>
                <w:color w:val="000000" w:themeColor="text1"/>
              </w:rPr>
              <w:t xml:space="preserve"> pats</w:t>
            </w:r>
            <w:r w:rsidR="001E3849">
              <w:rPr>
                <w:color w:val="000000" w:themeColor="text1"/>
              </w:rPr>
              <w:t>.</w:t>
            </w:r>
          </w:p>
        </w:tc>
      </w:tr>
      <w:tr w:rsidR="001E3849" w:rsidRPr="006762EA" w14:paraId="2B2903C1" w14:textId="77777777" w:rsidTr="001C2C31">
        <w:trPr>
          <w:trHeight w:val="495"/>
        </w:trPr>
        <w:tc>
          <w:tcPr>
            <w:tcW w:w="421" w:type="dxa"/>
          </w:tcPr>
          <w:p w14:paraId="6E13E195" w14:textId="77777777" w:rsidR="001E3849" w:rsidRPr="006762EA" w:rsidRDefault="001E3849" w:rsidP="0072384E">
            <w:pPr>
              <w:pStyle w:val="Sraopastraipa"/>
              <w:numPr>
                <w:ilvl w:val="0"/>
                <w:numId w:val="1"/>
              </w:numPr>
              <w:ind w:left="357" w:hanging="357"/>
              <w:rPr>
                <w:color w:val="000000" w:themeColor="text1"/>
                <w:lang w:val="en-US" w:eastAsia="lt-LT"/>
              </w:rPr>
            </w:pPr>
          </w:p>
        </w:tc>
        <w:tc>
          <w:tcPr>
            <w:tcW w:w="1809" w:type="dxa"/>
          </w:tcPr>
          <w:p w14:paraId="0BC1F71C" w14:textId="77777777" w:rsidR="001E3849" w:rsidRPr="006762EA" w:rsidRDefault="001E3849" w:rsidP="001E3849">
            <w:pPr>
              <w:tabs>
                <w:tab w:val="left" w:pos="993"/>
                <w:tab w:val="left" w:pos="5385"/>
              </w:tabs>
              <w:contextualSpacing/>
              <w:jc w:val="both"/>
              <w:rPr>
                <w:color w:val="000000" w:themeColor="text1"/>
                <w:lang w:eastAsia="lt-LT"/>
              </w:rPr>
            </w:pPr>
            <w:r w:rsidRPr="006762EA">
              <w:rPr>
                <w:color w:val="000000" w:themeColor="text1"/>
                <w:lang w:eastAsia="lt-LT"/>
              </w:rPr>
              <w:t>Reikalavimai gaminiams, medžiagoms, technologijai</w:t>
            </w:r>
          </w:p>
        </w:tc>
        <w:tc>
          <w:tcPr>
            <w:tcW w:w="7546" w:type="dxa"/>
            <w:vAlign w:val="center"/>
          </w:tcPr>
          <w:p w14:paraId="5B947FD4" w14:textId="77777777" w:rsidR="001E3849" w:rsidRPr="007A2128" w:rsidRDefault="001E3849" w:rsidP="0072384E">
            <w:pPr>
              <w:pStyle w:val="Sraopastraipa"/>
              <w:numPr>
                <w:ilvl w:val="1"/>
                <w:numId w:val="1"/>
              </w:numPr>
              <w:ind w:left="488" w:hanging="431"/>
              <w:jc w:val="both"/>
              <w:rPr>
                <w:color w:val="000000" w:themeColor="text1"/>
              </w:rPr>
            </w:pPr>
            <w:proofErr w:type="spellStart"/>
            <w:r w:rsidRPr="007A2128">
              <w:rPr>
                <w:color w:val="000000" w:themeColor="text1"/>
              </w:rPr>
              <w:t>Darbui</w:t>
            </w:r>
            <w:proofErr w:type="spellEnd"/>
            <w:r w:rsidRPr="007A2128">
              <w:rPr>
                <w:color w:val="000000" w:themeColor="text1"/>
              </w:rPr>
              <w:t xml:space="preserve"> </w:t>
            </w:r>
            <w:proofErr w:type="spellStart"/>
            <w:r w:rsidRPr="007A2128">
              <w:rPr>
                <w:color w:val="000000" w:themeColor="text1"/>
              </w:rPr>
              <w:t>reikalingomis</w:t>
            </w:r>
            <w:proofErr w:type="spellEnd"/>
            <w:r w:rsidRPr="007A2128">
              <w:rPr>
                <w:color w:val="000000" w:themeColor="text1"/>
              </w:rPr>
              <w:t xml:space="preserve"> </w:t>
            </w:r>
            <w:proofErr w:type="spellStart"/>
            <w:r w:rsidRPr="007A2128">
              <w:rPr>
                <w:color w:val="000000" w:themeColor="text1"/>
              </w:rPr>
              <w:t>medžiagomis</w:t>
            </w:r>
            <w:proofErr w:type="spellEnd"/>
            <w:r w:rsidRPr="007A2128">
              <w:rPr>
                <w:color w:val="000000" w:themeColor="text1"/>
              </w:rPr>
              <w:t xml:space="preserve"> </w:t>
            </w:r>
            <w:proofErr w:type="spellStart"/>
            <w:r w:rsidRPr="007A2128">
              <w:rPr>
                <w:color w:val="000000" w:themeColor="text1"/>
              </w:rPr>
              <w:t>Rangovas</w:t>
            </w:r>
            <w:proofErr w:type="spellEnd"/>
            <w:r w:rsidRPr="007A2128">
              <w:rPr>
                <w:color w:val="000000" w:themeColor="text1"/>
              </w:rPr>
              <w:t xml:space="preserve"> </w:t>
            </w:r>
            <w:proofErr w:type="spellStart"/>
            <w:r w:rsidRPr="007A2128">
              <w:rPr>
                <w:color w:val="000000" w:themeColor="text1"/>
              </w:rPr>
              <w:t>apsirūpina</w:t>
            </w:r>
            <w:proofErr w:type="spellEnd"/>
            <w:r w:rsidRPr="007A2128">
              <w:rPr>
                <w:color w:val="000000" w:themeColor="text1"/>
              </w:rPr>
              <w:t xml:space="preserve"> pats.</w:t>
            </w:r>
          </w:p>
          <w:p w14:paraId="2B31A8E4" w14:textId="2EA74B7D" w:rsidR="001E3849" w:rsidRPr="0093269C" w:rsidRDefault="001E3849" w:rsidP="0072384E">
            <w:pPr>
              <w:pStyle w:val="Sraopastraipa"/>
              <w:numPr>
                <w:ilvl w:val="1"/>
                <w:numId w:val="1"/>
              </w:numPr>
              <w:ind w:left="488" w:hanging="431"/>
              <w:jc w:val="both"/>
              <w:rPr>
                <w:color w:val="000000" w:themeColor="text1"/>
                <w:lang w:eastAsia="lt-LT"/>
              </w:rPr>
            </w:pPr>
            <w:proofErr w:type="spellStart"/>
            <w:r w:rsidRPr="007A2128">
              <w:rPr>
                <w:color w:val="000000" w:themeColor="text1"/>
              </w:rPr>
              <w:t>Techniniai</w:t>
            </w:r>
            <w:proofErr w:type="spellEnd"/>
            <w:r w:rsidRPr="007A2128">
              <w:rPr>
                <w:color w:val="000000" w:themeColor="text1"/>
              </w:rPr>
              <w:t xml:space="preserve"> </w:t>
            </w:r>
            <w:proofErr w:type="spellStart"/>
            <w:r w:rsidRPr="007A2128">
              <w:rPr>
                <w:color w:val="000000" w:themeColor="text1"/>
              </w:rPr>
              <w:t>reikalavimai</w:t>
            </w:r>
            <w:proofErr w:type="spellEnd"/>
            <w:r w:rsidRPr="007A2128">
              <w:rPr>
                <w:color w:val="000000" w:themeColor="text1"/>
              </w:rPr>
              <w:t xml:space="preserve"> </w:t>
            </w:r>
            <w:proofErr w:type="spellStart"/>
            <w:r w:rsidRPr="007A2128">
              <w:rPr>
                <w:color w:val="000000" w:themeColor="text1"/>
              </w:rPr>
              <w:t>medžiagoms</w:t>
            </w:r>
            <w:proofErr w:type="spellEnd"/>
            <w:r w:rsidRPr="007A2128">
              <w:rPr>
                <w:color w:val="000000" w:themeColor="text1"/>
              </w:rPr>
              <w:t xml:space="preserve"> </w:t>
            </w:r>
            <w:proofErr w:type="spellStart"/>
            <w:r w:rsidRPr="007A2128">
              <w:rPr>
                <w:color w:val="000000" w:themeColor="text1"/>
              </w:rPr>
              <w:t>pateikiami</w:t>
            </w:r>
            <w:proofErr w:type="spellEnd"/>
            <w:r w:rsidRPr="007A2128">
              <w:rPr>
                <w:color w:val="000000" w:themeColor="text1"/>
              </w:rPr>
              <w:t xml:space="preserve"> </w:t>
            </w:r>
            <w:proofErr w:type="spellStart"/>
            <w:r w:rsidRPr="007A2128">
              <w:rPr>
                <w:color w:val="000000" w:themeColor="text1"/>
              </w:rPr>
              <w:t>perkančiosios</w:t>
            </w:r>
            <w:proofErr w:type="spellEnd"/>
            <w:r w:rsidRPr="007A2128">
              <w:rPr>
                <w:color w:val="000000" w:themeColor="text1"/>
              </w:rPr>
              <w:t xml:space="preserve"> </w:t>
            </w:r>
            <w:proofErr w:type="spellStart"/>
            <w:r w:rsidRPr="007A2128">
              <w:rPr>
                <w:color w:val="000000" w:themeColor="text1"/>
              </w:rPr>
              <w:t>organizacijos</w:t>
            </w:r>
            <w:proofErr w:type="spellEnd"/>
            <w:r w:rsidRPr="007A2128">
              <w:rPr>
                <w:color w:val="000000" w:themeColor="text1"/>
                <w:lang w:eastAsia="lt-LT"/>
              </w:rPr>
              <w:t xml:space="preserve"> </w:t>
            </w:r>
            <w:proofErr w:type="spellStart"/>
            <w:r w:rsidRPr="007A2128">
              <w:rPr>
                <w:color w:val="000000" w:themeColor="text1"/>
                <w:lang w:eastAsia="lt-LT"/>
              </w:rPr>
              <w:t>svetainėje</w:t>
            </w:r>
            <w:proofErr w:type="spellEnd"/>
            <w:r w:rsidRPr="00E54650">
              <w:rPr>
                <w:color w:val="000000" w:themeColor="text1"/>
                <w:lang w:eastAsia="lt-LT"/>
              </w:rPr>
              <w:t xml:space="preserve"> </w:t>
            </w:r>
            <w:proofErr w:type="spellStart"/>
            <w:r w:rsidRPr="00E54650">
              <w:rPr>
                <w:color w:val="000000" w:themeColor="text1"/>
                <w:lang w:eastAsia="lt-LT"/>
              </w:rPr>
              <w:t>adresu</w:t>
            </w:r>
            <w:proofErr w:type="spellEnd"/>
            <w:r w:rsidRPr="00E54650">
              <w:rPr>
                <w:color w:val="000000" w:themeColor="text1"/>
                <w:lang w:eastAsia="lt-LT"/>
              </w:rPr>
              <w:t xml:space="preserve">: </w:t>
            </w:r>
            <w:hyperlink r:id="rId11" w:history="1">
              <w:r w:rsidRPr="00E54650">
                <w:rPr>
                  <w:rStyle w:val="Hipersaitas"/>
                  <w:lang w:eastAsia="lt-LT"/>
                </w:rPr>
                <w:t>https://www.kaunovandenys.lt/SiteAssets/Techniniai%20reikalavimai%20medžiagoms_20191104.pdf</w:t>
              </w:r>
            </w:hyperlink>
          </w:p>
        </w:tc>
      </w:tr>
      <w:tr w:rsidR="001E3849" w:rsidRPr="006762EA" w14:paraId="575B2972" w14:textId="77777777" w:rsidTr="001C2C31">
        <w:trPr>
          <w:trHeight w:val="495"/>
        </w:trPr>
        <w:tc>
          <w:tcPr>
            <w:tcW w:w="421" w:type="dxa"/>
          </w:tcPr>
          <w:p w14:paraId="5F81BD2E" w14:textId="77777777" w:rsidR="001E3849" w:rsidRPr="006762EA" w:rsidRDefault="001E3849" w:rsidP="0072384E">
            <w:pPr>
              <w:pStyle w:val="Sraopastraipa"/>
              <w:numPr>
                <w:ilvl w:val="0"/>
                <w:numId w:val="1"/>
              </w:numPr>
              <w:ind w:left="357" w:hanging="357"/>
              <w:rPr>
                <w:color w:val="000000" w:themeColor="text1"/>
                <w:lang w:val="en-US" w:eastAsia="lt-LT"/>
              </w:rPr>
            </w:pPr>
          </w:p>
        </w:tc>
        <w:tc>
          <w:tcPr>
            <w:tcW w:w="1809" w:type="dxa"/>
          </w:tcPr>
          <w:p w14:paraId="0F438526" w14:textId="77777777" w:rsidR="001E3849" w:rsidRPr="006762EA" w:rsidRDefault="001E3849" w:rsidP="001E3849">
            <w:pPr>
              <w:tabs>
                <w:tab w:val="left" w:pos="993"/>
                <w:tab w:val="left" w:pos="5385"/>
              </w:tabs>
              <w:contextualSpacing/>
              <w:jc w:val="both"/>
              <w:rPr>
                <w:color w:val="000000" w:themeColor="text1"/>
                <w:lang w:eastAsia="lt-LT"/>
              </w:rPr>
            </w:pPr>
            <w:r w:rsidRPr="006762EA">
              <w:rPr>
                <w:color w:val="000000" w:themeColor="text1"/>
                <w:lang w:eastAsia="lt-LT"/>
              </w:rPr>
              <w:t>Medžiagų, įrangos transportavimas, laikinas sandėliavimas</w:t>
            </w:r>
          </w:p>
        </w:tc>
        <w:tc>
          <w:tcPr>
            <w:tcW w:w="7546" w:type="dxa"/>
            <w:vAlign w:val="center"/>
          </w:tcPr>
          <w:p w14:paraId="2628AE88" w14:textId="77777777" w:rsidR="001E3849" w:rsidRDefault="001E3849" w:rsidP="0072384E">
            <w:pPr>
              <w:pStyle w:val="Sraopastraipa"/>
              <w:numPr>
                <w:ilvl w:val="1"/>
                <w:numId w:val="13"/>
              </w:numPr>
              <w:ind w:left="431" w:hanging="431"/>
              <w:jc w:val="both"/>
              <w:rPr>
                <w:color w:val="000000" w:themeColor="text1"/>
                <w:lang w:eastAsia="lt-LT"/>
              </w:rPr>
            </w:pPr>
            <w:proofErr w:type="spellStart"/>
            <w:r w:rsidRPr="001C2C31">
              <w:rPr>
                <w:color w:val="000000" w:themeColor="text1"/>
                <w:lang w:eastAsia="lt-LT"/>
              </w:rPr>
              <w:t>Medžiagų</w:t>
            </w:r>
            <w:proofErr w:type="spellEnd"/>
            <w:r w:rsidRPr="001C2C31">
              <w:rPr>
                <w:color w:val="000000" w:themeColor="text1"/>
                <w:lang w:eastAsia="lt-LT"/>
              </w:rPr>
              <w:t xml:space="preserve"> ir </w:t>
            </w:r>
            <w:proofErr w:type="spellStart"/>
            <w:r w:rsidRPr="001C2C31">
              <w:rPr>
                <w:color w:val="000000" w:themeColor="text1"/>
                <w:lang w:eastAsia="lt-LT"/>
              </w:rPr>
              <w:t>įrangos</w:t>
            </w:r>
            <w:proofErr w:type="spellEnd"/>
            <w:r w:rsidRPr="001C2C31">
              <w:rPr>
                <w:color w:val="000000" w:themeColor="text1"/>
                <w:lang w:eastAsia="lt-LT"/>
              </w:rPr>
              <w:t xml:space="preserve"> </w:t>
            </w:r>
            <w:proofErr w:type="spellStart"/>
            <w:r w:rsidRPr="001C2C31">
              <w:rPr>
                <w:color w:val="000000" w:themeColor="text1"/>
                <w:lang w:eastAsia="lt-LT"/>
              </w:rPr>
              <w:t>transportavimu</w:t>
            </w:r>
            <w:proofErr w:type="spellEnd"/>
            <w:r w:rsidRPr="001C2C31">
              <w:rPr>
                <w:color w:val="000000" w:themeColor="text1"/>
                <w:lang w:eastAsia="lt-LT"/>
              </w:rPr>
              <w:t xml:space="preserve"> </w:t>
            </w:r>
            <w:proofErr w:type="spellStart"/>
            <w:r w:rsidRPr="001C2C31">
              <w:rPr>
                <w:color w:val="000000" w:themeColor="text1"/>
                <w:lang w:eastAsia="lt-LT"/>
              </w:rPr>
              <w:t>rūpinasi</w:t>
            </w:r>
            <w:proofErr w:type="spellEnd"/>
            <w:r w:rsidRPr="001C2C31">
              <w:rPr>
                <w:color w:val="000000" w:themeColor="text1"/>
                <w:lang w:eastAsia="lt-LT"/>
              </w:rPr>
              <w:t xml:space="preserve"> </w:t>
            </w:r>
            <w:proofErr w:type="spellStart"/>
            <w:r w:rsidRPr="001C2C31">
              <w:rPr>
                <w:i/>
                <w:color w:val="000000" w:themeColor="text1"/>
                <w:lang w:eastAsia="lt-LT"/>
              </w:rPr>
              <w:t>Rangovas</w:t>
            </w:r>
            <w:proofErr w:type="spellEnd"/>
            <w:r w:rsidRPr="001C2C31">
              <w:rPr>
                <w:color w:val="000000" w:themeColor="text1"/>
                <w:lang w:eastAsia="lt-LT"/>
              </w:rPr>
              <w:t>.</w:t>
            </w:r>
          </w:p>
          <w:p w14:paraId="3F0C5665" w14:textId="414E42C1" w:rsidR="001E3849" w:rsidRPr="001C2C31" w:rsidRDefault="001E3849" w:rsidP="0072384E">
            <w:pPr>
              <w:pStyle w:val="Sraopastraipa"/>
              <w:numPr>
                <w:ilvl w:val="1"/>
                <w:numId w:val="13"/>
              </w:numPr>
              <w:ind w:left="431" w:hanging="431"/>
              <w:jc w:val="both"/>
              <w:rPr>
                <w:color w:val="000000" w:themeColor="text1"/>
                <w:lang w:eastAsia="lt-LT"/>
              </w:rPr>
            </w:pPr>
            <w:proofErr w:type="spellStart"/>
            <w:r w:rsidRPr="001C2C31">
              <w:rPr>
                <w:color w:val="000000" w:themeColor="text1"/>
                <w:lang w:eastAsia="lt-LT"/>
              </w:rPr>
              <w:t>Laikinu</w:t>
            </w:r>
            <w:proofErr w:type="spellEnd"/>
            <w:r w:rsidRPr="001C2C31">
              <w:rPr>
                <w:color w:val="000000" w:themeColor="text1"/>
                <w:lang w:eastAsia="lt-LT"/>
              </w:rPr>
              <w:t xml:space="preserve"> </w:t>
            </w:r>
            <w:proofErr w:type="spellStart"/>
            <w:r w:rsidRPr="001C2C31">
              <w:rPr>
                <w:color w:val="000000" w:themeColor="text1"/>
                <w:lang w:eastAsia="lt-LT"/>
              </w:rPr>
              <w:t>medžiagų</w:t>
            </w:r>
            <w:proofErr w:type="spellEnd"/>
            <w:r w:rsidRPr="001C2C31">
              <w:rPr>
                <w:color w:val="000000" w:themeColor="text1"/>
                <w:lang w:eastAsia="lt-LT"/>
              </w:rPr>
              <w:t xml:space="preserve"> ir </w:t>
            </w:r>
            <w:proofErr w:type="spellStart"/>
            <w:r w:rsidRPr="001C2C31">
              <w:rPr>
                <w:color w:val="000000" w:themeColor="text1"/>
                <w:lang w:eastAsia="lt-LT"/>
              </w:rPr>
              <w:t>įrangos</w:t>
            </w:r>
            <w:proofErr w:type="spellEnd"/>
            <w:r w:rsidRPr="001C2C31">
              <w:rPr>
                <w:color w:val="000000" w:themeColor="text1"/>
                <w:lang w:eastAsia="lt-LT"/>
              </w:rPr>
              <w:t xml:space="preserve"> </w:t>
            </w:r>
            <w:proofErr w:type="spellStart"/>
            <w:r w:rsidRPr="001C2C31">
              <w:rPr>
                <w:color w:val="000000" w:themeColor="text1"/>
                <w:lang w:eastAsia="lt-LT"/>
              </w:rPr>
              <w:t>sandėliavimu</w:t>
            </w:r>
            <w:proofErr w:type="spellEnd"/>
            <w:r w:rsidRPr="001C2C31">
              <w:rPr>
                <w:color w:val="000000" w:themeColor="text1"/>
                <w:lang w:eastAsia="lt-LT"/>
              </w:rPr>
              <w:t xml:space="preserve"> </w:t>
            </w:r>
            <w:proofErr w:type="spellStart"/>
            <w:r w:rsidRPr="001C2C31">
              <w:rPr>
                <w:color w:val="000000" w:themeColor="text1"/>
                <w:lang w:eastAsia="lt-LT"/>
              </w:rPr>
              <w:t>rūpinasi</w:t>
            </w:r>
            <w:proofErr w:type="spellEnd"/>
            <w:r w:rsidRPr="001C2C31">
              <w:rPr>
                <w:color w:val="000000" w:themeColor="text1"/>
                <w:lang w:eastAsia="lt-LT"/>
              </w:rPr>
              <w:t xml:space="preserve"> </w:t>
            </w:r>
            <w:proofErr w:type="spellStart"/>
            <w:r w:rsidRPr="001C2C31">
              <w:rPr>
                <w:i/>
                <w:color w:val="000000" w:themeColor="text1"/>
                <w:lang w:eastAsia="lt-LT"/>
              </w:rPr>
              <w:t>Rangovas</w:t>
            </w:r>
            <w:proofErr w:type="spellEnd"/>
            <w:r>
              <w:rPr>
                <w:i/>
                <w:color w:val="000000" w:themeColor="text1"/>
                <w:lang w:eastAsia="lt-LT"/>
              </w:rPr>
              <w:t>.</w:t>
            </w:r>
          </w:p>
        </w:tc>
      </w:tr>
      <w:tr w:rsidR="001E3849" w:rsidRPr="006762EA" w14:paraId="7D79FC2E" w14:textId="77777777" w:rsidTr="00506B97">
        <w:trPr>
          <w:trHeight w:val="495"/>
        </w:trPr>
        <w:tc>
          <w:tcPr>
            <w:tcW w:w="421" w:type="dxa"/>
          </w:tcPr>
          <w:p w14:paraId="5F51E290" w14:textId="77777777" w:rsidR="001E3849" w:rsidRPr="0072384E" w:rsidRDefault="001E3849" w:rsidP="0072384E">
            <w:pPr>
              <w:pStyle w:val="Sraopastraipa"/>
              <w:numPr>
                <w:ilvl w:val="0"/>
                <w:numId w:val="1"/>
              </w:numPr>
              <w:ind w:left="357" w:hanging="357"/>
              <w:rPr>
                <w:color w:val="000000" w:themeColor="text1"/>
                <w:lang w:val="en-US" w:eastAsia="lt-LT"/>
              </w:rPr>
            </w:pPr>
          </w:p>
        </w:tc>
        <w:tc>
          <w:tcPr>
            <w:tcW w:w="1809" w:type="dxa"/>
          </w:tcPr>
          <w:p w14:paraId="636D9A95" w14:textId="77777777" w:rsidR="001E3849" w:rsidRPr="006762EA" w:rsidRDefault="001E3849" w:rsidP="001E3849">
            <w:pPr>
              <w:tabs>
                <w:tab w:val="left" w:pos="993"/>
                <w:tab w:val="left" w:pos="5385"/>
              </w:tabs>
              <w:contextualSpacing/>
              <w:jc w:val="both"/>
              <w:rPr>
                <w:color w:val="000000" w:themeColor="text1"/>
                <w:lang w:eastAsia="lt-LT"/>
              </w:rPr>
            </w:pPr>
            <w:r w:rsidRPr="00182412">
              <w:rPr>
                <w:lang w:eastAsia="lt-LT"/>
              </w:rPr>
              <w:t xml:space="preserve">Darbų lokalinių sąmatų sudarymas. </w:t>
            </w:r>
          </w:p>
        </w:tc>
        <w:tc>
          <w:tcPr>
            <w:tcW w:w="7546" w:type="dxa"/>
            <w:shd w:val="clear" w:color="auto" w:fill="auto"/>
            <w:vAlign w:val="center"/>
          </w:tcPr>
          <w:p w14:paraId="11296E52" w14:textId="69AFEDAB" w:rsidR="001E3849" w:rsidRPr="00506B97" w:rsidRDefault="001F1825" w:rsidP="0072384E">
            <w:pPr>
              <w:pStyle w:val="Sraopastraipa"/>
              <w:numPr>
                <w:ilvl w:val="1"/>
                <w:numId w:val="1"/>
              </w:numPr>
              <w:ind w:left="488" w:hanging="431"/>
              <w:jc w:val="both"/>
              <w:rPr>
                <w:rFonts w:eastAsia="Calibri"/>
                <w:color w:val="000000" w:themeColor="text1"/>
              </w:rPr>
            </w:pPr>
            <w:r>
              <w:rPr>
                <w:color w:val="000000" w:themeColor="text1"/>
              </w:rPr>
              <w:t xml:space="preserve"> </w:t>
            </w:r>
            <w:proofErr w:type="spellStart"/>
            <w:r w:rsidR="001E3849" w:rsidRPr="0072384E">
              <w:rPr>
                <w:color w:val="000000" w:themeColor="text1"/>
              </w:rPr>
              <w:t>Lokalinių</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sąmatų</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sudarymas</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netaikomas</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išskyrus</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atvejus</w:t>
            </w:r>
            <w:proofErr w:type="spellEnd"/>
            <w:r w:rsidR="001E3849" w:rsidRPr="007A2128">
              <w:rPr>
                <w:rFonts w:eastAsia="Calibri"/>
                <w:color w:val="000000" w:themeColor="text1"/>
              </w:rPr>
              <w:t xml:space="preserve">, kai </w:t>
            </w:r>
            <w:proofErr w:type="spellStart"/>
            <w:r w:rsidR="001E3849" w:rsidRPr="007A2128">
              <w:rPr>
                <w:rFonts w:eastAsia="Calibri"/>
                <w:color w:val="000000" w:themeColor="text1"/>
              </w:rPr>
              <w:t>būtina</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atlikti</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darbus</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kurie</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nėra</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aprašyti</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Techninėje</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specifikacijoje</w:t>
            </w:r>
            <w:proofErr w:type="spellEnd"/>
            <w:r w:rsidR="001E3849" w:rsidRPr="007A2128">
              <w:rPr>
                <w:rFonts w:eastAsia="Calibri"/>
                <w:color w:val="000000" w:themeColor="text1"/>
              </w:rPr>
              <w:t xml:space="preserve"> ir </w:t>
            </w:r>
            <w:proofErr w:type="spellStart"/>
            <w:r w:rsidR="001E3849" w:rsidRPr="007A2128">
              <w:rPr>
                <w:rFonts w:eastAsia="Calibri"/>
                <w:color w:val="000000" w:themeColor="text1"/>
              </w:rPr>
              <w:t>gali</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atsirasti</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dėl</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nenumatytų</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priežasčių</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Darbų</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kaina</w:t>
            </w:r>
            <w:proofErr w:type="spellEnd"/>
            <w:r w:rsidR="001E3849" w:rsidRPr="007A2128">
              <w:rPr>
                <w:rFonts w:eastAsia="Calibri"/>
                <w:color w:val="000000" w:themeColor="text1"/>
              </w:rPr>
              <w:t xml:space="preserve"> bus </w:t>
            </w:r>
            <w:proofErr w:type="spellStart"/>
            <w:r w:rsidR="001E3849" w:rsidRPr="007A2128">
              <w:rPr>
                <w:rFonts w:eastAsia="Calibri"/>
                <w:color w:val="000000" w:themeColor="text1"/>
              </w:rPr>
              <w:t>apskaičiuojama</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pagal</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Viešųjų</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pirkimų</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tarnybos</w:t>
            </w:r>
            <w:proofErr w:type="spellEnd"/>
            <w:r w:rsidR="001E3849" w:rsidRPr="007A2128">
              <w:rPr>
                <w:rFonts w:eastAsia="Calibri"/>
                <w:color w:val="000000" w:themeColor="text1"/>
              </w:rPr>
              <w:t xml:space="preserve">, </w:t>
            </w:r>
            <w:proofErr w:type="spellStart"/>
            <w:r w:rsidR="001E3849" w:rsidRPr="007A2128">
              <w:rPr>
                <w:rFonts w:eastAsia="Calibri"/>
                <w:color w:val="000000" w:themeColor="text1"/>
              </w:rPr>
              <w:t>metodiką</w:t>
            </w:r>
            <w:proofErr w:type="spellEnd"/>
            <w:r w:rsidR="001E3849" w:rsidRPr="007A2128">
              <w:rPr>
                <w:rFonts w:eastAsia="Calibri"/>
                <w:color w:val="000000" w:themeColor="text1"/>
              </w:rPr>
              <w:t>.</w:t>
            </w:r>
          </w:p>
        </w:tc>
      </w:tr>
      <w:tr w:rsidR="001E3849" w:rsidRPr="006762EA" w14:paraId="219BD1FB" w14:textId="77777777" w:rsidTr="001C2C31">
        <w:trPr>
          <w:trHeight w:val="483"/>
        </w:trPr>
        <w:tc>
          <w:tcPr>
            <w:tcW w:w="421" w:type="dxa"/>
            <w:vMerge w:val="restart"/>
          </w:tcPr>
          <w:p w14:paraId="7917DB29" w14:textId="77777777" w:rsidR="001E3849" w:rsidRPr="006762EA" w:rsidRDefault="001E3849" w:rsidP="0072384E">
            <w:pPr>
              <w:pStyle w:val="Sraopastraipa"/>
              <w:numPr>
                <w:ilvl w:val="0"/>
                <w:numId w:val="1"/>
              </w:numPr>
              <w:ind w:left="357" w:hanging="357"/>
              <w:rPr>
                <w:color w:val="000000" w:themeColor="text1"/>
                <w:lang w:val="en-US" w:eastAsia="lt-LT"/>
              </w:rPr>
            </w:pPr>
          </w:p>
        </w:tc>
        <w:tc>
          <w:tcPr>
            <w:tcW w:w="1809" w:type="dxa"/>
            <w:vMerge w:val="restart"/>
          </w:tcPr>
          <w:p w14:paraId="233FB23A" w14:textId="6CE76CAA" w:rsidR="001E3849" w:rsidRPr="006762EA" w:rsidRDefault="006B0FA8" w:rsidP="001E3849">
            <w:pPr>
              <w:rPr>
                <w:color w:val="000000" w:themeColor="text1"/>
                <w:lang w:eastAsia="lt-LT"/>
              </w:rPr>
            </w:pPr>
            <w:r>
              <w:rPr>
                <w:color w:val="000000" w:themeColor="text1"/>
                <w:lang w:eastAsia="lt-LT"/>
              </w:rPr>
              <w:t>Privalomoji dokumentacija</w:t>
            </w:r>
          </w:p>
        </w:tc>
        <w:tc>
          <w:tcPr>
            <w:tcW w:w="7546" w:type="dxa"/>
            <w:vAlign w:val="center"/>
          </w:tcPr>
          <w:p w14:paraId="5DA51823" w14:textId="7C52DA0A" w:rsidR="001E3849" w:rsidRPr="00207203" w:rsidRDefault="001E3849" w:rsidP="001E3849">
            <w:pPr>
              <w:jc w:val="both"/>
              <w:rPr>
                <w:rFonts w:eastAsia="Calibri"/>
                <w:b/>
                <w:color w:val="000000" w:themeColor="text1"/>
              </w:rPr>
            </w:pPr>
            <w:r>
              <w:rPr>
                <w:rFonts w:eastAsia="Calibri"/>
                <w:b/>
                <w:color w:val="000000" w:themeColor="text1"/>
              </w:rPr>
              <w:t>Pirkimo objektams</w:t>
            </w:r>
          </w:p>
        </w:tc>
      </w:tr>
      <w:tr w:rsidR="0072384E" w:rsidRPr="006762EA" w14:paraId="6822B0A3" w14:textId="77777777" w:rsidTr="001C2C31">
        <w:trPr>
          <w:trHeight w:val="483"/>
        </w:trPr>
        <w:tc>
          <w:tcPr>
            <w:tcW w:w="421" w:type="dxa"/>
            <w:vMerge/>
          </w:tcPr>
          <w:p w14:paraId="71D346CC" w14:textId="77777777" w:rsidR="0072384E" w:rsidRPr="006762EA" w:rsidRDefault="0072384E" w:rsidP="0072384E">
            <w:pPr>
              <w:pStyle w:val="Sraopastraipa"/>
              <w:numPr>
                <w:ilvl w:val="0"/>
                <w:numId w:val="1"/>
              </w:numPr>
              <w:ind w:left="357" w:hanging="357"/>
              <w:rPr>
                <w:color w:val="000000" w:themeColor="text1"/>
                <w:lang w:val="en-US" w:eastAsia="lt-LT"/>
              </w:rPr>
            </w:pPr>
          </w:p>
        </w:tc>
        <w:tc>
          <w:tcPr>
            <w:tcW w:w="1809" w:type="dxa"/>
            <w:vMerge/>
          </w:tcPr>
          <w:p w14:paraId="514FFE4A" w14:textId="77777777" w:rsidR="0072384E" w:rsidRPr="006762EA" w:rsidRDefault="0072384E" w:rsidP="0072384E">
            <w:pPr>
              <w:rPr>
                <w:color w:val="000000" w:themeColor="text1"/>
                <w:lang w:eastAsia="lt-LT"/>
              </w:rPr>
            </w:pPr>
          </w:p>
        </w:tc>
        <w:tc>
          <w:tcPr>
            <w:tcW w:w="7546" w:type="dxa"/>
            <w:vAlign w:val="center"/>
          </w:tcPr>
          <w:p w14:paraId="5929DCE2" w14:textId="7B6D9457" w:rsidR="0072384E" w:rsidRDefault="001F1825" w:rsidP="0072384E">
            <w:pPr>
              <w:pStyle w:val="Sraopastraipa"/>
              <w:numPr>
                <w:ilvl w:val="1"/>
                <w:numId w:val="1"/>
              </w:numPr>
              <w:ind w:left="431" w:hanging="431"/>
              <w:jc w:val="both"/>
              <w:rPr>
                <w:rFonts w:eastAsia="Calibri"/>
                <w:color w:val="000000" w:themeColor="text1"/>
              </w:rPr>
            </w:pPr>
            <w:r>
              <w:rPr>
                <w:rFonts w:eastAsia="Calibri"/>
                <w:color w:val="000000" w:themeColor="text1"/>
              </w:rPr>
              <w:t xml:space="preserve"> </w:t>
            </w:r>
            <w:proofErr w:type="spellStart"/>
            <w:r w:rsidR="0072384E">
              <w:rPr>
                <w:rFonts w:eastAsia="Calibri"/>
                <w:color w:val="000000" w:themeColor="text1"/>
              </w:rPr>
              <w:t>Projektavimo</w:t>
            </w:r>
            <w:proofErr w:type="spellEnd"/>
            <w:r w:rsidR="0072384E">
              <w:rPr>
                <w:rFonts w:eastAsia="Calibri"/>
                <w:color w:val="000000" w:themeColor="text1"/>
              </w:rPr>
              <w:t xml:space="preserve"> ir </w:t>
            </w:r>
            <w:proofErr w:type="spellStart"/>
            <w:r w:rsidR="0072384E">
              <w:rPr>
                <w:rFonts w:eastAsia="Calibri"/>
                <w:color w:val="000000" w:themeColor="text1"/>
              </w:rPr>
              <w:t>darbų</w:t>
            </w:r>
            <w:proofErr w:type="spellEnd"/>
            <w:r w:rsidR="0072384E">
              <w:rPr>
                <w:rFonts w:eastAsia="Calibri"/>
                <w:color w:val="000000" w:themeColor="text1"/>
              </w:rPr>
              <w:t xml:space="preserve"> </w:t>
            </w:r>
            <w:proofErr w:type="spellStart"/>
            <w:r w:rsidR="0072384E">
              <w:rPr>
                <w:rFonts w:eastAsia="Calibri"/>
                <w:color w:val="000000" w:themeColor="text1"/>
              </w:rPr>
              <w:t>vykdymo</w:t>
            </w:r>
            <w:proofErr w:type="spellEnd"/>
            <w:r w:rsidR="0072384E">
              <w:rPr>
                <w:rFonts w:eastAsia="Calibri"/>
                <w:color w:val="000000" w:themeColor="text1"/>
              </w:rPr>
              <w:t xml:space="preserve"> </w:t>
            </w:r>
            <w:proofErr w:type="spellStart"/>
            <w:r w:rsidR="0072384E">
              <w:rPr>
                <w:rFonts w:eastAsia="Calibri"/>
                <w:color w:val="000000" w:themeColor="text1"/>
              </w:rPr>
              <w:t>grafikas</w:t>
            </w:r>
            <w:proofErr w:type="spellEnd"/>
            <w:r w:rsidR="0072384E">
              <w:rPr>
                <w:rFonts w:eastAsia="Calibri"/>
                <w:color w:val="000000" w:themeColor="text1"/>
              </w:rPr>
              <w:t>.</w:t>
            </w:r>
          </w:p>
          <w:p w14:paraId="360BB134" w14:textId="410D6CD8" w:rsidR="0072384E" w:rsidRDefault="001F1825" w:rsidP="0072384E">
            <w:pPr>
              <w:pStyle w:val="Sraopastraipa"/>
              <w:numPr>
                <w:ilvl w:val="1"/>
                <w:numId w:val="1"/>
              </w:numPr>
              <w:ind w:left="431" w:hanging="431"/>
              <w:jc w:val="both"/>
              <w:rPr>
                <w:rFonts w:eastAsia="Calibri"/>
                <w:color w:val="000000" w:themeColor="text1"/>
              </w:rPr>
            </w:pPr>
            <w:r>
              <w:rPr>
                <w:rFonts w:eastAsia="Calibri"/>
                <w:color w:val="000000" w:themeColor="text1"/>
              </w:rPr>
              <w:t xml:space="preserve"> </w:t>
            </w:r>
            <w:proofErr w:type="spellStart"/>
            <w:r w:rsidR="0072384E">
              <w:rPr>
                <w:rFonts w:eastAsia="Calibri"/>
                <w:color w:val="000000" w:themeColor="text1"/>
              </w:rPr>
              <w:t>Techninis</w:t>
            </w:r>
            <w:proofErr w:type="spellEnd"/>
            <w:r w:rsidR="0072384E">
              <w:rPr>
                <w:rFonts w:eastAsia="Calibri"/>
                <w:color w:val="000000" w:themeColor="text1"/>
              </w:rPr>
              <w:t xml:space="preserve"> </w:t>
            </w:r>
            <w:proofErr w:type="spellStart"/>
            <w:r w:rsidR="0072384E">
              <w:rPr>
                <w:rFonts w:eastAsia="Calibri"/>
                <w:color w:val="000000" w:themeColor="text1"/>
              </w:rPr>
              <w:t>darbo</w:t>
            </w:r>
            <w:proofErr w:type="spellEnd"/>
            <w:r w:rsidR="0072384E">
              <w:rPr>
                <w:rFonts w:eastAsia="Calibri"/>
                <w:color w:val="000000" w:themeColor="text1"/>
              </w:rPr>
              <w:t xml:space="preserve"> </w:t>
            </w:r>
            <w:proofErr w:type="spellStart"/>
            <w:r w:rsidR="0072384E">
              <w:rPr>
                <w:rFonts w:eastAsia="Calibri"/>
                <w:color w:val="000000" w:themeColor="text1"/>
              </w:rPr>
              <w:t>projektas</w:t>
            </w:r>
            <w:proofErr w:type="spellEnd"/>
            <w:r w:rsidR="0072384E">
              <w:rPr>
                <w:rFonts w:eastAsia="Calibri"/>
                <w:color w:val="000000" w:themeColor="text1"/>
              </w:rPr>
              <w:t xml:space="preserve"> (</w:t>
            </w:r>
            <w:proofErr w:type="spellStart"/>
            <w:r w:rsidR="0072384E">
              <w:rPr>
                <w:rFonts w:eastAsia="Calibri"/>
                <w:color w:val="000000" w:themeColor="text1"/>
              </w:rPr>
              <w:t>įskaitant</w:t>
            </w:r>
            <w:proofErr w:type="spellEnd"/>
            <w:r w:rsidR="0072384E">
              <w:rPr>
                <w:rFonts w:eastAsia="Calibri"/>
                <w:color w:val="000000" w:themeColor="text1"/>
              </w:rPr>
              <w:t xml:space="preserve"> </w:t>
            </w:r>
            <w:proofErr w:type="spellStart"/>
            <w:r w:rsidR="0072384E">
              <w:rPr>
                <w:rFonts w:eastAsia="Calibri"/>
                <w:color w:val="000000" w:themeColor="text1"/>
              </w:rPr>
              <w:t>skaitmeninę</w:t>
            </w:r>
            <w:proofErr w:type="spellEnd"/>
            <w:r w:rsidR="0072384E">
              <w:rPr>
                <w:rFonts w:eastAsia="Calibri"/>
                <w:color w:val="000000" w:themeColor="text1"/>
              </w:rPr>
              <w:t xml:space="preserve"> </w:t>
            </w:r>
            <w:proofErr w:type="spellStart"/>
            <w:r w:rsidR="0072384E">
              <w:rPr>
                <w:rFonts w:eastAsia="Calibri"/>
                <w:color w:val="000000" w:themeColor="text1"/>
              </w:rPr>
              <w:t>versiją</w:t>
            </w:r>
            <w:proofErr w:type="spellEnd"/>
            <w:r w:rsidR="0072384E">
              <w:rPr>
                <w:rFonts w:eastAsia="Calibri"/>
                <w:color w:val="000000" w:themeColor="text1"/>
              </w:rPr>
              <w:t xml:space="preserve"> pdf </w:t>
            </w:r>
            <w:proofErr w:type="spellStart"/>
            <w:r w:rsidR="0072384E">
              <w:rPr>
                <w:rFonts w:eastAsia="Calibri"/>
                <w:color w:val="000000" w:themeColor="text1"/>
              </w:rPr>
              <w:t>formatu</w:t>
            </w:r>
            <w:proofErr w:type="spellEnd"/>
            <w:r w:rsidR="0072384E">
              <w:rPr>
                <w:rFonts w:eastAsia="Calibri"/>
                <w:color w:val="000000" w:themeColor="text1"/>
              </w:rPr>
              <w:t xml:space="preserve"> ir </w:t>
            </w:r>
            <w:proofErr w:type="spellStart"/>
            <w:r w:rsidR="0072384E">
              <w:rPr>
                <w:rFonts w:eastAsia="Calibri"/>
                <w:color w:val="000000" w:themeColor="text1"/>
              </w:rPr>
              <w:t>brėžinius</w:t>
            </w:r>
            <w:proofErr w:type="spellEnd"/>
            <w:r w:rsidR="0072384E">
              <w:rPr>
                <w:rFonts w:eastAsia="Calibri"/>
                <w:color w:val="000000" w:themeColor="text1"/>
              </w:rPr>
              <w:t xml:space="preserve"> .</w:t>
            </w:r>
            <w:proofErr w:type="spellStart"/>
            <w:r w:rsidR="0072384E">
              <w:rPr>
                <w:rFonts w:eastAsia="Calibri"/>
                <w:color w:val="000000" w:themeColor="text1"/>
              </w:rPr>
              <w:t>dwg</w:t>
            </w:r>
            <w:proofErr w:type="spellEnd"/>
            <w:r w:rsidR="0072384E">
              <w:rPr>
                <w:rFonts w:eastAsia="Calibri"/>
                <w:color w:val="000000" w:themeColor="text1"/>
              </w:rPr>
              <w:t xml:space="preserve"> </w:t>
            </w:r>
            <w:proofErr w:type="spellStart"/>
            <w:r w:rsidR="0072384E">
              <w:rPr>
                <w:rFonts w:eastAsia="Calibri"/>
                <w:color w:val="000000" w:themeColor="text1"/>
              </w:rPr>
              <w:t>formatu</w:t>
            </w:r>
            <w:proofErr w:type="spellEnd"/>
            <w:r w:rsidR="0072384E">
              <w:rPr>
                <w:rFonts w:eastAsia="Calibri"/>
                <w:color w:val="000000" w:themeColor="text1"/>
              </w:rPr>
              <w:t>).</w:t>
            </w:r>
          </w:p>
          <w:p w14:paraId="7999EF54" w14:textId="03B4EEED" w:rsidR="0072384E" w:rsidRDefault="001F1825" w:rsidP="0072384E">
            <w:pPr>
              <w:pStyle w:val="Sraopastraipa"/>
              <w:numPr>
                <w:ilvl w:val="1"/>
                <w:numId w:val="1"/>
              </w:numPr>
              <w:ind w:left="431" w:hanging="431"/>
              <w:jc w:val="both"/>
              <w:rPr>
                <w:rFonts w:eastAsia="Calibri"/>
                <w:color w:val="000000" w:themeColor="text1"/>
              </w:rPr>
            </w:pPr>
            <w:r>
              <w:rPr>
                <w:rFonts w:eastAsia="Calibri"/>
                <w:color w:val="000000" w:themeColor="text1"/>
              </w:rPr>
              <w:t xml:space="preserve"> </w:t>
            </w:r>
            <w:proofErr w:type="spellStart"/>
            <w:r w:rsidR="0072384E">
              <w:rPr>
                <w:rFonts w:eastAsia="Calibri"/>
                <w:color w:val="000000" w:themeColor="text1"/>
              </w:rPr>
              <w:t>Statybos</w:t>
            </w:r>
            <w:proofErr w:type="spellEnd"/>
            <w:r w:rsidR="0072384E">
              <w:rPr>
                <w:rFonts w:eastAsia="Calibri"/>
                <w:color w:val="000000" w:themeColor="text1"/>
              </w:rPr>
              <w:t xml:space="preserve"> </w:t>
            </w:r>
            <w:proofErr w:type="spellStart"/>
            <w:r w:rsidR="0072384E">
              <w:rPr>
                <w:rFonts w:eastAsia="Calibri"/>
                <w:color w:val="000000" w:themeColor="text1"/>
              </w:rPr>
              <w:t>leidimas</w:t>
            </w:r>
            <w:proofErr w:type="spellEnd"/>
            <w:r w:rsidR="0072384E">
              <w:rPr>
                <w:rFonts w:eastAsia="Calibri"/>
                <w:color w:val="000000" w:themeColor="text1"/>
              </w:rPr>
              <w:t>.</w:t>
            </w:r>
          </w:p>
          <w:p w14:paraId="217F68BF" w14:textId="28758362" w:rsidR="0072384E" w:rsidRDefault="001F1825" w:rsidP="0072384E">
            <w:pPr>
              <w:pStyle w:val="Sraopastraipa"/>
              <w:numPr>
                <w:ilvl w:val="1"/>
                <w:numId w:val="1"/>
              </w:numPr>
              <w:ind w:left="431" w:hanging="431"/>
              <w:jc w:val="both"/>
              <w:rPr>
                <w:rFonts w:eastAsia="Calibri"/>
                <w:color w:val="000000" w:themeColor="text1"/>
              </w:rPr>
            </w:pPr>
            <w:r>
              <w:rPr>
                <w:rFonts w:eastAsia="Calibri"/>
                <w:color w:val="000000" w:themeColor="text1"/>
              </w:rPr>
              <w:t xml:space="preserve"> </w:t>
            </w:r>
            <w:proofErr w:type="spellStart"/>
            <w:r w:rsidR="0072384E">
              <w:rPr>
                <w:rFonts w:eastAsia="Calibri"/>
                <w:color w:val="000000" w:themeColor="text1"/>
              </w:rPr>
              <w:t>Projekto</w:t>
            </w:r>
            <w:proofErr w:type="spellEnd"/>
            <w:r w:rsidR="0072384E">
              <w:rPr>
                <w:rFonts w:eastAsia="Calibri"/>
                <w:color w:val="000000" w:themeColor="text1"/>
              </w:rPr>
              <w:t xml:space="preserve"> </w:t>
            </w:r>
            <w:proofErr w:type="spellStart"/>
            <w:r w:rsidR="0072384E">
              <w:rPr>
                <w:rFonts w:eastAsia="Calibri"/>
                <w:color w:val="000000" w:themeColor="text1"/>
              </w:rPr>
              <w:t>derinimas</w:t>
            </w:r>
            <w:proofErr w:type="spellEnd"/>
            <w:r w:rsidR="0072384E">
              <w:rPr>
                <w:rFonts w:eastAsia="Calibri"/>
                <w:color w:val="000000" w:themeColor="text1"/>
              </w:rPr>
              <w:t>.</w:t>
            </w:r>
          </w:p>
          <w:p w14:paraId="2FE22B59" w14:textId="46FBAF25" w:rsidR="0072384E" w:rsidRDefault="001F1825" w:rsidP="0072384E">
            <w:pPr>
              <w:pStyle w:val="Sraopastraipa"/>
              <w:numPr>
                <w:ilvl w:val="1"/>
                <w:numId w:val="1"/>
              </w:numPr>
              <w:ind w:left="431" w:hanging="431"/>
              <w:jc w:val="both"/>
              <w:rPr>
                <w:rFonts w:eastAsia="Calibri"/>
                <w:color w:val="000000" w:themeColor="text1"/>
              </w:rPr>
            </w:pPr>
            <w:r>
              <w:rPr>
                <w:rFonts w:eastAsia="Calibri"/>
                <w:color w:val="000000" w:themeColor="text1"/>
              </w:rPr>
              <w:t xml:space="preserve"> </w:t>
            </w:r>
            <w:r w:rsidR="0072384E" w:rsidRPr="006762EA">
              <w:rPr>
                <w:rFonts w:eastAsia="Calibri"/>
                <w:color w:val="000000" w:themeColor="text1"/>
              </w:rPr>
              <w:t xml:space="preserve">Kai </w:t>
            </w:r>
            <w:proofErr w:type="spellStart"/>
            <w:r w:rsidR="0072384E" w:rsidRPr="006762EA">
              <w:rPr>
                <w:rFonts w:eastAsia="Calibri"/>
                <w:color w:val="000000" w:themeColor="text1"/>
              </w:rPr>
              <w:t>atliekamiems</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darbams</w:t>
            </w:r>
            <w:proofErr w:type="spellEnd"/>
            <w:r w:rsidR="0072384E" w:rsidRPr="006762EA">
              <w:rPr>
                <w:rFonts w:eastAsia="Calibri"/>
                <w:color w:val="000000" w:themeColor="text1"/>
              </w:rPr>
              <w:t xml:space="preserve"> </w:t>
            </w:r>
            <w:proofErr w:type="spellStart"/>
            <w:r w:rsidR="0072384E" w:rsidRPr="006762EA">
              <w:rPr>
                <w:rFonts w:eastAsia="Calibri"/>
                <w:i/>
                <w:color w:val="000000" w:themeColor="text1"/>
              </w:rPr>
              <w:t>Rangovas</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išsiima</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leidimą</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žemės</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kasimo</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darbams</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pilnai</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baigtus</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darbus</w:t>
            </w:r>
            <w:proofErr w:type="spellEnd"/>
            <w:r w:rsidR="0072384E" w:rsidRPr="006762EA">
              <w:rPr>
                <w:rFonts w:eastAsia="Calibri"/>
                <w:color w:val="000000" w:themeColor="text1"/>
              </w:rPr>
              <w:t xml:space="preserve"> per 5 </w:t>
            </w:r>
            <w:proofErr w:type="spellStart"/>
            <w:r w:rsidR="0072384E" w:rsidRPr="006762EA">
              <w:rPr>
                <w:rFonts w:eastAsia="Calibri"/>
                <w:color w:val="000000" w:themeColor="text1"/>
              </w:rPr>
              <w:t>darbo</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dienas</w:t>
            </w:r>
            <w:proofErr w:type="spellEnd"/>
            <w:r w:rsidR="0072384E" w:rsidRPr="006762EA">
              <w:rPr>
                <w:rFonts w:eastAsia="Calibri"/>
                <w:color w:val="000000" w:themeColor="text1"/>
              </w:rPr>
              <w:t xml:space="preserve"> Kauno </w:t>
            </w:r>
            <w:proofErr w:type="spellStart"/>
            <w:r w:rsidR="0072384E" w:rsidRPr="006762EA">
              <w:rPr>
                <w:rFonts w:eastAsia="Calibri"/>
                <w:color w:val="000000" w:themeColor="text1"/>
              </w:rPr>
              <w:t>miesto</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savivaldybės</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administracijos</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Miesto</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tvarkymo</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skyriui</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pateikia</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reikiamus</w:t>
            </w:r>
            <w:proofErr w:type="spellEnd"/>
            <w:r w:rsidR="0072384E" w:rsidRPr="006762EA">
              <w:rPr>
                <w:rFonts w:eastAsia="Calibri"/>
                <w:color w:val="000000" w:themeColor="text1"/>
              </w:rPr>
              <w:t xml:space="preserve"> </w:t>
            </w:r>
            <w:proofErr w:type="spellStart"/>
            <w:r w:rsidR="0072384E" w:rsidRPr="006762EA">
              <w:rPr>
                <w:rFonts w:eastAsia="Calibri"/>
                <w:color w:val="000000" w:themeColor="text1"/>
              </w:rPr>
              <w:t>dokumentus</w:t>
            </w:r>
            <w:proofErr w:type="spellEnd"/>
            <w:r w:rsidR="0072384E" w:rsidRPr="006762EA">
              <w:rPr>
                <w:rFonts w:eastAsia="Calibri"/>
                <w:color w:val="000000" w:themeColor="text1"/>
              </w:rPr>
              <w:t>.</w:t>
            </w:r>
          </w:p>
          <w:p w14:paraId="12A5C582" w14:textId="77777777" w:rsidR="0072384E" w:rsidRPr="00806372" w:rsidRDefault="0072384E" w:rsidP="0072384E">
            <w:pPr>
              <w:pStyle w:val="Sraopastraipa"/>
              <w:numPr>
                <w:ilvl w:val="1"/>
                <w:numId w:val="1"/>
              </w:numPr>
              <w:ind w:left="431" w:hanging="431"/>
              <w:jc w:val="both"/>
              <w:rPr>
                <w:rFonts w:eastAsia="Calibri"/>
              </w:rPr>
            </w:pPr>
            <w:r>
              <w:rPr>
                <w:rFonts w:eastAsia="Calibri"/>
                <w:color w:val="000000" w:themeColor="text1"/>
              </w:rPr>
              <w:t xml:space="preserve"> </w:t>
            </w:r>
            <w:proofErr w:type="spellStart"/>
            <w:r w:rsidRPr="00806372">
              <w:rPr>
                <w:rFonts w:eastAsia="Calibri"/>
              </w:rPr>
              <w:t>Pagrindų</w:t>
            </w:r>
            <w:proofErr w:type="spellEnd"/>
            <w:r w:rsidRPr="00806372">
              <w:rPr>
                <w:rFonts w:eastAsia="Calibri"/>
              </w:rPr>
              <w:t xml:space="preserve"> </w:t>
            </w:r>
            <w:proofErr w:type="spellStart"/>
            <w:r w:rsidRPr="00806372">
              <w:rPr>
                <w:rFonts w:eastAsia="Calibri"/>
              </w:rPr>
              <w:t>sutankinimo</w:t>
            </w:r>
            <w:proofErr w:type="spellEnd"/>
            <w:r w:rsidRPr="00806372">
              <w:rPr>
                <w:rFonts w:eastAsia="Calibri"/>
              </w:rPr>
              <w:t xml:space="preserve"> </w:t>
            </w:r>
            <w:proofErr w:type="spellStart"/>
            <w:r w:rsidRPr="00806372">
              <w:rPr>
                <w:rFonts w:eastAsia="Calibri"/>
              </w:rPr>
              <w:t>protokolai</w:t>
            </w:r>
            <w:proofErr w:type="spellEnd"/>
            <w:r w:rsidRPr="00806372">
              <w:rPr>
                <w:rFonts w:eastAsia="Calibri"/>
              </w:rPr>
              <w:t xml:space="preserve"> (</w:t>
            </w:r>
            <w:proofErr w:type="spellStart"/>
            <w:r w:rsidRPr="00806372">
              <w:rPr>
                <w:rFonts w:eastAsia="Calibri"/>
              </w:rPr>
              <w:t>turi</w:t>
            </w:r>
            <w:proofErr w:type="spellEnd"/>
            <w:r w:rsidRPr="00806372">
              <w:rPr>
                <w:rFonts w:eastAsia="Calibri"/>
              </w:rPr>
              <w:t xml:space="preserve"> </w:t>
            </w:r>
            <w:proofErr w:type="spellStart"/>
            <w:r w:rsidRPr="00806372">
              <w:rPr>
                <w:rFonts w:eastAsia="Calibri"/>
              </w:rPr>
              <w:t>būti</w:t>
            </w:r>
            <w:proofErr w:type="spellEnd"/>
            <w:r w:rsidRPr="00806372">
              <w:rPr>
                <w:rFonts w:eastAsia="Calibri"/>
              </w:rPr>
              <w:t xml:space="preserve"> </w:t>
            </w:r>
            <w:proofErr w:type="spellStart"/>
            <w:r w:rsidRPr="00806372">
              <w:rPr>
                <w:rFonts w:eastAsia="Calibri"/>
              </w:rPr>
              <w:t>įvertinta</w:t>
            </w:r>
            <w:proofErr w:type="spellEnd"/>
            <w:r w:rsidRPr="00806372">
              <w:rPr>
                <w:rFonts w:eastAsia="Calibri"/>
              </w:rPr>
              <w:t xml:space="preserve"> </w:t>
            </w:r>
            <w:proofErr w:type="spellStart"/>
            <w:r w:rsidRPr="00806372">
              <w:rPr>
                <w:rFonts w:eastAsia="Calibri"/>
              </w:rPr>
              <w:t>pasiūlymo</w:t>
            </w:r>
            <w:proofErr w:type="spellEnd"/>
            <w:r w:rsidRPr="00806372">
              <w:rPr>
                <w:rFonts w:eastAsia="Calibri"/>
              </w:rPr>
              <w:t xml:space="preserve"> </w:t>
            </w:r>
            <w:proofErr w:type="spellStart"/>
            <w:r w:rsidRPr="00806372">
              <w:rPr>
                <w:rFonts w:eastAsia="Calibri"/>
              </w:rPr>
              <w:t>kainoje</w:t>
            </w:r>
            <w:proofErr w:type="spellEnd"/>
            <w:r w:rsidRPr="00806372">
              <w:rPr>
                <w:rFonts w:eastAsia="Calibri"/>
              </w:rPr>
              <w:t>).</w:t>
            </w:r>
          </w:p>
          <w:p w14:paraId="7C96CD56" w14:textId="77777777" w:rsidR="0072384E" w:rsidRPr="006A756E" w:rsidRDefault="0072384E" w:rsidP="0072384E">
            <w:pPr>
              <w:pStyle w:val="Sraopastraipa"/>
              <w:numPr>
                <w:ilvl w:val="1"/>
                <w:numId w:val="1"/>
              </w:numPr>
              <w:ind w:left="431" w:hanging="431"/>
              <w:jc w:val="both"/>
              <w:rPr>
                <w:rFonts w:eastAsia="Calibri"/>
                <w:color w:val="000000" w:themeColor="text1"/>
              </w:rPr>
            </w:pPr>
            <w:r w:rsidRPr="006762EA">
              <w:rPr>
                <w:rFonts w:eastAsia="Calibri"/>
                <w:color w:val="000000" w:themeColor="text1"/>
              </w:rPr>
              <w:t xml:space="preserve"> </w:t>
            </w:r>
            <w:proofErr w:type="spellStart"/>
            <w:r w:rsidRPr="006762EA">
              <w:rPr>
                <w:rFonts w:eastAsia="Calibri"/>
                <w:color w:val="000000" w:themeColor="text1"/>
              </w:rPr>
              <w:t>Pilnai</w:t>
            </w:r>
            <w:proofErr w:type="spellEnd"/>
            <w:r w:rsidRPr="006762EA">
              <w:rPr>
                <w:rFonts w:eastAsia="Calibri"/>
                <w:color w:val="000000" w:themeColor="text1"/>
              </w:rPr>
              <w:t xml:space="preserve"> </w:t>
            </w:r>
            <w:proofErr w:type="spellStart"/>
            <w:r w:rsidRPr="006762EA">
              <w:rPr>
                <w:rFonts w:eastAsia="Calibri"/>
                <w:color w:val="000000" w:themeColor="text1"/>
              </w:rPr>
              <w:t>baigti</w:t>
            </w:r>
            <w:proofErr w:type="spellEnd"/>
            <w:r w:rsidRPr="006762EA">
              <w:rPr>
                <w:rFonts w:eastAsia="Calibri"/>
                <w:color w:val="000000" w:themeColor="text1"/>
              </w:rPr>
              <w:t xml:space="preserve"> </w:t>
            </w:r>
            <w:proofErr w:type="spellStart"/>
            <w:r w:rsidRPr="006762EA">
              <w:rPr>
                <w:rFonts w:eastAsia="Calibri"/>
                <w:color w:val="000000" w:themeColor="text1"/>
              </w:rPr>
              <w:t>darbai</w:t>
            </w:r>
            <w:proofErr w:type="spellEnd"/>
            <w:r w:rsidRPr="006762EA">
              <w:rPr>
                <w:rFonts w:eastAsia="Calibri"/>
                <w:color w:val="000000" w:themeColor="text1"/>
              </w:rPr>
              <w:t xml:space="preserve"> </w:t>
            </w:r>
            <w:proofErr w:type="spellStart"/>
            <w:r w:rsidRPr="006762EA">
              <w:rPr>
                <w:rFonts w:eastAsia="Calibri"/>
                <w:color w:val="000000" w:themeColor="text1"/>
              </w:rPr>
              <w:t>perduodami</w:t>
            </w:r>
            <w:proofErr w:type="spellEnd"/>
            <w:r w:rsidRPr="006762EA">
              <w:rPr>
                <w:rFonts w:eastAsia="Calibri"/>
                <w:color w:val="000000" w:themeColor="text1"/>
              </w:rPr>
              <w:t xml:space="preserve"> </w:t>
            </w:r>
            <w:proofErr w:type="spellStart"/>
            <w:r w:rsidRPr="006762EA">
              <w:rPr>
                <w:rFonts w:eastAsia="Calibri"/>
                <w:i/>
                <w:color w:val="000000" w:themeColor="text1"/>
              </w:rPr>
              <w:t>Užsakovui</w:t>
            </w:r>
            <w:proofErr w:type="spellEnd"/>
            <w:r w:rsidRPr="006762EA">
              <w:rPr>
                <w:rFonts w:eastAsia="Calibri"/>
                <w:color w:val="000000" w:themeColor="text1"/>
              </w:rPr>
              <w:t xml:space="preserve">, kai </w:t>
            </w:r>
            <w:proofErr w:type="spellStart"/>
            <w:r w:rsidRPr="006762EA">
              <w:rPr>
                <w:rFonts w:eastAsia="Calibri"/>
                <w:i/>
                <w:color w:val="000000" w:themeColor="text1"/>
              </w:rPr>
              <w:t>Rangovas</w:t>
            </w:r>
            <w:proofErr w:type="spellEnd"/>
            <w:r w:rsidRPr="006762EA">
              <w:rPr>
                <w:rFonts w:eastAsia="Calibri"/>
                <w:color w:val="000000" w:themeColor="text1"/>
              </w:rPr>
              <w:t xml:space="preserve"> </w:t>
            </w:r>
            <w:proofErr w:type="spellStart"/>
            <w:r w:rsidRPr="006762EA">
              <w:rPr>
                <w:rFonts w:eastAsia="Calibri"/>
                <w:color w:val="000000" w:themeColor="text1"/>
              </w:rPr>
              <w:t>pateikia</w:t>
            </w:r>
            <w:proofErr w:type="spellEnd"/>
            <w:r w:rsidRPr="006762EA">
              <w:rPr>
                <w:rFonts w:eastAsia="Calibri"/>
                <w:color w:val="000000" w:themeColor="text1"/>
              </w:rPr>
              <w:t xml:space="preserve"> </w:t>
            </w:r>
            <w:proofErr w:type="spellStart"/>
            <w:r w:rsidRPr="006762EA">
              <w:rPr>
                <w:rFonts w:eastAsia="Calibri"/>
                <w:color w:val="000000" w:themeColor="text1"/>
              </w:rPr>
              <w:t>atliktų</w:t>
            </w:r>
            <w:proofErr w:type="spellEnd"/>
            <w:r w:rsidRPr="006762EA">
              <w:rPr>
                <w:rFonts w:eastAsia="Calibri"/>
                <w:color w:val="000000" w:themeColor="text1"/>
              </w:rPr>
              <w:t xml:space="preserve"> </w:t>
            </w:r>
            <w:proofErr w:type="spellStart"/>
            <w:r w:rsidRPr="006762EA">
              <w:rPr>
                <w:rFonts w:eastAsia="Calibri"/>
                <w:color w:val="000000" w:themeColor="text1"/>
              </w:rPr>
              <w:t>darbų</w:t>
            </w:r>
            <w:proofErr w:type="spellEnd"/>
            <w:r w:rsidRPr="006762EA">
              <w:rPr>
                <w:rFonts w:eastAsia="Calibri"/>
                <w:color w:val="000000" w:themeColor="text1"/>
              </w:rPr>
              <w:t xml:space="preserve"> </w:t>
            </w:r>
            <w:proofErr w:type="spellStart"/>
            <w:r w:rsidRPr="006762EA">
              <w:rPr>
                <w:rFonts w:eastAsia="Calibri"/>
                <w:color w:val="000000" w:themeColor="text1"/>
              </w:rPr>
              <w:t>priėmimo</w:t>
            </w:r>
            <w:proofErr w:type="spellEnd"/>
            <w:r w:rsidRPr="006762EA">
              <w:rPr>
                <w:rFonts w:eastAsia="Calibri"/>
                <w:color w:val="000000" w:themeColor="text1"/>
              </w:rPr>
              <w:t xml:space="preserve"> – </w:t>
            </w:r>
            <w:proofErr w:type="spellStart"/>
            <w:r w:rsidRPr="006762EA">
              <w:rPr>
                <w:rFonts w:eastAsia="Calibri"/>
                <w:color w:val="000000" w:themeColor="text1"/>
              </w:rPr>
              <w:t>perdavimo</w:t>
            </w:r>
            <w:proofErr w:type="spellEnd"/>
            <w:r w:rsidRPr="006762EA">
              <w:rPr>
                <w:rFonts w:eastAsia="Calibri"/>
                <w:color w:val="000000" w:themeColor="text1"/>
              </w:rPr>
              <w:t xml:space="preserve"> </w:t>
            </w:r>
            <w:proofErr w:type="spellStart"/>
            <w:r w:rsidRPr="006762EA">
              <w:rPr>
                <w:rFonts w:eastAsia="Calibri"/>
                <w:color w:val="000000" w:themeColor="text1"/>
              </w:rPr>
              <w:t>aktą</w:t>
            </w:r>
            <w:proofErr w:type="spellEnd"/>
            <w:r w:rsidRPr="006762EA">
              <w:rPr>
                <w:rFonts w:eastAsia="Calibri"/>
                <w:color w:val="000000" w:themeColor="text1"/>
              </w:rPr>
              <w:t xml:space="preserve"> (-us) ir</w:t>
            </w:r>
            <w:r w:rsidRPr="006762EA">
              <w:rPr>
                <w:rFonts w:eastAsia="Calibri"/>
                <w:i/>
                <w:color w:val="000000" w:themeColor="text1"/>
              </w:rPr>
              <w:t xml:space="preserve"> </w:t>
            </w:r>
            <w:proofErr w:type="spellStart"/>
            <w:r w:rsidRPr="006762EA">
              <w:rPr>
                <w:rFonts w:eastAsia="Calibri"/>
                <w:i/>
                <w:color w:val="000000" w:themeColor="text1"/>
              </w:rPr>
              <w:t>Užsakovas</w:t>
            </w:r>
            <w:proofErr w:type="spellEnd"/>
            <w:r w:rsidRPr="006762EA">
              <w:rPr>
                <w:rFonts w:eastAsia="Calibri"/>
                <w:color w:val="000000" w:themeColor="text1"/>
              </w:rPr>
              <w:t xml:space="preserve"> </w:t>
            </w:r>
            <w:proofErr w:type="spellStart"/>
            <w:r w:rsidRPr="006762EA">
              <w:rPr>
                <w:rFonts w:eastAsia="Calibri"/>
                <w:color w:val="000000" w:themeColor="text1"/>
              </w:rPr>
              <w:t>juos</w:t>
            </w:r>
            <w:proofErr w:type="spellEnd"/>
            <w:r w:rsidRPr="006762EA">
              <w:rPr>
                <w:rFonts w:eastAsia="Calibri"/>
                <w:color w:val="000000" w:themeColor="text1"/>
              </w:rPr>
              <w:t xml:space="preserve"> </w:t>
            </w:r>
            <w:proofErr w:type="spellStart"/>
            <w:r w:rsidRPr="006762EA">
              <w:rPr>
                <w:rFonts w:eastAsia="Calibri"/>
                <w:color w:val="000000" w:themeColor="text1"/>
              </w:rPr>
              <w:t>pasirašo</w:t>
            </w:r>
            <w:proofErr w:type="spellEnd"/>
            <w:r w:rsidRPr="006762EA">
              <w:rPr>
                <w:rFonts w:eastAsia="Calibri"/>
                <w:color w:val="000000" w:themeColor="text1"/>
              </w:rPr>
              <w:t xml:space="preserve">. Visa </w:t>
            </w:r>
            <w:proofErr w:type="spellStart"/>
            <w:r w:rsidRPr="006762EA">
              <w:rPr>
                <w:rFonts w:eastAsia="Calibri"/>
                <w:color w:val="000000" w:themeColor="text1"/>
              </w:rPr>
              <w:t>reikiama</w:t>
            </w:r>
            <w:proofErr w:type="spellEnd"/>
            <w:r w:rsidRPr="006762EA">
              <w:rPr>
                <w:rFonts w:eastAsia="Calibri"/>
                <w:color w:val="000000" w:themeColor="text1"/>
              </w:rPr>
              <w:t xml:space="preserve"> </w:t>
            </w:r>
            <w:proofErr w:type="spellStart"/>
            <w:r w:rsidRPr="006762EA">
              <w:rPr>
                <w:rFonts w:eastAsia="Calibri"/>
                <w:color w:val="000000" w:themeColor="text1"/>
              </w:rPr>
              <w:t>darbų</w:t>
            </w:r>
            <w:proofErr w:type="spellEnd"/>
            <w:r w:rsidRPr="006762EA">
              <w:rPr>
                <w:rFonts w:eastAsia="Calibri"/>
                <w:color w:val="000000" w:themeColor="text1"/>
              </w:rPr>
              <w:t xml:space="preserve"> </w:t>
            </w:r>
            <w:proofErr w:type="spellStart"/>
            <w:r w:rsidRPr="006762EA">
              <w:rPr>
                <w:rFonts w:eastAsia="Calibri"/>
                <w:color w:val="000000" w:themeColor="text1"/>
              </w:rPr>
              <w:t>atlikimą</w:t>
            </w:r>
            <w:proofErr w:type="spellEnd"/>
            <w:r w:rsidRPr="006762EA">
              <w:rPr>
                <w:rFonts w:eastAsia="Calibri"/>
                <w:color w:val="000000" w:themeColor="text1"/>
              </w:rPr>
              <w:t xml:space="preserve"> </w:t>
            </w:r>
            <w:proofErr w:type="spellStart"/>
            <w:r w:rsidRPr="006762EA">
              <w:rPr>
                <w:rFonts w:eastAsia="Calibri"/>
                <w:color w:val="000000" w:themeColor="text1"/>
              </w:rPr>
              <w:t>patvirtinanti</w:t>
            </w:r>
            <w:proofErr w:type="spellEnd"/>
            <w:r w:rsidRPr="006762EA">
              <w:rPr>
                <w:rFonts w:eastAsia="Calibri"/>
                <w:color w:val="000000" w:themeColor="text1"/>
              </w:rPr>
              <w:t xml:space="preserve"> </w:t>
            </w:r>
            <w:proofErr w:type="spellStart"/>
            <w:r w:rsidRPr="006762EA">
              <w:rPr>
                <w:rFonts w:eastAsia="Calibri"/>
                <w:color w:val="000000" w:themeColor="text1"/>
              </w:rPr>
              <w:t>dokumentacija</w:t>
            </w:r>
            <w:proofErr w:type="spellEnd"/>
            <w:r w:rsidRPr="006762EA">
              <w:rPr>
                <w:rFonts w:eastAsia="Calibri"/>
                <w:color w:val="000000" w:themeColor="text1"/>
              </w:rPr>
              <w:t xml:space="preserve"> </w:t>
            </w:r>
            <w:proofErr w:type="spellStart"/>
            <w:r w:rsidRPr="006762EA">
              <w:rPr>
                <w:rFonts w:eastAsia="Calibri"/>
                <w:color w:val="000000" w:themeColor="text1"/>
              </w:rPr>
              <w:t>pateikiama</w:t>
            </w:r>
            <w:proofErr w:type="spellEnd"/>
            <w:r w:rsidRPr="006762EA">
              <w:rPr>
                <w:rFonts w:eastAsia="Calibri"/>
                <w:color w:val="000000" w:themeColor="text1"/>
              </w:rPr>
              <w:t xml:space="preserve"> ne</w:t>
            </w:r>
            <w:r>
              <w:rPr>
                <w:rFonts w:eastAsia="Calibri"/>
                <w:color w:val="000000" w:themeColor="text1"/>
              </w:rPr>
              <w:t xml:space="preserve"> </w:t>
            </w:r>
            <w:proofErr w:type="spellStart"/>
            <w:r>
              <w:rPr>
                <w:rFonts w:eastAsia="Calibri"/>
                <w:color w:val="000000" w:themeColor="text1"/>
              </w:rPr>
              <w:t>vėliau</w:t>
            </w:r>
            <w:proofErr w:type="spellEnd"/>
            <w:r>
              <w:rPr>
                <w:rFonts w:eastAsia="Calibri"/>
                <w:color w:val="000000" w:themeColor="text1"/>
              </w:rPr>
              <w:t xml:space="preserve"> </w:t>
            </w:r>
            <w:proofErr w:type="spellStart"/>
            <w:r>
              <w:rPr>
                <w:rFonts w:eastAsia="Calibri"/>
                <w:color w:val="000000" w:themeColor="text1"/>
              </w:rPr>
              <w:t>kaip</w:t>
            </w:r>
            <w:proofErr w:type="spellEnd"/>
            <w:r>
              <w:rPr>
                <w:rFonts w:eastAsia="Calibri"/>
                <w:color w:val="000000" w:themeColor="text1"/>
              </w:rPr>
              <w:t xml:space="preserve"> per 10 </w:t>
            </w:r>
            <w:proofErr w:type="spellStart"/>
            <w:r>
              <w:rPr>
                <w:rFonts w:eastAsia="Calibri"/>
                <w:color w:val="000000" w:themeColor="text1"/>
              </w:rPr>
              <w:t>darbo</w:t>
            </w:r>
            <w:proofErr w:type="spellEnd"/>
            <w:r>
              <w:rPr>
                <w:rFonts w:eastAsia="Calibri"/>
                <w:color w:val="000000" w:themeColor="text1"/>
              </w:rPr>
              <w:t xml:space="preserve"> </w:t>
            </w:r>
            <w:proofErr w:type="spellStart"/>
            <w:r>
              <w:rPr>
                <w:rFonts w:eastAsia="Calibri"/>
                <w:color w:val="000000" w:themeColor="text1"/>
              </w:rPr>
              <w:t>dienų</w:t>
            </w:r>
            <w:proofErr w:type="spellEnd"/>
            <w:r>
              <w:rPr>
                <w:rFonts w:eastAsia="Calibri"/>
                <w:color w:val="000000" w:themeColor="text1"/>
              </w:rPr>
              <w:t xml:space="preserve"> </w:t>
            </w:r>
            <w:proofErr w:type="spellStart"/>
            <w:r>
              <w:rPr>
                <w:rFonts w:eastAsia="Calibri"/>
                <w:color w:val="000000" w:themeColor="text1"/>
              </w:rPr>
              <w:t>nuo</w:t>
            </w:r>
            <w:proofErr w:type="spellEnd"/>
            <w:r>
              <w:rPr>
                <w:rFonts w:eastAsia="Calibri"/>
                <w:color w:val="000000" w:themeColor="text1"/>
              </w:rPr>
              <w:t xml:space="preserve"> </w:t>
            </w:r>
            <w:proofErr w:type="spellStart"/>
            <w:r>
              <w:rPr>
                <w:rFonts w:eastAsia="Calibri"/>
                <w:color w:val="000000" w:themeColor="text1"/>
              </w:rPr>
              <w:t>užduotyje</w:t>
            </w:r>
            <w:proofErr w:type="spellEnd"/>
            <w:r>
              <w:rPr>
                <w:rFonts w:eastAsia="Calibri"/>
                <w:color w:val="000000" w:themeColor="text1"/>
              </w:rPr>
              <w:t xml:space="preserve"> </w:t>
            </w:r>
            <w:proofErr w:type="spellStart"/>
            <w:r>
              <w:rPr>
                <w:rFonts w:eastAsia="Calibri"/>
                <w:color w:val="000000" w:themeColor="text1"/>
              </w:rPr>
              <w:t>nurodytų</w:t>
            </w:r>
            <w:proofErr w:type="spellEnd"/>
            <w:r>
              <w:rPr>
                <w:rFonts w:eastAsia="Calibri"/>
                <w:color w:val="000000" w:themeColor="text1"/>
              </w:rPr>
              <w:t xml:space="preserve"> </w:t>
            </w:r>
            <w:proofErr w:type="spellStart"/>
            <w:r>
              <w:rPr>
                <w:rFonts w:eastAsia="Calibri"/>
                <w:color w:val="000000" w:themeColor="text1"/>
              </w:rPr>
              <w:t>darbų</w:t>
            </w:r>
            <w:proofErr w:type="spellEnd"/>
            <w:r>
              <w:rPr>
                <w:rFonts w:eastAsia="Calibri"/>
                <w:color w:val="000000" w:themeColor="text1"/>
              </w:rPr>
              <w:t xml:space="preserve"> </w:t>
            </w:r>
            <w:proofErr w:type="spellStart"/>
            <w:r>
              <w:rPr>
                <w:rFonts w:eastAsia="Calibri"/>
                <w:color w:val="000000" w:themeColor="text1"/>
              </w:rPr>
              <w:t>atlikimo</w:t>
            </w:r>
            <w:proofErr w:type="spellEnd"/>
            <w:r w:rsidRPr="006762EA">
              <w:rPr>
                <w:rFonts w:eastAsia="Calibri"/>
                <w:color w:val="000000" w:themeColor="text1"/>
              </w:rPr>
              <w:t>.</w:t>
            </w:r>
          </w:p>
          <w:p w14:paraId="40505687" w14:textId="6B3B9BB2" w:rsidR="0072384E" w:rsidRPr="006A756E" w:rsidRDefault="001F1825" w:rsidP="0072384E">
            <w:pPr>
              <w:pStyle w:val="Sraopastraipa"/>
              <w:numPr>
                <w:ilvl w:val="1"/>
                <w:numId w:val="1"/>
              </w:numPr>
              <w:ind w:left="431" w:hanging="431"/>
              <w:jc w:val="both"/>
              <w:rPr>
                <w:rFonts w:eastAsia="Calibri"/>
                <w:spacing w:val="-5"/>
                <w:lang w:val="lt-LT" w:eastAsia="lt-LT"/>
              </w:rPr>
            </w:pPr>
            <w:r>
              <w:rPr>
                <w:rFonts w:eastAsia="Calibri"/>
                <w:spacing w:val="-5"/>
                <w:lang w:val="lt-LT" w:eastAsia="lt-LT"/>
              </w:rPr>
              <w:t xml:space="preserve"> </w:t>
            </w:r>
            <w:r w:rsidR="0072384E" w:rsidRPr="006A756E">
              <w:rPr>
                <w:rFonts w:eastAsia="Calibri"/>
                <w:spacing w:val="-5"/>
                <w:lang w:val="lt-LT" w:eastAsia="lt-LT"/>
              </w:rPr>
              <w:t>Atliktų darbų aktai.</w:t>
            </w:r>
            <w:r w:rsidR="0072384E">
              <w:rPr>
                <w:rFonts w:eastAsia="Calibri"/>
                <w:spacing w:val="-5"/>
                <w:lang w:val="lt-LT" w:eastAsia="lt-LT"/>
              </w:rPr>
              <w:t xml:space="preserve"> Atliktų darbų aktuose nurodomas kiekvienas iš objektų atskirai ir jo įgyvendinimui panaudota lėšų suma, bei pastatyto tinklo ilgis.</w:t>
            </w:r>
          </w:p>
          <w:p w14:paraId="65143D4D" w14:textId="3A94607E" w:rsidR="0072384E" w:rsidRPr="006A756E" w:rsidRDefault="001F1825" w:rsidP="0072384E">
            <w:pPr>
              <w:pStyle w:val="Sraopastraipa"/>
              <w:numPr>
                <w:ilvl w:val="1"/>
                <w:numId w:val="1"/>
              </w:numPr>
              <w:ind w:left="431" w:hanging="431"/>
              <w:jc w:val="both"/>
              <w:rPr>
                <w:rFonts w:eastAsia="Calibri"/>
                <w:spacing w:val="-5"/>
                <w:lang w:val="lt-LT" w:eastAsia="lt-LT"/>
              </w:rPr>
            </w:pPr>
            <w:r>
              <w:rPr>
                <w:rFonts w:eastAsia="Calibri"/>
                <w:spacing w:val="-5"/>
                <w:lang w:val="lt-LT" w:eastAsia="lt-LT"/>
              </w:rPr>
              <w:t xml:space="preserve"> </w:t>
            </w:r>
            <w:r w:rsidR="0072384E" w:rsidRPr="006A756E">
              <w:rPr>
                <w:rFonts w:eastAsia="Calibri"/>
                <w:spacing w:val="-5"/>
                <w:lang w:val="lt-LT" w:eastAsia="lt-LT"/>
              </w:rPr>
              <w:t>Darbų vykdymo dokumentacija, kartu su bandymų ir/ar tyrinėjimų aktais;</w:t>
            </w:r>
          </w:p>
          <w:p w14:paraId="54809F05" w14:textId="62F4FF1A" w:rsidR="0072384E" w:rsidRPr="006A756E" w:rsidRDefault="001F1825" w:rsidP="0072384E">
            <w:pPr>
              <w:pStyle w:val="Sraopastraipa"/>
              <w:numPr>
                <w:ilvl w:val="1"/>
                <w:numId w:val="1"/>
              </w:numPr>
              <w:ind w:left="431" w:hanging="431"/>
              <w:jc w:val="both"/>
              <w:rPr>
                <w:rFonts w:eastAsia="Calibri"/>
                <w:spacing w:val="-5"/>
                <w:lang w:val="lt-LT" w:eastAsia="lt-LT"/>
              </w:rPr>
            </w:pPr>
            <w:r>
              <w:rPr>
                <w:rFonts w:eastAsia="Calibri"/>
                <w:spacing w:val="-5"/>
                <w:lang w:val="lt-LT" w:eastAsia="lt-LT"/>
              </w:rPr>
              <w:t xml:space="preserve"> </w:t>
            </w:r>
            <w:r w:rsidR="0072384E" w:rsidRPr="006A756E">
              <w:rPr>
                <w:rFonts w:eastAsia="Calibri"/>
                <w:spacing w:val="-5"/>
                <w:lang w:val="lt-LT" w:eastAsia="lt-LT"/>
              </w:rPr>
              <w:t>Kontrolinė - geodezinė nuotrauka (popierinis ir skaitmeninis variantai</w:t>
            </w:r>
            <w:r w:rsidR="0072384E">
              <w:rPr>
                <w:rFonts w:eastAsia="Calibri"/>
                <w:spacing w:val="-5"/>
                <w:lang w:val="lt-LT" w:eastAsia="lt-LT"/>
              </w:rPr>
              <w:t xml:space="preserve"> įskaitant brėžinius </w:t>
            </w:r>
            <w:proofErr w:type="spellStart"/>
            <w:r w:rsidR="0072384E">
              <w:rPr>
                <w:rFonts w:eastAsia="Calibri"/>
                <w:spacing w:val="-5"/>
                <w:lang w:val="lt-LT" w:eastAsia="lt-LT"/>
              </w:rPr>
              <w:t>dwg</w:t>
            </w:r>
            <w:proofErr w:type="spellEnd"/>
            <w:r w:rsidR="0072384E">
              <w:rPr>
                <w:rFonts w:eastAsia="Calibri"/>
                <w:spacing w:val="-5"/>
                <w:lang w:val="lt-LT" w:eastAsia="lt-LT"/>
              </w:rPr>
              <w:t xml:space="preserve"> formatu</w:t>
            </w:r>
            <w:r w:rsidR="0072384E" w:rsidRPr="006A756E">
              <w:rPr>
                <w:rFonts w:eastAsia="Calibri"/>
                <w:spacing w:val="-5"/>
                <w:lang w:val="lt-LT" w:eastAsia="lt-LT"/>
              </w:rPr>
              <w:t>).</w:t>
            </w:r>
          </w:p>
          <w:p w14:paraId="656159CE" w14:textId="111FA506" w:rsidR="0072384E" w:rsidRPr="006A756E" w:rsidRDefault="001F1825" w:rsidP="0072384E">
            <w:pPr>
              <w:pStyle w:val="Sraopastraipa"/>
              <w:numPr>
                <w:ilvl w:val="1"/>
                <w:numId w:val="1"/>
              </w:numPr>
              <w:ind w:left="431" w:hanging="431"/>
              <w:jc w:val="both"/>
              <w:rPr>
                <w:b/>
                <w:lang w:val="lt-LT" w:eastAsia="lt-LT"/>
              </w:rPr>
            </w:pPr>
            <w:r>
              <w:rPr>
                <w:rFonts w:eastAsia="Calibri"/>
                <w:spacing w:val="-5"/>
                <w:lang w:val="lt-LT" w:eastAsia="lt-LT"/>
              </w:rPr>
              <w:t xml:space="preserve"> </w:t>
            </w:r>
            <w:r w:rsidR="0072384E">
              <w:rPr>
                <w:rFonts w:eastAsia="Calibri"/>
                <w:spacing w:val="-5"/>
                <w:lang w:val="lt-LT" w:eastAsia="lt-LT"/>
              </w:rPr>
              <w:t>Rekonstruoto - pastatyto tinklo suderinta kadastrinių matavimų byla.</w:t>
            </w:r>
          </w:p>
          <w:p w14:paraId="62BF2F9E" w14:textId="4140651F" w:rsidR="0072384E" w:rsidRPr="00B07CD6" w:rsidRDefault="001F1825" w:rsidP="0072384E">
            <w:pPr>
              <w:pStyle w:val="Sraopastraipa"/>
              <w:numPr>
                <w:ilvl w:val="1"/>
                <w:numId w:val="1"/>
              </w:numPr>
              <w:ind w:left="431" w:hanging="431"/>
              <w:jc w:val="both"/>
              <w:rPr>
                <w:rFonts w:eastAsia="Calibri"/>
                <w:color w:val="000000" w:themeColor="text1"/>
              </w:rPr>
            </w:pPr>
            <w:r>
              <w:rPr>
                <w:lang w:val="lt-LT" w:eastAsia="lt-LT"/>
              </w:rPr>
              <w:t xml:space="preserve"> </w:t>
            </w:r>
            <w:r w:rsidR="0072384E">
              <w:rPr>
                <w:lang w:val="lt-LT" w:eastAsia="lt-LT"/>
              </w:rPr>
              <w:t xml:space="preserve">Išpildomoji statomų </w:t>
            </w:r>
            <w:r w:rsidR="0072384E" w:rsidRPr="006A756E">
              <w:rPr>
                <w:lang w:val="lt-LT" w:eastAsia="lt-LT"/>
              </w:rPr>
              <w:t xml:space="preserve">nuotekų tinklų dokumentacija apima inžinerinių sistemų brėžinius, požeminių inžinerinių tinklų kontrolines geodezinės nuotraukas, kadastrinius matavimus, eksploatavimo ir priežiūros instrukcijas ir kitą dokumentaciją atspindinčią pastatytus nuotekų tinklus </w:t>
            </w:r>
            <w:r w:rsidR="0072384E" w:rsidRPr="006A756E">
              <w:rPr>
                <w:lang w:val="lt-LT" w:eastAsia="lt-LT"/>
              </w:rPr>
              <w:lastRenderedPageBreak/>
              <w:t>bei dokumentaciją, būtiną Statinio pripažinimui tinkamu naudoti. Rangovas turi gauti Inžinieriaus pritarimą dėl išpildomosios dokumentacijos turinio. Prieš paslėptų darbų uždengimą Inžinieriui turi būti pateikta paslepiamų darbų išpildomoji dokumentacija. Kita lietaus tinklų dokumentacija turi būti pateikta Inžinieriui prieš pradedant baigiamuosius bandymus kaip nurodyta Sutartyje. Kiekvienas išpildomosios dokumentacijos brėžinys bei techninės specifikacijos turi būti pasirašytas statinio statybų vadovo ir techninės priežiūros vadovo (Inžinieriaus) su žyma „TAIP PASTATYTA“.</w:t>
            </w:r>
          </w:p>
          <w:p w14:paraId="5B929CEF" w14:textId="73F50216" w:rsidR="0072384E" w:rsidRPr="00695FC2" w:rsidRDefault="001F1825" w:rsidP="0072384E">
            <w:pPr>
              <w:pStyle w:val="Sraopastraipa"/>
              <w:numPr>
                <w:ilvl w:val="1"/>
                <w:numId w:val="1"/>
              </w:numPr>
              <w:ind w:left="431" w:hanging="431"/>
              <w:jc w:val="both"/>
              <w:rPr>
                <w:b/>
                <w:lang w:val="lt-LT" w:eastAsia="lt-LT"/>
              </w:rPr>
            </w:pPr>
            <w:r>
              <w:rPr>
                <w:lang w:val="lt-LT" w:eastAsia="lt-LT"/>
              </w:rPr>
              <w:t xml:space="preserve"> </w:t>
            </w:r>
            <w:r w:rsidR="0072384E">
              <w:rPr>
                <w:lang w:val="lt-LT" w:eastAsia="lt-LT"/>
              </w:rPr>
              <w:t>Statybos baigimo dokumentai.</w:t>
            </w:r>
          </w:p>
          <w:p w14:paraId="04DB323B" w14:textId="533255CE" w:rsidR="0072384E" w:rsidRPr="00C05581" w:rsidRDefault="001F1825" w:rsidP="0072384E">
            <w:pPr>
              <w:pStyle w:val="Sraopastraipa"/>
              <w:numPr>
                <w:ilvl w:val="1"/>
                <w:numId w:val="1"/>
              </w:numPr>
              <w:ind w:left="431" w:hanging="431"/>
              <w:jc w:val="both"/>
              <w:rPr>
                <w:b/>
                <w:lang w:val="lt-LT" w:eastAsia="lt-LT"/>
              </w:rPr>
            </w:pPr>
            <w:r>
              <w:rPr>
                <w:lang w:val="lt-LT" w:eastAsia="lt-LT"/>
              </w:rPr>
              <w:t xml:space="preserve"> </w:t>
            </w:r>
            <w:r w:rsidR="0072384E">
              <w:rPr>
                <w:lang w:val="lt-LT" w:eastAsia="lt-LT"/>
              </w:rPr>
              <w:t>Užsakovas išrašys Rangovui įgaliojimą reikiamų derinimų ir procedūrų atlikimui.</w:t>
            </w:r>
          </w:p>
        </w:tc>
      </w:tr>
      <w:tr w:rsidR="0072384E" w:rsidRPr="00F6581E" w14:paraId="732FC320" w14:textId="77777777" w:rsidTr="001C2C31">
        <w:trPr>
          <w:trHeight w:val="495"/>
        </w:trPr>
        <w:tc>
          <w:tcPr>
            <w:tcW w:w="421" w:type="dxa"/>
          </w:tcPr>
          <w:p w14:paraId="51FD33A3" w14:textId="77777777" w:rsidR="0072384E" w:rsidRPr="006762EA" w:rsidRDefault="0072384E" w:rsidP="0072384E">
            <w:pPr>
              <w:pStyle w:val="Sraopastraipa"/>
              <w:numPr>
                <w:ilvl w:val="0"/>
                <w:numId w:val="1"/>
              </w:numPr>
              <w:ind w:left="357" w:hanging="357"/>
              <w:rPr>
                <w:color w:val="000000" w:themeColor="text1"/>
                <w:lang w:val="en-US" w:eastAsia="lt-LT"/>
              </w:rPr>
            </w:pPr>
          </w:p>
        </w:tc>
        <w:tc>
          <w:tcPr>
            <w:tcW w:w="1809" w:type="dxa"/>
          </w:tcPr>
          <w:p w14:paraId="79B2C2BD" w14:textId="77777777" w:rsidR="0072384E" w:rsidRPr="006762EA" w:rsidRDefault="0072384E" w:rsidP="0072384E">
            <w:pPr>
              <w:rPr>
                <w:color w:val="000000" w:themeColor="text1"/>
                <w:lang w:eastAsia="lt-LT"/>
              </w:rPr>
            </w:pPr>
            <w:r w:rsidRPr="006762EA">
              <w:rPr>
                <w:color w:val="000000" w:themeColor="text1"/>
                <w:lang w:eastAsia="lt-LT"/>
              </w:rPr>
              <w:t>Kontrolė, priežiūra, garantija</w:t>
            </w:r>
          </w:p>
        </w:tc>
        <w:tc>
          <w:tcPr>
            <w:tcW w:w="7546" w:type="dxa"/>
            <w:vAlign w:val="center"/>
          </w:tcPr>
          <w:p w14:paraId="6BD47259" w14:textId="5DED5767" w:rsidR="0072384E" w:rsidRPr="00827E1B" w:rsidRDefault="001F1825" w:rsidP="00827E1B">
            <w:pPr>
              <w:pStyle w:val="Sraopastraipa"/>
              <w:numPr>
                <w:ilvl w:val="1"/>
                <w:numId w:val="1"/>
              </w:numPr>
              <w:ind w:left="431" w:hanging="431"/>
              <w:jc w:val="both"/>
            </w:pPr>
            <w:r>
              <w:t xml:space="preserve"> </w:t>
            </w:r>
            <w:proofErr w:type="spellStart"/>
            <w:r w:rsidR="0072384E" w:rsidRPr="00827E1B">
              <w:t>Rangovo</w:t>
            </w:r>
            <w:proofErr w:type="spellEnd"/>
            <w:r w:rsidR="0072384E" w:rsidRPr="00827E1B">
              <w:t xml:space="preserve"> </w:t>
            </w:r>
            <w:proofErr w:type="spellStart"/>
            <w:r w:rsidR="0072384E" w:rsidRPr="00827E1B">
              <w:t>atliktiems</w:t>
            </w:r>
            <w:proofErr w:type="spellEnd"/>
            <w:r w:rsidR="0072384E" w:rsidRPr="00827E1B">
              <w:t xml:space="preserve"> </w:t>
            </w:r>
            <w:proofErr w:type="spellStart"/>
            <w:r w:rsidR="0072384E" w:rsidRPr="00827E1B">
              <w:t>darbams</w:t>
            </w:r>
            <w:proofErr w:type="spellEnd"/>
            <w:r w:rsidR="0072384E" w:rsidRPr="00827E1B">
              <w:t xml:space="preserve"> </w:t>
            </w:r>
            <w:proofErr w:type="spellStart"/>
            <w:r w:rsidR="0072384E" w:rsidRPr="00827E1B">
              <w:t>suteikiamas</w:t>
            </w:r>
            <w:proofErr w:type="spellEnd"/>
            <w:r w:rsidR="0072384E" w:rsidRPr="00827E1B">
              <w:t xml:space="preserve"> </w:t>
            </w:r>
            <w:proofErr w:type="spellStart"/>
            <w:r w:rsidR="0072384E" w:rsidRPr="00827E1B">
              <w:t>garantinis</w:t>
            </w:r>
            <w:proofErr w:type="spellEnd"/>
            <w:r w:rsidR="0072384E" w:rsidRPr="00827E1B">
              <w:t xml:space="preserve"> </w:t>
            </w:r>
            <w:proofErr w:type="spellStart"/>
            <w:r w:rsidR="0072384E" w:rsidRPr="00827E1B">
              <w:t>terminas</w:t>
            </w:r>
            <w:proofErr w:type="spellEnd"/>
            <w:r w:rsidR="0072384E" w:rsidRPr="00827E1B">
              <w:t xml:space="preserve">, </w:t>
            </w:r>
            <w:proofErr w:type="spellStart"/>
            <w:r w:rsidR="0072384E" w:rsidRPr="00827E1B">
              <w:t>kaip</w:t>
            </w:r>
            <w:proofErr w:type="spellEnd"/>
            <w:r w:rsidR="0072384E" w:rsidRPr="00827E1B">
              <w:t xml:space="preserve"> </w:t>
            </w:r>
            <w:proofErr w:type="spellStart"/>
            <w:r w:rsidR="0072384E" w:rsidRPr="00827E1B">
              <w:t>yra</w:t>
            </w:r>
            <w:proofErr w:type="spellEnd"/>
            <w:r w:rsidR="0072384E" w:rsidRPr="00827E1B">
              <w:t xml:space="preserve"> </w:t>
            </w:r>
            <w:proofErr w:type="spellStart"/>
            <w:r w:rsidR="0072384E" w:rsidRPr="00827E1B">
              <w:t>nustatyta</w:t>
            </w:r>
            <w:proofErr w:type="spellEnd"/>
            <w:r w:rsidR="0072384E" w:rsidRPr="00827E1B">
              <w:t xml:space="preserve"> </w:t>
            </w:r>
            <w:proofErr w:type="spellStart"/>
            <w:r w:rsidR="0072384E" w:rsidRPr="00827E1B">
              <w:t>statybos</w:t>
            </w:r>
            <w:proofErr w:type="spellEnd"/>
            <w:r w:rsidR="0072384E" w:rsidRPr="00827E1B">
              <w:t xml:space="preserve"> </w:t>
            </w:r>
            <w:proofErr w:type="spellStart"/>
            <w:r w:rsidR="0072384E" w:rsidRPr="00827E1B">
              <w:t>įstatyme</w:t>
            </w:r>
            <w:proofErr w:type="spellEnd"/>
            <w:r w:rsidR="0072384E" w:rsidRPr="00827E1B">
              <w:t xml:space="preserve">. </w:t>
            </w:r>
            <w:proofErr w:type="spellStart"/>
            <w:r w:rsidR="0072384E" w:rsidRPr="00827E1B">
              <w:t>Atstatytoms</w:t>
            </w:r>
            <w:proofErr w:type="spellEnd"/>
            <w:r w:rsidR="0072384E" w:rsidRPr="00827E1B">
              <w:t xml:space="preserve"> </w:t>
            </w:r>
            <w:proofErr w:type="spellStart"/>
            <w:r w:rsidR="0072384E" w:rsidRPr="00827E1B">
              <w:t>dangoms</w:t>
            </w:r>
            <w:proofErr w:type="spellEnd"/>
            <w:r w:rsidR="0072384E" w:rsidRPr="00827E1B">
              <w:t xml:space="preserve"> </w:t>
            </w:r>
            <w:proofErr w:type="spellStart"/>
            <w:r w:rsidR="0072384E" w:rsidRPr="00827E1B">
              <w:t>yra</w:t>
            </w:r>
            <w:proofErr w:type="spellEnd"/>
            <w:r w:rsidR="0072384E" w:rsidRPr="00827E1B">
              <w:t xml:space="preserve"> </w:t>
            </w:r>
            <w:proofErr w:type="spellStart"/>
            <w:r w:rsidR="0072384E" w:rsidRPr="00827E1B">
              <w:t>taikomas</w:t>
            </w:r>
            <w:proofErr w:type="spellEnd"/>
            <w:r w:rsidR="0072384E" w:rsidRPr="00827E1B">
              <w:t xml:space="preserve"> 5 </w:t>
            </w:r>
            <w:proofErr w:type="spellStart"/>
            <w:r w:rsidR="0072384E" w:rsidRPr="00827E1B">
              <w:t>metų</w:t>
            </w:r>
            <w:proofErr w:type="spellEnd"/>
            <w:r w:rsidR="0072384E" w:rsidRPr="00827E1B">
              <w:t xml:space="preserve"> </w:t>
            </w:r>
            <w:proofErr w:type="spellStart"/>
            <w:r w:rsidR="0072384E" w:rsidRPr="00827E1B">
              <w:t>garantinis</w:t>
            </w:r>
            <w:proofErr w:type="spellEnd"/>
            <w:r w:rsidR="0072384E" w:rsidRPr="00827E1B">
              <w:t xml:space="preserve"> </w:t>
            </w:r>
            <w:proofErr w:type="spellStart"/>
            <w:r w:rsidR="0072384E" w:rsidRPr="00827E1B">
              <w:t>terminas</w:t>
            </w:r>
            <w:proofErr w:type="spellEnd"/>
            <w:r w:rsidR="0072384E" w:rsidRPr="00827E1B">
              <w:t xml:space="preserve">, </w:t>
            </w:r>
            <w:proofErr w:type="spellStart"/>
            <w:r w:rsidR="0072384E" w:rsidRPr="00827E1B">
              <w:t>kuris</w:t>
            </w:r>
            <w:proofErr w:type="spellEnd"/>
            <w:r w:rsidR="0072384E" w:rsidRPr="00827E1B">
              <w:t xml:space="preserve"> </w:t>
            </w:r>
            <w:proofErr w:type="spellStart"/>
            <w:r w:rsidR="0072384E" w:rsidRPr="00827E1B">
              <w:t>pradedamas</w:t>
            </w:r>
            <w:proofErr w:type="spellEnd"/>
            <w:r w:rsidR="0072384E" w:rsidRPr="00827E1B">
              <w:t xml:space="preserve"> </w:t>
            </w:r>
            <w:proofErr w:type="spellStart"/>
            <w:r w:rsidR="0072384E" w:rsidRPr="00827E1B">
              <w:t>skaičiuoti</w:t>
            </w:r>
            <w:proofErr w:type="spellEnd"/>
            <w:r w:rsidR="0072384E" w:rsidRPr="00827E1B">
              <w:t xml:space="preserve"> </w:t>
            </w:r>
            <w:proofErr w:type="spellStart"/>
            <w:r w:rsidR="0072384E" w:rsidRPr="00827E1B">
              <w:t>nuo</w:t>
            </w:r>
            <w:proofErr w:type="spellEnd"/>
            <w:r w:rsidR="0072384E" w:rsidRPr="00827E1B">
              <w:t xml:space="preserve"> </w:t>
            </w:r>
            <w:proofErr w:type="spellStart"/>
            <w:r w:rsidR="0072384E" w:rsidRPr="00827E1B">
              <w:t>Darbų</w:t>
            </w:r>
            <w:proofErr w:type="spellEnd"/>
            <w:r w:rsidR="0072384E" w:rsidRPr="00827E1B">
              <w:t xml:space="preserve"> </w:t>
            </w:r>
            <w:proofErr w:type="spellStart"/>
            <w:r w:rsidR="0072384E" w:rsidRPr="00827E1B">
              <w:t>priėmimo</w:t>
            </w:r>
            <w:proofErr w:type="spellEnd"/>
            <w:r w:rsidR="0072384E" w:rsidRPr="00827E1B">
              <w:t xml:space="preserve"> - </w:t>
            </w:r>
            <w:proofErr w:type="spellStart"/>
            <w:r w:rsidR="0072384E" w:rsidRPr="00827E1B">
              <w:t>perdavimo</w:t>
            </w:r>
            <w:proofErr w:type="spellEnd"/>
            <w:r w:rsidR="0072384E" w:rsidRPr="00827E1B">
              <w:t xml:space="preserve"> </w:t>
            </w:r>
            <w:proofErr w:type="spellStart"/>
            <w:r w:rsidR="0072384E" w:rsidRPr="00827E1B">
              <w:t>akto</w:t>
            </w:r>
            <w:proofErr w:type="spellEnd"/>
            <w:r w:rsidR="0072384E" w:rsidRPr="00827E1B">
              <w:t xml:space="preserve"> </w:t>
            </w:r>
            <w:proofErr w:type="spellStart"/>
            <w:r w:rsidR="0072384E" w:rsidRPr="00827E1B">
              <w:t>patvirtinimo</w:t>
            </w:r>
            <w:proofErr w:type="spellEnd"/>
            <w:r w:rsidR="0072384E" w:rsidRPr="00827E1B">
              <w:t xml:space="preserve"> </w:t>
            </w:r>
            <w:proofErr w:type="spellStart"/>
            <w:r w:rsidR="0072384E" w:rsidRPr="00827E1B">
              <w:t>dienos</w:t>
            </w:r>
            <w:proofErr w:type="spellEnd"/>
            <w:r w:rsidR="0072384E" w:rsidRPr="00827E1B">
              <w:t>.</w:t>
            </w:r>
          </w:p>
          <w:p w14:paraId="32A5354F" w14:textId="0934119D" w:rsidR="0072384E" w:rsidRPr="00827E1B" w:rsidRDefault="001F1825" w:rsidP="00827E1B">
            <w:pPr>
              <w:pStyle w:val="Sraopastraipa"/>
              <w:numPr>
                <w:ilvl w:val="1"/>
                <w:numId w:val="1"/>
              </w:numPr>
              <w:ind w:left="431" w:hanging="431"/>
              <w:jc w:val="both"/>
            </w:pPr>
            <w:r>
              <w:t xml:space="preserve"> </w:t>
            </w:r>
            <w:proofErr w:type="spellStart"/>
            <w:r w:rsidR="0072384E" w:rsidRPr="00827E1B">
              <w:t>Garantinio</w:t>
            </w:r>
            <w:proofErr w:type="spellEnd"/>
            <w:r w:rsidR="0072384E" w:rsidRPr="00827E1B">
              <w:t xml:space="preserve"> </w:t>
            </w:r>
            <w:proofErr w:type="spellStart"/>
            <w:r w:rsidR="0072384E" w:rsidRPr="00827E1B">
              <w:t>laikotarpio</w:t>
            </w:r>
            <w:proofErr w:type="spellEnd"/>
            <w:r w:rsidR="0072384E" w:rsidRPr="00827E1B">
              <w:t xml:space="preserve"> </w:t>
            </w:r>
            <w:proofErr w:type="spellStart"/>
            <w:r w:rsidR="0072384E" w:rsidRPr="00827E1B">
              <w:t>metu</w:t>
            </w:r>
            <w:proofErr w:type="spellEnd"/>
            <w:r w:rsidR="0072384E" w:rsidRPr="00827E1B">
              <w:t xml:space="preserve"> </w:t>
            </w:r>
            <w:proofErr w:type="spellStart"/>
            <w:r w:rsidR="0072384E" w:rsidRPr="00827E1B">
              <w:t>išryškėję</w:t>
            </w:r>
            <w:proofErr w:type="spellEnd"/>
            <w:r w:rsidR="0072384E" w:rsidRPr="00827E1B">
              <w:t xml:space="preserve"> </w:t>
            </w:r>
            <w:proofErr w:type="spellStart"/>
            <w:r w:rsidR="0072384E" w:rsidRPr="00827E1B">
              <w:t>darbų</w:t>
            </w:r>
            <w:proofErr w:type="spellEnd"/>
            <w:r w:rsidR="0072384E" w:rsidRPr="00827E1B">
              <w:t xml:space="preserve"> </w:t>
            </w:r>
            <w:proofErr w:type="spellStart"/>
            <w:r w:rsidR="0072384E" w:rsidRPr="00827E1B">
              <w:t>defektai</w:t>
            </w:r>
            <w:proofErr w:type="spellEnd"/>
            <w:r w:rsidR="0072384E" w:rsidRPr="00827E1B">
              <w:t xml:space="preserve"> </w:t>
            </w:r>
            <w:proofErr w:type="spellStart"/>
            <w:r w:rsidR="0072384E" w:rsidRPr="00827E1B">
              <w:t>fiksuojami</w:t>
            </w:r>
            <w:proofErr w:type="spellEnd"/>
            <w:r w:rsidR="0072384E" w:rsidRPr="00827E1B">
              <w:t xml:space="preserve"> </w:t>
            </w:r>
            <w:proofErr w:type="spellStart"/>
            <w:r w:rsidR="0072384E" w:rsidRPr="00827E1B">
              <w:t>atskiru</w:t>
            </w:r>
            <w:proofErr w:type="spellEnd"/>
            <w:r w:rsidR="0072384E" w:rsidRPr="00827E1B">
              <w:t xml:space="preserve"> </w:t>
            </w:r>
            <w:proofErr w:type="spellStart"/>
            <w:r w:rsidR="0072384E" w:rsidRPr="00827E1B">
              <w:t>aktu</w:t>
            </w:r>
            <w:proofErr w:type="spellEnd"/>
            <w:r w:rsidR="0072384E" w:rsidRPr="00827E1B">
              <w:t xml:space="preserve">. </w:t>
            </w:r>
            <w:proofErr w:type="spellStart"/>
            <w:r w:rsidR="0072384E" w:rsidRPr="00827E1B">
              <w:t>Šiame</w:t>
            </w:r>
            <w:proofErr w:type="spellEnd"/>
            <w:r w:rsidR="0072384E" w:rsidRPr="00827E1B">
              <w:t xml:space="preserve"> </w:t>
            </w:r>
            <w:proofErr w:type="spellStart"/>
            <w:r w:rsidR="0072384E" w:rsidRPr="00827E1B">
              <w:t>akte</w:t>
            </w:r>
            <w:proofErr w:type="spellEnd"/>
            <w:r w:rsidR="0072384E" w:rsidRPr="00827E1B">
              <w:t xml:space="preserve"> </w:t>
            </w:r>
            <w:proofErr w:type="spellStart"/>
            <w:r w:rsidR="0072384E" w:rsidRPr="00827E1B">
              <w:t>nurodomas</w:t>
            </w:r>
            <w:proofErr w:type="spellEnd"/>
            <w:r w:rsidR="0072384E" w:rsidRPr="00827E1B">
              <w:t xml:space="preserve"> </w:t>
            </w:r>
            <w:proofErr w:type="spellStart"/>
            <w:r w:rsidR="0072384E" w:rsidRPr="00827E1B">
              <w:t>technologiškai</w:t>
            </w:r>
            <w:proofErr w:type="spellEnd"/>
            <w:r w:rsidR="0072384E" w:rsidRPr="00827E1B">
              <w:t xml:space="preserve"> </w:t>
            </w:r>
            <w:proofErr w:type="spellStart"/>
            <w:r w:rsidR="0072384E" w:rsidRPr="00827E1B">
              <w:t>pagrįstas</w:t>
            </w:r>
            <w:proofErr w:type="spellEnd"/>
            <w:r w:rsidR="0072384E" w:rsidRPr="00827E1B">
              <w:t xml:space="preserve"> </w:t>
            </w:r>
            <w:proofErr w:type="spellStart"/>
            <w:r w:rsidR="0072384E" w:rsidRPr="00827E1B">
              <w:t>terminas</w:t>
            </w:r>
            <w:proofErr w:type="spellEnd"/>
            <w:r w:rsidR="0072384E" w:rsidRPr="00827E1B">
              <w:t xml:space="preserve">, per </w:t>
            </w:r>
            <w:proofErr w:type="spellStart"/>
            <w:r w:rsidR="0072384E" w:rsidRPr="00827E1B">
              <w:t>kurį</w:t>
            </w:r>
            <w:proofErr w:type="spellEnd"/>
            <w:r w:rsidR="0072384E" w:rsidRPr="00827E1B">
              <w:t xml:space="preserve"> </w:t>
            </w:r>
            <w:proofErr w:type="spellStart"/>
            <w:r w:rsidR="0072384E" w:rsidRPr="00827E1B">
              <w:t>Rangovas</w:t>
            </w:r>
            <w:proofErr w:type="spellEnd"/>
            <w:r w:rsidR="0072384E" w:rsidRPr="00827E1B">
              <w:t xml:space="preserve"> </w:t>
            </w:r>
            <w:proofErr w:type="spellStart"/>
            <w:r w:rsidR="0072384E" w:rsidRPr="00827E1B">
              <w:t>įsipareigoja</w:t>
            </w:r>
            <w:proofErr w:type="spellEnd"/>
            <w:r w:rsidR="0072384E" w:rsidRPr="00827E1B">
              <w:t xml:space="preserve"> </w:t>
            </w:r>
            <w:proofErr w:type="spellStart"/>
            <w:r w:rsidR="0072384E" w:rsidRPr="00827E1B">
              <w:t>savo</w:t>
            </w:r>
            <w:proofErr w:type="spellEnd"/>
            <w:r w:rsidR="0072384E" w:rsidRPr="00827E1B">
              <w:t xml:space="preserve"> </w:t>
            </w:r>
            <w:proofErr w:type="spellStart"/>
            <w:r w:rsidR="0072384E" w:rsidRPr="00827E1B">
              <w:t>sąskaita</w:t>
            </w:r>
            <w:proofErr w:type="spellEnd"/>
            <w:r w:rsidR="0072384E" w:rsidRPr="00827E1B">
              <w:t xml:space="preserve"> </w:t>
            </w:r>
            <w:proofErr w:type="spellStart"/>
            <w:r w:rsidR="0072384E" w:rsidRPr="00827E1B">
              <w:t>ištaisyti</w:t>
            </w:r>
            <w:proofErr w:type="spellEnd"/>
            <w:r w:rsidR="0072384E" w:rsidRPr="00827E1B">
              <w:t xml:space="preserve"> </w:t>
            </w:r>
            <w:proofErr w:type="spellStart"/>
            <w:r w:rsidR="0072384E" w:rsidRPr="00827E1B">
              <w:t>garantinio</w:t>
            </w:r>
            <w:proofErr w:type="spellEnd"/>
            <w:r w:rsidR="0072384E" w:rsidRPr="00827E1B">
              <w:t xml:space="preserve"> </w:t>
            </w:r>
            <w:proofErr w:type="spellStart"/>
            <w:r w:rsidR="0072384E" w:rsidRPr="00827E1B">
              <w:t>laikotarpio</w:t>
            </w:r>
            <w:proofErr w:type="spellEnd"/>
            <w:r w:rsidR="0072384E" w:rsidRPr="00827E1B">
              <w:t xml:space="preserve"> </w:t>
            </w:r>
            <w:proofErr w:type="spellStart"/>
            <w:r w:rsidR="0072384E" w:rsidRPr="00827E1B">
              <w:t>metu</w:t>
            </w:r>
            <w:proofErr w:type="spellEnd"/>
            <w:r w:rsidR="0072384E" w:rsidRPr="00827E1B">
              <w:t xml:space="preserve"> </w:t>
            </w:r>
            <w:proofErr w:type="spellStart"/>
            <w:r w:rsidR="0072384E" w:rsidRPr="00827E1B">
              <w:t>paaiškėjusius</w:t>
            </w:r>
            <w:proofErr w:type="spellEnd"/>
            <w:r w:rsidR="0072384E" w:rsidRPr="00827E1B">
              <w:t xml:space="preserve"> </w:t>
            </w:r>
            <w:proofErr w:type="spellStart"/>
            <w:r w:rsidR="0072384E" w:rsidRPr="00827E1B">
              <w:t>darbų</w:t>
            </w:r>
            <w:proofErr w:type="spellEnd"/>
            <w:r w:rsidR="0072384E" w:rsidRPr="00827E1B">
              <w:t xml:space="preserve"> </w:t>
            </w:r>
            <w:proofErr w:type="spellStart"/>
            <w:r w:rsidR="0072384E" w:rsidRPr="00827E1B">
              <w:t>defektus</w:t>
            </w:r>
            <w:proofErr w:type="spellEnd"/>
            <w:r w:rsidR="0072384E" w:rsidRPr="00827E1B">
              <w:t xml:space="preserve">, </w:t>
            </w:r>
            <w:proofErr w:type="spellStart"/>
            <w:r w:rsidR="0072384E" w:rsidRPr="00827E1B">
              <w:t>jų</w:t>
            </w:r>
            <w:proofErr w:type="spellEnd"/>
            <w:r w:rsidR="0072384E" w:rsidRPr="00827E1B">
              <w:t xml:space="preserve"> </w:t>
            </w:r>
            <w:proofErr w:type="spellStart"/>
            <w:r w:rsidR="0072384E" w:rsidRPr="00827E1B">
              <w:t>ištaisymo</w:t>
            </w:r>
            <w:proofErr w:type="spellEnd"/>
            <w:r w:rsidR="0072384E" w:rsidRPr="00827E1B">
              <w:t xml:space="preserve"> </w:t>
            </w:r>
            <w:proofErr w:type="spellStart"/>
            <w:r w:rsidR="0072384E" w:rsidRPr="00827E1B">
              <w:t>būdus</w:t>
            </w:r>
            <w:proofErr w:type="spellEnd"/>
            <w:r w:rsidR="0072384E" w:rsidRPr="00827E1B">
              <w:t xml:space="preserve"> </w:t>
            </w:r>
            <w:proofErr w:type="spellStart"/>
            <w:r w:rsidR="0072384E" w:rsidRPr="00827E1B">
              <w:t>bei</w:t>
            </w:r>
            <w:proofErr w:type="spellEnd"/>
            <w:r w:rsidR="0072384E" w:rsidRPr="00827E1B">
              <w:t xml:space="preserve"> </w:t>
            </w:r>
            <w:proofErr w:type="spellStart"/>
            <w:r w:rsidR="0072384E" w:rsidRPr="00827E1B">
              <w:t>tvarką</w:t>
            </w:r>
            <w:proofErr w:type="spellEnd"/>
            <w:r w:rsidR="0072384E" w:rsidRPr="00827E1B">
              <w:t>.</w:t>
            </w:r>
          </w:p>
          <w:p w14:paraId="52866149" w14:textId="2A8FC7FA" w:rsidR="0072384E" w:rsidRPr="00827E1B" w:rsidRDefault="001F1825" w:rsidP="00827E1B">
            <w:pPr>
              <w:pStyle w:val="Sraopastraipa"/>
              <w:numPr>
                <w:ilvl w:val="1"/>
                <w:numId w:val="1"/>
              </w:numPr>
              <w:ind w:left="431" w:hanging="431"/>
              <w:jc w:val="both"/>
            </w:pPr>
            <w:r>
              <w:t xml:space="preserve"> </w:t>
            </w:r>
            <w:proofErr w:type="spellStart"/>
            <w:r w:rsidR="0072384E" w:rsidRPr="00827E1B">
              <w:t>Paslėptiems</w:t>
            </w:r>
            <w:proofErr w:type="spellEnd"/>
            <w:r w:rsidR="0072384E" w:rsidRPr="00827E1B">
              <w:t xml:space="preserve"> </w:t>
            </w:r>
            <w:proofErr w:type="spellStart"/>
            <w:r w:rsidR="0072384E" w:rsidRPr="00827E1B">
              <w:t>darbams</w:t>
            </w:r>
            <w:proofErr w:type="spellEnd"/>
            <w:r w:rsidR="0072384E" w:rsidRPr="00827E1B">
              <w:t xml:space="preserve"> </w:t>
            </w:r>
            <w:proofErr w:type="spellStart"/>
            <w:r w:rsidR="0072384E" w:rsidRPr="00827E1B">
              <w:t>Rangovas</w:t>
            </w:r>
            <w:proofErr w:type="spellEnd"/>
            <w:r w:rsidR="0072384E" w:rsidRPr="00827E1B">
              <w:t xml:space="preserve"> </w:t>
            </w:r>
            <w:proofErr w:type="spellStart"/>
            <w:r w:rsidR="0072384E" w:rsidRPr="00827E1B">
              <w:t>suteikia</w:t>
            </w:r>
            <w:proofErr w:type="spellEnd"/>
            <w:r w:rsidR="0072384E" w:rsidRPr="00827E1B">
              <w:t xml:space="preserve"> </w:t>
            </w:r>
            <w:proofErr w:type="spellStart"/>
            <w:r w:rsidR="0072384E" w:rsidRPr="00827E1B">
              <w:t>garantiją</w:t>
            </w:r>
            <w:proofErr w:type="spellEnd"/>
            <w:r w:rsidR="0072384E" w:rsidRPr="00827E1B">
              <w:t xml:space="preserve"> 10 </w:t>
            </w:r>
            <w:proofErr w:type="spellStart"/>
            <w:r w:rsidR="0072384E" w:rsidRPr="00827E1B">
              <w:t>metų</w:t>
            </w:r>
            <w:proofErr w:type="spellEnd"/>
            <w:r w:rsidR="0072384E" w:rsidRPr="00827E1B">
              <w:t xml:space="preserve"> </w:t>
            </w:r>
            <w:proofErr w:type="spellStart"/>
            <w:r w:rsidR="0072384E" w:rsidRPr="00827E1B">
              <w:t>laikotarpiui</w:t>
            </w:r>
            <w:proofErr w:type="spellEnd"/>
            <w:r w:rsidR="0072384E" w:rsidRPr="00827E1B">
              <w:t>.</w:t>
            </w:r>
          </w:p>
          <w:p w14:paraId="5C423673" w14:textId="38157EDC" w:rsidR="0072384E" w:rsidRPr="00F6581E" w:rsidRDefault="001F1825" w:rsidP="00827E1B">
            <w:pPr>
              <w:pStyle w:val="Sraopastraipa"/>
              <w:numPr>
                <w:ilvl w:val="1"/>
                <w:numId w:val="1"/>
              </w:numPr>
              <w:ind w:left="431" w:hanging="431"/>
              <w:jc w:val="both"/>
            </w:pPr>
            <w:r>
              <w:t xml:space="preserve"> </w:t>
            </w:r>
            <w:proofErr w:type="spellStart"/>
            <w:r w:rsidR="0072384E" w:rsidRPr="00827E1B">
              <w:t>Kontrolę</w:t>
            </w:r>
            <w:proofErr w:type="spellEnd"/>
            <w:r w:rsidR="0072384E" w:rsidRPr="00827E1B">
              <w:rPr>
                <w:lang w:eastAsia="lt-LT"/>
              </w:rPr>
              <w:t xml:space="preserve"> </w:t>
            </w:r>
            <w:proofErr w:type="spellStart"/>
            <w:r w:rsidR="0072384E" w:rsidRPr="00827E1B">
              <w:rPr>
                <w:lang w:eastAsia="lt-LT"/>
              </w:rPr>
              <w:t>atlieka</w:t>
            </w:r>
            <w:proofErr w:type="spellEnd"/>
            <w:r w:rsidR="0072384E" w:rsidRPr="00827E1B">
              <w:rPr>
                <w:lang w:eastAsia="lt-LT"/>
              </w:rPr>
              <w:t xml:space="preserve"> </w:t>
            </w:r>
            <w:proofErr w:type="spellStart"/>
            <w:r w:rsidR="0072384E" w:rsidRPr="00827E1B">
              <w:rPr>
                <w:lang w:eastAsia="lt-LT"/>
              </w:rPr>
              <w:t>Techninis</w:t>
            </w:r>
            <w:proofErr w:type="spellEnd"/>
            <w:r w:rsidR="0072384E" w:rsidRPr="00827E1B">
              <w:rPr>
                <w:lang w:eastAsia="lt-LT"/>
              </w:rPr>
              <w:t xml:space="preserve"> </w:t>
            </w:r>
            <w:proofErr w:type="spellStart"/>
            <w:r w:rsidR="0072384E" w:rsidRPr="00827E1B">
              <w:rPr>
                <w:lang w:eastAsia="lt-LT"/>
              </w:rPr>
              <w:t>projektų</w:t>
            </w:r>
            <w:proofErr w:type="spellEnd"/>
            <w:r w:rsidR="0072384E" w:rsidRPr="00827E1B">
              <w:rPr>
                <w:lang w:eastAsia="lt-LT"/>
              </w:rPr>
              <w:t xml:space="preserve"> </w:t>
            </w:r>
            <w:proofErr w:type="spellStart"/>
            <w:r w:rsidR="0072384E" w:rsidRPr="00827E1B">
              <w:rPr>
                <w:lang w:eastAsia="lt-LT"/>
              </w:rPr>
              <w:t>skyrius</w:t>
            </w:r>
            <w:proofErr w:type="spellEnd"/>
            <w:r w:rsidR="0072384E" w:rsidRPr="00827E1B">
              <w:rPr>
                <w:lang w:eastAsia="lt-LT"/>
              </w:rPr>
              <w:t xml:space="preserve"> ir </w:t>
            </w:r>
            <w:proofErr w:type="spellStart"/>
            <w:r w:rsidR="0072384E" w:rsidRPr="00827E1B">
              <w:rPr>
                <w:lang w:eastAsia="lt-LT"/>
              </w:rPr>
              <w:t>Eksploatacijos</w:t>
            </w:r>
            <w:proofErr w:type="spellEnd"/>
            <w:r w:rsidR="0072384E" w:rsidRPr="00827E1B">
              <w:rPr>
                <w:lang w:eastAsia="lt-LT"/>
              </w:rPr>
              <w:t xml:space="preserve"> </w:t>
            </w:r>
            <w:proofErr w:type="spellStart"/>
            <w:r w:rsidR="0072384E" w:rsidRPr="00827E1B">
              <w:rPr>
                <w:lang w:eastAsia="lt-LT"/>
              </w:rPr>
              <w:t>skyrius</w:t>
            </w:r>
            <w:proofErr w:type="spellEnd"/>
          </w:p>
        </w:tc>
      </w:tr>
      <w:tr w:rsidR="0072384E" w:rsidRPr="006762EA" w14:paraId="389F13F7" w14:textId="77777777" w:rsidTr="001C2C31">
        <w:trPr>
          <w:trHeight w:val="495"/>
        </w:trPr>
        <w:tc>
          <w:tcPr>
            <w:tcW w:w="421" w:type="dxa"/>
          </w:tcPr>
          <w:p w14:paraId="0A5D8B4E" w14:textId="77777777" w:rsidR="0072384E" w:rsidRPr="006762EA" w:rsidRDefault="0072384E" w:rsidP="00827E1B">
            <w:pPr>
              <w:pStyle w:val="Sraopastraipa"/>
              <w:numPr>
                <w:ilvl w:val="0"/>
                <w:numId w:val="1"/>
              </w:numPr>
              <w:ind w:left="357" w:hanging="357"/>
              <w:rPr>
                <w:color w:val="000000" w:themeColor="text1"/>
                <w:lang w:val="en-US" w:eastAsia="lt-LT"/>
              </w:rPr>
            </w:pPr>
          </w:p>
        </w:tc>
        <w:tc>
          <w:tcPr>
            <w:tcW w:w="1809" w:type="dxa"/>
          </w:tcPr>
          <w:p w14:paraId="41B5D95F" w14:textId="77777777" w:rsidR="0072384E" w:rsidRPr="006762EA" w:rsidRDefault="0072384E" w:rsidP="0072384E">
            <w:pPr>
              <w:rPr>
                <w:color w:val="000000" w:themeColor="text1"/>
                <w:lang w:eastAsia="lt-LT"/>
              </w:rPr>
            </w:pPr>
            <w:r w:rsidRPr="006762EA">
              <w:rPr>
                <w:color w:val="000000" w:themeColor="text1"/>
                <w:lang w:eastAsia="lt-LT"/>
              </w:rPr>
              <w:t>Susidariusių statybinių atliekų sutvarkymas</w:t>
            </w:r>
          </w:p>
        </w:tc>
        <w:tc>
          <w:tcPr>
            <w:tcW w:w="7546" w:type="dxa"/>
            <w:vAlign w:val="center"/>
          </w:tcPr>
          <w:p w14:paraId="7860E787" w14:textId="591C12DE" w:rsidR="0072384E" w:rsidRPr="00506B97" w:rsidRDefault="0072384E" w:rsidP="00827E1B">
            <w:pPr>
              <w:pStyle w:val="Sraopastraipa"/>
              <w:numPr>
                <w:ilvl w:val="1"/>
                <w:numId w:val="1"/>
              </w:numPr>
              <w:ind w:left="431" w:hanging="431"/>
              <w:jc w:val="both"/>
              <w:rPr>
                <w:color w:val="000000" w:themeColor="text1"/>
                <w:lang w:eastAsia="lt-LT"/>
              </w:rPr>
            </w:pPr>
            <w:r>
              <w:rPr>
                <w:color w:val="000000" w:themeColor="text1"/>
                <w:lang w:eastAsia="lt-LT"/>
              </w:rPr>
              <w:t xml:space="preserve"> </w:t>
            </w:r>
            <w:proofErr w:type="spellStart"/>
            <w:r w:rsidRPr="00506B97">
              <w:rPr>
                <w:color w:val="000000" w:themeColor="text1"/>
                <w:lang w:eastAsia="lt-LT"/>
              </w:rPr>
              <w:t>Statybinių</w:t>
            </w:r>
            <w:proofErr w:type="spellEnd"/>
            <w:r w:rsidRPr="00506B97">
              <w:rPr>
                <w:color w:val="000000" w:themeColor="text1"/>
                <w:lang w:eastAsia="lt-LT"/>
              </w:rPr>
              <w:t xml:space="preserve"> </w:t>
            </w:r>
            <w:proofErr w:type="spellStart"/>
            <w:r w:rsidRPr="00506B97">
              <w:rPr>
                <w:color w:val="000000" w:themeColor="text1"/>
                <w:lang w:eastAsia="lt-LT"/>
              </w:rPr>
              <w:t>atliekų</w:t>
            </w:r>
            <w:proofErr w:type="spellEnd"/>
            <w:r w:rsidRPr="00506B97">
              <w:rPr>
                <w:color w:val="000000" w:themeColor="text1"/>
                <w:lang w:eastAsia="lt-LT"/>
              </w:rPr>
              <w:t xml:space="preserve">, </w:t>
            </w:r>
            <w:proofErr w:type="spellStart"/>
            <w:r w:rsidRPr="00506B97">
              <w:rPr>
                <w:color w:val="000000" w:themeColor="text1"/>
                <w:lang w:eastAsia="lt-LT"/>
              </w:rPr>
              <w:t>susidariusių</w:t>
            </w:r>
            <w:proofErr w:type="spellEnd"/>
            <w:r w:rsidRPr="00506B97">
              <w:rPr>
                <w:color w:val="000000" w:themeColor="text1"/>
                <w:lang w:eastAsia="lt-LT"/>
              </w:rPr>
              <w:t xml:space="preserve"> </w:t>
            </w:r>
            <w:proofErr w:type="spellStart"/>
            <w:r w:rsidRPr="00506B97">
              <w:rPr>
                <w:color w:val="000000" w:themeColor="text1"/>
                <w:lang w:eastAsia="lt-LT"/>
              </w:rPr>
              <w:t>darbų</w:t>
            </w:r>
            <w:proofErr w:type="spellEnd"/>
            <w:r w:rsidRPr="00506B97">
              <w:rPr>
                <w:color w:val="000000" w:themeColor="text1"/>
                <w:lang w:eastAsia="lt-LT"/>
              </w:rPr>
              <w:t xml:space="preserve"> </w:t>
            </w:r>
            <w:proofErr w:type="spellStart"/>
            <w:r w:rsidRPr="00506B97">
              <w:rPr>
                <w:color w:val="000000" w:themeColor="text1"/>
                <w:lang w:eastAsia="lt-LT"/>
              </w:rPr>
              <w:t>vykdymo</w:t>
            </w:r>
            <w:proofErr w:type="spellEnd"/>
            <w:r w:rsidRPr="00506B97">
              <w:rPr>
                <w:color w:val="000000" w:themeColor="text1"/>
                <w:lang w:eastAsia="lt-LT"/>
              </w:rPr>
              <w:t xml:space="preserve"> </w:t>
            </w:r>
            <w:proofErr w:type="spellStart"/>
            <w:r w:rsidRPr="00506B97">
              <w:rPr>
                <w:color w:val="000000" w:themeColor="text1"/>
                <w:lang w:eastAsia="lt-LT"/>
              </w:rPr>
              <w:t>metu</w:t>
            </w:r>
            <w:proofErr w:type="spellEnd"/>
            <w:r w:rsidRPr="00506B97">
              <w:rPr>
                <w:color w:val="000000" w:themeColor="text1"/>
                <w:lang w:eastAsia="lt-LT"/>
              </w:rPr>
              <w:t xml:space="preserve">, </w:t>
            </w:r>
            <w:proofErr w:type="spellStart"/>
            <w:r w:rsidRPr="00506B97">
              <w:rPr>
                <w:color w:val="000000" w:themeColor="text1"/>
                <w:lang w:eastAsia="lt-LT"/>
              </w:rPr>
              <w:t>utilizavimu</w:t>
            </w:r>
            <w:proofErr w:type="spellEnd"/>
            <w:r w:rsidRPr="00506B97">
              <w:rPr>
                <w:color w:val="000000" w:themeColor="text1"/>
                <w:lang w:eastAsia="lt-LT"/>
              </w:rPr>
              <w:t xml:space="preserve"> </w:t>
            </w:r>
            <w:proofErr w:type="spellStart"/>
            <w:r w:rsidRPr="00506B97">
              <w:rPr>
                <w:color w:val="000000" w:themeColor="text1"/>
                <w:lang w:eastAsia="lt-LT"/>
              </w:rPr>
              <w:t>rūpinasi</w:t>
            </w:r>
            <w:proofErr w:type="spellEnd"/>
            <w:r w:rsidRPr="00506B97">
              <w:rPr>
                <w:color w:val="000000" w:themeColor="text1"/>
                <w:lang w:eastAsia="lt-LT"/>
              </w:rPr>
              <w:t xml:space="preserve"> </w:t>
            </w:r>
            <w:proofErr w:type="spellStart"/>
            <w:r w:rsidRPr="00506B97">
              <w:rPr>
                <w:color w:val="000000" w:themeColor="text1"/>
                <w:lang w:eastAsia="lt-LT"/>
              </w:rPr>
              <w:t>rangovas</w:t>
            </w:r>
            <w:proofErr w:type="spellEnd"/>
            <w:r w:rsidRPr="00506B97">
              <w:rPr>
                <w:color w:val="000000" w:themeColor="text1"/>
                <w:lang w:eastAsia="lt-LT"/>
              </w:rPr>
              <w:t>.</w:t>
            </w:r>
          </w:p>
        </w:tc>
      </w:tr>
      <w:tr w:rsidR="0072384E" w:rsidRPr="006762EA" w14:paraId="6404EB5F" w14:textId="77777777" w:rsidTr="001C2C31">
        <w:trPr>
          <w:trHeight w:val="495"/>
        </w:trPr>
        <w:tc>
          <w:tcPr>
            <w:tcW w:w="421" w:type="dxa"/>
          </w:tcPr>
          <w:p w14:paraId="49CDB030" w14:textId="77777777" w:rsidR="0072384E" w:rsidRPr="006762EA" w:rsidRDefault="0072384E" w:rsidP="00827E1B">
            <w:pPr>
              <w:pStyle w:val="Sraopastraipa"/>
              <w:numPr>
                <w:ilvl w:val="0"/>
                <w:numId w:val="1"/>
              </w:numPr>
              <w:ind w:left="357" w:hanging="357"/>
              <w:rPr>
                <w:color w:val="000000" w:themeColor="text1"/>
                <w:lang w:val="en-US" w:eastAsia="lt-LT"/>
              </w:rPr>
            </w:pPr>
          </w:p>
        </w:tc>
        <w:tc>
          <w:tcPr>
            <w:tcW w:w="1809" w:type="dxa"/>
          </w:tcPr>
          <w:p w14:paraId="72ED09E2" w14:textId="77777777" w:rsidR="0072384E" w:rsidRPr="006762EA" w:rsidRDefault="0072384E" w:rsidP="0072384E">
            <w:pPr>
              <w:rPr>
                <w:color w:val="000000" w:themeColor="text1"/>
                <w:lang w:eastAsia="lt-LT"/>
              </w:rPr>
            </w:pPr>
            <w:r w:rsidRPr="006762EA">
              <w:rPr>
                <w:color w:val="000000" w:themeColor="text1"/>
                <w:lang w:eastAsia="lt-LT"/>
              </w:rPr>
              <w:t>Metalo laužo sutvarkymas</w:t>
            </w:r>
          </w:p>
        </w:tc>
        <w:tc>
          <w:tcPr>
            <w:tcW w:w="7546" w:type="dxa"/>
            <w:vAlign w:val="center"/>
          </w:tcPr>
          <w:p w14:paraId="462DB2AA" w14:textId="28132A92" w:rsidR="0072384E" w:rsidRDefault="001F1825" w:rsidP="00827E1B">
            <w:pPr>
              <w:pStyle w:val="Sraopastraipa"/>
              <w:numPr>
                <w:ilvl w:val="1"/>
                <w:numId w:val="1"/>
              </w:numPr>
              <w:ind w:left="431" w:hanging="431"/>
              <w:jc w:val="both"/>
              <w:rPr>
                <w:color w:val="000000" w:themeColor="text1"/>
                <w:lang w:eastAsia="lt-LT"/>
              </w:rPr>
            </w:pPr>
            <w:r>
              <w:rPr>
                <w:color w:val="000000" w:themeColor="text1"/>
                <w:lang w:eastAsia="lt-LT"/>
              </w:rPr>
              <w:t xml:space="preserve"> </w:t>
            </w:r>
            <w:proofErr w:type="spellStart"/>
            <w:r w:rsidR="0072384E">
              <w:rPr>
                <w:color w:val="000000" w:themeColor="text1"/>
                <w:lang w:eastAsia="lt-LT"/>
              </w:rPr>
              <w:t>Susidariusį</w:t>
            </w:r>
            <w:proofErr w:type="spellEnd"/>
            <w:r w:rsidR="0072384E">
              <w:rPr>
                <w:color w:val="000000" w:themeColor="text1"/>
              </w:rPr>
              <w:t xml:space="preserve"> </w:t>
            </w:r>
            <w:proofErr w:type="spellStart"/>
            <w:r w:rsidR="0072384E">
              <w:rPr>
                <w:color w:val="000000" w:themeColor="text1"/>
              </w:rPr>
              <w:t>metalo</w:t>
            </w:r>
            <w:proofErr w:type="spellEnd"/>
            <w:r w:rsidR="0072384E">
              <w:rPr>
                <w:color w:val="000000" w:themeColor="text1"/>
              </w:rPr>
              <w:t xml:space="preserve"> </w:t>
            </w:r>
            <w:proofErr w:type="spellStart"/>
            <w:r w:rsidR="0072384E">
              <w:rPr>
                <w:color w:val="000000" w:themeColor="text1"/>
              </w:rPr>
              <w:t>laužą</w:t>
            </w:r>
            <w:proofErr w:type="spellEnd"/>
            <w:r w:rsidR="0072384E" w:rsidRPr="00506B97">
              <w:rPr>
                <w:color w:val="000000" w:themeColor="text1"/>
              </w:rPr>
              <w:t xml:space="preserve"> </w:t>
            </w:r>
            <w:proofErr w:type="spellStart"/>
            <w:r w:rsidR="0072384E" w:rsidRPr="00506B97">
              <w:rPr>
                <w:i/>
                <w:color w:val="000000" w:themeColor="text1"/>
              </w:rPr>
              <w:t>Rangovas</w:t>
            </w:r>
            <w:proofErr w:type="spellEnd"/>
            <w:r w:rsidR="0072384E" w:rsidRPr="00506B97">
              <w:rPr>
                <w:color w:val="000000" w:themeColor="text1"/>
              </w:rPr>
              <w:t xml:space="preserve"> </w:t>
            </w:r>
            <w:proofErr w:type="spellStart"/>
            <w:r w:rsidR="0072384E" w:rsidRPr="00506B97">
              <w:rPr>
                <w:color w:val="000000" w:themeColor="text1"/>
              </w:rPr>
              <w:t>privalo</w:t>
            </w:r>
            <w:proofErr w:type="spellEnd"/>
            <w:r w:rsidR="0072384E" w:rsidRPr="00506B97">
              <w:rPr>
                <w:color w:val="000000" w:themeColor="text1"/>
              </w:rPr>
              <w:t xml:space="preserve"> </w:t>
            </w:r>
            <w:proofErr w:type="spellStart"/>
            <w:r w:rsidR="0072384E" w:rsidRPr="00506B97">
              <w:rPr>
                <w:color w:val="000000" w:themeColor="text1"/>
              </w:rPr>
              <w:t>pristatyti</w:t>
            </w:r>
            <w:proofErr w:type="spellEnd"/>
            <w:r w:rsidR="0072384E" w:rsidRPr="00506B97">
              <w:rPr>
                <w:color w:val="000000" w:themeColor="text1"/>
              </w:rPr>
              <w:t xml:space="preserve"> </w:t>
            </w:r>
            <w:proofErr w:type="spellStart"/>
            <w:r w:rsidR="0072384E" w:rsidRPr="00506B97">
              <w:rPr>
                <w:i/>
                <w:color w:val="000000" w:themeColor="text1"/>
              </w:rPr>
              <w:t>Užsakovo</w:t>
            </w:r>
            <w:proofErr w:type="spellEnd"/>
            <w:r w:rsidR="0072384E" w:rsidRPr="00506B97">
              <w:rPr>
                <w:color w:val="000000" w:themeColor="text1"/>
              </w:rPr>
              <w:t xml:space="preserve"> </w:t>
            </w:r>
            <w:proofErr w:type="spellStart"/>
            <w:r w:rsidR="0072384E" w:rsidRPr="00506B97">
              <w:rPr>
                <w:color w:val="000000" w:themeColor="text1"/>
              </w:rPr>
              <w:t>nurodytu</w:t>
            </w:r>
            <w:proofErr w:type="spellEnd"/>
            <w:r w:rsidR="0072384E" w:rsidRPr="00506B97">
              <w:rPr>
                <w:color w:val="000000" w:themeColor="text1"/>
              </w:rPr>
              <w:t xml:space="preserve"> </w:t>
            </w:r>
            <w:proofErr w:type="spellStart"/>
            <w:r w:rsidR="0072384E" w:rsidRPr="00506B97">
              <w:rPr>
                <w:color w:val="000000" w:themeColor="text1"/>
              </w:rPr>
              <w:t>adresu</w:t>
            </w:r>
            <w:proofErr w:type="spellEnd"/>
            <w:r w:rsidR="0072384E" w:rsidRPr="00506B97">
              <w:rPr>
                <w:color w:val="000000" w:themeColor="text1"/>
              </w:rPr>
              <w:t xml:space="preserve"> Marvelės g. 199A, </w:t>
            </w:r>
            <w:proofErr w:type="spellStart"/>
            <w:r w:rsidR="0072384E" w:rsidRPr="00506B97">
              <w:rPr>
                <w:color w:val="000000" w:themeColor="text1"/>
              </w:rPr>
              <w:t>atstovams</w:t>
            </w:r>
            <w:proofErr w:type="spellEnd"/>
            <w:r w:rsidR="0072384E" w:rsidRPr="00506B97">
              <w:rPr>
                <w:color w:val="000000" w:themeColor="text1"/>
              </w:rPr>
              <w:t xml:space="preserve"> </w:t>
            </w:r>
            <w:proofErr w:type="spellStart"/>
            <w:r w:rsidR="0072384E" w:rsidRPr="00506B97">
              <w:rPr>
                <w:color w:val="000000" w:themeColor="text1"/>
              </w:rPr>
              <w:t>pasirašant</w:t>
            </w:r>
            <w:proofErr w:type="spellEnd"/>
            <w:r w:rsidR="0072384E" w:rsidRPr="00506B97">
              <w:rPr>
                <w:color w:val="000000" w:themeColor="text1"/>
              </w:rPr>
              <w:t xml:space="preserve"> </w:t>
            </w:r>
            <w:proofErr w:type="spellStart"/>
            <w:r w:rsidR="0072384E" w:rsidRPr="00506B97">
              <w:rPr>
                <w:color w:val="000000" w:themeColor="text1"/>
              </w:rPr>
              <w:t>perdavimo</w:t>
            </w:r>
            <w:proofErr w:type="spellEnd"/>
            <w:r w:rsidR="0072384E" w:rsidRPr="00506B97">
              <w:rPr>
                <w:color w:val="000000" w:themeColor="text1"/>
              </w:rPr>
              <w:t xml:space="preserve"> – </w:t>
            </w:r>
            <w:proofErr w:type="spellStart"/>
            <w:r w:rsidR="0072384E" w:rsidRPr="00506B97">
              <w:rPr>
                <w:color w:val="000000" w:themeColor="text1"/>
              </w:rPr>
              <w:t>priėmimo</w:t>
            </w:r>
            <w:proofErr w:type="spellEnd"/>
            <w:r w:rsidR="0072384E" w:rsidRPr="00506B97">
              <w:rPr>
                <w:color w:val="000000" w:themeColor="text1"/>
              </w:rPr>
              <w:t xml:space="preserve"> </w:t>
            </w:r>
            <w:proofErr w:type="spellStart"/>
            <w:r w:rsidR="0072384E" w:rsidRPr="00506B97">
              <w:rPr>
                <w:color w:val="000000" w:themeColor="text1"/>
              </w:rPr>
              <w:t>aktą</w:t>
            </w:r>
            <w:proofErr w:type="spellEnd"/>
            <w:r w:rsidR="0072384E" w:rsidRPr="00506B97">
              <w:rPr>
                <w:color w:val="000000" w:themeColor="text1"/>
              </w:rPr>
              <w:t>.</w:t>
            </w:r>
          </w:p>
          <w:p w14:paraId="0AA12B40" w14:textId="10052D0D" w:rsidR="0072384E" w:rsidRPr="00506B97" w:rsidRDefault="001F1825" w:rsidP="00827E1B">
            <w:pPr>
              <w:pStyle w:val="Sraopastraipa"/>
              <w:numPr>
                <w:ilvl w:val="1"/>
                <w:numId w:val="1"/>
              </w:numPr>
              <w:ind w:left="431" w:hanging="431"/>
              <w:jc w:val="both"/>
              <w:rPr>
                <w:color w:val="000000" w:themeColor="text1"/>
                <w:lang w:eastAsia="lt-LT"/>
              </w:rPr>
            </w:pPr>
            <w:r>
              <w:rPr>
                <w:color w:val="000000" w:themeColor="text1"/>
                <w:lang w:eastAsia="lt-LT"/>
              </w:rPr>
              <w:t xml:space="preserve"> </w:t>
            </w:r>
            <w:proofErr w:type="spellStart"/>
            <w:r w:rsidR="0072384E">
              <w:rPr>
                <w:color w:val="000000" w:themeColor="text1"/>
                <w:lang w:eastAsia="lt-LT"/>
              </w:rPr>
              <w:t>Priėmimas</w:t>
            </w:r>
            <w:proofErr w:type="spellEnd"/>
            <w:r w:rsidR="0072384E">
              <w:rPr>
                <w:color w:val="000000" w:themeColor="text1"/>
              </w:rPr>
              <w:t xml:space="preserve"> </w:t>
            </w:r>
            <w:proofErr w:type="spellStart"/>
            <w:r w:rsidR="0072384E">
              <w:rPr>
                <w:color w:val="000000" w:themeColor="text1"/>
              </w:rPr>
              <w:t>vyksta</w:t>
            </w:r>
            <w:proofErr w:type="spellEnd"/>
            <w:r w:rsidR="0072384E">
              <w:rPr>
                <w:color w:val="000000" w:themeColor="text1"/>
              </w:rPr>
              <w:t xml:space="preserve"> </w:t>
            </w:r>
            <w:proofErr w:type="spellStart"/>
            <w:r w:rsidR="0072384E">
              <w:rPr>
                <w:color w:val="000000" w:themeColor="text1"/>
              </w:rPr>
              <w:t>kartą</w:t>
            </w:r>
            <w:proofErr w:type="spellEnd"/>
            <w:r w:rsidR="0072384E">
              <w:rPr>
                <w:color w:val="000000" w:themeColor="text1"/>
              </w:rPr>
              <w:t xml:space="preserve"> per </w:t>
            </w:r>
            <w:proofErr w:type="spellStart"/>
            <w:r w:rsidR="0072384E">
              <w:rPr>
                <w:color w:val="000000" w:themeColor="text1"/>
              </w:rPr>
              <w:t>savaitę</w:t>
            </w:r>
            <w:proofErr w:type="spellEnd"/>
            <w:r w:rsidR="0072384E">
              <w:rPr>
                <w:color w:val="000000" w:themeColor="text1"/>
              </w:rPr>
              <w:t xml:space="preserve">. </w:t>
            </w:r>
            <w:proofErr w:type="spellStart"/>
            <w:r w:rsidR="0072384E">
              <w:rPr>
                <w:color w:val="000000" w:themeColor="text1"/>
              </w:rPr>
              <w:t>Priėmimo</w:t>
            </w:r>
            <w:proofErr w:type="spellEnd"/>
            <w:r w:rsidR="0072384E">
              <w:rPr>
                <w:color w:val="000000" w:themeColor="text1"/>
              </w:rPr>
              <w:t xml:space="preserve"> – </w:t>
            </w:r>
            <w:proofErr w:type="spellStart"/>
            <w:r w:rsidR="0072384E">
              <w:rPr>
                <w:color w:val="000000" w:themeColor="text1"/>
              </w:rPr>
              <w:t>perdavimo</w:t>
            </w:r>
            <w:proofErr w:type="spellEnd"/>
            <w:r w:rsidR="0072384E">
              <w:rPr>
                <w:color w:val="000000" w:themeColor="text1"/>
              </w:rPr>
              <w:t xml:space="preserve"> </w:t>
            </w:r>
            <w:proofErr w:type="spellStart"/>
            <w:r w:rsidR="0072384E">
              <w:rPr>
                <w:color w:val="000000" w:themeColor="text1"/>
              </w:rPr>
              <w:t>akto</w:t>
            </w:r>
            <w:proofErr w:type="spellEnd"/>
            <w:r w:rsidR="0072384E">
              <w:rPr>
                <w:color w:val="000000" w:themeColor="text1"/>
              </w:rPr>
              <w:t xml:space="preserve"> </w:t>
            </w:r>
            <w:proofErr w:type="spellStart"/>
            <w:r w:rsidR="0072384E">
              <w:rPr>
                <w:color w:val="000000" w:themeColor="text1"/>
              </w:rPr>
              <w:t>elektroninė</w:t>
            </w:r>
            <w:proofErr w:type="spellEnd"/>
            <w:r w:rsidR="0072384E">
              <w:rPr>
                <w:color w:val="000000" w:themeColor="text1"/>
              </w:rPr>
              <w:t xml:space="preserve"> forma bus </w:t>
            </w:r>
            <w:proofErr w:type="spellStart"/>
            <w:r w:rsidR="0072384E">
              <w:rPr>
                <w:color w:val="000000" w:themeColor="text1"/>
              </w:rPr>
              <w:t>suteikta</w:t>
            </w:r>
            <w:proofErr w:type="spellEnd"/>
            <w:r w:rsidR="0072384E">
              <w:rPr>
                <w:color w:val="000000" w:themeColor="text1"/>
              </w:rPr>
              <w:t xml:space="preserve"> </w:t>
            </w:r>
            <w:proofErr w:type="spellStart"/>
            <w:r w:rsidR="0072384E">
              <w:rPr>
                <w:color w:val="000000" w:themeColor="text1"/>
              </w:rPr>
              <w:t>sudarius</w:t>
            </w:r>
            <w:proofErr w:type="spellEnd"/>
            <w:r w:rsidR="0072384E">
              <w:rPr>
                <w:color w:val="000000" w:themeColor="text1"/>
              </w:rPr>
              <w:t xml:space="preserve"> </w:t>
            </w:r>
            <w:proofErr w:type="spellStart"/>
            <w:r w:rsidR="0072384E">
              <w:rPr>
                <w:color w:val="000000" w:themeColor="text1"/>
              </w:rPr>
              <w:t>sutartį</w:t>
            </w:r>
            <w:proofErr w:type="spellEnd"/>
            <w:r w:rsidR="0072384E">
              <w:rPr>
                <w:color w:val="000000" w:themeColor="text1"/>
              </w:rPr>
              <w:t>.</w:t>
            </w:r>
          </w:p>
        </w:tc>
      </w:tr>
      <w:tr w:rsidR="0072384E" w:rsidRPr="006762EA" w14:paraId="587377D1" w14:textId="77777777" w:rsidTr="001C2C31">
        <w:trPr>
          <w:trHeight w:val="495"/>
        </w:trPr>
        <w:tc>
          <w:tcPr>
            <w:tcW w:w="421" w:type="dxa"/>
          </w:tcPr>
          <w:p w14:paraId="2BC69366" w14:textId="77777777" w:rsidR="0072384E" w:rsidRPr="006762EA" w:rsidRDefault="0072384E" w:rsidP="00827E1B">
            <w:pPr>
              <w:pStyle w:val="Sraopastraipa"/>
              <w:numPr>
                <w:ilvl w:val="0"/>
                <w:numId w:val="1"/>
              </w:numPr>
              <w:ind w:left="357" w:hanging="357"/>
              <w:rPr>
                <w:color w:val="000000" w:themeColor="text1"/>
                <w:lang w:val="en-US" w:eastAsia="lt-LT"/>
              </w:rPr>
            </w:pPr>
          </w:p>
        </w:tc>
        <w:tc>
          <w:tcPr>
            <w:tcW w:w="1809" w:type="dxa"/>
          </w:tcPr>
          <w:p w14:paraId="7C117B81" w14:textId="77777777" w:rsidR="0072384E" w:rsidRPr="006762EA" w:rsidRDefault="0072384E" w:rsidP="0072384E">
            <w:pPr>
              <w:rPr>
                <w:color w:val="000000" w:themeColor="text1"/>
                <w:lang w:eastAsia="lt-LT"/>
              </w:rPr>
            </w:pPr>
            <w:r w:rsidRPr="006762EA">
              <w:rPr>
                <w:color w:val="000000" w:themeColor="text1"/>
                <w:lang w:eastAsia="lt-LT"/>
              </w:rPr>
              <w:t>Bandymai, derinimai, paleidimas</w:t>
            </w:r>
          </w:p>
        </w:tc>
        <w:tc>
          <w:tcPr>
            <w:tcW w:w="7546" w:type="dxa"/>
            <w:vAlign w:val="center"/>
          </w:tcPr>
          <w:p w14:paraId="45BC00B2" w14:textId="28F2F1C9" w:rsidR="0072384E" w:rsidRPr="004E4969" w:rsidRDefault="001F1825" w:rsidP="00827E1B">
            <w:pPr>
              <w:pStyle w:val="Sraopastraipa"/>
              <w:numPr>
                <w:ilvl w:val="1"/>
                <w:numId w:val="1"/>
              </w:numPr>
              <w:ind w:left="431" w:hanging="431"/>
              <w:jc w:val="both"/>
              <w:rPr>
                <w:lang w:eastAsia="lt-LT"/>
              </w:rPr>
            </w:pPr>
            <w:r>
              <w:rPr>
                <w:color w:val="000000" w:themeColor="text1"/>
                <w:lang w:eastAsia="lt-LT"/>
              </w:rPr>
              <w:t xml:space="preserve"> </w:t>
            </w:r>
            <w:proofErr w:type="spellStart"/>
            <w:r w:rsidR="0072384E" w:rsidRPr="00827E1B">
              <w:rPr>
                <w:color w:val="000000" w:themeColor="text1"/>
                <w:lang w:eastAsia="lt-LT"/>
              </w:rPr>
              <w:t>Asfaltavimo</w:t>
            </w:r>
            <w:proofErr w:type="spellEnd"/>
            <w:r w:rsidR="0072384E" w:rsidRPr="004E4969">
              <w:rPr>
                <w:rFonts w:eastAsia="Calibri"/>
              </w:rPr>
              <w:t xml:space="preserve"> </w:t>
            </w:r>
            <w:proofErr w:type="spellStart"/>
            <w:r w:rsidR="0072384E" w:rsidRPr="004E4969">
              <w:rPr>
                <w:rFonts w:eastAsia="Calibri"/>
              </w:rPr>
              <w:t>darbai</w:t>
            </w:r>
            <w:proofErr w:type="spellEnd"/>
            <w:r w:rsidR="0072384E" w:rsidRPr="004E4969">
              <w:rPr>
                <w:rFonts w:eastAsia="Calibri"/>
              </w:rPr>
              <w:t xml:space="preserve"> </w:t>
            </w:r>
            <w:proofErr w:type="spellStart"/>
            <w:r w:rsidR="0072384E" w:rsidRPr="004E4969">
              <w:rPr>
                <w:rFonts w:eastAsia="Calibri"/>
              </w:rPr>
              <w:t>keliuose</w:t>
            </w:r>
            <w:proofErr w:type="spellEnd"/>
            <w:r w:rsidR="0072384E" w:rsidRPr="004E4969">
              <w:rPr>
                <w:rFonts w:eastAsia="Calibri"/>
              </w:rPr>
              <w:t xml:space="preserve"> ir </w:t>
            </w:r>
            <w:proofErr w:type="spellStart"/>
            <w:r w:rsidR="0072384E" w:rsidRPr="004E4969">
              <w:rPr>
                <w:rFonts w:eastAsia="Calibri"/>
              </w:rPr>
              <w:t>gatvėse</w:t>
            </w:r>
            <w:proofErr w:type="spellEnd"/>
            <w:r w:rsidR="0072384E" w:rsidRPr="004E4969">
              <w:rPr>
                <w:rFonts w:eastAsia="Calibri"/>
              </w:rPr>
              <w:t xml:space="preserve"> </w:t>
            </w:r>
            <w:proofErr w:type="spellStart"/>
            <w:r w:rsidR="0072384E" w:rsidRPr="004E4969">
              <w:rPr>
                <w:rFonts w:eastAsia="Calibri"/>
              </w:rPr>
              <w:t>atliekami</w:t>
            </w:r>
            <w:proofErr w:type="spellEnd"/>
            <w:r w:rsidR="0072384E" w:rsidRPr="004E4969">
              <w:rPr>
                <w:rFonts w:eastAsia="Calibri"/>
              </w:rPr>
              <w:t xml:space="preserve"> tik </w:t>
            </w:r>
            <w:proofErr w:type="spellStart"/>
            <w:r w:rsidR="0072384E" w:rsidRPr="004E4969">
              <w:rPr>
                <w:rFonts w:eastAsia="Calibri"/>
              </w:rPr>
              <w:t>gavus</w:t>
            </w:r>
            <w:proofErr w:type="spellEnd"/>
            <w:r w:rsidR="0072384E" w:rsidRPr="004E4969">
              <w:rPr>
                <w:rFonts w:eastAsia="Calibri"/>
              </w:rPr>
              <w:t xml:space="preserve"> </w:t>
            </w:r>
            <w:proofErr w:type="spellStart"/>
            <w:r w:rsidR="0072384E" w:rsidRPr="004E4969">
              <w:rPr>
                <w:rFonts w:eastAsia="Calibri"/>
              </w:rPr>
              <w:t>pagrindų</w:t>
            </w:r>
            <w:proofErr w:type="spellEnd"/>
            <w:r w:rsidR="0072384E" w:rsidRPr="004E4969">
              <w:rPr>
                <w:rFonts w:eastAsia="Calibri"/>
              </w:rPr>
              <w:t xml:space="preserve"> </w:t>
            </w:r>
            <w:proofErr w:type="spellStart"/>
            <w:r w:rsidR="0072384E" w:rsidRPr="004E4969">
              <w:rPr>
                <w:rFonts w:eastAsia="Calibri"/>
              </w:rPr>
              <w:t>sutankinimo</w:t>
            </w:r>
            <w:proofErr w:type="spellEnd"/>
            <w:r w:rsidR="0072384E" w:rsidRPr="004E4969">
              <w:rPr>
                <w:rFonts w:eastAsia="Calibri"/>
              </w:rPr>
              <w:t xml:space="preserve"> </w:t>
            </w:r>
            <w:proofErr w:type="spellStart"/>
            <w:r w:rsidR="0072384E" w:rsidRPr="004E4969">
              <w:rPr>
                <w:rFonts w:eastAsia="Calibri"/>
              </w:rPr>
              <w:t>protokolą</w:t>
            </w:r>
            <w:proofErr w:type="spellEnd"/>
            <w:r w:rsidR="0072384E" w:rsidRPr="004E4969">
              <w:rPr>
                <w:rFonts w:eastAsia="Calibri"/>
              </w:rPr>
              <w:t>.</w:t>
            </w:r>
          </w:p>
        </w:tc>
      </w:tr>
      <w:tr w:rsidR="0072384E" w:rsidRPr="006762EA" w14:paraId="673E20B0" w14:textId="77777777" w:rsidTr="001C2C31">
        <w:trPr>
          <w:trHeight w:val="495"/>
        </w:trPr>
        <w:tc>
          <w:tcPr>
            <w:tcW w:w="421" w:type="dxa"/>
          </w:tcPr>
          <w:p w14:paraId="60C86DE2" w14:textId="77777777" w:rsidR="0072384E" w:rsidRPr="006762EA" w:rsidRDefault="0072384E" w:rsidP="00827E1B">
            <w:pPr>
              <w:pStyle w:val="Sraopastraipa"/>
              <w:numPr>
                <w:ilvl w:val="0"/>
                <w:numId w:val="1"/>
              </w:numPr>
              <w:ind w:left="357" w:hanging="357"/>
              <w:rPr>
                <w:color w:val="000000" w:themeColor="text1"/>
                <w:lang w:val="en-US" w:eastAsia="lt-LT"/>
              </w:rPr>
            </w:pPr>
          </w:p>
        </w:tc>
        <w:tc>
          <w:tcPr>
            <w:tcW w:w="1809" w:type="dxa"/>
          </w:tcPr>
          <w:p w14:paraId="042C5298" w14:textId="77777777" w:rsidR="0072384E" w:rsidRPr="006762EA" w:rsidRDefault="0072384E" w:rsidP="0072384E">
            <w:pPr>
              <w:rPr>
                <w:color w:val="000000" w:themeColor="text1"/>
                <w:lang w:eastAsia="lt-LT"/>
              </w:rPr>
            </w:pPr>
            <w:r w:rsidRPr="006762EA">
              <w:rPr>
                <w:color w:val="000000" w:themeColor="text1"/>
                <w:lang w:eastAsia="lt-LT"/>
              </w:rPr>
              <w:t>Kita</w:t>
            </w:r>
          </w:p>
        </w:tc>
        <w:tc>
          <w:tcPr>
            <w:tcW w:w="7546" w:type="dxa"/>
            <w:vAlign w:val="center"/>
          </w:tcPr>
          <w:p w14:paraId="6D1FF520" w14:textId="775133A1" w:rsidR="0072384E" w:rsidRPr="00827E1B" w:rsidRDefault="001F1825" w:rsidP="00827E1B">
            <w:pPr>
              <w:pStyle w:val="Sraopastraipa"/>
              <w:numPr>
                <w:ilvl w:val="1"/>
                <w:numId w:val="1"/>
              </w:numPr>
              <w:ind w:left="431" w:hanging="431"/>
              <w:jc w:val="both"/>
              <w:rPr>
                <w:color w:val="000000" w:themeColor="text1"/>
                <w:lang w:eastAsia="lt-LT"/>
              </w:rPr>
            </w:pPr>
            <w:r>
              <w:rPr>
                <w:color w:val="000000" w:themeColor="text1"/>
                <w:lang w:eastAsia="lt-LT"/>
              </w:rPr>
              <w:t xml:space="preserve"> </w:t>
            </w:r>
            <w:proofErr w:type="spellStart"/>
            <w:r w:rsidR="0072384E" w:rsidRPr="00827E1B">
              <w:rPr>
                <w:color w:val="000000" w:themeColor="text1"/>
                <w:lang w:eastAsia="lt-LT"/>
              </w:rPr>
              <w:t>Apskaičiuojant</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darbų</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kainas</w:t>
            </w:r>
            <w:proofErr w:type="spellEnd"/>
            <w:r w:rsidR="0072384E" w:rsidRPr="00827E1B">
              <w:rPr>
                <w:color w:val="000000" w:themeColor="text1"/>
                <w:lang w:eastAsia="lt-LT"/>
              </w:rPr>
              <w:t xml:space="preserve">, į </w:t>
            </w:r>
            <w:proofErr w:type="spellStart"/>
            <w:r w:rsidR="0072384E" w:rsidRPr="00827E1B">
              <w:rPr>
                <w:color w:val="000000" w:themeColor="text1"/>
                <w:lang w:eastAsia="lt-LT"/>
              </w:rPr>
              <w:t>kainos</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sudėtį</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įeina</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pilnas</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darbų</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atlikimas</w:t>
            </w:r>
            <w:bookmarkStart w:id="0" w:name="_Hlk531182031"/>
            <w:proofErr w:type="spellEnd"/>
            <w:r w:rsidR="0072384E" w:rsidRPr="00827E1B">
              <w:rPr>
                <w:color w:val="000000" w:themeColor="text1"/>
                <w:lang w:eastAsia="lt-LT"/>
              </w:rPr>
              <w:t xml:space="preserve">, </w:t>
            </w:r>
            <w:proofErr w:type="spellStart"/>
            <w:r w:rsidR="0072384E" w:rsidRPr="00827E1B">
              <w:rPr>
                <w:color w:val="000000" w:themeColor="text1"/>
                <w:lang w:eastAsia="lt-LT"/>
              </w:rPr>
              <w:t>dangų</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atstatymas</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vandens</w:t>
            </w:r>
            <w:proofErr w:type="spellEnd"/>
            <w:r w:rsidR="0072384E" w:rsidRPr="00827E1B">
              <w:rPr>
                <w:color w:val="000000" w:themeColor="text1"/>
                <w:lang w:eastAsia="lt-LT"/>
              </w:rPr>
              <w:t xml:space="preserve"> ir </w:t>
            </w:r>
            <w:proofErr w:type="spellStart"/>
            <w:r w:rsidR="0072384E" w:rsidRPr="00827E1B">
              <w:rPr>
                <w:color w:val="000000" w:themeColor="text1"/>
                <w:lang w:eastAsia="lt-LT"/>
              </w:rPr>
              <w:t>dumblo</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šalinimas</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iš</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šulinių</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bei</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kamerų</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paruošiamieji</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darbai</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būtini</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darbų</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vykdymui</w:t>
            </w:r>
            <w:proofErr w:type="spellEnd"/>
            <w:r w:rsidR="0072384E" w:rsidRPr="00827E1B">
              <w:rPr>
                <w:color w:val="000000" w:themeColor="text1"/>
                <w:lang w:eastAsia="lt-LT"/>
              </w:rPr>
              <w:t>.</w:t>
            </w:r>
            <w:bookmarkEnd w:id="0"/>
          </w:p>
          <w:p w14:paraId="33693C61" w14:textId="4A1439F5" w:rsidR="0072384E" w:rsidRPr="004E4969" w:rsidRDefault="001F1825" w:rsidP="00827E1B">
            <w:pPr>
              <w:pStyle w:val="Sraopastraipa"/>
              <w:numPr>
                <w:ilvl w:val="1"/>
                <w:numId w:val="1"/>
              </w:numPr>
              <w:ind w:left="431" w:hanging="431"/>
              <w:jc w:val="both"/>
              <w:rPr>
                <w:lang w:eastAsia="lt-LT"/>
              </w:rPr>
            </w:pPr>
            <w:r>
              <w:rPr>
                <w:color w:val="000000" w:themeColor="text1"/>
                <w:lang w:eastAsia="lt-LT"/>
              </w:rPr>
              <w:t xml:space="preserve"> </w:t>
            </w:r>
            <w:proofErr w:type="spellStart"/>
            <w:r w:rsidR="0072384E" w:rsidRPr="00827E1B">
              <w:rPr>
                <w:color w:val="000000" w:themeColor="text1"/>
                <w:lang w:eastAsia="lt-LT"/>
              </w:rPr>
              <w:t>Darbų</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vykdymo</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metu</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Rangovas</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saugo</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siurblinėse</w:t>
            </w:r>
            <w:proofErr w:type="spellEnd"/>
            <w:r w:rsidR="0072384E" w:rsidRPr="00827E1B">
              <w:rPr>
                <w:color w:val="000000" w:themeColor="text1"/>
                <w:lang w:eastAsia="lt-LT"/>
              </w:rPr>
              <w:t xml:space="preserve"> </w:t>
            </w:r>
            <w:proofErr w:type="spellStart"/>
            <w:r w:rsidR="0072384E" w:rsidRPr="00827E1B">
              <w:rPr>
                <w:color w:val="000000" w:themeColor="text1"/>
                <w:lang w:eastAsia="lt-LT"/>
              </w:rPr>
              <w:t>sumontuotą</w:t>
            </w:r>
            <w:proofErr w:type="spellEnd"/>
            <w:r w:rsidR="0072384E" w:rsidRPr="004E4969">
              <w:rPr>
                <w:lang w:eastAsia="lt-LT"/>
              </w:rPr>
              <w:t xml:space="preserve"> </w:t>
            </w:r>
            <w:proofErr w:type="spellStart"/>
            <w:r w:rsidR="0072384E" w:rsidRPr="004E4969">
              <w:rPr>
                <w:lang w:eastAsia="lt-LT"/>
              </w:rPr>
              <w:t>Užsakovo</w:t>
            </w:r>
            <w:proofErr w:type="spellEnd"/>
            <w:r w:rsidR="0072384E" w:rsidRPr="004E4969">
              <w:rPr>
                <w:lang w:eastAsia="lt-LT"/>
              </w:rPr>
              <w:t xml:space="preserve"> </w:t>
            </w:r>
            <w:proofErr w:type="spellStart"/>
            <w:r w:rsidR="0072384E" w:rsidRPr="004E4969">
              <w:rPr>
                <w:lang w:eastAsia="lt-LT"/>
              </w:rPr>
              <w:t>turtą</w:t>
            </w:r>
            <w:proofErr w:type="spellEnd"/>
            <w:r w:rsidR="0072384E" w:rsidRPr="004E4969">
              <w:rPr>
                <w:lang w:eastAsia="lt-LT"/>
              </w:rPr>
              <w:t xml:space="preserve"> ir jo </w:t>
            </w:r>
            <w:proofErr w:type="spellStart"/>
            <w:r w:rsidR="0072384E" w:rsidRPr="004E4969">
              <w:rPr>
                <w:lang w:eastAsia="lt-LT"/>
              </w:rPr>
              <w:t>nesugadina</w:t>
            </w:r>
            <w:proofErr w:type="spellEnd"/>
            <w:r w:rsidR="0072384E" w:rsidRPr="004E4969">
              <w:rPr>
                <w:lang w:eastAsia="lt-LT"/>
              </w:rPr>
              <w:t>.</w:t>
            </w:r>
          </w:p>
        </w:tc>
      </w:tr>
      <w:tr w:rsidR="0072384E" w:rsidRPr="006762EA" w14:paraId="1D85DC92" w14:textId="77777777" w:rsidTr="001C2C31">
        <w:trPr>
          <w:trHeight w:val="495"/>
        </w:trPr>
        <w:tc>
          <w:tcPr>
            <w:tcW w:w="9776" w:type="dxa"/>
            <w:gridSpan w:val="3"/>
          </w:tcPr>
          <w:p w14:paraId="5578FCC4" w14:textId="77777777" w:rsidR="0072384E" w:rsidRPr="006762EA" w:rsidRDefault="0072384E" w:rsidP="0072384E">
            <w:pPr>
              <w:pStyle w:val="Sraopastraipa"/>
              <w:numPr>
                <w:ilvl w:val="0"/>
                <w:numId w:val="2"/>
              </w:numPr>
              <w:jc w:val="both"/>
              <w:rPr>
                <w:color w:val="000000" w:themeColor="text1"/>
                <w:lang w:eastAsia="lt-LT"/>
              </w:rPr>
            </w:pPr>
            <w:proofErr w:type="spellStart"/>
            <w:r w:rsidRPr="006762EA">
              <w:rPr>
                <w:b/>
                <w:color w:val="000000" w:themeColor="text1"/>
              </w:rPr>
              <w:t>Kiti</w:t>
            </w:r>
            <w:proofErr w:type="spellEnd"/>
            <w:r w:rsidRPr="006762EA">
              <w:rPr>
                <w:b/>
                <w:color w:val="000000" w:themeColor="text1"/>
              </w:rPr>
              <w:t xml:space="preserve"> </w:t>
            </w:r>
            <w:proofErr w:type="spellStart"/>
            <w:r w:rsidRPr="006762EA">
              <w:rPr>
                <w:b/>
                <w:color w:val="000000" w:themeColor="text1"/>
              </w:rPr>
              <w:t>reikalavimai</w:t>
            </w:r>
            <w:proofErr w:type="spellEnd"/>
            <w:r w:rsidRPr="006762EA">
              <w:rPr>
                <w:b/>
                <w:color w:val="000000" w:themeColor="text1"/>
              </w:rPr>
              <w:t>:</w:t>
            </w:r>
          </w:p>
        </w:tc>
      </w:tr>
      <w:tr w:rsidR="0072384E" w:rsidRPr="006762EA" w14:paraId="665A097A" w14:textId="77777777" w:rsidTr="001C2C31">
        <w:trPr>
          <w:trHeight w:val="495"/>
        </w:trPr>
        <w:tc>
          <w:tcPr>
            <w:tcW w:w="421" w:type="dxa"/>
          </w:tcPr>
          <w:p w14:paraId="336BA010" w14:textId="77777777" w:rsidR="0072384E" w:rsidRPr="006762EA" w:rsidRDefault="0072384E" w:rsidP="00827E1B">
            <w:pPr>
              <w:pStyle w:val="Sraopastraipa"/>
              <w:numPr>
                <w:ilvl w:val="0"/>
                <w:numId w:val="1"/>
              </w:numPr>
              <w:ind w:left="357" w:hanging="357"/>
              <w:rPr>
                <w:color w:val="000000" w:themeColor="text1"/>
                <w:lang w:eastAsia="lt-LT"/>
              </w:rPr>
            </w:pPr>
          </w:p>
        </w:tc>
        <w:tc>
          <w:tcPr>
            <w:tcW w:w="1809" w:type="dxa"/>
          </w:tcPr>
          <w:p w14:paraId="42E8432E" w14:textId="77777777" w:rsidR="0072384E" w:rsidRPr="006762EA" w:rsidRDefault="0072384E" w:rsidP="0072384E">
            <w:pPr>
              <w:rPr>
                <w:color w:val="000000" w:themeColor="text1"/>
                <w:lang w:eastAsia="lt-LT"/>
              </w:rPr>
            </w:pPr>
            <w:r w:rsidRPr="006762EA">
              <w:rPr>
                <w:color w:val="000000" w:themeColor="text1"/>
                <w:lang w:eastAsia="lt-LT"/>
              </w:rPr>
              <w:t>Darbų vykdymo grafikas</w:t>
            </w:r>
          </w:p>
        </w:tc>
        <w:tc>
          <w:tcPr>
            <w:tcW w:w="7546" w:type="dxa"/>
            <w:vAlign w:val="center"/>
          </w:tcPr>
          <w:p w14:paraId="71921196" w14:textId="3CAD8236" w:rsidR="0072384E" w:rsidRPr="00CC18AD" w:rsidRDefault="0072384E" w:rsidP="00827E1B">
            <w:pPr>
              <w:pStyle w:val="Sraopastraipa"/>
              <w:numPr>
                <w:ilvl w:val="1"/>
                <w:numId w:val="1"/>
              </w:numPr>
              <w:ind w:left="431" w:hanging="431"/>
              <w:jc w:val="both"/>
              <w:rPr>
                <w:rFonts w:eastAsia="Calibri"/>
                <w:color w:val="000000" w:themeColor="text1"/>
              </w:rPr>
            </w:pPr>
            <w:r w:rsidRPr="006762EA">
              <w:rPr>
                <w:rFonts w:eastAsia="Calibri"/>
                <w:i/>
                <w:color w:val="000000" w:themeColor="text1"/>
              </w:rPr>
              <w:t xml:space="preserve"> </w:t>
            </w:r>
            <w:proofErr w:type="spellStart"/>
            <w:r w:rsidRPr="006762EA">
              <w:rPr>
                <w:rFonts w:eastAsia="Calibri"/>
                <w:i/>
                <w:color w:val="000000" w:themeColor="text1"/>
              </w:rPr>
              <w:t>Rangovas</w:t>
            </w:r>
            <w:proofErr w:type="spellEnd"/>
            <w:r w:rsidRPr="006762EA">
              <w:rPr>
                <w:rFonts w:eastAsia="Calibri"/>
                <w:color w:val="000000" w:themeColor="text1"/>
              </w:rPr>
              <w:t xml:space="preserve"> </w:t>
            </w:r>
            <w:proofErr w:type="spellStart"/>
            <w:r w:rsidRPr="006762EA">
              <w:rPr>
                <w:rFonts w:eastAsia="Calibri"/>
                <w:color w:val="000000" w:themeColor="text1"/>
              </w:rPr>
              <w:t>pateikia</w:t>
            </w:r>
            <w:proofErr w:type="spellEnd"/>
            <w:r w:rsidRPr="006762EA">
              <w:rPr>
                <w:rFonts w:eastAsia="Calibri"/>
                <w:color w:val="000000" w:themeColor="text1"/>
              </w:rPr>
              <w:t xml:space="preserve"> </w:t>
            </w:r>
            <w:proofErr w:type="spellStart"/>
            <w:r w:rsidRPr="006762EA">
              <w:rPr>
                <w:rFonts w:eastAsia="Calibri"/>
                <w:color w:val="000000" w:themeColor="text1"/>
              </w:rPr>
              <w:t>atsakingų</w:t>
            </w:r>
            <w:proofErr w:type="spellEnd"/>
            <w:r w:rsidRPr="006762EA">
              <w:rPr>
                <w:rFonts w:eastAsia="Calibri"/>
                <w:color w:val="000000" w:themeColor="text1"/>
              </w:rPr>
              <w:t xml:space="preserve"> </w:t>
            </w:r>
            <w:proofErr w:type="spellStart"/>
            <w:r w:rsidRPr="006762EA">
              <w:rPr>
                <w:rFonts w:eastAsia="Calibri"/>
                <w:color w:val="000000" w:themeColor="text1"/>
              </w:rPr>
              <w:t>asmenų</w:t>
            </w:r>
            <w:proofErr w:type="spellEnd"/>
            <w:r w:rsidRPr="006762EA">
              <w:rPr>
                <w:rFonts w:eastAsia="Calibri"/>
                <w:color w:val="000000" w:themeColor="text1"/>
              </w:rPr>
              <w:t xml:space="preserve"> </w:t>
            </w:r>
            <w:proofErr w:type="spellStart"/>
            <w:r w:rsidRPr="006762EA">
              <w:rPr>
                <w:rFonts w:eastAsia="Calibri"/>
                <w:color w:val="000000" w:themeColor="text1"/>
              </w:rPr>
              <w:t>sąrašą</w:t>
            </w:r>
            <w:proofErr w:type="spellEnd"/>
            <w:r w:rsidRPr="006762EA">
              <w:rPr>
                <w:rFonts w:eastAsia="Calibri"/>
                <w:color w:val="000000" w:themeColor="text1"/>
              </w:rPr>
              <w:t xml:space="preserve"> </w:t>
            </w:r>
            <w:proofErr w:type="spellStart"/>
            <w:r w:rsidRPr="006762EA">
              <w:rPr>
                <w:rFonts w:eastAsia="Calibri"/>
                <w:color w:val="000000" w:themeColor="text1"/>
              </w:rPr>
              <w:t>kartu</w:t>
            </w:r>
            <w:proofErr w:type="spellEnd"/>
            <w:r w:rsidRPr="006762EA">
              <w:rPr>
                <w:rFonts w:eastAsia="Calibri"/>
                <w:color w:val="000000" w:themeColor="text1"/>
              </w:rPr>
              <w:t xml:space="preserve"> </w:t>
            </w:r>
            <w:proofErr w:type="spellStart"/>
            <w:r w:rsidRPr="006762EA">
              <w:rPr>
                <w:rFonts w:eastAsia="Calibri"/>
                <w:color w:val="000000" w:themeColor="text1"/>
              </w:rPr>
              <w:t>su</w:t>
            </w:r>
            <w:proofErr w:type="spellEnd"/>
            <w:r w:rsidRPr="006762EA">
              <w:rPr>
                <w:rFonts w:eastAsia="Calibri"/>
                <w:color w:val="000000" w:themeColor="text1"/>
              </w:rPr>
              <w:t xml:space="preserve"> </w:t>
            </w:r>
            <w:proofErr w:type="spellStart"/>
            <w:r w:rsidRPr="006762EA">
              <w:rPr>
                <w:rFonts w:eastAsia="Calibri"/>
                <w:color w:val="000000" w:themeColor="text1"/>
              </w:rPr>
              <w:t>kontaktiniai</w:t>
            </w:r>
            <w:r>
              <w:rPr>
                <w:rFonts w:eastAsia="Calibri"/>
                <w:color w:val="000000" w:themeColor="text1"/>
              </w:rPr>
              <w:t>s</w:t>
            </w:r>
            <w:proofErr w:type="spellEnd"/>
            <w:r>
              <w:rPr>
                <w:rFonts w:eastAsia="Calibri"/>
                <w:color w:val="000000" w:themeColor="text1"/>
              </w:rPr>
              <w:t xml:space="preserve"> </w:t>
            </w:r>
            <w:proofErr w:type="spellStart"/>
            <w:r>
              <w:rPr>
                <w:rFonts w:eastAsia="Calibri"/>
                <w:color w:val="000000" w:themeColor="text1"/>
              </w:rPr>
              <w:t>duomenimis</w:t>
            </w:r>
            <w:proofErr w:type="spellEnd"/>
            <w:r>
              <w:rPr>
                <w:rFonts w:eastAsia="Calibri"/>
                <w:color w:val="000000" w:themeColor="text1"/>
              </w:rPr>
              <w:t xml:space="preserve"> ir </w:t>
            </w:r>
            <w:proofErr w:type="spellStart"/>
            <w:r>
              <w:rPr>
                <w:rFonts w:eastAsia="Calibri"/>
                <w:color w:val="000000" w:themeColor="text1"/>
              </w:rPr>
              <w:t>telefono</w:t>
            </w:r>
            <w:proofErr w:type="spellEnd"/>
            <w:r>
              <w:rPr>
                <w:rFonts w:eastAsia="Calibri"/>
                <w:color w:val="000000" w:themeColor="text1"/>
              </w:rPr>
              <w:t xml:space="preserve"> </w:t>
            </w:r>
            <w:proofErr w:type="spellStart"/>
            <w:r>
              <w:rPr>
                <w:rFonts w:eastAsia="Calibri"/>
                <w:color w:val="000000" w:themeColor="text1"/>
              </w:rPr>
              <w:t>numeriais</w:t>
            </w:r>
            <w:proofErr w:type="spellEnd"/>
            <w:r>
              <w:rPr>
                <w:rFonts w:eastAsia="Calibri"/>
                <w:color w:val="000000" w:themeColor="text1"/>
              </w:rPr>
              <w:t xml:space="preserve"> </w:t>
            </w:r>
            <w:proofErr w:type="spellStart"/>
            <w:r>
              <w:rPr>
                <w:rFonts w:eastAsia="Calibri"/>
                <w:color w:val="000000" w:themeColor="text1"/>
              </w:rPr>
              <w:t>darbų</w:t>
            </w:r>
            <w:proofErr w:type="spellEnd"/>
            <w:r>
              <w:rPr>
                <w:rFonts w:eastAsia="Calibri"/>
                <w:color w:val="000000" w:themeColor="text1"/>
              </w:rPr>
              <w:t xml:space="preserve"> </w:t>
            </w:r>
            <w:proofErr w:type="spellStart"/>
            <w:r>
              <w:rPr>
                <w:rFonts w:eastAsia="Calibri"/>
                <w:color w:val="000000" w:themeColor="text1"/>
              </w:rPr>
              <w:t>vykdymo</w:t>
            </w:r>
            <w:proofErr w:type="spellEnd"/>
            <w:r>
              <w:rPr>
                <w:rFonts w:eastAsia="Calibri"/>
                <w:color w:val="000000" w:themeColor="text1"/>
              </w:rPr>
              <w:t xml:space="preserve"> </w:t>
            </w:r>
            <w:proofErr w:type="spellStart"/>
            <w:r>
              <w:rPr>
                <w:rFonts w:eastAsia="Calibri"/>
                <w:color w:val="000000" w:themeColor="text1"/>
              </w:rPr>
              <w:t>grafiką</w:t>
            </w:r>
            <w:proofErr w:type="spellEnd"/>
            <w:r w:rsidRPr="006762EA">
              <w:rPr>
                <w:rFonts w:eastAsia="Calibri"/>
                <w:color w:val="000000" w:themeColor="text1"/>
              </w:rPr>
              <w:t>,</w:t>
            </w:r>
            <w:r>
              <w:rPr>
                <w:rFonts w:eastAsia="Calibri"/>
                <w:color w:val="000000" w:themeColor="text1"/>
              </w:rPr>
              <w:t xml:space="preserve"> </w:t>
            </w:r>
            <w:proofErr w:type="spellStart"/>
            <w:r w:rsidRPr="006762EA">
              <w:rPr>
                <w:rFonts w:eastAsia="Calibri"/>
                <w:i/>
                <w:color w:val="000000" w:themeColor="text1"/>
              </w:rPr>
              <w:t>Užsakovui</w:t>
            </w:r>
            <w:proofErr w:type="spellEnd"/>
            <w:r>
              <w:rPr>
                <w:rFonts w:eastAsia="Calibri"/>
                <w:color w:val="000000" w:themeColor="text1"/>
              </w:rPr>
              <w:t xml:space="preserve"> (UAB „Kauno vandenys“) </w:t>
            </w:r>
            <w:proofErr w:type="spellStart"/>
            <w:r>
              <w:rPr>
                <w:rFonts w:eastAsia="Calibri"/>
                <w:color w:val="000000" w:themeColor="text1"/>
              </w:rPr>
              <w:t>raštu</w:t>
            </w:r>
            <w:proofErr w:type="spellEnd"/>
            <w:r>
              <w:rPr>
                <w:rFonts w:eastAsia="Calibri"/>
                <w:color w:val="000000" w:themeColor="text1"/>
              </w:rPr>
              <w:t xml:space="preserve"> per 10 </w:t>
            </w:r>
            <w:proofErr w:type="spellStart"/>
            <w:r>
              <w:rPr>
                <w:rFonts w:eastAsia="Calibri"/>
                <w:color w:val="000000" w:themeColor="text1"/>
              </w:rPr>
              <w:t>darbo</w:t>
            </w:r>
            <w:proofErr w:type="spellEnd"/>
            <w:r>
              <w:rPr>
                <w:rFonts w:eastAsia="Calibri"/>
                <w:color w:val="000000" w:themeColor="text1"/>
              </w:rPr>
              <w:t xml:space="preserve"> </w:t>
            </w:r>
            <w:proofErr w:type="spellStart"/>
            <w:r>
              <w:rPr>
                <w:rFonts w:eastAsia="Calibri"/>
                <w:color w:val="000000" w:themeColor="text1"/>
              </w:rPr>
              <w:t>dienų</w:t>
            </w:r>
            <w:proofErr w:type="spellEnd"/>
            <w:r>
              <w:rPr>
                <w:rFonts w:eastAsia="Calibri"/>
                <w:color w:val="000000" w:themeColor="text1"/>
              </w:rPr>
              <w:t>.</w:t>
            </w:r>
          </w:p>
          <w:p w14:paraId="2A616484" w14:textId="38CCE9A0" w:rsidR="0072384E" w:rsidRPr="0024776C" w:rsidRDefault="001F1825" w:rsidP="00827E1B">
            <w:pPr>
              <w:pStyle w:val="Sraopastraipa"/>
              <w:numPr>
                <w:ilvl w:val="1"/>
                <w:numId w:val="1"/>
              </w:numPr>
              <w:ind w:left="431" w:hanging="431"/>
              <w:jc w:val="both"/>
              <w:rPr>
                <w:color w:val="000000" w:themeColor="text1"/>
                <w:sz w:val="23"/>
                <w:szCs w:val="23"/>
              </w:rPr>
            </w:pPr>
            <w:r>
              <w:rPr>
                <w:rFonts w:eastAsia="Calibri"/>
                <w:color w:val="000000" w:themeColor="text1"/>
              </w:rPr>
              <w:t xml:space="preserve"> </w:t>
            </w:r>
            <w:proofErr w:type="spellStart"/>
            <w:r w:rsidR="0072384E" w:rsidRPr="0024776C">
              <w:rPr>
                <w:rFonts w:eastAsia="Calibri"/>
                <w:color w:val="000000" w:themeColor="text1"/>
              </w:rPr>
              <w:t>Prieš</w:t>
            </w:r>
            <w:proofErr w:type="spellEnd"/>
            <w:r w:rsidR="0072384E" w:rsidRPr="0024776C">
              <w:rPr>
                <w:rFonts w:eastAsia="Calibri"/>
                <w:color w:val="000000" w:themeColor="text1"/>
              </w:rPr>
              <w:t xml:space="preserve"> </w:t>
            </w:r>
            <w:proofErr w:type="spellStart"/>
            <w:r w:rsidR="0072384E" w:rsidRPr="0024776C">
              <w:rPr>
                <w:rFonts w:eastAsia="Calibri"/>
                <w:color w:val="000000" w:themeColor="text1"/>
              </w:rPr>
              <w:t>darbų</w:t>
            </w:r>
            <w:proofErr w:type="spellEnd"/>
            <w:r w:rsidR="0072384E" w:rsidRPr="0024776C">
              <w:rPr>
                <w:rFonts w:eastAsia="Calibri"/>
                <w:color w:val="000000" w:themeColor="text1"/>
              </w:rPr>
              <w:t xml:space="preserve"> </w:t>
            </w:r>
            <w:proofErr w:type="spellStart"/>
            <w:r w:rsidR="0072384E" w:rsidRPr="0024776C">
              <w:rPr>
                <w:rFonts w:eastAsia="Calibri"/>
                <w:color w:val="000000" w:themeColor="text1"/>
              </w:rPr>
              <w:t>pradžią</w:t>
            </w:r>
            <w:proofErr w:type="spellEnd"/>
            <w:r w:rsidR="0072384E" w:rsidRPr="0024776C">
              <w:rPr>
                <w:rFonts w:eastAsia="Calibri"/>
                <w:color w:val="000000" w:themeColor="text1"/>
              </w:rPr>
              <w:t xml:space="preserve">, </w:t>
            </w:r>
            <w:proofErr w:type="spellStart"/>
            <w:r w:rsidR="0072384E" w:rsidRPr="0024776C">
              <w:rPr>
                <w:rFonts w:eastAsia="Calibri"/>
                <w:i/>
                <w:color w:val="000000" w:themeColor="text1"/>
              </w:rPr>
              <w:t>Rangovas</w:t>
            </w:r>
            <w:proofErr w:type="spellEnd"/>
            <w:r w:rsidR="0072384E" w:rsidRPr="0024776C">
              <w:rPr>
                <w:rFonts w:eastAsia="Calibri"/>
                <w:color w:val="000000" w:themeColor="text1"/>
              </w:rPr>
              <w:t xml:space="preserve"> </w:t>
            </w:r>
            <w:proofErr w:type="spellStart"/>
            <w:r w:rsidR="0072384E" w:rsidRPr="0024776C">
              <w:rPr>
                <w:rFonts w:eastAsia="Calibri"/>
                <w:color w:val="000000" w:themeColor="text1"/>
              </w:rPr>
              <w:t>atlieka</w:t>
            </w:r>
            <w:proofErr w:type="spellEnd"/>
            <w:r w:rsidR="0072384E" w:rsidRPr="0024776C">
              <w:rPr>
                <w:rFonts w:eastAsia="Calibri"/>
                <w:color w:val="000000" w:themeColor="text1"/>
              </w:rPr>
              <w:t xml:space="preserve"> </w:t>
            </w:r>
            <w:proofErr w:type="spellStart"/>
            <w:r w:rsidR="0072384E" w:rsidRPr="0024776C">
              <w:rPr>
                <w:rFonts w:eastAsia="Calibri"/>
                <w:color w:val="000000" w:themeColor="text1"/>
              </w:rPr>
              <w:t>visus</w:t>
            </w:r>
            <w:proofErr w:type="spellEnd"/>
            <w:r w:rsidR="0072384E" w:rsidRPr="0024776C">
              <w:rPr>
                <w:rFonts w:eastAsia="Calibri"/>
                <w:color w:val="000000" w:themeColor="text1"/>
              </w:rPr>
              <w:t xml:space="preserve"> </w:t>
            </w:r>
            <w:proofErr w:type="spellStart"/>
            <w:r w:rsidR="0072384E" w:rsidRPr="0024776C">
              <w:rPr>
                <w:rFonts w:eastAsia="Calibri"/>
                <w:color w:val="000000" w:themeColor="text1"/>
              </w:rPr>
              <w:t>suderinimus</w:t>
            </w:r>
            <w:proofErr w:type="spellEnd"/>
            <w:r w:rsidR="0072384E" w:rsidRPr="0024776C">
              <w:rPr>
                <w:rFonts w:eastAsia="Calibri"/>
                <w:color w:val="000000" w:themeColor="text1"/>
              </w:rPr>
              <w:t xml:space="preserve"> ir </w:t>
            </w:r>
            <w:proofErr w:type="spellStart"/>
            <w:r w:rsidR="0072384E" w:rsidRPr="0024776C">
              <w:rPr>
                <w:rFonts w:eastAsia="Calibri"/>
                <w:color w:val="000000" w:themeColor="text1"/>
              </w:rPr>
              <w:t>gauna</w:t>
            </w:r>
            <w:proofErr w:type="spellEnd"/>
            <w:r w:rsidR="0072384E" w:rsidRPr="0024776C">
              <w:rPr>
                <w:rFonts w:eastAsia="Calibri"/>
                <w:color w:val="000000" w:themeColor="text1"/>
              </w:rPr>
              <w:t xml:space="preserve"> </w:t>
            </w:r>
            <w:proofErr w:type="spellStart"/>
            <w:r w:rsidR="0072384E" w:rsidRPr="0024776C">
              <w:rPr>
                <w:rFonts w:eastAsia="Calibri"/>
                <w:color w:val="000000" w:themeColor="text1"/>
              </w:rPr>
              <w:t>visus</w:t>
            </w:r>
            <w:proofErr w:type="spellEnd"/>
            <w:r w:rsidR="0072384E" w:rsidRPr="0024776C">
              <w:rPr>
                <w:rFonts w:eastAsia="Calibri"/>
                <w:color w:val="000000" w:themeColor="text1"/>
              </w:rPr>
              <w:t xml:space="preserve"> </w:t>
            </w:r>
            <w:proofErr w:type="spellStart"/>
            <w:r w:rsidR="0072384E" w:rsidRPr="0024776C">
              <w:rPr>
                <w:rFonts w:eastAsia="Calibri"/>
                <w:color w:val="000000" w:themeColor="text1"/>
              </w:rPr>
              <w:t>leidimus</w:t>
            </w:r>
            <w:proofErr w:type="spellEnd"/>
            <w:r w:rsidR="0072384E" w:rsidRPr="0024776C">
              <w:rPr>
                <w:rFonts w:eastAsia="Calibri"/>
                <w:color w:val="000000" w:themeColor="text1"/>
              </w:rPr>
              <w:t xml:space="preserve"> </w:t>
            </w:r>
            <w:proofErr w:type="spellStart"/>
            <w:r w:rsidR="0072384E" w:rsidRPr="0024776C">
              <w:rPr>
                <w:rFonts w:eastAsia="Calibri"/>
                <w:color w:val="000000" w:themeColor="text1"/>
              </w:rPr>
              <w:t>reikalingus</w:t>
            </w:r>
            <w:proofErr w:type="spellEnd"/>
            <w:r w:rsidR="0072384E" w:rsidRPr="0024776C">
              <w:rPr>
                <w:rFonts w:eastAsia="Calibri"/>
                <w:color w:val="000000" w:themeColor="text1"/>
              </w:rPr>
              <w:t xml:space="preserve"> </w:t>
            </w:r>
            <w:proofErr w:type="spellStart"/>
            <w:r w:rsidR="0072384E" w:rsidRPr="0024776C">
              <w:rPr>
                <w:rFonts w:eastAsia="Calibri"/>
                <w:color w:val="000000" w:themeColor="text1"/>
              </w:rPr>
              <w:t>darbams</w:t>
            </w:r>
            <w:proofErr w:type="spellEnd"/>
            <w:r w:rsidR="0072384E" w:rsidRPr="0024776C">
              <w:rPr>
                <w:rFonts w:eastAsia="Calibri"/>
                <w:color w:val="000000" w:themeColor="text1"/>
              </w:rPr>
              <w:t xml:space="preserve"> </w:t>
            </w:r>
            <w:proofErr w:type="spellStart"/>
            <w:r w:rsidR="0072384E" w:rsidRPr="0024776C">
              <w:rPr>
                <w:rFonts w:eastAsia="Calibri"/>
                <w:color w:val="000000" w:themeColor="text1"/>
              </w:rPr>
              <w:t>atlikti</w:t>
            </w:r>
            <w:proofErr w:type="spellEnd"/>
            <w:r w:rsidR="0072384E" w:rsidRPr="0024776C">
              <w:rPr>
                <w:rFonts w:eastAsia="Calibri"/>
                <w:color w:val="000000" w:themeColor="text1"/>
              </w:rPr>
              <w:t>.</w:t>
            </w:r>
          </w:p>
          <w:p w14:paraId="71487814" w14:textId="4B964963" w:rsidR="0072384E" w:rsidRPr="00506B97" w:rsidRDefault="001F1825" w:rsidP="00827E1B">
            <w:pPr>
              <w:pStyle w:val="Sraopastraipa"/>
              <w:numPr>
                <w:ilvl w:val="1"/>
                <w:numId w:val="1"/>
              </w:numPr>
              <w:ind w:left="431" w:hanging="431"/>
              <w:jc w:val="both"/>
              <w:rPr>
                <w:color w:val="000000" w:themeColor="text1"/>
                <w:sz w:val="23"/>
                <w:szCs w:val="23"/>
              </w:rPr>
            </w:pPr>
            <w:r>
              <w:rPr>
                <w:rFonts w:eastAsia="Calibri"/>
                <w:color w:val="000000" w:themeColor="text1"/>
              </w:rPr>
              <w:t xml:space="preserve"> </w:t>
            </w:r>
            <w:proofErr w:type="spellStart"/>
            <w:r w:rsidR="0072384E" w:rsidRPr="00506B97">
              <w:rPr>
                <w:rFonts w:eastAsia="Calibri"/>
                <w:color w:val="000000" w:themeColor="text1"/>
              </w:rPr>
              <w:t>Pilną</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darbų</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užbaigimą</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dangos</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atstatymą</w:t>
            </w:r>
            <w:proofErr w:type="spellEnd"/>
            <w:r w:rsidR="0072384E" w:rsidRPr="00506B97">
              <w:rPr>
                <w:rFonts w:eastAsia="Calibri"/>
                <w:color w:val="000000" w:themeColor="text1"/>
              </w:rPr>
              <w:t xml:space="preserve"> ir </w:t>
            </w:r>
            <w:proofErr w:type="spellStart"/>
            <w:r w:rsidR="0072384E" w:rsidRPr="00506B97">
              <w:rPr>
                <w:rFonts w:eastAsia="Calibri"/>
                <w:color w:val="000000" w:themeColor="text1"/>
              </w:rPr>
              <w:t>darbo</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vykdymo</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vietos</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sutvarkymą</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Rangovas</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turi</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užbaigti</w:t>
            </w:r>
            <w:proofErr w:type="spellEnd"/>
            <w:r w:rsidR="0072384E" w:rsidRPr="00506B97">
              <w:rPr>
                <w:rFonts w:eastAsia="Calibri"/>
                <w:color w:val="000000" w:themeColor="text1"/>
              </w:rPr>
              <w:t xml:space="preserve"> ne </w:t>
            </w:r>
            <w:proofErr w:type="spellStart"/>
            <w:r w:rsidR="0072384E" w:rsidRPr="00506B97">
              <w:rPr>
                <w:rFonts w:eastAsia="Calibri"/>
                <w:color w:val="000000" w:themeColor="text1"/>
              </w:rPr>
              <w:t>vėliau</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kaip</w:t>
            </w:r>
            <w:proofErr w:type="spellEnd"/>
            <w:r w:rsidR="0072384E" w:rsidRPr="00506B97">
              <w:rPr>
                <w:rFonts w:eastAsia="Calibri"/>
                <w:color w:val="000000" w:themeColor="text1"/>
              </w:rPr>
              <w:t xml:space="preserve"> per 5 </w:t>
            </w:r>
            <w:proofErr w:type="spellStart"/>
            <w:r w:rsidR="0072384E" w:rsidRPr="00506B97">
              <w:rPr>
                <w:rFonts w:eastAsia="Calibri"/>
                <w:color w:val="000000" w:themeColor="text1"/>
              </w:rPr>
              <w:t>darbo</w:t>
            </w:r>
            <w:proofErr w:type="spellEnd"/>
            <w:r w:rsidR="0072384E" w:rsidRPr="00506B97">
              <w:rPr>
                <w:rFonts w:eastAsia="Calibri"/>
                <w:color w:val="000000" w:themeColor="text1"/>
              </w:rPr>
              <w:t xml:space="preserve"> </w:t>
            </w:r>
            <w:proofErr w:type="spellStart"/>
            <w:r w:rsidR="0072384E" w:rsidRPr="00506B97">
              <w:rPr>
                <w:rFonts w:eastAsia="Calibri"/>
                <w:color w:val="000000" w:themeColor="text1"/>
              </w:rPr>
              <w:t>dienas</w:t>
            </w:r>
            <w:proofErr w:type="spellEnd"/>
            <w:r w:rsidR="0072384E" w:rsidRPr="00506B97">
              <w:rPr>
                <w:rFonts w:eastAsia="Calibri"/>
                <w:color w:val="000000" w:themeColor="text1"/>
              </w:rPr>
              <w:t>;</w:t>
            </w:r>
          </w:p>
          <w:p w14:paraId="22064A38" w14:textId="0BC2BEB7" w:rsidR="0072384E" w:rsidRPr="00CC18AD" w:rsidRDefault="0072384E" w:rsidP="00827E1B">
            <w:pPr>
              <w:pStyle w:val="Sraopastraipa"/>
              <w:numPr>
                <w:ilvl w:val="1"/>
                <w:numId w:val="1"/>
              </w:numPr>
              <w:ind w:left="431" w:hanging="431"/>
              <w:jc w:val="both"/>
              <w:rPr>
                <w:color w:val="000000" w:themeColor="text1"/>
                <w:sz w:val="23"/>
                <w:szCs w:val="23"/>
              </w:rPr>
            </w:pPr>
            <w:r>
              <w:rPr>
                <w:rFonts w:eastAsia="Calibri"/>
                <w:color w:val="000000" w:themeColor="text1"/>
              </w:rPr>
              <w:t xml:space="preserve"> </w:t>
            </w:r>
            <w:proofErr w:type="spellStart"/>
            <w:r>
              <w:rPr>
                <w:rFonts w:eastAsia="Calibri"/>
                <w:color w:val="000000" w:themeColor="text1"/>
              </w:rPr>
              <w:t>A</w:t>
            </w:r>
            <w:r w:rsidRPr="00506B97">
              <w:rPr>
                <w:rFonts w:eastAsia="Calibri"/>
                <w:color w:val="000000" w:themeColor="text1"/>
              </w:rPr>
              <w:t>pie</w:t>
            </w:r>
            <w:proofErr w:type="spellEnd"/>
            <w:r w:rsidRPr="00506B97">
              <w:rPr>
                <w:rFonts w:eastAsia="Calibri"/>
                <w:color w:val="000000" w:themeColor="text1"/>
              </w:rPr>
              <w:t xml:space="preserve"> </w:t>
            </w:r>
            <w:proofErr w:type="spellStart"/>
            <w:r w:rsidRPr="00506B97">
              <w:rPr>
                <w:rFonts w:eastAsia="Calibri"/>
                <w:color w:val="000000" w:themeColor="text1"/>
              </w:rPr>
              <w:t>atliktus</w:t>
            </w:r>
            <w:proofErr w:type="spellEnd"/>
            <w:r w:rsidRPr="00506B97">
              <w:rPr>
                <w:rFonts w:eastAsia="Calibri"/>
                <w:color w:val="000000" w:themeColor="text1"/>
              </w:rPr>
              <w:t xml:space="preserve"> </w:t>
            </w:r>
            <w:proofErr w:type="spellStart"/>
            <w:r w:rsidRPr="00506B97">
              <w:rPr>
                <w:rFonts w:eastAsia="Calibri"/>
                <w:color w:val="000000" w:themeColor="text1"/>
              </w:rPr>
              <w:t>darbus</w:t>
            </w:r>
            <w:proofErr w:type="spellEnd"/>
            <w:r>
              <w:rPr>
                <w:rFonts w:eastAsia="Calibri"/>
                <w:color w:val="000000" w:themeColor="text1"/>
              </w:rPr>
              <w:t xml:space="preserve"> ir / </w:t>
            </w:r>
            <w:proofErr w:type="spellStart"/>
            <w:r>
              <w:rPr>
                <w:rFonts w:eastAsia="Calibri"/>
                <w:color w:val="000000" w:themeColor="text1"/>
              </w:rPr>
              <w:t>ar</w:t>
            </w:r>
            <w:proofErr w:type="spellEnd"/>
            <w:r>
              <w:rPr>
                <w:rFonts w:eastAsia="Calibri"/>
                <w:color w:val="000000" w:themeColor="text1"/>
              </w:rPr>
              <w:t xml:space="preserve"> </w:t>
            </w:r>
            <w:proofErr w:type="spellStart"/>
            <w:r>
              <w:rPr>
                <w:rFonts w:eastAsia="Calibri"/>
                <w:color w:val="000000" w:themeColor="text1"/>
              </w:rPr>
              <w:t>darbų</w:t>
            </w:r>
            <w:proofErr w:type="spellEnd"/>
            <w:r>
              <w:rPr>
                <w:rFonts w:eastAsia="Calibri"/>
                <w:color w:val="000000" w:themeColor="text1"/>
              </w:rPr>
              <w:t xml:space="preserve"> </w:t>
            </w:r>
            <w:proofErr w:type="spellStart"/>
            <w:r>
              <w:rPr>
                <w:rFonts w:eastAsia="Calibri"/>
                <w:color w:val="000000" w:themeColor="text1"/>
              </w:rPr>
              <w:t>eigą</w:t>
            </w:r>
            <w:proofErr w:type="spellEnd"/>
            <w:r w:rsidRPr="00506B97">
              <w:rPr>
                <w:rFonts w:eastAsia="Calibri"/>
                <w:color w:val="000000" w:themeColor="text1"/>
              </w:rPr>
              <w:t xml:space="preserve"> </w:t>
            </w:r>
            <w:proofErr w:type="spellStart"/>
            <w:r w:rsidRPr="00506B97">
              <w:rPr>
                <w:rFonts w:eastAsia="Calibri"/>
                <w:i/>
                <w:color w:val="000000" w:themeColor="text1"/>
              </w:rPr>
              <w:t>Rangovas</w:t>
            </w:r>
            <w:proofErr w:type="spellEnd"/>
            <w:r w:rsidRPr="00506B97">
              <w:rPr>
                <w:rFonts w:eastAsia="Calibri"/>
                <w:color w:val="000000" w:themeColor="text1"/>
              </w:rPr>
              <w:t xml:space="preserve"> </w:t>
            </w:r>
            <w:proofErr w:type="spellStart"/>
            <w:r>
              <w:rPr>
                <w:rFonts w:eastAsia="Calibri"/>
                <w:color w:val="000000" w:themeColor="text1"/>
              </w:rPr>
              <w:t>kasdien</w:t>
            </w:r>
            <w:proofErr w:type="spellEnd"/>
            <w:r>
              <w:rPr>
                <w:rFonts w:eastAsia="Calibri"/>
                <w:color w:val="000000" w:themeColor="text1"/>
              </w:rPr>
              <w:t xml:space="preserve"> </w:t>
            </w:r>
            <w:proofErr w:type="spellStart"/>
            <w:r>
              <w:rPr>
                <w:rFonts w:eastAsia="Calibri"/>
                <w:color w:val="000000" w:themeColor="text1"/>
              </w:rPr>
              <w:t>informuoja</w:t>
            </w:r>
            <w:proofErr w:type="spellEnd"/>
            <w:r w:rsidRPr="00506B97">
              <w:rPr>
                <w:rFonts w:eastAsia="Calibri"/>
                <w:color w:val="000000" w:themeColor="text1"/>
              </w:rPr>
              <w:t xml:space="preserve"> </w:t>
            </w:r>
            <w:proofErr w:type="spellStart"/>
            <w:r w:rsidRPr="00506B97">
              <w:rPr>
                <w:rFonts w:eastAsia="Calibri"/>
                <w:i/>
                <w:color w:val="000000" w:themeColor="text1"/>
              </w:rPr>
              <w:t>Užsakovo</w:t>
            </w:r>
            <w:proofErr w:type="spellEnd"/>
            <w:r>
              <w:rPr>
                <w:rFonts w:eastAsia="Calibri"/>
                <w:color w:val="000000" w:themeColor="text1"/>
              </w:rPr>
              <w:t xml:space="preserve"> </w:t>
            </w:r>
            <w:proofErr w:type="spellStart"/>
            <w:r>
              <w:rPr>
                <w:rFonts w:eastAsia="Calibri"/>
                <w:color w:val="000000" w:themeColor="text1"/>
              </w:rPr>
              <w:t>atsakingą</w:t>
            </w:r>
            <w:proofErr w:type="spellEnd"/>
            <w:r>
              <w:rPr>
                <w:rFonts w:eastAsia="Calibri"/>
                <w:color w:val="000000" w:themeColor="text1"/>
              </w:rPr>
              <w:t xml:space="preserve"> </w:t>
            </w:r>
            <w:proofErr w:type="spellStart"/>
            <w:r>
              <w:rPr>
                <w:rFonts w:eastAsia="Calibri"/>
                <w:color w:val="000000" w:themeColor="text1"/>
              </w:rPr>
              <w:t>asmenį</w:t>
            </w:r>
            <w:proofErr w:type="spellEnd"/>
            <w:r w:rsidRPr="00506B97">
              <w:rPr>
                <w:rFonts w:eastAsia="Calibri"/>
                <w:color w:val="000000" w:themeColor="text1"/>
              </w:rPr>
              <w:t xml:space="preserve"> </w:t>
            </w:r>
            <w:proofErr w:type="spellStart"/>
            <w:r w:rsidRPr="00506B97">
              <w:rPr>
                <w:rFonts w:eastAsia="Calibri"/>
                <w:color w:val="000000" w:themeColor="text1"/>
              </w:rPr>
              <w:t>elektroniniu</w:t>
            </w:r>
            <w:proofErr w:type="spellEnd"/>
            <w:r w:rsidRPr="00506B97">
              <w:rPr>
                <w:rFonts w:eastAsia="Calibri"/>
                <w:color w:val="000000" w:themeColor="text1"/>
              </w:rPr>
              <w:t xml:space="preserve"> </w:t>
            </w:r>
            <w:proofErr w:type="spellStart"/>
            <w:r w:rsidRPr="00506B97">
              <w:rPr>
                <w:rFonts w:eastAsia="Calibri"/>
                <w:color w:val="000000" w:themeColor="text1"/>
              </w:rPr>
              <w:t>paštu</w:t>
            </w:r>
            <w:proofErr w:type="spellEnd"/>
            <w:r w:rsidRPr="00506B97">
              <w:rPr>
                <w:rFonts w:eastAsia="Calibri"/>
                <w:color w:val="000000" w:themeColor="text1"/>
              </w:rPr>
              <w:t>.</w:t>
            </w:r>
          </w:p>
        </w:tc>
      </w:tr>
      <w:tr w:rsidR="0072384E" w:rsidRPr="006762EA" w14:paraId="12E6C35C" w14:textId="77777777" w:rsidTr="001C2C31">
        <w:trPr>
          <w:trHeight w:val="495"/>
        </w:trPr>
        <w:tc>
          <w:tcPr>
            <w:tcW w:w="421" w:type="dxa"/>
          </w:tcPr>
          <w:p w14:paraId="272A83EF" w14:textId="69183883" w:rsidR="0072384E" w:rsidRPr="006762EA" w:rsidRDefault="0072384E" w:rsidP="00827E1B">
            <w:pPr>
              <w:pStyle w:val="Sraopastraipa"/>
              <w:numPr>
                <w:ilvl w:val="0"/>
                <w:numId w:val="1"/>
              </w:numPr>
              <w:ind w:left="357" w:hanging="357"/>
              <w:rPr>
                <w:color w:val="000000" w:themeColor="text1"/>
                <w:lang w:eastAsia="lt-LT"/>
              </w:rPr>
            </w:pPr>
          </w:p>
        </w:tc>
        <w:tc>
          <w:tcPr>
            <w:tcW w:w="1809" w:type="dxa"/>
          </w:tcPr>
          <w:p w14:paraId="25142FE8" w14:textId="77777777" w:rsidR="0072384E" w:rsidRPr="006762EA" w:rsidRDefault="0072384E" w:rsidP="0072384E">
            <w:pPr>
              <w:rPr>
                <w:color w:val="000000" w:themeColor="text1"/>
                <w:lang w:eastAsia="lt-LT"/>
              </w:rPr>
            </w:pPr>
            <w:r w:rsidRPr="006762EA">
              <w:rPr>
                <w:color w:val="000000" w:themeColor="text1"/>
              </w:rPr>
              <w:t>Papildomi reikalavimai</w:t>
            </w:r>
          </w:p>
        </w:tc>
        <w:tc>
          <w:tcPr>
            <w:tcW w:w="7546" w:type="dxa"/>
            <w:vAlign w:val="center"/>
          </w:tcPr>
          <w:p w14:paraId="5D9B2B5A" w14:textId="381697D6" w:rsidR="0072384E" w:rsidRDefault="0072384E" w:rsidP="00827E1B">
            <w:pPr>
              <w:pStyle w:val="Sraopastraipa"/>
              <w:numPr>
                <w:ilvl w:val="1"/>
                <w:numId w:val="1"/>
              </w:numPr>
              <w:ind w:left="431" w:hanging="431"/>
              <w:jc w:val="both"/>
              <w:rPr>
                <w:lang w:eastAsia="lt-LT"/>
              </w:rPr>
            </w:pPr>
            <w:r>
              <w:rPr>
                <w:lang w:eastAsia="lt-LT"/>
              </w:rPr>
              <w:t xml:space="preserve"> </w:t>
            </w:r>
            <w:proofErr w:type="spellStart"/>
            <w:r w:rsidRPr="00827E1B">
              <w:rPr>
                <w:rFonts w:eastAsia="Calibri"/>
                <w:color w:val="000000" w:themeColor="text1"/>
              </w:rPr>
              <w:t>Visą</w:t>
            </w:r>
            <w:proofErr w:type="spellEnd"/>
            <w:r>
              <w:rPr>
                <w:lang w:eastAsia="lt-LT"/>
              </w:rPr>
              <w:t xml:space="preserve"> </w:t>
            </w:r>
            <w:proofErr w:type="spellStart"/>
            <w:r>
              <w:rPr>
                <w:lang w:eastAsia="lt-LT"/>
              </w:rPr>
              <w:t>Sutarties</w:t>
            </w:r>
            <w:proofErr w:type="spellEnd"/>
            <w:r>
              <w:rPr>
                <w:lang w:eastAsia="lt-LT"/>
              </w:rPr>
              <w:t xml:space="preserve"> </w:t>
            </w:r>
            <w:proofErr w:type="spellStart"/>
            <w:r>
              <w:rPr>
                <w:lang w:eastAsia="lt-LT"/>
              </w:rPr>
              <w:t>laikotarpį</w:t>
            </w:r>
            <w:proofErr w:type="spellEnd"/>
            <w:r>
              <w:rPr>
                <w:lang w:eastAsia="lt-LT"/>
              </w:rPr>
              <w:t xml:space="preserve"> </w:t>
            </w:r>
            <w:proofErr w:type="spellStart"/>
            <w:r>
              <w:rPr>
                <w:lang w:eastAsia="lt-LT"/>
              </w:rPr>
              <w:t>rangovas</w:t>
            </w:r>
            <w:proofErr w:type="spellEnd"/>
            <w:r>
              <w:rPr>
                <w:lang w:eastAsia="lt-LT"/>
              </w:rPr>
              <w:t xml:space="preserve"> </w:t>
            </w:r>
            <w:proofErr w:type="spellStart"/>
            <w:r>
              <w:rPr>
                <w:lang w:eastAsia="lt-LT"/>
              </w:rPr>
              <w:t>laikosi</w:t>
            </w:r>
            <w:proofErr w:type="spellEnd"/>
            <w:r>
              <w:rPr>
                <w:lang w:eastAsia="lt-LT"/>
              </w:rPr>
              <w:t xml:space="preserve"> “</w:t>
            </w:r>
            <w:proofErr w:type="spellStart"/>
            <w:r>
              <w:rPr>
                <w:lang w:eastAsia="lt-LT"/>
              </w:rPr>
              <w:t>Uždarosios</w:t>
            </w:r>
            <w:proofErr w:type="spellEnd"/>
            <w:r>
              <w:rPr>
                <w:lang w:eastAsia="lt-LT"/>
              </w:rPr>
              <w:t xml:space="preserve"> </w:t>
            </w:r>
            <w:proofErr w:type="spellStart"/>
            <w:r>
              <w:rPr>
                <w:lang w:eastAsia="lt-LT"/>
              </w:rPr>
              <w:t>akcinės</w:t>
            </w:r>
            <w:proofErr w:type="spellEnd"/>
            <w:r>
              <w:rPr>
                <w:lang w:eastAsia="lt-LT"/>
              </w:rPr>
              <w:t xml:space="preserve"> </w:t>
            </w:r>
            <w:proofErr w:type="spellStart"/>
            <w:r>
              <w:rPr>
                <w:lang w:eastAsia="lt-LT"/>
              </w:rPr>
              <w:t>bendrovės</w:t>
            </w:r>
            <w:proofErr w:type="spellEnd"/>
            <w:r>
              <w:rPr>
                <w:lang w:eastAsia="lt-LT"/>
              </w:rPr>
              <w:t xml:space="preserve"> “Kauno vandenys” </w:t>
            </w:r>
            <w:proofErr w:type="spellStart"/>
            <w:r>
              <w:rPr>
                <w:lang w:eastAsia="lt-LT"/>
              </w:rPr>
              <w:t>paslaugos</w:t>
            </w:r>
            <w:proofErr w:type="spellEnd"/>
            <w:r>
              <w:rPr>
                <w:lang w:eastAsia="lt-LT"/>
              </w:rPr>
              <w:t xml:space="preserve"> </w:t>
            </w:r>
            <w:proofErr w:type="spellStart"/>
            <w:r>
              <w:rPr>
                <w:lang w:eastAsia="lt-LT"/>
              </w:rPr>
              <w:t>tiekėjų</w:t>
            </w:r>
            <w:proofErr w:type="spellEnd"/>
            <w:r>
              <w:rPr>
                <w:lang w:eastAsia="lt-LT"/>
              </w:rPr>
              <w:t xml:space="preserve">, </w:t>
            </w:r>
            <w:proofErr w:type="spellStart"/>
            <w:r>
              <w:rPr>
                <w:lang w:eastAsia="lt-LT"/>
              </w:rPr>
              <w:t>vykdančių</w:t>
            </w:r>
            <w:proofErr w:type="spellEnd"/>
            <w:r>
              <w:rPr>
                <w:lang w:eastAsia="lt-LT"/>
              </w:rPr>
              <w:t xml:space="preserve"> ir </w:t>
            </w:r>
            <w:proofErr w:type="spellStart"/>
            <w:r>
              <w:rPr>
                <w:lang w:eastAsia="lt-LT"/>
              </w:rPr>
              <w:t>teikiančių</w:t>
            </w:r>
            <w:proofErr w:type="spellEnd"/>
            <w:r>
              <w:rPr>
                <w:lang w:eastAsia="lt-LT"/>
              </w:rPr>
              <w:t xml:space="preserve"> </w:t>
            </w:r>
            <w:proofErr w:type="spellStart"/>
            <w:r>
              <w:rPr>
                <w:lang w:eastAsia="lt-LT"/>
              </w:rPr>
              <w:t>paslaugas</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atliekančių</w:t>
            </w:r>
            <w:proofErr w:type="spellEnd"/>
            <w:r>
              <w:rPr>
                <w:lang w:eastAsia="lt-LT"/>
              </w:rPr>
              <w:t xml:space="preserve"> </w:t>
            </w:r>
            <w:proofErr w:type="spellStart"/>
            <w:r>
              <w:rPr>
                <w:lang w:eastAsia="lt-LT"/>
              </w:rPr>
              <w:t>darbus</w:t>
            </w:r>
            <w:proofErr w:type="spellEnd"/>
            <w:r>
              <w:rPr>
                <w:lang w:eastAsia="lt-LT"/>
              </w:rPr>
              <w:t xml:space="preserve"> </w:t>
            </w:r>
            <w:proofErr w:type="spellStart"/>
            <w:r>
              <w:rPr>
                <w:lang w:eastAsia="lt-LT"/>
              </w:rPr>
              <w:t>pagal</w:t>
            </w:r>
            <w:proofErr w:type="spellEnd"/>
            <w:r>
              <w:rPr>
                <w:lang w:eastAsia="lt-LT"/>
              </w:rPr>
              <w:t xml:space="preserve"> </w:t>
            </w:r>
            <w:proofErr w:type="spellStart"/>
            <w:r>
              <w:rPr>
                <w:lang w:eastAsia="lt-LT"/>
              </w:rPr>
              <w:t>sutartinius</w:t>
            </w:r>
            <w:proofErr w:type="spellEnd"/>
            <w:r>
              <w:rPr>
                <w:lang w:eastAsia="lt-LT"/>
              </w:rPr>
              <w:t xml:space="preserve"> </w:t>
            </w:r>
            <w:proofErr w:type="spellStart"/>
            <w:r>
              <w:rPr>
                <w:lang w:eastAsia="lt-LT"/>
              </w:rPr>
              <w:t>įsipareigojimus</w:t>
            </w:r>
            <w:proofErr w:type="spellEnd"/>
            <w:r>
              <w:rPr>
                <w:lang w:eastAsia="lt-LT"/>
              </w:rPr>
              <w:t xml:space="preserve">, </w:t>
            </w:r>
            <w:proofErr w:type="spellStart"/>
            <w:r>
              <w:rPr>
                <w:lang w:eastAsia="lt-LT"/>
              </w:rPr>
              <w:lastRenderedPageBreak/>
              <w:t>aplinkosaugos</w:t>
            </w:r>
            <w:proofErr w:type="spellEnd"/>
            <w:r>
              <w:rPr>
                <w:lang w:eastAsia="lt-LT"/>
              </w:rPr>
              <w:t xml:space="preserve">, </w:t>
            </w:r>
            <w:proofErr w:type="spellStart"/>
            <w:r>
              <w:rPr>
                <w:lang w:eastAsia="lt-LT"/>
              </w:rPr>
              <w:t>darbuotojų</w:t>
            </w:r>
            <w:proofErr w:type="spellEnd"/>
            <w:r>
              <w:rPr>
                <w:lang w:eastAsia="lt-LT"/>
              </w:rPr>
              <w:t xml:space="preserve"> </w:t>
            </w:r>
            <w:proofErr w:type="spellStart"/>
            <w:r>
              <w:rPr>
                <w:lang w:eastAsia="lt-LT"/>
              </w:rPr>
              <w:t>saugos</w:t>
            </w:r>
            <w:proofErr w:type="spellEnd"/>
            <w:r>
              <w:rPr>
                <w:lang w:eastAsia="lt-LT"/>
              </w:rPr>
              <w:t xml:space="preserve"> ir </w:t>
            </w:r>
            <w:proofErr w:type="spellStart"/>
            <w:r>
              <w:rPr>
                <w:lang w:eastAsia="lt-LT"/>
              </w:rPr>
              <w:t>sveikatos</w:t>
            </w:r>
            <w:proofErr w:type="spellEnd"/>
            <w:r>
              <w:rPr>
                <w:lang w:eastAsia="lt-LT"/>
              </w:rPr>
              <w:t xml:space="preserve"> </w:t>
            </w:r>
            <w:proofErr w:type="spellStart"/>
            <w:r>
              <w:rPr>
                <w:lang w:eastAsia="lt-LT"/>
              </w:rPr>
              <w:t>bei</w:t>
            </w:r>
            <w:proofErr w:type="spellEnd"/>
            <w:r>
              <w:rPr>
                <w:lang w:eastAsia="lt-LT"/>
              </w:rPr>
              <w:t xml:space="preserve"> </w:t>
            </w:r>
            <w:proofErr w:type="spellStart"/>
            <w:r>
              <w:rPr>
                <w:lang w:eastAsia="lt-LT"/>
              </w:rPr>
              <w:t>priešgaisrinės</w:t>
            </w:r>
            <w:proofErr w:type="spellEnd"/>
            <w:r>
              <w:rPr>
                <w:lang w:eastAsia="lt-LT"/>
              </w:rPr>
              <w:t xml:space="preserve"> </w:t>
            </w:r>
            <w:proofErr w:type="spellStart"/>
            <w:r>
              <w:rPr>
                <w:lang w:eastAsia="lt-LT"/>
              </w:rPr>
              <w:t>saugosreikalavimo</w:t>
            </w:r>
            <w:proofErr w:type="spellEnd"/>
            <w:r>
              <w:rPr>
                <w:lang w:eastAsia="lt-LT"/>
              </w:rPr>
              <w:t xml:space="preserve"> </w:t>
            </w:r>
            <w:proofErr w:type="spellStart"/>
            <w:r>
              <w:rPr>
                <w:lang w:eastAsia="lt-LT"/>
              </w:rPr>
              <w:t>aprašas</w:t>
            </w:r>
            <w:proofErr w:type="spellEnd"/>
            <w:r>
              <w:rPr>
                <w:lang w:eastAsia="lt-LT"/>
              </w:rPr>
              <w:t xml:space="preserve">” </w:t>
            </w:r>
            <w:proofErr w:type="spellStart"/>
            <w:r>
              <w:rPr>
                <w:lang w:eastAsia="lt-LT"/>
              </w:rPr>
              <w:t>nuostatų</w:t>
            </w:r>
            <w:proofErr w:type="spellEnd"/>
            <w:r>
              <w:rPr>
                <w:lang w:eastAsia="lt-LT"/>
              </w:rPr>
              <w:t>:</w:t>
            </w:r>
          </w:p>
          <w:p w14:paraId="00009846" w14:textId="77777777" w:rsidR="0072384E" w:rsidRDefault="006B0FA8" w:rsidP="0072384E">
            <w:pPr>
              <w:jc w:val="both"/>
              <w:rPr>
                <w:lang w:eastAsia="lt-LT"/>
              </w:rPr>
            </w:pPr>
            <w:hyperlink r:id="rId12" w:history="1">
              <w:r w:rsidR="0072384E" w:rsidRPr="00CF21D3">
                <w:rPr>
                  <w:rStyle w:val="Hipersaitas"/>
                </w:rPr>
                <w:t>https://www.kaunovandenys.lt/SiteAssets/Paslaugu_teikeju_saugos_reikalavimu_aprasas_2023_priedas.docx</w:t>
              </w:r>
            </w:hyperlink>
          </w:p>
          <w:p w14:paraId="07313579" w14:textId="30878F94" w:rsidR="0072384E" w:rsidRPr="00BF2058" w:rsidRDefault="0072384E" w:rsidP="00827E1B">
            <w:pPr>
              <w:pStyle w:val="Sraopastraipa"/>
              <w:numPr>
                <w:ilvl w:val="1"/>
                <w:numId w:val="1"/>
              </w:numPr>
              <w:ind w:left="431" w:hanging="431"/>
              <w:jc w:val="both"/>
              <w:rPr>
                <w:lang w:eastAsia="lt-LT"/>
              </w:rPr>
            </w:pPr>
            <w:proofErr w:type="spellStart"/>
            <w:r w:rsidRPr="002479F9">
              <w:rPr>
                <w:lang w:eastAsia="lt-LT"/>
              </w:rPr>
              <w:t>Vykdant</w:t>
            </w:r>
            <w:proofErr w:type="spellEnd"/>
            <w:r w:rsidRPr="002479F9">
              <w:rPr>
                <w:lang w:eastAsia="lt-LT"/>
              </w:rPr>
              <w:t xml:space="preserve"> </w:t>
            </w:r>
            <w:proofErr w:type="spellStart"/>
            <w:r w:rsidRPr="00827E1B">
              <w:rPr>
                <w:rFonts w:eastAsia="Calibri"/>
                <w:color w:val="000000" w:themeColor="text1"/>
              </w:rPr>
              <w:t>darbus</w:t>
            </w:r>
            <w:proofErr w:type="spellEnd"/>
            <w:r w:rsidRPr="002479F9">
              <w:rPr>
                <w:lang w:eastAsia="lt-LT"/>
              </w:rPr>
              <w:t xml:space="preserve"> </w:t>
            </w:r>
            <w:proofErr w:type="spellStart"/>
            <w:r w:rsidRPr="002479F9">
              <w:rPr>
                <w:lang w:eastAsia="lt-LT"/>
              </w:rPr>
              <w:t>vadovautis</w:t>
            </w:r>
            <w:proofErr w:type="spellEnd"/>
            <w:r w:rsidRPr="002479F9">
              <w:rPr>
                <w:lang w:eastAsia="lt-LT"/>
              </w:rPr>
              <w:t xml:space="preserve"> </w:t>
            </w:r>
            <w:proofErr w:type="spellStart"/>
            <w:r w:rsidRPr="002479F9">
              <w:rPr>
                <w:lang w:eastAsia="lt-LT"/>
              </w:rPr>
              <w:t>Lietuvos</w:t>
            </w:r>
            <w:proofErr w:type="spellEnd"/>
            <w:r w:rsidRPr="002479F9">
              <w:rPr>
                <w:lang w:eastAsia="lt-LT"/>
              </w:rPr>
              <w:t xml:space="preserve"> </w:t>
            </w:r>
            <w:proofErr w:type="spellStart"/>
            <w:r w:rsidRPr="002479F9">
              <w:rPr>
                <w:lang w:eastAsia="lt-LT"/>
              </w:rPr>
              <w:t>respublikos</w:t>
            </w:r>
            <w:proofErr w:type="spellEnd"/>
            <w:r w:rsidRPr="002479F9">
              <w:rPr>
                <w:lang w:eastAsia="lt-LT"/>
              </w:rPr>
              <w:t xml:space="preserve"> </w:t>
            </w:r>
            <w:proofErr w:type="spellStart"/>
            <w:r w:rsidRPr="002479F9">
              <w:rPr>
                <w:lang w:eastAsia="lt-LT"/>
              </w:rPr>
              <w:t>įstatymais</w:t>
            </w:r>
            <w:proofErr w:type="spellEnd"/>
            <w:r w:rsidRPr="002479F9">
              <w:rPr>
                <w:lang w:eastAsia="lt-LT"/>
              </w:rPr>
              <w:t xml:space="preserve">, </w:t>
            </w:r>
            <w:proofErr w:type="spellStart"/>
            <w:r w:rsidRPr="002479F9">
              <w:rPr>
                <w:lang w:eastAsia="lt-LT"/>
              </w:rPr>
              <w:t>dangų</w:t>
            </w:r>
            <w:proofErr w:type="spellEnd"/>
            <w:r w:rsidRPr="002479F9">
              <w:rPr>
                <w:lang w:eastAsia="lt-LT"/>
              </w:rPr>
              <w:t xml:space="preserve"> </w:t>
            </w:r>
            <w:proofErr w:type="spellStart"/>
            <w:r w:rsidRPr="002479F9">
              <w:rPr>
                <w:lang w:eastAsia="lt-LT"/>
              </w:rPr>
              <w:t>atstatymo</w:t>
            </w:r>
            <w:proofErr w:type="spellEnd"/>
            <w:r w:rsidRPr="002479F9">
              <w:rPr>
                <w:lang w:eastAsia="lt-LT"/>
              </w:rPr>
              <w:t xml:space="preserve"> </w:t>
            </w:r>
            <w:proofErr w:type="spellStart"/>
            <w:r w:rsidRPr="002479F9">
              <w:rPr>
                <w:lang w:eastAsia="lt-LT"/>
              </w:rPr>
              <w:t>taisyklėmis</w:t>
            </w:r>
            <w:proofErr w:type="spellEnd"/>
            <w:r w:rsidRPr="002479F9">
              <w:rPr>
                <w:lang w:eastAsia="lt-LT"/>
              </w:rPr>
              <w:t xml:space="preserve">, </w:t>
            </w:r>
            <w:proofErr w:type="spellStart"/>
            <w:r w:rsidRPr="002479F9">
              <w:rPr>
                <w:lang w:eastAsia="lt-LT"/>
              </w:rPr>
              <w:t>statybos</w:t>
            </w:r>
            <w:proofErr w:type="spellEnd"/>
            <w:r w:rsidRPr="002479F9">
              <w:rPr>
                <w:lang w:eastAsia="lt-LT"/>
              </w:rPr>
              <w:t xml:space="preserve"> </w:t>
            </w:r>
            <w:proofErr w:type="spellStart"/>
            <w:r w:rsidRPr="002479F9">
              <w:rPr>
                <w:lang w:eastAsia="lt-LT"/>
              </w:rPr>
              <w:t>rangos</w:t>
            </w:r>
            <w:proofErr w:type="spellEnd"/>
            <w:r w:rsidRPr="002479F9">
              <w:rPr>
                <w:lang w:eastAsia="lt-LT"/>
              </w:rPr>
              <w:t xml:space="preserve"> </w:t>
            </w:r>
            <w:proofErr w:type="spellStart"/>
            <w:r w:rsidRPr="002479F9">
              <w:rPr>
                <w:lang w:eastAsia="lt-LT"/>
              </w:rPr>
              <w:t>sutarties</w:t>
            </w:r>
            <w:proofErr w:type="spellEnd"/>
            <w:r w:rsidRPr="002479F9">
              <w:rPr>
                <w:lang w:eastAsia="lt-LT"/>
              </w:rPr>
              <w:t xml:space="preserve"> </w:t>
            </w:r>
            <w:proofErr w:type="spellStart"/>
            <w:r w:rsidRPr="002479F9">
              <w:rPr>
                <w:lang w:eastAsia="lt-LT"/>
              </w:rPr>
              <w:t>nuostatais</w:t>
            </w:r>
            <w:proofErr w:type="spellEnd"/>
            <w:r w:rsidRPr="002479F9">
              <w:rPr>
                <w:lang w:eastAsia="lt-LT"/>
              </w:rPr>
              <w:t xml:space="preserve">, </w:t>
            </w:r>
            <w:proofErr w:type="spellStart"/>
            <w:r w:rsidRPr="002479F9">
              <w:rPr>
                <w:lang w:eastAsia="lt-LT"/>
              </w:rPr>
              <w:t>kitais</w:t>
            </w:r>
            <w:proofErr w:type="spellEnd"/>
            <w:r w:rsidRPr="002479F9">
              <w:rPr>
                <w:lang w:eastAsia="lt-LT"/>
              </w:rPr>
              <w:t xml:space="preserve"> </w:t>
            </w:r>
            <w:proofErr w:type="spellStart"/>
            <w:r w:rsidRPr="002479F9">
              <w:rPr>
                <w:lang w:eastAsia="lt-LT"/>
              </w:rPr>
              <w:t>no</w:t>
            </w:r>
            <w:r w:rsidRPr="00BF2058">
              <w:rPr>
                <w:lang w:eastAsia="lt-LT"/>
              </w:rPr>
              <w:t>rminiais</w:t>
            </w:r>
            <w:proofErr w:type="spellEnd"/>
            <w:r w:rsidRPr="00BF2058">
              <w:rPr>
                <w:lang w:eastAsia="lt-LT"/>
              </w:rPr>
              <w:t xml:space="preserve"> </w:t>
            </w:r>
            <w:proofErr w:type="spellStart"/>
            <w:r w:rsidRPr="00BF2058">
              <w:rPr>
                <w:lang w:eastAsia="lt-LT"/>
              </w:rPr>
              <w:t>aktais</w:t>
            </w:r>
            <w:proofErr w:type="spellEnd"/>
            <w:r w:rsidRPr="00BF2058">
              <w:rPr>
                <w:lang w:eastAsia="lt-LT"/>
              </w:rPr>
              <w:t xml:space="preserve"> (</w:t>
            </w:r>
            <w:proofErr w:type="spellStart"/>
            <w:r w:rsidRPr="00BF2058">
              <w:rPr>
                <w:lang w:eastAsia="lt-LT"/>
              </w:rPr>
              <w:t>nurodytais</w:t>
            </w:r>
            <w:proofErr w:type="spellEnd"/>
            <w:r w:rsidRPr="00BF2058">
              <w:rPr>
                <w:lang w:eastAsia="lt-LT"/>
              </w:rPr>
              <w:t xml:space="preserve">, bet </w:t>
            </w:r>
            <w:proofErr w:type="spellStart"/>
            <w:r w:rsidRPr="00BF2058">
              <w:rPr>
                <w:lang w:eastAsia="lt-LT"/>
              </w:rPr>
              <w:t>neapsiribojant</w:t>
            </w:r>
            <w:proofErr w:type="spellEnd"/>
            <w:r w:rsidRPr="00BF2058">
              <w:rPr>
                <w:lang w:eastAsia="lt-LT"/>
              </w:rPr>
              <w:t>,</w:t>
            </w:r>
            <w:r w:rsidRPr="00BF2058">
              <w:t xml:space="preserve"> </w:t>
            </w:r>
            <w:proofErr w:type="spellStart"/>
            <w:r w:rsidRPr="00BF2058">
              <w:rPr>
                <w:lang w:eastAsia="lt-LT"/>
              </w:rPr>
              <w:t>specifikacijos</w:t>
            </w:r>
            <w:proofErr w:type="spellEnd"/>
            <w:r w:rsidRPr="00BF2058">
              <w:rPr>
                <w:lang w:eastAsia="lt-LT"/>
              </w:rPr>
              <w:t xml:space="preserve"> </w:t>
            </w:r>
            <w:proofErr w:type="spellStart"/>
            <w:r w:rsidRPr="00BF2058">
              <w:rPr>
                <w:lang w:eastAsia="lt-LT"/>
              </w:rPr>
              <w:t>punkte</w:t>
            </w:r>
            <w:proofErr w:type="spellEnd"/>
            <w:r w:rsidRPr="00BF2058">
              <w:rPr>
                <w:lang w:eastAsia="lt-LT"/>
              </w:rPr>
              <w:t xml:space="preserve"> Nr. 18).</w:t>
            </w:r>
          </w:p>
          <w:p w14:paraId="4195C0C5" w14:textId="4E0D0B90" w:rsidR="0072384E" w:rsidRPr="00BF2058" w:rsidRDefault="001F1825" w:rsidP="00827E1B">
            <w:pPr>
              <w:pStyle w:val="Sraopastraipa"/>
              <w:numPr>
                <w:ilvl w:val="1"/>
                <w:numId w:val="1"/>
              </w:numPr>
              <w:ind w:left="431" w:hanging="431"/>
              <w:jc w:val="both"/>
              <w:rPr>
                <w:lang w:eastAsia="lt-LT"/>
              </w:rPr>
            </w:pPr>
            <w:r>
              <w:rPr>
                <w:lang w:eastAsia="lt-LT"/>
              </w:rPr>
              <w:t xml:space="preserve"> </w:t>
            </w:r>
            <w:r w:rsidR="0072384E" w:rsidRPr="00BF2058">
              <w:rPr>
                <w:lang w:eastAsia="lt-LT"/>
              </w:rPr>
              <w:t xml:space="preserve">Kai </w:t>
            </w:r>
            <w:proofErr w:type="spellStart"/>
            <w:r w:rsidR="0072384E" w:rsidRPr="00BF2058">
              <w:rPr>
                <w:lang w:eastAsia="lt-LT"/>
              </w:rPr>
              <w:t>oro</w:t>
            </w:r>
            <w:proofErr w:type="spellEnd"/>
            <w:r w:rsidR="0072384E" w:rsidRPr="00BF2058">
              <w:rPr>
                <w:lang w:eastAsia="lt-LT"/>
              </w:rPr>
              <w:t xml:space="preserve"> </w:t>
            </w:r>
            <w:proofErr w:type="spellStart"/>
            <w:r w:rsidR="0072384E" w:rsidRPr="00BF2058">
              <w:rPr>
                <w:lang w:eastAsia="lt-LT"/>
              </w:rPr>
              <w:t>sąlygos</w:t>
            </w:r>
            <w:proofErr w:type="spellEnd"/>
            <w:r w:rsidR="0072384E" w:rsidRPr="00BF2058">
              <w:rPr>
                <w:lang w:eastAsia="lt-LT"/>
              </w:rPr>
              <w:t xml:space="preserve"> </w:t>
            </w:r>
            <w:proofErr w:type="spellStart"/>
            <w:r w:rsidR="0072384E" w:rsidRPr="00BF2058">
              <w:rPr>
                <w:lang w:eastAsia="lt-LT"/>
              </w:rPr>
              <w:t>nepalankios</w:t>
            </w:r>
            <w:proofErr w:type="spellEnd"/>
            <w:r w:rsidR="0072384E" w:rsidRPr="00BF2058">
              <w:rPr>
                <w:lang w:eastAsia="lt-LT"/>
              </w:rPr>
              <w:t xml:space="preserve"> </w:t>
            </w:r>
            <w:proofErr w:type="spellStart"/>
            <w:r w:rsidR="0072384E" w:rsidRPr="00BF2058">
              <w:rPr>
                <w:lang w:eastAsia="lt-LT"/>
              </w:rPr>
              <w:t>dangų</w:t>
            </w:r>
            <w:proofErr w:type="spellEnd"/>
            <w:r w:rsidR="0072384E" w:rsidRPr="00BF2058">
              <w:rPr>
                <w:lang w:eastAsia="lt-LT"/>
              </w:rPr>
              <w:t xml:space="preserve"> </w:t>
            </w:r>
            <w:proofErr w:type="spellStart"/>
            <w:r w:rsidR="0072384E" w:rsidRPr="00BF2058">
              <w:rPr>
                <w:lang w:eastAsia="lt-LT"/>
              </w:rPr>
              <w:t>atstatymo</w:t>
            </w:r>
            <w:proofErr w:type="spellEnd"/>
            <w:r w:rsidR="0072384E" w:rsidRPr="00BF2058">
              <w:rPr>
                <w:lang w:eastAsia="lt-LT"/>
              </w:rPr>
              <w:t xml:space="preserve"> </w:t>
            </w:r>
            <w:proofErr w:type="spellStart"/>
            <w:r w:rsidR="0072384E" w:rsidRPr="00BF2058">
              <w:rPr>
                <w:lang w:eastAsia="lt-LT"/>
              </w:rPr>
              <w:t>vykdymui</w:t>
            </w:r>
            <w:proofErr w:type="spellEnd"/>
            <w:r w:rsidR="0072384E" w:rsidRPr="00BF2058">
              <w:rPr>
                <w:lang w:eastAsia="lt-LT"/>
              </w:rPr>
              <w:t xml:space="preserve"> (</w:t>
            </w:r>
            <w:proofErr w:type="spellStart"/>
            <w:r w:rsidR="0072384E" w:rsidRPr="00BF2058">
              <w:rPr>
                <w:lang w:eastAsia="lt-LT"/>
              </w:rPr>
              <w:t>šaltis</w:t>
            </w:r>
            <w:proofErr w:type="spellEnd"/>
            <w:r w:rsidR="0072384E" w:rsidRPr="00BF2058">
              <w:rPr>
                <w:lang w:eastAsia="lt-LT"/>
              </w:rPr>
              <w:t xml:space="preserve"> ir </w:t>
            </w:r>
            <w:proofErr w:type="spellStart"/>
            <w:r w:rsidR="0072384E" w:rsidRPr="00BF2058">
              <w:rPr>
                <w:lang w:eastAsia="lt-LT"/>
              </w:rPr>
              <w:t>sustabdyta</w:t>
            </w:r>
            <w:proofErr w:type="spellEnd"/>
            <w:r w:rsidR="0072384E" w:rsidRPr="00BF2058">
              <w:rPr>
                <w:lang w:eastAsia="lt-LT"/>
              </w:rPr>
              <w:t xml:space="preserve"> </w:t>
            </w:r>
            <w:proofErr w:type="spellStart"/>
            <w:r w:rsidR="0072384E" w:rsidRPr="00BF2058">
              <w:rPr>
                <w:lang w:eastAsia="lt-LT"/>
              </w:rPr>
              <w:t>asfaltbetonio</w:t>
            </w:r>
            <w:proofErr w:type="spellEnd"/>
            <w:r w:rsidR="0072384E" w:rsidRPr="00BF2058">
              <w:rPr>
                <w:lang w:eastAsia="lt-LT"/>
              </w:rPr>
              <w:t xml:space="preserve"> </w:t>
            </w:r>
            <w:proofErr w:type="spellStart"/>
            <w:r w:rsidR="0072384E" w:rsidRPr="00BF2058">
              <w:rPr>
                <w:lang w:eastAsia="lt-LT"/>
              </w:rPr>
              <w:t>gamyba</w:t>
            </w:r>
            <w:proofErr w:type="spellEnd"/>
            <w:r w:rsidR="0072384E" w:rsidRPr="00BF2058">
              <w:rPr>
                <w:lang w:eastAsia="lt-LT"/>
              </w:rPr>
              <w:t xml:space="preserve"> ), </w:t>
            </w:r>
            <w:proofErr w:type="spellStart"/>
            <w:r w:rsidR="0072384E" w:rsidRPr="00BF2058">
              <w:rPr>
                <w:lang w:eastAsia="lt-LT"/>
              </w:rPr>
              <w:t>išardytas</w:t>
            </w:r>
            <w:proofErr w:type="spellEnd"/>
            <w:r w:rsidR="0072384E" w:rsidRPr="00BF2058">
              <w:rPr>
                <w:lang w:eastAsia="lt-LT"/>
              </w:rPr>
              <w:t xml:space="preserve"> </w:t>
            </w:r>
            <w:proofErr w:type="spellStart"/>
            <w:r w:rsidR="0072384E" w:rsidRPr="00BF2058">
              <w:rPr>
                <w:lang w:eastAsia="lt-LT"/>
              </w:rPr>
              <w:t>dangas</w:t>
            </w:r>
            <w:proofErr w:type="spellEnd"/>
            <w:r w:rsidR="0072384E" w:rsidRPr="00BF2058">
              <w:rPr>
                <w:lang w:eastAsia="lt-LT"/>
              </w:rPr>
              <w:t xml:space="preserve"> </w:t>
            </w:r>
            <w:proofErr w:type="spellStart"/>
            <w:r w:rsidR="0072384E" w:rsidRPr="00BF2058">
              <w:rPr>
                <w:lang w:eastAsia="lt-LT"/>
              </w:rPr>
              <w:t>sutvarkyti</w:t>
            </w:r>
            <w:proofErr w:type="spellEnd"/>
            <w:r w:rsidR="0072384E" w:rsidRPr="00BF2058">
              <w:rPr>
                <w:lang w:eastAsia="lt-LT"/>
              </w:rPr>
              <w:t xml:space="preserve"> </w:t>
            </w:r>
            <w:proofErr w:type="spellStart"/>
            <w:r w:rsidR="0072384E" w:rsidRPr="00BF2058">
              <w:rPr>
                <w:lang w:eastAsia="lt-LT"/>
              </w:rPr>
              <w:t>įrengiant</w:t>
            </w:r>
            <w:proofErr w:type="spellEnd"/>
            <w:r w:rsidR="0072384E" w:rsidRPr="00BF2058">
              <w:rPr>
                <w:lang w:eastAsia="lt-LT"/>
              </w:rPr>
              <w:t xml:space="preserve"> </w:t>
            </w:r>
            <w:proofErr w:type="spellStart"/>
            <w:r w:rsidR="0072384E" w:rsidRPr="00BF2058">
              <w:rPr>
                <w:lang w:eastAsia="lt-LT"/>
              </w:rPr>
              <w:t>laikiną</w:t>
            </w:r>
            <w:proofErr w:type="spellEnd"/>
            <w:r w:rsidR="0072384E" w:rsidRPr="00BF2058">
              <w:rPr>
                <w:lang w:eastAsia="lt-LT"/>
              </w:rPr>
              <w:t xml:space="preserve"> </w:t>
            </w:r>
            <w:proofErr w:type="spellStart"/>
            <w:r w:rsidR="0072384E" w:rsidRPr="00BF2058">
              <w:rPr>
                <w:lang w:eastAsia="lt-LT"/>
              </w:rPr>
              <w:t>dangą</w:t>
            </w:r>
            <w:proofErr w:type="spellEnd"/>
            <w:r w:rsidR="0072384E" w:rsidRPr="00BF2058">
              <w:rPr>
                <w:lang w:eastAsia="lt-LT"/>
              </w:rPr>
              <w:t xml:space="preserve"> (</w:t>
            </w:r>
            <w:proofErr w:type="spellStart"/>
            <w:r w:rsidR="0072384E" w:rsidRPr="00BF2058">
              <w:rPr>
                <w:lang w:eastAsia="lt-LT"/>
              </w:rPr>
              <w:t>šaltuoju</w:t>
            </w:r>
            <w:proofErr w:type="spellEnd"/>
            <w:r w:rsidR="0072384E" w:rsidRPr="00BF2058">
              <w:rPr>
                <w:lang w:eastAsia="lt-LT"/>
              </w:rPr>
              <w:t xml:space="preserve"> </w:t>
            </w:r>
            <w:proofErr w:type="spellStart"/>
            <w:r w:rsidR="0072384E" w:rsidRPr="00BF2058">
              <w:rPr>
                <w:lang w:eastAsia="lt-LT"/>
              </w:rPr>
              <w:t>asfaltbetoniu</w:t>
            </w:r>
            <w:proofErr w:type="spellEnd"/>
            <w:r w:rsidR="0072384E" w:rsidRPr="00BF2058">
              <w:rPr>
                <w:lang w:eastAsia="lt-LT"/>
              </w:rPr>
              <w:t xml:space="preserve">). </w:t>
            </w:r>
            <w:proofErr w:type="spellStart"/>
            <w:r w:rsidR="0072384E" w:rsidRPr="00BF2058">
              <w:rPr>
                <w:lang w:eastAsia="lt-LT"/>
              </w:rPr>
              <w:t>Nusistovėjus</w:t>
            </w:r>
            <w:proofErr w:type="spellEnd"/>
            <w:r w:rsidR="0072384E" w:rsidRPr="00BF2058">
              <w:rPr>
                <w:lang w:eastAsia="lt-LT"/>
              </w:rPr>
              <w:t xml:space="preserve"> </w:t>
            </w:r>
            <w:proofErr w:type="spellStart"/>
            <w:r w:rsidR="0072384E" w:rsidRPr="00BF2058">
              <w:rPr>
                <w:lang w:eastAsia="lt-LT"/>
              </w:rPr>
              <w:t>palankiems</w:t>
            </w:r>
            <w:proofErr w:type="spellEnd"/>
            <w:r w:rsidR="0072384E" w:rsidRPr="00BF2058">
              <w:rPr>
                <w:lang w:eastAsia="lt-LT"/>
              </w:rPr>
              <w:t xml:space="preserve"> </w:t>
            </w:r>
            <w:proofErr w:type="spellStart"/>
            <w:r w:rsidR="0072384E" w:rsidRPr="00BF2058">
              <w:rPr>
                <w:lang w:eastAsia="lt-LT"/>
              </w:rPr>
              <w:t>orams</w:t>
            </w:r>
            <w:proofErr w:type="spellEnd"/>
            <w:r w:rsidR="0072384E" w:rsidRPr="00BF2058">
              <w:rPr>
                <w:lang w:eastAsia="lt-LT"/>
              </w:rPr>
              <w:t xml:space="preserve">, </w:t>
            </w:r>
            <w:proofErr w:type="spellStart"/>
            <w:r w:rsidR="0072384E" w:rsidRPr="00BF2058">
              <w:rPr>
                <w:lang w:eastAsia="lt-LT"/>
              </w:rPr>
              <w:t>laikiną</w:t>
            </w:r>
            <w:proofErr w:type="spellEnd"/>
            <w:r w:rsidR="0072384E" w:rsidRPr="00BF2058">
              <w:rPr>
                <w:lang w:eastAsia="lt-LT"/>
              </w:rPr>
              <w:t xml:space="preserve"> </w:t>
            </w:r>
            <w:proofErr w:type="spellStart"/>
            <w:r w:rsidR="0072384E" w:rsidRPr="00BF2058">
              <w:rPr>
                <w:lang w:eastAsia="lt-LT"/>
              </w:rPr>
              <w:t>dangą</w:t>
            </w:r>
            <w:proofErr w:type="spellEnd"/>
            <w:r w:rsidR="0072384E" w:rsidRPr="00BF2058">
              <w:rPr>
                <w:lang w:eastAsia="lt-LT"/>
              </w:rPr>
              <w:t xml:space="preserve"> </w:t>
            </w:r>
            <w:proofErr w:type="spellStart"/>
            <w:r w:rsidR="0072384E" w:rsidRPr="00BF2058">
              <w:rPr>
                <w:lang w:eastAsia="lt-LT"/>
              </w:rPr>
              <w:t>išardyti</w:t>
            </w:r>
            <w:proofErr w:type="spellEnd"/>
            <w:r w:rsidR="0072384E" w:rsidRPr="00BF2058">
              <w:rPr>
                <w:lang w:eastAsia="lt-LT"/>
              </w:rPr>
              <w:t xml:space="preserve"> ir </w:t>
            </w:r>
            <w:proofErr w:type="spellStart"/>
            <w:r w:rsidR="0072384E" w:rsidRPr="00BF2058">
              <w:rPr>
                <w:lang w:eastAsia="lt-LT"/>
              </w:rPr>
              <w:t>įrengti</w:t>
            </w:r>
            <w:proofErr w:type="spellEnd"/>
            <w:r w:rsidR="0072384E" w:rsidRPr="00BF2058">
              <w:rPr>
                <w:lang w:eastAsia="lt-LT"/>
              </w:rPr>
              <w:t xml:space="preserve"> </w:t>
            </w:r>
            <w:proofErr w:type="spellStart"/>
            <w:r w:rsidR="0072384E" w:rsidRPr="00BF2058">
              <w:rPr>
                <w:lang w:eastAsia="lt-LT"/>
              </w:rPr>
              <w:t>naują</w:t>
            </w:r>
            <w:proofErr w:type="spellEnd"/>
            <w:r w:rsidR="0072384E" w:rsidRPr="00BF2058">
              <w:rPr>
                <w:lang w:eastAsia="lt-LT"/>
              </w:rPr>
              <w:t xml:space="preserve"> </w:t>
            </w:r>
            <w:proofErr w:type="spellStart"/>
            <w:r w:rsidR="0072384E" w:rsidRPr="00BF2058">
              <w:rPr>
                <w:lang w:eastAsia="lt-LT"/>
              </w:rPr>
              <w:t>asfalto</w:t>
            </w:r>
            <w:proofErr w:type="spellEnd"/>
            <w:r w:rsidR="0072384E" w:rsidRPr="00BF2058">
              <w:rPr>
                <w:lang w:eastAsia="lt-LT"/>
              </w:rPr>
              <w:t xml:space="preserve"> </w:t>
            </w:r>
            <w:proofErr w:type="spellStart"/>
            <w:r w:rsidR="0072384E" w:rsidRPr="00BF2058">
              <w:rPr>
                <w:lang w:eastAsia="lt-LT"/>
              </w:rPr>
              <w:t>dangą</w:t>
            </w:r>
            <w:proofErr w:type="spellEnd"/>
            <w:r w:rsidR="0072384E" w:rsidRPr="00BF2058">
              <w:rPr>
                <w:lang w:eastAsia="lt-LT"/>
              </w:rPr>
              <w:t xml:space="preserve">. </w:t>
            </w:r>
            <w:proofErr w:type="spellStart"/>
            <w:r w:rsidR="0072384E" w:rsidRPr="00BF2058">
              <w:rPr>
                <w:lang w:eastAsia="lt-LT"/>
              </w:rPr>
              <w:t>Iki</w:t>
            </w:r>
            <w:proofErr w:type="spellEnd"/>
            <w:r w:rsidR="0072384E" w:rsidRPr="00BF2058">
              <w:rPr>
                <w:lang w:eastAsia="lt-LT"/>
              </w:rPr>
              <w:t xml:space="preserve"> to </w:t>
            </w:r>
            <w:proofErr w:type="spellStart"/>
            <w:r w:rsidR="0072384E" w:rsidRPr="00BF2058">
              <w:rPr>
                <w:lang w:eastAsia="lt-LT"/>
              </w:rPr>
              <w:t>laiko</w:t>
            </w:r>
            <w:proofErr w:type="spellEnd"/>
            <w:r w:rsidR="0072384E" w:rsidRPr="00BF2058">
              <w:rPr>
                <w:lang w:eastAsia="lt-LT"/>
              </w:rPr>
              <w:t xml:space="preserve"> </w:t>
            </w:r>
            <w:proofErr w:type="spellStart"/>
            <w:r w:rsidR="0072384E" w:rsidRPr="00BF2058">
              <w:rPr>
                <w:lang w:eastAsia="lt-LT"/>
              </w:rPr>
              <w:t>įrengtus</w:t>
            </w:r>
            <w:proofErr w:type="spellEnd"/>
            <w:r w:rsidR="0072384E" w:rsidRPr="00BF2058">
              <w:rPr>
                <w:lang w:eastAsia="lt-LT"/>
              </w:rPr>
              <w:t xml:space="preserve"> </w:t>
            </w:r>
            <w:proofErr w:type="spellStart"/>
            <w:r w:rsidR="0072384E" w:rsidRPr="00BF2058">
              <w:rPr>
                <w:lang w:eastAsia="lt-LT"/>
              </w:rPr>
              <w:t>laikinus</w:t>
            </w:r>
            <w:proofErr w:type="spellEnd"/>
            <w:r w:rsidR="0072384E" w:rsidRPr="00BF2058">
              <w:rPr>
                <w:lang w:eastAsia="lt-LT"/>
              </w:rPr>
              <w:t xml:space="preserve"> </w:t>
            </w:r>
            <w:proofErr w:type="spellStart"/>
            <w:r w:rsidR="0072384E" w:rsidRPr="00BF2058">
              <w:rPr>
                <w:lang w:eastAsia="lt-LT"/>
              </w:rPr>
              <w:t>pagrindus</w:t>
            </w:r>
            <w:proofErr w:type="spellEnd"/>
            <w:r w:rsidR="0072384E" w:rsidRPr="00BF2058">
              <w:rPr>
                <w:lang w:eastAsia="lt-LT"/>
              </w:rPr>
              <w:t xml:space="preserve"> ir </w:t>
            </w:r>
            <w:proofErr w:type="spellStart"/>
            <w:r w:rsidR="0072384E" w:rsidRPr="00BF2058">
              <w:rPr>
                <w:lang w:eastAsia="lt-LT"/>
              </w:rPr>
              <w:t>dangą</w:t>
            </w:r>
            <w:proofErr w:type="spellEnd"/>
            <w:r w:rsidR="0072384E" w:rsidRPr="00BF2058">
              <w:rPr>
                <w:lang w:eastAsia="lt-LT"/>
              </w:rPr>
              <w:t xml:space="preserve"> </w:t>
            </w:r>
            <w:proofErr w:type="spellStart"/>
            <w:r w:rsidR="0072384E" w:rsidRPr="00BF2058">
              <w:rPr>
                <w:lang w:eastAsia="lt-LT"/>
              </w:rPr>
              <w:t>prižiūri</w:t>
            </w:r>
            <w:proofErr w:type="spellEnd"/>
            <w:r w:rsidR="0072384E" w:rsidRPr="00BF2058">
              <w:rPr>
                <w:lang w:eastAsia="lt-LT"/>
              </w:rPr>
              <w:t xml:space="preserve"> </w:t>
            </w:r>
            <w:proofErr w:type="spellStart"/>
            <w:r w:rsidR="0072384E" w:rsidRPr="00BF2058">
              <w:rPr>
                <w:lang w:eastAsia="lt-LT"/>
              </w:rPr>
              <w:t>bei</w:t>
            </w:r>
            <w:proofErr w:type="spellEnd"/>
            <w:r w:rsidR="0072384E" w:rsidRPr="00BF2058">
              <w:rPr>
                <w:lang w:eastAsia="lt-LT"/>
              </w:rPr>
              <w:t xml:space="preserve"> </w:t>
            </w:r>
            <w:proofErr w:type="spellStart"/>
            <w:r w:rsidR="0072384E" w:rsidRPr="00BF2058">
              <w:rPr>
                <w:lang w:eastAsia="lt-LT"/>
              </w:rPr>
              <w:t>atsako</w:t>
            </w:r>
            <w:proofErr w:type="spellEnd"/>
            <w:r w:rsidR="0072384E" w:rsidRPr="00BF2058">
              <w:rPr>
                <w:lang w:eastAsia="lt-LT"/>
              </w:rPr>
              <w:t xml:space="preserve"> </w:t>
            </w:r>
            <w:proofErr w:type="spellStart"/>
            <w:r w:rsidR="0072384E" w:rsidRPr="00BF2058">
              <w:rPr>
                <w:lang w:eastAsia="lt-LT"/>
              </w:rPr>
              <w:t>už</w:t>
            </w:r>
            <w:proofErr w:type="spellEnd"/>
            <w:r w:rsidR="0072384E" w:rsidRPr="00BF2058">
              <w:rPr>
                <w:lang w:eastAsia="lt-LT"/>
              </w:rPr>
              <w:t xml:space="preserve"> </w:t>
            </w:r>
            <w:proofErr w:type="spellStart"/>
            <w:r w:rsidR="0072384E" w:rsidRPr="00BF2058">
              <w:rPr>
                <w:lang w:eastAsia="lt-LT"/>
              </w:rPr>
              <w:t>jų</w:t>
            </w:r>
            <w:proofErr w:type="spellEnd"/>
            <w:r w:rsidR="0072384E" w:rsidRPr="00BF2058">
              <w:rPr>
                <w:lang w:eastAsia="lt-LT"/>
              </w:rPr>
              <w:t xml:space="preserve"> </w:t>
            </w:r>
            <w:proofErr w:type="spellStart"/>
            <w:r w:rsidR="0072384E" w:rsidRPr="00BF2058">
              <w:rPr>
                <w:lang w:eastAsia="lt-LT"/>
              </w:rPr>
              <w:t>būklę</w:t>
            </w:r>
            <w:proofErr w:type="spellEnd"/>
            <w:r w:rsidR="0072384E" w:rsidRPr="00BF2058">
              <w:rPr>
                <w:lang w:eastAsia="lt-LT"/>
              </w:rPr>
              <w:t xml:space="preserve"> </w:t>
            </w:r>
            <w:proofErr w:type="spellStart"/>
            <w:r w:rsidR="0072384E" w:rsidRPr="00BF2058">
              <w:rPr>
                <w:lang w:eastAsia="lt-LT"/>
              </w:rPr>
              <w:t>Rangovas</w:t>
            </w:r>
            <w:proofErr w:type="spellEnd"/>
            <w:r w:rsidR="0072384E" w:rsidRPr="00BF2058">
              <w:rPr>
                <w:lang w:eastAsia="lt-LT"/>
              </w:rPr>
              <w:t>;</w:t>
            </w:r>
          </w:p>
          <w:p w14:paraId="683555D3" w14:textId="27602E0E" w:rsidR="0072384E" w:rsidRPr="00BF2058" w:rsidRDefault="001F1825" w:rsidP="00827E1B">
            <w:pPr>
              <w:pStyle w:val="Sraopastraipa"/>
              <w:numPr>
                <w:ilvl w:val="1"/>
                <w:numId w:val="1"/>
              </w:numPr>
              <w:ind w:left="431" w:hanging="431"/>
              <w:jc w:val="both"/>
              <w:rPr>
                <w:lang w:eastAsia="lt-LT"/>
              </w:rPr>
            </w:pPr>
            <w:r>
              <w:rPr>
                <w:lang w:eastAsia="lt-LT"/>
              </w:rPr>
              <w:t xml:space="preserve"> </w:t>
            </w:r>
            <w:r w:rsidR="0072384E" w:rsidRPr="00BF2058">
              <w:rPr>
                <w:lang w:eastAsia="lt-LT"/>
              </w:rPr>
              <w:t xml:space="preserve">Nuo </w:t>
            </w:r>
            <w:proofErr w:type="spellStart"/>
            <w:r w:rsidR="0072384E" w:rsidRPr="00BF2058">
              <w:rPr>
                <w:lang w:eastAsia="lt-LT"/>
              </w:rPr>
              <w:t>darbų</w:t>
            </w:r>
            <w:proofErr w:type="spellEnd"/>
            <w:r w:rsidR="0072384E" w:rsidRPr="00BF2058">
              <w:rPr>
                <w:lang w:eastAsia="lt-LT"/>
              </w:rPr>
              <w:t xml:space="preserve"> </w:t>
            </w:r>
            <w:proofErr w:type="spellStart"/>
            <w:r w:rsidR="0072384E" w:rsidRPr="00BF2058">
              <w:rPr>
                <w:lang w:eastAsia="lt-LT"/>
              </w:rPr>
              <w:t>pradžios</w:t>
            </w:r>
            <w:proofErr w:type="spellEnd"/>
            <w:r w:rsidR="0072384E" w:rsidRPr="00BF2058">
              <w:rPr>
                <w:lang w:eastAsia="lt-LT"/>
              </w:rPr>
              <w:t xml:space="preserve"> </w:t>
            </w:r>
            <w:proofErr w:type="spellStart"/>
            <w:r w:rsidR="0072384E" w:rsidRPr="00BF2058">
              <w:rPr>
                <w:lang w:eastAsia="lt-LT"/>
              </w:rPr>
              <w:t>iki</w:t>
            </w:r>
            <w:proofErr w:type="spellEnd"/>
            <w:r w:rsidR="0072384E" w:rsidRPr="00BF2058">
              <w:rPr>
                <w:lang w:eastAsia="lt-LT"/>
              </w:rPr>
              <w:t xml:space="preserve"> </w:t>
            </w:r>
            <w:proofErr w:type="spellStart"/>
            <w:r w:rsidR="0072384E" w:rsidRPr="00BF2058">
              <w:rPr>
                <w:lang w:eastAsia="lt-LT"/>
              </w:rPr>
              <w:t>Rangovas</w:t>
            </w:r>
            <w:proofErr w:type="spellEnd"/>
            <w:r w:rsidR="0072384E" w:rsidRPr="00BF2058">
              <w:rPr>
                <w:lang w:eastAsia="lt-LT"/>
              </w:rPr>
              <w:t xml:space="preserve"> </w:t>
            </w:r>
            <w:proofErr w:type="spellStart"/>
            <w:r w:rsidR="0072384E" w:rsidRPr="00BF2058">
              <w:rPr>
                <w:lang w:eastAsia="lt-LT"/>
              </w:rPr>
              <w:t>atsako</w:t>
            </w:r>
            <w:proofErr w:type="spellEnd"/>
            <w:r w:rsidR="0072384E" w:rsidRPr="00BF2058">
              <w:rPr>
                <w:lang w:eastAsia="lt-LT"/>
              </w:rPr>
              <w:t xml:space="preserve"> </w:t>
            </w:r>
            <w:proofErr w:type="spellStart"/>
            <w:r w:rsidR="0072384E" w:rsidRPr="00BF2058">
              <w:rPr>
                <w:lang w:eastAsia="lt-LT"/>
              </w:rPr>
              <w:t>už</w:t>
            </w:r>
            <w:proofErr w:type="spellEnd"/>
            <w:r w:rsidR="0072384E" w:rsidRPr="00BF2058">
              <w:rPr>
                <w:lang w:eastAsia="lt-LT"/>
              </w:rPr>
              <w:t xml:space="preserve"> </w:t>
            </w:r>
            <w:proofErr w:type="spellStart"/>
            <w:r w:rsidR="0072384E" w:rsidRPr="00BF2058">
              <w:rPr>
                <w:lang w:eastAsia="lt-LT"/>
              </w:rPr>
              <w:t>saugų</w:t>
            </w:r>
            <w:proofErr w:type="spellEnd"/>
            <w:r w:rsidR="0072384E" w:rsidRPr="00BF2058">
              <w:rPr>
                <w:lang w:eastAsia="lt-LT"/>
              </w:rPr>
              <w:t xml:space="preserve"> </w:t>
            </w:r>
            <w:proofErr w:type="spellStart"/>
            <w:r w:rsidR="0072384E" w:rsidRPr="00BF2058">
              <w:rPr>
                <w:lang w:eastAsia="lt-LT"/>
              </w:rPr>
              <w:t>automobilių</w:t>
            </w:r>
            <w:proofErr w:type="spellEnd"/>
            <w:r w:rsidR="0072384E" w:rsidRPr="00BF2058">
              <w:rPr>
                <w:lang w:eastAsia="lt-LT"/>
              </w:rPr>
              <w:t xml:space="preserve"> ir </w:t>
            </w:r>
            <w:proofErr w:type="spellStart"/>
            <w:r w:rsidR="0072384E" w:rsidRPr="00BF2058">
              <w:rPr>
                <w:lang w:eastAsia="lt-LT"/>
              </w:rPr>
              <w:t>pėsčiųjų</w:t>
            </w:r>
            <w:proofErr w:type="spellEnd"/>
            <w:r w:rsidR="0072384E" w:rsidRPr="00BF2058">
              <w:rPr>
                <w:lang w:eastAsia="lt-LT"/>
              </w:rPr>
              <w:t xml:space="preserve"> </w:t>
            </w:r>
            <w:proofErr w:type="spellStart"/>
            <w:r w:rsidR="0072384E" w:rsidRPr="00BF2058">
              <w:rPr>
                <w:lang w:eastAsia="lt-LT"/>
              </w:rPr>
              <w:t>eismą</w:t>
            </w:r>
            <w:proofErr w:type="spellEnd"/>
            <w:r w:rsidR="0072384E" w:rsidRPr="00BF2058">
              <w:rPr>
                <w:lang w:eastAsia="lt-LT"/>
              </w:rPr>
              <w:t xml:space="preserve"> </w:t>
            </w:r>
            <w:proofErr w:type="spellStart"/>
            <w:r w:rsidR="0072384E" w:rsidRPr="00BF2058">
              <w:rPr>
                <w:lang w:eastAsia="lt-LT"/>
              </w:rPr>
              <w:t>iškasos</w:t>
            </w:r>
            <w:proofErr w:type="spellEnd"/>
            <w:r w:rsidR="0072384E" w:rsidRPr="00BF2058">
              <w:rPr>
                <w:lang w:eastAsia="lt-LT"/>
              </w:rPr>
              <w:t xml:space="preserve"> </w:t>
            </w:r>
            <w:proofErr w:type="spellStart"/>
            <w:r w:rsidR="0072384E" w:rsidRPr="00BF2058">
              <w:rPr>
                <w:lang w:eastAsia="lt-LT"/>
              </w:rPr>
              <w:t>zonoje</w:t>
            </w:r>
            <w:proofErr w:type="spellEnd"/>
            <w:r w:rsidR="0072384E" w:rsidRPr="00BF2058">
              <w:rPr>
                <w:lang w:eastAsia="lt-LT"/>
              </w:rPr>
              <w:t xml:space="preserve">, </w:t>
            </w:r>
            <w:proofErr w:type="spellStart"/>
            <w:r w:rsidR="0072384E" w:rsidRPr="00BF2058">
              <w:rPr>
                <w:lang w:eastAsia="lt-LT"/>
              </w:rPr>
              <w:t>kelio</w:t>
            </w:r>
            <w:proofErr w:type="spellEnd"/>
            <w:r w:rsidR="0072384E" w:rsidRPr="00BF2058">
              <w:rPr>
                <w:lang w:eastAsia="lt-LT"/>
              </w:rPr>
              <w:t xml:space="preserve"> </w:t>
            </w:r>
            <w:proofErr w:type="spellStart"/>
            <w:r w:rsidR="0072384E" w:rsidRPr="00BF2058">
              <w:rPr>
                <w:lang w:eastAsia="lt-LT"/>
              </w:rPr>
              <w:t>ženklų</w:t>
            </w:r>
            <w:proofErr w:type="spellEnd"/>
            <w:r w:rsidR="0072384E" w:rsidRPr="00BF2058">
              <w:rPr>
                <w:lang w:eastAsia="lt-LT"/>
              </w:rPr>
              <w:t xml:space="preserve"> ir </w:t>
            </w:r>
            <w:proofErr w:type="spellStart"/>
            <w:r w:rsidR="0072384E" w:rsidRPr="00BF2058">
              <w:rPr>
                <w:lang w:eastAsia="lt-LT"/>
              </w:rPr>
              <w:t>aptvėrimų</w:t>
            </w:r>
            <w:proofErr w:type="spellEnd"/>
            <w:r w:rsidR="0072384E" w:rsidRPr="00BF2058">
              <w:rPr>
                <w:lang w:eastAsia="lt-LT"/>
              </w:rPr>
              <w:t xml:space="preserve"> </w:t>
            </w:r>
            <w:proofErr w:type="spellStart"/>
            <w:r w:rsidR="0072384E" w:rsidRPr="00BF2058">
              <w:rPr>
                <w:lang w:eastAsia="lt-LT"/>
              </w:rPr>
              <w:t>pastatymą</w:t>
            </w:r>
            <w:proofErr w:type="spellEnd"/>
            <w:r w:rsidR="0072384E" w:rsidRPr="00BF2058">
              <w:rPr>
                <w:lang w:eastAsia="lt-LT"/>
              </w:rPr>
              <w:t xml:space="preserve"> </w:t>
            </w:r>
            <w:proofErr w:type="spellStart"/>
            <w:r w:rsidR="0072384E" w:rsidRPr="00BF2058">
              <w:rPr>
                <w:lang w:eastAsia="lt-LT"/>
              </w:rPr>
              <w:t>bei</w:t>
            </w:r>
            <w:proofErr w:type="spellEnd"/>
            <w:r w:rsidR="0072384E" w:rsidRPr="00BF2058">
              <w:rPr>
                <w:lang w:eastAsia="lt-LT"/>
              </w:rPr>
              <w:t xml:space="preserve"> </w:t>
            </w:r>
            <w:proofErr w:type="spellStart"/>
            <w:r w:rsidR="0072384E" w:rsidRPr="00BF2058">
              <w:rPr>
                <w:lang w:eastAsia="lt-LT"/>
              </w:rPr>
              <w:t>priežiūrą</w:t>
            </w:r>
            <w:proofErr w:type="spellEnd"/>
            <w:r w:rsidR="0072384E" w:rsidRPr="00BF2058">
              <w:rPr>
                <w:lang w:eastAsia="lt-LT"/>
              </w:rPr>
              <w:t xml:space="preserve">. </w:t>
            </w:r>
            <w:proofErr w:type="spellStart"/>
            <w:r w:rsidR="0072384E" w:rsidRPr="00BF2058">
              <w:rPr>
                <w:lang w:eastAsia="lt-LT"/>
              </w:rPr>
              <w:t>Suderina</w:t>
            </w:r>
            <w:proofErr w:type="spellEnd"/>
            <w:r w:rsidR="0072384E" w:rsidRPr="00BF2058">
              <w:rPr>
                <w:lang w:eastAsia="lt-LT"/>
              </w:rPr>
              <w:t xml:space="preserve"> </w:t>
            </w:r>
            <w:proofErr w:type="spellStart"/>
            <w:r w:rsidR="0072384E" w:rsidRPr="00BF2058">
              <w:rPr>
                <w:lang w:eastAsia="lt-LT"/>
              </w:rPr>
              <w:t>transporto</w:t>
            </w:r>
            <w:proofErr w:type="spellEnd"/>
            <w:r w:rsidR="0072384E" w:rsidRPr="00BF2058">
              <w:rPr>
                <w:lang w:eastAsia="lt-LT"/>
              </w:rPr>
              <w:t xml:space="preserve"> </w:t>
            </w:r>
            <w:proofErr w:type="spellStart"/>
            <w:r w:rsidR="0072384E" w:rsidRPr="00BF2058">
              <w:rPr>
                <w:lang w:eastAsia="lt-LT"/>
              </w:rPr>
              <w:t>organizavimo</w:t>
            </w:r>
            <w:proofErr w:type="spellEnd"/>
            <w:r w:rsidR="0072384E" w:rsidRPr="00BF2058">
              <w:rPr>
                <w:lang w:eastAsia="lt-LT"/>
              </w:rPr>
              <w:t xml:space="preserve"> </w:t>
            </w:r>
            <w:proofErr w:type="spellStart"/>
            <w:r w:rsidR="0072384E" w:rsidRPr="00BF2058">
              <w:rPr>
                <w:lang w:eastAsia="lt-LT"/>
              </w:rPr>
              <w:t>pakeitimus</w:t>
            </w:r>
            <w:proofErr w:type="spellEnd"/>
            <w:r w:rsidR="0072384E" w:rsidRPr="00BF2058">
              <w:rPr>
                <w:lang w:eastAsia="lt-LT"/>
              </w:rPr>
              <w:t xml:space="preserve"> </w:t>
            </w:r>
            <w:proofErr w:type="spellStart"/>
            <w:r w:rsidR="0072384E" w:rsidRPr="00BF2058">
              <w:rPr>
                <w:lang w:eastAsia="lt-LT"/>
              </w:rPr>
              <w:t>darbų</w:t>
            </w:r>
            <w:proofErr w:type="spellEnd"/>
            <w:r w:rsidR="0072384E" w:rsidRPr="00BF2058">
              <w:rPr>
                <w:lang w:eastAsia="lt-LT"/>
              </w:rPr>
              <w:t xml:space="preserve"> </w:t>
            </w:r>
            <w:proofErr w:type="spellStart"/>
            <w:r w:rsidR="0072384E" w:rsidRPr="00BF2058">
              <w:rPr>
                <w:lang w:eastAsia="lt-LT"/>
              </w:rPr>
              <w:t>vykdymo</w:t>
            </w:r>
            <w:proofErr w:type="spellEnd"/>
            <w:r w:rsidR="0072384E" w:rsidRPr="00BF2058">
              <w:rPr>
                <w:lang w:eastAsia="lt-LT"/>
              </w:rPr>
              <w:t xml:space="preserve"> </w:t>
            </w:r>
            <w:proofErr w:type="spellStart"/>
            <w:r w:rsidR="0072384E" w:rsidRPr="00BF2058">
              <w:rPr>
                <w:lang w:eastAsia="lt-LT"/>
              </w:rPr>
              <w:t>laikotarpiu</w:t>
            </w:r>
            <w:proofErr w:type="spellEnd"/>
            <w:r w:rsidR="0072384E" w:rsidRPr="00BF2058">
              <w:rPr>
                <w:lang w:eastAsia="lt-LT"/>
              </w:rPr>
              <w:t xml:space="preserve"> </w:t>
            </w:r>
            <w:proofErr w:type="spellStart"/>
            <w:r w:rsidR="0072384E" w:rsidRPr="00BF2058">
              <w:rPr>
                <w:lang w:eastAsia="lt-LT"/>
              </w:rPr>
              <w:t>bei</w:t>
            </w:r>
            <w:proofErr w:type="spellEnd"/>
            <w:r w:rsidR="0072384E" w:rsidRPr="00BF2058">
              <w:rPr>
                <w:lang w:eastAsia="lt-LT"/>
              </w:rPr>
              <w:t xml:space="preserve"> </w:t>
            </w:r>
            <w:proofErr w:type="spellStart"/>
            <w:r w:rsidR="0072384E" w:rsidRPr="00BF2058">
              <w:rPr>
                <w:lang w:eastAsia="lt-LT"/>
              </w:rPr>
              <w:t>atsako</w:t>
            </w:r>
            <w:proofErr w:type="spellEnd"/>
            <w:r w:rsidR="0072384E" w:rsidRPr="00BF2058">
              <w:rPr>
                <w:lang w:eastAsia="lt-LT"/>
              </w:rPr>
              <w:t xml:space="preserve"> </w:t>
            </w:r>
            <w:proofErr w:type="spellStart"/>
            <w:r w:rsidR="0072384E" w:rsidRPr="00BF2058">
              <w:rPr>
                <w:lang w:eastAsia="lt-LT"/>
              </w:rPr>
              <w:t>už</w:t>
            </w:r>
            <w:proofErr w:type="spellEnd"/>
            <w:r w:rsidR="0072384E" w:rsidRPr="00BF2058">
              <w:rPr>
                <w:lang w:eastAsia="lt-LT"/>
              </w:rPr>
              <w:t xml:space="preserve"> </w:t>
            </w:r>
            <w:proofErr w:type="spellStart"/>
            <w:r w:rsidR="0072384E" w:rsidRPr="00BF2058">
              <w:rPr>
                <w:lang w:eastAsia="lt-LT"/>
              </w:rPr>
              <w:t>pasekmes</w:t>
            </w:r>
            <w:proofErr w:type="spellEnd"/>
            <w:r w:rsidR="0072384E" w:rsidRPr="00BF2058">
              <w:rPr>
                <w:lang w:eastAsia="lt-LT"/>
              </w:rPr>
              <w:t xml:space="preserve"> </w:t>
            </w:r>
            <w:proofErr w:type="spellStart"/>
            <w:r w:rsidR="0072384E" w:rsidRPr="00BF2058">
              <w:rPr>
                <w:lang w:eastAsia="lt-LT"/>
              </w:rPr>
              <w:t>susijusias</w:t>
            </w:r>
            <w:proofErr w:type="spellEnd"/>
            <w:r w:rsidR="0072384E" w:rsidRPr="00BF2058">
              <w:rPr>
                <w:lang w:eastAsia="lt-LT"/>
              </w:rPr>
              <w:t xml:space="preserve"> </w:t>
            </w:r>
            <w:proofErr w:type="spellStart"/>
            <w:r w:rsidR="0072384E" w:rsidRPr="00BF2058">
              <w:rPr>
                <w:lang w:eastAsia="lt-LT"/>
              </w:rPr>
              <w:t>su</w:t>
            </w:r>
            <w:proofErr w:type="spellEnd"/>
            <w:r w:rsidR="0072384E" w:rsidRPr="00BF2058">
              <w:rPr>
                <w:lang w:eastAsia="lt-LT"/>
              </w:rPr>
              <w:t xml:space="preserve"> </w:t>
            </w:r>
            <w:proofErr w:type="spellStart"/>
            <w:r w:rsidR="0072384E" w:rsidRPr="00BF2058">
              <w:rPr>
                <w:lang w:eastAsia="lt-LT"/>
              </w:rPr>
              <w:t>įsipareigojimo</w:t>
            </w:r>
            <w:proofErr w:type="spellEnd"/>
            <w:r w:rsidR="0072384E" w:rsidRPr="00BF2058">
              <w:rPr>
                <w:lang w:eastAsia="lt-LT"/>
              </w:rPr>
              <w:t xml:space="preserve"> </w:t>
            </w:r>
            <w:proofErr w:type="spellStart"/>
            <w:r w:rsidR="0072384E" w:rsidRPr="00BF2058">
              <w:rPr>
                <w:lang w:eastAsia="lt-LT"/>
              </w:rPr>
              <w:t>nevykdymu</w:t>
            </w:r>
            <w:proofErr w:type="spellEnd"/>
            <w:r w:rsidR="0072384E" w:rsidRPr="00BF2058">
              <w:rPr>
                <w:lang w:eastAsia="lt-LT"/>
              </w:rPr>
              <w:t>.</w:t>
            </w:r>
          </w:p>
          <w:p w14:paraId="51EDE81B" w14:textId="274A1DEF" w:rsidR="0072384E" w:rsidRPr="00BF2058" w:rsidRDefault="001F1825" w:rsidP="00827E1B">
            <w:pPr>
              <w:pStyle w:val="Sraopastraipa"/>
              <w:numPr>
                <w:ilvl w:val="1"/>
                <w:numId w:val="1"/>
              </w:numPr>
              <w:ind w:left="431" w:hanging="431"/>
              <w:jc w:val="both"/>
              <w:rPr>
                <w:lang w:eastAsia="lt-LT"/>
              </w:rPr>
            </w:pPr>
            <w:r>
              <w:rPr>
                <w:lang w:eastAsia="lt-LT"/>
              </w:rPr>
              <w:t xml:space="preserve"> </w:t>
            </w:r>
            <w:proofErr w:type="spellStart"/>
            <w:r w:rsidR="0072384E" w:rsidRPr="00BF2058">
              <w:rPr>
                <w:lang w:eastAsia="lt-LT"/>
              </w:rPr>
              <w:t>Laikytis</w:t>
            </w:r>
            <w:proofErr w:type="spellEnd"/>
            <w:r w:rsidR="0072384E" w:rsidRPr="00BF2058">
              <w:rPr>
                <w:lang w:eastAsia="lt-LT"/>
              </w:rPr>
              <w:t xml:space="preserve"> </w:t>
            </w:r>
            <w:proofErr w:type="spellStart"/>
            <w:r w:rsidR="0072384E" w:rsidRPr="00BF2058">
              <w:rPr>
                <w:lang w:eastAsia="lt-LT"/>
              </w:rPr>
              <w:t>saugos</w:t>
            </w:r>
            <w:proofErr w:type="spellEnd"/>
            <w:r w:rsidR="0072384E" w:rsidRPr="00BF2058">
              <w:rPr>
                <w:lang w:eastAsia="lt-LT"/>
              </w:rPr>
              <w:t xml:space="preserve"> </w:t>
            </w:r>
            <w:proofErr w:type="spellStart"/>
            <w:r w:rsidR="0072384E" w:rsidRPr="00BF2058">
              <w:rPr>
                <w:lang w:eastAsia="lt-LT"/>
              </w:rPr>
              <w:t>darbe</w:t>
            </w:r>
            <w:proofErr w:type="spellEnd"/>
            <w:r w:rsidR="0072384E" w:rsidRPr="00BF2058">
              <w:rPr>
                <w:lang w:eastAsia="lt-LT"/>
              </w:rPr>
              <w:t xml:space="preserve"> </w:t>
            </w:r>
            <w:proofErr w:type="spellStart"/>
            <w:r w:rsidR="0072384E" w:rsidRPr="00BF2058">
              <w:rPr>
                <w:lang w:eastAsia="lt-LT"/>
              </w:rPr>
              <w:t>taisyklių</w:t>
            </w:r>
            <w:proofErr w:type="spellEnd"/>
            <w:r w:rsidR="0072384E" w:rsidRPr="00BF2058">
              <w:rPr>
                <w:lang w:eastAsia="lt-LT"/>
              </w:rPr>
              <w:t xml:space="preserve"> </w:t>
            </w:r>
            <w:proofErr w:type="spellStart"/>
            <w:r w:rsidR="0072384E" w:rsidRPr="00BF2058">
              <w:rPr>
                <w:lang w:eastAsia="lt-LT"/>
              </w:rPr>
              <w:t>reikalavimų</w:t>
            </w:r>
            <w:proofErr w:type="spellEnd"/>
            <w:r w:rsidR="0072384E" w:rsidRPr="00BF2058">
              <w:rPr>
                <w:lang w:eastAsia="lt-LT"/>
              </w:rPr>
              <w:t xml:space="preserve">, </w:t>
            </w:r>
            <w:proofErr w:type="spellStart"/>
            <w:r w:rsidR="0072384E" w:rsidRPr="00BF2058">
              <w:rPr>
                <w:lang w:eastAsia="lt-LT"/>
              </w:rPr>
              <w:t>prisiimant</w:t>
            </w:r>
            <w:proofErr w:type="spellEnd"/>
            <w:r w:rsidR="0072384E" w:rsidRPr="00BF2058">
              <w:rPr>
                <w:lang w:eastAsia="lt-LT"/>
              </w:rPr>
              <w:t xml:space="preserve"> </w:t>
            </w:r>
            <w:proofErr w:type="spellStart"/>
            <w:r w:rsidR="0072384E" w:rsidRPr="00BF2058">
              <w:rPr>
                <w:lang w:eastAsia="lt-LT"/>
              </w:rPr>
              <w:t>atsakomybę</w:t>
            </w:r>
            <w:proofErr w:type="spellEnd"/>
            <w:r w:rsidR="0072384E" w:rsidRPr="00BF2058">
              <w:rPr>
                <w:lang w:eastAsia="lt-LT"/>
              </w:rPr>
              <w:t xml:space="preserve"> </w:t>
            </w:r>
            <w:proofErr w:type="spellStart"/>
            <w:r w:rsidR="0072384E" w:rsidRPr="00BF2058">
              <w:rPr>
                <w:lang w:eastAsia="lt-LT"/>
              </w:rPr>
              <w:t>už</w:t>
            </w:r>
            <w:proofErr w:type="spellEnd"/>
            <w:r w:rsidR="0072384E" w:rsidRPr="00BF2058">
              <w:rPr>
                <w:lang w:eastAsia="lt-LT"/>
              </w:rPr>
              <w:t xml:space="preserve"> </w:t>
            </w:r>
            <w:proofErr w:type="spellStart"/>
            <w:r w:rsidR="0072384E" w:rsidRPr="00BF2058">
              <w:rPr>
                <w:lang w:eastAsia="lt-LT"/>
              </w:rPr>
              <w:t>savo</w:t>
            </w:r>
            <w:proofErr w:type="spellEnd"/>
            <w:r w:rsidR="0072384E" w:rsidRPr="00BF2058">
              <w:rPr>
                <w:lang w:eastAsia="lt-LT"/>
              </w:rPr>
              <w:t xml:space="preserve"> </w:t>
            </w:r>
            <w:proofErr w:type="spellStart"/>
            <w:r w:rsidR="0072384E" w:rsidRPr="00BF2058">
              <w:rPr>
                <w:lang w:eastAsia="lt-LT"/>
              </w:rPr>
              <w:t>darbuotojų</w:t>
            </w:r>
            <w:proofErr w:type="spellEnd"/>
            <w:r w:rsidR="0072384E" w:rsidRPr="00BF2058">
              <w:rPr>
                <w:lang w:eastAsia="lt-LT"/>
              </w:rPr>
              <w:t xml:space="preserve"> ir </w:t>
            </w:r>
            <w:proofErr w:type="spellStart"/>
            <w:r w:rsidR="0072384E" w:rsidRPr="00BF2058">
              <w:rPr>
                <w:lang w:eastAsia="lt-LT"/>
              </w:rPr>
              <w:t>visų</w:t>
            </w:r>
            <w:proofErr w:type="spellEnd"/>
            <w:r w:rsidR="0072384E" w:rsidRPr="00BF2058">
              <w:rPr>
                <w:lang w:eastAsia="lt-LT"/>
              </w:rPr>
              <w:t xml:space="preserve"> </w:t>
            </w:r>
            <w:proofErr w:type="spellStart"/>
            <w:r w:rsidR="0072384E" w:rsidRPr="00BF2058">
              <w:rPr>
                <w:lang w:eastAsia="lt-LT"/>
              </w:rPr>
              <w:t>asmenų</w:t>
            </w:r>
            <w:proofErr w:type="spellEnd"/>
            <w:r w:rsidR="0072384E" w:rsidRPr="00BF2058">
              <w:rPr>
                <w:lang w:eastAsia="lt-LT"/>
              </w:rPr>
              <w:t xml:space="preserve">, </w:t>
            </w:r>
            <w:proofErr w:type="spellStart"/>
            <w:r w:rsidR="0072384E" w:rsidRPr="00BF2058">
              <w:rPr>
                <w:lang w:eastAsia="lt-LT"/>
              </w:rPr>
              <w:t>kurie</w:t>
            </w:r>
            <w:proofErr w:type="spellEnd"/>
            <w:r w:rsidR="0072384E" w:rsidRPr="00BF2058">
              <w:rPr>
                <w:lang w:eastAsia="lt-LT"/>
              </w:rPr>
              <w:t xml:space="preserve"> </w:t>
            </w:r>
            <w:proofErr w:type="spellStart"/>
            <w:r w:rsidR="0072384E" w:rsidRPr="00BF2058">
              <w:rPr>
                <w:lang w:eastAsia="lt-LT"/>
              </w:rPr>
              <w:t>gali</w:t>
            </w:r>
            <w:proofErr w:type="spellEnd"/>
            <w:r w:rsidR="0072384E" w:rsidRPr="00BF2058">
              <w:rPr>
                <w:lang w:eastAsia="lt-LT"/>
              </w:rPr>
              <w:t xml:space="preserve"> </w:t>
            </w:r>
            <w:proofErr w:type="spellStart"/>
            <w:r w:rsidR="0072384E" w:rsidRPr="00BF2058">
              <w:rPr>
                <w:lang w:eastAsia="lt-LT"/>
              </w:rPr>
              <w:t>atsirasti</w:t>
            </w:r>
            <w:proofErr w:type="spellEnd"/>
            <w:r w:rsidR="0072384E" w:rsidRPr="00BF2058">
              <w:rPr>
                <w:lang w:eastAsia="lt-LT"/>
              </w:rPr>
              <w:t xml:space="preserve">, </w:t>
            </w:r>
            <w:proofErr w:type="spellStart"/>
            <w:r w:rsidR="0072384E" w:rsidRPr="00BF2058">
              <w:rPr>
                <w:lang w:eastAsia="lt-LT"/>
              </w:rPr>
              <w:t>darbų</w:t>
            </w:r>
            <w:proofErr w:type="spellEnd"/>
            <w:r w:rsidR="0072384E" w:rsidRPr="00BF2058">
              <w:rPr>
                <w:lang w:eastAsia="lt-LT"/>
              </w:rPr>
              <w:t xml:space="preserve"> </w:t>
            </w:r>
            <w:proofErr w:type="spellStart"/>
            <w:r w:rsidR="0072384E" w:rsidRPr="00BF2058">
              <w:rPr>
                <w:lang w:eastAsia="lt-LT"/>
              </w:rPr>
              <w:t>atlikimo</w:t>
            </w:r>
            <w:proofErr w:type="spellEnd"/>
            <w:r w:rsidR="0072384E" w:rsidRPr="00BF2058">
              <w:rPr>
                <w:lang w:eastAsia="lt-LT"/>
              </w:rPr>
              <w:t xml:space="preserve"> ribose </w:t>
            </w:r>
            <w:proofErr w:type="spellStart"/>
            <w:r w:rsidR="0072384E" w:rsidRPr="00BF2058">
              <w:rPr>
                <w:lang w:eastAsia="lt-LT"/>
              </w:rPr>
              <w:t>saugumą</w:t>
            </w:r>
            <w:proofErr w:type="spellEnd"/>
            <w:r w:rsidR="0072384E" w:rsidRPr="00BF2058">
              <w:rPr>
                <w:lang w:eastAsia="lt-LT"/>
              </w:rPr>
              <w:t>.</w:t>
            </w:r>
          </w:p>
          <w:p w14:paraId="7564D8C3" w14:textId="6CB6977D" w:rsidR="0072384E" w:rsidRPr="00BF2058" w:rsidRDefault="000F3A5E" w:rsidP="00827E1B">
            <w:pPr>
              <w:pStyle w:val="Sraopastraipa"/>
              <w:numPr>
                <w:ilvl w:val="1"/>
                <w:numId w:val="1"/>
              </w:numPr>
              <w:ind w:left="431" w:hanging="431"/>
              <w:jc w:val="both"/>
              <w:rPr>
                <w:lang w:eastAsia="lt-LT"/>
              </w:rPr>
            </w:pPr>
            <w:r>
              <w:rPr>
                <w:lang w:eastAsia="lt-LT"/>
              </w:rPr>
              <w:t xml:space="preserve"> </w:t>
            </w:r>
            <w:proofErr w:type="spellStart"/>
            <w:r w:rsidR="0072384E" w:rsidRPr="00BF2058">
              <w:rPr>
                <w:lang w:eastAsia="lt-LT"/>
              </w:rPr>
              <w:t>Rangovui</w:t>
            </w:r>
            <w:proofErr w:type="spellEnd"/>
            <w:r w:rsidR="0072384E" w:rsidRPr="00BF2058">
              <w:rPr>
                <w:lang w:eastAsia="lt-LT"/>
              </w:rPr>
              <w:t xml:space="preserve"> </w:t>
            </w:r>
            <w:proofErr w:type="spellStart"/>
            <w:r w:rsidR="0072384E" w:rsidRPr="00BF2058">
              <w:rPr>
                <w:lang w:eastAsia="lt-LT"/>
              </w:rPr>
              <w:t>vėluojant</w:t>
            </w:r>
            <w:proofErr w:type="spellEnd"/>
            <w:r w:rsidR="0072384E" w:rsidRPr="00BF2058">
              <w:rPr>
                <w:lang w:eastAsia="lt-LT"/>
              </w:rPr>
              <w:t xml:space="preserve"> </w:t>
            </w:r>
            <w:proofErr w:type="spellStart"/>
            <w:r w:rsidR="0072384E" w:rsidRPr="00BF2058">
              <w:rPr>
                <w:lang w:eastAsia="lt-LT"/>
              </w:rPr>
              <w:t>nustatytu</w:t>
            </w:r>
            <w:proofErr w:type="spellEnd"/>
            <w:r w:rsidR="0072384E" w:rsidRPr="00BF2058">
              <w:rPr>
                <w:lang w:eastAsia="lt-LT"/>
              </w:rPr>
              <w:t xml:space="preserve"> </w:t>
            </w:r>
            <w:proofErr w:type="spellStart"/>
            <w:r w:rsidR="0072384E" w:rsidRPr="00BF2058">
              <w:rPr>
                <w:lang w:eastAsia="lt-LT"/>
              </w:rPr>
              <w:t>terminu</w:t>
            </w:r>
            <w:proofErr w:type="spellEnd"/>
            <w:r w:rsidR="0072384E" w:rsidRPr="00BF2058">
              <w:rPr>
                <w:lang w:eastAsia="lt-LT"/>
              </w:rPr>
              <w:t xml:space="preserve"> </w:t>
            </w:r>
            <w:proofErr w:type="spellStart"/>
            <w:r w:rsidR="0072384E" w:rsidRPr="00BF2058">
              <w:rPr>
                <w:lang w:eastAsia="lt-LT"/>
              </w:rPr>
              <w:t>atlikti</w:t>
            </w:r>
            <w:proofErr w:type="spellEnd"/>
            <w:r w:rsidR="0072384E" w:rsidRPr="00BF2058">
              <w:rPr>
                <w:lang w:eastAsia="lt-LT"/>
              </w:rPr>
              <w:t xml:space="preserve"> </w:t>
            </w:r>
            <w:proofErr w:type="spellStart"/>
            <w:r w:rsidR="0072384E" w:rsidRPr="00BF2058">
              <w:rPr>
                <w:lang w:eastAsia="lt-LT"/>
              </w:rPr>
              <w:t>darbus</w:t>
            </w:r>
            <w:proofErr w:type="spellEnd"/>
            <w:r w:rsidR="0072384E" w:rsidRPr="00BF2058">
              <w:rPr>
                <w:lang w:eastAsia="lt-LT"/>
              </w:rPr>
              <w:t xml:space="preserve">, </w:t>
            </w:r>
            <w:proofErr w:type="spellStart"/>
            <w:r w:rsidR="0072384E" w:rsidRPr="00BF2058">
              <w:rPr>
                <w:lang w:eastAsia="lt-LT"/>
              </w:rPr>
              <w:t>Rangovas</w:t>
            </w:r>
            <w:proofErr w:type="spellEnd"/>
            <w:r w:rsidR="0072384E" w:rsidRPr="00BF2058">
              <w:rPr>
                <w:lang w:eastAsia="lt-LT"/>
              </w:rPr>
              <w:t xml:space="preserve">, </w:t>
            </w:r>
            <w:proofErr w:type="spellStart"/>
            <w:r w:rsidR="0072384E" w:rsidRPr="00BF2058">
              <w:rPr>
                <w:lang w:eastAsia="lt-LT"/>
              </w:rPr>
              <w:t>Užsakovui</w:t>
            </w:r>
            <w:proofErr w:type="spellEnd"/>
            <w:r w:rsidR="0072384E" w:rsidRPr="00BF2058">
              <w:rPr>
                <w:lang w:eastAsia="lt-LT"/>
              </w:rPr>
              <w:t xml:space="preserve"> </w:t>
            </w:r>
            <w:proofErr w:type="spellStart"/>
            <w:r w:rsidR="0072384E" w:rsidRPr="00BF2058">
              <w:rPr>
                <w:lang w:eastAsia="lt-LT"/>
              </w:rPr>
              <w:t>pareikalavus</w:t>
            </w:r>
            <w:proofErr w:type="spellEnd"/>
            <w:r w:rsidR="0072384E" w:rsidRPr="00BF2058">
              <w:rPr>
                <w:lang w:eastAsia="lt-LT"/>
              </w:rPr>
              <w:t xml:space="preserve">, </w:t>
            </w:r>
            <w:proofErr w:type="spellStart"/>
            <w:r w:rsidR="0072384E" w:rsidRPr="00BF2058">
              <w:rPr>
                <w:lang w:eastAsia="lt-LT"/>
              </w:rPr>
              <w:t>privalo</w:t>
            </w:r>
            <w:proofErr w:type="spellEnd"/>
            <w:r w:rsidR="0072384E" w:rsidRPr="00BF2058">
              <w:rPr>
                <w:lang w:eastAsia="lt-LT"/>
              </w:rPr>
              <w:t xml:space="preserve"> </w:t>
            </w:r>
            <w:proofErr w:type="spellStart"/>
            <w:r w:rsidR="0072384E" w:rsidRPr="00BF2058">
              <w:rPr>
                <w:lang w:eastAsia="lt-LT"/>
              </w:rPr>
              <w:t>mokėti</w:t>
            </w:r>
            <w:proofErr w:type="spellEnd"/>
            <w:r w:rsidR="0072384E" w:rsidRPr="00BF2058">
              <w:rPr>
                <w:lang w:eastAsia="lt-LT"/>
              </w:rPr>
              <w:t xml:space="preserve"> </w:t>
            </w:r>
            <w:proofErr w:type="spellStart"/>
            <w:r w:rsidR="0072384E" w:rsidRPr="00BF2058">
              <w:rPr>
                <w:lang w:eastAsia="lt-LT"/>
              </w:rPr>
              <w:t>Užsakovui</w:t>
            </w:r>
            <w:proofErr w:type="spellEnd"/>
            <w:r w:rsidR="0072384E" w:rsidRPr="00BF2058">
              <w:rPr>
                <w:lang w:eastAsia="lt-LT"/>
              </w:rPr>
              <w:t xml:space="preserve"> </w:t>
            </w:r>
            <w:proofErr w:type="spellStart"/>
            <w:r w:rsidR="0072384E" w:rsidRPr="00BF2058">
              <w:rPr>
                <w:lang w:eastAsia="lt-LT"/>
              </w:rPr>
              <w:t>delspinigius</w:t>
            </w:r>
            <w:proofErr w:type="spellEnd"/>
            <w:r w:rsidR="0072384E" w:rsidRPr="00BF2058">
              <w:rPr>
                <w:lang w:eastAsia="lt-LT"/>
              </w:rPr>
              <w:t xml:space="preserve"> </w:t>
            </w:r>
            <w:proofErr w:type="spellStart"/>
            <w:r w:rsidR="0072384E" w:rsidRPr="00BF2058">
              <w:rPr>
                <w:lang w:eastAsia="lt-LT"/>
              </w:rPr>
              <w:t>nuo</w:t>
            </w:r>
            <w:proofErr w:type="spellEnd"/>
            <w:r w:rsidR="0072384E" w:rsidRPr="00BF2058">
              <w:rPr>
                <w:lang w:eastAsia="lt-LT"/>
              </w:rPr>
              <w:t xml:space="preserve"> </w:t>
            </w:r>
            <w:proofErr w:type="spellStart"/>
            <w:r w:rsidR="0072384E" w:rsidRPr="00BF2058">
              <w:rPr>
                <w:lang w:eastAsia="lt-LT"/>
              </w:rPr>
              <w:t>neatliktų</w:t>
            </w:r>
            <w:proofErr w:type="spellEnd"/>
            <w:r w:rsidR="0072384E" w:rsidRPr="00BF2058">
              <w:rPr>
                <w:lang w:eastAsia="lt-LT"/>
              </w:rPr>
              <w:t xml:space="preserve"> </w:t>
            </w:r>
            <w:proofErr w:type="spellStart"/>
            <w:r w:rsidR="0072384E" w:rsidRPr="00BF2058">
              <w:rPr>
                <w:lang w:eastAsia="lt-LT"/>
              </w:rPr>
              <w:t>darbų</w:t>
            </w:r>
            <w:proofErr w:type="spellEnd"/>
            <w:r w:rsidR="0072384E" w:rsidRPr="00BF2058">
              <w:rPr>
                <w:lang w:eastAsia="lt-LT"/>
              </w:rPr>
              <w:t xml:space="preserve"> </w:t>
            </w:r>
            <w:proofErr w:type="spellStart"/>
            <w:r w:rsidR="0072384E" w:rsidRPr="00BF2058">
              <w:rPr>
                <w:lang w:eastAsia="lt-LT"/>
              </w:rPr>
              <w:t>vertės</w:t>
            </w:r>
            <w:proofErr w:type="spellEnd"/>
            <w:r w:rsidR="0072384E" w:rsidRPr="00BF2058">
              <w:rPr>
                <w:lang w:eastAsia="lt-LT"/>
              </w:rPr>
              <w:t xml:space="preserve"> </w:t>
            </w:r>
            <w:proofErr w:type="spellStart"/>
            <w:r w:rsidR="0072384E" w:rsidRPr="00BF2058">
              <w:rPr>
                <w:lang w:eastAsia="lt-LT"/>
              </w:rPr>
              <w:t>už</w:t>
            </w:r>
            <w:proofErr w:type="spellEnd"/>
            <w:r w:rsidR="0072384E" w:rsidRPr="00BF2058">
              <w:rPr>
                <w:lang w:eastAsia="lt-LT"/>
              </w:rPr>
              <w:t xml:space="preserve"> </w:t>
            </w:r>
            <w:proofErr w:type="spellStart"/>
            <w:r w:rsidR="0072384E" w:rsidRPr="00BF2058">
              <w:rPr>
                <w:lang w:eastAsia="lt-LT"/>
              </w:rPr>
              <w:t>kiekvieną</w:t>
            </w:r>
            <w:proofErr w:type="spellEnd"/>
            <w:r w:rsidR="0072384E" w:rsidRPr="00BF2058">
              <w:rPr>
                <w:lang w:eastAsia="lt-LT"/>
              </w:rPr>
              <w:t xml:space="preserve"> </w:t>
            </w:r>
            <w:proofErr w:type="spellStart"/>
            <w:r w:rsidR="0072384E" w:rsidRPr="00BF2058">
              <w:rPr>
                <w:lang w:eastAsia="lt-LT"/>
              </w:rPr>
              <w:t>uždelstą</w:t>
            </w:r>
            <w:proofErr w:type="spellEnd"/>
            <w:r w:rsidR="0072384E" w:rsidRPr="00BF2058">
              <w:rPr>
                <w:lang w:eastAsia="lt-LT"/>
              </w:rPr>
              <w:t xml:space="preserve"> </w:t>
            </w:r>
            <w:proofErr w:type="spellStart"/>
            <w:r w:rsidR="0072384E" w:rsidRPr="00BF2058">
              <w:rPr>
                <w:lang w:eastAsia="lt-LT"/>
              </w:rPr>
              <w:t>dieną</w:t>
            </w:r>
            <w:proofErr w:type="spellEnd"/>
            <w:r w:rsidR="0072384E" w:rsidRPr="00BF2058">
              <w:rPr>
                <w:lang w:eastAsia="lt-LT"/>
              </w:rPr>
              <w:t xml:space="preserve"> </w:t>
            </w:r>
            <w:proofErr w:type="spellStart"/>
            <w:r w:rsidR="0072384E" w:rsidRPr="00BF2058">
              <w:rPr>
                <w:lang w:eastAsia="lt-LT"/>
              </w:rPr>
              <w:t>bei</w:t>
            </w:r>
            <w:proofErr w:type="spellEnd"/>
            <w:r w:rsidR="0072384E" w:rsidRPr="00BF2058">
              <w:rPr>
                <w:lang w:eastAsia="lt-LT"/>
              </w:rPr>
              <w:t xml:space="preserve"> </w:t>
            </w:r>
            <w:proofErr w:type="spellStart"/>
            <w:r w:rsidR="0072384E" w:rsidRPr="00BF2058">
              <w:rPr>
                <w:lang w:eastAsia="lt-LT"/>
              </w:rPr>
              <w:t>sumoka</w:t>
            </w:r>
            <w:proofErr w:type="spellEnd"/>
            <w:r w:rsidR="0072384E" w:rsidRPr="00BF2058">
              <w:rPr>
                <w:lang w:eastAsia="lt-LT"/>
              </w:rPr>
              <w:t xml:space="preserve"> visas </w:t>
            </w:r>
            <w:proofErr w:type="spellStart"/>
            <w:r w:rsidR="0072384E" w:rsidRPr="00BF2058">
              <w:rPr>
                <w:lang w:eastAsia="lt-LT"/>
              </w:rPr>
              <w:t>baudas</w:t>
            </w:r>
            <w:proofErr w:type="spellEnd"/>
            <w:r w:rsidR="0072384E" w:rsidRPr="00BF2058">
              <w:rPr>
                <w:lang w:eastAsia="lt-LT"/>
              </w:rPr>
              <w:t xml:space="preserve">, </w:t>
            </w:r>
            <w:proofErr w:type="spellStart"/>
            <w:r w:rsidR="0072384E" w:rsidRPr="00BF2058">
              <w:rPr>
                <w:lang w:eastAsia="lt-LT"/>
              </w:rPr>
              <w:t>susijusias</w:t>
            </w:r>
            <w:proofErr w:type="spellEnd"/>
            <w:r w:rsidR="0072384E" w:rsidRPr="00BF2058">
              <w:rPr>
                <w:lang w:eastAsia="lt-LT"/>
              </w:rPr>
              <w:t xml:space="preserve"> </w:t>
            </w:r>
            <w:proofErr w:type="spellStart"/>
            <w:r w:rsidR="0072384E" w:rsidRPr="00BF2058">
              <w:rPr>
                <w:lang w:eastAsia="lt-LT"/>
              </w:rPr>
              <w:t>su</w:t>
            </w:r>
            <w:proofErr w:type="spellEnd"/>
            <w:r w:rsidR="0072384E" w:rsidRPr="00BF2058">
              <w:rPr>
                <w:lang w:eastAsia="lt-LT"/>
              </w:rPr>
              <w:t xml:space="preserve"> „</w:t>
            </w:r>
            <w:proofErr w:type="spellStart"/>
            <w:r w:rsidR="0072384E" w:rsidRPr="00BF2058">
              <w:rPr>
                <w:lang w:eastAsia="lt-LT"/>
              </w:rPr>
              <w:t>Leidimų</w:t>
            </w:r>
            <w:proofErr w:type="spellEnd"/>
            <w:r w:rsidR="0072384E" w:rsidRPr="00BF2058">
              <w:rPr>
                <w:lang w:eastAsia="lt-LT"/>
              </w:rPr>
              <w:t xml:space="preserve"> </w:t>
            </w:r>
            <w:proofErr w:type="spellStart"/>
            <w:r w:rsidR="0072384E" w:rsidRPr="00BF2058">
              <w:rPr>
                <w:lang w:eastAsia="lt-LT"/>
              </w:rPr>
              <w:t>atlikti</w:t>
            </w:r>
            <w:proofErr w:type="spellEnd"/>
            <w:r w:rsidR="0072384E" w:rsidRPr="00BF2058">
              <w:rPr>
                <w:lang w:eastAsia="lt-LT"/>
              </w:rPr>
              <w:t xml:space="preserve"> </w:t>
            </w:r>
            <w:proofErr w:type="spellStart"/>
            <w:r w:rsidR="0072384E" w:rsidRPr="00BF2058">
              <w:rPr>
                <w:lang w:eastAsia="lt-LT"/>
              </w:rPr>
              <w:t>kasinėjimo</w:t>
            </w:r>
            <w:proofErr w:type="spellEnd"/>
            <w:r w:rsidR="0072384E" w:rsidRPr="00BF2058">
              <w:rPr>
                <w:lang w:eastAsia="lt-LT"/>
              </w:rPr>
              <w:t xml:space="preserve"> </w:t>
            </w:r>
            <w:proofErr w:type="spellStart"/>
            <w:r w:rsidR="0072384E" w:rsidRPr="00BF2058">
              <w:rPr>
                <w:lang w:eastAsia="lt-LT"/>
              </w:rPr>
              <w:t>darbus</w:t>
            </w:r>
            <w:proofErr w:type="spellEnd"/>
            <w:r w:rsidR="0072384E" w:rsidRPr="00BF2058">
              <w:rPr>
                <w:lang w:eastAsia="lt-LT"/>
              </w:rPr>
              <w:t xml:space="preserve"> Kauno </w:t>
            </w:r>
            <w:proofErr w:type="spellStart"/>
            <w:r w:rsidR="0072384E" w:rsidRPr="00BF2058">
              <w:rPr>
                <w:lang w:eastAsia="lt-LT"/>
              </w:rPr>
              <w:t>miesto</w:t>
            </w:r>
            <w:proofErr w:type="spellEnd"/>
            <w:r w:rsidR="0072384E" w:rsidRPr="00BF2058">
              <w:rPr>
                <w:lang w:eastAsia="lt-LT"/>
              </w:rPr>
              <w:t xml:space="preserve"> </w:t>
            </w:r>
            <w:proofErr w:type="spellStart"/>
            <w:r w:rsidR="0072384E" w:rsidRPr="00BF2058">
              <w:rPr>
                <w:lang w:eastAsia="lt-LT"/>
              </w:rPr>
              <w:t>savivaldybės</w:t>
            </w:r>
            <w:proofErr w:type="spellEnd"/>
            <w:r w:rsidR="0072384E" w:rsidRPr="00BF2058">
              <w:rPr>
                <w:lang w:eastAsia="lt-LT"/>
              </w:rPr>
              <w:t xml:space="preserve"> </w:t>
            </w:r>
            <w:proofErr w:type="spellStart"/>
            <w:r w:rsidR="0072384E" w:rsidRPr="00BF2058">
              <w:rPr>
                <w:lang w:eastAsia="lt-LT"/>
              </w:rPr>
              <w:t>viešojo</w:t>
            </w:r>
            <w:proofErr w:type="spellEnd"/>
            <w:r w:rsidR="0072384E" w:rsidRPr="00BF2058">
              <w:rPr>
                <w:lang w:eastAsia="lt-LT"/>
              </w:rPr>
              <w:t xml:space="preserve"> </w:t>
            </w:r>
            <w:proofErr w:type="spellStart"/>
            <w:r w:rsidR="0072384E" w:rsidRPr="00BF2058">
              <w:rPr>
                <w:lang w:eastAsia="lt-LT"/>
              </w:rPr>
              <w:t>naudojimo</w:t>
            </w:r>
            <w:proofErr w:type="spellEnd"/>
            <w:r w:rsidR="0072384E" w:rsidRPr="00BF2058">
              <w:rPr>
                <w:lang w:eastAsia="lt-LT"/>
              </w:rPr>
              <w:t xml:space="preserve"> </w:t>
            </w:r>
            <w:proofErr w:type="spellStart"/>
            <w:r w:rsidR="0072384E" w:rsidRPr="00BF2058">
              <w:rPr>
                <w:lang w:eastAsia="lt-LT"/>
              </w:rPr>
              <w:t>teritorijoje</w:t>
            </w:r>
            <w:proofErr w:type="spellEnd"/>
            <w:r w:rsidR="0072384E" w:rsidRPr="00BF2058">
              <w:rPr>
                <w:lang w:eastAsia="lt-LT"/>
              </w:rPr>
              <w:t xml:space="preserve">, </w:t>
            </w:r>
            <w:proofErr w:type="spellStart"/>
            <w:r w:rsidR="0072384E" w:rsidRPr="00BF2058">
              <w:rPr>
                <w:lang w:eastAsia="lt-LT"/>
              </w:rPr>
              <w:t>atitverti</w:t>
            </w:r>
            <w:proofErr w:type="spellEnd"/>
            <w:r w:rsidR="0072384E" w:rsidRPr="00BF2058">
              <w:rPr>
                <w:lang w:eastAsia="lt-LT"/>
              </w:rPr>
              <w:t xml:space="preserve"> </w:t>
            </w:r>
            <w:proofErr w:type="spellStart"/>
            <w:r w:rsidR="0072384E" w:rsidRPr="00BF2058">
              <w:rPr>
                <w:lang w:eastAsia="lt-LT"/>
              </w:rPr>
              <w:t>ją</w:t>
            </w:r>
            <w:proofErr w:type="spellEnd"/>
            <w:r w:rsidR="0072384E" w:rsidRPr="00BF2058">
              <w:rPr>
                <w:lang w:eastAsia="lt-LT"/>
              </w:rPr>
              <w:t xml:space="preserve"> </w:t>
            </w:r>
            <w:proofErr w:type="spellStart"/>
            <w:r w:rsidR="0072384E" w:rsidRPr="00BF2058">
              <w:rPr>
                <w:lang w:eastAsia="lt-LT"/>
              </w:rPr>
              <w:t>ar</w:t>
            </w:r>
            <w:proofErr w:type="spellEnd"/>
            <w:r w:rsidR="0072384E" w:rsidRPr="00BF2058">
              <w:rPr>
                <w:lang w:eastAsia="lt-LT"/>
              </w:rPr>
              <w:t xml:space="preserve"> </w:t>
            </w:r>
            <w:proofErr w:type="spellStart"/>
            <w:r w:rsidR="0072384E" w:rsidRPr="00BF2058">
              <w:rPr>
                <w:lang w:eastAsia="lt-LT"/>
              </w:rPr>
              <w:t>jos</w:t>
            </w:r>
            <w:proofErr w:type="spellEnd"/>
            <w:r w:rsidR="0072384E" w:rsidRPr="00BF2058">
              <w:rPr>
                <w:lang w:eastAsia="lt-LT"/>
              </w:rPr>
              <w:t xml:space="preserve"> </w:t>
            </w:r>
            <w:proofErr w:type="spellStart"/>
            <w:r w:rsidR="0072384E" w:rsidRPr="00BF2058">
              <w:rPr>
                <w:lang w:eastAsia="lt-LT"/>
              </w:rPr>
              <w:t>dalį</w:t>
            </w:r>
            <w:proofErr w:type="spellEnd"/>
            <w:r w:rsidR="0072384E" w:rsidRPr="00BF2058">
              <w:rPr>
                <w:lang w:eastAsia="lt-LT"/>
              </w:rPr>
              <w:t xml:space="preserve"> </w:t>
            </w:r>
            <w:proofErr w:type="spellStart"/>
            <w:r w:rsidR="0072384E" w:rsidRPr="00BF2058">
              <w:rPr>
                <w:lang w:eastAsia="lt-LT"/>
              </w:rPr>
              <w:t>arba</w:t>
            </w:r>
            <w:proofErr w:type="spellEnd"/>
            <w:r w:rsidR="0072384E" w:rsidRPr="00BF2058">
              <w:rPr>
                <w:lang w:eastAsia="lt-LT"/>
              </w:rPr>
              <w:t xml:space="preserve"> </w:t>
            </w:r>
            <w:proofErr w:type="spellStart"/>
            <w:r w:rsidR="0072384E" w:rsidRPr="00BF2058">
              <w:rPr>
                <w:lang w:eastAsia="lt-LT"/>
              </w:rPr>
              <w:t>apriboti</w:t>
            </w:r>
            <w:proofErr w:type="spellEnd"/>
            <w:r w:rsidR="0072384E" w:rsidRPr="00BF2058">
              <w:rPr>
                <w:lang w:eastAsia="lt-LT"/>
              </w:rPr>
              <w:t xml:space="preserve"> </w:t>
            </w:r>
            <w:proofErr w:type="spellStart"/>
            <w:r w:rsidR="0072384E" w:rsidRPr="00BF2058">
              <w:rPr>
                <w:lang w:eastAsia="lt-LT"/>
              </w:rPr>
              <w:t>eismą</w:t>
            </w:r>
            <w:proofErr w:type="spellEnd"/>
            <w:r w:rsidR="0072384E" w:rsidRPr="00BF2058">
              <w:rPr>
                <w:lang w:eastAsia="lt-LT"/>
              </w:rPr>
              <w:t xml:space="preserve"> </w:t>
            </w:r>
            <w:proofErr w:type="spellStart"/>
            <w:r w:rsidR="0072384E" w:rsidRPr="00BF2058">
              <w:rPr>
                <w:lang w:eastAsia="lt-LT"/>
              </w:rPr>
              <w:t>joje</w:t>
            </w:r>
            <w:proofErr w:type="spellEnd"/>
            <w:r w:rsidR="0072384E" w:rsidRPr="00BF2058">
              <w:rPr>
                <w:lang w:eastAsia="lt-LT"/>
              </w:rPr>
              <w:t xml:space="preserve"> </w:t>
            </w:r>
            <w:proofErr w:type="spellStart"/>
            <w:r w:rsidR="0072384E" w:rsidRPr="00BF2058">
              <w:rPr>
                <w:lang w:eastAsia="lt-LT"/>
              </w:rPr>
              <w:t>išdavimo</w:t>
            </w:r>
            <w:proofErr w:type="spellEnd"/>
            <w:r w:rsidR="0072384E" w:rsidRPr="00BF2058">
              <w:rPr>
                <w:lang w:eastAsia="lt-LT"/>
              </w:rPr>
              <w:t xml:space="preserve"> </w:t>
            </w:r>
            <w:proofErr w:type="spellStart"/>
            <w:r w:rsidR="0072384E" w:rsidRPr="00BF2058">
              <w:rPr>
                <w:lang w:eastAsia="lt-LT"/>
              </w:rPr>
              <w:t>tvarkos</w:t>
            </w:r>
            <w:proofErr w:type="spellEnd"/>
            <w:r w:rsidR="0072384E" w:rsidRPr="00BF2058">
              <w:rPr>
                <w:lang w:eastAsia="lt-LT"/>
              </w:rPr>
              <w:t xml:space="preserve"> </w:t>
            </w:r>
            <w:proofErr w:type="spellStart"/>
            <w:r w:rsidR="0072384E" w:rsidRPr="00BF2058">
              <w:rPr>
                <w:lang w:eastAsia="lt-LT"/>
              </w:rPr>
              <w:t>aprašas</w:t>
            </w:r>
            <w:proofErr w:type="spellEnd"/>
            <w:r w:rsidR="0072384E" w:rsidRPr="00BF2058">
              <w:rPr>
                <w:lang w:eastAsia="lt-LT"/>
              </w:rPr>
              <w:t>” (</w:t>
            </w:r>
            <w:r w:rsidR="0072384E">
              <w:rPr>
                <w:rFonts w:eastAsia="Calibri"/>
                <w:color w:val="000000" w:themeColor="text1"/>
              </w:rPr>
              <w:t>2022-11-22, Nr.: T-549</w:t>
            </w:r>
            <w:r w:rsidR="0072384E" w:rsidRPr="00BF2058">
              <w:rPr>
                <w:lang w:eastAsia="lt-LT"/>
              </w:rPr>
              <w:t xml:space="preserve">) </w:t>
            </w:r>
            <w:proofErr w:type="spellStart"/>
            <w:r w:rsidR="0072384E" w:rsidRPr="00BF2058">
              <w:rPr>
                <w:lang w:eastAsia="lt-LT"/>
              </w:rPr>
              <w:t>pažeidimais</w:t>
            </w:r>
            <w:proofErr w:type="spellEnd"/>
            <w:r w:rsidR="0072384E" w:rsidRPr="00BF2058">
              <w:rPr>
                <w:lang w:eastAsia="lt-LT"/>
              </w:rPr>
              <w:t>.</w:t>
            </w:r>
          </w:p>
          <w:p w14:paraId="63496CFB" w14:textId="2EFC2047" w:rsidR="0072384E" w:rsidRPr="00146257" w:rsidRDefault="000F3A5E" w:rsidP="00827E1B">
            <w:pPr>
              <w:pStyle w:val="Sraopastraipa"/>
              <w:numPr>
                <w:ilvl w:val="1"/>
                <w:numId w:val="1"/>
              </w:numPr>
              <w:ind w:left="431" w:hanging="431"/>
              <w:jc w:val="both"/>
              <w:rPr>
                <w:lang w:eastAsia="lt-LT"/>
              </w:rPr>
            </w:pPr>
            <w:r>
              <w:rPr>
                <w:lang w:eastAsia="lt-LT"/>
              </w:rPr>
              <w:t xml:space="preserve"> </w:t>
            </w:r>
            <w:proofErr w:type="spellStart"/>
            <w:r w:rsidR="0072384E" w:rsidRPr="002479F9">
              <w:rPr>
                <w:lang w:eastAsia="lt-LT"/>
              </w:rPr>
              <w:t>Rangovo</w:t>
            </w:r>
            <w:proofErr w:type="spellEnd"/>
            <w:r w:rsidR="0072384E" w:rsidRPr="002479F9">
              <w:rPr>
                <w:lang w:eastAsia="lt-LT"/>
              </w:rPr>
              <w:t xml:space="preserve"> </w:t>
            </w:r>
            <w:proofErr w:type="spellStart"/>
            <w:r w:rsidR="0072384E" w:rsidRPr="002479F9">
              <w:rPr>
                <w:lang w:eastAsia="lt-LT"/>
              </w:rPr>
              <w:t>pateiktame</w:t>
            </w:r>
            <w:proofErr w:type="spellEnd"/>
            <w:r w:rsidR="0072384E" w:rsidRPr="002479F9">
              <w:rPr>
                <w:lang w:eastAsia="lt-LT"/>
              </w:rPr>
              <w:t xml:space="preserve"> </w:t>
            </w:r>
            <w:proofErr w:type="spellStart"/>
            <w:r w:rsidR="0072384E" w:rsidRPr="002479F9">
              <w:rPr>
                <w:lang w:eastAsia="lt-LT"/>
              </w:rPr>
              <w:t>darbų</w:t>
            </w:r>
            <w:proofErr w:type="spellEnd"/>
            <w:r w:rsidR="0072384E" w:rsidRPr="002479F9">
              <w:rPr>
                <w:lang w:eastAsia="lt-LT"/>
              </w:rPr>
              <w:t xml:space="preserve"> </w:t>
            </w:r>
            <w:proofErr w:type="spellStart"/>
            <w:r w:rsidR="0072384E" w:rsidRPr="002479F9">
              <w:rPr>
                <w:lang w:eastAsia="lt-LT"/>
              </w:rPr>
              <w:t>užbaigimo</w:t>
            </w:r>
            <w:proofErr w:type="spellEnd"/>
            <w:r w:rsidR="0072384E" w:rsidRPr="002479F9">
              <w:rPr>
                <w:lang w:eastAsia="lt-LT"/>
              </w:rPr>
              <w:t xml:space="preserve"> </w:t>
            </w:r>
            <w:proofErr w:type="spellStart"/>
            <w:r w:rsidR="0072384E" w:rsidRPr="002479F9">
              <w:rPr>
                <w:lang w:eastAsia="lt-LT"/>
              </w:rPr>
              <w:t>akte</w:t>
            </w:r>
            <w:proofErr w:type="spellEnd"/>
            <w:r w:rsidR="0072384E" w:rsidRPr="002479F9">
              <w:rPr>
                <w:lang w:eastAsia="lt-LT"/>
              </w:rPr>
              <w:t xml:space="preserve"> </w:t>
            </w:r>
            <w:proofErr w:type="spellStart"/>
            <w:r w:rsidR="0072384E" w:rsidRPr="002479F9">
              <w:rPr>
                <w:lang w:eastAsia="lt-LT"/>
              </w:rPr>
              <w:t>turi</w:t>
            </w:r>
            <w:proofErr w:type="spellEnd"/>
            <w:r w:rsidR="0072384E" w:rsidRPr="002479F9">
              <w:rPr>
                <w:lang w:eastAsia="lt-LT"/>
              </w:rPr>
              <w:t xml:space="preserve"> </w:t>
            </w:r>
            <w:proofErr w:type="spellStart"/>
            <w:r w:rsidR="0072384E" w:rsidRPr="002479F9">
              <w:rPr>
                <w:lang w:eastAsia="lt-LT"/>
              </w:rPr>
              <w:t>būti</w:t>
            </w:r>
            <w:proofErr w:type="spellEnd"/>
            <w:r w:rsidR="0072384E" w:rsidRPr="002479F9">
              <w:rPr>
                <w:lang w:eastAsia="lt-LT"/>
              </w:rPr>
              <w:t xml:space="preserve"> </w:t>
            </w:r>
            <w:proofErr w:type="spellStart"/>
            <w:r w:rsidR="0072384E" w:rsidRPr="002479F9">
              <w:rPr>
                <w:lang w:eastAsia="lt-LT"/>
              </w:rPr>
              <w:t>Užsakovo</w:t>
            </w:r>
            <w:proofErr w:type="spellEnd"/>
            <w:r w:rsidR="0072384E" w:rsidRPr="002479F9">
              <w:rPr>
                <w:lang w:eastAsia="lt-LT"/>
              </w:rPr>
              <w:t xml:space="preserve"> </w:t>
            </w:r>
            <w:proofErr w:type="spellStart"/>
            <w:r w:rsidR="0072384E" w:rsidRPr="002479F9">
              <w:rPr>
                <w:lang w:eastAsia="lt-LT"/>
              </w:rPr>
              <w:t>atstovo</w:t>
            </w:r>
            <w:proofErr w:type="spellEnd"/>
            <w:r w:rsidR="0072384E" w:rsidRPr="002479F9">
              <w:rPr>
                <w:lang w:eastAsia="lt-LT"/>
              </w:rPr>
              <w:t xml:space="preserve"> </w:t>
            </w:r>
            <w:proofErr w:type="spellStart"/>
            <w:r w:rsidR="0072384E" w:rsidRPr="002479F9">
              <w:rPr>
                <w:lang w:eastAsia="lt-LT"/>
              </w:rPr>
              <w:t>parašai</w:t>
            </w:r>
            <w:proofErr w:type="spellEnd"/>
            <w:r w:rsidR="0072384E" w:rsidRPr="002479F9">
              <w:rPr>
                <w:lang w:eastAsia="lt-LT"/>
              </w:rPr>
              <w:t xml:space="preserve">, </w:t>
            </w:r>
            <w:proofErr w:type="spellStart"/>
            <w:r w:rsidR="0072384E" w:rsidRPr="002479F9">
              <w:rPr>
                <w:lang w:eastAsia="lt-LT"/>
              </w:rPr>
              <w:t>grunto</w:t>
            </w:r>
            <w:proofErr w:type="spellEnd"/>
            <w:r w:rsidR="0072384E" w:rsidRPr="002479F9">
              <w:rPr>
                <w:lang w:eastAsia="lt-LT"/>
              </w:rPr>
              <w:t xml:space="preserve"> </w:t>
            </w:r>
            <w:proofErr w:type="spellStart"/>
            <w:r w:rsidR="0072384E" w:rsidRPr="002479F9">
              <w:rPr>
                <w:lang w:eastAsia="lt-LT"/>
              </w:rPr>
              <w:t>sutankinimo</w:t>
            </w:r>
            <w:proofErr w:type="spellEnd"/>
            <w:r w:rsidR="0072384E" w:rsidRPr="002479F9">
              <w:rPr>
                <w:lang w:eastAsia="lt-LT"/>
              </w:rPr>
              <w:t xml:space="preserve"> </w:t>
            </w:r>
            <w:proofErr w:type="spellStart"/>
            <w:r w:rsidR="0072384E" w:rsidRPr="002479F9">
              <w:rPr>
                <w:lang w:eastAsia="lt-LT"/>
              </w:rPr>
              <w:t>protokolas</w:t>
            </w:r>
            <w:proofErr w:type="spellEnd"/>
            <w:r w:rsidR="0072384E" w:rsidRPr="002479F9">
              <w:rPr>
                <w:lang w:eastAsia="lt-LT"/>
              </w:rPr>
              <w:t xml:space="preserve">, </w:t>
            </w:r>
            <w:proofErr w:type="spellStart"/>
            <w:r w:rsidR="0072384E" w:rsidRPr="002479F9">
              <w:rPr>
                <w:lang w:eastAsia="lt-LT"/>
              </w:rPr>
              <w:t>išduotas</w:t>
            </w:r>
            <w:proofErr w:type="spellEnd"/>
            <w:r w:rsidR="0072384E" w:rsidRPr="002479F9">
              <w:rPr>
                <w:lang w:eastAsia="lt-LT"/>
              </w:rPr>
              <w:t xml:space="preserve"> </w:t>
            </w:r>
            <w:proofErr w:type="spellStart"/>
            <w:r w:rsidR="0072384E" w:rsidRPr="002479F9">
              <w:rPr>
                <w:lang w:eastAsia="lt-LT"/>
              </w:rPr>
              <w:t>nepriklausomos</w:t>
            </w:r>
            <w:proofErr w:type="spellEnd"/>
            <w:r w:rsidR="0072384E" w:rsidRPr="002479F9">
              <w:rPr>
                <w:lang w:eastAsia="lt-LT"/>
              </w:rPr>
              <w:t xml:space="preserve"> </w:t>
            </w:r>
            <w:proofErr w:type="spellStart"/>
            <w:r w:rsidR="0072384E" w:rsidRPr="002479F9">
              <w:rPr>
                <w:lang w:eastAsia="lt-LT"/>
              </w:rPr>
              <w:t>laboratorijos</w:t>
            </w:r>
            <w:proofErr w:type="spellEnd"/>
            <w:r w:rsidR="0072384E" w:rsidRPr="002479F9">
              <w:rPr>
                <w:lang w:eastAsia="lt-LT"/>
              </w:rPr>
              <w:t>.</w:t>
            </w:r>
          </w:p>
        </w:tc>
      </w:tr>
      <w:tr w:rsidR="0072384E" w:rsidRPr="006762EA" w14:paraId="1A9F201F" w14:textId="77777777" w:rsidTr="001C2C31">
        <w:trPr>
          <w:trHeight w:val="495"/>
        </w:trPr>
        <w:tc>
          <w:tcPr>
            <w:tcW w:w="421" w:type="dxa"/>
          </w:tcPr>
          <w:p w14:paraId="39E162A9" w14:textId="77777777" w:rsidR="0072384E" w:rsidRPr="006762EA" w:rsidRDefault="0072384E" w:rsidP="00827E1B">
            <w:pPr>
              <w:pStyle w:val="Sraopastraipa"/>
              <w:numPr>
                <w:ilvl w:val="0"/>
                <w:numId w:val="1"/>
              </w:numPr>
              <w:ind w:left="357" w:hanging="357"/>
              <w:rPr>
                <w:color w:val="000000" w:themeColor="text1"/>
                <w:lang w:eastAsia="lt-LT"/>
              </w:rPr>
            </w:pPr>
          </w:p>
        </w:tc>
        <w:tc>
          <w:tcPr>
            <w:tcW w:w="1809" w:type="dxa"/>
          </w:tcPr>
          <w:p w14:paraId="1692B6C1" w14:textId="77777777" w:rsidR="0072384E" w:rsidRPr="006762EA" w:rsidRDefault="0072384E" w:rsidP="0072384E">
            <w:pPr>
              <w:rPr>
                <w:color w:val="000000" w:themeColor="text1"/>
                <w:lang w:eastAsia="lt-LT"/>
              </w:rPr>
            </w:pPr>
            <w:r w:rsidRPr="006762EA">
              <w:rPr>
                <w:rStyle w:val="Temosantrat2"/>
                <w:color w:val="000000" w:themeColor="text1"/>
                <w:sz w:val="24"/>
                <w:szCs w:val="24"/>
                <w:u w:val="none"/>
              </w:rPr>
              <w:t>Kita</w:t>
            </w:r>
          </w:p>
        </w:tc>
        <w:tc>
          <w:tcPr>
            <w:tcW w:w="7546" w:type="dxa"/>
            <w:vAlign w:val="center"/>
          </w:tcPr>
          <w:p w14:paraId="25A93743" w14:textId="50B2041C" w:rsidR="0072384E" w:rsidRPr="00146257" w:rsidRDefault="000F3A5E" w:rsidP="00827E1B">
            <w:pPr>
              <w:pStyle w:val="Sraopastraipa"/>
              <w:numPr>
                <w:ilvl w:val="1"/>
                <w:numId w:val="1"/>
              </w:numPr>
              <w:ind w:left="431" w:hanging="431"/>
              <w:jc w:val="both"/>
              <w:rPr>
                <w:rFonts w:eastAsia="Calibri"/>
                <w:color w:val="000000" w:themeColor="text1"/>
              </w:rPr>
            </w:pPr>
            <w:r>
              <w:rPr>
                <w:rFonts w:eastAsia="Calibri"/>
                <w:color w:val="000000" w:themeColor="text1"/>
              </w:rPr>
              <w:t xml:space="preserve"> </w:t>
            </w:r>
            <w:proofErr w:type="spellStart"/>
            <w:r w:rsidR="0072384E" w:rsidRPr="00146257">
              <w:rPr>
                <w:rFonts w:eastAsia="Calibri"/>
                <w:color w:val="000000" w:themeColor="text1"/>
              </w:rPr>
              <w:t>Darbams</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privalomi</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galiojantys</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įstatymai</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normatyviniai</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teisės</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aktai</w:t>
            </w:r>
            <w:proofErr w:type="spellEnd"/>
            <w:r w:rsidR="0072384E" w:rsidRPr="00146257">
              <w:rPr>
                <w:rFonts w:eastAsia="Calibri"/>
                <w:color w:val="000000" w:themeColor="text1"/>
              </w:rPr>
              <w:t xml:space="preserve"> ir </w:t>
            </w:r>
            <w:proofErr w:type="spellStart"/>
            <w:r w:rsidR="0072384E" w:rsidRPr="00146257">
              <w:rPr>
                <w:rFonts w:eastAsia="Calibri"/>
                <w:color w:val="000000" w:themeColor="text1"/>
              </w:rPr>
              <w:t>normatyviniai</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statybos</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dokumentai</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įskaitant</w:t>
            </w:r>
            <w:proofErr w:type="spellEnd"/>
            <w:r w:rsidR="0072384E" w:rsidRPr="00146257">
              <w:rPr>
                <w:rFonts w:eastAsia="Calibri"/>
                <w:color w:val="000000" w:themeColor="text1"/>
              </w:rPr>
              <w:t xml:space="preserve">, bet </w:t>
            </w:r>
            <w:proofErr w:type="spellStart"/>
            <w:r w:rsidR="0072384E" w:rsidRPr="00146257">
              <w:rPr>
                <w:rFonts w:eastAsia="Calibri"/>
                <w:color w:val="000000" w:themeColor="text1"/>
              </w:rPr>
              <w:t>neapsiribojant</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šiais</w:t>
            </w:r>
            <w:proofErr w:type="spellEnd"/>
            <w:r w:rsidR="0072384E" w:rsidRPr="00146257">
              <w:rPr>
                <w:rFonts w:eastAsia="Calibri"/>
                <w:color w:val="000000" w:themeColor="text1"/>
              </w:rPr>
              <w:t>:</w:t>
            </w:r>
          </w:p>
          <w:p w14:paraId="67B9C88C" w14:textId="77777777" w:rsidR="0072384E" w:rsidRPr="00146257" w:rsidRDefault="0072384E" w:rsidP="0072384E">
            <w:pPr>
              <w:pStyle w:val="Sraopastraipa"/>
              <w:widowControl w:val="0"/>
              <w:numPr>
                <w:ilvl w:val="0"/>
                <w:numId w:val="4"/>
              </w:numPr>
              <w:tabs>
                <w:tab w:val="left" w:pos="1282"/>
              </w:tabs>
              <w:autoSpaceDE w:val="0"/>
              <w:autoSpaceDN w:val="0"/>
              <w:adjustRightInd w:val="0"/>
              <w:spacing w:line="276" w:lineRule="auto"/>
              <w:jc w:val="both"/>
              <w:rPr>
                <w:rFonts w:eastAsia="Calibri"/>
                <w:color w:val="000000" w:themeColor="text1"/>
              </w:rPr>
            </w:pPr>
            <w:proofErr w:type="spellStart"/>
            <w:r w:rsidRPr="00146257">
              <w:rPr>
                <w:rFonts w:eastAsia="Calibri"/>
                <w:color w:val="000000" w:themeColor="text1"/>
              </w:rPr>
              <w:t>Lietuvos</w:t>
            </w:r>
            <w:proofErr w:type="spellEnd"/>
            <w:r w:rsidRPr="00146257">
              <w:rPr>
                <w:rFonts w:eastAsia="Calibri"/>
                <w:color w:val="000000" w:themeColor="text1"/>
              </w:rPr>
              <w:t xml:space="preserve"> </w:t>
            </w:r>
            <w:proofErr w:type="spellStart"/>
            <w:r w:rsidRPr="00146257">
              <w:rPr>
                <w:rFonts w:eastAsia="Calibri"/>
                <w:color w:val="000000" w:themeColor="text1"/>
              </w:rPr>
              <w:t>Respublikos</w:t>
            </w:r>
            <w:proofErr w:type="spellEnd"/>
            <w:r w:rsidRPr="00146257">
              <w:rPr>
                <w:rFonts w:eastAsia="Calibri"/>
                <w:color w:val="000000" w:themeColor="text1"/>
              </w:rPr>
              <w:t xml:space="preserve"> </w:t>
            </w:r>
            <w:proofErr w:type="spellStart"/>
            <w:r w:rsidRPr="00146257">
              <w:rPr>
                <w:rFonts w:eastAsia="Calibri"/>
                <w:color w:val="000000" w:themeColor="text1"/>
              </w:rPr>
              <w:t>statybų</w:t>
            </w:r>
            <w:proofErr w:type="spellEnd"/>
            <w:r w:rsidRPr="00146257">
              <w:rPr>
                <w:rFonts w:eastAsia="Calibri"/>
                <w:color w:val="000000" w:themeColor="text1"/>
              </w:rPr>
              <w:t xml:space="preserve"> </w:t>
            </w:r>
            <w:proofErr w:type="spellStart"/>
            <w:r w:rsidRPr="00146257">
              <w:rPr>
                <w:rFonts w:eastAsia="Calibri"/>
                <w:color w:val="000000" w:themeColor="text1"/>
              </w:rPr>
              <w:t>įstatymas</w:t>
            </w:r>
            <w:proofErr w:type="spellEnd"/>
            <w:r w:rsidRPr="00146257">
              <w:rPr>
                <w:rFonts w:eastAsia="Calibri"/>
                <w:color w:val="000000" w:themeColor="text1"/>
              </w:rPr>
              <w:t xml:space="preserve"> (Žin.,1996, Nr.32-788);</w:t>
            </w:r>
          </w:p>
          <w:p w14:paraId="5D4FA070" w14:textId="77777777" w:rsidR="0072384E" w:rsidRPr="00146257" w:rsidRDefault="0072384E" w:rsidP="0072384E">
            <w:pPr>
              <w:pStyle w:val="Sraopastraipa"/>
              <w:widowControl w:val="0"/>
              <w:numPr>
                <w:ilvl w:val="0"/>
                <w:numId w:val="4"/>
              </w:numPr>
              <w:tabs>
                <w:tab w:val="left" w:pos="1282"/>
              </w:tabs>
              <w:autoSpaceDE w:val="0"/>
              <w:autoSpaceDN w:val="0"/>
              <w:adjustRightInd w:val="0"/>
              <w:spacing w:line="276" w:lineRule="auto"/>
              <w:jc w:val="both"/>
              <w:rPr>
                <w:rFonts w:eastAsia="Calibri"/>
                <w:color w:val="000000" w:themeColor="text1"/>
              </w:rPr>
            </w:pPr>
            <w:proofErr w:type="spellStart"/>
            <w:r w:rsidRPr="00146257">
              <w:rPr>
                <w:rFonts w:eastAsia="Calibri"/>
                <w:color w:val="000000" w:themeColor="text1"/>
              </w:rPr>
              <w:t>Lietuvos</w:t>
            </w:r>
            <w:proofErr w:type="spellEnd"/>
            <w:r w:rsidRPr="00146257">
              <w:rPr>
                <w:rFonts w:eastAsia="Calibri"/>
                <w:color w:val="000000" w:themeColor="text1"/>
              </w:rPr>
              <w:t xml:space="preserve"> </w:t>
            </w:r>
            <w:proofErr w:type="spellStart"/>
            <w:r w:rsidRPr="00146257">
              <w:rPr>
                <w:rFonts w:eastAsia="Calibri"/>
                <w:color w:val="000000" w:themeColor="text1"/>
              </w:rPr>
              <w:t>Respublikos</w:t>
            </w:r>
            <w:proofErr w:type="spellEnd"/>
            <w:r w:rsidRPr="00146257">
              <w:rPr>
                <w:rFonts w:eastAsia="Calibri"/>
                <w:color w:val="000000" w:themeColor="text1"/>
              </w:rPr>
              <w:t xml:space="preserve"> </w:t>
            </w:r>
            <w:proofErr w:type="spellStart"/>
            <w:r w:rsidRPr="00146257">
              <w:rPr>
                <w:rFonts w:eastAsia="Calibri"/>
                <w:color w:val="000000" w:themeColor="text1"/>
              </w:rPr>
              <w:t>nekilnojamųjų</w:t>
            </w:r>
            <w:proofErr w:type="spellEnd"/>
            <w:r w:rsidRPr="00146257">
              <w:rPr>
                <w:rFonts w:eastAsia="Calibri"/>
                <w:color w:val="000000" w:themeColor="text1"/>
              </w:rPr>
              <w:t xml:space="preserve"> </w:t>
            </w:r>
            <w:proofErr w:type="spellStart"/>
            <w:r w:rsidRPr="00146257">
              <w:rPr>
                <w:rFonts w:eastAsia="Calibri"/>
                <w:color w:val="000000" w:themeColor="text1"/>
              </w:rPr>
              <w:t>kultūros</w:t>
            </w:r>
            <w:proofErr w:type="spellEnd"/>
            <w:r w:rsidRPr="00146257">
              <w:rPr>
                <w:rFonts w:eastAsia="Calibri"/>
                <w:color w:val="000000" w:themeColor="text1"/>
              </w:rPr>
              <w:t xml:space="preserve"> </w:t>
            </w:r>
            <w:proofErr w:type="spellStart"/>
            <w:r w:rsidRPr="00146257">
              <w:rPr>
                <w:rFonts w:eastAsia="Calibri"/>
                <w:color w:val="000000" w:themeColor="text1"/>
              </w:rPr>
              <w:t>paveldo</w:t>
            </w:r>
            <w:proofErr w:type="spellEnd"/>
            <w:r w:rsidRPr="00146257">
              <w:rPr>
                <w:rFonts w:eastAsia="Calibri"/>
                <w:color w:val="000000" w:themeColor="text1"/>
              </w:rPr>
              <w:t xml:space="preserve"> </w:t>
            </w:r>
            <w:proofErr w:type="spellStart"/>
            <w:r w:rsidRPr="00146257">
              <w:rPr>
                <w:rFonts w:eastAsia="Calibri"/>
                <w:color w:val="000000" w:themeColor="text1"/>
              </w:rPr>
              <w:t>apsaugos</w:t>
            </w:r>
            <w:proofErr w:type="spellEnd"/>
            <w:r w:rsidRPr="00146257">
              <w:rPr>
                <w:rFonts w:eastAsia="Calibri"/>
                <w:color w:val="000000" w:themeColor="text1"/>
              </w:rPr>
              <w:t xml:space="preserve"> </w:t>
            </w:r>
            <w:proofErr w:type="spellStart"/>
            <w:r w:rsidRPr="00146257">
              <w:rPr>
                <w:rFonts w:eastAsia="Calibri"/>
                <w:color w:val="000000" w:themeColor="text1"/>
              </w:rPr>
              <w:t>įstatymas</w:t>
            </w:r>
            <w:proofErr w:type="spellEnd"/>
            <w:r w:rsidRPr="00146257">
              <w:rPr>
                <w:rFonts w:eastAsia="Calibri"/>
                <w:color w:val="000000" w:themeColor="text1"/>
              </w:rPr>
              <w:t xml:space="preserve"> (Žin.,1995, Nr.3- 37);</w:t>
            </w:r>
          </w:p>
          <w:p w14:paraId="52CAD303" w14:textId="77777777" w:rsidR="0072384E" w:rsidRPr="00146257" w:rsidRDefault="0072384E" w:rsidP="0072384E">
            <w:pPr>
              <w:pStyle w:val="Sraopastraipa"/>
              <w:widowControl w:val="0"/>
              <w:numPr>
                <w:ilvl w:val="0"/>
                <w:numId w:val="4"/>
              </w:numPr>
              <w:tabs>
                <w:tab w:val="left" w:pos="1282"/>
              </w:tabs>
              <w:autoSpaceDE w:val="0"/>
              <w:autoSpaceDN w:val="0"/>
              <w:adjustRightInd w:val="0"/>
              <w:spacing w:line="276" w:lineRule="auto"/>
              <w:jc w:val="both"/>
              <w:rPr>
                <w:rFonts w:eastAsia="Calibri"/>
                <w:color w:val="000000" w:themeColor="text1"/>
              </w:rPr>
            </w:pPr>
            <w:proofErr w:type="spellStart"/>
            <w:r w:rsidRPr="00146257">
              <w:rPr>
                <w:rFonts w:eastAsia="Calibri"/>
                <w:color w:val="000000" w:themeColor="text1"/>
              </w:rPr>
              <w:t>Statybos</w:t>
            </w:r>
            <w:proofErr w:type="spellEnd"/>
            <w:r w:rsidRPr="00146257">
              <w:rPr>
                <w:rFonts w:eastAsia="Calibri"/>
                <w:color w:val="000000" w:themeColor="text1"/>
              </w:rPr>
              <w:t xml:space="preserve"> </w:t>
            </w:r>
            <w:proofErr w:type="spellStart"/>
            <w:r w:rsidRPr="00146257">
              <w:rPr>
                <w:rFonts w:eastAsia="Calibri"/>
                <w:color w:val="000000" w:themeColor="text1"/>
              </w:rPr>
              <w:t>techninis</w:t>
            </w:r>
            <w:proofErr w:type="spellEnd"/>
            <w:r w:rsidRPr="00146257">
              <w:rPr>
                <w:rFonts w:eastAsia="Calibri"/>
                <w:color w:val="000000" w:themeColor="text1"/>
              </w:rPr>
              <w:t xml:space="preserve"> </w:t>
            </w:r>
            <w:proofErr w:type="spellStart"/>
            <w:r w:rsidRPr="00146257">
              <w:rPr>
                <w:rFonts w:eastAsia="Calibri"/>
                <w:color w:val="000000" w:themeColor="text1"/>
              </w:rPr>
              <w:t>reglamentas</w:t>
            </w:r>
            <w:proofErr w:type="spellEnd"/>
            <w:r w:rsidRPr="00146257">
              <w:rPr>
                <w:rFonts w:eastAsia="Calibri"/>
                <w:color w:val="000000" w:themeColor="text1"/>
              </w:rPr>
              <w:t xml:space="preserve"> STR 1.05.01:2017 „</w:t>
            </w:r>
            <w:proofErr w:type="spellStart"/>
            <w:r w:rsidRPr="00146257">
              <w:rPr>
                <w:rFonts w:eastAsia="Calibri"/>
                <w:color w:val="000000" w:themeColor="text1"/>
              </w:rPr>
              <w:t>Statybą</w:t>
            </w:r>
            <w:proofErr w:type="spellEnd"/>
            <w:r w:rsidRPr="00146257">
              <w:rPr>
                <w:rFonts w:eastAsia="Calibri"/>
                <w:color w:val="000000" w:themeColor="text1"/>
              </w:rPr>
              <w:t xml:space="preserve"> </w:t>
            </w:r>
            <w:proofErr w:type="spellStart"/>
            <w:r w:rsidRPr="00146257">
              <w:rPr>
                <w:rFonts w:eastAsia="Calibri"/>
                <w:color w:val="000000" w:themeColor="text1"/>
              </w:rPr>
              <w:t>leidžiantys</w:t>
            </w:r>
            <w:proofErr w:type="spellEnd"/>
            <w:r w:rsidRPr="00146257">
              <w:rPr>
                <w:rFonts w:eastAsia="Calibri"/>
                <w:color w:val="000000" w:themeColor="text1"/>
              </w:rPr>
              <w:t xml:space="preserve"> </w:t>
            </w:r>
            <w:proofErr w:type="spellStart"/>
            <w:r w:rsidRPr="00146257">
              <w:rPr>
                <w:rFonts w:eastAsia="Calibri"/>
                <w:color w:val="000000" w:themeColor="text1"/>
              </w:rPr>
              <w:t>dokumentai</w:t>
            </w:r>
            <w:proofErr w:type="spellEnd"/>
            <w:r w:rsidRPr="00146257">
              <w:rPr>
                <w:rFonts w:eastAsia="Calibri"/>
                <w:color w:val="000000" w:themeColor="text1"/>
              </w:rPr>
              <w:t xml:space="preserve">. </w:t>
            </w:r>
            <w:proofErr w:type="spellStart"/>
            <w:r w:rsidRPr="00146257">
              <w:rPr>
                <w:rFonts w:eastAsia="Calibri"/>
                <w:color w:val="000000" w:themeColor="text1"/>
              </w:rPr>
              <w:t>Statybos</w:t>
            </w:r>
            <w:proofErr w:type="spellEnd"/>
            <w:r w:rsidRPr="00146257">
              <w:rPr>
                <w:rFonts w:eastAsia="Calibri"/>
                <w:color w:val="000000" w:themeColor="text1"/>
              </w:rPr>
              <w:t xml:space="preserve"> </w:t>
            </w:r>
            <w:proofErr w:type="spellStart"/>
            <w:r w:rsidRPr="00146257">
              <w:rPr>
                <w:rFonts w:eastAsia="Calibri"/>
                <w:color w:val="000000" w:themeColor="text1"/>
              </w:rPr>
              <w:t>užbaigimas</w:t>
            </w:r>
            <w:proofErr w:type="spellEnd"/>
            <w:r w:rsidRPr="00146257">
              <w:rPr>
                <w:rFonts w:eastAsia="Calibri"/>
                <w:color w:val="000000" w:themeColor="text1"/>
              </w:rPr>
              <w:t xml:space="preserve">. </w:t>
            </w:r>
            <w:proofErr w:type="spellStart"/>
            <w:r w:rsidRPr="00146257">
              <w:rPr>
                <w:rFonts w:eastAsia="Calibri"/>
                <w:color w:val="000000" w:themeColor="text1"/>
              </w:rPr>
              <w:t>Statybos</w:t>
            </w:r>
            <w:proofErr w:type="spellEnd"/>
            <w:r w:rsidRPr="00146257">
              <w:rPr>
                <w:rFonts w:eastAsia="Calibri"/>
                <w:color w:val="000000" w:themeColor="text1"/>
              </w:rPr>
              <w:t xml:space="preserve"> </w:t>
            </w:r>
            <w:proofErr w:type="spellStart"/>
            <w:r w:rsidRPr="00146257">
              <w:rPr>
                <w:rFonts w:eastAsia="Calibri"/>
                <w:color w:val="000000" w:themeColor="text1"/>
              </w:rPr>
              <w:t>sustabdymas</w:t>
            </w:r>
            <w:proofErr w:type="spellEnd"/>
            <w:r w:rsidRPr="00146257">
              <w:rPr>
                <w:rFonts w:eastAsia="Calibri"/>
                <w:color w:val="000000" w:themeColor="text1"/>
              </w:rPr>
              <w:t xml:space="preserve">. </w:t>
            </w:r>
            <w:proofErr w:type="spellStart"/>
            <w:r w:rsidRPr="00146257">
              <w:rPr>
                <w:rFonts w:eastAsia="Calibri"/>
                <w:color w:val="000000" w:themeColor="text1"/>
              </w:rPr>
              <w:t>Savavališkos</w:t>
            </w:r>
            <w:proofErr w:type="spellEnd"/>
            <w:r w:rsidRPr="00146257">
              <w:rPr>
                <w:rFonts w:eastAsia="Calibri"/>
                <w:color w:val="000000" w:themeColor="text1"/>
              </w:rPr>
              <w:t xml:space="preserve"> </w:t>
            </w:r>
            <w:proofErr w:type="spellStart"/>
            <w:r w:rsidRPr="00146257">
              <w:rPr>
                <w:rFonts w:eastAsia="Calibri"/>
                <w:color w:val="000000" w:themeColor="text1"/>
              </w:rPr>
              <w:t>statybos</w:t>
            </w:r>
            <w:proofErr w:type="spellEnd"/>
            <w:r w:rsidRPr="00146257">
              <w:rPr>
                <w:rFonts w:eastAsia="Calibri"/>
                <w:color w:val="000000" w:themeColor="text1"/>
              </w:rPr>
              <w:t xml:space="preserve"> </w:t>
            </w:r>
            <w:proofErr w:type="spellStart"/>
            <w:r w:rsidRPr="00146257">
              <w:rPr>
                <w:rFonts w:eastAsia="Calibri"/>
                <w:color w:val="000000" w:themeColor="text1"/>
              </w:rPr>
              <w:t>padarinių</w:t>
            </w:r>
            <w:proofErr w:type="spellEnd"/>
            <w:r w:rsidRPr="00146257">
              <w:rPr>
                <w:rFonts w:eastAsia="Calibri"/>
                <w:color w:val="000000" w:themeColor="text1"/>
              </w:rPr>
              <w:t xml:space="preserve"> </w:t>
            </w:r>
            <w:proofErr w:type="spellStart"/>
            <w:r w:rsidRPr="00146257">
              <w:rPr>
                <w:rFonts w:eastAsia="Calibri"/>
                <w:color w:val="000000" w:themeColor="text1"/>
              </w:rPr>
              <w:t>šalinimas</w:t>
            </w:r>
            <w:proofErr w:type="spellEnd"/>
            <w:r w:rsidRPr="00146257">
              <w:rPr>
                <w:rFonts w:eastAsia="Calibri"/>
                <w:color w:val="000000" w:themeColor="text1"/>
              </w:rPr>
              <w:t xml:space="preserve">. </w:t>
            </w:r>
            <w:proofErr w:type="spellStart"/>
            <w:r w:rsidRPr="00146257">
              <w:rPr>
                <w:rFonts w:eastAsia="Calibri"/>
                <w:color w:val="000000" w:themeColor="text1"/>
              </w:rPr>
              <w:t>Statybos</w:t>
            </w:r>
            <w:proofErr w:type="spellEnd"/>
            <w:r w:rsidRPr="00146257">
              <w:rPr>
                <w:rFonts w:eastAsia="Calibri"/>
                <w:color w:val="000000" w:themeColor="text1"/>
              </w:rPr>
              <w:t xml:space="preserve"> </w:t>
            </w:r>
            <w:proofErr w:type="spellStart"/>
            <w:r w:rsidRPr="00146257">
              <w:rPr>
                <w:rFonts w:eastAsia="Calibri"/>
                <w:color w:val="000000" w:themeColor="text1"/>
              </w:rPr>
              <w:t>pagal</w:t>
            </w:r>
            <w:proofErr w:type="spellEnd"/>
            <w:r w:rsidRPr="00146257">
              <w:rPr>
                <w:rFonts w:eastAsia="Calibri"/>
                <w:color w:val="000000" w:themeColor="text1"/>
              </w:rPr>
              <w:t xml:space="preserve"> </w:t>
            </w:r>
            <w:proofErr w:type="spellStart"/>
            <w:r w:rsidRPr="00146257">
              <w:rPr>
                <w:rFonts w:eastAsia="Calibri"/>
                <w:color w:val="000000" w:themeColor="text1"/>
              </w:rPr>
              <w:t>neteisėtai</w:t>
            </w:r>
            <w:proofErr w:type="spellEnd"/>
            <w:r w:rsidRPr="00146257">
              <w:rPr>
                <w:rFonts w:eastAsia="Calibri"/>
                <w:color w:val="000000" w:themeColor="text1"/>
              </w:rPr>
              <w:t xml:space="preserve"> </w:t>
            </w:r>
            <w:proofErr w:type="spellStart"/>
            <w:r w:rsidRPr="00146257">
              <w:rPr>
                <w:rFonts w:eastAsia="Calibri"/>
                <w:color w:val="000000" w:themeColor="text1"/>
              </w:rPr>
              <w:t>išduotą</w:t>
            </w:r>
            <w:proofErr w:type="spellEnd"/>
            <w:r w:rsidRPr="00146257">
              <w:rPr>
                <w:rFonts w:eastAsia="Calibri"/>
                <w:color w:val="000000" w:themeColor="text1"/>
              </w:rPr>
              <w:t xml:space="preserve"> </w:t>
            </w:r>
            <w:proofErr w:type="spellStart"/>
            <w:r w:rsidRPr="00146257">
              <w:rPr>
                <w:rFonts w:eastAsia="Calibri"/>
                <w:color w:val="000000" w:themeColor="text1"/>
              </w:rPr>
              <w:t>statybą</w:t>
            </w:r>
            <w:proofErr w:type="spellEnd"/>
            <w:r w:rsidRPr="00146257">
              <w:rPr>
                <w:rFonts w:eastAsia="Calibri"/>
                <w:color w:val="000000" w:themeColor="text1"/>
              </w:rPr>
              <w:t xml:space="preserve"> </w:t>
            </w:r>
            <w:proofErr w:type="spellStart"/>
            <w:r w:rsidRPr="00146257">
              <w:rPr>
                <w:rFonts w:eastAsia="Calibri"/>
                <w:color w:val="000000" w:themeColor="text1"/>
              </w:rPr>
              <w:t>leidžiantį</w:t>
            </w:r>
            <w:proofErr w:type="spellEnd"/>
            <w:r w:rsidRPr="00146257">
              <w:rPr>
                <w:rFonts w:eastAsia="Calibri"/>
                <w:color w:val="000000" w:themeColor="text1"/>
              </w:rPr>
              <w:t xml:space="preserve"> </w:t>
            </w:r>
            <w:proofErr w:type="spellStart"/>
            <w:r w:rsidRPr="00146257">
              <w:rPr>
                <w:rFonts w:eastAsia="Calibri"/>
                <w:color w:val="000000" w:themeColor="text1"/>
              </w:rPr>
              <w:t>dokumentą</w:t>
            </w:r>
            <w:proofErr w:type="spellEnd"/>
            <w:r w:rsidRPr="00146257">
              <w:rPr>
                <w:rFonts w:eastAsia="Calibri"/>
                <w:color w:val="000000" w:themeColor="text1"/>
              </w:rPr>
              <w:t xml:space="preserve"> </w:t>
            </w:r>
            <w:proofErr w:type="spellStart"/>
            <w:r w:rsidRPr="00146257">
              <w:rPr>
                <w:rFonts w:eastAsia="Calibri"/>
                <w:color w:val="000000" w:themeColor="text1"/>
              </w:rPr>
              <w:t>padarinių</w:t>
            </w:r>
            <w:proofErr w:type="spellEnd"/>
            <w:r w:rsidRPr="00146257">
              <w:rPr>
                <w:rFonts w:eastAsia="Calibri"/>
                <w:color w:val="000000" w:themeColor="text1"/>
              </w:rPr>
              <w:t xml:space="preserve"> </w:t>
            </w:r>
            <w:proofErr w:type="spellStart"/>
            <w:r w:rsidRPr="00146257">
              <w:rPr>
                <w:rFonts w:eastAsia="Calibri"/>
                <w:color w:val="000000" w:themeColor="text1"/>
              </w:rPr>
              <w:t>šalinimas</w:t>
            </w:r>
            <w:proofErr w:type="spellEnd"/>
            <w:r w:rsidRPr="00146257">
              <w:rPr>
                <w:rFonts w:eastAsia="Calibri"/>
                <w:color w:val="000000" w:themeColor="text1"/>
              </w:rPr>
              <w:t>“;</w:t>
            </w:r>
          </w:p>
          <w:p w14:paraId="4A0DEA43" w14:textId="77777777" w:rsidR="0072384E" w:rsidRPr="00146257" w:rsidRDefault="0072384E" w:rsidP="0072384E">
            <w:pPr>
              <w:pStyle w:val="Sraopastraipa"/>
              <w:widowControl w:val="0"/>
              <w:numPr>
                <w:ilvl w:val="0"/>
                <w:numId w:val="4"/>
              </w:numPr>
              <w:tabs>
                <w:tab w:val="left" w:pos="1282"/>
              </w:tabs>
              <w:autoSpaceDE w:val="0"/>
              <w:autoSpaceDN w:val="0"/>
              <w:adjustRightInd w:val="0"/>
              <w:spacing w:line="276" w:lineRule="auto"/>
              <w:jc w:val="both"/>
              <w:rPr>
                <w:rFonts w:eastAsia="Calibri"/>
                <w:color w:val="000000" w:themeColor="text1"/>
              </w:rPr>
            </w:pPr>
            <w:proofErr w:type="spellStart"/>
            <w:r w:rsidRPr="00146257">
              <w:rPr>
                <w:rFonts w:eastAsia="Calibri"/>
                <w:color w:val="000000" w:themeColor="text1"/>
              </w:rPr>
              <w:t>Statybos</w:t>
            </w:r>
            <w:proofErr w:type="spellEnd"/>
            <w:r w:rsidRPr="00146257">
              <w:rPr>
                <w:rFonts w:eastAsia="Calibri"/>
                <w:color w:val="000000" w:themeColor="text1"/>
              </w:rPr>
              <w:t xml:space="preserve"> </w:t>
            </w:r>
            <w:proofErr w:type="spellStart"/>
            <w:r w:rsidRPr="00146257">
              <w:rPr>
                <w:rFonts w:eastAsia="Calibri"/>
                <w:color w:val="000000" w:themeColor="text1"/>
              </w:rPr>
              <w:t>techninis</w:t>
            </w:r>
            <w:proofErr w:type="spellEnd"/>
            <w:r w:rsidRPr="00146257">
              <w:rPr>
                <w:rFonts w:eastAsia="Calibri"/>
                <w:color w:val="000000" w:themeColor="text1"/>
              </w:rPr>
              <w:t xml:space="preserve"> </w:t>
            </w:r>
            <w:proofErr w:type="spellStart"/>
            <w:r w:rsidRPr="00146257">
              <w:rPr>
                <w:rFonts w:eastAsia="Calibri"/>
                <w:color w:val="000000" w:themeColor="text1"/>
              </w:rPr>
              <w:t>reglamentas</w:t>
            </w:r>
            <w:proofErr w:type="spellEnd"/>
            <w:r w:rsidRPr="00146257">
              <w:rPr>
                <w:rFonts w:eastAsia="Calibri"/>
                <w:color w:val="000000" w:themeColor="text1"/>
              </w:rPr>
              <w:t xml:space="preserve"> STR 1.06.01:2016 „</w:t>
            </w:r>
            <w:proofErr w:type="spellStart"/>
            <w:r w:rsidRPr="00146257">
              <w:rPr>
                <w:rFonts w:eastAsia="Calibri"/>
                <w:color w:val="000000" w:themeColor="text1"/>
              </w:rPr>
              <w:t>Statybos</w:t>
            </w:r>
            <w:proofErr w:type="spellEnd"/>
            <w:r w:rsidRPr="00146257">
              <w:rPr>
                <w:rFonts w:eastAsia="Calibri"/>
                <w:color w:val="000000" w:themeColor="text1"/>
              </w:rPr>
              <w:t xml:space="preserve"> </w:t>
            </w:r>
            <w:proofErr w:type="spellStart"/>
            <w:r w:rsidRPr="00146257">
              <w:rPr>
                <w:rFonts w:eastAsia="Calibri"/>
                <w:color w:val="000000" w:themeColor="text1"/>
              </w:rPr>
              <w:t>darbai</w:t>
            </w:r>
            <w:proofErr w:type="spellEnd"/>
            <w:r w:rsidRPr="00146257">
              <w:rPr>
                <w:rFonts w:eastAsia="Calibri"/>
                <w:color w:val="000000" w:themeColor="text1"/>
              </w:rPr>
              <w:t xml:space="preserve">. </w:t>
            </w:r>
            <w:proofErr w:type="spellStart"/>
            <w:r w:rsidRPr="00146257">
              <w:rPr>
                <w:rFonts w:eastAsia="Calibri"/>
                <w:color w:val="000000" w:themeColor="text1"/>
              </w:rPr>
              <w:t>Statinio</w:t>
            </w:r>
            <w:proofErr w:type="spellEnd"/>
            <w:r w:rsidRPr="00146257">
              <w:rPr>
                <w:rFonts w:eastAsia="Calibri"/>
                <w:color w:val="000000" w:themeColor="text1"/>
              </w:rPr>
              <w:t xml:space="preserve"> </w:t>
            </w:r>
            <w:proofErr w:type="spellStart"/>
            <w:r w:rsidRPr="00146257">
              <w:rPr>
                <w:rFonts w:eastAsia="Calibri"/>
                <w:color w:val="000000" w:themeColor="text1"/>
              </w:rPr>
              <w:t>statybos</w:t>
            </w:r>
            <w:proofErr w:type="spellEnd"/>
            <w:r w:rsidRPr="00146257">
              <w:rPr>
                <w:rFonts w:eastAsia="Calibri"/>
                <w:color w:val="000000" w:themeColor="text1"/>
              </w:rPr>
              <w:t xml:space="preserve"> </w:t>
            </w:r>
            <w:proofErr w:type="spellStart"/>
            <w:r w:rsidRPr="00146257">
              <w:rPr>
                <w:rFonts w:eastAsia="Calibri"/>
                <w:color w:val="000000" w:themeColor="text1"/>
              </w:rPr>
              <w:t>priežiūra</w:t>
            </w:r>
            <w:proofErr w:type="spellEnd"/>
            <w:r w:rsidRPr="00146257">
              <w:rPr>
                <w:rFonts w:eastAsia="Calibri"/>
                <w:color w:val="000000" w:themeColor="text1"/>
              </w:rPr>
              <w:t>“;</w:t>
            </w:r>
          </w:p>
          <w:p w14:paraId="12E0F3D2" w14:textId="4430CD21" w:rsidR="0072384E" w:rsidRPr="00146257" w:rsidRDefault="0072384E" w:rsidP="0072384E">
            <w:pPr>
              <w:pStyle w:val="Sraopastraipa"/>
              <w:widowControl w:val="0"/>
              <w:numPr>
                <w:ilvl w:val="0"/>
                <w:numId w:val="4"/>
              </w:numPr>
              <w:tabs>
                <w:tab w:val="left" w:pos="1282"/>
              </w:tabs>
              <w:autoSpaceDE w:val="0"/>
              <w:autoSpaceDN w:val="0"/>
              <w:adjustRightInd w:val="0"/>
              <w:spacing w:line="276" w:lineRule="auto"/>
              <w:jc w:val="both"/>
              <w:rPr>
                <w:rFonts w:eastAsia="Calibri"/>
                <w:color w:val="000000" w:themeColor="text1"/>
              </w:rPr>
            </w:pPr>
            <w:r w:rsidRPr="00146257">
              <w:rPr>
                <w:rFonts w:eastAsia="Calibri"/>
                <w:color w:val="000000" w:themeColor="text1"/>
              </w:rPr>
              <w:t xml:space="preserve">LR </w:t>
            </w:r>
            <w:proofErr w:type="spellStart"/>
            <w:r w:rsidRPr="00146257">
              <w:rPr>
                <w:rFonts w:eastAsia="Calibri"/>
                <w:color w:val="000000" w:themeColor="text1"/>
              </w:rPr>
              <w:t>Vyriausybės</w:t>
            </w:r>
            <w:proofErr w:type="spellEnd"/>
            <w:r w:rsidRPr="00146257">
              <w:rPr>
                <w:rFonts w:eastAsia="Calibri"/>
                <w:color w:val="000000" w:themeColor="text1"/>
              </w:rPr>
              <w:t xml:space="preserve"> 2004-02-11 </w:t>
            </w:r>
            <w:proofErr w:type="spellStart"/>
            <w:r w:rsidRPr="00146257">
              <w:rPr>
                <w:rFonts w:eastAsia="Calibri"/>
                <w:color w:val="000000" w:themeColor="text1"/>
              </w:rPr>
              <w:t>nutarimas</w:t>
            </w:r>
            <w:proofErr w:type="spellEnd"/>
            <w:r w:rsidRPr="00146257">
              <w:rPr>
                <w:rFonts w:eastAsia="Calibri"/>
                <w:color w:val="000000" w:themeColor="text1"/>
              </w:rPr>
              <w:t xml:space="preserve"> Nr. 155 </w:t>
            </w:r>
            <w:proofErr w:type="spellStart"/>
            <w:r w:rsidRPr="00146257">
              <w:rPr>
                <w:rFonts w:eastAsia="Calibri"/>
                <w:color w:val="000000" w:themeColor="text1"/>
              </w:rPr>
              <w:t>patvirtinta</w:t>
            </w:r>
            <w:proofErr w:type="spellEnd"/>
            <w:r w:rsidRPr="00146257">
              <w:rPr>
                <w:rFonts w:eastAsia="Calibri"/>
                <w:color w:val="000000" w:themeColor="text1"/>
              </w:rPr>
              <w:t xml:space="preserve"> </w:t>
            </w:r>
            <w:r>
              <w:rPr>
                <w:rFonts w:eastAsia="Calibri"/>
                <w:color w:val="000000" w:themeColor="text1"/>
              </w:rPr>
              <w:t>“</w:t>
            </w:r>
            <w:proofErr w:type="spellStart"/>
            <w:r w:rsidRPr="00146257">
              <w:rPr>
                <w:rFonts w:eastAsia="Calibri"/>
                <w:color w:val="000000" w:themeColor="text1"/>
              </w:rPr>
              <w:t>Kelių</w:t>
            </w:r>
            <w:proofErr w:type="spellEnd"/>
            <w:r w:rsidRPr="00146257">
              <w:rPr>
                <w:rFonts w:eastAsia="Calibri"/>
                <w:color w:val="000000" w:themeColor="text1"/>
              </w:rPr>
              <w:t xml:space="preserve"> </w:t>
            </w:r>
            <w:proofErr w:type="spellStart"/>
            <w:r w:rsidRPr="00146257">
              <w:rPr>
                <w:rFonts w:eastAsia="Calibri"/>
                <w:color w:val="000000" w:themeColor="text1"/>
              </w:rPr>
              <w:t>priežiūros</w:t>
            </w:r>
            <w:proofErr w:type="spellEnd"/>
            <w:r w:rsidRPr="00146257">
              <w:rPr>
                <w:rFonts w:eastAsia="Calibri"/>
                <w:color w:val="000000" w:themeColor="text1"/>
              </w:rPr>
              <w:t xml:space="preserve"> </w:t>
            </w:r>
            <w:proofErr w:type="spellStart"/>
            <w:r w:rsidRPr="00146257">
              <w:rPr>
                <w:rFonts w:eastAsia="Calibri"/>
                <w:color w:val="000000" w:themeColor="text1"/>
              </w:rPr>
              <w:t>tvark</w:t>
            </w:r>
            <w:r>
              <w:rPr>
                <w:rFonts w:eastAsia="Calibri"/>
                <w:color w:val="000000" w:themeColor="text1"/>
              </w:rPr>
              <w:t>os</w:t>
            </w:r>
            <w:proofErr w:type="spellEnd"/>
            <w:r>
              <w:rPr>
                <w:rFonts w:eastAsia="Calibri"/>
                <w:color w:val="000000" w:themeColor="text1"/>
              </w:rPr>
              <w:t xml:space="preserve"> </w:t>
            </w:r>
            <w:proofErr w:type="spellStart"/>
            <w:r>
              <w:rPr>
                <w:rFonts w:eastAsia="Calibri"/>
                <w:color w:val="000000" w:themeColor="text1"/>
              </w:rPr>
              <w:t>aprašas</w:t>
            </w:r>
            <w:proofErr w:type="spellEnd"/>
            <w:r>
              <w:rPr>
                <w:rFonts w:eastAsia="Calibri"/>
                <w:color w:val="000000" w:themeColor="text1"/>
              </w:rPr>
              <w:t xml:space="preserve">” ir jo </w:t>
            </w:r>
            <w:proofErr w:type="spellStart"/>
            <w:r>
              <w:rPr>
                <w:rFonts w:eastAsia="Calibri"/>
                <w:color w:val="000000" w:themeColor="text1"/>
              </w:rPr>
              <w:t>pakeitimuose</w:t>
            </w:r>
            <w:proofErr w:type="spellEnd"/>
            <w:r>
              <w:rPr>
                <w:rFonts w:eastAsia="Calibri"/>
                <w:color w:val="000000" w:themeColor="text1"/>
              </w:rPr>
              <w:t xml:space="preserve"> </w:t>
            </w:r>
            <w:proofErr w:type="spellStart"/>
            <w:r>
              <w:rPr>
                <w:rFonts w:eastAsia="Calibri"/>
                <w:color w:val="000000" w:themeColor="text1"/>
              </w:rPr>
              <w:t>patvirtinta</w:t>
            </w:r>
            <w:proofErr w:type="spellEnd"/>
            <w:r>
              <w:rPr>
                <w:rFonts w:eastAsia="Calibri"/>
                <w:color w:val="000000" w:themeColor="text1"/>
              </w:rPr>
              <w:t xml:space="preserve"> </w:t>
            </w:r>
            <w:proofErr w:type="spellStart"/>
            <w:r>
              <w:rPr>
                <w:rFonts w:eastAsia="Calibri"/>
                <w:color w:val="000000" w:themeColor="text1"/>
              </w:rPr>
              <w:t>Kelių</w:t>
            </w:r>
            <w:proofErr w:type="spellEnd"/>
            <w:r>
              <w:rPr>
                <w:rFonts w:eastAsia="Calibri"/>
                <w:color w:val="000000" w:themeColor="text1"/>
              </w:rPr>
              <w:t xml:space="preserve"> </w:t>
            </w:r>
            <w:proofErr w:type="spellStart"/>
            <w:r>
              <w:rPr>
                <w:rFonts w:eastAsia="Calibri"/>
                <w:color w:val="000000" w:themeColor="text1"/>
              </w:rPr>
              <w:t>priežiūros</w:t>
            </w:r>
            <w:proofErr w:type="spellEnd"/>
            <w:r>
              <w:rPr>
                <w:rFonts w:eastAsia="Calibri"/>
                <w:color w:val="000000" w:themeColor="text1"/>
              </w:rPr>
              <w:t xml:space="preserve"> </w:t>
            </w:r>
            <w:proofErr w:type="spellStart"/>
            <w:r>
              <w:rPr>
                <w:rFonts w:eastAsia="Calibri"/>
                <w:color w:val="000000" w:themeColor="text1"/>
              </w:rPr>
              <w:t>tvarka</w:t>
            </w:r>
            <w:proofErr w:type="spellEnd"/>
            <w:r w:rsidRPr="00146257">
              <w:rPr>
                <w:rFonts w:eastAsia="Calibri"/>
                <w:color w:val="000000" w:themeColor="text1"/>
              </w:rPr>
              <w:t>;</w:t>
            </w:r>
          </w:p>
          <w:p w14:paraId="2090AF68" w14:textId="0D5D017B" w:rsidR="0072384E" w:rsidRDefault="0072384E" w:rsidP="0072384E">
            <w:pPr>
              <w:pStyle w:val="Sraopastraipa"/>
              <w:widowControl w:val="0"/>
              <w:numPr>
                <w:ilvl w:val="0"/>
                <w:numId w:val="6"/>
              </w:numPr>
              <w:tabs>
                <w:tab w:val="left" w:pos="1282"/>
              </w:tabs>
              <w:autoSpaceDE w:val="0"/>
              <w:autoSpaceDN w:val="0"/>
              <w:adjustRightInd w:val="0"/>
              <w:spacing w:line="276" w:lineRule="auto"/>
              <w:jc w:val="both"/>
              <w:rPr>
                <w:rFonts w:eastAsia="Calibri"/>
                <w:color w:val="000000" w:themeColor="text1"/>
              </w:rPr>
            </w:pPr>
            <w:proofErr w:type="spellStart"/>
            <w:r w:rsidRPr="006220AF">
              <w:t>Leidimų</w:t>
            </w:r>
            <w:proofErr w:type="spellEnd"/>
            <w:r w:rsidRPr="006220AF">
              <w:t xml:space="preserve"> </w:t>
            </w:r>
            <w:proofErr w:type="spellStart"/>
            <w:r w:rsidRPr="006220AF">
              <w:t>atlikti</w:t>
            </w:r>
            <w:proofErr w:type="spellEnd"/>
            <w:r w:rsidRPr="006220AF">
              <w:t xml:space="preserve"> </w:t>
            </w:r>
            <w:proofErr w:type="spellStart"/>
            <w:r w:rsidRPr="006220AF">
              <w:t>kasinėjimo</w:t>
            </w:r>
            <w:proofErr w:type="spellEnd"/>
            <w:r w:rsidRPr="006220AF">
              <w:t xml:space="preserve"> </w:t>
            </w:r>
            <w:proofErr w:type="spellStart"/>
            <w:r w:rsidRPr="006220AF">
              <w:t>darbus</w:t>
            </w:r>
            <w:proofErr w:type="spellEnd"/>
            <w:r w:rsidRPr="006220AF">
              <w:t xml:space="preserve"> Kauno </w:t>
            </w:r>
            <w:proofErr w:type="spellStart"/>
            <w:r w:rsidRPr="006220AF">
              <w:t>miesto</w:t>
            </w:r>
            <w:proofErr w:type="spellEnd"/>
            <w:r w:rsidRPr="006220AF">
              <w:t xml:space="preserve"> </w:t>
            </w:r>
            <w:proofErr w:type="spellStart"/>
            <w:r w:rsidRPr="006220AF">
              <w:t>savivaldybės</w:t>
            </w:r>
            <w:proofErr w:type="spellEnd"/>
            <w:r w:rsidRPr="006220AF">
              <w:t xml:space="preserve"> </w:t>
            </w:r>
            <w:proofErr w:type="spellStart"/>
            <w:r w:rsidRPr="006220AF">
              <w:t>viešojo</w:t>
            </w:r>
            <w:proofErr w:type="spellEnd"/>
            <w:r w:rsidRPr="006220AF">
              <w:t xml:space="preserve"> </w:t>
            </w:r>
            <w:proofErr w:type="spellStart"/>
            <w:r w:rsidRPr="006220AF">
              <w:t>naudojimo</w:t>
            </w:r>
            <w:proofErr w:type="spellEnd"/>
            <w:r w:rsidRPr="006220AF">
              <w:t xml:space="preserve"> </w:t>
            </w:r>
            <w:proofErr w:type="spellStart"/>
            <w:r w:rsidRPr="006220AF">
              <w:t>teritorijoje</w:t>
            </w:r>
            <w:proofErr w:type="spellEnd"/>
            <w:r w:rsidRPr="006220AF">
              <w:t xml:space="preserve">, </w:t>
            </w:r>
            <w:proofErr w:type="spellStart"/>
            <w:r w:rsidRPr="006220AF">
              <w:t>atitverti</w:t>
            </w:r>
            <w:proofErr w:type="spellEnd"/>
            <w:r w:rsidRPr="006220AF">
              <w:t xml:space="preserve"> </w:t>
            </w:r>
            <w:proofErr w:type="spellStart"/>
            <w:r w:rsidRPr="006220AF">
              <w:t>ją</w:t>
            </w:r>
            <w:proofErr w:type="spellEnd"/>
            <w:r w:rsidRPr="006220AF">
              <w:t xml:space="preserve"> </w:t>
            </w:r>
            <w:proofErr w:type="spellStart"/>
            <w:r w:rsidRPr="006220AF">
              <w:t>ar</w:t>
            </w:r>
            <w:proofErr w:type="spellEnd"/>
            <w:r w:rsidRPr="006220AF">
              <w:t xml:space="preserve"> </w:t>
            </w:r>
            <w:proofErr w:type="spellStart"/>
            <w:r w:rsidRPr="006220AF">
              <w:t>jos</w:t>
            </w:r>
            <w:proofErr w:type="spellEnd"/>
            <w:r w:rsidRPr="006220AF">
              <w:t xml:space="preserve"> </w:t>
            </w:r>
            <w:proofErr w:type="spellStart"/>
            <w:r w:rsidRPr="006220AF">
              <w:t>dalį</w:t>
            </w:r>
            <w:proofErr w:type="spellEnd"/>
            <w:r w:rsidRPr="006220AF">
              <w:t xml:space="preserve"> </w:t>
            </w:r>
            <w:proofErr w:type="spellStart"/>
            <w:r w:rsidRPr="006220AF">
              <w:t>arba</w:t>
            </w:r>
            <w:proofErr w:type="spellEnd"/>
            <w:r w:rsidRPr="006220AF">
              <w:t xml:space="preserve"> </w:t>
            </w:r>
            <w:proofErr w:type="spellStart"/>
            <w:r w:rsidRPr="006220AF">
              <w:t>apriboti</w:t>
            </w:r>
            <w:proofErr w:type="spellEnd"/>
            <w:r w:rsidRPr="006220AF">
              <w:t xml:space="preserve"> </w:t>
            </w:r>
            <w:proofErr w:type="spellStart"/>
            <w:r w:rsidRPr="006220AF">
              <w:t>eismą</w:t>
            </w:r>
            <w:proofErr w:type="spellEnd"/>
            <w:r w:rsidRPr="006220AF">
              <w:t xml:space="preserve"> </w:t>
            </w:r>
            <w:proofErr w:type="spellStart"/>
            <w:r w:rsidRPr="006220AF">
              <w:t>joje</w:t>
            </w:r>
            <w:proofErr w:type="spellEnd"/>
            <w:r w:rsidRPr="006220AF">
              <w:t xml:space="preserve"> </w:t>
            </w:r>
            <w:proofErr w:type="spellStart"/>
            <w:r w:rsidRPr="006220AF">
              <w:t>išdavimo</w:t>
            </w:r>
            <w:proofErr w:type="spellEnd"/>
            <w:r w:rsidRPr="006220AF">
              <w:t xml:space="preserve"> </w:t>
            </w:r>
            <w:proofErr w:type="spellStart"/>
            <w:r w:rsidRPr="006220AF">
              <w:t>tvarkos</w:t>
            </w:r>
            <w:proofErr w:type="spellEnd"/>
            <w:r w:rsidRPr="006220AF">
              <w:t xml:space="preserve"> </w:t>
            </w:r>
            <w:proofErr w:type="spellStart"/>
            <w:r w:rsidRPr="006220AF">
              <w:t>aprašu</w:t>
            </w:r>
            <w:proofErr w:type="spellEnd"/>
            <w:r w:rsidRPr="006220AF">
              <w:rPr>
                <w:rFonts w:eastAsia="Calibri"/>
                <w:color w:val="000000" w:themeColor="text1"/>
              </w:rPr>
              <w:t xml:space="preserve"> (</w:t>
            </w:r>
            <w:r>
              <w:rPr>
                <w:rFonts w:eastAsia="Calibri"/>
                <w:color w:val="000000" w:themeColor="text1"/>
              </w:rPr>
              <w:t>2022-11-22, Nr.: T-549</w:t>
            </w:r>
            <w:r w:rsidRPr="006220AF">
              <w:rPr>
                <w:rFonts w:eastAsia="Calibri"/>
                <w:color w:val="000000" w:themeColor="text1"/>
              </w:rPr>
              <w:t>);</w:t>
            </w:r>
          </w:p>
          <w:p w14:paraId="2678302A" w14:textId="18F88C2B" w:rsidR="0072384E" w:rsidRPr="006220AF" w:rsidRDefault="0072384E" w:rsidP="0072384E">
            <w:pPr>
              <w:pStyle w:val="Sraopastraipa"/>
              <w:widowControl w:val="0"/>
              <w:numPr>
                <w:ilvl w:val="0"/>
                <w:numId w:val="6"/>
              </w:numPr>
              <w:tabs>
                <w:tab w:val="left" w:pos="1282"/>
              </w:tabs>
              <w:autoSpaceDE w:val="0"/>
              <w:autoSpaceDN w:val="0"/>
              <w:adjustRightInd w:val="0"/>
              <w:spacing w:line="276" w:lineRule="auto"/>
              <w:jc w:val="both"/>
              <w:rPr>
                <w:rFonts w:eastAsia="Calibri"/>
                <w:color w:val="000000" w:themeColor="text1"/>
              </w:rPr>
            </w:pPr>
            <w:proofErr w:type="spellStart"/>
            <w:r w:rsidRPr="007A6390">
              <w:rPr>
                <w:rFonts w:eastAsia="Calibri"/>
              </w:rPr>
              <w:t>Lietuvos</w:t>
            </w:r>
            <w:proofErr w:type="spellEnd"/>
            <w:r w:rsidRPr="007A6390">
              <w:rPr>
                <w:rFonts w:eastAsia="Calibri"/>
              </w:rPr>
              <w:t xml:space="preserve"> </w:t>
            </w:r>
            <w:proofErr w:type="spellStart"/>
            <w:r w:rsidRPr="007A6390">
              <w:rPr>
                <w:rFonts w:eastAsia="Calibri"/>
              </w:rPr>
              <w:t>automobilių</w:t>
            </w:r>
            <w:proofErr w:type="spellEnd"/>
            <w:r w:rsidRPr="007A6390">
              <w:rPr>
                <w:rFonts w:eastAsia="Calibri"/>
              </w:rPr>
              <w:t xml:space="preserve"> </w:t>
            </w:r>
            <w:proofErr w:type="spellStart"/>
            <w:r w:rsidRPr="007A6390">
              <w:rPr>
                <w:rFonts w:eastAsia="Calibri"/>
              </w:rPr>
              <w:t>kelių</w:t>
            </w:r>
            <w:proofErr w:type="spellEnd"/>
            <w:r w:rsidRPr="007A6390">
              <w:rPr>
                <w:rFonts w:eastAsia="Calibri"/>
              </w:rPr>
              <w:t xml:space="preserve"> </w:t>
            </w:r>
            <w:proofErr w:type="spellStart"/>
            <w:r w:rsidRPr="007A6390">
              <w:rPr>
                <w:rFonts w:eastAsia="Calibri"/>
              </w:rPr>
              <w:t>direkcijos</w:t>
            </w:r>
            <w:proofErr w:type="spellEnd"/>
            <w:r w:rsidRPr="007A6390">
              <w:rPr>
                <w:rFonts w:eastAsia="Calibri"/>
              </w:rPr>
              <w:t xml:space="preserve"> </w:t>
            </w:r>
            <w:proofErr w:type="spellStart"/>
            <w:r w:rsidRPr="007A6390">
              <w:rPr>
                <w:rFonts w:eastAsia="Calibri"/>
              </w:rPr>
              <w:t>prie</w:t>
            </w:r>
            <w:proofErr w:type="spellEnd"/>
            <w:r w:rsidRPr="007A6390">
              <w:rPr>
                <w:rFonts w:eastAsia="Calibri"/>
              </w:rPr>
              <w:t xml:space="preserve"> </w:t>
            </w:r>
            <w:proofErr w:type="spellStart"/>
            <w:r w:rsidRPr="007A6390">
              <w:rPr>
                <w:rFonts w:eastAsia="Calibri"/>
              </w:rPr>
              <w:t>Susisiekimo</w:t>
            </w:r>
            <w:proofErr w:type="spellEnd"/>
            <w:r w:rsidRPr="007A6390">
              <w:rPr>
                <w:rFonts w:eastAsia="Calibri"/>
              </w:rPr>
              <w:t xml:space="preserve"> </w:t>
            </w:r>
            <w:proofErr w:type="spellStart"/>
            <w:r w:rsidRPr="007A6390">
              <w:rPr>
                <w:rFonts w:eastAsia="Calibri"/>
              </w:rPr>
              <w:t>ministerijos</w:t>
            </w:r>
            <w:proofErr w:type="spellEnd"/>
            <w:r w:rsidRPr="007A6390">
              <w:rPr>
                <w:rFonts w:eastAsia="Calibri"/>
              </w:rPr>
              <w:t xml:space="preserve"> 2012 m. </w:t>
            </w:r>
            <w:proofErr w:type="spellStart"/>
            <w:r w:rsidRPr="007A6390">
              <w:rPr>
                <w:rFonts w:eastAsia="Calibri"/>
              </w:rPr>
              <w:t>balandžio</w:t>
            </w:r>
            <w:proofErr w:type="spellEnd"/>
            <w:r w:rsidRPr="007A6390">
              <w:rPr>
                <w:rFonts w:eastAsia="Calibri"/>
              </w:rPr>
              <w:t xml:space="preserve"> 16 d. </w:t>
            </w:r>
            <w:proofErr w:type="spellStart"/>
            <w:r w:rsidRPr="007A6390">
              <w:rPr>
                <w:rFonts w:eastAsia="Calibri"/>
              </w:rPr>
              <w:t>įsakymo</w:t>
            </w:r>
            <w:proofErr w:type="spellEnd"/>
            <w:r w:rsidRPr="007A6390">
              <w:rPr>
                <w:rFonts w:eastAsia="Calibri"/>
              </w:rPr>
              <w:t xml:space="preserve"> Nr.V-87 „ </w:t>
            </w:r>
            <w:proofErr w:type="spellStart"/>
            <w:r w:rsidRPr="007A6390">
              <w:rPr>
                <w:rFonts w:eastAsia="Calibri"/>
              </w:rPr>
              <w:t>Dėl</w:t>
            </w:r>
            <w:proofErr w:type="spellEnd"/>
            <w:r w:rsidRPr="007A6390">
              <w:rPr>
                <w:rFonts w:eastAsia="Calibri"/>
              </w:rPr>
              <w:t xml:space="preserve"> </w:t>
            </w:r>
            <w:proofErr w:type="spellStart"/>
            <w:r w:rsidRPr="007A6390">
              <w:rPr>
                <w:rFonts w:eastAsia="Calibri"/>
              </w:rPr>
              <w:t>automobilių</w:t>
            </w:r>
            <w:proofErr w:type="spellEnd"/>
            <w:r w:rsidRPr="007A6390">
              <w:rPr>
                <w:rFonts w:eastAsia="Calibri"/>
              </w:rPr>
              <w:t xml:space="preserve"> </w:t>
            </w:r>
            <w:proofErr w:type="spellStart"/>
            <w:r w:rsidRPr="007A6390">
              <w:rPr>
                <w:rFonts w:eastAsia="Calibri"/>
              </w:rPr>
              <w:t>kelių</w:t>
            </w:r>
            <w:proofErr w:type="spellEnd"/>
            <w:r w:rsidRPr="007A6390">
              <w:rPr>
                <w:rFonts w:eastAsia="Calibri"/>
              </w:rPr>
              <w:t xml:space="preserve"> </w:t>
            </w:r>
            <w:proofErr w:type="spellStart"/>
            <w:r w:rsidRPr="007A6390">
              <w:rPr>
                <w:rFonts w:eastAsia="Calibri"/>
              </w:rPr>
              <w:t>darbo</w:t>
            </w:r>
            <w:proofErr w:type="spellEnd"/>
            <w:r w:rsidRPr="007A6390">
              <w:rPr>
                <w:rFonts w:eastAsia="Calibri"/>
              </w:rPr>
              <w:t xml:space="preserve"> </w:t>
            </w:r>
            <w:proofErr w:type="spellStart"/>
            <w:r w:rsidRPr="007A6390">
              <w:rPr>
                <w:rFonts w:eastAsia="Calibri"/>
              </w:rPr>
              <w:t>vietų</w:t>
            </w:r>
            <w:proofErr w:type="spellEnd"/>
            <w:r w:rsidRPr="007A6390">
              <w:rPr>
                <w:rFonts w:eastAsia="Calibri"/>
              </w:rPr>
              <w:t xml:space="preserve"> </w:t>
            </w:r>
            <w:proofErr w:type="spellStart"/>
            <w:r w:rsidRPr="007A6390">
              <w:rPr>
                <w:rFonts w:eastAsia="Calibri"/>
              </w:rPr>
              <w:lastRenderedPageBreak/>
              <w:t>aptvėrimo</w:t>
            </w:r>
            <w:proofErr w:type="spellEnd"/>
            <w:r w:rsidRPr="007A6390">
              <w:rPr>
                <w:rFonts w:eastAsia="Calibri"/>
              </w:rPr>
              <w:t xml:space="preserve"> ir </w:t>
            </w:r>
            <w:proofErr w:type="spellStart"/>
            <w:r w:rsidRPr="007A6390">
              <w:rPr>
                <w:rFonts w:eastAsia="Calibri"/>
              </w:rPr>
              <w:t>eismo</w:t>
            </w:r>
            <w:proofErr w:type="spellEnd"/>
            <w:r w:rsidRPr="007A6390">
              <w:rPr>
                <w:rFonts w:eastAsia="Calibri"/>
              </w:rPr>
              <w:t xml:space="preserve"> </w:t>
            </w:r>
            <w:proofErr w:type="spellStart"/>
            <w:r w:rsidRPr="007A6390">
              <w:rPr>
                <w:rFonts w:eastAsia="Calibri"/>
              </w:rPr>
              <w:t>reguliavimo</w:t>
            </w:r>
            <w:proofErr w:type="spellEnd"/>
            <w:r w:rsidRPr="007A6390">
              <w:rPr>
                <w:rFonts w:eastAsia="Calibri"/>
              </w:rPr>
              <w:t xml:space="preserve"> </w:t>
            </w:r>
            <w:proofErr w:type="spellStart"/>
            <w:r w:rsidRPr="007A6390">
              <w:rPr>
                <w:rFonts w:eastAsia="Calibri"/>
              </w:rPr>
              <w:t>taisyklių</w:t>
            </w:r>
            <w:proofErr w:type="spellEnd"/>
            <w:r w:rsidRPr="007A6390">
              <w:rPr>
                <w:rFonts w:eastAsia="Calibri"/>
              </w:rPr>
              <w:t xml:space="preserve"> T DVAER 12 </w:t>
            </w:r>
            <w:proofErr w:type="spellStart"/>
            <w:r w:rsidRPr="007A6390">
              <w:rPr>
                <w:rFonts w:eastAsia="Calibri"/>
              </w:rPr>
              <w:t>patvirtinimo</w:t>
            </w:r>
            <w:proofErr w:type="spellEnd"/>
            <w:r w:rsidRPr="007A6390">
              <w:rPr>
                <w:rFonts w:eastAsia="Calibri"/>
              </w:rPr>
              <w:t>“ (</w:t>
            </w:r>
            <w:proofErr w:type="spellStart"/>
            <w:r w:rsidRPr="007A6390">
              <w:rPr>
                <w:rFonts w:eastAsia="Calibri"/>
              </w:rPr>
              <w:t>aktuali</w:t>
            </w:r>
            <w:proofErr w:type="spellEnd"/>
            <w:r w:rsidRPr="007A6390">
              <w:rPr>
                <w:rFonts w:eastAsia="Calibri"/>
              </w:rPr>
              <w:t xml:space="preserve"> </w:t>
            </w:r>
            <w:proofErr w:type="spellStart"/>
            <w:r w:rsidRPr="007A6390">
              <w:rPr>
                <w:rFonts w:eastAsia="Calibri"/>
              </w:rPr>
              <w:t>redakcija</w:t>
            </w:r>
            <w:proofErr w:type="spellEnd"/>
            <w:r w:rsidRPr="007A6390">
              <w:rPr>
                <w:rFonts w:eastAsia="Calibri"/>
              </w:rPr>
              <w:t xml:space="preserve">), </w:t>
            </w:r>
            <w:proofErr w:type="spellStart"/>
            <w:r w:rsidRPr="007A6390">
              <w:rPr>
                <w:rFonts w:eastAsia="Calibri"/>
              </w:rPr>
              <w:t>bei</w:t>
            </w:r>
            <w:proofErr w:type="spellEnd"/>
            <w:r w:rsidRPr="007A6390">
              <w:rPr>
                <w:rFonts w:eastAsia="Calibri"/>
              </w:rPr>
              <w:t xml:space="preserve"> </w:t>
            </w:r>
            <w:proofErr w:type="spellStart"/>
            <w:r w:rsidRPr="007A6390">
              <w:rPr>
                <w:rFonts w:eastAsia="Calibri"/>
              </w:rPr>
              <w:t>kitų</w:t>
            </w:r>
            <w:proofErr w:type="spellEnd"/>
            <w:r w:rsidRPr="007A6390">
              <w:rPr>
                <w:rFonts w:eastAsia="Calibri"/>
              </w:rPr>
              <w:t xml:space="preserve"> </w:t>
            </w:r>
            <w:proofErr w:type="spellStart"/>
            <w:r w:rsidRPr="007A6390">
              <w:rPr>
                <w:rFonts w:eastAsia="Calibri"/>
              </w:rPr>
              <w:t>Lietuvos</w:t>
            </w:r>
            <w:proofErr w:type="spellEnd"/>
            <w:r w:rsidRPr="007A6390">
              <w:rPr>
                <w:rFonts w:eastAsia="Calibri"/>
              </w:rPr>
              <w:t xml:space="preserve"> </w:t>
            </w:r>
            <w:proofErr w:type="spellStart"/>
            <w:r w:rsidRPr="007A6390">
              <w:rPr>
                <w:rFonts w:eastAsia="Calibri"/>
              </w:rPr>
              <w:t>Respublikoje</w:t>
            </w:r>
            <w:proofErr w:type="spellEnd"/>
            <w:r w:rsidRPr="007A6390">
              <w:rPr>
                <w:rFonts w:eastAsia="Calibri"/>
              </w:rPr>
              <w:t xml:space="preserve"> </w:t>
            </w:r>
            <w:proofErr w:type="spellStart"/>
            <w:r w:rsidRPr="007A6390">
              <w:rPr>
                <w:rFonts w:eastAsia="Calibri"/>
              </w:rPr>
              <w:t>galiojančių</w:t>
            </w:r>
            <w:proofErr w:type="spellEnd"/>
            <w:r w:rsidRPr="007A6390">
              <w:rPr>
                <w:rFonts w:eastAsia="Calibri"/>
              </w:rPr>
              <w:t xml:space="preserve"> </w:t>
            </w:r>
            <w:proofErr w:type="spellStart"/>
            <w:r w:rsidRPr="007A6390">
              <w:rPr>
                <w:rFonts w:eastAsia="Calibri"/>
              </w:rPr>
              <w:t>teisės</w:t>
            </w:r>
            <w:proofErr w:type="spellEnd"/>
            <w:r w:rsidRPr="007A6390">
              <w:rPr>
                <w:rFonts w:eastAsia="Calibri"/>
              </w:rPr>
              <w:t xml:space="preserve"> </w:t>
            </w:r>
            <w:proofErr w:type="spellStart"/>
            <w:r w:rsidRPr="007A6390">
              <w:rPr>
                <w:rFonts w:eastAsia="Calibri"/>
              </w:rPr>
              <w:t>aktų</w:t>
            </w:r>
            <w:proofErr w:type="spellEnd"/>
            <w:r>
              <w:rPr>
                <w:rFonts w:eastAsia="Calibri"/>
                <w:color w:val="000000" w:themeColor="text1"/>
              </w:rPr>
              <w:t>;</w:t>
            </w:r>
          </w:p>
          <w:p w14:paraId="566C7A5D" w14:textId="005F2604" w:rsidR="0072384E" w:rsidRPr="006762EA" w:rsidRDefault="006B0FA8" w:rsidP="0072384E">
            <w:pPr>
              <w:pStyle w:val="Sraopastraipa"/>
              <w:widowControl w:val="0"/>
              <w:numPr>
                <w:ilvl w:val="0"/>
                <w:numId w:val="4"/>
              </w:numPr>
              <w:tabs>
                <w:tab w:val="left" w:pos="1358"/>
                <w:tab w:val="left" w:leader="dot" w:pos="4555"/>
              </w:tabs>
              <w:spacing w:line="276" w:lineRule="auto"/>
              <w:jc w:val="both"/>
              <w:rPr>
                <w:color w:val="000000" w:themeColor="text1"/>
                <w:lang w:eastAsia="lt-LT"/>
              </w:rPr>
            </w:pPr>
            <w:r>
              <w:rPr>
                <w:rFonts w:eastAsia="Calibri"/>
                <w:color w:val="000000" w:themeColor="text1"/>
              </w:rPr>
              <w:t xml:space="preserve">UAB “Kauno vandenys” </w:t>
            </w:r>
            <w:proofErr w:type="spellStart"/>
            <w:r>
              <w:rPr>
                <w:rFonts w:eastAsia="Calibri"/>
                <w:color w:val="000000" w:themeColor="text1"/>
              </w:rPr>
              <w:t>a</w:t>
            </w:r>
            <w:r w:rsidR="0072384E" w:rsidRPr="00146257">
              <w:rPr>
                <w:rFonts w:eastAsia="Calibri"/>
                <w:color w:val="000000" w:themeColor="text1"/>
              </w:rPr>
              <w:t>plinkos</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apsaugos</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vadybos</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sistema</w:t>
            </w:r>
            <w:proofErr w:type="spellEnd"/>
            <w:r w:rsidR="0072384E" w:rsidRPr="00146257">
              <w:rPr>
                <w:rFonts w:eastAsia="Calibri"/>
                <w:color w:val="000000" w:themeColor="text1"/>
              </w:rPr>
              <w:t xml:space="preserve"> LST EN ISO 14001 ir </w:t>
            </w:r>
            <w:proofErr w:type="spellStart"/>
            <w:r w:rsidR="0072384E" w:rsidRPr="00146257">
              <w:rPr>
                <w:rFonts w:eastAsia="Calibri"/>
                <w:color w:val="000000" w:themeColor="text1"/>
              </w:rPr>
              <w:t>kokybės</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vadybos</w:t>
            </w:r>
            <w:proofErr w:type="spellEnd"/>
            <w:r w:rsidR="0072384E" w:rsidRPr="00146257">
              <w:rPr>
                <w:rFonts w:eastAsia="Calibri"/>
                <w:color w:val="000000" w:themeColor="text1"/>
              </w:rPr>
              <w:t xml:space="preserve"> </w:t>
            </w:r>
            <w:proofErr w:type="spellStart"/>
            <w:r w:rsidR="0072384E" w:rsidRPr="00146257">
              <w:rPr>
                <w:rFonts w:eastAsia="Calibri"/>
                <w:color w:val="000000" w:themeColor="text1"/>
              </w:rPr>
              <w:t>sistema</w:t>
            </w:r>
            <w:proofErr w:type="spellEnd"/>
            <w:r w:rsidR="0072384E" w:rsidRPr="00146257">
              <w:rPr>
                <w:rFonts w:eastAsia="Calibri"/>
                <w:color w:val="000000" w:themeColor="text1"/>
              </w:rPr>
              <w:t xml:space="preserve"> LST EN ISO 9001.</w:t>
            </w:r>
          </w:p>
        </w:tc>
      </w:tr>
    </w:tbl>
    <w:p w14:paraId="65A01309" w14:textId="0A8E2365" w:rsidR="00366359" w:rsidRDefault="00366359" w:rsidP="00366359">
      <w:pPr>
        <w:rPr>
          <w:color w:val="000000" w:themeColor="text1"/>
        </w:rPr>
      </w:pPr>
    </w:p>
    <w:p w14:paraId="09F08EAB" w14:textId="6478FBB5" w:rsidR="00BF2058" w:rsidRDefault="00BF2058" w:rsidP="00366359">
      <w:pPr>
        <w:rPr>
          <w:color w:val="000000" w:themeColor="text1"/>
        </w:rPr>
      </w:pPr>
    </w:p>
    <w:p w14:paraId="16D55F7D" w14:textId="77777777" w:rsidR="00146257" w:rsidRPr="002479F9" w:rsidRDefault="00146257" w:rsidP="00146257">
      <w:pPr>
        <w:spacing w:before="100" w:beforeAutospacing="1" w:after="100" w:afterAutospacing="1"/>
        <w:rPr>
          <w:b/>
          <w:lang w:eastAsia="lt-LT"/>
        </w:rPr>
      </w:pPr>
      <w:r w:rsidRPr="002479F9">
        <w:rPr>
          <w:b/>
          <w:lang w:eastAsia="lt-LT"/>
        </w:rPr>
        <w:t xml:space="preserve">Darbų techninę specifikaciją papildantys priedėliai (pateikiami atskiruose failuose): </w:t>
      </w:r>
    </w:p>
    <w:p w14:paraId="74E90B06" w14:textId="76E9C608" w:rsidR="00146257" w:rsidRDefault="00D247BA" w:rsidP="00146257">
      <w:pPr>
        <w:rPr>
          <w:lang w:eastAsia="lt-LT"/>
        </w:rPr>
      </w:pPr>
      <w:r>
        <w:rPr>
          <w:lang w:eastAsia="lt-LT"/>
        </w:rPr>
        <w:t>Priedėlis Nr. 1</w:t>
      </w:r>
      <w:r w:rsidR="00146257" w:rsidRPr="002479F9">
        <w:rPr>
          <w:lang w:eastAsia="lt-LT"/>
        </w:rPr>
        <w:t xml:space="preserve"> „</w:t>
      </w:r>
      <w:r w:rsidR="0012790B">
        <w:rPr>
          <w:lang w:eastAsia="lt-LT"/>
        </w:rPr>
        <w:t>Darbų žiniaraštis</w:t>
      </w:r>
      <w:r w:rsidR="00146257" w:rsidRPr="002479F9">
        <w:rPr>
          <w:lang w:eastAsia="lt-LT"/>
        </w:rPr>
        <w:t>“</w:t>
      </w:r>
      <w:r w:rsidR="00A05E34">
        <w:rPr>
          <w:lang w:eastAsia="lt-LT"/>
        </w:rPr>
        <w:t xml:space="preserve">, </w:t>
      </w:r>
      <w:r w:rsidR="00C25A8C">
        <w:rPr>
          <w:lang w:eastAsia="lt-LT"/>
        </w:rPr>
        <w:t>1 lap</w:t>
      </w:r>
      <w:r w:rsidR="0012790B">
        <w:rPr>
          <w:lang w:eastAsia="lt-LT"/>
        </w:rPr>
        <w:t>as</w:t>
      </w:r>
      <w:r w:rsidR="00BF2058">
        <w:rPr>
          <w:lang w:eastAsia="lt-LT"/>
        </w:rPr>
        <w:t>;</w:t>
      </w:r>
    </w:p>
    <w:p w14:paraId="2C81CD04" w14:textId="3759C5E4" w:rsidR="008D12AB" w:rsidRDefault="008D12AB" w:rsidP="00146257">
      <w:pPr>
        <w:rPr>
          <w:lang w:eastAsia="lt-LT"/>
        </w:rPr>
      </w:pPr>
      <w:r>
        <w:rPr>
          <w:lang w:eastAsia="lt-LT"/>
        </w:rPr>
        <w:t>Priedėlis Nr. 2 „</w:t>
      </w:r>
      <w:r w:rsidR="0012790B">
        <w:rPr>
          <w:lang w:eastAsia="lt-LT"/>
        </w:rPr>
        <w:t>Tinklo</w:t>
      </w:r>
      <w:r w:rsidR="002A771D">
        <w:rPr>
          <w:lang w:eastAsia="lt-LT"/>
        </w:rPr>
        <w:t xml:space="preserve"> schema</w:t>
      </w:r>
      <w:r w:rsidR="003F13D7">
        <w:rPr>
          <w:lang w:eastAsia="lt-LT"/>
        </w:rPr>
        <w:t>“</w:t>
      </w:r>
      <w:r>
        <w:rPr>
          <w:lang w:eastAsia="lt-LT"/>
        </w:rPr>
        <w:t xml:space="preserve">, </w:t>
      </w:r>
      <w:r w:rsidR="0012790B">
        <w:rPr>
          <w:lang w:eastAsia="lt-LT"/>
        </w:rPr>
        <w:t>1</w:t>
      </w:r>
      <w:r w:rsidR="002A771D">
        <w:rPr>
          <w:lang w:eastAsia="lt-LT"/>
        </w:rPr>
        <w:t xml:space="preserve"> lapas</w:t>
      </w:r>
      <w:r w:rsidR="0012790B">
        <w:rPr>
          <w:lang w:eastAsia="lt-LT"/>
        </w:rPr>
        <w:t>.</w:t>
      </w:r>
    </w:p>
    <w:p w14:paraId="0A0998D1" w14:textId="440707DA" w:rsidR="00827E1B" w:rsidRDefault="00827E1B" w:rsidP="00146257">
      <w:pPr>
        <w:rPr>
          <w:lang w:eastAsia="lt-LT"/>
        </w:rPr>
      </w:pPr>
      <w:r>
        <w:rPr>
          <w:lang w:eastAsia="lt-LT"/>
        </w:rPr>
        <w:t xml:space="preserve">Priedėlis Nr. 3 „Rekonstruojamo tinklo TV diagnostikos medžiaga, </w:t>
      </w:r>
      <w:proofErr w:type="spellStart"/>
      <w:r>
        <w:rPr>
          <w:lang w:eastAsia="lt-LT"/>
        </w:rPr>
        <w:t>zip</w:t>
      </w:r>
      <w:proofErr w:type="spellEnd"/>
    </w:p>
    <w:sectPr w:rsidR="00827E1B" w:rsidSect="00100A8B">
      <w:headerReference w:type="default" r:id="rId13"/>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A77D" w14:textId="77777777" w:rsidR="005A796F" w:rsidRDefault="005A796F">
      <w:r>
        <w:separator/>
      </w:r>
    </w:p>
  </w:endnote>
  <w:endnote w:type="continuationSeparator" w:id="0">
    <w:p w14:paraId="69FFB23B" w14:textId="77777777" w:rsidR="005A796F" w:rsidRDefault="005A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Optima">
    <w:altName w:val="Times New Roman"/>
    <w:charset w:val="00"/>
    <w:family w:val="auto"/>
    <w:pitch w:val="variable"/>
    <w:sig w:usb0="00000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BA"/>
    <w:family w:val="modern"/>
    <w:pitch w:val="fixed"/>
    <w:sig w:usb0="E00006FF" w:usb1="0000FCFF" w:usb2="00000001" w:usb3="00000000" w:csb0="0000019F" w:csb1="00000000"/>
  </w:font>
  <w:font w:name="WenQuanYi Micro Hei">
    <w:altName w:val="MS Gothic"/>
    <w:charset w:val="80"/>
    <w:family w:val="auto"/>
    <w:pitch w:val="variable"/>
  </w:font>
  <w:font w:name="DejaVu Sans">
    <w:charset w:val="00"/>
    <w:family w:val="swiss"/>
    <w:pitch w:val="variable"/>
    <w:sig w:usb0="E7002EFF" w:usb1="5200F5FF" w:usb2="0A24202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B5F7" w14:textId="77777777" w:rsidR="005A796F" w:rsidRDefault="005A796F">
      <w:r>
        <w:separator/>
      </w:r>
    </w:p>
  </w:footnote>
  <w:footnote w:type="continuationSeparator" w:id="0">
    <w:p w14:paraId="021A88C1" w14:textId="77777777" w:rsidR="005A796F" w:rsidRDefault="005A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EB4F" w14:textId="7FB5C64E" w:rsidR="00532047" w:rsidRDefault="00532047">
    <w:pPr>
      <w:pStyle w:val="Antrats"/>
      <w:jc w:val="center"/>
    </w:pPr>
    <w:r>
      <w:fldChar w:fldCharType="begin"/>
    </w:r>
    <w:r>
      <w:instrText>PAGE   \* MERGEFORMAT</w:instrText>
    </w:r>
    <w:r>
      <w:fldChar w:fldCharType="separate"/>
    </w:r>
    <w:r w:rsidR="000F3A5E">
      <w:rPr>
        <w:noProof/>
      </w:rPr>
      <w:t>6</w:t>
    </w:r>
    <w:r>
      <w:fldChar w:fldCharType="end"/>
    </w:r>
  </w:p>
  <w:p w14:paraId="52691C20" w14:textId="77777777" w:rsidR="00532047" w:rsidRDefault="005320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0BA"/>
    <w:multiLevelType w:val="hybridMultilevel"/>
    <w:tmpl w:val="43C2B636"/>
    <w:lvl w:ilvl="0" w:tplc="C4F4487C">
      <w:start w:val="1"/>
      <w:numFmt w:val="lowerLetter"/>
      <w:lvlText w:val="%1)"/>
      <w:lvlJc w:val="left"/>
      <w:pPr>
        <w:ind w:left="848" w:hanging="360"/>
      </w:pPr>
      <w:rPr>
        <w:rFonts w:hint="default"/>
      </w:rPr>
    </w:lvl>
    <w:lvl w:ilvl="1" w:tplc="04270019" w:tentative="1">
      <w:start w:val="1"/>
      <w:numFmt w:val="lowerLetter"/>
      <w:lvlText w:val="%2."/>
      <w:lvlJc w:val="left"/>
      <w:pPr>
        <w:ind w:left="1568" w:hanging="360"/>
      </w:pPr>
    </w:lvl>
    <w:lvl w:ilvl="2" w:tplc="0427001B" w:tentative="1">
      <w:start w:val="1"/>
      <w:numFmt w:val="lowerRoman"/>
      <w:lvlText w:val="%3."/>
      <w:lvlJc w:val="right"/>
      <w:pPr>
        <w:ind w:left="2288" w:hanging="180"/>
      </w:pPr>
    </w:lvl>
    <w:lvl w:ilvl="3" w:tplc="0427000F" w:tentative="1">
      <w:start w:val="1"/>
      <w:numFmt w:val="decimal"/>
      <w:lvlText w:val="%4."/>
      <w:lvlJc w:val="left"/>
      <w:pPr>
        <w:ind w:left="3008" w:hanging="360"/>
      </w:pPr>
    </w:lvl>
    <w:lvl w:ilvl="4" w:tplc="04270019" w:tentative="1">
      <w:start w:val="1"/>
      <w:numFmt w:val="lowerLetter"/>
      <w:lvlText w:val="%5."/>
      <w:lvlJc w:val="left"/>
      <w:pPr>
        <w:ind w:left="3728" w:hanging="360"/>
      </w:pPr>
    </w:lvl>
    <w:lvl w:ilvl="5" w:tplc="0427001B" w:tentative="1">
      <w:start w:val="1"/>
      <w:numFmt w:val="lowerRoman"/>
      <w:lvlText w:val="%6."/>
      <w:lvlJc w:val="right"/>
      <w:pPr>
        <w:ind w:left="4448" w:hanging="180"/>
      </w:pPr>
    </w:lvl>
    <w:lvl w:ilvl="6" w:tplc="0427000F" w:tentative="1">
      <w:start w:val="1"/>
      <w:numFmt w:val="decimal"/>
      <w:lvlText w:val="%7."/>
      <w:lvlJc w:val="left"/>
      <w:pPr>
        <w:ind w:left="5168" w:hanging="360"/>
      </w:pPr>
    </w:lvl>
    <w:lvl w:ilvl="7" w:tplc="04270019" w:tentative="1">
      <w:start w:val="1"/>
      <w:numFmt w:val="lowerLetter"/>
      <w:lvlText w:val="%8."/>
      <w:lvlJc w:val="left"/>
      <w:pPr>
        <w:ind w:left="5888" w:hanging="360"/>
      </w:pPr>
    </w:lvl>
    <w:lvl w:ilvl="8" w:tplc="0427001B" w:tentative="1">
      <w:start w:val="1"/>
      <w:numFmt w:val="lowerRoman"/>
      <w:lvlText w:val="%9."/>
      <w:lvlJc w:val="right"/>
      <w:pPr>
        <w:ind w:left="6608" w:hanging="180"/>
      </w:pPr>
    </w:lvl>
  </w:abstractNum>
  <w:abstractNum w:abstractNumId="1" w15:restartNumberingAfterBreak="0">
    <w:nsid w:val="0514035E"/>
    <w:multiLevelType w:val="hybridMultilevel"/>
    <w:tmpl w:val="7AD02204"/>
    <w:lvl w:ilvl="0" w:tplc="9E24756E">
      <w:start w:val="3"/>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AA61EF"/>
    <w:multiLevelType w:val="hybridMultilevel"/>
    <w:tmpl w:val="91EA41F0"/>
    <w:lvl w:ilvl="0" w:tplc="C2ACD49C">
      <w:start w:val="1"/>
      <w:numFmt w:val="lowerLetter"/>
      <w:lvlText w:val="%1)"/>
      <w:lvlJc w:val="left"/>
      <w:pPr>
        <w:ind w:left="777" w:hanging="360"/>
      </w:pPr>
      <w:rPr>
        <w:color w:val="auto"/>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3"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6192E15"/>
    <w:multiLevelType w:val="hybridMultilevel"/>
    <w:tmpl w:val="3140B64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790B60"/>
    <w:multiLevelType w:val="hybridMultilevel"/>
    <w:tmpl w:val="B84A73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E156BA9"/>
    <w:multiLevelType w:val="multilevel"/>
    <w:tmpl w:val="E618B6D6"/>
    <w:lvl w:ilvl="0">
      <w:start w:val="1"/>
      <w:numFmt w:val="decimal"/>
      <w:lvlText w:val="%1."/>
      <w:lvlJc w:val="left"/>
      <w:pPr>
        <w:ind w:left="360" w:hanging="360"/>
      </w:pPr>
    </w:lvl>
    <w:lvl w:ilvl="1">
      <w:start w:val="1"/>
      <w:numFmt w:val="lowerLetter"/>
      <w:lvlText w:val="%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924B7D"/>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1D323B"/>
    <w:multiLevelType w:val="hybridMultilevel"/>
    <w:tmpl w:val="5E846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6C13E6"/>
    <w:multiLevelType w:val="multilevel"/>
    <w:tmpl w:val="2266EF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732644"/>
    <w:multiLevelType w:val="hybridMultilevel"/>
    <w:tmpl w:val="43C2B636"/>
    <w:lvl w:ilvl="0" w:tplc="C4F4487C">
      <w:start w:val="1"/>
      <w:numFmt w:val="lowerLetter"/>
      <w:lvlText w:val="%1)"/>
      <w:lvlJc w:val="left"/>
      <w:pPr>
        <w:ind w:left="848" w:hanging="360"/>
      </w:pPr>
      <w:rPr>
        <w:rFonts w:hint="default"/>
      </w:rPr>
    </w:lvl>
    <w:lvl w:ilvl="1" w:tplc="04270019" w:tentative="1">
      <w:start w:val="1"/>
      <w:numFmt w:val="lowerLetter"/>
      <w:lvlText w:val="%2."/>
      <w:lvlJc w:val="left"/>
      <w:pPr>
        <w:ind w:left="1568" w:hanging="360"/>
      </w:pPr>
    </w:lvl>
    <w:lvl w:ilvl="2" w:tplc="0427001B" w:tentative="1">
      <w:start w:val="1"/>
      <w:numFmt w:val="lowerRoman"/>
      <w:lvlText w:val="%3."/>
      <w:lvlJc w:val="right"/>
      <w:pPr>
        <w:ind w:left="2288" w:hanging="180"/>
      </w:pPr>
    </w:lvl>
    <w:lvl w:ilvl="3" w:tplc="0427000F" w:tentative="1">
      <w:start w:val="1"/>
      <w:numFmt w:val="decimal"/>
      <w:lvlText w:val="%4."/>
      <w:lvlJc w:val="left"/>
      <w:pPr>
        <w:ind w:left="3008" w:hanging="360"/>
      </w:pPr>
    </w:lvl>
    <w:lvl w:ilvl="4" w:tplc="04270019" w:tentative="1">
      <w:start w:val="1"/>
      <w:numFmt w:val="lowerLetter"/>
      <w:lvlText w:val="%5."/>
      <w:lvlJc w:val="left"/>
      <w:pPr>
        <w:ind w:left="3728" w:hanging="360"/>
      </w:pPr>
    </w:lvl>
    <w:lvl w:ilvl="5" w:tplc="0427001B" w:tentative="1">
      <w:start w:val="1"/>
      <w:numFmt w:val="lowerRoman"/>
      <w:lvlText w:val="%6."/>
      <w:lvlJc w:val="right"/>
      <w:pPr>
        <w:ind w:left="4448" w:hanging="180"/>
      </w:pPr>
    </w:lvl>
    <w:lvl w:ilvl="6" w:tplc="0427000F" w:tentative="1">
      <w:start w:val="1"/>
      <w:numFmt w:val="decimal"/>
      <w:lvlText w:val="%7."/>
      <w:lvlJc w:val="left"/>
      <w:pPr>
        <w:ind w:left="5168" w:hanging="360"/>
      </w:pPr>
    </w:lvl>
    <w:lvl w:ilvl="7" w:tplc="04270019" w:tentative="1">
      <w:start w:val="1"/>
      <w:numFmt w:val="lowerLetter"/>
      <w:lvlText w:val="%8."/>
      <w:lvlJc w:val="left"/>
      <w:pPr>
        <w:ind w:left="5888" w:hanging="360"/>
      </w:pPr>
    </w:lvl>
    <w:lvl w:ilvl="8" w:tplc="0427001B" w:tentative="1">
      <w:start w:val="1"/>
      <w:numFmt w:val="lowerRoman"/>
      <w:lvlText w:val="%9."/>
      <w:lvlJc w:val="right"/>
      <w:pPr>
        <w:ind w:left="6608" w:hanging="180"/>
      </w:pPr>
    </w:lvl>
  </w:abstractNum>
  <w:abstractNum w:abstractNumId="11" w15:restartNumberingAfterBreak="0">
    <w:nsid w:val="71966567"/>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7B136A98"/>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3"/>
  </w:num>
  <w:num w:numId="4">
    <w:abstractNumId w:val="9"/>
  </w:num>
  <w:num w:numId="5">
    <w:abstractNumId w:val="11"/>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0"/>
  </w:num>
  <w:num w:numId="13">
    <w:abstractNumId w:val="12"/>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44B0"/>
    <w:rsid w:val="000055E0"/>
    <w:rsid w:val="00006F1E"/>
    <w:rsid w:val="00007443"/>
    <w:rsid w:val="000079B0"/>
    <w:rsid w:val="000134E2"/>
    <w:rsid w:val="00014C4A"/>
    <w:rsid w:val="00015215"/>
    <w:rsid w:val="0002081D"/>
    <w:rsid w:val="00025ECF"/>
    <w:rsid w:val="00030FE7"/>
    <w:rsid w:val="00035CC9"/>
    <w:rsid w:val="00044996"/>
    <w:rsid w:val="00044BBE"/>
    <w:rsid w:val="0004642C"/>
    <w:rsid w:val="000468D2"/>
    <w:rsid w:val="00047163"/>
    <w:rsid w:val="00047B98"/>
    <w:rsid w:val="00050F8E"/>
    <w:rsid w:val="000557EB"/>
    <w:rsid w:val="00056B8B"/>
    <w:rsid w:val="000577F5"/>
    <w:rsid w:val="0006079E"/>
    <w:rsid w:val="00060FAA"/>
    <w:rsid w:val="000615BE"/>
    <w:rsid w:val="000618E0"/>
    <w:rsid w:val="000658FA"/>
    <w:rsid w:val="000718EE"/>
    <w:rsid w:val="00071F9F"/>
    <w:rsid w:val="00072FFC"/>
    <w:rsid w:val="00073880"/>
    <w:rsid w:val="000745F2"/>
    <w:rsid w:val="00074E1D"/>
    <w:rsid w:val="00080325"/>
    <w:rsid w:val="0008062D"/>
    <w:rsid w:val="0008120D"/>
    <w:rsid w:val="00082317"/>
    <w:rsid w:val="00083F82"/>
    <w:rsid w:val="00084101"/>
    <w:rsid w:val="00090AD4"/>
    <w:rsid w:val="00095DE4"/>
    <w:rsid w:val="00097833"/>
    <w:rsid w:val="000A1CFE"/>
    <w:rsid w:val="000B0B88"/>
    <w:rsid w:val="000B556A"/>
    <w:rsid w:val="000B5691"/>
    <w:rsid w:val="000B6149"/>
    <w:rsid w:val="000B6D4F"/>
    <w:rsid w:val="000B7E6A"/>
    <w:rsid w:val="000B7FEC"/>
    <w:rsid w:val="000C28AA"/>
    <w:rsid w:val="000C6E3E"/>
    <w:rsid w:val="000D21AE"/>
    <w:rsid w:val="000D6FCB"/>
    <w:rsid w:val="000E01D8"/>
    <w:rsid w:val="000E0DC9"/>
    <w:rsid w:val="000E2804"/>
    <w:rsid w:val="000E36E8"/>
    <w:rsid w:val="000E46A5"/>
    <w:rsid w:val="000E4BC9"/>
    <w:rsid w:val="000E5069"/>
    <w:rsid w:val="000E6C1D"/>
    <w:rsid w:val="000F3A5E"/>
    <w:rsid w:val="000F465A"/>
    <w:rsid w:val="000F46CB"/>
    <w:rsid w:val="000F50E9"/>
    <w:rsid w:val="000F72DC"/>
    <w:rsid w:val="00100A8B"/>
    <w:rsid w:val="00104455"/>
    <w:rsid w:val="001046F9"/>
    <w:rsid w:val="001057B6"/>
    <w:rsid w:val="00105882"/>
    <w:rsid w:val="00110BF0"/>
    <w:rsid w:val="00113292"/>
    <w:rsid w:val="00113A01"/>
    <w:rsid w:val="00116340"/>
    <w:rsid w:val="00120F08"/>
    <w:rsid w:val="0012360D"/>
    <w:rsid w:val="0012600E"/>
    <w:rsid w:val="00126092"/>
    <w:rsid w:val="0012790B"/>
    <w:rsid w:val="00130A7D"/>
    <w:rsid w:val="00133CF1"/>
    <w:rsid w:val="00134CBC"/>
    <w:rsid w:val="00142C5B"/>
    <w:rsid w:val="00146257"/>
    <w:rsid w:val="00150152"/>
    <w:rsid w:val="001539C1"/>
    <w:rsid w:val="0015462D"/>
    <w:rsid w:val="001547CE"/>
    <w:rsid w:val="00155146"/>
    <w:rsid w:val="00155A0C"/>
    <w:rsid w:val="00156F9F"/>
    <w:rsid w:val="00162059"/>
    <w:rsid w:val="00162061"/>
    <w:rsid w:val="00164A65"/>
    <w:rsid w:val="001674AE"/>
    <w:rsid w:val="00167C12"/>
    <w:rsid w:val="00167CCA"/>
    <w:rsid w:val="00170B14"/>
    <w:rsid w:val="001716C3"/>
    <w:rsid w:val="00173D2B"/>
    <w:rsid w:val="00173DFF"/>
    <w:rsid w:val="00174BCB"/>
    <w:rsid w:val="00175CD3"/>
    <w:rsid w:val="0017788B"/>
    <w:rsid w:val="00180DE8"/>
    <w:rsid w:val="00182412"/>
    <w:rsid w:val="00183390"/>
    <w:rsid w:val="00183AF9"/>
    <w:rsid w:val="00184D91"/>
    <w:rsid w:val="00185A92"/>
    <w:rsid w:val="00186F32"/>
    <w:rsid w:val="00190821"/>
    <w:rsid w:val="001A115A"/>
    <w:rsid w:val="001A13EA"/>
    <w:rsid w:val="001A49D5"/>
    <w:rsid w:val="001A4CF1"/>
    <w:rsid w:val="001A4D4E"/>
    <w:rsid w:val="001A7E10"/>
    <w:rsid w:val="001B4A22"/>
    <w:rsid w:val="001B6030"/>
    <w:rsid w:val="001B6302"/>
    <w:rsid w:val="001B630E"/>
    <w:rsid w:val="001B7B29"/>
    <w:rsid w:val="001C2C31"/>
    <w:rsid w:val="001C5DAD"/>
    <w:rsid w:val="001D03DA"/>
    <w:rsid w:val="001D342D"/>
    <w:rsid w:val="001D468E"/>
    <w:rsid w:val="001D646A"/>
    <w:rsid w:val="001D6816"/>
    <w:rsid w:val="001D7E47"/>
    <w:rsid w:val="001E0DF5"/>
    <w:rsid w:val="001E3849"/>
    <w:rsid w:val="001E7FDD"/>
    <w:rsid w:val="001F1825"/>
    <w:rsid w:val="001F289D"/>
    <w:rsid w:val="001F3A30"/>
    <w:rsid w:val="002003E5"/>
    <w:rsid w:val="00201996"/>
    <w:rsid w:val="00204AC5"/>
    <w:rsid w:val="00207203"/>
    <w:rsid w:val="00210B69"/>
    <w:rsid w:val="00221927"/>
    <w:rsid w:val="002225A9"/>
    <w:rsid w:val="00225CD5"/>
    <w:rsid w:val="0022699B"/>
    <w:rsid w:val="00226BF3"/>
    <w:rsid w:val="00227DAB"/>
    <w:rsid w:val="00230D0C"/>
    <w:rsid w:val="00230FF5"/>
    <w:rsid w:val="00232683"/>
    <w:rsid w:val="002330A1"/>
    <w:rsid w:val="002372C7"/>
    <w:rsid w:val="002373DC"/>
    <w:rsid w:val="00240052"/>
    <w:rsid w:val="00241F9B"/>
    <w:rsid w:val="00242C8C"/>
    <w:rsid w:val="00243DB4"/>
    <w:rsid w:val="002446E4"/>
    <w:rsid w:val="0024598E"/>
    <w:rsid w:val="0024776C"/>
    <w:rsid w:val="00247BFD"/>
    <w:rsid w:val="00250077"/>
    <w:rsid w:val="00253310"/>
    <w:rsid w:val="00257857"/>
    <w:rsid w:val="00263A00"/>
    <w:rsid w:val="002651CE"/>
    <w:rsid w:val="00273E4A"/>
    <w:rsid w:val="00274702"/>
    <w:rsid w:val="00274819"/>
    <w:rsid w:val="00277C92"/>
    <w:rsid w:val="00281204"/>
    <w:rsid w:val="00286B23"/>
    <w:rsid w:val="00286C13"/>
    <w:rsid w:val="00286C84"/>
    <w:rsid w:val="00290BF8"/>
    <w:rsid w:val="00291333"/>
    <w:rsid w:val="00292BD5"/>
    <w:rsid w:val="00295932"/>
    <w:rsid w:val="00295F03"/>
    <w:rsid w:val="00296905"/>
    <w:rsid w:val="0029778C"/>
    <w:rsid w:val="002A3B83"/>
    <w:rsid w:val="002A4A84"/>
    <w:rsid w:val="002A5FD6"/>
    <w:rsid w:val="002A6184"/>
    <w:rsid w:val="002A6B85"/>
    <w:rsid w:val="002A771D"/>
    <w:rsid w:val="002B55D2"/>
    <w:rsid w:val="002C11F5"/>
    <w:rsid w:val="002C369C"/>
    <w:rsid w:val="002C667E"/>
    <w:rsid w:val="002D0F2B"/>
    <w:rsid w:val="002D4D16"/>
    <w:rsid w:val="002D6F32"/>
    <w:rsid w:val="002E0760"/>
    <w:rsid w:val="002E0E1E"/>
    <w:rsid w:val="002E148E"/>
    <w:rsid w:val="002E52A8"/>
    <w:rsid w:val="002E74E0"/>
    <w:rsid w:val="002E76F4"/>
    <w:rsid w:val="002E7BB3"/>
    <w:rsid w:val="002F4BBF"/>
    <w:rsid w:val="002F6F9B"/>
    <w:rsid w:val="0030020A"/>
    <w:rsid w:val="00301997"/>
    <w:rsid w:val="00303CB0"/>
    <w:rsid w:val="00306601"/>
    <w:rsid w:val="00307CC0"/>
    <w:rsid w:val="00311013"/>
    <w:rsid w:val="003130A6"/>
    <w:rsid w:val="003173A1"/>
    <w:rsid w:val="003176BC"/>
    <w:rsid w:val="00320C9F"/>
    <w:rsid w:val="00321E1C"/>
    <w:rsid w:val="003260B6"/>
    <w:rsid w:val="00327ED4"/>
    <w:rsid w:val="00330731"/>
    <w:rsid w:val="00335AAF"/>
    <w:rsid w:val="003404DF"/>
    <w:rsid w:val="0034085F"/>
    <w:rsid w:val="003426D0"/>
    <w:rsid w:val="003430E8"/>
    <w:rsid w:val="00344CE3"/>
    <w:rsid w:val="00345561"/>
    <w:rsid w:val="00346346"/>
    <w:rsid w:val="003500C6"/>
    <w:rsid w:val="00354150"/>
    <w:rsid w:val="00356630"/>
    <w:rsid w:val="003603A5"/>
    <w:rsid w:val="00361E8B"/>
    <w:rsid w:val="00366359"/>
    <w:rsid w:val="0036757E"/>
    <w:rsid w:val="00367593"/>
    <w:rsid w:val="0036776B"/>
    <w:rsid w:val="00371190"/>
    <w:rsid w:val="0037362A"/>
    <w:rsid w:val="00375962"/>
    <w:rsid w:val="00375D7C"/>
    <w:rsid w:val="00381559"/>
    <w:rsid w:val="00382965"/>
    <w:rsid w:val="0038332C"/>
    <w:rsid w:val="00383CBA"/>
    <w:rsid w:val="00387A9E"/>
    <w:rsid w:val="00395C5E"/>
    <w:rsid w:val="003A0379"/>
    <w:rsid w:val="003A2EF2"/>
    <w:rsid w:val="003A442F"/>
    <w:rsid w:val="003A730A"/>
    <w:rsid w:val="003A7BAE"/>
    <w:rsid w:val="003B2BD4"/>
    <w:rsid w:val="003B66B0"/>
    <w:rsid w:val="003C1F0F"/>
    <w:rsid w:val="003C2A09"/>
    <w:rsid w:val="003D2F57"/>
    <w:rsid w:val="003D4E2A"/>
    <w:rsid w:val="003D6710"/>
    <w:rsid w:val="003E2294"/>
    <w:rsid w:val="003E2A19"/>
    <w:rsid w:val="003E79DA"/>
    <w:rsid w:val="003F13D7"/>
    <w:rsid w:val="003F3296"/>
    <w:rsid w:val="003F36AF"/>
    <w:rsid w:val="003F6BA2"/>
    <w:rsid w:val="00401A75"/>
    <w:rsid w:val="0040382B"/>
    <w:rsid w:val="0040407A"/>
    <w:rsid w:val="0040772D"/>
    <w:rsid w:val="00407A81"/>
    <w:rsid w:val="00413BE2"/>
    <w:rsid w:val="0041446D"/>
    <w:rsid w:val="00414686"/>
    <w:rsid w:val="00415B1E"/>
    <w:rsid w:val="0041666A"/>
    <w:rsid w:val="0041745C"/>
    <w:rsid w:val="00420F08"/>
    <w:rsid w:val="0042200C"/>
    <w:rsid w:val="0042204D"/>
    <w:rsid w:val="00422969"/>
    <w:rsid w:val="00423D09"/>
    <w:rsid w:val="0042480D"/>
    <w:rsid w:val="0042647F"/>
    <w:rsid w:val="0042648F"/>
    <w:rsid w:val="00430AD1"/>
    <w:rsid w:val="00432881"/>
    <w:rsid w:val="00434693"/>
    <w:rsid w:val="00437E46"/>
    <w:rsid w:val="004404F9"/>
    <w:rsid w:val="00442F05"/>
    <w:rsid w:val="004443D1"/>
    <w:rsid w:val="004476DD"/>
    <w:rsid w:val="00451009"/>
    <w:rsid w:val="0045159E"/>
    <w:rsid w:val="00453715"/>
    <w:rsid w:val="004540E4"/>
    <w:rsid w:val="00457207"/>
    <w:rsid w:val="00457A1B"/>
    <w:rsid w:val="004621D8"/>
    <w:rsid w:val="004622C5"/>
    <w:rsid w:val="00463154"/>
    <w:rsid w:val="00466DA7"/>
    <w:rsid w:val="00467927"/>
    <w:rsid w:val="0047324E"/>
    <w:rsid w:val="004737EF"/>
    <w:rsid w:val="00481160"/>
    <w:rsid w:val="004831F5"/>
    <w:rsid w:val="00483CD6"/>
    <w:rsid w:val="00483FBF"/>
    <w:rsid w:val="004865FA"/>
    <w:rsid w:val="0048722C"/>
    <w:rsid w:val="004875DF"/>
    <w:rsid w:val="00487E75"/>
    <w:rsid w:val="004919E9"/>
    <w:rsid w:val="00492A45"/>
    <w:rsid w:val="0049573A"/>
    <w:rsid w:val="004959EC"/>
    <w:rsid w:val="00495BC5"/>
    <w:rsid w:val="004A250C"/>
    <w:rsid w:val="004A4594"/>
    <w:rsid w:val="004B1129"/>
    <w:rsid w:val="004B2D25"/>
    <w:rsid w:val="004B641C"/>
    <w:rsid w:val="004B6FEF"/>
    <w:rsid w:val="004C075E"/>
    <w:rsid w:val="004C22C9"/>
    <w:rsid w:val="004C4B7A"/>
    <w:rsid w:val="004C4E8B"/>
    <w:rsid w:val="004C5DD0"/>
    <w:rsid w:val="004C61FB"/>
    <w:rsid w:val="004D22F1"/>
    <w:rsid w:val="004D249D"/>
    <w:rsid w:val="004D4295"/>
    <w:rsid w:val="004D6DDC"/>
    <w:rsid w:val="004D74F5"/>
    <w:rsid w:val="004D7F52"/>
    <w:rsid w:val="004E27BF"/>
    <w:rsid w:val="004E2DA5"/>
    <w:rsid w:val="004E45C8"/>
    <w:rsid w:val="004E4969"/>
    <w:rsid w:val="004E4973"/>
    <w:rsid w:val="004E4FE0"/>
    <w:rsid w:val="004E587E"/>
    <w:rsid w:val="004E62A1"/>
    <w:rsid w:val="004E6588"/>
    <w:rsid w:val="004E77AD"/>
    <w:rsid w:val="004F1CCB"/>
    <w:rsid w:val="004F30E2"/>
    <w:rsid w:val="004F4672"/>
    <w:rsid w:val="004F5B4D"/>
    <w:rsid w:val="00500CF0"/>
    <w:rsid w:val="00506951"/>
    <w:rsid w:val="00506B97"/>
    <w:rsid w:val="00510DD1"/>
    <w:rsid w:val="0052093D"/>
    <w:rsid w:val="00520E9E"/>
    <w:rsid w:val="00520F84"/>
    <w:rsid w:val="00523B4C"/>
    <w:rsid w:val="0052481C"/>
    <w:rsid w:val="005249E9"/>
    <w:rsid w:val="00525615"/>
    <w:rsid w:val="00526041"/>
    <w:rsid w:val="00527204"/>
    <w:rsid w:val="00532047"/>
    <w:rsid w:val="0053454B"/>
    <w:rsid w:val="0053601A"/>
    <w:rsid w:val="00536939"/>
    <w:rsid w:val="00536FEE"/>
    <w:rsid w:val="00537311"/>
    <w:rsid w:val="00537395"/>
    <w:rsid w:val="005378B1"/>
    <w:rsid w:val="00540454"/>
    <w:rsid w:val="005411C8"/>
    <w:rsid w:val="00541D97"/>
    <w:rsid w:val="00543F35"/>
    <w:rsid w:val="00544565"/>
    <w:rsid w:val="005454DC"/>
    <w:rsid w:val="00546B08"/>
    <w:rsid w:val="00550092"/>
    <w:rsid w:val="00551CF0"/>
    <w:rsid w:val="005531C4"/>
    <w:rsid w:val="00554EEC"/>
    <w:rsid w:val="005574CA"/>
    <w:rsid w:val="005603FB"/>
    <w:rsid w:val="00560609"/>
    <w:rsid w:val="00561C98"/>
    <w:rsid w:val="005622C1"/>
    <w:rsid w:val="005629F6"/>
    <w:rsid w:val="005647C5"/>
    <w:rsid w:val="00570E05"/>
    <w:rsid w:val="005727A3"/>
    <w:rsid w:val="00572BD6"/>
    <w:rsid w:val="00573F97"/>
    <w:rsid w:val="0057558D"/>
    <w:rsid w:val="00577299"/>
    <w:rsid w:val="005775DA"/>
    <w:rsid w:val="0058079E"/>
    <w:rsid w:val="005811F5"/>
    <w:rsid w:val="005848ED"/>
    <w:rsid w:val="00584FCE"/>
    <w:rsid w:val="00585DCF"/>
    <w:rsid w:val="00586CF7"/>
    <w:rsid w:val="00592BCC"/>
    <w:rsid w:val="0059315D"/>
    <w:rsid w:val="00594704"/>
    <w:rsid w:val="00597EE8"/>
    <w:rsid w:val="005A4C2A"/>
    <w:rsid w:val="005A796F"/>
    <w:rsid w:val="005B1390"/>
    <w:rsid w:val="005C13C8"/>
    <w:rsid w:val="005C35EE"/>
    <w:rsid w:val="005C40D4"/>
    <w:rsid w:val="005C517E"/>
    <w:rsid w:val="005C7C33"/>
    <w:rsid w:val="005D0412"/>
    <w:rsid w:val="005D1801"/>
    <w:rsid w:val="005D1DDA"/>
    <w:rsid w:val="005D3B87"/>
    <w:rsid w:val="005E0B57"/>
    <w:rsid w:val="005E0D55"/>
    <w:rsid w:val="005E2BEE"/>
    <w:rsid w:val="005E2E20"/>
    <w:rsid w:val="005E6250"/>
    <w:rsid w:val="005E6957"/>
    <w:rsid w:val="005F140B"/>
    <w:rsid w:val="005F2761"/>
    <w:rsid w:val="005F495C"/>
    <w:rsid w:val="005F577C"/>
    <w:rsid w:val="00607298"/>
    <w:rsid w:val="00611145"/>
    <w:rsid w:val="006122A8"/>
    <w:rsid w:val="006122AB"/>
    <w:rsid w:val="006123B6"/>
    <w:rsid w:val="00615FD4"/>
    <w:rsid w:val="00617478"/>
    <w:rsid w:val="00621CC1"/>
    <w:rsid w:val="006220AF"/>
    <w:rsid w:val="00624ED5"/>
    <w:rsid w:val="00625391"/>
    <w:rsid w:val="00630ED8"/>
    <w:rsid w:val="00651E1D"/>
    <w:rsid w:val="00656872"/>
    <w:rsid w:val="0065741F"/>
    <w:rsid w:val="0066389D"/>
    <w:rsid w:val="006639C3"/>
    <w:rsid w:val="00665BAA"/>
    <w:rsid w:val="00672530"/>
    <w:rsid w:val="00672568"/>
    <w:rsid w:val="00672912"/>
    <w:rsid w:val="006762EA"/>
    <w:rsid w:val="00676C82"/>
    <w:rsid w:val="006775A3"/>
    <w:rsid w:val="00682410"/>
    <w:rsid w:val="0069121E"/>
    <w:rsid w:val="00693C7C"/>
    <w:rsid w:val="00695294"/>
    <w:rsid w:val="006A061B"/>
    <w:rsid w:val="006A2E2C"/>
    <w:rsid w:val="006A4507"/>
    <w:rsid w:val="006B0FA8"/>
    <w:rsid w:val="006B285D"/>
    <w:rsid w:val="006C2D66"/>
    <w:rsid w:val="006C3EFF"/>
    <w:rsid w:val="006C75B1"/>
    <w:rsid w:val="006D00BC"/>
    <w:rsid w:val="006D199B"/>
    <w:rsid w:val="006D5B53"/>
    <w:rsid w:val="006D7C4A"/>
    <w:rsid w:val="006E0D28"/>
    <w:rsid w:val="006E2D16"/>
    <w:rsid w:val="006E30A6"/>
    <w:rsid w:val="00701D66"/>
    <w:rsid w:val="0071017E"/>
    <w:rsid w:val="00710C79"/>
    <w:rsid w:val="00714400"/>
    <w:rsid w:val="00715346"/>
    <w:rsid w:val="00720939"/>
    <w:rsid w:val="007210CD"/>
    <w:rsid w:val="00722143"/>
    <w:rsid w:val="00722552"/>
    <w:rsid w:val="0072384E"/>
    <w:rsid w:val="0072464E"/>
    <w:rsid w:val="00726537"/>
    <w:rsid w:val="00726960"/>
    <w:rsid w:val="0072737B"/>
    <w:rsid w:val="00731FCC"/>
    <w:rsid w:val="00732991"/>
    <w:rsid w:val="0073530C"/>
    <w:rsid w:val="00735610"/>
    <w:rsid w:val="0073634D"/>
    <w:rsid w:val="00737F2F"/>
    <w:rsid w:val="007434EC"/>
    <w:rsid w:val="00747F1F"/>
    <w:rsid w:val="007500B7"/>
    <w:rsid w:val="00751D0F"/>
    <w:rsid w:val="00752659"/>
    <w:rsid w:val="00752790"/>
    <w:rsid w:val="00755392"/>
    <w:rsid w:val="00755B3F"/>
    <w:rsid w:val="007629DE"/>
    <w:rsid w:val="00766854"/>
    <w:rsid w:val="00767659"/>
    <w:rsid w:val="00770819"/>
    <w:rsid w:val="00774031"/>
    <w:rsid w:val="00774492"/>
    <w:rsid w:val="007766C4"/>
    <w:rsid w:val="007774DA"/>
    <w:rsid w:val="00777B57"/>
    <w:rsid w:val="00781C81"/>
    <w:rsid w:val="00782BE2"/>
    <w:rsid w:val="00784385"/>
    <w:rsid w:val="0078784B"/>
    <w:rsid w:val="007878C8"/>
    <w:rsid w:val="00787B68"/>
    <w:rsid w:val="00790D17"/>
    <w:rsid w:val="00791004"/>
    <w:rsid w:val="0079406F"/>
    <w:rsid w:val="007946B6"/>
    <w:rsid w:val="00794B90"/>
    <w:rsid w:val="007A069D"/>
    <w:rsid w:val="007A0766"/>
    <w:rsid w:val="007A089D"/>
    <w:rsid w:val="007A0EFF"/>
    <w:rsid w:val="007A2C7D"/>
    <w:rsid w:val="007A3E86"/>
    <w:rsid w:val="007A4A28"/>
    <w:rsid w:val="007A6390"/>
    <w:rsid w:val="007B2E32"/>
    <w:rsid w:val="007B33E6"/>
    <w:rsid w:val="007B4032"/>
    <w:rsid w:val="007B6AE2"/>
    <w:rsid w:val="007C2EE7"/>
    <w:rsid w:val="007C667B"/>
    <w:rsid w:val="007C7C55"/>
    <w:rsid w:val="007D0D10"/>
    <w:rsid w:val="007D605C"/>
    <w:rsid w:val="007E383A"/>
    <w:rsid w:val="007E5F80"/>
    <w:rsid w:val="007E6083"/>
    <w:rsid w:val="007F040C"/>
    <w:rsid w:val="007F506D"/>
    <w:rsid w:val="007F52BC"/>
    <w:rsid w:val="00800069"/>
    <w:rsid w:val="008017AA"/>
    <w:rsid w:val="0080354E"/>
    <w:rsid w:val="00804C6B"/>
    <w:rsid w:val="00806372"/>
    <w:rsid w:val="008155AB"/>
    <w:rsid w:val="00815B21"/>
    <w:rsid w:val="00816B09"/>
    <w:rsid w:val="00816F4B"/>
    <w:rsid w:val="008174F6"/>
    <w:rsid w:val="008206EE"/>
    <w:rsid w:val="00821409"/>
    <w:rsid w:val="008242C9"/>
    <w:rsid w:val="00827E1B"/>
    <w:rsid w:val="00830704"/>
    <w:rsid w:val="008307FB"/>
    <w:rsid w:val="0083085C"/>
    <w:rsid w:val="008338B0"/>
    <w:rsid w:val="008354D5"/>
    <w:rsid w:val="008402F3"/>
    <w:rsid w:val="00850A9E"/>
    <w:rsid w:val="00853A8B"/>
    <w:rsid w:val="00853FBE"/>
    <w:rsid w:val="00861009"/>
    <w:rsid w:val="0086536B"/>
    <w:rsid w:val="00867C83"/>
    <w:rsid w:val="0087038C"/>
    <w:rsid w:val="00871D6C"/>
    <w:rsid w:val="00872ED2"/>
    <w:rsid w:val="00874326"/>
    <w:rsid w:val="00874416"/>
    <w:rsid w:val="0087454B"/>
    <w:rsid w:val="00877439"/>
    <w:rsid w:val="00877D87"/>
    <w:rsid w:val="008801EA"/>
    <w:rsid w:val="00886F01"/>
    <w:rsid w:val="0089029D"/>
    <w:rsid w:val="00892CF1"/>
    <w:rsid w:val="0089462E"/>
    <w:rsid w:val="008961C1"/>
    <w:rsid w:val="008967A3"/>
    <w:rsid w:val="008A03F3"/>
    <w:rsid w:val="008A57F9"/>
    <w:rsid w:val="008A6DBF"/>
    <w:rsid w:val="008B4B41"/>
    <w:rsid w:val="008B5D48"/>
    <w:rsid w:val="008B5FB9"/>
    <w:rsid w:val="008C051D"/>
    <w:rsid w:val="008C1B27"/>
    <w:rsid w:val="008C4202"/>
    <w:rsid w:val="008C4DCE"/>
    <w:rsid w:val="008C7AC5"/>
    <w:rsid w:val="008D12AB"/>
    <w:rsid w:val="008D22FD"/>
    <w:rsid w:val="008D4BFC"/>
    <w:rsid w:val="008D52A3"/>
    <w:rsid w:val="008E159A"/>
    <w:rsid w:val="008E54E7"/>
    <w:rsid w:val="008E677B"/>
    <w:rsid w:val="008E6E82"/>
    <w:rsid w:val="008F1627"/>
    <w:rsid w:val="008F1FE6"/>
    <w:rsid w:val="008F3CDE"/>
    <w:rsid w:val="008F49EF"/>
    <w:rsid w:val="008F6A2D"/>
    <w:rsid w:val="008F7687"/>
    <w:rsid w:val="008F7B9B"/>
    <w:rsid w:val="00903CDF"/>
    <w:rsid w:val="00907103"/>
    <w:rsid w:val="009102F2"/>
    <w:rsid w:val="00913910"/>
    <w:rsid w:val="00913D63"/>
    <w:rsid w:val="00914DCD"/>
    <w:rsid w:val="00915F36"/>
    <w:rsid w:val="00921370"/>
    <w:rsid w:val="00921966"/>
    <w:rsid w:val="0092332E"/>
    <w:rsid w:val="0092339C"/>
    <w:rsid w:val="009266A7"/>
    <w:rsid w:val="00926862"/>
    <w:rsid w:val="009271D1"/>
    <w:rsid w:val="00927364"/>
    <w:rsid w:val="00931F9B"/>
    <w:rsid w:val="0093269C"/>
    <w:rsid w:val="009343C7"/>
    <w:rsid w:val="009344A5"/>
    <w:rsid w:val="00934595"/>
    <w:rsid w:val="00934EE9"/>
    <w:rsid w:val="00935538"/>
    <w:rsid w:val="00940538"/>
    <w:rsid w:val="00950807"/>
    <w:rsid w:val="00953A07"/>
    <w:rsid w:val="00953DD9"/>
    <w:rsid w:val="009543BE"/>
    <w:rsid w:val="009553E4"/>
    <w:rsid w:val="009567BE"/>
    <w:rsid w:val="009624CB"/>
    <w:rsid w:val="009631AF"/>
    <w:rsid w:val="00964F46"/>
    <w:rsid w:val="009672C2"/>
    <w:rsid w:val="009714A3"/>
    <w:rsid w:val="00983A45"/>
    <w:rsid w:val="0098409F"/>
    <w:rsid w:val="00985220"/>
    <w:rsid w:val="00986008"/>
    <w:rsid w:val="00986711"/>
    <w:rsid w:val="00986717"/>
    <w:rsid w:val="009874CD"/>
    <w:rsid w:val="009929BE"/>
    <w:rsid w:val="00992A90"/>
    <w:rsid w:val="00993940"/>
    <w:rsid w:val="00995D4D"/>
    <w:rsid w:val="00995F62"/>
    <w:rsid w:val="009A1518"/>
    <w:rsid w:val="009A2D7F"/>
    <w:rsid w:val="009A4AC1"/>
    <w:rsid w:val="009C015C"/>
    <w:rsid w:val="009C07E5"/>
    <w:rsid w:val="009C0AD6"/>
    <w:rsid w:val="009C2265"/>
    <w:rsid w:val="009D04BD"/>
    <w:rsid w:val="009D1225"/>
    <w:rsid w:val="009D258E"/>
    <w:rsid w:val="009D742B"/>
    <w:rsid w:val="009E0CE6"/>
    <w:rsid w:val="009E1407"/>
    <w:rsid w:val="009E1DCC"/>
    <w:rsid w:val="009E2434"/>
    <w:rsid w:val="009E2915"/>
    <w:rsid w:val="009E735F"/>
    <w:rsid w:val="009F022D"/>
    <w:rsid w:val="009F18E0"/>
    <w:rsid w:val="00A00334"/>
    <w:rsid w:val="00A05E34"/>
    <w:rsid w:val="00A1213C"/>
    <w:rsid w:val="00A143D3"/>
    <w:rsid w:val="00A15411"/>
    <w:rsid w:val="00A15E83"/>
    <w:rsid w:val="00A23937"/>
    <w:rsid w:val="00A24CF1"/>
    <w:rsid w:val="00A267F6"/>
    <w:rsid w:val="00A30370"/>
    <w:rsid w:val="00A30AE2"/>
    <w:rsid w:val="00A310F4"/>
    <w:rsid w:val="00A3145B"/>
    <w:rsid w:val="00A32054"/>
    <w:rsid w:val="00A349AA"/>
    <w:rsid w:val="00A363DF"/>
    <w:rsid w:val="00A36E6A"/>
    <w:rsid w:val="00A40291"/>
    <w:rsid w:val="00A409FE"/>
    <w:rsid w:val="00A41888"/>
    <w:rsid w:val="00A4203C"/>
    <w:rsid w:val="00A46627"/>
    <w:rsid w:val="00A505C3"/>
    <w:rsid w:val="00A536C9"/>
    <w:rsid w:val="00A53E54"/>
    <w:rsid w:val="00A53E8C"/>
    <w:rsid w:val="00A54C53"/>
    <w:rsid w:val="00A54DA2"/>
    <w:rsid w:val="00A55751"/>
    <w:rsid w:val="00A62709"/>
    <w:rsid w:val="00A67035"/>
    <w:rsid w:val="00A737D2"/>
    <w:rsid w:val="00A73C4A"/>
    <w:rsid w:val="00A80337"/>
    <w:rsid w:val="00A81B72"/>
    <w:rsid w:val="00A82B32"/>
    <w:rsid w:val="00A86623"/>
    <w:rsid w:val="00A86C4C"/>
    <w:rsid w:val="00A8708E"/>
    <w:rsid w:val="00A901E7"/>
    <w:rsid w:val="00A9072C"/>
    <w:rsid w:val="00A91724"/>
    <w:rsid w:val="00A94DEB"/>
    <w:rsid w:val="00AA2140"/>
    <w:rsid w:val="00AA4FFA"/>
    <w:rsid w:val="00AA530E"/>
    <w:rsid w:val="00AA59E7"/>
    <w:rsid w:val="00AA61D5"/>
    <w:rsid w:val="00AB0D29"/>
    <w:rsid w:val="00AB40C5"/>
    <w:rsid w:val="00AB4E81"/>
    <w:rsid w:val="00AB64A8"/>
    <w:rsid w:val="00AB65DC"/>
    <w:rsid w:val="00AB6F48"/>
    <w:rsid w:val="00AC0287"/>
    <w:rsid w:val="00AC0C65"/>
    <w:rsid w:val="00AC0F07"/>
    <w:rsid w:val="00AC23A1"/>
    <w:rsid w:val="00AC29F8"/>
    <w:rsid w:val="00AC3EC2"/>
    <w:rsid w:val="00AD3C10"/>
    <w:rsid w:val="00AD4550"/>
    <w:rsid w:val="00AE2FC7"/>
    <w:rsid w:val="00AF06B4"/>
    <w:rsid w:val="00AF07D3"/>
    <w:rsid w:val="00AF0E69"/>
    <w:rsid w:val="00AF1D22"/>
    <w:rsid w:val="00AF1DCA"/>
    <w:rsid w:val="00AF1FBA"/>
    <w:rsid w:val="00AF2C71"/>
    <w:rsid w:val="00AF5889"/>
    <w:rsid w:val="00AF654C"/>
    <w:rsid w:val="00AF6F64"/>
    <w:rsid w:val="00AF74B9"/>
    <w:rsid w:val="00AF7D08"/>
    <w:rsid w:val="00B018F3"/>
    <w:rsid w:val="00B02289"/>
    <w:rsid w:val="00B022AD"/>
    <w:rsid w:val="00B02AA3"/>
    <w:rsid w:val="00B03DA1"/>
    <w:rsid w:val="00B03F36"/>
    <w:rsid w:val="00B052A3"/>
    <w:rsid w:val="00B11682"/>
    <w:rsid w:val="00B17B11"/>
    <w:rsid w:val="00B2138B"/>
    <w:rsid w:val="00B22711"/>
    <w:rsid w:val="00B22CBA"/>
    <w:rsid w:val="00B232AF"/>
    <w:rsid w:val="00B25111"/>
    <w:rsid w:val="00B27AB4"/>
    <w:rsid w:val="00B30391"/>
    <w:rsid w:val="00B30895"/>
    <w:rsid w:val="00B30DED"/>
    <w:rsid w:val="00B35203"/>
    <w:rsid w:val="00B3594E"/>
    <w:rsid w:val="00B37F5B"/>
    <w:rsid w:val="00B424E5"/>
    <w:rsid w:val="00B43F6B"/>
    <w:rsid w:val="00B45812"/>
    <w:rsid w:val="00B4655C"/>
    <w:rsid w:val="00B46FE2"/>
    <w:rsid w:val="00B5497B"/>
    <w:rsid w:val="00B5783A"/>
    <w:rsid w:val="00B62B0C"/>
    <w:rsid w:val="00B63274"/>
    <w:rsid w:val="00B6464E"/>
    <w:rsid w:val="00B64C0C"/>
    <w:rsid w:val="00B66DB7"/>
    <w:rsid w:val="00B678C0"/>
    <w:rsid w:val="00B727D4"/>
    <w:rsid w:val="00B750B6"/>
    <w:rsid w:val="00B77A05"/>
    <w:rsid w:val="00B8075D"/>
    <w:rsid w:val="00B838DC"/>
    <w:rsid w:val="00B839ED"/>
    <w:rsid w:val="00B8574C"/>
    <w:rsid w:val="00B90C27"/>
    <w:rsid w:val="00BA0339"/>
    <w:rsid w:val="00BA2B5A"/>
    <w:rsid w:val="00BA5DC4"/>
    <w:rsid w:val="00BC4C7C"/>
    <w:rsid w:val="00BC6EA3"/>
    <w:rsid w:val="00BD3E1D"/>
    <w:rsid w:val="00BD7F1F"/>
    <w:rsid w:val="00BE2230"/>
    <w:rsid w:val="00BE4583"/>
    <w:rsid w:val="00BE4C01"/>
    <w:rsid w:val="00BE7545"/>
    <w:rsid w:val="00BE7610"/>
    <w:rsid w:val="00BF2058"/>
    <w:rsid w:val="00BF5FE8"/>
    <w:rsid w:val="00C00DD1"/>
    <w:rsid w:val="00C01670"/>
    <w:rsid w:val="00C02279"/>
    <w:rsid w:val="00C03936"/>
    <w:rsid w:val="00C046AC"/>
    <w:rsid w:val="00C05581"/>
    <w:rsid w:val="00C063D4"/>
    <w:rsid w:val="00C06469"/>
    <w:rsid w:val="00C06E27"/>
    <w:rsid w:val="00C071F4"/>
    <w:rsid w:val="00C10221"/>
    <w:rsid w:val="00C106B2"/>
    <w:rsid w:val="00C10ED2"/>
    <w:rsid w:val="00C12527"/>
    <w:rsid w:val="00C21D27"/>
    <w:rsid w:val="00C2284A"/>
    <w:rsid w:val="00C24555"/>
    <w:rsid w:val="00C248FF"/>
    <w:rsid w:val="00C254A2"/>
    <w:rsid w:val="00C25A8C"/>
    <w:rsid w:val="00C3018E"/>
    <w:rsid w:val="00C350DE"/>
    <w:rsid w:val="00C40664"/>
    <w:rsid w:val="00C4314C"/>
    <w:rsid w:val="00C44D44"/>
    <w:rsid w:val="00C45994"/>
    <w:rsid w:val="00C46E74"/>
    <w:rsid w:val="00C47CF0"/>
    <w:rsid w:val="00C47E6F"/>
    <w:rsid w:val="00C52665"/>
    <w:rsid w:val="00C5687D"/>
    <w:rsid w:val="00C5784B"/>
    <w:rsid w:val="00C60F28"/>
    <w:rsid w:val="00C61DE4"/>
    <w:rsid w:val="00C632DC"/>
    <w:rsid w:val="00C670BF"/>
    <w:rsid w:val="00C70496"/>
    <w:rsid w:val="00C7657E"/>
    <w:rsid w:val="00C800CE"/>
    <w:rsid w:val="00C817FE"/>
    <w:rsid w:val="00C81F27"/>
    <w:rsid w:val="00C859BA"/>
    <w:rsid w:val="00C86913"/>
    <w:rsid w:val="00C904CB"/>
    <w:rsid w:val="00C9156E"/>
    <w:rsid w:val="00CA01C5"/>
    <w:rsid w:val="00CA1D1C"/>
    <w:rsid w:val="00CA4CEB"/>
    <w:rsid w:val="00CA4D3B"/>
    <w:rsid w:val="00CA6013"/>
    <w:rsid w:val="00CA60B2"/>
    <w:rsid w:val="00CA6824"/>
    <w:rsid w:val="00CB37F5"/>
    <w:rsid w:val="00CB40EF"/>
    <w:rsid w:val="00CB7E95"/>
    <w:rsid w:val="00CC03FD"/>
    <w:rsid w:val="00CC18AD"/>
    <w:rsid w:val="00CC3346"/>
    <w:rsid w:val="00CC7E58"/>
    <w:rsid w:val="00CD2B4B"/>
    <w:rsid w:val="00CD395D"/>
    <w:rsid w:val="00CD3C73"/>
    <w:rsid w:val="00CD69F5"/>
    <w:rsid w:val="00CE1642"/>
    <w:rsid w:val="00CE1A22"/>
    <w:rsid w:val="00CE2F8E"/>
    <w:rsid w:val="00CE4390"/>
    <w:rsid w:val="00CE44BF"/>
    <w:rsid w:val="00CE5F3F"/>
    <w:rsid w:val="00CF076A"/>
    <w:rsid w:val="00CF1229"/>
    <w:rsid w:val="00CF2AAB"/>
    <w:rsid w:val="00CF6B38"/>
    <w:rsid w:val="00D05612"/>
    <w:rsid w:val="00D07621"/>
    <w:rsid w:val="00D10F99"/>
    <w:rsid w:val="00D162D6"/>
    <w:rsid w:val="00D203E0"/>
    <w:rsid w:val="00D23846"/>
    <w:rsid w:val="00D241B8"/>
    <w:rsid w:val="00D247BA"/>
    <w:rsid w:val="00D24ED8"/>
    <w:rsid w:val="00D2572C"/>
    <w:rsid w:val="00D259CE"/>
    <w:rsid w:val="00D31150"/>
    <w:rsid w:val="00D31AF7"/>
    <w:rsid w:val="00D33063"/>
    <w:rsid w:val="00D34620"/>
    <w:rsid w:val="00D36CDC"/>
    <w:rsid w:val="00D46610"/>
    <w:rsid w:val="00D5354D"/>
    <w:rsid w:val="00D53922"/>
    <w:rsid w:val="00D54B8C"/>
    <w:rsid w:val="00D55E42"/>
    <w:rsid w:val="00D5790A"/>
    <w:rsid w:val="00D57F50"/>
    <w:rsid w:val="00D606A7"/>
    <w:rsid w:val="00D61EE5"/>
    <w:rsid w:val="00D643F1"/>
    <w:rsid w:val="00D6463F"/>
    <w:rsid w:val="00D65DD4"/>
    <w:rsid w:val="00D65EB0"/>
    <w:rsid w:val="00D674BE"/>
    <w:rsid w:val="00D71553"/>
    <w:rsid w:val="00D72C35"/>
    <w:rsid w:val="00D734B3"/>
    <w:rsid w:val="00D77A34"/>
    <w:rsid w:val="00D82D33"/>
    <w:rsid w:val="00D87790"/>
    <w:rsid w:val="00D87DE0"/>
    <w:rsid w:val="00D90131"/>
    <w:rsid w:val="00D92D7A"/>
    <w:rsid w:val="00D92FCB"/>
    <w:rsid w:val="00D93A55"/>
    <w:rsid w:val="00D94CE2"/>
    <w:rsid w:val="00D9684F"/>
    <w:rsid w:val="00DA1BC7"/>
    <w:rsid w:val="00DA2FB0"/>
    <w:rsid w:val="00DA413D"/>
    <w:rsid w:val="00DA66A6"/>
    <w:rsid w:val="00DB08D7"/>
    <w:rsid w:val="00DB1A4E"/>
    <w:rsid w:val="00DB2723"/>
    <w:rsid w:val="00DB4877"/>
    <w:rsid w:val="00DB5E44"/>
    <w:rsid w:val="00DB7C77"/>
    <w:rsid w:val="00DC0D17"/>
    <w:rsid w:val="00DC0E31"/>
    <w:rsid w:val="00DC3DDE"/>
    <w:rsid w:val="00DC5DCC"/>
    <w:rsid w:val="00DD3E5C"/>
    <w:rsid w:val="00DD42B7"/>
    <w:rsid w:val="00DD4ABB"/>
    <w:rsid w:val="00DD5F78"/>
    <w:rsid w:val="00DE1462"/>
    <w:rsid w:val="00DE4053"/>
    <w:rsid w:val="00DE411F"/>
    <w:rsid w:val="00DE6E0D"/>
    <w:rsid w:val="00DE76E8"/>
    <w:rsid w:val="00DF0D18"/>
    <w:rsid w:val="00DF25EB"/>
    <w:rsid w:val="00DF314B"/>
    <w:rsid w:val="00DF3EA7"/>
    <w:rsid w:val="00DF4A71"/>
    <w:rsid w:val="00E008B2"/>
    <w:rsid w:val="00E00EA5"/>
    <w:rsid w:val="00E041B6"/>
    <w:rsid w:val="00E04DB4"/>
    <w:rsid w:val="00E12620"/>
    <w:rsid w:val="00E14048"/>
    <w:rsid w:val="00E23502"/>
    <w:rsid w:val="00E2361C"/>
    <w:rsid w:val="00E237BA"/>
    <w:rsid w:val="00E23CF9"/>
    <w:rsid w:val="00E25B68"/>
    <w:rsid w:val="00E25B69"/>
    <w:rsid w:val="00E31507"/>
    <w:rsid w:val="00E32085"/>
    <w:rsid w:val="00E32598"/>
    <w:rsid w:val="00E33871"/>
    <w:rsid w:val="00E404EC"/>
    <w:rsid w:val="00E405F4"/>
    <w:rsid w:val="00E512DD"/>
    <w:rsid w:val="00E54358"/>
    <w:rsid w:val="00E54C38"/>
    <w:rsid w:val="00E56D28"/>
    <w:rsid w:val="00E60179"/>
    <w:rsid w:val="00E61F51"/>
    <w:rsid w:val="00E62661"/>
    <w:rsid w:val="00E627F5"/>
    <w:rsid w:val="00E64763"/>
    <w:rsid w:val="00E704AD"/>
    <w:rsid w:val="00E73726"/>
    <w:rsid w:val="00E773B8"/>
    <w:rsid w:val="00E77E38"/>
    <w:rsid w:val="00E824C6"/>
    <w:rsid w:val="00E856D2"/>
    <w:rsid w:val="00E86940"/>
    <w:rsid w:val="00E92AE1"/>
    <w:rsid w:val="00E95065"/>
    <w:rsid w:val="00EA4641"/>
    <w:rsid w:val="00EA4C90"/>
    <w:rsid w:val="00EA5F2E"/>
    <w:rsid w:val="00EB1B12"/>
    <w:rsid w:val="00EB2353"/>
    <w:rsid w:val="00EB270B"/>
    <w:rsid w:val="00EB3F7F"/>
    <w:rsid w:val="00EB5A45"/>
    <w:rsid w:val="00EC022C"/>
    <w:rsid w:val="00EC1CE0"/>
    <w:rsid w:val="00ED0161"/>
    <w:rsid w:val="00ED0875"/>
    <w:rsid w:val="00ED25F8"/>
    <w:rsid w:val="00ED2B31"/>
    <w:rsid w:val="00EE4028"/>
    <w:rsid w:val="00EE416F"/>
    <w:rsid w:val="00EE79E3"/>
    <w:rsid w:val="00EF10A0"/>
    <w:rsid w:val="00EF3AD2"/>
    <w:rsid w:val="00EF79FF"/>
    <w:rsid w:val="00F0014C"/>
    <w:rsid w:val="00F06FBF"/>
    <w:rsid w:val="00F11325"/>
    <w:rsid w:val="00F11E09"/>
    <w:rsid w:val="00F12059"/>
    <w:rsid w:val="00F158E9"/>
    <w:rsid w:val="00F225D3"/>
    <w:rsid w:val="00F22601"/>
    <w:rsid w:val="00F267B0"/>
    <w:rsid w:val="00F27F60"/>
    <w:rsid w:val="00F30364"/>
    <w:rsid w:val="00F308C4"/>
    <w:rsid w:val="00F31034"/>
    <w:rsid w:val="00F36B8F"/>
    <w:rsid w:val="00F41C22"/>
    <w:rsid w:val="00F42EA4"/>
    <w:rsid w:val="00F44853"/>
    <w:rsid w:val="00F4775E"/>
    <w:rsid w:val="00F47AFB"/>
    <w:rsid w:val="00F47F8B"/>
    <w:rsid w:val="00F51820"/>
    <w:rsid w:val="00F524B2"/>
    <w:rsid w:val="00F538D1"/>
    <w:rsid w:val="00F54AD2"/>
    <w:rsid w:val="00F55D1D"/>
    <w:rsid w:val="00F60E55"/>
    <w:rsid w:val="00F65309"/>
    <w:rsid w:val="00F6581E"/>
    <w:rsid w:val="00F66F34"/>
    <w:rsid w:val="00F67FDA"/>
    <w:rsid w:val="00F70B6A"/>
    <w:rsid w:val="00F71030"/>
    <w:rsid w:val="00F71BDC"/>
    <w:rsid w:val="00F74FC4"/>
    <w:rsid w:val="00F8349B"/>
    <w:rsid w:val="00F83CD4"/>
    <w:rsid w:val="00F8546E"/>
    <w:rsid w:val="00F90BED"/>
    <w:rsid w:val="00F92035"/>
    <w:rsid w:val="00F928EC"/>
    <w:rsid w:val="00F947E5"/>
    <w:rsid w:val="00F965CC"/>
    <w:rsid w:val="00F96D41"/>
    <w:rsid w:val="00F978AD"/>
    <w:rsid w:val="00FA1D7A"/>
    <w:rsid w:val="00FA2BD0"/>
    <w:rsid w:val="00FA67AE"/>
    <w:rsid w:val="00FB1242"/>
    <w:rsid w:val="00FB25DA"/>
    <w:rsid w:val="00FB4C59"/>
    <w:rsid w:val="00FB7BDD"/>
    <w:rsid w:val="00FB7CD6"/>
    <w:rsid w:val="00FC1A37"/>
    <w:rsid w:val="00FC29AF"/>
    <w:rsid w:val="00FC5D71"/>
    <w:rsid w:val="00FD08E4"/>
    <w:rsid w:val="00FE01FB"/>
    <w:rsid w:val="00FE0399"/>
    <w:rsid w:val="00FE34E3"/>
    <w:rsid w:val="00FE5FAB"/>
    <w:rsid w:val="00FE73E5"/>
    <w:rsid w:val="00FE7EF2"/>
    <w:rsid w:val="00FF4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B614"/>
  <w15:docId w15:val="{42FB8E25-1BDD-400B-B5A6-32AFD74A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CE6"/>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
    <w:basedOn w:val="prastasis"/>
    <w:next w:val="prastasis"/>
    <w:link w:val="Antrat5Diagrama"/>
    <w:qFormat/>
    <w:rsid w:val="00D92D7A"/>
    <w:pPr>
      <w:spacing w:before="240" w:after="60"/>
      <w:outlineLvl w:val="4"/>
    </w:pPr>
    <w:rPr>
      <w:sz w:val="22"/>
      <w:szCs w:val="20"/>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lang w:val="x-none"/>
    </w:rPr>
  </w:style>
  <w:style w:type="paragraph" w:styleId="Antrat">
    <w:name w:val="caption"/>
    <w:basedOn w:val="prastasis"/>
    <w:next w:val="prastasis"/>
    <w:qFormat/>
    <w:rsid w:val="00D92D7A"/>
    <w:pPr>
      <w:jc w:val="center"/>
    </w:pPr>
    <w:rPr>
      <w:b/>
      <w:sz w:val="28"/>
      <w:szCs w:val="20"/>
      <w:lang w:eastAsia="lt-LT"/>
    </w:rPr>
  </w:style>
  <w:style w:type="character" w:styleId="Grietas">
    <w:name w:val="Strong"/>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
    <w:basedOn w:val="prastasis"/>
    <w:link w:val="PagrindinistekstasDiagrama"/>
    <w:rsid w:val="00D92D7A"/>
    <w:pPr>
      <w:spacing w:after="120"/>
    </w:pPr>
    <w:rPr>
      <w:lang w:val="x-none"/>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D92D7A"/>
    <w:pPr>
      <w:spacing w:after="120"/>
      <w:ind w:left="283"/>
    </w:pPr>
    <w:rPr>
      <w:lang w:val="x-none"/>
    </w:r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lang w:val="x-none"/>
    </w:rPr>
  </w:style>
  <w:style w:type="character" w:styleId="Hipersaitas">
    <w:name w:val="Hyperlink"/>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rsid w:val="00D92D7A"/>
    <w:pPr>
      <w:tabs>
        <w:tab w:val="center" w:pos="4153"/>
        <w:tab w:val="right" w:pos="8306"/>
      </w:tabs>
    </w:pPr>
    <w:rPr>
      <w:szCs w:val="20"/>
      <w:lang w:val="x-none"/>
    </w:rPr>
  </w:style>
  <w:style w:type="character" w:customStyle="1" w:styleId="PoratDiagrama">
    <w:name w:val="Poraštė Diagrama"/>
    <w:basedOn w:val="Numatytasispastraiposriftas"/>
    <w:link w:val="Porat"/>
    <w:rsid w:val="00D92D7A"/>
    <w:rPr>
      <w:rFonts w:ascii="Times New Roman" w:eastAsia="Times New Roman" w:hAnsi="Times New Roman" w:cs="Times New Roman"/>
      <w:sz w:val="24"/>
      <w:szCs w:val="20"/>
      <w:lang w:val="x-none"/>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92D7A"/>
    <w:rPr>
      <w:rFonts w:ascii="Times New Roman" w:eastAsia="Times New Roman" w:hAnsi="Times New Roman" w:cs="Times New Roman"/>
      <w:sz w:val="24"/>
      <w:szCs w:val="24"/>
    </w:rPr>
  </w:style>
  <w:style w:type="paragraph" w:customStyle="1" w:styleId="bodytext">
    <w:name w:val="bodytext"/>
    <w:basedOn w:val="prastasis"/>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semiHidden/>
    <w:rsid w:val="00D92D7A"/>
    <w:rPr>
      <w:rFonts w:cs="Times New Roman"/>
      <w:sz w:val="16"/>
      <w:szCs w:val="16"/>
    </w:rPr>
  </w:style>
  <w:style w:type="paragraph" w:styleId="Komentarotekstas">
    <w:name w:val="annotation text"/>
    <w:aliases w:val="Diagrama Diagrama Diagrama,Diagrama Diagrama"/>
    <w:basedOn w:val="prastasis"/>
    <w:link w:val="KomentarotekstasDiagrama"/>
    <w:uiPriority w:val="99"/>
    <w:semiHidden/>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semiHidden/>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92D7A"/>
    <w:rPr>
      <w:b/>
      <w:bCs/>
    </w:rPr>
  </w:style>
  <w:style w:type="character" w:customStyle="1" w:styleId="KomentarotemaDiagrama">
    <w:name w:val="Komentaro tema Diagrama"/>
    <w:basedOn w:val="KomentarotekstasDiagrama"/>
    <w:link w:val="Komentarotema"/>
    <w:uiPriority w:val="99"/>
    <w:semiHidden/>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lang w:val="x-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92D7A"/>
    <w:rPr>
      <w:rFonts w:ascii="Times New Roman" w:eastAsia="Times New Roman" w:hAnsi="Times New Roman" w:cs="Times New Roman"/>
      <w:sz w:val="24"/>
      <w:szCs w:val="20"/>
      <w:lang w:val="x-none"/>
    </w:rPr>
  </w:style>
  <w:style w:type="character" w:styleId="Puslapioinaosnuoroda">
    <w:name w:val="footnote reference"/>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rsid w:val="00D92D7A"/>
    <w:pPr>
      <w:ind w:firstLine="851"/>
    </w:pPr>
    <w:rPr>
      <w:lang w:val="en-GB"/>
    </w:rPr>
  </w:style>
  <w:style w:type="paragraph" w:styleId="prastasiniatinklio">
    <w:name w:val="Normal (Web)"/>
    <w:basedOn w:val="prastasis"/>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basedOn w:val="prastasis"/>
    <w:link w:val="SraopastraipaDiagrama"/>
    <w:uiPriority w:val="34"/>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numbering" w:customStyle="1" w:styleId="Sraonra1">
    <w:name w:val="Sąrašo nėra1"/>
    <w:next w:val="Sraonra"/>
    <w:uiPriority w:val="99"/>
    <w:semiHidden/>
    <w:unhideWhenUsed/>
    <w:rsid w:val="00230D0C"/>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link w:val="Sraopastraipa"/>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1"/>
    <w:qFormat/>
    <w:rsid w:val="004E62A1"/>
    <w:pPr>
      <w:spacing w:after="0" w:line="240" w:lineRule="auto"/>
    </w:pPr>
    <w:rPr>
      <w:rFonts w:ascii="Times New Roman" w:eastAsia="Times New Roman" w:hAnsi="Times New Roman" w:cs="Times New Roman"/>
      <w:sz w:val="24"/>
    </w:rPr>
  </w:style>
  <w:style w:type="character" w:customStyle="1" w:styleId="normaltextrun">
    <w:name w:val="normaltextrun"/>
    <w:basedOn w:val="Numatytasispastraiposriftas"/>
    <w:rsid w:val="00050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34821375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07337968">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1004280493">
      <w:bodyDiv w:val="1"/>
      <w:marLeft w:val="0"/>
      <w:marRight w:val="0"/>
      <w:marTop w:val="0"/>
      <w:marBottom w:val="0"/>
      <w:divBdr>
        <w:top w:val="none" w:sz="0" w:space="0" w:color="auto"/>
        <w:left w:val="none" w:sz="0" w:space="0" w:color="auto"/>
        <w:bottom w:val="none" w:sz="0" w:space="0" w:color="auto"/>
        <w:right w:val="none" w:sz="0" w:space="0" w:color="auto"/>
      </w:divBdr>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435712413">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729038651">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33316600">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498421418">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sChild>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unovandenys.lt/SiteAssets/Paslaugu_teikeju_saugos_reikalavimu_aprasas_2023_prieda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vandenys.lt/SiteAssets/Techniniai%20reikalavimai%20med&#382;iagoms_2019110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Initiation_x0020_Management xmlns="73c12c3c-c3f7-467e-864c-fd58412d3ab1">
      <Url xsi:nil="true"/>
      <Description xsi:nil="true"/>
    </Initiation_x0020_Management>
    <Initialize_x0020_Initiation xmlns="73c12c3c-c3f7-467e-864c-fd58412d3ab1">
      <Url xsi:nil="true"/>
      <Description xsi:nil="true"/>
    </Initialize_x0020_Initiation>
    <Sutarties_x0020_data xmlns="73c12c3c-c3f7-467e-864c-fd58412d3a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AED0B-36B0-46C9-AD40-4C58DDF7D67B}">
  <ds:schemaRefs>
    <ds:schemaRef ds:uri="http://schemas.openxmlformats.org/officeDocument/2006/bibliography"/>
  </ds:schemaRefs>
</ds:datastoreItem>
</file>

<file path=customXml/itemProps2.xml><?xml version="1.0" encoding="utf-8"?>
<ds:datastoreItem xmlns:ds="http://schemas.openxmlformats.org/officeDocument/2006/customXml" ds:itemID="{7BAC6BE8-B45A-4318-AFD3-269102981266}">
  <ds:schemaRefs>
    <ds:schemaRef ds:uri="http://purl.org/dc/elements/1.1/"/>
    <ds:schemaRef ds:uri="http://schemas.microsoft.com/office/2006/metadata/properties"/>
    <ds:schemaRef ds:uri="b81d9d50-5381-4229-85a1-a5a6aa9dcf9a"/>
    <ds:schemaRef ds:uri="http://purl.org/dc/terms/"/>
    <ds:schemaRef ds:uri="http://schemas.openxmlformats.org/package/2006/metadata/core-properties"/>
    <ds:schemaRef ds:uri="http://purl.org/dc/dcmitype/"/>
    <ds:schemaRef ds:uri="73c12c3c-c3f7-467e-864c-fd58412d3ab1"/>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4C3D058-70FA-4835-9BDE-88FB948ED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C9320-A4C5-40C4-9CAE-29420FB2A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6</Pages>
  <Words>9771</Words>
  <Characters>5570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Specifikacija</vt:lpstr>
      <vt:lpstr/>
    </vt:vector>
  </TitlesOfParts>
  <Company>valdyba.lan</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Specifikacija</dc:title>
  <dc:subject/>
  <dc:creator>Milda Lamakinaite</dc:creator>
  <cp:keywords/>
  <dc:description/>
  <cp:lastModifiedBy>Audronė Butvidaitė</cp:lastModifiedBy>
  <cp:revision>22</cp:revision>
  <cp:lastPrinted>2017-04-13T08:14:00Z</cp:lastPrinted>
  <dcterms:created xsi:type="dcterms:W3CDTF">2024-03-17T16:25:00Z</dcterms:created>
  <dcterms:modified xsi:type="dcterms:W3CDTF">2025-09-12T06:49:00Z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y fmtid="{D5CDD505-2E9C-101B-9397-08002B2CF9AE}" pid="3" name="IT.KV.Lists.Permissions_TempPermissions_-1">
    <vt:lpwstr>&lt;?xml version="1.0" encoding="utf-16"?&gt;&lt;TaskPermission xmlns:xsi="http://www.w3.org/2001/XMLSchema-instance" xmlns:xsd="http://www.w3.org/2001/XMLSchema"&gt;&lt;taskID&gt;-1&lt;/taskID&gt;&lt;users&gt;&lt;user&gt;KAUNOVANDENYS\ARVYJUSK&lt;/user&gt;&lt;user&gt;KAUNOVANDENYS\TVS VADOVAS JURIDINE</vt:lpwstr>
  </property>
  <property fmtid="{D5CDD505-2E9C-101B-9397-08002B2CF9AE}" pid="4" name="Rekonstr.">
    <vt:lpwstr>Statyba</vt:lpwstr>
  </property>
  <property fmtid="{D5CDD505-2E9C-101B-9397-08002B2CF9AE}" pid="5" name="Sutarties suma">
    <vt:lpwstr>100000</vt:lpwstr>
  </property>
  <property fmtid="{D5CDD505-2E9C-101B-9397-08002B2CF9AE}" pid="6" name="Red. data">
    <vt:lpwstr>2010-01-12T00:00:00+00:00</vt:lpwstr>
  </property>
  <property fmtid="{D5CDD505-2E9C-101B-9397-08002B2CF9AE}" pid="7" name="KVFinalDate">
    <vt:lpwstr>2018-09-19T21:00:00+00:00</vt:lpwstr>
  </property>
  <property fmtid="{D5CDD505-2E9C-101B-9397-08002B2CF9AE}" pid="8" name="Padal.">
    <vt:lpwstr/>
  </property>
  <property fmtid="{D5CDD505-2E9C-101B-9397-08002B2CF9AE}" pid="9" name="KVDrawerDep">
    <vt:lpwstr/>
  </property>
</Properties>
</file>