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B18" w:rsidRDefault="0086046B" w:rsidP="0086046B">
      <w:pPr>
        <w:jc w:val="center"/>
        <w:rPr>
          <w:b/>
        </w:rPr>
      </w:pPr>
      <w:r w:rsidRPr="0086046B">
        <w:rPr>
          <w:b/>
        </w:rPr>
        <w:t>Atitikties techninės specifikacijos reikalavimams lentelė</w:t>
      </w:r>
    </w:p>
    <w:p w:rsidR="0086046B" w:rsidRDefault="0086046B" w:rsidP="0086046B">
      <w:pPr>
        <w:jc w:val="center"/>
        <w:rPr>
          <w:b/>
        </w:rPr>
      </w:pPr>
      <w:r>
        <w:rPr>
          <w:b/>
        </w:rPr>
        <w:t>I pirkimo objekto dalis</w:t>
      </w:r>
    </w:p>
    <w:p w:rsidR="0086046B" w:rsidRPr="00985A39" w:rsidRDefault="00985A39" w:rsidP="0086046B">
      <w:pPr>
        <w:jc w:val="center"/>
        <w:rPr>
          <w:b/>
        </w:rPr>
      </w:pPr>
      <w:r w:rsidRPr="00985A39">
        <w:rPr>
          <w:rFonts w:ascii="Calibri" w:hAnsi="Calibri" w:cs="Calibri"/>
          <w:b/>
        </w:rPr>
        <w:t xml:space="preserve">Didelio formato </w:t>
      </w:r>
      <w:proofErr w:type="spellStart"/>
      <w:r w:rsidRPr="00985A39">
        <w:rPr>
          <w:rFonts w:ascii="Calibri" w:hAnsi="Calibri" w:cs="Calibri"/>
          <w:b/>
        </w:rPr>
        <w:t>multispektrinis</w:t>
      </w:r>
      <w:proofErr w:type="spellEnd"/>
      <w:r w:rsidRPr="00985A39">
        <w:rPr>
          <w:rFonts w:ascii="Calibri" w:hAnsi="Calibri" w:cs="Calibri"/>
          <w:b/>
        </w:rPr>
        <w:t xml:space="preserve"> skeneris (iki A1 formato) – 2 </w:t>
      </w:r>
      <w:proofErr w:type="spellStart"/>
      <w:r w:rsidRPr="00985A39">
        <w:rPr>
          <w:rFonts w:ascii="Calibri" w:hAnsi="Calibri" w:cs="Calibri"/>
          <w:b/>
        </w:rPr>
        <w:t>vnt</w:t>
      </w:r>
      <w:proofErr w:type="spellEnd"/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118"/>
        <w:gridCol w:w="2687"/>
      </w:tblGrid>
      <w:tr w:rsidR="00183D6B" w:rsidTr="0086046B">
        <w:tc>
          <w:tcPr>
            <w:tcW w:w="562" w:type="dxa"/>
          </w:tcPr>
          <w:p w:rsidR="00183D6B" w:rsidRPr="0086046B" w:rsidRDefault="00183D6B" w:rsidP="00183D6B">
            <w:pPr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261" w:type="dxa"/>
          </w:tcPr>
          <w:p w:rsidR="00183D6B" w:rsidRPr="0086046B" w:rsidRDefault="00183D6B" w:rsidP="00183D6B">
            <w:pPr>
              <w:jc w:val="center"/>
              <w:rPr>
                <w:b/>
              </w:rPr>
            </w:pPr>
            <w:r w:rsidRPr="0086046B">
              <w:rPr>
                <w:b/>
              </w:rPr>
              <w:t>Reikalavimas</w:t>
            </w:r>
          </w:p>
        </w:tc>
        <w:tc>
          <w:tcPr>
            <w:tcW w:w="3118" w:type="dxa"/>
          </w:tcPr>
          <w:p w:rsidR="00183D6B" w:rsidRPr="005001C5" w:rsidRDefault="00183D6B" w:rsidP="00183D6B">
            <w:pPr>
              <w:jc w:val="center"/>
              <w:rPr>
                <w:b/>
              </w:rPr>
            </w:pPr>
            <w:r w:rsidRPr="005001C5">
              <w:rPr>
                <w:b/>
              </w:rPr>
              <w:t>Siūlomas r</w:t>
            </w:r>
            <w:r w:rsidRPr="005001C5">
              <w:rPr>
                <w:rFonts w:cs="Times New Roman"/>
                <w:b/>
              </w:rPr>
              <w:t>eikšmes nurodo teikėjas (turi būti pateiktas konkretaus parametro aprašymas. Atsakymai „Taip“ / „Ne“ bus laikomi netinkamais)</w:t>
            </w:r>
          </w:p>
        </w:tc>
        <w:tc>
          <w:tcPr>
            <w:tcW w:w="2687" w:type="dxa"/>
          </w:tcPr>
          <w:p w:rsidR="00183D6B" w:rsidRPr="005001C5" w:rsidRDefault="00183D6B" w:rsidP="00183D6B">
            <w:pPr>
              <w:jc w:val="center"/>
              <w:rPr>
                <w:b/>
              </w:rPr>
            </w:pPr>
            <w:r w:rsidRPr="005001C5">
              <w:rPr>
                <w:b/>
              </w:rPr>
              <w:t xml:space="preserve">Atitiktį techninės specifikacijos reikalavimui įrodantis dokumentas (ar aktyvi nuoroda į </w:t>
            </w:r>
            <w:r w:rsidRPr="005001C5">
              <w:rPr>
                <w:rFonts w:cs="Times New Roman"/>
                <w:b/>
              </w:rPr>
              <w:t>įrangos gamintojo skelbiamą informaciją internete</w:t>
            </w:r>
            <w:r w:rsidRPr="005001C5">
              <w:rPr>
                <w:b/>
              </w:rPr>
              <w:t xml:space="preserve">), </w:t>
            </w:r>
            <w:r w:rsidRPr="005001C5">
              <w:rPr>
                <w:rFonts w:cs="Times New Roman"/>
                <w:b/>
              </w:rPr>
              <w:t>patvirtinantis siūlomų parametrų reikšmes</w:t>
            </w:r>
          </w:p>
        </w:tc>
      </w:tr>
      <w:tr w:rsidR="0086046B" w:rsidTr="0086046B">
        <w:tc>
          <w:tcPr>
            <w:tcW w:w="562" w:type="dxa"/>
          </w:tcPr>
          <w:p w:rsidR="0086046B" w:rsidRDefault="0086046B" w:rsidP="00985A39">
            <w:r>
              <w:t>1</w:t>
            </w:r>
          </w:p>
        </w:tc>
        <w:tc>
          <w:tcPr>
            <w:tcW w:w="3261" w:type="dxa"/>
          </w:tcPr>
          <w:p w:rsidR="0086046B" w:rsidRDefault="0086046B" w:rsidP="00985A39">
            <w:r>
              <w:t>Siūlomo įrenginio modelis ir gamintojas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86046B" w:rsidP="00985A39">
            <w:r>
              <w:t>2</w:t>
            </w:r>
          </w:p>
        </w:tc>
        <w:tc>
          <w:tcPr>
            <w:tcW w:w="3261" w:type="dxa"/>
          </w:tcPr>
          <w:p w:rsidR="0086046B" w:rsidRDefault="0086046B">
            <w:r>
              <w:t xml:space="preserve">Kameros raiška: </w:t>
            </w:r>
            <w:r w:rsidRPr="001748E7">
              <w:rPr>
                <w:rFonts w:ascii="Calibri" w:hAnsi="Calibri" w:cs="Calibri"/>
              </w:rPr>
              <w:t>ne mažesnė kaip 100 MP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3</w:t>
            </w:r>
          </w:p>
        </w:tc>
        <w:tc>
          <w:tcPr>
            <w:tcW w:w="3261" w:type="dxa"/>
          </w:tcPr>
          <w:p w:rsidR="0086046B" w:rsidRDefault="0086046B" w:rsidP="0086046B">
            <w:r>
              <w:t>Kameros j</w:t>
            </w:r>
            <w:r w:rsidRPr="001748E7">
              <w:rPr>
                <w:rFonts w:ascii="Calibri" w:hAnsi="Calibri" w:cs="Calibri"/>
              </w:rPr>
              <w:t>utiklis: vidutinio formato, ne mažesnis nei 43 x 32 mm</w:t>
            </w:r>
          </w:p>
        </w:tc>
        <w:tc>
          <w:tcPr>
            <w:tcW w:w="3118" w:type="dxa"/>
          </w:tcPr>
          <w:p w:rsidR="0086046B" w:rsidRDefault="0086046B">
            <w:bookmarkStart w:id="0" w:name="_GoBack"/>
            <w:bookmarkEnd w:id="0"/>
          </w:p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4</w:t>
            </w:r>
          </w:p>
        </w:tc>
        <w:tc>
          <w:tcPr>
            <w:tcW w:w="3261" w:type="dxa"/>
          </w:tcPr>
          <w:p w:rsidR="0086046B" w:rsidRDefault="0086046B" w:rsidP="0086046B">
            <w:r>
              <w:t>Kameros</w:t>
            </w:r>
            <w:r w:rsidRPr="001748E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o</w:t>
            </w:r>
            <w:r w:rsidRPr="001748E7">
              <w:rPr>
                <w:rFonts w:ascii="Calibri" w:hAnsi="Calibri" w:cs="Calibri"/>
              </w:rPr>
              <w:t>bjektyvas: ne prastesnis nei 55 mm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5</w:t>
            </w:r>
          </w:p>
        </w:tc>
        <w:tc>
          <w:tcPr>
            <w:tcW w:w="3261" w:type="dxa"/>
          </w:tcPr>
          <w:p w:rsidR="0086046B" w:rsidRDefault="0086046B">
            <w:proofErr w:type="spellStart"/>
            <w:r w:rsidRPr="001748E7">
              <w:rPr>
                <w:rFonts w:ascii="Calibri" w:hAnsi="Calibri" w:cs="Calibri"/>
              </w:rPr>
              <w:t>Pixelshift</w:t>
            </w:r>
            <w:proofErr w:type="spellEnd"/>
            <w:r w:rsidRPr="001748E7">
              <w:rPr>
                <w:rFonts w:ascii="Calibri" w:hAnsi="Calibri" w:cs="Calibri"/>
              </w:rPr>
              <w:t xml:space="preserve"> arba analogiška technologija itin aukštos raiškos vaizdai (ne mažiau nei 400 milijonų pikselių, ne mažiau kaip 9 LP/mm detalumas skenuojant A1 formatą 600 DPI raiška)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6</w:t>
            </w:r>
          </w:p>
        </w:tc>
        <w:tc>
          <w:tcPr>
            <w:tcW w:w="3261" w:type="dxa"/>
          </w:tcPr>
          <w:p w:rsidR="0086046B" w:rsidRDefault="0086046B">
            <w:proofErr w:type="spellStart"/>
            <w:r w:rsidRPr="001748E7">
              <w:rPr>
                <w:rFonts w:ascii="Calibri" w:hAnsi="Calibri" w:cs="Calibri"/>
              </w:rPr>
              <w:t>Pixelshift</w:t>
            </w:r>
            <w:proofErr w:type="spellEnd"/>
            <w:r w:rsidRPr="001748E7">
              <w:rPr>
                <w:rFonts w:ascii="Calibri" w:hAnsi="Calibri" w:cs="Calibri"/>
              </w:rPr>
              <w:t xml:space="preserve"> arba analogiška technologija sujungia 4 arba 16 nuotraukų (kadrų) į vieną atvaizdą, nežymiai pajudindama jutiklį, kad užfiksuotų tikslią RGB spalvų informaciją, ir naudojant 100 MP jutiklį 16 kadrų režime pasiekia ne mažesnę nei 400 milijonų pikselių raišką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7</w:t>
            </w:r>
          </w:p>
        </w:tc>
        <w:tc>
          <w:tcPr>
            <w:tcW w:w="3261" w:type="dxa"/>
          </w:tcPr>
          <w:p w:rsidR="0086046B" w:rsidRDefault="0086046B">
            <w:r w:rsidRPr="001748E7">
              <w:rPr>
                <w:rFonts w:ascii="Calibri" w:hAnsi="Calibri" w:cs="Calibri"/>
              </w:rPr>
              <w:t xml:space="preserve">Pašalina RGB Bayer modelio efektus, tokius kaip </w:t>
            </w:r>
            <w:proofErr w:type="spellStart"/>
            <w:r w:rsidRPr="001748E7">
              <w:rPr>
                <w:rFonts w:ascii="Calibri" w:hAnsi="Calibri" w:cs="Calibri"/>
              </w:rPr>
              <w:t>moiré</w:t>
            </w:r>
            <w:proofErr w:type="spellEnd"/>
            <w:r w:rsidRPr="001748E7">
              <w:rPr>
                <w:rFonts w:ascii="Calibri" w:hAnsi="Calibri" w:cs="Calibri"/>
              </w:rPr>
              <w:t xml:space="preserve"> ar spalvų interpoliacijos artefaktus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8</w:t>
            </w:r>
          </w:p>
        </w:tc>
        <w:tc>
          <w:tcPr>
            <w:tcW w:w="3261" w:type="dxa"/>
          </w:tcPr>
          <w:p w:rsidR="0086046B" w:rsidRDefault="0086046B" w:rsidP="0086046B">
            <w:r>
              <w:rPr>
                <w:rFonts w:ascii="Calibri" w:hAnsi="Calibri" w:cs="Calibri"/>
              </w:rPr>
              <w:t>Apšvietimo s</w:t>
            </w:r>
            <w:r w:rsidRPr="001748E7">
              <w:rPr>
                <w:rFonts w:ascii="Calibri" w:hAnsi="Calibri" w:cs="Calibri"/>
              </w:rPr>
              <w:t xml:space="preserve">pektras: UV (350/365 </w:t>
            </w:r>
            <w:proofErr w:type="spellStart"/>
            <w:r w:rsidRPr="001748E7">
              <w:rPr>
                <w:rFonts w:ascii="Calibri" w:hAnsi="Calibri" w:cs="Calibri"/>
              </w:rPr>
              <w:t>nm</w:t>
            </w:r>
            <w:proofErr w:type="spellEnd"/>
            <w:r w:rsidRPr="001748E7">
              <w:rPr>
                <w:rFonts w:ascii="Calibri" w:hAnsi="Calibri" w:cs="Calibri"/>
              </w:rPr>
              <w:t xml:space="preserve">), VIS, IR (nuo 850 </w:t>
            </w:r>
            <w:proofErr w:type="spellStart"/>
            <w:r w:rsidRPr="001748E7">
              <w:rPr>
                <w:rFonts w:ascii="Calibri" w:hAnsi="Calibri" w:cs="Calibri"/>
              </w:rPr>
              <w:t>nm</w:t>
            </w:r>
            <w:proofErr w:type="spellEnd"/>
            <w:r w:rsidRPr="001748E7">
              <w:rPr>
                <w:rFonts w:ascii="Calibri" w:hAnsi="Calibri" w:cs="Calibri"/>
              </w:rPr>
              <w:t xml:space="preserve"> iki 1050 </w:t>
            </w:r>
            <w:proofErr w:type="spellStart"/>
            <w:r w:rsidRPr="001748E7">
              <w:rPr>
                <w:rFonts w:ascii="Calibri" w:hAnsi="Calibri" w:cs="Calibri"/>
              </w:rPr>
              <w:t>nm</w:t>
            </w:r>
            <w:proofErr w:type="spellEnd"/>
            <w:r w:rsidRPr="001748E7">
              <w:rPr>
                <w:rFonts w:ascii="Calibri" w:hAnsi="Calibri" w:cs="Calibri"/>
              </w:rPr>
              <w:t>)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9</w:t>
            </w:r>
          </w:p>
        </w:tc>
        <w:tc>
          <w:tcPr>
            <w:tcW w:w="3261" w:type="dxa"/>
          </w:tcPr>
          <w:p w:rsidR="0086046B" w:rsidRDefault="0086046B">
            <w:r w:rsidRPr="001748E7">
              <w:rPr>
                <w:rFonts w:ascii="Calibri" w:hAnsi="Calibri" w:cs="Calibri"/>
              </w:rPr>
              <w:t xml:space="preserve">Ne mažiau dviejų antirefleksinių difuzinių lempų. Kiekviena lempa, integruojanti UV, VIS ir </w:t>
            </w:r>
            <w:proofErr w:type="spellStart"/>
            <w:r w:rsidRPr="001748E7">
              <w:rPr>
                <w:rFonts w:ascii="Calibri" w:hAnsi="Calibri" w:cs="Calibri"/>
              </w:rPr>
              <w:t>IR</w:t>
            </w:r>
            <w:proofErr w:type="spellEnd"/>
            <w:r w:rsidRPr="001748E7">
              <w:rPr>
                <w:rFonts w:ascii="Calibri" w:hAnsi="Calibri" w:cs="Calibri"/>
              </w:rPr>
              <w:t xml:space="preserve"> spektrų LED šviesos šaltinius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10</w:t>
            </w:r>
          </w:p>
        </w:tc>
        <w:tc>
          <w:tcPr>
            <w:tcW w:w="3261" w:type="dxa"/>
          </w:tcPr>
          <w:p w:rsidR="0086046B" w:rsidRDefault="0086046B">
            <w:r w:rsidRPr="001748E7">
              <w:rPr>
                <w:rFonts w:ascii="Calibri" w:hAnsi="Calibri" w:cs="Calibri"/>
              </w:rPr>
              <w:t>Šviesos bangų ilgio reguliavimas žingsniais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lastRenderedPageBreak/>
              <w:t>11</w:t>
            </w:r>
          </w:p>
        </w:tc>
        <w:tc>
          <w:tcPr>
            <w:tcW w:w="3261" w:type="dxa"/>
          </w:tcPr>
          <w:p w:rsidR="0086046B" w:rsidRDefault="0086046B">
            <w:r w:rsidRPr="001748E7">
              <w:rPr>
                <w:rFonts w:ascii="Calibri" w:hAnsi="Calibri" w:cs="Calibri"/>
              </w:rPr>
              <w:t xml:space="preserve">UV kanalas reguliuojamas, su </w:t>
            </w:r>
            <w:proofErr w:type="spellStart"/>
            <w:r w:rsidRPr="001748E7">
              <w:rPr>
                <w:rFonts w:ascii="Calibri" w:hAnsi="Calibri" w:cs="Calibri"/>
              </w:rPr>
              <w:t>siaurajuosčiais</w:t>
            </w:r>
            <w:proofErr w:type="spellEnd"/>
            <w:r w:rsidRPr="001748E7">
              <w:rPr>
                <w:rFonts w:ascii="Calibri" w:hAnsi="Calibri" w:cs="Calibri"/>
              </w:rPr>
              <w:t xml:space="preserve"> (</w:t>
            </w:r>
            <w:proofErr w:type="spellStart"/>
            <w:r w:rsidRPr="001748E7">
              <w:rPr>
                <w:rFonts w:ascii="Calibri" w:hAnsi="Calibri" w:cs="Calibri"/>
              </w:rPr>
              <w:t>Bandpass</w:t>
            </w:r>
            <w:proofErr w:type="spellEnd"/>
            <w:r w:rsidRPr="001748E7">
              <w:rPr>
                <w:rFonts w:ascii="Calibri" w:hAnsi="Calibri" w:cs="Calibri"/>
              </w:rPr>
              <w:t xml:space="preserve">) 350 </w:t>
            </w:r>
            <w:proofErr w:type="spellStart"/>
            <w:r w:rsidRPr="001748E7">
              <w:rPr>
                <w:rFonts w:ascii="Calibri" w:hAnsi="Calibri" w:cs="Calibri"/>
              </w:rPr>
              <w:t>nm</w:t>
            </w:r>
            <w:proofErr w:type="spellEnd"/>
            <w:r w:rsidRPr="001748E7">
              <w:rPr>
                <w:rFonts w:ascii="Calibri" w:hAnsi="Calibri" w:cs="Calibri"/>
              </w:rPr>
              <w:t xml:space="preserve"> ir 365 </w:t>
            </w:r>
            <w:proofErr w:type="spellStart"/>
            <w:r w:rsidRPr="001748E7">
              <w:rPr>
                <w:rFonts w:ascii="Calibri" w:hAnsi="Calibri" w:cs="Calibri"/>
              </w:rPr>
              <w:t>nm</w:t>
            </w:r>
            <w:proofErr w:type="spellEnd"/>
            <w:r w:rsidRPr="001748E7">
              <w:rPr>
                <w:rFonts w:ascii="Calibri" w:hAnsi="Calibri" w:cs="Calibri"/>
              </w:rPr>
              <w:t xml:space="preserve"> filtrais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12</w:t>
            </w:r>
          </w:p>
        </w:tc>
        <w:tc>
          <w:tcPr>
            <w:tcW w:w="3261" w:type="dxa"/>
          </w:tcPr>
          <w:p w:rsidR="0086046B" w:rsidRDefault="0086046B">
            <w:r w:rsidRPr="001748E7">
              <w:rPr>
                <w:rFonts w:ascii="Calibri" w:hAnsi="Calibri" w:cs="Calibri"/>
              </w:rPr>
              <w:t xml:space="preserve">Integruotas </w:t>
            </w:r>
            <w:proofErr w:type="spellStart"/>
            <w:r w:rsidRPr="001748E7">
              <w:rPr>
                <w:rFonts w:ascii="Calibri" w:hAnsi="Calibri" w:cs="Calibri"/>
              </w:rPr>
              <w:t>mikro</w:t>
            </w:r>
            <w:proofErr w:type="spellEnd"/>
            <w:r w:rsidRPr="001748E7">
              <w:rPr>
                <w:rFonts w:ascii="Calibri" w:hAnsi="Calibri" w:cs="Calibri"/>
              </w:rPr>
              <w:t xml:space="preserve">-spektrometras: 305–1100 </w:t>
            </w:r>
            <w:proofErr w:type="spellStart"/>
            <w:r w:rsidRPr="001748E7">
              <w:rPr>
                <w:rFonts w:ascii="Calibri" w:hAnsi="Calibri" w:cs="Calibri"/>
              </w:rPr>
              <w:t>nm</w:t>
            </w:r>
            <w:proofErr w:type="spellEnd"/>
            <w:r w:rsidRPr="001748E7">
              <w:rPr>
                <w:rFonts w:ascii="Calibri" w:hAnsi="Calibri" w:cs="Calibri"/>
              </w:rPr>
              <w:t xml:space="preserve">, </w:t>
            </w:r>
            <w:proofErr w:type="spellStart"/>
            <w:r w:rsidRPr="001748E7">
              <w:rPr>
                <w:rFonts w:ascii="Calibri" w:hAnsi="Calibri" w:cs="Calibri"/>
              </w:rPr>
              <w:t>δλ</w:t>
            </w:r>
            <w:proofErr w:type="spellEnd"/>
            <w:r w:rsidRPr="001748E7">
              <w:rPr>
                <w:rFonts w:ascii="Calibri" w:hAnsi="Calibri" w:cs="Calibri"/>
              </w:rPr>
              <w:t xml:space="preserve"> ≤ 2.5 </w:t>
            </w:r>
            <w:proofErr w:type="spellStart"/>
            <w:r w:rsidRPr="001748E7">
              <w:rPr>
                <w:rFonts w:ascii="Calibri" w:hAnsi="Calibri" w:cs="Calibri"/>
              </w:rPr>
              <w:t>nm</w:t>
            </w:r>
            <w:proofErr w:type="spellEnd"/>
            <w:r w:rsidRPr="001748E7">
              <w:rPr>
                <w:rFonts w:ascii="Calibri" w:hAnsi="Calibri" w:cs="Calibri"/>
              </w:rPr>
              <w:t>, atliekantis realiu laiku spektro analizę ir automatinę korekciją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13</w:t>
            </w:r>
          </w:p>
        </w:tc>
        <w:tc>
          <w:tcPr>
            <w:tcW w:w="3261" w:type="dxa"/>
          </w:tcPr>
          <w:p w:rsidR="0086046B" w:rsidRDefault="0086046B">
            <w:r w:rsidRPr="001748E7">
              <w:rPr>
                <w:rFonts w:ascii="Calibri" w:hAnsi="Calibri" w:cs="Calibri"/>
              </w:rPr>
              <w:t>Automatinė knygų karietėlė, valdoma elektrine pavara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14</w:t>
            </w:r>
          </w:p>
        </w:tc>
        <w:tc>
          <w:tcPr>
            <w:tcW w:w="3261" w:type="dxa"/>
          </w:tcPr>
          <w:p w:rsidR="0086046B" w:rsidRDefault="0086046B" w:rsidP="0086046B">
            <w:r>
              <w:rPr>
                <w:rFonts w:ascii="Calibri" w:hAnsi="Calibri" w:cs="Calibri"/>
              </w:rPr>
              <w:t>K</w:t>
            </w:r>
            <w:r w:rsidRPr="001748E7">
              <w:rPr>
                <w:rFonts w:ascii="Calibri" w:hAnsi="Calibri" w:cs="Calibri"/>
              </w:rPr>
              <w:t>nygų karietėlė</w:t>
            </w:r>
            <w:r>
              <w:rPr>
                <w:rFonts w:ascii="Calibri" w:hAnsi="Calibri" w:cs="Calibri"/>
              </w:rPr>
              <w:t xml:space="preserve"> d</w:t>
            </w:r>
            <w:r w:rsidRPr="001748E7">
              <w:rPr>
                <w:rFonts w:ascii="Calibri" w:hAnsi="Calibri" w:cs="Calibri"/>
              </w:rPr>
              <w:t xml:space="preserve">okumento </w:t>
            </w:r>
            <w:r w:rsidRPr="00670403">
              <w:rPr>
                <w:rFonts w:ascii="Calibri" w:hAnsi="Calibri" w:cs="Calibri"/>
              </w:rPr>
              <w:t>stori</w:t>
            </w:r>
            <w:r>
              <w:rPr>
                <w:rFonts w:ascii="Calibri" w:hAnsi="Calibri" w:cs="Calibri"/>
              </w:rPr>
              <w:t>ui</w:t>
            </w:r>
            <w:r w:rsidRPr="00670403">
              <w:rPr>
                <w:rFonts w:ascii="Calibri" w:hAnsi="Calibri" w:cs="Calibri"/>
              </w:rPr>
              <w:t>: 35+-3 cm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15</w:t>
            </w:r>
          </w:p>
        </w:tc>
        <w:tc>
          <w:tcPr>
            <w:tcW w:w="3261" w:type="dxa"/>
          </w:tcPr>
          <w:p w:rsidR="0086046B" w:rsidRDefault="0086046B" w:rsidP="0086046B">
            <w:r w:rsidRPr="001748E7">
              <w:rPr>
                <w:rFonts w:ascii="Calibri" w:hAnsi="Calibri" w:cs="Calibri"/>
              </w:rPr>
              <w:t>Knygų karietėlė</w:t>
            </w:r>
            <w:r>
              <w:rPr>
                <w:rFonts w:ascii="Calibri" w:hAnsi="Calibri" w:cs="Calibri"/>
              </w:rPr>
              <w:t>s f</w:t>
            </w:r>
            <w:r w:rsidRPr="001748E7">
              <w:rPr>
                <w:rFonts w:ascii="Calibri" w:hAnsi="Calibri" w:cs="Calibri"/>
              </w:rPr>
              <w:t>ormato palaikymas: iki A1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16</w:t>
            </w:r>
          </w:p>
        </w:tc>
        <w:tc>
          <w:tcPr>
            <w:tcW w:w="3261" w:type="dxa"/>
          </w:tcPr>
          <w:p w:rsidR="0086046B" w:rsidRDefault="0086046B">
            <w:r w:rsidRPr="001748E7">
              <w:rPr>
                <w:rFonts w:ascii="Calibri" w:hAnsi="Calibri" w:cs="Calibri"/>
              </w:rPr>
              <w:t>Galimybė atskirai reguliuoti kairės ir dešinės karietėlės plokštes skirtingais horizontaliais lygiais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17</w:t>
            </w:r>
          </w:p>
        </w:tc>
        <w:tc>
          <w:tcPr>
            <w:tcW w:w="3261" w:type="dxa"/>
          </w:tcPr>
          <w:p w:rsidR="0086046B" w:rsidRDefault="0086046B">
            <w:r w:rsidRPr="001748E7">
              <w:rPr>
                <w:rFonts w:ascii="Calibri" w:hAnsi="Calibri" w:cs="Calibri"/>
              </w:rPr>
              <w:t>Karietėlė palaiko reguliuojamą stiklo atidarymo kampą, automatizuotą skenavimą su keliais režimais (rankiniu, automatiniu, perskenavimu)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18</w:t>
            </w:r>
          </w:p>
        </w:tc>
        <w:tc>
          <w:tcPr>
            <w:tcW w:w="3261" w:type="dxa"/>
          </w:tcPr>
          <w:p w:rsidR="0086046B" w:rsidRDefault="0086046B">
            <w:r w:rsidRPr="001748E7">
              <w:rPr>
                <w:rFonts w:ascii="Calibri" w:hAnsi="Calibri" w:cs="Calibri"/>
              </w:rPr>
              <w:t>Stiklo plokštės atidarymo kampas lengvai reguliuojamas karietėlės valdymo skydelyje arba programinėje įrangoje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19</w:t>
            </w:r>
          </w:p>
        </w:tc>
        <w:tc>
          <w:tcPr>
            <w:tcW w:w="3261" w:type="dxa"/>
          </w:tcPr>
          <w:p w:rsidR="0086046B" w:rsidRDefault="0086046B">
            <w:r w:rsidRPr="001748E7">
              <w:rPr>
                <w:rFonts w:ascii="Calibri" w:hAnsi="Calibri" w:cs="Calibri"/>
              </w:rPr>
              <w:t>Valdoma integruotais į korpusą valdymo sistemos ne mažiau nei keturiais programuojamais klavišais ir ne mažiau kaip trimis pedalais, įskaitant stiklo uždarymo klavišą ir (ar) kojinį jungiklį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20</w:t>
            </w:r>
          </w:p>
        </w:tc>
        <w:tc>
          <w:tcPr>
            <w:tcW w:w="3261" w:type="dxa"/>
          </w:tcPr>
          <w:p w:rsidR="0086046B" w:rsidRDefault="0086046B" w:rsidP="0086046B">
            <w:r w:rsidRPr="001748E7">
              <w:rPr>
                <w:rFonts w:ascii="Calibri" w:hAnsi="Calibri" w:cs="Calibri"/>
              </w:rPr>
              <w:t>Turi integruotą prispaudimo slėgio kontrolę, valdoma elektroniniais sensoriais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21</w:t>
            </w:r>
          </w:p>
        </w:tc>
        <w:tc>
          <w:tcPr>
            <w:tcW w:w="3261" w:type="dxa"/>
          </w:tcPr>
          <w:p w:rsidR="0086046B" w:rsidRDefault="0086046B" w:rsidP="0086046B">
            <w:r w:rsidRPr="001748E7">
              <w:rPr>
                <w:rFonts w:ascii="Calibri" w:hAnsi="Calibri" w:cs="Calibri"/>
              </w:rPr>
              <w:t>Turi skenavimo be stiklo galimybę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22</w:t>
            </w:r>
          </w:p>
        </w:tc>
        <w:tc>
          <w:tcPr>
            <w:tcW w:w="3261" w:type="dxa"/>
          </w:tcPr>
          <w:p w:rsidR="0086046B" w:rsidRDefault="0086046B" w:rsidP="0086046B">
            <w:r w:rsidRPr="001748E7">
              <w:rPr>
                <w:rFonts w:ascii="Calibri" w:hAnsi="Calibri" w:cs="Calibri"/>
              </w:rPr>
              <w:t>Turi dviejų etapų stiklo atidarymo mechanizmą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23</w:t>
            </w:r>
          </w:p>
        </w:tc>
        <w:tc>
          <w:tcPr>
            <w:tcW w:w="3261" w:type="dxa"/>
          </w:tcPr>
          <w:p w:rsidR="0086046B" w:rsidRDefault="0086046B" w:rsidP="0086046B">
            <w:r w:rsidRPr="001748E7">
              <w:rPr>
                <w:rFonts w:ascii="Calibri" w:hAnsi="Calibri" w:cs="Calibri"/>
              </w:rPr>
              <w:t>Turi apsaugos nuo susidūrimų sistemą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24</w:t>
            </w:r>
          </w:p>
        </w:tc>
        <w:tc>
          <w:tcPr>
            <w:tcW w:w="3261" w:type="dxa"/>
          </w:tcPr>
          <w:p w:rsidR="0086046B" w:rsidRDefault="00985A39">
            <w:r w:rsidRPr="001748E7">
              <w:rPr>
                <w:rFonts w:ascii="Calibri" w:hAnsi="Calibri" w:cs="Calibri"/>
              </w:rPr>
              <w:t>Turi optinės kokybės stiklą be metalinių rėmų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25</w:t>
            </w:r>
          </w:p>
        </w:tc>
        <w:tc>
          <w:tcPr>
            <w:tcW w:w="3261" w:type="dxa"/>
          </w:tcPr>
          <w:p w:rsidR="0086046B" w:rsidRDefault="00985A39" w:rsidP="00985A39">
            <w:r>
              <w:rPr>
                <w:rFonts w:ascii="Calibri" w:hAnsi="Calibri" w:cs="Calibri"/>
              </w:rPr>
              <w:t>Kameros stovo a</w:t>
            </w:r>
            <w:r w:rsidRPr="001748E7">
              <w:rPr>
                <w:rFonts w:ascii="Calibri" w:hAnsi="Calibri" w:cs="Calibri"/>
              </w:rPr>
              <w:t>utomatinis aukščio reguliavimas, valdomas elektrine pavara su tiksliu atstumo jutikliu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26</w:t>
            </w:r>
          </w:p>
        </w:tc>
        <w:tc>
          <w:tcPr>
            <w:tcW w:w="3261" w:type="dxa"/>
          </w:tcPr>
          <w:p w:rsidR="0086046B" w:rsidRDefault="00985A39">
            <w:r w:rsidRPr="001748E7">
              <w:rPr>
                <w:rFonts w:ascii="Calibri" w:hAnsi="Calibri" w:cs="Calibri"/>
              </w:rPr>
              <w:t>Fokusavimo režimai: centras / visas plotas / išjungtas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27</w:t>
            </w:r>
          </w:p>
        </w:tc>
        <w:tc>
          <w:tcPr>
            <w:tcW w:w="3261" w:type="dxa"/>
          </w:tcPr>
          <w:p w:rsidR="0086046B" w:rsidRDefault="00985A39">
            <w:r w:rsidRPr="001748E7">
              <w:rPr>
                <w:rFonts w:ascii="Calibri" w:hAnsi="Calibri" w:cs="Calibri"/>
              </w:rPr>
              <w:t>Integruotas fokusavimo būsenos indikatorius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Pr="00985A39" w:rsidRDefault="00985A39">
            <w:r w:rsidRPr="00985A39">
              <w:lastRenderedPageBreak/>
              <w:t>28</w:t>
            </w:r>
          </w:p>
        </w:tc>
        <w:tc>
          <w:tcPr>
            <w:tcW w:w="3261" w:type="dxa"/>
          </w:tcPr>
          <w:p w:rsidR="00985A39" w:rsidRPr="00985A39" w:rsidRDefault="00985A39" w:rsidP="00985A39">
            <w:pPr>
              <w:pStyle w:val="Compact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 xml:space="preserve">Vieno paspaudimo viso spektro kalibravimas: </w:t>
            </w:r>
          </w:p>
          <w:p w:rsidR="00985A39" w:rsidRPr="00985A39" w:rsidRDefault="00985A39" w:rsidP="00985A39">
            <w:pPr>
              <w:pStyle w:val="Compact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 xml:space="preserve">1. raiškos, </w:t>
            </w:r>
          </w:p>
          <w:p w:rsidR="00985A39" w:rsidRPr="00985A39" w:rsidRDefault="00985A39" w:rsidP="00985A39">
            <w:pPr>
              <w:pStyle w:val="Compact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 xml:space="preserve">šešėliavimo, </w:t>
            </w:r>
          </w:p>
          <w:p w:rsidR="00985A39" w:rsidRPr="00985A39" w:rsidRDefault="00985A39" w:rsidP="00985A39">
            <w:pPr>
              <w:pStyle w:val="Compact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 xml:space="preserve">baltos spalvos balanso, </w:t>
            </w:r>
          </w:p>
          <w:p w:rsidR="00985A39" w:rsidRPr="00985A39" w:rsidRDefault="00985A39" w:rsidP="00985A39">
            <w:pPr>
              <w:pStyle w:val="Compact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juodos spalvos atskaitos (</w:t>
            </w:r>
            <w:proofErr w:type="spellStart"/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daugiakadriniam</w:t>
            </w:r>
            <w:proofErr w:type="spellEnd"/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 xml:space="preserve"> režimui), </w:t>
            </w:r>
          </w:p>
          <w:p w:rsidR="00985A39" w:rsidRPr="00985A39" w:rsidRDefault="00985A39" w:rsidP="00985A39">
            <w:pPr>
              <w:pStyle w:val="Compact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 xml:space="preserve">negyvų pikselių aptikimo, </w:t>
            </w:r>
          </w:p>
          <w:p w:rsidR="00985A39" w:rsidRPr="00985A39" w:rsidRDefault="00985A39" w:rsidP="00985A39">
            <w:pPr>
              <w:pStyle w:val="Compact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 xml:space="preserve">geometrija, </w:t>
            </w:r>
          </w:p>
          <w:p w:rsidR="0086046B" w:rsidRPr="00985A39" w:rsidRDefault="00985A39" w:rsidP="00985A39">
            <w:pPr>
              <w:pStyle w:val="Compac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objektyvo,</w:t>
            </w:r>
            <w:r>
              <w:rPr>
                <w:rFonts w:ascii="Calibri" w:hAnsi="Calibri" w:cs="Calibri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apochromatinės</w:t>
            </w:r>
            <w:proofErr w:type="spellEnd"/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 xml:space="preserve"> korekcija.</w:t>
            </w:r>
          </w:p>
        </w:tc>
        <w:tc>
          <w:tcPr>
            <w:tcW w:w="3118" w:type="dxa"/>
          </w:tcPr>
          <w:p w:rsidR="0086046B" w:rsidRPr="00985A39" w:rsidRDefault="0086046B"/>
        </w:tc>
        <w:tc>
          <w:tcPr>
            <w:tcW w:w="2687" w:type="dxa"/>
          </w:tcPr>
          <w:p w:rsidR="0086046B" w:rsidRPr="00985A39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29</w:t>
            </w:r>
          </w:p>
        </w:tc>
        <w:tc>
          <w:tcPr>
            <w:tcW w:w="3261" w:type="dxa"/>
          </w:tcPr>
          <w:p w:rsidR="0086046B" w:rsidRDefault="00985A39">
            <w:r w:rsidRPr="001748E7">
              <w:rPr>
                <w:rFonts w:ascii="Calibri" w:hAnsi="Calibri" w:cs="Calibri"/>
              </w:rPr>
              <w:t>Programinė įranga pilnai valdanti kameros pozicionavimą, apšvietimo nustatymus, knygų lopšio veikimą ir kalibravimą. Turinti diagnostikos įrankius, leidžiančius operatoriui stebėti sistemos būklę ir spręsti galimus trikdžius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30</w:t>
            </w:r>
          </w:p>
        </w:tc>
        <w:tc>
          <w:tcPr>
            <w:tcW w:w="3261" w:type="dxa"/>
          </w:tcPr>
          <w:p w:rsidR="00985A39" w:rsidRPr="00985A39" w:rsidRDefault="00985A39" w:rsidP="00985A39">
            <w:pPr>
              <w:pStyle w:val="Compact"/>
              <w:jc w:val="both"/>
              <w:rPr>
                <w:rFonts w:ascii="Calibri" w:hAnsi="Calibri" w:cs="Calibri"/>
                <w:sz w:val="22"/>
                <w:szCs w:val="22"/>
                <w:lang w:val="lt-LT"/>
              </w:rPr>
            </w:pPr>
            <w:proofErr w:type="spellStart"/>
            <w:r w:rsidRPr="00985A39">
              <w:rPr>
                <w:sz w:val="22"/>
                <w:szCs w:val="22"/>
              </w:rPr>
              <w:t>Programinė</w:t>
            </w:r>
            <w:proofErr w:type="spellEnd"/>
            <w:r w:rsidRPr="00985A39">
              <w:rPr>
                <w:sz w:val="22"/>
                <w:szCs w:val="22"/>
              </w:rPr>
              <w:t xml:space="preserve"> </w:t>
            </w:r>
            <w:proofErr w:type="spellStart"/>
            <w:r w:rsidRPr="00985A39">
              <w:rPr>
                <w:sz w:val="22"/>
                <w:szCs w:val="22"/>
              </w:rPr>
              <w:t>įranga</w:t>
            </w:r>
            <w:proofErr w:type="spellEnd"/>
            <w:r w:rsidRPr="00985A39">
              <w:rPr>
                <w:sz w:val="22"/>
                <w:szCs w:val="22"/>
              </w:rPr>
              <w:t xml:space="preserve"> </w:t>
            </w: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leidžia kurti, importuoti ir eksportuoti metaduomenis (techninius, bibliografinius, struktūrinius) į TXT, CSV, XML ar kitus formatus, atitinkančius tarptautinius METS/MODS metaduomenų standartus turi palaikyti tiesioginį vaizdų apdorojimą skenavimo metu:</w:t>
            </w:r>
          </w:p>
          <w:p w:rsidR="00985A39" w:rsidRPr="00985A39" w:rsidRDefault="00985A39" w:rsidP="00985A39">
            <w:pPr>
              <w:pStyle w:val="Compact"/>
              <w:numPr>
                <w:ilvl w:val="4"/>
                <w:numId w:val="1"/>
              </w:numPr>
              <w:ind w:left="567" w:hanging="567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apkarpymas,</w:t>
            </w:r>
          </w:p>
          <w:p w:rsidR="00985A39" w:rsidRPr="00985A39" w:rsidRDefault="00985A39" w:rsidP="00985A39">
            <w:pPr>
              <w:pStyle w:val="Compact"/>
              <w:numPr>
                <w:ilvl w:val="4"/>
                <w:numId w:val="1"/>
              </w:numPr>
              <w:ind w:left="567" w:hanging="567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iškirpimas,</w:t>
            </w:r>
          </w:p>
          <w:p w:rsidR="00985A39" w:rsidRPr="00985A39" w:rsidRDefault="00985A39" w:rsidP="00985A39">
            <w:pPr>
              <w:pStyle w:val="Compact"/>
              <w:numPr>
                <w:ilvl w:val="4"/>
                <w:numId w:val="1"/>
              </w:numPr>
              <w:ind w:left="567" w:hanging="567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puslapių padalijimas,</w:t>
            </w:r>
          </w:p>
          <w:p w:rsidR="00985A39" w:rsidRPr="00985A39" w:rsidRDefault="00985A39" w:rsidP="00985A39">
            <w:pPr>
              <w:pStyle w:val="Compact"/>
              <w:numPr>
                <w:ilvl w:val="4"/>
                <w:numId w:val="1"/>
              </w:numPr>
              <w:ind w:left="567" w:hanging="567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tiesinimas,</w:t>
            </w:r>
          </w:p>
          <w:p w:rsidR="00985A39" w:rsidRPr="00985A39" w:rsidRDefault="00985A39" w:rsidP="00985A39">
            <w:pPr>
              <w:pStyle w:val="Compact"/>
              <w:numPr>
                <w:ilvl w:val="4"/>
                <w:numId w:val="1"/>
              </w:numPr>
              <w:ind w:left="567" w:hanging="567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ryškumo reguliavimas,</w:t>
            </w:r>
          </w:p>
          <w:p w:rsidR="00985A39" w:rsidRPr="00985A39" w:rsidRDefault="00985A39" w:rsidP="00985A39">
            <w:pPr>
              <w:pStyle w:val="Compact"/>
              <w:numPr>
                <w:ilvl w:val="4"/>
                <w:numId w:val="1"/>
              </w:numPr>
              <w:ind w:left="567" w:hanging="567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toninių kreivių korekcija,</w:t>
            </w:r>
          </w:p>
          <w:p w:rsidR="00985A39" w:rsidRPr="00985A39" w:rsidRDefault="00985A39" w:rsidP="00985A39">
            <w:pPr>
              <w:pStyle w:val="Compact"/>
              <w:numPr>
                <w:ilvl w:val="4"/>
                <w:numId w:val="1"/>
              </w:numPr>
              <w:ind w:left="567" w:hanging="567"/>
              <w:rPr>
                <w:rFonts w:ascii="Calibri" w:hAnsi="Calibri" w:cs="Calibri"/>
                <w:sz w:val="22"/>
                <w:szCs w:val="22"/>
                <w:lang w:val="lt-LT"/>
              </w:rPr>
            </w:pPr>
            <w:r w:rsidRPr="00985A39">
              <w:rPr>
                <w:rFonts w:ascii="Calibri" w:hAnsi="Calibri" w:cs="Calibri"/>
                <w:sz w:val="22"/>
                <w:szCs w:val="22"/>
                <w:lang w:val="lt-LT"/>
              </w:rPr>
              <w:t>invertavimo filtrai,</w:t>
            </w:r>
          </w:p>
          <w:p w:rsidR="0086046B" w:rsidRPr="00985A39" w:rsidRDefault="00985A39" w:rsidP="00985A39">
            <w:proofErr w:type="spellStart"/>
            <w:r w:rsidRPr="00985A39">
              <w:rPr>
                <w:rFonts w:ascii="Calibri" w:hAnsi="Calibri" w:cs="Calibri"/>
              </w:rPr>
              <w:t>neaštrumo</w:t>
            </w:r>
            <w:proofErr w:type="spellEnd"/>
            <w:r w:rsidRPr="00985A39">
              <w:rPr>
                <w:rFonts w:ascii="Calibri" w:hAnsi="Calibri" w:cs="Calibri"/>
              </w:rPr>
              <w:t xml:space="preserve"> kaukė.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  <w:tr w:rsidR="0086046B" w:rsidTr="0086046B">
        <w:tc>
          <w:tcPr>
            <w:tcW w:w="562" w:type="dxa"/>
          </w:tcPr>
          <w:p w:rsidR="0086046B" w:rsidRDefault="00985A39">
            <w:r>
              <w:t>31</w:t>
            </w:r>
          </w:p>
        </w:tc>
        <w:tc>
          <w:tcPr>
            <w:tcW w:w="3261" w:type="dxa"/>
          </w:tcPr>
          <w:p w:rsidR="0086046B" w:rsidRDefault="00985A39" w:rsidP="00985A39">
            <w:r w:rsidRPr="00670403">
              <w:rPr>
                <w:rFonts w:ascii="Calibri" w:hAnsi="Calibri" w:cs="Calibri"/>
              </w:rPr>
              <w:t>Įreng</w:t>
            </w:r>
            <w:r>
              <w:rPr>
                <w:rFonts w:ascii="Calibri" w:hAnsi="Calibri" w:cs="Calibri"/>
              </w:rPr>
              <w:t>inys</w:t>
            </w:r>
            <w:r w:rsidRPr="00670403">
              <w:rPr>
                <w:rFonts w:ascii="Calibri" w:hAnsi="Calibri" w:cs="Calibri"/>
              </w:rPr>
              <w:t xml:space="preserve"> turi elektros energijos sunaudojimo valdymo funkciją, t.</w:t>
            </w:r>
            <w:r>
              <w:rPr>
                <w:rFonts w:ascii="Calibri" w:hAnsi="Calibri" w:cs="Calibri"/>
              </w:rPr>
              <w:t xml:space="preserve"> </w:t>
            </w:r>
            <w:r w:rsidRPr="00670403">
              <w:rPr>
                <w:rFonts w:ascii="Calibri" w:hAnsi="Calibri" w:cs="Calibri"/>
              </w:rPr>
              <w:t>y.</w:t>
            </w:r>
            <w:r>
              <w:rPr>
                <w:rFonts w:ascii="Calibri" w:hAnsi="Calibri" w:cs="Calibri"/>
              </w:rPr>
              <w:t>,</w:t>
            </w:r>
            <w:r w:rsidRPr="00670403">
              <w:rPr>
                <w:rFonts w:ascii="Calibri" w:hAnsi="Calibri" w:cs="Calibri"/>
              </w:rPr>
              <w:t xml:space="preserve"> kai įrenginys nevykdo pagrindinės funkcijos, jis automatiškai persijungia į budėjimo režimą arba </w:t>
            </w:r>
            <w:proofErr w:type="spellStart"/>
            <w:r w:rsidRPr="00670403">
              <w:rPr>
                <w:rFonts w:ascii="Calibri" w:hAnsi="Calibri" w:cs="Calibri"/>
              </w:rPr>
              <w:t>išjungties</w:t>
            </w:r>
            <w:proofErr w:type="spellEnd"/>
            <w:r w:rsidRPr="00670403">
              <w:rPr>
                <w:rFonts w:ascii="Calibri" w:hAnsi="Calibri" w:cs="Calibri"/>
              </w:rPr>
              <w:t xml:space="preserve"> režimą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118" w:type="dxa"/>
          </w:tcPr>
          <w:p w:rsidR="0086046B" w:rsidRDefault="0086046B"/>
        </w:tc>
        <w:tc>
          <w:tcPr>
            <w:tcW w:w="2687" w:type="dxa"/>
          </w:tcPr>
          <w:p w:rsidR="0086046B" w:rsidRDefault="0086046B"/>
        </w:tc>
      </w:tr>
    </w:tbl>
    <w:p w:rsidR="0086046B" w:rsidRDefault="0086046B"/>
    <w:p w:rsidR="00985A39" w:rsidRDefault="00985A39" w:rsidP="00985A39">
      <w:pPr>
        <w:spacing w:after="0"/>
      </w:pPr>
      <w:r>
        <w:t>__________________</w:t>
      </w:r>
      <w:r>
        <w:tab/>
      </w:r>
      <w:r>
        <w:tab/>
        <w:t>__________________</w:t>
      </w:r>
      <w:r>
        <w:tab/>
      </w:r>
      <w:r>
        <w:tab/>
        <w:t>________________</w:t>
      </w:r>
    </w:p>
    <w:p w:rsidR="00985A39" w:rsidRDefault="00985A39" w:rsidP="00985A39">
      <w:pPr>
        <w:spacing w:after="0"/>
      </w:pPr>
      <w:r>
        <w:t>(</w:t>
      </w:r>
      <w:r w:rsidRPr="00985A39">
        <w:rPr>
          <w:i/>
        </w:rPr>
        <w:t>Pareigos</w:t>
      </w:r>
      <w:r>
        <w:t>)</w:t>
      </w:r>
      <w:r>
        <w:tab/>
      </w:r>
      <w:r>
        <w:tab/>
      </w:r>
      <w:r>
        <w:tab/>
        <w:t>(</w:t>
      </w:r>
      <w:r w:rsidRPr="00985A39">
        <w:rPr>
          <w:i/>
        </w:rPr>
        <w:t>Parašas</w:t>
      </w:r>
      <w:r>
        <w:t>)</w:t>
      </w:r>
      <w:r>
        <w:tab/>
      </w:r>
      <w:r>
        <w:tab/>
      </w:r>
      <w:r>
        <w:tab/>
        <w:t>(</w:t>
      </w:r>
      <w:r w:rsidRPr="00985A39">
        <w:rPr>
          <w:i/>
        </w:rPr>
        <w:t>Vardas, pavardė</w:t>
      </w:r>
      <w:r>
        <w:t>)</w:t>
      </w:r>
    </w:p>
    <w:sectPr w:rsidR="00985A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D77D7"/>
    <w:multiLevelType w:val="multilevel"/>
    <w:tmpl w:val="17547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080" w:hanging="1080"/>
      </w:pPr>
      <w:rPr>
        <w:rFonts w:ascii="Calibri" w:eastAsiaTheme="minorHAnsi" w:hAnsi="Calibri" w:cs="Calibr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6B"/>
    <w:rsid w:val="00007B18"/>
    <w:rsid w:val="00183D6B"/>
    <w:rsid w:val="0086046B"/>
    <w:rsid w:val="0098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A66E4-ACD7-48B0-8FBF-EAE09CBE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6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ct">
    <w:name w:val="Compact"/>
    <w:basedOn w:val="Pagrindinistekstas"/>
    <w:qFormat/>
    <w:rsid w:val="00985A39"/>
    <w:pPr>
      <w:spacing w:before="36" w:after="36" w:line="240" w:lineRule="auto"/>
    </w:pPr>
    <w:rPr>
      <w:sz w:val="24"/>
      <w:szCs w:val="24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985A3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985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2624</Words>
  <Characters>1497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Račkauskienė</dc:creator>
  <cp:keywords/>
  <dc:description/>
  <cp:lastModifiedBy>Rima Račkauskienė</cp:lastModifiedBy>
  <cp:revision>2</cp:revision>
  <dcterms:created xsi:type="dcterms:W3CDTF">2025-07-29T17:39:00Z</dcterms:created>
  <dcterms:modified xsi:type="dcterms:W3CDTF">2025-07-29T18:23:00Z</dcterms:modified>
</cp:coreProperties>
</file>