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613C" w14:textId="73E5FAE3" w:rsidR="00BD0219" w:rsidRPr="00BC1B5E" w:rsidRDefault="00BC1B5E" w:rsidP="00BC1B5E">
      <w:pPr>
        <w:jc w:val="center"/>
        <w:rPr>
          <w:rFonts w:ascii="Arial" w:hAnsi="Arial" w:cs="Arial"/>
          <w:b/>
          <w:bCs/>
          <w:caps/>
        </w:rPr>
      </w:pPr>
      <w:r w:rsidRPr="00BC1B5E">
        <w:rPr>
          <w:rFonts w:ascii="Arial" w:eastAsiaTheme="majorEastAsia" w:hAnsi="Arial" w:cs="Arial"/>
          <w:b/>
          <w:caps/>
        </w:rPr>
        <w:t xml:space="preserve">VĮ Valstybinių miškų urėdijos </w:t>
      </w:r>
      <w:sdt>
        <w:sdtPr>
          <w:rPr>
            <w:rFonts w:ascii="Arial" w:hAnsi="Arial" w:cs="Arial"/>
            <w:b/>
            <w:caps/>
          </w:rPr>
          <w:id w:val="621192072"/>
          <w:placeholder>
            <w:docPart w:val="F88E3C844C1C4C099C215EBC83ECD3EC"/>
          </w:placeholder>
          <w:showingPlcHdr/>
          <w:text/>
        </w:sdtPr>
        <w:sdtEndPr/>
        <w:sdtContent>
          <w:r w:rsidRPr="00BC1B5E">
            <w:rPr>
              <w:rStyle w:val="Vietosrezervavimoenklotekstas"/>
              <w:rFonts w:ascii="Arial" w:hAnsi="Arial" w:cs="Arial"/>
              <w:b/>
              <w:caps/>
              <w:color w:val="92D050"/>
            </w:rPr>
            <w:t>Norėdami įvesti tekstą, spustelėkite arba bakstelėkite čia.</w:t>
          </w:r>
        </w:sdtContent>
      </w:sdt>
      <w:r w:rsidRPr="00BC1B5E">
        <w:rPr>
          <w:rFonts w:ascii="Arial" w:eastAsiaTheme="majorEastAsia" w:hAnsi="Arial" w:cs="Arial"/>
          <w:b/>
          <w:i/>
          <w:iCs/>
          <w:caps/>
          <w:shd w:val="clear" w:color="auto" w:fill="EBF1DE"/>
        </w:rPr>
        <w:t xml:space="preserve"> </w:t>
      </w:r>
      <w:r w:rsidRPr="00BC1B5E">
        <w:rPr>
          <w:rFonts w:ascii="Arial" w:eastAsiaTheme="majorEastAsia" w:hAnsi="Arial" w:cs="Arial"/>
          <w:b/>
          <w:caps/>
        </w:rPr>
        <w:t>regioninis padalinys</w:t>
      </w:r>
    </w:p>
    <w:p w14:paraId="2C398CE9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37B2D98B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00C849AD" w14:textId="36DF830A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  <w:r w:rsidR="00BC1B5E">
        <w:rPr>
          <w:rFonts w:ascii="Arial" w:hAnsi="Arial" w:cs="Arial"/>
          <w:b/>
          <w:bCs/>
        </w:rPr>
        <w:t xml:space="preserve"> SUTARTIES NR. </w:t>
      </w:r>
      <w:sdt>
        <w:sdtPr>
          <w:rPr>
            <w:rFonts w:ascii="Arial" w:hAnsi="Arial" w:cs="Arial"/>
          </w:rPr>
          <w:id w:val="608696016"/>
          <w:placeholder>
            <w:docPart w:val="83A0097E6369452F99017067916DB699"/>
          </w:placeholder>
          <w:showingPlcHdr/>
          <w:text/>
        </w:sdtPr>
        <w:sdtEndPr/>
        <w:sdtContent>
          <w:r w:rsidR="00BC1B5E"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</w:p>
    <w:p w14:paraId="110CD51F" w14:textId="1E18FE27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</w:t>
      </w:r>
      <w:r w:rsidR="00BC1B5E">
        <w:rPr>
          <w:rFonts w:ascii="Arial" w:hAnsi="Arial" w:cs="Arial"/>
          <w:b/>
          <w:bCs/>
        </w:rPr>
        <w:t>SAKYMAS</w:t>
      </w:r>
    </w:p>
    <w:p w14:paraId="21E7BA13" w14:textId="4DBAC462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AE221E" w:rsidRDefault="003E35D6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AE221E">
            <w:rPr>
              <w:rStyle w:val="Vietosrezervavimoenklotekstas"/>
              <w:rFonts w:ascii="Arial" w:hAnsi="Arial" w:cs="Arial"/>
              <w:color w:val="92D050"/>
              <w:sz w:val="22"/>
              <w:szCs w:val="22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BEFFC8A" w:rsidR="005F0D5B" w:rsidRPr="00AE221E" w:rsidRDefault="00615B59" w:rsidP="00BC1B5E">
      <w:pPr>
        <w:spacing w:after="60" w:line="240" w:lineRule="auto"/>
        <w:ind w:firstLine="720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>Miškininkystės paslaugų teikimo u</w:t>
      </w:r>
      <w:r w:rsidR="00BC1B5E">
        <w:rPr>
          <w:rFonts w:ascii="Arial" w:eastAsiaTheme="majorEastAsia" w:hAnsi="Arial" w:cs="Arial"/>
        </w:rPr>
        <w:t>žsakymas</w:t>
      </w:r>
      <w:r w:rsidRPr="00AE221E">
        <w:rPr>
          <w:rFonts w:ascii="Arial" w:eastAsiaTheme="majorEastAsia" w:hAnsi="Arial" w:cs="Arial"/>
        </w:rPr>
        <w:t xml:space="preserve"> </w:t>
      </w:r>
      <w:r w:rsidR="004F6D6B">
        <w:rPr>
          <w:rFonts w:ascii="Arial" w:eastAsiaTheme="majorEastAsia" w:hAnsi="Arial" w:cs="Arial"/>
        </w:rPr>
        <w:t>Tie</w:t>
      </w:r>
      <w:r w:rsidRPr="00AE221E">
        <w:rPr>
          <w:rFonts w:ascii="Arial" w:eastAsiaTheme="majorEastAsia" w:hAnsi="Arial" w:cs="Arial"/>
        </w:rPr>
        <w:t>kėjui</w:t>
      </w:r>
      <w:r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showingPlcHdr/>
          <w:text/>
        </w:sdtPr>
        <w:sdtEndPr/>
        <w:sdtContent>
          <w:r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="005F0D5B"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547"/>
        <w:gridCol w:w="3894"/>
        <w:gridCol w:w="2688"/>
        <w:gridCol w:w="1182"/>
        <w:gridCol w:w="1195"/>
        <w:gridCol w:w="700"/>
      </w:tblGrid>
      <w:tr w:rsidR="00BC1B5E" w:rsidRPr="00AE221E" w14:paraId="2899E9DB" w14:textId="0881E701" w:rsidTr="00C2534B">
        <w:trPr>
          <w:trHeight w:val="1242"/>
        </w:trPr>
        <w:tc>
          <w:tcPr>
            <w:tcW w:w="425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3970" w:type="dxa"/>
          </w:tcPr>
          <w:p w14:paraId="49601E37" w14:textId="35BD4065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</w:t>
            </w:r>
            <w:r w:rsidR="00BC1B5E">
              <w:rPr>
                <w:rFonts w:ascii="Arial" w:hAnsi="Arial" w:cs="Arial"/>
                <w:b/>
                <w:bCs/>
              </w:rPr>
              <w:t xml:space="preserve">, miško kvartalas, miško </w:t>
            </w:r>
            <w:proofErr w:type="spellStart"/>
            <w:r w:rsidR="00BC1B5E">
              <w:rPr>
                <w:rFonts w:ascii="Arial" w:hAnsi="Arial" w:cs="Arial"/>
                <w:b/>
                <w:bCs/>
              </w:rPr>
              <w:t>taksacinis</w:t>
            </w:r>
            <w:proofErr w:type="spellEnd"/>
            <w:r w:rsidR="00BC1B5E">
              <w:rPr>
                <w:rFonts w:ascii="Arial" w:hAnsi="Arial" w:cs="Arial"/>
                <w:b/>
                <w:bCs/>
              </w:rPr>
              <w:t xml:space="preserve"> sklypas/ </w:t>
            </w:r>
            <w:r w:rsidRPr="00AE221E">
              <w:rPr>
                <w:rFonts w:ascii="Arial" w:hAnsi="Arial" w:cs="Arial"/>
                <w:b/>
                <w:bCs/>
              </w:rPr>
              <w:t>teritorija, kurioje</w:t>
            </w:r>
            <w:r w:rsidR="00BC1B5E">
              <w:rPr>
                <w:rFonts w:ascii="Arial" w:hAnsi="Arial" w:cs="Arial"/>
                <w:b/>
                <w:bCs/>
              </w:rPr>
              <w:t xml:space="preserve"> bus</w:t>
            </w:r>
            <w:r w:rsidRPr="00AE221E">
              <w:rPr>
                <w:rFonts w:ascii="Arial" w:hAnsi="Arial" w:cs="Arial"/>
                <w:b/>
                <w:bCs/>
              </w:rPr>
              <w:t xml:space="preserve"> teikiamos paslaugos</w:t>
            </w:r>
          </w:p>
        </w:tc>
        <w:tc>
          <w:tcPr>
            <w:tcW w:w="2732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BC1B5E" w:rsidRPr="00AE221E" w14:paraId="48051D2F" w14:textId="44A5C8A4" w:rsidTr="00C2534B">
        <w:tc>
          <w:tcPr>
            <w:tcW w:w="425" w:type="dxa"/>
          </w:tcPr>
          <w:p w14:paraId="098CC44F" w14:textId="1E87F73F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970" w:type="dxa"/>
          </w:tcPr>
          <w:p w14:paraId="7853AFE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732" w:type="dxa"/>
          </w:tcPr>
          <w:p w14:paraId="3D916E9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3917A737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417193B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2" w:type="dxa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BC1B5E" w:rsidRPr="00AE221E" w14:paraId="11198D6D" w14:textId="08CC7A83" w:rsidTr="00C2534B">
        <w:tc>
          <w:tcPr>
            <w:tcW w:w="425" w:type="dxa"/>
          </w:tcPr>
          <w:p w14:paraId="398FC811" w14:textId="4AB59742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3970" w:type="dxa"/>
          </w:tcPr>
          <w:p w14:paraId="5BFAFC6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732" w:type="dxa"/>
          </w:tcPr>
          <w:p w14:paraId="46B1FF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7450D8A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46068F7B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2" w:type="dxa"/>
          </w:tcPr>
          <w:p w14:paraId="2784AC0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BC1B5E" w:rsidRPr="00AE221E" w14:paraId="7768CBB4" w14:textId="27C7C050" w:rsidTr="00C2534B">
        <w:tc>
          <w:tcPr>
            <w:tcW w:w="425" w:type="dxa"/>
          </w:tcPr>
          <w:p w14:paraId="58923EA1" w14:textId="37B03763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3970" w:type="dxa"/>
          </w:tcPr>
          <w:p w14:paraId="7D799DF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732" w:type="dxa"/>
          </w:tcPr>
          <w:p w14:paraId="3DAF34FA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4316F95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20BE94A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2" w:type="dxa"/>
          </w:tcPr>
          <w:p w14:paraId="3529930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BC1B5E" w:rsidRPr="00AE221E" w14:paraId="5CFCA167" w14:textId="16F97451" w:rsidTr="00C2534B">
        <w:tc>
          <w:tcPr>
            <w:tcW w:w="425" w:type="dxa"/>
          </w:tcPr>
          <w:p w14:paraId="0D0D56B4" w14:textId="6AA63874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3970" w:type="dxa"/>
          </w:tcPr>
          <w:p w14:paraId="53C3FA4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732" w:type="dxa"/>
          </w:tcPr>
          <w:p w14:paraId="20663DAE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2C79224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4E3358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2" w:type="dxa"/>
          </w:tcPr>
          <w:p w14:paraId="7AF010E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sectPr w:rsidR="00D600DF" w:rsidRPr="00AE221E" w:rsidSect="000C06D9">
      <w:headerReference w:type="default" r:id="rId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F674" w14:textId="77777777" w:rsidR="00B10EC3" w:rsidRDefault="00B10EC3" w:rsidP="00BD0219">
      <w:pPr>
        <w:spacing w:line="240" w:lineRule="auto"/>
      </w:pPr>
      <w:r>
        <w:separator/>
      </w:r>
    </w:p>
  </w:endnote>
  <w:endnote w:type="continuationSeparator" w:id="0">
    <w:p w14:paraId="732D3584" w14:textId="77777777" w:rsidR="00B10EC3" w:rsidRDefault="00B10EC3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62E3" w14:textId="77777777" w:rsidR="00B10EC3" w:rsidRDefault="00B10EC3" w:rsidP="00BD0219">
      <w:pPr>
        <w:spacing w:line="240" w:lineRule="auto"/>
      </w:pPr>
      <w:r>
        <w:separator/>
      </w:r>
    </w:p>
  </w:footnote>
  <w:footnote w:type="continuationSeparator" w:id="0">
    <w:p w14:paraId="201ACC30" w14:textId="77777777" w:rsidR="00B10EC3" w:rsidRDefault="00B10EC3" w:rsidP="00BD02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66E1" w14:textId="77777777" w:rsidR="00C87776" w:rsidRDefault="00C87776" w:rsidP="00C87776">
    <w:pPr>
      <w:spacing w:line="240" w:lineRule="auto"/>
      <w:contextualSpacing/>
      <w:jc w:val="both"/>
      <w:rPr>
        <w:rFonts w:ascii="Arial" w:hAnsi="Arial" w:cs="Arial"/>
      </w:rPr>
    </w:pPr>
    <w:r w:rsidRPr="00644BE7">
      <w:rPr>
        <w:rFonts w:ascii="Arial" w:hAnsi="Arial" w:cs="Arial"/>
      </w:rPr>
      <w:t xml:space="preserve">                                                                                      </w:t>
    </w:r>
  </w:p>
  <w:p w14:paraId="39CAA56A" w14:textId="77777777" w:rsidR="00C87776" w:rsidRDefault="00C87776" w:rsidP="00C87776">
    <w:pPr>
      <w:spacing w:line="240" w:lineRule="auto"/>
      <w:contextualSpacing/>
      <w:jc w:val="both"/>
      <w:rPr>
        <w:rFonts w:ascii="Arial" w:hAnsi="Arial" w:cs="Arial"/>
      </w:rPr>
    </w:pPr>
  </w:p>
  <w:p w14:paraId="08392D17" w14:textId="1A99A586" w:rsidR="00C87776" w:rsidRDefault="00C87776" w:rsidP="00C87776">
    <w:pPr>
      <w:spacing w:line="240" w:lineRule="auto"/>
      <w:contextualSpacing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</w:t>
    </w:r>
    <w:r w:rsidRPr="00644BE7">
      <w:rPr>
        <w:rFonts w:ascii="Arial" w:hAnsi="Arial" w:cs="Arial"/>
      </w:rPr>
      <w:t xml:space="preserve"> </w:t>
    </w:r>
    <w:r w:rsidRPr="00644BE7">
      <w:rPr>
        <w:rFonts w:ascii="Arial" w:hAnsi="Arial" w:cs="Arial"/>
      </w:rPr>
      <w:t>(pasirašoma po sutarties pasirašymo)</w:t>
    </w:r>
  </w:p>
  <w:p w14:paraId="419849E9" w14:textId="77777777" w:rsidR="00C87776" w:rsidRDefault="00C877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91690"/>
    <w:rsid w:val="001D72DA"/>
    <w:rsid w:val="0026111A"/>
    <w:rsid w:val="003039C5"/>
    <w:rsid w:val="0034214D"/>
    <w:rsid w:val="003909B1"/>
    <w:rsid w:val="003B5DA3"/>
    <w:rsid w:val="003E35D6"/>
    <w:rsid w:val="003E3664"/>
    <w:rsid w:val="003F5E7F"/>
    <w:rsid w:val="004E154F"/>
    <w:rsid w:val="004F6D6B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A104ED"/>
    <w:rsid w:val="00AE221E"/>
    <w:rsid w:val="00B10EC3"/>
    <w:rsid w:val="00BC1B5E"/>
    <w:rsid w:val="00BD0219"/>
    <w:rsid w:val="00BD174B"/>
    <w:rsid w:val="00BD55D2"/>
    <w:rsid w:val="00C2534B"/>
    <w:rsid w:val="00C37083"/>
    <w:rsid w:val="00C87776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3A0097E6369452F99017067916DB6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673097-0B9D-413A-BEAD-C788D48443E6}"/>
      </w:docPartPr>
      <w:docPartBody>
        <w:p w:rsidR="00BD0406" w:rsidRDefault="00052024" w:rsidP="00052024">
          <w:pPr>
            <w:pStyle w:val="83A0097E6369452F99017067916DB69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88E3C844C1C4C099C215EBC83ECD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60EF89-B9B1-40F3-9A61-DAC6BA657791}"/>
      </w:docPartPr>
      <w:docPartBody>
        <w:p w:rsidR="00BD0406" w:rsidRDefault="00052024" w:rsidP="00052024">
          <w:pPr>
            <w:pStyle w:val="F88E3C844C1C4C099C215EBC83ECD3E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52024"/>
    <w:rsid w:val="00191690"/>
    <w:rsid w:val="001C136A"/>
    <w:rsid w:val="002565A5"/>
    <w:rsid w:val="002915D9"/>
    <w:rsid w:val="0034214D"/>
    <w:rsid w:val="003E3664"/>
    <w:rsid w:val="005D1DF6"/>
    <w:rsid w:val="006A28E9"/>
    <w:rsid w:val="00AC3E8D"/>
    <w:rsid w:val="00B54555"/>
    <w:rsid w:val="00B876E7"/>
    <w:rsid w:val="00BD0406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52024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83A0097E6369452F99017067916DB699">
    <w:name w:val="83A0097E6369452F99017067916DB699"/>
    <w:rsid w:val="00052024"/>
  </w:style>
  <w:style w:type="paragraph" w:customStyle="1" w:styleId="F88E3C844C1C4C099C215EBC83ECD3EC">
    <w:name w:val="F88E3C844C1C4C099C215EBC83ECD3EC"/>
    <w:rsid w:val="00052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5</cp:revision>
  <dcterms:created xsi:type="dcterms:W3CDTF">2025-03-17T07:31:00Z</dcterms:created>
  <dcterms:modified xsi:type="dcterms:W3CDTF">2025-09-16T06:56:00Z</dcterms:modified>
</cp:coreProperties>
</file>