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57FD70" w14:textId="63690B0B" w:rsidR="00BE0834" w:rsidRPr="00713B44" w:rsidRDefault="0004203D" w:rsidP="00713B44">
      <w:pPr>
        <w:spacing w:after="0" w:line="240" w:lineRule="auto"/>
        <w:jc w:val="center"/>
        <w:rPr>
          <w:rFonts w:ascii="Times New Roman" w:eastAsia="Times New Roman" w:hAnsi="Times New Roman" w:cs="Times New Roman"/>
          <w:b/>
          <w:bCs/>
          <w:kern w:val="0"/>
          <w:sz w:val="24"/>
          <w:szCs w:val="24"/>
          <w14:ligatures w14:val="none"/>
        </w:rPr>
      </w:pPr>
      <w:r w:rsidRPr="00713B44">
        <w:rPr>
          <w:rFonts w:ascii="Times New Roman" w:eastAsia="Times New Roman" w:hAnsi="Times New Roman" w:cs="Times New Roman"/>
          <w:b/>
          <w:bCs/>
          <w:kern w:val="0"/>
          <w:sz w:val="24"/>
          <w:szCs w:val="24"/>
          <w14:ligatures w14:val="none"/>
        </w:rPr>
        <w:t>Instituto g. 10A</w:t>
      </w:r>
      <w:r w:rsidR="00A4217F" w:rsidRPr="00713B44">
        <w:rPr>
          <w:rFonts w:ascii="Times New Roman" w:eastAsia="Times New Roman" w:hAnsi="Times New Roman" w:cs="Times New Roman"/>
          <w:b/>
          <w:bCs/>
          <w:kern w:val="0"/>
          <w:sz w:val="24"/>
          <w:szCs w:val="24"/>
          <w14:ligatures w14:val="none"/>
        </w:rPr>
        <w:t xml:space="preserve">., Kauno r. sav., </w:t>
      </w:r>
      <w:r w:rsidR="00BE0834" w:rsidRPr="00713B44">
        <w:rPr>
          <w:rFonts w:ascii="Times New Roman" w:eastAsia="Times New Roman" w:hAnsi="Times New Roman" w:cs="Times New Roman"/>
          <w:b/>
          <w:bCs/>
          <w:kern w:val="0"/>
          <w:sz w:val="24"/>
          <w:szCs w:val="24"/>
          <w14:ligatures w14:val="none"/>
        </w:rPr>
        <w:t>med</w:t>
      </w:r>
      <w:r w:rsidR="00BE0834" w:rsidRPr="00713B44">
        <w:rPr>
          <w:rFonts w:ascii="Times New Roman" w:eastAsia="Times New Roman" w:hAnsi="Times New Roman" w:cs="Times New Roman"/>
          <w:b/>
          <w:bCs/>
          <w:kern w:val="0"/>
          <w:sz w:val="24"/>
          <w:szCs w:val="24"/>
          <w:lang w:val="lt-LT"/>
          <w14:ligatures w14:val="none"/>
        </w:rPr>
        <w:t>žiagiškumo techniniai duomenys.</w:t>
      </w:r>
    </w:p>
    <w:p w14:paraId="727C867C" w14:textId="77777777" w:rsidR="00BE0834" w:rsidRPr="00713B44" w:rsidRDefault="00BE0834" w:rsidP="008775AE">
      <w:pPr>
        <w:spacing w:after="0" w:line="276" w:lineRule="auto"/>
        <w:rPr>
          <w:rFonts w:ascii="Times New Roman" w:eastAsia="Times New Roman" w:hAnsi="Times New Roman" w:cs="Times New Roman"/>
          <w:b/>
          <w:bCs/>
          <w:kern w:val="0"/>
          <w:sz w:val="24"/>
          <w:szCs w:val="24"/>
          <w:lang w:val="lt-LT"/>
          <w14:ligatures w14:val="none"/>
        </w:rPr>
      </w:pPr>
    </w:p>
    <w:p w14:paraId="1F3B7939" w14:textId="4705FBC4" w:rsidR="00BE0834" w:rsidRPr="00713B44" w:rsidRDefault="00BE0834" w:rsidP="008775AE">
      <w:pPr>
        <w:pStyle w:val="Sraopastraipa"/>
        <w:numPr>
          <w:ilvl w:val="0"/>
          <w:numId w:val="1"/>
        </w:numPr>
        <w:spacing w:after="0" w:line="276" w:lineRule="auto"/>
        <w:rPr>
          <w:rFonts w:ascii="Times New Roman" w:eastAsia="Times New Roman" w:hAnsi="Times New Roman" w:cs="Times New Roman"/>
          <w:b/>
          <w:bCs/>
          <w:kern w:val="0"/>
          <w:sz w:val="24"/>
          <w:szCs w:val="24"/>
          <w:lang w:val="lt-LT"/>
          <w14:ligatures w14:val="none"/>
        </w:rPr>
      </w:pPr>
      <w:r w:rsidRPr="00713B44">
        <w:rPr>
          <w:rFonts w:ascii="Times New Roman" w:eastAsia="Times New Roman" w:hAnsi="Times New Roman" w:cs="Times New Roman"/>
          <w:b/>
          <w:bCs/>
          <w:kern w:val="0"/>
          <w:sz w:val="24"/>
          <w:szCs w:val="24"/>
          <w:lang w:val="lt-LT"/>
          <w14:ligatures w14:val="none"/>
        </w:rPr>
        <w:t>Savaime išsilyginantis mišinys</w:t>
      </w:r>
    </w:p>
    <w:p w14:paraId="758138D5" w14:textId="31250A6A" w:rsidR="00C01A2F" w:rsidRPr="00713B44" w:rsidRDefault="00C01A2F" w:rsidP="008775AE">
      <w:pPr>
        <w:pStyle w:val="Pagrindinistekstas"/>
        <w:spacing w:before="5" w:line="276" w:lineRule="auto"/>
        <w:rPr>
          <w:rFonts w:ascii="Times New Roman" w:hAnsi="Times New Roman" w:cs="Times New Roman"/>
          <w:sz w:val="24"/>
          <w:szCs w:val="24"/>
        </w:rPr>
      </w:pPr>
    </w:p>
    <w:tbl>
      <w:tblPr>
        <w:tblStyle w:val="Lentelstinklelis"/>
        <w:tblW w:w="9351" w:type="dxa"/>
        <w:tblLook w:val="04A0" w:firstRow="1" w:lastRow="0" w:firstColumn="1" w:lastColumn="0" w:noHBand="0" w:noVBand="1"/>
      </w:tblPr>
      <w:tblGrid>
        <w:gridCol w:w="4672"/>
        <w:gridCol w:w="4679"/>
      </w:tblGrid>
      <w:tr w:rsidR="00C01A2F" w:rsidRPr="00713B44" w14:paraId="2E98DDB1" w14:textId="77777777" w:rsidTr="008535C5">
        <w:tc>
          <w:tcPr>
            <w:tcW w:w="4672" w:type="dxa"/>
          </w:tcPr>
          <w:p w14:paraId="0B0433B5" w14:textId="66B5ADC2" w:rsidR="00C01A2F" w:rsidRPr="00713B44" w:rsidRDefault="00C01A2F" w:rsidP="008775AE">
            <w:pPr>
              <w:spacing w:line="276" w:lineRule="auto"/>
              <w:rPr>
                <w:rFonts w:ascii="Times New Roman" w:eastAsia="Times New Roman" w:hAnsi="Times New Roman" w:cs="Times New Roman"/>
                <w:b/>
                <w:bCs/>
                <w:kern w:val="0"/>
                <w:sz w:val="24"/>
                <w:szCs w:val="24"/>
                <w:lang w:val="lt-LT"/>
                <w14:ligatures w14:val="none"/>
              </w:rPr>
            </w:pPr>
            <w:r w:rsidRPr="00713B44">
              <w:rPr>
                <w:rFonts w:ascii="Times New Roman" w:hAnsi="Times New Roman" w:cs="Times New Roman"/>
                <w:spacing w:val="-2"/>
                <w:sz w:val="24"/>
                <w:szCs w:val="24"/>
              </w:rPr>
              <w:t>Sudėtis:</w:t>
            </w:r>
          </w:p>
        </w:tc>
        <w:tc>
          <w:tcPr>
            <w:tcW w:w="4679" w:type="dxa"/>
          </w:tcPr>
          <w:p w14:paraId="3B4058BB" w14:textId="0EBD9421" w:rsidR="00C01A2F" w:rsidRPr="00713B44" w:rsidRDefault="009E2155" w:rsidP="008775AE">
            <w:pPr>
              <w:spacing w:line="276" w:lineRule="auto"/>
              <w:rPr>
                <w:rFonts w:ascii="Times New Roman" w:hAnsi="Times New Roman" w:cs="Times New Roman"/>
                <w:sz w:val="24"/>
                <w:szCs w:val="24"/>
              </w:rPr>
            </w:pPr>
            <w:proofErr w:type="spellStart"/>
            <w:r w:rsidRPr="00713B44">
              <w:rPr>
                <w:rStyle w:val="fontstyle01"/>
                <w:rFonts w:ascii="Times New Roman" w:hAnsi="Times New Roman" w:cs="Times New Roman" w:hint="default"/>
                <w:sz w:val="24"/>
                <w:szCs w:val="24"/>
              </w:rPr>
              <w:t>C</w:t>
            </w:r>
            <w:r w:rsidR="00C01A2F" w:rsidRPr="00713B44">
              <w:rPr>
                <w:rStyle w:val="fontstyle01"/>
                <w:rFonts w:ascii="Times New Roman" w:hAnsi="Times New Roman" w:cs="Times New Roman" w:hint="default"/>
                <w:sz w:val="24"/>
                <w:szCs w:val="24"/>
              </w:rPr>
              <w:t>ementų</w:t>
            </w:r>
            <w:proofErr w:type="spellEnd"/>
            <w:r w:rsidR="00C01A2F" w:rsidRPr="00713B44">
              <w:rPr>
                <w:rStyle w:val="fontstyle01"/>
                <w:rFonts w:ascii="Times New Roman" w:hAnsi="Times New Roman" w:cs="Times New Roman" w:hint="default"/>
                <w:sz w:val="24"/>
                <w:szCs w:val="24"/>
              </w:rPr>
              <w:t xml:space="preserve">, </w:t>
            </w:r>
            <w:proofErr w:type="spellStart"/>
            <w:r w:rsidR="00C01A2F" w:rsidRPr="00713B44">
              <w:rPr>
                <w:rStyle w:val="fontstyle01"/>
                <w:rFonts w:ascii="Times New Roman" w:hAnsi="Times New Roman" w:cs="Times New Roman" w:hint="default"/>
                <w:sz w:val="24"/>
                <w:szCs w:val="24"/>
              </w:rPr>
              <w:t>mineralinių</w:t>
            </w:r>
            <w:proofErr w:type="spellEnd"/>
            <w:r w:rsidR="00C01A2F" w:rsidRPr="00713B44">
              <w:rPr>
                <w:rStyle w:val="fontstyle01"/>
                <w:rFonts w:ascii="Times New Roman" w:hAnsi="Times New Roman" w:cs="Times New Roman" w:hint="default"/>
                <w:sz w:val="24"/>
                <w:szCs w:val="24"/>
              </w:rPr>
              <w:t xml:space="preserve"> </w:t>
            </w:r>
            <w:proofErr w:type="spellStart"/>
            <w:r w:rsidR="00C01A2F" w:rsidRPr="00713B44">
              <w:rPr>
                <w:rStyle w:val="fontstyle01"/>
                <w:rFonts w:ascii="Times New Roman" w:hAnsi="Times New Roman" w:cs="Times New Roman" w:hint="default"/>
                <w:sz w:val="24"/>
                <w:szCs w:val="24"/>
              </w:rPr>
              <w:t>užpildų</w:t>
            </w:r>
            <w:proofErr w:type="spellEnd"/>
            <w:r w:rsidR="00C01A2F" w:rsidRPr="00713B44">
              <w:rPr>
                <w:rStyle w:val="fontstyle01"/>
                <w:rFonts w:ascii="Times New Roman" w:hAnsi="Times New Roman" w:cs="Times New Roman" w:hint="default"/>
                <w:sz w:val="24"/>
                <w:szCs w:val="24"/>
              </w:rPr>
              <w:t xml:space="preserve"> ir </w:t>
            </w:r>
            <w:proofErr w:type="spellStart"/>
            <w:r w:rsidR="00C01A2F" w:rsidRPr="00713B44">
              <w:rPr>
                <w:rStyle w:val="fontstyle01"/>
                <w:rFonts w:ascii="Times New Roman" w:hAnsi="Times New Roman" w:cs="Times New Roman" w:hint="default"/>
                <w:sz w:val="24"/>
                <w:szCs w:val="24"/>
              </w:rPr>
              <w:t>modifikatorių</w:t>
            </w:r>
            <w:proofErr w:type="spellEnd"/>
            <w:r w:rsidR="00C01A2F" w:rsidRPr="00713B44">
              <w:rPr>
                <w:rStyle w:val="fontstyle01"/>
                <w:rFonts w:ascii="Times New Roman" w:hAnsi="Times New Roman" w:cs="Times New Roman" w:hint="default"/>
                <w:sz w:val="24"/>
                <w:szCs w:val="24"/>
              </w:rPr>
              <w:t xml:space="preserve"> </w:t>
            </w:r>
            <w:proofErr w:type="spellStart"/>
            <w:r w:rsidR="00C01A2F" w:rsidRPr="00713B44">
              <w:rPr>
                <w:rStyle w:val="fontstyle01"/>
                <w:rFonts w:ascii="Times New Roman" w:hAnsi="Times New Roman" w:cs="Times New Roman" w:hint="default"/>
                <w:sz w:val="24"/>
                <w:szCs w:val="24"/>
              </w:rPr>
              <w:t>mišiny</w:t>
            </w:r>
            <w:r w:rsidR="00713B44" w:rsidRPr="00713B44">
              <w:rPr>
                <w:rStyle w:val="fontstyle01"/>
                <w:rFonts w:ascii="Times New Roman" w:hAnsi="Times New Roman" w:cs="Times New Roman" w:hint="default"/>
                <w:sz w:val="24"/>
                <w:szCs w:val="24"/>
              </w:rPr>
              <w:t>s</w:t>
            </w:r>
            <w:proofErr w:type="spellEnd"/>
          </w:p>
        </w:tc>
      </w:tr>
      <w:tr w:rsidR="00C01A2F" w:rsidRPr="00713B44" w14:paraId="4C7AE27C" w14:textId="77777777" w:rsidTr="008535C5">
        <w:tc>
          <w:tcPr>
            <w:tcW w:w="4672" w:type="dxa"/>
          </w:tcPr>
          <w:p w14:paraId="397DAE63" w14:textId="74C65CBC" w:rsidR="00C01A2F" w:rsidRPr="00713B44" w:rsidRDefault="00C01A2F" w:rsidP="008775AE">
            <w:pPr>
              <w:spacing w:line="276" w:lineRule="auto"/>
              <w:rPr>
                <w:rFonts w:ascii="Times New Roman" w:eastAsia="Times New Roman" w:hAnsi="Times New Roman" w:cs="Times New Roman"/>
                <w:b/>
                <w:bCs/>
                <w:kern w:val="0"/>
                <w:sz w:val="24"/>
                <w:szCs w:val="24"/>
                <w:lang w:val="lt-LT"/>
                <w14:ligatures w14:val="none"/>
              </w:rPr>
            </w:pPr>
            <w:r w:rsidRPr="00713B44">
              <w:rPr>
                <w:rFonts w:ascii="Times New Roman" w:hAnsi="Times New Roman" w:cs="Times New Roman"/>
                <w:sz w:val="24"/>
                <w:szCs w:val="24"/>
              </w:rPr>
              <w:t>Atsparumas</w:t>
            </w:r>
            <w:r w:rsidRPr="00713B44">
              <w:rPr>
                <w:rFonts w:ascii="Times New Roman" w:hAnsi="Times New Roman" w:cs="Times New Roman"/>
                <w:spacing w:val="-7"/>
                <w:sz w:val="24"/>
                <w:szCs w:val="24"/>
              </w:rPr>
              <w:t xml:space="preserve"> </w:t>
            </w:r>
            <w:r w:rsidRPr="00713B44">
              <w:rPr>
                <w:rFonts w:ascii="Times New Roman" w:hAnsi="Times New Roman" w:cs="Times New Roman"/>
                <w:sz w:val="24"/>
                <w:szCs w:val="24"/>
              </w:rPr>
              <w:t>suspaudimui</w:t>
            </w:r>
            <w:r w:rsidRPr="00713B44">
              <w:rPr>
                <w:rFonts w:ascii="Times New Roman" w:hAnsi="Times New Roman" w:cs="Times New Roman"/>
                <w:spacing w:val="-8"/>
                <w:sz w:val="24"/>
                <w:szCs w:val="24"/>
              </w:rPr>
              <w:t xml:space="preserve"> </w:t>
            </w:r>
            <w:r w:rsidRPr="00713B44">
              <w:rPr>
                <w:rFonts w:ascii="Times New Roman" w:hAnsi="Times New Roman" w:cs="Times New Roman"/>
                <w:sz w:val="24"/>
                <w:szCs w:val="24"/>
              </w:rPr>
              <w:t>(pagal</w:t>
            </w:r>
            <w:r w:rsidRPr="00713B44">
              <w:rPr>
                <w:rFonts w:ascii="Times New Roman" w:hAnsi="Times New Roman" w:cs="Times New Roman"/>
                <w:spacing w:val="-7"/>
                <w:sz w:val="24"/>
                <w:szCs w:val="24"/>
              </w:rPr>
              <w:t xml:space="preserve"> </w:t>
            </w:r>
            <w:r w:rsidRPr="00713B44">
              <w:rPr>
                <w:rFonts w:ascii="Times New Roman" w:hAnsi="Times New Roman" w:cs="Times New Roman"/>
                <w:sz w:val="24"/>
                <w:szCs w:val="24"/>
              </w:rPr>
              <w:t>EN</w:t>
            </w:r>
            <w:r w:rsidRPr="00713B44">
              <w:rPr>
                <w:rFonts w:ascii="Times New Roman" w:hAnsi="Times New Roman" w:cs="Times New Roman"/>
                <w:spacing w:val="-5"/>
                <w:sz w:val="24"/>
                <w:szCs w:val="24"/>
              </w:rPr>
              <w:t xml:space="preserve"> </w:t>
            </w:r>
            <w:r w:rsidRPr="00713B44">
              <w:rPr>
                <w:rFonts w:ascii="Times New Roman" w:hAnsi="Times New Roman" w:cs="Times New Roman"/>
                <w:spacing w:val="-2"/>
                <w:sz w:val="24"/>
                <w:szCs w:val="24"/>
              </w:rPr>
              <w:t>13813):</w:t>
            </w:r>
          </w:p>
        </w:tc>
        <w:tc>
          <w:tcPr>
            <w:tcW w:w="4679" w:type="dxa"/>
          </w:tcPr>
          <w:p w14:paraId="2597D2B3" w14:textId="0F5F50E3" w:rsidR="00C01A2F" w:rsidRPr="00713B44" w:rsidRDefault="00C01A2F" w:rsidP="008775AE">
            <w:pPr>
              <w:spacing w:line="276" w:lineRule="auto"/>
              <w:rPr>
                <w:rFonts w:ascii="Times New Roman" w:eastAsia="Times New Roman" w:hAnsi="Times New Roman" w:cs="Times New Roman"/>
                <w:b/>
                <w:bCs/>
                <w:kern w:val="0"/>
                <w:sz w:val="24"/>
                <w:szCs w:val="24"/>
                <w:lang w:val="lt-LT"/>
                <w14:ligatures w14:val="none"/>
              </w:rPr>
            </w:pPr>
            <w:r w:rsidRPr="00713B44">
              <w:rPr>
                <w:rFonts w:ascii="Times New Roman" w:hAnsi="Times New Roman" w:cs="Times New Roman"/>
                <w:spacing w:val="-5"/>
                <w:sz w:val="24"/>
                <w:szCs w:val="24"/>
              </w:rPr>
              <w:t>C20</w:t>
            </w:r>
          </w:p>
        </w:tc>
      </w:tr>
      <w:tr w:rsidR="00C01A2F" w:rsidRPr="00713B44" w14:paraId="455646C9" w14:textId="77777777" w:rsidTr="008535C5">
        <w:tc>
          <w:tcPr>
            <w:tcW w:w="4672" w:type="dxa"/>
          </w:tcPr>
          <w:p w14:paraId="214F9780" w14:textId="31DB8F90" w:rsidR="00C01A2F" w:rsidRPr="00713B44" w:rsidRDefault="008A6AA9" w:rsidP="008775AE">
            <w:pPr>
              <w:spacing w:line="276" w:lineRule="auto"/>
              <w:rPr>
                <w:rFonts w:ascii="Times New Roman" w:eastAsia="Times New Roman" w:hAnsi="Times New Roman" w:cs="Times New Roman"/>
                <w:b/>
                <w:bCs/>
                <w:kern w:val="0"/>
                <w:sz w:val="24"/>
                <w:szCs w:val="24"/>
                <w:lang w:val="lt-LT"/>
                <w14:ligatures w14:val="none"/>
              </w:rPr>
            </w:pPr>
            <w:r w:rsidRPr="00713B44">
              <w:rPr>
                <w:rFonts w:ascii="Times New Roman" w:hAnsi="Times New Roman" w:cs="Times New Roman"/>
                <w:sz w:val="24"/>
                <w:szCs w:val="24"/>
              </w:rPr>
              <w:t>Atsparumas</w:t>
            </w:r>
            <w:r w:rsidRPr="00713B44">
              <w:rPr>
                <w:rFonts w:ascii="Times New Roman" w:hAnsi="Times New Roman" w:cs="Times New Roman"/>
                <w:spacing w:val="-7"/>
                <w:sz w:val="24"/>
                <w:szCs w:val="24"/>
              </w:rPr>
              <w:t xml:space="preserve"> </w:t>
            </w:r>
            <w:r w:rsidRPr="00713B44">
              <w:rPr>
                <w:rFonts w:ascii="Times New Roman" w:hAnsi="Times New Roman" w:cs="Times New Roman"/>
                <w:sz w:val="24"/>
                <w:szCs w:val="24"/>
              </w:rPr>
              <w:t>lenkimui</w:t>
            </w:r>
            <w:r w:rsidRPr="00713B44">
              <w:rPr>
                <w:rFonts w:ascii="Times New Roman" w:hAnsi="Times New Roman" w:cs="Times New Roman"/>
                <w:spacing w:val="-6"/>
                <w:sz w:val="24"/>
                <w:szCs w:val="24"/>
              </w:rPr>
              <w:t xml:space="preserve"> </w:t>
            </w:r>
            <w:r w:rsidRPr="00713B44">
              <w:rPr>
                <w:rFonts w:ascii="Times New Roman" w:hAnsi="Times New Roman" w:cs="Times New Roman"/>
                <w:sz w:val="24"/>
                <w:szCs w:val="24"/>
              </w:rPr>
              <w:t>(pagal</w:t>
            </w:r>
            <w:r w:rsidRPr="00713B44">
              <w:rPr>
                <w:rFonts w:ascii="Times New Roman" w:hAnsi="Times New Roman" w:cs="Times New Roman"/>
                <w:spacing w:val="-5"/>
                <w:sz w:val="24"/>
                <w:szCs w:val="24"/>
              </w:rPr>
              <w:t xml:space="preserve"> </w:t>
            </w:r>
            <w:r w:rsidRPr="00713B44">
              <w:rPr>
                <w:rFonts w:ascii="Times New Roman" w:hAnsi="Times New Roman" w:cs="Times New Roman"/>
                <w:sz w:val="24"/>
                <w:szCs w:val="24"/>
              </w:rPr>
              <w:t>EN</w:t>
            </w:r>
            <w:r w:rsidRPr="00713B44">
              <w:rPr>
                <w:rFonts w:ascii="Times New Roman" w:hAnsi="Times New Roman" w:cs="Times New Roman"/>
                <w:spacing w:val="-7"/>
                <w:sz w:val="24"/>
                <w:szCs w:val="24"/>
              </w:rPr>
              <w:t xml:space="preserve"> </w:t>
            </w:r>
            <w:r w:rsidRPr="00713B44">
              <w:rPr>
                <w:rFonts w:ascii="Times New Roman" w:hAnsi="Times New Roman" w:cs="Times New Roman"/>
                <w:spacing w:val="-2"/>
                <w:sz w:val="24"/>
                <w:szCs w:val="24"/>
              </w:rPr>
              <w:t>13813):</w:t>
            </w:r>
          </w:p>
        </w:tc>
        <w:tc>
          <w:tcPr>
            <w:tcW w:w="4679" w:type="dxa"/>
          </w:tcPr>
          <w:p w14:paraId="0573C4EC" w14:textId="3A2EC96D" w:rsidR="00C01A2F" w:rsidRPr="00713B44" w:rsidRDefault="008A6AA9" w:rsidP="008775AE">
            <w:pPr>
              <w:spacing w:line="276" w:lineRule="auto"/>
              <w:rPr>
                <w:rFonts w:ascii="Times New Roman" w:eastAsia="Times New Roman" w:hAnsi="Times New Roman" w:cs="Times New Roman"/>
                <w:b/>
                <w:bCs/>
                <w:kern w:val="0"/>
                <w:sz w:val="24"/>
                <w:szCs w:val="24"/>
                <w:lang w:val="lt-LT"/>
                <w14:ligatures w14:val="none"/>
              </w:rPr>
            </w:pPr>
            <w:r w:rsidRPr="00713B44">
              <w:rPr>
                <w:rFonts w:ascii="Times New Roman" w:hAnsi="Times New Roman" w:cs="Times New Roman"/>
                <w:spacing w:val="-5"/>
                <w:sz w:val="24"/>
                <w:szCs w:val="24"/>
              </w:rPr>
              <w:t>F7</w:t>
            </w:r>
          </w:p>
        </w:tc>
      </w:tr>
      <w:tr w:rsidR="00C01A2F" w:rsidRPr="00713B44" w14:paraId="6FB359E9" w14:textId="77777777" w:rsidTr="008535C5">
        <w:tc>
          <w:tcPr>
            <w:tcW w:w="4672" w:type="dxa"/>
          </w:tcPr>
          <w:p w14:paraId="19E65793" w14:textId="38CBD5EB" w:rsidR="00C01A2F" w:rsidRPr="00713B44" w:rsidRDefault="008A6AA9" w:rsidP="008775AE">
            <w:pPr>
              <w:spacing w:line="276" w:lineRule="auto"/>
              <w:rPr>
                <w:rFonts w:ascii="Times New Roman" w:eastAsia="Times New Roman" w:hAnsi="Times New Roman" w:cs="Times New Roman"/>
                <w:b/>
                <w:bCs/>
                <w:kern w:val="0"/>
                <w:sz w:val="24"/>
                <w:szCs w:val="24"/>
                <w:lang w:val="lt-LT"/>
                <w14:ligatures w14:val="none"/>
              </w:rPr>
            </w:pPr>
            <w:r w:rsidRPr="00713B44">
              <w:rPr>
                <w:rFonts w:ascii="Times New Roman" w:hAnsi="Times New Roman" w:cs="Times New Roman"/>
                <w:sz w:val="24"/>
                <w:szCs w:val="24"/>
              </w:rPr>
              <w:t>Reakcija</w:t>
            </w:r>
            <w:r w:rsidRPr="00713B44">
              <w:rPr>
                <w:rFonts w:ascii="Times New Roman" w:hAnsi="Times New Roman" w:cs="Times New Roman"/>
                <w:spacing w:val="-5"/>
                <w:sz w:val="24"/>
                <w:szCs w:val="24"/>
              </w:rPr>
              <w:t xml:space="preserve"> </w:t>
            </w:r>
            <w:r w:rsidRPr="00713B44">
              <w:rPr>
                <w:rFonts w:ascii="Times New Roman" w:hAnsi="Times New Roman" w:cs="Times New Roman"/>
                <w:sz w:val="24"/>
                <w:szCs w:val="24"/>
              </w:rPr>
              <w:t>į</w:t>
            </w:r>
            <w:r w:rsidRPr="00713B44">
              <w:rPr>
                <w:rFonts w:ascii="Times New Roman" w:hAnsi="Times New Roman" w:cs="Times New Roman"/>
                <w:spacing w:val="-1"/>
                <w:sz w:val="24"/>
                <w:szCs w:val="24"/>
              </w:rPr>
              <w:t xml:space="preserve"> </w:t>
            </w:r>
            <w:r w:rsidRPr="00713B44">
              <w:rPr>
                <w:rFonts w:ascii="Times New Roman" w:hAnsi="Times New Roman" w:cs="Times New Roman"/>
                <w:sz w:val="24"/>
                <w:szCs w:val="24"/>
              </w:rPr>
              <w:t>ugnį</w:t>
            </w:r>
            <w:r w:rsidRPr="00713B44">
              <w:rPr>
                <w:rFonts w:ascii="Times New Roman" w:hAnsi="Times New Roman" w:cs="Times New Roman"/>
                <w:spacing w:val="-4"/>
                <w:sz w:val="24"/>
                <w:szCs w:val="24"/>
              </w:rPr>
              <w:t xml:space="preserve"> </w:t>
            </w:r>
            <w:r w:rsidRPr="00713B44">
              <w:rPr>
                <w:rFonts w:ascii="Times New Roman" w:hAnsi="Times New Roman" w:cs="Times New Roman"/>
                <w:sz w:val="24"/>
                <w:szCs w:val="24"/>
              </w:rPr>
              <w:t>(pagal</w:t>
            </w:r>
            <w:r w:rsidRPr="00713B44">
              <w:rPr>
                <w:rFonts w:ascii="Times New Roman" w:hAnsi="Times New Roman" w:cs="Times New Roman"/>
                <w:spacing w:val="-3"/>
                <w:sz w:val="24"/>
                <w:szCs w:val="24"/>
              </w:rPr>
              <w:t xml:space="preserve"> </w:t>
            </w:r>
            <w:r w:rsidRPr="00713B44">
              <w:rPr>
                <w:rFonts w:ascii="Times New Roman" w:hAnsi="Times New Roman" w:cs="Times New Roman"/>
                <w:sz w:val="24"/>
                <w:szCs w:val="24"/>
              </w:rPr>
              <w:t>EN</w:t>
            </w:r>
            <w:r w:rsidRPr="00713B44">
              <w:rPr>
                <w:rFonts w:ascii="Times New Roman" w:hAnsi="Times New Roman" w:cs="Times New Roman"/>
                <w:spacing w:val="-2"/>
                <w:sz w:val="24"/>
                <w:szCs w:val="24"/>
              </w:rPr>
              <w:t xml:space="preserve"> 13813):</w:t>
            </w:r>
          </w:p>
        </w:tc>
        <w:tc>
          <w:tcPr>
            <w:tcW w:w="4679" w:type="dxa"/>
          </w:tcPr>
          <w:p w14:paraId="34BA71FA" w14:textId="4524AC6A" w:rsidR="00C01A2F" w:rsidRPr="00713B44" w:rsidRDefault="008A6AA9" w:rsidP="008775AE">
            <w:pPr>
              <w:spacing w:line="276" w:lineRule="auto"/>
              <w:rPr>
                <w:rFonts w:ascii="Times New Roman" w:eastAsia="Times New Roman" w:hAnsi="Times New Roman" w:cs="Times New Roman"/>
                <w:b/>
                <w:bCs/>
                <w:kern w:val="0"/>
                <w:sz w:val="24"/>
                <w:szCs w:val="24"/>
                <w:lang w:val="lt-LT"/>
                <w14:ligatures w14:val="none"/>
              </w:rPr>
            </w:pPr>
            <w:r w:rsidRPr="00713B44">
              <w:rPr>
                <w:rFonts w:ascii="Times New Roman" w:hAnsi="Times New Roman" w:cs="Times New Roman"/>
                <w:sz w:val="24"/>
                <w:szCs w:val="24"/>
              </w:rPr>
              <w:t>A2fl-</w:t>
            </w:r>
            <w:r w:rsidRPr="00713B44">
              <w:rPr>
                <w:rFonts w:ascii="Times New Roman" w:hAnsi="Times New Roman" w:cs="Times New Roman"/>
                <w:spacing w:val="-5"/>
                <w:sz w:val="24"/>
                <w:szCs w:val="24"/>
              </w:rPr>
              <w:t xml:space="preserve"> s1</w:t>
            </w:r>
          </w:p>
        </w:tc>
      </w:tr>
    </w:tbl>
    <w:p w14:paraId="649672A4" w14:textId="77777777" w:rsidR="008517D6" w:rsidRPr="00713B44" w:rsidRDefault="008517D6" w:rsidP="008775AE">
      <w:pPr>
        <w:spacing w:after="0" w:line="276" w:lineRule="auto"/>
        <w:rPr>
          <w:rFonts w:ascii="Times New Roman" w:eastAsia="Times New Roman" w:hAnsi="Times New Roman" w:cs="Times New Roman"/>
          <w:b/>
          <w:bCs/>
          <w:kern w:val="0"/>
          <w:sz w:val="24"/>
          <w:szCs w:val="24"/>
          <w:lang w:val="lt-LT"/>
          <w14:ligatures w14:val="none"/>
        </w:rPr>
      </w:pPr>
    </w:p>
    <w:p w14:paraId="40E5B82F" w14:textId="3C9F84F8" w:rsidR="008517D6" w:rsidRPr="00713B44" w:rsidRDefault="008824C1" w:rsidP="008517D6">
      <w:pPr>
        <w:pStyle w:val="Sraopastraipa"/>
        <w:numPr>
          <w:ilvl w:val="0"/>
          <w:numId w:val="1"/>
        </w:numPr>
        <w:spacing w:after="0" w:line="276" w:lineRule="auto"/>
        <w:rPr>
          <w:rFonts w:ascii="Times New Roman" w:eastAsia="Times New Roman" w:hAnsi="Times New Roman" w:cs="Times New Roman"/>
          <w:b/>
          <w:bCs/>
          <w:kern w:val="0"/>
          <w:sz w:val="24"/>
          <w:szCs w:val="24"/>
          <w:lang w:val="lt-LT"/>
          <w14:ligatures w14:val="none"/>
        </w:rPr>
      </w:pPr>
      <w:r w:rsidRPr="00713B44">
        <w:rPr>
          <w:rFonts w:ascii="Times New Roman" w:eastAsia="Times New Roman" w:hAnsi="Times New Roman" w:cs="Times New Roman"/>
          <w:b/>
          <w:bCs/>
          <w:kern w:val="0"/>
          <w:sz w:val="24"/>
          <w:szCs w:val="24"/>
          <w:lang w:val="lt-LT"/>
          <w14:ligatures w14:val="none"/>
        </w:rPr>
        <w:t>Garo izoliacinė plėvelė.</w:t>
      </w:r>
    </w:p>
    <w:p w14:paraId="68CE018E" w14:textId="755848CD" w:rsidR="002B1307" w:rsidRPr="00713B44" w:rsidRDefault="008824C1" w:rsidP="002B1307">
      <w:pPr>
        <w:pStyle w:val="Sraopastraipa"/>
        <w:numPr>
          <w:ilvl w:val="0"/>
          <w:numId w:val="95"/>
        </w:numPr>
        <w:spacing w:after="0" w:line="276" w:lineRule="auto"/>
        <w:rPr>
          <w:rFonts w:ascii="Times New Roman" w:eastAsia="Times New Roman" w:hAnsi="Times New Roman" w:cs="Times New Roman"/>
          <w:kern w:val="0"/>
          <w:sz w:val="24"/>
          <w:szCs w:val="24"/>
          <w:lang w:val="lt-LT"/>
          <w14:ligatures w14:val="none"/>
        </w:rPr>
      </w:pPr>
      <w:r w:rsidRPr="00713B44">
        <w:rPr>
          <w:rFonts w:ascii="Times New Roman" w:eastAsia="Times New Roman" w:hAnsi="Times New Roman" w:cs="Times New Roman"/>
          <w:kern w:val="0"/>
          <w:sz w:val="24"/>
          <w:szCs w:val="24"/>
          <w:lang w:val="lt-LT"/>
          <w14:ligatures w14:val="none"/>
        </w:rPr>
        <w:t>Plėvelė politileno, 200mkr.</w:t>
      </w:r>
    </w:p>
    <w:p w14:paraId="175AD47E" w14:textId="77777777" w:rsidR="002B7341" w:rsidRPr="00713B44" w:rsidRDefault="002B7341" w:rsidP="002B7341">
      <w:pPr>
        <w:spacing w:after="0" w:line="276" w:lineRule="auto"/>
        <w:rPr>
          <w:rFonts w:ascii="Times New Roman" w:eastAsia="Times New Roman" w:hAnsi="Times New Roman" w:cs="Times New Roman"/>
          <w:kern w:val="0"/>
          <w:sz w:val="24"/>
          <w:szCs w:val="24"/>
          <w:lang w:val="lt-LT"/>
          <w14:ligatures w14:val="none"/>
        </w:rPr>
      </w:pPr>
    </w:p>
    <w:p w14:paraId="4B012198" w14:textId="69DA943E" w:rsidR="002B7341" w:rsidRPr="00713B44" w:rsidRDefault="002B7341" w:rsidP="002B7341">
      <w:pPr>
        <w:pStyle w:val="Sraopastraipa"/>
        <w:numPr>
          <w:ilvl w:val="0"/>
          <w:numId w:val="1"/>
        </w:numPr>
        <w:spacing w:after="0" w:line="276" w:lineRule="auto"/>
        <w:rPr>
          <w:rFonts w:ascii="Times New Roman" w:eastAsia="Times New Roman" w:hAnsi="Times New Roman" w:cs="Times New Roman"/>
          <w:b/>
          <w:bCs/>
          <w:kern w:val="0"/>
          <w:sz w:val="24"/>
          <w:szCs w:val="24"/>
          <w:lang w:val="lt-LT"/>
          <w14:ligatures w14:val="none"/>
        </w:rPr>
      </w:pPr>
      <w:r w:rsidRPr="00713B44">
        <w:rPr>
          <w:rFonts w:ascii="Times New Roman" w:eastAsia="Times New Roman" w:hAnsi="Times New Roman" w:cs="Times New Roman"/>
          <w:b/>
          <w:bCs/>
          <w:kern w:val="0"/>
          <w:sz w:val="24"/>
          <w:szCs w:val="24"/>
          <w:lang w:val="lt-LT"/>
          <w14:ligatures w14:val="none"/>
        </w:rPr>
        <w:t>Armavimo tinlas.</w:t>
      </w:r>
    </w:p>
    <w:p w14:paraId="571BEA26" w14:textId="77777777" w:rsidR="002B7341" w:rsidRPr="00713B44" w:rsidRDefault="002B7341" w:rsidP="002B7341">
      <w:pPr>
        <w:numPr>
          <w:ilvl w:val="0"/>
          <w:numId w:val="96"/>
        </w:numPr>
        <w:spacing w:after="0" w:line="276" w:lineRule="auto"/>
        <w:rPr>
          <w:rFonts w:ascii="Times New Roman" w:eastAsia="Times New Roman" w:hAnsi="Times New Roman" w:cs="Times New Roman"/>
          <w:kern w:val="0"/>
          <w:sz w:val="24"/>
          <w:szCs w:val="24"/>
          <w14:ligatures w14:val="none"/>
        </w:rPr>
      </w:pPr>
      <w:r w:rsidRPr="00713B44">
        <w:rPr>
          <w:rFonts w:ascii="Times New Roman" w:eastAsia="Times New Roman" w:hAnsi="Times New Roman" w:cs="Times New Roman"/>
          <w:kern w:val="0"/>
          <w:sz w:val="24"/>
          <w:szCs w:val="24"/>
          <w14:ligatures w14:val="none"/>
        </w:rPr>
        <w:t>Kontaktiniu taškiniu būdu virinti vielos tinklai, skirti grindų išlyginamajam sluoksniui armuoti, dar vadinami grindų betonavimo armavimo tinklai.</w:t>
      </w:r>
    </w:p>
    <w:p w14:paraId="2C52B597" w14:textId="65AA1B10" w:rsidR="002B7341" w:rsidRPr="00713B44" w:rsidRDefault="002B7341" w:rsidP="002B7341">
      <w:pPr>
        <w:numPr>
          <w:ilvl w:val="0"/>
          <w:numId w:val="96"/>
        </w:numPr>
        <w:spacing w:after="0" w:line="276" w:lineRule="auto"/>
        <w:rPr>
          <w:rFonts w:ascii="Times New Roman" w:eastAsia="Times New Roman" w:hAnsi="Times New Roman" w:cs="Times New Roman"/>
          <w:kern w:val="0"/>
          <w:sz w:val="24"/>
          <w:szCs w:val="24"/>
          <w14:ligatures w14:val="none"/>
        </w:rPr>
      </w:pPr>
      <w:r w:rsidRPr="00713B44">
        <w:rPr>
          <w:rFonts w:ascii="Times New Roman" w:eastAsia="Times New Roman" w:hAnsi="Times New Roman" w:cs="Times New Roman"/>
          <w:kern w:val="0"/>
          <w:sz w:val="24"/>
          <w:szCs w:val="24"/>
          <w14:ligatures w14:val="none"/>
        </w:rPr>
        <w:t>Storis: 3,5mm</w:t>
      </w:r>
    </w:p>
    <w:p w14:paraId="4049F6A6" w14:textId="2D123ED8" w:rsidR="009F4BDE" w:rsidRPr="00713B44" w:rsidRDefault="002B7341" w:rsidP="00651BF3">
      <w:pPr>
        <w:numPr>
          <w:ilvl w:val="0"/>
          <w:numId w:val="96"/>
        </w:numPr>
        <w:spacing w:after="240" w:line="276" w:lineRule="auto"/>
        <w:ind w:left="714" w:hanging="357"/>
        <w:rPr>
          <w:rFonts w:ascii="Times New Roman" w:eastAsia="Times New Roman" w:hAnsi="Times New Roman" w:cs="Times New Roman"/>
          <w:kern w:val="0"/>
          <w:sz w:val="24"/>
          <w:szCs w:val="24"/>
          <w14:ligatures w14:val="none"/>
        </w:rPr>
      </w:pPr>
      <w:r w:rsidRPr="00713B44">
        <w:rPr>
          <w:rFonts w:ascii="Times New Roman" w:eastAsia="Times New Roman" w:hAnsi="Times New Roman" w:cs="Times New Roman"/>
          <w:kern w:val="0"/>
          <w:sz w:val="24"/>
          <w:szCs w:val="24"/>
          <w14:ligatures w14:val="none"/>
        </w:rPr>
        <w:t>Ak</w:t>
      </w:r>
      <w:r w:rsidR="00B47804" w:rsidRPr="00713B44">
        <w:rPr>
          <w:rFonts w:ascii="Times New Roman" w:eastAsia="Times New Roman" w:hAnsi="Times New Roman" w:cs="Times New Roman"/>
          <w:kern w:val="0"/>
          <w:sz w:val="24"/>
          <w:szCs w:val="24"/>
          <w14:ligatures w14:val="none"/>
        </w:rPr>
        <w:t>u</w:t>
      </w:r>
      <w:r w:rsidRPr="00713B44">
        <w:rPr>
          <w:rFonts w:ascii="Times New Roman" w:eastAsia="Times New Roman" w:hAnsi="Times New Roman" w:cs="Times New Roman"/>
          <w:kern w:val="0"/>
          <w:sz w:val="24"/>
          <w:szCs w:val="24"/>
          <w14:ligatures w14:val="none"/>
        </w:rPr>
        <w:t>čių dydis100x100mm.</w:t>
      </w:r>
    </w:p>
    <w:p w14:paraId="7B3CC8AD" w14:textId="5C5AA738" w:rsidR="00CB4148" w:rsidRPr="0004203D" w:rsidRDefault="009F4BDE" w:rsidP="00A342A8">
      <w:pPr>
        <w:pStyle w:val="Sraopastraipa"/>
        <w:numPr>
          <w:ilvl w:val="0"/>
          <w:numId w:val="1"/>
        </w:numPr>
        <w:spacing w:after="120" w:line="276" w:lineRule="auto"/>
        <w:ind w:left="499" w:hanging="357"/>
        <w:contextualSpacing w:val="0"/>
        <w:rPr>
          <w:rFonts w:ascii="Calibri" w:eastAsia="Times New Roman" w:hAnsi="Calibri" w:cs="Calibri"/>
          <w:b/>
          <w:bCs/>
          <w:kern w:val="0"/>
          <w:sz w:val="28"/>
          <w:szCs w:val="28"/>
          <w:lang w:val="lt-LT"/>
          <w14:ligatures w14:val="none"/>
        </w:rPr>
      </w:pPr>
      <w:r w:rsidRPr="0004203D">
        <w:rPr>
          <w:rFonts w:ascii="Calibri" w:eastAsia="Times New Roman" w:hAnsi="Calibri" w:cs="Calibri"/>
          <w:b/>
          <w:bCs/>
          <w:kern w:val="0"/>
          <w:sz w:val="28"/>
          <w:szCs w:val="28"/>
          <w:lang w:val="lt-LT"/>
          <w14:ligatures w14:val="none"/>
        </w:rPr>
        <w:t>Glaistas</w:t>
      </w:r>
    </w:p>
    <w:tbl>
      <w:tblPr>
        <w:tblStyle w:val="Lentelstinklelis"/>
        <w:tblW w:w="0" w:type="auto"/>
        <w:tblLook w:val="04A0" w:firstRow="1" w:lastRow="0" w:firstColumn="1" w:lastColumn="0" w:noHBand="0" w:noVBand="1"/>
      </w:tblPr>
      <w:tblGrid>
        <w:gridCol w:w="3115"/>
        <w:gridCol w:w="3115"/>
        <w:gridCol w:w="3115"/>
      </w:tblGrid>
      <w:tr w:rsidR="00CB4148" w:rsidRPr="0004203D" w14:paraId="6949998B" w14:textId="77777777">
        <w:tc>
          <w:tcPr>
            <w:tcW w:w="3115" w:type="dxa"/>
          </w:tcPr>
          <w:p w14:paraId="65EB8A42" w14:textId="039C1298" w:rsidR="00CB4148" w:rsidRPr="0004203D" w:rsidRDefault="00CB4148" w:rsidP="008775AE">
            <w:pPr>
              <w:spacing w:line="276" w:lineRule="auto"/>
              <w:rPr>
                <w:rFonts w:ascii="Times New Roman" w:hAnsi="Times New Roman" w:cs="Times New Roman"/>
                <w:sz w:val="24"/>
                <w:szCs w:val="24"/>
              </w:rPr>
            </w:pPr>
            <w:r w:rsidRPr="0004203D">
              <w:rPr>
                <w:rFonts w:ascii="Times New Roman" w:hAnsi="Times New Roman" w:cs="Times New Roman"/>
                <w:sz w:val="24"/>
                <w:szCs w:val="24"/>
              </w:rPr>
              <w:t>Pavadinimas</w:t>
            </w:r>
          </w:p>
        </w:tc>
        <w:tc>
          <w:tcPr>
            <w:tcW w:w="3115" w:type="dxa"/>
          </w:tcPr>
          <w:p w14:paraId="1823F818" w14:textId="11A95FA7" w:rsidR="00CB4148" w:rsidRPr="0004203D" w:rsidRDefault="00CB4148" w:rsidP="008775AE">
            <w:pPr>
              <w:spacing w:line="276" w:lineRule="auto"/>
              <w:rPr>
                <w:rFonts w:ascii="Times New Roman" w:hAnsi="Times New Roman" w:cs="Times New Roman"/>
                <w:sz w:val="24"/>
                <w:szCs w:val="24"/>
              </w:rPr>
            </w:pPr>
            <w:r w:rsidRPr="0004203D">
              <w:rPr>
                <w:rFonts w:ascii="Times New Roman" w:hAnsi="Times New Roman" w:cs="Times New Roman"/>
                <w:sz w:val="24"/>
                <w:szCs w:val="24"/>
              </w:rPr>
              <w:t>Vertė</w:t>
            </w:r>
          </w:p>
        </w:tc>
        <w:tc>
          <w:tcPr>
            <w:tcW w:w="3115" w:type="dxa"/>
          </w:tcPr>
          <w:p w14:paraId="36F17CB2" w14:textId="30C15FF4" w:rsidR="00CB4148" w:rsidRPr="0004203D" w:rsidRDefault="00CB4148" w:rsidP="008775AE">
            <w:pPr>
              <w:spacing w:line="276" w:lineRule="auto"/>
              <w:rPr>
                <w:rFonts w:ascii="Times New Roman" w:hAnsi="Times New Roman" w:cs="Times New Roman"/>
                <w:sz w:val="24"/>
                <w:szCs w:val="24"/>
              </w:rPr>
            </w:pPr>
            <w:r w:rsidRPr="0004203D">
              <w:rPr>
                <w:rFonts w:ascii="Times New Roman" w:hAnsi="Times New Roman" w:cs="Times New Roman"/>
                <w:sz w:val="24"/>
                <w:szCs w:val="24"/>
              </w:rPr>
              <w:t>Standartas</w:t>
            </w:r>
          </w:p>
        </w:tc>
      </w:tr>
      <w:tr w:rsidR="00CB4148" w:rsidRPr="0004203D" w14:paraId="4705E5B3" w14:textId="77777777">
        <w:tc>
          <w:tcPr>
            <w:tcW w:w="3115" w:type="dxa"/>
          </w:tcPr>
          <w:p w14:paraId="47946461" w14:textId="45D813BA" w:rsidR="00CB4148" w:rsidRPr="0004203D" w:rsidRDefault="00DC4DFD" w:rsidP="008775AE">
            <w:pPr>
              <w:spacing w:line="276" w:lineRule="auto"/>
              <w:rPr>
                <w:rFonts w:ascii="Times New Roman" w:hAnsi="Times New Roman" w:cs="Times New Roman"/>
                <w:sz w:val="24"/>
                <w:szCs w:val="24"/>
              </w:rPr>
            </w:pPr>
            <w:r w:rsidRPr="0004203D">
              <w:rPr>
                <w:rFonts w:ascii="Times New Roman" w:hAnsi="Times New Roman" w:cs="Times New Roman"/>
                <w:sz w:val="24"/>
                <w:szCs w:val="24"/>
              </w:rPr>
              <w:t>Atitinka standartą</w:t>
            </w:r>
          </w:p>
        </w:tc>
        <w:tc>
          <w:tcPr>
            <w:tcW w:w="3115" w:type="dxa"/>
          </w:tcPr>
          <w:p w14:paraId="22DBB2E2" w14:textId="109E4B4D" w:rsidR="00CB4148" w:rsidRPr="0004203D" w:rsidRDefault="00DC4DFD" w:rsidP="008775AE">
            <w:pPr>
              <w:spacing w:line="276" w:lineRule="auto"/>
              <w:rPr>
                <w:rFonts w:ascii="Times New Roman" w:hAnsi="Times New Roman" w:cs="Times New Roman"/>
                <w:sz w:val="24"/>
                <w:szCs w:val="24"/>
              </w:rPr>
            </w:pPr>
            <w:r w:rsidRPr="0004203D">
              <w:rPr>
                <w:rFonts w:ascii="Times New Roman" w:hAnsi="Times New Roman" w:cs="Times New Roman"/>
                <w:sz w:val="24"/>
                <w:szCs w:val="24"/>
              </w:rPr>
              <w:t>2A tipas</w:t>
            </w:r>
          </w:p>
        </w:tc>
        <w:tc>
          <w:tcPr>
            <w:tcW w:w="3115" w:type="dxa"/>
          </w:tcPr>
          <w:p w14:paraId="616A532E" w14:textId="7DDB412E" w:rsidR="00CB4148" w:rsidRPr="0004203D" w:rsidRDefault="00DC4DFD" w:rsidP="008775AE">
            <w:pPr>
              <w:spacing w:line="276" w:lineRule="auto"/>
              <w:rPr>
                <w:rFonts w:ascii="Times New Roman" w:hAnsi="Times New Roman" w:cs="Times New Roman"/>
                <w:sz w:val="24"/>
                <w:szCs w:val="24"/>
              </w:rPr>
            </w:pPr>
            <w:r w:rsidRPr="0004203D">
              <w:rPr>
                <w:rFonts w:ascii="Times New Roman" w:hAnsi="Times New Roman" w:cs="Times New Roman"/>
                <w:sz w:val="24"/>
                <w:szCs w:val="24"/>
              </w:rPr>
              <w:t>EN 13963</w:t>
            </w:r>
          </w:p>
        </w:tc>
      </w:tr>
      <w:tr w:rsidR="00CB4148" w:rsidRPr="0004203D" w14:paraId="38E2208D" w14:textId="77777777">
        <w:tc>
          <w:tcPr>
            <w:tcW w:w="3115" w:type="dxa"/>
          </w:tcPr>
          <w:p w14:paraId="4849E3A3" w14:textId="4E951FDE" w:rsidR="00CB4148" w:rsidRPr="0004203D" w:rsidRDefault="00DC4DFD" w:rsidP="008775AE">
            <w:pPr>
              <w:spacing w:line="276" w:lineRule="auto"/>
              <w:rPr>
                <w:rFonts w:ascii="Times New Roman" w:hAnsi="Times New Roman" w:cs="Times New Roman"/>
                <w:sz w:val="24"/>
                <w:szCs w:val="24"/>
              </w:rPr>
            </w:pPr>
            <w:r w:rsidRPr="0004203D">
              <w:rPr>
                <w:rFonts w:ascii="Times New Roman" w:hAnsi="Times New Roman" w:cs="Times New Roman"/>
                <w:sz w:val="24"/>
                <w:szCs w:val="24"/>
              </w:rPr>
              <w:t>Degumo klasė</w:t>
            </w:r>
          </w:p>
        </w:tc>
        <w:tc>
          <w:tcPr>
            <w:tcW w:w="3115" w:type="dxa"/>
          </w:tcPr>
          <w:p w14:paraId="55AEB55C" w14:textId="384DC48A" w:rsidR="00CB4148" w:rsidRPr="0004203D" w:rsidRDefault="00DC4DFD" w:rsidP="008775AE">
            <w:pPr>
              <w:spacing w:line="276" w:lineRule="auto"/>
              <w:rPr>
                <w:rFonts w:ascii="Times New Roman" w:hAnsi="Times New Roman" w:cs="Times New Roman"/>
                <w:sz w:val="24"/>
                <w:szCs w:val="24"/>
              </w:rPr>
            </w:pPr>
            <w:r w:rsidRPr="0004203D">
              <w:rPr>
                <w:rFonts w:ascii="Times New Roman" w:hAnsi="Times New Roman" w:cs="Times New Roman"/>
                <w:sz w:val="24"/>
                <w:szCs w:val="24"/>
              </w:rPr>
              <w:t>A2-s1, d0</w:t>
            </w:r>
          </w:p>
        </w:tc>
        <w:tc>
          <w:tcPr>
            <w:tcW w:w="3115" w:type="dxa"/>
          </w:tcPr>
          <w:p w14:paraId="2A707FC3" w14:textId="3DDBAE8A" w:rsidR="00CB4148" w:rsidRPr="0004203D" w:rsidRDefault="00DC4DFD" w:rsidP="008775AE">
            <w:pPr>
              <w:spacing w:line="276" w:lineRule="auto"/>
              <w:rPr>
                <w:rFonts w:ascii="Times New Roman" w:hAnsi="Times New Roman" w:cs="Times New Roman"/>
                <w:sz w:val="24"/>
                <w:szCs w:val="24"/>
              </w:rPr>
            </w:pPr>
            <w:r w:rsidRPr="0004203D">
              <w:rPr>
                <w:rFonts w:ascii="Times New Roman" w:hAnsi="Times New Roman" w:cs="Times New Roman"/>
                <w:sz w:val="24"/>
                <w:szCs w:val="24"/>
              </w:rPr>
              <w:t>EN 13963:2005-05</w:t>
            </w:r>
          </w:p>
        </w:tc>
      </w:tr>
      <w:tr w:rsidR="00CB4148" w:rsidRPr="0004203D" w14:paraId="242DE5D9" w14:textId="77777777">
        <w:tc>
          <w:tcPr>
            <w:tcW w:w="3115" w:type="dxa"/>
          </w:tcPr>
          <w:p w14:paraId="56078A5A" w14:textId="5427BB63" w:rsidR="00CB4148" w:rsidRPr="0004203D" w:rsidRDefault="00DC4DFD" w:rsidP="008775AE">
            <w:pPr>
              <w:spacing w:line="276" w:lineRule="auto"/>
              <w:rPr>
                <w:rFonts w:ascii="Times New Roman" w:hAnsi="Times New Roman" w:cs="Times New Roman"/>
                <w:sz w:val="24"/>
                <w:szCs w:val="24"/>
              </w:rPr>
            </w:pPr>
            <w:r w:rsidRPr="0004203D">
              <w:rPr>
                <w:rFonts w:ascii="Times New Roman" w:hAnsi="Times New Roman" w:cs="Times New Roman"/>
                <w:sz w:val="24"/>
                <w:szCs w:val="24"/>
              </w:rPr>
              <w:t>Tankis apie</w:t>
            </w:r>
          </w:p>
        </w:tc>
        <w:tc>
          <w:tcPr>
            <w:tcW w:w="3115" w:type="dxa"/>
          </w:tcPr>
          <w:p w14:paraId="7A538352" w14:textId="3F8BF67C" w:rsidR="00CB4148" w:rsidRPr="0004203D" w:rsidRDefault="00DC4DFD" w:rsidP="008775AE">
            <w:pPr>
              <w:spacing w:line="276" w:lineRule="auto"/>
              <w:rPr>
                <w:rFonts w:ascii="Times New Roman" w:hAnsi="Times New Roman" w:cs="Times New Roman"/>
                <w:sz w:val="24"/>
                <w:szCs w:val="24"/>
              </w:rPr>
            </w:pPr>
            <w:r w:rsidRPr="0004203D">
              <w:rPr>
                <w:rFonts w:ascii="Times New Roman" w:hAnsi="Times New Roman" w:cs="Times New Roman"/>
                <w:sz w:val="24"/>
                <w:szCs w:val="24"/>
              </w:rPr>
              <w:t>apie 1,65 kg/l</w:t>
            </w:r>
          </w:p>
        </w:tc>
        <w:tc>
          <w:tcPr>
            <w:tcW w:w="3115" w:type="dxa"/>
          </w:tcPr>
          <w:p w14:paraId="70E1DED1" w14:textId="2147361B" w:rsidR="00CB4148" w:rsidRPr="0004203D" w:rsidRDefault="00CB4148" w:rsidP="008775AE">
            <w:pPr>
              <w:spacing w:line="276" w:lineRule="auto"/>
              <w:rPr>
                <w:rFonts w:ascii="Times New Roman" w:hAnsi="Times New Roman" w:cs="Times New Roman"/>
                <w:sz w:val="24"/>
                <w:szCs w:val="24"/>
              </w:rPr>
            </w:pPr>
          </w:p>
        </w:tc>
      </w:tr>
      <w:tr w:rsidR="00CB4148" w:rsidRPr="0004203D" w14:paraId="075032D0" w14:textId="77777777">
        <w:tc>
          <w:tcPr>
            <w:tcW w:w="3115" w:type="dxa"/>
          </w:tcPr>
          <w:p w14:paraId="0FD77B4B" w14:textId="493DEDCE" w:rsidR="00CB4148" w:rsidRPr="0004203D" w:rsidRDefault="009F4BDE" w:rsidP="008775AE">
            <w:pPr>
              <w:spacing w:line="276" w:lineRule="auto"/>
              <w:rPr>
                <w:rFonts w:ascii="Times New Roman" w:hAnsi="Times New Roman" w:cs="Times New Roman"/>
                <w:sz w:val="24"/>
                <w:szCs w:val="24"/>
              </w:rPr>
            </w:pPr>
            <w:r w:rsidRPr="0004203D">
              <w:rPr>
                <w:rFonts w:ascii="Times New Roman" w:hAnsi="Times New Roman" w:cs="Times New Roman"/>
                <w:sz w:val="24"/>
                <w:szCs w:val="24"/>
              </w:rPr>
              <w:t>Užpildo dalelių dydis</w:t>
            </w:r>
          </w:p>
        </w:tc>
        <w:tc>
          <w:tcPr>
            <w:tcW w:w="3115" w:type="dxa"/>
          </w:tcPr>
          <w:p w14:paraId="58A1AE55" w14:textId="495D3644" w:rsidR="00CB4148" w:rsidRPr="0004203D" w:rsidRDefault="009F4BDE" w:rsidP="008775AE">
            <w:pPr>
              <w:spacing w:line="276" w:lineRule="auto"/>
              <w:rPr>
                <w:rFonts w:ascii="Times New Roman" w:hAnsi="Times New Roman" w:cs="Times New Roman"/>
                <w:sz w:val="24"/>
                <w:szCs w:val="24"/>
              </w:rPr>
            </w:pPr>
            <w:r w:rsidRPr="0004203D">
              <w:rPr>
                <w:rFonts w:ascii="Times New Roman" w:hAnsi="Times New Roman" w:cs="Times New Roman"/>
                <w:sz w:val="24"/>
                <w:szCs w:val="24"/>
              </w:rPr>
              <w:t>≤ 0,25</w:t>
            </w:r>
          </w:p>
        </w:tc>
        <w:tc>
          <w:tcPr>
            <w:tcW w:w="3115" w:type="dxa"/>
          </w:tcPr>
          <w:p w14:paraId="4DA9D4A9" w14:textId="470E8940" w:rsidR="00CB4148" w:rsidRPr="0004203D" w:rsidRDefault="00CB4148" w:rsidP="008775AE">
            <w:pPr>
              <w:spacing w:line="276" w:lineRule="auto"/>
              <w:rPr>
                <w:rFonts w:ascii="Times New Roman" w:hAnsi="Times New Roman" w:cs="Times New Roman"/>
                <w:sz w:val="24"/>
                <w:szCs w:val="24"/>
              </w:rPr>
            </w:pPr>
          </w:p>
        </w:tc>
      </w:tr>
      <w:tr w:rsidR="00CB4148" w:rsidRPr="0004203D" w14:paraId="4D4D4F6E" w14:textId="77777777">
        <w:tc>
          <w:tcPr>
            <w:tcW w:w="3115" w:type="dxa"/>
          </w:tcPr>
          <w:p w14:paraId="2AB9F9C1" w14:textId="45D8EA1C" w:rsidR="00CB4148" w:rsidRPr="0004203D" w:rsidRDefault="009F4BDE" w:rsidP="008775AE">
            <w:pPr>
              <w:spacing w:line="276" w:lineRule="auto"/>
              <w:rPr>
                <w:rFonts w:ascii="Times New Roman" w:hAnsi="Times New Roman" w:cs="Times New Roman"/>
                <w:sz w:val="24"/>
                <w:szCs w:val="24"/>
              </w:rPr>
            </w:pPr>
            <w:r w:rsidRPr="0004203D">
              <w:rPr>
                <w:rFonts w:ascii="Times New Roman" w:hAnsi="Times New Roman" w:cs="Times New Roman"/>
                <w:sz w:val="24"/>
                <w:szCs w:val="24"/>
              </w:rPr>
              <w:t>pH reikšmė</w:t>
            </w:r>
          </w:p>
        </w:tc>
        <w:tc>
          <w:tcPr>
            <w:tcW w:w="3115" w:type="dxa"/>
          </w:tcPr>
          <w:p w14:paraId="3BAF30B0" w14:textId="05238F31" w:rsidR="00CB4148" w:rsidRPr="0004203D" w:rsidRDefault="009F4BDE" w:rsidP="008775AE">
            <w:pPr>
              <w:spacing w:line="276" w:lineRule="auto"/>
              <w:rPr>
                <w:rFonts w:ascii="Times New Roman" w:hAnsi="Times New Roman" w:cs="Times New Roman"/>
                <w:sz w:val="24"/>
                <w:szCs w:val="24"/>
              </w:rPr>
            </w:pPr>
            <w:r w:rsidRPr="0004203D">
              <w:rPr>
                <w:rFonts w:ascii="Times New Roman" w:hAnsi="Times New Roman" w:cs="Times New Roman"/>
                <w:sz w:val="24"/>
                <w:szCs w:val="24"/>
              </w:rPr>
              <w:t>apie 9</w:t>
            </w:r>
          </w:p>
        </w:tc>
        <w:tc>
          <w:tcPr>
            <w:tcW w:w="3115" w:type="dxa"/>
          </w:tcPr>
          <w:p w14:paraId="4AEBA608" w14:textId="77777777" w:rsidR="00CB4148" w:rsidRPr="0004203D" w:rsidRDefault="00CB4148" w:rsidP="008775AE">
            <w:pPr>
              <w:spacing w:line="276" w:lineRule="auto"/>
              <w:rPr>
                <w:rFonts w:ascii="Times New Roman" w:hAnsi="Times New Roman" w:cs="Times New Roman"/>
                <w:sz w:val="24"/>
                <w:szCs w:val="24"/>
              </w:rPr>
            </w:pPr>
          </w:p>
        </w:tc>
      </w:tr>
      <w:tr w:rsidR="00CB4148" w:rsidRPr="0004203D" w14:paraId="127F34EB" w14:textId="77777777">
        <w:tc>
          <w:tcPr>
            <w:tcW w:w="3115" w:type="dxa"/>
          </w:tcPr>
          <w:p w14:paraId="29ED1697" w14:textId="77777777" w:rsidR="00CB4148" w:rsidRPr="0004203D" w:rsidRDefault="00CB4148" w:rsidP="008775AE">
            <w:pPr>
              <w:spacing w:line="276" w:lineRule="auto"/>
              <w:rPr>
                <w:rFonts w:ascii="Times New Roman" w:hAnsi="Times New Roman" w:cs="Times New Roman"/>
                <w:sz w:val="24"/>
                <w:szCs w:val="24"/>
              </w:rPr>
            </w:pPr>
            <w:r w:rsidRPr="0004203D">
              <w:rPr>
                <w:rFonts w:ascii="Times New Roman" w:hAnsi="Times New Roman" w:cs="Times New Roman"/>
                <w:sz w:val="24"/>
                <w:szCs w:val="24"/>
              </w:rPr>
              <w:t>Tūrinis svoris (sausas)</w:t>
            </w:r>
          </w:p>
        </w:tc>
        <w:tc>
          <w:tcPr>
            <w:tcW w:w="3115" w:type="dxa"/>
          </w:tcPr>
          <w:p w14:paraId="07885A5A" w14:textId="77777777" w:rsidR="00CB4148" w:rsidRPr="0004203D" w:rsidRDefault="00CB4148" w:rsidP="008775AE">
            <w:pPr>
              <w:spacing w:line="276" w:lineRule="auto"/>
              <w:rPr>
                <w:rFonts w:ascii="Times New Roman" w:hAnsi="Times New Roman" w:cs="Times New Roman"/>
                <w:sz w:val="24"/>
                <w:szCs w:val="24"/>
              </w:rPr>
            </w:pPr>
            <w:r w:rsidRPr="0004203D">
              <w:rPr>
                <w:rFonts w:ascii="Times New Roman" w:hAnsi="Times New Roman" w:cs="Times New Roman"/>
                <w:sz w:val="24"/>
                <w:szCs w:val="24"/>
              </w:rPr>
              <w:t>apie 950 kg/m³</w:t>
            </w:r>
          </w:p>
        </w:tc>
        <w:tc>
          <w:tcPr>
            <w:tcW w:w="3115" w:type="dxa"/>
          </w:tcPr>
          <w:p w14:paraId="14FEEAB7" w14:textId="77777777" w:rsidR="00CB4148" w:rsidRPr="0004203D" w:rsidRDefault="00CB4148" w:rsidP="008775AE">
            <w:pPr>
              <w:spacing w:line="276" w:lineRule="auto"/>
              <w:rPr>
                <w:rFonts w:ascii="Times New Roman" w:hAnsi="Times New Roman" w:cs="Times New Roman"/>
                <w:sz w:val="24"/>
                <w:szCs w:val="24"/>
              </w:rPr>
            </w:pPr>
          </w:p>
        </w:tc>
      </w:tr>
    </w:tbl>
    <w:p w14:paraId="7F81E67A" w14:textId="0FE33F01" w:rsidR="00FF7CCC" w:rsidRPr="0004203D" w:rsidRDefault="00FF7CCC" w:rsidP="00A342A8">
      <w:pPr>
        <w:pStyle w:val="Sraopastraipa"/>
        <w:numPr>
          <w:ilvl w:val="0"/>
          <w:numId w:val="1"/>
        </w:numPr>
        <w:spacing w:before="240" w:after="120" w:line="276" w:lineRule="auto"/>
        <w:ind w:left="499" w:hanging="357"/>
        <w:contextualSpacing w:val="0"/>
        <w:rPr>
          <w:rFonts w:ascii="Calibri" w:eastAsia="Times New Roman" w:hAnsi="Calibri" w:cs="Calibri"/>
          <w:b/>
          <w:bCs/>
          <w:kern w:val="0"/>
          <w:sz w:val="28"/>
          <w:szCs w:val="28"/>
          <w:lang w:val="lt-LT"/>
          <w14:ligatures w14:val="none"/>
        </w:rPr>
      </w:pPr>
      <w:r w:rsidRPr="0004203D">
        <w:rPr>
          <w:rFonts w:ascii="Calibri" w:eastAsia="Times New Roman" w:hAnsi="Calibri" w:cs="Calibri"/>
          <w:b/>
          <w:bCs/>
          <w:kern w:val="0"/>
          <w:sz w:val="28"/>
          <w:szCs w:val="28"/>
          <w:lang w:val="lt-LT"/>
          <w14:ligatures w14:val="none"/>
        </w:rPr>
        <w:t>Gruntas</w:t>
      </w:r>
    </w:p>
    <w:tbl>
      <w:tblPr>
        <w:tblStyle w:val="Lentelstinklelis"/>
        <w:tblW w:w="0" w:type="auto"/>
        <w:tblLook w:val="04A0" w:firstRow="1" w:lastRow="0" w:firstColumn="1" w:lastColumn="0" w:noHBand="0" w:noVBand="1"/>
      </w:tblPr>
      <w:tblGrid>
        <w:gridCol w:w="3115"/>
        <w:gridCol w:w="3115"/>
        <w:gridCol w:w="3115"/>
      </w:tblGrid>
      <w:tr w:rsidR="006A38B8" w:rsidRPr="0004203D" w14:paraId="7AE365F6" w14:textId="77777777">
        <w:tc>
          <w:tcPr>
            <w:tcW w:w="3115" w:type="dxa"/>
          </w:tcPr>
          <w:p w14:paraId="6B2237CA" w14:textId="77777777" w:rsidR="006A38B8" w:rsidRPr="0004203D" w:rsidRDefault="006A38B8" w:rsidP="008775AE">
            <w:pPr>
              <w:spacing w:line="276" w:lineRule="auto"/>
              <w:rPr>
                <w:rFonts w:ascii="Times New Roman" w:hAnsi="Times New Roman" w:cs="Times New Roman"/>
                <w:sz w:val="24"/>
                <w:szCs w:val="24"/>
              </w:rPr>
            </w:pPr>
            <w:r w:rsidRPr="0004203D">
              <w:rPr>
                <w:rFonts w:ascii="Times New Roman" w:hAnsi="Times New Roman" w:cs="Times New Roman"/>
                <w:sz w:val="24"/>
                <w:szCs w:val="24"/>
              </w:rPr>
              <w:t>Pavadinimas</w:t>
            </w:r>
          </w:p>
        </w:tc>
        <w:tc>
          <w:tcPr>
            <w:tcW w:w="3115" w:type="dxa"/>
          </w:tcPr>
          <w:p w14:paraId="1AC32863" w14:textId="1461AA8C" w:rsidR="006A38B8" w:rsidRPr="0004203D" w:rsidRDefault="006A38B8" w:rsidP="008775AE">
            <w:pPr>
              <w:spacing w:line="276" w:lineRule="auto"/>
              <w:rPr>
                <w:rFonts w:ascii="Times New Roman" w:hAnsi="Times New Roman" w:cs="Times New Roman"/>
                <w:sz w:val="24"/>
                <w:szCs w:val="24"/>
              </w:rPr>
            </w:pPr>
            <w:r w:rsidRPr="0004203D">
              <w:rPr>
                <w:rFonts w:ascii="Times New Roman" w:hAnsi="Times New Roman" w:cs="Times New Roman"/>
                <w:sz w:val="24"/>
                <w:szCs w:val="24"/>
              </w:rPr>
              <w:t>Matavimo vnt.</w:t>
            </w:r>
          </w:p>
        </w:tc>
        <w:tc>
          <w:tcPr>
            <w:tcW w:w="3115" w:type="dxa"/>
          </w:tcPr>
          <w:p w14:paraId="4BF115F0" w14:textId="4D9A5543" w:rsidR="006A38B8" w:rsidRPr="0004203D" w:rsidRDefault="006A38B8" w:rsidP="008775AE">
            <w:pPr>
              <w:spacing w:line="276" w:lineRule="auto"/>
              <w:rPr>
                <w:rFonts w:ascii="Times New Roman" w:hAnsi="Times New Roman" w:cs="Times New Roman"/>
                <w:sz w:val="24"/>
                <w:szCs w:val="24"/>
              </w:rPr>
            </w:pPr>
            <w:r w:rsidRPr="0004203D">
              <w:rPr>
                <w:rFonts w:ascii="Times New Roman" w:hAnsi="Times New Roman" w:cs="Times New Roman"/>
                <w:sz w:val="24"/>
                <w:szCs w:val="24"/>
              </w:rPr>
              <w:t>Vertė</w:t>
            </w:r>
          </w:p>
        </w:tc>
      </w:tr>
      <w:tr w:rsidR="006A38B8" w:rsidRPr="0004203D" w14:paraId="26643A66" w14:textId="77777777">
        <w:tc>
          <w:tcPr>
            <w:tcW w:w="3115" w:type="dxa"/>
          </w:tcPr>
          <w:p w14:paraId="00CB7D0A" w14:textId="6BB3EC26" w:rsidR="006A38B8" w:rsidRPr="0004203D" w:rsidRDefault="006A38B8" w:rsidP="008775AE">
            <w:pPr>
              <w:spacing w:line="276" w:lineRule="auto"/>
              <w:rPr>
                <w:rFonts w:ascii="Times New Roman" w:hAnsi="Times New Roman" w:cs="Times New Roman"/>
                <w:sz w:val="24"/>
                <w:szCs w:val="24"/>
              </w:rPr>
            </w:pPr>
            <w:r w:rsidRPr="0004203D">
              <w:rPr>
                <w:rFonts w:ascii="Times New Roman" w:hAnsi="Times New Roman" w:cs="Times New Roman"/>
                <w:sz w:val="24"/>
                <w:szCs w:val="24"/>
              </w:rPr>
              <w:t>Atsparumas temperatūros poveikiui</w:t>
            </w:r>
          </w:p>
        </w:tc>
        <w:tc>
          <w:tcPr>
            <w:tcW w:w="3115" w:type="dxa"/>
          </w:tcPr>
          <w:p w14:paraId="1988A70D" w14:textId="11DE5814" w:rsidR="006A38B8" w:rsidRPr="0004203D" w:rsidRDefault="006A38B8" w:rsidP="008775AE">
            <w:pPr>
              <w:spacing w:line="276" w:lineRule="auto"/>
              <w:rPr>
                <w:rFonts w:ascii="Times New Roman" w:hAnsi="Times New Roman" w:cs="Times New Roman"/>
                <w:sz w:val="24"/>
                <w:szCs w:val="24"/>
              </w:rPr>
            </w:pPr>
            <w:r w:rsidRPr="0004203D">
              <w:rPr>
                <w:rFonts w:ascii="Times New Roman" w:hAnsi="Times New Roman" w:cs="Times New Roman"/>
                <w:sz w:val="24"/>
                <w:szCs w:val="24"/>
              </w:rPr>
              <w:t>ºC</w:t>
            </w:r>
          </w:p>
        </w:tc>
        <w:tc>
          <w:tcPr>
            <w:tcW w:w="3115" w:type="dxa"/>
          </w:tcPr>
          <w:p w14:paraId="2A7D5CF7" w14:textId="15148BC4" w:rsidR="006A38B8" w:rsidRPr="0004203D" w:rsidRDefault="006A38B8" w:rsidP="008775AE">
            <w:pPr>
              <w:spacing w:line="276" w:lineRule="auto"/>
              <w:rPr>
                <w:rFonts w:ascii="Times New Roman" w:hAnsi="Times New Roman" w:cs="Times New Roman"/>
                <w:sz w:val="24"/>
                <w:szCs w:val="24"/>
              </w:rPr>
            </w:pPr>
            <w:r w:rsidRPr="0004203D">
              <w:rPr>
                <w:rFonts w:ascii="Times New Roman" w:hAnsi="Times New Roman" w:cs="Times New Roman"/>
                <w:sz w:val="24"/>
                <w:szCs w:val="24"/>
              </w:rPr>
              <w:t>nuo –20 iki +80</w:t>
            </w:r>
          </w:p>
        </w:tc>
      </w:tr>
      <w:tr w:rsidR="006A38B8" w:rsidRPr="0004203D" w14:paraId="3ED8107A" w14:textId="77777777">
        <w:tc>
          <w:tcPr>
            <w:tcW w:w="3115" w:type="dxa"/>
          </w:tcPr>
          <w:p w14:paraId="6E2121E6" w14:textId="464AFF30" w:rsidR="006A38B8" w:rsidRPr="0004203D" w:rsidRDefault="006A38B8" w:rsidP="008775AE">
            <w:pPr>
              <w:spacing w:line="276" w:lineRule="auto"/>
              <w:rPr>
                <w:rFonts w:ascii="Times New Roman" w:hAnsi="Times New Roman" w:cs="Times New Roman"/>
                <w:sz w:val="24"/>
                <w:szCs w:val="24"/>
              </w:rPr>
            </w:pPr>
            <w:r w:rsidRPr="0004203D">
              <w:rPr>
                <w:rFonts w:ascii="Times New Roman" w:hAnsi="Times New Roman" w:cs="Times New Roman"/>
                <w:sz w:val="24"/>
                <w:szCs w:val="24"/>
              </w:rPr>
              <w:t>Tankis</w:t>
            </w:r>
          </w:p>
        </w:tc>
        <w:tc>
          <w:tcPr>
            <w:tcW w:w="3115" w:type="dxa"/>
          </w:tcPr>
          <w:p w14:paraId="081E57A7" w14:textId="43D5A14F" w:rsidR="006A38B8" w:rsidRPr="0004203D" w:rsidRDefault="006A38B8" w:rsidP="008775AE">
            <w:pPr>
              <w:spacing w:line="276" w:lineRule="auto"/>
              <w:rPr>
                <w:rFonts w:ascii="Times New Roman" w:hAnsi="Times New Roman" w:cs="Times New Roman"/>
                <w:sz w:val="24"/>
                <w:szCs w:val="24"/>
              </w:rPr>
            </w:pPr>
            <w:r w:rsidRPr="0004203D">
              <w:rPr>
                <w:rFonts w:ascii="Times New Roman" w:hAnsi="Times New Roman" w:cs="Times New Roman"/>
                <w:sz w:val="24"/>
                <w:szCs w:val="24"/>
              </w:rPr>
              <w:t>kg/l</w:t>
            </w:r>
          </w:p>
        </w:tc>
        <w:tc>
          <w:tcPr>
            <w:tcW w:w="3115" w:type="dxa"/>
          </w:tcPr>
          <w:p w14:paraId="0F154A82" w14:textId="2A5247DC" w:rsidR="006A38B8" w:rsidRPr="0004203D" w:rsidRDefault="006A38B8" w:rsidP="008775AE">
            <w:pPr>
              <w:spacing w:line="276" w:lineRule="auto"/>
              <w:rPr>
                <w:rFonts w:ascii="Times New Roman" w:hAnsi="Times New Roman" w:cs="Times New Roman"/>
                <w:sz w:val="24"/>
                <w:szCs w:val="24"/>
              </w:rPr>
            </w:pPr>
            <w:r w:rsidRPr="0004203D">
              <w:rPr>
                <w:rFonts w:ascii="Times New Roman" w:hAnsi="Times New Roman" w:cs="Times New Roman"/>
                <w:sz w:val="24"/>
                <w:szCs w:val="24"/>
              </w:rPr>
              <w:t>~ 1,0</w:t>
            </w:r>
          </w:p>
        </w:tc>
      </w:tr>
      <w:tr w:rsidR="006A38B8" w:rsidRPr="0004203D" w14:paraId="1A0FEE8D" w14:textId="77777777">
        <w:tc>
          <w:tcPr>
            <w:tcW w:w="3115" w:type="dxa"/>
          </w:tcPr>
          <w:p w14:paraId="01FCFB74" w14:textId="14911F74" w:rsidR="006A38B8" w:rsidRPr="0004203D" w:rsidRDefault="006A38B8" w:rsidP="008775AE">
            <w:pPr>
              <w:spacing w:line="276" w:lineRule="auto"/>
              <w:rPr>
                <w:rFonts w:ascii="Times New Roman" w:hAnsi="Times New Roman" w:cs="Times New Roman"/>
                <w:sz w:val="24"/>
                <w:szCs w:val="24"/>
              </w:rPr>
            </w:pPr>
            <w:r w:rsidRPr="0004203D">
              <w:rPr>
                <w:rFonts w:ascii="Times New Roman" w:hAnsi="Times New Roman" w:cs="Times New Roman"/>
                <w:sz w:val="24"/>
                <w:szCs w:val="24"/>
              </w:rPr>
              <w:t>pH reikšmė</w:t>
            </w:r>
          </w:p>
        </w:tc>
        <w:tc>
          <w:tcPr>
            <w:tcW w:w="3115" w:type="dxa"/>
          </w:tcPr>
          <w:p w14:paraId="61475087" w14:textId="119568FC" w:rsidR="006A38B8" w:rsidRPr="0004203D" w:rsidRDefault="00DD5E91" w:rsidP="008775AE">
            <w:pPr>
              <w:spacing w:line="276" w:lineRule="auto"/>
              <w:rPr>
                <w:rFonts w:ascii="Times New Roman" w:hAnsi="Times New Roman" w:cs="Times New Roman"/>
                <w:sz w:val="24"/>
                <w:szCs w:val="24"/>
              </w:rPr>
            </w:pPr>
            <w:r w:rsidRPr="0004203D">
              <w:rPr>
                <w:rFonts w:ascii="Times New Roman" w:hAnsi="Times New Roman" w:cs="Times New Roman"/>
                <w:sz w:val="24"/>
                <w:szCs w:val="24"/>
              </w:rPr>
              <w:t>-</w:t>
            </w:r>
          </w:p>
        </w:tc>
        <w:tc>
          <w:tcPr>
            <w:tcW w:w="3115" w:type="dxa"/>
          </w:tcPr>
          <w:p w14:paraId="07E93E83" w14:textId="1F91F621" w:rsidR="006A38B8" w:rsidRPr="0004203D" w:rsidRDefault="00DD5E91" w:rsidP="008775AE">
            <w:pPr>
              <w:spacing w:line="276" w:lineRule="auto"/>
              <w:rPr>
                <w:rFonts w:ascii="Times New Roman" w:hAnsi="Times New Roman" w:cs="Times New Roman"/>
                <w:sz w:val="24"/>
                <w:szCs w:val="24"/>
              </w:rPr>
            </w:pPr>
            <w:r w:rsidRPr="0004203D">
              <w:rPr>
                <w:rFonts w:ascii="Times New Roman" w:hAnsi="Times New Roman" w:cs="Times New Roman"/>
                <w:sz w:val="24"/>
                <w:szCs w:val="24"/>
              </w:rPr>
              <w:t>~ 9</w:t>
            </w:r>
          </w:p>
        </w:tc>
      </w:tr>
    </w:tbl>
    <w:p w14:paraId="44BD97D4" w14:textId="77777777" w:rsidR="00CB4148" w:rsidRPr="0004203D" w:rsidRDefault="00CB4148" w:rsidP="008775AE">
      <w:pPr>
        <w:spacing w:line="276" w:lineRule="auto"/>
      </w:pPr>
    </w:p>
    <w:p w14:paraId="5ECFA64D" w14:textId="6CC4E169" w:rsidR="00040D5D" w:rsidRPr="0004203D" w:rsidRDefault="00156900" w:rsidP="00A342A8">
      <w:pPr>
        <w:pStyle w:val="Sraopastraipa"/>
        <w:numPr>
          <w:ilvl w:val="0"/>
          <w:numId w:val="1"/>
        </w:numPr>
        <w:spacing w:after="0" w:line="360" w:lineRule="auto"/>
        <w:rPr>
          <w:rFonts w:ascii="Calibri" w:eastAsia="Times New Roman" w:hAnsi="Calibri" w:cs="Calibri"/>
          <w:b/>
          <w:bCs/>
          <w:kern w:val="0"/>
          <w:sz w:val="28"/>
          <w:szCs w:val="28"/>
          <w:lang w:val="lt-LT"/>
          <w14:ligatures w14:val="none"/>
        </w:rPr>
      </w:pPr>
      <w:r w:rsidRPr="0004203D">
        <w:rPr>
          <w:rFonts w:ascii="Calibri" w:eastAsia="Times New Roman" w:hAnsi="Calibri" w:cs="Calibri"/>
          <w:b/>
          <w:bCs/>
          <w:kern w:val="0"/>
          <w:sz w:val="28"/>
          <w:szCs w:val="28"/>
          <w:lang w:val="lt-LT"/>
          <w14:ligatures w14:val="none"/>
        </w:rPr>
        <w:t>Dažai</w:t>
      </w:r>
    </w:p>
    <w:tbl>
      <w:tblPr>
        <w:tblStyle w:val="Lentelstinklelis"/>
        <w:tblW w:w="9493" w:type="dxa"/>
        <w:tblLook w:val="04A0" w:firstRow="1" w:lastRow="0" w:firstColumn="1" w:lastColumn="0" w:noHBand="0" w:noVBand="1"/>
      </w:tblPr>
      <w:tblGrid>
        <w:gridCol w:w="3115"/>
        <w:gridCol w:w="6378"/>
      </w:tblGrid>
      <w:tr w:rsidR="0072289D" w:rsidRPr="0004203D" w14:paraId="582CD772" w14:textId="77777777" w:rsidTr="00A342A8">
        <w:tc>
          <w:tcPr>
            <w:tcW w:w="3115" w:type="dxa"/>
          </w:tcPr>
          <w:p w14:paraId="08F8267C" w14:textId="1842CEC2" w:rsidR="0072289D" w:rsidRPr="0004203D" w:rsidRDefault="0072289D" w:rsidP="008775AE">
            <w:pPr>
              <w:spacing w:line="276" w:lineRule="auto"/>
              <w:rPr>
                <w:rFonts w:ascii="Times New Roman" w:hAnsi="Times New Roman" w:cs="Times New Roman"/>
                <w:sz w:val="24"/>
                <w:szCs w:val="24"/>
              </w:rPr>
            </w:pPr>
            <w:r w:rsidRPr="0004203D">
              <w:rPr>
                <w:rFonts w:ascii="Times New Roman" w:hAnsi="Times New Roman" w:cs="Times New Roman"/>
                <w:sz w:val="24"/>
                <w:szCs w:val="24"/>
              </w:rPr>
              <w:t>Paskirtis</w:t>
            </w:r>
          </w:p>
        </w:tc>
        <w:tc>
          <w:tcPr>
            <w:tcW w:w="6378" w:type="dxa"/>
          </w:tcPr>
          <w:p w14:paraId="32E91C71" w14:textId="034144FC" w:rsidR="0072289D" w:rsidRPr="0004203D" w:rsidRDefault="00A342A8" w:rsidP="008775AE">
            <w:pPr>
              <w:spacing w:line="276" w:lineRule="auto"/>
              <w:rPr>
                <w:rFonts w:ascii="Times New Roman" w:hAnsi="Times New Roman" w:cs="Times New Roman"/>
                <w:sz w:val="24"/>
                <w:szCs w:val="24"/>
              </w:rPr>
            </w:pPr>
            <w:r>
              <w:rPr>
                <w:rFonts w:ascii="Times New Roman" w:hAnsi="Times New Roman" w:cs="Times New Roman"/>
                <w:sz w:val="24"/>
                <w:szCs w:val="24"/>
              </w:rPr>
              <w:t>S</w:t>
            </w:r>
            <w:r w:rsidR="0072289D" w:rsidRPr="0004203D">
              <w:rPr>
                <w:rFonts w:ascii="Times New Roman" w:hAnsi="Times New Roman" w:cs="Times New Roman"/>
                <w:sz w:val="24"/>
                <w:szCs w:val="24"/>
              </w:rPr>
              <w:t>ausoms patalpoms</w:t>
            </w:r>
          </w:p>
        </w:tc>
      </w:tr>
      <w:tr w:rsidR="0072289D" w:rsidRPr="0004203D" w14:paraId="7DE86788" w14:textId="77777777" w:rsidTr="00A342A8">
        <w:tc>
          <w:tcPr>
            <w:tcW w:w="3115" w:type="dxa"/>
          </w:tcPr>
          <w:p w14:paraId="4B521C3C" w14:textId="2F973BD7" w:rsidR="0072289D" w:rsidRPr="0004203D" w:rsidRDefault="0072289D" w:rsidP="008775AE">
            <w:pPr>
              <w:spacing w:line="276" w:lineRule="auto"/>
              <w:rPr>
                <w:rFonts w:ascii="Times New Roman" w:hAnsi="Times New Roman" w:cs="Times New Roman"/>
                <w:sz w:val="24"/>
                <w:szCs w:val="24"/>
              </w:rPr>
            </w:pPr>
            <w:r w:rsidRPr="0004203D">
              <w:rPr>
                <w:rFonts w:ascii="Times New Roman" w:hAnsi="Times New Roman" w:cs="Times New Roman"/>
                <w:sz w:val="24"/>
                <w:szCs w:val="24"/>
              </w:rPr>
              <w:t>Rišiklis</w:t>
            </w:r>
          </w:p>
        </w:tc>
        <w:tc>
          <w:tcPr>
            <w:tcW w:w="6378" w:type="dxa"/>
          </w:tcPr>
          <w:p w14:paraId="28121240" w14:textId="755F6141" w:rsidR="0072289D" w:rsidRPr="0004203D" w:rsidRDefault="00A342A8" w:rsidP="008775AE">
            <w:pPr>
              <w:spacing w:line="276" w:lineRule="auto"/>
              <w:rPr>
                <w:rFonts w:ascii="Times New Roman" w:hAnsi="Times New Roman" w:cs="Times New Roman"/>
                <w:sz w:val="24"/>
                <w:szCs w:val="24"/>
              </w:rPr>
            </w:pPr>
            <w:r>
              <w:rPr>
                <w:rFonts w:ascii="Times New Roman" w:hAnsi="Times New Roman" w:cs="Times New Roman"/>
                <w:sz w:val="24"/>
                <w:szCs w:val="24"/>
              </w:rPr>
              <w:t>K</w:t>
            </w:r>
            <w:r w:rsidR="0072289D" w:rsidRPr="0004203D">
              <w:rPr>
                <w:rFonts w:ascii="Times New Roman" w:hAnsi="Times New Roman" w:cs="Times New Roman"/>
                <w:sz w:val="24"/>
                <w:szCs w:val="24"/>
              </w:rPr>
              <w:t>opolimero dispersija</w:t>
            </w:r>
          </w:p>
        </w:tc>
      </w:tr>
      <w:tr w:rsidR="0072289D" w:rsidRPr="0004203D" w14:paraId="2F4D9B2D" w14:textId="77777777" w:rsidTr="00A342A8">
        <w:tc>
          <w:tcPr>
            <w:tcW w:w="3115" w:type="dxa"/>
          </w:tcPr>
          <w:p w14:paraId="57D8BD52" w14:textId="653B2228" w:rsidR="0072289D" w:rsidRPr="0004203D" w:rsidRDefault="0072289D" w:rsidP="008775AE">
            <w:pPr>
              <w:spacing w:line="276" w:lineRule="auto"/>
              <w:rPr>
                <w:rFonts w:ascii="Times New Roman" w:hAnsi="Times New Roman" w:cs="Times New Roman"/>
                <w:sz w:val="24"/>
                <w:szCs w:val="24"/>
              </w:rPr>
            </w:pPr>
            <w:r w:rsidRPr="0004203D">
              <w:rPr>
                <w:rFonts w:ascii="Times New Roman" w:hAnsi="Times New Roman" w:cs="Times New Roman"/>
                <w:sz w:val="24"/>
                <w:szCs w:val="24"/>
              </w:rPr>
              <w:t>Blizgumas (Gardner, 60°)</w:t>
            </w:r>
          </w:p>
        </w:tc>
        <w:tc>
          <w:tcPr>
            <w:tcW w:w="6378" w:type="dxa"/>
          </w:tcPr>
          <w:p w14:paraId="30E3E8CD" w14:textId="41F78CF4" w:rsidR="0072289D" w:rsidRPr="0004203D" w:rsidRDefault="00A342A8" w:rsidP="008775AE">
            <w:pPr>
              <w:spacing w:line="276" w:lineRule="auto"/>
              <w:rPr>
                <w:rFonts w:ascii="Times New Roman" w:hAnsi="Times New Roman" w:cs="Times New Roman"/>
                <w:sz w:val="24"/>
                <w:szCs w:val="24"/>
              </w:rPr>
            </w:pPr>
            <w:r>
              <w:rPr>
                <w:rFonts w:ascii="Times New Roman" w:hAnsi="Times New Roman" w:cs="Times New Roman"/>
                <w:sz w:val="24"/>
                <w:szCs w:val="24"/>
              </w:rPr>
              <w:t>M</w:t>
            </w:r>
            <w:r w:rsidR="0072289D" w:rsidRPr="0004203D">
              <w:rPr>
                <w:rFonts w:ascii="Times New Roman" w:hAnsi="Times New Roman" w:cs="Times New Roman"/>
                <w:sz w:val="24"/>
                <w:szCs w:val="24"/>
              </w:rPr>
              <w:t>atiniai</w:t>
            </w:r>
          </w:p>
        </w:tc>
      </w:tr>
      <w:tr w:rsidR="0072289D" w:rsidRPr="0004203D" w14:paraId="6A740E0B" w14:textId="77777777" w:rsidTr="00A342A8">
        <w:tc>
          <w:tcPr>
            <w:tcW w:w="3115" w:type="dxa"/>
          </w:tcPr>
          <w:p w14:paraId="4F46CEFC" w14:textId="676B4960" w:rsidR="0072289D" w:rsidRPr="0004203D" w:rsidRDefault="0072289D" w:rsidP="008775AE">
            <w:pPr>
              <w:spacing w:line="276" w:lineRule="auto"/>
              <w:rPr>
                <w:rFonts w:ascii="Times New Roman" w:hAnsi="Times New Roman" w:cs="Times New Roman"/>
                <w:sz w:val="24"/>
                <w:szCs w:val="24"/>
              </w:rPr>
            </w:pPr>
            <w:r w:rsidRPr="0004203D">
              <w:rPr>
                <w:rFonts w:ascii="Times New Roman" w:hAnsi="Times New Roman" w:cs="Times New Roman"/>
                <w:sz w:val="24"/>
                <w:szCs w:val="24"/>
              </w:rPr>
              <w:t>Tankis (baziniai BW</w:t>
            </w:r>
          </w:p>
        </w:tc>
        <w:tc>
          <w:tcPr>
            <w:tcW w:w="6378" w:type="dxa"/>
          </w:tcPr>
          <w:p w14:paraId="6A7F77E1" w14:textId="66F0EB35" w:rsidR="0072289D" w:rsidRPr="0004203D" w:rsidRDefault="0072289D" w:rsidP="008775AE">
            <w:pPr>
              <w:spacing w:line="276" w:lineRule="auto"/>
              <w:rPr>
                <w:rFonts w:ascii="Times New Roman" w:hAnsi="Times New Roman" w:cs="Times New Roman"/>
                <w:sz w:val="24"/>
                <w:szCs w:val="24"/>
              </w:rPr>
            </w:pPr>
            <w:r w:rsidRPr="0004203D">
              <w:rPr>
                <w:rFonts w:ascii="Times New Roman" w:hAnsi="Times New Roman" w:cs="Times New Roman"/>
                <w:sz w:val="24"/>
                <w:szCs w:val="24"/>
              </w:rPr>
              <w:t>1,4-1,41 kg/l</w:t>
            </w:r>
          </w:p>
        </w:tc>
      </w:tr>
      <w:tr w:rsidR="0072289D" w:rsidRPr="0004203D" w14:paraId="4F51D1A5" w14:textId="77777777" w:rsidTr="00A342A8">
        <w:tc>
          <w:tcPr>
            <w:tcW w:w="3115" w:type="dxa"/>
          </w:tcPr>
          <w:p w14:paraId="014BA0B4" w14:textId="2F09D151" w:rsidR="0072289D" w:rsidRPr="0004203D" w:rsidRDefault="0072289D" w:rsidP="008775AE">
            <w:pPr>
              <w:spacing w:line="276" w:lineRule="auto"/>
              <w:rPr>
                <w:rFonts w:ascii="Times New Roman" w:hAnsi="Times New Roman" w:cs="Times New Roman"/>
                <w:sz w:val="24"/>
                <w:szCs w:val="24"/>
              </w:rPr>
            </w:pPr>
            <w:r w:rsidRPr="0004203D">
              <w:rPr>
                <w:rFonts w:ascii="Times New Roman" w:hAnsi="Times New Roman" w:cs="Times New Roman"/>
                <w:sz w:val="24"/>
                <w:szCs w:val="24"/>
              </w:rPr>
              <w:t>Sausųjų medžiagų dalis (baziniai BW)</w:t>
            </w:r>
          </w:p>
        </w:tc>
        <w:tc>
          <w:tcPr>
            <w:tcW w:w="6378" w:type="dxa"/>
          </w:tcPr>
          <w:p w14:paraId="4D60D1A9" w14:textId="4917D825" w:rsidR="0072289D" w:rsidRPr="0004203D" w:rsidRDefault="0072289D" w:rsidP="008775AE">
            <w:pPr>
              <w:spacing w:line="276" w:lineRule="auto"/>
              <w:rPr>
                <w:rFonts w:ascii="Times New Roman" w:hAnsi="Times New Roman" w:cs="Times New Roman"/>
                <w:sz w:val="24"/>
                <w:szCs w:val="24"/>
              </w:rPr>
            </w:pPr>
            <w:r w:rsidRPr="0004203D">
              <w:rPr>
                <w:rFonts w:ascii="Times New Roman" w:hAnsi="Times New Roman" w:cs="Times New Roman"/>
                <w:sz w:val="24"/>
                <w:szCs w:val="24"/>
              </w:rPr>
              <w:t>56-58 %</w:t>
            </w:r>
          </w:p>
        </w:tc>
      </w:tr>
      <w:tr w:rsidR="0072289D" w:rsidRPr="0004203D" w14:paraId="73622B44" w14:textId="77777777" w:rsidTr="00A342A8">
        <w:tc>
          <w:tcPr>
            <w:tcW w:w="3115" w:type="dxa"/>
          </w:tcPr>
          <w:p w14:paraId="10E48521" w14:textId="7352CD52" w:rsidR="0072289D" w:rsidRPr="0004203D" w:rsidRDefault="0072289D" w:rsidP="008775AE">
            <w:pPr>
              <w:spacing w:line="276" w:lineRule="auto"/>
              <w:rPr>
                <w:rFonts w:ascii="Times New Roman" w:hAnsi="Times New Roman" w:cs="Times New Roman"/>
                <w:sz w:val="24"/>
                <w:szCs w:val="24"/>
              </w:rPr>
            </w:pPr>
            <w:r w:rsidRPr="0004203D">
              <w:rPr>
                <w:rFonts w:ascii="Times New Roman" w:hAnsi="Times New Roman" w:cs="Times New Roman"/>
                <w:sz w:val="24"/>
                <w:szCs w:val="24"/>
              </w:rPr>
              <w:lastRenderedPageBreak/>
              <w:t xml:space="preserve">Atsparumas drėgnam </w:t>
            </w:r>
            <w:proofErr w:type="gramStart"/>
            <w:r w:rsidRPr="0004203D">
              <w:rPr>
                <w:rFonts w:ascii="Times New Roman" w:hAnsi="Times New Roman" w:cs="Times New Roman"/>
                <w:sz w:val="24"/>
                <w:szCs w:val="24"/>
              </w:rPr>
              <w:t>trynimui(</w:t>
            </w:r>
            <w:proofErr w:type="gramEnd"/>
            <w:r w:rsidRPr="0004203D">
              <w:rPr>
                <w:rFonts w:ascii="Times New Roman" w:hAnsi="Times New Roman" w:cs="Times New Roman"/>
                <w:sz w:val="24"/>
                <w:szCs w:val="24"/>
              </w:rPr>
              <w:t>ISO 11998 / 28 d., 200 ciklų)</w:t>
            </w:r>
          </w:p>
        </w:tc>
        <w:tc>
          <w:tcPr>
            <w:tcW w:w="6378" w:type="dxa"/>
          </w:tcPr>
          <w:p w14:paraId="29D402D4" w14:textId="24D1D5E4" w:rsidR="0072289D" w:rsidRPr="0004203D" w:rsidRDefault="0072289D" w:rsidP="008775AE">
            <w:pPr>
              <w:spacing w:line="276" w:lineRule="auto"/>
              <w:rPr>
                <w:rFonts w:ascii="Times New Roman" w:hAnsi="Times New Roman" w:cs="Times New Roman"/>
                <w:sz w:val="24"/>
                <w:szCs w:val="24"/>
              </w:rPr>
            </w:pPr>
            <w:r w:rsidRPr="0004203D">
              <w:rPr>
                <w:rFonts w:ascii="Times New Roman" w:hAnsi="Times New Roman" w:cs="Times New Roman"/>
                <w:sz w:val="24"/>
                <w:szCs w:val="24"/>
              </w:rPr>
              <w:t>2 klasė</w:t>
            </w:r>
          </w:p>
        </w:tc>
      </w:tr>
      <w:tr w:rsidR="0072289D" w:rsidRPr="0004203D" w14:paraId="1C400D3F" w14:textId="77777777" w:rsidTr="00A342A8">
        <w:tc>
          <w:tcPr>
            <w:tcW w:w="3115" w:type="dxa"/>
          </w:tcPr>
          <w:p w14:paraId="1822B562" w14:textId="35A2AE97" w:rsidR="0072289D" w:rsidRPr="0004203D" w:rsidRDefault="0072289D" w:rsidP="008775AE">
            <w:pPr>
              <w:spacing w:line="276" w:lineRule="auto"/>
              <w:rPr>
                <w:rFonts w:ascii="Times New Roman" w:hAnsi="Times New Roman" w:cs="Times New Roman"/>
                <w:sz w:val="24"/>
                <w:szCs w:val="24"/>
              </w:rPr>
            </w:pPr>
            <w:r w:rsidRPr="0004203D">
              <w:rPr>
                <w:rFonts w:ascii="Times New Roman" w:hAnsi="Times New Roman" w:cs="Times New Roman"/>
                <w:sz w:val="24"/>
                <w:szCs w:val="24"/>
              </w:rPr>
              <w:t>Garų laidumas (ISO 7783:2011)</w:t>
            </w:r>
          </w:p>
        </w:tc>
        <w:tc>
          <w:tcPr>
            <w:tcW w:w="6378" w:type="dxa"/>
          </w:tcPr>
          <w:p w14:paraId="069536D0" w14:textId="3EFAE1EF" w:rsidR="0072289D" w:rsidRPr="0004203D" w:rsidRDefault="0072289D" w:rsidP="008775AE">
            <w:pPr>
              <w:spacing w:line="276" w:lineRule="auto"/>
              <w:rPr>
                <w:rFonts w:ascii="Times New Roman" w:hAnsi="Times New Roman" w:cs="Times New Roman"/>
                <w:sz w:val="24"/>
                <w:szCs w:val="24"/>
              </w:rPr>
            </w:pPr>
            <w:r w:rsidRPr="0004203D">
              <w:rPr>
                <w:rFonts w:ascii="Times New Roman" w:hAnsi="Times New Roman" w:cs="Times New Roman"/>
                <w:sz w:val="24"/>
                <w:szCs w:val="24"/>
              </w:rPr>
              <w:t>klasė V2 - vidutinis (V= 30,4 g/(m²*d))</w:t>
            </w:r>
          </w:p>
        </w:tc>
      </w:tr>
      <w:tr w:rsidR="0072289D" w:rsidRPr="0004203D" w14:paraId="7D2DA359" w14:textId="77777777" w:rsidTr="00A342A8">
        <w:tc>
          <w:tcPr>
            <w:tcW w:w="3115" w:type="dxa"/>
          </w:tcPr>
          <w:p w14:paraId="25D3BC10" w14:textId="67098761" w:rsidR="0072289D" w:rsidRPr="0004203D" w:rsidRDefault="0072289D" w:rsidP="008775AE">
            <w:pPr>
              <w:spacing w:line="276" w:lineRule="auto"/>
              <w:rPr>
                <w:rFonts w:ascii="Times New Roman" w:hAnsi="Times New Roman" w:cs="Times New Roman"/>
                <w:sz w:val="24"/>
                <w:szCs w:val="24"/>
              </w:rPr>
            </w:pPr>
            <w:r w:rsidRPr="0004203D">
              <w:rPr>
                <w:rFonts w:ascii="Times New Roman" w:hAnsi="Times New Roman" w:cs="Times New Roman"/>
                <w:sz w:val="24"/>
                <w:szCs w:val="24"/>
              </w:rPr>
              <w:t>Skiediklis</w:t>
            </w:r>
          </w:p>
        </w:tc>
        <w:tc>
          <w:tcPr>
            <w:tcW w:w="6378" w:type="dxa"/>
          </w:tcPr>
          <w:p w14:paraId="46E26716" w14:textId="745FE25C" w:rsidR="0072289D" w:rsidRPr="0004203D" w:rsidRDefault="0072289D" w:rsidP="008775AE">
            <w:pPr>
              <w:spacing w:line="276" w:lineRule="auto"/>
              <w:rPr>
                <w:rFonts w:ascii="Times New Roman" w:hAnsi="Times New Roman" w:cs="Times New Roman"/>
                <w:sz w:val="24"/>
                <w:szCs w:val="24"/>
              </w:rPr>
            </w:pPr>
            <w:r w:rsidRPr="0004203D">
              <w:rPr>
                <w:rFonts w:ascii="Times New Roman" w:hAnsi="Times New Roman" w:cs="Times New Roman"/>
                <w:sz w:val="24"/>
                <w:szCs w:val="24"/>
              </w:rPr>
              <w:t>Švarus vanduo</w:t>
            </w:r>
          </w:p>
        </w:tc>
      </w:tr>
    </w:tbl>
    <w:p w14:paraId="590C8D6B" w14:textId="77777777" w:rsidR="00F32436" w:rsidRPr="0004203D" w:rsidRDefault="00F32436" w:rsidP="008775AE">
      <w:pPr>
        <w:spacing w:line="276" w:lineRule="auto"/>
      </w:pPr>
    </w:p>
    <w:p w14:paraId="358F944C" w14:textId="77777777" w:rsidR="00F32436" w:rsidRPr="0004203D" w:rsidRDefault="00F32436" w:rsidP="00A342A8">
      <w:pPr>
        <w:pStyle w:val="Sraopastraipa"/>
        <w:numPr>
          <w:ilvl w:val="0"/>
          <w:numId w:val="1"/>
        </w:numPr>
        <w:spacing w:after="120" w:line="360" w:lineRule="auto"/>
        <w:ind w:left="357" w:hanging="357"/>
        <w:contextualSpacing w:val="0"/>
        <w:rPr>
          <w:rFonts w:ascii="Calibri" w:eastAsia="Times New Roman" w:hAnsi="Calibri" w:cs="Calibri"/>
          <w:b/>
          <w:bCs/>
          <w:kern w:val="0"/>
          <w:sz w:val="28"/>
          <w:szCs w:val="28"/>
          <w:lang w:val="lt-LT"/>
          <w14:ligatures w14:val="none"/>
        </w:rPr>
      </w:pPr>
      <w:r w:rsidRPr="0004203D">
        <w:rPr>
          <w:rFonts w:ascii="Calibri" w:eastAsia="Times New Roman" w:hAnsi="Calibri" w:cs="Calibri"/>
          <w:b/>
          <w:bCs/>
          <w:kern w:val="0"/>
          <w:sz w:val="28"/>
          <w:szCs w:val="28"/>
          <w:lang w:val="lt-LT"/>
          <w14:ligatures w14:val="none"/>
        </w:rPr>
        <w:t>Plonasluoksnis tinkas</w:t>
      </w:r>
    </w:p>
    <w:tbl>
      <w:tblPr>
        <w:tblStyle w:val="Lentelstinklelis"/>
        <w:tblW w:w="0" w:type="auto"/>
        <w:tblLook w:val="04A0" w:firstRow="1" w:lastRow="0" w:firstColumn="1" w:lastColumn="0" w:noHBand="0" w:noVBand="1"/>
      </w:tblPr>
      <w:tblGrid>
        <w:gridCol w:w="3115"/>
        <w:gridCol w:w="3115"/>
        <w:gridCol w:w="3115"/>
      </w:tblGrid>
      <w:tr w:rsidR="00F32436" w:rsidRPr="0004203D" w14:paraId="08A47721" w14:textId="77777777" w:rsidTr="00621B26">
        <w:tc>
          <w:tcPr>
            <w:tcW w:w="3115" w:type="dxa"/>
          </w:tcPr>
          <w:p w14:paraId="6038E86C" w14:textId="77777777" w:rsidR="00F32436" w:rsidRPr="0004203D" w:rsidRDefault="00F32436" w:rsidP="00621B26">
            <w:pPr>
              <w:spacing w:line="276" w:lineRule="auto"/>
              <w:rPr>
                <w:rFonts w:ascii="Times New Roman" w:hAnsi="Times New Roman" w:cs="Times New Roman"/>
                <w:sz w:val="24"/>
                <w:szCs w:val="24"/>
              </w:rPr>
            </w:pPr>
            <w:r w:rsidRPr="0004203D">
              <w:rPr>
                <w:rFonts w:ascii="Times New Roman" w:hAnsi="Times New Roman" w:cs="Times New Roman"/>
                <w:sz w:val="24"/>
                <w:szCs w:val="24"/>
              </w:rPr>
              <w:t>Lenkimo tempiant stipris</w:t>
            </w:r>
          </w:p>
        </w:tc>
        <w:tc>
          <w:tcPr>
            <w:tcW w:w="3115" w:type="dxa"/>
          </w:tcPr>
          <w:p w14:paraId="023955A6" w14:textId="77777777" w:rsidR="00F32436" w:rsidRPr="0004203D" w:rsidRDefault="00F32436" w:rsidP="00621B26">
            <w:pPr>
              <w:spacing w:line="276" w:lineRule="auto"/>
              <w:rPr>
                <w:rFonts w:ascii="Times New Roman" w:hAnsi="Times New Roman" w:cs="Times New Roman"/>
                <w:sz w:val="24"/>
                <w:szCs w:val="24"/>
              </w:rPr>
            </w:pPr>
            <w:r w:rsidRPr="0004203D">
              <w:rPr>
                <w:rFonts w:ascii="Times New Roman" w:hAnsi="Times New Roman" w:cs="Times New Roman"/>
                <w:sz w:val="24"/>
                <w:szCs w:val="24"/>
              </w:rPr>
              <w:t>&gt; 1,0 N/mm²</w:t>
            </w:r>
          </w:p>
        </w:tc>
        <w:tc>
          <w:tcPr>
            <w:tcW w:w="3115" w:type="dxa"/>
          </w:tcPr>
          <w:p w14:paraId="6C976FAF" w14:textId="77777777" w:rsidR="00F32436" w:rsidRPr="0004203D" w:rsidRDefault="00F32436" w:rsidP="00621B26">
            <w:pPr>
              <w:spacing w:line="276" w:lineRule="auto"/>
              <w:rPr>
                <w:rFonts w:ascii="Times New Roman" w:hAnsi="Times New Roman" w:cs="Times New Roman"/>
                <w:sz w:val="24"/>
                <w:szCs w:val="24"/>
              </w:rPr>
            </w:pPr>
            <w:r w:rsidRPr="0004203D">
              <w:rPr>
                <w:rFonts w:ascii="Times New Roman" w:hAnsi="Times New Roman" w:cs="Times New Roman"/>
                <w:sz w:val="24"/>
                <w:szCs w:val="24"/>
              </w:rPr>
              <w:t>pagal EN 13279-1</w:t>
            </w:r>
          </w:p>
        </w:tc>
      </w:tr>
      <w:tr w:rsidR="00F32436" w:rsidRPr="0004203D" w14:paraId="03ECAAFB" w14:textId="77777777" w:rsidTr="00621B26">
        <w:tc>
          <w:tcPr>
            <w:tcW w:w="3115" w:type="dxa"/>
          </w:tcPr>
          <w:p w14:paraId="287ADC6B" w14:textId="77777777" w:rsidR="00F32436" w:rsidRPr="0004203D" w:rsidRDefault="00F32436" w:rsidP="00621B26">
            <w:pPr>
              <w:spacing w:line="276" w:lineRule="auto"/>
              <w:rPr>
                <w:rFonts w:ascii="Times New Roman" w:hAnsi="Times New Roman" w:cs="Times New Roman"/>
                <w:sz w:val="24"/>
                <w:szCs w:val="24"/>
              </w:rPr>
            </w:pPr>
            <w:r w:rsidRPr="0004203D">
              <w:rPr>
                <w:rFonts w:ascii="Times New Roman" w:hAnsi="Times New Roman" w:cs="Times New Roman"/>
                <w:sz w:val="24"/>
                <w:szCs w:val="24"/>
              </w:rPr>
              <w:t>Gniuždymo stipris</w:t>
            </w:r>
          </w:p>
        </w:tc>
        <w:tc>
          <w:tcPr>
            <w:tcW w:w="3115" w:type="dxa"/>
          </w:tcPr>
          <w:p w14:paraId="0C66CDE4" w14:textId="77777777" w:rsidR="00F32436" w:rsidRPr="0004203D" w:rsidRDefault="00F32436" w:rsidP="00621B26">
            <w:pPr>
              <w:spacing w:line="276" w:lineRule="auto"/>
              <w:rPr>
                <w:rFonts w:ascii="Times New Roman" w:hAnsi="Times New Roman" w:cs="Times New Roman"/>
                <w:sz w:val="24"/>
                <w:szCs w:val="24"/>
              </w:rPr>
            </w:pPr>
            <w:r w:rsidRPr="0004203D">
              <w:rPr>
                <w:rFonts w:ascii="Times New Roman" w:hAnsi="Times New Roman" w:cs="Times New Roman"/>
                <w:sz w:val="24"/>
                <w:szCs w:val="24"/>
              </w:rPr>
              <w:t>≥ 2,5 N/mm²</w:t>
            </w:r>
          </w:p>
        </w:tc>
        <w:tc>
          <w:tcPr>
            <w:tcW w:w="3115" w:type="dxa"/>
          </w:tcPr>
          <w:p w14:paraId="5EF54F36" w14:textId="77777777" w:rsidR="00F32436" w:rsidRPr="0004203D" w:rsidRDefault="00F32436" w:rsidP="00621B26">
            <w:pPr>
              <w:spacing w:line="276" w:lineRule="auto"/>
              <w:rPr>
                <w:rFonts w:ascii="Times New Roman" w:hAnsi="Times New Roman" w:cs="Times New Roman"/>
                <w:sz w:val="24"/>
                <w:szCs w:val="24"/>
              </w:rPr>
            </w:pPr>
            <w:r w:rsidRPr="0004203D">
              <w:rPr>
                <w:rFonts w:ascii="Times New Roman" w:hAnsi="Times New Roman" w:cs="Times New Roman"/>
                <w:sz w:val="24"/>
                <w:szCs w:val="24"/>
              </w:rPr>
              <w:t>pagal EN 13279-1</w:t>
            </w:r>
          </w:p>
        </w:tc>
      </w:tr>
      <w:tr w:rsidR="00F32436" w:rsidRPr="0004203D" w14:paraId="0C7AD653" w14:textId="77777777" w:rsidTr="00621B26">
        <w:tc>
          <w:tcPr>
            <w:tcW w:w="3115" w:type="dxa"/>
          </w:tcPr>
          <w:p w14:paraId="296802ED" w14:textId="77777777" w:rsidR="00F32436" w:rsidRPr="0004203D" w:rsidRDefault="00F32436" w:rsidP="00621B26">
            <w:pPr>
              <w:spacing w:line="276" w:lineRule="auto"/>
              <w:rPr>
                <w:rFonts w:ascii="Times New Roman" w:hAnsi="Times New Roman" w:cs="Times New Roman"/>
                <w:sz w:val="24"/>
                <w:szCs w:val="24"/>
              </w:rPr>
            </w:pPr>
            <w:r w:rsidRPr="0004203D">
              <w:rPr>
                <w:rFonts w:ascii="Times New Roman" w:hAnsi="Times New Roman" w:cs="Times New Roman"/>
                <w:sz w:val="24"/>
                <w:szCs w:val="24"/>
              </w:rPr>
              <w:t>Paviršiaus kietumas</w:t>
            </w:r>
          </w:p>
        </w:tc>
        <w:tc>
          <w:tcPr>
            <w:tcW w:w="3115" w:type="dxa"/>
          </w:tcPr>
          <w:p w14:paraId="16450A3A" w14:textId="77777777" w:rsidR="00F32436" w:rsidRPr="0004203D" w:rsidRDefault="00F32436" w:rsidP="00621B26">
            <w:pPr>
              <w:spacing w:line="276" w:lineRule="auto"/>
              <w:rPr>
                <w:rFonts w:ascii="Times New Roman" w:hAnsi="Times New Roman" w:cs="Times New Roman"/>
                <w:sz w:val="24"/>
                <w:szCs w:val="24"/>
              </w:rPr>
            </w:pPr>
            <w:r w:rsidRPr="0004203D">
              <w:rPr>
                <w:rFonts w:ascii="Times New Roman" w:hAnsi="Times New Roman" w:cs="Times New Roman"/>
                <w:sz w:val="24"/>
                <w:szCs w:val="24"/>
              </w:rPr>
              <w:t>≥ 6,0 N/mm²</w:t>
            </w:r>
          </w:p>
        </w:tc>
        <w:tc>
          <w:tcPr>
            <w:tcW w:w="3115" w:type="dxa"/>
          </w:tcPr>
          <w:p w14:paraId="71A61B86" w14:textId="77777777" w:rsidR="00F32436" w:rsidRPr="0004203D" w:rsidRDefault="00F32436" w:rsidP="00621B26">
            <w:pPr>
              <w:spacing w:line="276" w:lineRule="auto"/>
              <w:rPr>
                <w:rFonts w:ascii="Times New Roman" w:hAnsi="Times New Roman" w:cs="Times New Roman"/>
                <w:sz w:val="24"/>
                <w:szCs w:val="24"/>
              </w:rPr>
            </w:pPr>
            <w:r w:rsidRPr="0004203D">
              <w:rPr>
                <w:rFonts w:ascii="Times New Roman" w:hAnsi="Times New Roman" w:cs="Times New Roman"/>
                <w:sz w:val="24"/>
                <w:szCs w:val="24"/>
              </w:rPr>
              <w:t>pagal EN 13279-1</w:t>
            </w:r>
          </w:p>
        </w:tc>
      </w:tr>
      <w:tr w:rsidR="00F32436" w:rsidRPr="0004203D" w14:paraId="3678A2D3" w14:textId="77777777" w:rsidTr="00621B26">
        <w:tc>
          <w:tcPr>
            <w:tcW w:w="3115" w:type="dxa"/>
          </w:tcPr>
          <w:p w14:paraId="5F7CDE54" w14:textId="77777777" w:rsidR="00F32436" w:rsidRPr="0004203D" w:rsidRDefault="00F32436" w:rsidP="00621B26">
            <w:pPr>
              <w:spacing w:line="276" w:lineRule="auto"/>
              <w:rPr>
                <w:rFonts w:ascii="Times New Roman" w:hAnsi="Times New Roman" w:cs="Times New Roman"/>
                <w:sz w:val="24"/>
                <w:szCs w:val="24"/>
              </w:rPr>
            </w:pPr>
            <w:r w:rsidRPr="0004203D">
              <w:rPr>
                <w:rFonts w:ascii="Times New Roman" w:hAnsi="Times New Roman" w:cs="Times New Roman"/>
                <w:sz w:val="24"/>
                <w:szCs w:val="24"/>
              </w:rPr>
              <w:t>Vandens garų laidumo koeficientas μ</w:t>
            </w:r>
          </w:p>
        </w:tc>
        <w:tc>
          <w:tcPr>
            <w:tcW w:w="3115" w:type="dxa"/>
          </w:tcPr>
          <w:p w14:paraId="546A34D9" w14:textId="77777777" w:rsidR="00F32436" w:rsidRPr="0004203D" w:rsidRDefault="00F32436" w:rsidP="00621B26">
            <w:pPr>
              <w:spacing w:line="276" w:lineRule="auto"/>
              <w:rPr>
                <w:rFonts w:ascii="Times New Roman" w:hAnsi="Times New Roman" w:cs="Times New Roman"/>
                <w:sz w:val="24"/>
                <w:szCs w:val="24"/>
              </w:rPr>
            </w:pPr>
            <w:r w:rsidRPr="0004203D">
              <w:rPr>
                <w:rFonts w:ascii="Times New Roman" w:hAnsi="Times New Roman" w:cs="Times New Roman"/>
                <w:sz w:val="24"/>
                <w:szCs w:val="24"/>
              </w:rPr>
              <w:t>sausas: 10 drėgnas: 6</w:t>
            </w:r>
          </w:p>
        </w:tc>
        <w:tc>
          <w:tcPr>
            <w:tcW w:w="3115" w:type="dxa"/>
          </w:tcPr>
          <w:p w14:paraId="097A5E19" w14:textId="77777777" w:rsidR="00F32436" w:rsidRPr="0004203D" w:rsidRDefault="00F32436" w:rsidP="00621B26">
            <w:pPr>
              <w:spacing w:line="276" w:lineRule="auto"/>
              <w:rPr>
                <w:rFonts w:ascii="Times New Roman" w:hAnsi="Times New Roman" w:cs="Times New Roman"/>
                <w:sz w:val="24"/>
                <w:szCs w:val="24"/>
              </w:rPr>
            </w:pPr>
            <w:r w:rsidRPr="0004203D">
              <w:rPr>
                <w:rFonts w:ascii="Times New Roman" w:hAnsi="Times New Roman" w:cs="Times New Roman"/>
                <w:sz w:val="24"/>
                <w:szCs w:val="24"/>
              </w:rPr>
              <w:t>pagal EN ISO 10456</w:t>
            </w:r>
          </w:p>
        </w:tc>
      </w:tr>
      <w:tr w:rsidR="00F32436" w:rsidRPr="0004203D" w14:paraId="6B9DA5FE" w14:textId="77777777" w:rsidTr="00621B26">
        <w:tc>
          <w:tcPr>
            <w:tcW w:w="3115" w:type="dxa"/>
          </w:tcPr>
          <w:p w14:paraId="4D0B45E7" w14:textId="77777777" w:rsidR="00F32436" w:rsidRPr="0004203D" w:rsidRDefault="00F32436" w:rsidP="00621B26">
            <w:pPr>
              <w:spacing w:line="276" w:lineRule="auto"/>
              <w:rPr>
                <w:rFonts w:ascii="Times New Roman" w:hAnsi="Times New Roman" w:cs="Times New Roman"/>
                <w:sz w:val="24"/>
                <w:szCs w:val="24"/>
              </w:rPr>
            </w:pPr>
            <w:r w:rsidRPr="0004203D">
              <w:rPr>
                <w:rFonts w:ascii="Times New Roman" w:hAnsi="Times New Roman" w:cs="Times New Roman"/>
                <w:sz w:val="24"/>
                <w:szCs w:val="24"/>
              </w:rPr>
              <w:t>Šilumos laidumo koeficientas</w:t>
            </w:r>
          </w:p>
        </w:tc>
        <w:tc>
          <w:tcPr>
            <w:tcW w:w="3115" w:type="dxa"/>
          </w:tcPr>
          <w:p w14:paraId="4485932C" w14:textId="77777777" w:rsidR="00F32436" w:rsidRPr="0004203D" w:rsidRDefault="00F32436" w:rsidP="00621B26">
            <w:pPr>
              <w:spacing w:line="276" w:lineRule="auto"/>
              <w:rPr>
                <w:rFonts w:ascii="Times New Roman" w:hAnsi="Times New Roman" w:cs="Times New Roman"/>
                <w:sz w:val="24"/>
                <w:szCs w:val="24"/>
              </w:rPr>
            </w:pPr>
            <w:r w:rsidRPr="0004203D">
              <w:rPr>
                <w:rFonts w:ascii="Times New Roman" w:hAnsi="Times New Roman" w:cs="Times New Roman"/>
                <w:sz w:val="24"/>
                <w:szCs w:val="24"/>
              </w:rPr>
              <w:t>λ 0,34 W/(m·K)</w:t>
            </w:r>
          </w:p>
        </w:tc>
        <w:tc>
          <w:tcPr>
            <w:tcW w:w="3115" w:type="dxa"/>
          </w:tcPr>
          <w:p w14:paraId="536BDA2C" w14:textId="77777777" w:rsidR="00F32436" w:rsidRPr="0004203D" w:rsidRDefault="00F32436" w:rsidP="00621B26">
            <w:pPr>
              <w:spacing w:line="276" w:lineRule="auto"/>
              <w:rPr>
                <w:rFonts w:ascii="Times New Roman" w:hAnsi="Times New Roman" w:cs="Times New Roman"/>
                <w:sz w:val="24"/>
                <w:szCs w:val="24"/>
              </w:rPr>
            </w:pPr>
            <w:r w:rsidRPr="0004203D">
              <w:rPr>
                <w:rFonts w:ascii="Times New Roman" w:hAnsi="Times New Roman" w:cs="Times New Roman"/>
                <w:sz w:val="24"/>
                <w:szCs w:val="24"/>
              </w:rPr>
              <w:t>pagal EN 13279-1, 2 lentelė</w:t>
            </w:r>
          </w:p>
        </w:tc>
      </w:tr>
      <w:tr w:rsidR="00F32436" w:rsidRPr="0004203D" w14:paraId="434FC28D" w14:textId="77777777" w:rsidTr="00621B26">
        <w:tc>
          <w:tcPr>
            <w:tcW w:w="3115" w:type="dxa"/>
          </w:tcPr>
          <w:p w14:paraId="19F60394" w14:textId="77777777" w:rsidR="00F32436" w:rsidRPr="0004203D" w:rsidRDefault="00F32436" w:rsidP="00621B26">
            <w:pPr>
              <w:spacing w:line="276" w:lineRule="auto"/>
              <w:rPr>
                <w:rFonts w:ascii="Times New Roman" w:hAnsi="Times New Roman" w:cs="Times New Roman"/>
                <w:sz w:val="24"/>
                <w:szCs w:val="24"/>
              </w:rPr>
            </w:pPr>
            <w:r w:rsidRPr="0004203D">
              <w:rPr>
                <w:rFonts w:ascii="Times New Roman" w:hAnsi="Times New Roman" w:cs="Times New Roman"/>
                <w:sz w:val="24"/>
                <w:szCs w:val="24"/>
              </w:rPr>
              <w:t>pH vertė</w:t>
            </w:r>
          </w:p>
        </w:tc>
        <w:tc>
          <w:tcPr>
            <w:tcW w:w="3115" w:type="dxa"/>
          </w:tcPr>
          <w:p w14:paraId="0DF3F373" w14:textId="77777777" w:rsidR="00F32436" w:rsidRPr="0004203D" w:rsidRDefault="00F32436" w:rsidP="00621B26">
            <w:pPr>
              <w:spacing w:line="276" w:lineRule="auto"/>
              <w:rPr>
                <w:rFonts w:ascii="Times New Roman" w:hAnsi="Times New Roman" w:cs="Times New Roman"/>
                <w:sz w:val="24"/>
                <w:szCs w:val="24"/>
              </w:rPr>
            </w:pPr>
            <w:r w:rsidRPr="0004203D">
              <w:rPr>
                <w:rFonts w:ascii="Times New Roman" w:hAnsi="Times New Roman" w:cs="Times New Roman"/>
                <w:sz w:val="24"/>
                <w:szCs w:val="24"/>
              </w:rPr>
              <w:t>12</w:t>
            </w:r>
          </w:p>
        </w:tc>
        <w:tc>
          <w:tcPr>
            <w:tcW w:w="3115" w:type="dxa"/>
          </w:tcPr>
          <w:p w14:paraId="62CF3C78" w14:textId="77777777" w:rsidR="00F32436" w:rsidRPr="0004203D" w:rsidRDefault="00F32436" w:rsidP="00621B26">
            <w:pPr>
              <w:spacing w:line="276" w:lineRule="auto"/>
              <w:rPr>
                <w:rFonts w:ascii="Times New Roman" w:hAnsi="Times New Roman" w:cs="Times New Roman"/>
                <w:sz w:val="24"/>
                <w:szCs w:val="24"/>
              </w:rPr>
            </w:pPr>
          </w:p>
        </w:tc>
      </w:tr>
      <w:tr w:rsidR="00F32436" w:rsidRPr="0004203D" w14:paraId="5D5E9C90" w14:textId="77777777" w:rsidTr="00621B26">
        <w:tc>
          <w:tcPr>
            <w:tcW w:w="3115" w:type="dxa"/>
          </w:tcPr>
          <w:p w14:paraId="65E777D5" w14:textId="77777777" w:rsidR="00F32436" w:rsidRPr="0004203D" w:rsidRDefault="00F32436" w:rsidP="00621B26">
            <w:pPr>
              <w:spacing w:line="276" w:lineRule="auto"/>
              <w:rPr>
                <w:rFonts w:ascii="Times New Roman" w:hAnsi="Times New Roman" w:cs="Times New Roman"/>
                <w:sz w:val="24"/>
                <w:szCs w:val="24"/>
              </w:rPr>
            </w:pPr>
            <w:r w:rsidRPr="0004203D">
              <w:rPr>
                <w:rFonts w:ascii="Times New Roman" w:hAnsi="Times New Roman" w:cs="Times New Roman"/>
                <w:sz w:val="24"/>
                <w:szCs w:val="24"/>
              </w:rPr>
              <w:t>Tūrinis svoris (sausas)</w:t>
            </w:r>
          </w:p>
        </w:tc>
        <w:tc>
          <w:tcPr>
            <w:tcW w:w="3115" w:type="dxa"/>
          </w:tcPr>
          <w:p w14:paraId="7BED13B2" w14:textId="77777777" w:rsidR="00F32436" w:rsidRPr="0004203D" w:rsidRDefault="00F32436" w:rsidP="00621B26">
            <w:pPr>
              <w:spacing w:line="276" w:lineRule="auto"/>
              <w:rPr>
                <w:rFonts w:ascii="Times New Roman" w:hAnsi="Times New Roman" w:cs="Times New Roman"/>
                <w:sz w:val="24"/>
                <w:szCs w:val="24"/>
              </w:rPr>
            </w:pPr>
            <w:r w:rsidRPr="0004203D">
              <w:rPr>
                <w:rFonts w:ascii="Times New Roman" w:hAnsi="Times New Roman" w:cs="Times New Roman"/>
                <w:sz w:val="24"/>
                <w:szCs w:val="24"/>
              </w:rPr>
              <w:t>apie 950 kg/m³</w:t>
            </w:r>
          </w:p>
        </w:tc>
        <w:tc>
          <w:tcPr>
            <w:tcW w:w="3115" w:type="dxa"/>
          </w:tcPr>
          <w:p w14:paraId="51199464" w14:textId="77777777" w:rsidR="00F32436" w:rsidRPr="0004203D" w:rsidRDefault="00F32436" w:rsidP="00621B26">
            <w:pPr>
              <w:spacing w:line="276" w:lineRule="auto"/>
              <w:rPr>
                <w:rFonts w:ascii="Times New Roman" w:hAnsi="Times New Roman" w:cs="Times New Roman"/>
                <w:sz w:val="24"/>
                <w:szCs w:val="24"/>
              </w:rPr>
            </w:pPr>
          </w:p>
        </w:tc>
      </w:tr>
    </w:tbl>
    <w:p w14:paraId="0B7E9DCC" w14:textId="77777777" w:rsidR="00F32436" w:rsidRPr="0004203D" w:rsidRDefault="00F32436" w:rsidP="008775AE">
      <w:pPr>
        <w:spacing w:line="276" w:lineRule="auto"/>
      </w:pPr>
    </w:p>
    <w:p w14:paraId="3AAFFD88" w14:textId="77777777" w:rsidR="00F32436" w:rsidRPr="0004203D" w:rsidRDefault="00F32436" w:rsidP="00A342A8">
      <w:pPr>
        <w:pStyle w:val="Sraopastraipa"/>
        <w:numPr>
          <w:ilvl w:val="0"/>
          <w:numId w:val="1"/>
        </w:numPr>
        <w:spacing w:after="0" w:line="360" w:lineRule="auto"/>
        <w:ind w:left="360"/>
        <w:rPr>
          <w:rFonts w:ascii="Calibri" w:eastAsia="Times New Roman" w:hAnsi="Calibri" w:cs="Calibri"/>
          <w:b/>
          <w:bCs/>
          <w:kern w:val="0"/>
          <w:sz w:val="28"/>
          <w:szCs w:val="28"/>
          <w:lang w:val="lt-LT"/>
          <w14:ligatures w14:val="none"/>
        </w:rPr>
      </w:pPr>
      <w:r w:rsidRPr="0004203D">
        <w:rPr>
          <w:rFonts w:ascii="Calibri" w:eastAsia="Times New Roman" w:hAnsi="Calibri" w:cs="Calibri"/>
          <w:b/>
          <w:bCs/>
          <w:kern w:val="0"/>
          <w:sz w:val="28"/>
          <w:szCs w:val="28"/>
          <w:lang w:val="lt-LT"/>
          <w14:ligatures w14:val="none"/>
        </w:rPr>
        <w:t>Tinkas</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219"/>
        <w:gridCol w:w="2083"/>
        <w:gridCol w:w="2067"/>
        <w:gridCol w:w="1976"/>
      </w:tblGrid>
      <w:tr w:rsidR="00F32436" w:rsidRPr="0004203D" w14:paraId="635CE565" w14:textId="77777777" w:rsidTr="00621B26">
        <w:tc>
          <w:tcPr>
            <w:tcW w:w="3219" w:type="dxa"/>
            <w:tcBorders>
              <w:top w:val="single" w:sz="4" w:space="0" w:color="auto"/>
              <w:left w:val="single" w:sz="4" w:space="0" w:color="auto"/>
              <w:bottom w:val="single" w:sz="4" w:space="0" w:color="auto"/>
              <w:right w:val="single" w:sz="4" w:space="0" w:color="auto"/>
            </w:tcBorders>
            <w:vAlign w:val="center"/>
            <w:hideMark/>
          </w:tcPr>
          <w:p w14:paraId="0C9E1DCE" w14:textId="77777777" w:rsidR="00F32436" w:rsidRPr="0004203D" w:rsidRDefault="00F32436" w:rsidP="00621B26">
            <w:pPr>
              <w:spacing w:after="0" w:line="276" w:lineRule="auto"/>
              <w:rPr>
                <w:rFonts w:ascii="Times New Roman" w:eastAsia="Times New Roman" w:hAnsi="Times New Roman" w:cs="Times New Roman"/>
                <w:kern w:val="0"/>
                <w14:ligatures w14:val="none"/>
              </w:rPr>
            </w:pPr>
            <w:r w:rsidRPr="0004203D">
              <w:rPr>
                <w:rFonts w:ascii="Times New Roman" w:eastAsia="ArialNarrow" w:hAnsi="Times New Roman" w:cs="Times New Roman"/>
                <w:color w:val="000000"/>
                <w:kern w:val="0"/>
                <w14:ligatures w14:val="none"/>
              </w:rPr>
              <w:t xml:space="preserve">Atitinka standartą </w:t>
            </w:r>
          </w:p>
        </w:tc>
        <w:tc>
          <w:tcPr>
            <w:tcW w:w="2083" w:type="dxa"/>
            <w:tcBorders>
              <w:top w:val="single" w:sz="4" w:space="0" w:color="auto"/>
              <w:left w:val="single" w:sz="4" w:space="0" w:color="auto"/>
              <w:bottom w:val="single" w:sz="4" w:space="0" w:color="auto"/>
              <w:right w:val="single" w:sz="4" w:space="0" w:color="auto"/>
            </w:tcBorders>
            <w:vAlign w:val="center"/>
            <w:hideMark/>
          </w:tcPr>
          <w:p w14:paraId="28EA21AF" w14:textId="77777777" w:rsidR="00F32436" w:rsidRPr="0004203D" w:rsidRDefault="00F32436" w:rsidP="00621B26">
            <w:pPr>
              <w:spacing w:after="0" w:line="276" w:lineRule="auto"/>
              <w:rPr>
                <w:rFonts w:ascii="Times New Roman" w:eastAsia="Times New Roman" w:hAnsi="Times New Roman" w:cs="Times New Roman"/>
                <w:kern w:val="0"/>
                <w14:ligatures w14:val="none"/>
              </w:rPr>
            </w:pPr>
            <w:r w:rsidRPr="0004203D">
              <w:rPr>
                <w:rFonts w:ascii="Times New Roman" w:eastAsia="ArialNarrow" w:hAnsi="Times New Roman" w:cs="Times New Roman"/>
                <w:color w:val="000000"/>
                <w:kern w:val="0"/>
                <w14:ligatures w14:val="none"/>
              </w:rPr>
              <w:t xml:space="preserve">Grupė </w:t>
            </w:r>
          </w:p>
        </w:tc>
        <w:tc>
          <w:tcPr>
            <w:tcW w:w="2067" w:type="dxa"/>
            <w:tcBorders>
              <w:top w:val="single" w:sz="4" w:space="0" w:color="auto"/>
              <w:left w:val="single" w:sz="4" w:space="0" w:color="auto"/>
              <w:bottom w:val="single" w:sz="4" w:space="0" w:color="auto"/>
              <w:right w:val="single" w:sz="4" w:space="0" w:color="auto"/>
            </w:tcBorders>
            <w:vAlign w:val="center"/>
            <w:hideMark/>
          </w:tcPr>
          <w:p w14:paraId="391AF2BE" w14:textId="77777777" w:rsidR="00F32436" w:rsidRPr="0004203D" w:rsidRDefault="00F32436" w:rsidP="00621B26">
            <w:pPr>
              <w:spacing w:after="0" w:line="276" w:lineRule="auto"/>
              <w:rPr>
                <w:rFonts w:ascii="Times New Roman" w:eastAsia="Times New Roman" w:hAnsi="Times New Roman" w:cs="Times New Roman"/>
                <w:kern w:val="0"/>
                <w14:ligatures w14:val="none"/>
              </w:rPr>
            </w:pPr>
            <w:r w:rsidRPr="0004203D">
              <w:rPr>
                <w:rFonts w:ascii="Times New Roman" w:eastAsia="ArialNarrow" w:hAnsi="Times New Roman" w:cs="Times New Roman"/>
                <w:color w:val="000000"/>
                <w:kern w:val="0"/>
                <w14:ligatures w14:val="none"/>
              </w:rPr>
              <w:t xml:space="preserve">B4/20/2 </w:t>
            </w:r>
          </w:p>
        </w:tc>
        <w:tc>
          <w:tcPr>
            <w:tcW w:w="1976" w:type="dxa"/>
            <w:tcBorders>
              <w:top w:val="single" w:sz="4" w:space="0" w:color="auto"/>
              <w:left w:val="single" w:sz="4" w:space="0" w:color="auto"/>
              <w:bottom w:val="single" w:sz="4" w:space="0" w:color="auto"/>
              <w:right w:val="single" w:sz="4" w:space="0" w:color="auto"/>
            </w:tcBorders>
            <w:vAlign w:val="center"/>
            <w:hideMark/>
          </w:tcPr>
          <w:p w14:paraId="59DF3764" w14:textId="77777777" w:rsidR="00F32436" w:rsidRPr="0004203D" w:rsidRDefault="00F32436" w:rsidP="00621B26">
            <w:pPr>
              <w:spacing w:after="0" w:line="276" w:lineRule="auto"/>
              <w:rPr>
                <w:rFonts w:ascii="Times New Roman" w:eastAsia="Times New Roman" w:hAnsi="Times New Roman" w:cs="Times New Roman"/>
                <w:kern w:val="0"/>
                <w14:ligatures w14:val="none"/>
              </w:rPr>
            </w:pPr>
            <w:r w:rsidRPr="0004203D">
              <w:rPr>
                <w:rFonts w:ascii="Times New Roman" w:eastAsia="ArialNarrow" w:hAnsi="Times New Roman" w:cs="Times New Roman"/>
                <w:color w:val="000000"/>
                <w:kern w:val="0"/>
                <w14:ligatures w14:val="none"/>
              </w:rPr>
              <w:t>EN 13279-1</w:t>
            </w:r>
          </w:p>
        </w:tc>
      </w:tr>
      <w:tr w:rsidR="00F32436" w:rsidRPr="0004203D" w14:paraId="64402871" w14:textId="77777777" w:rsidTr="00621B26">
        <w:tc>
          <w:tcPr>
            <w:tcW w:w="3219" w:type="dxa"/>
            <w:tcBorders>
              <w:top w:val="single" w:sz="4" w:space="0" w:color="auto"/>
              <w:left w:val="single" w:sz="4" w:space="0" w:color="auto"/>
              <w:bottom w:val="single" w:sz="4" w:space="0" w:color="auto"/>
              <w:right w:val="single" w:sz="4" w:space="0" w:color="auto"/>
            </w:tcBorders>
            <w:vAlign w:val="center"/>
            <w:hideMark/>
          </w:tcPr>
          <w:p w14:paraId="7DD94D5F" w14:textId="77777777" w:rsidR="00F32436" w:rsidRPr="0004203D" w:rsidRDefault="00F32436" w:rsidP="00621B26">
            <w:pPr>
              <w:spacing w:after="0" w:line="276" w:lineRule="auto"/>
              <w:rPr>
                <w:rFonts w:ascii="Times New Roman" w:eastAsia="Times New Roman" w:hAnsi="Times New Roman" w:cs="Times New Roman"/>
                <w:kern w:val="0"/>
                <w14:ligatures w14:val="none"/>
              </w:rPr>
            </w:pPr>
            <w:r w:rsidRPr="0004203D">
              <w:rPr>
                <w:rFonts w:ascii="Times New Roman" w:eastAsia="ArialNarrow" w:hAnsi="Times New Roman" w:cs="Times New Roman"/>
                <w:color w:val="000000"/>
                <w:kern w:val="0"/>
                <w14:ligatures w14:val="none"/>
              </w:rPr>
              <w:t xml:space="preserve">Degumo klasė </w:t>
            </w:r>
          </w:p>
        </w:tc>
        <w:tc>
          <w:tcPr>
            <w:tcW w:w="2083" w:type="dxa"/>
            <w:tcBorders>
              <w:top w:val="single" w:sz="4" w:space="0" w:color="auto"/>
              <w:left w:val="single" w:sz="4" w:space="0" w:color="auto"/>
              <w:bottom w:val="single" w:sz="4" w:space="0" w:color="auto"/>
              <w:right w:val="single" w:sz="4" w:space="0" w:color="auto"/>
            </w:tcBorders>
            <w:vAlign w:val="center"/>
            <w:hideMark/>
          </w:tcPr>
          <w:p w14:paraId="147A351E" w14:textId="77777777" w:rsidR="00F32436" w:rsidRPr="0004203D" w:rsidRDefault="00F32436" w:rsidP="00621B26">
            <w:pPr>
              <w:spacing w:after="0" w:line="276" w:lineRule="auto"/>
              <w:rPr>
                <w:rFonts w:ascii="Times New Roman" w:eastAsia="Times New Roman" w:hAnsi="Times New Roman" w:cs="Times New Roman"/>
                <w:kern w:val="0"/>
                <w14:ligatures w14:val="none"/>
              </w:rPr>
            </w:pPr>
            <w:r w:rsidRPr="0004203D">
              <w:rPr>
                <w:rFonts w:ascii="Times New Roman" w:eastAsia="ArialNarrow" w:hAnsi="Times New Roman" w:cs="Times New Roman"/>
                <w:color w:val="000000"/>
                <w:kern w:val="0"/>
                <w14:ligatures w14:val="none"/>
              </w:rPr>
              <w:t xml:space="preserve">Klasė </w:t>
            </w:r>
          </w:p>
        </w:tc>
        <w:tc>
          <w:tcPr>
            <w:tcW w:w="2067" w:type="dxa"/>
            <w:tcBorders>
              <w:top w:val="single" w:sz="4" w:space="0" w:color="auto"/>
              <w:left w:val="single" w:sz="4" w:space="0" w:color="auto"/>
              <w:bottom w:val="single" w:sz="4" w:space="0" w:color="auto"/>
              <w:right w:val="single" w:sz="4" w:space="0" w:color="auto"/>
            </w:tcBorders>
            <w:vAlign w:val="center"/>
            <w:hideMark/>
          </w:tcPr>
          <w:p w14:paraId="2F548043" w14:textId="77777777" w:rsidR="00F32436" w:rsidRPr="0004203D" w:rsidRDefault="00F32436" w:rsidP="00621B26">
            <w:pPr>
              <w:spacing w:after="0" w:line="276" w:lineRule="auto"/>
              <w:rPr>
                <w:rFonts w:ascii="Times New Roman" w:eastAsia="Times New Roman" w:hAnsi="Times New Roman" w:cs="Times New Roman"/>
                <w:kern w:val="0"/>
                <w14:ligatures w14:val="none"/>
              </w:rPr>
            </w:pPr>
            <w:r w:rsidRPr="0004203D">
              <w:rPr>
                <w:rFonts w:ascii="Times New Roman" w:eastAsia="ArialNarrow" w:hAnsi="Times New Roman" w:cs="Times New Roman"/>
                <w:color w:val="000000"/>
                <w:kern w:val="0"/>
                <w14:ligatures w14:val="none"/>
              </w:rPr>
              <w:t xml:space="preserve">A1 </w:t>
            </w:r>
          </w:p>
        </w:tc>
        <w:tc>
          <w:tcPr>
            <w:tcW w:w="1976" w:type="dxa"/>
            <w:tcBorders>
              <w:top w:val="single" w:sz="4" w:space="0" w:color="auto"/>
              <w:left w:val="single" w:sz="4" w:space="0" w:color="auto"/>
              <w:bottom w:val="single" w:sz="4" w:space="0" w:color="auto"/>
              <w:right w:val="single" w:sz="4" w:space="0" w:color="auto"/>
            </w:tcBorders>
            <w:vAlign w:val="center"/>
            <w:hideMark/>
          </w:tcPr>
          <w:p w14:paraId="57C9654D" w14:textId="77777777" w:rsidR="00F32436" w:rsidRPr="0004203D" w:rsidRDefault="00F32436" w:rsidP="00621B26">
            <w:pPr>
              <w:spacing w:after="0" w:line="276" w:lineRule="auto"/>
              <w:rPr>
                <w:rFonts w:ascii="Times New Roman" w:eastAsia="Times New Roman" w:hAnsi="Times New Roman" w:cs="Times New Roman"/>
                <w:kern w:val="0"/>
                <w14:ligatures w14:val="none"/>
              </w:rPr>
            </w:pPr>
            <w:r w:rsidRPr="0004203D">
              <w:rPr>
                <w:rFonts w:ascii="Times New Roman" w:eastAsia="ArialNarrow" w:hAnsi="Times New Roman" w:cs="Times New Roman"/>
                <w:color w:val="000000"/>
                <w:kern w:val="0"/>
                <w14:ligatures w14:val="none"/>
              </w:rPr>
              <w:t>EN 13279-1</w:t>
            </w:r>
          </w:p>
        </w:tc>
      </w:tr>
      <w:tr w:rsidR="00F32436" w:rsidRPr="0004203D" w14:paraId="4A00730E" w14:textId="77777777" w:rsidTr="00621B26">
        <w:tc>
          <w:tcPr>
            <w:tcW w:w="3219" w:type="dxa"/>
            <w:tcBorders>
              <w:top w:val="single" w:sz="4" w:space="0" w:color="auto"/>
              <w:left w:val="single" w:sz="4" w:space="0" w:color="auto"/>
              <w:bottom w:val="single" w:sz="4" w:space="0" w:color="auto"/>
              <w:right w:val="single" w:sz="4" w:space="0" w:color="auto"/>
            </w:tcBorders>
            <w:vAlign w:val="center"/>
            <w:hideMark/>
          </w:tcPr>
          <w:p w14:paraId="0C5C5F5B" w14:textId="77777777" w:rsidR="00F32436" w:rsidRPr="0004203D" w:rsidRDefault="00F32436" w:rsidP="00621B26">
            <w:pPr>
              <w:spacing w:after="0" w:line="276" w:lineRule="auto"/>
              <w:rPr>
                <w:rFonts w:ascii="Times New Roman" w:eastAsia="Times New Roman" w:hAnsi="Times New Roman" w:cs="Times New Roman"/>
                <w:kern w:val="0"/>
                <w14:ligatures w14:val="none"/>
              </w:rPr>
            </w:pPr>
            <w:r w:rsidRPr="0004203D">
              <w:rPr>
                <w:rFonts w:ascii="Times New Roman" w:eastAsia="ArialNarrow" w:hAnsi="Times New Roman" w:cs="Times New Roman"/>
                <w:color w:val="000000"/>
                <w:kern w:val="0"/>
                <w14:ligatures w14:val="none"/>
              </w:rPr>
              <w:t xml:space="preserve">Lenkimo tempiant stipris </w:t>
            </w:r>
          </w:p>
        </w:tc>
        <w:tc>
          <w:tcPr>
            <w:tcW w:w="2083" w:type="dxa"/>
            <w:tcBorders>
              <w:top w:val="single" w:sz="4" w:space="0" w:color="auto"/>
              <w:left w:val="single" w:sz="4" w:space="0" w:color="auto"/>
              <w:bottom w:val="single" w:sz="4" w:space="0" w:color="auto"/>
              <w:right w:val="single" w:sz="4" w:space="0" w:color="auto"/>
            </w:tcBorders>
            <w:vAlign w:val="center"/>
            <w:hideMark/>
          </w:tcPr>
          <w:p w14:paraId="4EC2D38A" w14:textId="77777777" w:rsidR="00F32436" w:rsidRPr="0004203D" w:rsidRDefault="00F32436" w:rsidP="00621B26">
            <w:pPr>
              <w:spacing w:after="0" w:line="276" w:lineRule="auto"/>
              <w:rPr>
                <w:rFonts w:ascii="Times New Roman" w:eastAsia="Times New Roman" w:hAnsi="Times New Roman" w:cs="Times New Roman"/>
                <w:kern w:val="0"/>
                <w14:ligatures w14:val="none"/>
              </w:rPr>
            </w:pPr>
            <w:r w:rsidRPr="0004203D">
              <w:rPr>
                <w:rFonts w:ascii="Times New Roman" w:eastAsia="ArialNarrow" w:hAnsi="Times New Roman" w:cs="Times New Roman"/>
                <w:color w:val="000000"/>
                <w:kern w:val="0"/>
                <w14:ligatures w14:val="none"/>
              </w:rPr>
              <w:t xml:space="preserve">N/mm² </w:t>
            </w:r>
          </w:p>
        </w:tc>
        <w:tc>
          <w:tcPr>
            <w:tcW w:w="2067" w:type="dxa"/>
            <w:tcBorders>
              <w:top w:val="single" w:sz="4" w:space="0" w:color="auto"/>
              <w:left w:val="single" w:sz="4" w:space="0" w:color="auto"/>
              <w:bottom w:val="single" w:sz="4" w:space="0" w:color="auto"/>
              <w:right w:val="single" w:sz="4" w:space="0" w:color="auto"/>
            </w:tcBorders>
            <w:vAlign w:val="center"/>
            <w:hideMark/>
          </w:tcPr>
          <w:p w14:paraId="233A38CA" w14:textId="77777777" w:rsidR="00F32436" w:rsidRPr="0004203D" w:rsidRDefault="00F32436" w:rsidP="00621B26">
            <w:pPr>
              <w:spacing w:after="0" w:line="276" w:lineRule="auto"/>
              <w:rPr>
                <w:rFonts w:ascii="Times New Roman" w:eastAsia="Times New Roman" w:hAnsi="Times New Roman" w:cs="Times New Roman"/>
                <w:kern w:val="0"/>
                <w14:ligatures w14:val="none"/>
              </w:rPr>
            </w:pPr>
            <w:r w:rsidRPr="0004203D">
              <w:rPr>
                <w:rFonts w:ascii="Times New Roman" w:eastAsia="ArialNarrow" w:hAnsi="Times New Roman" w:cs="Times New Roman"/>
                <w:color w:val="000000"/>
                <w:kern w:val="0"/>
                <w14:ligatures w14:val="none"/>
              </w:rPr>
              <w:t xml:space="preserve">≥ 1,0 </w:t>
            </w:r>
          </w:p>
        </w:tc>
        <w:tc>
          <w:tcPr>
            <w:tcW w:w="1976" w:type="dxa"/>
            <w:tcBorders>
              <w:top w:val="single" w:sz="4" w:space="0" w:color="auto"/>
              <w:left w:val="single" w:sz="4" w:space="0" w:color="auto"/>
              <w:bottom w:val="single" w:sz="4" w:space="0" w:color="auto"/>
              <w:right w:val="single" w:sz="4" w:space="0" w:color="auto"/>
            </w:tcBorders>
            <w:vAlign w:val="center"/>
            <w:hideMark/>
          </w:tcPr>
          <w:p w14:paraId="0BA16731" w14:textId="77777777" w:rsidR="00F32436" w:rsidRPr="0004203D" w:rsidRDefault="00F32436" w:rsidP="00621B26">
            <w:pPr>
              <w:spacing w:after="0" w:line="276" w:lineRule="auto"/>
              <w:rPr>
                <w:rFonts w:ascii="Times New Roman" w:eastAsia="Times New Roman" w:hAnsi="Times New Roman" w:cs="Times New Roman"/>
                <w:kern w:val="0"/>
                <w14:ligatures w14:val="none"/>
              </w:rPr>
            </w:pPr>
            <w:r w:rsidRPr="0004203D">
              <w:rPr>
                <w:rFonts w:ascii="Times New Roman" w:eastAsia="ArialNarrow" w:hAnsi="Times New Roman" w:cs="Times New Roman"/>
                <w:color w:val="000000"/>
                <w:kern w:val="0"/>
                <w14:ligatures w14:val="none"/>
              </w:rPr>
              <w:t>EN 13279-1</w:t>
            </w:r>
          </w:p>
        </w:tc>
      </w:tr>
      <w:tr w:rsidR="00F32436" w:rsidRPr="0004203D" w14:paraId="78BA5BC1" w14:textId="77777777" w:rsidTr="00621B26">
        <w:tc>
          <w:tcPr>
            <w:tcW w:w="3219" w:type="dxa"/>
            <w:tcBorders>
              <w:top w:val="single" w:sz="4" w:space="0" w:color="auto"/>
              <w:left w:val="single" w:sz="4" w:space="0" w:color="auto"/>
              <w:bottom w:val="single" w:sz="4" w:space="0" w:color="auto"/>
              <w:right w:val="single" w:sz="4" w:space="0" w:color="auto"/>
            </w:tcBorders>
            <w:vAlign w:val="center"/>
            <w:hideMark/>
          </w:tcPr>
          <w:p w14:paraId="0E4AB907" w14:textId="77777777" w:rsidR="00F32436" w:rsidRPr="0004203D" w:rsidRDefault="00F32436" w:rsidP="00621B26">
            <w:pPr>
              <w:spacing w:after="0" w:line="276" w:lineRule="auto"/>
              <w:rPr>
                <w:rFonts w:ascii="Times New Roman" w:eastAsia="Times New Roman" w:hAnsi="Times New Roman" w:cs="Times New Roman"/>
                <w:kern w:val="0"/>
                <w14:ligatures w14:val="none"/>
              </w:rPr>
            </w:pPr>
            <w:r w:rsidRPr="0004203D">
              <w:rPr>
                <w:rFonts w:ascii="Times New Roman" w:eastAsia="ArialNarrow" w:hAnsi="Times New Roman" w:cs="Times New Roman"/>
                <w:color w:val="000000"/>
                <w:kern w:val="0"/>
                <w14:ligatures w14:val="none"/>
              </w:rPr>
              <w:t xml:space="preserve">Gniuždymo stipris </w:t>
            </w:r>
          </w:p>
        </w:tc>
        <w:tc>
          <w:tcPr>
            <w:tcW w:w="2083" w:type="dxa"/>
            <w:tcBorders>
              <w:top w:val="single" w:sz="4" w:space="0" w:color="auto"/>
              <w:left w:val="single" w:sz="4" w:space="0" w:color="auto"/>
              <w:bottom w:val="single" w:sz="4" w:space="0" w:color="auto"/>
              <w:right w:val="single" w:sz="4" w:space="0" w:color="auto"/>
            </w:tcBorders>
            <w:vAlign w:val="center"/>
            <w:hideMark/>
          </w:tcPr>
          <w:p w14:paraId="63A90C52" w14:textId="77777777" w:rsidR="00F32436" w:rsidRPr="0004203D" w:rsidRDefault="00F32436" w:rsidP="00621B26">
            <w:pPr>
              <w:spacing w:after="0" w:line="276" w:lineRule="auto"/>
              <w:rPr>
                <w:rFonts w:ascii="Times New Roman" w:eastAsia="Times New Roman" w:hAnsi="Times New Roman" w:cs="Times New Roman"/>
                <w:kern w:val="0"/>
                <w14:ligatures w14:val="none"/>
              </w:rPr>
            </w:pPr>
            <w:r w:rsidRPr="0004203D">
              <w:rPr>
                <w:rFonts w:ascii="Times New Roman" w:eastAsia="ArialNarrow" w:hAnsi="Times New Roman" w:cs="Times New Roman"/>
                <w:color w:val="000000"/>
                <w:kern w:val="0"/>
                <w14:ligatures w14:val="none"/>
              </w:rPr>
              <w:t xml:space="preserve">N/mm² </w:t>
            </w:r>
          </w:p>
        </w:tc>
        <w:tc>
          <w:tcPr>
            <w:tcW w:w="2067" w:type="dxa"/>
            <w:tcBorders>
              <w:top w:val="single" w:sz="4" w:space="0" w:color="auto"/>
              <w:left w:val="single" w:sz="4" w:space="0" w:color="auto"/>
              <w:bottom w:val="single" w:sz="4" w:space="0" w:color="auto"/>
              <w:right w:val="single" w:sz="4" w:space="0" w:color="auto"/>
            </w:tcBorders>
            <w:vAlign w:val="center"/>
            <w:hideMark/>
          </w:tcPr>
          <w:p w14:paraId="674A8A44" w14:textId="77777777" w:rsidR="00F32436" w:rsidRPr="0004203D" w:rsidRDefault="00F32436" w:rsidP="00621B26">
            <w:pPr>
              <w:spacing w:after="0" w:line="276" w:lineRule="auto"/>
              <w:rPr>
                <w:rFonts w:ascii="Times New Roman" w:eastAsia="Times New Roman" w:hAnsi="Times New Roman" w:cs="Times New Roman"/>
                <w:kern w:val="0"/>
                <w14:ligatures w14:val="none"/>
              </w:rPr>
            </w:pPr>
            <w:r w:rsidRPr="0004203D">
              <w:rPr>
                <w:rFonts w:ascii="Times New Roman" w:eastAsia="ArialNarrow" w:hAnsi="Times New Roman" w:cs="Times New Roman"/>
                <w:color w:val="000000"/>
                <w:kern w:val="0"/>
                <w14:ligatures w14:val="none"/>
              </w:rPr>
              <w:t xml:space="preserve">≥ 2,0 </w:t>
            </w:r>
          </w:p>
        </w:tc>
        <w:tc>
          <w:tcPr>
            <w:tcW w:w="1976" w:type="dxa"/>
            <w:tcBorders>
              <w:top w:val="single" w:sz="4" w:space="0" w:color="auto"/>
              <w:left w:val="single" w:sz="4" w:space="0" w:color="auto"/>
              <w:bottom w:val="single" w:sz="4" w:space="0" w:color="auto"/>
              <w:right w:val="single" w:sz="4" w:space="0" w:color="auto"/>
            </w:tcBorders>
            <w:vAlign w:val="center"/>
            <w:hideMark/>
          </w:tcPr>
          <w:p w14:paraId="31A742CC" w14:textId="77777777" w:rsidR="00F32436" w:rsidRPr="0004203D" w:rsidRDefault="00F32436" w:rsidP="00621B26">
            <w:pPr>
              <w:spacing w:after="0" w:line="276" w:lineRule="auto"/>
              <w:rPr>
                <w:rFonts w:ascii="Times New Roman" w:eastAsia="Times New Roman" w:hAnsi="Times New Roman" w:cs="Times New Roman"/>
                <w:kern w:val="0"/>
                <w14:ligatures w14:val="none"/>
              </w:rPr>
            </w:pPr>
            <w:r w:rsidRPr="0004203D">
              <w:rPr>
                <w:rFonts w:ascii="Times New Roman" w:eastAsia="ArialNarrow" w:hAnsi="Times New Roman" w:cs="Times New Roman"/>
                <w:color w:val="000000"/>
                <w:kern w:val="0"/>
                <w14:ligatures w14:val="none"/>
              </w:rPr>
              <w:t>EN 13279-1</w:t>
            </w:r>
          </w:p>
        </w:tc>
      </w:tr>
      <w:tr w:rsidR="00F32436" w:rsidRPr="0004203D" w14:paraId="133F9FEB" w14:textId="77777777" w:rsidTr="00621B26">
        <w:tc>
          <w:tcPr>
            <w:tcW w:w="3219" w:type="dxa"/>
            <w:tcBorders>
              <w:top w:val="single" w:sz="4" w:space="0" w:color="auto"/>
              <w:left w:val="single" w:sz="4" w:space="0" w:color="auto"/>
              <w:bottom w:val="single" w:sz="4" w:space="0" w:color="auto"/>
              <w:right w:val="single" w:sz="4" w:space="0" w:color="auto"/>
            </w:tcBorders>
            <w:vAlign w:val="center"/>
            <w:hideMark/>
          </w:tcPr>
          <w:p w14:paraId="205EFE8A" w14:textId="77777777" w:rsidR="00F32436" w:rsidRPr="0004203D" w:rsidRDefault="00F32436" w:rsidP="00621B26">
            <w:pPr>
              <w:spacing w:after="0" w:line="276" w:lineRule="auto"/>
              <w:rPr>
                <w:rFonts w:ascii="Times New Roman" w:eastAsia="Times New Roman" w:hAnsi="Times New Roman" w:cs="Times New Roman"/>
                <w:kern w:val="0"/>
                <w14:ligatures w14:val="none"/>
              </w:rPr>
            </w:pPr>
            <w:r w:rsidRPr="0004203D">
              <w:rPr>
                <w:rFonts w:ascii="Times New Roman" w:eastAsia="ArialNarrow" w:hAnsi="Times New Roman" w:cs="Times New Roman"/>
                <w:color w:val="000000"/>
                <w:kern w:val="0"/>
                <w14:ligatures w14:val="none"/>
              </w:rPr>
              <w:t xml:space="preserve">Sukibimo stipris </w:t>
            </w:r>
          </w:p>
        </w:tc>
        <w:tc>
          <w:tcPr>
            <w:tcW w:w="2083" w:type="dxa"/>
            <w:tcBorders>
              <w:top w:val="single" w:sz="4" w:space="0" w:color="auto"/>
              <w:left w:val="single" w:sz="4" w:space="0" w:color="auto"/>
              <w:bottom w:val="single" w:sz="4" w:space="0" w:color="auto"/>
              <w:right w:val="single" w:sz="4" w:space="0" w:color="auto"/>
            </w:tcBorders>
            <w:vAlign w:val="center"/>
            <w:hideMark/>
          </w:tcPr>
          <w:p w14:paraId="7757BEAF" w14:textId="77777777" w:rsidR="00F32436" w:rsidRPr="0004203D" w:rsidRDefault="00F32436" w:rsidP="00621B26">
            <w:pPr>
              <w:spacing w:after="0" w:line="276" w:lineRule="auto"/>
              <w:rPr>
                <w:rFonts w:ascii="Times New Roman" w:eastAsia="Times New Roman" w:hAnsi="Times New Roman" w:cs="Times New Roman"/>
                <w:kern w:val="0"/>
                <w14:ligatures w14:val="none"/>
              </w:rPr>
            </w:pPr>
            <w:r w:rsidRPr="0004203D">
              <w:rPr>
                <w:rFonts w:ascii="Times New Roman" w:eastAsia="ArialNarrow" w:hAnsi="Times New Roman" w:cs="Times New Roman"/>
                <w:color w:val="000000"/>
                <w:kern w:val="0"/>
                <w14:ligatures w14:val="none"/>
              </w:rPr>
              <w:t xml:space="preserve">N/mm² </w:t>
            </w:r>
          </w:p>
        </w:tc>
        <w:tc>
          <w:tcPr>
            <w:tcW w:w="2067" w:type="dxa"/>
            <w:tcBorders>
              <w:top w:val="single" w:sz="4" w:space="0" w:color="auto"/>
              <w:left w:val="single" w:sz="4" w:space="0" w:color="auto"/>
              <w:bottom w:val="single" w:sz="4" w:space="0" w:color="auto"/>
              <w:right w:val="single" w:sz="4" w:space="0" w:color="auto"/>
            </w:tcBorders>
            <w:vAlign w:val="center"/>
            <w:hideMark/>
          </w:tcPr>
          <w:p w14:paraId="7C3B3582" w14:textId="77777777" w:rsidR="00F32436" w:rsidRPr="0004203D" w:rsidRDefault="00F32436" w:rsidP="00621B26">
            <w:pPr>
              <w:spacing w:after="0" w:line="276" w:lineRule="auto"/>
              <w:rPr>
                <w:rFonts w:ascii="Times New Roman" w:eastAsia="Times New Roman" w:hAnsi="Times New Roman" w:cs="Times New Roman"/>
                <w:kern w:val="0"/>
                <w14:ligatures w14:val="none"/>
              </w:rPr>
            </w:pPr>
            <w:r w:rsidRPr="0004203D">
              <w:rPr>
                <w:rFonts w:ascii="Times New Roman" w:eastAsia="ArialNarrow" w:hAnsi="Times New Roman" w:cs="Times New Roman"/>
                <w:color w:val="000000"/>
                <w:kern w:val="0"/>
                <w14:ligatures w14:val="none"/>
              </w:rPr>
              <w:t xml:space="preserve">≥ 0,1 </w:t>
            </w:r>
          </w:p>
        </w:tc>
        <w:tc>
          <w:tcPr>
            <w:tcW w:w="1976" w:type="dxa"/>
            <w:tcBorders>
              <w:top w:val="single" w:sz="4" w:space="0" w:color="auto"/>
              <w:left w:val="single" w:sz="4" w:space="0" w:color="auto"/>
              <w:bottom w:val="single" w:sz="4" w:space="0" w:color="auto"/>
              <w:right w:val="single" w:sz="4" w:space="0" w:color="auto"/>
            </w:tcBorders>
            <w:vAlign w:val="center"/>
            <w:hideMark/>
          </w:tcPr>
          <w:p w14:paraId="0680B8D6" w14:textId="77777777" w:rsidR="00F32436" w:rsidRPr="0004203D" w:rsidRDefault="00F32436" w:rsidP="00621B26">
            <w:pPr>
              <w:spacing w:after="0" w:line="276" w:lineRule="auto"/>
              <w:rPr>
                <w:rFonts w:ascii="Times New Roman" w:eastAsia="Times New Roman" w:hAnsi="Times New Roman" w:cs="Times New Roman"/>
                <w:kern w:val="0"/>
                <w14:ligatures w14:val="none"/>
              </w:rPr>
            </w:pPr>
            <w:r w:rsidRPr="0004203D">
              <w:rPr>
                <w:rFonts w:ascii="Times New Roman" w:eastAsia="ArialNarrow" w:hAnsi="Times New Roman" w:cs="Times New Roman"/>
                <w:color w:val="000000"/>
                <w:kern w:val="0"/>
                <w14:ligatures w14:val="none"/>
              </w:rPr>
              <w:t>EN 13279-2</w:t>
            </w:r>
          </w:p>
        </w:tc>
      </w:tr>
      <w:tr w:rsidR="00F32436" w:rsidRPr="0004203D" w14:paraId="29270A7B" w14:textId="77777777" w:rsidTr="00621B26">
        <w:tc>
          <w:tcPr>
            <w:tcW w:w="3219" w:type="dxa"/>
            <w:tcBorders>
              <w:top w:val="single" w:sz="4" w:space="0" w:color="auto"/>
              <w:left w:val="single" w:sz="4" w:space="0" w:color="auto"/>
              <w:bottom w:val="single" w:sz="4" w:space="0" w:color="auto"/>
              <w:right w:val="single" w:sz="4" w:space="0" w:color="auto"/>
            </w:tcBorders>
            <w:vAlign w:val="center"/>
            <w:hideMark/>
          </w:tcPr>
          <w:p w14:paraId="0AE6BA5D" w14:textId="77777777" w:rsidR="00F32436" w:rsidRPr="0004203D" w:rsidRDefault="00F32436" w:rsidP="00621B26">
            <w:pPr>
              <w:spacing w:after="0" w:line="276" w:lineRule="auto"/>
              <w:rPr>
                <w:rFonts w:ascii="Times New Roman" w:eastAsia="Times New Roman" w:hAnsi="Times New Roman" w:cs="Times New Roman"/>
                <w:kern w:val="0"/>
                <w14:ligatures w14:val="none"/>
              </w:rPr>
            </w:pPr>
            <w:r w:rsidRPr="0004203D">
              <w:rPr>
                <w:rFonts w:ascii="Times New Roman" w:eastAsia="ArialNarrow" w:hAnsi="Times New Roman" w:cs="Times New Roman"/>
                <w:color w:val="000000"/>
                <w:kern w:val="0"/>
                <w14:ligatures w14:val="none"/>
              </w:rPr>
              <w:t xml:space="preserve">Vandens garų laidumo koeficientas μ </w:t>
            </w:r>
          </w:p>
        </w:tc>
        <w:tc>
          <w:tcPr>
            <w:tcW w:w="2083" w:type="dxa"/>
            <w:tcBorders>
              <w:top w:val="single" w:sz="4" w:space="0" w:color="auto"/>
              <w:left w:val="single" w:sz="4" w:space="0" w:color="auto"/>
              <w:bottom w:val="single" w:sz="4" w:space="0" w:color="auto"/>
              <w:right w:val="single" w:sz="4" w:space="0" w:color="auto"/>
            </w:tcBorders>
            <w:vAlign w:val="center"/>
            <w:hideMark/>
          </w:tcPr>
          <w:p w14:paraId="508839E8" w14:textId="77777777" w:rsidR="00F32436" w:rsidRPr="0004203D" w:rsidRDefault="00F32436" w:rsidP="00621B26">
            <w:pPr>
              <w:spacing w:after="0" w:line="276" w:lineRule="auto"/>
              <w:rPr>
                <w:rFonts w:ascii="Times New Roman" w:eastAsia="Times New Roman" w:hAnsi="Times New Roman" w:cs="Times New Roman"/>
                <w:kern w:val="0"/>
                <w14:ligatures w14:val="none"/>
              </w:rPr>
            </w:pPr>
            <w:r w:rsidRPr="0004203D">
              <w:rPr>
                <w:rFonts w:ascii="Times New Roman" w:eastAsia="ArialNarrow" w:hAnsi="Times New Roman" w:cs="Times New Roman"/>
                <w:color w:val="000000"/>
                <w:kern w:val="0"/>
                <w14:ligatures w14:val="none"/>
              </w:rPr>
              <w:t xml:space="preserve">- </w:t>
            </w:r>
          </w:p>
        </w:tc>
        <w:tc>
          <w:tcPr>
            <w:tcW w:w="2067" w:type="dxa"/>
            <w:tcBorders>
              <w:top w:val="single" w:sz="4" w:space="0" w:color="auto"/>
              <w:left w:val="single" w:sz="4" w:space="0" w:color="auto"/>
              <w:bottom w:val="single" w:sz="4" w:space="0" w:color="auto"/>
              <w:right w:val="single" w:sz="4" w:space="0" w:color="auto"/>
            </w:tcBorders>
            <w:vAlign w:val="center"/>
            <w:hideMark/>
          </w:tcPr>
          <w:p w14:paraId="152254FF" w14:textId="77777777" w:rsidR="00F32436" w:rsidRPr="0004203D" w:rsidRDefault="00F32436" w:rsidP="00621B26">
            <w:pPr>
              <w:spacing w:after="0" w:line="276" w:lineRule="auto"/>
              <w:rPr>
                <w:rFonts w:ascii="Times New Roman" w:eastAsia="Times New Roman" w:hAnsi="Times New Roman" w:cs="Times New Roman"/>
                <w:kern w:val="0"/>
                <w14:ligatures w14:val="none"/>
              </w:rPr>
            </w:pPr>
            <w:r w:rsidRPr="0004203D">
              <w:rPr>
                <w:rFonts w:ascii="Times New Roman" w:eastAsia="ArialNarrow" w:hAnsi="Times New Roman" w:cs="Times New Roman"/>
                <w:color w:val="000000"/>
                <w:kern w:val="0"/>
                <w14:ligatures w14:val="none"/>
              </w:rPr>
              <w:t>sausas: 10</w:t>
            </w:r>
            <w:r w:rsidRPr="0004203D">
              <w:rPr>
                <w:rFonts w:ascii="Times New Roman" w:eastAsia="ArialNarrow" w:hAnsi="Times New Roman" w:cs="Times New Roman"/>
                <w:color w:val="000000"/>
                <w:kern w:val="0"/>
                <w14:ligatures w14:val="none"/>
              </w:rPr>
              <w:br/>
              <w:t xml:space="preserve">drėgnas: 6 </w:t>
            </w:r>
          </w:p>
        </w:tc>
        <w:tc>
          <w:tcPr>
            <w:tcW w:w="1976" w:type="dxa"/>
            <w:tcBorders>
              <w:top w:val="single" w:sz="4" w:space="0" w:color="auto"/>
              <w:left w:val="single" w:sz="4" w:space="0" w:color="auto"/>
              <w:bottom w:val="single" w:sz="4" w:space="0" w:color="auto"/>
              <w:right w:val="single" w:sz="4" w:space="0" w:color="auto"/>
            </w:tcBorders>
            <w:vAlign w:val="center"/>
            <w:hideMark/>
          </w:tcPr>
          <w:p w14:paraId="61237AB3" w14:textId="77777777" w:rsidR="00F32436" w:rsidRPr="0004203D" w:rsidRDefault="00F32436" w:rsidP="00621B26">
            <w:pPr>
              <w:spacing w:after="0" w:line="276" w:lineRule="auto"/>
              <w:rPr>
                <w:rFonts w:ascii="Times New Roman" w:eastAsia="Times New Roman" w:hAnsi="Times New Roman" w:cs="Times New Roman"/>
                <w:kern w:val="0"/>
                <w14:ligatures w14:val="none"/>
              </w:rPr>
            </w:pPr>
            <w:r w:rsidRPr="0004203D">
              <w:rPr>
                <w:rFonts w:ascii="Times New Roman" w:eastAsia="ArialNarrow" w:hAnsi="Times New Roman" w:cs="Times New Roman"/>
                <w:color w:val="000000"/>
                <w:kern w:val="0"/>
                <w14:ligatures w14:val="none"/>
              </w:rPr>
              <w:t>EN ISO 10456</w:t>
            </w:r>
          </w:p>
        </w:tc>
      </w:tr>
      <w:tr w:rsidR="00F32436" w:rsidRPr="0004203D" w14:paraId="086F7308" w14:textId="77777777" w:rsidTr="00621B26">
        <w:tc>
          <w:tcPr>
            <w:tcW w:w="3219" w:type="dxa"/>
            <w:tcBorders>
              <w:top w:val="single" w:sz="4" w:space="0" w:color="auto"/>
              <w:left w:val="single" w:sz="4" w:space="0" w:color="auto"/>
              <w:bottom w:val="single" w:sz="4" w:space="0" w:color="auto"/>
              <w:right w:val="single" w:sz="4" w:space="0" w:color="auto"/>
            </w:tcBorders>
            <w:vAlign w:val="center"/>
            <w:hideMark/>
          </w:tcPr>
          <w:p w14:paraId="59C9E846" w14:textId="77777777" w:rsidR="00F32436" w:rsidRPr="0004203D" w:rsidRDefault="00F32436" w:rsidP="00621B26">
            <w:pPr>
              <w:spacing w:after="0" w:line="276" w:lineRule="auto"/>
              <w:rPr>
                <w:rFonts w:ascii="Times New Roman" w:eastAsia="Times New Roman" w:hAnsi="Times New Roman" w:cs="Times New Roman"/>
                <w:kern w:val="0"/>
                <w14:ligatures w14:val="none"/>
              </w:rPr>
            </w:pPr>
            <w:r w:rsidRPr="0004203D">
              <w:rPr>
                <w:rFonts w:ascii="Times New Roman" w:eastAsia="ArialNarrow" w:hAnsi="Times New Roman" w:cs="Times New Roman"/>
                <w:color w:val="000000"/>
                <w:kern w:val="0"/>
                <w14:ligatures w14:val="none"/>
              </w:rPr>
              <w:t xml:space="preserve">Šilumos laidumo koeficientas λ </w:t>
            </w:r>
            <w:proofErr w:type="gramStart"/>
            <w:r w:rsidRPr="0004203D">
              <w:rPr>
                <w:rFonts w:ascii="Times New Roman" w:eastAsia="ArialNarrow" w:hAnsi="Times New Roman" w:cs="Times New Roman"/>
                <w:color w:val="000000"/>
                <w:kern w:val="0"/>
                <w14:ligatures w14:val="none"/>
              </w:rPr>
              <w:t>10,dry</w:t>
            </w:r>
            <w:proofErr w:type="gramEnd"/>
            <w:r w:rsidRPr="0004203D">
              <w:rPr>
                <w:rFonts w:ascii="Times New Roman" w:eastAsia="ArialNarrow" w:hAnsi="Times New Roman" w:cs="Times New Roman"/>
                <w:color w:val="000000"/>
                <w:kern w:val="0"/>
                <w14:ligatures w14:val="none"/>
              </w:rPr>
              <w:t xml:space="preserve">,mat </w:t>
            </w:r>
          </w:p>
        </w:tc>
        <w:tc>
          <w:tcPr>
            <w:tcW w:w="2083" w:type="dxa"/>
            <w:tcBorders>
              <w:top w:val="single" w:sz="4" w:space="0" w:color="auto"/>
              <w:left w:val="single" w:sz="4" w:space="0" w:color="auto"/>
              <w:bottom w:val="single" w:sz="4" w:space="0" w:color="auto"/>
              <w:right w:val="single" w:sz="4" w:space="0" w:color="auto"/>
            </w:tcBorders>
            <w:vAlign w:val="center"/>
            <w:hideMark/>
          </w:tcPr>
          <w:p w14:paraId="31E0AC3C" w14:textId="77777777" w:rsidR="00F32436" w:rsidRPr="0004203D" w:rsidRDefault="00F32436" w:rsidP="00621B26">
            <w:pPr>
              <w:spacing w:after="0" w:line="276" w:lineRule="auto"/>
              <w:rPr>
                <w:rFonts w:ascii="Times New Roman" w:eastAsia="Times New Roman" w:hAnsi="Times New Roman" w:cs="Times New Roman"/>
                <w:kern w:val="0"/>
                <w14:ligatures w14:val="none"/>
              </w:rPr>
            </w:pPr>
            <w:r w:rsidRPr="0004203D">
              <w:rPr>
                <w:rFonts w:ascii="Times New Roman" w:eastAsia="ArialNarrow" w:hAnsi="Times New Roman" w:cs="Times New Roman"/>
                <w:color w:val="000000"/>
                <w:kern w:val="0"/>
                <w14:ligatures w14:val="none"/>
              </w:rPr>
              <w:t xml:space="preserve">W/(m·K) </w:t>
            </w:r>
          </w:p>
        </w:tc>
        <w:tc>
          <w:tcPr>
            <w:tcW w:w="2067" w:type="dxa"/>
            <w:tcBorders>
              <w:top w:val="single" w:sz="4" w:space="0" w:color="auto"/>
              <w:left w:val="single" w:sz="4" w:space="0" w:color="auto"/>
              <w:bottom w:val="single" w:sz="4" w:space="0" w:color="auto"/>
              <w:right w:val="single" w:sz="4" w:space="0" w:color="auto"/>
            </w:tcBorders>
            <w:vAlign w:val="center"/>
            <w:hideMark/>
          </w:tcPr>
          <w:p w14:paraId="133C355E" w14:textId="77777777" w:rsidR="00F32436" w:rsidRPr="0004203D" w:rsidRDefault="00F32436" w:rsidP="00621B26">
            <w:pPr>
              <w:spacing w:after="0" w:line="276" w:lineRule="auto"/>
              <w:rPr>
                <w:rFonts w:ascii="Times New Roman" w:eastAsia="Times New Roman" w:hAnsi="Times New Roman" w:cs="Times New Roman"/>
                <w:kern w:val="0"/>
                <w14:ligatures w14:val="none"/>
              </w:rPr>
            </w:pPr>
            <w:r w:rsidRPr="0004203D">
              <w:rPr>
                <w:rFonts w:ascii="Times New Roman" w:eastAsia="ArialNarrow" w:hAnsi="Times New Roman" w:cs="Times New Roman"/>
                <w:color w:val="000000"/>
                <w:kern w:val="0"/>
                <w14:ligatures w14:val="none"/>
              </w:rPr>
              <w:t xml:space="preserve">0,34 </w:t>
            </w:r>
          </w:p>
        </w:tc>
        <w:tc>
          <w:tcPr>
            <w:tcW w:w="1976" w:type="dxa"/>
            <w:tcBorders>
              <w:top w:val="single" w:sz="4" w:space="0" w:color="auto"/>
              <w:left w:val="single" w:sz="4" w:space="0" w:color="auto"/>
              <w:bottom w:val="single" w:sz="4" w:space="0" w:color="auto"/>
              <w:right w:val="single" w:sz="4" w:space="0" w:color="auto"/>
            </w:tcBorders>
            <w:vAlign w:val="center"/>
            <w:hideMark/>
          </w:tcPr>
          <w:p w14:paraId="07D81A23" w14:textId="77777777" w:rsidR="00F32436" w:rsidRPr="0004203D" w:rsidRDefault="00F32436" w:rsidP="00621B26">
            <w:pPr>
              <w:spacing w:after="0" w:line="276" w:lineRule="auto"/>
              <w:rPr>
                <w:rFonts w:ascii="Times New Roman" w:eastAsia="Times New Roman" w:hAnsi="Times New Roman" w:cs="Times New Roman"/>
                <w:kern w:val="0"/>
                <w14:ligatures w14:val="none"/>
              </w:rPr>
            </w:pPr>
            <w:r w:rsidRPr="0004203D">
              <w:rPr>
                <w:rFonts w:ascii="Times New Roman" w:eastAsia="ArialNarrow" w:hAnsi="Times New Roman" w:cs="Times New Roman"/>
                <w:color w:val="000000"/>
                <w:kern w:val="0"/>
                <w14:ligatures w14:val="none"/>
              </w:rPr>
              <w:t>EN 13279-1</w:t>
            </w:r>
          </w:p>
        </w:tc>
      </w:tr>
      <w:tr w:rsidR="00F32436" w:rsidRPr="0004203D" w14:paraId="037571EC" w14:textId="77777777" w:rsidTr="00621B26">
        <w:tc>
          <w:tcPr>
            <w:tcW w:w="3219" w:type="dxa"/>
            <w:tcBorders>
              <w:top w:val="single" w:sz="4" w:space="0" w:color="auto"/>
              <w:left w:val="single" w:sz="4" w:space="0" w:color="auto"/>
              <w:bottom w:val="single" w:sz="4" w:space="0" w:color="auto"/>
              <w:right w:val="single" w:sz="4" w:space="0" w:color="auto"/>
            </w:tcBorders>
            <w:vAlign w:val="center"/>
            <w:hideMark/>
          </w:tcPr>
          <w:p w14:paraId="369CA3DE" w14:textId="77777777" w:rsidR="00F32436" w:rsidRPr="0004203D" w:rsidRDefault="00F32436" w:rsidP="00621B26">
            <w:pPr>
              <w:spacing w:after="0" w:line="276" w:lineRule="auto"/>
              <w:rPr>
                <w:rFonts w:ascii="Times New Roman" w:eastAsia="Times New Roman" w:hAnsi="Times New Roman" w:cs="Times New Roman"/>
                <w:kern w:val="0"/>
                <w14:ligatures w14:val="none"/>
              </w:rPr>
            </w:pPr>
            <w:r w:rsidRPr="0004203D">
              <w:rPr>
                <w:rFonts w:ascii="Times New Roman" w:eastAsia="ArialNarrow" w:hAnsi="Times New Roman" w:cs="Times New Roman"/>
                <w:color w:val="000000"/>
                <w:kern w:val="0"/>
                <w14:ligatures w14:val="none"/>
              </w:rPr>
              <w:t xml:space="preserve">pH vertė </w:t>
            </w:r>
          </w:p>
        </w:tc>
        <w:tc>
          <w:tcPr>
            <w:tcW w:w="2083" w:type="dxa"/>
            <w:tcBorders>
              <w:top w:val="single" w:sz="4" w:space="0" w:color="auto"/>
              <w:left w:val="single" w:sz="4" w:space="0" w:color="auto"/>
              <w:bottom w:val="single" w:sz="4" w:space="0" w:color="auto"/>
              <w:right w:val="single" w:sz="4" w:space="0" w:color="auto"/>
            </w:tcBorders>
            <w:vAlign w:val="center"/>
            <w:hideMark/>
          </w:tcPr>
          <w:p w14:paraId="32474AB3" w14:textId="77777777" w:rsidR="00F32436" w:rsidRPr="0004203D" w:rsidRDefault="00F32436" w:rsidP="00621B26">
            <w:pPr>
              <w:spacing w:after="0" w:line="276" w:lineRule="auto"/>
              <w:rPr>
                <w:rFonts w:ascii="Times New Roman" w:eastAsia="Times New Roman" w:hAnsi="Times New Roman" w:cs="Times New Roman"/>
                <w:kern w:val="0"/>
                <w14:ligatures w14:val="none"/>
              </w:rPr>
            </w:pPr>
            <w:r w:rsidRPr="0004203D">
              <w:rPr>
                <w:rFonts w:ascii="Times New Roman" w:eastAsia="ArialNarrow" w:hAnsi="Times New Roman" w:cs="Times New Roman"/>
                <w:color w:val="000000"/>
                <w:kern w:val="0"/>
                <w14:ligatures w14:val="none"/>
              </w:rPr>
              <w:t xml:space="preserve">- </w:t>
            </w:r>
          </w:p>
        </w:tc>
        <w:tc>
          <w:tcPr>
            <w:tcW w:w="2067" w:type="dxa"/>
            <w:tcBorders>
              <w:top w:val="single" w:sz="4" w:space="0" w:color="auto"/>
              <w:left w:val="single" w:sz="4" w:space="0" w:color="auto"/>
              <w:bottom w:val="single" w:sz="4" w:space="0" w:color="auto"/>
              <w:right w:val="single" w:sz="4" w:space="0" w:color="auto"/>
            </w:tcBorders>
            <w:vAlign w:val="center"/>
            <w:hideMark/>
          </w:tcPr>
          <w:p w14:paraId="740980B4" w14:textId="77777777" w:rsidR="00F32436" w:rsidRPr="0004203D" w:rsidRDefault="00F32436" w:rsidP="00621B26">
            <w:pPr>
              <w:spacing w:after="0" w:line="276" w:lineRule="auto"/>
              <w:rPr>
                <w:rFonts w:ascii="Times New Roman" w:eastAsia="Times New Roman" w:hAnsi="Times New Roman" w:cs="Times New Roman"/>
                <w:kern w:val="0"/>
                <w14:ligatures w14:val="none"/>
              </w:rPr>
            </w:pPr>
            <w:r w:rsidRPr="0004203D">
              <w:rPr>
                <w:rFonts w:ascii="Times New Roman" w:eastAsia="ArialNarrow" w:hAnsi="Times New Roman" w:cs="Times New Roman"/>
                <w:color w:val="000000"/>
                <w:kern w:val="0"/>
                <w14:ligatures w14:val="none"/>
              </w:rPr>
              <w:t xml:space="preserve">10–12 </w:t>
            </w:r>
          </w:p>
        </w:tc>
        <w:tc>
          <w:tcPr>
            <w:tcW w:w="1976" w:type="dxa"/>
            <w:tcBorders>
              <w:top w:val="single" w:sz="4" w:space="0" w:color="auto"/>
              <w:left w:val="single" w:sz="4" w:space="0" w:color="auto"/>
              <w:bottom w:val="single" w:sz="4" w:space="0" w:color="auto"/>
              <w:right w:val="single" w:sz="4" w:space="0" w:color="auto"/>
            </w:tcBorders>
            <w:vAlign w:val="center"/>
            <w:hideMark/>
          </w:tcPr>
          <w:p w14:paraId="2B9B64C4" w14:textId="77777777" w:rsidR="00F32436" w:rsidRPr="0004203D" w:rsidRDefault="00F32436" w:rsidP="00621B26">
            <w:pPr>
              <w:spacing w:after="0" w:line="276" w:lineRule="auto"/>
              <w:rPr>
                <w:rFonts w:ascii="Times New Roman" w:eastAsia="Times New Roman" w:hAnsi="Times New Roman" w:cs="Times New Roman"/>
                <w:kern w:val="0"/>
                <w14:ligatures w14:val="none"/>
              </w:rPr>
            </w:pPr>
            <w:r w:rsidRPr="0004203D">
              <w:rPr>
                <w:rFonts w:ascii="Times New Roman" w:eastAsia="ArialNarrow" w:hAnsi="Times New Roman" w:cs="Times New Roman"/>
                <w:color w:val="000000"/>
                <w:kern w:val="0"/>
                <w14:ligatures w14:val="none"/>
              </w:rPr>
              <w:t>-</w:t>
            </w:r>
          </w:p>
        </w:tc>
      </w:tr>
      <w:tr w:rsidR="00F32436" w:rsidRPr="0004203D" w14:paraId="2CA3000F" w14:textId="77777777" w:rsidTr="00621B26">
        <w:tc>
          <w:tcPr>
            <w:tcW w:w="3219" w:type="dxa"/>
            <w:tcBorders>
              <w:top w:val="single" w:sz="4" w:space="0" w:color="auto"/>
              <w:left w:val="single" w:sz="4" w:space="0" w:color="auto"/>
              <w:bottom w:val="single" w:sz="4" w:space="0" w:color="auto"/>
              <w:right w:val="single" w:sz="4" w:space="0" w:color="auto"/>
            </w:tcBorders>
            <w:vAlign w:val="center"/>
            <w:hideMark/>
          </w:tcPr>
          <w:p w14:paraId="4BA01F7C" w14:textId="77777777" w:rsidR="00F32436" w:rsidRPr="0004203D" w:rsidRDefault="00F32436" w:rsidP="00621B26">
            <w:pPr>
              <w:spacing w:after="0" w:line="276" w:lineRule="auto"/>
              <w:rPr>
                <w:rFonts w:ascii="Times New Roman" w:eastAsia="Times New Roman" w:hAnsi="Times New Roman" w:cs="Times New Roman"/>
                <w:kern w:val="0"/>
                <w14:ligatures w14:val="none"/>
              </w:rPr>
            </w:pPr>
            <w:r w:rsidRPr="0004203D">
              <w:rPr>
                <w:rFonts w:ascii="Times New Roman" w:eastAsia="ArialNarrow" w:hAnsi="Times New Roman" w:cs="Times New Roman"/>
                <w:color w:val="000000"/>
                <w:kern w:val="0"/>
                <w14:ligatures w14:val="none"/>
              </w:rPr>
              <w:t xml:space="preserve">Išeiga iš 100 kg medžiagos </w:t>
            </w:r>
          </w:p>
        </w:tc>
        <w:tc>
          <w:tcPr>
            <w:tcW w:w="2083" w:type="dxa"/>
            <w:tcBorders>
              <w:top w:val="single" w:sz="4" w:space="0" w:color="auto"/>
              <w:left w:val="single" w:sz="4" w:space="0" w:color="auto"/>
              <w:bottom w:val="single" w:sz="4" w:space="0" w:color="auto"/>
              <w:right w:val="single" w:sz="4" w:space="0" w:color="auto"/>
            </w:tcBorders>
            <w:vAlign w:val="center"/>
            <w:hideMark/>
          </w:tcPr>
          <w:p w14:paraId="58E4AD17" w14:textId="77777777" w:rsidR="00F32436" w:rsidRPr="0004203D" w:rsidRDefault="00F32436" w:rsidP="00621B26">
            <w:pPr>
              <w:spacing w:after="0" w:line="276" w:lineRule="auto"/>
              <w:rPr>
                <w:rFonts w:ascii="Times New Roman" w:eastAsia="Times New Roman" w:hAnsi="Times New Roman" w:cs="Times New Roman"/>
                <w:kern w:val="0"/>
                <w14:ligatures w14:val="none"/>
              </w:rPr>
            </w:pPr>
            <w:r w:rsidRPr="0004203D">
              <w:rPr>
                <w:rFonts w:ascii="Times New Roman" w:eastAsia="ArialNarrow" w:hAnsi="Times New Roman" w:cs="Times New Roman"/>
                <w:color w:val="000000"/>
                <w:kern w:val="0"/>
                <w14:ligatures w14:val="none"/>
              </w:rPr>
              <w:t xml:space="preserve">l </w:t>
            </w:r>
          </w:p>
        </w:tc>
        <w:tc>
          <w:tcPr>
            <w:tcW w:w="2067" w:type="dxa"/>
            <w:tcBorders>
              <w:top w:val="single" w:sz="4" w:space="0" w:color="auto"/>
              <w:left w:val="single" w:sz="4" w:space="0" w:color="auto"/>
              <w:bottom w:val="single" w:sz="4" w:space="0" w:color="auto"/>
              <w:right w:val="single" w:sz="4" w:space="0" w:color="auto"/>
            </w:tcBorders>
            <w:vAlign w:val="center"/>
            <w:hideMark/>
          </w:tcPr>
          <w:p w14:paraId="57D12B6A" w14:textId="77777777" w:rsidR="00F32436" w:rsidRPr="0004203D" w:rsidRDefault="00F32436" w:rsidP="00621B26">
            <w:pPr>
              <w:spacing w:after="0" w:line="276" w:lineRule="auto"/>
              <w:rPr>
                <w:rFonts w:ascii="Times New Roman" w:eastAsia="Times New Roman" w:hAnsi="Times New Roman" w:cs="Times New Roman"/>
                <w:kern w:val="0"/>
                <w14:ligatures w14:val="none"/>
              </w:rPr>
            </w:pPr>
            <w:r w:rsidRPr="0004203D">
              <w:rPr>
                <w:rFonts w:ascii="Times New Roman" w:eastAsia="ArialNarrow" w:hAnsi="Times New Roman" w:cs="Times New Roman"/>
                <w:color w:val="000000"/>
                <w:kern w:val="0"/>
                <w14:ligatures w14:val="none"/>
              </w:rPr>
              <w:t xml:space="preserve">~ 115 </w:t>
            </w:r>
          </w:p>
        </w:tc>
        <w:tc>
          <w:tcPr>
            <w:tcW w:w="1976" w:type="dxa"/>
            <w:tcBorders>
              <w:top w:val="single" w:sz="4" w:space="0" w:color="auto"/>
              <w:left w:val="single" w:sz="4" w:space="0" w:color="auto"/>
              <w:bottom w:val="single" w:sz="4" w:space="0" w:color="auto"/>
              <w:right w:val="single" w:sz="4" w:space="0" w:color="auto"/>
            </w:tcBorders>
            <w:vAlign w:val="center"/>
            <w:hideMark/>
          </w:tcPr>
          <w:p w14:paraId="0E7B561B" w14:textId="77777777" w:rsidR="00F32436" w:rsidRPr="0004203D" w:rsidRDefault="00F32436" w:rsidP="00621B26">
            <w:pPr>
              <w:spacing w:after="0" w:line="276" w:lineRule="auto"/>
              <w:rPr>
                <w:rFonts w:ascii="Times New Roman" w:eastAsia="Times New Roman" w:hAnsi="Times New Roman" w:cs="Times New Roman"/>
                <w:kern w:val="0"/>
                <w14:ligatures w14:val="none"/>
              </w:rPr>
            </w:pPr>
            <w:r w:rsidRPr="0004203D">
              <w:rPr>
                <w:rFonts w:ascii="Times New Roman" w:eastAsia="ArialNarrow" w:hAnsi="Times New Roman" w:cs="Times New Roman"/>
                <w:color w:val="000000"/>
                <w:kern w:val="0"/>
                <w14:ligatures w14:val="none"/>
              </w:rPr>
              <w:t>-</w:t>
            </w:r>
          </w:p>
        </w:tc>
      </w:tr>
      <w:tr w:rsidR="00F32436" w:rsidRPr="0004203D" w14:paraId="09A7B921" w14:textId="77777777" w:rsidTr="00621B26">
        <w:tc>
          <w:tcPr>
            <w:tcW w:w="3219" w:type="dxa"/>
            <w:tcBorders>
              <w:top w:val="single" w:sz="4" w:space="0" w:color="auto"/>
              <w:left w:val="single" w:sz="4" w:space="0" w:color="auto"/>
              <w:bottom w:val="single" w:sz="4" w:space="0" w:color="auto"/>
              <w:right w:val="single" w:sz="4" w:space="0" w:color="auto"/>
            </w:tcBorders>
            <w:vAlign w:val="center"/>
            <w:hideMark/>
          </w:tcPr>
          <w:p w14:paraId="04460669" w14:textId="77777777" w:rsidR="00F32436" w:rsidRPr="0004203D" w:rsidRDefault="00F32436" w:rsidP="00621B26">
            <w:pPr>
              <w:spacing w:after="0" w:line="276" w:lineRule="auto"/>
              <w:rPr>
                <w:rFonts w:ascii="Times New Roman" w:eastAsia="Times New Roman" w:hAnsi="Times New Roman" w:cs="Times New Roman"/>
                <w:kern w:val="0"/>
                <w14:ligatures w14:val="none"/>
              </w:rPr>
            </w:pPr>
            <w:r w:rsidRPr="0004203D">
              <w:rPr>
                <w:rFonts w:ascii="Times New Roman" w:eastAsia="ArialNarrow" w:hAnsi="Times New Roman" w:cs="Times New Roman"/>
                <w:color w:val="000000"/>
                <w:kern w:val="0"/>
                <w14:ligatures w14:val="none"/>
              </w:rPr>
              <w:t xml:space="preserve">Tūrinis svoris (sausas) </w:t>
            </w:r>
          </w:p>
        </w:tc>
        <w:tc>
          <w:tcPr>
            <w:tcW w:w="2083" w:type="dxa"/>
            <w:tcBorders>
              <w:top w:val="single" w:sz="4" w:space="0" w:color="auto"/>
              <w:left w:val="single" w:sz="4" w:space="0" w:color="auto"/>
              <w:bottom w:val="single" w:sz="4" w:space="0" w:color="auto"/>
              <w:right w:val="single" w:sz="4" w:space="0" w:color="auto"/>
            </w:tcBorders>
            <w:vAlign w:val="center"/>
            <w:hideMark/>
          </w:tcPr>
          <w:p w14:paraId="0D709E26" w14:textId="77777777" w:rsidR="00F32436" w:rsidRPr="0004203D" w:rsidRDefault="00F32436" w:rsidP="00621B26">
            <w:pPr>
              <w:spacing w:after="0" w:line="276" w:lineRule="auto"/>
              <w:rPr>
                <w:rFonts w:ascii="Times New Roman" w:eastAsia="Times New Roman" w:hAnsi="Times New Roman" w:cs="Times New Roman"/>
                <w:kern w:val="0"/>
                <w14:ligatures w14:val="none"/>
              </w:rPr>
            </w:pPr>
            <w:r w:rsidRPr="0004203D">
              <w:rPr>
                <w:rFonts w:ascii="Times New Roman" w:eastAsia="ArialNarrow" w:hAnsi="Times New Roman" w:cs="Times New Roman"/>
                <w:color w:val="000000"/>
                <w:kern w:val="0"/>
                <w14:ligatures w14:val="none"/>
              </w:rPr>
              <w:t xml:space="preserve">kg/m³ </w:t>
            </w:r>
          </w:p>
        </w:tc>
        <w:tc>
          <w:tcPr>
            <w:tcW w:w="2067" w:type="dxa"/>
            <w:tcBorders>
              <w:top w:val="single" w:sz="4" w:space="0" w:color="auto"/>
              <w:left w:val="single" w:sz="4" w:space="0" w:color="auto"/>
              <w:bottom w:val="single" w:sz="4" w:space="0" w:color="auto"/>
              <w:right w:val="single" w:sz="4" w:space="0" w:color="auto"/>
            </w:tcBorders>
            <w:vAlign w:val="center"/>
            <w:hideMark/>
          </w:tcPr>
          <w:p w14:paraId="346FCD88" w14:textId="77777777" w:rsidR="00F32436" w:rsidRPr="0004203D" w:rsidRDefault="00F32436" w:rsidP="00621B26">
            <w:pPr>
              <w:spacing w:after="0" w:line="276" w:lineRule="auto"/>
              <w:rPr>
                <w:rFonts w:ascii="Times New Roman" w:eastAsia="Times New Roman" w:hAnsi="Times New Roman" w:cs="Times New Roman"/>
                <w:kern w:val="0"/>
                <w14:ligatures w14:val="none"/>
              </w:rPr>
            </w:pPr>
            <w:r w:rsidRPr="0004203D">
              <w:rPr>
                <w:rFonts w:ascii="Times New Roman" w:eastAsia="ArialNarrow" w:hAnsi="Times New Roman" w:cs="Times New Roman"/>
                <w:color w:val="000000"/>
                <w:kern w:val="0"/>
                <w14:ligatures w14:val="none"/>
              </w:rPr>
              <w:t xml:space="preserve">~ 1000 </w:t>
            </w:r>
          </w:p>
        </w:tc>
        <w:tc>
          <w:tcPr>
            <w:tcW w:w="1976" w:type="dxa"/>
            <w:tcBorders>
              <w:top w:val="single" w:sz="4" w:space="0" w:color="auto"/>
              <w:left w:val="single" w:sz="4" w:space="0" w:color="auto"/>
              <w:bottom w:val="single" w:sz="4" w:space="0" w:color="auto"/>
              <w:right w:val="single" w:sz="4" w:space="0" w:color="auto"/>
            </w:tcBorders>
            <w:vAlign w:val="center"/>
            <w:hideMark/>
          </w:tcPr>
          <w:p w14:paraId="402C96F3" w14:textId="77777777" w:rsidR="00F32436" w:rsidRPr="0004203D" w:rsidRDefault="00F32436" w:rsidP="00621B26">
            <w:pPr>
              <w:spacing w:after="0" w:line="276" w:lineRule="auto"/>
              <w:rPr>
                <w:rFonts w:ascii="Times New Roman" w:eastAsia="Times New Roman" w:hAnsi="Times New Roman" w:cs="Times New Roman"/>
                <w:kern w:val="0"/>
                <w14:ligatures w14:val="none"/>
              </w:rPr>
            </w:pPr>
            <w:r w:rsidRPr="0004203D">
              <w:rPr>
                <w:rFonts w:ascii="Times New Roman" w:eastAsia="ArialNarrow" w:hAnsi="Times New Roman" w:cs="Times New Roman"/>
                <w:color w:val="000000"/>
                <w:kern w:val="0"/>
                <w14:ligatures w14:val="none"/>
              </w:rPr>
              <w:t>-</w:t>
            </w:r>
          </w:p>
        </w:tc>
      </w:tr>
      <w:tr w:rsidR="00F32436" w:rsidRPr="0004203D" w14:paraId="2222AE40" w14:textId="77777777" w:rsidTr="00621B26">
        <w:tc>
          <w:tcPr>
            <w:tcW w:w="3219" w:type="dxa"/>
            <w:tcBorders>
              <w:top w:val="single" w:sz="4" w:space="0" w:color="auto"/>
              <w:left w:val="single" w:sz="4" w:space="0" w:color="auto"/>
              <w:bottom w:val="single" w:sz="4" w:space="0" w:color="auto"/>
              <w:right w:val="single" w:sz="4" w:space="0" w:color="auto"/>
            </w:tcBorders>
            <w:vAlign w:val="center"/>
            <w:hideMark/>
          </w:tcPr>
          <w:p w14:paraId="0275DA18" w14:textId="77777777" w:rsidR="00F32436" w:rsidRPr="0004203D" w:rsidRDefault="00F32436" w:rsidP="00621B26">
            <w:pPr>
              <w:spacing w:after="0" w:line="276" w:lineRule="auto"/>
              <w:rPr>
                <w:rFonts w:ascii="Times New Roman" w:eastAsia="Times New Roman" w:hAnsi="Times New Roman" w:cs="Times New Roman"/>
                <w:kern w:val="0"/>
                <w14:ligatures w14:val="none"/>
              </w:rPr>
            </w:pPr>
            <w:r w:rsidRPr="0004203D">
              <w:rPr>
                <w:rFonts w:ascii="Times New Roman" w:eastAsia="ArialNarrow" w:hAnsi="Times New Roman" w:cs="Times New Roman"/>
                <w:color w:val="000000"/>
                <w:kern w:val="0"/>
                <w14:ligatures w14:val="none"/>
              </w:rPr>
              <w:t xml:space="preserve">Minimalus sluoksnio storis </w:t>
            </w:r>
          </w:p>
        </w:tc>
        <w:tc>
          <w:tcPr>
            <w:tcW w:w="2083" w:type="dxa"/>
            <w:tcBorders>
              <w:top w:val="single" w:sz="4" w:space="0" w:color="auto"/>
              <w:left w:val="single" w:sz="4" w:space="0" w:color="auto"/>
              <w:bottom w:val="single" w:sz="4" w:space="0" w:color="auto"/>
              <w:right w:val="single" w:sz="4" w:space="0" w:color="auto"/>
            </w:tcBorders>
            <w:vAlign w:val="center"/>
            <w:hideMark/>
          </w:tcPr>
          <w:p w14:paraId="7E3C798C" w14:textId="77777777" w:rsidR="00F32436" w:rsidRPr="0004203D" w:rsidRDefault="00F32436" w:rsidP="00621B26">
            <w:pPr>
              <w:spacing w:after="0" w:line="276" w:lineRule="auto"/>
              <w:rPr>
                <w:rFonts w:ascii="Times New Roman" w:eastAsia="Times New Roman" w:hAnsi="Times New Roman" w:cs="Times New Roman"/>
                <w:kern w:val="0"/>
                <w14:ligatures w14:val="none"/>
              </w:rPr>
            </w:pPr>
            <w:r w:rsidRPr="0004203D">
              <w:rPr>
                <w:rFonts w:ascii="Times New Roman" w:eastAsia="ArialNarrow" w:hAnsi="Times New Roman" w:cs="Times New Roman"/>
                <w:color w:val="000000"/>
                <w:kern w:val="0"/>
                <w14:ligatures w14:val="none"/>
              </w:rPr>
              <w:t xml:space="preserve">mm </w:t>
            </w:r>
          </w:p>
        </w:tc>
        <w:tc>
          <w:tcPr>
            <w:tcW w:w="2067" w:type="dxa"/>
            <w:tcBorders>
              <w:top w:val="single" w:sz="4" w:space="0" w:color="auto"/>
              <w:left w:val="single" w:sz="4" w:space="0" w:color="auto"/>
              <w:bottom w:val="single" w:sz="4" w:space="0" w:color="auto"/>
              <w:right w:val="single" w:sz="4" w:space="0" w:color="auto"/>
            </w:tcBorders>
            <w:vAlign w:val="center"/>
            <w:hideMark/>
          </w:tcPr>
          <w:p w14:paraId="710FDDDB" w14:textId="77777777" w:rsidR="00F32436" w:rsidRPr="0004203D" w:rsidRDefault="00F32436" w:rsidP="00621B26">
            <w:pPr>
              <w:spacing w:after="0" w:line="276" w:lineRule="auto"/>
              <w:rPr>
                <w:rFonts w:ascii="Times New Roman" w:eastAsia="Times New Roman" w:hAnsi="Times New Roman" w:cs="Times New Roman"/>
                <w:kern w:val="0"/>
                <w14:ligatures w14:val="none"/>
              </w:rPr>
            </w:pPr>
            <w:r w:rsidRPr="0004203D">
              <w:rPr>
                <w:rFonts w:ascii="Times New Roman" w:eastAsia="ArialNarrow" w:hAnsi="Times New Roman" w:cs="Times New Roman"/>
                <w:color w:val="000000"/>
                <w:kern w:val="0"/>
                <w14:ligatures w14:val="none"/>
              </w:rPr>
              <w:t xml:space="preserve">5 </w:t>
            </w:r>
          </w:p>
        </w:tc>
        <w:tc>
          <w:tcPr>
            <w:tcW w:w="1976" w:type="dxa"/>
            <w:tcBorders>
              <w:top w:val="single" w:sz="4" w:space="0" w:color="auto"/>
              <w:left w:val="single" w:sz="4" w:space="0" w:color="auto"/>
              <w:bottom w:val="single" w:sz="4" w:space="0" w:color="auto"/>
              <w:right w:val="single" w:sz="4" w:space="0" w:color="auto"/>
            </w:tcBorders>
            <w:vAlign w:val="center"/>
            <w:hideMark/>
          </w:tcPr>
          <w:p w14:paraId="08BEFDFE" w14:textId="77777777" w:rsidR="00F32436" w:rsidRPr="0004203D" w:rsidRDefault="00F32436" w:rsidP="00621B26">
            <w:pPr>
              <w:spacing w:after="0" w:line="276" w:lineRule="auto"/>
              <w:rPr>
                <w:rFonts w:ascii="Times New Roman" w:eastAsia="Times New Roman" w:hAnsi="Times New Roman" w:cs="Times New Roman"/>
                <w:kern w:val="0"/>
                <w14:ligatures w14:val="none"/>
              </w:rPr>
            </w:pPr>
            <w:r w:rsidRPr="0004203D">
              <w:rPr>
                <w:rFonts w:ascii="Times New Roman" w:eastAsia="ArialNarrow" w:hAnsi="Times New Roman" w:cs="Times New Roman"/>
                <w:color w:val="000000"/>
                <w:kern w:val="0"/>
                <w14:ligatures w14:val="none"/>
              </w:rPr>
              <w:t>-</w:t>
            </w:r>
          </w:p>
        </w:tc>
      </w:tr>
      <w:tr w:rsidR="00F32436" w:rsidRPr="0004203D" w14:paraId="40D01CE2" w14:textId="77777777" w:rsidTr="00621B26">
        <w:tc>
          <w:tcPr>
            <w:tcW w:w="3219" w:type="dxa"/>
            <w:tcBorders>
              <w:top w:val="single" w:sz="4" w:space="0" w:color="auto"/>
              <w:left w:val="single" w:sz="4" w:space="0" w:color="auto"/>
              <w:bottom w:val="single" w:sz="4" w:space="0" w:color="auto"/>
              <w:right w:val="single" w:sz="4" w:space="0" w:color="auto"/>
            </w:tcBorders>
            <w:vAlign w:val="center"/>
            <w:hideMark/>
          </w:tcPr>
          <w:p w14:paraId="278390D6" w14:textId="77777777" w:rsidR="00F32436" w:rsidRPr="0004203D" w:rsidRDefault="00F32436" w:rsidP="00621B26">
            <w:pPr>
              <w:spacing w:after="0" w:line="276" w:lineRule="auto"/>
              <w:rPr>
                <w:rFonts w:ascii="Times New Roman" w:eastAsia="Times New Roman" w:hAnsi="Times New Roman" w:cs="Times New Roman"/>
                <w:kern w:val="0"/>
                <w14:ligatures w14:val="none"/>
              </w:rPr>
            </w:pPr>
            <w:r w:rsidRPr="0004203D">
              <w:rPr>
                <w:rFonts w:ascii="Times New Roman" w:eastAsia="ArialNarrow" w:hAnsi="Times New Roman" w:cs="Times New Roman"/>
                <w:color w:val="000000"/>
                <w:kern w:val="0"/>
                <w14:ligatures w14:val="none"/>
              </w:rPr>
              <w:t xml:space="preserve">Vidutinis sluoksnio storis </w:t>
            </w:r>
          </w:p>
        </w:tc>
        <w:tc>
          <w:tcPr>
            <w:tcW w:w="2083" w:type="dxa"/>
            <w:tcBorders>
              <w:top w:val="single" w:sz="4" w:space="0" w:color="auto"/>
              <w:left w:val="single" w:sz="4" w:space="0" w:color="auto"/>
              <w:bottom w:val="single" w:sz="4" w:space="0" w:color="auto"/>
              <w:right w:val="single" w:sz="4" w:space="0" w:color="auto"/>
            </w:tcBorders>
            <w:vAlign w:val="center"/>
            <w:hideMark/>
          </w:tcPr>
          <w:p w14:paraId="7D58356F" w14:textId="77777777" w:rsidR="00F32436" w:rsidRPr="0004203D" w:rsidRDefault="00F32436" w:rsidP="00621B26">
            <w:pPr>
              <w:spacing w:after="0" w:line="276" w:lineRule="auto"/>
              <w:rPr>
                <w:rFonts w:ascii="Times New Roman" w:eastAsia="Times New Roman" w:hAnsi="Times New Roman" w:cs="Times New Roman"/>
                <w:kern w:val="0"/>
                <w14:ligatures w14:val="none"/>
              </w:rPr>
            </w:pPr>
            <w:r w:rsidRPr="0004203D">
              <w:rPr>
                <w:rFonts w:ascii="Times New Roman" w:eastAsia="ArialNarrow" w:hAnsi="Times New Roman" w:cs="Times New Roman"/>
                <w:color w:val="000000"/>
                <w:kern w:val="0"/>
                <w14:ligatures w14:val="none"/>
              </w:rPr>
              <w:t xml:space="preserve">mm </w:t>
            </w:r>
          </w:p>
        </w:tc>
        <w:tc>
          <w:tcPr>
            <w:tcW w:w="2067" w:type="dxa"/>
            <w:tcBorders>
              <w:top w:val="single" w:sz="4" w:space="0" w:color="auto"/>
              <w:left w:val="single" w:sz="4" w:space="0" w:color="auto"/>
              <w:bottom w:val="single" w:sz="4" w:space="0" w:color="auto"/>
              <w:right w:val="single" w:sz="4" w:space="0" w:color="auto"/>
            </w:tcBorders>
            <w:vAlign w:val="center"/>
            <w:hideMark/>
          </w:tcPr>
          <w:p w14:paraId="3C06DF68" w14:textId="77777777" w:rsidR="00F32436" w:rsidRPr="0004203D" w:rsidRDefault="00F32436" w:rsidP="00621B26">
            <w:pPr>
              <w:spacing w:after="0" w:line="276" w:lineRule="auto"/>
              <w:rPr>
                <w:rFonts w:ascii="Times New Roman" w:eastAsia="Times New Roman" w:hAnsi="Times New Roman" w:cs="Times New Roman"/>
                <w:kern w:val="0"/>
                <w14:ligatures w14:val="none"/>
              </w:rPr>
            </w:pPr>
            <w:r w:rsidRPr="0004203D">
              <w:rPr>
                <w:rFonts w:ascii="Times New Roman" w:eastAsia="ArialNarrow" w:hAnsi="Times New Roman" w:cs="Times New Roman"/>
                <w:color w:val="000000"/>
                <w:kern w:val="0"/>
                <w14:ligatures w14:val="none"/>
              </w:rPr>
              <w:t xml:space="preserve">10 </w:t>
            </w:r>
          </w:p>
        </w:tc>
        <w:tc>
          <w:tcPr>
            <w:tcW w:w="1976" w:type="dxa"/>
            <w:tcBorders>
              <w:top w:val="single" w:sz="4" w:space="0" w:color="auto"/>
              <w:left w:val="single" w:sz="4" w:space="0" w:color="auto"/>
              <w:bottom w:val="single" w:sz="4" w:space="0" w:color="auto"/>
              <w:right w:val="single" w:sz="4" w:space="0" w:color="auto"/>
            </w:tcBorders>
            <w:vAlign w:val="center"/>
            <w:hideMark/>
          </w:tcPr>
          <w:p w14:paraId="6EB56AD3" w14:textId="77777777" w:rsidR="00F32436" w:rsidRPr="0004203D" w:rsidRDefault="00F32436" w:rsidP="00621B26">
            <w:pPr>
              <w:spacing w:after="0" w:line="276" w:lineRule="auto"/>
              <w:rPr>
                <w:rFonts w:ascii="Times New Roman" w:eastAsia="Times New Roman" w:hAnsi="Times New Roman" w:cs="Times New Roman"/>
                <w:kern w:val="0"/>
                <w14:ligatures w14:val="none"/>
              </w:rPr>
            </w:pPr>
            <w:r w:rsidRPr="0004203D">
              <w:rPr>
                <w:rFonts w:ascii="Times New Roman" w:eastAsia="ArialNarrow" w:hAnsi="Times New Roman" w:cs="Times New Roman"/>
                <w:color w:val="000000"/>
                <w:kern w:val="0"/>
                <w14:ligatures w14:val="none"/>
              </w:rPr>
              <w:t>-</w:t>
            </w:r>
          </w:p>
        </w:tc>
      </w:tr>
      <w:tr w:rsidR="00F32436" w:rsidRPr="0004203D" w14:paraId="361B0873" w14:textId="77777777" w:rsidTr="00621B26">
        <w:tc>
          <w:tcPr>
            <w:tcW w:w="3219" w:type="dxa"/>
            <w:tcBorders>
              <w:top w:val="single" w:sz="4" w:space="0" w:color="auto"/>
              <w:left w:val="single" w:sz="4" w:space="0" w:color="auto"/>
              <w:bottom w:val="single" w:sz="4" w:space="0" w:color="auto"/>
              <w:right w:val="single" w:sz="4" w:space="0" w:color="auto"/>
            </w:tcBorders>
            <w:vAlign w:val="center"/>
            <w:hideMark/>
          </w:tcPr>
          <w:p w14:paraId="0AF0EA3D" w14:textId="77777777" w:rsidR="00F32436" w:rsidRPr="0004203D" w:rsidRDefault="00F32436" w:rsidP="00621B26">
            <w:pPr>
              <w:spacing w:after="0" w:line="276" w:lineRule="auto"/>
              <w:rPr>
                <w:rFonts w:ascii="Times New Roman" w:eastAsia="Times New Roman" w:hAnsi="Times New Roman" w:cs="Times New Roman"/>
                <w:kern w:val="0"/>
                <w14:ligatures w14:val="none"/>
              </w:rPr>
            </w:pPr>
            <w:r w:rsidRPr="0004203D">
              <w:rPr>
                <w:rFonts w:ascii="Times New Roman" w:eastAsia="ArialNarrow" w:hAnsi="Times New Roman" w:cs="Times New Roman"/>
                <w:color w:val="000000"/>
                <w:kern w:val="0"/>
                <w14:ligatures w14:val="none"/>
              </w:rPr>
              <w:t xml:space="preserve">Maksimalus sluoksnio storis </w:t>
            </w:r>
          </w:p>
        </w:tc>
        <w:tc>
          <w:tcPr>
            <w:tcW w:w="2083" w:type="dxa"/>
            <w:tcBorders>
              <w:top w:val="single" w:sz="4" w:space="0" w:color="auto"/>
              <w:left w:val="single" w:sz="4" w:space="0" w:color="auto"/>
              <w:bottom w:val="single" w:sz="4" w:space="0" w:color="auto"/>
              <w:right w:val="single" w:sz="4" w:space="0" w:color="auto"/>
            </w:tcBorders>
            <w:vAlign w:val="center"/>
            <w:hideMark/>
          </w:tcPr>
          <w:p w14:paraId="5756DB5C" w14:textId="77777777" w:rsidR="00F32436" w:rsidRPr="0004203D" w:rsidRDefault="00F32436" w:rsidP="00621B26">
            <w:pPr>
              <w:spacing w:after="0" w:line="276" w:lineRule="auto"/>
              <w:rPr>
                <w:rFonts w:ascii="Times New Roman" w:eastAsia="Times New Roman" w:hAnsi="Times New Roman" w:cs="Times New Roman"/>
                <w:kern w:val="0"/>
                <w14:ligatures w14:val="none"/>
              </w:rPr>
            </w:pPr>
            <w:r w:rsidRPr="0004203D">
              <w:rPr>
                <w:rFonts w:ascii="Times New Roman" w:eastAsia="ArialNarrow" w:hAnsi="Times New Roman" w:cs="Times New Roman"/>
                <w:color w:val="000000"/>
                <w:kern w:val="0"/>
                <w14:ligatures w14:val="none"/>
              </w:rPr>
              <w:t xml:space="preserve">mm </w:t>
            </w:r>
          </w:p>
        </w:tc>
        <w:tc>
          <w:tcPr>
            <w:tcW w:w="2067" w:type="dxa"/>
            <w:tcBorders>
              <w:top w:val="single" w:sz="4" w:space="0" w:color="auto"/>
              <w:left w:val="single" w:sz="4" w:space="0" w:color="auto"/>
              <w:bottom w:val="single" w:sz="4" w:space="0" w:color="auto"/>
              <w:right w:val="single" w:sz="4" w:space="0" w:color="auto"/>
            </w:tcBorders>
            <w:vAlign w:val="center"/>
            <w:hideMark/>
          </w:tcPr>
          <w:p w14:paraId="3A2A30EA" w14:textId="77777777" w:rsidR="00F32436" w:rsidRPr="0004203D" w:rsidRDefault="00F32436" w:rsidP="00621B26">
            <w:pPr>
              <w:spacing w:after="0" w:line="276" w:lineRule="auto"/>
              <w:rPr>
                <w:rFonts w:ascii="Times New Roman" w:eastAsia="Times New Roman" w:hAnsi="Times New Roman" w:cs="Times New Roman"/>
                <w:kern w:val="0"/>
                <w14:ligatures w14:val="none"/>
              </w:rPr>
            </w:pPr>
            <w:r w:rsidRPr="0004203D">
              <w:rPr>
                <w:rFonts w:ascii="Times New Roman" w:eastAsia="ArialNarrow" w:hAnsi="Times New Roman" w:cs="Times New Roman"/>
                <w:color w:val="000000"/>
                <w:kern w:val="0"/>
                <w14:ligatures w14:val="none"/>
              </w:rPr>
              <w:t xml:space="preserve">50 </w:t>
            </w:r>
          </w:p>
        </w:tc>
        <w:tc>
          <w:tcPr>
            <w:tcW w:w="1976" w:type="dxa"/>
            <w:tcBorders>
              <w:top w:val="single" w:sz="4" w:space="0" w:color="auto"/>
              <w:left w:val="single" w:sz="4" w:space="0" w:color="auto"/>
              <w:bottom w:val="single" w:sz="4" w:space="0" w:color="auto"/>
              <w:right w:val="single" w:sz="4" w:space="0" w:color="auto"/>
            </w:tcBorders>
            <w:vAlign w:val="center"/>
            <w:hideMark/>
          </w:tcPr>
          <w:p w14:paraId="7FA34856" w14:textId="77777777" w:rsidR="00F32436" w:rsidRPr="0004203D" w:rsidRDefault="00F32436" w:rsidP="00621B26">
            <w:pPr>
              <w:spacing w:after="0" w:line="276" w:lineRule="auto"/>
              <w:rPr>
                <w:rFonts w:ascii="Times New Roman" w:eastAsia="Times New Roman" w:hAnsi="Times New Roman" w:cs="Times New Roman"/>
                <w:kern w:val="0"/>
                <w14:ligatures w14:val="none"/>
              </w:rPr>
            </w:pPr>
            <w:r w:rsidRPr="0004203D">
              <w:rPr>
                <w:rFonts w:ascii="Times New Roman" w:eastAsia="ArialNarrow" w:hAnsi="Times New Roman" w:cs="Times New Roman"/>
                <w:color w:val="000000"/>
                <w:kern w:val="0"/>
                <w14:ligatures w14:val="none"/>
              </w:rPr>
              <w:t>-</w:t>
            </w:r>
          </w:p>
        </w:tc>
      </w:tr>
    </w:tbl>
    <w:p w14:paraId="07469ADE" w14:textId="77777777" w:rsidR="00F32436" w:rsidRPr="0004203D" w:rsidRDefault="00F32436" w:rsidP="008775AE">
      <w:pPr>
        <w:spacing w:line="276" w:lineRule="auto"/>
      </w:pPr>
    </w:p>
    <w:p w14:paraId="04E17612" w14:textId="702F6074" w:rsidR="00794F25" w:rsidRPr="0004203D" w:rsidRDefault="00156900" w:rsidP="006B3481">
      <w:pPr>
        <w:pStyle w:val="Sraopastraipa"/>
        <w:numPr>
          <w:ilvl w:val="0"/>
          <w:numId w:val="1"/>
        </w:numPr>
        <w:spacing w:after="0" w:line="360" w:lineRule="auto"/>
        <w:rPr>
          <w:rFonts w:ascii="Calibri" w:eastAsia="Times New Roman" w:hAnsi="Calibri" w:cs="Calibri"/>
          <w:b/>
          <w:bCs/>
          <w:kern w:val="0"/>
          <w:sz w:val="28"/>
          <w:szCs w:val="28"/>
          <w:lang w:val="lt-LT"/>
          <w14:ligatures w14:val="none"/>
        </w:rPr>
      </w:pPr>
      <w:r w:rsidRPr="0004203D">
        <w:rPr>
          <w:rFonts w:ascii="Calibri" w:eastAsia="Times New Roman" w:hAnsi="Calibri" w:cs="Calibri"/>
          <w:b/>
          <w:bCs/>
          <w:kern w:val="0"/>
          <w:sz w:val="28"/>
          <w:szCs w:val="28"/>
          <w:lang w:val="lt-LT"/>
          <w14:ligatures w14:val="none"/>
        </w:rPr>
        <w:t>Plytel</w:t>
      </w:r>
      <w:r w:rsidR="00395D22" w:rsidRPr="0004203D">
        <w:rPr>
          <w:rFonts w:ascii="Calibri" w:eastAsia="Times New Roman" w:hAnsi="Calibri" w:cs="Calibri"/>
          <w:b/>
          <w:bCs/>
          <w:kern w:val="0"/>
          <w:sz w:val="28"/>
          <w:szCs w:val="28"/>
          <w:lang w:val="lt-LT"/>
          <w14:ligatures w14:val="none"/>
        </w:rPr>
        <w:t>ių klijai</w:t>
      </w:r>
    </w:p>
    <w:tbl>
      <w:tblPr>
        <w:tblStyle w:val="Lentelstinklelis"/>
        <w:tblW w:w="0" w:type="auto"/>
        <w:tblLook w:val="04A0" w:firstRow="1" w:lastRow="0" w:firstColumn="1" w:lastColumn="0" w:noHBand="0" w:noVBand="1"/>
      </w:tblPr>
      <w:tblGrid>
        <w:gridCol w:w="3115"/>
        <w:gridCol w:w="3115"/>
        <w:gridCol w:w="3115"/>
      </w:tblGrid>
      <w:tr w:rsidR="00794F25" w:rsidRPr="0004203D" w14:paraId="61D411C8" w14:textId="77777777">
        <w:tc>
          <w:tcPr>
            <w:tcW w:w="3115" w:type="dxa"/>
          </w:tcPr>
          <w:p w14:paraId="73DE7C7C" w14:textId="77777777" w:rsidR="00794F25" w:rsidRPr="0004203D" w:rsidRDefault="00794F25" w:rsidP="008775AE">
            <w:pPr>
              <w:spacing w:line="276" w:lineRule="auto"/>
              <w:rPr>
                <w:rFonts w:ascii="Times New Roman" w:hAnsi="Times New Roman" w:cs="Times New Roman"/>
                <w:sz w:val="24"/>
                <w:szCs w:val="24"/>
              </w:rPr>
            </w:pPr>
            <w:r w:rsidRPr="0004203D">
              <w:rPr>
                <w:rFonts w:ascii="Times New Roman" w:hAnsi="Times New Roman" w:cs="Times New Roman"/>
                <w:sz w:val="24"/>
                <w:szCs w:val="24"/>
              </w:rPr>
              <w:t>Pavadinimas</w:t>
            </w:r>
          </w:p>
        </w:tc>
        <w:tc>
          <w:tcPr>
            <w:tcW w:w="3115" w:type="dxa"/>
          </w:tcPr>
          <w:p w14:paraId="395A9915" w14:textId="53FD04C6" w:rsidR="00794F25" w:rsidRPr="0004203D" w:rsidRDefault="00794F25" w:rsidP="008775AE">
            <w:pPr>
              <w:spacing w:line="276" w:lineRule="auto"/>
              <w:rPr>
                <w:rFonts w:ascii="Times New Roman" w:hAnsi="Times New Roman" w:cs="Times New Roman"/>
                <w:sz w:val="24"/>
                <w:szCs w:val="24"/>
              </w:rPr>
            </w:pPr>
            <w:r w:rsidRPr="0004203D">
              <w:rPr>
                <w:rFonts w:ascii="Times New Roman" w:hAnsi="Times New Roman" w:cs="Times New Roman"/>
                <w:sz w:val="24"/>
                <w:szCs w:val="24"/>
              </w:rPr>
              <w:t>Matavimo vnt.</w:t>
            </w:r>
          </w:p>
        </w:tc>
        <w:tc>
          <w:tcPr>
            <w:tcW w:w="3115" w:type="dxa"/>
          </w:tcPr>
          <w:p w14:paraId="63AF942B" w14:textId="6FBC2956" w:rsidR="00794F25" w:rsidRPr="0004203D" w:rsidRDefault="00794F25" w:rsidP="008775AE">
            <w:pPr>
              <w:spacing w:line="276" w:lineRule="auto"/>
              <w:rPr>
                <w:rFonts w:ascii="Times New Roman" w:hAnsi="Times New Roman" w:cs="Times New Roman"/>
                <w:sz w:val="24"/>
                <w:szCs w:val="24"/>
              </w:rPr>
            </w:pPr>
            <w:r w:rsidRPr="0004203D">
              <w:rPr>
                <w:rFonts w:ascii="Times New Roman" w:hAnsi="Times New Roman" w:cs="Times New Roman"/>
                <w:sz w:val="24"/>
                <w:szCs w:val="24"/>
              </w:rPr>
              <w:t>Vertė</w:t>
            </w:r>
          </w:p>
        </w:tc>
      </w:tr>
      <w:tr w:rsidR="00794F25" w:rsidRPr="0004203D" w14:paraId="57E77C79" w14:textId="77777777">
        <w:tc>
          <w:tcPr>
            <w:tcW w:w="3115" w:type="dxa"/>
          </w:tcPr>
          <w:p w14:paraId="1FBB0F88" w14:textId="04FF68C5" w:rsidR="00794F25" w:rsidRPr="0004203D" w:rsidRDefault="00794F25" w:rsidP="008775AE">
            <w:pPr>
              <w:spacing w:line="276" w:lineRule="auto"/>
              <w:rPr>
                <w:rFonts w:ascii="Times New Roman" w:hAnsi="Times New Roman" w:cs="Times New Roman"/>
                <w:sz w:val="24"/>
                <w:szCs w:val="24"/>
              </w:rPr>
            </w:pPr>
            <w:r w:rsidRPr="0004203D">
              <w:rPr>
                <w:rFonts w:ascii="Times New Roman" w:hAnsi="Times New Roman" w:cs="Times New Roman"/>
                <w:sz w:val="24"/>
                <w:szCs w:val="24"/>
              </w:rPr>
              <w:t>Klasė</w:t>
            </w:r>
          </w:p>
        </w:tc>
        <w:tc>
          <w:tcPr>
            <w:tcW w:w="3115" w:type="dxa"/>
          </w:tcPr>
          <w:p w14:paraId="664FA121" w14:textId="77777777" w:rsidR="00794F25" w:rsidRPr="0004203D" w:rsidRDefault="00794F25" w:rsidP="008775AE">
            <w:pPr>
              <w:spacing w:line="276" w:lineRule="auto"/>
              <w:rPr>
                <w:rFonts w:ascii="Times New Roman" w:hAnsi="Times New Roman" w:cs="Times New Roman"/>
                <w:sz w:val="24"/>
                <w:szCs w:val="24"/>
              </w:rPr>
            </w:pPr>
            <w:r w:rsidRPr="0004203D">
              <w:rPr>
                <w:rFonts w:ascii="Times New Roman" w:hAnsi="Times New Roman" w:cs="Times New Roman"/>
                <w:sz w:val="24"/>
                <w:szCs w:val="24"/>
              </w:rPr>
              <w:t>2A tipas</w:t>
            </w:r>
          </w:p>
        </w:tc>
        <w:tc>
          <w:tcPr>
            <w:tcW w:w="3115" w:type="dxa"/>
          </w:tcPr>
          <w:p w14:paraId="17E56F31" w14:textId="77777777" w:rsidR="00794F25" w:rsidRPr="0004203D" w:rsidRDefault="00794F25" w:rsidP="008775AE">
            <w:pPr>
              <w:spacing w:line="276" w:lineRule="auto"/>
              <w:rPr>
                <w:rFonts w:ascii="Times New Roman" w:hAnsi="Times New Roman" w:cs="Times New Roman"/>
                <w:sz w:val="24"/>
                <w:szCs w:val="24"/>
              </w:rPr>
            </w:pPr>
            <w:r w:rsidRPr="0004203D">
              <w:rPr>
                <w:rFonts w:ascii="Times New Roman" w:hAnsi="Times New Roman" w:cs="Times New Roman"/>
                <w:sz w:val="24"/>
                <w:szCs w:val="24"/>
              </w:rPr>
              <w:t>EN 13963</w:t>
            </w:r>
          </w:p>
        </w:tc>
      </w:tr>
      <w:tr w:rsidR="00794F25" w:rsidRPr="0004203D" w14:paraId="7EB9E170" w14:textId="77777777">
        <w:tc>
          <w:tcPr>
            <w:tcW w:w="3115" w:type="dxa"/>
          </w:tcPr>
          <w:p w14:paraId="669F0758" w14:textId="77777777" w:rsidR="00794F25" w:rsidRPr="0004203D" w:rsidRDefault="00794F25" w:rsidP="008775AE">
            <w:pPr>
              <w:spacing w:line="276" w:lineRule="auto"/>
              <w:rPr>
                <w:rFonts w:ascii="Times New Roman" w:hAnsi="Times New Roman" w:cs="Times New Roman"/>
                <w:sz w:val="24"/>
                <w:szCs w:val="24"/>
              </w:rPr>
            </w:pPr>
            <w:r w:rsidRPr="0004203D">
              <w:rPr>
                <w:rFonts w:ascii="Times New Roman" w:hAnsi="Times New Roman" w:cs="Times New Roman"/>
                <w:sz w:val="24"/>
                <w:szCs w:val="24"/>
              </w:rPr>
              <w:t>Degumo klasė</w:t>
            </w:r>
          </w:p>
        </w:tc>
        <w:tc>
          <w:tcPr>
            <w:tcW w:w="3115" w:type="dxa"/>
          </w:tcPr>
          <w:p w14:paraId="7DE9AF8E" w14:textId="4122CE23" w:rsidR="00794F25" w:rsidRPr="0004203D" w:rsidRDefault="00794F25" w:rsidP="008775AE">
            <w:pPr>
              <w:spacing w:line="276" w:lineRule="auto"/>
              <w:rPr>
                <w:rFonts w:ascii="Times New Roman" w:hAnsi="Times New Roman" w:cs="Times New Roman"/>
                <w:sz w:val="24"/>
                <w:szCs w:val="24"/>
              </w:rPr>
            </w:pPr>
            <w:r w:rsidRPr="0004203D">
              <w:rPr>
                <w:rFonts w:ascii="Times New Roman" w:hAnsi="Times New Roman" w:cs="Times New Roman"/>
                <w:sz w:val="24"/>
                <w:szCs w:val="24"/>
              </w:rPr>
              <w:t>pagal LVS EN 12004</w:t>
            </w:r>
          </w:p>
        </w:tc>
        <w:tc>
          <w:tcPr>
            <w:tcW w:w="3115" w:type="dxa"/>
          </w:tcPr>
          <w:p w14:paraId="0900CCB5" w14:textId="7A76DA10" w:rsidR="00794F25" w:rsidRPr="0004203D" w:rsidRDefault="00794F25" w:rsidP="008775AE">
            <w:pPr>
              <w:spacing w:line="276" w:lineRule="auto"/>
              <w:rPr>
                <w:rFonts w:ascii="Times New Roman" w:hAnsi="Times New Roman" w:cs="Times New Roman"/>
                <w:sz w:val="24"/>
                <w:szCs w:val="24"/>
              </w:rPr>
            </w:pPr>
            <w:r w:rsidRPr="0004203D">
              <w:rPr>
                <w:rFonts w:ascii="Times New Roman" w:hAnsi="Times New Roman" w:cs="Times New Roman"/>
                <w:sz w:val="24"/>
                <w:szCs w:val="24"/>
              </w:rPr>
              <w:t>C2TE</w:t>
            </w:r>
          </w:p>
        </w:tc>
      </w:tr>
      <w:tr w:rsidR="00794F25" w:rsidRPr="0004203D" w14:paraId="0B3362E8" w14:textId="77777777">
        <w:tc>
          <w:tcPr>
            <w:tcW w:w="3115" w:type="dxa"/>
          </w:tcPr>
          <w:p w14:paraId="3C0A93E7" w14:textId="444343FE" w:rsidR="00794F25" w:rsidRPr="0004203D" w:rsidRDefault="00794F25" w:rsidP="008775AE">
            <w:pPr>
              <w:spacing w:line="276" w:lineRule="auto"/>
              <w:rPr>
                <w:rFonts w:ascii="Times New Roman" w:hAnsi="Times New Roman" w:cs="Times New Roman"/>
                <w:sz w:val="24"/>
                <w:szCs w:val="24"/>
              </w:rPr>
            </w:pPr>
            <w:r w:rsidRPr="0004203D">
              <w:rPr>
                <w:rFonts w:ascii="Times New Roman" w:hAnsi="Times New Roman" w:cs="Times New Roman"/>
                <w:sz w:val="24"/>
                <w:szCs w:val="24"/>
              </w:rPr>
              <w:t>Degumo klasė</w:t>
            </w:r>
          </w:p>
        </w:tc>
        <w:tc>
          <w:tcPr>
            <w:tcW w:w="3115" w:type="dxa"/>
          </w:tcPr>
          <w:p w14:paraId="7CD8D576" w14:textId="14B2B076" w:rsidR="00794F25" w:rsidRPr="0004203D" w:rsidRDefault="00794F25" w:rsidP="008775AE">
            <w:pPr>
              <w:spacing w:line="276" w:lineRule="auto"/>
              <w:rPr>
                <w:rFonts w:ascii="Times New Roman" w:hAnsi="Times New Roman" w:cs="Times New Roman"/>
                <w:sz w:val="24"/>
                <w:szCs w:val="24"/>
              </w:rPr>
            </w:pPr>
            <w:r w:rsidRPr="0004203D">
              <w:rPr>
                <w:rFonts w:ascii="Times New Roman" w:hAnsi="Times New Roman" w:cs="Times New Roman"/>
                <w:sz w:val="24"/>
                <w:szCs w:val="24"/>
              </w:rPr>
              <w:t>pagal LVS EN 13501-1</w:t>
            </w:r>
          </w:p>
        </w:tc>
        <w:tc>
          <w:tcPr>
            <w:tcW w:w="3115" w:type="dxa"/>
          </w:tcPr>
          <w:p w14:paraId="25821A30" w14:textId="7699C4CF" w:rsidR="00794F25" w:rsidRPr="0004203D" w:rsidRDefault="00794F25" w:rsidP="008775AE">
            <w:pPr>
              <w:spacing w:line="276" w:lineRule="auto"/>
              <w:rPr>
                <w:rFonts w:ascii="Times New Roman" w:hAnsi="Times New Roman" w:cs="Times New Roman"/>
                <w:sz w:val="24"/>
                <w:szCs w:val="24"/>
              </w:rPr>
            </w:pPr>
            <w:r w:rsidRPr="0004203D">
              <w:rPr>
                <w:rFonts w:ascii="Times New Roman" w:hAnsi="Times New Roman" w:cs="Times New Roman"/>
                <w:sz w:val="24"/>
                <w:szCs w:val="24"/>
              </w:rPr>
              <w:t>A1</w:t>
            </w:r>
          </w:p>
        </w:tc>
      </w:tr>
      <w:tr w:rsidR="00794F25" w:rsidRPr="0004203D" w14:paraId="2D94273B" w14:textId="77777777">
        <w:tc>
          <w:tcPr>
            <w:tcW w:w="3115" w:type="dxa"/>
          </w:tcPr>
          <w:p w14:paraId="65003CC4" w14:textId="756763E4" w:rsidR="00794F25" w:rsidRPr="0004203D" w:rsidRDefault="00395D22" w:rsidP="008775AE">
            <w:pPr>
              <w:spacing w:line="276" w:lineRule="auto"/>
              <w:rPr>
                <w:rFonts w:ascii="Times New Roman" w:hAnsi="Times New Roman" w:cs="Times New Roman"/>
                <w:sz w:val="24"/>
                <w:szCs w:val="24"/>
              </w:rPr>
            </w:pPr>
            <w:r w:rsidRPr="0004203D">
              <w:rPr>
                <w:rFonts w:ascii="Times New Roman" w:hAnsi="Times New Roman" w:cs="Times New Roman"/>
                <w:sz w:val="24"/>
                <w:szCs w:val="24"/>
              </w:rPr>
              <w:t>Sukibimas su betonu</w:t>
            </w:r>
          </w:p>
        </w:tc>
        <w:tc>
          <w:tcPr>
            <w:tcW w:w="3115" w:type="dxa"/>
          </w:tcPr>
          <w:p w14:paraId="55282363" w14:textId="64D875F5" w:rsidR="00794F25" w:rsidRPr="0004203D" w:rsidRDefault="00395D22" w:rsidP="008775AE">
            <w:pPr>
              <w:spacing w:line="276" w:lineRule="auto"/>
              <w:rPr>
                <w:rFonts w:ascii="Times New Roman" w:hAnsi="Times New Roman" w:cs="Times New Roman"/>
                <w:sz w:val="24"/>
                <w:szCs w:val="24"/>
              </w:rPr>
            </w:pPr>
            <w:r w:rsidRPr="0004203D">
              <w:rPr>
                <w:rFonts w:ascii="Times New Roman" w:hAnsi="Times New Roman" w:cs="Times New Roman"/>
                <w:sz w:val="24"/>
                <w:szCs w:val="24"/>
              </w:rPr>
              <w:t>N/mm2</w:t>
            </w:r>
          </w:p>
        </w:tc>
        <w:tc>
          <w:tcPr>
            <w:tcW w:w="3115" w:type="dxa"/>
          </w:tcPr>
          <w:p w14:paraId="7FE2744A" w14:textId="36B31CFC" w:rsidR="00794F25" w:rsidRPr="0004203D" w:rsidRDefault="00395D22" w:rsidP="008775AE">
            <w:pPr>
              <w:spacing w:line="276" w:lineRule="auto"/>
              <w:rPr>
                <w:rFonts w:ascii="Times New Roman" w:hAnsi="Times New Roman" w:cs="Times New Roman"/>
                <w:sz w:val="24"/>
                <w:szCs w:val="24"/>
              </w:rPr>
            </w:pPr>
            <w:r w:rsidRPr="0004203D">
              <w:rPr>
                <w:rFonts w:ascii="Times New Roman" w:hAnsi="Times New Roman" w:cs="Times New Roman"/>
                <w:sz w:val="24"/>
                <w:szCs w:val="24"/>
              </w:rPr>
              <w:t>≥ 1,0</w:t>
            </w:r>
          </w:p>
        </w:tc>
      </w:tr>
      <w:tr w:rsidR="00794F25" w:rsidRPr="0004203D" w14:paraId="2C90A01A" w14:textId="77777777">
        <w:tc>
          <w:tcPr>
            <w:tcW w:w="3115" w:type="dxa"/>
          </w:tcPr>
          <w:p w14:paraId="21F8155C" w14:textId="588367D3" w:rsidR="00794F25" w:rsidRPr="0004203D" w:rsidRDefault="00395D22" w:rsidP="008775AE">
            <w:pPr>
              <w:spacing w:line="276" w:lineRule="auto"/>
              <w:rPr>
                <w:rFonts w:ascii="Times New Roman" w:hAnsi="Times New Roman" w:cs="Times New Roman"/>
                <w:sz w:val="24"/>
                <w:szCs w:val="24"/>
              </w:rPr>
            </w:pPr>
            <w:r w:rsidRPr="0004203D">
              <w:rPr>
                <w:rFonts w:ascii="Times New Roman" w:hAnsi="Times New Roman" w:cs="Times New Roman"/>
                <w:sz w:val="24"/>
                <w:szCs w:val="24"/>
              </w:rPr>
              <w:t>Slysmas</w:t>
            </w:r>
          </w:p>
        </w:tc>
        <w:tc>
          <w:tcPr>
            <w:tcW w:w="3115" w:type="dxa"/>
          </w:tcPr>
          <w:p w14:paraId="45581CC6" w14:textId="4BDB2C9A" w:rsidR="00794F25" w:rsidRPr="0004203D" w:rsidRDefault="00395D22" w:rsidP="008775AE">
            <w:pPr>
              <w:spacing w:line="276" w:lineRule="auto"/>
              <w:rPr>
                <w:rFonts w:ascii="Times New Roman" w:hAnsi="Times New Roman" w:cs="Times New Roman"/>
                <w:sz w:val="24"/>
                <w:szCs w:val="24"/>
              </w:rPr>
            </w:pPr>
            <w:r w:rsidRPr="0004203D">
              <w:rPr>
                <w:rFonts w:ascii="Times New Roman" w:hAnsi="Times New Roman" w:cs="Times New Roman"/>
                <w:sz w:val="24"/>
                <w:szCs w:val="24"/>
              </w:rPr>
              <w:t>mm</w:t>
            </w:r>
          </w:p>
        </w:tc>
        <w:tc>
          <w:tcPr>
            <w:tcW w:w="3115" w:type="dxa"/>
          </w:tcPr>
          <w:p w14:paraId="6054B42A" w14:textId="3F6360B6" w:rsidR="00794F25" w:rsidRPr="0004203D" w:rsidRDefault="00395D22" w:rsidP="008775AE">
            <w:pPr>
              <w:spacing w:line="276" w:lineRule="auto"/>
              <w:rPr>
                <w:rFonts w:ascii="Times New Roman" w:hAnsi="Times New Roman" w:cs="Times New Roman"/>
                <w:sz w:val="24"/>
                <w:szCs w:val="24"/>
              </w:rPr>
            </w:pPr>
            <w:r w:rsidRPr="0004203D">
              <w:rPr>
                <w:rFonts w:ascii="Times New Roman" w:hAnsi="Times New Roman" w:cs="Times New Roman"/>
                <w:sz w:val="24"/>
                <w:szCs w:val="24"/>
              </w:rPr>
              <w:t>&lt; 0,5</w:t>
            </w:r>
          </w:p>
        </w:tc>
      </w:tr>
      <w:tr w:rsidR="00395D22" w:rsidRPr="0004203D" w14:paraId="03BDBCAD" w14:textId="77777777">
        <w:tc>
          <w:tcPr>
            <w:tcW w:w="3115" w:type="dxa"/>
          </w:tcPr>
          <w:p w14:paraId="69A00635" w14:textId="77777777" w:rsidR="00395D22" w:rsidRPr="0004203D" w:rsidRDefault="00395D22" w:rsidP="008775AE">
            <w:pPr>
              <w:spacing w:line="276" w:lineRule="auto"/>
              <w:rPr>
                <w:rFonts w:ascii="Times New Roman" w:hAnsi="Times New Roman" w:cs="Times New Roman"/>
                <w:sz w:val="24"/>
                <w:szCs w:val="24"/>
              </w:rPr>
            </w:pPr>
          </w:p>
        </w:tc>
        <w:tc>
          <w:tcPr>
            <w:tcW w:w="3115" w:type="dxa"/>
          </w:tcPr>
          <w:p w14:paraId="3B1B1CC2" w14:textId="77777777" w:rsidR="00395D22" w:rsidRPr="0004203D" w:rsidRDefault="00395D22" w:rsidP="008775AE">
            <w:pPr>
              <w:spacing w:line="276" w:lineRule="auto"/>
              <w:rPr>
                <w:rFonts w:ascii="Times New Roman" w:hAnsi="Times New Roman" w:cs="Times New Roman"/>
                <w:sz w:val="24"/>
                <w:szCs w:val="24"/>
              </w:rPr>
            </w:pPr>
          </w:p>
        </w:tc>
        <w:tc>
          <w:tcPr>
            <w:tcW w:w="3115" w:type="dxa"/>
          </w:tcPr>
          <w:p w14:paraId="1A2B21D6" w14:textId="77777777" w:rsidR="00395D22" w:rsidRPr="0004203D" w:rsidRDefault="00395D22" w:rsidP="008775AE">
            <w:pPr>
              <w:spacing w:line="276" w:lineRule="auto"/>
              <w:rPr>
                <w:rFonts w:ascii="Times New Roman" w:hAnsi="Times New Roman" w:cs="Times New Roman"/>
                <w:sz w:val="24"/>
                <w:szCs w:val="24"/>
              </w:rPr>
            </w:pPr>
          </w:p>
        </w:tc>
      </w:tr>
    </w:tbl>
    <w:p w14:paraId="58C5B3E2" w14:textId="77777777" w:rsidR="00794F25" w:rsidRPr="0004203D" w:rsidRDefault="00794F25" w:rsidP="008775AE">
      <w:pPr>
        <w:spacing w:after="0" w:line="276" w:lineRule="auto"/>
        <w:rPr>
          <w:rFonts w:ascii="Times New Roman" w:eastAsia="Times New Roman" w:hAnsi="Times New Roman" w:cs="Times New Roman"/>
          <w:b/>
          <w:bCs/>
          <w:kern w:val="0"/>
          <w:sz w:val="24"/>
          <w:szCs w:val="24"/>
          <w:lang w:val="lt-LT"/>
          <w14:ligatures w14:val="none"/>
        </w:rPr>
      </w:pPr>
    </w:p>
    <w:p w14:paraId="20FBF997" w14:textId="2BCCDD44" w:rsidR="00395D22" w:rsidRPr="0004203D" w:rsidRDefault="00395D22" w:rsidP="006B3481">
      <w:pPr>
        <w:pStyle w:val="Sraopastraipa"/>
        <w:numPr>
          <w:ilvl w:val="0"/>
          <w:numId w:val="1"/>
        </w:numPr>
        <w:spacing w:after="0" w:line="480" w:lineRule="auto"/>
        <w:rPr>
          <w:rFonts w:ascii="Calibri" w:eastAsia="Times New Roman" w:hAnsi="Calibri" w:cs="Calibri"/>
          <w:b/>
          <w:bCs/>
          <w:kern w:val="0"/>
          <w:sz w:val="28"/>
          <w:szCs w:val="28"/>
          <w:lang w:val="lt-LT"/>
          <w14:ligatures w14:val="none"/>
        </w:rPr>
      </w:pPr>
      <w:r w:rsidRPr="0004203D">
        <w:rPr>
          <w:rFonts w:ascii="Calibri" w:eastAsia="Times New Roman" w:hAnsi="Calibri" w:cs="Calibri"/>
          <w:b/>
          <w:bCs/>
          <w:kern w:val="0"/>
          <w:sz w:val="28"/>
          <w:szCs w:val="28"/>
          <w:lang w:val="lt-LT"/>
          <w14:ligatures w14:val="none"/>
        </w:rPr>
        <w:t>Plytelių tarpelių glaistas</w:t>
      </w:r>
    </w:p>
    <w:tbl>
      <w:tblPr>
        <w:tblStyle w:val="Lentelstinklelis"/>
        <w:tblW w:w="9351" w:type="dxa"/>
        <w:tblLook w:val="04A0" w:firstRow="1" w:lastRow="0" w:firstColumn="1" w:lastColumn="0" w:noHBand="0" w:noVBand="1"/>
      </w:tblPr>
      <w:tblGrid>
        <w:gridCol w:w="3115"/>
        <w:gridCol w:w="6236"/>
      </w:tblGrid>
      <w:tr w:rsidR="00B414B7" w:rsidRPr="0004203D" w14:paraId="34D368FC" w14:textId="77777777" w:rsidTr="002D588D">
        <w:tc>
          <w:tcPr>
            <w:tcW w:w="3115" w:type="dxa"/>
          </w:tcPr>
          <w:p w14:paraId="4237871D" w14:textId="4A38B995" w:rsidR="00B414B7" w:rsidRPr="0004203D" w:rsidRDefault="00B414B7" w:rsidP="008775AE">
            <w:pPr>
              <w:spacing w:line="276" w:lineRule="auto"/>
              <w:rPr>
                <w:sz w:val="24"/>
                <w:szCs w:val="24"/>
              </w:rPr>
            </w:pPr>
            <w:r w:rsidRPr="0004203D">
              <w:rPr>
                <w:sz w:val="24"/>
                <w:szCs w:val="24"/>
              </w:rPr>
              <w:t>Pavadinimas</w:t>
            </w:r>
          </w:p>
        </w:tc>
        <w:tc>
          <w:tcPr>
            <w:tcW w:w="6236" w:type="dxa"/>
          </w:tcPr>
          <w:p w14:paraId="67474949" w14:textId="4195E078" w:rsidR="00B414B7" w:rsidRPr="0004203D" w:rsidRDefault="00B414B7" w:rsidP="008775AE">
            <w:pPr>
              <w:spacing w:line="276" w:lineRule="auto"/>
              <w:rPr>
                <w:sz w:val="24"/>
                <w:szCs w:val="24"/>
              </w:rPr>
            </w:pPr>
            <w:r w:rsidRPr="0004203D">
              <w:rPr>
                <w:sz w:val="24"/>
                <w:szCs w:val="24"/>
              </w:rPr>
              <w:t>Vertė</w:t>
            </w:r>
          </w:p>
        </w:tc>
      </w:tr>
      <w:tr w:rsidR="00B414B7" w:rsidRPr="0004203D" w14:paraId="1514CDBF" w14:textId="77777777" w:rsidTr="002D588D">
        <w:tc>
          <w:tcPr>
            <w:tcW w:w="3115" w:type="dxa"/>
          </w:tcPr>
          <w:p w14:paraId="2D6F61DE" w14:textId="54E2F584" w:rsidR="00B414B7" w:rsidRPr="0004203D" w:rsidRDefault="002F0C7A" w:rsidP="008775AE">
            <w:pPr>
              <w:spacing w:line="276" w:lineRule="auto"/>
              <w:rPr>
                <w:sz w:val="24"/>
                <w:szCs w:val="24"/>
              </w:rPr>
            </w:pPr>
            <w:r w:rsidRPr="0004203D">
              <w:rPr>
                <w:sz w:val="24"/>
                <w:szCs w:val="24"/>
              </w:rPr>
              <w:t>Skiedinio brendimo trukmė</w:t>
            </w:r>
          </w:p>
        </w:tc>
        <w:tc>
          <w:tcPr>
            <w:tcW w:w="6236" w:type="dxa"/>
          </w:tcPr>
          <w:p w14:paraId="250A3EB8" w14:textId="1173C7A1" w:rsidR="00B414B7" w:rsidRPr="0004203D" w:rsidRDefault="002F0C7A" w:rsidP="008775AE">
            <w:pPr>
              <w:spacing w:line="276" w:lineRule="auto"/>
              <w:rPr>
                <w:sz w:val="24"/>
                <w:szCs w:val="24"/>
              </w:rPr>
            </w:pPr>
            <w:r w:rsidRPr="0004203D">
              <w:rPr>
                <w:sz w:val="24"/>
                <w:szCs w:val="24"/>
              </w:rPr>
              <w:t>3 min.</w:t>
            </w:r>
          </w:p>
        </w:tc>
      </w:tr>
      <w:tr w:rsidR="00B414B7" w:rsidRPr="0004203D" w14:paraId="7D753D0D" w14:textId="77777777" w:rsidTr="002D588D">
        <w:tc>
          <w:tcPr>
            <w:tcW w:w="3115" w:type="dxa"/>
          </w:tcPr>
          <w:p w14:paraId="5A25D501" w14:textId="00E4A333" w:rsidR="00B414B7" w:rsidRPr="0004203D" w:rsidRDefault="002F0C7A" w:rsidP="008775AE">
            <w:pPr>
              <w:spacing w:line="276" w:lineRule="auto"/>
              <w:rPr>
                <w:sz w:val="24"/>
                <w:szCs w:val="24"/>
              </w:rPr>
            </w:pPr>
            <w:r w:rsidRPr="0004203D">
              <w:rPr>
                <w:sz w:val="24"/>
                <w:szCs w:val="24"/>
              </w:rPr>
              <w:t>Galima vaikščioti po*</w:t>
            </w:r>
          </w:p>
        </w:tc>
        <w:tc>
          <w:tcPr>
            <w:tcW w:w="6236" w:type="dxa"/>
          </w:tcPr>
          <w:p w14:paraId="78695F2D" w14:textId="1FC03E0F" w:rsidR="00B414B7" w:rsidRPr="0004203D" w:rsidRDefault="002F0C7A" w:rsidP="008775AE">
            <w:pPr>
              <w:spacing w:line="276" w:lineRule="auto"/>
              <w:rPr>
                <w:sz w:val="24"/>
                <w:szCs w:val="24"/>
              </w:rPr>
            </w:pPr>
            <w:r w:rsidRPr="0004203D">
              <w:rPr>
                <w:sz w:val="24"/>
                <w:szCs w:val="24"/>
              </w:rPr>
              <w:t>apie 3 val.</w:t>
            </w:r>
          </w:p>
        </w:tc>
      </w:tr>
      <w:tr w:rsidR="00B414B7" w:rsidRPr="0004203D" w14:paraId="304B28F3" w14:textId="77777777" w:rsidTr="002D588D">
        <w:tc>
          <w:tcPr>
            <w:tcW w:w="3115" w:type="dxa"/>
          </w:tcPr>
          <w:p w14:paraId="15B417BB" w14:textId="0AFFA8F4" w:rsidR="00B414B7" w:rsidRPr="0004203D" w:rsidRDefault="002F0C7A" w:rsidP="008775AE">
            <w:pPr>
              <w:spacing w:line="276" w:lineRule="auto"/>
              <w:rPr>
                <w:sz w:val="24"/>
                <w:szCs w:val="24"/>
              </w:rPr>
            </w:pPr>
            <w:r w:rsidRPr="0004203D">
              <w:rPr>
                <w:sz w:val="24"/>
                <w:szCs w:val="24"/>
              </w:rPr>
              <w:t>Tiesioginė vandens apkrova po*</w:t>
            </w:r>
          </w:p>
        </w:tc>
        <w:tc>
          <w:tcPr>
            <w:tcW w:w="6236" w:type="dxa"/>
          </w:tcPr>
          <w:p w14:paraId="38FF2C16" w14:textId="0736ED2A" w:rsidR="00B414B7" w:rsidRPr="0004203D" w:rsidRDefault="002F0C7A" w:rsidP="008775AE">
            <w:pPr>
              <w:spacing w:line="276" w:lineRule="auto"/>
              <w:rPr>
                <w:sz w:val="24"/>
                <w:szCs w:val="24"/>
              </w:rPr>
            </w:pPr>
            <w:r w:rsidRPr="0004203D">
              <w:rPr>
                <w:sz w:val="24"/>
                <w:szCs w:val="24"/>
              </w:rPr>
              <w:t xml:space="preserve">1 d. </w:t>
            </w:r>
          </w:p>
        </w:tc>
      </w:tr>
      <w:tr w:rsidR="00B414B7" w:rsidRPr="0004203D" w14:paraId="11F41007" w14:textId="77777777" w:rsidTr="002D588D">
        <w:tc>
          <w:tcPr>
            <w:tcW w:w="3115" w:type="dxa"/>
          </w:tcPr>
          <w:p w14:paraId="4E6ECDC4" w14:textId="53EB7248" w:rsidR="00B414B7" w:rsidRPr="0004203D" w:rsidRDefault="004D322A" w:rsidP="008775AE">
            <w:pPr>
              <w:spacing w:line="276" w:lineRule="auto"/>
              <w:rPr>
                <w:sz w:val="24"/>
                <w:szCs w:val="24"/>
              </w:rPr>
            </w:pPr>
            <w:r w:rsidRPr="0004203D">
              <w:rPr>
                <w:sz w:val="24"/>
                <w:szCs w:val="24"/>
              </w:rPr>
              <w:t>Atsparumas temperatūros poveikiui</w:t>
            </w:r>
          </w:p>
        </w:tc>
        <w:tc>
          <w:tcPr>
            <w:tcW w:w="6236" w:type="dxa"/>
          </w:tcPr>
          <w:p w14:paraId="0BD8A9BB" w14:textId="1E885813" w:rsidR="00B414B7" w:rsidRPr="0004203D" w:rsidRDefault="004D322A" w:rsidP="008775AE">
            <w:pPr>
              <w:spacing w:line="276" w:lineRule="auto"/>
              <w:rPr>
                <w:sz w:val="24"/>
                <w:szCs w:val="24"/>
              </w:rPr>
            </w:pPr>
            <w:r w:rsidRPr="0004203D">
              <w:rPr>
                <w:sz w:val="24"/>
                <w:szCs w:val="24"/>
              </w:rPr>
              <w:t>nuo –20 iki +80 °C</w:t>
            </w:r>
          </w:p>
        </w:tc>
      </w:tr>
      <w:tr w:rsidR="004D322A" w:rsidRPr="0004203D" w14:paraId="0754FE64" w14:textId="77777777" w:rsidTr="002D588D">
        <w:tc>
          <w:tcPr>
            <w:tcW w:w="3115" w:type="dxa"/>
          </w:tcPr>
          <w:p w14:paraId="0CB670DE" w14:textId="07079E18" w:rsidR="004D322A" w:rsidRPr="0004203D" w:rsidRDefault="004D322A" w:rsidP="008775AE">
            <w:pPr>
              <w:spacing w:line="276" w:lineRule="auto"/>
              <w:rPr>
                <w:sz w:val="24"/>
                <w:szCs w:val="24"/>
              </w:rPr>
            </w:pPr>
            <w:r w:rsidRPr="0004203D">
              <w:rPr>
                <w:sz w:val="24"/>
                <w:szCs w:val="24"/>
              </w:rPr>
              <w:t>Klasė pagal EN 13888</w:t>
            </w:r>
          </w:p>
        </w:tc>
        <w:tc>
          <w:tcPr>
            <w:tcW w:w="6236" w:type="dxa"/>
          </w:tcPr>
          <w:p w14:paraId="4E149996" w14:textId="18D5BB01" w:rsidR="004D322A" w:rsidRPr="0004203D" w:rsidRDefault="004D322A" w:rsidP="008775AE">
            <w:pPr>
              <w:spacing w:line="276" w:lineRule="auto"/>
              <w:rPr>
                <w:sz w:val="24"/>
                <w:szCs w:val="24"/>
              </w:rPr>
            </w:pPr>
            <w:r w:rsidRPr="0004203D">
              <w:rPr>
                <w:sz w:val="24"/>
                <w:szCs w:val="24"/>
              </w:rPr>
              <w:t>CG2WA</w:t>
            </w:r>
          </w:p>
        </w:tc>
      </w:tr>
    </w:tbl>
    <w:p w14:paraId="799EDE77" w14:textId="77777777" w:rsidR="00C65A28" w:rsidRPr="0004203D" w:rsidRDefault="00C65A28" w:rsidP="00762218">
      <w:pPr>
        <w:pStyle w:val="Sraopastraipa"/>
        <w:shd w:val="clear" w:color="auto" w:fill="FFFFFF"/>
        <w:spacing w:before="75" w:after="75" w:line="276" w:lineRule="auto"/>
        <w:textAlignment w:val="baseline"/>
        <w:rPr>
          <w:rFonts w:ascii="Times New Roman" w:eastAsia="Times New Roman" w:hAnsi="Times New Roman" w:cs="Times New Roman"/>
          <w:color w:val="000000"/>
          <w:spacing w:val="2"/>
          <w:kern w:val="0"/>
          <w:sz w:val="24"/>
          <w:szCs w:val="24"/>
          <w14:ligatures w14:val="none"/>
        </w:rPr>
      </w:pPr>
    </w:p>
    <w:p w14:paraId="427B4EF8" w14:textId="77777777" w:rsidR="000B43CE" w:rsidRPr="0004203D" w:rsidRDefault="00F225A7" w:rsidP="006B3481">
      <w:pPr>
        <w:pStyle w:val="Sraopastraipa"/>
        <w:numPr>
          <w:ilvl w:val="0"/>
          <w:numId w:val="1"/>
        </w:numPr>
        <w:spacing w:after="75" w:line="360" w:lineRule="auto"/>
        <w:rPr>
          <w:rFonts w:ascii="Calibri" w:eastAsia="Times New Roman" w:hAnsi="Calibri" w:cs="Calibri"/>
          <w:b/>
          <w:bCs/>
          <w:kern w:val="0"/>
          <w:sz w:val="28"/>
          <w:szCs w:val="28"/>
          <w:lang w:val="lt-LT"/>
          <w14:ligatures w14:val="none"/>
        </w:rPr>
      </w:pPr>
      <w:r w:rsidRPr="0004203D">
        <w:rPr>
          <w:rFonts w:ascii="Calibri" w:eastAsia="Times New Roman" w:hAnsi="Calibri" w:cs="Calibri"/>
          <w:b/>
          <w:bCs/>
          <w:kern w:val="0"/>
          <w:sz w:val="28"/>
          <w:szCs w:val="28"/>
          <w:lang w:val="lt-LT"/>
          <w14:ligatures w14:val="none"/>
        </w:rPr>
        <w:t>Gipso kartono plokštės</w:t>
      </w:r>
      <w:r w:rsidR="00A825E5" w:rsidRPr="0004203D">
        <w:rPr>
          <w:rFonts w:ascii="Calibri" w:eastAsia="Times New Roman" w:hAnsi="Calibri" w:cs="Calibri"/>
          <w:b/>
          <w:bCs/>
          <w:kern w:val="0"/>
          <w:sz w:val="28"/>
          <w:szCs w:val="28"/>
          <w:lang w:val="lt-LT"/>
          <w14:ligatures w14:val="none"/>
        </w:rPr>
        <w:t xml:space="preserve"> (impregnuota)</w:t>
      </w:r>
      <w:r w:rsidRPr="0004203D">
        <w:rPr>
          <w:rFonts w:ascii="Calibri" w:eastAsia="Times New Roman" w:hAnsi="Calibri" w:cs="Calibri"/>
          <w:b/>
          <w:bCs/>
          <w:kern w:val="0"/>
          <w:sz w:val="28"/>
          <w:szCs w:val="28"/>
          <w:lang w:val="lt-LT"/>
          <w14:ligatures w14:val="none"/>
        </w:rPr>
        <w:t>.</w:t>
      </w:r>
    </w:p>
    <w:p w14:paraId="107222F3" w14:textId="19AAA4A7" w:rsidR="00A825E5" w:rsidRPr="0004203D" w:rsidRDefault="00A825E5" w:rsidP="00032BBB">
      <w:pPr>
        <w:pStyle w:val="Sraopastraipa"/>
        <w:numPr>
          <w:ilvl w:val="0"/>
          <w:numId w:val="84"/>
        </w:numPr>
        <w:spacing w:after="75" w:line="276" w:lineRule="auto"/>
        <w:rPr>
          <w:rFonts w:ascii="Calibri" w:eastAsia="Times New Roman" w:hAnsi="Calibri" w:cs="Calibri"/>
          <w:b/>
          <w:bCs/>
          <w:kern w:val="0"/>
          <w:sz w:val="28"/>
          <w:szCs w:val="28"/>
          <w:lang w:val="lt-LT"/>
          <w14:ligatures w14:val="none"/>
        </w:rPr>
      </w:pPr>
      <w:r w:rsidRPr="0004203D">
        <w:rPr>
          <w:rFonts w:ascii="Times New Roman" w:eastAsia="Times New Roman" w:hAnsi="Times New Roman" w:cs="Times New Roman"/>
          <w:kern w:val="0"/>
          <w:sz w:val="24"/>
          <w:szCs w:val="24"/>
          <w14:ligatures w14:val="none"/>
        </w:rPr>
        <w:t>Degumo klasė: A2-s1, d0</w:t>
      </w:r>
    </w:p>
    <w:p w14:paraId="05B374AF" w14:textId="77777777" w:rsidR="00A825E5" w:rsidRPr="0004203D" w:rsidRDefault="00A825E5" w:rsidP="00032BBB">
      <w:pPr>
        <w:pStyle w:val="Sraopastraipa"/>
        <w:numPr>
          <w:ilvl w:val="0"/>
          <w:numId w:val="84"/>
        </w:numPr>
        <w:spacing w:after="75" w:line="276" w:lineRule="auto"/>
        <w:rPr>
          <w:rFonts w:ascii="Times New Roman" w:eastAsia="Times New Roman" w:hAnsi="Times New Roman" w:cs="Times New Roman"/>
          <w:kern w:val="0"/>
          <w:sz w:val="24"/>
          <w:szCs w:val="24"/>
          <w14:ligatures w14:val="none"/>
        </w:rPr>
      </w:pPr>
      <w:r w:rsidRPr="0004203D">
        <w:rPr>
          <w:rFonts w:ascii="Times New Roman" w:eastAsia="Times New Roman" w:hAnsi="Times New Roman" w:cs="Times New Roman"/>
          <w:kern w:val="0"/>
          <w:sz w:val="24"/>
          <w:szCs w:val="24"/>
          <w14:ligatures w14:val="none"/>
        </w:rPr>
        <w:t>Vandens garų laidumo koeficientas µ: 10/4</w:t>
      </w:r>
    </w:p>
    <w:p w14:paraId="4082CFF7" w14:textId="7DC07906" w:rsidR="0064063C" w:rsidRPr="006B3481" w:rsidRDefault="00A825E5" w:rsidP="006B3481">
      <w:pPr>
        <w:pStyle w:val="Sraopastraipa"/>
        <w:numPr>
          <w:ilvl w:val="0"/>
          <w:numId w:val="84"/>
        </w:numPr>
        <w:spacing w:after="75" w:line="276" w:lineRule="auto"/>
        <w:rPr>
          <w:rFonts w:ascii="Times New Roman" w:eastAsia="Times New Roman" w:hAnsi="Times New Roman" w:cs="Times New Roman"/>
          <w:kern w:val="0"/>
          <w:sz w:val="24"/>
          <w:szCs w:val="24"/>
          <w14:ligatures w14:val="none"/>
        </w:rPr>
      </w:pPr>
      <w:r w:rsidRPr="0004203D">
        <w:rPr>
          <w:rFonts w:ascii="Times New Roman" w:eastAsia="Times New Roman" w:hAnsi="Times New Roman" w:cs="Times New Roman"/>
          <w:kern w:val="0"/>
          <w:sz w:val="24"/>
          <w:szCs w:val="24"/>
          <w14:ligatures w14:val="none"/>
        </w:rPr>
        <w:t>Gniuždymo stipris: ≥ 3,5 N/mm²</w:t>
      </w:r>
    </w:p>
    <w:p w14:paraId="5A9C5207" w14:textId="42CC4655" w:rsidR="00A825E5" w:rsidRPr="0004203D" w:rsidRDefault="00F57C85" w:rsidP="006B3481">
      <w:pPr>
        <w:pStyle w:val="Sraopastraipa"/>
        <w:numPr>
          <w:ilvl w:val="0"/>
          <w:numId w:val="1"/>
        </w:numPr>
        <w:spacing w:before="240" w:after="75" w:line="276" w:lineRule="auto"/>
        <w:ind w:left="499" w:hanging="357"/>
        <w:contextualSpacing w:val="0"/>
        <w:rPr>
          <w:rFonts w:ascii="Calibri" w:eastAsia="Times New Roman" w:hAnsi="Calibri" w:cs="Calibri"/>
          <w:b/>
          <w:bCs/>
          <w:kern w:val="0"/>
          <w:sz w:val="28"/>
          <w:szCs w:val="28"/>
          <w:lang w:val="lt-LT"/>
          <w14:ligatures w14:val="none"/>
        </w:rPr>
      </w:pPr>
      <w:r w:rsidRPr="0004203D">
        <w:rPr>
          <w:rFonts w:ascii="Calibri" w:eastAsia="Times New Roman" w:hAnsi="Calibri" w:cs="Calibri"/>
          <w:b/>
          <w:bCs/>
          <w:kern w:val="0"/>
          <w:sz w:val="28"/>
          <w:szCs w:val="28"/>
          <w:lang w:val="lt-LT"/>
          <w14:ligatures w14:val="none"/>
        </w:rPr>
        <w:t xml:space="preserve"> P</w:t>
      </w:r>
      <w:r w:rsidR="00A825E5" w:rsidRPr="0004203D">
        <w:rPr>
          <w:rFonts w:ascii="Calibri" w:eastAsia="Times New Roman" w:hAnsi="Calibri" w:cs="Calibri"/>
          <w:b/>
          <w:bCs/>
          <w:kern w:val="0"/>
          <w:sz w:val="28"/>
          <w:szCs w:val="28"/>
          <w:lang w:val="lt-LT"/>
          <w14:ligatures w14:val="none"/>
        </w:rPr>
        <w:t>rofiliai.</w:t>
      </w:r>
    </w:p>
    <w:p w14:paraId="78AAFC64" w14:textId="77777777" w:rsidR="00A825E5" w:rsidRPr="0004203D" w:rsidRDefault="00A825E5" w:rsidP="00032BBB">
      <w:pPr>
        <w:pStyle w:val="Sraopastraipa"/>
        <w:numPr>
          <w:ilvl w:val="0"/>
          <w:numId w:val="7"/>
        </w:numPr>
        <w:shd w:val="clear" w:color="auto" w:fill="FFFFFF"/>
        <w:spacing w:beforeAutospacing="1" w:after="75" w:line="276" w:lineRule="auto"/>
        <w:rPr>
          <w:rFonts w:ascii="Times New Roman" w:eastAsia="Times New Roman" w:hAnsi="Times New Roman" w:cs="Times New Roman"/>
          <w:spacing w:val="3"/>
          <w:kern w:val="0"/>
          <w:sz w:val="24"/>
          <w:szCs w:val="24"/>
          <w14:ligatures w14:val="none"/>
        </w:rPr>
      </w:pPr>
      <w:r w:rsidRPr="0004203D">
        <w:rPr>
          <w:rFonts w:ascii="Times New Roman" w:eastAsia="Times New Roman" w:hAnsi="Times New Roman" w:cs="Times New Roman"/>
          <w:spacing w:val="3"/>
          <w:kern w:val="0"/>
          <w:sz w:val="24"/>
          <w:szCs w:val="24"/>
          <w14:ligatures w14:val="none"/>
        </w:rPr>
        <w:t>Vidaus darbams.</w:t>
      </w:r>
    </w:p>
    <w:p w14:paraId="45BF4E2D" w14:textId="1E622CA0" w:rsidR="008775AE" w:rsidRPr="006B3481" w:rsidRDefault="00A825E5" w:rsidP="006B3481">
      <w:pPr>
        <w:pStyle w:val="Sraopastraipa"/>
        <w:numPr>
          <w:ilvl w:val="0"/>
          <w:numId w:val="7"/>
        </w:numPr>
        <w:shd w:val="clear" w:color="auto" w:fill="FFFFFF"/>
        <w:spacing w:beforeAutospacing="1" w:after="75" w:line="276" w:lineRule="auto"/>
        <w:rPr>
          <w:rFonts w:ascii="Times New Roman" w:eastAsia="Times New Roman" w:hAnsi="Times New Roman" w:cs="Times New Roman"/>
          <w:spacing w:val="3"/>
          <w:kern w:val="0"/>
          <w:sz w:val="24"/>
          <w:szCs w:val="24"/>
          <w14:ligatures w14:val="none"/>
        </w:rPr>
      </w:pPr>
      <w:r w:rsidRPr="0004203D">
        <w:rPr>
          <w:rFonts w:ascii="Times New Roman" w:eastAsia="Times New Roman" w:hAnsi="Times New Roman" w:cs="Times New Roman"/>
          <w:spacing w:val="3"/>
          <w:kern w:val="0"/>
          <w:sz w:val="24"/>
          <w:szCs w:val="24"/>
          <w14:ligatures w14:val="none"/>
        </w:rPr>
        <w:t>Metalo storis 0.6mm.</w:t>
      </w:r>
    </w:p>
    <w:p w14:paraId="657A06C9" w14:textId="52E6951D" w:rsidR="00A825E5" w:rsidRPr="0004203D" w:rsidRDefault="00A825E5" w:rsidP="006B3481">
      <w:pPr>
        <w:pStyle w:val="Sraopastraipa"/>
        <w:numPr>
          <w:ilvl w:val="0"/>
          <w:numId w:val="1"/>
        </w:numPr>
        <w:shd w:val="clear" w:color="auto" w:fill="FFFFFF"/>
        <w:spacing w:before="100" w:beforeAutospacing="1" w:after="120" w:line="276" w:lineRule="auto"/>
        <w:ind w:left="499" w:hanging="357"/>
        <w:contextualSpacing w:val="0"/>
        <w:rPr>
          <w:rFonts w:ascii="Calibri" w:eastAsia="Times New Roman" w:hAnsi="Calibri" w:cs="Calibri"/>
          <w:b/>
          <w:bCs/>
          <w:color w:val="000000" w:themeColor="text1"/>
          <w:spacing w:val="3"/>
          <w:kern w:val="0"/>
          <w:sz w:val="28"/>
          <w:szCs w:val="28"/>
          <w14:ligatures w14:val="none"/>
        </w:rPr>
      </w:pPr>
      <w:r w:rsidRPr="0004203D">
        <w:rPr>
          <w:rFonts w:ascii="Calibri" w:eastAsia="Times New Roman" w:hAnsi="Calibri" w:cs="Calibri"/>
          <w:b/>
          <w:bCs/>
          <w:color w:val="000000" w:themeColor="text1"/>
          <w:spacing w:val="3"/>
          <w:kern w:val="0"/>
          <w:sz w:val="28"/>
          <w:szCs w:val="28"/>
          <w14:ligatures w14:val="none"/>
        </w:rPr>
        <w:t>Vatos plokštės pertvaroms.</w:t>
      </w:r>
    </w:p>
    <w:p w14:paraId="582E693F" w14:textId="72F36CEC" w:rsidR="00A825E5" w:rsidRPr="0004203D" w:rsidRDefault="00A825E5" w:rsidP="00032BBB">
      <w:pPr>
        <w:pStyle w:val="Sraopastraipa"/>
        <w:numPr>
          <w:ilvl w:val="0"/>
          <w:numId w:val="4"/>
        </w:numPr>
        <w:spacing w:after="75" w:line="276" w:lineRule="auto"/>
        <w:rPr>
          <w:rFonts w:ascii="Times New Roman" w:eastAsia="Times New Roman" w:hAnsi="Times New Roman" w:cs="Times New Roman"/>
          <w:kern w:val="0"/>
          <w:sz w:val="24"/>
          <w:szCs w:val="24"/>
          <w14:ligatures w14:val="none"/>
        </w:rPr>
      </w:pPr>
      <w:r w:rsidRPr="0004203D">
        <w:rPr>
          <w:rFonts w:ascii="Times New Roman" w:eastAsia="Times New Roman" w:hAnsi="Times New Roman" w:cs="Times New Roman"/>
          <w:kern w:val="0"/>
          <w:sz w:val="24"/>
          <w:szCs w:val="24"/>
          <w14:ligatures w14:val="none"/>
        </w:rPr>
        <w:t>Plokštės universaliam naudojimui: vidaus pertvarų, perdangų ir šlaitinių stogų šiltinimui.</w:t>
      </w:r>
    </w:p>
    <w:p w14:paraId="188380A0" w14:textId="77777777" w:rsidR="00A825E5" w:rsidRPr="0004203D" w:rsidRDefault="00A825E5" w:rsidP="00032BBB">
      <w:pPr>
        <w:pStyle w:val="Sraopastraipa"/>
        <w:numPr>
          <w:ilvl w:val="0"/>
          <w:numId w:val="4"/>
        </w:numPr>
        <w:spacing w:after="75" w:line="276" w:lineRule="auto"/>
        <w:rPr>
          <w:rFonts w:ascii="Times New Roman" w:eastAsia="Times New Roman" w:hAnsi="Times New Roman" w:cs="Times New Roman"/>
          <w:kern w:val="0"/>
          <w:sz w:val="24"/>
          <w:szCs w:val="24"/>
          <w14:ligatures w14:val="none"/>
        </w:rPr>
      </w:pPr>
      <w:r w:rsidRPr="0004203D">
        <w:rPr>
          <w:rFonts w:ascii="Times New Roman" w:eastAsia="Times New Roman" w:hAnsi="Times New Roman" w:cs="Times New Roman"/>
          <w:kern w:val="0"/>
          <w:sz w:val="24"/>
          <w:szCs w:val="24"/>
          <w14:ligatures w14:val="none"/>
        </w:rPr>
        <w:t>Šilumos laidumo koeficientas: 0,037 W/mK</w:t>
      </w:r>
    </w:p>
    <w:p w14:paraId="3DC77FE9" w14:textId="77777777" w:rsidR="00A825E5" w:rsidRPr="0004203D" w:rsidRDefault="00A825E5" w:rsidP="00032BBB">
      <w:pPr>
        <w:pStyle w:val="Sraopastraipa"/>
        <w:numPr>
          <w:ilvl w:val="0"/>
          <w:numId w:val="4"/>
        </w:numPr>
        <w:spacing w:after="75" w:line="276" w:lineRule="auto"/>
        <w:rPr>
          <w:rFonts w:ascii="Times New Roman" w:eastAsia="Times New Roman" w:hAnsi="Times New Roman" w:cs="Times New Roman"/>
          <w:kern w:val="0"/>
          <w:sz w:val="24"/>
          <w:szCs w:val="24"/>
          <w14:ligatures w14:val="none"/>
        </w:rPr>
      </w:pPr>
      <w:r w:rsidRPr="0004203D">
        <w:rPr>
          <w:rFonts w:ascii="Times New Roman" w:eastAsia="Times New Roman" w:hAnsi="Times New Roman" w:cs="Times New Roman"/>
          <w:kern w:val="0"/>
          <w:sz w:val="24"/>
          <w:szCs w:val="24"/>
          <w14:ligatures w14:val="none"/>
        </w:rPr>
        <w:t>Garso sugerties koeficientas:</w:t>
      </w:r>
    </w:p>
    <w:p w14:paraId="2982E9E2" w14:textId="77777777" w:rsidR="00A825E5" w:rsidRPr="0004203D" w:rsidRDefault="00A825E5" w:rsidP="00032BBB">
      <w:pPr>
        <w:pStyle w:val="Sraopastraipa"/>
        <w:numPr>
          <w:ilvl w:val="0"/>
          <w:numId w:val="4"/>
        </w:numPr>
        <w:spacing w:after="75" w:line="276" w:lineRule="auto"/>
        <w:rPr>
          <w:rFonts w:ascii="Times New Roman" w:eastAsia="Times New Roman" w:hAnsi="Times New Roman" w:cs="Times New Roman"/>
          <w:kern w:val="0"/>
          <w:sz w:val="24"/>
          <w:szCs w:val="24"/>
          <w14:ligatures w14:val="none"/>
        </w:rPr>
      </w:pPr>
      <w:r w:rsidRPr="0004203D">
        <w:rPr>
          <w:rFonts w:ascii="Times New Roman" w:eastAsia="Times New Roman" w:hAnsi="Times New Roman" w:cs="Times New Roman"/>
          <w:kern w:val="0"/>
          <w:sz w:val="24"/>
          <w:szCs w:val="24"/>
          <w14:ligatures w14:val="none"/>
        </w:rPr>
        <w:t>Kai storis 50 mm αw = 0,85</w:t>
      </w:r>
    </w:p>
    <w:p w14:paraId="767D628E" w14:textId="1AB97051" w:rsidR="00032BBB" w:rsidRPr="006B3481" w:rsidRDefault="00A825E5" w:rsidP="006B3481">
      <w:pPr>
        <w:pStyle w:val="Sraopastraipa"/>
        <w:numPr>
          <w:ilvl w:val="0"/>
          <w:numId w:val="4"/>
        </w:numPr>
        <w:spacing w:after="240" w:line="276" w:lineRule="auto"/>
        <w:ind w:left="714" w:hanging="357"/>
        <w:contextualSpacing w:val="0"/>
        <w:rPr>
          <w:rFonts w:ascii="Times New Roman" w:eastAsia="Times New Roman" w:hAnsi="Times New Roman" w:cs="Times New Roman"/>
          <w:kern w:val="0"/>
          <w:sz w:val="24"/>
          <w:szCs w:val="24"/>
          <w14:ligatures w14:val="none"/>
        </w:rPr>
      </w:pPr>
      <w:r w:rsidRPr="0004203D">
        <w:rPr>
          <w:rFonts w:ascii="Times New Roman" w:eastAsia="Times New Roman" w:hAnsi="Times New Roman" w:cs="Times New Roman"/>
          <w:kern w:val="0"/>
          <w:sz w:val="24"/>
          <w:szCs w:val="24"/>
          <w14:ligatures w14:val="none"/>
        </w:rPr>
        <w:t>Kai storis ≥ 75 mm αw = 1,0</w:t>
      </w:r>
    </w:p>
    <w:p w14:paraId="4EC9D7FD" w14:textId="3756AEC6" w:rsidR="00A825E5" w:rsidRPr="0004203D" w:rsidRDefault="006B3481" w:rsidP="008517D6">
      <w:pPr>
        <w:pStyle w:val="Sraopastraipa"/>
        <w:numPr>
          <w:ilvl w:val="0"/>
          <w:numId w:val="1"/>
        </w:numPr>
        <w:spacing w:after="75" w:line="276" w:lineRule="auto"/>
        <w:rPr>
          <w:rFonts w:ascii="Calibri" w:eastAsia="Times New Roman" w:hAnsi="Calibri" w:cs="Calibri"/>
          <w:b/>
          <w:bCs/>
          <w:kern w:val="0"/>
          <w:sz w:val="28"/>
          <w:szCs w:val="28"/>
          <w:lang w:val="lt-LT"/>
          <w14:ligatures w14:val="none"/>
        </w:rPr>
      </w:pPr>
      <w:r>
        <w:rPr>
          <w:rFonts w:ascii="Calibri" w:eastAsia="Times New Roman" w:hAnsi="Calibri" w:cs="Calibri"/>
          <w:b/>
          <w:bCs/>
          <w:kern w:val="0"/>
          <w:sz w:val="28"/>
          <w:szCs w:val="28"/>
          <w:lang w:val="lt-LT"/>
          <w14:ligatures w14:val="none"/>
        </w:rPr>
        <w:t xml:space="preserve"> </w:t>
      </w:r>
      <w:r w:rsidR="00A825E5" w:rsidRPr="0004203D">
        <w:rPr>
          <w:rFonts w:ascii="Calibri" w:eastAsia="Times New Roman" w:hAnsi="Calibri" w:cs="Calibri"/>
          <w:b/>
          <w:bCs/>
          <w:kern w:val="0"/>
          <w:sz w:val="28"/>
          <w:szCs w:val="28"/>
          <w:lang w:val="lt-LT"/>
          <w14:ligatures w14:val="none"/>
        </w:rPr>
        <w:t>Angų formavimo profiliai</w:t>
      </w:r>
    </w:p>
    <w:p w14:paraId="05E5540C" w14:textId="77777777" w:rsidR="00A825E5" w:rsidRPr="0004203D" w:rsidRDefault="00A825E5" w:rsidP="00032BBB">
      <w:pPr>
        <w:pStyle w:val="Sraopastraipa"/>
        <w:numPr>
          <w:ilvl w:val="0"/>
          <w:numId w:val="5"/>
        </w:numPr>
        <w:shd w:val="clear" w:color="auto" w:fill="FFFFFF"/>
        <w:spacing w:beforeAutospacing="1" w:after="75" w:line="276" w:lineRule="auto"/>
        <w:rPr>
          <w:rFonts w:ascii="Times New Roman" w:eastAsia="Times New Roman" w:hAnsi="Times New Roman" w:cs="Times New Roman"/>
          <w:spacing w:val="3"/>
          <w:kern w:val="0"/>
          <w:sz w:val="24"/>
          <w:szCs w:val="24"/>
          <w14:ligatures w14:val="none"/>
        </w:rPr>
      </w:pPr>
      <w:r w:rsidRPr="0004203D">
        <w:rPr>
          <w:rFonts w:ascii="Times New Roman" w:eastAsia="Times New Roman" w:hAnsi="Times New Roman" w:cs="Times New Roman"/>
          <w:spacing w:val="3"/>
          <w:kern w:val="0"/>
          <w:sz w:val="24"/>
          <w:szCs w:val="24"/>
          <w14:ligatures w14:val="none"/>
        </w:rPr>
        <w:t>Degumo klasė: A1.</w:t>
      </w:r>
    </w:p>
    <w:p w14:paraId="49D60602" w14:textId="77777777" w:rsidR="00A825E5" w:rsidRPr="0004203D" w:rsidRDefault="00A825E5" w:rsidP="00032BBB">
      <w:pPr>
        <w:pStyle w:val="Sraopastraipa"/>
        <w:numPr>
          <w:ilvl w:val="0"/>
          <w:numId w:val="5"/>
        </w:numPr>
        <w:shd w:val="clear" w:color="auto" w:fill="FFFFFF"/>
        <w:spacing w:beforeAutospacing="1" w:after="75" w:line="276" w:lineRule="auto"/>
        <w:rPr>
          <w:rFonts w:ascii="Times New Roman" w:eastAsia="Times New Roman" w:hAnsi="Times New Roman" w:cs="Times New Roman"/>
          <w:spacing w:val="3"/>
          <w:kern w:val="0"/>
          <w:sz w:val="24"/>
          <w:szCs w:val="24"/>
          <w14:ligatures w14:val="none"/>
        </w:rPr>
      </w:pPr>
      <w:r w:rsidRPr="0004203D">
        <w:rPr>
          <w:rFonts w:ascii="Times New Roman" w:eastAsia="Times New Roman" w:hAnsi="Times New Roman" w:cs="Times New Roman"/>
          <w:spacing w:val="3"/>
          <w:kern w:val="0"/>
          <w:sz w:val="24"/>
          <w:szCs w:val="24"/>
          <w14:ligatures w14:val="none"/>
        </w:rPr>
        <w:t>Takumo riba: 250 N/mm².</w:t>
      </w:r>
    </w:p>
    <w:p w14:paraId="12D944E3" w14:textId="12ED6FD2" w:rsidR="00FB6998" w:rsidRPr="0004203D" w:rsidRDefault="00A825E5" w:rsidP="00032BBB">
      <w:pPr>
        <w:pStyle w:val="Sraopastraipa"/>
        <w:numPr>
          <w:ilvl w:val="0"/>
          <w:numId w:val="5"/>
        </w:numPr>
        <w:shd w:val="clear" w:color="auto" w:fill="FFFFFF"/>
        <w:spacing w:beforeAutospacing="1" w:after="75" w:line="276" w:lineRule="auto"/>
        <w:rPr>
          <w:rFonts w:ascii="Times New Roman" w:eastAsia="Times New Roman" w:hAnsi="Times New Roman" w:cs="Times New Roman"/>
          <w:spacing w:val="3"/>
          <w:kern w:val="0"/>
          <w:sz w:val="24"/>
          <w:szCs w:val="24"/>
          <w14:ligatures w14:val="none"/>
        </w:rPr>
      </w:pPr>
      <w:r w:rsidRPr="0004203D">
        <w:rPr>
          <w:rFonts w:ascii="Times New Roman" w:eastAsia="Times New Roman" w:hAnsi="Times New Roman" w:cs="Times New Roman"/>
          <w:spacing w:val="3"/>
          <w:kern w:val="0"/>
          <w:sz w:val="24"/>
          <w:szCs w:val="24"/>
          <w14:ligatures w14:val="none"/>
        </w:rPr>
        <w:t>Metalo storis 2mm.</w:t>
      </w:r>
    </w:p>
    <w:p w14:paraId="0083FC0D" w14:textId="77777777" w:rsidR="00032BBB" w:rsidRPr="0004203D" w:rsidRDefault="00032BBB" w:rsidP="00032BBB">
      <w:pPr>
        <w:pStyle w:val="Sraopastraipa"/>
        <w:shd w:val="clear" w:color="auto" w:fill="FFFFFF"/>
        <w:spacing w:beforeAutospacing="1" w:after="75" w:line="276" w:lineRule="auto"/>
        <w:rPr>
          <w:rFonts w:ascii="Times New Roman" w:eastAsia="Times New Roman" w:hAnsi="Times New Roman" w:cs="Times New Roman"/>
          <w:spacing w:val="3"/>
          <w:kern w:val="0"/>
          <w:sz w:val="24"/>
          <w:szCs w:val="24"/>
          <w14:ligatures w14:val="none"/>
        </w:rPr>
      </w:pPr>
    </w:p>
    <w:p w14:paraId="38BD3E69" w14:textId="68AB09D6" w:rsidR="00A825E5" w:rsidRPr="0004203D" w:rsidRDefault="006B3481" w:rsidP="008517D6">
      <w:pPr>
        <w:pStyle w:val="Sraopastraipa"/>
        <w:numPr>
          <w:ilvl w:val="0"/>
          <w:numId w:val="1"/>
        </w:numPr>
        <w:spacing w:after="75" w:line="276" w:lineRule="auto"/>
        <w:rPr>
          <w:rFonts w:ascii="Calibri" w:eastAsia="Times New Roman" w:hAnsi="Calibri" w:cs="Calibri"/>
          <w:b/>
          <w:bCs/>
          <w:kern w:val="0"/>
          <w:sz w:val="28"/>
          <w:szCs w:val="28"/>
          <w:lang w:val="lt-LT"/>
          <w14:ligatures w14:val="none"/>
        </w:rPr>
      </w:pPr>
      <w:r>
        <w:rPr>
          <w:rFonts w:ascii="Calibri" w:eastAsia="Times New Roman" w:hAnsi="Calibri" w:cs="Calibri"/>
          <w:b/>
          <w:bCs/>
          <w:kern w:val="0"/>
          <w:sz w:val="28"/>
          <w:szCs w:val="28"/>
          <w:lang w:val="lt-LT"/>
          <w14:ligatures w14:val="none"/>
        </w:rPr>
        <w:t xml:space="preserve"> </w:t>
      </w:r>
      <w:r w:rsidR="00A825E5" w:rsidRPr="0004203D">
        <w:rPr>
          <w:rFonts w:ascii="Calibri" w:eastAsia="Times New Roman" w:hAnsi="Calibri" w:cs="Calibri"/>
          <w:b/>
          <w:bCs/>
          <w:kern w:val="0"/>
          <w:sz w:val="28"/>
          <w:szCs w:val="28"/>
          <w:lang w:val="lt-LT"/>
          <w14:ligatures w14:val="none"/>
        </w:rPr>
        <w:t>Hidroizoliacija</w:t>
      </w:r>
    </w:p>
    <w:p w14:paraId="7E74680D" w14:textId="77777777" w:rsidR="00A825E5" w:rsidRPr="0004203D" w:rsidRDefault="00A825E5" w:rsidP="00032BBB">
      <w:pPr>
        <w:pStyle w:val="Sraopastraipa"/>
        <w:numPr>
          <w:ilvl w:val="0"/>
          <w:numId w:val="80"/>
        </w:numPr>
        <w:shd w:val="clear" w:color="auto" w:fill="FFFFFF"/>
        <w:spacing w:after="75" w:line="276" w:lineRule="auto"/>
        <w:textAlignment w:val="baseline"/>
        <w:rPr>
          <w:rFonts w:ascii="Times New Roman" w:eastAsia="Times New Roman" w:hAnsi="Times New Roman" w:cs="Times New Roman"/>
          <w:kern w:val="0"/>
          <w:sz w:val="24"/>
          <w:szCs w:val="24"/>
          <w14:ligatures w14:val="none"/>
        </w:rPr>
      </w:pPr>
      <w:r w:rsidRPr="0004203D">
        <w:rPr>
          <w:rFonts w:ascii="Times New Roman" w:eastAsia="Times New Roman" w:hAnsi="Times New Roman" w:cs="Times New Roman"/>
          <w:kern w:val="0"/>
          <w:sz w:val="24"/>
          <w:szCs w:val="24"/>
          <w14:ligatures w14:val="none"/>
        </w:rPr>
        <w:t>Degumo klasė: E</w:t>
      </w:r>
    </w:p>
    <w:p w14:paraId="52C8C26B" w14:textId="77777777" w:rsidR="00A825E5" w:rsidRPr="0004203D" w:rsidRDefault="00A825E5" w:rsidP="00032BBB">
      <w:pPr>
        <w:pStyle w:val="Sraopastraipa"/>
        <w:numPr>
          <w:ilvl w:val="0"/>
          <w:numId w:val="80"/>
        </w:numPr>
        <w:shd w:val="clear" w:color="auto" w:fill="FFFFFF"/>
        <w:spacing w:after="75" w:line="276" w:lineRule="auto"/>
        <w:textAlignment w:val="baseline"/>
        <w:rPr>
          <w:rFonts w:ascii="Times New Roman" w:eastAsia="Times New Roman" w:hAnsi="Times New Roman" w:cs="Times New Roman"/>
          <w:kern w:val="0"/>
          <w:sz w:val="24"/>
          <w:szCs w:val="24"/>
          <w14:ligatures w14:val="none"/>
        </w:rPr>
      </w:pPr>
      <w:r w:rsidRPr="0004203D">
        <w:rPr>
          <w:rFonts w:ascii="Times New Roman" w:eastAsia="Times New Roman" w:hAnsi="Times New Roman" w:cs="Times New Roman"/>
          <w:kern w:val="0"/>
          <w:sz w:val="24"/>
          <w:szCs w:val="24"/>
          <w14:ligatures w14:val="none"/>
        </w:rPr>
        <w:t>Sukibimo stipris: ≥ 0,5 N/mm²</w:t>
      </w:r>
    </w:p>
    <w:p w14:paraId="7AD75AE9" w14:textId="77777777" w:rsidR="00A825E5" w:rsidRPr="0004203D" w:rsidRDefault="00A825E5" w:rsidP="00032BBB">
      <w:pPr>
        <w:pStyle w:val="Sraopastraipa"/>
        <w:numPr>
          <w:ilvl w:val="0"/>
          <w:numId w:val="5"/>
        </w:numPr>
        <w:shd w:val="clear" w:color="auto" w:fill="FFFFFF"/>
        <w:spacing w:after="75" w:line="276" w:lineRule="auto"/>
        <w:textAlignment w:val="baseline"/>
        <w:rPr>
          <w:rFonts w:ascii="Times New Roman" w:eastAsia="Times New Roman" w:hAnsi="Times New Roman" w:cs="Times New Roman"/>
          <w:kern w:val="0"/>
          <w:sz w:val="24"/>
          <w:szCs w:val="24"/>
          <w14:ligatures w14:val="none"/>
        </w:rPr>
      </w:pPr>
      <w:r w:rsidRPr="0004203D">
        <w:rPr>
          <w:rFonts w:ascii="Times New Roman" w:eastAsia="Times New Roman" w:hAnsi="Times New Roman" w:cs="Times New Roman"/>
          <w:kern w:val="0"/>
          <w:sz w:val="24"/>
          <w:szCs w:val="24"/>
          <w14:ligatures w14:val="none"/>
        </w:rPr>
        <w:t>Vandens garo izoliacijos koeficientas sd (kai sąnaudos 1000 g/m²): 2,3 m.</w:t>
      </w:r>
    </w:p>
    <w:p w14:paraId="0F8B155B" w14:textId="63CE2841" w:rsidR="0044350E" w:rsidRPr="0004203D" w:rsidRDefault="00A825E5" w:rsidP="00B67C0C">
      <w:pPr>
        <w:pStyle w:val="Sraopastraipa"/>
        <w:numPr>
          <w:ilvl w:val="0"/>
          <w:numId w:val="5"/>
        </w:numPr>
        <w:shd w:val="clear" w:color="auto" w:fill="FFFFFF"/>
        <w:spacing w:after="75" w:line="276" w:lineRule="auto"/>
        <w:textAlignment w:val="baseline"/>
        <w:rPr>
          <w:rFonts w:ascii="Times New Roman" w:eastAsia="Times New Roman" w:hAnsi="Times New Roman" w:cs="Times New Roman"/>
          <w:color w:val="000000" w:themeColor="text1"/>
          <w:kern w:val="0"/>
          <w:sz w:val="24"/>
          <w:szCs w:val="24"/>
          <w14:ligatures w14:val="none"/>
        </w:rPr>
      </w:pPr>
      <w:r w:rsidRPr="0004203D">
        <w:rPr>
          <w:rFonts w:ascii="Times New Roman" w:eastAsia="Times New Roman" w:hAnsi="Times New Roman" w:cs="Times New Roman"/>
          <w:color w:val="000000" w:themeColor="text1"/>
          <w:kern w:val="0"/>
          <w:sz w:val="24"/>
          <w:szCs w:val="24"/>
          <w14:ligatures w14:val="none"/>
        </w:rPr>
        <w:t>Sausos plėvelės storis: ≥ 0,5 mm.</w:t>
      </w:r>
    </w:p>
    <w:p w14:paraId="08017A66" w14:textId="77777777" w:rsidR="0004203D" w:rsidRPr="0004203D" w:rsidRDefault="0004203D" w:rsidP="0004203D">
      <w:pPr>
        <w:pStyle w:val="Sraopastraipa"/>
        <w:shd w:val="clear" w:color="auto" w:fill="FFFFFF"/>
        <w:spacing w:after="75" w:line="276" w:lineRule="auto"/>
        <w:textAlignment w:val="baseline"/>
        <w:rPr>
          <w:rFonts w:ascii="Times New Roman" w:eastAsia="Times New Roman" w:hAnsi="Times New Roman" w:cs="Times New Roman"/>
          <w:color w:val="000000" w:themeColor="text1"/>
          <w:kern w:val="0"/>
          <w:sz w:val="24"/>
          <w:szCs w:val="24"/>
          <w14:ligatures w14:val="none"/>
        </w:rPr>
      </w:pPr>
    </w:p>
    <w:p w14:paraId="49081032" w14:textId="1EF633DB" w:rsidR="0004203D" w:rsidRPr="006B3481" w:rsidRDefault="00B67C0C" w:rsidP="006B3481">
      <w:pPr>
        <w:pStyle w:val="Sraopastraipa"/>
        <w:numPr>
          <w:ilvl w:val="0"/>
          <w:numId w:val="1"/>
        </w:numPr>
        <w:spacing w:after="0" w:line="276" w:lineRule="auto"/>
        <w:rPr>
          <w:rFonts w:ascii="Calibri" w:eastAsia="Times New Roman" w:hAnsi="Calibri" w:cs="Calibri"/>
          <w:b/>
          <w:bCs/>
          <w:kern w:val="0"/>
          <w:sz w:val="28"/>
          <w:szCs w:val="28"/>
          <w:lang w:val="lt-LT"/>
          <w14:ligatures w14:val="none"/>
        </w:rPr>
      </w:pPr>
      <w:r w:rsidRPr="0004203D">
        <w:rPr>
          <w:rFonts w:ascii="Calibri" w:eastAsia="Times New Roman" w:hAnsi="Calibri" w:cs="Calibri"/>
          <w:b/>
          <w:bCs/>
          <w:kern w:val="0"/>
          <w:sz w:val="28"/>
          <w:szCs w:val="28"/>
          <w:lang w:val="lt-LT"/>
          <w14:ligatures w14:val="none"/>
        </w:rPr>
        <w:t>Plytelės</w:t>
      </w:r>
    </w:p>
    <w:p w14:paraId="42A6D9EB" w14:textId="434A1A64" w:rsidR="0004203D" w:rsidRDefault="00B67C0C" w:rsidP="006B3481">
      <w:pPr>
        <w:pStyle w:val="Sraopastraipa"/>
        <w:numPr>
          <w:ilvl w:val="0"/>
          <w:numId w:val="95"/>
        </w:numPr>
        <w:spacing w:after="240" w:line="276" w:lineRule="auto"/>
        <w:ind w:left="714" w:hanging="357"/>
        <w:contextualSpacing w:val="0"/>
        <w:rPr>
          <w:rFonts w:ascii="Times New Roman" w:hAnsi="Times New Roman" w:cs="Times New Roman"/>
          <w:sz w:val="24"/>
          <w:szCs w:val="24"/>
        </w:rPr>
      </w:pPr>
      <w:r w:rsidRPr="0004203D">
        <w:rPr>
          <w:rFonts w:ascii="Times New Roman" w:hAnsi="Times New Roman" w:cs="Times New Roman"/>
          <w:sz w:val="24"/>
          <w:szCs w:val="24"/>
        </w:rPr>
        <w:t>Minimalus storis-8mm, glazūruotos.</w:t>
      </w:r>
    </w:p>
    <w:p w14:paraId="5FBA5AFB" w14:textId="77777777" w:rsidR="006B3481" w:rsidRPr="006B3481" w:rsidRDefault="006B3481" w:rsidP="006B3481">
      <w:pPr>
        <w:pStyle w:val="Sraopastraipa"/>
        <w:spacing w:after="240" w:line="276" w:lineRule="auto"/>
        <w:ind w:left="714"/>
        <w:contextualSpacing w:val="0"/>
        <w:rPr>
          <w:rFonts w:ascii="Times New Roman" w:hAnsi="Times New Roman" w:cs="Times New Roman"/>
          <w:sz w:val="24"/>
          <w:szCs w:val="24"/>
        </w:rPr>
      </w:pPr>
    </w:p>
    <w:p w14:paraId="20FF0D60" w14:textId="2E72A6B7" w:rsidR="00412240" w:rsidRPr="0004203D" w:rsidRDefault="006B3481" w:rsidP="005C4A71">
      <w:pPr>
        <w:pStyle w:val="Sraopastraipa"/>
        <w:numPr>
          <w:ilvl w:val="0"/>
          <w:numId w:val="1"/>
        </w:numPr>
        <w:spacing w:after="0" w:line="276" w:lineRule="auto"/>
        <w:rPr>
          <w:rFonts w:ascii="Calibri" w:eastAsia="Times New Roman" w:hAnsi="Calibri" w:cs="Calibri"/>
          <w:b/>
          <w:bCs/>
          <w:kern w:val="0"/>
          <w:sz w:val="28"/>
          <w:szCs w:val="28"/>
          <w:lang w:val="lt-LT"/>
          <w14:ligatures w14:val="none"/>
        </w:rPr>
      </w:pPr>
      <w:r>
        <w:rPr>
          <w:rFonts w:ascii="Calibri" w:eastAsia="Times New Roman" w:hAnsi="Calibri" w:cs="Calibri"/>
          <w:b/>
          <w:bCs/>
          <w:kern w:val="0"/>
          <w:sz w:val="28"/>
          <w:szCs w:val="28"/>
          <w:lang w:val="lt-LT"/>
          <w14:ligatures w14:val="none"/>
        </w:rPr>
        <w:lastRenderedPageBreak/>
        <w:t xml:space="preserve"> </w:t>
      </w:r>
      <w:r w:rsidR="00412240" w:rsidRPr="0004203D">
        <w:rPr>
          <w:rFonts w:ascii="Calibri" w:eastAsia="Times New Roman" w:hAnsi="Calibri" w:cs="Calibri"/>
          <w:b/>
          <w:bCs/>
          <w:kern w:val="0"/>
          <w:sz w:val="28"/>
          <w:szCs w:val="28"/>
          <w:lang w:val="lt-LT"/>
          <w14:ligatures w14:val="none"/>
        </w:rPr>
        <w:t>Pakabinamos lubos</w:t>
      </w:r>
    </w:p>
    <w:p w14:paraId="311AC13A" w14:textId="77777777" w:rsidR="00412240" w:rsidRPr="00412240" w:rsidRDefault="00412240" w:rsidP="00412240">
      <w:pPr>
        <w:numPr>
          <w:ilvl w:val="0"/>
          <w:numId w:val="108"/>
        </w:numPr>
        <w:shd w:val="clear" w:color="auto" w:fill="FFFFFF"/>
        <w:spacing w:after="75" w:line="276" w:lineRule="auto"/>
        <w:textAlignment w:val="baseline"/>
        <w:rPr>
          <w:rFonts w:ascii="inherit" w:eastAsia="Times New Roman" w:hAnsi="inherit" w:cs="Arial"/>
          <w:kern w:val="0"/>
          <w:sz w:val="24"/>
          <w:szCs w:val="24"/>
          <w14:ligatures w14:val="none"/>
        </w:rPr>
      </w:pPr>
      <w:r w:rsidRPr="00412240">
        <w:rPr>
          <w:rFonts w:ascii="inherit" w:eastAsia="Times New Roman" w:hAnsi="inherit" w:cs="Arial"/>
          <w:kern w:val="0"/>
          <w:sz w:val="24"/>
          <w:szCs w:val="24"/>
          <w14:ligatures w14:val="none"/>
        </w:rPr>
        <w:t>Plokštė tvirta, neišlinksta, kampai nelūžinėja.</w:t>
      </w:r>
    </w:p>
    <w:p w14:paraId="6F514618" w14:textId="6460D3FD" w:rsidR="00412240" w:rsidRPr="00412240" w:rsidRDefault="005C4A71" w:rsidP="00412240">
      <w:pPr>
        <w:numPr>
          <w:ilvl w:val="0"/>
          <w:numId w:val="108"/>
        </w:numPr>
        <w:shd w:val="clear" w:color="auto" w:fill="FFFFFF"/>
        <w:spacing w:after="75" w:line="276" w:lineRule="auto"/>
        <w:textAlignment w:val="baseline"/>
        <w:rPr>
          <w:rFonts w:ascii="inherit" w:eastAsia="Times New Roman" w:hAnsi="inherit" w:cs="Arial"/>
          <w:kern w:val="0"/>
          <w:sz w:val="24"/>
          <w:szCs w:val="24"/>
          <w14:ligatures w14:val="none"/>
        </w:rPr>
      </w:pPr>
      <w:r w:rsidRPr="0004203D">
        <w:rPr>
          <w:rFonts w:ascii="inherit" w:eastAsia="Times New Roman" w:hAnsi="inherit" w:cs="Arial"/>
          <w:kern w:val="0"/>
          <w:sz w:val="24"/>
          <w:szCs w:val="24"/>
          <w14:ligatures w14:val="none"/>
        </w:rPr>
        <w:t>A</w:t>
      </w:r>
      <w:r w:rsidR="00412240" w:rsidRPr="00412240">
        <w:rPr>
          <w:rFonts w:ascii="inherit" w:eastAsia="Times New Roman" w:hAnsi="inherit" w:cs="Arial"/>
          <w:kern w:val="0"/>
          <w:sz w:val="24"/>
          <w:szCs w:val="24"/>
          <w14:ligatures w14:val="none"/>
        </w:rPr>
        <w:t>tviros konstrukcijos sistemą</w:t>
      </w:r>
      <w:r w:rsidRPr="0004203D">
        <w:rPr>
          <w:rFonts w:ascii="inherit" w:eastAsia="Times New Roman" w:hAnsi="inherit" w:cs="Arial"/>
          <w:kern w:val="0"/>
          <w:sz w:val="24"/>
          <w:szCs w:val="24"/>
          <w14:ligatures w14:val="none"/>
        </w:rPr>
        <w:t>,</w:t>
      </w:r>
    </w:p>
    <w:p w14:paraId="3169C8F9" w14:textId="77777777" w:rsidR="00412240" w:rsidRPr="00412240" w:rsidRDefault="00412240" w:rsidP="00412240">
      <w:pPr>
        <w:numPr>
          <w:ilvl w:val="0"/>
          <w:numId w:val="108"/>
        </w:numPr>
        <w:shd w:val="clear" w:color="auto" w:fill="FFFFFF"/>
        <w:spacing w:after="75" w:line="276" w:lineRule="auto"/>
        <w:textAlignment w:val="baseline"/>
        <w:rPr>
          <w:rFonts w:ascii="inherit" w:eastAsia="Times New Roman" w:hAnsi="inherit" w:cs="Arial"/>
          <w:kern w:val="0"/>
          <w:sz w:val="24"/>
          <w:szCs w:val="24"/>
          <w14:ligatures w14:val="none"/>
        </w:rPr>
      </w:pPr>
      <w:r w:rsidRPr="00412240">
        <w:rPr>
          <w:rFonts w:ascii="inherit" w:eastAsia="Times New Roman" w:hAnsi="inherit" w:cs="Arial"/>
          <w:kern w:val="0"/>
          <w:sz w:val="24"/>
          <w:szCs w:val="24"/>
          <w14:ligatures w14:val="none"/>
        </w:rPr>
        <w:t>Šviesos atspindėjimas: 84%.</w:t>
      </w:r>
    </w:p>
    <w:p w14:paraId="797FE582" w14:textId="7E9504E7" w:rsidR="00BE1D3C" w:rsidRPr="006B3481" w:rsidRDefault="00412240" w:rsidP="00412240">
      <w:pPr>
        <w:numPr>
          <w:ilvl w:val="0"/>
          <w:numId w:val="108"/>
        </w:numPr>
        <w:shd w:val="clear" w:color="auto" w:fill="FFFFFF"/>
        <w:spacing w:after="75" w:line="276" w:lineRule="auto"/>
        <w:textAlignment w:val="baseline"/>
        <w:rPr>
          <w:rFonts w:ascii="inherit" w:eastAsia="Times New Roman" w:hAnsi="inherit" w:cs="Arial"/>
          <w:kern w:val="0"/>
          <w:sz w:val="24"/>
          <w:szCs w:val="24"/>
          <w14:ligatures w14:val="none"/>
        </w:rPr>
      </w:pPr>
      <w:r w:rsidRPr="00412240">
        <w:rPr>
          <w:rFonts w:ascii="inherit" w:eastAsia="Times New Roman" w:hAnsi="inherit" w:cs="Arial"/>
          <w:kern w:val="0"/>
          <w:sz w:val="24"/>
          <w:szCs w:val="24"/>
          <w14:ligatures w14:val="none"/>
        </w:rPr>
        <w:t>Priešgaisrinės saugos klasė: A2-s</w:t>
      </w:r>
      <w:proofErr w:type="gramStart"/>
      <w:r w:rsidRPr="00412240">
        <w:rPr>
          <w:rFonts w:ascii="inherit" w:eastAsia="Times New Roman" w:hAnsi="inherit" w:cs="Arial"/>
          <w:kern w:val="0"/>
          <w:sz w:val="24"/>
          <w:szCs w:val="24"/>
          <w14:ligatures w14:val="none"/>
        </w:rPr>
        <w:t>1,d</w:t>
      </w:r>
      <w:proofErr w:type="gramEnd"/>
      <w:r w:rsidRPr="00412240">
        <w:rPr>
          <w:rFonts w:ascii="inherit" w:eastAsia="Times New Roman" w:hAnsi="inherit" w:cs="Arial"/>
          <w:kern w:val="0"/>
          <w:sz w:val="24"/>
          <w:szCs w:val="24"/>
          <w14:ligatures w14:val="none"/>
        </w:rPr>
        <w:t>0.</w:t>
      </w:r>
    </w:p>
    <w:p w14:paraId="6895C6AD" w14:textId="4B776660" w:rsidR="0044350E" w:rsidRPr="0004203D" w:rsidRDefault="001E246C" w:rsidP="006B3481">
      <w:pPr>
        <w:pStyle w:val="Sraopastraipa"/>
        <w:numPr>
          <w:ilvl w:val="0"/>
          <w:numId w:val="1"/>
        </w:numPr>
        <w:shd w:val="clear" w:color="auto" w:fill="FFFFFF"/>
        <w:spacing w:before="240" w:after="75" w:line="276" w:lineRule="auto"/>
        <w:ind w:left="499" w:hanging="357"/>
        <w:contextualSpacing w:val="0"/>
        <w:textAlignment w:val="baseline"/>
        <w:rPr>
          <w:rFonts w:ascii="Calibri" w:eastAsia="Times New Roman" w:hAnsi="Calibri" w:cs="Calibri"/>
          <w:color w:val="0C3547"/>
          <w:kern w:val="0"/>
          <w:sz w:val="28"/>
          <w:szCs w:val="28"/>
          <w14:ligatures w14:val="none"/>
        </w:rPr>
      </w:pPr>
      <w:r w:rsidRPr="0004203D">
        <w:rPr>
          <w:rFonts w:ascii="Calibri" w:eastAsia="Times New Roman" w:hAnsi="Calibri" w:cs="Calibri"/>
          <w:b/>
          <w:bCs/>
          <w:kern w:val="0"/>
          <w:sz w:val="28"/>
          <w:szCs w:val="28"/>
          <w:lang w:val="lt-LT"/>
          <w14:ligatures w14:val="none"/>
        </w:rPr>
        <w:t>Vidaus durys</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618"/>
        <w:gridCol w:w="7448"/>
      </w:tblGrid>
      <w:tr w:rsidR="001E246C" w:rsidRPr="0004203D" w14:paraId="2939B545" w14:textId="77777777" w:rsidTr="00032BBB">
        <w:trPr>
          <w:trHeight w:val="552"/>
        </w:trPr>
        <w:tc>
          <w:tcPr>
            <w:tcW w:w="1618" w:type="dxa"/>
            <w:tcMar>
              <w:top w:w="0" w:type="dxa"/>
              <w:left w:w="0" w:type="dxa"/>
              <w:bottom w:w="0" w:type="dxa"/>
              <w:right w:w="150" w:type="dxa"/>
            </w:tcMar>
            <w:vAlign w:val="center"/>
            <w:hideMark/>
          </w:tcPr>
          <w:p w14:paraId="117A3BEF" w14:textId="77777777" w:rsidR="001E246C" w:rsidRPr="0004203D" w:rsidRDefault="001E246C" w:rsidP="00032BBB">
            <w:pPr>
              <w:spacing w:after="0" w:line="276" w:lineRule="auto"/>
              <w:rPr>
                <w:rFonts w:ascii="Times New Roman" w:eastAsia="Times New Roman" w:hAnsi="Times New Roman" w:cs="Times New Roman"/>
                <w:color w:val="000000" w:themeColor="text1"/>
                <w:kern w:val="0"/>
                <w:sz w:val="28"/>
                <w:szCs w:val="28"/>
                <w14:ligatures w14:val="none"/>
              </w:rPr>
            </w:pPr>
            <w:r w:rsidRPr="0004203D">
              <w:rPr>
                <w:rFonts w:ascii="Times New Roman" w:eastAsia="Times New Roman" w:hAnsi="Times New Roman" w:cs="Times New Roman"/>
                <w:color w:val="000000" w:themeColor="text1"/>
                <w:kern w:val="0"/>
                <w:sz w:val="28"/>
                <w:szCs w:val="28"/>
                <w14:ligatures w14:val="none"/>
              </w:rPr>
              <w:t>Varčia:</w:t>
            </w:r>
          </w:p>
        </w:tc>
        <w:tc>
          <w:tcPr>
            <w:tcW w:w="0" w:type="auto"/>
            <w:tcMar>
              <w:top w:w="0" w:type="dxa"/>
              <w:left w:w="0" w:type="dxa"/>
              <w:bottom w:w="0" w:type="dxa"/>
              <w:right w:w="150" w:type="dxa"/>
            </w:tcMar>
            <w:vAlign w:val="center"/>
            <w:hideMark/>
          </w:tcPr>
          <w:p w14:paraId="1959E883" w14:textId="4833A374" w:rsidR="001E246C" w:rsidRPr="0004203D" w:rsidRDefault="001E246C" w:rsidP="000B43CE">
            <w:pPr>
              <w:spacing w:after="0" w:line="276" w:lineRule="auto"/>
              <w:jc w:val="both"/>
              <w:rPr>
                <w:rFonts w:ascii="Times New Roman" w:eastAsia="Times New Roman" w:hAnsi="Times New Roman" w:cs="Times New Roman"/>
                <w:color w:val="000000" w:themeColor="text1"/>
                <w:kern w:val="0"/>
                <w:sz w:val="24"/>
                <w:szCs w:val="24"/>
                <w14:ligatures w14:val="none"/>
              </w:rPr>
            </w:pPr>
            <w:r w:rsidRPr="0004203D">
              <w:rPr>
                <w:rFonts w:ascii="Times New Roman" w:eastAsia="Times New Roman" w:hAnsi="Times New Roman" w:cs="Times New Roman"/>
                <w:color w:val="000000" w:themeColor="text1"/>
                <w:kern w:val="0"/>
                <w:sz w:val="24"/>
                <w:szCs w:val="24"/>
                <w14:ligatures w14:val="none"/>
              </w:rPr>
              <w:t>40 mm (0,6 mm cinkuota skarda), iš trijų pusių storas falcas, varčia su koriniu užpildu</w:t>
            </w:r>
          </w:p>
        </w:tc>
      </w:tr>
      <w:tr w:rsidR="001E246C" w:rsidRPr="0004203D" w14:paraId="114EC66E" w14:textId="77777777" w:rsidTr="00032BBB">
        <w:trPr>
          <w:trHeight w:val="552"/>
        </w:trPr>
        <w:tc>
          <w:tcPr>
            <w:tcW w:w="1618" w:type="dxa"/>
            <w:tcMar>
              <w:top w:w="0" w:type="dxa"/>
              <w:left w:w="0" w:type="dxa"/>
              <w:bottom w:w="0" w:type="dxa"/>
              <w:right w:w="150" w:type="dxa"/>
            </w:tcMar>
            <w:vAlign w:val="center"/>
            <w:hideMark/>
          </w:tcPr>
          <w:p w14:paraId="25EBDD14" w14:textId="77777777" w:rsidR="001E246C" w:rsidRPr="0004203D" w:rsidRDefault="001E246C" w:rsidP="00032BBB">
            <w:pPr>
              <w:spacing w:after="0" w:line="276" w:lineRule="auto"/>
              <w:rPr>
                <w:rFonts w:ascii="Times New Roman" w:eastAsia="Times New Roman" w:hAnsi="Times New Roman" w:cs="Times New Roman"/>
                <w:color w:val="000000" w:themeColor="text1"/>
                <w:kern w:val="0"/>
                <w:sz w:val="28"/>
                <w:szCs w:val="28"/>
                <w14:ligatures w14:val="none"/>
              </w:rPr>
            </w:pPr>
            <w:r w:rsidRPr="0004203D">
              <w:rPr>
                <w:rFonts w:ascii="Times New Roman" w:eastAsia="Times New Roman" w:hAnsi="Times New Roman" w:cs="Times New Roman"/>
                <w:color w:val="000000" w:themeColor="text1"/>
                <w:kern w:val="0"/>
                <w:sz w:val="28"/>
                <w:szCs w:val="28"/>
                <w14:ligatures w14:val="none"/>
              </w:rPr>
              <w:t>Stakta:</w:t>
            </w:r>
          </w:p>
        </w:tc>
        <w:tc>
          <w:tcPr>
            <w:tcW w:w="0" w:type="auto"/>
            <w:tcMar>
              <w:top w:w="0" w:type="dxa"/>
              <w:left w:w="0" w:type="dxa"/>
              <w:bottom w:w="0" w:type="dxa"/>
              <w:right w:w="150" w:type="dxa"/>
            </w:tcMar>
            <w:vAlign w:val="center"/>
            <w:hideMark/>
          </w:tcPr>
          <w:p w14:paraId="648D06E7" w14:textId="77777777" w:rsidR="001E246C" w:rsidRPr="0004203D" w:rsidRDefault="001E246C" w:rsidP="000B43CE">
            <w:pPr>
              <w:spacing w:after="0" w:line="276" w:lineRule="auto"/>
              <w:jc w:val="both"/>
              <w:rPr>
                <w:rFonts w:ascii="Times New Roman" w:eastAsia="Times New Roman" w:hAnsi="Times New Roman" w:cs="Times New Roman"/>
                <w:color w:val="000000" w:themeColor="text1"/>
                <w:kern w:val="0"/>
                <w:sz w:val="24"/>
                <w:szCs w:val="24"/>
                <w14:ligatures w14:val="none"/>
              </w:rPr>
            </w:pPr>
            <w:r w:rsidRPr="0004203D">
              <w:rPr>
                <w:rFonts w:ascii="Times New Roman" w:eastAsia="Times New Roman" w:hAnsi="Times New Roman" w:cs="Times New Roman"/>
                <w:color w:val="000000" w:themeColor="text1"/>
                <w:kern w:val="0"/>
                <w:sz w:val="24"/>
                <w:szCs w:val="24"/>
                <w14:ligatures w14:val="none"/>
              </w:rPr>
              <w:t>Kampinė, suvirinama iš cinkuotų plieninių profilių, 1,5 mm storio</w:t>
            </w:r>
          </w:p>
        </w:tc>
      </w:tr>
      <w:tr w:rsidR="001E246C" w:rsidRPr="0004203D" w14:paraId="7314A0CB" w14:textId="77777777" w:rsidTr="00032BBB">
        <w:trPr>
          <w:trHeight w:val="325"/>
        </w:trPr>
        <w:tc>
          <w:tcPr>
            <w:tcW w:w="1618" w:type="dxa"/>
            <w:tcMar>
              <w:top w:w="0" w:type="dxa"/>
              <w:left w:w="0" w:type="dxa"/>
              <w:bottom w:w="0" w:type="dxa"/>
              <w:right w:w="150" w:type="dxa"/>
            </w:tcMar>
            <w:vAlign w:val="center"/>
            <w:hideMark/>
          </w:tcPr>
          <w:p w14:paraId="161F1CC4" w14:textId="77777777" w:rsidR="001E246C" w:rsidRPr="0004203D" w:rsidRDefault="001E246C" w:rsidP="00032BBB">
            <w:pPr>
              <w:spacing w:after="0" w:line="276" w:lineRule="auto"/>
              <w:rPr>
                <w:rFonts w:ascii="Times New Roman" w:eastAsia="Times New Roman" w:hAnsi="Times New Roman" w:cs="Times New Roman"/>
                <w:color w:val="000000" w:themeColor="text1"/>
                <w:kern w:val="0"/>
                <w:sz w:val="28"/>
                <w:szCs w:val="28"/>
                <w14:ligatures w14:val="none"/>
              </w:rPr>
            </w:pPr>
            <w:r w:rsidRPr="0004203D">
              <w:rPr>
                <w:rFonts w:ascii="Times New Roman" w:eastAsia="Times New Roman" w:hAnsi="Times New Roman" w:cs="Times New Roman"/>
                <w:color w:val="000000" w:themeColor="text1"/>
                <w:kern w:val="0"/>
                <w:sz w:val="28"/>
                <w:szCs w:val="28"/>
                <w14:ligatures w14:val="none"/>
              </w:rPr>
              <w:t>Spyna:</w:t>
            </w:r>
          </w:p>
        </w:tc>
        <w:tc>
          <w:tcPr>
            <w:tcW w:w="0" w:type="auto"/>
            <w:tcMar>
              <w:top w:w="0" w:type="dxa"/>
              <w:left w:w="0" w:type="dxa"/>
              <w:bottom w:w="0" w:type="dxa"/>
              <w:right w:w="150" w:type="dxa"/>
            </w:tcMar>
            <w:vAlign w:val="center"/>
            <w:hideMark/>
          </w:tcPr>
          <w:p w14:paraId="429F4486" w14:textId="77777777" w:rsidR="001E246C" w:rsidRPr="0004203D" w:rsidRDefault="001E246C" w:rsidP="000B43CE">
            <w:pPr>
              <w:spacing w:after="0" w:line="276" w:lineRule="auto"/>
              <w:jc w:val="both"/>
              <w:rPr>
                <w:rFonts w:ascii="Times New Roman" w:eastAsia="Times New Roman" w:hAnsi="Times New Roman" w:cs="Times New Roman"/>
                <w:color w:val="000000" w:themeColor="text1"/>
                <w:kern w:val="0"/>
                <w:sz w:val="24"/>
                <w:szCs w:val="24"/>
                <w14:ligatures w14:val="none"/>
              </w:rPr>
            </w:pPr>
            <w:r w:rsidRPr="0004203D">
              <w:rPr>
                <w:rFonts w:ascii="Times New Roman" w:eastAsia="Times New Roman" w:hAnsi="Times New Roman" w:cs="Times New Roman"/>
                <w:color w:val="000000" w:themeColor="text1"/>
                <w:kern w:val="0"/>
                <w:sz w:val="24"/>
                <w:szCs w:val="24"/>
                <w14:ligatures w14:val="none"/>
              </w:rPr>
              <w:t>Įmontuota DIN 18251 – 3 klasė, pritaikyta šerdelėi PZ</w:t>
            </w:r>
          </w:p>
        </w:tc>
      </w:tr>
      <w:tr w:rsidR="001E246C" w:rsidRPr="0004203D" w14:paraId="1852FB7C" w14:textId="77777777" w:rsidTr="00032BBB">
        <w:trPr>
          <w:trHeight w:val="461"/>
        </w:trPr>
        <w:tc>
          <w:tcPr>
            <w:tcW w:w="1618" w:type="dxa"/>
            <w:tcMar>
              <w:top w:w="0" w:type="dxa"/>
              <w:left w:w="0" w:type="dxa"/>
              <w:bottom w:w="0" w:type="dxa"/>
              <w:right w:w="150" w:type="dxa"/>
            </w:tcMar>
            <w:vAlign w:val="center"/>
            <w:hideMark/>
          </w:tcPr>
          <w:p w14:paraId="79697CF6" w14:textId="77777777" w:rsidR="001E246C" w:rsidRPr="0004203D" w:rsidRDefault="001E246C" w:rsidP="00032BBB">
            <w:pPr>
              <w:spacing w:after="0" w:line="276" w:lineRule="auto"/>
              <w:rPr>
                <w:rFonts w:ascii="Times New Roman" w:eastAsia="Times New Roman" w:hAnsi="Times New Roman" w:cs="Times New Roman"/>
                <w:color w:val="000000" w:themeColor="text1"/>
                <w:kern w:val="0"/>
                <w:sz w:val="28"/>
                <w:szCs w:val="28"/>
                <w14:ligatures w14:val="none"/>
              </w:rPr>
            </w:pPr>
            <w:r w:rsidRPr="0004203D">
              <w:rPr>
                <w:rFonts w:ascii="Times New Roman" w:eastAsia="Times New Roman" w:hAnsi="Times New Roman" w:cs="Times New Roman"/>
                <w:color w:val="000000" w:themeColor="text1"/>
                <w:kern w:val="0"/>
                <w:sz w:val="28"/>
                <w:szCs w:val="28"/>
                <w14:ligatures w14:val="none"/>
              </w:rPr>
              <w:t>Vyriai:</w:t>
            </w:r>
          </w:p>
        </w:tc>
        <w:tc>
          <w:tcPr>
            <w:tcW w:w="0" w:type="auto"/>
            <w:tcMar>
              <w:top w:w="0" w:type="dxa"/>
              <w:left w:w="0" w:type="dxa"/>
              <w:bottom w:w="0" w:type="dxa"/>
              <w:right w:w="150" w:type="dxa"/>
            </w:tcMar>
            <w:vAlign w:val="center"/>
            <w:hideMark/>
          </w:tcPr>
          <w:p w14:paraId="5EEBD4E3" w14:textId="77777777" w:rsidR="001E246C" w:rsidRPr="0004203D" w:rsidRDefault="001E246C" w:rsidP="000B43CE">
            <w:pPr>
              <w:spacing w:after="0" w:line="276" w:lineRule="auto"/>
              <w:jc w:val="both"/>
              <w:rPr>
                <w:rFonts w:ascii="Times New Roman" w:eastAsia="Times New Roman" w:hAnsi="Times New Roman" w:cs="Times New Roman"/>
                <w:color w:val="000000" w:themeColor="text1"/>
                <w:kern w:val="0"/>
                <w:sz w:val="24"/>
                <w:szCs w:val="24"/>
                <w14:ligatures w14:val="none"/>
              </w:rPr>
            </w:pPr>
            <w:r w:rsidRPr="0004203D">
              <w:rPr>
                <w:rFonts w:ascii="Times New Roman" w:eastAsia="Times New Roman" w:hAnsi="Times New Roman" w:cs="Times New Roman"/>
                <w:color w:val="000000" w:themeColor="text1"/>
                <w:kern w:val="0"/>
                <w:sz w:val="24"/>
                <w:szCs w:val="24"/>
                <w14:ligatures w14:val="none"/>
              </w:rPr>
              <w:t>Varčia su dviem vyrio viršutinėmis dalimis</w:t>
            </w:r>
          </w:p>
        </w:tc>
      </w:tr>
      <w:tr w:rsidR="001E246C" w:rsidRPr="0004203D" w14:paraId="130BDB42" w14:textId="77777777" w:rsidTr="00032BBB">
        <w:trPr>
          <w:trHeight w:val="552"/>
        </w:trPr>
        <w:tc>
          <w:tcPr>
            <w:tcW w:w="1618" w:type="dxa"/>
            <w:tcMar>
              <w:top w:w="0" w:type="dxa"/>
              <w:left w:w="0" w:type="dxa"/>
              <w:bottom w:w="0" w:type="dxa"/>
              <w:right w:w="150" w:type="dxa"/>
            </w:tcMar>
            <w:vAlign w:val="center"/>
            <w:hideMark/>
          </w:tcPr>
          <w:p w14:paraId="4286708E" w14:textId="77777777" w:rsidR="001E246C" w:rsidRPr="0004203D" w:rsidRDefault="001E246C" w:rsidP="00032BBB">
            <w:pPr>
              <w:spacing w:after="0" w:line="276" w:lineRule="auto"/>
              <w:rPr>
                <w:rFonts w:ascii="Times New Roman" w:eastAsia="Times New Roman" w:hAnsi="Times New Roman" w:cs="Times New Roman"/>
                <w:color w:val="000000" w:themeColor="text1"/>
                <w:kern w:val="0"/>
                <w:sz w:val="28"/>
                <w:szCs w:val="28"/>
                <w14:ligatures w14:val="none"/>
              </w:rPr>
            </w:pPr>
            <w:r w:rsidRPr="0004203D">
              <w:rPr>
                <w:rFonts w:ascii="Times New Roman" w:eastAsia="Times New Roman" w:hAnsi="Times New Roman" w:cs="Times New Roman"/>
                <w:color w:val="000000" w:themeColor="text1"/>
                <w:kern w:val="0"/>
                <w:sz w:val="28"/>
                <w:szCs w:val="28"/>
                <w14:ligatures w14:val="none"/>
              </w:rPr>
              <w:t>Paskirtis:</w:t>
            </w:r>
          </w:p>
        </w:tc>
        <w:tc>
          <w:tcPr>
            <w:tcW w:w="0" w:type="auto"/>
            <w:tcMar>
              <w:top w:w="0" w:type="dxa"/>
              <w:left w:w="0" w:type="dxa"/>
              <w:bottom w:w="0" w:type="dxa"/>
              <w:right w:w="150" w:type="dxa"/>
            </w:tcMar>
            <w:vAlign w:val="center"/>
            <w:hideMark/>
          </w:tcPr>
          <w:p w14:paraId="3A98CD61" w14:textId="77777777" w:rsidR="001E246C" w:rsidRPr="0004203D" w:rsidRDefault="001E246C" w:rsidP="000B43CE">
            <w:pPr>
              <w:spacing w:after="0" w:line="276" w:lineRule="auto"/>
              <w:jc w:val="both"/>
              <w:rPr>
                <w:rFonts w:ascii="Times New Roman" w:eastAsia="Times New Roman" w:hAnsi="Times New Roman" w:cs="Times New Roman"/>
                <w:color w:val="000000" w:themeColor="text1"/>
                <w:kern w:val="0"/>
                <w:sz w:val="24"/>
                <w:szCs w:val="24"/>
                <w14:ligatures w14:val="none"/>
              </w:rPr>
            </w:pPr>
            <w:r w:rsidRPr="0004203D">
              <w:rPr>
                <w:rFonts w:ascii="Times New Roman" w:eastAsia="Times New Roman" w:hAnsi="Times New Roman" w:cs="Times New Roman"/>
                <w:color w:val="000000" w:themeColor="text1"/>
                <w:kern w:val="0"/>
                <w:sz w:val="24"/>
                <w:szCs w:val="24"/>
                <w14:ligatures w14:val="none"/>
              </w:rPr>
              <w:t>Techninėms patalpoms, mokykloms, ligoninėms</w:t>
            </w:r>
          </w:p>
        </w:tc>
      </w:tr>
    </w:tbl>
    <w:p w14:paraId="6FF9F690" w14:textId="77777777" w:rsidR="000F3D8E" w:rsidRPr="0004203D" w:rsidRDefault="000F3D8E" w:rsidP="000F3D8E">
      <w:pPr>
        <w:shd w:val="clear" w:color="auto" w:fill="FFFFFF"/>
        <w:spacing w:after="75" w:line="276" w:lineRule="auto"/>
        <w:textAlignment w:val="baseline"/>
        <w:rPr>
          <w:rFonts w:ascii="Times New Roman" w:eastAsia="Times New Roman" w:hAnsi="Times New Roman" w:cs="Times New Roman"/>
          <w:color w:val="000000" w:themeColor="text1"/>
          <w:kern w:val="0"/>
          <w:sz w:val="24"/>
          <w:szCs w:val="24"/>
          <w14:ligatures w14:val="none"/>
        </w:rPr>
      </w:pPr>
    </w:p>
    <w:p w14:paraId="308ABE86" w14:textId="26AD513C" w:rsidR="000F3D8E" w:rsidRPr="0004203D" w:rsidRDefault="000F3D8E" w:rsidP="000F3D8E">
      <w:pPr>
        <w:pStyle w:val="Sraopastraipa"/>
        <w:numPr>
          <w:ilvl w:val="0"/>
          <w:numId w:val="1"/>
        </w:numPr>
        <w:shd w:val="clear" w:color="auto" w:fill="FFFFFF"/>
        <w:spacing w:after="75" w:line="276" w:lineRule="auto"/>
        <w:textAlignment w:val="baseline"/>
        <w:rPr>
          <w:rFonts w:ascii="Calibri" w:eastAsia="Times New Roman" w:hAnsi="Calibri" w:cs="Calibri"/>
          <w:b/>
          <w:bCs/>
          <w:color w:val="000000" w:themeColor="text1"/>
          <w:kern w:val="0"/>
          <w:sz w:val="28"/>
          <w:szCs w:val="28"/>
          <w14:ligatures w14:val="none"/>
        </w:rPr>
      </w:pPr>
      <w:r w:rsidRPr="0004203D">
        <w:rPr>
          <w:rFonts w:ascii="Calibri" w:eastAsia="Times New Roman" w:hAnsi="Calibri" w:cs="Calibri"/>
          <w:b/>
          <w:bCs/>
          <w:color w:val="000000" w:themeColor="text1"/>
          <w:kern w:val="0"/>
          <w:sz w:val="24"/>
          <w:szCs w:val="24"/>
          <w14:ligatures w14:val="none"/>
        </w:rPr>
        <w:t xml:space="preserve"> </w:t>
      </w:r>
      <w:r w:rsidRPr="0004203D">
        <w:rPr>
          <w:rFonts w:ascii="Calibri" w:eastAsia="Times New Roman" w:hAnsi="Calibri" w:cs="Calibri"/>
          <w:b/>
          <w:bCs/>
          <w:color w:val="000000" w:themeColor="text1"/>
          <w:kern w:val="0"/>
          <w:sz w:val="28"/>
          <w:szCs w:val="28"/>
          <w14:ligatures w14:val="none"/>
        </w:rPr>
        <w:t>Tuoletų pertvaros</w:t>
      </w:r>
      <w:r w:rsidR="00ED5DA4" w:rsidRPr="0004203D">
        <w:rPr>
          <w:rFonts w:ascii="Calibri" w:eastAsia="Times New Roman" w:hAnsi="Calibri" w:cs="Calibri"/>
          <w:b/>
          <w:bCs/>
          <w:color w:val="000000" w:themeColor="text1"/>
          <w:kern w:val="0"/>
          <w:sz w:val="28"/>
          <w:szCs w:val="28"/>
          <w14:ligatures w14:val="none"/>
        </w:rPr>
        <w:t>.</w:t>
      </w:r>
    </w:p>
    <w:p w14:paraId="30A529D7" w14:textId="5ADF7DE4" w:rsidR="008535C5" w:rsidRPr="006B3481" w:rsidRDefault="00ED5DA4" w:rsidP="006B3481">
      <w:pPr>
        <w:pStyle w:val="Sraopastraipa"/>
        <w:numPr>
          <w:ilvl w:val="0"/>
          <w:numId w:val="95"/>
        </w:numPr>
        <w:shd w:val="clear" w:color="auto" w:fill="FFFFFF"/>
        <w:spacing w:after="120" w:line="276" w:lineRule="auto"/>
        <w:ind w:left="714" w:hanging="357"/>
        <w:contextualSpacing w:val="0"/>
        <w:textAlignment w:val="baseline"/>
        <w:rPr>
          <w:rFonts w:ascii="Times New Roman" w:eastAsia="Times New Roman" w:hAnsi="Times New Roman" w:cs="Times New Roman"/>
          <w:color w:val="000000" w:themeColor="text1"/>
          <w:kern w:val="0"/>
          <w:sz w:val="24"/>
          <w:szCs w:val="24"/>
          <w14:ligatures w14:val="none"/>
        </w:rPr>
      </w:pPr>
      <w:r w:rsidRPr="0004203D">
        <w:rPr>
          <w:rFonts w:ascii="Times New Roman" w:eastAsia="Times New Roman" w:hAnsi="Times New Roman" w:cs="Times New Roman"/>
          <w:color w:val="000000" w:themeColor="text1"/>
          <w:kern w:val="0"/>
          <w:sz w:val="24"/>
          <w:szCs w:val="24"/>
          <w14:ligatures w14:val="none"/>
        </w:rPr>
        <w:t>Plokštė a</w:t>
      </w:r>
      <w:r w:rsidR="000F3D8E" w:rsidRPr="0004203D">
        <w:rPr>
          <w:rFonts w:ascii="Times New Roman" w:eastAsia="Times New Roman" w:hAnsi="Times New Roman" w:cs="Times New Roman"/>
          <w:color w:val="000000" w:themeColor="text1"/>
          <w:kern w:val="0"/>
          <w:sz w:val="24"/>
          <w:szCs w:val="24"/>
          <w14:ligatures w14:val="none"/>
        </w:rPr>
        <w:t>tpari drėgmei</w:t>
      </w:r>
      <w:r w:rsidRPr="0004203D">
        <w:rPr>
          <w:rFonts w:ascii="Times New Roman" w:eastAsia="Times New Roman" w:hAnsi="Times New Roman" w:cs="Times New Roman"/>
          <w:color w:val="000000" w:themeColor="text1"/>
          <w:kern w:val="0"/>
          <w:sz w:val="24"/>
          <w:szCs w:val="24"/>
          <w14:ligatures w14:val="none"/>
        </w:rPr>
        <w:t xml:space="preserve">, </w:t>
      </w:r>
      <w:r w:rsidR="000F3D8E" w:rsidRPr="0004203D">
        <w:rPr>
          <w:rFonts w:ascii="Times New Roman" w:eastAsia="Times New Roman" w:hAnsi="Times New Roman" w:cs="Times New Roman"/>
          <w:color w:val="000000" w:themeColor="text1"/>
          <w:kern w:val="0"/>
          <w:sz w:val="24"/>
          <w:szCs w:val="24"/>
          <w14:ligatures w14:val="none"/>
        </w:rPr>
        <w:t>kaustyta aliuminiu</w:t>
      </w:r>
    </w:p>
    <w:p w14:paraId="5C8AFD6A" w14:textId="0492343F" w:rsidR="00180A36" w:rsidRPr="0004203D" w:rsidRDefault="002E5733" w:rsidP="002B1307">
      <w:pPr>
        <w:pStyle w:val="Sraopastraipa"/>
        <w:numPr>
          <w:ilvl w:val="0"/>
          <w:numId w:val="1"/>
        </w:numPr>
        <w:shd w:val="clear" w:color="auto" w:fill="FFFFFF"/>
        <w:spacing w:after="0" w:line="276" w:lineRule="auto"/>
        <w:textAlignment w:val="baseline"/>
        <w:rPr>
          <w:rFonts w:ascii="Calibri" w:eastAsia="Times New Roman" w:hAnsi="Calibri" w:cs="Calibri"/>
          <w:color w:val="0C3547"/>
          <w:kern w:val="0"/>
          <w:sz w:val="28"/>
          <w:szCs w:val="28"/>
          <w14:ligatures w14:val="none"/>
        </w:rPr>
      </w:pPr>
      <w:r w:rsidRPr="0004203D">
        <w:rPr>
          <w:rFonts w:ascii="Calibri" w:eastAsia="Times New Roman" w:hAnsi="Calibri" w:cs="Calibri"/>
          <w:b/>
          <w:bCs/>
          <w:kern w:val="0"/>
          <w:sz w:val="28"/>
          <w:szCs w:val="28"/>
          <w:lang w:val="lt-LT"/>
          <w14:ligatures w14:val="none"/>
        </w:rPr>
        <w:t>Lauko</w:t>
      </w:r>
      <w:r w:rsidR="00180A36" w:rsidRPr="0004203D">
        <w:rPr>
          <w:rFonts w:ascii="Calibri" w:eastAsia="Times New Roman" w:hAnsi="Calibri" w:cs="Calibri"/>
          <w:b/>
          <w:bCs/>
          <w:kern w:val="0"/>
          <w:sz w:val="28"/>
          <w:szCs w:val="28"/>
          <w:lang w:val="lt-LT"/>
          <w14:ligatures w14:val="none"/>
        </w:rPr>
        <w:t xml:space="preserve"> durys</w:t>
      </w:r>
    </w:p>
    <w:p w14:paraId="4ABE47A0" w14:textId="70DF748B" w:rsidR="00032BBB" w:rsidRPr="0004203D" w:rsidRDefault="00180A36" w:rsidP="00032BBB">
      <w:pPr>
        <w:pStyle w:val="Sraopastraipa"/>
        <w:numPr>
          <w:ilvl w:val="0"/>
          <w:numId w:val="85"/>
        </w:numPr>
        <w:spacing w:after="0" w:line="276" w:lineRule="auto"/>
        <w:rPr>
          <w:rFonts w:ascii="Times New Roman" w:hAnsi="Times New Roman" w:cs="Times New Roman"/>
          <w:color w:val="000000" w:themeColor="text1"/>
          <w:sz w:val="24"/>
          <w:szCs w:val="24"/>
          <w:shd w:val="clear" w:color="auto" w:fill="FFFFFF"/>
        </w:rPr>
      </w:pPr>
      <w:r w:rsidRPr="0004203D">
        <w:rPr>
          <w:rFonts w:ascii="Times New Roman" w:eastAsia="Times New Roman" w:hAnsi="Times New Roman" w:cs="Times New Roman"/>
          <w:color w:val="000000" w:themeColor="text1"/>
          <w:kern w:val="0"/>
          <w:sz w:val="24"/>
          <w:szCs w:val="24"/>
          <w:lang w:val="lt-LT"/>
          <w14:ligatures w14:val="none"/>
        </w:rPr>
        <w:t xml:space="preserve">Plieninės </w:t>
      </w:r>
      <w:r w:rsidR="007F0583" w:rsidRPr="0004203D">
        <w:rPr>
          <w:rFonts w:ascii="Times New Roman" w:eastAsia="Times New Roman" w:hAnsi="Times New Roman" w:cs="Times New Roman"/>
          <w:color w:val="000000" w:themeColor="text1"/>
          <w:kern w:val="0"/>
          <w:sz w:val="24"/>
          <w:szCs w:val="24"/>
          <w:lang w:val="lt-LT"/>
          <w14:ligatures w14:val="none"/>
        </w:rPr>
        <w:t>cinkuotos</w:t>
      </w:r>
      <w:r w:rsidRPr="0004203D">
        <w:rPr>
          <w:rFonts w:ascii="Times New Roman" w:eastAsia="Times New Roman" w:hAnsi="Times New Roman" w:cs="Times New Roman"/>
          <w:color w:val="000000" w:themeColor="text1"/>
          <w:kern w:val="0"/>
          <w:sz w:val="24"/>
          <w:szCs w:val="24"/>
          <w:lang w:val="lt-LT"/>
          <w14:ligatures w14:val="none"/>
        </w:rPr>
        <w:t>, milteliniu būdu dažytos.</w:t>
      </w:r>
      <w:r w:rsidR="007F0583" w:rsidRPr="0004203D">
        <w:rPr>
          <w:rStyle w:val="Antrat1Diagrama"/>
          <w:rFonts w:ascii="Times New Roman" w:hAnsi="Times New Roman" w:cs="Times New Roman"/>
          <w:i/>
          <w:iCs/>
          <w:color w:val="000000" w:themeColor="text1"/>
          <w:sz w:val="24"/>
          <w:szCs w:val="24"/>
          <w:shd w:val="clear" w:color="auto" w:fill="FFFFFF"/>
        </w:rPr>
        <w:t xml:space="preserve"> </w:t>
      </w:r>
      <w:r w:rsidR="007F0583" w:rsidRPr="0004203D">
        <w:rPr>
          <w:rStyle w:val="Emfaz"/>
          <w:rFonts w:ascii="Times New Roman" w:hAnsi="Times New Roman" w:cs="Times New Roman"/>
          <w:i w:val="0"/>
          <w:iCs w:val="0"/>
          <w:color w:val="000000" w:themeColor="text1"/>
          <w:sz w:val="24"/>
          <w:szCs w:val="24"/>
          <w:shd w:val="clear" w:color="auto" w:fill="FFFFFF"/>
        </w:rPr>
        <w:t>šilumos</w:t>
      </w:r>
      <w:r w:rsidR="007F0583" w:rsidRPr="0004203D">
        <w:rPr>
          <w:rFonts w:ascii="Times New Roman" w:hAnsi="Times New Roman" w:cs="Times New Roman"/>
          <w:color w:val="000000" w:themeColor="text1"/>
          <w:sz w:val="24"/>
          <w:szCs w:val="24"/>
          <w:shd w:val="clear" w:color="auto" w:fill="FFFFFF"/>
        </w:rPr>
        <w:t> perdavimo koeficientą didžiausia vertė U=1,4 W/m²K</w:t>
      </w:r>
    </w:p>
    <w:p w14:paraId="112FE765" w14:textId="77777777" w:rsidR="002A5BA5" w:rsidRPr="0004203D" w:rsidRDefault="008535C5" w:rsidP="006B3481">
      <w:pPr>
        <w:pStyle w:val="Sraopastraipa"/>
        <w:numPr>
          <w:ilvl w:val="0"/>
          <w:numId w:val="1"/>
        </w:numPr>
        <w:spacing w:before="120" w:after="0" w:line="276" w:lineRule="auto"/>
        <w:ind w:left="499" w:hanging="357"/>
        <w:contextualSpacing w:val="0"/>
        <w:rPr>
          <w:rFonts w:ascii="Times New Roman" w:hAnsi="Times New Roman" w:cs="Times New Roman"/>
          <w:color w:val="000000" w:themeColor="text1"/>
          <w:sz w:val="24"/>
          <w:szCs w:val="24"/>
          <w:shd w:val="clear" w:color="auto" w:fill="FFFFFF"/>
        </w:rPr>
      </w:pPr>
      <w:r w:rsidRPr="0004203D">
        <w:rPr>
          <w:rFonts w:ascii="Calibri" w:eastAsia="Times New Roman" w:hAnsi="Calibri" w:cs="Calibri"/>
          <w:b/>
          <w:bCs/>
          <w:kern w:val="0"/>
          <w:sz w:val="28"/>
          <w:szCs w:val="28"/>
          <w:lang w:val="lt-LT"/>
          <w14:ligatures w14:val="none"/>
        </w:rPr>
        <w:t>Linoleumo klijai</w:t>
      </w:r>
    </w:p>
    <w:p w14:paraId="58639D72" w14:textId="6583ED35" w:rsidR="002A5BA5" w:rsidRPr="0004203D" w:rsidRDefault="002A5BA5" w:rsidP="002A5BA5">
      <w:pPr>
        <w:pStyle w:val="Sraopastraipa"/>
        <w:spacing w:after="0" w:line="276" w:lineRule="auto"/>
        <w:ind w:left="502"/>
        <w:rPr>
          <w:rFonts w:ascii="Times New Roman" w:eastAsia="Times New Roman" w:hAnsi="Times New Roman" w:cs="Times New Roman"/>
          <w:color w:val="000000" w:themeColor="text1"/>
          <w:kern w:val="0"/>
          <w:sz w:val="24"/>
          <w:szCs w:val="24"/>
          <w14:ligatures w14:val="none"/>
        </w:rPr>
      </w:pPr>
      <w:r w:rsidRPr="0004203D">
        <w:rPr>
          <w:rFonts w:ascii="Times New Roman" w:eastAsia="Times New Roman" w:hAnsi="Times New Roman" w:cs="Times New Roman"/>
          <w:color w:val="000000" w:themeColor="text1"/>
          <w:kern w:val="0"/>
          <w:sz w:val="24"/>
          <w:szCs w:val="24"/>
          <w14:ligatures w14:val="none"/>
        </w:rPr>
        <w:t>Aukšto astparumo universalūs dipersiniais klijai. Padidinto atsparumo drėgmei.</w:t>
      </w:r>
    </w:p>
    <w:p w14:paraId="65891CAF" w14:textId="7E55827F" w:rsidR="008A0275" w:rsidRPr="006B3481" w:rsidRDefault="008A0275" w:rsidP="006B3481">
      <w:pPr>
        <w:spacing w:after="0" w:line="276" w:lineRule="auto"/>
        <w:rPr>
          <w:rFonts w:ascii="Times New Roman" w:hAnsi="Times New Roman" w:cs="Times New Roman"/>
          <w:sz w:val="24"/>
          <w:szCs w:val="24"/>
        </w:rPr>
      </w:pPr>
    </w:p>
    <w:p w14:paraId="25C3E872" w14:textId="56C40F35" w:rsidR="002821E1" w:rsidRPr="0004203D" w:rsidRDefault="002821E1" w:rsidP="002B1307">
      <w:pPr>
        <w:pStyle w:val="Sraopastraipa"/>
        <w:numPr>
          <w:ilvl w:val="0"/>
          <w:numId w:val="1"/>
        </w:numPr>
        <w:shd w:val="clear" w:color="auto" w:fill="FFFFFF"/>
        <w:spacing w:after="0" w:line="276" w:lineRule="auto"/>
        <w:textAlignment w:val="baseline"/>
        <w:rPr>
          <w:rFonts w:ascii="Calibri" w:eastAsia="Times New Roman" w:hAnsi="Calibri" w:cs="Calibri"/>
          <w:color w:val="0C3547"/>
          <w:kern w:val="0"/>
          <w:sz w:val="28"/>
          <w:szCs w:val="28"/>
          <w14:ligatures w14:val="none"/>
        </w:rPr>
      </w:pPr>
      <w:r w:rsidRPr="0004203D">
        <w:rPr>
          <w:rFonts w:ascii="Calibri" w:eastAsia="Times New Roman" w:hAnsi="Calibri" w:cs="Calibri"/>
          <w:b/>
          <w:bCs/>
          <w:kern w:val="0"/>
          <w:sz w:val="28"/>
          <w:szCs w:val="28"/>
          <w:lang w:val="lt-LT"/>
          <w14:ligatures w14:val="none"/>
        </w:rPr>
        <w:t>Linoleumas</w:t>
      </w:r>
    </w:p>
    <w:p w14:paraId="779D497C" w14:textId="77777777" w:rsidR="002821E1" w:rsidRPr="0004203D" w:rsidRDefault="002821E1" w:rsidP="008775AE">
      <w:pPr>
        <w:spacing w:after="0" w:line="276" w:lineRule="auto"/>
        <w:rPr>
          <w:rFonts w:ascii="Calibri" w:eastAsia="Times New Roman" w:hAnsi="Calibri" w:cs="Calibri"/>
          <w:b/>
          <w:bCs/>
          <w:kern w:val="0"/>
          <w:sz w:val="28"/>
          <w:szCs w:val="28"/>
          <w:lang w:val="lt-LT"/>
          <w14:ligatures w14:val="none"/>
        </w:rPr>
      </w:pPr>
    </w:p>
    <w:tbl>
      <w:tblPr>
        <w:tblW w:w="9647" w:type="dxa"/>
        <w:tblLayout w:type="fixed"/>
        <w:tblCellMar>
          <w:left w:w="0" w:type="dxa"/>
          <w:right w:w="0" w:type="dxa"/>
        </w:tblCellMar>
        <w:tblLook w:val="01E0" w:firstRow="1" w:lastRow="1" w:firstColumn="1" w:lastColumn="1" w:noHBand="0" w:noVBand="0"/>
      </w:tblPr>
      <w:tblGrid>
        <w:gridCol w:w="3344"/>
        <w:gridCol w:w="2114"/>
        <w:gridCol w:w="4189"/>
      </w:tblGrid>
      <w:tr w:rsidR="002821E1" w:rsidRPr="0004203D" w14:paraId="3158063D" w14:textId="77777777" w:rsidTr="002821E1">
        <w:trPr>
          <w:trHeight w:val="289"/>
        </w:trPr>
        <w:tc>
          <w:tcPr>
            <w:tcW w:w="3344" w:type="dxa"/>
            <w:shd w:val="clear" w:color="auto" w:fill="001238"/>
            <w:hideMark/>
          </w:tcPr>
          <w:p w14:paraId="21C3C688" w14:textId="77777777" w:rsidR="002821E1" w:rsidRPr="0004203D" w:rsidRDefault="002821E1" w:rsidP="008775AE">
            <w:pPr>
              <w:pStyle w:val="TableParagraph"/>
              <w:spacing w:before="46" w:line="276" w:lineRule="auto"/>
              <w:ind w:left="150"/>
              <w:rPr>
                <w:rFonts w:ascii="Roboto"/>
                <w:sz w:val="13"/>
              </w:rPr>
            </w:pPr>
            <w:r w:rsidRPr="0004203D">
              <w:rPr>
                <w:rFonts w:ascii="Roboto"/>
                <w:color w:val="FFFFFF"/>
                <w:spacing w:val="-2"/>
                <w:w w:val="105"/>
                <w:sz w:val="13"/>
              </w:rPr>
              <w:t>Klasifikavimas</w:t>
            </w:r>
          </w:p>
        </w:tc>
        <w:tc>
          <w:tcPr>
            <w:tcW w:w="2114" w:type="dxa"/>
            <w:shd w:val="clear" w:color="auto" w:fill="001238"/>
            <w:hideMark/>
          </w:tcPr>
          <w:p w14:paraId="6EA41D08" w14:textId="77777777" w:rsidR="002821E1" w:rsidRPr="0004203D" w:rsidRDefault="002821E1" w:rsidP="008775AE">
            <w:pPr>
              <w:pStyle w:val="TableParagraph"/>
              <w:spacing w:before="46" w:line="276" w:lineRule="auto"/>
              <w:ind w:left="542"/>
              <w:rPr>
                <w:rFonts w:ascii="Roboto"/>
                <w:sz w:val="13"/>
              </w:rPr>
            </w:pPr>
            <w:r w:rsidRPr="0004203D">
              <w:rPr>
                <w:rFonts w:ascii="Roboto"/>
                <w:color w:val="FFFFFF"/>
                <w:spacing w:val="-2"/>
                <w:w w:val="105"/>
                <w:sz w:val="13"/>
              </w:rPr>
              <w:t>Normos</w:t>
            </w:r>
          </w:p>
        </w:tc>
        <w:tc>
          <w:tcPr>
            <w:tcW w:w="4189" w:type="dxa"/>
            <w:shd w:val="clear" w:color="auto" w:fill="001238"/>
            <w:hideMark/>
          </w:tcPr>
          <w:p w14:paraId="28FA9CA4" w14:textId="22AB388F" w:rsidR="002821E1" w:rsidRPr="0004203D" w:rsidRDefault="002821E1" w:rsidP="008775AE">
            <w:pPr>
              <w:pStyle w:val="TableParagraph"/>
              <w:spacing w:before="46" w:line="276" w:lineRule="auto"/>
              <w:rPr>
                <w:rFonts w:ascii="Roboto" w:hAnsi="Roboto"/>
                <w:sz w:val="13"/>
              </w:rPr>
            </w:pPr>
            <w:r w:rsidRPr="0004203D">
              <w:rPr>
                <w:rFonts w:ascii="Roboto" w:hAnsi="Roboto"/>
                <w:color w:val="FFFFFF"/>
                <w:w w:val="105"/>
                <w:sz w:val="13"/>
              </w:rPr>
              <w:t>išmatuota</w:t>
            </w:r>
            <w:r w:rsidRPr="0004203D">
              <w:rPr>
                <w:rFonts w:ascii="Roboto" w:hAnsi="Roboto"/>
                <w:color w:val="FFFFFF"/>
                <w:spacing w:val="13"/>
                <w:w w:val="105"/>
                <w:sz w:val="13"/>
              </w:rPr>
              <w:t xml:space="preserve"> </w:t>
            </w:r>
            <w:r w:rsidRPr="0004203D">
              <w:rPr>
                <w:rFonts w:ascii="Roboto" w:hAnsi="Roboto"/>
                <w:color w:val="FFFFFF"/>
                <w:spacing w:val="-2"/>
                <w:w w:val="105"/>
                <w:sz w:val="13"/>
              </w:rPr>
              <w:t>vert</w:t>
            </w:r>
            <w:r w:rsidRPr="0004203D">
              <w:rPr>
                <w:rFonts w:ascii="Cambria" w:hAnsi="Cambria" w:cs="Cambria"/>
                <w:color w:val="FFFFFF"/>
                <w:spacing w:val="-2"/>
                <w:w w:val="105"/>
                <w:sz w:val="13"/>
              </w:rPr>
              <w:t>ė</w:t>
            </w:r>
          </w:p>
        </w:tc>
      </w:tr>
      <w:tr w:rsidR="002821E1" w:rsidRPr="0004203D" w14:paraId="2583BD98" w14:textId="77777777" w:rsidTr="002821E1">
        <w:trPr>
          <w:trHeight w:val="223"/>
        </w:trPr>
        <w:tc>
          <w:tcPr>
            <w:tcW w:w="3344" w:type="dxa"/>
            <w:tcBorders>
              <w:top w:val="nil"/>
              <w:left w:val="nil"/>
              <w:bottom w:val="single" w:sz="6" w:space="0" w:color="DFDFDF"/>
              <w:right w:val="nil"/>
            </w:tcBorders>
            <w:hideMark/>
          </w:tcPr>
          <w:p w14:paraId="18F410A7" w14:textId="77777777" w:rsidR="002821E1" w:rsidRPr="0004203D" w:rsidRDefault="002821E1" w:rsidP="008775AE">
            <w:pPr>
              <w:pStyle w:val="TableParagraph"/>
              <w:spacing w:before="36" w:line="276" w:lineRule="auto"/>
              <w:ind w:left="150"/>
              <w:rPr>
                <w:sz w:val="12"/>
              </w:rPr>
            </w:pPr>
            <w:r w:rsidRPr="0004203D">
              <w:rPr>
                <w:color w:val="52555A"/>
                <w:sz w:val="12"/>
              </w:rPr>
              <w:t>Produkto</w:t>
            </w:r>
            <w:r w:rsidRPr="0004203D">
              <w:rPr>
                <w:color w:val="52555A"/>
                <w:spacing w:val="10"/>
                <w:sz w:val="12"/>
              </w:rPr>
              <w:t xml:space="preserve"> </w:t>
            </w:r>
            <w:r w:rsidRPr="0004203D">
              <w:rPr>
                <w:color w:val="52555A"/>
                <w:spacing w:val="-2"/>
                <w:sz w:val="12"/>
              </w:rPr>
              <w:t>tipas</w:t>
            </w:r>
          </w:p>
        </w:tc>
        <w:tc>
          <w:tcPr>
            <w:tcW w:w="2114" w:type="dxa"/>
            <w:tcBorders>
              <w:top w:val="nil"/>
              <w:left w:val="nil"/>
              <w:bottom w:val="single" w:sz="6" w:space="0" w:color="DFDFDF"/>
              <w:right w:val="nil"/>
            </w:tcBorders>
            <w:hideMark/>
          </w:tcPr>
          <w:p w14:paraId="662F9CE0" w14:textId="77777777" w:rsidR="002821E1" w:rsidRPr="0004203D" w:rsidRDefault="002821E1" w:rsidP="008775AE">
            <w:pPr>
              <w:pStyle w:val="TableParagraph"/>
              <w:spacing w:before="36" w:line="276" w:lineRule="auto"/>
              <w:ind w:left="542"/>
              <w:rPr>
                <w:sz w:val="12"/>
              </w:rPr>
            </w:pPr>
            <w:r w:rsidRPr="0004203D">
              <w:rPr>
                <w:color w:val="52555A"/>
                <w:sz w:val="12"/>
              </w:rPr>
              <w:t>ISO</w:t>
            </w:r>
            <w:r w:rsidRPr="0004203D">
              <w:rPr>
                <w:color w:val="52555A"/>
                <w:spacing w:val="5"/>
                <w:sz w:val="12"/>
              </w:rPr>
              <w:t xml:space="preserve"> </w:t>
            </w:r>
            <w:r w:rsidRPr="0004203D">
              <w:rPr>
                <w:color w:val="52555A"/>
                <w:spacing w:val="-4"/>
                <w:sz w:val="12"/>
              </w:rPr>
              <w:t>24011</w:t>
            </w:r>
          </w:p>
        </w:tc>
        <w:tc>
          <w:tcPr>
            <w:tcW w:w="4189" w:type="dxa"/>
            <w:tcBorders>
              <w:top w:val="nil"/>
              <w:left w:val="nil"/>
              <w:bottom w:val="single" w:sz="6" w:space="0" w:color="DFDFDF"/>
              <w:right w:val="nil"/>
            </w:tcBorders>
            <w:hideMark/>
          </w:tcPr>
          <w:p w14:paraId="4BA21EC8" w14:textId="77777777" w:rsidR="002821E1" w:rsidRPr="0004203D" w:rsidRDefault="002821E1" w:rsidP="008775AE">
            <w:pPr>
              <w:pStyle w:val="TableParagraph"/>
              <w:spacing w:before="36" w:line="276" w:lineRule="auto"/>
              <w:rPr>
                <w:sz w:val="12"/>
              </w:rPr>
            </w:pPr>
            <w:r w:rsidRPr="0004203D">
              <w:rPr>
                <w:color w:val="52555A"/>
                <w:sz w:val="12"/>
              </w:rPr>
              <w:t>Paprastas</w:t>
            </w:r>
            <w:r w:rsidRPr="0004203D">
              <w:rPr>
                <w:color w:val="52555A"/>
                <w:spacing w:val="9"/>
                <w:sz w:val="12"/>
              </w:rPr>
              <w:t xml:space="preserve"> </w:t>
            </w:r>
            <w:r w:rsidRPr="0004203D">
              <w:rPr>
                <w:color w:val="52555A"/>
                <w:sz w:val="12"/>
              </w:rPr>
              <w:t>ir</w:t>
            </w:r>
            <w:r w:rsidRPr="0004203D">
              <w:rPr>
                <w:color w:val="52555A"/>
                <w:spacing w:val="9"/>
                <w:sz w:val="12"/>
              </w:rPr>
              <w:t xml:space="preserve"> </w:t>
            </w:r>
            <w:r w:rsidRPr="0004203D">
              <w:rPr>
                <w:color w:val="52555A"/>
                <w:sz w:val="12"/>
              </w:rPr>
              <w:t>dekoratyvus</w:t>
            </w:r>
            <w:r w:rsidRPr="0004203D">
              <w:rPr>
                <w:color w:val="52555A"/>
                <w:spacing w:val="10"/>
                <w:sz w:val="12"/>
              </w:rPr>
              <w:t xml:space="preserve"> </w:t>
            </w:r>
            <w:r w:rsidRPr="0004203D">
              <w:rPr>
                <w:color w:val="52555A"/>
                <w:spacing w:val="-2"/>
                <w:sz w:val="12"/>
              </w:rPr>
              <w:t>linoleumas</w:t>
            </w:r>
          </w:p>
        </w:tc>
      </w:tr>
      <w:tr w:rsidR="002821E1" w:rsidRPr="0004203D" w14:paraId="3A323C79" w14:textId="77777777" w:rsidTr="002821E1">
        <w:trPr>
          <w:trHeight w:val="214"/>
        </w:trPr>
        <w:tc>
          <w:tcPr>
            <w:tcW w:w="3344" w:type="dxa"/>
            <w:tcBorders>
              <w:top w:val="single" w:sz="6" w:space="0" w:color="DFDFDF"/>
              <w:left w:val="nil"/>
              <w:bottom w:val="single" w:sz="6" w:space="0" w:color="DFDFDF"/>
              <w:right w:val="nil"/>
            </w:tcBorders>
            <w:hideMark/>
          </w:tcPr>
          <w:p w14:paraId="4A0D2904" w14:textId="77777777" w:rsidR="002821E1" w:rsidRPr="0004203D" w:rsidRDefault="002821E1" w:rsidP="008775AE">
            <w:pPr>
              <w:pStyle w:val="TableParagraph"/>
              <w:spacing w:line="276" w:lineRule="auto"/>
              <w:ind w:left="150"/>
              <w:rPr>
                <w:sz w:val="12"/>
              </w:rPr>
            </w:pPr>
            <w:r w:rsidRPr="0004203D">
              <w:rPr>
                <w:color w:val="52555A"/>
                <w:sz w:val="12"/>
              </w:rPr>
              <w:t>Buitinė</w:t>
            </w:r>
            <w:r w:rsidRPr="0004203D">
              <w:rPr>
                <w:color w:val="52555A"/>
                <w:spacing w:val="8"/>
                <w:sz w:val="12"/>
              </w:rPr>
              <w:t xml:space="preserve"> </w:t>
            </w:r>
            <w:r w:rsidRPr="0004203D">
              <w:rPr>
                <w:color w:val="52555A"/>
                <w:spacing w:val="-2"/>
                <w:sz w:val="12"/>
              </w:rPr>
              <w:t>klasifikacija</w:t>
            </w:r>
          </w:p>
        </w:tc>
        <w:tc>
          <w:tcPr>
            <w:tcW w:w="2114" w:type="dxa"/>
            <w:tcBorders>
              <w:top w:val="single" w:sz="6" w:space="0" w:color="DFDFDF"/>
              <w:left w:val="nil"/>
              <w:bottom w:val="single" w:sz="6" w:space="0" w:color="DFDFDF"/>
              <w:right w:val="nil"/>
            </w:tcBorders>
            <w:hideMark/>
          </w:tcPr>
          <w:p w14:paraId="75EB4C27" w14:textId="77777777" w:rsidR="002821E1" w:rsidRPr="0004203D" w:rsidRDefault="002821E1" w:rsidP="008775AE">
            <w:pPr>
              <w:pStyle w:val="TableParagraph"/>
              <w:spacing w:line="276" w:lineRule="auto"/>
              <w:ind w:left="542"/>
              <w:rPr>
                <w:sz w:val="12"/>
              </w:rPr>
            </w:pPr>
            <w:r w:rsidRPr="0004203D">
              <w:rPr>
                <w:color w:val="52555A"/>
                <w:sz w:val="12"/>
              </w:rPr>
              <w:t>EN</w:t>
            </w:r>
            <w:r w:rsidRPr="0004203D">
              <w:rPr>
                <w:color w:val="52555A"/>
                <w:spacing w:val="4"/>
                <w:sz w:val="12"/>
              </w:rPr>
              <w:t xml:space="preserve"> </w:t>
            </w:r>
            <w:r w:rsidRPr="0004203D">
              <w:rPr>
                <w:color w:val="52555A"/>
                <w:sz w:val="12"/>
              </w:rPr>
              <w:t>ISO</w:t>
            </w:r>
            <w:r w:rsidRPr="0004203D">
              <w:rPr>
                <w:color w:val="52555A"/>
                <w:spacing w:val="5"/>
                <w:sz w:val="12"/>
              </w:rPr>
              <w:t xml:space="preserve"> </w:t>
            </w:r>
            <w:r w:rsidRPr="0004203D">
              <w:rPr>
                <w:color w:val="52555A"/>
                <w:spacing w:val="-2"/>
                <w:sz w:val="12"/>
              </w:rPr>
              <w:t>10874</w:t>
            </w:r>
          </w:p>
        </w:tc>
        <w:tc>
          <w:tcPr>
            <w:tcW w:w="4189" w:type="dxa"/>
            <w:tcBorders>
              <w:top w:val="single" w:sz="6" w:space="0" w:color="DFDFDF"/>
              <w:left w:val="nil"/>
              <w:bottom w:val="single" w:sz="6" w:space="0" w:color="DFDFDF"/>
              <w:right w:val="nil"/>
            </w:tcBorders>
            <w:hideMark/>
          </w:tcPr>
          <w:p w14:paraId="5ED55BDE" w14:textId="77777777" w:rsidR="002821E1" w:rsidRPr="0004203D" w:rsidRDefault="002821E1" w:rsidP="008775AE">
            <w:pPr>
              <w:pStyle w:val="TableParagraph"/>
              <w:spacing w:line="276" w:lineRule="auto"/>
              <w:rPr>
                <w:sz w:val="12"/>
              </w:rPr>
            </w:pPr>
            <w:r w:rsidRPr="0004203D">
              <w:rPr>
                <w:color w:val="52555A"/>
                <w:sz w:val="12"/>
              </w:rPr>
              <w:t>23</w:t>
            </w:r>
            <w:r w:rsidRPr="0004203D">
              <w:rPr>
                <w:color w:val="52555A"/>
                <w:spacing w:val="3"/>
                <w:sz w:val="12"/>
              </w:rPr>
              <w:t xml:space="preserve"> </w:t>
            </w:r>
            <w:r w:rsidRPr="0004203D">
              <w:rPr>
                <w:color w:val="52555A"/>
                <w:spacing w:val="-2"/>
                <w:sz w:val="12"/>
              </w:rPr>
              <w:t>Intensyvi</w:t>
            </w:r>
          </w:p>
        </w:tc>
      </w:tr>
      <w:tr w:rsidR="002821E1" w:rsidRPr="0004203D" w14:paraId="2760FE8D" w14:textId="77777777" w:rsidTr="002821E1">
        <w:trPr>
          <w:trHeight w:val="214"/>
        </w:trPr>
        <w:tc>
          <w:tcPr>
            <w:tcW w:w="3344" w:type="dxa"/>
            <w:tcBorders>
              <w:top w:val="single" w:sz="6" w:space="0" w:color="DFDFDF"/>
              <w:left w:val="nil"/>
              <w:bottom w:val="single" w:sz="6" w:space="0" w:color="DFDFDF"/>
              <w:right w:val="nil"/>
            </w:tcBorders>
            <w:hideMark/>
          </w:tcPr>
          <w:p w14:paraId="3446CC38" w14:textId="77777777" w:rsidR="002821E1" w:rsidRPr="0004203D" w:rsidRDefault="002821E1" w:rsidP="008775AE">
            <w:pPr>
              <w:pStyle w:val="TableParagraph"/>
              <w:spacing w:line="276" w:lineRule="auto"/>
              <w:ind w:left="150"/>
              <w:rPr>
                <w:sz w:val="12"/>
              </w:rPr>
            </w:pPr>
            <w:r w:rsidRPr="0004203D">
              <w:rPr>
                <w:color w:val="52555A"/>
                <w:sz w:val="12"/>
              </w:rPr>
              <w:t>Komercinė</w:t>
            </w:r>
            <w:r w:rsidRPr="0004203D">
              <w:rPr>
                <w:color w:val="52555A"/>
                <w:spacing w:val="10"/>
                <w:sz w:val="12"/>
              </w:rPr>
              <w:t xml:space="preserve"> </w:t>
            </w:r>
            <w:r w:rsidRPr="0004203D">
              <w:rPr>
                <w:color w:val="52555A"/>
                <w:spacing w:val="-2"/>
                <w:sz w:val="12"/>
              </w:rPr>
              <w:t>klasifikacija</w:t>
            </w:r>
          </w:p>
        </w:tc>
        <w:tc>
          <w:tcPr>
            <w:tcW w:w="2114" w:type="dxa"/>
            <w:tcBorders>
              <w:top w:val="single" w:sz="6" w:space="0" w:color="DFDFDF"/>
              <w:left w:val="nil"/>
              <w:bottom w:val="single" w:sz="6" w:space="0" w:color="DFDFDF"/>
              <w:right w:val="nil"/>
            </w:tcBorders>
            <w:hideMark/>
          </w:tcPr>
          <w:p w14:paraId="1B154727" w14:textId="77777777" w:rsidR="002821E1" w:rsidRPr="0004203D" w:rsidRDefault="002821E1" w:rsidP="008775AE">
            <w:pPr>
              <w:pStyle w:val="TableParagraph"/>
              <w:spacing w:line="276" w:lineRule="auto"/>
              <w:ind w:left="542"/>
              <w:rPr>
                <w:sz w:val="12"/>
              </w:rPr>
            </w:pPr>
            <w:r w:rsidRPr="0004203D">
              <w:rPr>
                <w:color w:val="52555A"/>
                <w:sz w:val="12"/>
              </w:rPr>
              <w:t>EN</w:t>
            </w:r>
            <w:r w:rsidRPr="0004203D">
              <w:rPr>
                <w:color w:val="52555A"/>
                <w:spacing w:val="4"/>
                <w:sz w:val="12"/>
              </w:rPr>
              <w:t xml:space="preserve"> </w:t>
            </w:r>
            <w:r w:rsidRPr="0004203D">
              <w:rPr>
                <w:color w:val="52555A"/>
                <w:sz w:val="12"/>
              </w:rPr>
              <w:t>ISO</w:t>
            </w:r>
            <w:r w:rsidRPr="0004203D">
              <w:rPr>
                <w:color w:val="52555A"/>
                <w:spacing w:val="5"/>
                <w:sz w:val="12"/>
              </w:rPr>
              <w:t xml:space="preserve"> </w:t>
            </w:r>
            <w:r w:rsidRPr="0004203D">
              <w:rPr>
                <w:color w:val="52555A"/>
                <w:spacing w:val="-2"/>
                <w:sz w:val="12"/>
              </w:rPr>
              <w:t>10874</w:t>
            </w:r>
          </w:p>
        </w:tc>
        <w:tc>
          <w:tcPr>
            <w:tcW w:w="4189" w:type="dxa"/>
            <w:tcBorders>
              <w:top w:val="single" w:sz="6" w:space="0" w:color="DFDFDF"/>
              <w:left w:val="nil"/>
              <w:bottom w:val="single" w:sz="6" w:space="0" w:color="DFDFDF"/>
              <w:right w:val="nil"/>
            </w:tcBorders>
            <w:hideMark/>
          </w:tcPr>
          <w:p w14:paraId="1A576F99" w14:textId="77777777" w:rsidR="002821E1" w:rsidRPr="0004203D" w:rsidRDefault="002821E1" w:rsidP="008775AE">
            <w:pPr>
              <w:pStyle w:val="TableParagraph"/>
              <w:spacing w:line="276" w:lineRule="auto"/>
              <w:rPr>
                <w:sz w:val="12"/>
              </w:rPr>
            </w:pPr>
            <w:r w:rsidRPr="0004203D">
              <w:rPr>
                <w:color w:val="52555A"/>
                <w:sz w:val="12"/>
              </w:rPr>
              <w:t>34</w:t>
            </w:r>
            <w:r w:rsidRPr="0004203D">
              <w:rPr>
                <w:color w:val="52555A"/>
                <w:spacing w:val="4"/>
                <w:sz w:val="12"/>
              </w:rPr>
              <w:t xml:space="preserve"> </w:t>
            </w:r>
            <w:r w:rsidRPr="0004203D">
              <w:rPr>
                <w:color w:val="52555A"/>
                <w:sz w:val="12"/>
              </w:rPr>
              <w:t>Labai</w:t>
            </w:r>
            <w:r w:rsidRPr="0004203D">
              <w:rPr>
                <w:color w:val="52555A"/>
                <w:spacing w:val="6"/>
                <w:sz w:val="12"/>
              </w:rPr>
              <w:t xml:space="preserve"> </w:t>
            </w:r>
            <w:r w:rsidRPr="0004203D">
              <w:rPr>
                <w:color w:val="52555A"/>
                <w:spacing w:val="-2"/>
                <w:sz w:val="12"/>
              </w:rPr>
              <w:t>intensyvi</w:t>
            </w:r>
          </w:p>
        </w:tc>
      </w:tr>
      <w:tr w:rsidR="002821E1" w:rsidRPr="0004203D" w14:paraId="5A035F9A" w14:textId="77777777" w:rsidTr="002821E1">
        <w:trPr>
          <w:trHeight w:val="214"/>
        </w:trPr>
        <w:tc>
          <w:tcPr>
            <w:tcW w:w="3344" w:type="dxa"/>
            <w:tcBorders>
              <w:top w:val="single" w:sz="6" w:space="0" w:color="DFDFDF"/>
              <w:left w:val="nil"/>
              <w:bottom w:val="single" w:sz="6" w:space="0" w:color="DFDFDF"/>
              <w:right w:val="nil"/>
            </w:tcBorders>
            <w:hideMark/>
          </w:tcPr>
          <w:p w14:paraId="4F122304" w14:textId="77777777" w:rsidR="002821E1" w:rsidRPr="0004203D" w:rsidRDefault="002821E1" w:rsidP="008775AE">
            <w:pPr>
              <w:pStyle w:val="TableParagraph"/>
              <w:spacing w:line="276" w:lineRule="auto"/>
              <w:ind w:left="150"/>
              <w:rPr>
                <w:sz w:val="12"/>
              </w:rPr>
            </w:pPr>
            <w:r w:rsidRPr="0004203D">
              <w:rPr>
                <w:color w:val="52555A"/>
                <w:sz w:val="12"/>
              </w:rPr>
              <w:t>Pramoninė</w:t>
            </w:r>
            <w:r w:rsidRPr="0004203D">
              <w:rPr>
                <w:color w:val="52555A"/>
                <w:spacing w:val="10"/>
                <w:sz w:val="12"/>
              </w:rPr>
              <w:t xml:space="preserve"> </w:t>
            </w:r>
            <w:r w:rsidRPr="0004203D">
              <w:rPr>
                <w:color w:val="52555A"/>
                <w:spacing w:val="-2"/>
                <w:sz w:val="12"/>
              </w:rPr>
              <w:t>klasifikacija</w:t>
            </w:r>
          </w:p>
        </w:tc>
        <w:tc>
          <w:tcPr>
            <w:tcW w:w="2114" w:type="dxa"/>
            <w:tcBorders>
              <w:top w:val="single" w:sz="6" w:space="0" w:color="DFDFDF"/>
              <w:left w:val="nil"/>
              <w:bottom w:val="single" w:sz="6" w:space="0" w:color="DFDFDF"/>
              <w:right w:val="nil"/>
            </w:tcBorders>
            <w:hideMark/>
          </w:tcPr>
          <w:p w14:paraId="05D62859" w14:textId="77777777" w:rsidR="002821E1" w:rsidRPr="0004203D" w:rsidRDefault="002821E1" w:rsidP="008775AE">
            <w:pPr>
              <w:pStyle w:val="TableParagraph"/>
              <w:spacing w:line="276" w:lineRule="auto"/>
              <w:ind w:left="542"/>
              <w:rPr>
                <w:sz w:val="12"/>
              </w:rPr>
            </w:pPr>
            <w:r w:rsidRPr="0004203D">
              <w:rPr>
                <w:color w:val="52555A"/>
                <w:sz w:val="12"/>
              </w:rPr>
              <w:t>EN</w:t>
            </w:r>
            <w:r w:rsidRPr="0004203D">
              <w:rPr>
                <w:color w:val="52555A"/>
                <w:spacing w:val="4"/>
                <w:sz w:val="12"/>
              </w:rPr>
              <w:t xml:space="preserve"> </w:t>
            </w:r>
            <w:r w:rsidRPr="0004203D">
              <w:rPr>
                <w:color w:val="52555A"/>
                <w:sz w:val="12"/>
              </w:rPr>
              <w:t>ISO</w:t>
            </w:r>
            <w:r w:rsidRPr="0004203D">
              <w:rPr>
                <w:color w:val="52555A"/>
                <w:spacing w:val="5"/>
                <w:sz w:val="12"/>
              </w:rPr>
              <w:t xml:space="preserve"> </w:t>
            </w:r>
            <w:r w:rsidRPr="0004203D">
              <w:rPr>
                <w:color w:val="52555A"/>
                <w:spacing w:val="-2"/>
                <w:sz w:val="12"/>
              </w:rPr>
              <w:t>10874</w:t>
            </w:r>
          </w:p>
        </w:tc>
        <w:tc>
          <w:tcPr>
            <w:tcW w:w="4189" w:type="dxa"/>
            <w:tcBorders>
              <w:top w:val="single" w:sz="6" w:space="0" w:color="DFDFDF"/>
              <w:left w:val="nil"/>
              <w:bottom w:val="single" w:sz="6" w:space="0" w:color="DFDFDF"/>
              <w:right w:val="nil"/>
            </w:tcBorders>
            <w:hideMark/>
          </w:tcPr>
          <w:p w14:paraId="03D69449" w14:textId="77777777" w:rsidR="002821E1" w:rsidRPr="0004203D" w:rsidRDefault="002821E1" w:rsidP="008775AE">
            <w:pPr>
              <w:pStyle w:val="TableParagraph"/>
              <w:spacing w:line="276" w:lineRule="auto"/>
              <w:rPr>
                <w:sz w:val="12"/>
              </w:rPr>
            </w:pPr>
            <w:r w:rsidRPr="0004203D">
              <w:rPr>
                <w:color w:val="52555A"/>
                <w:sz w:val="12"/>
              </w:rPr>
              <w:t>43</w:t>
            </w:r>
            <w:r w:rsidRPr="0004203D">
              <w:rPr>
                <w:color w:val="52555A"/>
                <w:spacing w:val="3"/>
                <w:sz w:val="12"/>
              </w:rPr>
              <w:t xml:space="preserve"> </w:t>
            </w:r>
            <w:r w:rsidRPr="0004203D">
              <w:rPr>
                <w:color w:val="52555A"/>
                <w:spacing w:val="-2"/>
                <w:sz w:val="12"/>
              </w:rPr>
              <w:t>Intensyvi</w:t>
            </w:r>
          </w:p>
        </w:tc>
      </w:tr>
      <w:tr w:rsidR="002821E1" w:rsidRPr="0004203D" w14:paraId="7CF5958D" w14:textId="77777777" w:rsidTr="002821E1">
        <w:trPr>
          <w:trHeight w:val="281"/>
        </w:trPr>
        <w:tc>
          <w:tcPr>
            <w:tcW w:w="3344" w:type="dxa"/>
            <w:tcBorders>
              <w:top w:val="single" w:sz="6" w:space="0" w:color="DFDFDF"/>
              <w:left w:val="nil"/>
              <w:bottom w:val="nil"/>
              <w:right w:val="nil"/>
            </w:tcBorders>
            <w:shd w:val="clear" w:color="auto" w:fill="001238"/>
            <w:hideMark/>
          </w:tcPr>
          <w:p w14:paraId="4E7781CB" w14:textId="77777777" w:rsidR="002821E1" w:rsidRPr="0004203D" w:rsidRDefault="002821E1" w:rsidP="008775AE">
            <w:pPr>
              <w:pStyle w:val="TableParagraph"/>
              <w:spacing w:before="38" w:line="276" w:lineRule="auto"/>
              <w:ind w:left="150"/>
              <w:rPr>
                <w:rFonts w:ascii="Roboto"/>
                <w:sz w:val="13"/>
              </w:rPr>
            </w:pPr>
            <w:r w:rsidRPr="0004203D">
              <w:rPr>
                <w:rFonts w:ascii="Roboto"/>
                <w:color w:val="FFFFFF"/>
                <w:spacing w:val="-2"/>
                <w:w w:val="105"/>
                <w:sz w:val="13"/>
              </w:rPr>
              <w:t>Charakteristikos</w:t>
            </w:r>
          </w:p>
        </w:tc>
        <w:tc>
          <w:tcPr>
            <w:tcW w:w="2114" w:type="dxa"/>
            <w:tcBorders>
              <w:top w:val="single" w:sz="6" w:space="0" w:color="DFDFDF"/>
              <w:left w:val="nil"/>
              <w:bottom w:val="nil"/>
              <w:right w:val="nil"/>
            </w:tcBorders>
            <w:shd w:val="clear" w:color="auto" w:fill="001238"/>
            <w:hideMark/>
          </w:tcPr>
          <w:p w14:paraId="59BB2355" w14:textId="77777777" w:rsidR="002821E1" w:rsidRPr="0004203D" w:rsidRDefault="002821E1" w:rsidP="008775AE">
            <w:pPr>
              <w:pStyle w:val="TableParagraph"/>
              <w:spacing w:before="38" w:line="276" w:lineRule="auto"/>
              <w:ind w:left="542"/>
              <w:rPr>
                <w:rFonts w:ascii="Roboto"/>
                <w:sz w:val="13"/>
              </w:rPr>
            </w:pPr>
            <w:r w:rsidRPr="0004203D">
              <w:rPr>
                <w:rFonts w:ascii="Roboto"/>
                <w:color w:val="FFFFFF"/>
                <w:spacing w:val="-2"/>
                <w:w w:val="105"/>
                <w:sz w:val="13"/>
              </w:rPr>
              <w:t>Normos</w:t>
            </w:r>
          </w:p>
        </w:tc>
        <w:tc>
          <w:tcPr>
            <w:tcW w:w="4189" w:type="dxa"/>
            <w:tcBorders>
              <w:top w:val="single" w:sz="6" w:space="0" w:color="DFDFDF"/>
              <w:left w:val="nil"/>
              <w:bottom w:val="nil"/>
              <w:right w:val="nil"/>
            </w:tcBorders>
            <w:shd w:val="clear" w:color="auto" w:fill="001238"/>
            <w:hideMark/>
          </w:tcPr>
          <w:p w14:paraId="7B4764DE" w14:textId="755A4237" w:rsidR="002821E1" w:rsidRPr="0004203D" w:rsidRDefault="002821E1" w:rsidP="008775AE">
            <w:pPr>
              <w:pStyle w:val="TableParagraph"/>
              <w:spacing w:before="38" w:line="276" w:lineRule="auto"/>
              <w:rPr>
                <w:rFonts w:ascii="Roboto" w:hAnsi="Roboto"/>
                <w:sz w:val="13"/>
              </w:rPr>
            </w:pPr>
            <w:r w:rsidRPr="0004203D">
              <w:rPr>
                <w:rFonts w:ascii="Roboto" w:hAnsi="Roboto"/>
                <w:color w:val="FFFFFF"/>
                <w:w w:val="105"/>
                <w:sz w:val="13"/>
              </w:rPr>
              <w:t>išmatuota</w:t>
            </w:r>
            <w:r w:rsidRPr="0004203D">
              <w:rPr>
                <w:rFonts w:ascii="Roboto" w:hAnsi="Roboto"/>
                <w:color w:val="FFFFFF"/>
                <w:spacing w:val="13"/>
                <w:w w:val="105"/>
                <w:sz w:val="13"/>
              </w:rPr>
              <w:t xml:space="preserve"> </w:t>
            </w:r>
            <w:r w:rsidRPr="0004203D">
              <w:rPr>
                <w:rFonts w:ascii="Roboto" w:hAnsi="Roboto"/>
                <w:color w:val="FFFFFF"/>
                <w:spacing w:val="-2"/>
                <w:w w:val="105"/>
                <w:sz w:val="13"/>
              </w:rPr>
              <w:t>vert</w:t>
            </w:r>
            <w:r w:rsidRPr="0004203D">
              <w:rPr>
                <w:rFonts w:ascii="Cambria" w:hAnsi="Cambria" w:cs="Cambria"/>
                <w:color w:val="FFFFFF"/>
                <w:spacing w:val="-2"/>
                <w:w w:val="105"/>
                <w:sz w:val="13"/>
              </w:rPr>
              <w:t>ė</w:t>
            </w:r>
          </w:p>
        </w:tc>
      </w:tr>
      <w:tr w:rsidR="002821E1" w:rsidRPr="0004203D" w14:paraId="3B866467" w14:textId="77777777" w:rsidTr="002821E1">
        <w:trPr>
          <w:trHeight w:val="223"/>
        </w:trPr>
        <w:tc>
          <w:tcPr>
            <w:tcW w:w="3344" w:type="dxa"/>
            <w:tcBorders>
              <w:top w:val="nil"/>
              <w:left w:val="nil"/>
              <w:bottom w:val="single" w:sz="6" w:space="0" w:color="DFDFDF"/>
              <w:right w:val="nil"/>
            </w:tcBorders>
            <w:hideMark/>
          </w:tcPr>
          <w:p w14:paraId="74773AA1" w14:textId="77777777" w:rsidR="002821E1" w:rsidRPr="0004203D" w:rsidRDefault="002821E1" w:rsidP="008775AE">
            <w:pPr>
              <w:pStyle w:val="TableParagraph"/>
              <w:spacing w:before="36" w:line="276" w:lineRule="auto"/>
              <w:ind w:left="150"/>
              <w:rPr>
                <w:sz w:val="12"/>
              </w:rPr>
            </w:pPr>
            <w:r w:rsidRPr="0004203D">
              <w:rPr>
                <w:color w:val="52555A"/>
                <w:sz w:val="12"/>
              </w:rPr>
              <w:t>Paviršiaus</w:t>
            </w:r>
            <w:r w:rsidRPr="0004203D">
              <w:rPr>
                <w:color w:val="52555A"/>
                <w:spacing w:val="12"/>
                <w:sz w:val="12"/>
              </w:rPr>
              <w:t xml:space="preserve"> </w:t>
            </w:r>
            <w:r w:rsidRPr="0004203D">
              <w:rPr>
                <w:color w:val="52555A"/>
                <w:spacing w:val="-2"/>
                <w:sz w:val="12"/>
              </w:rPr>
              <w:t>apdorojimas</w:t>
            </w:r>
          </w:p>
        </w:tc>
        <w:tc>
          <w:tcPr>
            <w:tcW w:w="2114" w:type="dxa"/>
            <w:tcBorders>
              <w:top w:val="nil"/>
              <w:left w:val="nil"/>
              <w:bottom w:val="single" w:sz="6" w:space="0" w:color="DFDFDF"/>
              <w:right w:val="nil"/>
            </w:tcBorders>
          </w:tcPr>
          <w:p w14:paraId="1D112ECC" w14:textId="77777777" w:rsidR="002821E1" w:rsidRPr="0004203D" w:rsidRDefault="002821E1" w:rsidP="008775AE">
            <w:pPr>
              <w:pStyle w:val="TableParagraph"/>
              <w:spacing w:before="0" w:line="276" w:lineRule="auto"/>
              <w:ind w:left="0"/>
              <w:rPr>
                <w:rFonts w:ascii="Times New Roman"/>
                <w:sz w:val="12"/>
              </w:rPr>
            </w:pPr>
          </w:p>
        </w:tc>
        <w:tc>
          <w:tcPr>
            <w:tcW w:w="4189" w:type="dxa"/>
            <w:tcBorders>
              <w:top w:val="nil"/>
              <w:left w:val="nil"/>
              <w:bottom w:val="single" w:sz="6" w:space="0" w:color="DFDFDF"/>
              <w:right w:val="nil"/>
            </w:tcBorders>
            <w:hideMark/>
          </w:tcPr>
          <w:p w14:paraId="373D08C6" w14:textId="77777777" w:rsidR="002821E1" w:rsidRPr="0004203D" w:rsidRDefault="002821E1" w:rsidP="008775AE">
            <w:pPr>
              <w:pStyle w:val="TableParagraph"/>
              <w:spacing w:before="36" w:line="276" w:lineRule="auto"/>
              <w:rPr>
                <w:sz w:val="12"/>
              </w:rPr>
            </w:pPr>
            <w:r w:rsidRPr="0004203D">
              <w:rPr>
                <w:color w:val="52555A"/>
                <w:spacing w:val="-4"/>
                <w:sz w:val="12"/>
              </w:rPr>
              <w:t>xf²™</w:t>
            </w:r>
          </w:p>
        </w:tc>
      </w:tr>
      <w:tr w:rsidR="002821E1" w:rsidRPr="0004203D" w14:paraId="25D50668" w14:textId="77777777" w:rsidTr="002821E1">
        <w:trPr>
          <w:trHeight w:val="214"/>
        </w:trPr>
        <w:tc>
          <w:tcPr>
            <w:tcW w:w="3344" w:type="dxa"/>
            <w:tcBorders>
              <w:top w:val="single" w:sz="6" w:space="0" w:color="DFDFDF"/>
              <w:left w:val="nil"/>
              <w:bottom w:val="single" w:sz="6" w:space="0" w:color="DFDFDF"/>
              <w:right w:val="nil"/>
            </w:tcBorders>
            <w:hideMark/>
          </w:tcPr>
          <w:p w14:paraId="2DC6A068" w14:textId="77777777" w:rsidR="002821E1" w:rsidRPr="0004203D" w:rsidRDefault="002821E1" w:rsidP="008775AE">
            <w:pPr>
              <w:pStyle w:val="TableParagraph"/>
              <w:spacing w:line="276" w:lineRule="auto"/>
              <w:ind w:left="150"/>
              <w:rPr>
                <w:sz w:val="12"/>
              </w:rPr>
            </w:pPr>
            <w:r w:rsidRPr="0004203D">
              <w:rPr>
                <w:color w:val="52555A"/>
                <w:sz w:val="12"/>
              </w:rPr>
              <w:t>Bendras</w:t>
            </w:r>
            <w:r w:rsidRPr="0004203D">
              <w:rPr>
                <w:color w:val="52555A"/>
                <w:spacing w:val="7"/>
                <w:sz w:val="12"/>
              </w:rPr>
              <w:t xml:space="preserve"> </w:t>
            </w:r>
            <w:r w:rsidRPr="0004203D">
              <w:rPr>
                <w:color w:val="52555A"/>
                <w:spacing w:val="-2"/>
                <w:sz w:val="12"/>
              </w:rPr>
              <w:t>storis</w:t>
            </w:r>
          </w:p>
        </w:tc>
        <w:tc>
          <w:tcPr>
            <w:tcW w:w="2114" w:type="dxa"/>
            <w:tcBorders>
              <w:top w:val="single" w:sz="6" w:space="0" w:color="DFDFDF"/>
              <w:left w:val="nil"/>
              <w:bottom w:val="single" w:sz="6" w:space="0" w:color="DFDFDF"/>
              <w:right w:val="nil"/>
            </w:tcBorders>
            <w:hideMark/>
          </w:tcPr>
          <w:p w14:paraId="38047938" w14:textId="77777777" w:rsidR="002821E1" w:rsidRPr="0004203D" w:rsidRDefault="002821E1" w:rsidP="008775AE">
            <w:pPr>
              <w:pStyle w:val="TableParagraph"/>
              <w:spacing w:line="276" w:lineRule="auto"/>
              <w:ind w:left="542"/>
              <w:rPr>
                <w:sz w:val="12"/>
              </w:rPr>
            </w:pPr>
            <w:r w:rsidRPr="0004203D">
              <w:rPr>
                <w:color w:val="52555A"/>
                <w:sz w:val="12"/>
              </w:rPr>
              <w:t>ISO</w:t>
            </w:r>
            <w:r w:rsidRPr="0004203D">
              <w:rPr>
                <w:color w:val="52555A"/>
                <w:spacing w:val="5"/>
                <w:sz w:val="12"/>
              </w:rPr>
              <w:t xml:space="preserve"> </w:t>
            </w:r>
            <w:r w:rsidRPr="0004203D">
              <w:rPr>
                <w:color w:val="52555A"/>
                <w:spacing w:val="-4"/>
                <w:sz w:val="12"/>
              </w:rPr>
              <w:t>24346</w:t>
            </w:r>
          </w:p>
        </w:tc>
        <w:tc>
          <w:tcPr>
            <w:tcW w:w="4189" w:type="dxa"/>
            <w:tcBorders>
              <w:top w:val="single" w:sz="6" w:space="0" w:color="DFDFDF"/>
              <w:left w:val="nil"/>
              <w:bottom w:val="single" w:sz="6" w:space="0" w:color="DFDFDF"/>
              <w:right w:val="nil"/>
            </w:tcBorders>
            <w:hideMark/>
          </w:tcPr>
          <w:p w14:paraId="1EAB1F1B" w14:textId="77777777" w:rsidR="002821E1" w:rsidRPr="0004203D" w:rsidRDefault="002821E1" w:rsidP="008775AE">
            <w:pPr>
              <w:pStyle w:val="TableParagraph"/>
              <w:spacing w:line="276" w:lineRule="auto"/>
              <w:rPr>
                <w:sz w:val="12"/>
              </w:rPr>
            </w:pPr>
            <w:r w:rsidRPr="0004203D">
              <w:rPr>
                <w:color w:val="52555A"/>
                <w:sz w:val="12"/>
              </w:rPr>
              <w:t>2,50</w:t>
            </w:r>
            <w:r w:rsidRPr="0004203D">
              <w:rPr>
                <w:color w:val="52555A"/>
                <w:spacing w:val="5"/>
                <w:sz w:val="12"/>
              </w:rPr>
              <w:t xml:space="preserve"> </w:t>
            </w:r>
            <w:r w:rsidRPr="0004203D">
              <w:rPr>
                <w:color w:val="52555A"/>
                <w:spacing w:val="-5"/>
                <w:sz w:val="12"/>
              </w:rPr>
              <w:t>mm</w:t>
            </w:r>
          </w:p>
        </w:tc>
      </w:tr>
      <w:tr w:rsidR="002821E1" w:rsidRPr="0004203D" w14:paraId="6954D097" w14:textId="77777777" w:rsidTr="002821E1">
        <w:trPr>
          <w:trHeight w:val="214"/>
        </w:trPr>
        <w:tc>
          <w:tcPr>
            <w:tcW w:w="3344" w:type="dxa"/>
            <w:tcBorders>
              <w:top w:val="single" w:sz="6" w:space="0" w:color="DFDFDF"/>
              <w:left w:val="nil"/>
              <w:bottom w:val="single" w:sz="6" w:space="0" w:color="DFDFDF"/>
              <w:right w:val="nil"/>
            </w:tcBorders>
            <w:hideMark/>
          </w:tcPr>
          <w:p w14:paraId="78639513" w14:textId="77777777" w:rsidR="002821E1" w:rsidRPr="0004203D" w:rsidRDefault="002821E1" w:rsidP="008775AE">
            <w:pPr>
              <w:pStyle w:val="TableParagraph"/>
              <w:spacing w:line="276" w:lineRule="auto"/>
              <w:ind w:left="150"/>
              <w:rPr>
                <w:sz w:val="12"/>
              </w:rPr>
            </w:pPr>
            <w:r w:rsidRPr="0004203D">
              <w:rPr>
                <w:color w:val="52555A"/>
                <w:sz w:val="12"/>
              </w:rPr>
              <w:t>Bendras</w:t>
            </w:r>
            <w:r w:rsidRPr="0004203D">
              <w:rPr>
                <w:color w:val="52555A"/>
                <w:spacing w:val="9"/>
                <w:sz w:val="12"/>
              </w:rPr>
              <w:t xml:space="preserve"> </w:t>
            </w:r>
            <w:r w:rsidRPr="0004203D">
              <w:rPr>
                <w:color w:val="52555A"/>
                <w:spacing w:val="-2"/>
                <w:sz w:val="12"/>
              </w:rPr>
              <w:t>svoris</w:t>
            </w:r>
          </w:p>
        </w:tc>
        <w:tc>
          <w:tcPr>
            <w:tcW w:w="2114" w:type="dxa"/>
            <w:tcBorders>
              <w:top w:val="single" w:sz="6" w:space="0" w:color="DFDFDF"/>
              <w:left w:val="nil"/>
              <w:bottom w:val="single" w:sz="6" w:space="0" w:color="DFDFDF"/>
              <w:right w:val="nil"/>
            </w:tcBorders>
            <w:hideMark/>
          </w:tcPr>
          <w:p w14:paraId="1F5AFD2E" w14:textId="77777777" w:rsidR="002821E1" w:rsidRPr="0004203D" w:rsidRDefault="002821E1" w:rsidP="008775AE">
            <w:pPr>
              <w:pStyle w:val="TableParagraph"/>
              <w:spacing w:line="276" w:lineRule="auto"/>
              <w:ind w:left="542"/>
              <w:rPr>
                <w:sz w:val="12"/>
              </w:rPr>
            </w:pPr>
            <w:r w:rsidRPr="0004203D">
              <w:rPr>
                <w:color w:val="52555A"/>
                <w:sz w:val="12"/>
              </w:rPr>
              <w:t>ISO</w:t>
            </w:r>
            <w:r w:rsidRPr="0004203D">
              <w:rPr>
                <w:color w:val="52555A"/>
                <w:spacing w:val="5"/>
                <w:sz w:val="12"/>
              </w:rPr>
              <w:t xml:space="preserve"> </w:t>
            </w:r>
            <w:r w:rsidRPr="0004203D">
              <w:rPr>
                <w:color w:val="52555A"/>
                <w:spacing w:val="-4"/>
                <w:sz w:val="12"/>
              </w:rPr>
              <w:t>23997</w:t>
            </w:r>
          </w:p>
        </w:tc>
        <w:tc>
          <w:tcPr>
            <w:tcW w:w="4189" w:type="dxa"/>
            <w:tcBorders>
              <w:top w:val="single" w:sz="6" w:space="0" w:color="DFDFDF"/>
              <w:left w:val="nil"/>
              <w:bottom w:val="single" w:sz="6" w:space="0" w:color="DFDFDF"/>
              <w:right w:val="nil"/>
            </w:tcBorders>
            <w:hideMark/>
          </w:tcPr>
          <w:p w14:paraId="00AF8A2F" w14:textId="77777777" w:rsidR="002821E1" w:rsidRPr="0004203D" w:rsidRDefault="002821E1" w:rsidP="008775AE">
            <w:pPr>
              <w:pStyle w:val="TableParagraph"/>
              <w:spacing w:line="276" w:lineRule="auto"/>
              <w:rPr>
                <w:sz w:val="12"/>
              </w:rPr>
            </w:pPr>
            <w:r w:rsidRPr="0004203D">
              <w:rPr>
                <w:color w:val="52555A"/>
                <w:sz w:val="12"/>
              </w:rPr>
              <w:t>2900</w:t>
            </w:r>
            <w:r w:rsidRPr="0004203D">
              <w:rPr>
                <w:color w:val="52555A"/>
                <w:spacing w:val="5"/>
                <w:sz w:val="12"/>
              </w:rPr>
              <w:t xml:space="preserve"> </w:t>
            </w:r>
            <w:r w:rsidRPr="0004203D">
              <w:rPr>
                <w:color w:val="52555A"/>
                <w:spacing w:val="-4"/>
                <w:sz w:val="12"/>
              </w:rPr>
              <w:t>g/m²</w:t>
            </w:r>
          </w:p>
        </w:tc>
      </w:tr>
      <w:tr w:rsidR="002821E1" w:rsidRPr="0004203D" w14:paraId="4C7A1162" w14:textId="77777777" w:rsidTr="002821E1">
        <w:trPr>
          <w:trHeight w:val="439"/>
        </w:trPr>
        <w:tc>
          <w:tcPr>
            <w:tcW w:w="3344" w:type="dxa"/>
            <w:tcBorders>
              <w:top w:val="nil"/>
              <w:left w:val="nil"/>
              <w:bottom w:val="single" w:sz="6" w:space="0" w:color="DFDFDF"/>
              <w:right w:val="nil"/>
            </w:tcBorders>
            <w:hideMark/>
          </w:tcPr>
          <w:p w14:paraId="75D30E70" w14:textId="77777777" w:rsidR="002821E1" w:rsidRPr="0004203D" w:rsidRDefault="002821E1" w:rsidP="008775AE">
            <w:pPr>
              <w:pStyle w:val="TableParagraph"/>
              <w:spacing w:before="120" w:line="276" w:lineRule="auto"/>
              <w:ind w:left="150"/>
              <w:rPr>
                <w:sz w:val="12"/>
              </w:rPr>
            </w:pPr>
            <w:r w:rsidRPr="0004203D">
              <w:rPr>
                <w:color w:val="52555A"/>
                <w:spacing w:val="-2"/>
                <w:sz w:val="12"/>
              </w:rPr>
              <w:t>Lankstumas</w:t>
            </w:r>
          </w:p>
        </w:tc>
        <w:tc>
          <w:tcPr>
            <w:tcW w:w="2114" w:type="dxa"/>
            <w:tcBorders>
              <w:top w:val="nil"/>
              <w:left w:val="nil"/>
              <w:bottom w:val="single" w:sz="6" w:space="0" w:color="DFDFDF"/>
              <w:right w:val="nil"/>
            </w:tcBorders>
            <w:hideMark/>
          </w:tcPr>
          <w:p w14:paraId="3CDDE556" w14:textId="77777777" w:rsidR="002821E1" w:rsidRPr="0004203D" w:rsidRDefault="002821E1" w:rsidP="008775AE">
            <w:pPr>
              <w:pStyle w:val="TableParagraph"/>
              <w:spacing w:before="120" w:line="276" w:lineRule="auto"/>
              <w:ind w:left="542"/>
              <w:rPr>
                <w:sz w:val="12"/>
              </w:rPr>
            </w:pPr>
            <w:r w:rsidRPr="0004203D">
              <w:rPr>
                <w:color w:val="52555A"/>
                <w:sz w:val="12"/>
              </w:rPr>
              <w:t>ISO</w:t>
            </w:r>
            <w:r w:rsidRPr="0004203D">
              <w:rPr>
                <w:color w:val="52555A"/>
                <w:spacing w:val="4"/>
                <w:sz w:val="12"/>
              </w:rPr>
              <w:t xml:space="preserve"> </w:t>
            </w:r>
            <w:r w:rsidRPr="0004203D">
              <w:rPr>
                <w:color w:val="52555A"/>
                <w:sz w:val="12"/>
              </w:rPr>
              <w:t>24344</w:t>
            </w:r>
            <w:r w:rsidRPr="0004203D">
              <w:rPr>
                <w:color w:val="52555A"/>
                <w:spacing w:val="6"/>
                <w:sz w:val="12"/>
              </w:rPr>
              <w:t xml:space="preserve"> </w:t>
            </w:r>
            <w:r w:rsidRPr="0004203D">
              <w:rPr>
                <w:color w:val="52555A"/>
                <w:sz w:val="12"/>
              </w:rPr>
              <w:t>Method</w:t>
            </w:r>
            <w:r w:rsidRPr="0004203D">
              <w:rPr>
                <w:color w:val="52555A"/>
                <w:spacing w:val="7"/>
                <w:sz w:val="12"/>
              </w:rPr>
              <w:t xml:space="preserve"> </w:t>
            </w:r>
            <w:r w:rsidRPr="0004203D">
              <w:rPr>
                <w:color w:val="52555A"/>
                <w:spacing w:val="-10"/>
                <w:sz w:val="12"/>
              </w:rPr>
              <w:t>A</w:t>
            </w:r>
          </w:p>
        </w:tc>
        <w:tc>
          <w:tcPr>
            <w:tcW w:w="4189" w:type="dxa"/>
            <w:tcBorders>
              <w:top w:val="nil"/>
              <w:left w:val="nil"/>
              <w:bottom w:val="single" w:sz="6" w:space="0" w:color="DFDFDF"/>
              <w:right w:val="nil"/>
            </w:tcBorders>
            <w:hideMark/>
          </w:tcPr>
          <w:p w14:paraId="27B3D774" w14:textId="77777777" w:rsidR="002821E1" w:rsidRPr="0004203D" w:rsidRDefault="002821E1" w:rsidP="008775AE">
            <w:pPr>
              <w:pStyle w:val="TableParagraph"/>
              <w:spacing w:line="276" w:lineRule="auto"/>
              <w:rPr>
                <w:sz w:val="12"/>
              </w:rPr>
            </w:pPr>
            <w:r w:rsidRPr="0004203D">
              <w:rPr>
                <w:color w:val="52555A"/>
                <w:sz w:val="12"/>
              </w:rPr>
              <w:t>≤</w:t>
            </w:r>
            <w:r w:rsidRPr="0004203D">
              <w:rPr>
                <w:color w:val="52555A"/>
                <w:spacing w:val="3"/>
                <w:sz w:val="12"/>
              </w:rPr>
              <w:t xml:space="preserve"> </w:t>
            </w:r>
            <w:r w:rsidRPr="0004203D">
              <w:rPr>
                <w:color w:val="52555A"/>
                <w:sz w:val="12"/>
              </w:rPr>
              <w:t>30</w:t>
            </w:r>
            <w:r w:rsidRPr="0004203D">
              <w:rPr>
                <w:color w:val="52555A"/>
                <w:spacing w:val="3"/>
                <w:sz w:val="12"/>
              </w:rPr>
              <w:t xml:space="preserve"> </w:t>
            </w:r>
            <w:r w:rsidRPr="0004203D">
              <w:rPr>
                <w:color w:val="52555A"/>
                <w:sz w:val="12"/>
              </w:rPr>
              <w:t>mm</w:t>
            </w:r>
            <w:r w:rsidRPr="0004203D">
              <w:rPr>
                <w:color w:val="52555A"/>
                <w:spacing w:val="4"/>
                <w:sz w:val="12"/>
              </w:rPr>
              <w:t xml:space="preserve"> </w:t>
            </w:r>
            <w:r w:rsidRPr="0004203D">
              <w:rPr>
                <w:rFonts w:ascii="Cambria Math" w:hAnsi="Cambria Math" w:cs="Cambria Math"/>
                <w:color w:val="52555A"/>
                <w:spacing w:val="-10"/>
                <w:sz w:val="12"/>
              </w:rPr>
              <w:t>⌀</w:t>
            </w:r>
          </w:p>
          <w:p w14:paraId="395D545C" w14:textId="77777777" w:rsidR="002821E1" w:rsidRPr="0004203D" w:rsidRDefault="002821E1" w:rsidP="008775AE">
            <w:pPr>
              <w:pStyle w:val="TableParagraph"/>
              <w:spacing w:before="45" w:line="276" w:lineRule="auto"/>
              <w:rPr>
                <w:sz w:val="12"/>
              </w:rPr>
            </w:pPr>
            <w:r w:rsidRPr="0004203D">
              <w:rPr>
                <w:color w:val="52555A"/>
                <w:sz w:val="12"/>
              </w:rPr>
              <w:t>Vidutinė</w:t>
            </w:r>
            <w:r w:rsidRPr="0004203D">
              <w:rPr>
                <w:color w:val="52555A"/>
                <w:spacing w:val="5"/>
                <w:sz w:val="12"/>
              </w:rPr>
              <w:t xml:space="preserve"> </w:t>
            </w:r>
            <w:r w:rsidRPr="0004203D">
              <w:rPr>
                <w:color w:val="52555A"/>
                <w:sz w:val="12"/>
              </w:rPr>
              <w:t>išmatuota</w:t>
            </w:r>
            <w:r w:rsidRPr="0004203D">
              <w:rPr>
                <w:color w:val="52555A"/>
                <w:spacing w:val="7"/>
                <w:sz w:val="12"/>
              </w:rPr>
              <w:t xml:space="preserve"> </w:t>
            </w:r>
            <w:r w:rsidRPr="0004203D">
              <w:rPr>
                <w:color w:val="52555A"/>
                <w:sz w:val="12"/>
              </w:rPr>
              <w:t>vertė</w:t>
            </w:r>
            <w:r w:rsidRPr="0004203D">
              <w:rPr>
                <w:color w:val="52555A"/>
                <w:spacing w:val="6"/>
                <w:sz w:val="12"/>
              </w:rPr>
              <w:t xml:space="preserve"> </w:t>
            </w:r>
            <w:r w:rsidRPr="0004203D">
              <w:rPr>
                <w:color w:val="52555A"/>
                <w:sz w:val="12"/>
              </w:rPr>
              <w:t>:</w:t>
            </w:r>
            <w:r w:rsidRPr="0004203D">
              <w:rPr>
                <w:color w:val="52555A"/>
                <w:spacing w:val="7"/>
                <w:sz w:val="12"/>
              </w:rPr>
              <w:t xml:space="preserve"> </w:t>
            </w:r>
            <w:r w:rsidRPr="0004203D">
              <w:rPr>
                <w:color w:val="52555A"/>
                <w:sz w:val="12"/>
              </w:rPr>
              <w:t>17,5</w:t>
            </w:r>
            <w:r w:rsidRPr="0004203D">
              <w:rPr>
                <w:color w:val="52555A"/>
                <w:spacing w:val="6"/>
                <w:sz w:val="12"/>
              </w:rPr>
              <w:t xml:space="preserve"> </w:t>
            </w:r>
            <w:r w:rsidRPr="0004203D">
              <w:rPr>
                <w:color w:val="52555A"/>
                <w:sz w:val="12"/>
              </w:rPr>
              <w:t>mm</w:t>
            </w:r>
            <w:r w:rsidRPr="0004203D">
              <w:rPr>
                <w:color w:val="52555A"/>
                <w:spacing w:val="7"/>
                <w:sz w:val="12"/>
              </w:rPr>
              <w:t xml:space="preserve"> </w:t>
            </w:r>
            <w:r w:rsidRPr="0004203D">
              <w:rPr>
                <w:rFonts w:ascii="Cambria Math" w:hAnsi="Cambria Math" w:cs="Cambria Math"/>
                <w:color w:val="52555A"/>
                <w:spacing w:val="-10"/>
                <w:sz w:val="12"/>
              </w:rPr>
              <w:t>⌀</w:t>
            </w:r>
          </w:p>
        </w:tc>
      </w:tr>
      <w:tr w:rsidR="002821E1" w:rsidRPr="0004203D" w14:paraId="7844C0A6" w14:textId="77777777" w:rsidTr="002821E1">
        <w:trPr>
          <w:trHeight w:val="214"/>
        </w:trPr>
        <w:tc>
          <w:tcPr>
            <w:tcW w:w="3344" w:type="dxa"/>
            <w:tcBorders>
              <w:top w:val="single" w:sz="6" w:space="0" w:color="DFDFDF"/>
              <w:left w:val="nil"/>
              <w:bottom w:val="single" w:sz="6" w:space="0" w:color="DFDFDF"/>
              <w:right w:val="nil"/>
            </w:tcBorders>
            <w:hideMark/>
          </w:tcPr>
          <w:p w14:paraId="01F9ACC7" w14:textId="77777777" w:rsidR="002821E1" w:rsidRPr="0004203D" w:rsidRDefault="002821E1" w:rsidP="008775AE">
            <w:pPr>
              <w:pStyle w:val="TableParagraph"/>
              <w:spacing w:line="276" w:lineRule="auto"/>
              <w:ind w:left="150"/>
              <w:rPr>
                <w:sz w:val="12"/>
              </w:rPr>
            </w:pPr>
            <w:r w:rsidRPr="0004203D">
              <w:rPr>
                <w:color w:val="52555A"/>
                <w:sz w:val="12"/>
              </w:rPr>
              <w:t>Profesionali</w:t>
            </w:r>
            <w:r w:rsidRPr="0004203D">
              <w:rPr>
                <w:color w:val="52555A"/>
                <w:spacing w:val="12"/>
                <w:sz w:val="12"/>
              </w:rPr>
              <w:t xml:space="preserve"> </w:t>
            </w:r>
            <w:r w:rsidRPr="0004203D">
              <w:rPr>
                <w:color w:val="52555A"/>
                <w:sz w:val="12"/>
              </w:rPr>
              <w:t>garantija</w:t>
            </w:r>
            <w:r w:rsidRPr="0004203D">
              <w:rPr>
                <w:color w:val="52555A"/>
                <w:spacing w:val="13"/>
                <w:sz w:val="12"/>
              </w:rPr>
              <w:t xml:space="preserve"> </w:t>
            </w:r>
            <w:r w:rsidRPr="0004203D">
              <w:rPr>
                <w:color w:val="52555A"/>
                <w:spacing w:val="-2"/>
                <w:sz w:val="12"/>
              </w:rPr>
              <w:t>(metais)</w:t>
            </w:r>
          </w:p>
        </w:tc>
        <w:tc>
          <w:tcPr>
            <w:tcW w:w="2114" w:type="dxa"/>
            <w:tcBorders>
              <w:top w:val="single" w:sz="6" w:space="0" w:color="DFDFDF"/>
              <w:left w:val="nil"/>
              <w:bottom w:val="single" w:sz="6" w:space="0" w:color="DFDFDF"/>
              <w:right w:val="nil"/>
            </w:tcBorders>
          </w:tcPr>
          <w:p w14:paraId="62660F67" w14:textId="77777777" w:rsidR="002821E1" w:rsidRPr="0004203D" w:rsidRDefault="002821E1" w:rsidP="008775AE">
            <w:pPr>
              <w:pStyle w:val="TableParagraph"/>
              <w:spacing w:before="0" w:line="276" w:lineRule="auto"/>
              <w:ind w:left="0"/>
              <w:rPr>
                <w:rFonts w:ascii="Times New Roman"/>
                <w:sz w:val="10"/>
              </w:rPr>
            </w:pPr>
          </w:p>
        </w:tc>
        <w:tc>
          <w:tcPr>
            <w:tcW w:w="4189" w:type="dxa"/>
            <w:tcBorders>
              <w:top w:val="single" w:sz="6" w:space="0" w:color="DFDFDF"/>
              <w:left w:val="nil"/>
              <w:bottom w:val="single" w:sz="6" w:space="0" w:color="DFDFDF"/>
              <w:right w:val="nil"/>
            </w:tcBorders>
            <w:hideMark/>
          </w:tcPr>
          <w:p w14:paraId="0069DCB5" w14:textId="77777777" w:rsidR="002821E1" w:rsidRPr="0004203D" w:rsidRDefault="002821E1" w:rsidP="008775AE">
            <w:pPr>
              <w:pStyle w:val="TableParagraph"/>
              <w:spacing w:line="276" w:lineRule="auto"/>
              <w:rPr>
                <w:sz w:val="12"/>
              </w:rPr>
            </w:pPr>
            <w:r w:rsidRPr="0004203D">
              <w:rPr>
                <w:color w:val="52555A"/>
                <w:sz w:val="12"/>
              </w:rPr>
              <w:t>10</w:t>
            </w:r>
            <w:r w:rsidRPr="0004203D">
              <w:rPr>
                <w:color w:val="52555A"/>
                <w:spacing w:val="3"/>
                <w:sz w:val="12"/>
              </w:rPr>
              <w:t xml:space="preserve"> </w:t>
            </w:r>
            <w:r w:rsidRPr="0004203D">
              <w:rPr>
                <w:color w:val="52555A"/>
                <w:spacing w:val="-4"/>
                <w:sz w:val="12"/>
              </w:rPr>
              <w:t>metų</w:t>
            </w:r>
          </w:p>
        </w:tc>
      </w:tr>
      <w:tr w:rsidR="002821E1" w:rsidRPr="0004203D" w14:paraId="274B0747" w14:textId="77777777" w:rsidTr="002821E1">
        <w:trPr>
          <w:trHeight w:val="281"/>
        </w:trPr>
        <w:tc>
          <w:tcPr>
            <w:tcW w:w="3344" w:type="dxa"/>
            <w:tcBorders>
              <w:top w:val="single" w:sz="6" w:space="0" w:color="DFDFDF"/>
              <w:left w:val="nil"/>
              <w:bottom w:val="nil"/>
              <w:right w:val="nil"/>
            </w:tcBorders>
            <w:shd w:val="clear" w:color="auto" w:fill="001238"/>
            <w:hideMark/>
          </w:tcPr>
          <w:p w14:paraId="009FA9A7" w14:textId="77777777" w:rsidR="002821E1" w:rsidRPr="0004203D" w:rsidRDefault="002821E1" w:rsidP="008775AE">
            <w:pPr>
              <w:pStyle w:val="TableParagraph"/>
              <w:spacing w:before="38" w:line="276" w:lineRule="auto"/>
              <w:ind w:left="150"/>
              <w:rPr>
                <w:rFonts w:ascii="Roboto" w:hAnsi="Roboto"/>
                <w:sz w:val="13"/>
              </w:rPr>
            </w:pPr>
            <w:r w:rsidRPr="0004203D">
              <w:rPr>
                <w:rFonts w:ascii="Roboto" w:hAnsi="Roboto"/>
                <w:color w:val="FFFFFF"/>
                <w:w w:val="105"/>
                <w:sz w:val="13"/>
              </w:rPr>
              <w:t>Rodikliai</w:t>
            </w:r>
            <w:r w:rsidRPr="0004203D">
              <w:rPr>
                <w:rFonts w:ascii="Roboto" w:hAnsi="Roboto"/>
                <w:color w:val="FFFFFF"/>
                <w:spacing w:val="9"/>
                <w:w w:val="105"/>
                <w:sz w:val="13"/>
              </w:rPr>
              <w:t xml:space="preserve"> </w:t>
            </w:r>
            <w:r w:rsidRPr="0004203D">
              <w:rPr>
                <w:rFonts w:ascii="Roboto" w:hAnsi="Roboto"/>
                <w:color w:val="FFFFFF"/>
                <w:w w:val="105"/>
                <w:sz w:val="13"/>
              </w:rPr>
              <w:t>pagal</w:t>
            </w:r>
            <w:r w:rsidRPr="0004203D">
              <w:rPr>
                <w:rFonts w:ascii="Roboto" w:hAnsi="Roboto"/>
                <w:color w:val="FFFFFF"/>
                <w:spacing w:val="10"/>
                <w:w w:val="105"/>
                <w:sz w:val="13"/>
              </w:rPr>
              <w:t xml:space="preserve"> </w:t>
            </w:r>
            <w:r w:rsidRPr="0004203D">
              <w:rPr>
                <w:rFonts w:ascii="Roboto" w:hAnsi="Roboto"/>
                <w:color w:val="FFFFFF"/>
                <w:w w:val="105"/>
                <w:sz w:val="13"/>
              </w:rPr>
              <w:t>CE</w:t>
            </w:r>
            <w:r w:rsidRPr="0004203D">
              <w:rPr>
                <w:rFonts w:ascii="Roboto" w:hAnsi="Roboto"/>
                <w:color w:val="FFFFFF"/>
                <w:spacing w:val="10"/>
                <w:w w:val="105"/>
                <w:sz w:val="13"/>
              </w:rPr>
              <w:t xml:space="preserve"> </w:t>
            </w:r>
            <w:r w:rsidRPr="0004203D">
              <w:rPr>
                <w:rFonts w:ascii="Roboto" w:hAnsi="Roboto"/>
                <w:color w:val="FFFFFF"/>
                <w:spacing w:val="-2"/>
                <w:w w:val="105"/>
                <w:sz w:val="13"/>
              </w:rPr>
              <w:t>žym</w:t>
            </w:r>
            <w:r w:rsidRPr="0004203D">
              <w:rPr>
                <w:rFonts w:ascii="Cambria" w:hAnsi="Cambria" w:cs="Cambria"/>
                <w:color w:val="FFFFFF"/>
                <w:spacing w:val="-2"/>
                <w:w w:val="105"/>
                <w:sz w:val="13"/>
              </w:rPr>
              <w:t>ė</w:t>
            </w:r>
            <w:r w:rsidRPr="0004203D">
              <w:rPr>
                <w:rFonts w:ascii="Roboto" w:hAnsi="Roboto"/>
                <w:color w:val="FFFFFF"/>
                <w:spacing w:val="-2"/>
                <w:w w:val="105"/>
                <w:sz w:val="13"/>
              </w:rPr>
              <w:t>jim</w:t>
            </w:r>
            <w:r w:rsidRPr="0004203D">
              <w:rPr>
                <w:rFonts w:ascii="Cambria" w:hAnsi="Cambria" w:cs="Cambria"/>
                <w:color w:val="FFFFFF"/>
                <w:spacing w:val="-2"/>
                <w:w w:val="105"/>
                <w:sz w:val="13"/>
              </w:rPr>
              <w:t>ą</w:t>
            </w:r>
          </w:p>
        </w:tc>
        <w:tc>
          <w:tcPr>
            <w:tcW w:w="2114" w:type="dxa"/>
            <w:tcBorders>
              <w:top w:val="single" w:sz="6" w:space="0" w:color="DFDFDF"/>
              <w:left w:val="nil"/>
              <w:bottom w:val="nil"/>
              <w:right w:val="nil"/>
            </w:tcBorders>
            <w:shd w:val="clear" w:color="auto" w:fill="001238"/>
            <w:hideMark/>
          </w:tcPr>
          <w:p w14:paraId="083C2B96" w14:textId="77777777" w:rsidR="002821E1" w:rsidRPr="0004203D" w:rsidRDefault="002821E1" w:rsidP="008775AE">
            <w:pPr>
              <w:pStyle w:val="TableParagraph"/>
              <w:spacing w:before="38" w:line="276" w:lineRule="auto"/>
              <w:ind w:left="542"/>
              <w:rPr>
                <w:rFonts w:ascii="Roboto"/>
                <w:sz w:val="13"/>
              </w:rPr>
            </w:pPr>
            <w:r w:rsidRPr="0004203D">
              <w:rPr>
                <w:rFonts w:ascii="Roboto"/>
                <w:color w:val="FFFFFF"/>
                <w:spacing w:val="-2"/>
                <w:w w:val="105"/>
                <w:sz w:val="13"/>
              </w:rPr>
              <w:t>Normos</w:t>
            </w:r>
          </w:p>
        </w:tc>
        <w:tc>
          <w:tcPr>
            <w:tcW w:w="4189" w:type="dxa"/>
            <w:tcBorders>
              <w:top w:val="single" w:sz="6" w:space="0" w:color="DFDFDF"/>
              <w:left w:val="nil"/>
              <w:bottom w:val="nil"/>
              <w:right w:val="nil"/>
            </w:tcBorders>
            <w:shd w:val="clear" w:color="auto" w:fill="001238"/>
            <w:hideMark/>
          </w:tcPr>
          <w:p w14:paraId="0760CAA6" w14:textId="181EEC41" w:rsidR="002821E1" w:rsidRPr="0004203D" w:rsidRDefault="002821E1" w:rsidP="008775AE">
            <w:pPr>
              <w:pStyle w:val="TableParagraph"/>
              <w:spacing w:before="38" w:line="276" w:lineRule="auto"/>
              <w:rPr>
                <w:rFonts w:ascii="Roboto" w:hAnsi="Roboto"/>
                <w:sz w:val="13"/>
              </w:rPr>
            </w:pPr>
            <w:r w:rsidRPr="0004203D">
              <w:rPr>
                <w:rFonts w:ascii="Roboto" w:hAnsi="Roboto"/>
                <w:color w:val="FFFFFF"/>
                <w:w w:val="105"/>
                <w:sz w:val="13"/>
              </w:rPr>
              <w:t>išmatuota</w:t>
            </w:r>
            <w:r w:rsidRPr="0004203D">
              <w:rPr>
                <w:rFonts w:ascii="Roboto" w:hAnsi="Roboto"/>
                <w:color w:val="FFFFFF"/>
                <w:spacing w:val="13"/>
                <w:w w:val="105"/>
                <w:sz w:val="13"/>
              </w:rPr>
              <w:t xml:space="preserve"> </w:t>
            </w:r>
            <w:r w:rsidRPr="0004203D">
              <w:rPr>
                <w:rFonts w:ascii="Roboto" w:hAnsi="Roboto"/>
                <w:color w:val="FFFFFF"/>
                <w:spacing w:val="-2"/>
                <w:w w:val="105"/>
                <w:sz w:val="13"/>
              </w:rPr>
              <w:t>vert</w:t>
            </w:r>
            <w:r w:rsidRPr="0004203D">
              <w:rPr>
                <w:rFonts w:ascii="Cambria" w:hAnsi="Cambria" w:cs="Cambria"/>
                <w:color w:val="FFFFFF"/>
                <w:spacing w:val="-2"/>
                <w:w w:val="105"/>
                <w:sz w:val="13"/>
              </w:rPr>
              <w:t>ė</w:t>
            </w:r>
          </w:p>
        </w:tc>
      </w:tr>
      <w:tr w:rsidR="002821E1" w:rsidRPr="0004203D" w14:paraId="461EDF9A" w14:textId="77777777" w:rsidTr="002821E1">
        <w:trPr>
          <w:trHeight w:val="223"/>
        </w:trPr>
        <w:tc>
          <w:tcPr>
            <w:tcW w:w="3344" w:type="dxa"/>
            <w:tcBorders>
              <w:top w:val="nil"/>
              <w:left w:val="nil"/>
              <w:bottom w:val="single" w:sz="6" w:space="0" w:color="DFDFDF"/>
              <w:right w:val="nil"/>
            </w:tcBorders>
            <w:hideMark/>
          </w:tcPr>
          <w:p w14:paraId="0462FD22" w14:textId="77777777" w:rsidR="002821E1" w:rsidRPr="0004203D" w:rsidRDefault="002821E1" w:rsidP="008775AE">
            <w:pPr>
              <w:pStyle w:val="TableParagraph"/>
              <w:spacing w:before="36" w:line="276" w:lineRule="auto"/>
              <w:ind w:left="150"/>
              <w:rPr>
                <w:sz w:val="12"/>
              </w:rPr>
            </w:pPr>
            <w:r w:rsidRPr="0004203D">
              <w:rPr>
                <w:color w:val="52555A"/>
                <w:sz w:val="12"/>
              </w:rPr>
              <w:t>CE</w:t>
            </w:r>
            <w:r w:rsidRPr="0004203D">
              <w:rPr>
                <w:color w:val="52555A"/>
                <w:spacing w:val="4"/>
                <w:sz w:val="12"/>
              </w:rPr>
              <w:t xml:space="preserve"> </w:t>
            </w:r>
            <w:r w:rsidRPr="0004203D">
              <w:rPr>
                <w:color w:val="52555A"/>
                <w:spacing w:val="-2"/>
                <w:sz w:val="12"/>
              </w:rPr>
              <w:t>žymėjimas</w:t>
            </w:r>
          </w:p>
        </w:tc>
        <w:tc>
          <w:tcPr>
            <w:tcW w:w="2114" w:type="dxa"/>
            <w:tcBorders>
              <w:top w:val="nil"/>
              <w:left w:val="nil"/>
              <w:bottom w:val="single" w:sz="6" w:space="0" w:color="DFDFDF"/>
              <w:right w:val="nil"/>
            </w:tcBorders>
            <w:hideMark/>
          </w:tcPr>
          <w:p w14:paraId="6495C45F" w14:textId="77777777" w:rsidR="002821E1" w:rsidRPr="0004203D" w:rsidRDefault="002821E1" w:rsidP="008775AE">
            <w:pPr>
              <w:pStyle w:val="TableParagraph"/>
              <w:spacing w:before="36" w:line="276" w:lineRule="auto"/>
              <w:ind w:left="542"/>
              <w:rPr>
                <w:sz w:val="12"/>
              </w:rPr>
            </w:pPr>
            <w:r w:rsidRPr="0004203D">
              <w:rPr>
                <w:color w:val="52555A"/>
                <w:sz w:val="12"/>
              </w:rPr>
              <w:t>EN</w:t>
            </w:r>
            <w:r w:rsidRPr="0004203D">
              <w:rPr>
                <w:color w:val="52555A"/>
                <w:spacing w:val="4"/>
                <w:sz w:val="12"/>
              </w:rPr>
              <w:t xml:space="preserve"> </w:t>
            </w:r>
            <w:r w:rsidRPr="0004203D">
              <w:rPr>
                <w:color w:val="52555A"/>
                <w:spacing w:val="-2"/>
                <w:sz w:val="12"/>
              </w:rPr>
              <w:t>14041</w:t>
            </w:r>
          </w:p>
        </w:tc>
        <w:tc>
          <w:tcPr>
            <w:tcW w:w="4189" w:type="dxa"/>
            <w:tcBorders>
              <w:top w:val="nil"/>
              <w:left w:val="nil"/>
              <w:bottom w:val="single" w:sz="6" w:space="0" w:color="DFDFDF"/>
              <w:right w:val="nil"/>
            </w:tcBorders>
            <w:hideMark/>
          </w:tcPr>
          <w:p w14:paraId="609B6FDA" w14:textId="77777777" w:rsidR="002821E1" w:rsidRPr="0004203D" w:rsidRDefault="002821E1" w:rsidP="008775AE">
            <w:pPr>
              <w:pStyle w:val="TableParagraph"/>
              <w:spacing w:before="36" w:line="276" w:lineRule="auto"/>
              <w:rPr>
                <w:sz w:val="12"/>
              </w:rPr>
            </w:pPr>
            <w:r w:rsidRPr="0004203D">
              <w:rPr>
                <w:color w:val="52555A"/>
                <w:sz w:val="12"/>
              </w:rPr>
              <w:t>EN</w:t>
            </w:r>
            <w:r w:rsidRPr="0004203D">
              <w:rPr>
                <w:color w:val="52555A"/>
                <w:spacing w:val="4"/>
                <w:sz w:val="12"/>
              </w:rPr>
              <w:t xml:space="preserve"> </w:t>
            </w:r>
            <w:r w:rsidRPr="0004203D">
              <w:rPr>
                <w:color w:val="52555A"/>
                <w:spacing w:val="-2"/>
                <w:sz w:val="12"/>
              </w:rPr>
              <w:t>14041</w:t>
            </w:r>
          </w:p>
        </w:tc>
      </w:tr>
      <w:tr w:rsidR="002821E1" w:rsidRPr="0004203D" w14:paraId="43834550" w14:textId="77777777" w:rsidTr="002821E1">
        <w:trPr>
          <w:trHeight w:val="214"/>
        </w:trPr>
        <w:tc>
          <w:tcPr>
            <w:tcW w:w="3344" w:type="dxa"/>
            <w:tcBorders>
              <w:top w:val="single" w:sz="6" w:space="0" w:color="DFDFDF"/>
              <w:left w:val="nil"/>
              <w:bottom w:val="single" w:sz="6" w:space="0" w:color="DFDFDF"/>
              <w:right w:val="nil"/>
            </w:tcBorders>
            <w:hideMark/>
          </w:tcPr>
          <w:p w14:paraId="2974F5E2" w14:textId="77777777" w:rsidR="002821E1" w:rsidRPr="0004203D" w:rsidRDefault="002821E1" w:rsidP="008775AE">
            <w:pPr>
              <w:pStyle w:val="TableParagraph"/>
              <w:spacing w:line="276" w:lineRule="auto"/>
              <w:ind w:left="150"/>
              <w:rPr>
                <w:sz w:val="12"/>
              </w:rPr>
            </w:pPr>
            <w:r w:rsidRPr="0004203D">
              <w:rPr>
                <w:color w:val="52555A"/>
                <w:sz w:val="12"/>
              </w:rPr>
              <w:t>Eksploatacinių</w:t>
            </w:r>
            <w:r w:rsidRPr="0004203D">
              <w:rPr>
                <w:color w:val="52555A"/>
                <w:spacing w:val="12"/>
                <w:sz w:val="12"/>
              </w:rPr>
              <w:t xml:space="preserve"> </w:t>
            </w:r>
            <w:r w:rsidRPr="0004203D">
              <w:rPr>
                <w:color w:val="52555A"/>
                <w:sz w:val="12"/>
              </w:rPr>
              <w:t>savybių</w:t>
            </w:r>
            <w:r w:rsidRPr="0004203D">
              <w:rPr>
                <w:color w:val="52555A"/>
                <w:spacing w:val="13"/>
                <w:sz w:val="12"/>
              </w:rPr>
              <w:t xml:space="preserve"> </w:t>
            </w:r>
            <w:r w:rsidRPr="0004203D">
              <w:rPr>
                <w:color w:val="52555A"/>
                <w:spacing w:val="-2"/>
                <w:sz w:val="12"/>
              </w:rPr>
              <w:t>deklaracija</w:t>
            </w:r>
          </w:p>
        </w:tc>
        <w:tc>
          <w:tcPr>
            <w:tcW w:w="2114" w:type="dxa"/>
            <w:tcBorders>
              <w:top w:val="single" w:sz="6" w:space="0" w:color="DFDFDF"/>
              <w:left w:val="nil"/>
              <w:bottom w:val="single" w:sz="6" w:space="0" w:color="DFDFDF"/>
              <w:right w:val="nil"/>
            </w:tcBorders>
            <w:hideMark/>
          </w:tcPr>
          <w:p w14:paraId="070997E7" w14:textId="77777777" w:rsidR="002821E1" w:rsidRPr="0004203D" w:rsidRDefault="002821E1" w:rsidP="008775AE">
            <w:pPr>
              <w:pStyle w:val="TableParagraph"/>
              <w:spacing w:line="276" w:lineRule="auto"/>
              <w:ind w:left="542"/>
              <w:rPr>
                <w:sz w:val="12"/>
              </w:rPr>
            </w:pPr>
            <w:r w:rsidRPr="0004203D">
              <w:rPr>
                <w:color w:val="52555A"/>
                <w:sz w:val="12"/>
              </w:rPr>
              <w:t>EN</w:t>
            </w:r>
            <w:r w:rsidRPr="0004203D">
              <w:rPr>
                <w:color w:val="52555A"/>
                <w:spacing w:val="4"/>
                <w:sz w:val="12"/>
              </w:rPr>
              <w:t xml:space="preserve"> </w:t>
            </w:r>
            <w:r w:rsidRPr="0004203D">
              <w:rPr>
                <w:color w:val="52555A"/>
                <w:spacing w:val="-2"/>
                <w:sz w:val="12"/>
              </w:rPr>
              <w:t>14041</w:t>
            </w:r>
          </w:p>
        </w:tc>
        <w:tc>
          <w:tcPr>
            <w:tcW w:w="4189" w:type="dxa"/>
            <w:tcBorders>
              <w:top w:val="single" w:sz="6" w:space="0" w:color="DFDFDF"/>
              <w:left w:val="nil"/>
              <w:bottom w:val="single" w:sz="6" w:space="0" w:color="DFDFDF"/>
              <w:right w:val="nil"/>
            </w:tcBorders>
            <w:hideMark/>
          </w:tcPr>
          <w:p w14:paraId="16152042" w14:textId="77777777" w:rsidR="002821E1" w:rsidRPr="0004203D" w:rsidRDefault="002821E1" w:rsidP="008775AE">
            <w:pPr>
              <w:pStyle w:val="TableParagraph"/>
              <w:spacing w:line="276" w:lineRule="auto"/>
              <w:rPr>
                <w:sz w:val="12"/>
              </w:rPr>
            </w:pPr>
            <w:r w:rsidRPr="0004203D">
              <w:rPr>
                <w:color w:val="52555A"/>
                <w:sz w:val="12"/>
              </w:rPr>
              <w:t>0200</w:t>
            </w:r>
            <w:r w:rsidRPr="0004203D">
              <w:rPr>
                <w:color w:val="52555A"/>
                <w:spacing w:val="4"/>
                <w:sz w:val="12"/>
              </w:rPr>
              <w:t xml:space="preserve"> </w:t>
            </w:r>
            <w:r w:rsidRPr="0004203D">
              <w:rPr>
                <w:color w:val="52555A"/>
                <w:sz w:val="12"/>
              </w:rPr>
              <w:t>0001</w:t>
            </w:r>
            <w:r w:rsidRPr="0004203D">
              <w:rPr>
                <w:color w:val="52555A"/>
                <w:spacing w:val="5"/>
                <w:sz w:val="12"/>
              </w:rPr>
              <w:t xml:space="preserve"> </w:t>
            </w:r>
            <w:r w:rsidRPr="0004203D">
              <w:rPr>
                <w:color w:val="52555A"/>
                <w:sz w:val="12"/>
              </w:rPr>
              <w:t>DoP</w:t>
            </w:r>
            <w:r w:rsidRPr="0004203D">
              <w:rPr>
                <w:color w:val="52555A"/>
                <w:spacing w:val="6"/>
                <w:sz w:val="12"/>
              </w:rPr>
              <w:t xml:space="preserve"> </w:t>
            </w:r>
            <w:r w:rsidRPr="0004203D">
              <w:rPr>
                <w:color w:val="52555A"/>
                <w:sz w:val="12"/>
              </w:rPr>
              <w:t>2013</w:t>
            </w:r>
            <w:r w:rsidRPr="0004203D">
              <w:rPr>
                <w:color w:val="52555A"/>
                <w:spacing w:val="5"/>
                <w:sz w:val="12"/>
              </w:rPr>
              <w:t xml:space="preserve"> </w:t>
            </w:r>
            <w:r w:rsidRPr="0004203D">
              <w:rPr>
                <w:color w:val="52555A"/>
                <w:spacing w:val="-5"/>
                <w:sz w:val="12"/>
              </w:rPr>
              <w:t>07</w:t>
            </w:r>
          </w:p>
        </w:tc>
      </w:tr>
      <w:tr w:rsidR="002821E1" w:rsidRPr="0004203D" w14:paraId="5C7FE3AA" w14:textId="77777777" w:rsidTr="002821E1">
        <w:trPr>
          <w:trHeight w:val="214"/>
        </w:trPr>
        <w:tc>
          <w:tcPr>
            <w:tcW w:w="3344" w:type="dxa"/>
            <w:tcBorders>
              <w:top w:val="single" w:sz="6" w:space="0" w:color="DFDFDF"/>
              <w:left w:val="nil"/>
              <w:bottom w:val="single" w:sz="6" w:space="0" w:color="DFDFDF"/>
              <w:right w:val="nil"/>
            </w:tcBorders>
            <w:hideMark/>
          </w:tcPr>
          <w:p w14:paraId="1E06F6E4" w14:textId="77777777" w:rsidR="002821E1" w:rsidRPr="0004203D" w:rsidRDefault="002821E1" w:rsidP="008775AE">
            <w:pPr>
              <w:pStyle w:val="TableParagraph"/>
              <w:spacing w:line="276" w:lineRule="auto"/>
              <w:ind w:left="150"/>
              <w:rPr>
                <w:sz w:val="12"/>
              </w:rPr>
            </w:pPr>
            <w:r w:rsidRPr="0004203D">
              <w:rPr>
                <w:color w:val="52555A"/>
                <w:sz w:val="12"/>
              </w:rPr>
              <w:t>Reakcija</w:t>
            </w:r>
            <w:r w:rsidRPr="0004203D">
              <w:rPr>
                <w:color w:val="52555A"/>
                <w:spacing w:val="6"/>
                <w:sz w:val="12"/>
              </w:rPr>
              <w:t xml:space="preserve"> </w:t>
            </w:r>
            <w:r w:rsidRPr="0004203D">
              <w:rPr>
                <w:color w:val="52555A"/>
                <w:sz w:val="12"/>
              </w:rPr>
              <w:t>į</w:t>
            </w:r>
            <w:r w:rsidRPr="0004203D">
              <w:rPr>
                <w:color w:val="52555A"/>
                <w:spacing w:val="7"/>
                <w:sz w:val="12"/>
              </w:rPr>
              <w:t xml:space="preserve"> </w:t>
            </w:r>
            <w:r w:rsidRPr="0004203D">
              <w:rPr>
                <w:color w:val="52555A"/>
                <w:sz w:val="12"/>
              </w:rPr>
              <w:t>ugnį</w:t>
            </w:r>
            <w:r w:rsidRPr="0004203D">
              <w:rPr>
                <w:color w:val="52555A"/>
                <w:spacing w:val="7"/>
                <w:sz w:val="12"/>
              </w:rPr>
              <w:t xml:space="preserve"> </w:t>
            </w:r>
            <w:r w:rsidRPr="0004203D">
              <w:rPr>
                <w:color w:val="52555A"/>
                <w:sz w:val="12"/>
              </w:rPr>
              <w:t>-</w:t>
            </w:r>
            <w:r w:rsidRPr="0004203D">
              <w:rPr>
                <w:color w:val="52555A"/>
                <w:spacing w:val="7"/>
                <w:sz w:val="12"/>
              </w:rPr>
              <w:t xml:space="preserve"> </w:t>
            </w:r>
            <w:r w:rsidRPr="0004203D">
              <w:rPr>
                <w:color w:val="52555A"/>
                <w:sz w:val="12"/>
              </w:rPr>
              <w:t>Priklijavus</w:t>
            </w:r>
            <w:r w:rsidRPr="0004203D">
              <w:rPr>
                <w:color w:val="52555A"/>
                <w:spacing w:val="7"/>
                <w:sz w:val="12"/>
              </w:rPr>
              <w:t xml:space="preserve"> </w:t>
            </w:r>
            <w:r w:rsidRPr="0004203D">
              <w:rPr>
                <w:color w:val="52555A"/>
                <w:sz w:val="12"/>
              </w:rPr>
              <w:t>ant</w:t>
            </w:r>
            <w:r w:rsidRPr="0004203D">
              <w:rPr>
                <w:color w:val="52555A"/>
                <w:spacing w:val="7"/>
                <w:sz w:val="12"/>
              </w:rPr>
              <w:t xml:space="preserve"> </w:t>
            </w:r>
            <w:r w:rsidRPr="0004203D">
              <w:rPr>
                <w:color w:val="52555A"/>
                <w:sz w:val="12"/>
              </w:rPr>
              <w:t>degaus</w:t>
            </w:r>
            <w:r w:rsidRPr="0004203D">
              <w:rPr>
                <w:color w:val="52555A"/>
                <w:spacing w:val="7"/>
                <w:sz w:val="12"/>
              </w:rPr>
              <w:t xml:space="preserve"> </w:t>
            </w:r>
            <w:r w:rsidRPr="0004203D">
              <w:rPr>
                <w:color w:val="52555A"/>
                <w:spacing w:val="-2"/>
                <w:sz w:val="12"/>
              </w:rPr>
              <w:t>pagrindo</w:t>
            </w:r>
          </w:p>
        </w:tc>
        <w:tc>
          <w:tcPr>
            <w:tcW w:w="2114" w:type="dxa"/>
            <w:tcBorders>
              <w:top w:val="single" w:sz="6" w:space="0" w:color="DFDFDF"/>
              <w:left w:val="nil"/>
              <w:bottom w:val="single" w:sz="6" w:space="0" w:color="DFDFDF"/>
              <w:right w:val="nil"/>
            </w:tcBorders>
            <w:hideMark/>
          </w:tcPr>
          <w:p w14:paraId="0C3A40BA" w14:textId="77777777" w:rsidR="002821E1" w:rsidRPr="0004203D" w:rsidRDefault="002821E1" w:rsidP="008775AE">
            <w:pPr>
              <w:pStyle w:val="TableParagraph"/>
              <w:spacing w:line="276" w:lineRule="auto"/>
              <w:ind w:left="542"/>
              <w:rPr>
                <w:sz w:val="12"/>
              </w:rPr>
            </w:pPr>
            <w:r w:rsidRPr="0004203D">
              <w:rPr>
                <w:color w:val="52555A"/>
                <w:sz w:val="12"/>
              </w:rPr>
              <w:t>EN</w:t>
            </w:r>
            <w:r w:rsidRPr="0004203D">
              <w:rPr>
                <w:color w:val="52555A"/>
                <w:spacing w:val="10"/>
                <w:sz w:val="12"/>
              </w:rPr>
              <w:t xml:space="preserve"> </w:t>
            </w:r>
            <w:r w:rsidRPr="0004203D">
              <w:rPr>
                <w:color w:val="52555A"/>
                <w:sz w:val="12"/>
              </w:rPr>
              <w:t>13501-</w:t>
            </w:r>
            <w:r w:rsidRPr="0004203D">
              <w:rPr>
                <w:color w:val="52555A"/>
                <w:spacing w:val="-10"/>
                <w:sz w:val="12"/>
              </w:rPr>
              <w:t>1</w:t>
            </w:r>
          </w:p>
        </w:tc>
        <w:tc>
          <w:tcPr>
            <w:tcW w:w="4189" w:type="dxa"/>
            <w:tcBorders>
              <w:top w:val="single" w:sz="6" w:space="0" w:color="DFDFDF"/>
              <w:left w:val="nil"/>
              <w:bottom w:val="single" w:sz="6" w:space="0" w:color="DFDFDF"/>
              <w:right w:val="nil"/>
            </w:tcBorders>
            <w:hideMark/>
          </w:tcPr>
          <w:p w14:paraId="31D1E661" w14:textId="77777777" w:rsidR="002821E1" w:rsidRPr="0004203D" w:rsidRDefault="002821E1" w:rsidP="008775AE">
            <w:pPr>
              <w:pStyle w:val="TableParagraph"/>
              <w:spacing w:line="276" w:lineRule="auto"/>
              <w:rPr>
                <w:sz w:val="12"/>
              </w:rPr>
            </w:pPr>
            <w:r w:rsidRPr="0004203D">
              <w:rPr>
                <w:color w:val="52555A"/>
                <w:sz w:val="12"/>
              </w:rPr>
              <w:t>Cfl-</w:t>
            </w:r>
            <w:r w:rsidRPr="0004203D">
              <w:rPr>
                <w:color w:val="52555A"/>
                <w:spacing w:val="-5"/>
                <w:sz w:val="12"/>
              </w:rPr>
              <w:t>s1</w:t>
            </w:r>
          </w:p>
        </w:tc>
      </w:tr>
      <w:tr w:rsidR="002821E1" w:rsidRPr="0004203D" w14:paraId="08D094FB" w14:textId="77777777" w:rsidTr="002821E1">
        <w:trPr>
          <w:trHeight w:val="214"/>
        </w:trPr>
        <w:tc>
          <w:tcPr>
            <w:tcW w:w="3344" w:type="dxa"/>
            <w:tcBorders>
              <w:top w:val="single" w:sz="6" w:space="0" w:color="DFDFDF"/>
              <w:left w:val="nil"/>
              <w:bottom w:val="single" w:sz="6" w:space="0" w:color="DFDFDF"/>
              <w:right w:val="nil"/>
            </w:tcBorders>
            <w:hideMark/>
          </w:tcPr>
          <w:p w14:paraId="314DD517" w14:textId="77777777" w:rsidR="002821E1" w:rsidRPr="0004203D" w:rsidRDefault="002821E1" w:rsidP="008775AE">
            <w:pPr>
              <w:pStyle w:val="TableParagraph"/>
              <w:spacing w:line="276" w:lineRule="auto"/>
              <w:ind w:left="150"/>
              <w:rPr>
                <w:sz w:val="12"/>
              </w:rPr>
            </w:pPr>
            <w:r w:rsidRPr="0004203D">
              <w:rPr>
                <w:color w:val="52555A"/>
                <w:sz w:val="12"/>
              </w:rPr>
              <w:t>Atsparumas</w:t>
            </w:r>
            <w:r w:rsidRPr="0004203D">
              <w:rPr>
                <w:color w:val="52555A"/>
                <w:spacing w:val="12"/>
                <w:sz w:val="12"/>
              </w:rPr>
              <w:t xml:space="preserve"> </w:t>
            </w:r>
            <w:r w:rsidRPr="0004203D">
              <w:rPr>
                <w:color w:val="52555A"/>
                <w:spacing w:val="-2"/>
                <w:sz w:val="12"/>
              </w:rPr>
              <w:t>slydimui</w:t>
            </w:r>
          </w:p>
        </w:tc>
        <w:tc>
          <w:tcPr>
            <w:tcW w:w="2114" w:type="dxa"/>
            <w:tcBorders>
              <w:top w:val="single" w:sz="6" w:space="0" w:color="DFDFDF"/>
              <w:left w:val="nil"/>
              <w:bottom w:val="single" w:sz="6" w:space="0" w:color="DFDFDF"/>
              <w:right w:val="nil"/>
            </w:tcBorders>
            <w:hideMark/>
          </w:tcPr>
          <w:p w14:paraId="11F48F27" w14:textId="77777777" w:rsidR="002821E1" w:rsidRPr="0004203D" w:rsidRDefault="002821E1" w:rsidP="008775AE">
            <w:pPr>
              <w:pStyle w:val="TableParagraph"/>
              <w:spacing w:line="276" w:lineRule="auto"/>
              <w:ind w:left="542"/>
              <w:rPr>
                <w:sz w:val="12"/>
              </w:rPr>
            </w:pPr>
            <w:r w:rsidRPr="0004203D">
              <w:rPr>
                <w:color w:val="52555A"/>
                <w:sz w:val="12"/>
              </w:rPr>
              <w:t>DIN</w:t>
            </w:r>
            <w:r w:rsidRPr="0004203D">
              <w:rPr>
                <w:color w:val="52555A"/>
                <w:spacing w:val="5"/>
                <w:sz w:val="12"/>
              </w:rPr>
              <w:t xml:space="preserve"> </w:t>
            </w:r>
            <w:r w:rsidRPr="0004203D">
              <w:rPr>
                <w:color w:val="52555A"/>
                <w:spacing w:val="-2"/>
                <w:sz w:val="12"/>
              </w:rPr>
              <w:t>51130</w:t>
            </w:r>
          </w:p>
        </w:tc>
        <w:tc>
          <w:tcPr>
            <w:tcW w:w="4189" w:type="dxa"/>
            <w:tcBorders>
              <w:top w:val="single" w:sz="6" w:space="0" w:color="DFDFDF"/>
              <w:left w:val="nil"/>
              <w:bottom w:val="single" w:sz="6" w:space="0" w:color="DFDFDF"/>
              <w:right w:val="nil"/>
            </w:tcBorders>
            <w:hideMark/>
          </w:tcPr>
          <w:p w14:paraId="6E247CB1" w14:textId="77777777" w:rsidR="002821E1" w:rsidRPr="0004203D" w:rsidRDefault="002821E1" w:rsidP="008775AE">
            <w:pPr>
              <w:pStyle w:val="TableParagraph"/>
              <w:spacing w:line="276" w:lineRule="auto"/>
              <w:rPr>
                <w:sz w:val="12"/>
              </w:rPr>
            </w:pPr>
            <w:r w:rsidRPr="0004203D">
              <w:rPr>
                <w:color w:val="52555A"/>
                <w:spacing w:val="-5"/>
                <w:sz w:val="12"/>
              </w:rPr>
              <w:t>R9</w:t>
            </w:r>
          </w:p>
        </w:tc>
      </w:tr>
      <w:tr w:rsidR="002821E1" w:rsidRPr="0004203D" w14:paraId="40E99431" w14:textId="77777777" w:rsidTr="002821E1">
        <w:trPr>
          <w:trHeight w:val="214"/>
        </w:trPr>
        <w:tc>
          <w:tcPr>
            <w:tcW w:w="3344" w:type="dxa"/>
            <w:tcBorders>
              <w:top w:val="single" w:sz="6" w:space="0" w:color="DFDFDF"/>
              <w:left w:val="nil"/>
              <w:bottom w:val="single" w:sz="6" w:space="0" w:color="DFDFDF"/>
              <w:right w:val="nil"/>
            </w:tcBorders>
            <w:hideMark/>
          </w:tcPr>
          <w:p w14:paraId="44F00C44" w14:textId="77777777" w:rsidR="002821E1" w:rsidRPr="0004203D" w:rsidRDefault="002821E1" w:rsidP="008775AE">
            <w:pPr>
              <w:pStyle w:val="TableParagraph"/>
              <w:spacing w:line="276" w:lineRule="auto"/>
              <w:ind w:left="150"/>
              <w:rPr>
                <w:sz w:val="12"/>
              </w:rPr>
            </w:pPr>
            <w:r w:rsidRPr="0004203D">
              <w:rPr>
                <w:color w:val="52555A"/>
                <w:sz w:val="12"/>
              </w:rPr>
              <w:t>Atsparumas</w:t>
            </w:r>
            <w:r w:rsidRPr="0004203D">
              <w:rPr>
                <w:color w:val="52555A"/>
                <w:spacing w:val="12"/>
                <w:sz w:val="12"/>
              </w:rPr>
              <w:t xml:space="preserve"> </w:t>
            </w:r>
            <w:r w:rsidRPr="0004203D">
              <w:rPr>
                <w:color w:val="52555A"/>
                <w:spacing w:val="-2"/>
                <w:sz w:val="12"/>
              </w:rPr>
              <w:t>slydimui</w:t>
            </w:r>
          </w:p>
        </w:tc>
        <w:tc>
          <w:tcPr>
            <w:tcW w:w="2114" w:type="dxa"/>
            <w:tcBorders>
              <w:top w:val="single" w:sz="6" w:space="0" w:color="DFDFDF"/>
              <w:left w:val="nil"/>
              <w:bottom w:val="single" w:sz="6" w:space="0" w:color="DFDFDF"/>
              <w:right w:val="nil"/>
            </w:tcBorders>
            <w:hideMark/>
          </w:tcPr>
          <w:p w14:paraId="4813778D" w14:textId="77777777" w:rsidR="002821E1" w:rsidRPr="0004203D" w:rsidRDefault="002821E1" w:rsidP="008775AE">
            <w:pPr>
              <w:pStyle w:val="TableParagraph"/>
              <w:spacing w:line="276" w:lineRule="auto"/>
              <w:ind w:left="542"/>
              <w:rPr>
                <w:sz w:val="12"/>
              </w:rPr>
            </w:pPr>
            <w:r w:rsidRPr="0004203D">
              <w:rPr>
                <w:color w:val="52555A"/>
                <w:sz w:val="12"/>
              </w:rPr>
              <w:t>EN</w:t>
            </w:r>
            <w:r w:rsidRPr="0004203D">
              <w:rPr>
                <w:color w:val="52555A"/>
                <w:spacing w:val="4"/>
                <w:sz w:val="12"/>
              </w:rPr>
              <w:t xml:space="preserve"> </w:t>
            </w:r>
            <w:r w:rsidRPr="0004203D">
              <w:rPr>
                <w:color w:val="52555A"/>
                <w:spacing w:val="-2"/>
                <w:sz w:val="12"/>
              </w:rPr>
              <w:t>13893</w:t>
            </w:r>
          </w:p>
        </w:tc>
        <w:tc>
          <w:tcPr>
            <w:tcW w:w="4189" w:type="dxa"/>
            <w:tcBorders>
              <w:top w:val="single" w:sz="6" w:space="0" w:color="DFDFDF"/>
              <w:left w:val="nil"/>
              <w:bottom w:val="single" w:sz="6" w:space="0" w:color="DFDFDF"/>
              <w:right w:val="nil"/>
            </w:tcBorders>
            <w:hideMark/>
          </w:tcPr>
          <w:p w14:paraId="2DDE36D0" w14:textId="77777777" w:rsidR="002821E1" w:rsidRPr="0004203D" w:rsidRDefault="002821E1" w:rsidP="008775AE">
            <w:pPr>
              <w:pStyle w:val="TableParagraph"/>
              <w:spacing w:line="276" w:lineRule="auto"/>
              <w:rPr>
                <w:sz w:val="12"/>
              </w:rPr>
            </w:pPr>
            <w:r w:rsidRPr="0004203D">
              <w:rPr>
                <w:color w:val="52555A"/>
                <w:sz w:val="12"/>
              </w:rPr>
              <w:t>Klasė</w:t>
            </w:r>
            <w:r w:rsidRPr="0004203D">
              <w:rPr>
                <w:color w:val="52555A"/>
                <w:spacing w:val="3"/>
                <w:sz w:val="12"/>
              </w:rPr>
              <w:t xml:space="preserve"> </w:t>
            </w:r>
            <w:r w:rsidRPr="0004203D">
              <w:rPr>
                <w:color w:val="52555A"/>
                <w:sz w:val="12"/>
              </w:rPr>
              <w:t>DS</w:t>
            </w:r>
            <w:r w:rsidRPr="0004203D">
              <w:rPr>
                <w:color w:val="52555A"/>
                <w:spacing w:val="5"/>
                <w:sz w:val="12"/>
              </w:rPr>
              <w:t xml:space="preserve"> </w:t>
            </w:r>
            <w:r w:rsidRPr="0004203D">
              <w:rPr>
                <w:color w:val="52555A"/>
                <w:sz w:val="12"/>
              </w:rPr>
              <w:t>(µ</w:t>
            </w:r>
            <w:r w:rsidRPr="0004203D">
              <w:rPr>
                <w:color w:val="52555A"/>
                <w:spacing w:val="3"/>
                <w:sz w:val="12"/>
              </w:rPr>
              <w:t xml:space="preserve"> </w:t>
            </w:r>
            <w:r w:rsidRPr="0004203D">
              <w:rPr>
                <w:color w:val="52555A"/>
                <w:sz w:val="12"/>
              </w:rPr>
              <w:t>≥</w:t>
            </w:r>
            <w:r w:rsidRPr="0004203D">
              <w:rPr>
                <w:color w:val="52555A"/>
                <w:spacing w:val="5"/>
                <w:sz w:val="12"/>
              </w:rPr>
              <w:t xml:space="preserve"> </w:t>
            </w:r>
            <w:r w:rsidRPr="0004203D">
              <w:rPr>
                <w:color w:val="52555A"/>
                <w:spacing w:val="-2"/>
                <w:sz w:val="12"/>
              </w:rPr>
              <w:t>0,30)</w:t>
            </w:r>
          </w:p>
        </w:tc>
      </w:tr>
      <w:tr w:rsidR="002821E1" w:rsidRPr="0004203D" w14:paraId="26A65EE2" w14:textId="77777777" w:rsidTr="002821E1">
        <w:trPr>
          <w:trHeight w:val="214"/>
        </w:trPr>
        <w:tc>
          <w:tcPr>
            <w:tcW w:w="3344" w:type="dxa"/>
            <w:tcBorders>
              <w:top w:val="single" w:sz="6" w:space="0" w:color="DFDFDF"/>
              <w:left w:val="nil"/>
              <w:bottom w:val="single" w:sz="6" w:space="0" w:color="DFDFDF"/>
              <w:right w:val="nil"/>
            </w:tcBorders>
            <w:hideMark/>
          </w:tcPr>
          <w:p w14:paraId="5BE6F257" w14:textId="77777777" w:rsidR="002821E1" w:rsidRPr="0004203D" w:rsidRDefault="002821E1" w:rsidP="008775AE">
            <w:pPr>
              <w:pStyle w:val="TableParagraph"/>
              <w:spacing w:line="276" w:lineRule="auto"/>
              <w:ind w:left="150"/>
              <w:rPr>
                <w:sz w:val="12"/>
              </w:rPr>
            </w:pPr>
            <w:r w:rsidRPr="0004203D">
              <w:rPr>
                <w:color w:val="52555A"/>
                <w:sz w:val="12"/>
              </w:rPr>
              <w:t>Statinės</w:t>
            </w:r>
            <w:r w:rsidRPr="0004203D">
              <w:rPr>
                <w:color w:val="52555A"/>
                <w:spacing w:val="10"/>
                <w:sz w:val="12"/>
              </w:rPr>
              <w:t xml:space="preserve"> </w:t>
            </w:r>
            <w:r w:rsidRPr="0004203D">
              <w:rPr>
                <w:color w:val="52555A"/>
                <w:sz w:val="12"/>
              </w:rPr>
              <w:t>elektros</w:t>
            </w:r>
            <w:r w:rsidRPr="0004203D">
              <w:rPr>
                <w:color w:val="52555A"/>
                <w:spacing w:val="10"/>
                <w:sz w:val="12"/>
              </w:rPr>
              <w:t xml:space="preserve"> </w:t>
            </w:r>
            <w:r w:rsidRPr="0004203D">
              <w:rPr>
                <w:color w:val="52555A"/>
                <w:spacing w:val="-2"/>
                <w:sz w:val="12"/>
              </w:rPr>
              <w:t>iškrovos</w:t>
            </w:r>
          </w:p>
        </w:tc>
        <w:tc>
          <w:tcPr>
            <w:tcW w:w="2114" w:type="dxa"/>
            <w:tcBorders>
              <w:top w:val="single" w:sz="6" w:space="0" w:color="DFDFDF"/>
              <w:left w:val="nil"/>
              <w:bottom w:val="single" w:sz="6" w:space="0" w:color="DFDFDF"/>
              <w:right w:val="nil"/>
            </w:tcBorders>
            <w:hideMark/>
          </w:tcPr>
          <w:p w14:paraId="45EBEBF1" w14:textId="77777777" w:rsidR="002821E1" w:rsidRPr="0004203D" w:rsidRDefault="002821E1" w:rsidP="008775AE">
            <w:pPr>
              <w:pStyle w:val="TableParagraph"/>
              <w:spacing w:line="276" w:lineRule="auto"/>
              <w:ind w:left="542"/>
              <w:rPr>
                <w:sz w:val="12"/>
              </w:rPr>
            </w:pPr>
            <w:r w:rsidRPr="0004203D">
              <w:rPr>
                <w:color w:val="52555A"/>
                <w:sz w:val="12"/>
              </w:rPr>
              <w:t>EN</w:t>
            </w:r>
            <w:r w:rsidRPr="0004203D">
              <w:rPr>
                <w:color w:val="52555A"/>
                <w:spacing w:val="4"/>
                <w:sz w:val="12"/>
              </w:rPr>
              <w:t xml:space="preserve"> </w:t>
            </w:r>
            <w:r w:rsidRPr="0004203D">
              <w:rPr>
                <w:color w:val="52555A"/>
                <w:spacing w:val="-4"/>
                <w:sz w:val="12"/>
              </w:rPr>
              <w:t>1815</w:t>
            </w:r>
          </w:p>
        </w:tc>
        <w:tc>
          <w:tcPr>
            <w:tcW w:w="4189" w:type="dxa"/>
            <w:tcBorders>
              <w:top w:val="single" w:sz="6" w:space="0" w:color="DFDFDF"/>
              <w:left w:val="nil"/>
              <w:bottom w:val="single" w:sz="6" w:space="0" w:color="DFDFDF"/>
              <w:right w:val="nil"/>
            </w:tcBorders>
            <w:hideMark/>
          </w:tcPr>
          <w:p w14:paraId="06C74B74" w14:textId="77777777" w:rsidR="002821E1" w:rsidRPr="0004203D" w:rsidRDefault="002821E1" w:rsidP="008775AE">
            <w:pPr>
              <w:pStyle w:val="TableParagraph"/>
              <w:spacing w:line="276" w:lineRule="auto"/>
              <w:rPr>
                <w:sz w:val="12"/>
              </w:rPr>
            </w:pPr>
            <w:r w:rsidRPr="0004203D">
              <w:rPr>
                <w:color w:val="52555A"/>
                <w:sz w:val="12"/>
              </w:rPr>
              <w:t>Antistatinis</w:t>
            </w:r>
            <w:r w:rsidRPr="0004203D">
              <w:rPr>
                <w:color w:val="52555A"/>
                <w:spacing w:val="7"/>
                <w:sz w:val="12"/>
              </w:rPr>
              <w:t xml:space="preserve"> </w:t>
            </w:r>
            <w:r w:rsidRPr="0004203D">
              <w:rPr>
                <w:color w:val="52555A"/>
                <w:sz w:val="12"/>
              </w:rPr>
              <w:t>(≤</w:t>
            </w:r>
            <w:r w:rsidRPr="0004203D">
              <w:rPr>
                <w:color w:val="52555A"/>
                <w:spacing w:val="7"/>
                <w:sz w:val="12"/>
              </w:rPr>
              <w:t xml:space="preserve"> </w:t>
            </w:r>
            <w:r w:rsidRPr="0004203D">
              <w:rPr>
                <w:color w:val="52555A"/>
                <w:sz w:val="12"/>
              </w:rPr>
              <w:t>2</w:t>
            </w:r>
            <w:r w:rsidRPr="0004203D">
              <w:rPr>
                <w:color w:val="52555A"/>
                <w:spacing w:val="6"/>
                <w:sz w:val="12"/>
              </w:rPr>
              <w:t xml:space="preserve"> </w:t>
            </w:r>
            <w:r w:rsidRPr="0004203D">
              <w:rPr>
                <w:color w:val="52555A"/>
                <w:spacing w:val="-5"/>
                <w:sz w:val="12"/>
              </w:rPr>
              <w:t>kV)</w:t>
            </w:r>
          </w:p>
        </w:tc>
      </w:tr>
      <w:tr w:rsidR="002821E1" w:rsidRPr="0004203D" w14:paraId="58FE373E" w14:textId="77777777" w:rsidTr="002821E1">
        <w:trPr>
          <w:trHeight w:val="214"/>
        </w:trPr>
        <w:tc>
          <w:tcPr>
            <w:tcW w:w="3344" w:type="dxa"/>
            <w:tcBorders>
              <w:top w:val="single" w:sz="6" w:space="0" w:color="DFDFDF"/>
              <w:left w:val="nil"/>
              <w:bottom w:val="single" w:sz="6" w:space="0" w:color="DFDFDF"/>
              <w:right w:val="nil"/>
            </w:tcBorders>
            <w:hideMark/>
          </w:tcPr>
          <w:p w14:paraId="5792D15A" w14:textId="77777777" w:rsidR="002821E1" w:rsidRPr="0004203D" w:rsidRDefault="002821E1" w:rsidP="008775AE">
            <w:pPr>
              <w:pStyle w:val="TableParagraph"/>
              <w:spacing w:line="276" w:lineRule="auto"/>
              <w:ind w:left="150"/>
              <w:rPr>
                <w:sz w:val="12"/>
              </w:rPr>
            </w:pPr>
            <w:r w:rsidRPr="0004203D">
              <w:rPr>
                <w:color w:val="52555A"/>
                <w:sz w:val="12"/>
              </w:rPr>
              <w:t>Šilumos</w:t>
            </w:r>
            <w:r w:rsidRPr="0004203D">
              <w:rPr>
                <w:color w:val="52555A"/>
                <w:spacing w:val="7"/>
                <w:sz w:val="12"/>
              </w:rPr>
              <w:t xml:space="preserve"> </w:t>
            </w:r>
            <w:r w:rsidRPr="0004203D">
              <w:rPr>
                <w:color w:val="52555A"/>
                <w:sz w:val="12"/>
              </w:rPr>
              <w:t>laidumas</w:t>
            </w:r>
            <w:r w:rsidRPr="0004203D">
              <w:rPr>
                <w:color w:val="52555A"/>
                <w:spacing w:val="10"/>
                <w:sz w:val="12"/>
              </w:rPr>
              <w:t xml:space="preserve"> </w:t>
            </w:r>
            <w:r w:rsidRPr="0004203D">
              <w:rPr>
                <w:color w:val="52555A"/>
                <w:spacing w:val="-2"/>
                <w:sz w:val="12"/>
              </w:rPr>
              <w:t>(W/(m•K))</w:t>
            </w:r>
          </w:p>
        </w:tc>
        <w:tc>
          <w:tcPr>
            <w:tcW w:w="2114" w:type="dxa"/>
            <w:tcBorders>
              <w:top w:val="single" w:sz="6" w:space="0" w:color="DFDFDF"/>
              <w:left w:val="nil"/>
              <w:bottom w:val="single" w:sz="6" w:space="0" w:color="DFDFDF"/>
              <w:right w:val="nil"/>
            </w:tcBorders>
            <w:hideMark/>
          </w:tcPr>
          <w:p w14:paraId="36764DF3" w14:textId="77777777" w:rsidR="002821E1" w:rsidRPr="0004203D" w:rsidRDefault="002821E1" w:rsidP="008775AE">
            <w:pPr>
              <w:pStyle w:val="TableParagraph"/>
              <w:spacing w:line="276" w:lineRule="auto"/>
              <w:ind w:left="542"/>
              <w:rPr>
                <w:sz w:val="12"/>
              </w:rPr>
            </w:pPr>
            <w:r w:rsidRPr="0004203D">
              <w:rPr>
                <w:color w:val="52555A"/>
                <w:sz w:val="12"/>
              </w:rPr>
              <w:t>EN</w:t>
            </w:r>
            <w:r w:rsidRPr="0004203D">
              <w:rPr>
                <w:color w:val="52555A"/>
                <w:spacing w:val="4"/>
                <w:sz w:val="12"/>
              </w:rPr>
              <w:t xml:space="preserve"> </w:t>
            </w:r>
            <w:r w:rsidRPr="0004203D">
              <w:rPr>
                <w:color w:val="52555A"/>
                <w:sz w:val="12"/>
              </w:rPr>
              <w:t>ISO</w:t>
            </w:r>
            <w:r w:rsidRPr="0004203D">
              <w:rPr>
                <w:color w:val="52555A"/>
                <w:spacing w:val="5"/>
                <w:sz w:val="12"/>
              </w:rPr>
              <w:t xml:space="preserve"> </w:t>
            </w:r>
            <w:r w:rsidRPr="0004203D">
              <w:rPr>
                <w:color w:val="52555A"/>
                <w:spacing w:val="-2"/>
                <w:sz w:val="12"/>
              </w:rPr>
              <w:t>10456</w:t>
            </w:r>
          </w:p>
        </w:tc>
        <w:tc>
          <w:tcPr>
            <w:tcW w:w="4189" w:type="dxa"/>
            <w:tcBorders>
              <w:top w:val="single" w:sz="6" w:space="0" w:color="DFDFDF"/>
              <w:left w:val="nil"/>
              <w:bottom w:val="single" w:sz="6" w:space="0" w:color="DFDFDF"/>
              <w:right w:val="nil"/>
            </w:tcBorders>
            <w:hideMark/>
          </w:tcPr>
          <w:p w14:paraId="73993E76" w14:textId="77777777" w:rsidR="002821E1" w:rsidRPr="0004203D" w:rsidRDefault="002821E1" w:rsidP="008775AE">
            <w:pPr>
              <w:pStyle w:val="TableParagraph"/>
              <w:spacing w:line="276" w:lineRule="auto"/>
              <w:rPr>
                <w:sz w:val="12"/>
              </w:rPr>
            </w:pPr>
            <w:r w:rsidRPr="0004203D">
              <w:rPr>
                <w:color w:val="52555A"/>
                <w:spacing w:val="-4"/>
                <w:sz w:val="12"/>
              </w:rPr>
              <w:t>0.17</w:t>
            </w:r>
          </w:p>
        </w:tc>
      </w:tr>
      <w:tr w:rsidR="002821E1" w:rsidRPr="0004203D" w14:paraId="2AB04618" w14:textId="77777777" w:rsidTr="002821E1">
        <w:trPr>
          <w:trHeight w:val="281"/>
        </w:trPr>
        <w:tc>
          <w:tcPr>
            <w:tcW w:w="3344" w:type="dxa"/>
            <w:tcBorders>
              <w:top w:val="single" w:sz="6" w:space="0" w:color="DFDFDF"/>
              <w:left w:val="nil"/>
              <w:bottom w:val="nil"/>
              <w:right w:val="nil"/>
            </w:tcBorders>
            <w:shd w:val="clear" w:color="auto" w:fill="001238"/>
            <w:hideMark/>
          </w:tcPr>
          <w:p w14:paraId="2B9A2176" w14:textId="77777777" w:rsidR="002821E1" w:rsidRPr="0004203D" w:rsidRDefault="002821E1" w:rsidP="008775AE">
            <w:pPr>
              <w:pStyle w:val="TableParagraph"/>
              <w:spacing w:before="38" w:line="276" w:lineRule="auto"/>
              <w:ind w:left="150"/>
              <w:rPr>
                <w:rFonts w:ascii="Roboto"/>
                <w:sz w:val="13"/>
              </w:rPr>
            </w:pPr>
            <w:r w:rsidRPr="0004203D">
              <w:rPr>
                <w:rFonts w:ascii="Roboto"/>
                <w:color w:val="FFFFFF"/>
                <w:w w:val="105"/>
                <w:sz w:val="13"/>
              </w:rPr>
              <w:t>Techniniai</w:t>
            </w:r>
            <w:r w:rsidRPr="0004203D">
              <w:rPr>
                <w:rFonts w:ascii="Roboto"/>
                <w:color w:val="FFFFFF"/>
                <w:spacing w:val="16"/>
                <w:w w:val="105"/>
                <w:sz w:val="13"/>
              </w:rPr>
              <w:t xml:space="preserve"> </w:t>
            </w:r>
            <w:r w:rsidRPr="0004203D">
              <w:rPr>
                <w:rFonts w:ascii="Roboto"/>
                <w:color w:val="FFFFFF"/>
                <w:spacing w:val="-2"/>
                <w:w w:val="105"/>
                <w:sz w:val="13"/>
              </w:rPr>
              <w:t>duomenys</w:t>
            </w:r>
          </w:p>
        </w:tc>
        <w:tc>
          <w:tcPr>
            <w:tcW w:w="2114" w:type="dxa"/>
            <w:tcBorders>
              <w:top w:val="single" w:sz="6" w:space="0" w:color="DFDFDF"/>
              <w:left w:val="nil"/>
              <w:bottom w:val="nil"/>
              <w:right w:val="nil"/>
            </w:tcBorders>
            <w:shd w:val="clear" w:color="auto" w:fill="001238"/>
            <w:hideMark/>
          </w:tcPr>
          <w:p w14:paraId="530280D6" w14:textId="77777777" w:rsidR="002821E1" w:rsidRPr="0004203D" w:rsidRDefault="002821E1" w:rsidP="008775AE">
            <w:pPr>
              <w:pStyle w:val="TableParagraph"/>
              <w:spacing w:before="38" w:line="276" w:lineRule="auto"/>
              <w:ind w:left="542"/>
              <w:rPr>
                <w:rFonts w:ascii="Roboto"/>
                <w:sz w:val="13"/>
              </w:rPr>
            </w:pPr>
            <w:r w:rsidRPr="0004203D">
              <w:rPr>
                <w:rFonts w:ascii="Roboto"/>
                <w:color w:val="FFFFFF"/>
                <w:spacing w:val="-2"/>
                <w:w w:val="105"/>
                <w:sz w:val="13"/>
              </w:rPr>
              <w:t>Normos</w:t>
            </w:r>
          </w:p>
        </w:tc>
        <w:tc>
          <w:tcPr>
            <w:tcW w:w="4189" w:type="dxa"/>
            <w:tcBorders>
              <w:top w:val="single" w:sz="6" w:space="0" w:color="DFDFDF"/>
              <w:left w:val="nil"/>
              <w:bottom w:val="nil"/>
              <w:right w:val="nil"/>
            </w:tcBorders>
            <w:shd w:val="clear" w:color="auto" w:fill="001238"/>
            <w:hideMark/>
          </w:tcPr>
          <w:p w14:paraId="22156AD6" w14:textId="742F6E3A" w:rsidR="002821E1" w:rsidRPr="0004203D" w:rsidRDefault="002821E1" w:rsidP="008775AE">
            <w:pPr>
              <w:pStyle w:val="TableParagraph"/>
              <w:spacing w:before="38" w:line="276" w:lineRule="auto"/>
              <w:rPr>
                <w:rFonts w:ascii="Roboto" w:hAnsi="Roboto"/>
                <w:sz w:val="13"/>
              </w:rPr>
            </w:pPr>
            <w:r w:rsidRPr="0004203D">
              <w:rPr>
                <w:rFonts w:ascii="Roboto" w:hAnsi="Roboto"/>
                <w:color w:val="FFFFFF"/>
                <w:w w:val="105"/>
                <w:sz w:val="13"/>
              </w:rPr>
              <w:t>išmatuota</w:t>
            </w:r>
            <w:r w:rsidRPr="0004203D">
              <w:rPr>
                <w:rFonts w:ascii="Roboto" w:hAnsi="Roboto"/>
                <w:color w:val="FFFFFF"/>
                <w:spacing w:val="13"/>
                <w:w w:val="105"/>
                <w:sz w:val="13"/>
              </w:rPr>
              <w:t xml:space="preserve"> </w:t>
            </w:r>
            <w:r w:rsidRPr="0004203D">
              <w:rPr>
                <w:rFonts w:ascii="Roboto" w:hAnsi="Roboto"/>
                <w:color w:val="FFFFFF"/>
                <w:spacing w:val="-2"/>
                <w:w w:val="105"/>
                <w:sz w:val="13"/>
              </w:rPr>
              <w:t>vert</w:t>
            </w:r>
            <w:r w:rsidRPr="0004203D">
              <w:rPr>
                <w:rFonts w:ascii="Cambria" w:hAnsi="Cambria" w:cs="Cambria"/>
                <w:color w:val="FFFFFF"/>
                <w:spacing w:val="-2"/>
                <w:w w:val="105"/>
                <w:sz w:val="13"/>
              </w:rPr>
              <w:t>ė</w:t>
            </w:r>
          </w:p>
        </w:tc>
      </w:tr>
      <w:tr w:rsidR="002821E1" w:rsidRPr="0004203D" w14:paraId="38ED1841" w14:textId="77777777" w:rsidTr="002821E1">
        <w:trPr>
          <w:trHeight w:val="447"/>
        </w:trPr>
        <w:tc>
          <w:tcPr>
            <w:tcW w:w="3344" w:type="dxa"/>
            <w:tcBorders>
              <w:top w:val="nil"/>
              <w:left w:val="nil"/>
              <w:bottom w:val="single" w:sz="6" w:space="0" w:color="DFDFDF"/>
              <w:right w:val="nil"/>
            </w:tcBorders>
            <w:hideMark/>
          </w:tcPr>
          <w:p w14:paraId="477DE2F5" w14:textId="77777777" w:rsidR="002821E1" w:rsidRPr="0004203D" w:rsidRDefault="002821E1" w:rsidP="008775AE">
            <w:pPr>
              <w:pStyle w:val="TableParagraph"/>
              <w:spacing w:before="128" w:line="276" w:lineRule="auto"/>
              <w:ind w:left="150"/>
              <w:rPr>
                <w:sz w:val="12"/>
              </w:rPr>
            </w:pPr>
            <w:r w:rsidRPr="0004203D">
              <w:rPr>
                <w:color w:val="52555A"/>
                <w:sz w:val="12"/>
              </w:rPr>
              <w:lastRenderedPageBreak/>
              <w:t>Liekamasis</w:t>
            </w:r>
            <w:r w:rsidRPr="0004203D">
              <w:rPr>
                <w:color w:val="52555A"/>
                <w:spacing w:val="12"/>
                <w:sz w:val="12"/>
              </w:rPr>
              <w:t xml:space="preserve"> </w:t>
            </w:r>
            <w:r w:rsidRPr="0004203D">
              <w:rPr>
                <w:color w:val="52555A"/>
                <w:spacing w:val="-2"/>
                <w:sz w:val="12"/>
              </w:rPr>
              <w:t>įspaudas</w:t>
            </w:r>
          </w:p>
        </w:tc>
        <w:tc>
          <w:tcPr>
            <w:tcW w:w="2114" w:type="dxa"/>
            <w:tcBorders>
              <w:top w:val="nil"/>
              <w:left w:val="nil"/>
              <w:bottom w:val="single" w:sz="6" w:space="0" w:color="DFDFDF"/>
              <w:right w:val="nil"/>
            </w:tcBorders>
            <w:hideMark/>
          </w:tcPr>
          <w:p w14:paraId="43789B7C" w14:textId="77777777" w:rsidR="002821E1" w:rsidRPr="0004203D" w:rsidRDefault="002821E1" w:rsidP="008775AE">
            <w:pPr>
              <w:pStyle w:val="TableParagraph"/>
              <w:spacing w:before="128" w:line="276" w:lineRule="auto"/>
              <w:ind w:left="542"/>
              <w:rPr>
                <w:sz w:val="12"/>
              </w:rPr>
            </w:pPr>
            <w:r w:rsidRPr="0004203D">
              <w:rPr>
                <w:color w:val="52555A"/>
                <w:sz w:val="12"/>
              </w:rPr>
              <w:t>EN</w:t>
            </w:r>
            <w:r w:rsidRPr="0004203D">
              <w:rPr>
                <w:color w:val="52555A"/>
                <w:spacing w:val="7"/>
                <w:sz w:val="12"/>
              </w:rPr>
              <w:t xml:space="preserve"> </w:t>
            </w:r>
            <w:r w:rsidRPr="0004203D">
              <w:rPr>
                <w:color w:val="52555A"/>
                <w:sz w:val="12"/>
              </w:rPr>
              <w:t>ISO</w:t>
            </w:r>
            <w:r w:rsidRPr="0004203D">
              <w:rPr>
                <w:color w:val="52555A"/>
                <w:spacing w:val="8"/>
                <w:sz w:val="12"/>
              </w:rPr>
              <w:t xml:space="preserve"> </w:t>
            </w:r>
            <w:r w:rsidRPr="0004203D">
              <w:rPr>
                <w:color w:val="52555A"/>
                <w:sz w:val="12"/>
              </w:rPr>
              <w:t>24343-</w:t>
            </w:r>
            <w:r w:rsidRPr="0004203D">
              <w:rPr>
                <w:color w:val="52555A"/>
                <w:spacing w:val="-10"/>
                <w:sz w:val="12"/>
              </w:rPr>
              <w:t>1</w:t>
            </w:r>
          </w:p>
        </w:tc>
        <w:tc>
          <w:tcPr>
            <w:tcW w:w="4189" w:type="dxa"/>
            <w:tcBorders>
              <w:top w:val="nil"/>
              <w:left w:val="nil"/>
              <w:bottom w:val="single" w:sz="6" w:space="0" w:color="DFDFDF"/>
              <w:right w:val="nil"/>
            </w:tcBorders>
            <w:hideMark/>
          </w:tcPr>
          <w:p w14:paraId="04F1ACA8" w14:textId="77777777" w:rsidR="002821E1" w:rsidRPr="0004203D" w:rsidRDefault="002821E1" w:rsidP="008775AE">
            <w:pPr>
              <w:pStyle w:val="TableParagraph"/>
              <w:spacing w:before="36" w:line="276" w:lineRule="auto"/>
              <w:rPr>
                <w:sz w:val="12"/>
              </w:rPr>
            </w:pPr>
            <w:r w:rsidRPr="0004203D">
              <w:rPr>
                <w:color w:val="52555A"/>
                <w:spacing w:val="-2"/>
                <w:sz w:val="12"/>
              </w:rPr>
              <w:t>LE015</w:t>
            </w:r>
          </w:p>
          <w:p w14:paraId="46795CE2" w14:textId="77777777" w:rsidR="002821E1" w:rsidRPr="0004203D" w:rsidRDefault="002821E1" w:rsidP="008775AE">
            <w:pPr>
              <w:pStyle w:val="TableParagraph"/>
              <w:spacing w:before="45" w:line="276" w:lineRule="auto"/>
              <w:rPr>
                <w:sz w:val="12"/>
              </w:rPr>
            </w:pPr>
            <w:r w:rsidRPr="0004203D">
              <w:rPr>
                <w:color w:val="52555A"/>
                <w:sz w:val="12"/>
              </w:rPr>
              <w:t>Vidutinė</w:t>
            </w:r>
            <w:r w:rsidRPr="0004203D">
              <w:rPr>
                <w:color w:val="52555A"/>
                <w:spacing w:val="6"/>
                <w:sz w:val="12"/>
              </w:rPr>
              <w:t xml:space="preserve"> </w:t>
            </w:r>
            <w:r w:rsidRPr="0004203D">
              <w:rPr>
                <w:color w:val="52555A"/>
                <w:sz w:val="12"/>
              </w:rPr>
              <w:t>išmatuota</w:t>
            </w:r>
            <w:r w:rsidRPr="0004203D">
              <w:rPr>
                <w:color w:val="52555A"/>
                <w:spacing w:val="7"/>
                <w:sz w:val="12"/>
              </w:rPr>
              <w:t xml:space="preserve"> </w:t>
            </w:r>
            <w:r w:rsidRPr="0004203D">
              <w:rPr>
                <w:color w:val="52555A"/>
                <w:sz w:val="12"/>
              </w:rPr>
              <w:t>vertė</w:t>
            </w:r>
            <w:r w:rsidRPr="0004203D">
              <w:rPr>
                <w:color w:val="52555A"/>
                <w:spacing w:val="7"/>
                <w:sz w:val="12"/>
              </w:rPr>
              <w:t xml:space="preserve"> </w:t>
            </w:r>
            <w:r w:rsidRPr="0004203D">
              <w:rPr>
                <w:color w:val="52555A"/>
                <w:sz w:val="12"/>
              </w:rPr>
              <w:t>:</w:t>
            </w:r>
            <w:r w:rsidRPr="0004203D">
              <w:rPr>
                <w:color w:val="52555A"/>
                <w:spacing w:val="7"/>
                <w:sz w:val="12"/>
              </w:rPr>
              <w:t xml:space="preserve"> </w:t>
            </w:r>
            <w:r w:rsidRPr="0004203D">
              <w:rPr>
                <w:color w:val="52555A"/>
                <w:sz w:val="12"/>
              </w:rPr>
              <w:t>0,08</w:t>
            </w:r>
            <w:r w:rsidRPr="0004203D">
              <w:rPr>
                <w:color w:val="52555A"/>
                <w:spacing w:val="7"/>
                <w:sz w:val="12"/>
              </w:rPr>
              <w:t xml:space="preserve"> </w:t>
            </w:r>
            <w:r w:rsidRPr="0004203D">
              <w:rPr>
                <w:color w:val="52555A"/>
                <w:spacing w:val="-5"/>
                <w:sz w:val="12"/>
              </w:rPr>
              <w:t>mm</w:t>
            </w:r>
          </w:p>
        </w:tc>
      </w:tr>
      <w:tr w:rsidR="002821E1" w:rsidRPr="0004203D" w14:paraId="08043FD6" w14:textId="77777777" w:rsidTr="002821E1">
        <w:trPr>
          <w:trHeight w:val="214"/>
        </w:trPr>
        <w:tc>
          <w:tcPr>
            <w:tcW w:w="3344" w:type="dxa"/>
            <w:tcBorders>
              <w:top w:val="single" w:sz="6" w:space="0" w:color="DFDFDF"/>
              <w:left w:val="nil"/>
              <w:bottom w:val="single" w:sz="6" w:space="0" w:color="DFDFDF"/>
              <w:right w:val="nil"/>
            </w:tcBorders>
            <w:hideMark/>
          </w:tcPr>
          <w:p w14:paraId="7AC83A65" w14:textId="77777777" w:rsidR="002821E1" w:rsidRPr="0004203D" w:rsidRDefault="002821E1" w:rsidP="008775AE">
            <w:pPr>
              <w:pStyle w:val="TableParagraph"/>
              <w:spacing w:line="276" w:lineRule="auto"/>
              <w:ind w:left="150"/>
              <w:rPr>
                <w:sz w:val="12"/>
              </w:rPr>
            </w:pPr>
            <w:r w:rsidRPr="0004203D">
              <w:rPr>
                <w:color w:val="52555A"/>
                <w:sz w:val="12"/>
              </w:rPr>
              <w:t>Smūgio</w:t>
            </w:r>
            <w:r w:rsidRPr="0004203D">
              <w:rPr>
                <w:color w:val="52555A"/>
                <w:spacing w:val="7"/>
                <w:sz w:val="12"/>
              </w:rPr>
              <w:t xml:space="preserve"> </w:t>
            </w:r>
            <w:r w:rsidRPr="0004203D">
              <w:rPr>
                <w:color w:val="52555A"/>
                <w:sz w:val="12"/>
              </w:rPr>
              <w:t>garso</w:t>
            </w:r>
            <w:r w:rsidRPr="0004203D">
              <w:rPr>
                <w:color w:val="52555A"/>
                <w:spacing w:val="8"/>
                <w:sz w:val="12"/>
              </w:rPr>
              <w:t xml:space="preserve"> </w:t>
            </w:r>
            <w:r w:rsidRPr="0004203D">
              <w:rPr>
                <w:color w:val="52555A"/>
                <w:sz w:val="12"/>
              </w:rPr>
              <w:t>slopinimas</w:t>
            </w:r>
            <w:r w:rsidRPr="0004203D">
              <w:rPr>
                <w:color w:val="52555A"/>
                <w:spacing w:val="7"/>
                <w:sz w:val="12"/>
              </w:rPr>
              <w:t xml:space="preserve"> </w:t>
            </w:r>
            <w:r w:rsidRPr="0004203D">
              <w:rPr>
                <w:color w:val="52555A"/>
                <w:sz w:val="12"/>
              </w:rPr>
              <w:t>-</w:t>
            </w:r>
            <w:r w:rsidRPr="0004203D">
              <w:rPr>
                <w:color w:val="52555A"/>
                <w:spacing w:val="8"/>
                <w:sz w:val="12"/>
              </w:rPr>
              <w:t xml:space="preserve"> </w:t>
            </w:r>
            <w:r w:rsidRPr="0004203D">
              <w:rPr>
                <w:color w:val="52555A"/>
                <w:spacing w:val="-5"/>
                <w:sz w:val="12"/>
              </w:rPr>
              <w:t>∆Lw</w:t>
            </w:r>
          </w:p>
        </w:tc>
        <w:tc>
          <w:tcPr>
            <w:tcW w:w="2114" w:type="dxa"/>
            <w:tcBorders>
              <w:top w:val="single" w:sz="6" w:space="0" w:color="DFDFDF"/>
              <w:left w:val="nil"/>
              <w:bottom w:val="single" w:sz="6" w:space="0" w:color="DFDFDF"/>
              <w:right w:val="nil"/>
            </w:tcBorders>
            <w:hideMark/>
          </w:tcPr>
          <w:p w14:paraId="6E752B27" w14:textId="77777777" w:rsidR="002821E1" w:rsidRPr="0004203D" w:rsidRDefault="002821E1" w:rsidP="008775AE">
            <w:pPr>
              <w:pStyle w:val="TableParagraph"/>
              <w:spacing w:line="276" w:lineRule="auto"/>
              <w:ind w:left="542"/>
              <w:rPr>
                <w:sz w:val="12"/>
              </w:rPr>
            </w:pPr>
            <w:r w:rsidRPr="0004203D">
              <w:rPr>
                <w:color w:val="52555A"/>
                <w:sz w:val="12"/>
              </w:rPr>
              <w:t>EN</w:t>
            </w:r>
            <w:r w:rsidRPr="0004203D">
              <w:rPr>
                <w:color w:val="52555A"/>
                <w:spacing w:val="6"/>
                <w:sz w:val="12"/>
              </w:rPr>
              <w:t xml:space="preserve"> </w:t>
            </w:r>
            <w:r w:rsidRPr="0004203D">
              <w:rPr>
                <w:color w:val="52555A"/>
                <w:sz w:val="12"/>
              </w:rPr>
              <w:t>ISO</w:t>
            </w:r>
            <w:r w:rsidRPr="0004203D">
              <w:rPr>
                <w:color w:val="52555A"/>
                <w:spacing w:val="6"/>
                <w:sz w:val="12"/>
              </w:rPr>
              <w:t xml:space="preserve"> </w:t>
            </w:r>
            <w:r w:rsidRPr="0004203D">
              <w:rPr>
                <w:color w:val="52555A"/>
                <w:sz w:val="12"/>
              </w:rPr>
              <w:t>10140-3</w:t>
            </w:r>
            <w:r w:rsidRPr="0004203D">
              <w:rPr>
                <w:color w:val="52555A"/>
                <w:spacing w:val="5"/>
                <w:sz w:val="12"/>
              </w:rPr>
              <w:t xml:space="preserve"> </w:t>
            </w:r>
            <w:r w:rsidRPr="0004203D">
              <w:rPr>
                <w:color w:val="52555A"/>
                <w:sz w:val="12"/>
              </w:rPr>
              <w:t>/</w:t>
            </w:r>
            <w:r w:rsidRPr="0004203D">
              <w:rPr>
                <w:color w:val="52555A"/>
                <w:spacing w:val="7"/>
                <w:sz w:val="12"/>
              </w:rPr>
              <w:t xml:space="preserve"> </w:t>
            </w:r>
            <w:r w:rsidRPr="0004203D">
              <w:rPr>
                <w:color w:val="52555A"/>
                <w:sz w:val="12"/>
              </w:rPr>
              <w:t>717-</w:t>
            </w:r>
            <w:r w:rsidRPr="0004203D">
              <w:rPr>
                <w:color w:val="52555A"/>
                <w:spacing w:val="-10"/>
                <w:sz w:val="12"/>
              </w:rPr>
              <w:t>2</w:t>
            </w:r>
          </w:p>
        </w:tc>
        <w:tc>
          <w:tcPr>
            <w:tcW w:w="4189" w:type="dxa"/>
            <w:tcBorders>
              <w:top w:val="single" w:sz="6" w:space="0" w:color="DFDFDF"/>
              <w:left w:val="nil"/>
              <w:bottom w:val="single" w:sz="6" w:space="0" w:color="DFDFDF"/>
              <w:right w:val="nil"/>
            </w:tcBorders>
            <w:hideMark/>
          </w:tcPr>
          <w:p w14:paraId="200557C1" w14:textId="77777777" w:rsidR="002821E1" w:rsidRPr="0004203D" w:rsidRDefault="002821E1" w:rsidP="008775AE">
            <w:pPr>
              <w:pStyle w:val="TableParagraph"/>
              <w:spacing w:line="276" w:lineRule="auto"/>
              <w:rPr>
                <w:sz w:val="12"/>
              </w:rPr>
            </w:pPr>
            <w:r w:rsidRPr="0004203D">
              <w:rPr>
                <w:color w:val="52555A"/>
                <w:sz w:val="12"/>
              </w:rPr>
              <w:t>6</w:t>
            </w:r>
            <w:r w:rsidRPr="0004203D">
              <w:rPr>
                <w:color w:val="52555A"/>
                <w:spacing w:val="2"/>
                <w:sz w:val="12"/>
              </w:rPr>
              <w:t xml:space="preserve"> </w:t>
            </w:r>
            <w:r w:rsidRPr="0004203D">
              <w:rPr>
                <w:color w:val="52555A"/>
                <w:spacing w:val="-7"/>
                <w:sz w:val="12"/>
              </w:rPr>
              <w:t>dB</w:t>
            </w:r>
          </w:p>
        </w:tc>
      </w:tr>
      <w:tr w:rsidR="002821E1" w:rsidRPr="0004203D" w14:paraId="75B5C8CD" w14:textId="77777777" w:rsidTr="002821E1">
        <w:trPr>
          <w:trHeight w:val="214"/>
        </w:trPr>
        <w:tc>
          <w:tcPr>
            <w:tcW w:w="3344" w:type="dxa"/>
            <w:tcBorders>
              <w:top w:val="single" w:sz="6" w:space="0" w:color="DFDFDF"/>
              <w:left w:val="nil"/>
              <w:bottom w:val="single" w:sz="6" w:space="0" w:color="DFDFDF"/>
              <w:right w:val="nil"/>
            </w:tcBorders>
            <w:hideMark/>
          </w:tcPr>
          <w:p w14:paraId="2611BB7A" w14:textId="77777777" w:rsidR="002821E1" w:rsidRPr="0004203D" w:rsidRDefault="002821E1" w:rsidP="008775AE">
            <w:pPr>
              <w:pStyle w:val="TableParagraph"/>
              <w:spacing w:line="276" w:lineRule="auto"/>
              <w:ind w:left="150"/>
              <w:rPr>
                <w:sz w:val="12"/>
              </w:rPr>
            </w:pPr>
            <w:r w:rsidRPr="0004203D">
              <w:rPr>
                <w:color w:val="52555A"/>
                <w:sz w:val="12"/>
              </w:rPr>
              <w:t>Garso</w:t>
            </w:r>
            <w:r w:rsidRPr="0004203D">
              <w:rPr>
                <w:color w:val="52555A"/>
                <w:spacing w:val="5"/>
                <w:sz w:val="12"/>
              </w:rPr>
              <w:t xml:space="preserve"> </w:t>
            </w:r>
            <w:r w:rsidRPr="0004203D">
              <w:rPr>
                <w:color w:val="52555A"/>
                <w:spacing w:val="-2"/>
                <w:sz w:val="12"/>
              </w:rPr>
              <w:t>klasė</w:t>
            </w:r>
          </w:p>
        </w:tc>
        <w:tc>
          <w:tcPr>
            <w:tcW w:w="2114" w:type="dxa"/>
            <w:tcBorders>
              <w:top w:val="single" w:sz="6" w:space="0" w:color="DFDFDF"/>
              <w:left w:val="nil"/>
              <w:bottom w:val="single" w:sz="6" w:space="0" w:color="DFDFDF"/>
              <w:right w:val="nil"/>
            </w:tcBorders>
            <w:hideMark/>
          </w:tcPr>
          <w:p w14:paraId="1151FCC8" w14:textId="77777777" w:rsidR="002821E1" w:rsidRPr="0004203D" w:rsidRDefault="002821E1" w:rsidP="008775AE">
            <w:pPr>
              <w:pStyle w:val="TableParagraph"/>
              <w:spacing w:line="276" w:lineRule="auto"/>
              <w:ind w:left="542"/>
              <w:rPr>
                <w:sz w:val="12"/>
              </w:rPr>
            </w:pPr>
            <w:r w:rsidRPr="0004203D">
              <w:rPr>
                <w:color w:val="52555A"/>
                <w:sz w:val="12"/>
              </w:rPr>
              <w:t>NF</w:t>
            </w:r>
            <w:r w:rsidRPr="0004203D">
              <w:rPr>
                <w:color w:val="52555A"/>
                <w:spacing w:val="8"/>
                <w:sz w:val="12"/>
              </w:rPr>
              <w:t xml:space="preserve"> </w:t>
            </w:r>
            <w:r w:rsidRPr="0004203D">
              <w:rPr>
                <w:color w:val="52555A"/>
                <w:sz w:val="12"/>
              </w:rPr>
              <w:t>S31-</w:t>
            </w:r>
            <w:r w:rsidRPr="0004203D">
              <w:rPr>
                <w:color w:val="52555A"/>
                <w:spacing w:val="-5"/>
                <w:sz w:val="12"/>
              </w:rPr>
              <w:t>074</w:t>
            </w:r>
          </w:p>
        </w:tc>
        <w:tc>
          <w:tcPr>
            <w:tcW w:w="4189" w:type="dxa"/>
            <w:tcBorders>
              <w:top w:val="single" w:sz="6" w:space="0" w:color="DFDFDF"/>
              <w:left w:val="nil"/>
              <w:bottom w:val="single" w:sz="6" w:space="0" w:color="DFDFDF"/>
              <w:right w:val="nil"/>
            </w:tcBorders>
            <w:hideMark/>
          </w:tcPr>
          <w:p w14:paraId="115B46BF" w14:textId="77777777" w:rsidR="002821E1" w:rsidRPr="0004203D" w:rsidRDefault="002821E1" w:rsidP="008775AE">
            <w:pPr>
              <w:pStyle w:val="TableParagraph"/>
              <w:spacing w:line="276" w:lineRule="auto"/>
              <w:rPr>
                <w:sz w:val="12"/>
              </w:rPr>
            </w:pPr>
            <w:r w:rsidRPr="0004203D">
              <w:rPr>
                <w:color w:val="52555A"/>
                <w:sz w:val="12"/>
              </w:rPr>
              <w:t>C</w:t>
            </w:r>
            <w:r w:rsidRPr="0004203D">
              <w:rPr>
                <w:color w:val="52555A"/>
                <w:spacing w:val="3"/>
                <w:sz w:val="12"/>
              </w:rPr>
              <w:t xml:space="preserve"> </w:t>
            </w:r>
            <w:r w:rsidRPr="0004203D">
              <w:rPr>
                <w:color w:val="52555A"/>
                <w:sz w:val="12"/>
              </w:rPr>
              <w:t>klasė</w:t>
            </w:r>
            <w:r w:rsidRPr="0004203D">
              <w:rPr>
                <w:color w:val="52555A"/>
                <w:spacing w:val="3"/>
                <w:sz w:val="12"/>
              </w:rPr>
              <w:t xml:space="preserve"> </w:t>
            </w:r>
            <w:r w:rsidRPr="0004203D">
              <w:rPr>
                <w:color w:val="52555A"/>
                <w:sz w:val="12"/>
              </w:rPr>
              <w:t>(≤</w:t>
            </w:r>
            <w:r w:rsidRPr="0004203D">
              <w:rPr>
                <w:color w:val="52555A"/>
                <w:spacing w:val="5"/>
                <w:sz w:val="12"/>
              </w:rPr>
              <w:t xml:space="preserve"> </w:t>
            </w:r>
            <w:r w:rsidRPr="0004203D">
              <w:rPr>
                <w:color w:val="52555A"/>
                <w:sz w:val="12"/>
              </w:rPr>
              <w:t>85</w:t>
            </w:r>
            <w:r w:rsidRPr="0004203D">
              <w:rPr>
                <w:color w:val="52555A"/>
                <w:spacing w:val="4"/>
                <w:sz w:val="12"/>
              </w:rPr>
              <w:t xml:space="preserve"> </w:t>
            </w:r>
            <w:r w:rsidRPr="0004203D">
              <w:rPr>
                <w:color w:val="52555A"/>
                <w:spacing w:val="-5"/>
                <w:sz w:val="12"/>
              </w:rPr>
              <w:t>dB)</w:t>
            </w:r>
          </w:p>
        </w:tc>
      </w:tr>
      <w:tr w:rsidR="002821E1" w:rsidRPr="0004203D" w14:paraId="5B08DB3C" w14:textId="77777777" w:rsidTr="002821E1">
        <w:trPr>
          <w:trHeight w:val="214"/>
        </w:trPr>
        <w:tc>
          <w:tcPr>
            <w:tcW w:w="3344" w:type="dxa"/>
            <w:tcBorders>
              <w:top w:val="single" w:sz="6" w:space="0" w:color="DFDFDF"/>
              <w:left w:val="nil"/>
              <w:bottom w:val="single" w:sz="6" w:space="0" w:color="DFDFDF"/>
              <w:right w:val="nil"/>
            </w:tcBorders>
            <w:hideMark/>
          </w:tcPr>
          <w:p w14:paraId="59E5623F" w14:textId="77777777" w:rsidR="002821E1" w:rsidRPr="0004203D" w:rsidRDefault="002821E1" w:rsidP="008775AE">
            <w:pPr>
              <w:pStyle w:val="TableParagraph"/>
              <w:spacing w:line="276" w:lineRule="auto"/>
              <w:ind w:left="150"/>
              <w:rPr>
                <w:sz w:val="12"/>
              </w:rPr>
            </w:pPr>
            <w:r w:rsidRPr="0004203D">
              <w:rPr>
                <w:color w:val="52555A"/>
                <w:sz w:val="12"/>
              </w:rPr>
              <w:t>Kėdės</w:t>
            </w:r>
            <w:r w:rsidRPr="0004203D">
              <w:rPr>
                <w:color w:val="52555A"/>
                <w:spacing w:val="7"/>
                <w:sz w:val="12"/>
              </w:rPr>
              <w:t xml:space="preserve"> </w:t>
            </w:r>
            <w:r w:rsidRPr="0004203D">
              <w:rPr>
                <w:color w:val="52555A"/>
                <w:sz w:val="12"/>
              </w:rPr>
              <w:t>su</w:t>
            </w:r>
            <w:r w:rsidRPr="0004203D">
              <w:rPr>
                <w:color w:val="52555A"/>
                <w:spacing w:val="7"/>
                <w:sz w:val="12"/>
              </w:rPr>
              <w:t xml:space="preserve"> </w:t>
            </w:r>
            <w:r w:rsidRPr="0004203D">
              <w:rPr>
                <w:color w:val="52555A"/>
                <w:sz w:val="12"/>
              </w:rPr>
              <w:t>ratukais</w:t>
            </w:r>
            <w:r w:rsidRPr="0004203D">
              <w:rPr>
                <w:color w:val="52555A"/>
                <w:spacing w:val="7"/>
                <w:sz w:val="12"/>
              </w:rPr>
              <w:t xml:space="preserve"> </w:t>
            </w:r>
            <w:r w:rsidRPr="0004203D">
              <w:rPr>
                <w:color w:val="52555A"/>
                <w:spacing w:val="-2"/>
                <w:sz w:val="12"/>
              </w:rPr>
              <w:t>testas</w:t>
            </w:r>
          </w:p>
        </w:tc>
        <w:tc>
          <w:tcPr>
            <w:tcW w:w="2114" w:type="dxa"/>
            <w:tcBorders>
              <w:top w:val="single" w:sz="6" w:space="0" w:color="DFDFDF"/>
              <w:left w:val="nil"/>
              <w:bottom w:val="single" w:sz="6" w:space="0" w:color="DFDFDF"/>
              <w:right w:val="nil"/>
            </w:tcBorders>
            <w:hideMark/>
          </w:tcPr>
          <w:p w14:paraId="4FF6FBCE" w14:textId="77777777" w:rsidR="002821E1" w:rsidRPr="0004203D" w:rsidRDefault="002821E1" w:rsidP="008775AE">
            <w:pPr>
              <w:pStyle w:val="TableParagraph"/>
              <w:spacing w:line="276" w:lineRule="auto"/>
              <w:ind w:left="542"/>
              <w:rPr>
                <w:sz w:val="12"/>
              </w:rPr>
            </w:pPr>
            <w:r w:rsidRPr="0004203D">
              <w:rPr>
                <w:color w:val="52555A"/>
                <w:sz w:val="12"/>
              </w:rPr>
              <w:t>EN</w:t>
            </w:r>
            <w:r w:rsidRPr="0004203D">
              <w:rPr>
                <w:color w:val="52555A"/>
                <w:spacing w:val="4"/>
                <w:sz w:val="12"/>
              </w:rPr>
              <w:t xml:space="preserve"> </w:t>
            </w:r>
            <w:r w:rsidRPr="0004203D">
              <w:rPr>
                <w:color w:val="52555A"/>
                <w:sz w:val="12"/>
              </w:rPr>
              <w:t>ISO</w:t>
            </w:r>
            <w:r w:rsidRPr="0004203D">
              <w:rPr>
                <w:color w:val="52555A"/>
                <w:spacing w:val="5"/>
                <w:sz w:val="12"/>
              </w:rPr>
              <w:t xml:space="preserve"> </w:t>
            </w:r>
            <w:r w:rsidRPr="0004203D">
              <w:rPr>
                <w:color w:val="52555A"/>
                <w:spacing w:val="-4"/>
                <w:sz w:val="12"/>
              </w:rPr>
              <w:t>4918</w:t>
            </w:r>
          </w:p>
        </w:tc>
        <w:tc>
          <w:tcPr>
            <w:tcW w:w="4189" w:type="dxa"/>
            <w:tcBorders>
              <w:top w:val="single" w:sz="6" w:space="0" w:color="DFDFDF"/>
              <w:left w:val="nil"/>
              <w:bottom w:val="single" w:sz="6" w:space="0" w:color="DFDFDF"/>
              <w:right w:val="nil"/>
            </w:tcBorders>
            <w:hideMark/>
          </w:tcPr>
          <w:p w14:paraId="5126DD69" w14:textId="77777777" w:rsidR="002821E1" w:rsidRPr="0004203D" w:rsidRDefault="002821E1" w:rsidP="008775AE">
            <w:pPr>
              <w:pStyle w:val="TableParagraph"/>
              <w:spacing w:line="276" w:lineRule="auto"/>
              <w:rPr>
                <w:sz w:val="12"/>
              </w:rPr>
            </w:pPr>
            <w:r w:rsidRPr="0004203D">
              <w:rPr>
                <w:color w:val="52555A"/>
                <w:sz w:val="12"/>
              </w:rPr>
              <w:t>Tinka</w:t>
            </w:r>
            <w:r w:rsidRPr="0004203D">
              <w:rPr>
                <w:color w:val="52555A"/>
                <w:spacing w:val="6"/>
                <w:sz w:val="12"/>
              </w:rPr>
              <w:t xml:space="preserve"> </w:t>
            </w:r>
            <w:r w:rsidRPr="0004203D">
              <w:rPr>
                <w:color w:val="52555A"/>
                <w:sz w:val="12"/>
              </w:rPr>
              <w:t>biuro</w:t>
            </w:r>
            <w:r w:rsidRPr="0004203D">
              <w:rPr>
                <w:color w:val="52555A"/>
                <w:spacing w:val="6"/>
                <w:sz w:val="12"/>
              </w:rPr>
              <w:t xml:space="preserve"> </w:t>
            </w:r>
            <w:r w:rsidRPr="0004203D">
              <w:rPr>
                <w:color w:val="52555A"/>
                <w:sz w:val="12"/>
              </w:rPr>
              <w:t>kėdėms</w:t>
            </w:r>
            <w:r w:rsidRPr="0004203D">
              <w:rPr>
                <w:color w:val="52555A"/>
                <w:spacing w:val="6"/>
                <w:sz w:val="12"/>
              </w:rPr>
              <w:t xml:space="preserve"> </w:t>
            </w:r>
            <w:r w:rsidRPr="0004203D">
              <w:rPr>
                <w:color w:val="52555A"/>
                <w:sz w:val="12"/>
              </w:rPr>
              <w:t>su</w:t>
            </w:r>
            <w:r w:rsidRPr="0004203D">
              <w:rPr>
                <w:color w:val="52555A"/>
                <w:spacing w:val="6"/>
                <w:sz w:val="12"/>
              </w:rPr>
              <w:t xml:space="preserve"> </w:t>
            </w:r>
            <w:r w:rsidRPr="0004203D">
              <w:rPr>
                <w:color w:val="52555A"/>
                <w:sz w:val="12"/>
              </w:rPr>
              <w:t>W</w:t>
            </w:r>
            <w:r w:rsidRPr="0004203D">
              <w:rPr>
                <w:color w:val="52555A"/>
                <w:spacing w:val="7"/>
                <w:sz w:val="12"/>
              </w:rPr>
              <w:t xml:space="preserve"> </w:t>
            </w:r>
            <w:r w:rsidRPr="0004203D">
              <w:rPr>
                <w:color w:val="52555A"/>
                <w:sz w:val="12"/>
              </w:rPr>
              <w:t>tipo</w:t>
            </w:r>
            <w:r w:rsidRPr="0004203D">
              <w:rPr>
                <w:color w:val="52555A"/>
                <w:spacing w:val="6"/>
                <w:sz w:val="12"/>
              </w:rPr>
              <w:t xml:space="preserve"> </w:t>
            </w:r>
            <w:r w:rsidRPr="0004203D">
              <w:rPr>
                <w:color w:val="52555A"/>
                <w:sz w:val="12"/>
              </w:rPr>
              <w:t>ratukais</w:t>
            </w:r>
            <w:r w:rsidRPr="0004203D">
              <w:rPr>
                <w:color w:val="52555A"/>
                <w:spacing w:val="6"/>
                <w:sz w:val="12"/>
              </w:rPr>
              <w:t xml:space="preserve"> </w:t>
            </w:r>
            <w:r w:rsidRPr="0004203D">
              <w:rPr>
                <w:color w:val="52555A"/>
                <w:sz w:val="12"/>
              </w:rPr>
              <w:t>(Norm</w:t>
            </w:r>
            <w:r w:rsidRPr="0004203D">
              <w:rPr>
                <w:color w:val="52555A"/>
                <w:spacing w:val="6"/>
                <w:sz w:val="12"/>
              </w:rPr>
              <w:t xml:space="preserve"> </w:t>
            </w:r>
            <w:r w:rsidRPr="0004203D">
              <w:rPr>
                <w:color w:val="52555A"/>
                <w:sz w:val="12"/>
              </w:rPr>
              <w:t>EN</w:t>
            </w:r>
            <w:r w:rsidRPr="0004203D">
              <w:rPr>
                <w:color w:val="52555A"/>
                <w:spacing w:val="7"/>
                <w:sz w:val="12"/>
              </w:rPr>
              <w:t xml:space="preserve"> </w:t>
            </w:r>
            <w:r w:rsidRPr="0004203D">
              <w:rPr>
                <w:color w:val="52555A"/>
                <w:spacing w:val="-2"/>
                <w:sz w:val="12"/>
              </w:rPr>
              <w:t>12529)</w:t>
            </w:r>
          </w:p>
        </w:tc>
      </w:tr>
      <w:tr w:rsidR="002821E1" w:rsidRPr="0004203D" w14:paraId="36628DDB" w14:textId="77777777" w:rsidTr="002821E1">
        <w:trPr>
          <w:trHeight w:val="214"/>
        </w:trPr>
        <w:tc>
          <w:tcPr>
            <w:tcW w:w="3344" w:type="dxa"/>
            <w:tcBorders>
              <w:top w:val="single" w:sz="6" w:space="0" w:color="DFDFDF"/>
              <w:left w:val="nil"/>
              <w:bottom w:val="single" w:sz="6" w:space="0" w:color="DFDFDF"/>
              <w:right w:val="nil"/>
            </w:tcBorders>
            <w:hideMark/>
          </w:tcPr>
          <w:p w14:paraId="7DCF81AE" w14:textId="77777777" w:rsidR="002821E1" w:rsidRPr="0004203D" w:rsidRDefault="002821E1" w:rsidP="008775AE">
            <w:pPr>
              <w:pStyle w:val="TableParagraph"/>
              <w:spacing w:line="276" w:lineRule="auto"/>
              <w:ind w:left="150"/>
              <w:rPr>
                <w:sz w:val="12"/>
              </w:rPr>
            </w:pPr>
            <w:r w:rsidRPr="0004203D">
              <w:rPr>
                <w:color w:val="52555A"/>
                <w:sz w:val="12"/>
              </w:rPr>
              <w:t>Cheminis</w:t>
            </w:r>
            <w:r w:rsidRPr="0004203D">
              <w:rPr>
                <w:color w:val="52555A"/>
                <w:spacing w:val="10"/>
                <w:sz w:val="12"/>
              </w:rPr>
              <w:t xml:space="preserve"> </w:t>
            </w:r>
            <w:r w:rsidRPr="0004203D">
              <w:rPr>
                <w:color w:val="52555A"/>
                <w:spacing w:val="-2"/>
                <w:sz w:val="12"/>
              </w:rPr>
              <w:t>atsparumas</w:t>
            </w:r>
          </w:p>
        </w:tc>
        <w:tc>
          <w:tcPr>
            <w:tcW w:w="2114" w:type="dxa"/>
            <w:tcBorders>
              <w:top w:val="single" w:sz="6" w:space="0" w:color="DFDFDF"/>
              <w:left w:val="nil"/>
              <w:bottom w:val="single" w:sz="6" w:space="0" w:color="DFDFDF"/>
              <w:right w:val="nil"/>
            </w:tcBorders>
            <w:hideMark/>
          </w:tcPr>
          <w:p w14:paraId="1CAEFE34" w14:textId="77777777" w:rsidR="002821E1" w:rsidRPr="0004203D" w:rsidRDefault="002821E1" w:rsidP="008775AE">
            <w:pPr>
              <w:pStyle w:val="TableParagraph"/>
              <w:spacing w:line="276" w:lineRule="auto"/>
              <w:ind w:left="542"/>
              <w:rPr>
                <w:sz w:val="12"/>
              </w:rPr>
            </w:pPr>
            <w:r w:rsidRPr="0004203D">
              <w:rPr>
                <w:color w:val="52555A"/>
                <w:sz w:val="12"/>
              </w:rPr>
              <w:t>ISO</w:t>
            </w:r>
            <w:r w:rsidRPr="0004203D">
              <w:rPr>
                <w:color w:val="52555A"/>
                <w:spacing w:val="5"/>
                <w:sz w:val="12"/>
              </w:rPr>
              <w:t xml:space="preserve"> </w:t>
            </w:r>
            <w:r w:rsidRPr="0004203D">
              <w:rPr>
                <w:color w:val="52555A"/>
                <w:spacing w:val="-4"/>
                <w:sz w:val="12"/>
              </w:rPr>
              <w:t>26987</w:t>
            </w:r>
          </w:p>
        </w:tc>
        <w:tc>
          <w:tcPr>
            <w:tcW w:w="4189" w:type="dxa"/>
            <w:tcBorders>
              <w:top w:val="single" w:sz="6" w:space="0" w:color="DFDFDF"/>
              <w:left w:val="nil"/>
              <w:bottom w:val="single" w:sz="6" w:space="0" w:color="DFDFDF"/>
              <w:right w:val="nil"/>
            </w:tcBorders>
            <w:hideMark/>
          </w:tcPr>
          <w:p w14:paraId="005ACC76" w14:textId="77777777" w:rsidR="002821E1" w:rsidRPr="0004203D" w:rsidRDefault="002821E1" w:rsidP="008775AE">
            <w:pPr>
              <w:pStyle w:val="TableParagraph"/>
              <w:spacing w:line="276" w:lineRule="auto"/>
              <w:rPr>
                <w:sz w:val="12"/>
              </w:rPr>
            </w:pPr>
            <w:r w:rsidRPr="0004203D">
              <w:rPr>
                <w:color w:val="52555A"/>
                <w:sz w:val="12"/>
              </w:rPr>
              <w:t>Atsparus</w:t>
            </w:r>
            <w:r w:rsidRPr="0004203D">
              <w:rPr>
                <w:color w:val="52555A"/>
                <w:spacing w:val="10"/>
                <w:sz w:val="12"/>
              </w:rPr>
              <w:t xml:space="preserve"> </w:t>
            </w:r>
            <w:r w:rsidRPr="0004203D">
              <w:rPr>
                <w:color w:val="52555A"/>
                <w:sz w:val="12"/>
              </w:rPr>
              <w:t>skiedžiamoms</w:t>
            </w:r>
            <w:r w:rsidRPr="0004203D">
              <w:rPr>
                <w:color w:val="52555A"/>
                <w:spacing w:val="11"/>
                <w:sz w:val="12"/>
              </w:rPr>
              <w:t xml:space="preserve"> </w:t>
            </w:r>
            <w:r w:rsidRPr="0004203D">
              <w:rPr>
                <w:color w:val="52555A"/>
                <w:sz w:val="12"/>
              </w:rPr>
              <w:t>rūgštims,</w:t>
            </w:r>
            <w:r w:rsidRPr="0004203D">
              <w:rPr>
                <w:color w:val="52555A"/>
                <w:spacing w:val="10"/>
                <w:sz w:val="12"/>
              </w:rPr>
              <w:t xml:space="preserve"> </w:t>
            </w:r>
            <w:r w:rsidRPr="0004203D">
              <w:rPr>
                <w:color w:val="52555A"/>
                <w:sz w:val="12"/>
              </w:rPr>
              <w:t>aliejams,</w:t>
            </w:r>
            <w:r w:rsidRPr="0004203D">
              <w:rPr>
                <w:color w:val="52555A"/>
                <w:spacing w:val="11"/>
                <w:sz w:val="12"/>
              </w:rPr>
              <w:t xml:space="preserve"> </w:t>
            </w:r>
            <w:r w:rsidRPr="0004203D">
              <w:rPr>
                <w:color w:val="52555A"/>
                <w:sz w:val="12"/>
              </w:rPr>
              <w:t>tirpikliams</w:t>
            </w:r>
            <w:r w:rsidRPr="0004203D">
              <w:rPr>
                <w:color w:val="52555A"/>
                <w:spacing w:val="10"/>
                <w:sz w:val="12"/>
              </w:rPr>
              <w:t xml:space="preserve"> </w:t>
            </w:r>
            <w:r w:rsidRPr="0004203D">
              <w:rPr>
                <w:color w:val="52555A"/>
                <w:sz w:val="12"/>
              </w:rPr>
              <w:t>ir</w:t>
            </w:r>
            <w:r w:rsidRPr="0004203D">
              <w:rPr>
                <w:color w:val="52555A"/>
                <w:spacing w:val="11"/>
                <w:sz w:val="12"/>
              </w:rPr>
              <w:t xml:space="preserve"> </w:t>
            </w:r>
            <w:r w:rsidRPr="0004203D">
              <w:rPr>
                <w:color w:val="52555A"/>
                <w:spacing w:val="-2"/>
                <w:sz w:val="12"/>
              </w:rPr>
              <w:t>šarmams</w:t>
            </w:r>
          </w:p>
        </w:tc>
      </w:tr>
      <w:tr w:rsidR="002821E1" w:rsidRPr="0004203D" w14:paraId="6F706CEE" w14:textId="77777777" w:rsidTr="002821E1">
        <w:trPr>
          <w:trHeight w:val="214"/>
        </w:trPr>
        <w:tc>
          <w:tcPr>
            <w:tcW w:w="3344" w:type="dxa"/>
            <w:tcBorders>
              <w:top w:val="single" w:sz="6" w:space="0" w:color="DFDFDF"/>
              <w:left w:val="nil"/>
              <w:bottom w:val="single" w:sz="6" w:space="0" w:color="DFDFDF"/>
              <w:right w:val="nil"/>
            </w:tcBorders>
            <w:hideMark/>
          </w:tcPr>
          <w:p w14:paraId="7DE8CCDE" w14:textId="77777777" w:rsidR="002821E1" w:rsidRPr="0004203D" w:rsidRDefault="002821E1" w:rsidP="008775AE">
            <w:pPr>
              <w:pStyle w:val="TableParagraph"/>
              <w:spacing w:line="276" w:lineRule="auto"/>
              <w:ind w:left="150"/>
              <w:rPr>
                <w:sz w:val="12"/>
              </w:rPr>
            </w:pPr>
            <w:r w:rsidRPr="0004203D">
              <w:rPr>
                <w:color w:val="52555A"/>
                <w:sz w:val="12"/>
              </w:rPr>
              <w:t>Šildomos</w:t>
            </w:r>
            <w:r w:rsidRPr="0004203D">
              <w:rPr>
                <w:color w:val="52555A"/>
                <w:spacing w:val="10"/>
                <w:sz w:val="12"/>
              </w:rPr>
              <w:t xml:space="preserve"> </w:t>
            </w:r>
            <w:r w:rsidRPr="0004203D">
              <w:rPr>
                <w:color w:val="52555A"/>
                <w:spacing w:val="-2"/>
                <w:sz w:val="12"/>
              </w:rPr>
              <w:t>grindys</w:t>
            </w:r>
          </w:p>
        </w:tc>
        <w:tc>
          <w:tcPr>
            <w:tcW w:w="2114" w:type="dxa"/>
            <w:tcBorders>
              <w:top w:val="single" w:sz="6" w:space="0" w:color="DFDFDF"/>
              <w:left w:val="nil"/>
              <w:bottom w:val="single" w:sz="6" w:space="0" w:color="DFDFDF"/>
              <w:right w:val="nil"/>
            </w:tcBorders>
          </w:tcPr>
          <w:p w14:paraId="670865B8" w14:textId="77777777" w:rsidR="002821E1" w:rsidRPr="0004203D" w:rsidRDefault="002821E1" w:rsidP="008775AE">
            <w:pPr>
              <w:pStyle w:val="TableParagraph"/>
              <w:spacing w:before="0" w:line="276" w:lineRule="auto"/>
              <w:ind w:left="0"/>
              <w:rPr>
                <w:rFonts w:ascii="Times New Roman"/>
                <w:sz w:val="10"/>
              </w:rPr>
            </w:pPr>
          </w:p>
        </w:tc>
        <w:tc>
          <w:tcPr>
            <w:tcW w:w="4189" w:type="dxa"/>
            <w:tcBorders>
              <w:top w:val="single" w:sz="6" w:space="0" w:color="DFDFDF"/>
              <w:left w:val="nil"/>
              <w:bottom w:val="single" w:sz="6" w:space="0" w:color="DFDFDF"/>
              <w:right w:val="nil"/>
            </w:tcBorders>
            <w:hideMark/>
          </w:tcPr>
          <w:p w14:paraId="48333476" w14:textId="77777777" w:rsidR="002821E1" w:rsidRPr="0004203D" w:rsidRDefault="002821E1" w:rsidP="008775AE">
            <w:pPr>
              <w:pStyle w:val="TableParagraph"/>
              <w:spacing w:line="276" w:lineRule="auto"/>
              <w:rPr>
                <w:sz w:val="12"/>
              </w:rPr>
            </w:pPr>
            <w:r w:rsidRPr="0004203D">
              <w:rPr>
                <w:color w:val="52555A"/>
                <w:sz w:val="12"/>
              </w:rPr>
              <w:t>Tinkama</w:t>
            </w:r>
            <w:r w:rsidRPr="0004203D">
              <w:rPr>
                <w:color w:val="52555A"/>
                <w:spacing w:val="8"/>
                <w:sz w:val="12"/>
              </w:rPr>
              <w:t xml:space="preserve"> </w:t>
            </w:r>
            <w:r w:rsidRPr="0004203D">
              <w:rPr>
                <w:color w:val="52555A"/>
                <w:sz w:val="12"/>
              </w:rPr>
              <w:t>(max.</w:t>
            </w:r>
            <w:r w:rsidRPr="0004203D">
              <w:rPr>
                <w:color w:val="52555A"/>
                <w:spacing w:val="8"/>
                <w:sz w:val="12"/>
              </w:rPr>
              <w:t xml:space="preserve"> </w:t>
            </w:r>
            <w:r w:rsidRPr="0004203D">
              <w:rPr>
                <w:color w:val="52555A"/>
                <w:spacing w:val="-2"/>
                <w:sz w:val="12"/>
              </w:rPr>
              <w:t>27°C)</w:t>
            </w:r>
          </w:p>
        </w:tc>
      </w:tr>
      <w:tr w:rsidR="002821E1" w:rsidRPr="0004203D" w14:paraId="4222D177" w14:textId="77777777" w:rsidTr="002821E1">
        <w:trPr>
          <w:trHeight w:val="214"/>
        </w:trPr>
        <w:tc>
          <w:tcPr>
            <w:tcW w:w="3344" w:type="dxa"/>
            <w:tcBorders>
              <w:top w:val="single" w:sz="6" w:space="0" w:color="DFDFDF"/>
              <w:left w:val="nil"/>
              <w:bottom w:val="single" w:sz="6" w:space="0" w:color="DFDFDF"/>
              <w:right w:val="nil"/>
            </w:tcBorders>
            <w:hideMark/>
          </w:tcPr>
          <w:p w14:paraId="470FCD0A" w14:textId="77777777" w:rsidR="002821E1" w:rsidRPr="0004203D" w:rsidRDefault="002821E1" w:rsidP="008775AE">
            <w:pPr>
              <w:pStyle w:val="TableParagraph"/>
              <w:spacing w:line="276" w:lineRule="auto"/>
              <w:ind w:left="150"/>
              <w:rPr>
                <w:sz w:val="12"/>
              </w:rPr>
            </w:pPr>
            <w:r w:rsidRPr="0004203D">
              <w:rPr>
                <w:color w:val="52555A"/>
                <w:sz w:val="12"/>
              </w:rPr>
              <w:t>Spalvų</w:t>
            </w:r>
            <w:r w:rsidRPr="0004203D">
              <w:rPr>
                <w:color w:val="52555A"/>
                <w:spacing w:val="10"/>
                <w:sz w:val="12"/>
              </w:rPr>
              <w:t xml:space="preserve"> </w:t>
            </w:r>
            <w:r w:rsidRPr="0004203D">
              <w:rPr>
                <w:color w:val="52555A"/>
                <w:sz w:val="12"/>
              </w:rPr>
              <w:t>atsparumas</w:t>
            </w:r>
            <w:r w:rsidRPr="0004203D">
              <w:rPr>
                <w:color w:val="52555A"/>
                <w:spacing w:val="10"/>
                <w:sz w:val="12"/>
              </w:rPr>
              <w:t xml:space="preserve"> </w:t>
            </w:r>
            <w:r w:rsidRPr="0004203D">
              <w:rPr>
                <w:color w:val="52555A"/>
                <w:spacing w:val="-2"/>
                <w:sz w:val="12"/>
              </w:rPr>
              <w:t>šviesai</w:t>
            </w:r>
          </w:p>
        </w:tc>
        <w:tc>
          <w:tcPr>
            <w:tcW w:w="2114" w:type="dxa"/>
            <w:tcBorders>
              <w:top w:val="single" w:sz="6" w:space="0" w:color="DFDFDF"/>
              <w:left w:val="nil"/>
              <w:bottom w:val="single" w:sz="6" w:space="0" w:color="DFDFDF"/>
              <w:right w:val="nil"/>
            </w:tcBorders>
            <w:hideMark/>
          </w:tcPr>
          <w:p w14:paraId="4439C5BC" w14:textId="77777777" w:rsidR="002821E1" w:rsidRPr="0004203D" w:rsidRDefault="002821E1" w:rsidP="008775AE">
            <w:pPr>
              <w:pStyle w:val="TableParagraph"/>
              <w:spacing w:line="276" w:lineRule="auto"/>
              <w:ind w:left="542"/>
              <w:rPr>
                <w:sz w:val="12"/>
              </w:rPr>
            </w:pPr>
            <w:r w:rsidRPr="0004203D">
              <w:rPr>
                <w:color w:val="52555A"/>
                <w:sz w:val="12"/>
              </w:rPr>
              <w:t>ISO</w:t>
            </w:r>
            <w:r w:rsidRPr="0004203D">
              <w:rPr>
                <w:color w:val="52555A"/>
                <w:spacing w:val="9"/>
                <w:sz w:val="12"/>
              </w:rPr>
              <w:t xml:space="preserve"> </w:t>
            </w:r>
            <w:r w:rsidRPr="0004203D">
              <w:rPr>
                <w:color w:val="52555A"/>
                <w:sz w:val="12"/>
              </w:rPr>
              <w:t>105-</w:t>
            </w:r>
            <w:r w:rsidRPr="0004203D">
              <w:rPr>
                <w:color w:val="52555A"/>
                <w:spacing w:val="-5"/>
                <w:sz w:val="12"/>
              </w:rPr>
              <w:t>B02</w:t>
            </w:r>
          </w:p>
        </w:tc>
        <w:tc>
          <w:tcPr>
            <w:tcW w:w="4189" w:type="dxa"/>
            <w:tcBorders>
              <w:top w:val="single" w:sz="6" w:space="0" w:color="DFDFDF"/>
              <w:left w:val="nil"/>
              <w:bottom w:val="single" w:sz="6" w:space="0" w:color="DFDFDF"/>
              <w:right w:val="nil"/>
            </w:tcBorders>
            <w:hideMark/>
          </w:tcPr>
          <w:p w14:paraId="7763939C" w14:textId="77777777" w:rsidR="002821E1" w:rsidRPr="0004203D" w:rsidRDefault="002821E1" w:rsidP="008775AE">
            <w:pPr>
              <w:pStyle w:val="TableParagraph"/>
              <w:spacing w:line="276" w:lineRule="auto"/>
              <w:rPr>
                <w:sz w:val="12"/>
              </w:rPr>
            </w:pPr>
            <w:r w:rsidRPr="0004203D">
              <w:rPr>
                <w:color w:val="52555A"/>
                <w:sz w:val="12"/>
              </w:rPr>
              <w:t>≥</w:t>
            </w:r>
            <w:r w:rsidRPr="0004203D">
              <w:rPr>
                <w:color w:val="52555A"/>
                <w:spacing w:val="3"/>
                <w:sz w:val="12"/>
              </w:rPr>
              <w:t xml:space="preserve"> </w:t>
            </w:r>
            <w:r w:rsidRPr="0004203D">
              <w:rPr>
                <w:color w:val="52555A"/>
                <w:spacing w:val="-10"/>
                <w:sz w:val="12"/>
              </w:rPr>
              <w:t>6</w:t>
            </w:r>
          </w:p>
        </w:tc>
      </w:tr>
      <w:tr w:rsidR="002821E1" w:rsidRPr="0004203D" w14:paraId="5CDC9C01" w14:textId="77777777" w:rsidTr="002821E1">
        <w:trPr>
          <w:trHeight w:val="214"/>
        </w:trPr>
        <w:tc>
          <w:tcPr>
            <w:tcW w:w="3344" w:type="dxa"/>
            <w:tcBorders>
              <w:top w:val="single" w:sz="6" w:space="0" w:color="DFDFDF"/>
              <w:left w:val="nil"/>
              <w:bottom w:val="single" w:sz="6" w:space="0" w:color="DFDFDF"/>
              <w:right w:val="nil"/>
            </w:tcBorders>
            <w:hideMark/>
          </w:tcPr>
          <w:p w14:paraId="4CCA9D91" w14:textId="77777777" w:rsidR="002821E1" w:rsidRPr="0004203D" w:rsidRDefault="002821E1" w:rsidP="008775AE">
            <w:pPr>
              <w:pStyle w:val="TableParagraph"/>
              <w:spacing w:line="276" w:lineRule="auto"/>
              <w:ind w:left="150"/>
              <w:rPr>
                <w:sz w:val="12"/>
              </w:rPr>
            </w:pPr>
            <w:r w:rsidRPr="0004203D">
              <w:rPr>
                <w:color w:val="52555A"/>
                <w:sz w:val="12"/>
              </w:rPr>
              <w:t>Antibakterinių</w:t>
            </w:r>
            <w:r w:rsidRPr="0004203D">
              <w:rPr>
                <w:color w:val="52555A"/>
                <w:spacing w:val="12"/>
                <w:sz w:val="12"/>
              </w:rPr>
              <w:t xml:space="preserve"> </w:t>
            </w:r>
            <w:r w:rsidRPr="0004203D">
              <w:rPr>
                <w:color w:val="52555A"/>
                <w:sz w:val="12"/>
              </w:rPr>
              <w:t>savybių</w:t>
            </w:r>
            <w:r w:rsidRPr="0004203D">
              <w:rPr>
                <w:color w:val="52555A"/>
                <w:spacing w:val="13"/>
                <w:sz w:val="12"/>
              </w:rPr>
              <w:t xml:space="preserve"> </w:t>
            </w:r>
            <w:r w:rsidRPr="0004203D">
              <w:rPr>
                <w:color w:val="52555A"/>
                <w:spacing w:val="-2"/>
                <w:sz w:val="12"/>
              </w:rPr>
              <w:t>nustatymas</w:t>
            </w:r>
          </w:p>
        </w:tc>
        <w:tc>
          <w:tcPr>
            <w:tcW w:w="2114" w:type="dxa"/>
            <w:tcBorders>
              <w:top w:val="single" w:sz="6" w:space="0" w:color="DFDFDF"/>
              <w:left w:val="nil"/>
              <w:bottom w:val="single" w:sz="6" w:space="0" w:color="DFDFDF"/>
              <w:right w:val="nil"/>
            </w:tcBorders>
            <w:hideMark/>
          </w:tcPr>
          <w:p w14:paraId="140BADA1" w14:textId="77777777" w:rsidR="002821E1" w:rsidRPr="0004203D" w:rsidRDefault="002821E1" w:rsidP="008775AE">
            <w:pPr>
              <w:pStyle w:val="TableParagraph"/>
              <w:spacing w:line="276" w:lineRule="auto"/>
              <w:ind w:left="542"/>
              <w:rPr>
                <w:sz w:val="12"/>
              </w:rPr>
            </w:pPr>
            <w:r w:rsidRPr="0004203D">
              <w:rPr>
                <w:color w:val="52555A"/>
                <w:sz w:val="12"/>
              </w:rPr>
              <w:t>ISO</w:t>
            </w:r>
            <w:r w:rsidRPr="0004203D">
              <w:rPr>
                <w:color w:val="52555A"/>
                <w:spacing w:val="5"/>
                <w:sz w:val="12"/>
              </w:rPr>
              <w:t xml:space="preserve"> </w:t>
            </w:r>
            <w:r w:rsidRPr="0004203D">
              <w:rPr>
                <w:color w:val="52555A"/>
                <w:spacing w:val="-4"/>
                <w:sz w:val="12"/>
              </w:rPr>
              <w:t>22196</w:t>
            </w:r>
          </w:p>
        </w:tc>
        <w:tc>
          <w:tcPr>
            <w:tcW w:w="4189" w:type="dxa"/>
            <w:tcBorders>
              <w:top w:val="single" w:sz="6" w:space="0" w:color="DFDFDF"/>
              <w:left w:val="nil"/>
              <w:bottom w:val="single" w:sz="6" w:space="0" w:color="DFDFDF"/>
              <w:right w:val="nil"/>
            </w:tcBorders>
            <w:hideMark/>
          </w:tcPr>
          <w:p w14:paraId="1F10A6D2" w14:textId="77777777" w:rsidR="002821E1" w:rsidRPr="0004203D" w:rsidRDefault="002821E1" w:rsidP="008775AE">
            <w:pPr>
              <w:pStyle w:val="TableParagraph"/>
              <w:spacing w:line="276" w:lineRule="auto"/>
              <w:rPr>
                <w:sz w:val="12"/>
              </w:rPr>
            </w:pPr>
            <w:r w:rsidRPr="0004203D">
              <w:rPr>
                <w:color w:val="52555A"/>
                <w:sz w:val="12"/>
              </w:rPr>
              <w:t>Natūraliai</w:t>
            </w:r>
            <w:r w:rsidRPr="0004203D">
              <w:rPr>
                <w:color w:val="52555A"/>
                <w:spacing w:val="8"/>
                <w:sz w:val="12"/>
              </w:rPr>
              <w:t xml:space="preserve"> </w:t>
            </w:r>
            <w:r w:rsidRPr="0004203D">
              <w:rPr>
                <w:color w:val="52555A"/>
                <w:sz w:val="12"/>
              </w:rPr>
              <w:t>antibakterinis</w:t>
            </w:r>
            <w:r w:rsidRPr="0004203D">
              <w:rPr>
                <w:color w:val="52555A"/>
                <w:spacing w:val="8"/>
                <w:sz w:val="12"/>
              </w:rPr>
              <w:t xml:space="preserve"> </w:t>
            </w:r>
            <w:r w:rsidRPr="0004203D">
              <w:rPr>
                <w:color w:val="52555A"/>
                <w:sz w:val="12"/>
              </w:rPr>
              <w:t>(Bacteria</w:t>
            </w:r>
            <w:r w:rsidRPr="0004203D">
              <w:rPr>
                <w:color w:val="52555A"/>
                <w:spacing w:val="8"/>
                <w:sz w:val="12"/>
              </w:rPr>
              <w:t xml:space="preserve"> </w:t>
            </w:r>
            <w:r w:rsidRPr="0004203D">
              <w:rPr>
                <w:color w:val="52555A"/>
                <w:sz w:val="12"/>
              </w:rPr>
              <w:t>mix</w:t>
            </w:r>
            <w:r w:rsidRPr="0004203D">
              <w:rPr>
                <w:color w:val="52555A"/>
                <w:spacing w:val="9"/>
                <w:sz w:val="12"/>
              </w:rPr>
              <w:t xml:space="preserve"> </w:t>
            </w:r>
            <w:r w:rsidRPr="0004203D">
              <w:rPr>
                <w:color w:val="52555A"/>
                <w:sz w:val="12"/>
              </w:rPr>
              <w:t>-</w:t>
            </w:r>
            <w:r w:rsidRPr="0004203D">
              <w:rPr>
                <w:color w:val="52555A"/>
                <w:spacing w:val="8"/>
                <w:sz w:val="12"/>
              </w:rPr>
              <w:t xml:space="preserve"> </w:t>
            </w:r>
            <w:r w:rsidRPr="0004203D">
              <w:rPr>
                <w:color w:val="52555A"/>
                <w:sz w:val="12"/>
              </w:rPr>
              <w:t>Ecoli</w:t>
            </w:r>
            <w:r w:rsidRPr="0004203D">
              <w:rPr>
                <w:color w:val="52555A"/>
                <w:spacing w:val="8"/>
                <w:sz w:val="12"/>
              </w:rPr>
              <w:t xml:space="preserve"> </w:t>
            </w:r>
            <w:r w:rsidRPr="0004203D">
              <w:rPr>
                <w:color w:val="52555A"/>
                <w:sz w:val="12"/>
              </w:rPr>
              <w:t>ir</w:t>
            </w:r>
            <w:r w:rsidRPr="0004203D">
              <w:rPr>
                <w:color w:val="52555A"/>
                <w:spacing w:val="9"/>
                <w:sz w:val="12"/>
              </w:rPr>
              <w:t xml:space="preserve"> </w:t>
            </w:r>
            <w:r w:rsidRPr="0004203D">
              <w:rPr>
                <w:color w:val="52555A"/>
                <w:spacing w:val="-2"/>
                <w:sz w:val="12"/>
              </w:rPr>
              <w:t>MRSA)</w:t>
            </w:r>
          </w:p>
        </w:tc>
      </w:tr>
      <w:tr w:rsidR="002821E1" w:rsidRPr="0004203D" w14:paraId="74F20B57" w14:textId="77777777" w:rsidTr="002821E1">
        <w:trPr>
          <w:trHeight w:val="281"/>
        </w:trPr>
        <w:tc>
          <w:tcPr>
            <w:tcW w:w="3344" w:type="dxa"/>
            <w:tcBorders>
              <w:top w:val="single" w:sz="6" w:space="0" w:color="DFDFDF"/>
              <w:left w:val="nil"/>
              <w:bottom w:val="nil"/>
              <w:right w:val="nil"/>
            </w:tcBorders>
            <w:shd w:val="clear" w:color="auto" w:fill="001238"/>
            <w:hideMark/>
          </w:tcPr>
          <w:p w14:paraId="1659CAC7" w14:textId="77777777" w:rsidR="002821E1" w:rsidRPr="0004203D" w:rsidRDefault="002821E1" w:rsidP="008775AE">
            <w:pPr>
              <w:pStyle w:val="TableParagraph"/>
              <w:spacing w:before="38" w:line="276" w:lineRule="auto"/>
              <w:ind w:left="150"/>
              <w:rPr>
                <w:rFonts w:ascii="Roboto" w:hAnsi="Roboto"/>
                <w:sz w:val="13"/>
              </w:rPr>
            </w:pPr>
            <w:r w:rsidRPr="0004203D">
              <w:rPr>
                <w:rFonts w:ascii="Roboto" w:hAnsi="Roboto"/>
                <w:color w:val="FFFFFF"/>
                <w:w w:val="105"/>
                <w:sz w:val="13"/>
              </w:rPr>
              <w:t>Tvarumas,</w:t>
            </w:r>
            <w:r w:rsidRPr="0004203D">
              <w:rPr>
                <w:rFonts w:ascii="Roboto" w:hAnsi="Roboto"/>
                <w:color w:val="FFFFFF"/>
                <w:spacing w:val="10"/>
                <w:w w:val="105"/>
                <w:sz w:val="13"/>
              </w:rPr>
              <w:t xml:space="preserve"> </w:t>
            </w:r>
            <w:r w:rsidRPr="0004203D">
              <w:rPr>
                <w:rFonts w:ascii="Roboto" w:hAnsi="Roboto"/>
                <w:color w:val="FFFFFF"/>
                <w:w w:val="105"/>
                <w:sz w:val="13"/>
              </w:rPr>
              <w:t>aplinka</w:t>
            </w:r>
            <w:r w:rsidRPr="0004203D">
              <w:rPr>
                <w:rFonts w:ascii="Roboto" w:hAnsi="Roboto"/>
                <w:color w:val="FFFFFF"/>
                <w:spacing w:val="10"/>
                <w:w w:val="105"/>
                <w:sz w:val="13"/>
              </w:rPr>
              <w:t xml:space="preserve"> </w:t>
            </w:r>
            <w:r w:rsidRPr="0004203D">
              <w:rPr>
                <w:rFonts w:ascii="Roboto" w:hAnsi="Roboto"/>
                <w:color w:val="FFFFFF"/>
                <w:w w:val="105"/>
                <w:sz w:val="13"/>
              </w:rPr>
              <w:t>ir</w:t>
            </w:r>
            <w:r w:rsidRPr="0004203D">
              <w:rPr>
                <w:rFonts w:ascii="Roboto" w:hAnsi="Roboto"/>
                <w:color w:val="FFFFFF"/>
                <w:spacing w:val="10"/>
                <w:w w:val="105"/>
                <w:sz w:val="13"/>
              </w:rPr>
              <w:t xml:space="preserve"> </w:t>
            </w:r>
            <w:r w:rsidRPr="0004203D">
              <w:rPr>
                <w:rFonts w:ascii="Roboto" w:hAnsi="Roboto"/>
                <w:color w:val="FFFFFF"/>
                <w:w w:val="105"/>
                <w:sz w:val="13"/>
              </w:rPr>
              <w:t>patalp</w:t>
            </w:r>
            <w:r w:rsidRPr="0004203D">
              <w:rPr>
                <w:rFonts w:ascii="Cambria" w:hAnsi="Cambria" w:cs="Cambria"/>
                <w:color w:val="FFFFFF"/>
                <w:w w:val="105"/>
                <w:sz w:val="13"/>
              </w:rPr>
              <w:t>ų</w:t>
            </w:r>
            <w:r w:rsidRPr="0004203D">
              <w:rPr>
                <w:rFonts w:ascii="Roboto" w:hAnsi="Roboto"/>
                <w:color w:val="FFFFFF"/>
                <w:spacing w:val="10"/>
                <w:w w:val="105"/>
                <w:sz w:val="13"/>
              </w:rPr>
              <w:t xml:space="preserve"> </w:t>
            </w:r>
            <w:r w:rsidRPr="0004203D">
              <w:rPr>
                <w:rFonts w:ascii="Roboto" w:hAnsi="Roboto"/>
                <w:color w:val="FFFFFF"/>
                <w:w w:val="105"/>
                <w:sz w:val="13"/>
              </w:rPr>
              <w:t>oro</w:t>
            </w:r>
            <w:r w:rsidRPr="0004203D">
              <w:rPr>
                <w:rFonts w:ascii="Roboto" w:hAnsi="Roboto"/>
                <w:color w:val="FFFFFF"/>
                <w:spacing w:val="10"/>
                <w:w w:val="105"/>
                <w:sz w:val="13"/>
              </w:rPr>
              <w:t xml:space="preserve"> </w:t>
            </w:r>
            <w:r w:rsidRPr="0004203D">
              <w:rPr>
                <w:rFonts w:ascii="Roboto" w:hAnsi="Roboto"/>
                <w:color w:val="FFFFFF"/>
                <w:spacing w:val="-2"/>
                <w:w w:val="105"/>
                <w:sz w:val="13"/>
              </w:rPr>
              <w:t>kokyb</w:t>
            </w:r>
            <w:r w:rsidRPr="0004203D">
              <w:rPr>
                <w:rFonts w:ascii="Cambria" w:hAnsi="Cambria" w:cs="Cambria"/>
                <w:color w:val="FFFFFF"/>
                <w:spacing w:val="-2"/>
                <w:w w:val="105"/>
                <w:sz w:val="13"/>
              </w:rPr>
              <w:t>ė</w:t>
            </w:r>
          </w:p>
        </w:tc>
        <w:tc>
          <w:tcPr>
            <w:tcW w:w="2114" w:type="dxa"/>
            <w:tcBorders>
              <w:top w:val="single" w:sz="6" w:space="0" w:color="DFDFDF"/>
              <w:left w:val="nil"/>
              <w:bottom w:val="nil"/>
              <w:right w:val="nil"/>
            </w:tcBorders>
            <w:shd w:val="clear" w:color="auto" w:fill="001238"/>
            <w:hideMark/>
          </w:tcPr>
          <w:p w14:paraId="0DC4E3CD" w14:textId="77777777" w:rsidR="002821E1" w:rsidRPr="0004203D" w:rsidRDefault="002821E1" w:rsidP="008775AE">
            <w:pPr>
              <w:pStyle w:val="TableParagraph"/>
              <w:spacing w:before="38" w:line="276" w:lineRule="auto"/>
              <w:ind w:left="542"/>
              <w:rPr>
                <w:rFonts w:ascii="Roboto"/>
                <w:sz w:val="13"/>
              </w:rPr>
            </w:pPr>
            <w:r w:rsidRPr="0004203D">
              <w:rPr>
                <w:rFonts w:ascii="Roboto"/>
                <w:color w:val="FFFFFF"/>
                <w:spacing w:val="-2"/>
                <w:w w:val="105"/>
                <w:sz w:val="13"/>
              </w:rPr>
              <w:t>Normos</w:t>
            </w:r>
          </w:p>
        </w:tc>
        <w:tc>
          <w:tcPr>
            <w:tcW w:w="4189" w:type="dxa"/>
            <w:tcBorders>
              <w:top w:val="single" w:sz="6" w:space="0" w:color="DFDFDF"/>
              <w:left w:val="nil"/>
              <w:bottom w:val="nil"/>
              <w:right w:val="nil"/>
            </w:tcBorders>
            <w:shd w:val="clear" w:color="auto" w:fill="001238"/>
            <w:hideMark/>
          </w:tcPr>
          <w:p w14:paraId="5563E917" w14:textId="5AA49D88" w:rsidR="002821E1" w:rsidRPr="0004203D" w:rsidRDefault="002821E1" w:rsidP="008775AE">
            <w:pPr>
              <w:pStyle w:val="TableParagraph"/>
              <w:spacing w:before="38" w:line="276" w:lineRule="auto"/>
              <w:rPr>
                <w:rFonts w:ascii="Roboto" w:hAnsi="Roboto"/>
                <w:sz w:val="13"/>
              </w:rPr>
            </w:pPr>
            <w:r w:rsidRPr="0004203D">
              <w:rPr>
                <w:rFonts w:ascii="Roboto" w:hAnsi="Roboto"/>
                <w:color w:val="FFFFFF"/>
                <w:w w:val="105"/>
                <w:sz w:val="13"/>
              </w:rPr>
              <w:t>išmatuota</w:t>
            </w:r>
            <w:r w:rsidRPr="0004203D">
              <w:rPr>
                <w:rFonts w:ascii="Roboto" w:hAnsi="Roboto"/>
                <w:color w:val="FFFFFF"/>
                <w:spacing w:val="13"/>
                <w:w w:val="105"/>
                <w:sz w:val="13"/>
              </w:rPr>
              <w:t xml:space="preserve"> </w:t>
            </w:r>
            <w:r w:rsidRPr="0004203D">
              <w:rPr>
                <w:rFonts w:ascii="Roboto" w:hAnsi="Roboto"/>
                <w:color w:val="FFFFFF"/>
                <w:spacing w:val="-2"/>
                <w:w w:val="105"/>
                <w:sz w:val="13"/>
              </w:rPr>
              <w:t>vert</w:t>
            </w:r>
            <w:r w:rsidRPr="0004203D">
              <w:rPr>
                <w:rFonts w:ascii="Cambria" w:hAnsi="Cambria" w:cs="Cambria"/>
                <w:color w:val="FFFFFF"/>
                <w:spacing w:val="-2"/>
                <w:w w:val="105"/>
                <w:sz w:val="13"/>
              </w:rPr>
              <w:t>ė</w:t>
            </w:r>
          </w:p>
        </w:tc>
      </w:tr>
      <w:tr w:rsidR="002821E1" w:rsidRPr="0004203D" w14:paraId="58B15C30" w14:textId="77777777" w:rsidTr="00F864C7">
        <w:trPr>
          <w:trHeight w:val="223"/>
        </w:trPr>
        <w:tc>
          <w:tcPr>
            <w:tcW w:w="3344" w:type="dxa"/>
            <w:tcBorders>
              <w:top w:val="nil"/>
              <w:left w:val="nil"/>
              <w:bottom w:val="nil"/>
              <w:right w:val="nil"/>
            </w:tcBorders>
            <w:hideMark/>
          </w:tcPr>
          <w:p w14:paraId="04AA0FB5" w14:textId="77777777" w:rsidR="002821E1" w:rsidRPr="0004203D" w:rsidRDefault="002821E1" w:rsidP="008775AE">
            <w:pPr>
              <w:pStyle w:val="TableParagraph"/>
              <w:spacing w:before="36" w:line="276" w:lineRule="auto"/>
              <w:ind w:left="150"/>
              <w:rPr>
                <w:sz w:val="12"/>
              </w:rPr>
            </w:pPr>
            <w:r w:rsidRPr="0004203D">
              <w:rPr>
                <w:color w:val="52555A"/>
                <w:spacing w:val="-2"/>
                <w:sz w:val="12"/>
              </w:rPr>
              <w:t>Perdirbimas</w:t>
            </w:r>
          </w:p>
        </w:tc>
        <w:tc>
          <w:tcPr>
            <w:tcW w:w="2114" w:type="dxa"/>
            <w:tcBorders>
              <w:top w:val="nil"/>
              <w:left w:val="nil"/>
              <w:bottom w:val="nil"/>
              <w:right w:val="nil"/>
            </w:tcBorders>
          </w:tcPr>
          <w:p w14:paraId="0B29330D" w14:textId="77777777" w:rsidR="002821E1" w:rsidRPr="0004203D" w:rsidRDefault="002821E1" w:rsidP="008775AE">
            <w:pPr>
              <w:pStyle w:val="TableParagraph"/>
              <w:spacing w:before="0" w:line="276" w:lineRule="auto"/>
              <w:ind w:left="0"/>
              <w:rPr>
                <w:rFonts w:ascii="Times New Roman"/>
                <w:sz w:val="12"/>
              </w:rPr>
            </w:pPr>
          </w:p>
        </w:tc>
        <w:tc>
          <w:tcPr>
            <w:tcW w:w="4189" w:type="dxa"/>
            <w:tcBorders>
              <w:top w:val="nil"/>
              <w:left w:val="nil"/>
              <w:bottom w:val="nil"/>
              <w:right w:val="nil"/>
            </w:tcBorders>
            <w:hideMark/>
          </w:tcPr>
          <w:p w14:paraId="46983836" w14:textId="77777777" w:rsidR="002821E1" w:rsidRPr="0004203D" w:rsidRDefault="002821E1" w:rsidP="008775AE">
            <w:pPr>
              <w:pStyle w:val="TableParagraph"/>
              <w:spacing w:before="36" w:line="276" w:lineRule="auto"/>
              <w:rPr>
                <w:sz w:val="12"/>
              </w:rPr>
            </w:pPr>
            <w:r w:rsidRPr="0004203D">
              <w:rPr>
                <w:color w:val="52555A"/>
                <w:spacing w:val="-2"/>
                <w:sz w:val="12"/>
              </w:rPr>
              <w:t>Perdirbamas</w:t>
            </w:r>
          </w:p>
        </w:tc>
      </w:tr>
      <w:tr w:rsidR="00F864C7" w:rsidRPr="0004203D" w14:paraId="3B433E73" w14:textId="77777777" w:rsidTr="002821E1">
        <w:trPr>
          <w:trHeight w:val="223"/>
        </w:trPr>
        <w:tc>
          <w:tcPr>
            <w:tcW w:w="3344" w:type="dxa"/>
            <w:tcBorders>
              <w:top w:val="nil"/>
              <w:left w:val="nil"/>
              <w:bottom w:val="single" w:sz="6" w:space="0" w:color="DFDFDF"/>
              <w:right w:val="nil"/>
            </w:tcBorders>
          </w:tcPr>
          <w:p w14:paraId="13381F23" w14:textId="5B546779" w:rsidR="00F864C7" w:rsidRPr="0004203D" w:rsidRDefault="00F864C7" w:rsidP="008775AE">
            <w:pPr>
              <w:pStyle w:val="TableParagraph"/>
              <w:spacing w:before="36" w:line="276" w:lineRule="auto"/>
              <w:ind w:left="0"/>
              <w:rPr>
                <w:color w:val="52555A"/>
                <w:spacing w:val="-2"/>
                <w:sz w:val="12"/>
              </w:rPr>
            </w:pPr>
          </w:p>
        </w:tc>
        <w:tc>
          <w:tcPr>
            <w:tcW w:w="2114" w:type="dxa"/>
            <w:tcBorders>
              <w:top w:val="nil"/>
              <w:left w:val="nil"/>
              <w:bottom w:val="single" w:sz="6" w:space="0" w:color="DFDFDF"/>
              <w:right w:val="nil"/>
            </w:tcBorders>
          </w:tcPr>
          <w:p w14:paraId="6B0F479F" w14:textId="77777777" w:rsidR="00F864C7" w:rsidRPr="0004203D" w:rsidRDefault="00F864C7" w:rsidP="008775AE">
            <w:pPr>
              <w:pStyle w:val="TableParagraph"/>
              <w:spacing w:before="0" w:line="276" w:lineRule="auto"/>
              <w:ind w:left="0"/>
              <w:rPr>
                <w:rFonts w:ascii="Times New Roman"/>
                <w:sz w:val="12"/>
              </w:rPr>
            </w:pPr>
          </w:p>
        </w:tc>
        <w:tc>
          <w:tcPr>
            <w:tcW w:w="4189" w:type="dxa"/>
            <w:tcBorders>
              <w:top w:val="nil"/>
              <w:left w:val="nil"/>
              <w:bottom w:val="single" w:sz="6" w:space="0" w:color="DFDFDF"/>
              <w:right w:val="nil"/>
            </w:tcBorders>
          </w:tcPr>
          <w:p w14:paraId="443B8AA9" w14:textId="77777777" w:rsidR="00F864C7" w:rsidRPr="0004203D" w:rsidRDefault="00F864C7" w:rsidP="008775AE">
            <w:pPr>
              <w:pStyle w:val="TableParagraph"/>
              <w:spacing w:before="36" w:line="276" w:lineRule="auto"/>
              <w:rPr>
                <w:color w:val="52555A"/>
                <w:spacing w:val="-2"/>
                <w:sz w:val="12"/>
              </w:rPr>
            </w:pPr>
          </w:p>
        </w:tc>
      </w:tr>
    </w:tbl>
    <w:p w14:paraId="26AC1404" w14:textId="264ADF80" w:rsidR="002821E1" w:rsidRPr="0004203D" w:rsidRDefault="002821E1" w:rsidP="008775AE">
      <w:pPr>
        <w:spacing w:line="276" w:lineRule="auto"/>
        <w:ind w:left="92"/>
        <w:rPr>
          <w:rFonts w:ascii="DejaVu Sans" w:hAnsi="DejaVu Sans"/>
          <w:sz w:val="2"/>
        </w:rPr>
      </w:pPr>
    </w:p>
    <w:p w14:paraId="326860E5" w14:textId="77777777" w:rsidR="00A825E5" w:rsidRPr="0004203D" w:rsidRDefault="00A825E5" w:rsidP="008775AE">
      <w:pPr>
        <w:pStyle w:val="Sraopastraipa"/>
        <w:shd w:val="clear" w:color="auto" w:fill="FFFFFF"/>
        <w:spacing w:after="75" w:line="276" w:lineRule="auto"/>
        <w:ind w:left="861" w:hanging="181"/>
        <w:textAlignment w:val="baseline"/>
        <w:rPr>
          <w:rFonts w:ascii="Times New Roman" w:eastAsia="Times New Roman" w:hAnsi="Times New Roman" w:cs="Times New Roman"/>
          <w:color w:val="0C3547"/>
          <w:kern w:val="0"/>
          <w:sz w:val="28"/>
          <w:szCs w:val="28"/>
          <w14:ligatures w14:val="none"/>
        </w:rPr>
      </w:pPr>
    </w:p>
    <w:p w14:paraId="695A125F" w14:textId="02426E2C" w:rsidR="00A825E5" w:rsidRPr="0004203D" w:rsidRDefault="000D69D5" w:rsidP="002B1307">
      <w:pPr>
        <w:pStyle w:val="Sraopastraipa"/>
        <w:numPr>
          <w:ilvl w:val="0"/>
          <w:numId w:val="1"/>
        </w:numPr>
        <w:shd w:val="clear" w:color="auto" w:fill="FFFFFF"/>
        <w:spacing w:after="75" w:line="276" w:lineRule="auto"/>
        <w:textAlignment w:val="baseline"/>
        <w:rPr>
          <w:rFonts w:ascii="Calibri" w:eastAsia="Times New Roman" w:hAnsi="Calibri" w:cs="Calibri"/>
          <w:color w:val="0C3547"/>
          <w:kern w:val="0"/>
          <w:sz w:val="28"/>
          <w:szCs w:val="28"/>
          <w14:ligatures w14:val="none"/>
        </w:rPr>
      </w:pPr>
      <w:r>
        <w:rPr>
          <w:rFonts w:ascii="Calibri" w:eastAsia="Times New Roman" w:hAnsi="Calibri" w:cs="Calibri"/>
          <w:b/>
          <w:bCs/>
          <w:kern w:val="0"/>
          <w:sz w:val="28"/>
          <w:szCs w:val="28"/>
          <w:lang w:val="lt-LT"/>
          <w14:ligatures w14:val="none"/>
        </w:rPr>
        <w:t xml:space="preserve"> </w:t>
      </w:r>
      <w:r w:rsidR="00A825E5" w:rsidRPr="0004203D">
        <w:rPr>
          <w:rFonts w:ascii="Calibri" w:eastAsia="Times New Roman" w:hAnsi="Calibri" w:cs="Calibri"/>
          <w:b/>
          <w:bCs/>
          <w:kern w:val="0"/>
          <w:sz w:val="28"/>
          <w:szCs w:val="28"/>
          <w:lang w:val="lt-LT"/>
          <w14:ligatures w14:val="none"/>
        </w:rPr>
        <w:t>Nuotekų vamzdžiai</w:t>
      </w:r>
    </w:p>
    <w:p w14:paraId="2FFDAE89" w14:textId="37F55AD5" w:rsidR="00A825E5" w:rsidRPr="0004203D" w:rsidRDefault="000B43CE" w:rsidP="000D69D5">
      <w:pPr>
        <w:pStyle w:val="Sraopastraipa"/>
        <w:numPr>
          <w:ilvl w:val="0"/>
          <w:numId w:val="85"/>
        </w:numPr>
        <w:spacing w:after="75" w:line="276" w:lineRule="auto"/>
        <w:jc w:val="both"/>
        <w:rPr>
          <w:rFonts w:ascii="Times New Roman" w:eastAsia="Times New Roman" w:hAnsi="Times New Roman" w:cs="Times New Roman"/>
          <w:color w:val="000000" w:themeColor="text1"/>
          <w:kern w:val="0"/>
          <w:sz w:val="24"/>
          <w:szCs w:val="24"/>
          <w14:ligatures w14:val="none"/>
        </w:rPr>
      </w:pPr>
      <w:r w:rsidRPr="0004203D">
        <w:rPr>
          <w:rFonts w:ascii="Times New Roman" w:eastAsia="Times New Roman" w:hAnsi="Times New Roman" w:cs="Times New Roman"/>
          <w:color w:val="000000" w:themeColor="text1"/>
          <w:kern w:val="0"/>
          <w:sz w:val="24"/>
          <w:szCs w:val="24"/>
          <w14:ligatures w14:val="none"/>
        </w:rPr>
        <w:t>V</w:t>
      </w:r>
      <w:r w:rsidR="00A825E5" w:rsidRPr="0004203D">
        <w:rPr>
          <w:rFonts w:ascii="Times New Roman" w:eastAsia="Times New Roman" w:hAnsi="Times New Roman" w:cs="Times New Roman"/>
          <w:color w:val="000000" w:themeColor="text1"/>
          <w:kern w:val="0"/>
          <w:sz w:val="24"/>
          <w:szCs w:val="24"/>
          <w14:ligatures w14:val="none"/>
        </w:rPr>
        <w:t xml:space="preserve">amzdžiai atsparūs korozijai, jų neveikia cheminiais junginiais užterštas vanduo, nesikaupia apnašos. </w:t>
      </w:r>
    </w:p>
    <w:p w14:paraId="06FADB7B" w14:textId="77777777" w:rsidR="00A825E5" w:rsidRPr="0004203D" w:rsidRDefault="00A825E5" w:rsidP="000D69D5">
      <w:pPr>
        <w:pStyle w:val="Sraopastraipa"/>
        <w:numPr>
          <w:ilvl w:val="0"/>
          <w:numId w:val="85"/>
        </w:numPr>
        <w:spacing w:after="75" w:line="276" w:lineRule="auto"/>
        <w:jc w:val="both"/>
        <w:rPr>
          <w:rFonts w:ascii="Times New Roman" w:eastAsia="Times New Roman" w:hAnsi="Times New Roman" w:cs="Times New Roman"/>
          <w:color w:val="000000" w:themeColor="text1"/>
          <w:kern w:val="0"/>
          <w:sz w:val="24"/>
          <w:szCs w:val="24"/>
          <w14:ligatures w14:val="none"/>
        </w:rPr>
      </w:pPr>
      <w:r w:rsidRPr="0004203D">
        <w:rPr>
          <w:rFonts w:ascii="Times New Roman" w:eastAsia="Times New Roman" w:hAnsi="Times New Roman" w:cs="Times New Roman"/>
          <w:color w:val="000000" w:themeColor="text1"/>
          <w:kern w:val="0"/>
          <w:sz w:val="24"/>
          <w:szCs w:val="24"/>
          <w14:ligatures w14:val="none"/>
        </w:rPr>
        <w:t xml:space="preserve">Sistema taip pat atspari karštam vandeniui, tačiau 95 °C temperatūros </w:t>
      </w:r>
    </w:p>
    <w:p w14:paraId="1661B9B4" w14:textId="26CB906F" w:rsidR="00A825E5" w:rsidRPr="0004203D" w:rsidRDefault="000B43CE" w:rsidP="000D69D5">
      <w:pPr>
        <w:pStyle w:val="Sraopastraipa"/>
        <w:numPr>
          <w:ilvl w:val="0"/>
          <w:numId w:val="85"/>
        </w:numPr>
        <w:spacing w:after="75" w:line="276" w:lineRule="auto"/>
        <w:jc w:val="both"/>
        <w:rPr>
          <w:rFonts w:ascii="Times New Roman" w:eastAsia="Times New Roman" w:hAnsi="Times New Roman" w:cs="Times New Roman"/>
          <w:color w:val="000000" w:themeColor="text1"/>
          <w:kern w:val="0"/>
          <w:sz w:val="24"/>
          <w:szCs w:val="24"/>
          <w14:ligatures w14:val="none"/>
        </w:rPr>
      </w:pPr>
      <w:r w:rsidRPr="0004203D">
        <w:rPr>
          <w:rFonts w:ascii="Times New Roman" w:eastAsia="Times New Roman" w:hAnsi="Times New Roman" w:cs="Times New Roman"/>
          <w:color w:val="000000" w:themeColor="text1"/>
          <w:kern w:val="0"/>
          <w:sz w:val="24"/>
          <w:szCs w:val="24"/>
          <w14:ligatures w14:val="none"/>
        </w:rPr>
        <w:t>V</w:t>
      </w:r>
      <w:r w:rsidR="00A825E5" w:rsidRPr="0004203D">
        <w:rPr>
          <w:rFonts w:ascii="Times New Roman" w:eastAsia="Times New Roman" w:hAnsi="Times New Roman" w:cs="Times New Roman"/>
          <w:color w:val="000000" w:themeColor="text1"/>
          <w:kern w:val="0"/>
          <w:sz w:val="24"/>
          <w:szCs w:val="24"/>
          <w14:ligatures w14:val="none"/>
        </w:rPr>
        <w:t>amzdžiai ir jungiamosios dalys pagamintos iš neplastifkuoto polivinilchlorido (PVC), gali būti pilkos (RAL 7037) arba baltos (RAL 9003) spalvos;</w:t>
      </w:r>
    </w:p>
    <w:p w14:paraId="274A0F8F" w14:textId="233526C8" w:rsidR="009A58CA" w:rsidRPr="000D69D5" w:rsidRDefault="00A825E5" w:rsidP="000D69D5">
      <w:pPr>
        <w:pStyle w:val="Sraopastraipa"/>
        <w:numPr>
          <w:ilvl w:val="0"/>
          <w:numId w:val="3"/>
        </w:numPr>
        <w:spacing w:after="120" w:line="276" w:lineRule="auto"/>
        <w:ind w:left="714" w:hanging="357"/>
        <w:contextualSpacing w:val="0"/>
        <w:jc w:val="both"/>
        <w:rPr>
          <w:rFonts w:ascii="Times New Roman" w:eastAsia="Times New Roman" w:hAnsi="Times New Roman" w:cs="Times New Roman"/>
          <w:color w:val="000000" w:themeColor="text1"/>
          <w:kern w:val="0"/>
          <w:sz w:val="24"/>
          <w:szCs w:val="24"/>
          <w14:ligatures w14:val="none"/>
        </w:rPr>
      </w:pPr>
      <w:r w:rsidRPr="0004203D">
        <w:rPr>
          <w:rFonts w:ascii="Times New Roman" w:eastAsia="Times New Roman" w:hAnsi="Times New Roman" w:cs="Times New Roman"/>
          <w:color w:val="000000" w:themeColor="text1"/>
          <w:kern w:val="0"/>
          <w:sz w:val="24"/>
          <w:szCs w:val="24"/>
          <w14:ligatures w14:val="none"/>
        </w:rPr>
        <w:t xml:space="preserve">vamzdis turi tris sluoksnius: išorinį ir vidinį, gaminamą iš polivinilchlorido (PVC), bei tarp jų esantį suputintą sluoksnį. </w:t>
      </w:r>
    </w:p>
    <w:p w14:paraId="1F551CD5" w14:textId="49893087" w:rsidR="009A58CA" w:rsidRPr="0004203D" w:rsidRDefault="000D69D5" w:rsidP="00A72A33">
      <w:pPr>
        <w:pStyle w:val="Sraopastraipa"/>
        <w:numPr>
          <w:ilvl w:val="0"/>
          <w:numId w:val="1"/>
        </w:numPr>
        <w:shd w:val="clear" w:color="auto" w:fill="FFFFFF"/>
        <w:spacing w:after="75" w:line="276" w:lineRule="auto"/>
        <w:textAlignment w:val="baseline"/>
        <w:rPr>
          <w:rFonts w:ascii="Times New Roman" w:eastAsia="Times New Roman" w:hAnsi="Times New Roman" w:cs="Times New Roman"/>
          <w:color w:val="000000" w:themeColor="text1"/>
          <w:kern w:val="0"/>
          <w:sz w:val="24"/>
          <w:szCs w:val="24"/>
          <w14:ligatures w14:val="none"/>
        </w:rPr>
      </w:pPr>
      <w:r>
        <w:rPr>
          <w:rFonts w:ascii="Calibri" w:eastAsia="Times New Roman" w:hAnsi="Calibri" w:cs="Calibri"/>
          <w:b/>
          <w:bCs/>
          <w:kern w:val="0"/>
          <w:sz w:val="28"/>
          <w:szCs w:val="28"/>
          <w:lang w:val="lt-LT"/>
          <w14:ligatures w14:val="none"/>
        </w:rPr>
        <w:t xml:space="preserve"> </w:t>
      </w:r>
      <w:r w:rsidR="009A58CA" w:rsidRPr="0004203D">
        <w:rPr>
          <w:rFonts w:ascii="Calibri" w:eastAsia="Times New Roman" w:hAnsi="Calibri" w:cs="Calibri"/>
          <w:b/>
          <w:bCs/>
          <w:kern w:val="0"/>
          <w:sz w:val="28"/>
          <w:szCs w:val="28"/>
          <w:lang w:val="lt-LT"/>
          <w14:ligatures w14:val="none"/>
        </w:rPr>
        <w:t>Trapas</w:t>
      </w:r>
    </w:p>
    <w:p w14:paraId="4C2FDA60" w14:textId="601ADA13" w:rsidR="009A58CA" w:rsidRPr="0004203D" w:rsidRDefault="00C7052D" w:rsidP="00C7052D">
      <w:pPr>
        <w:pStyle w:val="Sraopastraipa"/>
        <w:numPr>
          <w:ilvl w:val="0"/>
          <w:numId w:val="3"/>
        </w:numPr>
        <w:spacing w:after="75" w:line="276" w:lineRule="auto"/>
        <w:rPr>
          <w:rFonts w:ascii="Times New Roman" w:eastAsia="Times New Roman" w:hAnsi="Times New Roman" w:cs="Times New Roman"/>
          <w:color w:val="000000" w:themeColor="text1"/>
          <w:kern w:val="0"/>
          <w:sz w:val="24"/>
          <w:szCs w:val="24"/>
          <w14:ligatures w14:val="none"/>
        </w:rPr>
      </w:pPr>
      <w:r w:rsidRPr="0004203D">
        <w:rPr>
          <w:rFonts w:ascii="Times New Roman" w:eastAsia="Times New Roman" w:hAnsi="Times New Roman" w:cs="Times New Roman"/>
          <w:color w:val="000000" w:themeColor="text1"/>
          <w:kern w:val="0"/>
          <w:sz w:val="24"/>
          <w:szCs w:val="24"/>
          <w14:ligatures w14:val="none"/>
        </w:rPr>
        <w:t>plastikinis</w:t>
      </w:r>
    </w:p>
    <w:p w14:paraId="3080556E" w14:textId="758603A9" w:rsidR="009A58CA" w:rsidRPr="000D69D5" w:rsidRDefault="009A58CA" w:rsidP="000D69D5">
      <w:pPr>
        <w:pStyle w:val="Sraopastraipa"/>
        <w:numPr>
          <w:ilvl w:val="0"/>
          <w:numId w:val="111"/>
        </w:numPr>
        <w:spacing w:after="240" w:line="276" w:lineRule="auto"/>
        <w:ind w:left="714" w:hanging="357"/>
        <w:contextualSpacing w:val="0"/>
        <w:rPr>
          <w:rFonts w:ascii="Times New Roman" w:eastAsia="Times New Roman" w:hAnsi="Times New Roman" w:cs="Times New Roman"/>
          <w:color w:val="000000" w:themeColor="text1"/>
          <w:kern w:val="0"/>
          <w:sz w:val="24"/>
          <w:szCs w:val="24"/>
          <w14:ligatures w14:val="none"/>
        </w:rPr>
      </w:pPr>
      <w:r w:rsidRPr="0004203D">
        <w:rPr>
          <w:rFonts w:ascii="Times New Roman" w:eastAsia="Times New Roman" w:hAnsi="Times New Roman" w:cs="Times New Roman"/>
          <w:color w:val="000000" w:themeColor="text1"/>
          <w:kern w:val="0"/>
          <w:sz w:val="24"/>
          <w:szCs w:val="24"/>
          <w14:ligatures w14:val="none"/>
        </w:rPr>
        <w:t xml:space="preserve">grotelės iš nerūdijančio plieno </w:t>
      </w:r>
    </w:p>
    <w:p w14:paraId="45E2DA05" w14:textId="55F3F053" w:rsidR="008E14B8" w:rsidRPr="0004203D" w:rsidRDefault="000D69D5" w:rsidP="008E14B8">
      <w:pPr>
        <w:pStyle w:val="Sraopastraipa"/>
        <w:numPr>
          <w:ilvl w:val="0"/>
          <w:numId w:val="1"/>
        </w:numPr>
        <w:shd w:val="clear" w:color="auto" w:fill="FFFFFF"/>
        <w:spacing w:after="75" w:line="276" w:lineRule="auto"/>
        <w:textAlignment w:val="baseline"/>
        <w:rPr>
          <w:rFonts w:ascii="Times New Roman" w:eastAsia="Times New Roman" w:hAnsi="Times New Roman" w:cs="Times New Roman"/>
          <w:color w:val="000000" w:themeColor="text1"/>
          <w:kern w:val="0"/>
          <w:sz w:val="24"/>
          <w:szCs w:val="24"/>
          <w14:ligatures w14:val="none"/>
        </w:rPr>
      </w:pPr>
      <w:r>
        <w:rPr>
          <w:rFonts w:ascii="Calibri" w:eastAsia="Times New Roman" w:hAnsi="Calibri" w:cs="Calibri"/>
          <w:b/>
          <w:bCs/>
          <w:kern w:val="0"/>
          <w:sz w:val="28"/>
          <w:szCs w:val="28"/>
          <w:lang w:val="lt-LT"/>
          <w14:ligatures w14:val="none"/>
        </w:rPr>
        <w:t xml:space="preserve"> </w:t>
      </w:r>
      <w:r w:rsidR="008E14B8" w:rsidRPr="0004203D">
        <w:rPr>
          <w:rFonts w:ascii="Calibri" w:eastAsia="Times New Roman" w:hAnsi="Calibri" w:cs="Calibri"/>
          <w:b/>
          <w:bCs/>
          <w:kern w:val="0"/>
          <w:sz w:val="28"/>
          <w:szCs w:val="28"/>
          <w:lang w:val="lt-LT"/>
          <w14:ligatures w14:val="none"/>
        </w:rPr>
        <w:t>Vamzdžiai</w:t>
      </w:r>
    </w:p>
    <w:p w14:paraId="520BFC1D" w14:textId="1D6527CE" w:rsidR="008E14B8" w:rsidRPr="0004203D" w:rsidRDefault="008E14B8" w:rsidP="008E14B8">
      <w:pPr>
        <w:pStyle w:val="Sraopastraipa"/>
        <w:numPr>
          <w:ilvl w:val="0"/>
          <w:numId w:val="111"/>
        </w:numPr>
        <w:spacing w:after="75" w:line="276" w:lineRule="auto"/>
        <w:rPr>
          <w:rFonts w:ascii="Times New Roman" w:eastAsia="Times New Roman" w:hAnsi="Times New Roman" w:cs="Times New Roman"/>
          <w:color w:val="000000" w:themeColor="text1"/>
          <w:kern w:val="0"/>
          <w:sz w:val="24"/>
          <w:szCs w:val="24"/>
          <w14:ligatures w14:val="none"/>
        </w:rPr>
      </w:pPr>
      <w:r w:rsidRPr="0004203D">
        <w:rPr>
          <w:rFonts w:ascii="Times New Roman" w:eastAsia="Times New Roman" w:hAnsi="Times New Roman" w:cs="Times New Roman"/>
          <w:color w:val="000000" w:themeColor="text1"/>
          <w:kern w:val="0"/>
          <w:sz w:val="24"/>
          <w:szCs w:val="24"/>
          <w14:ligatures w14:val="none"/>
        </w:rPr>
        <w:t>Medžiaga -PEX/AL/PEX</w:t>
      </w:r>
    </w:p>
    <w:p w14:paraId="4F6A59BB" w14:textId="4145561D" w:rsidR="008E14B8" w:rsidRPr="0004203D" w:rsidRDefault="008E14B8" w:rsidP="008E14B8">
      <w:pPr>
        <w:pStyle w:val="Sraopastraipa"/>
        <w:numPr>
          <w:ilvl w:val="0"/>
          <w:numId w:val="111"/>
        </w:numPr>
        <w:spacing w:after="75" w:line="276" w:lineRule="auto"/>
        <w:rPr>
          <w:rFonts w:ascii="Times New Roman" w:eastAsia="Times New Roman" w:hAnsi="Times New Roman" w:cs="Times New Roman"/>
          <w:color w:val="000000" w:themeColor="text1"/>
          <w:kern w:val="0"/>
          <w:sz w:val="24"/>
          <w:szCs w:val="24"/>
          <w14:ligatures w14:val="none"/>
        </w:rPr>
      </w:pPr>
      <w:r w:rsidRPr="0004203D">
        <w:rPr>
          <w:rFonts w:ascii="Times New Roman" w:eastAsia="Times New Roman" w:hAnsi="Times New Roman" w:cs="Times New Roman"/>
          <w:color w:val="000000" w:themeColor="text1"/>
          <w:kern w:val="0"/>
          <w:sz w:val="24"/>
          <w:szCs w:val="24"/>
          <w14:ligatures w14:val="none"/>
        </w:rPr>
        <w:t>Paskirtis -Šildymo, geriamo vandens sistemoms.</w:t>
      </w:r>
    </w:p>
    <w:p w14:paraId="18C31865" w14:textId="2E2C106C" w:rsidR="008E14B8" w:rsidRPr="0004203D" w:rsidRDefault="008E14B8" w:rsidP="008E14B8">
      <w:pPr>
        <w:pStyle w:val="Sraopastraipa"/>
        <w:numPr>
          <w:ilvl w:val="0"/>
          <w:numId w:val="111"/>
        </w:numPr>
        <w:spacing w:after="75" w:line="276" w:lineRule="auto"/>
        <w:rPr>
          <w:rFonts w:ascii="Times New Roman" w:eastAsia="Times New Roman" w:hAnsi="Times New Roman" w:cs="Times New Roman"/>
          <w:color w:val="000000" w:themeColor="text1"/>
          <w:kern w:val="0"/>
          <w:sz w:val="24"/>
          <w:szCs w:val="24"/>
          <w14:ligatures w14:val="none"/>
        </w:rPr>
      </w:pPr>
      <w:r w:rsidRPr="0004203D">
        <w:rPr>
          <w:rFonts w:ascii="Times New Roman" w:eastAsia="Times New Roman" w:hAnsi="Times New Roman" w:cs="Times New Roman"/>
          <w:color w:val="000000" w:themeColor="text1"/>
          <w:kern w:val="0"/>
          <w:sz w:val="24"/>
          <w:szCs w:val="24"/>
          <w14:ligatures w14:val="none"/>
        </w:rPr>
        <w:t>Maks. Darbinis slėgis -10bar</w:t>
      </w:r>
    </w:p>
    <w:p w14:paraId="17C5FCD0" w14:textId="77777777" w:rsidR="00E738C6" w:rsidRPr="0004203D" w:rsidRDefault="00E738C6" w:rsidP="00E738C6">
      <w:pPr>
        <w:spacing w:after="75" w:line="276" w:lineRule="auto"/>
        <w:rPr>
          <w:rFonts w:ascii="Times New Roman" w:eastAsia="Times New Roman" w:hAnsi="Times New Roman" w:cs="Times New Roman"/>
          <w:color w:val="000000" w:themeColor="text1"/>
          <w:kern w:val="0"/>
          <w:sz w:val="24"/>
          <w:szCs w:val="24"/>
          <w14:ligatures w14:val="none"/>
        </w:rPr>
      </w:pPr>
    </w:p>
    <w:p w14:paraId="00065A42" w14:textId="0A577FC4" w:rsidR="00E738C6" w:rsidRPr="0004203D" w:rsidRDefault="000D69D5" w:rsidP="00E738C6">
      <w:pPr>
        <w:pStyle w:val="Sraopastraipa"/>
        <w:numPr>
          <w:ilvl w:val="0"/>
          <w:numId w:val="1"/>
        </w:numPr>
        <w:shd w:val="clear" w:color="auto" w:fill="FFFFFF"/>
        <w:spacing w:after="75" w:line="276" w:lineRule="auto"/>
        <w:textAlignment w:val="baseline"/>
        <w:rPr>
          <w:rFonts w:ascii="Times New Roman" w:eastAsia="Times New Roman" w:hAnsi="Times New Roman" w:cs="Times New Roman"/>
          <w:color w:val="000000" w:themeColor="text1"/>
          <w:kern w:val="0"/>
          <w:sz w:val="24"/>
          <w:szCs w:val="24"/>
          <w14:ligatures w14:val="none"/>
        </w:rPr>
      </w:pPr>
      <w:r>
        <w:rPr>
          <w:rFonts w:ascii="Calibri" w:eastAsia="Times New Roman" w:hAnsi="Calibri" w:cs="Calibri"/>
          <w:b/>
          <w:bCs/>
          <w:kern w:val="0"/>
          <w:sz w:val="28"/>
          <w:szCs w:val="28"/>
          <w:lang w:val="lt-LT"/>
          <w14:ligatures w14:val="none"/>
        </w:rPr>
        <w:t xml:space="preserve"> </w:t>
      </w:r>
      <w:r w:rsidR="00E738C6" w:rsidRPr="0004203D">
        <w:rPr>
          <w:rFonts w:ascii="Calibri" w:eastAsia="Times New Roman" w:hAnsi="Calibri" w:cs="Calibri"/>
          <w:b/>
          <w:bCs/>
          <w:kern w:val="0"/>
          <w:sz w:val="28"/>
          <w:szCs w:val="28"/>
          <w:lang w:val="lt-LT"/>
          <w14:ligatures w14:val="none"/>
        </w:rPr>
        <w:t>Radiatoriai</w:t>
      </w:r>
    </w:p>
    <w:p w14:paraId="70B221F3" w14:textId="74232C46" w:rsidR="00E738C6" w:rsidRPr="00E738C6" w:rsidRDefault="00E738C6" w:rsidP="00E738C6">
      <w:pPr>
        <w:numPr>
          <w:ilvl w:val="0"/>
          <w:numId w:val="112"/>
        </w:numPr>
        <w:spacing w:after="75" w:line="276" w:lineRule="auto"/>
        <w:rPr>
          <w:rFonts w:ascii="Times New Roman" w:eastAsia="Times New Roman" w:hAnsi="Times New Roman" w:cs="Times New Roman"/>
          <w:color w:val="000000" w:themeColor="text1"/>
          <w:kern w:val="0"/>
          <w:sz w:val="24"/>
          <w:szCs w:val="24"/>
          <w14:ligatures w14:val="none"/>
        </w:rPr>
      </w:pPr>
      <w:r w:rsidRPr="00E738C6">
        <w:rPr>
          <w:rFonts w:ascii="Times New Roman" w:eastAsia="Times New Roman" w:hAnsi="Times New Roman" w:cs="Times New Roman"/>
          <w:color w:val="000000" w:themeColor="text1"/>
          <w:kern w:val="0"/>
          <w:sz w:val="24"/>
          <w:szCs w:val="24"/>
          <w14:ligatures w14:val="none"/>
        </w:rPr>
        <w:t>Plieniniai, pagaminti iš plieno DC01.</w:t>
      </w:r>
    </w:p>
    <w:p w14:paraId="06D0D924" w14:textId="6A308BF1" w:rsidR="00E738C6" w:rsidRPr="0004203D" w:rsidRDefault="00E738C6" w:rsidP="00E738C6">
      <w:pPr>
        <w:pStyle w:val="Sraopastraipa"/>
        <w:numPr>
          <w:ilvl w:val="0"/>
          <w:numId w:val="112"/>
        </w:numPr>
        <w:spacing w:after="75" w:line="276" w:lineRule="auto"/>
        <w:rPr>
          <w:rFonts w:ascii="Times New Roman" w:eastAsia="Times New Roman" w:hAnsi="Times New Roman" w:cs="Times New Roman"/>
          <w:color w:val="000000" w:themeColor="text1"/>
          <w:kern w:val="0"/>
          <w:sz w:val="24"/>
          <w:szCs w:val="24"/>
          <w14:ligatures w14:val="none"/>
        </w:rPr>
      </w:pPr>
      <w:r w:rsidRPr="0004203D">
        <w:rPr>
          <w:rFonts w:ascii="Times New Roman" w:eastAsia="Times New Roman" w:hAnsi="Times New Roman" w:cs="Times New Roman"/>
          <w:color w:val="000000" w:themeColor="text1"/>
          <w:kern w:val="0"/>
          <w:sz w:val="24"/>
          <w:szCs w:val="24"/>
          <w14:ligatures w14:val="none"/>
        </w:rPr>
        <w:t>Plieno storis ir šiluminė galia atitinka EN 442 standartą.</w:t>
      </w:r>
    </w:p>
    <w:p w14:paraId="61DD3C06" w14:textId="59885B0B" w:rsidR="003C1B11" w:rsidRPr="000D69D5" w:rsidRDefault="00E738C6" w:rsidP="000D69D5">
      <w:pPr>
        <w:pStyle w:val="Sraopastraipa"/>
        <w:numPr>
          <w:ilvl w:val="0"/>
          <w:numId w:val="112"/>
        </w:numPr>
        <w:spacing w:after="240" w:line="276" w:lineRule="auto"/>
        <w:ind w:left="714" w:hanging="357"/>
        <w:contextualSpacing w:val="0"/>
        <w:rPr>
          <w:rFonts w:ascii="Times New Roman" w:eastAsia="Times New Roman" w:hAnsi="Times New Roman" w:cs="Times New Roman"/>
          <w:color w:val="000000" w:themeColor="text1"/>
          <w:kern w:val="0"/>
          <w:sz w:val="24"/>
          <w:szCs w:val="24"/>
          <w14:ligatures w14:val="none"/>
        </w:rPr>
      </w:pPr>
      <w:r w:rsidRPr="0004203D">
        <w:rPr>
          <w:rFonts w:ascii="Times New Roman" w:eastAsia="Times New Roman" w:hAnsi="Times New Roman" w:cs="Times New Roman"/>
          <w:color w:val="000000" w:themeColor="text1"/>
          <w:kern w:val="0"/>
          <w:sz w:val="24"/>
          <w:szCs w:val="24"/>
          <w14:ligatures w14:val="none"/>
        </w:rPr>
        <w:t>Galingumas parenkamas pag</w:t>
      </w:r>
      <w:r w:rsidR="000D69D5">
        <w:rPr>
          <w:rFonts w:ascii="Times New Roman" w:eastAsia="Times New Roman" w:hAnsi="Times New Roman" w:cs="Times New Roman"/>
          <w:color w:val="000000" w:themeColor="text1"/>
          <w:kern w:val="0"/>
          <w:sz w:val="24"/>
          <w:szCs w:val="24"/>
          <w14:ligatures w14:val="none"/>
        </w:rPr>
        <w:t>a</w:t>
      </w:r>
      <w:r w:rsidRPr="0004203D">
        <w:rPr>
          <w:rFonts w:ascii="Times New Roman" w:eastAsia="Times New Roman" w:hAnsi="Times New Roman" w:cs="Times New Roman"/>
          <w:color w:val="000000" w:themeColor="text1"/>
          <w:kern w:val="0"/>
          <w:sz w:val="24"/>
          <w:szCs w:val="24"/>
          <w14:ligatures w14:val="none"/>
        </w:rPr>
        <w:t>l patalpos plotą ir keliamus reikalavimus.</w:t>
      </w:r>
    </w:p>
    <w:p w14:paraId="611780EF" w14:textId="314963ED" w:rsidR="003C1B11" w:rsidRPr="0004203D" w:rsidRDefault="000D69D5" w:rsidP="003C1B11">
      <w:pPr>
        <w:pStyle w:val="Sraopastraipa"/>
        <w:numPr>
          <w:ilvl w:val="0"/>
          <w:numId w:val="1"/>
        </w:numPr>
        <w:shd w:val="clear" w:color="auto" w:fill="FFFFFF"/>
        <w:spacing w:after="75" w:line="276" w:lineRule="auto"/>
        <w:textAlignment w:val="baseline"/>
        <w:rPr>
          <w:rFonts w:ascii="Times New Roman" w:eastAsia="Times New Roman" w:hAnsi="Times New Roman" w:cs="Times New Roman"/>
          <w:color w:val="000000" w:themeColor="text1"/>
          <w:kern w:val="0"/>
          <w:sz w:val="24"/>
          <w:szCs w:val="24"/>
          <w14:ligatures w14:val="none"/>
        </w:rPr>
      </w:pPr>
      <w:r>
        <w:rPr>
          <w:rFonts w:ascii="Calibri" w:eastAsia="Times New Roman" w:hAnsi="Calibri" w:cs="Calibri"/>
          <w:b/>
          <w:bCs/>
          <w:kern w:val="0"/>
          <w:sz w:val="28"/>
          <w:szCs w:val="28"/>
          <w:lang w:val="lt-LT"/>
          <w14:ligatures w14:val="none"/>
        </w:rPr>
        <w:t xml:space="preserve"> </w:t>
      </w:r>
      <w:r w:rsidR="003C1B11" w:rsidRPr="0004203D">
        <w:rPr>
          <w:rFonts w:ascii="Calibri" w:eastAsia="Times New Roman" w:hAnsi="Calibri" w:cs="Calibri"/>
          <w:b/>
          <w:bCs/>
          <w:kern w:val="0"/>
          <w:sz w:val="28"/>
          <w:szCs w:val="28"/>
          <w:lang w:val="lt-LT"/>
          <w14:ligatures w14:val="none"/>
        </w:rPr>
        <w:t>Maišytuvai</w:t>
      </w:r>
    </w:p>
    <w:p w14:paraId="05B7DAD1" w14:textId="52EE6EB5" w:rsidR="00EB322B" w:rsidRPr="000D69D5" w:rsidRDefault="003C1B11" w:rsidP="000D69D5">
      <w:pPr>
        <w:pStyle w:val="Sraopastraipa"/>
        <w:numPr>
          <w:ilvl w:val="0"/>
          <w:numId w:val="113"/>
        </w:numPr>
        <w:spacing w:after="120" w:line="276" w:lineRule="auto"/>
        <w:ind w:left="714" w:hanging="357"/>
        <w:contextualSpacing w:val="0"/>
        <w:rPr>
          <w:rFonts w:ascii="Times New Roman" w:eastAsia="Times New Roman" w:hAnsi="Times New Roman" w:cs="Times New Roman"/>
          <w:color w:val="000000" w:themeColor="text1"/>
          <w:kern w:val="0"/>
          <w:sz w:val="24"/>
          <w:szCs w:val="24"/>
          <w14:ligatures w14:val="none"/>
        </w:rPr>
      </w:pPr>
      <w:r w:rsidRPr="0004203D">
        <w:rPr>
          <w:rFonts w:ascii="Times New Roman" w:eastAsia="Times New Roman" w:hAnsi="Times New Roman" w:cs="Times New Roman"/>
          <w:color w:val="000000" w:themeColor="text1"/>
          <w:kern w:val="0"/>
          <w:sz w:val="24"/>
          <w:szCs w:val="24"/>
          <w14:ligatures w14:val="none"/>
        </w:rPr>
        <w:t>Hromuoti</w:t>
      </w:r>
    </w:p>
    <w:p w14:paraId="7952311B" w14:textId="456AE7BF" w:rsidR="00EB322B" w:rsidRPr="0004203D" w:rsidRDefault="000D69D5" w:rsidP="00EB322B">
      <w:pPr>
        <w:pStyle w:val="Sraopastraipa"/>
        <w:numPr>
          <w:ilvl w:val="0"/>
          <w:numId w:val="1"/>
        </w:numPr>
        <w:shd w:val="clear" w:color="auto" w:fill="FFFFFF"/>
        <w:spacing w:after="75" w:line="276" w:lineRule="auto"/>
        <w:textAlignment w:val="baseline"/>
        <w:rPr>
          <w:rFonts w:ascii="Times New Roman" w:eastAsia="Times New Roman" w:hAnsi="Times New Roman" w:cs="Times New Roman"/>
          <w:color w:val="000000" w:themeColor="text1"/>
          <w:kern w:val="0"/>
          <w:sz w:val="24"/>
          <w:szCs w:val="24"/>
          <w14:ligatures w14:val="none"/>
        </w:rPr>
      </w:pPr>
      <w:r>
        <w:rPr>
          <w:rFonts w:ascii="Calibri" w:eastAsia="Times New Roman" w:hAnsi="Calibri" w:cs="Calibri"/>
          <w:b/>
          <w:bCs/>
          <w:kern w:val="0"/>
          <w:sz w:val="28"/>
          <w:szCs w:val="28"/>
          <w:lang w:val="lt-LT"/>
          <w14:ligatures w14:val="none"/>
        </w:rPr>
        <w:t xml:space="preserve"> </w:t>
      </w:r>
      <w:r w:rsidR="00EB322B" w:rsidRPr="0004203D">
        <w:rPr>
          <w:rFonts w:ascii="Calibri" w:eastAsia="Times New Roman" w:hAnsi="Calibri" w:cs="Calibri"/>
          <w:b/>
          <w:bCs/>
          <w:kern w:val="0"/>
          <w:sz w:val="28"/>
          <w:szCs w:val="28"/>
          <w:lang w:val="lt-LT"/>
          <w14:ligatures w14:val="none"/>
        </w:rPr>
        <w:t>Praustuvai</w:t>
      </w:r>
    </w:p>
    <w:p w14:paraId="40A4E4FE" w14:textId="4E379AD6" w:rsidR="00ED5DA4" w:rsidRPr="0004203D" w:rsidRDefault="00EB322B" w:rsidP="000D69D5">
      <w:pPr>
        <w:pStyle w:val="Sraopastraipa"/>
        <w:numPr>
          <w:ilvl w:val="0"/>
          <w:numId w:val="113"/>
        </w:numPr>
        <w:spacing w:after="240" w:line="276" w:lineRule="auto"/>
        <w:ind w:left="714" w:hanging="357"/>
        <w:contextualSpacing w:val="0"/>
        <w:rPr>
          <w:rFonts w:ascii="Times New Roman" w:eastAsia="Times New Roman" w:hAnsi="Times New Roman" w:cs="Times New Roman"/>
          <w:color w:val="000000" w:themeColor="text1"/>
          <w:kern w:val="0"/>
          <w:sz w:val="24"/>
          <w:szCs w:val="24"/>
          <w14:ligatures w14:val="none"/>
        </w:rPr>
      </w:pPr>
      <w:r w:rsidRPr="0004203D">
        <w:rPr>
          <w:rFonts w:ascii="Times New Roman" w:eastAsia="Times New Roman" w:hAnsi="Times New Roman" w:cs="Times New Roman"/>
          <w:color w:val="000000" w:themeColor="text1"/>
          <w:kern w:val="0"/>
          <w:sz w:val="24"/>
          <w:szCs w:val="24"/>
          <w14:ligatures w14:val="none"/>
        </w:rPr>
        <w:t>Keramikiniai, glazūruoti</w:t>
      </w:r>
    </w:p>
    <w:p w14:paraId="37D8AE64" w14:textId="678B5742" w:rsidR="00B76718" w:rsidRPr="0004203D" w:rsidRDefault="000D69D5" w:rsidP="002B1307">
      <w:pPr>
        <w:pStyle w:val="Sraopastraipa"/>
        <w:numPr>
          <w:ilvl w:val="0"/>
          <w:numId w:val="1"/>
        </w:numPr>
        <w:shd w:val="clear" w:color="auto" w:fill="FFFFFF"/>
        <w:spacing w:after="75" w:line="276" w:lineRule="auto"/>
        <w:textAlignment w:val="baseline"/>
        <w:rPr>
          <w:rFonts w:ascii="Calibri" w:eastAsia="Times New Roman" w:hAnsi="Calibri" w:cs="Calibri"/>
          <w:color w:val="0C3547"/>
          <w:kern w:val="0"/>
          <w:sz w:val="28"/>
          <w:szCs w:val="28"/>
          <w14:ligatures w14:val="none"/>
        </w:rPr>
      </w:pPr>
      <w:r>
        <w:rPr>
          <w:rFonts w:ascii="Calibri" w:eastAsia="Times New Roman" w:hAnsi="Calibri" w:cs="Calibri"/>
          <w:b/>
          <w:bCs/>
          <w:kern w:val="0"/>
          <w:sz w:val="28"/>
          <w:szCs w:val="28"/>
          <w:lang w:val="lt-LT"/>
          <w14:ligatures w14:val="none"/>
        </w:rPr>
        <w:t xml:space="preserve"> </w:t>
      </w:r>
      <w:r w:rsidR="00FC28BC" w:rsidRPr="0004203D">
        <w:rPr>
          <w:rFonts w:ascii="Calibri" w:eastAsia="Times New Roman" w:hAnsi="Calibri" w:cs="Calibri"/>
          <w:b/>
          <w:bCs/>
          <w:kern w:val="0"/>
          <w:sz w:val="28"/>
          <w:szCs w:val="28"/>
          <w:lang w:val="lt-LT"/>
          <w14:ligatures w14:val="none"/>
        </w:rPr>
        <w:t>Kabeliai</w:t>
      </w:r>
    </w:p>
    <w:p w14:paraId="53EABFEC" w14:textId="27D52C14" w:rsidR="00FC28BC" w:rsidRPr="0004203D" w:rsidRDefault="00FC28BC" w:rsidP="00032BBB">
      <w:pPr>
        <w:pStyle w:val="Sraopastraipa"/>
        <w:numPr>
          <w:ilvl w:val="0"/>
          <w:numId w:val="88"/>
        </w:numPr>
        <w:spacing w:after="0" w:line="276" w:lineRule="auto"/>
        <w:rPr>
          <w:rFonts w:ascii="Times New Roman" w:eastAsia="Times New Roman" w:hAnsi="Times New Roman" w:cs="Times New Roman"/>
          <w:kern w:val="0"/>
          <w:sz w:val="24"/>
          <w:szCs w:val="24"/>
          <w14:ligatures w14:val="none"/>
        </w:rPr>
      </w:pPr>
      <w:r w:rsidRPr="0004203D">
        <w:rPr>
          <w:rFonts w:ascii="Times New Roman" w:eastAsia="Times New Roman" w:hAnsi="Times New Roman" w:cs="Times New Roman"/>
          <w:kern w:val="0"/>
          <w:sz w:val="24"/>
          <w:szCs w:val="24"/>
          <w14:ligatures w14:val="none"/>
        </w:rPr>
        <w:t>Kabeliai varinėmis gyslomis su dviguba izoliacija, degumo klasė Dca s</w:t>
      </w:r>
      <w:proofErr w:type="gramStart"/>
      <w:r w:rsidRPr="0004203D">
        <w:rPr>
          <w:rFonts w:ascii="Times New Roman" w:eastAsia="Times New Roman" w:hAnsi="Times New Roman" w:cs="Times New Roman"/>
          <w:kern w:val="0"/>
          <w:sz w:val="24"/>
          <w:szCs w:val="24"/>
          <w14:ligatures w14:val="none"/>
        </w:rPr>
        <w:t>2,d2,a</w:t>
      </w:r>
      <w:proofErr w:type="gramEnd"/>
      <w:r w:rsidRPr="0004203D">
        <w:rPr>
          <w:rFonts w:ascii="Times New Roman" w:eastAsia="Times New Roman" w:hAnsi="Times New Roman" w:cs="Times New Roman"/>
          <w:kern w:val="0"/>
          <w:sz w:val="24"/>
          <w:szCs w:val="24"/>
          <w14:ligatures w14:val="none"/>
        </w:rPr>
        <w:t>2</w:t>
      </w:r>
      <w:r w:rsidR="0048108D" w:rsidRPr="0004203D">
        <w:rPr>
          <w:rFonts w:ascii="Times New Roman" w:eastAsia="Times New Roman" w:hAnsi="Times New Roman" w:cs="Times New Roman"/>
          <w:kern w:val="0"/>
          <w:sz w:val="24"/>
          <w:szCs w:val="24"/>
          <w14:ligatures w14:val="none"/>
        </w:rPr>
        <w:t>.</w:t>
      </w:r>
    </w:p>
    <w:p w14:paraId="4468CF8D" w14:textId="5A1FB25A" w:rsidR="0048108D" w:rsidRPr="0004203D" w:rsidRDefault="0048108D" w:rsidP="00032BBB">
      <w:pPr>
        <w:pStyle w:val="Sraopastraipa"/>
        <w:numPr>
          <w:ilvl w:val="0"/>
          <w:numId w:val="88"/>
        </w:numPr>
        <w:spacing w:after="0" w:line="276" w:lineRule="auto"/>
        <w:rPr>
          <w:rFonts w:ascii="Times New Roman" w:eastAsia="Times New Roman" w:hAnsi="Times New Roman" w:cs="Times New Roman"/>
          <w:kern w:val="0"/>
          <w:sz w:val="24"/>
          <w:szCs w:val="24"/>
          <w14:ligatures w14:val="none"/>
        </w:rPr>
      </w:pPr>
      <w:r w:rsidRPr="0004203D">
        <w:rPr>
          <w:rFonts w:ascii="Times New Roman" w:eastAsia="Times New Roman" w:hAnsi="Times New Roman" w:cs="Times New Roman"/>
          <w:kern w:val="0"/>
          <w:sz w:val="24"/>
          <w:szCs w:val="24"/>
          <w14:ligatures w14:val="none"/>
        </w:rPr>
        <w:t>Kabeliai turi būti atsparūs ilgalaikei padidintai temperatūrai +70 oC. Trumpo jungimo metu turi</w:t>
      </w:r>
      <w:r w:rsidR="006828CC" w:rsidRPr="0004203D">
        <w:rPr>
          <w:rFonts w:ascii="Times New Roman" w:eastAsia="Times New Roman" w:hAnsi="Times New Roman" w:cs="Times New Roman"/>
          <w:kern w:val="0"/>
          <w:sz w:val="24"/>
          <w:szCs w:val="24"/>
          <w14:ligatures w14:val="none"/>
        </w:rPr>
        <w:t xml:space="preserve"> </w:t>
      </w:r>
      <w:r w:rsidRPr="0004203D">
        <w:rPr>
          <w:rFonts w:ascii="Times New Roman" w:eastAsia="Times New Roman" w:hAnsi="Times New Roman" w:cs="Times New Roman"/>
          <w:kern w:val="0"/>
          <w:sz w:val="24"/>
          <w:szCs w:val="24"/>
          <w14:ligatures w14:val="none"/>
        </w:rPr>
        <w:t>atlaikyti vienkartinę 150 oC temperatūrą</w:t>
      </w:r>
      <w:r w:rsidR="00AD342F" w:rsidRPr="0004203D">
        <w:rPr>
          <w:rFonts w:ascii="Times New Roman" w:eastAsia="Times New Roman" w:hAnsi="Times New Roman" w:cs="Times New Roman"/>
          <w:kern w:val="0"/>
          <w:sz w:val="24"/>
          <w:szCs w:val="24"/>
          <w14:ligatures w14:val="none"/>
        </w:rPr>
        <w:t>.</w:t>
      </w:r>
    </w:p>
    <w:p w14:paraId="5DDD450D" w14:textId="777F0C86" w:rsidR="00AD342F" w:rsidRPr="0004203D" w:rsidRDefault="00AD342F" w:rsidP="00032BBB">
      <w:pPr>
        <w:pStyle w:val="Sraopastraipa"/>
        <w:numPr>
          <w:ilvl w:val="0"/>
          <w:numId w:val="88"/>
        </w:numPr>
        <w:spacing w:after="0" w:line="276" w:lineRule="auto"/>
        <w:rPr>
          <w:rFonts w:ascii="Times New Roman" w:eastAsia="Times New Roman" w:hAnsi="Times New Roman" w:cs="Times New Roman"/>
          <w:kern w:val="0"/>
          <w:sz w:val="24"/>
          <w:szCs w:val="24"/>
          <w14:ligatures w14:val="none"/>
        </w:rPr>
      </w:pPr>
      <w:r w:rsidRPr="0004203D">
        <w:rPr>
          <w:rFonts w:ascii="Times New Roman" w:eastAsia="Times New Roman" w:hAnsi="Times New Roman" w:cs="Times New Roman"/>
          <w:kern w:val="0"/>
          <w:sz w:val="24"/>
          <w:szCs w:val="24"/>
          <w14:ligatures w14:val="none"/>
        </w:rPr>
        <w:t xml:space="preserve">Kabelių skerspjūvis parenkamas pagal </w:t>
      </w:r>
      <w:r w:rsidR="00183CA6" w:rsidRPr="0004203D">
        <w:rPr>
          <w:rFonts w:ascii="Times New Roman" w:eastAsia="Times New Roman" w:hAnsi="Times New Roman" w:cs="Times New Roman"/>
          <w:kern w:val="0"/>
          <w:sz w:val="24"/>
          <w:szCs w:val="24"/>
          <w14:ligatures w14:val="none"/>
        </w:rPr>
        <w:t>prietaiso ar prietaisų grupės galingumą. </w:t>
      </w:r>
    </w:p>
    <w:p w14:paraId="53B9C0C1" w14:textId="77777777" w:rsidR="0098733B" w:rsidRPr="0004203D" w:rsidRDefault="0098733B" w:rsidP="008775AE">
      <w:pPr>
        <w:spacing w:after="0" w:line="276" w:lineRule="auto"/>
        <w:rPr>
          <w:rFonts w:ascii="Times New Roman" w:eastAsia="Times New Roman" w:hAnsi="Times New Roman" w:cs="Times New Roman"/>
          <w:kern w:val="0"/>
          <w:sz w:val="24"/>
          <w:szCs w:val="24"/>
          <w14:ligatures w14:val="none"/>
        </w:rPr>
      </w:pPr>
    </w:p>
    <w:p w14:paraId="6AB5CF17" w14:textId="679F68D9" w:rsidR="00183CA6" w:rsidRPr="0004203D" w:rsidRDefault="000D69D5" w:rsidP="002B1307">
      <w:pPr>
        <w:pStyle w:val="Sraopastraipa"/>
        <w:numPr>
          <w:ilvl w:val="0"/>
          <w:numId w:val="1"/>
        </w:numPr>
        <w:shd w:val="clear" w:color="auto" w:fill="FFFFFF"/>
        <w:spacing w:after="75" w:line="276" w:lineRule="auto"/>
        <w:textAlignment w:val="baseline"/>
        <w:rPr>
          <w:rFonts w:ascii="Calibri" w:eastAsia="Times New Roman" w:hAnsi="Calibri" w:cs="Calibri"/>
          <w:color w:val="0C3547"/>
          <w:kern w:val="0"/>
          <w:sz w:val="28"/>
          <w:szCs w:val="28"/>
          <w14:ligatures w14:val="none"/>
        </w:rPr>
      </w:pPr>
      <w:r>
        <w:rPr>
          <w:rFonts w:ascii="Calibri" w:eastAsia="Times New Roman" w:hAnsi="Calibri" w:cs="Calibri"/>
          <w:b/>
          <w:bCs/>
          <w:kern w:val="0"/>
          <w:sz w:val="28"/>
          <w:szCs w:val="28"/>
          <w:lang w:val="lt-LT"/>
          <w14:ligatures w14:val="none"/>
        </w:rPr>
        <w:t xml:space="preserve"> </w:t>
      </w:r>
      <w:r w:rsidR="00183CA6" w:rsidRPr="0004203D">
        <w:rPr>
          <w:rFonts w:ascii="Calibri" w:eastAsia="Times New Roman" w:hAnsi="Calibri" w:cs="Calibri"/>
          <w:b/>
          <w:bCs/>
          <w:kern w:val="0"/>
          <w:sz w:val="28"/>
          <w:szCs w:val="28"/>
          <w:lang w:val="lt-LT"/>
          <w14:ligatures w14:val="none"/>
        </w:rPr>
        <w:t>Apsauginiai vamzdžiai</w:t>
      </w:r>
    </w:p>
    <w:p w14:paraId="61828FB4" w14:textId="055D002E" w:rsidR="00E817CB" w:rsidRPr="0004203D" w:rsidRDefault="00AD342F" w:rsidP="00032BBB">
      <w:pPr>
        <w:pStyle w:val="Sraopastraipa"/>
        <w:numPr>
          <w:ilvl w:val="0"/>
          <w:numId w:val="89"/>
        </w:numPr>
        <w:spacing w:after="0" w:line="276" w:lineRule="auto"/>
        <w:rPr>
          <w:rFonts w:ascii="Times New Roman" w:eastAsia="Times New Roman" w:hAnsi="Times New Roman" w:cs="Times New Roman"/>
          <w:kern w:val="0"/>
          <w:sz w:val="24"/>
          <w:szCs w:val="24"/>
          <w14:ligatures w14:val="none"/>
        </w:rPr>
      </w:pPr>
      <w:r w:rsidRPr="0004203D">
        <w:rPr>
          <w:rFonts w:ascii="Times New Roman" w:eastAsia="Times New Roman" w:hAnsi="Times New Roman" w:cs="Times New Roman"/>
          <w:kern w:val="0"/>
          <w:sz w:val="24"/>
          <w:szCs w:val="24"/>
          <w14:ligatures w14:val="none"/>
        </w:rPr>
        <w:t>Apsauginiai vamzdžiai be halogeno</w:t>
      </w:r>
      <w:r w:rsidRPr="0004203D">
        <w:rPr>
          <w:rFonts w:ascii="Times New Roman" w:eastAsia="Times New Roman" w:hAnsi="Times New Roman" w:cs="Times New Roman"/>
          <w:kern w:val="0"/>
          <w:sz w:val="24"/>
          <w:szCs w:val="24"/>
          <w14:ligatures w14:val="none"/>
        </w:rPr>
        <w:br/>
      </w:r>
    </w:p>
    <w:p w14:paraId="176F1840" w14:textId="43D26DF6" w:rsidR="00511D59" w:rsidRPr="0004203D" w:rsidRDefault="000D69D5" w:rsidP="002B1307">
      <w:pPr>
        <w:pStyle w:val="Sraopastraipa"/>
        <w:numPr>
          <w:ilvl w:val="0"/>
          <w:numId w:val="1"/>
        </w:numPr>
        <w:shd w:val="clear" w:color="auto" w:fill="FFFFFF"/>
        <w:spacing w:after="75" w:line="276" w:lineRule="auto"/>
        <w:textAlignment w:val="baseline"/>
        <w:rPr>
          <w:rFonts w:ascii="Calibri" w:eastAsia="Times New Roman" w:hAnsi="Calibri" w:cs="Calibri"/>
          <w:color w:val="0C3547"/>
          <w:kern w:val="0"/>
          <w:sz w:val="28"/>
          <w:szCs w:val="28"/>
          <w14:ligatures w14:val="none"/>
        </w:rPr>
      </w:pPr>
      <w:r>
        <w:rPr>
          <w:rFonts w:ascii="Calibri" w:eastAsia="Times New Roman" w:hAnsi="Calibri" w:cs="Calibri"/>
          <w:b/>
          <w:bCs/>
          <w:kern w:val="0"/>
          <w:sz w:val="28"/>
          <w:szCs w:val="28"/>
          <w:lang w:val="lt-LT"/>
          <w14:ligatures w14:val="none"/>
        </w:rPr>
        <w:t xml:space="preserve"> </w:t>
      </w:r>
      <w:r w:rsidR="00511D59" w:rsidRPr="0004203D">
        <w:rPr>
          <w:rFonts w:ascii="Calibri" w:eastAsia="Times New Roman" w:hAnsi="Calibri" w:cs="Calibri"/>
          <w:b/>
          <w:bCs/>
          <w:kern w:val="0"/>
          <w:sz w:val="28"/>
          <w:szCs w:val="28"/>
          <w:lang w:val="lt-LT"/>
          <w14:ligatures w14:val="none"/>
        </w:rPr>
        <w:t>Šviestuvai.</w:t>
      </w:r>
      <w:r>
        <w:rPr>
          <w:rFonts w:ascii="Calibri" w:eastAsia="Times New Roman" w:hAnsi="Calibri" w:cs="Calibri"/>
          <w:b/>
          <w:bCs/>
          <w:kern w:val="0"/>
          <w:sz w:val="28"/>
          <w:szCs w:val="28"/>
          <w:lang w:val="lt-LT"/>
          <w14:ligatures w14:val="none"/>
        </w:rPr>
        <w:t xml:space="preserve"> </w:t>
      </w:r>
      <w:r w:rsidR="007A049B" w:rsidRPr="0004203D">
        <w:rPr>
          <w:rFonts w:ascii="Calibri" w:eastAsia="Times New Roman" w:hAnsi="Calibri" w:cs="Calibri"/>
          <w:b/>
          <w:bCs/>
          <w:kern w:val="0"/>
          <w:sz w:val="28"/>
          <w:szCs w:val="28"/>
          <w:lang w:val="lt-LT"/>
          <w14:ligatures w14:val="none"/>
        </w:rPr>
        <w:t>LED</w:t>
      </w:r>
      <w:r w:rsidR="002A5BA5" w:rsidRPr="0004203D">
        <w:rPr>
          <w:rFonts w:ascii="Calibri" w:eastAsia="Times New Roman" w:hAnsi="Calibri" w:cs="Calibri"/>
          <w:b/>
          <w:bCs/>
          <w:kern w:val="0"/>
          <w:sz w:val="28"/>
          <w:szCs w:val="28"/>
          <w:lang w:val="lt-LT"/>
          <w14:ligatures w14:val="none"/>
        </w:rPr>
        <w:t xml:space="preserve"> </w:t>
      </w:r>
    </w:p>
    <w:p w14:paraId="23893A79" w14:textId="7AD154A0" w:rsidR="00C80749" w:rsidRPr="0004203D" w:rsidRDefault="00C80749" w:rsidP="000D69D5">
      <w:pPr>
        <w:spacing w:line="276" w:lineRule="auto"/>
        <w:ind w:left="142" w:firstLine="360"/>
        <w:jc w:val="both"/>
        <w:rPr>
          <w:rFonts w:ascii="Times New Roman" w:eastAsia="Times New Roman" w:hAnsi="Times New Roman" w:cs="Times New Roman"/>
          <w:kern w:val="0"/>
          <w:sz w:val="24"/>
          <w:szCs w:val="24"/>
          <w14:ligatures w14:val="none"/>
        </w:rPr>
      </w:pPr>
      <w:r w:rsidRPr="0004203D">
        <w:rPr>
          <w:rFonts w:ascii="Times New Roman" w:eastAsia="Times New Roman" w:hAnsi="Times New Roman" w:cs="Times New Roman"/>
          <w:kern w:val="0"/>
          <w:sz w:val="24"/>
          <w:szCs w:val="24"/>
          <w14:ligatures w14:val="none"/>
        </w:rPr>
        <w:t>Visi apšvietimo prietaisai privalo atitikti standartų IEC 598/EN 60598 reikalavimus bei atitikti patalpų, kuriuose jie bus įrengiami, paskirties ir aplinkos sąlygas, o jų šviesos techninės charakteristikos turi užtikrinti norminius kiekybinius ir kokybinius apšvietimo rodiklius bei tenkinti estetinius reikalavimus.</w:t>
      </w:r>
      <w:r w:rsidR="000D69D5">
        <w:rPr>
          <w:rFonts w:ascii="Times New Roman" w:eastAsia="Times New Roman" w:hAnsi="Times New Roman" w:cs="Times New Roman"/>
          <w:kern w:val="0"/>
          <w:sz w:val="24"/>
          <w:szCs w:val="24"/>
          <w14:ligatures w14:val="none"/>
        </w:rPr>
        <w:t xml:space="preserve"> </w:t>
      </w:r>
      <w:r w:rsidRPr="0004203D">
        <w:rPr>
          <w:rFonts w:ascii="Times New Roman" w:eastAsia="Times New Roman" w:hAnsi="Times New Roman" w:cs="Times New Roman"/>
          <w:kern w:val="0"/>
          <w:sz w:val="24"/>
          <w:szCs w:val="24"/>
          <w14:ligatures w14:val="none"/>
        </w:rPr>
        <w:t>Apšvietimo prietaisų apsaugos indeksai IP parenkamas pagal patalpos paskirtį.</w:t>
      </w:r>
      <w:r w:rsidR="002A5BA5" w:rsidRPr="0004203D">
        <w:rPr>
          <w:rFonts w:ascii="Times New Roman" w:eastAsia="Times New Roman" w:hAnsi="Times New Roman" w:cs="Times New Roman"/>
          <w:kern w:val="0"/>
          <w:sz w:val="24"/>
          <w:szCs w:val="24"/>
          <w14:ligatures w14:val="none"/>
        </w:rPr>
        <w:t xml:space="preserve"> </w:t>
      </w:r>
    </w:p>
    <w:p w14:paraId="560A871C" w14:textId="4BA86B4C" w:rsidR="00AF40A0" w:rsidRPr="0004203D" w:rsidRDefault="000D69D5" w:rsidP="00AF40A0">
      <w:pPr>
        <w:pStyle w:val="Sraopastraipa"/>
        <w:numPr>
          <w:ilvl w:val="0"/>
          <w:numId w:val="1"/>
        </w:numPr>
        <w:shd w:val="clear" w:color="auto" w:fill="FFFFFF"/>
        <w:spacing w:after="75" w:line="276" w:lineRule="auto"/>
        <w:textAlignment w:val="baseline"/>
        <w:rPr>
          <w:rFonts w:ascii="Calibri" w:eastAsia="Times New Roman" w:hAnsi="Calibri" w:cs="Calibri"/>
          <w:color w:val="0C3547"/>
          <w:kern w:val="0"/>
          <w:sz w:val="28"/>
          <w:szCs w:val="28"/>
          <w14:ligatures w14:val="none"/>
        </w:rPr>
      </w:pPr>
      <w:r>
        <w:rPr>
          <w:rFonts w:ascii="Calibri" w:eastAsia="Times New Roman" w:hAnsi="Calibri" w:cs="Calibri"/>
          <w:b/>
          <w:bCs/>
          <w:kern w:val="0"/>
          <w:sz w:val="28"/>
          <w:szCs w:val="28"/>
          <w:lang w:val="lt-LT"/>
          <w14:ligatures w14:val="none"/>
        </w:rPr>
        <w:t xml:space="preserve"> </w:t>
      </w:r>
      <w:r w:rsidR="00AF40A0" w:rsidRPr="0004203D">
        <w:rPr>
          <w:rFonts w:ascii="Calibri" w:eastAsia="Times New Roman" w:hAnsi="Calibri" w:cs="Calibri"/>
          <w:b/>
          <w:bCs/>
          <w:kern w:val="0"/>
          <w:sz w:val="28"/>
          <w:szCs w:val="28"/>
          <w:lang w:val="lt-LT"/>
          <w14:ligatures w14:val="none"/>
        </w:rPr>
        <w:t>Kištukiniai lizdai.</w:t>
      </w:r>
    </w:p>
    <w:p w14:paraId="6CEE2D69" w14:textId="77777777" w:rsidR="00AF40A0" w:rsidRPr="0004203D" w:rsidRDefault="00AF40A0" w:rsidP="00AF40A0">
      <w:pPr>
        <w:pStyle w:val="Sraopastraipa"/>
        <w:numPr>
          <w:ilvl w:val="0"/>
          <w:numId w:val="106"/>
        </w:numPr>
        <w:shd w:val="clear" w:color="auto" w:fill="FFFFFF"/>
        <w:spacing w:after="75" w:line="276" w:lineRule="auto"/>
        <w:textAlignment w:val="baseline"/>
        <w:rPr>
          <w:rFonts w:ascii="Times New Roman" w:eastAsia="Times New Roman" w:hAnsi="Times New Roman" w:cs="Times New Roman"/>
          <w:color w:val="000000" w:themeColor="text1"/>
          <w:kern w:val="0"/>
          <w:sz w:val="24"/>
          <w:szCs w:val="24"/>
          <w14:ligatures w14:val="none"/>
        </w:rPr>
      </w:pPr>
      <w:r w:rsidRPr="0004203D">
        <w:rPr>
          <w:rFonts w:ascii="Times New Roman" w:eastAsia="Times New Roman" w:hAnsi="Times New Roman" w:cs="Times New Roman"/>
          <w:color w:val="000000" w:themeColor="text1"/>
          <w:kern w:val="0"/>
          <w:sz w:val="24"/>
          <w:szCs w:val="24"/>
          <w14:ligatures w14:val="none"/>
        </w:rPr>
        <w:t>Vardinė įtampa,250 VAC</w:t>
      </w:r>
    </w:p>
    <w:p w14:paraId="08511919" w14:textId="77777777" w:rsidR="00AF40A0" w:rsidRPr="0004203D" w:rsidRDefault="00AF40A0" w:rsidP="00AF40A0">
      <w:pPr>
        <w:pStyle w:val="Sraopastraipa"/>
        <w:numPr>
          <w:ilvl w:val="0"/>
          <w:numId w:val="106"/>
        </w:numPr>
        <w:shd w:val="clear" w:color="auto" w:fill="FFFFFF"/>
        <w:spacing w:after="75" w:line="276" w:lineRule="auto"/>
        <w:textAlignment w:val="baseline"/>
        <w:rPr>
          <w:rFonts w:ascii="Times New Roman" w:eastAsia="Times New Roman" w:hAnsi="Times New Roman" w:cs="Times New Roman"/>
          <w:color w:val="000000" w:themeColor="text1"/>
          <w:kern w:val="0"/>
          <w:sz w:val="24"/>
          <w:szCs w:val="24"/>
          <w14:ligatures w14:val="none"/>
        </w:rPr>
      </w:pPr>
      <w:r w:rsidRPr="0004203D">
        <w:rPr>
          <w:rFonts w:ascii="Times New Roman" w:eastAsia="Times New Roman" w:hAnsi="Times New Roman" w:cs="Times New Roman"/>
          <w:color w:val="000000" w:themeColor="text1"/>
          <w:kern w:val="0"/>
          <w:sz w:val="24"/>
          <w:szCs w:val="24"/>
          <w14:ligatures w14:val="none"/>
        </w:rPr>
        <w:t>Vardinė srovė, 16A.</w:t>
      </w:r>
    </w:p>
    <w:p w14:paraId="2A3C829D" w14:textId="77777777" w:rsidR="00AF40A0" w:rsidRPr="0004203D" w:rsidRDefault="00AF40A0" w:rsidP="00AF40A0">
      <w:pPr>
        <w:pStyle w:val="Sraopastraipa"/>
        <w:numPr>
          <w:ilvl w:val="0"/>
          <w:numId w:val="106"/>
        </w:numPr>
        <w:shd w:val="clear" w:color="auto" w:fill="FFFFFF"/>
        <w:spacing w:after="75" w:line="276" w:lineRule="auto"/>
        <w:textAlignment w:val="baseline"/>
        <w:rPr>
          <w:rFonts w:ascii="Times New Roman" w:eastAsia="Times New Roman" w:hAnsi="Times New Roman" w:cs="Times New Roman"/>
          <w:color w:val="000000" w:themeColor="text1"/>
          <w:kern w:val="0"/>
          <w:sz w:val="24"/>
          <w:szCs w:val="24"/>
          <w14:ligatures w14:val="none"/>
        </w:rPr>
      </w:pPr>
      <w:r w:rsidRPr="0004203D">
        <w:rPr>
          <w:rFonts w:ascii="Times New Roman" w:eastAsia="Times New Roman" w:hAnsi="Times New Roman" w:cs="Times New Roman"/>
          <w:color w:val="000000" w:themeColor="text1"/>
          <w:kern w:val="0"/>
          <w:sz w:val="24"/>
          <w:szCs w:val="24"/>
          <w14:ligatures w14:val="none"/>
        </w:rPr>
        <w:t>Apsaugos lygis parenkamas pagal patalpos paskirtį.</w:t>
      </w:r>
    </w:p>
    <w:p w14:paraId="1EE10551" w14:textId="58B275EE" w:rsidR="00E079F2" w:rsidRPr="0004203D" w:rsidRDefault="00AF40A0" w:rsidP="00E079F2">
      <w:pPr>
        <w:pStyle w:val="Sraopastraipa"/>
        <w:numPr>
          <w:ilvl w:val="0"/>
          <w:numId w:val="106"/>
        </w:numPr>
        <w:spacing w:line="276" w:lineRule="auto"/>
        <w:rPr>
          <w:rFonts w:ascii="Times New Roman" w:eastAsia="Times New Roman" w:hAnsi="Times New Roman" w:cs="Times New Roman"/>
          <w:kern w:val="0"/>
          <w:sz w:val="24"/>
          <w:szCs w:val="24"/>
          <w14:ligatures w14:val="none"/>
        </w:rPr>
      </w:pPr>
      <w:r w:rsidRPr="0004203D">
        <w:rPr>
          <w:rFonts w:ascii="Times New Roman" w:eastAsia="Times New Roman" w:hAnsi="Times New Roman" w:cs="Times New Roman"/>
          <w:color w:val="000000" w:themeColor="text1"/>
          <w:kern w:val="0"/>
          <w:sz w:val="24"/>
          <w:szCs w:val="24"/>
          <w14:ligatures w14:val="none"/>
        </w:rPr>
        <w:t>Su apsauga nuo vaikų.</w:t>
      </w:r>
    </w:p>
    <w:p w14:paraId="75636DD0" w14:textId="2EC5FC56" w:rsidR="00AF40A0" w:rsidRPr="006F516B" w:rsidRDefault="00E079F2" w:rsidP="000D69D5">
      <w:pPr>
        <w:pStyle w:val="Sraopastraipa"/>
        <w:numPr>
          <w:ilvl w:val="0"/>
          <w:numId w:val="106"/>
        </w:numPr>
        <w:spacing w:after="240" w:line="276" w:lineRule="auto"/>
        <w:ind w:left="1219" w:hanging="357"/>
        <w:contextualSpacing w:val="0"/>
        <w:rPr>
          <w:rFonts w:ascii="Times New Roman" w:eastAsia="Times New Roman" w:hAnsi="Times New Roman" w:cs="Times New Roman"/>
          <w:kern w:val="0"/>
          <w:sz w:val="24"/>
          <w:szCs w:val="24"/>
          <w14:ligatures w14:val="none"/>
        </w:rPr>
      </w:pPr>
      <w:r w:rsidRPr="0004203D">
        <w:rPr>
          <w:rFonts w:ascii="Times New Roman" w:eastAsia="Times New Roman" w:hAnsi="Times New Roman" w:cs="Times New Roman"/>
          <w:color w:val="000000" w:themeColor="text1"/>
          <w:kern w:val="0"/>
          <w:sz w:val="24"/>
          <w:szCs w:val="24"/>
          <w14:ligatures w14:val="none"/>
        </w:rPr>
        <w:t>Ip klasė</w:t>
      </w:r>
      <w:r w:rsidR="000D69D5">
        <w:rPr>
          <w:rFonts w:ascii="Times New Roman" w:eastAsia="Times New Roman" w:hAnsi="Times New Roman" w:cs="Times New Roman"/>
          <w:color w:val="000000" w:themeColor="text1"/>
          <w:kern w:val="0"/>
          <w:sz w:val="24"/>
          <w:szCs w:val="24"/>
          <w14:ligatures w14:val="none"/>
        </w:rPr>
        <w:t xml:space="preserve"> </w:t>
      </w:r>
      <w:r w:rsidRPr="0004203D">
        <w:rPr>
          <w:rFonts w:ascii="Times New Roman" w:eastAsia="Times New Roman" w:hAnsi="Times New Roman" w:cs="Times New Roman"/>
          <w:color w:val="000000" w:themeColor="text1"/>
          <w:kern w:val="0"/>
          <w:sz w:val="24"/>
          <w:szCs w:val="24"/>
          <w14:ligatures w14:val="none"/>
        </w:rPr>
        <w:t>parenkama pagal patalpos paskirtį</w:t>
      </w:r>
      <w:r w:rsidR="006F516B">
        <w:rPr>
          <w:rFonts w:ascii="Times New Roman" w:eastAsia="Times New Roman" w:hAnsi="Times New Roman" w:cs="Times New Roman"/>
          <w:color w:val="000000" w:themeColor="text1"/>
          <w:kern w:val="0"/>
          <w:sz w:val="24"/>
          <w:szCs w:val="24"/>
          <w14:ligatures w14:val="none"/>
        </w:rPr>
        <w:t>.</w:t>
      </w:r>
    </w:p>
    <w:p w14:paraId="2E1EBA7E" w14:textId="77777777" w:rsidR="006F516B" w:rsidRPr="000D69D5" w:rsidRDefault="006F516B" w:rsidP="000D69D5">
      <w:pPr>
        <w:pStyle w:val="Sraopastraipa"/>
        <w:numPr>
          <w:ilvl w:val="0"/>
          <w:numId w:val="106"/>
        </w:numPr>
        <w:spacing w:after="240" w:line="276" w:lineRule="auto"/>
        <w:ind w:left="1219" w:hanging="357"/>
        <w:contextualSpacing w:val="0"/>
        <w:rPr>
          <w:rFonts w:ascii="Times New Roman" w:eastAsia="Times New Roman" w:hAnsi="Times New Roman" w:cs="Times New Roman"/>
          <w:kern w:val="0"/>
          <w:sz w:val="24"/>
          <w:szCs w:val="24"/>
          <w14:ligatures w14:val="none"/>
        </w:rPr>
      </w:pPr>
    </w:p>
    <w:p w14:paraId="34E27EB9" w14:textId="43597059" w:rsidR="006F516B" w:rsidRDefault="006F516B" w:rsidP="006F516B">
      <w:pPr>
        <w:suppressAutoHyphens/>
        <w:autoSpaceDN w:val="0"/>
        <w:spacing w:after="0" w:line="276" w:lineRule="auto"/>
        <w:jc w:val="both"/>
        <w:textAlignment w:val="baseline"/>
        <w:rPr>
          <w:rFonts w:ascii="Times New Roman" w:eastAsia="Calibri" w:hAnsi="Times New Roman" w:cs="Times New Roman"/>
          <w:sz w:val="24"/>
          <w:szCs w:val="24"/>
          <w:lang w:val="lt-LT"/>
        </w:rPr>
      </w:pPr>
      <w:r>
        <w:rPr>
          <w:rFonts w:ascii="Times New Roman" w:eastAsia="Times New Roman" w:hAnsi="Times New Roman" w:cs="Times New Roman"/>
          <w:b/>
          <w:bCs/>
          <w:kern w:val="0"/>
          <w:sz w:val="24"/>
          <w:szCs w:val="24"/>
          <w:lang w:val="lt-LT"/>
          <w14:ligatures w14:val="none"/>
        </w:rPr>
        <w:t>Aplinkos apsaugos reikalavimai:</w:t>
      </w:r>
      <w:r>
        <w:rPr>
          <w:rFonts w:ascii="Times New Roman" w:eastAsia="Times New Roman" w:hAnsi="Times New Roman" w:cs="Times New Roman"/>
          <w:kern w:val="0"/>
          <w:sz w:val="24"/>
          <w:szCs w:val="24"/>
          <w:lang w:val="lt-LT"/>
          <w14:ligatures w14:val="none"/>
        </w:rPr>
        <w:t xml:space="preserve"> </w:t>
      </w:r>
      <w:r>
        <w:rPr>
          <w:rFonts w:ascii="Times New Roman" w:hAnsi="Times New Roman" w:cs="Times New Roman"/>
          <w:sz w:val="24"/>
          <w:szCs w:val="24"/>
          <w:lang w:val="lt-LT"/>
        </w:rPr>
        <w:t xml:space="preserve">Statyboje naudojamos statybinės medžiagos turi atitikti aplinkos apsaugos kriterijus taip kaip numatyta </w:t>
      </w:r>
      <w:r>
        <w:rPr>
          <w:rFonts w:ascii="Times New Roman" w:hAnsi="Times New Roman" w:cs="Times New Roman"/>
          <w:bCs/>
          <w:spacing w:val="2"/>
          <w:sz w:val="24"/>
          <w:szCs w:val="24"/>
          <w:shd w:val="clear" w:color="auto" w:fill="FFFFFF"/>
          <w:lang w:val="lt-LT"/>
        </w:rPr>
        <w:t xml:space="preserve">pagal </w:t>
      </w:r>
      <w:r>
        <w:rPr>
          <w:rFonts w:ascii="Times New Roman" w:hAnsi="Times New Roman" w:cs="Times New Roman"/>
          <w:sz w:val="24"/>
          <w:szCs w:val="24"/>
          <w:lang w:val="lt-LT"/>
        </w:rPr>
        <w:t>Lietuvos Respublikos aplinkos ministro 2011 m. birželio 28 d. įsakymu Nr. D1-508 patvirtinto Aplinkos apsaugos kriterijų taikymo, vykdant žaliuosius pirkimus, tvarkos aprašo (aktuali redakcija</w:t>
      </w:r>
      <w:r>
        <w:rPr>
          <w:rFonts w:ascii="Times New Roman" w:hAnsi="Times New Roman" w:cs="Times New Roman"/>
          <w:color w:val="000000" w:themeColor="text1"/>
          <w:sz w:val="24"/>
          <w:szCs w:val="24"/>
          <w:lang w:val="lt-LT"/>
        </w:rPr>
        <w:t>)</w:t>
      </w:r>
      <w:r>
        <w:rPr>
          <w:rFonts w:ascii="Times New Roman" w:hAnsi="Times New Roman" w:cs="Times New Roman"/>
          <w:sz w:val="24"/>
          <w:szCs w:val="24"/>
          <w:lang w:val="lt-LT"/>
        </w:rPr>
        <w:t xml:space="preserve"> 2 priedo XIII skyriuje „Statybinės medžiagos“</w:t>
      </w:r>
      <w:r>
        <w:rPr>
          <w:rStyle w:val="Puslapioinaosnuoroda"/>
          <w:rFonts w:ascii="Times New Roman" w:eastAsia="Calibri" w:hAnsi="Times New Roman" w:cs="Times New Roman"/>
          <w:sz w:val="24"/>
          <w:szCs w:val="24"/>
          <w:lang w:val="lt-LT"/>
        </w:rPr>
        <w:footnoteReference w:id="1"/>
      </w:r>
      <w:r>
        <w:rPr>
          <w:rFonts w:ascii="Times New Roman" w:eastAsia="Calibri" w:hAnsi="Times New Roman" w:cs="Times New Roman"/>
          <w:sz w:val="24"/>
          <w:szCs w:val="24"/>
          <w:lang w:val="lt-LT"/>
        </w:rPr>
        <w:t xml:space="preserve"> </w:t>
      </w:r>
      <w:r w:rsidRPr="006F516B">
        <w:rPr>
          <w:rFonts w:ascii="Times New Roman" w:eastAsia="Calibri" w:hAnsi="Times New Roman" w:cs="Times New Roman"/>
          <w:kern w:val="0"/>
          <w:sz w:val="24"/>
          <w:szCs w:val="24"/>
          <w:lang w:val="lt-LT"/>
          <w14:ligatures w14:val="none"/>
        </w:rPr>
        <w:t xml:space="preserve">ir </w:t>
      </w:r>
      <w:r w:rsidRPr="006F516B">
        <w:rPr>
          <w:rFonts w:ascii="Times New Roman" w:eastAsia="Times New Roman" w:hAnsi="Times New Roman" w:cs="Times New Roman"/>
          <w:kern w:val="0"/>
          <w:sz w:val="24"/>
          <w:szCs w:val="24"/>
          <w:lang w:val="lt-LT" w:eastAsia="lt-LT"/>
          <w14:ligatures w14:val="none"/>
        </w:rPr>
        <w:t>XIV skyriuje „Patalpų apšvietimas“</w:t>
      </w:r>
      <w:r>
        <w:rPr>
          <w:rFonts w:ascii="Times New Roman" w:hAnsi="Times New Roman" w:cs="Times New Roman"/>
          <w:sz w:val="24"/>
          <w:szCs w:val="24"/>
          <w:lang w:val="lt-LT"/>
        </w:rPr>
        <w:t xml:space="preserve"> (</w:t>
      </w:r>
      <w:r>
        <w:rPr>
          <w:rFonts w:ascii="Times New Roman" w:eastAsia="Calibri" w:hAnsi="Times New Roman" w:cs="Times New Roman"/>
          <w:sz w:val="24"/>
          <w:szCs w:val="24"/>
          <w:lang w:val="lt-LT"/>
        </w:rPr>
        <w:t xml:space="preserve">reikalavimai laikomi pirkimo sutarties vykdymo sąlyga). </w:t>
      </w:r>
    </w:p>
    <w:p w14:paraId="70244197" w14:textId="77777777" w:rsidR="006F516B" w:rsidRDefault="006F516B" w:rsidP="006F516B">
      <w:pPr>
        <w:suppressAutoHyphens/>
        <w:autoSpaceDN w:val="0"/>
        <w:spacing w:after="0" w:line="276" w:lineRule="auto"/>
        <w:jc w:val="both"/>
        <w:textAlignment w:val="baseline"/>
        <w:rPr>
          <w:rFonts w:ascii="Times New Roman" w:hAnsi="Times New Roman" w:cs="Times New Roman"/>
          <w:bCs/>
          <w:sz w:val="24"/>
          <w:szCs w:val="24"/>
          <w:lang w:val="lt-LT"/>
        </w:rPr>
      </w:pPr>
    </w:p>
    <w:p w14:paraId="39F53B83" w14:textId="77777777" w:rsidR="006F516B" w:rsidRDefault="006F516B" w:rsidP="00B8031D">
      <w:pPr>
        <w:suppressAutoHyphens/>
        <w:autoSpaceDN w:val="0"/>
        <w:spacing w:after="0" w:line="276" w:lineRule="auto"/>
        <w:jc w:val="both"/>
        <w:textAlignment w:val="baseline"/>
        <w:rPr>
          <w:rFonts w:ascii="Times New Roman" w:hAnsi="Times New Roman" w:cs="Times New Roman"/>
          <w:bCs/>
          <w:sz w:val="24"/>
          <w:szCs w:val="24"/>
          <w:lang w:val="lt-LT"/>
        </w:rPr>
      </w:pPr>
      <w:r>
        <w:rPr>
          <w:rFonts w:ascii="Times New Roman" w:hAnsi="Times New Roman" w:cs="Times New Roman"/>
          <w:color w:val="000000"/>
          <w:sz w:val="24"/>
          <w:szCs w:val="24"/>
          <w:lang w:val="lt-LT"/>
        </w:rPr>
        <w:t xml:space="preserve">Pastaba. Jeigu šioje specifikacijoje galimai nurodyti (jei yra) konkretūs modeliai ar tiekimo šaltiniai, konkretūs procesai, būdingi konkretaus tiekėjo tiekiamoms prekėms ar teikiamoms paslaugoms, ar prekių ženklai, patentai, tipai, konkreti kilmė ar gamyba, yra tik informacinio pobūdžio ir tiekėjas nėra įpareigotas siūlyti ir/ar naudoti konkrečių gamintojų produkciją, o standartai, sertifikatai, techniniai liudijimai ar bendrosios techninės specifikacijos gali būti taikomi lygiaverčiai nurodytiems. </w:t>
      </w:r>
      <w:r>
        <w:rPr>
          <w:rFonts w:ascii="Times New Roman" w:hAnsi="Times New Roman" w:cs="Times New Roman"/>
          <w:sz w:val="24"/>
          <w:szCs w:val="24"/>
          <w:lang w:val="lt-LT"/>
        </w:rPr>
        <w:t>Lygiavertiškumo įrodymas yra tiekėjo pareiga.</w:t>
      </w:r>
    </w:p>
    <w:p w14:paraId="0FF8DB99" w14:textId="77777777" w:rsidR="006F516B" w:rsidRDefault="006F516B" w:rsidP="006F516B">
      <w:pPr>
        <w:spacing w:line="276" w:lineRule="auto"/>
        <w:jc w:val="both"/>
        <w:rPr>
          <w:rFonts w:ascii="Times New Roman" w:eastAsia="Times New Roman" w:hAnsi="Times New Roman" w:cs="Times New Roman"/>
          <w:kern w:val="0"/>
          <w:sz w:val="24"/>
          <w:szCs w:val="24"/>
          <w:lang w:val="lt-LT"/>
          <w14:ligatures w14:val="none"/>
        </w:rPr>
      </w:pPr>
    </w:p>
    <w:p w14:paraId="103E8EC6" w14:textId="77777777" w:rsidR="006F516B" w:rsidRDefault="006F516B" w:rsidP="006F516B">
      <w:pPr>
        <w:spacing w:line="276" w:lineRule="auto"/>
        <w:jc w:val="both"/>
        <w:rPr>
          <w:rFonts w:ascii="Times New Roman" w:eastAsia="Times New Roman" w:hAnsi="Times New Roman" w:cs="Times New Roman"/>
          <w:kern w:val="0"/>
          <w:sz w:val="24"/>
          <w:szCs w:val="24"/>
          <w:lang w:val="lt-LT"/>
          <w14:ligatures w14:val="none"/>
        </w:rPr>
      </w:pPr>
    </w:p>
    <w:p w14:paraId="72A562FF" w14:textId="77777777" w:rsidR="006F516B" w:rsidRDefault="006F516B" w:rsidP="006F516B">
      <w:pPr>
        <w:spacing w:line="276" w:lineRule="auto"/>
        <w:jc w:val="both"/>
        <w:rPr>
          <w:rFonts w:ascii="Times New Roman" w:eastAsia="Times New Roman" w:hAnsi="Times New Roman" w:cs="Times New Roman"/>
          <w:kern w:val="0"/>
          <w:sz w:val="24"/>
          <w:szCs w:val="24"/>
          <w:lang w:val="lt-LT"/>
          <w14:ligatures w14:val="none"/>
        </w:rPr>
      </w:pPr>
    </w:p>
    <w:p w14:paraId="52307794" w14:textId="77777777" w:rsidR="006F516B" w:rsidRDefault="006F516B" w:rsidP="006F516B">
      <w:pPr>
        <w:spacing w:line="276" w:lineRule="auto"/>
        <w:jc w:val="both"/>
        <w:rPr>
          <w:rFonts w:ascii="Times New Roman" w:eastAsia="Times New Roman" w:hAnsi="Times New Roman" w:cs="Times New Roman"/>
          <w:kern w:val="0"/>
          <w:sz w:val="24"/>
          <w:szCs w:val="24"/>
          <w:lang w:val="lt-LT"/>
          <w14:ligatures w14:val="none"/>
        </w:rPr>
      </w:pPr>
    </w:p>
    <w:p w14:paraId="43BE9B3F" w14:textId="77777777" w:rsidR="006F516B" w:rsidRDefault="006F516B" w:rsidP="006F516B">
      <w:pPr>
        <w:spacing w:line="276" w:lineRule="auto"/>
        <w:jc w:val="both"/>
        <w:rPr>
          <w:rFonts w:ascii="Times New Roman" w:eastAsia="Times New Roman" w:hAnsi="Times New Roman" w:cs="Times New Roman"/>
          <w:kern w:val="0"/>
          <w:sz w:val="24"/>
          <w:szCs w:val="24"/>
          <w:lang w:val="lt-LT"/>
          <w14:ligatures w14:val="none"/>
        </w:rPr>
      </w:pPr>
    </w:p>
    <w:p w14:paraId="7AE3C466" w14:textId="77777777" w:rsidR="006F516B" w:rsidRPr="006F516B" w:rsidRDefault="006F516B" w:rsidP="00BA7E14">
      <w:pPr>
        <w:spacing w:line="240" w:lineRule="auto"/>
        <w:jc w:val="both"/>
        <w:rPr>
          <w:rFonts w:ascii="Times New Roman" w:eastAsia="Times New Roman" w:hAnsi="Times New Roman" w:cs="Times New Roman"/>
          <w:sz w:val="24"/>
          <w:szCs w:val="24"/>
          <w:lang w:val="lt-LT" w:eastAsia="lt-LT"/>
        </w:rPr>
      </w:pPr>
      <w:r w:rsidRPr="006F516B">
        <w:rPr>
          <w:rFonts w:ascii="Times New Roman" w:eastAsia="Aptos" w:hAnsi="Times New Roman" w:cs="Times New Roman"/>
          <w:b/>
          <w:bCs/>
          <w:sz w:val="24"/>
          <w:szCs w:val="24"/>
          <w:lang w:val="lt-LT"/>
        </w:rPr>
        <w:t>*</w:t>
      </w:r>
      <w:r w:rsidRPr="006F516B">
        <w:rPr>
          <w:rFonts w:ascii="Times New Roman" w:eastAsia="Times New Roman" w:hAnsi="Times New Roman" w:cs="Times New Roman"/>
          <w:sz w:val="24"/>
          <w:szCs w:val="24"/>
          <w:lang w:val="lt-LT" w:eastAsia="lt-LT"/>
        </w:rPr>
        <w:t xml:space="preserve"> Medžiagos turi būtį tarpusavyje suderintos, tenkinančias visas įrengimo normas pagal atitinkamus reikalavimus.</w:t>
      </w:r>
    </w:p>
    <w:p w14:paraId="0E614BAD" w14:textId="645B0D9D" w:rsidR="001200F7" w:rsidRPr="00BE1D3C" w:rsidRDefault="001200F7" w:rsidP="008775AE">
      <w:pPr>
        <w:spacing w:line="276" w:lineRule="auto"/>
        <w:rPr>
          <w:rFonts w:ascii="Times New Roman" w:eastAsia="Times New Roman" w:hAnsi="Times New Roman" w:cs="Times New Roman"/>
          <w:sz w:val="24"/>
          <w:szCs w:val="24"/>
          <w:lang w:eastAsia="lt-LT"/>
        </w:rPr>
      </w:pPr>
    </w:p>
    <w:sectPr w:rsidR="001200F7" w:rsidRPr="00BE1D3C" w:rsidSect="00524D45">
      <w:pgSz w:w="11907" w:h="16840" w:code="9"/>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502D4C" w14:textId="77777777" w:rsidR="00A75D9E" w:rsidRDefault="00A75D9E" w:rsidP="006F516B">
      <w:pPr>
        <w:spacing w:after="0" w:line="240" w:lineRule="auto"/>
      </w:pPr>
      <w:r>
        <w:separator/>
      </w:r>
    </w:p>
  </w:endnote>
  <w:endnote w:type="continuationSeparator" w:id="0">
    <w:p w14:paraId="3FE1E593" w14:textId="77777777" w:rsidR="00A75D9E" w:rsidRDefault="00A75D9E" w:rsidP="006F51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rialMT">
    <w:altName w:val="MS Mincho"/>
    <w:panose1 w:val="00000000000000000000"/>
    <w:charset w:val="80"/>
    <w:family w:val="auto"/>
    <w:notTrueType/>
    <w:pitch w:val="default"/>
    <w:sig w:usb0="00000001" w:usb1="08070000" w:usb2="00000010" w:usb3="00000000" w:csb0="00020000" w:csb1="00000000"/>
  </w:font>
  <w:font w:name="DejaVu Sans">
    <w:altName w:val="Verdana"/>
    <w:charset w:val="00"/>
    <w:family w:val="swiss"/>
    <w:pitch w:val="variable"/>
  </w:font>
  <w:font w:name="ArialNarrow">
    <w:altName w:val="MS Mincho"/>
    <w:panose1 w:val="00000000000000000000"/>
    <w:charset w:val="80"/>
    <w:family w:val="auto"/>
    <w:notTrueType/>
    <w:pitch w:val="default"/>
    <w:sig w:usb0="00000001" w:usb1="08070000" w:usb2="00000010" w:usb3="00000000" w:csb0="00020000" w:csb1="00000000"/>
  </w:font>
  <w:font w:name="inherit">
    <w:altName w:val="Cambria"/>
    <w:panose1 w:val="00000000000000000000"/>
    <w:charset w:val="00"/>
    <w:family w:val="roman"/>
    <w:notTrueType/>
    <w:pitch w:val="default"/>
  </w:font>
  <w:font w:name="Roboto">
    <w:charset w:val="00"/>
    <w:family w:val="auto"/>
    <w:pitch w:val="variable"/>
    <w:sig w:usb0="E0000AFF" w:usb1="5000217F" w:usb2="00000021" w:usb3="00000000" w:csb0="0000019F" w:csb1="00000000"/>
  </w:font>
  <w:font w:name="Cambria">
    <w:panose1 w:val="02040503050406030204"/>
    <w:charset w:val="BA"/>
    <w:family w:val="roman"/>
    <w:pitch w:val="variable"/>
    <w:sig w:usb0="E00006FF" w:usb1="420024FF" w:usb2="02000000" w:usb3="00000000" w:csb0="0000019F" w:csb1="00000000"/>
  </w:font>
  <w:font w:name="Cambria Math">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E66817" w14:textId="77777777" w:rsidR="00A75D9E" w:rsidRDefault="00A75D9E" w:rsidP="006F516B">
      <w:pPr>
        <w:spacing w:after="0" w:line="240" w:lineRule="auto"/>
      </w:pPr>
      <w:r>
        <w:separator/>
      </w:r>
    </w:p>
  </w:footnote>
  <w:footnote w:type="continuationSeparator" w:id="0">
    <w:p w14:paraId="14036A57" w14:textId="77777777" w:rsidR="00A75D9E" w:rsidRDefault="00A75D9E" w:rsidP="006F516B">
      <w:pPr>
        <w:spacing w:after="0" w:line="240" w:lineRule="auto"/>
      </w:pPr>
      <w:r>
        <w:continuationSeparator/>
      </w:r>
    </w:p>
  </w:footnote>
  <w:footnote w:id="1">
    <w:p w14:paraId="590D293D" w14:textId="77777777" w:rsidR="006F516B" w:rsidRDefault="006F516B" w:rsidP="006F516B">
      <w:pPr>
        <w:pStyle w:val="Puslapioinaostekstas"/>
        <w:rPr>
          <w:lang w:val="lt-LT"/>
        </w:rPr>
      </w:pPr>
      <w:r>
        <w:rPr>
          <w:rStyle w:val="Puslapioinaosnuoroda"/>
          <w:rFonts w:eastAsiaTheme="majorEastAsia"/>
        </w:rPr>
        <w:footnoteRef/>
      </w:r>
      <w:r>
        <w:t xml:space="preserve"> </w:t>
      </w:r>
      <w:r>
        <w:rPr>
          <w:lang w:val="lt-LT"/>
        </w:rPr>
        <w:t xml:space="preserve">Teisės akto nuoroda: </w:t>
      </w:r>
      <w:hyperlink r:id="rId1" w:history="1">
        <w:r>
          <w:rPr>
            <w:rStyle w:val="Hipersaitas"/>
            <w:rFonts w:eastAsiaTheme="majorEastAsia"/>
            <w:lang w:val="lt-LT"/>
          </w:rPr>
          <w:t>https://e-seimas.lrs.lt/portal/legalAct/lt/TAD/TAIS.403512/asr</w:t>
        </w:r>
      </w:hyperlink>
      <w:r>
        <w:rPr>
          <w:lang w:val="lt-LT"/>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31EEC"/>
    <w:multiLevelType w:val="hybridMultilevel"/>
    <w:tmpl w:val="FED02936"/>
    <w:lvl w:ilvl="0" w:tplc="51EEA552">
      <w:start w:val="1"/>
      <w:numFmt w:val="decimal"/>
      <w:lvlText w:val="%1."/>
      <w:lvlJc w:val="left"/>
      <w:pPr>
        <w:ind w:left="502" w:hanging="360"/>
      </w:pPr>
      <w:rPr>
        <w:rFonts w:ascii="Times New Roman" w:hAnsi="Times New Roman" w:cs="Times New Roman" w:hint="default"/>
        <w:b/>
        <w:bCs/>
        <w:color w:val="auto"/>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4114B3"/>
    <w:multiLevelType w:val="multilevel"/>
    <w:tmpl w:val="B64E6BAE"/>
    <w:lvl w:ilvl="0">
      <w:start w:val="1"/>
      <w:numFmt w:val="bullet"/>
      <w:lvlText w:val="o"/>
      <w:lvlJc w:val="left"/>
      <w:pPr>
        <w:ind w:left="720" w:hanging="360"/>
      </w:pPr>
      <w:rPr>
        <w:rFonts w:ascii="Courier New" w:hAnsi="Courier New" w:cs="Courier New" w:hint="default"/>
        <w:sz w:val="20"/>
        <w:szCs w:val="2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15:restartNumberingAfterBreak="0">
    <w:nsid w:val="02885386"/>
    <w:multiLevelType w:val="multilevel"/>
    <w:tmpl w:val="5E94AB2A"/>
    <w:lvl w:ilvl="0">
      <w:start w:val="1"/>
      <w:numFmt w:val="bullet"/>
      <w:lvlText w:val="o"/>
      <w:lvlJc w:val="left"/>
      <w:pPr>
        <w:ind w:left="720" w:hanging="360"/>
      </w:pPr>
      <w:rPr>
        <w:rFonts w:ascii="Courier New" w:hAnsi="Courier New" w:cs="Courier New" w:hint="default"/>
        <w:sz w:val="20"/>
        <w:szCs w:val="20"/>
      </w:rPr>
    </w:lvl>
    <w:lvl w:ilvl="1">
      <w:start w:val="1"/>
      <w:numFmt w:val="lowerLetter"/>
      <w:lvlText w:val="%2)"/>
      <w:lvlJc w:val="left"/>
      <w:pPr>
        <w:ind w:left="1080" w:hanging="360"/>
      </w:pPr>
    </w:lvl>
    <w:lvl w:ilvl="2">
      <w:start w:val="1"/>
      <w:numFmt w:val="lowerLetter"/>
      <w:lvlText w:val="%3)"/>
      <w:lvlJc w:val="left"/>
      <w:pPr>
        <w:ind w:left="1440" w:hanging="360"/>
      </w:pPr>
    </w:lvl>
    <w:lvl w:ilvl="3">
      <w:start w:val="1"/>
      <w:numFmt w:val="lowerLetter"/>
      <w:lvlText w:val="%4)"/>
      <w:lvlJc w:val="left"/>
      <w:pPr>
        <w:ind w:left="1800" w:hanging="360"/>
      </w:pPr>
    </w:lvl>
    <w:lvl w:ilvl="4">
      <w:start w:val="1"/>
      <w:numFmt w:val="lowerLetter"/>
      <w:lvlText w:val="%5)"/>
      <w:lvlJc w:val="left"/>
      <w:pPr>
        <w:ind w:left="2160" w:hanging="360"/>
      </w:pPr>
    </w:lvl>
    <w:lvl w:ilvl="5">
      <w:start w:val="1"/>
      <w:numFmt w:val="lowerLetter"/>
      <w:lvlText w:val="%6)"/>
      <w:lvlJc w:val="left"/>
      <w:pPr>
        <w:ind w:left="2520" w:hanging="360"/>
      </w:pPr>
    </w:lvl>
    <w:lvl w:ilvl="6">
      <w:start w:val="1"/>
      <w:numFmt w:val="lowerLetter"/>
      <w:lvlText w:val="%7)"/>
      <w:lvlJc w:val="left"/>
      <w:pPr>
        <w:ind w:left="2880" w:hanging="360"/>
      </w:pPr>
    </w:lvl>
    <w:lvl w:ilvl="7">
      <w:start w:val="1"/>
      <w:numFmt w:val="lowerLetter"/>
      <w:lvlText w:val="%8)"/>
      <w:lvlJc w:val="left"/>
      <w:pPr>
        <w:ind w:left="3240" w:hanging="360"/>
      </w:pPr>
    </w:lvl>
    <w:lvl w:ilvl="8">
      <w:start w:val="1"/>
      <w:numFmt w:val="lowerLetter"/>
      <w:lvlText w:val="%9)"/>
      <w:lvlJc w:val="left"/>
      <w:pPr>
        <w:ind w:left="3600" w:hanging="360"/>
      </w:pPr>
    </w:lvl>
  </w:abstractNum>
  <w:abstractNum w:abstractNumId="3" w15:restartNumberingAfterBreak="0">
    <w:nsid w:val="02AF2AC1"/>
    <w:multiLevelType w:val="hybridMultilevel"/>
    <w:tmpl w:val="1D0CA3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36E4782"/>
    <w:multiLevelType w:val="hybridMultilevel"/>
    <w:tmpl w:val="9CAAC196"/>
    <w:lvl w:ilvl="0" w:tplc="DCE84F5A">
      <w:start w:val="1"/>
      <w:numFmt w:val="decimal"/>
      <w:lvlText w:val="%1."/>
      <w:lvlJc w:val="left"/>
      <w:rPr>
        <w:b/>
        <w:bCs/>
      </w:rPr>
    </w:lvl>
    <w:lvl w:ilvl="1" w:tplc="04270019">
      <w:start w:val="1"/>
      <w:numFmt w:val="lowerLetter"/>
      <w:lvlText w:val="%2."/>
      <w:lvlJc w:val="left"/>
      <w:pPr>
        <w:ind w:left="1485" w:hanging="360"/>
      </w:pPr>
    </w:lvl>
    <w:lvl w:ilvl="2" w:tplc="0427001B">
      <w:start w:val="1"/>
      <w:numFmt w:val="lowerRoman"/>
      <w:lvlText w:val="%3."/>
      <w:lvlJc w:val="right"/>
      <w:pPr>
        <w:ind w:left="2205" w:hanging="180"/>
      </w:pPr>
    </w:lvl>
    <w:lvl w:ilvl="3" w:tplc="0427000F" w:tentative="1">
      <w:start w:val="1"/>
      <w:numFmt w:val="decimal"/>
      <w:lvlText w:val="%4."/>
      <w:lvlJc w:val="left"/>
      <w:pPr>
        <w:ind w:left="2925" w:hanging="360"/>
      </w:pPr>
    </w:lvl>
    <w:lvl w:ilvl="4" w:tplc="04270019" w:tentative="1">
      <w:start w:val="1"/>
      <w:numFmt w:val="lowerLetter"/>
      <w:lvlText w:val="%5."/>
      <w:lvlJc w:val="left"/>
      <w:pPr>
        <w:ind w:left="3645" w:hanging="360"/>
      </w:pPr>
    </w:lvl>
    <w:lvl w:ilvl="5" w:tplc="0427001B" w:tentative="1">
      <w:start w:val="1"/>
      <w:numFmt w:val="lowerRoman"/>
      <w:lvlText w:val="%6."/>
      <w:lvlJc w:val="right"/>
      <w:pPr>
        <w:ind w:left="4365" w:hanging="180"/>
      </w:pPr>
    </w:lvl>
    <w:lvl w:ilvl="6" w:tplc="0427000F" w:tentative="1">
      <w:start w:val="1"/>
      <w:numFmt w:val="decimal"/>
      <w:lvlText w:val="%7."/>
      <w:lvlJc w:val="left"/>
      <w:pPr>
        <w:ind w:left="5085" w:hanging="360"/>
      </w:pPr>
    </w:lvl>
    <w:lvl w:ilvl="7" w:tplc="04270019" w:tentative="1">
      <w:start w:val="1"/>
      <w:numFmt w:val="lowerLetter"/>
      <w:lvlText w:val="%8."/>
      <w:lvlJc w:val="left"/>
      <w:pPr>
        <w:ind w:left="5805" w:hanging="360"/>
      </w:pPr>
    </w:lvl>
    <w:lvl w:ilvl="8" w:tplc="0427001B" w:tentative="1">
      <w:start w:val="1"/>
      <w:numFmt w:val="lowerRoman"/>
      <w:lvlText w:val="%9."/>
      <w:lvlJc w:val="right"/>
      <w:pPr>
        <w:ind w:left="6525" w:hanging="180"/>
      </w:pPr>
    </w:lvl>
  </w:abstractNum>
  <w:abstractNum w:abstractNumId="5" w15:restartNumberingAfterBreak="0">
    <w:nsid w:val="07A90AC7"/>
    <w:multiLevelType w:val="multilevel"/>
    <w:tmpl w:val="B64E6BAE"/>
    <w:lvl w:ilvl="0">
      <w:start w:val="1"/>
      <w:numFmt w:val="bullet"/>
      <w:lvlText w:val="o"/>
      <w:lvlJc w:val="left"/>
      <w:pPr>
        <w:ind w:left="720" w:hanging="360"/>
      </w:pPr>
      <w:rPr>
        <w:rFonts w:ascii="Courier New" w:hAnsi="Courier New" w:cs="Courier New" w:hint="default"/>
        <w:sz w:val="20"/>
        <w:szCs w:val="2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 w15:restartNumberingAfterBreak="0">
    <w:nsid w:val="08C63B70"/>
    <w:multiLevelType w:val="hybridMultilevel"/>
    <w:tmpl w:val="9FDEB8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90A6C3E"/>
    <w:multiLevelType w:val="multilevel"/>
    <w:tmpl w:val="1D4A102C"/>
    <w:styleLink w:val="WWNum7"/>
    <w:lvl w:ilvl="0">
      <w:start w:val="1"/>
      <w:numFmt w:val="bullet"/>
      <w:lvlText w:val="o"/>
      <w:lvlJc w:val="left"/>
      <w:pPr>
        <w:ind w:left="720" w:hanging="360"/>
      </w:pPr>
      <w:rPr>
        <w:rFonts w:ascii="Courier New" w:hAnsi="Courier New" w:cs="Courier New" w:hint="default"/>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93D2C21"/>
    <w:multiLevelType w:val="multilevel"/>
    <w:tmpl w:val="B64E6BAE"/>
    <w:lvl w:ilvl="0">
      <w:start w:val="1"/>
      <w:numFmt w:val="bullet"/>
      <w:lvlText w:val="o"/>
      <w:lvlJc w:val="left"/>
      <w:pPr>
        <w:ind w:left="720" w:hanging="360"/>
      </w:pPr>
      <w:rPr>
        <w:rFonts w:ascii="Courier New" w:hAnsi="Courier New" w:cs="Courier New" w:hint="default"/>
        <w:sz w:val="20"/>
        <w:szCs w:val="2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 w15:restartNumberingAfterBreak="0">
    <w:nsid w:val="0B4B726B"/>
    <w:multiLevelType w:val="multilevel"/>
    <w:tmpl w:val="1D4A102C"/>
    <w:styleLink w:val="WWNum18"/>
    <w:lvl w:ilvl="0">
      <w:start w:val="1"/>
      <w:numFmt w:val="bullet"/>
      <w:lvlText w:val="o"/>
      <w:lvlJc w:val="left"/>
      <w:pPr>
        <w:ind w:left="720" w:hanging="360"/>
      </w:pPr>
      <w:rPr>
        <w:rFonts w:ascii="Courier New" w:hAnsi="Courier New" w:cs="Courier New" w:hint="default"/>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0B60210D"/>
    <w:multiLevelType w:val="multilevel"/>
    <w:tmpl w:val="64907876"/>
    <w:lvl w:ilvl="0">
      <w:start w:val="1"/>
      <w:numFmt w:val="bullet"/>
      <w:lvlText w:val="o"/>
      <w:lvlJc w:val="left"/>
      <w:pPr>
        <w:tabs>
          <w:tab w:val="num" w:pos="720"/>
        </w:tabs>
        <w:ind w:left="720" w:hanging="360"/>
      </w:pPr>
      <w:rPr>
        <w:rFonts w:ascii="Courier New" w:hAnsi="Courier New" w:cs="Courier New" w:hint="default"/>
        <w:sz w:val="20"/>
        <w:szCs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C2E014C"/>
    <w:multiLevelType w:val="multilevel"/>
    <w:tmpl w:val="AE1A9380"/>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C4D2618"/>
    <w:multiLevelType w:val="hybridMultilevel"/>
    <w:tmpl w:val="DBFC15CC"/>
    <w:lvl w:ilvl="0" w:tplc="35D47D5A">
      <w:start w:val="1"/>
      <w:numFmt w:val="bullet"/>
      <w:lvlText w:val="o"/>
      <w:lvlJc w:val="left"/>
      <w:pPr>
        <w:ind w:left="816" w:hanging="360"/>
      </w:pPr>
      <w:rPr>
        <w:rFonts w:ascii="Courier New" w:hAnsi="Courier New" w:cs="Courier New" w:hint="default"/>
        <w:sz w:val="20"/>
        <w:szCs w:val="20"/>
      </w:rPr>
    </w:lvl>
    <w:lvl w:ilvl="1" w:tplc="04090003" w:tentative="1">
      <w:start w:val="1"/>
      <w:numFmt w:val="bullet"/>
      <w:lvlText w:val="o"/>
      <w:lvlJc w:val="left"/>
      <w:pPr>
        <w:ind w:left="1536" w:hanging="360"/>
      </w:pPr>
      <w:rPr>
        <w:rFonts w:ascii="Courier New" w:hAnsi="Courier New" w:cs="Courier New" w:hint="default"/>
      </w:rPr>
    </w:lvl>
    <w:lvl w:ilvl="2" w:tplc="04090005" w:tentative="1">
      <w:start w:val="1"/>
      <w:numFmt w:val="bullet"/>
      <w:lvlText w:val=""/>
      <w:lvlJc w:val="left"/>
      <w:pPr>
        <w:ind w:left="2256" w:hanging="360"/>
      </w:pPr>
      <w:rPr>
        <w:rFonts w:ascii="Wingdings" w:hAnsi="Wingdings" w:hint="default"/>
      </w:rPr>
    </w:lvl>
    <w:lvl w:ilvl="3" w:tplc="04090001" w:tentative="1">
      <w:start w:val="1"/>
      <w:numFmt w:val="bullet"/>
      <w:lvlText w:val=""/>
      <w:lvlJc w:val="left"/>
      <w:pPr>
        <w:ind w:left="2976" w:hanging="360"/>
      </w:pPr>
      <w:rPr>
        <w:rFonts w:ascii="Symbol" w:hAnsi="Symbol" w:hint="default"/>
      </w:rPr>
    </w:lvl>
    <w:lvl w:ilvl="4" w:tplc="04090003" w:tentative="1">
      <w:start w:val="1"/>
      <w:numFmt w:val="bullet"/>
      <w:lvlText w:val="o"/>
      <w:lvlJc w:val="left"/>
      <w:pPr>
        <w:ind w:left="3696" w:hanging="360"/>
      </w:pPr>
      <w:rPr>
        <w:rFonts w:ascii="Courier New" w:hAnsi="Courier New" w:cs="Courier New" w:hint="default"/>
      </w:rPr>
    </w:lvl>
    <w:lvl w:ilvl="5" w:tplc="04090005" w:tentative="1">
      <w:start w:val="1"/>
      <w:numFmt w:val="bullet"/>
      <w:lvlText w:val=""/>
      <w:lvlJc w:val="left"/>
      <w:pPr>
        <w:ind w:left="4416" w:hanging="360"/>
      </w:pPr>
      <w:rPr>
        <w:rFonts w:ascii="Wingdings" w:hAnsi="Wingdings" w:hint="default"/>
      </w:rPr>
    </w:lvl>
    <w:lvl w:ilvl="6" w:tplc="04090001" w:tentative="1">
      <w:start w:val="1"/>
      <w:numFmt w:val="bullet"/>
      <w:lvlText w:val=""/>
      <w:lvlJc w:val="left"/>
      <w:pPr>
        <w:ind w:left="5136" w:hanging="360"/>
      </w:pPr>
      <w:rPr>
        <w:rFonts w:ascii="Symbol" w:hAnsi="Symbol" w:hint="default"/>
      </w:rPr>
    </w:lvl>
    <w:lvl w:ilvl="7" w:tplc="04090003" w:tentative="1">
      <w:start w:val="1"/>
      <w:numFmt w:val="bullet"/>
      <w:lvlText w:val="o"/>
      <w:lvlJc w:val="left"/>
      <w:pPr>
        <w:ind w:left="5856" w:hanging="360"/>
      </w:pPr>
      <w:rPr>
        <w:rFonts w:ascii="Courier New" w:hAnsi="Courier New" w:cs="Courier New" w:hint="default"/>
      </w:rPr>
    </w:lvl>
    <w:lvl w:ilvl="8" w:tplc="04090005" w:tentative="1">
      <w:start w:val="1"/>
      <w:numFmt w:val="bullet"/>
      <w:lvlText w:val=""/>
      <w:lvlJc w:val="left"/>
      <w:pPr>
        <w:ind w:left="6576" w:hanging="360"/>
      </w:pPr>
      <w:rPr>
        <w:rFonts w:ascii="Wingdings" w:hAnsi="Wingdings" w:hint="default"/>
      </w:rPr>
    </w:lvl>
  </w:abstractNum>
  <w:abstractNum w:abstractNumId="13" w15:restartNumberingAfterBreak="0">
    <w:nsid w:val="0CE426EC"/>
    <w:multiLevelType w:val="hybridMultilevel"/>
    <w:tmpl w:val="B3CABA5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011199D"/>
    <w:multiLevelType w:val="multilevel"/>
    <w:tmpl w:val="1D4A102C"/>
    <w:styleLink w:val="WWNum21"/>
    <w:lvl w:ilvl="0">
      <w:start w:val="1"/>
      <w:numFmt w:val="bullet"/>
      <w:lvlText w:val="o"/>
      <w:lvlJc w:val="left"/>
      <w:pPr>
        <w:ind w:left="720" w:hanging="360"/>
      </w:pPr>
      <w:rPr>
        <w:rFonts w:ascii="Courier New" w:hAnsi="Courier New" w:cs="Courier New" w:hint="default"/>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102C0F35"/>
    <w:multiLevelType w:val="multilevel"/>
    <w:tmpl w:val="B64E6BAE"/>
    <w:lvl w:ilvl="0">
      <w:start w:val="1"/>
      <w:numFmt w:val="bullet"/>
      <w:lvlText w:val="o"/>
      <w:lvlJc w:val="left"/>
      <w:pPr>
        <w:ind w:left="720" w:hanging="360"/>
      </w:pPr>
      <w:rPr>
        <w:rFonts w:ascii="Courier New" w:hAnsi="Courier New" w:cs="Courier New" w:hint="default"/>
        <w:sz w:val="20"/>
        <w:szCs w:val="2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6" w15:restartNumberingAfterBreak="0">
    <w:nsid w:val="10C9211A"/>
    <w:multiLevelType w:val="multilevel"/>
    <w:tmpl w:val="1D4A102C"/>
    <w:numStyleLink w:val="WWNum9"/>
  </w:abstractNum>
  <w:abstractNum w:abstractNumId="17" w15:restartNumberingAfterBreak="0">
    <w:nsid w:val="110F229D"/>
    <w:multiLevelType w:val="multilevel"/>
    <w:tmpl w:val="B64E6BAE"/>
    <w:lvl w:ilvl="0">
      <w:start w:val="1"/>
      <w:numFmt w:val="bullet"/>
      <w:lvlText w:val="o"/>
      <w:lvlJc w:val="left"/>
      <w:pPr>
        <w:ind w:left="720" w:hanging="360"/>
      </w:pPr>
      <w:rPr>
        <w:rFonts w:ascii="Courier New" w:hAnsi="Courier New" w:cs="Courier New" w:hint="default"/>
        <w:sz w:val="20"/>
        <w:szCs w:val="2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8" w15:restartNumberingAfterBreak="0">
    <w:nsid w:val="111D411F"/>
    <w:multiLevelType w:val="multilevel"/>
    <w:tmpl w:val="1D4A102C"/>
    <w:styleLink w:val="WWNum29"/>
    <w:lvl w:ilvl="0">
      <w:start w:val="1"/>
      <w:numFmt w:val="bullet"/>
      <w:lvlText w:val="o"/>
      <w:lvlJc w:val="left"/>
      <w:pPr>
        <w:ind w:left="720" w:hanging="360"/>
      </w:pPr>
      <w:rPr>
        <w:rFonts w:ascii="Courier New" w:hAnsi="Courier New" w:cs="Courier New" w:hint="default"/>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12213A5D"/>
    <w:multiLevelType w:val="multilevel"/>
    <w:tmpl w:val="1D4A102C"/>
    <w:numStyleLink w:val="WWNum9"/>
  </w:abstractNum>
  <w:abstractNum w:abstractNumId="20" w15:restartNumberingAfterBreak="0">
    <w:nsid w:val="129B70F9"/>
    <w:multiLevelType w:val="multilevel"/>
    <w:tmpl w:val="1D4A102C"/>
    <w:numStyleLink w:val="WWNum9"/>
  </w:abstractNum>
  <w:abstractNum w:abstractNumId="21" w15:restartNumberingAfterBreak="0">
    <w:nsid w:val="15202396"/>
    <w:multiLevelType w:val="multilevel"/>
    <w:tmpl w:val="C13E1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532538A"/>
    <w:multiLevelType w:val="multilevel"/>
    <w:tmpl w:val="DC80DA22"/>
    <w:lvl w:ilvl="0">
      <w:start w:val="1"/>
      <w:numFmt w:val="bullet"/>
      <w:lvlText w:val="o"/>
      <w:lvlJc w:val="left"/>
      <w:pPr>
        <w:tabs>
          <w:tab w:val="num" w:pos="720"/>
        </w:tabs>
        <w:ind w:left="720" w:hanging="360"/>
      </w:pPr>
      <w:rPr>
        <w:rFonts w:ascii="Courier New" w:hAnsi="Courier New" w:cs="Courier New" w:hint="default"/>
        <w:sz w:val="20"/>
        <w:szCs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16777E9E"/>
    <w:multiLevelType w:val="multilevel"/>
    <w:tmpl w:val="3C145842"/>
    <w:lvl w:ilvl="0">
      <w:start w:val="1"/>
      <w:numFmt w:val="bullet"/>
      <w:lvlText w:val="o"/>
      <w:lvlJc w:val="left"/>
      <w:pPr>
        <w:tabs>
          <w:tab w:val="num" w:pos="720"/>
        </w:tabs>
        <w:ind w:left="720" w:hanging="360"/>
      </w:pPr>
      <w:rPr>
        <w:rFonts w:ascii="Courier New" w:hAnsi="Courier New" w:cs="Courier New" w:hint="default"/>
        <w:sz w:val="20"/>
        <w:szCs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6F30FB3"/>
    <w:multiLevelType w:val="multilevel"/>
    <w:tmpl w:val="DC80DA22"/>
    <w:lvl w:ilvl="0">
      <w:start w:val="1"/>
      <w:numFmt w:val="bullet"/>
      <w:lvlText w:val="o"/>
      <w:lvlJc w:val="left"/>
      <w:pPr>
        <w:tabs>
          <w:tab w:val="num" w:pos="720"/>
        </w:tabs>
        <w:ind w:left="720" w:hanging="360"/>
      </w:pPr>
      <w:rPr>
        <w:rFonts w:ascii="Courier New" w:hAnsi="Courier New" w:cs="Courier New" w:hint="default"/>
        <w:sz w:val="20"/>
        <w:szCs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17195016"/>
    <w:multiLevelType w:val="multilevel"/>
    <w:tmpl w:val="1C729E9C"/>
    <w:styleLink w:val="WWNum15"/>
    <w:lvl w:ilvl="0">
      <w:start w:val="1"/>
      <w:numFmt w:val="bullet"/>
      <w:lvlText w:val="o"/>
      <w:lvlJc w:val="left"/>
      <w:pPr>
        <w:ind w:left="720" w:hanging="360"/>
      </w:pPr>
      <w:rPr>
        <w:rFonts w:ascii="Courier New" w:hAnsi="Courier New" w:cs="Courier New" w:hint="default"/>
        <w:sz w:val="20"/>
        <w:szCs w:val="20"/>
      </w:rPr>
    </w:lvl>
    <w:lvl w:ilvl="1">
      <w:start w:val="1"/>
      <w:numFmt w:val="lowerLetter"/>
      <w:lvlText w:val="%2)"/>
      <w:lvlJc w:val="left"/>
      <w:pPr>
        <w:ind w:left="1080" w:hanging="360"/>
      </w:pPr>
    </w:lvl>
    <w:lvl w:ilvl="2">
      <w:start w:val="1"/>
      <w:numFmt w:val="lowerLetter"/>
      <w:lvlText w:val="%3)"/>
      <w:lvlJc w:val="left"/>
      <w:pPr>
        <w:ind w:left="1440" w:hanging="360"/>
      </w:pPr>
    </w:lvl>
    <w:lvl w:ilvl="3">
      <w:start w:val="1"/>
      <w:numFmt w:val="lowerLetter"/>
      <w:lvlText w:val="%4)"/>
      <w:lvlJc w:val="left"/>
      <w:pPr>
        <w:ind w:left="1800" w:hanging="360"/>
      </w:pPr>
    </w:lvl>
    <w:lvl w:ilvl="4">
      <w:start w:val="1"/>
      <w:numFmt w:val="lowerLetter"/>
      <w:lvlText w:val="%5)"/>
      <w:lvlJc w:val="left"/>
      <w:pPr>
        <w:ind w:left="2160" w:hanging="360"/>
      </w:pPr>
    </w:lvl>
    <w:lvl w:ilvl="5">
      <w:start w:val="1"/>
      <w:numFmt w:val="lowerLetter"/>
      <w:lvlText w:val="%6)"/>
      <w:lvlJc w:val="left"/>
      <w:pPr>
        <w:ind w:left="2520" w:hanging="360"/>
      </w:pPr>
    </w:lvl>
    <w:lvl w:ilvl="6">
      <w:start w:val="1"/>
      <w:numFmt w:val="lowerLetter"/>
      <w:lvlText w:val="%7)"/>
      <w:lvlJc w:val="left"/>
      <w:pPr>
        <w:ind w:left="2880" w:hanging="360"/>
      </w:pPr>
    </w:lvl>
    <w:lvl w:ilvl="7">
      <w:start w:val="1"/>
      <w:numFmt w:val="lowerLetter"/>
      <w:lvlText w:val="%8)"/>
      <w:lvlJc w:val="left"/>
      <w:pPr>
        <w:ind w:left="3240" w:hanging="360"/>
      </w:pPr>
    </w:lvl>
    <w:lvl w:ilvl="8">
      <w:start w:val="1"/>
      <w:numFmt w:val="lowerLetter"/>
      <w:lvlText w:val="%9)"/>
      <w:lvlJc w:val="left"/>
      <w:pPr>
        <w:ind w:left="3600" w:hanging="360"/>
      </w:pPr>
    </w:lvl>
  </w:abstractNum>
  <w:abstractNum w:abstractNumId="26" w15:restartNumberingAfterBreak="0">
    <w:nsid w:val="178A4EBE"/>
    <w:multiLevelType w:val="multilevel"/>
    <w:tmpl w:val="0E9E3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1B153235"/>
    <w:multiLevelType w:val="multilevel"/>
    <w:tmpl w:val="5E94AB2A"/>
    <w:lvl w:ilvl="0">
      <w:start w:val="1"/>
      <w:numFmt w:val="bullet"/>
      <w:lvlText w:val="o"/>
      <w:lvlJc w:val="left"/>
      <w:pPr>
        <w:ind w:left="720" w:hanging="360"/>
      </w:pPr>
      <w:rPr>
        <w:rFonts w:ascii="Courier New" w:hAnsi="Courier New" w:cs="Courier New" w:hint="default"/>
        <w:sz w:val="20"/>
        <w:szCs w:val="20"/>
      </w:rPr>
    </w:lvl>
    <w:lvl w:ilvl="1">
      <w:start w:val="1"/>
      <w:numFmt w:val="lowerLetter"/>
      <w:lvlText w:val="%2)"/>
      <w:lvlJc w:val="left"/>
      <w:pPr>
        <w:ind w:left="1080" w:hanging="360"/>
      </w:pPr>
    </w:lvl>
    <w:lvl w:ilvl="2">
      <w:start w:val="1"/>
      <w:numFmt w:val="lowerLetter"/>
      <w:lvlText w:val="%3)"/>
      <w:lvlJc w:val="left"/>
      <w:pPr>
        <w:ind w:left="1440" w:hanging="360"/>
      </w:pPr>
    </w:lvl>
    <w:lvl w:ilvl="3">
      <w:start w:val="1"/>
      <w:numFmt w:val="lowerLetter"/>
      <w:lvlText w:val="%4)"/>
      <w:lvlJc w:val="left"/>
      <w:pPr>
        <w:ind w:left="1800" w:hanging="360"/>
      </w:pPr>
    </w:lvl>
    <w:lvl w:ilvl="4">
      <w:start w:val="1"/>
      <w:numFmt w:val="lowerLetter"/>
      <w:lvlText w:val="%5)"/>
      <w:lvlJc w:val="left"/>
      <w:pPr>
        <w:ind w:left="2160" w:hanging="360"/>
      </w:pPr>
    </w:lvl>
    <w:lvl w:ilvl="5">
      <w:start w:val="1"/>
      <w:numFmt w:val="lowerLetter"/>
      <w:lvlText w:val="%6)"/>
      <w:lvlJc w:val="left"/>
      <w:pPr>
        <w:ind w:left="2520" w:hanging="360"/>
      </w:pPr>
    </w:lvl>
    <w:lvl w:ilvl="6">
      <w:start w:val="1"/>
      <w:numFmt w:val="lowerLetter"/>
      <w:lvlText w:val="%7)"/>
      <w:lvlJc w:val="left"/>
      <w:pPr>
        <w:ind w:left="2880" w:hanging="360"/>
      </w:pPr>
    </w:lvl>
    <w:lvl w:ilvl="7">
      <w:start w:val="1"/>
      <w:numFmt w:val="lowerLetter"/>
      <w:lvlText w:val="%8)"/>
      <w:lvlJc w:val="left"/>
      <w:pPr>
        <w:ind w:left="3240" w:hanging="360"/>
      </w:pPr>
    </w:lvl>
    <w:lvl w:ilvl="8">
      <w:start w:val="1"/>
      <w:numFmt w:val="lowerLetter"/>
      <w:lvlText w:val="%9)"/>
      <w:lvlJc w:val="left"/>
      <w:pPr>
        <w:ind w:left="3600" w:hanging="360"/>
      </w:pPr>
    </w:lvl>
  </w:abstractNum>
  <w:abstractNum w:abstractNumId="28" w15:restartNumberingAfterBreak="0">
    <w:nsid w:val="1CCC77FA"/>
    <w:multiLevelType w:val="multilevel"/>
    <w:tmpl w:val="B64E6BAE"/>
    <w:lvl w:ilvl="0">
      <w:start w:val="1"/>
      <w:numFmt w:val="bullet"/>
      <w:lvlText w:val="o"/>
      <w:lvlJc w:val="left"/>
      <w:pPr>
        <w:ind w:left="720" w:hanging="360"/>
      </w:pPr>
      <w:rPr>
        <w:rFonts w:ascii="Courier New" w:hAnsi="Courier New" w:cs="Courier New" w:hint="default"/>
        <w:sz w:val="20"/>
        <w:szCs w:val="2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9" w15:restartNumberingAfterBreak="0">
    <w:nsid w:val="1D765D1D"/>
    <w:multiLevelType w:val="multilevel"/>
    <w:tmpl w:val="1D4A102C"/>
    <w:numStyleLink w:val="WWNum9"/>
  </w:abstractNum>
  <w:abstractNum w:abstractNumId="30" w15:restartNumberingAfterBreak="0">
    <w:nsid w:val="1F1D56FB"/>
    <w:multiLevelType w:val="hybridMultilevel"/>
    <w:tmpl w:val="03EE16A6"/>
    <w:lvl w:ilvl="0" w:tplc="FFFFFFFF">
      <w:start w:val="1"/>
      <w:numFmt w:val="decimal"/>
      <w:lvlText w:val="%1."/>
      <w:lvlJc w:val="left"/>
      <w:pPr>
        <w:ind w:left="502" w:hanging="360"/>
      </w:pPr>
      <w:rPr>
        <w:rFonts w:ascii="Calibri" w:hAnsi="Calibri" w:cs="Calibri" w:hint="default"/>
        <w:b/>
        <w:bCs/>
        <w:color w:val="auto"/>
        <w:sz w:val="28"/>
        <w:szCs w:val="2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1F9543E8"/>
    <w:multiLevelType w:val="multilevel"/>
    <w:tmpl w:val="B64E6BAE"/>
    <w:lvl w:ilvl="0">
      <w:start w:val="1"/>
      <w:numFmt w:val="bullet"/>
      <w:lvlText w:val="o"/>
      <w:lvlJc w:val="left"/>
      <w:pPr>
        <w:ind w:left="720" w:hanging="360"/>
      </w:pPr>
      <w:rPr>
        <w:rFonts w:ascii="Courier New" w:hAnsi="Courier New" w:cs="Courier New" w:hint="default"/>
        <w:sz w:val="20"/>
        <w:szCs w:val="2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2" w15:restartNumberingAfterBreak="0">
    <w:nsid w:val="1FCC103C"/>
    <w:multiLevelType w:val="multilevel"/>
    <w:tmpl w:val="1D4A102C"/>
    <w:numStyleLink w:val="WWNum9"/>
  </w:abstractNum>
  <w:abstractNum w:abstractNumId="33" w15:restartNumberingAfterBreak="0">
    <w:nsid w:val="22BF2FE4"/>
    <w:multiLevelType w:val="multilevel"/>
    <w:tmpl w:val="B64E6BAE"/>
    <w:lvl w:ilvl="0">
      <w:start w:val="1"/>
      <w:numFmt w:val="bullet"/>
      <w:lvlText w:val="o"/>
      <w:lvlJc w:val="left"/>
      <w:pPr>
        <w:ind w:left="720" w:hanging="360"/>
      </w:pPr>
      <w:rPr>
        <w:rFonts w:ascii="Courier New" w:hAnsi="Courier New" w:cs="Courier New" w:hint="default"/>
        <w:sz w:val="20"/>
        <w:szCs w:val="2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4" w15:restartNumberingAfterBreak="0">
    <w:nsid w:val="23273B80"/>
    <w:multiLevelType w:val="multilevel"/>
    <w:tmpl w:val="DC80DA22"/>
    <w:lvl w:ilvl="0">
      <w:start w:val="1"/>
      <w:numFmt w:val="bullet"/>
      <w:lvlText w:val="o"/>
      <w:lvlJc w:val="left"/>
      <w:pPr>
        <w:tabs>
          <w:tab w:val="num" w:pos="720"/>
        </w:tabs>
        <w:ind w:left="720" w:hanging="360"/>
      </w:pPr>
      <w:rPr>
        <w:rFonts w:ascii="Courier New" w:hAnsi="Courier New" w:cs="Courier New" w:hint="default"/>
        <w:sz w:val="20"/>
        <w:szCs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25003B12"/>
    <w:multiLevelType w:val="multilevel"/>
    <w:tmpl w:val="1C729E9C"/>
    <w:lvl w:ilvl="0">
      <w:start w:val="1"/>
      <w:numFmt w:val="bullet"/>
      <w:lvlText w:val="o"/>
      <w:lvlJc w:val="left"/>
      <w:pPr>
        <w:ind w:left="720" w:hanging="360"/>
      </w:pPr>
      <w:rPr>
        <w:rFonts w:ascii="Courier New" w:hAnsi="Courier New" w:cs="Courier New" w:hint="default"/>
        <w:sz w:val="20"/>
        <w:szCs w:val="20"/>
      </w:rPr>
    </w:lvl>
    <w:lvl w:ilvl="1">
      <w:start w:val="1"/>
      <w:numFmt w:val="lowerLetter"/>
      <w:lvlText w:val="%2)"/>
      <w:lvlJc w:val="left"/>
      <w:pPr>
        <w:ind w:left="1080" w:hanging="360"/>
      </w:pPr>
    </w:lvl>
    <w:lvl w:ilvl="2">
      <w:start w:val="1"/>
      <w:numFmt w:val="lowerLetter"/>
      <w:lvlText w:val="%3)"/>
      <w:lvlJc w:val="left"/>
      <w:pPr>
        <w:ind w:left="1440" w:hanging="360"/>
      </w:pPr>
    </w:lvl>
    <w:lvl w:ilvl="3">
      <w:start w:val="1"/>
      <w:numFmt w:val="lowerLetter"/>
      <w:lvlText w:val="%4)"/>
      <w:lvlJc w:val="left"/>
      <w:pPr>
        <w:ind w:left="1800" w:hanging="360"/>
      </w:pPr>
    </w:lvl>
    <w:lvl w:ilvl="4">
      <w:start w:val="1"/>
      <w:numFmt w:val="lowerLetter"/>
      <w:lvlText w:val="%5)"/>
      <w:lvlJc w:val="left"/>
      <w:pPr>
        <w:ind w:left="2160" w:hanging="360"/>
      </w:pPr>
    </w:lvl>
    <w:lvl w:ilvl="5">
      <w:start w:val="1"/>
      <w:numFmt w:val="lowerLetter"/>
      <w:lvlText w:val="%6)"/>
      <w:lvlJc w:val="left"/>
      <w:pPr>
        <w:ind w:left="2520" w:hanging="360"/>
      </w:pPr>
    </w:lvl>
    <w:lvl w:ilvl="6">
      <w:start w:val="1"/>
      <w:numFmt w:val="lowerLetter"/>
      <w:lvlText w:val="%7)"/>
      <w:lvlJc w:val="left"/>
      <w:pPr>
        <w:ind w:left="2880" w:hanging="360"/>
      </w:pPr>
    </w:lvl>
    <w:lvl w:ilvl="7">
      <w:start w:val="1"/>
      <w:numFmt w:val="lowerLetter"/>
      <w:lvlText w:val="%8)"/>
      <w:lvlJc w:val="left"/>
      <w:pPr>
        <w:ind w:left="3240" w:hanging="360"/>
      </w:pPr>
    </w:lvl>
    <w:lvl w:ilvl="8">
      <w:start w:val="1"/>
      <w:numFmt w:val="lowerLetter"/>
      <w:lvlText w:val="%9)"/>
      <w:lvlJc w:val="left"/>
      <w:pPr>
        <w:ind w:left="3600" w:hanging="360"/>
      </w:pPr>
    </w:lvl>
  </w:abstractNum>
  <w:abstractNum w:abstractNumId="36" w15:restartNumberingAfterBreak="0">
    <w:nsid w:val="28230CD9"/>
    <w:multiLevelType w:val="hybridMultilevel"/>
    <w:tmpl w:val="45A0964C"/>
    <w:lvl w:ilvl="0" w:tplc="35D47D5A">
      <w:start w:val="1"/>
      <w:numFmt w:val="bullet"/>
      <w:lvlText w:val="o"/>
      <w:lvlJc w:val="left"/>
      <w:pPr>
        <w:ind w:left="720" w:hanging="360"/>
      </w:pPr>
      <w:rPr>
        <w:rFonts w:ascii="Courier New" w:hAnsi="Courier New" w:cs="Courier New"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28E45DF1"/>
    <w:multiLevelType w:val="multilevel"/>
    <w:tmpl w:val="B64E6BAE"/>
    <w:lvl w:ilvl="0">
      <w:start w:val="1"/>
      <w:numFmt w:val="bullet"/>
      <w:lvlText w:val="o"/>
      <w:lvlJc w:val="left"/>
      <w:pPr>
        <w:ind w:left="720" w:hanging="360"/>
      </w:pPr>
      <w:rPr>
        <w:rFonts w:ascii="Courier New" w:hAnsi="Courier New" w:cs="Courier New" w:hint="default"/>
        <w:sz w:val="20"/>
        <w:szCs w:val="2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8" w15:restartNumberingAfterBreak="0">
    <w:nsid w:val="29655186"/>
    <w:multiLevelType w:val="hybridMultilevel"/>
    <w:tmpl w:val="94A04D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2A0C4895"/>
    <w:multiLevelType w:val="multilevel"/>
    <w:tmpl w:val="1D4A102C"/>
    <w:numStyleLink w:val="WWNum18"/>
  </w:abstractNum>
  <w:abstractNum w:abstractNumId="40" w15:restartNumberingAfterBreak="0">
    <w:nsid w:val="2AF36740"/>
    <w:multiLevelType w:val="multilevel"/>
    <w:tmpl w:val="B64E6BAE"/>
    <w:lvl w:ilvl="0">
      <w:start w:val="1"/>
      <w:numFmt w:val="bullet"/>
      <w:lvlText w:val="o"/>
      <w:lvlJc w:val="left"/>
      <w:pPr>
        <w:ind w:left="720" w:hanging="360"/>
      </w:pPr>
      <w:rPr>
        <w:rFonts w:ascii="Courier New" w:hAnsi="Courier New" w:cs="Courier New" w:hint="default"/>
        <w:sz w:val="20"/>
        <w:szCs w:val="2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1" w15:restartNumberingAfterBreak="0">
    <w:nsid w:val="2B615638"/>
    <w:multiLevelType w:val="hybridMultilevel"/>
    <w:tmpl w:val="A002F8EA"/>
    <w:lvl w:ilvl="0" w:tplc="35D47D5A">
      <w:start w:val="1"/>
      <w:numFmt w:val="bullet"/>
      <w:lvlText w:val="o"/>
      <w:lvlJc w:val="left"/>
      <w:pPr>
        <w:ind w:left="1222" w:hanging="360"/>
      </w:pPr>
      <w:rPr>
        <w:rFonts w:ascii="Courier New" w:hAnsi="Courier New" w:cs="Courier New" w:hint="default"/>
        <w:sz w:val="20"/>
        <w:szCs w:val="20"/>
      </w:rPr>
    </w:lvl>
    <w:lvl w:ilvl="1" w:tplc="04090003" w:tentative="1">
      <w:start w:val="1"/>
      <w:numFmt w:val="bullet"/>
      <w:lvlText w:val="o"/>
      <w:lvlJc w:val="left"/>
      <w:pPr>
        <w:ind w:left="1942" w:hanging="360"/>
      </w:pPr>
      <w:rPr>
        <w:rFonts w:ascii="Courier New" w:hAnsi="Courier New" w:cs="Courier New" w:hint="default"/>
      </w:rPr>
    </w:lvl>
    <w:lvl w:ilvl="2" w:tplc="04090005" w:tentative="1">
      <w:start w:val="1"/>
      <w:numFmt w:val="bullet"/>
      <w:lvlText w:val=""/>
      <w:lvlJc w:val="left"/>
      <w:pPr>
        <w:ind w:left="2662" w:hanging="360"/>
      </w:pPr>
      <w:rPr>
        <w:rFonts w:ascii="Wingdings" w:hAnsi="Wingdings" w:hint="default"/>
      </w:rPr>
    </w:lvl>
    <w:lvl w:ilvl="3" w:tplc="04090001" w:tentative="1">
      <w:start w:val="1"/>
      <w:numFmt w:val="bullet"/>
      <w:lvlText w:val=""/>
      <w:lvlJc w:val="left"/>
      <w:pPr>
        <w:ind w:left="3382" w:hanging="360"/>
      </w:pPr>
      <w:rPr>
        <w:rFonts w:ascii="Symbol" w:hAnsi="Symbol" w:hint="default"/>
      </w:rPr>
    </w:lvl>
    <w:lvl w:ilvl="4" w:tplc="04090003" w:tentative="1">
      <w:start w:val="1"/>
      <w:numFmt w:val="bullet"/>
      <w:lvlText w:val="o"/>
      <w:lvlJc w:val="left"/>
      <w:pPr>
        <w:ind w:left="4102" w:hanging="360"/>
      </w:pPr>
      <w:rPr>
        <w:rFonts w:ascii="Courier New" w:hAnsi="Courier New" w:cs="Courier New" w:hint="default"/>
      </w:rPr>
    </w:lvl>
    <w:lvl w:ilvl="5" w:tplc="04090005" w:tentative="1">
      <w:start w:val="1"/>
      <w:numFmt w:val="bullet"/>
      <w:lvlText w:val=""/>
      <w:lvlJc w:val="left"/>
      <w:pPr>
        <w:ind w:left="4822" w:hanging="360"/>
      </w:pPr>
      <w:rPr>
        <w:rFonts w:ascii="Wingdings" w:hAnsi="Wingdings" w:hint="default"/>
      </w:rPr>
    </w:lvl>
    <w:lvl w:ilvl="6" w:tplc="04090001" w:tentative="1">
      <w:start w:val="1"/>
      <w:numFmt w:val="bullet"/>
      <w:lvlText w:val=""/>
      <w:lvlJc w:val="left"/>
      <w:pPr>
        <w:ind w:left="5542" w:hanging="360"/>
      </w:pPr>
      <w:rPr>
        <w:rFonts w:ascii="Symbol" w:hAnsi="Symbol" w:hint="default"/>
      </w:rPr>
    </w:lvl>
    <w:lvl w:ilvl="7" w:tplc="04090003" w:tentative="1">
      <w:start w:val="1"/>
      <w:numFmt w:val="bullet"/>
      <w:lvlText w:val="o"/>
      <w:lvlJc w:val="left"/>
      <w:pPr>
        <w:ind w:left="6262" w:hanging="360"/>
      </w:pPr>
      <w:rPr>
        <w:rFonts w:ascii="Courier New" w:hAnsi="Courier New" w:cs="Courier New" w:hint="default"/>
      </w:rPr>
    </w:lvl>
    <w:lvl w:ilvl="8" w:tplc="04090005" w:tentative="1">
      <w:start w:val="1"/>
      <w:numFmt w:val="bullet"/>
      <w:lvlText w:val=""/>
      <w:lvlJc w:val="left"/>
      <w:pPr>
        <w:ind w:left="6982" w:hanging="360"/>
      </w:pPr>
      <w:rPr>
        <w:rFonts w:ascii="Wingdings" w:hAnsi="Wingdings" w:hint="default"/>
      </w:rPr>
    </w:lvl>
  </w:abstractNum>
  <w:abstractNum w:abstractNumId="42" w15:restartNumberingAfterBreak="0">
    <w:nsid w:val="2C810A7A"/>
    <w:multiLevelType w:val="hybridMultilevel"/>
    <w:tmpl w:val="02F86518"/>
    <w:lvl w:ilvl="0" w:tplc="35D47D5A">
      <w:start w:val="1"/>
      <w:numFmt w:val="bullet"/>
      <w:lvlText w:val="o"/>
      <w:lvlJc w:val="left"/>
      <w:pPr>
        <w:ind w:left="720" w:hanging="360"/>
      </w:pPr>
      <w:rPr>
        <w:rFonts w:ascii="Courier New" w:hAnsi="Courier New" w:cs="Courier New"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2E4B3A9C"/>
    <w:multiLevelType w:val="multilevel"/>
    <w:tmpl w:val="64907876"/>
    <w:lvl w:ilvl="0">
      <w:start w:val="1"/>
      <w:numFmt w:val="bullet"/>
      <w:lvlText w:val="o"/>
      <w:lvlJc w:val="left"/>
      <w:pPr>
        <w:tabs>
          <w:tab w:val="num" w:pos="720"/>
        </w:tabs>
        <w:ind w:left="720" w:hanging="360"/>
      </w:pPr>
      <w:rPr>
        <w:rFonts w:ascii="Courier New" w:hAnsi="Courier New" w:cs="Courier New" w:hint="default"/>
        <w:sz w:val="20"/>
        <w:szCs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2E860B79"/>
    <w:multiLevelType w:val="hybridMultilevel"/>
    <w:tmpl w:val="87CC24FE"/>
    <w:lvl w:ilvl="0" w:tplc="35D47D5A">
      <w:start w:val="1"/>
      <w:numFmt w:val="bullet"/>
      <w:lvlText w:val="o"/>
      <w:lvlJc w:val="left"/>
      <w:pPr>
        <w:ind w:left="720" w:hanging="360"/>
      </w:pPr>
      <w:rPr>
        <w:rFonts w:ascii="Courier New" w:hAnsi="Courier New" w:cs="Courier New"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2F940059"/>
    <w:multiLevelType w:val="multilevel"/>
    <w:tmpl w:val="5E94AB2A"/>
    <w:lvl w:ilvl="0">
      <w:start w:val="1"/>
      <w:numFmt w:val="bullet"/>
      <w:lvlText w:val="o"/>
      <w:lvlJc w:val="left"/>
      <w:pPr>
        <w:ind w:left="720" w:hanging="360"/>
      </w:pPr>
      <w:rPr>
        <w:rFonts w:ascii="Courier New" w:hAnsi="Courier New" w:cs="Courier New" w:hint="default"/>
        <w:sz w:val="20"/>
        <w:szCs w:val="20"/>
      </w:rPr>
    </w:lvl>
    <w:lvl w:ilvl="1">
      <w:start w:val="1"/>
      <w:numFmt w:val="lowerLetter"/>
      <w:lvlText w:val="%2)"/>
      <w:lvlJc w:val="left"/>
      <w:pPr>
        <w:ind w:left="1080" w:hanging="360"/>
      </w:pPr>
    </w:lvl>
    <w:lvl w:ilvl="2">
      <w:start w:val="1"/>
      <w:numFmt w:val="lowerLetter"/>
      <w:lvlText w:val="%3)"/>
      <w:lvlJc w:val="left"/>
      <w:pPr>
        <w:ind w:left="1440" w:hanging="360"/>
      </w:pPr>
    </w:lvl>
    <w:lvl w:ilvl="3">
      <w:start w:val="1"/>
      <w:numFmt w:val="lowerLetter"/>
      <w:lvlText w:val="%4)"/>
      <w:lvlJc w:val="left"/>
      <w:pPr>
        <w:ind w:left="1800" w:hanging="360"/>
      </w:pPr>
    </w:lvl>
    <w:lvl w:ilvl="4">
      <w:start w:val="1"/>
      <w:numFmt w:val="lowerLetter"/>
      <w:lvlText w:val="%5)"/>
      <w:lvlJc w:val="left"/>
      <w:pPr>
        <w:ind w:left="2160" w:hanging="360"/>
      </w:pPr>
    </w:lvl>
    <w:lvl w:ilvl="5">
      <w:start w:val="1"/>
      <w:numFmt w:val="lowerLetter"/>
      <w:lvlText w:val="%6)"/>
      <w:lvlJc w:val="left"/>
      <w:pPr>
        <w:ind w:left="2520" w:hanging="360"/>
      </w:pPr>
    </w:lvl>
    <w:lvl w:ilvl="6">
      <w:start w:val="1"/>
      <w:numFmt w:val="lowerLetter"/>
      <w:lvlText w:val="%7)"/>
      <w:lvlJc w:val="left"/>
      <w:pPr>
        <w:ind w:left="2880" w:hanging="360"/>
      </w:pPr>
    </w:lvl>
    <w:lvl w:ilvl="7">
      <w:start w:val="1"/>
      <w:numFmt w:val="lowerLetter"/>
      <w:lvlText w:val="%8)"/>
      <w:lvlJc w:val="left"/>
      <w:pPr>
        <w:ind w:left="3240" w:hanging="360"/>
      </w:pPr>
    </w:lvl>
    <w:lvl w:ilvl="8">
      <w:start w:val="1"/>
      <w:numFmt w:val="lowerLetter"/>
      <w:lvlText w:val="%9)"/>
      <w:lvlJc w:val="left"/>
      <w:pPr>
        <w:ind w:left="3600" w:hanging="360"/>
      </w:pPr>
    </w:lvl>
  </w:abstractNum>
  <w:abstractNum w:abstractNumId="46" w15:restartNumberingAfterBreak="0">
    <w:nsid w:val="31914AA5"/>
    <w:multiLevelType w:val="multilevel"/>
    <w:tmpl w:val="1D4A102C"/>
    <w:numStyleLink w:val="WWNum9"/>
  </w:abstractNum>
  <w:abstractNum w:abstractNumId="47" w15:restartNumberingAfterBreak="0">
    <w:nsid w:val="319302FD"/>
    <w:multiLevelType w:val="multilevel"/>
    <w:tmpl w:val="1D4A102C"/>
    <w:styleLink w:val="WWNum9"/>
    <w:lvl w:ilvl="0">
      <w:start w:val="1"/>
      <w:numFmt w:val="bullet"/>
      <w:lvlText w:val="o"/>
      <w:lvlJc w:val="left"/>
      <w:pPr>
        <w:ind w:left="720" w:hanging="360"/>
      </w:pPr>
      <w:rPr>
        <w:rFonts w:ascii="Courier New" w:hAnsi="Courier New" w:cs="Courier New" w:hint="default"/>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31A95BA8"/>
    <w:multiLevelType w:val="multilevel"/>
    <w:tmpl w:val="1C729E9C"/>
    <w:styleLink w:val="WWNum5"/>
    <w:lvl w:ilvl="0">
      <w:start w:val="1"/>
      <w:numFmt w:val="bullet"/>
      <w:lvlText w:val="o"/>
      <w:lvlJc w:val="left"/>
      <w:pPr>
        <w:ind w:left="720" w:hanging="360"/>
      </w:pPr>
      <w:rPr>
        <w:rFonts w:ascii="Courier New" w:hAnsi="Courier New" w:cs="Courier New" w:hint="default"/>
        <w:sz w:val="20"/>
        <w:szCs w:val="20"/>
      </w:rPr>
    </w:lvl>
    <w:lvl w:ilvl="1">
      <w:start w:val="1"/>
      <w:numFmt w:val="lowerLetter"/>
      <w:lvlText w:val="%2)"/>
      <w:lvlJc w:val="left"/>
      <w:pPr>
        <w:ind w:left="1080" w:hanging="360"/>
      </w:pPr>
    </w:lvl>
    <w:lvl w:ilvl="2">
      <w:start w:val="1"/>
      <w:numFmt w:val="lowerLetter"/>
      <w:lvlText w:val="%3)"/>
      <w:lvlJc w:val="left"/>
      <w:pPr>
        <w:ind w:left="1440" w:hanging="360"/>
      </w:pPr>
    </w:lvl>
    <w:lvl w:ilvl="3">
      <w:start w:val="1"/>
      <w:numFmt w:val="lowerLetter"/>
      <w:lvlText w:val="%4)"/>
      <w:lvlJc w:val="left"/>
      <w:pPr>
        <w:ind w:left="1800" w:hanging="360"/>
      </w:pPr>
    </w:lvl>
    <w:lvl w:ilvl="4">
      <w:start w:val="1"/>
      <w:numFmt w:val="lowerLetter"/>
      <w:lvlText w:val="%5)"/>
      <w:lvlJc w:val="left"/>
      <w:pPr>
        <w:ind w:left="2160" w:hanging="360"/>
      </w:pPr>
    </w:lvl>
    <w:lvl w:ilvl="5">
      <w:start w:val="1"/>
      <w:numFmt w:val="lowerLetter"/>
      <w:lvlText w:val="%6)"/>
      <w:lvlJc w:val="left"/>
      <w:pPr>
        <w:ind w:left="2520" w:hanging="360"/>
      </w:pPr>
    </w:lvl>
    <w:lvl w:ilvl="6">
      <w:start w:val="1"/>
      <w:numFmt w:val="lowerLetter"/>
      <w:lvlText w:val="%7)"/>
      <w:lvlJc w:val="left"/>
      <w:pPr>
        <w:ind w:left="2880" w:hanging="360"/>
      </w:pPr>
    </w:lvl>
    <w:lvl w:ilvl="7">
      <w:start w:val="1"/>
      <w:numFmt w:val="lowerLetter"/>
      <w:lvlText w:val="%8)"/>
      <w:lvlJc w:val="left"/>
      <w:pPr>
        <w:ind w:left="3240" w:hanging="360"/>
      </w:pPr>
    </w:lvl>
    <w:lvl w:ilvl="8">
      <w:start w:val="1"/>
      <w:numFmt w:val="lowerLetter"/>
      <w:lvlText w:val="%9)"/>
      <w:lvlJc w:val="left"/>
      <w:pPr>
        <w:ind w:left="3600" w:hanging="360"/>
      </w:pPr>
    </w:lvl>
  </w:abstractNum>
  <w:abstractNum w:abstractNumId="49" w15:restartNumberingAfterBreak="0">
    <w:nsid w:val="32511436"/>
    <w:multiLevelType w:val="multilevel"/>
    <w:tmpl w:val="B64E6BAE"/>
    <w:lvl w:ilvl="0">
      <w:start w:val="1"/>
      <w:numFmt w:val="bullet"/>
      <w:lvlText w:val="o"/>
      <w:lvlJc w:val="left"/>
      <w:pPr>
        <w:ind w:left="720" w:hanging="360"/>
      </w:pPr>
      <w:rPr>
        <w:rFonts w:ascii="Courier New" w:hAnsi="Courier New" w:cs="Courier New" w:hint="default"/>
        <w:sz w:val="20"/>
        <w:szCs w:val="2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0" w15:restartNumberingAfterBreak="0">
    <w:nsid w:val="3A5E6D01"/>
    <w:multiLevelType w:val="multilevel"/>
    <w:tmpl w:val="1D4A102C"/>
    <w:numStyleLink w:val="WWNum9"/>
  </w:abstractNum>
  <w:abstractNum w:abstractNumId="51" w15:restartNumberingAfterBreak="0">
    <w:nsid w:val="43C1120E"/>
    <w:multiLevelType w:val="multilevel"/>
    <w:tmpl w:val="AE1A9380"/>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48163D36"/>
    <w:multiLevelType w:val="multilevel"/>
    <w:tmpl w:val="1D4A102C"/>
    <w:numStyleLink w:val="WWNum9"/>
  </w:abstractNum>
  <w:abstractNum w:abstractNumId="53" w15:restartNumberingAfterBreak="0">
    <w:nsid w:val="48884EB9"/>
    <w:multiLevelType w:val="hybridMultilevel"/>
    <w:tmpl w:val="A7D89BF4"/>
    <w:lvl w:ilvl="0" w:tplc="35D47D5A">
      <w:start w:val="1"/>
      <w:numFmt w:val="bullet"/>
      <w:lvlText w:val="o"/>
      <w:lvlJc w:val="left"/>
      <w:pPr>
        <w:ind w:left="792" w:hanging="360"/>
      </w:pPr>
      <w:rPr>
        <w:rFonts w:ascii="Courier New" w:hAnsi="Courier New" w:cs="Courier New" w:hint="default"/>
        <w:sz w:val="20"/>
        <w:szCs w:val="20"/>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54" w15:restartNumberingAfterBreak="0">
    <w:nsid w:val="49922BF5"/>
    <w:multiLevelType w:val="multilevel"/>
    <w:tmpl w:val="AE1A9380"/>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4A462E49"/>
    <w:multiLevelType w:val="hybridMultilevel"/>
    <w:tmpl w:val="5BFAF4B4"/>
    <w:lvl w:ilvl="0" w:tplc="FFFFFFFF">
      <w:start w:val="1"/>
      <w:numFmt w:val="decimal"/>
      <w:lvlText w:val="%1."/>
      <w:lvlJc w:val="left"/>
      <w:pPr>
        <w:ind w:left="502" w:hanging="360"/>
      </w:pPr>
      <w:rPr>
        <w:rFonts w:ascii="Calibri" w:hAnsi="Calibri" w:cs="Calibri" w:hint="default"/>
        <w:b/>
        <w:bCs/>
        <w:color w:val="auto"/>
        <w:sz w:val="28"/>
        <w:szCs w:val="2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 w15:restartNumberingAfterBreak="0">
    <w:nsid w:val="4A5C68FD"/>
    <w:multiLevelType w:val="multilevel"/>
    <w:tmpl w:val="64907876"/>
    <w:lvl w:ilvl="0">
      <w:start w:val="1"/>
      <w:numFmt w:val="bullet"/>
      <w:lvlText w:val="o"/>
      <w:lvlJc w:val="left"/>
      <w:pPr>
        <w:tabs>
          <w:tab w:val="num" w:pos="720"/>
        </w:tabs>
        <w:ind w:left="720" w:hanging="360"/>
      </w:pPr>
      <w:rPr>
        <w:rFonts w:ascii="Courier New" w:hAnsi="Courier New" w:cs="Courier New" w:hint="default"/>
        <w:sz w:val="20"/>
        <w:szCs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51E80858"/>
    <w:multiLevelType w:val="multilevel"/>
    <w:tmpl w:val="42A66CB8"/>
    <w:lvl w:ilvl="0">
      <w:start w:val="1"/>
      <w:numFmt w:val="bullet"/>
      <w:lvlText w:val="o"/>
      <w:lvlJc w:val="left"/>
      <w:pPr>
        <w:ind w:left="720" w:hanging="360"/>
      </w:pPr>
      <w:rPr>
        <w:rFonts w:ascii="Courier New" w:hAnsi="Courier New" w:cs="Courier New" w:hint="default"/>
        <w:sz w:val="20"/>
        <w:szCs w:val="20"/>
      </w:rPr>
    </w:lvl>
    <w:lvl w:ilvl="1">
      <w:start w:val="1"/>
      <w:numFmt w:val="lowerLetter"/>
      <w:lvlText w:val="%2)"/>
      <w:lvlJc w:val="left"/>
      <w:pPr>
        <w:ind w:left="1080" w:hanging="360"/>
      </w:pPr>
    </w:lvl>
    <w:lvl w:ilvl="2">
      <w:start w:val="1"/>
      <w:numFmt w:val="lowerLetter"/>
      <w:lvlText w:val="%3)"/>
      <w:lvlJc w:val="left"/>
      <w:pPr>
        <w:ind w:left="1440" w:hanging="360"/>
      </w:pPr>
    </w:lvl>
    <w:lvl w:ilvl="3">
      <w:start w:val="1"/>
      <w:numFmt w:val="lowerLetter"/>
      <w:lvlText w:val="%4)"/>
      <w:lvlJc w:val="left"/>
      <w:pPr>
        <w:ind w:left="1800" w:hanging="360"/>
      </w:pPr>
    </w:lvl>
    <w:lvl w:ilvl="4">
      <w:start w:val="1"/>
      <w:numFmt w:val="lowerLetter"/>
      <w:lvlText w:val="%5)"/>
      <w:lvlJc w:val="left"/>
      <w:pPr>
        <w:ind w:left="2160" w:hanging="360"/>
      </w:pPr>
    </w:lvl>
    <w:lvl w:ilvl="5">
      <w:start w:val="1"/>
      <w:numFmt w:val="lowerLetter"/>
      <w:lvlText w:val="%6)"/>
      <w:lvlJc w:val="left"/>
      <w:pPr>
        <w:ind w:left="2520" w:hanging="360"/>
      </w:pPr>
    </w:lvl>
    <w:lvl w:ilvl="6">
      <w:start w:val="1"/>
      <w:numFmt w:val="lowerLetter"/>
      <w:lvlText w:val="%7)"/>
      <w:lvlJc w:val="left"/>
      <w:pPr>
        <w:ind w:left="2880" w:hanging="360"/>
      </w:pPr>
    </w:lvl>
    <w:lvl w:ilvl="7">
      <w:start w:val="1"/>
      <w:numFmt w:val="lowerLetter"/>
      <w:lvlText w:val="%8)"/>
      <w:lvlJc w:val="left"/>
      <w:pPr>
        <w:ind w:left="3240" w:hanging="360"/>
      </w:pPr>
    </w:lvl>
    <w:lvl w:ilvl="8">
      <w:start w:val="1"/>
      <w:numFmt w:val="lowerLetter"/>
      <w:lvlText w:val="%9)"/>
      <w:lvlJc w:val="left"/>
      <w:pPr>
        <w:ind w:left="3600" w:hanging="360"/>
      </w:pPr>
    </w:lvl>
  </w:abstractNum>
  <w:abstractNum w:abstractNumId="58" w15:restartNumberingAfterBreak="0">
    <w:nsid w:val="575364BA"/>
    <w:multiLevelType w:val="multilevel"/>
    <w:tmpl w:val="C6ECF9CC"/>
    <w:lvl w:ilvl="0">
      <w:start w:val="1"/>
      <w:numFmt w:val="bullet"/>
      <w:lvlText w:val="o"/>
      <w:lvlJc w:val="left"/>
      <w:pPr>
        <w:tabs>
          <w:tab w:val="num" w:pos="720"/>
        </w:tabs>
        <w:ind w:left="720" w:hanging="360"/>
      </w:pPr>
      <w:rPr>
        <w:rFonts w:ascii="Courier New" w:hAnsi="Courier New" w:cs="Courier New" w:hint="default"/>
        <w:sz w:val="20"/>
        <w:szCs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58C12E4F"/>
    <w:multiLevelType w:val="multilevel"/>
    <w:tmpl w:val="1C729E9C"/>
    <w:lvl w:ilvl="0">
      <w:start w:val="1"/>
      <w:numFmt w:val="bullet"/>
      <w:lvlText w:val="o"/>
      <w:lvlJc w:val="left"/>
      <w:pPr>
        <w:ind w:left="720" w:hanging="360"/>
      </w:pPr>
      <w:rPr>
        <w:rFonts w:ascii="Courier New" w:hAnsi="Courier New" w:cs="Courier New" w:hint="default"/>
        <w:sz w:val="20"/>
        <w:szCs w:val="20"/>
      </w:rPr>
    </w:lvl>
    <w:lvl w:ilvl="1">
      <w:start w:val="1"/>
      <w:numFmt w:val="lowerLetter"/>
      <w:lvlText w:val="%2)"/>
      <w:lvlJc w:val="left"/>
      <w:pPr>
        <w:ind w:left="1080" w:hanging="360"/>
      </w:pPr>
    </w:lvl>
    <w:lvl w:ilvl="2">
      <w:start w:val="1"/>
      <w:numFmt w:val="lowerLetter"/>
      <w:lvlText w:val="%3)"/>
      <w:lvlJc w:val="left"/>
      <w:pPr>
        <w:ind w:left="1440" w:hanging="360"/>
      </w:pPr>
    </w:lvl>
    <w:lvl w:ilvl="3">
      <w:start w:val="1"/>
      <w:numFmt w:val="lowerLetter"/>
      <w:lvlText w:val="%4)"/>
      <w:lvlJc w:val="left"/>
      <w:pPr>
        <w:ind w:left="1800" w:hanging="360"/>
      </w:pPr>
    </w:lvl>
    <w:lvl w:ilvl="4">
      <w:start w:val="1"/>
      <w:numFmt w:val="lowerLetter"/>
      <w:lvlText w:val="%5)"/>
      <w:lvlJc w:val="left"/>
      <w:pPr>
        <w:ind w:left="2160" w:hanging="360"/>
      </w:pPr>
    </w:lvl>
    <w:lvl w:ilvl="5">
      <w:start w:val="1"/>
      <w:numFmt w:val="lowerLetter"/>
      <w:lvlText w:val="%6)"/>
      <w:lvlJc w:val="left"/>
      <w:pPr>
        <w:ind w:left="2520" w:hanging="360"/>
      </w:pPr>
    </w:lvl>
    <w:lvl w:ilvl="6">
      <w:start w:val="1"/>
      <w:numFmt w:val="lowerLetter"/>
      <w:lvlText w:val="%7)"/>
      <w:lvlJc w:val="left"/>
      <w:pPr>
        <w:ind w:left="2880" w:hanging="360"/>
      </w:pPr>
    </w:lvl>
    <w:lvl w:ilvl="7">
      <w:start w:val="1"/>
      <w:numFmt w:val="lowerLetter"/>
      <w:lvlText w:val="%8)"/>
      <w:lvlJc w:val="left"/>
      <w:pPr>
        <w:ind w:left="3240" w:hanging="360"/>
      </w:pPr>
    </w:lvl>
    <w:lvl w:ilvl="8">
      <w:start w:val="1"/>
      <w:numFmt w:val="lowerLetter"/>
      <w:lvlText w:val="%9)"/>
      <w:lvlJc w:val="left"/>
      <w:pPr>
        <w:ind w:left="3600" w:hanging="360"/>
      </w:pPr>
    </w:lvl>
  </w:abstractNum>
  <w:abstractNum w:abstractNumId="60" w15:restartNumberingAfterBreak="0">
    <w:nsid w:val="58C251CD"/>
    <w:multiLevelType w:val="multilevel"/>
    <w:tmpl w:val="EC122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59141401"/>
    <w:multiLevelType w:val="multilevel"/>
    <w:tmpl w:val="1D4A102C"/>
    <w:styleLink w:val="WWNum23"/>
    <w:lvl w:ilvl="0">
      <w:start w:val="1"/>
      <w:numFmt w:val="bullet"/>
      <w:lvlText w:val="o"/>
      <w:lvlJc w:val="left"/>
      <w:pPr>
        <w:ind w:left="720" w:hanging="360"/>
      </w:pPr>
      <w:rPr>
        <w:rFonts w:ascii="Courier New" w:hAnsi="Courier New" w:cs="Courier New" w:hint="default"/>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15:restartNumberingAfterBreak="0">
    <w:nsid w:val="5C840BB0"/>
    <w:multiLevelType w:val="hybridMultilevel"/>
    <w:tmpl w:val="744E4466"/>
    <w:lvl w:ilvl="0" w:tplc="FFFFFFFF">
      <w:start w:val="1"/>
      <w:numFmt w:val="decimal"/>
      <w:lvlText w:val="%1."/>
      <w:lvlJc w:val="left"/>
      <w:pPr>
        <w:ind w:left="502" w:hanging="360"/>
      </w:pPr>
      <w:rPr>
        <w:rFonts w:ascii="Calibri" w:hAnsi="Calibri" w:cs="Calibri" w:hint="default"/>
        <w:b/>
        <w:bCs/>
        <w:color w:val="auto"/>
        <w:sz w:val="28"/>
        <w:szCs w:val="2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3" w15:restartNumberingAfterBreak="0">
    <w:nsid w:val="5D4E4B3A"/>
    <w:multiLevelType w:val="multilevel"/>
    <w:tmpl w:val="5E94AB2A"/>
    <w:lvl w:ilvl="0">
      <w:start w:val="1"/>
      <w:numFmt w:val="bullet"/>
      <w:lvlText w:val="o"/>
      <w:lvlJc w:val="left"/>
      <w:pPr>
        <w:ind w:left="720" w:hanging="360"/>
      </w:pPr>
      <w:rPr>
        <w:rFonts w:ascii="Courier New" w:hAnsi="Courier New" w:cs="Courier New" w:hint="default"/>
        <w:sz w:val="20"/>
        <w:szCs w:val="20"/>
      </w:rPr>
    </w:lvl>
    <w:lvl w:ilvl="1">
      <w:start w:val="1"/>
      <w:numFmt w:val="lowerLetter"/>
      <w:lvlText w:val="%2)"/>
      <w:lvlJc w:val="left"/>
      <w:pPr>
        <w:ind w:left="1080" w:hanging="360"/>
      </w:pPr>
    </w:lvl>
    <w:lvl w:ilvl="2">
      <w:start w:val="1"/>
      <w:numFmt w:val="lowerLetter"/>
      <w:lvlText w:val="%3)"/>
      <w:lvlJc w:val="left"/>
      <w:pPr>
        <w:ind w:left="1440" w:hanging="360"/>
      </w:pPr>
    </w:lvl>
    <w:lvl w:ilvl="3">
      <w:start w:val="1"/>
      <w:numFmt w:val="lowerLetter"/>
      <w:lvlText w:val="%4)"/>
      <w:lvlJc w:val="left"/>
      <w:pPr>
        <w:ind w:left="1800" w:hanging="360"/>
      </w:pPr>
    </w:lvl>
    <w:lvl w:ilvl="4">
      <w:start w:val="1"/>
      <w:numFmt w:val="lowerLetter"/>
      <w:lvlText w:val="%5)"/>
      <w:lvlJc w:val="left"/>
      <w:pPr>
        <w:ind w:left="2160" w:hanging="360"/>
      </w:pPr>
    </w:lvl>
    <w:lvl w:ilvl="5">
      <w:start w:val="1"/>
      <w:numFmt w:val="lowerLetter"/>
      <w:lvlText w:val="%6)"/>
      <w:lvlJc w:val="left"/>
      <w:pPr>
        <w:ind w:left="2520" w:hanging="360"/>
      </w:pPr>
    </w:lvl>
    <w:lvl w:ilvl="6">
      <w:start w:val="1"/>
      <w:numFmt w:val="lowerLetter"/>
      <w:lvlText w:val="%7)"/>
      <w:lvlJc w:val="left"/>
      <w:pPr>
        <w:ind w:left="2880" w:hanging="360"/>
      </w:pPr>
    </w:lvl>
    <w:lvl w:ilvl="7">
      <w:start w:val="1"/>
      <w:numFmt w:val="lowerLetter"/>
      <w:lvlText w:val="%8)"/>
      <w:lvlJc w:val="left"/>
      <w:pPr>
        <w:ind w:left="3240" w:hanging="360"/>
      </w:pPr>
    </w:lvl>
    <w:lvl w:ilvl="8">
      <w:start w:val="1"/>
      <w:numFmt w:val="lowerLetter"/>
      <w:lvlText w:val="%9)"/>
      <w:lvlJc w:val="left"/>
      <w:pPr>
        <w:ind w:left="3600" w:hanging="360"/>
      </w:pPr>
    </w:lvl>
  </w:abstractNum>
  <w:abstractNum w:abstractNumId="64" w15:restartNumberingAfterBreak="0">
    <w:nsid w:val="60805358"/>
    <w:multiLevelType w:val="hybridMultilevel"/>
    <w:tmpl w:val="DDA22436"/>
    <w:lvl w:ilvl="0" w:tplc="35D47D5A">
      <w:start w:val="1"/>
      <w:numFmt w:val="bullet"/>
      <w:lvlText w:val="o"/>
      <w:lvlJc w:val="left"/>
      <w:pPr>
        <w:ind w:left="720" w:hanging="360"/>
      </w:pPr>
      <w:rPr>
        <w:rFonts w:ascii="Courier New" w:hAnsi="Courier New" w:cs="Courier New"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60D50C49"/>
    <w:multiLevelType w:val="multilevel"/>
    <w:tmpl w:val="6BAC2238"/>
    <w:lvl w:ilvl="0">
      <w:start w:val="1"/>
      <w:numFmt w:val="bullet"/>
      <w:lvlText w:val="o"/>
      <w:lvlJc w:val="left"/>
      <w:pPr>
        <w:ind w:left="644" w:hanging="360"/>
      </w:pPr>
      <w:rPr>
        <w:rFonts w:ascii="Courier New" w:hAnsi="Courier New" w:cs="Courier New" w:hint="default"/>
        <w:sz w:val="20"/>
        <w:szCs w:val="20"/>
      </w:rPr>
    </w:lvl>
    <w:lvl w:ilvl="1">
      <w:start w:val="1"/>
      <w:numFmt w:val="lowerLetter"/>
      <w:lvlText w:val="%2)"/>
      <w:lvlJc w:val="left"/>
      <w:pPr>
        <w:ind w:left="1080" w:hanging="360"/>
      </w:pPr>
    </w:lvl>
    <w:lvl w:ilvl="2">
      <w:start w:val="1"/>
      <w:numFmt w:val="lowerLetter"/>
      <w:lvlText w:val="%3)"/>
      <w:lvlJc w:val="left"/>
      <w:pPr>
        <w:ind w:left="1440" w:hanging="360"/>
      </w:pPr>
    </w:lvl>
    <w:lvl w:ilvl="3">
      <w:start w:val="1"/>
      <w:numFmt w:val="lowerLetter"/>
      <w:lvlText w:val="%4)"/>
      <w:lvlJc w:val="left"/>
      <w:pPr>
        <w:ind w:left="1800" w:hanging="360"/>
      </w:pPr>
    </w:lvl>
    <w:lvl w:ilvl="4">
      <w:start w:val="1"/>
      <w:numFmt w:val="lowerLetter"/>
      <w:lvlText w:val="%5)"/>
      <w:lvlJc w:val="left"/>
      <w:pPr>
        <w:ind w:left="2160" w:hanging="360"/>
      </w:pPr>
    </w:lvl>
    <w:lvl w:ilvl="5">
      <w:start w:val="1"/>
      <w:numFmt w:val="lowerLetter"/>
      <w:lvlText w:val="%6)"/>
      <w:lvlJc w:val="left"/>
      <w:pPr>
        <w:ind w:left="2520" w:hanging="360"/>
      </w:pPr>
    </w:lvl>
    <w:lvl w:ilvl="6">
      <w:start w:val="1"/>
      <w:numFmt w:val="lowerLetter"/>
      <w:lvlText w:val="%7)"/>
      <w:lvlJc w:val="left"/>
      <w:pPr>
        <w:ind w:left="2880" w:hanging="360"/>
      </w:pPr>
    </w:lvl>
    <w:lvl w:ilvl="7">
      <w:start w:val="1"/>
      <w:numFmt w:val="lowerLetter"/>
      <w:lvlText w:val="%8)"/>
      <w:lvlJc w:val="left"/>
      <w:pPr>
        <w:ind w:left="3240" w:hanging="360"/>
      </w:pPr>
    </w:lvl>
    <w:lvl w:ilvl="8">
      <w:start w:val="1"/>
      <w:numFmt w:val="lowerLetter"/>
      <w:lvlText w:val="%9)"/>
      <w:lvlJc w:val="left"/>
      <w:pPr>
        <w:ind w:left="3600" w:hanging="360"/>
      </w:pPr>
    </w:lvl>
  </w:abstractNum>
  <w:abstractNum w:abstractNumId="66" w15:restartNumberingAfterBreak="0">
    <w:nsid w:val="63FA4656"/>
    <w:multiLevelType w:val="multilevel"/>
    <w:tmpl w:val="AE1A9380"/>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65175F32"/>
    <w:multiLevelType w:val="multilevel"/>
    <w:tmpl w:val="64907876"/>
    <w:lvl w:ilvl="0">
      <w:start w:val="1"/>
      <w:numFmt w:val="bullet"/>
      <w:lvlText w:val="o"/>
      <w:lvlJc w:val="left"/>
      <w:pPr>
        <w:tabs>
          <w:tab w:val="num" w:pos="720"/>
        </w:tabs>
        <w:ind w:left="720" w:hanging="360"/>
      </w:pPr>
      <w:rPr>
        <w:rFonts w:ascii="Courier New" w:hAnsi="Courier New" w:cs="Courier New" w:hint="default"/>
        <w:sz w:val="20"/>
        <w:szCs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65AA66D1"/>
    <w:multiLevelType w:val="multilevel"/>
    <w:tmpl w:val="B64E6BAE"/>
    <w:lvl w:ilvl="0">
      <w:start w:val="1"/>
      <w:numFmt w:val="bullet"/>
      <w:lvlText w:val="o"/>
      <w:lvlJc w:val="left"/>
      <w:pPr>
        <w:ind w:left="720" w:hanging="360"/>
      </w:pPr>
      <w:rPr>
        <w:rFonts w:ascii="Courier New" w:hAnsi="Courier New" w:cs="Courier New" w:hint="default"/>
        <w:sz w:val="20"/>
        <w:szCs w:val="2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9" w15:restartNumberingAfterBreak="0">
    <w:nsid w:val="6978713A"/>
    <w:multiLevelType w:val="multilevel"/>
    <w:tmpl w:val="B64E6BAE"/>
    <w:lvl w:ilvl="0">
      <w:start w:val="1"/>
      <w:numFmt w:val="bullet"/>
      <w:lvlText w:val="o"/>
      <w:lvlJc w:val="left"/>
      <w:pPr>
        <w:ind w:left="720" w:hanging="360"/>
      </w:pPr>
      <w:rPr>
        <w:rFonts w:ascii="Courier New" w:hAnsi="Courier New" w:cs="Courier New" w:hint="default"/>
        <w:sz w:val="20"/>
        <w:szCs w:val="2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0" w15:restartNumberingAfterBreak="0">
    <w:nsid w:val="69E128D1"/>
    <w:multiLevelType w:val="multilevel"/>
    <w:tmpl w:val="1D4A102C"/>
    <w:numStyleLink w:val="WWNum18"/>
  </w:abstractNum>
  <w:abstractNum w:abstractNumId="71" w15:restartNumberingAfterBreak="0">
    <w:nsid w:val="6B0A2298"/>
    <w:multiLevelType w:val="multilevel"/>
    <w:tmpl w:val="1486DBB8"/>
    <w:lvl w:ilvl="0">
      <w:start w:val="44"/>
      <w:numFmt w:val="decimal"/>
      <w:lvlText w:val="%1."/>
      <w:lvlJc w:val="left"/>
      <w:pPr>
        <w:ind w:left="720" w:hanging="360"/>
      </w:pPr>
      <w:rPr>
        <w:rFonts w:hint="default"/>
        <w:b/>
        <w:bCs/>
      </w:rPr>
    </w:lvl>
    <w:lvl w:ilvl="1">
      <w:start w:val="1"/>
      <w:numFmt w:val="decimal"/>
      <w:lvlText w:val="%2."/>
      <w:lvlJc w:val="left"/>
      <w:pPr>
        <w:ind w:left="1080" w:hanging="360"/>
      </w:pPr>
      <w:rPr>
        <w:rFonts w:hint="default"/>
      </w:rPr>
    </w:lvl>
    <w:lvl w:ilvl="2">
      <w:start w:val="1"/>
      <w:numFmt w:val="decimal"/>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decimal"/>
      <w:lvlText w:val="%5."/>
      <w:lvlJc w:val="left"/>
      <w:pPr>
        <w:ind w:left="2160" w:hanging="360"/>
      </w:pPr>
      <w:rPr>
        <w:rFonts w:hint="default"/>
      </w:rPr>
    </w:lvl>
    <w:lvl w:ilvl="5">
      <w:start w:val="1"/>
      <w:numFmt w:val="decimal"/>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decimal"/>
      <w:lvlText w:val="%8."/>
      <w:lvlJc w:val="left"/>
      <w:pPr>
        <w:ind w:left="3240" w:hanging="360"/>
      </w:pPr>
      <w:rPr>
        <w:rFonts w:hint="default"/>
      </w:rPr>
    </w:lvl>
    <w:lvl w:ilvl="8">
      <w:start w:val="1"/>
      <w:numFmt w:val="decimal"/>
      <w:lvlText w:val="%9."/>
      <w:lvlJc w:val="left"/>
      <w:pPr>
        <w:ind w:left="3600" w:hanging="360"/>
      </w:pPr>
      <w:rPr>
        <w:rFonts w:hint="default"/>
      </w:rPr>
    </w:lvl>
  </w:abstractNum>
  <w:abstractNum w:abstractNumId="72" w15:restartNumberingAfterBreak="0">
    <w:nsid w:val="6BA13C7B"/>
    <w:multiLevelType w:val="multilevel"/>
    <w:tmpl w:val="B64E6BAE"/>
    <w:lvl w:ilvl="0">
      <w:start w:val="1"/>
      <w:numFmt w:val="bullet"/>
      <w:lvlText w:val="o"/>
      <w:lvlJc w:val="left"/>
      <w:pPr>
        <w:ind w:left="720" w:hanging="360"/>
      </w:pPr>
      <w:rPr>
        <w:rFonts w:ascii="Courier New" w:hAnsi="Courier New" w:cs="Courier New" w:hint="default"/>
        <w:sz w:val="20"/>
        <w:szCs w:val="2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3" w15:restartNumberingAfterBreak="0">
    <w:nsid w:val="6CE43228"/>
    <w:multiLevelType w:val="multilevel"/>
    <w:tmpl w:val="1C729E9C"/>
    <w:lvl w:ilvl="0">
      <w:start w:val="1"/>
      <w:numFmt w:val="bullet"/>
      <w:lvlText w:val="o"/>
      <w:lvlJc w:val="left"/>
      <w:pPr>
        <w:ind w:left="720" w:hanging="360"/>
      </w:pPr>
      <w:rPr>
        <w:rFonts w:ascii="Courier New" w:hAnsi="Courier New" w:cs="Courier New" w:hint="default"/>
        <w:sz w:val="20"/>
        <w:szCs w:val="20"/>
      </w:rPr>
    </w:lvl>
    <w:lvl w:ilvl="1">
      <w:start w:val="1"/>
      <w:numFmt w:val="lowerLetter"/>
      <w:lvlText w:val="%2)"/>
      <w:lvlJc w:val="left"/>
      <w:pPr>
        <w:ind w:left="1080" w:hanging="360"/>
      </w:pPr>
    </w:lvl>
    <w:lvl w:ilvl="2">
      <w:start w:val="1"/>
      <w:numFmt w:val="lowerLetter"/>
      <w:lvlText w:val="%3)"/>
      <w:lvlJc w:val="left"/>
      <w:pPr>
        <w:ind w:left="1440" w:hanging="360"/>
      </w:pPr>
    </w:lvl>
    <w:lvl w:ilvl="3">
      <w:start w:val="1"/>
      <w:numFmt w:val="lowerLetter"/>
      <w:lvlText w:val="%4)"/>
      <w:lvlJc w:val="left"/>
      <w:pPr>
        <w:ind w:left="1800" w:hanging="360"/>
      </w:pPr>
    </w:lvl>
    <w:lvl w:ilvl="4">
      <w:start w:val="1"/>
      <w:numFmt w:val="lowerLetter"/>
      <w:lvlText w:val="%5)"/>
      <w:lvlJc w:val="left"/>
      <w:pPr>
        <w:ind w:left="2160" w:hanging="360"/>
      </w:pPr>
    </w:lvl>
    <w:lvl w:ilvl="5">
      <w:start w:val="1"/>
      <w:numFmt w:val="lowerLetter"/>
      <w:lvlText w:val="%6)"/>
      <w:lvlJc w:val="left"/>
      <w:pPr>
        <w:ind w:left="2520" w:hanging="360"/>
      </w:pPr>
    </w:lvl>
    <w:lvl w:ilvl="6">
      <w:start w:val="1"/>
      <w:numFmt w:val="lowerLetter"/>
      <w:lvlText w:val="%7)"/>
      <w:lvlJc w:val="left"/>
      <w:pPr>
        <w:ind w:left="2880" w:hanging="360"/>
      </w:pPr>
    </w:lvl>
    <w:lvl w:ilvl="7">
      <w:start w:val="1"/>
      <w:numFmt w:val="lowerLetter"/>
      <w:lvlText w:val="%8)"/>
      <w:lvlJc w:val="left"/>
      <w:pPr>
        <w:ind w:left="3240" w:hanging="360"/>
      </w:pPr>
    </w:lvl>
    <w:lvl w:ilvl="8">
      <w:start w:val="1"/>
      <w:numFmt w:val="lowerLetter"/>
      <w:lvlText w:val="%9)"/>
      <w:lvlJc w:val="left"/>
      <w:pPr>
        <w:ind w:left="3600" w:hanging="360"/>
      </w:pPr>
    </w:lvl>
  </w:abstractNum>
  <w:abstractNum w:abstractNumId="74" w15:restartNumberingAfterBreak="0">
    <w:nsid w:val="6EE2168A"/>
    <w:multiLevelType w:val="hybridMultilevel"/>
    <w:tmpl w:val="FF1C6428"/>
    <w:lvl w:ilvl="0" w:tplc="35D47D5A">
      <w:start w:val="1"/>
      <w:numFmt w:val="bullet"/>
      <w:lvlText w:val="o"/>
      <w:lvlJc w:val="left"/>
      <w:pPr>
        <w:ind w:left="720" w:hanging="360"/>
      </w:pPr>
      <w:rPr>
        <w:rFonts w:ascii="Courier New" w:hAnsi="Courier New" w:cs="Courier New" w:hint="default"/>
        <w:sz w:val="20"/>
        <w:szCs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6F4629EB"/>
    <w:multiLevelType w:val="multilevel"/>
    <w:tmpl w:val="64907876"/>
    <w:lvl w:ilvl="0">
      <w:start w:val="1"/>
      <w:numFmt w:val="bullet"/>
      <w:lvlText w:val="o"/>
      <w:lvlJc w:val="left"/>
      <w:pPr>
        <w:tabs>
          <w:tab w:val="num" w:pos="720"/>
        </w:tabs>
        <w:ind w:left="720" w:hanging="360"/>
      </w:pPr>
      <w:rPr>
        <w:rFonts w:ascii="Courier New" w:hAnsi="Courier New" w:cs="Courier New" w:hint="default"/>
        <w:sz w:val="20"/>
        <w:szCs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709E3340"/>
    <w:multiLevelType w:val="hybridMultilevel"/>
    <w:tmpl w:val="1F5679C2"/>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7" w15:restartNumberingAfterBreak="0">
    <w:nsid w:val="72230AE3"/>
    <w:multiLevelType w:val="multilevel"/>
    <w:tmpl w:val="B64E6BAE"/>
    <w:lvl w:ilvl="0">
      <w:start w:val="1"/>
      <w:numFmt w:val="bullet"/>
      <w:lvlText w:val="o"/>
      <w:lvlJc w:val="left"/>
      <w:pPr>
        <w:ind w:left="720" w:hanging="360"/>
      </w:pPr>
      <w:rPr>
        <w:rFonts w:ascii="Courier New" w:hAnsi="Courier New" w:cs="Courier New" w:hint="default"/>
        <w:sz w:val="20"/>
        <w:szCs w:val="2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8" w15:restartNumberingAfterBreak="0">
    <w:nsid w:val="73141677"/>
    <w:multiLevelType w:val="hybridMultilevel"/>
    <w:tmpl w:val="351244E2"/>
    <w:lvl w:ilvl="0" w:tplc="35D47D5A">
      <w:start w:val="1"/>
      <w:numFmt w:val="bullet"/>
      <w:lvlText w:val="o"/>
      <w:lvlJc w:val="left"/>
      <w:pPr>
        <w:ind w:left="720" w:hanging="360"/>
      </w:pPr>
      <w:rPr>
        <w:rFonts w:ascii="Courier New" w:hAnsi="Courier New" w:cs="Courier New"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744603E2"/>
    <w:multiLevelType w:val="multilevel"/>
    <w:tmpl w:val="AE1A9380"/>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 w15:restartNumberingAfterBreak="0">
    <w:nsid w:val="786209DB"/>
    <w:multiLevelType w:val="multilevel"/>
    <w:tmpl w:val="75662B32"/>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1" w15:restartNumberingAfterBreak="0">
    <w:nsid w:val="797B2A40"/>
    <w:multiLevelType w:val="hybridMultilevel"/>
    <w:tmpl w:val="A028B852"/>
    <w:lvl w:ilvl="0" w:tplc="35D47D5A">
      <w:start w:val="1"/>
      <w:numFmt w:val="bullet"/>
      <w:lvlText w:val="o"/>
      <w:lvlJc w:val="left"/>
      <w:pPr>
        <w:ind w:left="720" w:hanging="360"/>
      </w:pPr>
      <w:rPr>
        <w:rFonts w:ascii="Courier New" w:hAnsi="Courier New" w:cs="Courier New"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7C6D440B"/>
    <w:multiLevelType w:val="multilevel"/>
    <w:tmpl w:val="DC80DA22"/>
    <w:lvl w:ilvl="0">
      <w:start w:val="1"/>
      <w:numFmt w:val="bullet"/>
      <w:lvlText w:val="o"/>
      <w:lvlJc w:val="left"/>
      <w:pPr>
        <w:tabs>
          <w:tab w:val="num" w:pos="720"/>
        </w:tabs>
        <w:ind w:left="720" w:hanging="360"/>
      </w:pPr>
      <w:rPr>
        <w:rFonts w:ascii="Courier New" w:hAnsi="Courier New" w:cs="Courier New" w:hint="default"/>
        <w:sz w:val="20"/>
        <w:szCs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3" w15:restartNumberingAfterBreak="0">
    <w:nsid w:val="7F647810"/>
    <w:multiLevelType w:val="multilevel"/>
    <w:tmpl w:val="1D4A102C"/>
    <w:styleLink w:val="WWNum28"/>
    <w:lvl w:ilvl="0">
      <w:start w:val="1"/>
      <w:numFmt w:val="bullet"/>
      <w:lvlText w:val="o"/>
      <w:lvlJc w:val="left"/>
      <w:pPr>
        <w:ind w:left="720" w:hanging="360"/>
      </w:pPr>
      <w:rPr>
        <w:rFonts w:ascii="Courier New" w:hAnsi="Courier New" w:cs="Courier New" w:hint="default"/>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775908842">
    <w:abstractNumId w:val="0"/>
  </w:num>
  <w:num w:numId="2" w16cid:durableId="658584930">
    <w:abstractNumId w:val="43"/>
  </w:num>
  <w:num w:numId="3" w16cid:durableId="438262112">
    <w:abstractNumId w:val="74"/>
  </w:num>
  <w:num w:numId="4" w16cid:durableId="261769024">
    <w:abstractNumId w:val="42"/>
  </w:num>
  <w:num w:numId="5" w16cid:durableId="1821191021">
    <w:abstractNumId w:val="24"/>
  </w:num>
  <w:num w:numId="6" w16cid:durableId="1999264900">
    <w:abstractNumId w:val="66"/>
  </w:num>
  <w:num w:numId="7" w16cid:durableId="127673828">
    <w:abstractNumId w:val="53"/>
  </w:num>
  <w:num w:numId="8" w16cid:durableId="456724330">
    <w:abstractNumId w:val="65"/>
  </w:num>
  <w:num w:numId="9" w16cid:durableId="246118928">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59612663">
    <w:abstractNumId w:val="57"/>
  </w:num>
  <w:num w:numId="11" w16cid:durableId="704453792">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07773274">
    <w:abstractNumId w:val="8"/>
  </w:num>
  <w:num w:numId="13" w16cid:durableId="497696927">
    <w:abstractNumId w:val="72"/>
  </w:num>
  <w:num w:numId="14" w16cid:durableId="1847018775">
    <w:abstractNumId w:val="37"/>
  </w:num>
  <w:num w:numId="15" w16cid:durableId="1437362975">
    <w:abstractNumId w:val="40"/>
  </w:num>
  <w:num w:numId="16" w16cid:durableId="1166899832">
    <w:abstractNumId w:val="17"/>
  </w:num>
  <w:num w:numId="17" w16cid:durableId="327830191">
    <w:abstractNumId w:val="31"/>
  </w:num>
  <w:num w:numId="18" w16cid:durableId="1396319127">
    <w:abstractNumId w:val="5"/>
  </w:num>
  <w:num w:numId="19" w16cid:durableId="352808292">
    <w:abstractNumId w:val="15"/>
  </w:num>
  <w:num w:numId="20" w16cid:durableId="1509326000">
    <w:abstractNumId w:val="28"/>
  </w:num>
  <w:num w:numId="21" w16cid:durableId="2067608573">
    <w:abstractNumId w:val="49"/>
  </w:num>
  <w:num w:numId="22" w16cid:durableId="2043287353">
    <w:abstractNumId w:val="69"/>
  </w:num>
  <w:num w:numId="23" w16cid:durableId="491529131">
    <w:abstractNumId w:val="1"/>
  </w:num>
  <w:num w:numId="24" w16cid:durableId="1478642572">
    <w:abstractNumId w:val="33"/>
  </w:num>
  <w:num w:numId="25" w16cid:durableId="1318145701">
    <w:abstractNumId w:val="77"/>
  </w:num>
  <w:num w:numId="26" w16cid:durableId="1546210479">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573391667">
    <w:abstractNumId w:val="2"/>
  </w:num>
  <w:num w:numId="28" w16cid:durableId="32717693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232934723">
    <w:abstractNumId w:val="45"/>
  </w:num>
  <w:num w:numId="30" w16cid:durableId="418259963">
    <w:abstractNumId w:val="63"/>
  </w:num>
  <w:num w:numId="31" w16cid:durableId="123236099">
    <w:abstractNumId w:val="27"/>
  </w:num>
  <w:num w:numId="32" w16cid:durableId="58191831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309023282">
    <w:abstractNumId w:val="59"/>
  </w:num>
  <w:num w:numId="34" w16cid:durableId="1310867503">
    <w:abstractNumId w:val="73"/>
  </w:num>
  <w:num w:numId="35" w16cid:durableId="471823874">
    <w:abstractNumId w:val="35"/>
  </w:num>
  <w:num w:numId="36" w16cid:durableId="19624794">
    <w:abstractNumId w:val="48"/>
  </w:num>
  <w:num w:numId="37" w16cid:durableId="135688214">
    <w:abstractNumId w:val="48"/>
  </w:num>
  <w:num w:numId="38" w16cid:durableId="1167282968">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26166910">
    <w:abstractNumId w:val="25"/>
  </w:num>
  <w:num w:numId="40" w16cid:durableId="1220287439">
    <w:abstractNumId w:val="25"/>
  </w:num>
  <w:num w:numId="41" w16cid:durableId="201248471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310935121">
    <w:abstractNumId w:val="83"/>
  </w:num>
  <w:num w:numId="43" w16cid:durableId="1827015864">
    <w:abstractNumId w:val="83"/>
  </w:num>
  <w:num w:numId="44" w16cid:durableId="743379178">
    <w:abstractNumId w:val="18"/>
  </w:num>
  <w:num w:numId="45" w16cid:durableId="653753351">
    <w:abstractNumId w:val="18"/>
  </w:num>
  <w:num w:numId="46" w16cid:durableId="205241878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303609136">
    <w:abstractNumId w:val="7"/>
  </w:num>
  <w:num w:numId="48" w16cid:durableId="405566028">
    <w:abstractNumId w:val="7"/>
  </w:num>
  <w:num w:numId="49" w16cid:durableId="20043707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295526344">
    <w:abstractNumId w:val="9"/>
  </w:num>
  <w:num w:numId="51" w16cid:durableId="422848191">
    <w:abstractNumId w:val="9"/>
  </w:num>
  <w:num w:numId="52" w16cid:durableId="43884188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115293843">
    <w:abstractNumId w:val="39"/>
  </w:num>
  <w:num w:numId="54" w16cid:durableId="1962151285">
    <w:abstractNumId w:val="70"/>
  </w:num>
  <w:num w:numId="55" w16cid:durableId="1004748544">
    <w:abstractNumId w:val="14"/>
  </w:num>
  <w:num w:numId="56" w16cid:durableId="748311754">
    <w:abstractNumId w:val="14"/>
  </w:num>
  <w:num w:numId="57" w16cid:durableId="5003507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301111714">
    <w:abstractNumId w:val="61"/>
  </w:num>
  <w:num w:numId="59" w16cid:durableId="364990209">
    <w:abstractNumId w:val="61"/>
  </w:num>
  <w:num w:numId="60" w16cid:durableId="568423932">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78720211">
    <w:abstractNumId w:val="47"/>
  </w:num>
  <w:num w:numId="62" w16cid:durableId="1695378899">
    <w:abstractNumId w:val="47"/>
  </w:num>
  <w:num w:numId="63" w16cid:durableId="257981251">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773983266">
    <w:abstractNumId w:val="52"/>
  </w:num>
  <w:num w:numId="65" w16cid:durableId="747920151">
    <w:abstractNumId w:val="20"/>
  </w:num>
  <w:num w:numId="66" w16cid:durableId="1312904835">
    <w:abstractNumId w:val="19"/>
  </w:num>
  <w:num w:numId="67" w16cid:durableId="901259456">
    <w:abstractNumId w:val="32"/>
  </w:num>
  <w:num w:numId="68" w16cid:durableId="20206085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576549933">
    <w:abstractNumId w:val="16"/>
  </w:num>
  <w:num w:numId="70" w16cid:durableId="1755081757">
    <w:abstractNumId w:val="50"/>
  </w:num>
  <w:num w:numId="71" w16cid:durableId="1477137823">
    <w:abstractNumId w:val="46"/>
  </w:num>
  <w:num w:numId="72" w16cid:durableId="100152997">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417676358">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6862261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1328945890">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407922433">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1534150084">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1531451585">
    <w:abstractNumId w:val="71"/>
  </w:num>
  <w:num w:numId="79" w16cid:durableId="1961256326">
    <w:abstractNumId w:val="11"/>
  </w:num>
  <w:num w:numId="80" w16cid:durableId="157910">
    <w:abstractNumId w:val="22"/>
  </w:num>
  <w:num w:numId="81" w16cid:durableId="1443379476">
    <w:abstractNumId w:val="82"/>
  </w:num>
  <w:num w:numId="82" w16cid:durableId="1189173748">
    <w:abstractNumId w:val="34"/>
  </w:num>
  <w:num w:numId="83" w16cid:durableId="557203923">
    <w:abstractNumId w:val="10"/>
  </w:num>
  <w:num w:numId="84" w16cid:durableId="801926970">
    <w:abstractNumId w:val="56"/>
  </w:num>
  <w:num w:numId="85" w16cid:durableId="315181907">
    <w:abstractNumId w:val="67"/>
  </w:num>
  <w:num w:numId="86" w16cid:durableId="2059624677">
    <w:abstractNumId w:val="75"/>
  </w:num>
  <w:num w:numId="87" w16cid:durableId="1459227333">
    <w:abstractNumId w:val="54"/>
  </w:num>
  <w:num w:numId="88" w16cid:durableId="1939294140">
    <w:abstractNumId w:val="51"/>
  </w:num>
  <w:num w:numId="89" w16cid:durableId="2081368909">
    <w:abstractNumId w:val="79"/>
  </w:num>
  <w:num w:numId="90" w16cid:durableId="576790101">
    <w:abstractNumId w:val="68"/>
  </w:num>
  <w:num w:numId="91" w16cid:durableId="2109694094">
    <w:abstractNumId w:val="78"/>
  </w:num>
  <w:num w:numId="92" w16cid:durableId="2051879489">
    <w:abstractNumId w:val="29"/>
  </w:num>
  <w:num w:numId="93" w16cid:durableId="597327630">
    <w:abstractNumId w:val="62"/>
  </w:num>
  <w:num w:numId="94" w16cid:durableId="1648969418">
    <w:abstractNumId w:val="55"/>
  </w:num>
  <w:num w:numId="95" w16cid:durableId="1528833236">
    <w:abstractNumId w:val="13"/>
  </w:num>
  <w:num w:numId="96" w16cid:durableId="1181554582">
    <w:abstractNumId w:val="80"/>
  </w:num>
  <w:num w:numId="97" w16cid:durableId="299381417">
    <w:abstractNumId w:val="30"/>
  </w:num>
  <w:num w:numId="98" w16cid:durableId="1838113875">
    <w:abstractNumId w:val="76"/>
  </w:num>
  <w:num w:numId="99" w16cid:durableId="868372259">
    <w:abstractNumId w:val="38"/>
  </w:num>
  <w:num w:numId="100" w16cid:durableId="1744251889">
    <w:abstractNumId w:val="81"/>
  </w:num>
  <w:num w:numId="101" w16cid:durableId="1577206282">
    <w:abstractNumId w:val="44"/>
  </w:num>
  <w:num w:numId="102" w16cid:durableId="145972687">
    <w:abstractNumId w:val="6"/>
  </w:num>
  <w:num w:numId="103" w16cid:durableId="1068189052">
    <w:abstractNumId w:val="60"/>
  </w:num>
  <w:num w:numId="104" w16cid:durableId="1405030294">
    <w:abstractNumId w:val="4"/>
  </w:num>
  <w:num w:numId="105" w16cid:durableId="1578512916">
    <w:abstractNumId w:val="3"/>
  </w:num>
  <w:num w:numId="106" w16cid:durableId="1240289829">
    <w:abstractNumId w:val="41"/>
  </w:num>
  <w:num w:numId="107" w16cid:durableId="1238176525">
    <w:abstractNumId w:val="12"/>
  </w:num>
  <w:num w:numId="108" w16cid:durableId="1135022909">
    <w:abstractNumId w:val="26"/>
  </w:num>
  <w:num w:numId="109" w16cid:durableId="501702233">
    <w:abstractNumId w:val="21"/>
  </w:num>
  <w:num w:numId="110" w16cid:durableId="1994136909">
    <w:abstractNumId w:val="58"/>
  </w:num>
  <w:num w:numId="111" w16cid:durableId="2043896196">
    <w:abstractNumId w:val="64"/>
  </w:num>
  <w:num w:numId="112" w16cid:durableId="809860792">
    <w:abstractNumId w:val="23"/>
  </w:num>
  <w:num w:numId="113" w16cid:durableId="1488472359">
    <w:abstractNumId w:val="36"/>
  </w:num>
  <w:numIdMacAtCleanup w:val="9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0834"/>
    <w:rsid w:val="000255B6"/>
    <w:rsid w:val="00032BBB"/>
    <w:rsid w:val="00040617"/>
    <w:rsid w:val="00040D5D"/>
    <w:rsid w:val="0004203D"/>
    <w:rsid w:val="00061248"/>
    <w:rsid w:val="00086C21"/>
    <w:rsid w:val="00096F55"/>
    <w:rsid w:val="000B43CE"/>
    <w:rsid w:val="000D69D5"/>
    <w:rsid w:val="000F3D8E"/>
    <w:rsid w:val="000F57C8"/>
    <w:rsid w:val="00112A29"/>
    <w:rsid w:val="001200F7"/>
    <w:rsid w:val="00130546"/>
    <w:rsid w:val="00156787"/>
    <w:rsid w:val="00156900"/>
    <w:rsid w:val="00180A36"/>
    <w:rsid w:val="00183CA6"/>
    <w:rsid w:val="001D7391"/>
    <w:rsid w:val="001E246C"/>
    <w:rsid w:val="001F2EA5"/>
    <w:rsid w:val="002821E1"/>
    <w:rsid w:val="002A5BA5"/>
    <w:rsid w:val="002B1307"/>
    <w:rsid w:val="002B7341"/>
    <w:rsid w:val="002D588D"/>
    <w:rsid w:val="002E5733"/>
    <w:rsid w:val="002F0C7A"/>
    <w:rsid w:val="0030600C"/>
    <w:rsid w:val="00306EC0"/>
    <w:rsid w:val="0038782F"/>
    <w:rsid w:val="00395D22"/>
    <w:rsid w:val="003B242F"/>
    <w:rsid w:val="003C1B11"/>
    <w:rsid w:val="00412240"/>
    <w:rsid w:val="00435D74"/>
    <w:rsid w:val="00443192"/>
    <w:rsid w:val="0044350E"/>
    <w:rsid w:val="0048108D"/>
    <w:rsid w:val="004C2EC4"/>
    <w:rsid w:val="004D322A"/>
    <w:rsid w:val="004F2190"/>
    <w:rsid w:val="00511D59"/>
    <w:rsid w:val="00524D45"/>
    <w:rsid w:val="00544E60"/>
    <w:rsid w:val="00565390"/>
    <w:rsid w:val="005A5847"/>
    <w:rsid w:val="005B58B8"/>
    <w:rsid w:val="005C4A71"/>
    <w:rsid w:val="005D34B2"/>
    <w:rsid w:val="005E2A51"/>
    <w:rsid w:val="0064063C"/>
    <w:rsid w:val="00651BF3"/>
    <w:rsid w:val="00651D41"/>
    <w:rsid w:val="00680B40"/>
    <w:rsid w:val="006828CC"/>
    <w:rsid w:val="006A38B8"/>
    <w:rsid w:val="006B3481"/>
    <w:rsid w:val="006F516B"/>
    <w:rsid w:val="006F6A31"/>
    <w:rsid w:val="00713B44"/>
    <w:rsid w:val="0072289D"/>
    <w:rsid w:val="00753914"/>
    <w:rsid w:val="00762218"/>
    <w:rsid w:val="00794F25"/>
    <w:rsid w:val="00796D8D"/>
    <w:rsid w:val="007A049B"/>
    <w:rsid w:val="007C25F1"/>
    <w:rsid w:val="007F0583"/>
    <w:rsid w:val="008076F7"/>
    <w:rsid w:val="008517D6"/>
    <w:rsid w:val="008535C5"/>
    <w:rsid w:val="008775AE"/>
    <w:rsid w:val="008824C1"/>
    <w:rsid w:val="00895AA1"/>
    <w:rsid w:val="008A0275"/>
    <w:rsid w:val="008A6AA9"/>
    <w:rsid w:val="008D1D48"/>
    <w:rsid w:val="008E14B8"/>
    <w:rsid w:val="0098733B"/>
    <w:rsid w:val="00993665"/>
    <w:rsid w:val="009A58CA"/>
    <w:rsid w:val="009C1814"/>
    <w:rsid w:val="009C5645"/>
    <w:rsid w:val="009E2155"/>
    <w:rsid w:val="009F4BDE"/>
    <w:rsid w:val="00A05FC8"/>
    <w:rsid w:val="00A342A8"/>
    <w:rsid w:val="00A4217F"/>
    <w:rsid w:val="00A660C1"/>
    <w:rsid w:val="00A75D9E"/>
    <w:rsid w:val="00A825E5"/>
    <w:rsid w:val="00A87663"/>
    <w:rsid w:val="00AA2ED3"/>
    <w:rsid w:val="00AB2ECD"/>
    <w:rsid w:val="00AD342F"/>
    <w:rsid w:val="00AF40A0"/>
    <w:rsid w:val="00B03D8B"/>
    <w:rsid w:val="00B414B7"/>
    <w:rsid w:val="00B47804"/>
    <w:rsid w:val="00B550A6"/>
    <w:rsid w:val="00B67C0C"/>
    <w:rsid w:val="00B76718"/>
    <w:rsid w:val="00B8031D"/>
    <w:rsid w:val="00BA7E14"/>
    <w:rsid w:val="00BB3E28"/>
    <w:rsid w:val="00BE0834"/>
    <w:rsid w:val="00BE1D3C"/>
    <w:rsid w:val="00BE3C9C"/>
    <w:rsid w:val="00BE515E"/>
    <w:rsid w:val="00BF40E1"/>
    <w:rsid w:val="00C01A2F"/>
    <w:rsid w:val="00C65A28"/>
    <w:rsid w:val="00C7052D"/>
    <w:rsid w:val="00C80749"/>
    <w:rsid w:val="00CB4148"/>
    <w:rsid w:val="00D01E59"/>
    <w:rsid w:val="00D70CB1"/>
    <w:rsid w:val="00DA3603"/>
    <w:rsid w:val="00DC4DFD"/>
    <w:rsid w:val="00DD5E91"/>
    <w:rsid w:val="00E079F2"/>
    <w:rsid w:val="00E07B00"/>
    <w:rsid w:val="00E30AA1"/>
    <w:rsid w:val="00E5034A"/>
    <w:rsid w:val="00E738C6"/>
    <w:rsid w:val="00E7639E"/>
    <w:rsid w:val="00E76B30"/>
    <w:rsid w:val="00E817CB"/>
    <w:rsid w:val="00EA0082"/>
    <w:rsid w:val="00EB1432"/>
    <w:rsid w:val="00EB322B"/>
    <w:rsid w:val="00EB51AC"/>
    <w:rsid w:val="00ED5DA4"/>
    <w:rsid w:val="00EF4EB5"/>
    <w:rsid w:val="00F06191"/>
    <w:rsid w:val="00F225A7"/>
    <w:rsid w:val="00F32436"/>
    <w:rsid w:val="00F57C85"/>
    <w:rsid w:val="00F864C7"/>
    <w:rsid w:val="00FB6998"/>
    <w:rsid w:val="00FC28BC"/>
    <w:rsid w:val="00FF7C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29737F"/>
  <w15:chartTrackingRefBased/>
  <w15:docId w15:val="{15FB472F-436D-40C0-826A-4A49ABB60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BE083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unhideWhenUsed/>
    <w:qFormat/>
    <w:rsid w:val="00BE083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BE0834"/>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BE0834"/>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BE0834"/>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BE0834"/>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BE0834"/>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BE0834"/>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BE0834"/>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E0834"/>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rsid w:val="00BE0834"/>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BE0834"/>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BE0834"/>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BE0834"/>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BE0834"/>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BE0834"/>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BE0834"/>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BE0834"/>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BE083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BE0834"/>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BE0834"/>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BE0834"/>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BE0834"/>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BE0834"/>
    <w:rPr>
      <w:i/>
      <w:iCs/>
      <w:color w:val="404040" w:themeColor="text1" w:themeTint="BF"/>
    </w:rPr>
  </w:style>
  <w:style w:type="paragraph" w:styleId="Sraopastraipa">
    <w:name w:val="List Paragraph"/>
    <w:basedOn w:val="prastasis"/>
    <w:uiPriority w:val="34"/>
    <w:qFormat/>
    <w:rsid w:val="00BE0834"/>
    <w:pPr>
      <w:ind w:left="720"/>
      <w:contextualSpacing/>
    </w:pPr>
  </w:style>
  <w:style w:type="character" w:styleId="Rykuspabraukimas">
    <w:name w:val="Intense Emphasis"/>
    <w:basedOn w:val="Numatytasispastraiposriftas"/>
    <w:uiPriority w:val="21"/>
    <w:qFormat/>
    <w:rsid w:val="00BE0834"/>
    <w:rPr>
      <w:i/>
      <w:iCs/>
      <w:color w:val="0F4761" w:themeColor="accent1" w:themeShade="BF"/>
    </w:rPr>
  </w:style>
  <w:style w:type="paragraph" w:styleId="Iskirtacitata">
    <w:name w:val="Intense Quote"/>
    <w:basedOn w:val="prastasis"/>
    <w:next w:val="prastasis"/>
    <w:link w:val="IskirtacitataDiagrama"/>
    <w:uiPriority w:val="30"/>
    <w:qFormat/>
    <w:rsid w:val="00BE083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BE0834"/>
    <w:rPr>
      <w:i/>
      <w:iCs/>
      <w:color w:val="0F4761" w:themeColor="accent1" w:themeShade="BF"/>
    </w:rPr>
  </w:style>
  <w:style w:type="character" w:styleId="Rykinuoroda">
    <w:name w:val="Intense Reference"/>
    <w:basedOn w:val="Numatytasispastraiposriftas"/>
    <w:uiPriority w:val="32"/>
    <w:qFormat/>
    <w:rsid w:val="00BE0834"/>
    <w:rPr>
      <w:b/>
      <w:bCs/>
      <w:smallCaps/>
      <w:color w:val="0F4761" w:themeColor="accent1" w:themeShade="BF"/>
      <w:spacing w:val="5"/>
    </w:rPr>
  </w:style>
  <w:style w:type="character" w:styleId="Hipersaitas">
    <w:name w:val="Hyperlink"/>
    <w:basedOn w:val="Numatytasispastraiposriftas"/>
    <w:uiPriority w:val="99"/>
    <w:semiHidden/>
    <w:unhideWhenUsed/>
    <w:rsid w:val="00435D74"/>
    <w:rPr>
      <w:color w:val="0000FF"/>
      <w:u w:val="single"/>
    </w:rPr>
  </w:style>
  <w:style w:type="paragraph" w:styleId="Pagrindinistekstas">
    <w:name w:val="Body Text"/>
    <w:basedOn w:val="prastasis"/>
    <w:link w:val="PagrindinistekstasDiagrama"/>
    <w:uiPriority w:val="1"/>
    <w:qFormat/>
    <w:rsid w:val="00C01A2F"/>
    <w:pPr>
      <w:widowControl w:val="0"/>
      <w:autoSpaceDE w:val="0"/>
      <w:autoSpaceDN w:val="0"/>
      <w:spacing w:after="0" w:line="240" w:lineRule="auto"/>
    </w:pPr>
    <w:rPr>
      <w:rFonts w:ascii="Arial" w:eastAsia="Arial" w:hAnsi="Arial" w:cs="Arial"/>
      <w:kern w:val="0"/>
      <w:sz w:val="18"/>
      <w:szCs w:val="18"/>
      <w:lang w:val="lt-LT"/>
      <w14:ligatures w14:val="none"/>
    </w:rPr>
  </w:style>
  <w:style w:type="character" w:customStyle="1" w:styleId="PagrindinistekstasDiagrama">
    <w:name w:val="Pagrindinis tekstas Diagrama"/>
    <w:basedOn w:val="Numatytasispastraiposriftas"/>
    <w:link w:val="Pagrindinistekstas"/>
    <w:uiPriority w:val="1"/>
    <w:rsid w:val="00C01A2F"/>
    <w:rPr>
      <w:rFonts w:ascii="Arial" w:eastAsia="Arial" w:hAnsi="Arial" w:cs="Arial"/>
      <w:kern w:val="0"/>
      <w:sz w:val="18"/>
      <w:szCs w:val="18"/>
      <w:lang w:val="lt-LT"/>
      <w14:ligatures w14:val="none"/>
    </w:rPr>
  </w:style>
  <w:style w:type="table" w:styleId="Lentelstinklelis">
    <w:name w:val="Table Grid"/>
    <w:basedOn w:val="prastojilentel"/>
    <w:uiPriority w:val="59"/>
    <w:rsid w:val="00C01A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Numatytasispastraiposriftas"/>
    <w:rsid w:val="00C01A2F"/>
    <w:rPr>
      <w:rFonts w:ascii="ArialMT" w:eastAsia="ArialMT" w:hint="eastAsia"/>
      <w:b w:val="0"/>
      <w:bCs w:val="0"/>
      <w:i w:val="0"/>
      <w:iCs w:val="0"/>
      <w:color w:val="000000"/>
      <w:sz w:val="16"/>
      <w:szCs w:val="16"/>
    </w:rPr>
  </w:style>
  <w:style w:type="character" w:styleId="Grietas">
    <w:name w:val="Strong"/>
    <w:basedOn w:val="Numatytasispastraiposriftas"/>
    <w:uiPriority w:val="22"/>
    <w:qFormat/>
    <w:rsid w:val="00EA0082"/>
    <w:rPr>
      <w:b/>
      <w:bCs/>
    </w:rPr>
  </w:style>
  <w:style w:type="character" w:customStyle="1" w:styleId="option-value">
    <w:name w:val="option-value"/>
    <w:basedOn w:val="Numatytasispastraiposriftas"/>
    <w:rsid w:val="00180A36"/>
  </w:style>
  <w:style w:type="character" w:customStyle="1" w:styleId="option-price">
    <w:name w:val="option-price"/>
    <w:basedOn w:val="Numatytasispastraiposriftas"/>
    <w:rsid w:val="00180A36"/>
  </w:style>
  <w:style w:type="character" w:styleId="Emfaz">
    <w:name w:val="Emphasis"/>
    <w:basedOn w:val="Numatytasispastraiposriftas"/>
    <w:uiPriority w:val="20"/>
    <w:qFormat/>
    <w:rsid w:val="007F0583"/>
    <w:rPr>
      <w:i/>
      <w:iCs/>
    </w:rPr>
  </w:style>
  <w:style w:type="paragraph" w:customStyle="1" w:styleId="TableParagraph">
    <w:name w:val="Table Paragraph"/>
    <w:basedOn w:val="prastasis"/>
    <w:uiPriority w:val="1"/>
    <w:qFormat/>
    <w:rsid w:val="002821E1"/>
    <w:pPr>
      <w:widowControl w:val="0"/>
      <w:autoSpaceDE w:val="0"/>
      <w:autoSpaceDN w:val="0"/>
      <w:spacing w:before="28" w:after="0" w:line="128" w:lineRule="exact"/>
      <w:ind w:left="323"/>
    </w:pPr>
    <w:rPr>
      <w:rFonts w:ascii="DejaVu Sans" w:eastAsia="DejaVu Sans" w:hAnsi="DejaVu Sans" w:cs="DejaVu Sans"/>
      <w:kern w:val="0"/>
      <w:lang w:val="lt-LT"/>
      <w14:ligatures w14:val="none"/>
    </w:rPr>
  </w:style>
  <w:style w:type="numbering" w:customStyle="1" w:styleId="WWNum5">
    <w:name w:val="WWNum5"/>
    <w:rsid w:val="00040617"/>
    <w:pPr>
      <w:numPr>
        <w:numId w:val="36"/>
      </w:numPr>
    </w:pPr>
  </w:style>
  <w:style w:type="numbering" w:customStyle="1" w:styleId="WWNum15">
    <w:name w:val="WWNum15"/>
    <w:rsid w:val="00040617"/>
    <w:pPr>
      <w:numPr>
        <w:numId w:val="39"/>
      </w:numPr>
    </w:pPr>
  </w:style>
  <w:style w:type="numbering" w:customStyle="1" w:styleId="WWNum28">
    <w:name w:val="WWNum28"/>
    <w:rsid w:val="00040617"/>
    <w:pPr>
      <w:numPr>
        <w:numId w:val="42"/>
      </w:numPr>
    </w:pPr>
  </w:style>
  <w:style w:type="numbering" w:customStyle="1" w:styleId="WWNum29">
    <w:name w:val="WWNum29"/>
    <w:rsid w:val="00040617"/>
    <w:pPr>
      <w:numPr>
        <w:numId w:val="44"/>
      </w:numPr>
    </w:pPr>
  </w:style>
  <w:style w:type="numbering" w:customStyle="1" w:styleId="WWNum7">
    <w:name w:val="WWNum7"/>
    <w:rsid w:val="00040617"/>
    <w:pPr>
      <w:numPr>
        <w:numId w:val="47"/>
      </w:numPr>
    </w:pPr>
  </w:style>
  <w:style w:type="numbering" w:customStyle="1" w:styleId="WWNum18">
    <w:name w:val="WWNum18"/>
    <w:rsid w:val="00040617"/>
    <w:pPr>
      <w:numPr>
        <w:numId w:val="50"/>
      </w:numPr>
    </w:pPr>
  </w:style>
  <w:style w:type="numbering" w:customStyle="1" w:styleId="WWNum21">
    <w:name w:val="WWNum21"/>
    <w:rsid w:val="00040617"/>
    <w:pPr>
      <w:numPr>
        <w:numId w:val="55"/>
      </w:numPr>
    </w:pPr>
  </w:style>
  <w:style w:type="numbering" w:customStyle="1" w:styleId="WWNum23">
    <w:name w:val="WWNum23"/>
    <w:rsid w:val="00040617"/>
    <w:pPr>
      <w:numPr>
        <w:numId w:val="58"/>
      </w:numPr>
    </w:pPr>
  </w:style>
  <w:style w:type="numbering" w:customStyle="1" w:styleId="WWNum9">
    <w:name w:val="WWNum9"/>
    <w:rsid w:val="00040617"/>
    <w:pPr>
      <w:numPr>
        <w:numId w:val="61"/>
      </w:numPr>
    </w:pPr>
  </w:style>
  <w:style w:type="paragraph" w:customStyle="1" w:styleId="Default">
    <w:name w:val="Default"/>
    <w:rsid w:val="00A4217F"/>
    <w:pPr>
      <w:autoSpaceDE w:val="0"/>
      <w:autoSpaceDN w:val="0"/>
      <w:adjustRightInd w:val="0"/>
      <w:spacing w:after="0" w:line="240" w:lineRule="auto"/>
    </w:pPr>
    <w:rPr>
      <w:rFonts w:ascii="Arial" w:hAnsi="Arial" w:cs="Arial"/>
      <w:color w:val="000000"/>
      <w:kern w:val="0"/>
      <w:sz w:val="24"/>
      <w:szCs w:val="24"/>
      <w:lang w:val="lt-LT"/>
      <w14:ligatures w14:val="none"/>
    </w:rPr>
  </w:style>
  <w:style w:type="paragraph" w:styleId="Puslapioinaostekstas">
    <w:name w:val="footnote text"/>
    <w:basedOn w:val="prastasis"/>
    <w:link w:val="PuslapioinaostekstasDiagrama"/>
    <w:uiPriority w:val="99"/>
    <w:semiHidden/>
    <w:unhideWhenUsed/>
    <w:rsid w:val="006F516B"/>
    <w:pPr>
      <w:suppressAutoHyphens/>
      <w:autoSpaceDN w:val="0"/>
      <w:spacing w:after="0" w:line="240" w:lineRule="auto"/>
    </w:pPr>
    <w:rPr>
      <w:rFonts w:ascii="Times New Roman" w:eastAsia="Times New Roman" w:hAnsi="Times New Roman" w:cs="Times New Roman"/>
      <w:kern w:val="0"/>
      <w:sz w:val="20"/>
      <w:szCs w:val="20"/>
      <w:lang w:val="en-GB"/>
      <w14:ligatures w14:val="none"/>
    </w:rPr>
  </w:style>
  <w:style w:type="character" w:customStyle="1" w:styleId="PuslapioinaostekstasDiagrama">
    <w:name w:val="Puslapio išnašos tekstas Diagrama"/>
    <w:basedOn w:val="Numatytasispastraiposriftas"/>
    <w:link w:val="Puslapioinaostekstas"/>
    <w:uiPriority w:val="99"/>
    <w:semiHidden/>
    <w:rsid w:val="006F516B"/>
    <w:rPr>
      <w:rFonts w:ascii="Times New Roman" w:eastAsia="Times New Roman" w:hAnsi="Times New Roman" w:cs="Times New Roman"/>
      <w:kern w:val="0"/>
      <w:sz w:val="20"/>
      <w:szCs w:val="20"/>
      <w:lang w:val="en-GB"/>
      <w14:ligatures w14:val="none"/>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uiPriority w:val="99"/>
    <w:semiHidden/>
    <w:unhideWhenUsed/>
    <w:rsid w:val="006F516B"/>
    <w:rPr>
      <w:position w:val="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7037">
      <w:bodyDiv w:val="1"/>
      <w:marLeft w:val="0"/>
      <w:marRight w:val="0"/>
      <w:marTop w:val="0"/>
      <w:marBottom w:val="0"/>
      <w:divBdr>
        <w:top w:val="none" w:sz="0" w:space="0" w:color="auto"/>
        <w:left w:val="none" w:sz="0" w:space="0" w:color="auto"/>
        <w:bottom w:val="none" w:sz="0" w:space="0" w:color="auto"/>
        <w:right w:val="none" w:sz="0" w:space="0" w:color="auto"/>
      </w:divBdr>
    </w:div>
    <w:div w:id="10617415">
      <w:bodyDiv w:val="1"/>
      <w:marLeft w:val="0"/>
      <w:marRight w:val="0"/>
      <w:marTop w:val="0"/>
      <w:marBottom w:val="0"/>
      <w:divBdr>
        <w:top w:val="none" w:sz="0" w:space="0" w:color="auto"/>
        <w:left w:val="none" w:sz="0" w:space="0" w:color="auto"/>
        <w:bottom w:val="none" w:sz="0" w:space="0" w:color="auto"/>
        <w:right w:val="none" w:sz="0" w:space="0" w:color="auto"/>
      </w:divBdr>
    </w:div>
    <w:div w:id="33432595">
      <w:bodyDiv w:val="1"/>
      <w:marLeft w:val="0"/>
      <w:marRight w:val="0"/>
      <w:marTop w:val="0"/>
      <w:marBottom w:val="0"/>
      <w:divBdr>
        <w:top w:val="none" w:sz="0" w:space="0" w:color="auto"/>
        <w:left w:val="none" w:sz="0" w:space="0" w:color="auto"/>
        <w:bottom w:val="none" w:sz="0" w:space="0" w:color="auto"/>
        <w:right w:val="none" w:sz="0" w:space="0" w:color="auto"/>
      </w:divBdr>
    </w:div>
    <w:div w:id="83692190">
      <w:bodyDiv w:val="1"/>
      <w:marLeft w:val="0"/>
      <w:marRight w:val="0"/>
      <w:marTop w:val="0"/>
      <w:marBottom w:val="0"/>
      <w:divBdr>
        <w:top w:val="none" w:sz="0" w:space="0" w:color="auto"/>
        <w:left w:val="none" w:sz="0" w:space="0" w:color="auto"/>
        <w:bottom w:val="none" w:sz="0" w:space="0" w:color="auto"/>
        <w:right w:val="none" w:sz="0" w:space="0" w:color="auto"/>
      </w:divBdr>
    </w:div>
    <w:div w:id="102845420">
      <w:bodyDiv w:val="1"/>
      <w:marLeft w:val="0"/>
      <w:marRight w:val="0"/>
      <w:marTop w:val="0"/>
      <w:marBottom w:val="0"/>
      <w:divBdr>
        <w:top w:val="none" w:sz="0" w:space="0" w:color="auto"/>
        <w:left w:val="none" w:sz="0" w:space="0" w:color="auto"/>
        <w:bottom w:val="none" w:sz="0" w:space="0" w:color="auto"/>
        <w:right w:val="none" w:sz="0" w:space="0" w:color="auto"/>
      </w:divBdr>
    </w:div>
    <w:div w:id="127207263">
      <w:bodyDiv w:val="1"/>
      <w:marLeft w:val="0"/>
      <w:marRight w:val="0"/>
      <w:marTop w:val="0"/>
      <w:marBottom w:val="0"/>
      <w:divBdr>
        <w:top w:val="none" w:sz="0" w:space="0" w:color="auto"/>
        <w:left w:val="none" w:sz="0" w:space="0" w:color="auto"/>
        <w:bottom w:val="none" w:sz="0" w:space="0" w:color="auto"/>
        <w:right w:val="none" w:sz="0" w:space="0" w:color="auto"/>
      </w:divBdr>
    </w:div>
    <w:div w:id="227493867">
      <w:bodyDiv w:val="1"/>
      <w:marLeft w:val="0"/>
      <w:marRight w:val="0"/>
      <w:marTop w:val="0"/>
      <w:marBottom w:val="0"/>
      <w:divBdr>
        <w:top w:val="none" w:sz="0" w:space="0" w:color="auto"/>
        <w:left w:val="none" w:sz="0" w:space="0" w:color="auto"/>
        <w:bottom w:val="none" w:sz="0" w:space="0" w:color="auto"/>
        <w:right w:val="none" w:sz="0" w:space="0" w:color="auto"/>
      </w:divBdr>
      <w:divsChild>
        <w:div w:id="1047755168">
          <w:marLeft w:val="0"/>
          <w:marRight w:val="0"/>
          <w:marTop w:val="0"/>
          <w:marBottom w:val="0"/>
          <w:divBdr>
            <w:top w:val="none" w:sz="0" w:space="0" w:color="auto"/>
            <w:left w:val="none" w:sz="0" w:space="0" w:color="auto"/>
            <w:bottom w:val="none" w:sz="0" w:space="0" w:color="auto"/>
            <w:right w:val="none" w:sz="0" w:space="0" w:color="auto"/>
          </w:divBdr>
        </w:div>
        <w:div w:id="1526820309">
          <w:marLeft w:val="0"/>
          <w:marRight w:val="0"/>
          <w:marTop w:val="0"/>
          <w:marBottom w:val="0"/>
          <w:divBdr>
            <w:top w:val="none" w:sz="0" w:space="0" w:color="auto"/>
            <w:left w:val="none" w:sz="0" w:space="0" w:color="auto"/>
            <w:bottom w:val="none" w:sz="0" w:space="0" w:color="auto"/>
            <w:right w:val="none" w:sz="0" w:space="0" w:color="auto"/>
          </w:divBdr>
        </w:div>
        <w:div w:id="637344576">
          <w:marLeft w:val="0"/>
          <w:marRight w:val="0"/>
          <w:marTop w:val="0"/>
          <w:marBottom w:val="0"/>
          <w:divBdr>
            <w:top w:val="none" w:sz="0" w:space="0" w:color="auto"/>
            <w:left w:val="none" w:sz="0" w:space="0" w:color="auto"/>
            <w:bottom w:val="none" w:sz="0" w:space="0" w:color="auto"/>
            <w:right w:val="none" w:sz="0" w:space="0" w:color="auto"/>
          </w:divBdr>
        </w:div>
        <w:div w:id="1679771421">
          <w:marLeft w:val="0"/>
          <w:marRight w:val="0"/>
          <w:marTop w:val="0"/>
          <w:marBottom w:val="0"/>
          <w:divBdr>
            <w:top w:val="none" w:sz="0" w:space="0" w:color="auto"/>
            <w:left w:val="none" w:sz="0" w:space="0" w:color="auto"/>
            <w:bottom w:val="none" w:sz="0" w:space="0" w:color="auto"/>
            <w:right w:val="none" w:sz="0" w:space="0" w:color="auto"/>
          </w:divBdr>
        </w:div>
        <w:div w:id="977490870">
          <w:marLeft w:val="0"/>
          <w:marRight w:val="0"/>
          <w:marTop w:val="0"/>
          <w:marBottom w:val="0"/>
          <w:divBdr>
            <w:top w:val="none" w:sz="0" w:space="0" w:color="auto"/>
            <w:left w:val="none" w:sz="0" w:space="0" w:color="auto"/>
            <w:bottom w:val="none" w:sz="0" w:space="0" w:color="auto"/>
            <w:right w:val="none" w:sz="0" w:space="0" w:color="auto"/>
          </w:divBdr>
        </w:div>
      </w:divsChild>
    </w:div>
    <w:div w:id="246498529">
      <w:bodyDiv w:val="1"/>
      <w:marLeft w:val="0"/>
      <w:marRight w:val="0"/>
      <w:marTop w:val="0"/>
      <w:marBottom w:val="0"/>
      <w:divBdr>
        <w:top w:val="none" w:sz="0" w:space="0" w:color="auto"/>
        <w:left w:val="none" w:sz="0" w:space="0" w:color="auto"/>
        <w:bottom w:val="none" w:sz="0" w:space="0" w:color="auto"/>
        <w:right w:val="none" w:sz="0" w:space="0" w:color="auto"/>
      </w:divBdr>
      <w:divsChild>
        <w:div w:id="2361668">
          <w:marLeft w:val="0"/>
          <w:marRight w:val="0"/>
          <w:marTop w:val="0"/>
          <w:marBottom w:val="0"/>
          <w:divBdr>
            <w:top w:val="none" w:sz="0" w:space="0" w:color="auto"/>
            <w:left w:val="none" w:sz="0" w:space="0" w:color="auto"/>
            <w:bottom w:val="none" w:sz="0" w:space="0" w:color="auto"/>
            <w:right w:val="none" w:sz="0" w:space="0" w:color="auto"/>
          </w:divBdr>
        </w:div>
        <w:div w:id="526482547">
          <w:marLeft w:val="0"/>
          <w:marRight w:val="0"/>
          <w:marTop w:val="0"/>
          <w:marBottom w:val="0"/>
          <w:divBdr>
            <w:top w:val="none" w:sz="0" w:space="0" w:color="auto"/>
            <w:left w:val="none" w:sz="0" w:space="0" w:color="auto"/>
            <w:bottom w:val="none" w:sz="0" w:space="0" w:color="auto"/>
            <w:right w:val="none" w:sz="0" w:space="0" w:color="auto"/>
          </w:divBdr>
        </w:div>
        <w:div w:id="1290286258">
          <w:marLeft w:val="0"/>
          <w:marRight w:val="0"/>
          <w:marTop w:val="0"/>
          <w:marBottom w:val="0"/>
          <w:divBdr>
            <w:top w:val="none" w:sz="0" w:space="0" w:color="auto"/>
            <w:left w:val="none" w:sz="0" w:space="0" w:color="auto"/>
            <w:bottom w:val="none" w:sz="0" w:space="0" w:color="auto"/>
            <w:right w:val="none" w:sz="0" w:space="0" w:color="auto"/>
          </w:divBdr>
        </w:div>
        <w:div w:id="1724982491">
          <w:marLeft w:val="0"/>
          <w:marRight w:val="0"/>
          <w:marTop w:val="0"/>
          <w:marBottom w:val="0"/>
          <w:divBdr>
            <w:top w:val="none" w:sz="0" w:space="0" w:color="auto"/>
            <w:left w:val="none" w:sz="0" w:space="0" w:color="auto"/>
            <w:bottom w:val="none" w:sz="0" w:space="0" w:color="auto"/>
            <w:right w:val="none" w:sz="0" w:space="0" w:color="auto"/>
          </w:divBdr>
        </w:div>
        <w:div w:id="1922912054">
          <w:marLeft w:val="0"/>
          <w:marRight w:val="0"/>
          <w:marTop w:val="0"/>
          <w:marBottom w:val="0"/>
          <w:divBdr>
            <w:top w:val="none" w:sz="0" w:space="0" w:color="auto"/>
            <w:left w:val="none" w:sz="0" w:space="0" w:color="auto"/>
            <w:bottom w:val="none" w:sz="0" w:space="0" w:color="auto"/>
            <w:right w:val="none" w:sz="0" w:space="0" w:color="auto"/>
          </w:divBdr>
        </w:div>
        <w:div w:id="1970742680">
          <w:marLeft w:val="0"/>
          <w:marRight w:val="0"/>
          <w:marTop w:val="0"/>
          <w:marBottom w:val="0"/>
          <w:divBdr>
            <w:top w:val="none" w:sz="0" w:space="0" w:color="auto"/>
            <w:left w:val="none" w:sz="0" w:space="0" w:color="auto"/>
            <w:bottom w:val="none" w:sz="0" w:space="0" w:color="auto"/>
            <w:right w:val="none" w:sz="0" w:space="0" w:color="auto"/>
          </w:divBdr>
        </w:div>
      </w:divsChild>
    </w:div>
    <w:div w:id="261576554">
      <w:bodyDiv w:val="1"/>
      <w:marLeft w:val="0"/>
      <w:marRight w:val="0"/>
      <w:marTop w:val="0"/>
      <w:marBottom w:val="0"/>
      <w:divBdr>
        <w:top w:val="none" w:sz="0" w:space="0" w:color="auto"/>
        <w:left w:val="none" w:sz="0" w:space="0" w:color="auto"/>
        <w:bottom w:val="none" w:sz="0" w:space="0" w:color="auto"/>
        <w:right w:val="none" w:sz="0" w:space="0" w:color="auto"/>
      </w:divBdr>
    </w:div>
    <w:div w:id="268633002">
      <w:bodyDiv w:val="1"/>
      <w:marLeft w:val="0"/>
      <w:marRight w:val="0"/>
      <w:marTop w:val="0"/>
      <w:marBottom w:val="0"/>
      <w:divBdr>
        <w:top w:val="none" w:sz="0" w:space="0" w:color="auto"/>
        <w:left w:val="none" w:sz="0" w:space="0" w:color="auto"/>
        <w:bottom w:val="none" w:sz="0" w:space="0" w:color="auto"/>
        <w:right w:val="none" w:sz="0" w:space="0" w:color="auto"/>
      </w:divBdr>
      <w:divsChild>
        <w:div w:id="1766539419">
          <w:marLeft w:val="0"/>
          <w:marRight w:val="0"/>
          <w:marTop w:val="0"/>
          <w:marBottom w:val="0"/>
          <w:divBdr>
            <w:top w:val="none" w:sz="0" w:space="0" w:color="auto"/>
            <w:left w:val="none" w:sz="0" w:space="0" w:color="auto"/>
            <w:bottom w:val="none" w:sz="0" w:space="0" w:color="auto"/>
            <w:right w:val="none" w:sz="0" w:space="0" w:color="auto"/>
          </w:divBdr>
        </w:div>
      </w:divsChild>
    </w:div>
    <w:div w:id="273750580">
      <w:bodyDiv w:val="1"/>
      <w:marLeft w:val="0"/>
      <w:marRight w:val="0"/>
      <w:marTop w:val="0"/>
      <w:marBottom w:val="0"/>
      <w:divBdr>
        <w:top w:val="none" w:sz="0" w:space="0" w:color="auto"/>
        <w:left w:val="none" w:sz="0" w:space="0" w:color="auto"/>
        <w:bottom w:val="none" w:sz="0" w:space="0" w:color="auto"/>
        <w:right w:val="none" w:sz="0" w:space="0" w:color="auto"/>
      </w:divBdr>
    </w:div>
    <w:div w:id="378020470">
      <w:bodyDiv w:val="1"/>
      <w:marLeft w:val="0"/>
      <w:marRight w:val="0"/>
      <w:marTop w:val="0"/>
      <w:marBottom w:val="0"/>
      <w:divBdr>
        <w:top w:val="none" w:sz="0" w:space="0" w:color="auto"/>
        <w:left w:val="none" w:sz="0" w:space="0" w:color="auto"/>
        <w:bottom w:val="none" w:sz="0" w:space="0" w:color="auto"/>
        <w:right w:val="none" w:sz="0" w:space="0" w:color="auto"/>
      </w:divBdr>
    </w:div>
    <w:div w:id="390203158">
      <w:bodyDiv w:val="1"/>
      <w:marLeft w:val="0"/>
      <w:marRight w:val="0"/>
      <w:marTop w:val="0"/>
      <w:marBottom w:val="0"/>
      <w:divBdr>
        <w:top w:val="none" w:sz="0" w:space="0" w:color="auto"/>
        <w:left w:val="none" w:sz="0" w:space="0" w:color="auto"/>
        <w:bottom w:val="none" w:sz="0" w:space="0" w:color="auto"/>
        <w:right w:val="none" w:sz="0" w:space="0" w:color="auto"/>
      </w:divBdr>
    </w:div>
    <w:div w:id="460420424">
      <w:bodyDiv w:val="1"/>
      <w:marLeft w:val="0"/>
      <w:marRight w:val="0"/>
      <w:marTop w:val="0"/>
      <w:marBottom w:val="0"/>
      <w:divBdr>
        <w:top w:val="none" w:sz="0" w:space="0" w:color="auto"/>
        <w:left w:val="none" w:sz="0" w:space="0" w:color="auto"/>
        <w:bottom w:val="none" w:sz="0" w:space="0" w:color="auto"/>
        <w:right w:val="none" w:sz="0" w:space="0" w:color="auto"/>
      </w:divBdr>
    </w:div>
    <w:div w:id="467819059">
      <w:bodyDiv w:val="1"/>
      <w:marLeft w:val="0"/>
      <w:marRight w:val="0"/>
      <w:marTop w:val="0"/>
      <w:marBottom w:val="0"/>
      <w:divBdr>
        <w:top w:val="none" w:sz="0" w:space="0" w:color="auto"/>
        <w:left w:val="none" w:sz="0" w:space="0" w:color="auto"/>
        <w:bottom w:val="none" w:sz="0" w:space="0" w:color="auto"/>
        <w:right w:val="none" w:sz="0" w:space="0" w:color="auto"/>
      </w:divBdr>
    </w:div>
    <w:div w:id="482818783">
      <w:bodyDiv w:val="1"/>
      <w:marLeft w:val="0"/>
      <w:marRight w:val="0"/>
      <w:marTop w:val="0"/>
      <w:marBottom w:val="0"/>
      <w:divBdr>
        <w:top w:val="none" w:sz="0" w:space="0" w:color="auto"/>
        <w:left w:val="none" w:sz="0" w:space="0" w:color="auto"/>
        <w:bottom w:val="none" w:sz="0" w:space="0" w:color="auto"/>
        <w:right w:val="none" w:sz="0" w:space="0" w:color="auto"/>
      </w:divBdr>
    </w:div>
    <w:div w:id="551383056">
      <w:bodyDiv w:val="1"/>
      <w:marLeft w:val="0"/>
      <w:marRight w:val="0"/>
      <w:marTop w:val="0"/>
      <w:marBottom w:val="0"/>
      <w:divBdr>
        <w:top w:val="none" w:sz="0" w:space="0" w:color="auto"/>
        <w:left w:val="none" w:sz="0" w:space="0" w:color="auto"/>
        <w:bottom w:val="none" w:sz="0" w:space="0" w:color="auto"/>
        <w:right w:val="none" w:sz="0" w:space="0" w:color="auto"/>
      </w:divBdr>
      <w:divsChild>
        <w:div w:id="168447676">
          <w:marLeft w:val="0"/>
          <w:marRight w:val="0"/>
          <w:marTop w:val="0"/>
          <w:marBottom w:val="0"/>
          <w:divBdr>
            <w:top w:val="none" w:sz="0" w:space="0" w:color="auto"/>
            <w:left w:val="none" w:sz="0" w:space="0" w:color="auto"/>
            <w:bottom w:val="none" w:sz="0" w:space="0" w:color="auto"/>
            <w:right w:val="none" w:sz="0" w:space="0" w:color="auto"/>
          </w:divBdr>
        </w:div>
        <w:div w:id="540284332">
          <w:marLeft w:val="0"/>
          <w:marRight w:val="0"/>
          <w:marTop w:val="0"/>
          <w:marBottom w:val="0"/>
          <w:divBdr>
            <w:top w:val="none" w:sz="0" w:space="0" w:color="auto"/>
            <w:left w:val="none" w:sz="0" w:space="0" w:color="auto"/>
            <w:bottom w:val="none" w:sz="0" w:space="0" w:color="auto"/>
            <w:right w:val="none" w:sz="0" w:space="0" w:color="auto"/>
          </w:divBdr>
        </w:div>
        <w:div w:id="1636369056">
          <w:marLeft w:val="0"/>
          <w:marRight w:val="0"/>
          <w:marTop w:val="0"/>
          <w:marBottom w:val="0"/>
          <w:divBdr>
            <w:top w:val="none" w:sz="0" w:space="0" w:color="auto"/>
            <w:left w:val="none" w:sz="0" w:space="0" w:color="auto"/>
            <w:bottom w:val="none" w:sz="0" w:space="0" w:color="auto"/>
            <w:right w:val="none" w:sz="0" w:space="0" w:color="auto"/>
          </w:divBdr>
        </w:div>
        <w:div w:id="1918127067">
          <w:marLeft w:val="0"/>
          <w:marRight w:val="0"/>
          <w:marTop w:val="0"/>
          <w:marBottom w:val="0"/>
          <w:divBdr>
            <w:top w:val="none" w:sz="0" w:space="0" w:color="auto"/>
            <w:left w:val="none" w:sz="0" w:space="0" w:color="auto"/>
            <w:bottom w:val="none" w:sz="0" w:space="0" w:color="auto"/>
            <w:right w:val="none" w:sz="0" w:space="0" w:color="auto"/>
          </w:divBdr>
        </w:div>
      </w:divsChild>
    </w:div>
    <w:div w:id="563491273">
      <w:bodyDiv w:val="1"/>
      <w:marLeft w:val="0"/>
      <w:marRight w:val="0"/>
      <w:marTop w:val="0"/>
      <w:marBottom w:val="0"/>
      <w:divBdr>
        <w:top w:val="none" w:sz="0" w:space="0" w:color="auto"/>
        <w:left w:val="none" w:sz="0" w:space="0" w:color="auto"/>
        <w:bottom w:val="none" w:sz="0" w:space="0" w:color="auto"/>
        <w:right w:val="none" w:sz="0" w:space="0" w:color="auto"/>
      </w:divBdr>
    </w:div>
    <w:div w:id="565409856">
      <w:bodyDiv w:val="1"/>
      <w:marLeft w:val="0"/>
      <w:marRight w:val="0"/>
      <w:marTop w:val="0"/>
      <w:marBottom w:val="0"/>
      <w:divBdr>
        <w:top w:val="none" w:sz="0" w:space="0" w:color="auto"/>
        <w:left w:val="none" w:sz="0" w:space="0" w:color="auto"/>
        <w:bottom w:val="none" w:sz="0" w:space="0" w:color="auto"/>
        <w:right w:val="none" w:sz="0" w:space="0" w:color="auto"/>
      </w:divBdr>
    </w:div>
    <w:div w:id="568002013">
      <w:bodyDiv w:val="1"/>
      <w:marLeft w:val="0"/>
      <w:marRight w:val="0"/>
      <w:marTop w:val="0"/>
      <w:marBottom w:val="0"/>
      <w:divBdr>
        <w:top w:val="none" w:sz="0" w:space="0" w:color="auto"/>
        <w:left w:val="none" w:sz="0" w:space="0" w:color="auto"/>
        <w:bottom w:val="none" w:sz="0" w:space="0" w:color="auto"/>
        <w:right w:val="none" w:sz="0" w:space="0" w:color="auto"/>
      </w:divBdr>
    </w:div>
    <w:div w:id="573122379">
      <w:bodyDiv w:val="1"/>
      <w:marLeft w:val="0"/>
      <w:marRight w:val="0"/>
      <w:marTop w:val="0"/>
      <w:marBottom w:val="0"/>
      <w:divBdr>
        <w:top w:val="none" w:sz="0" w:space="0" w:color="auto"/>
        <w:left w:val="none" w:sz="0" w:space="0" w:color="auto"/>
        <w:bottom w:val="none" w:sz="0" w:space="0" w:color="auto"/>
        <w:right w:val="none" w:sz="0" w:space="0" w:color="auto"/>
      </w:divBdr>
    </w:div>
    <w:div w:id="606742327">
      <w:bodyDiv w:val="1"/>
      <w:marLeft w:val="0"/>
      <w:marRight w:val="0"/>
      <w:marTop w:val="0"/>
      <w:marBottom w:val="0"/>
      <w:divBdr>
        <w:top w:val="none" w:sz="0" w:space="0" w:color="auto"/>
        <w:left w:val="none" w:sz="0" w:space="0" w:color="auto"/>
        <w:bottom w:val="none" w:sz="0" w:space="0" w:color="auto"/>
        <w:right w:val="none" w:sz="0" w:space="0" w:color="auto"/>
      </w:divBdr>
    </w:div>
    <w:div w:id="647056455">
      <w:bodyDiv w:val="1"/>
      <w:marLeft w:val="0"/>
      <w:marRight w:val="0"/>
      <w:marTop w:val="0"/>
      <w:marBottom w:val="0"/>
      <w:divBdr>
        <w:top w:val="none" w:sz="0" w:space="0" w:color="auto"/>
        <w:left w:val="none" w:sz="0" w:space="0" w:color="auto"/>
        <w:bottom w:val="none" w:sz="0" w:space="0" w:color="auto"/>
        <w:right w:val="none" w:sz="0" w:space="0" w:color="auto"/>
      </w:divBdr>
    </w:div>
    <w:div w:id="660890773">
      <w:bodyDiv w:val="1"/>
      <w:marLeft w:val="0"/>
      <w:marRight w:val="0"/>
      <w:marTop w:val="0"/>
      <w:marBottom w:val="0"/>
      <w:divBdr>
        <w:top w:val="none" w:sz="0" w:space="0" w:color="auto"/>
        <w:left w:val="none" w:sz="0" w:space="0" w:color="auto"/>
        <w:bottom w:val="none" w:sz="0" w:space="0" w:color="auto"/>
        <w:right w:val="none" w:sz="0" w:space="0" w:color="auto"/>
      </w:divBdr>
    </w:div>
    <w:div w:id="950282097">
      <w:bodyDiv w:val="1"/>
      <w:marLeft w:val="0"/>
      <w:marRight w:val="0"/>
      <w:marTop w:val="0"/>
      <w:marBottom w:val="0"/>
      <w:divBdr>
        <w:top w:val="none" w:sz="0" w:space="0" w:color="auto"/>
        <w:left w:val="none" w:sz="0" w:space="0" w:color="auto"/>
        <w:bottom w:val="none" w:sz="0" w:space="0" w:color="auto"/>
        <w:right w:val="none" w:sz="0" w:space="0" w:color="auto"/>
      </w:divBdr>
    </w:div>
    <w:div w:id="998193885">
      <w:bodyDiv w:val="1"/>
      <w:marLeft w:val="0"/>
      <w:marRight w:val="0"/>
      <w:marTop w:val="0"/>
      <w:marBottom w:val="0"/>
      <w:divBdr>
        <w:top w:val="none" w:sz="0" w:space="0" w:color="auto"/>
        <w:left w:val="none" w:sz="0" w:space="0" w:color="auto"/>
        <w:bottom w:val="none" w:sz="0" w:space="0" w:color="auto"/>
        <w:right w:val="none" w:sz="0" w:space="0" w:color="auto"/>
      </w:divBdr>
    </w:div>
    <w:div w:id="1012998866">
      <w:bodyDiv w:val="1"/>
      <w:marLeft w:val="0"/>
      <w:marRight w:val="0"/>
      <w:marTop w:val="0"/>
      <w:marBottom w:val="0"/>
      <w:divBdr>
        <w:top w:val="none" w:sz="0" w:space="0" w:color="auto"/>
        <w:left w:val="none" w:sz="0" w:space="0" w:color="auto"/>
        <w:bottom w:val="none" w:sz="0" w:space="0" w:color="auto"/>
        <w:right w:val="none" w:sz="0" w:space="0" w:color="auto"/>
      </w:divBdr>
    </w:div>
    <w:div w:id="1086002756">
      <w:bodyDiv w:val="1"/>
      <w:marLeft w:val="0"/>
      <w:marRight w:val="0"/>
      <w:marTop w:val="0"/>
      <w:marBottom w:val="0"/>
      <w:divBdr>
        <w:top w:val="none" w:sz="0" w:space="0" w:color="auto"/>
        <w:left w:val="none" w:sz="0" w:space="0" w:color="auto"/>
        <w:bottom w:val="none" w:sz="0" w:space="0" w:color="auto"/>
        <w:right w:val="none" w:sz="0" w:space="0" w:color="auto"/>
      </w:divBdr>
    </w:div>
    <w:div w:id="1090394513">
      <w:bodyDiv w:val="1"/>
      <w:marLeft w:val="0"/>
      <w:marRight w:val="0"/>
      <w:marTop w:val="0"/>
      <w:marBottom w:val="0"/>
      <w:divBdr>
        <w:top w:val="none" w:sz="0" w:space="0" w:color="auto"/>
        <w:left w:val="none" w:sz="0" w:space="0" w:color="auto"/>
        <w:bottom w:val="none" w:sz="0" w:space="0" w:color="auto"/>
        <w:right w:val="none" w:sz="0" w:space="0" w:color="auto"/>
      </w:divBdr>
    </w:div>
    <w:div w:id="1135293573">
      <w:bodyDiv w:val="1"/>
      <w:marLeft w:val="0"/>
      <w:marRight w:val="0"/>
      <w:marTop w:val="0"/>
      <w:marBottom w:val="0"/>
      <w:divBdr>
        <w:top w:val="none" w:sz="0" w:space="0" w:color="auto"/>
        <w:left w:val="none" w:sz="0" w:space="0" w:color="auto"/>
        <w:bottom w:val="none" w:sz="0" w:space="0" w:color="auto"/>
        <w:right w:val="none" w:sz="0" w:space="0" w:color="auto"/>
      </w:divBdr>
    </w:div>
    <w:div w:id="1138302595">
      <w:bodyDiv w:val="1"/>
      <w:marLeft w:val="0"/>
      <w:marRight w:val="0"/>
      <w:marTop w:val="0"/>
      <w:marBottom w:val="0"/>
      <w:divBdr>
        <w:top w:val="none" w:sz="0" w:space="0" w:color="auto"/>
        <w:left w:val="none" w:sz="0" w:space="0" w:color="auto"/>
        <w:bottom w:val="none" w:sz="0" w:space="0" w:color="auto"/>
        <w:right w:val="none" w:sz="0" w:space="0" w:color="auto"/>
      </w:divBdr>
    </w:div>
    <w:div w:id="1233810980">
      <w:bodyDiv w:val="1"/>
      <w:marLeft w:val="0"/>
      <w:marRight w:val="0"/>
      <w:marTop w:val="0"/>
      <w:marBottom w:val="0"/>
      <w:divBdr>
        <w:top w:val="none" w:sz="0" w:space="0" w:color="auto"/>
        <w:left w:val="none" w:sz="0" w:space="0" w:color="auto"/>
        <w:bottom w:val="none" w:sz="0" w:space="0" w:color="auto"/>
        <w:right w:val="none" w:sz="0" w:space="0" w:color="auto"/>
      </w:divBdr>
    </w:div>
    <w:div w:id="1316226491">
      <w:marLeft w:val="0"/>
      <w:marRight w:val="0"/>
      <w:marTop w:val="0"/>
      <w:marBottom w:val="0"/>
      <w:divBdr>
        <w:top w:val="none" w:sz="0" w:space="0" w:color="auto"/>
        <w:left w:val="none" w:sz="0" w:space="0" w:color="auto"/>
        <w:bottom w:val="none" w:sz="0" w:space="0" w:color="auto"/>
        <w:right w:val="none" w:sz="0" w:space="0" w:color="auto"/>
      </w:divBdr>
    </w:div>
    <w:div w:id="1413551694">
      <w:bodyDiv w:val="1"/>
      <w:marLeft w:val="0"/>
      <w:marRight w:val="0"/>
      <w:marTop w:val="0"/>
      <w:marBottom w:val="0"/>
      <w:divBdr>
        <w:top w:val="none" w:sz="0" w:space="0" w:color="auto"/>
        <w:left w:val="none" w:sz="0" w:space="0" w:color="auto"/>
        <w:bottom w:val="none" w:sz="0" w:space="0" w:color="auto"/>
        <w:right w:val="none" w:sz="0" w:space="0" w:color="auto"/>
      </w:divBdr>
    </w:div>
    <w:div w:id="1543514081">
      <w:bodyDiv w:val="1"/>
      <w:marLeft w:val="0"/>
      <w:marRight w:val="0"/>
      <w:marTop w:val="0"/>
      <w:marBottom w:val="0"/>
      <w:divBdr>
        <w:top w:val="none" w:sz="0" w:space="0" w:color="auto"/>
        <w:left w:val="none" w:sz="0" w:space="0" w:color="auto"/>
        <w:bottom w:val="none" w:sz="0" w:space="0" w:color="auto"/>
        <w:right w:val="none" w:sz="0" w:space="0" w:color="auto"/>
      </w:divBdr>
    </w:div>
    <w:div w:id="1566335440">
      <w:bodyDiv w:val="1"/>
      <w:marLeft w:val="0"/>
      <w:marRight w:val="0"/>
      <w:marTop w:val="0"/>
      <w:marBottom w:val="0"/>
      <w:divBdr>
        <w:top w:val="none" w:sz="0" w:space="0" w:color="auto"/>
        <w:left w:val="none" w:sz="0" w:space="0" w:color="auto"/>
        <w:bottom w:val="none" w:sz="0" w:space="0" w:color="auto"/>
        <w:right w:val="none" w:sz="0" w:space="0" w:color="auto"/>
      </w:divBdr>
    </w:div>
    <w:div w:id="1569727774">
      <w:bodyDiv w:val="1"/>
      <w:marLeft w:val="0"/>
      <w:marRight w:val="0"/>
      <w:marTop w:val="0"/>
      <w:marBottom w:val="0"/>
      <w:divBdr>
        <w:top w:val="none" w:sz="0" w:space="0" w:color="auto"/>
        <w:left w:val="none" w:sz="0" w:space="0" w:color="auto"/>
        <w:bottom w:val="none" w:sz="0" w:space="0" w:color="auto"/>
        <w:right w:val="none" w:sz="0" w:space="0" w:color="auto"/>
      </w:divBdr>
    </w:div>
    <w:div w:id="1586065556">
      <w:bodyDiv w:val="1"/>
      <w:marLeft w:val="0"/>
      <w:marRight w:val="0"/>
      <w:marTop w:val="0"/>
      <w:marBottom w:val="0"/>
      <w:divBdr>
        <w:top w:val="none" w:sz="0" w:space="0" w:color="auto"/>
        <w:left w:val="none" w:sz="0" w:space="0" w:color="auto"/>
        <w:bottom w:val="none" w:sz="0" w:space="0" w:color="auto"/>
        <w:right w:val="none" w:sz="0" w:space="0" w:color="auto"/>
      </w:divBdr>
    </w:div>
    <w:div w:id="1597127488">
      <w:bodyDiv w:val="1"/>
      <w:marLeft w:val="0"/>
      <w:marRight w:val="0"/>
      <w:marTop w:val="0"/>
      <w:marBottom w:val="0"/>
      <w:divBdr>
        <w:top w:val="none" w:sz="0" w:space="0" w:color="auto"/>
        <w:left w:val="none" w:sz="0" w:space="0" w:color="auto"/>
        <w:bottom w:val="none" w:sz="0" w:space="0" w:color="auto"/>
        <w:right w:val="none" w:sz="0" w:space="0" w:color="auto"/>
      </w:divBdr>
    </w:div>
    <w:div w:id="1654603937">
      <w:bodyDiv w:val="1"/>
      <w:marLeft w:val="0"/>
      <w:marRight w:val="0"/>
      <w:marTop w:val="0"/>
      <w:marBottom w:val="0"/>
      <w:divBdr>
        <w:top w:val="none" w:sz="0" w:space="0" w:color="auto"/>
        <w:left w:val="none" w:sz="0" w:space="0" w:color="auto"/>
        <w:bottom w:val="none" w:sz="0" w:space="0" w:color="auto"/>
        <w:right w:val="none" w:sz="0" w:space="0" w:color="auto"/>
      </w:divBdr>
    </w:div>
    <w:div w:id="1654867354">
      <w:bodyDiv w:val="1"/>
      <w:marLeft w:val="0"/>
      <w:marRight w:val="0"/>
      <w:marTop w:val="0"/>
      <w:marBottom w:val="0"/>
      <w:divBdr>
        <w:top w:val="none" w:sz="0" w:space="0" w:color="auto"/>
        <w:left w:val="none" w:sz="0" w:space="0" w:color="auto"/>
        <w:bottom w:val="none" w:sz="0" w:space="0" w:color="auto"/>
        <w:right w:val="none" w:sz="0" w:space="0" w:color="auto"/>
      </w:divBdr>
    </w:div>
    <w:div w:id="1758477535">
      <w:bodyDiv w:val="1"/>
      <w:marLeft w:val="0"/>
      <w:marRight w:val="0"/>
      <w:marTop w:val="0"/>
      <w:marBottom w:val="0"/>
      <w:divBdr>
        <w:top w:val="none" w:sz="0" w:space="0" w:color="auto"/>
        <w:left w:val="none" w:sz="0" w:space="0" w:color="auto"/>
        <w:bottom w:val="none" w:sz="0" w:space="0" w:color="auto"/>
        <w:right w:val="none" w:sz="0" w:space="0" w:color="auto"/>
      </w:divBdr>
    </w:div>
    <w:div w:id="1774856474">
      <w:bodyDiv w:val="1"/>
      <w:marLeft w:val="0"/>
      <w:marRight w:val="0"/>
      <w:marTop w:val="0"/>
      <w:marBottom w:val="0"/>
      <w:divBdr>
        <w:top w:val="none" w:sz="0" w:space="0" w:color="auto"/>
        <w:left w:val="none" w:sz="0" w:space="0" w:color="auto"/>
        <w:bottom w:val="none" w:sz="0" w:space="0" w:color="auto"/>
        <w:right w:val="none" w:sz="0" w:space="0" w:color="auto"/>
      </w:divBdr>
    </w:div>
    <w:div w:id="1981690048">
      <w:bodyDiv w:val="1"/>
      <w:marLeft w:val="0"/>
      <w:marRight w:val="0"/>
      <w:marTop w:val="0"/>
      <w:marBottom w:val="0"/>
      <w:divBdr>
        <w:top w:val="none" w:sz="0" w:space="0" w:color="auto"/>
        <w:left w:val="none" w:sz="0" w:space="0" w:color="auto"/>
        <w:bottom w:val="none" w:sz="0" w:space="0" w:color="auto"/>
        <w:right w:val="none" w:sz="0" w:space="0" w:color="auto"/>
      </w:divBdr>
    </w:div>
    <w:div w:id="2008483215">
      <w:marLeft w:val="0"/>
      <w:marRight w:val="0"/>
      <w:marTop w:val="0"/>
      <w:marBottom w:val="0"/>
      <w:divBdr>
        <w:top w:val="none" w:sz="0" w:space="0" w:color="auto"/>
        <w:left w:val="none" w:sz="0" w:space="0" w:color="auto"/>
        <w:bottom w:val="none" w:sz="0" w:space="0" w:color="auto"/>
        <w:right w:val="none" w:sz="0" w:space="0" w:color="auto"/>
      </w:divBdr>
    </w:div>
    <w:div w:id="2028753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s://e-seimas.lrs.lt/portal/legalAct/lt/TAD/TAIS.403512/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6</Pages>
  <Words>5628</Words>
  <Characters>3209</Characters>
  <Application>Microsoft Office Word</Application>
  <DocSecurity>0</DocSecurity>
  <Lines>26</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Neringa Kolaitienė</cp:lastModifiedBy>
  <cp:revision>16</cp:revision>
  <dcterms:created xsi:type="dcterms:W3CDTF">2025-10-02T10:33:00Z</dcterms:created>
  <dcterms:modified xsi:type="dcterms:W3CDTF">2025-10-04T22:51:00Z</dcterms:modified>
</cp:coreProperties>
</file>