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0A60" w14:textId="3200105B" w:rsidR="005141FB" w:rsidRPr="005141FB" w:rsidRDefault="005141FB" w:rsidP="005141FB">
      <w:pPr>
        <w:pStyle w:val="Subtitle"/>
        <w:spacing w:after="0" w:line="240" w:lineRule="auto"/>
        <w:jc w:val="right"/>
        <w:rPr>
          <w:rFonts w:ascii="Verdana" w:hAnsi="Verdana" w:cs="Tahoma"/>
          <w:color w:val="0070C0"/>
          <w:sz w:val="20"/>
          <w:szCs w:val="20"/>
        </w:rPr>
      </w:pPr>
      <w:r w:rsidRPr="005141FB">
        <w:rPr>
          <w:rFonts w:ascii="Verdana" w:hAnsi="Verdana" w:cs="Tahoma"/>
          <w:color w:val="0070C0"/>
          <w:sz w:val="20"/>
          <w:szCs w:val="20"/>
        </w:rPr>
        <w:t>p</w:t>
      </w:r>
      <w:r w:rsidRPr="005141FB">
        <w:rPr>
          <w:rFonts w:ascii="Verdana" w:hAnsi="Verdana" w:cs="Tahoma"/>
          <w:caps w:val="0"/>
          <w:color w:val="0070C0"/>
          <w:sz w:val="20"/>
          <w:szCs w:val="20"/>
        </w:rPr>
        <w:t xml:space="preserve">irkimo sąlygų </w:t>
      </w:r>
      <w:r w:rsidR="0008505A">
        <w:rPr>
          <w:rFonts w:ascii="Verdana" w:hAnsi="Verdana" w:cs="Tahoma"/>
          <w:caps w:val="0"/>
          <w:color w:val="0070C0"/>
          <w:sz w:val="20"/>
          <w:szCs w:val="20"/>
        </w:rPr>
        <w:t>6</w:t>
      </w:r>
      <w:r w:rsidRPr="005141FB">
        <w:rPr>
          <w:rFonts w:ascii="Verdana" w:hAnsi="Verdana" w:cs="Tahoma"/>
          <w:caps w:val="0"/>
          <w:color w:val="0070C0"/>
          <w:sz w:val="20"/>
          <w:szCs w:val="20"/>
        </w:rPr>
        <w:t xml:space="preserve"> priedas „Pasiūlymo forma“</w:t>
      </w:r>
    </w:p>
    <w:p w14:paraId="573C8A42" w14:textId="48D24981" w:rsidR="005141FB" w:rsidRDefault="005141FB" w:rsidP="00410AD1">
      <w:pPr>
        <w:pStyle w:val="Subtitle"/>
        <w:spacing w:after="0" w:line="240" w:lineRule="auto"/>
        <w:jc w:val="center"/>
        <w:rPr>
          <w:rFonts w:ascii="Verdana" w:hAnsi="Verdana" w:cs="Tahoma"/>
          <w:b/>
          <w:bCs/>
          <w:color w:val="000000" w:themeColor="text1"/>
          <w:sz w:val="20"/>
          <w:szCs w:val="20"/>
        </w:rPr>
      </w:pPr>
    </w:p>
    <w:p w14:paraId="465AC29D" w14:textId="77777777" w:rsidR="005141FB" w:rsidRPr="005141FB" w:rsidRDefault="005141FB" w:rsidP="005141FB"/>
    <w:p w14:paraId="1820DEA1" w14:textId="28516FD8" w:rsidR="00410AD1" w:rsidRPr="005141FB" w:rsidRDefault="00410AD1" w:rsidP="00410AD1">
      <w:pPr>
        <w:pStyle w:val="Subtitle"/>
        <w:spacing w:after="0" w:line="240" w:lineRule="auto"/>
        <w:jc w:val="center"/>
        <w:rPr>
          <w:rFonts w:ascii="Verdana" w:hAnsi="Verdana" w:cs="Tahoma"/>
          <w:b/>
          <w:bCs/>
          <w:color w:val="000000" w:themeColor="text1"/>
          <w:sz w:val="20"/>
          <w:szCs w:val="20"/>
        </w:rPr>
      </w:pPr>
      <w:r w:rsidRPr="005141FB">
        <w:rPr>
          <w:rFonts w:ascii="Verdana" w:hAnsi="Verdana" w:cs="Tahoma"/>
          <w:b/>
          <w:bCs/>
          <w:color w:val="000000" w:themeColor="text1"/>
          <w:sz w:val="20"/>
          <w:szCs w:val="20"/>
        </w:rPr>
        <w:t>PASIŪLYMAS</w:t>
      </w:r>
    </w:p>
    <w:p w14:paraId="40098A26" w14:textId="1F613BD6" w:rsidR="00410AD1" w:rsidRPr="005141FB" w:rsidRDefault="008146DB" w:rsidP="00A374AE">
      <w:pPr>
        <w:pStyle w:val="Subtitle"/>
        <w:spacing w:after="0" w:line="240" w:lineRule="auto"/>
        <w:jc w:val="center"/>
        <w:rPr>
          <w:rFonts w:ascii="Verdana" w:hAnsi="Verdana" w:cs="Tahoma"/>
          <w:b/>
          <w:bCs/>
          <w:color w:val="000000" w:themeColor="text1"/>
          <w:sz w:val="20"/>
          <w:szCs w:val="20"/>
        </w:rPr>
      </w:pPr>
      <w:r w:rsidRPr="6FED2EAE">
        <w:rPr>
          <w:rFonts w:ascii="Verdana" w:hAnsi="Verdana" w:cs="Tahoma"/>
          <w:b/>
          <w:bCs/>
          <w:color w:val="000000" w:themeColor="text1"/>
          <w:sz w:val="20"/>
          <w:szCs w:val="20"/>
        </w:rPr>
        <w:t>INFORMACINIŲ TECHNOLOGIJŲ (</w:t>
      </w:r>
      <w:r w:rsidR="7F06E6D0" w:rsidRPr="6FED2EAE">
        <w:rPr>
          <w:rFonts w:ascii="Verdana" w:hAnsi="Verdana" w:cs="Tahoma"/>
          <w:b/>
          <w:bCs/>
          <w:color w:val="000000" w:themeColor="text1"/>
          <w:sz w:val="20"/>
          <w:szCs w:val="20"/>
        </w:rPr>
        <w:t>dirbtinio intelekto</w:t>
      </w:r>
      <w:r w:rsidRPr="6FED2EAE">
        <w:rPr>
          <w:rFonts w:ascii="Verdana" w:hAnsi="Verdana" w:cs="Tahoma"/>
          <w:b/>
          <w:bCs/>
          <w:color w:val="000000" w:themeColor="text1"/>
          <w:sz w:val="20"/>
          <w:szCs w:val="20"/>
        </w:rPr>
        <w:t xml:space="preserve">) SRITIES EKSPERTŲ VERTINIMO </w:t>
      </w:r>
      <w:r w:rsidR="2C41A645" w:rsidRPr="6FED2EAE">
        <w:rPr>
          <w:rFonts w:ascii="Verdana" w:hAnsi="Verdana" w:cs="Tahoma"/>
          <w:b/>
          <w:bCs/>
          <w:color w:val="000000" w:themeColor="text1"/>
          <w:sz w:val="20"/>
          <w:szCs w:val="20"/>
        </w:rPr>
        <w:t>Konsultacinių</w:t>
      </w:r>
      <w:r w:rsidRPr="6FED2EAE">
        <w:rPr>
          <w:rFonts w:ascii="Verdana" w:hAnsi="Verdana" w:cs="Tahoma"/>
          <w:b/>
          <w:bCs/>
          <w:color w:val="000000" w:themeColor="text1"/>
          <w:sz w:val="20"/>
          <w:szCs w:val="20"/>
        </w:rPr>
        <w:t xml:space="preserve"> PASLAUGŲ </w:t>
      </w:r>
      <w:r w:rsidR="006B114C" w:rsidRPr="6FED2EAE">
        <w:rPr>
          <w:rFonts w:ascii="Verdana" w:hAnsi="Verdana" w:cs="Tahoma"/>
          <w:b/>
          <w:bCs/>
          <w:color w:val="000000" w:themeColor="text1"/>
          <w:sz w:val="20"/>
          <w:szCs w:val="20"/>
        </w:rPr>
        <w:t xml:space="preserve">PIRKIMUI </w:t>
      </w:r>
      <w:r w:rsidR="005E3B7C" w:rsidRPr="6FED2EAE">
        <w:rPr>
          <w:rFonts w:ascii="Verdana" w:hAnsi="Verdana" w:cs="Tahoma"/>
          <w:b/>
          <w:bCs/>
          <w:color w:val="000000" w:themeColor="text1"/>
          <w:sz w:val="20"/>
          <w:szCs w:val="20"/>
        </w:rPr>
        <w:t>atviro konkurso būdu</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0AD1" w:rsidRPr="005141FB" w14:paraId="2633A77C" w14:textId="77777777" w:rsidTr="00410AD1">
        <w:tc>
          <w:tcPr>
            <w:tcW w:w="2835" w:type="dxa"/>
            <w:tcBorders>
              <w:top w:val="nil"/>
              <w:left w:val="nil"/>
              <w:bottom w:val="single" w:sz="4" w:space="0" w:color="auto"/>
              <w:right w:val="nil"/>
            </w:tcBorders>
          </w:tcPr>
          <w:p w14:paraId="79DCC9B9"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5537DFA4" w14:textId="77777777" w:rsidTr="00410AD1">
        <w:trPr>
          <w:trHeight w:val="116"/>
        </w:trPr>
        <w:tc>
          <w:tcPr>
            <w:tcW w:w="2835" w:type="dxa"/>
            <w:tcBorders>
              <w:top w:val="single" w:sz="4" w:space="0" w:color="auto"/>
              <w:left w:val="nil"/>
              <w:bottom w:val="nil"/>
              <w:right w:val="nil"/>
            </w:tcBorders>
            <w:hideMark/>
          </w:tcPr>
          <w:p w14:paraId="26ACFB78"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(data)</w:t>
            </w:r>
          </w:p>
        </w:tc>
      </w:tr>
      <w:tr w:rsidR="00410AD1" w:rsidRPr="005141FB" w14:paraId="12D9E2B7" w14:textId="77777777" w:rsidTr="00410AD1">
        <w:tc>
          <w:tcPr>
            <w:tcW w:w="2835" w:type="dxa"/>
            <w:tcBorders>
              <w:top w:val="nil"/>
              <w:left w:val="nil"/>
              <w:bottom w:val="single" w:sz="4" w:space="0" w:color="auto"/>
              <w:right w:val="nil"/>
            </w:tcBorders>
          </w:tcPr>
          <w:p w14:paraId="5B8B877E"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33BB8425" w14:textId="77777777" w:rsidTr="00410AD1">
        <w:tc>
          <w:tcPr>
            <w:tcW w:w="2835" w:type="dxa"/>
            <w:tcBorders>
              <w:top w:val="single" w:sz="4" w:space="0" w:color="auto"/>
              <w:left w:val="nil"/>
              <w:bottom w:val="nil"/>
              <w:right w:val="nil"/>
            </w:tcBorders>
            <w:hideMark/>
          </w:tcPr>
          <w:p w14:paraId="4BDB3636"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(vieta)</w:t>
            </w:r>
          </w:p>
        </w:tc>
      </w:tr>
    </w:tbl>
    <w:p w14:paraId="3BC940B4" w14:textId="77777777" w:rsidR="00410AD1" w:rsidRPr="005141FB" w:rsidRDefault="00410AD1" w:rsidP="00410AD1">
      <w:pPr>
        <w:spacing w:after="0" w:line="240" w:lineRule="auto"/>
        <w:jc w:val="center"/>
        <w:rPr>
          <w:rFonts w:ascii="Verdana" w:hAnsi="Verdana" w:cs="Tahoma"/>
          <w:i/>
          <w:iCs/>
          <w:color w:val="000000" w:themeColor="text1"/>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10AD1" w:rsidRPr="005141FB" w14:paraId="28562245" w14:textId="77777777" w:rsidTr="00410AD1">
        <w:trPr>
          <w:trHeight w:val="317"/>
        </w:trPr>
        <w:tc>
          <w:tcPr>
            <w:tcW w:w="5524" w:type="dxa"/>
            <w:tcBorders>
              <w:top w:val="nil"/>
              <w:left w:val="nil"/>
              <w:bottom w:val="single" w:sz="4" w:space="0" w:color="auto"/>
              <w:right w:val="nil"/>
            </w:tcBorders>
            <w:vAlign w:val="center"/>
            <w:hideMark/>
          </w:tcPr>
          <w:p w14:paraId="3B3EC454" w14:textId="17F99BC2" w:rsidR="00410AD1" w:rsidRDefault="00DE50DA">
            <w:pPr>
              <w:spacing w:line="240" w:lineRule="auto"/>
              <w:rPr>
                <w:rFonts w:ascii="Verdana" w:hAnsi="Verdana" w:cs="Tahoma"/>
                <w:color w:val="000000" w:themeColor="text1"/>
                <w:sz w:val="20"/>
                <w:szCs w:val="20"/>
              </w:rPr>
            </w:pPr>
            <w:r w:rsidRPr="00DE50DA">
              <w:rPr>
                <w:rFonts w:ascii="Verdana" w:hAnsi="Verdana" w:cs="Tahoma"/>
                <w:color w:val="000000" w:themeColor="text1"/>
                <w:sz w:val="20"/>
                <w:szCs w:val="20"/>
              </w:rPr>
              <w:t xml:space="preserve">Viešajai įstaigai </w:t>
            </w:r>
            <w:r w:rsidR="00651ECA">
              <w:rPr>
                <w:rFonts w:ascii="Verdana" w:hAnsi="Verdana" w:cs="Tahoma"/>
                <w:color w:val="000000" w:themeColor="text1"/>
                <w:sz w:val="20"/>
                <w:szCs w:val="20"/>
              </w:rPr>
              <w:t>Inovacijų agentūrai</w:t>
            </w:r>
          </w:p>
          <w:p w14:paraId="32C41B40" w14:textId="2509F7E5" w:rsidR="00613BE8" w:rsidRPr="006A5128" w:rsidRDefault="006A5128">
            <w:pPr>
              <w:spacing w:line="240" w:lineRule="auto"/>
              <w:rPr>
                <w:rFonts w:ascii="Verdana" w:hAnsi="Verdana" w:cs="Tahoma"/>
                <w:color w:val="000000" w:themeColor="text1"/>
                <w:sz w:val="16"/>
                <w:szCs w:val="16"/>
              </w:rPr>
            </w:pPr>
            <w:r w:rsidRPr="006A5128">
              <w:rPr>
                <w:rFonts w:ascii="Verdana" w:hAnsi="Verdana" w:cs="Tahoma"/>
                <w:color w:val="000000" w:themeColor="text1"/>
                <w:sz w:val="16"/>
                <w:szCs w:val="16"/>
              </w:rPr>
              <w:t>Juozo Balčikonio g. 3, LT-08247 Vilnius</w:t>
            </w:r>
          </w:p>
        </w:tc>
      </w:tr>
      <w:tr w:rsidR="00410AD1" w:rsidRPr="005141FB" w14:paraId="018E3974" w14:textId="77777777" w:rsidTr="00410AD1">
        <w:tc>
          <w:tcPr>
            <w:tcW w:w="5524" w:type="dxa"/>
            <w:tcBorders>
              <w:top w:val="single" w:sz="4" w:space="0" w:color="auto"/>
              <w:left w:val="nil"/>
              <w:bottom w:val="nil"/>
              <w:right w:val="nil"/>
            </w:tcBorders>
            <w:hideMark/>
          </w:tcPr>
          <w:p w14:paraId="0B6D7781" w14:textId="77777777" w:rsidR="00410AD1" w:rsidRPr="005141FB" w:rsidRDefault="00410AD1">
            <w:pPr>
              <w:spacing w:line="240" w:lineRule="auto"/>
              <w:rPr>
                <w:rFonts w:ascii="Verdana" w:hAnsi="Verdana" w:cs="Tahoma"/>
                <w:color w:val="000000" w:themeColor="text1"/>
                <w:sz w:val="20"/>
                <w:szCs w:val="20"/>
              </w:rPr>
            </w:pPr>
            <w:r w:rsidRPr="005141FB">
              <w:rPr>
                <w:rFonts w:ascii="Verdana" w:hAnsi="Verdana" w:cs="Tahoma"/>
                <w:color w:val="000000" w:themeColor="text1"/>
                <w:sz w:val="20"/>
                <w:szCs w:val="20"/>
                <w:vertAlign w:val="superscript"/>
              </w:rPr>
              <w:t>(Adresatas)</w:t>
            </w:r>
          </w:p>
        </w:tc>
      </w:tr>
    </w:tbl>
    <w:p w14:paraId="483EC359" w14:textId="77777777" w:rsidR="00410AD1" w:rsidRPr="005141FB" w:rsidRDefault="00410AD1" w:rsidP="00410AD1">
      <w:pPr>
        <w:spacing w:after="0" w:line="240" w:lineRule="auto"/>
        <w:rPr>
          <w:rFonts w:ascii="Verdana" w:hAnsi="Verdana" w:cs="Tahoma"/>
          <w:sz w:val="20"/>
          <w:szCs w:val="20"/>
        </w:rPr>
      </w:pPr>
    </w:p>
    <w:p w14:paraId="2AD90D9E" w14:textId="2D56D47C" w:rsidR="00410AD1" w:rsidRPr="005141FB" w:rsidRDefault="00410AD1" w:rsidP="00410AD1">
      <w:pPr>
        <w:pStyle w:val="ListParagraph"/>
        <w:numPr>
          <w:ilvl w:val="0"/>
          <w:numId w:val="1"/>
        </w:numPr>
        <w:tabs>
          <w:tab w:val="left" w:pos="567"/>
        </w:tabs>
        <w:spacing w:after="0" w:line="240" w:lineRule="auto"/>
        <w:jc w:val="center"/>
        <w:rPr>
          <w:rFonts w:ascii="Verdana" w:hAnsi="Verdana" w:cs="Tahoma"/>
          <w:b/>
          <w:bCs/>
          <w:sz w:val="20"/>
          <w:szCs w:val="20"/>
        </w:rPr>
      </w:pPr>
      <w:r w:rsidRPr="005141FB">
        <w:rPr>
          <w:rFonts w:ascii="Verdana" w:hAnsi="Verdana" w:cs="Tahoma"/>
          <w:b/>
          <w:bCs/>
          <w:sz w:val="20"/>
          <w:szCs w:val="20"/>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151"/>
      </w:tblGrid>
      <w:tr w:rsidR="00F348BB" w:rsidRPr="005141FB" w14:paraId="3700FA2B" w14:textId="77777777" w:rsidTr="001C1D3B">
        <w:tc>
          <w:tcPr>
            <w:tcW w:w="54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EC34FF" w14:textId="650F5B39" w:rsidR="00F348BB" w:rsidRPr="001C1D3B" w:rsidRDefault="00F348BB" w:rsidP="00F348BB">
            <w:pPr>
              <w:spacing w:after="0" w:line="240" w:lineRule="auto"/>
              <w:rPr>
                <w:rFonts w:ascii="Verdana" w:hAnsi="Verdana" w:cs="Tahoma"/>
                <w:sz w:val="20"/>
                <w:szCs w:val="20"/>
              </w:rPr>
            </w:pPr>
            <w:r w:rsidRPr="001C1D3B">
              <w:rPr>
                <w:rFonts w:ascii="Verdana" w:hAnsi="Verdana"/>
                <w:sz w:val="20"/>
                <w:szCs w:val="20"/>
              </w:rPr>
              <w:t>Tiekėjo pavadinimas / Tiekėjų grupės narių pavadinimai</w:t>
            </w:r>
          </w:p>
        </w:tc>
        <w:tc>
          <w:tcPr>
            <w:tcW w:w="4151" w:type="dxa"/>
            <w:tcBorders>
              <w:top w:val="single" w:sz="4" w:space="0" w:color="auto"/>
              <w:left w:val="single" w:sz="4" w:space="0" w:color="auto"/>
              <w:bottom w:val="single" w:sz="4" w:space="0" w:color="auto"/>
              <w:right w:val="single" w:sz="4" w:space="0" w:color="auto"/>
            </w:tcBorders>
          </w:tcPr>
          <w:p w14:paraId="77BA093A" w14:textId="77777777" w:rsidR="00F348BB" w:rsidRPr="005141FB" w:rsidRDefault="00F348BB" w:rsidP="00F348BB">
            <w:pPr>
              <w:spacing w:after="0" w:line="240" w:lineRule="auto"/>
              <w:rPr>
                <w:rFonts w:ascii="Verdana" w:hAnsi="Verdana" w:cs="Tahoma"/>
                <w:sz w:val="20"/>
                <w:szCs w:val="20"/>
              </w:rPr>
            </w:pPr>
          </w:p>
        </w:tc>
      </w:tr>
      <w:tr w:rsidR="00F348BB" w:rsidRPr="005141FB" w14:paraId="07116F68" w14:textId="77777777" w:rsidTr="001C1D3B">
        <w:tc>
          <w:tcPr>
            <w:tcW w:w="54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8A2674" w14:textId="192B781F" w:rsidR="00F348BB" w:rsidRPr="001C1D3B" w:rsidRDefault="00F348BB" w:rsidP="00F348BB">
            <w:pPr>
              <w:spacing w:after="0" w:line="240" w:lineRule="auto"/>
              <w:rPr>
                <w:rFonts w:ascii="Verdana" w:hAnsi="Verdana" w:cs="Tahoma"/>
                <w:sz w:val="20"/>
                <w:szCs w:val="20"/>
              </w:rPr>
            </w:pPr>
            <w:r w:rsidRPr="001C1D3B">
              <w:rPr>
                <w:rFonts w:ascii="Verdana" w:hAnsi="Verdana"/>
                <w:sz w:val="20"/>
                <w:szCs w:val="20"/>
              </w:rPr>
              <w:t xml:space="preserve">Tiekėjų grupės bendras atstovas arba vadovaujantis narys </w:t>
            </w:r>
            <w:r w:rsidRPr="001C1D3B">
              <w:rPr>
                <w:rFonts w:ascii="Verdana" w:hAnsi="Verdana"/>
                <w:i/>
                <w:sz w:val="20"/>
                <w:szCs w:val="20"/>
              </w:rPr>
              <w:t>(pildoma, jei Pasiūlymą teikia Tiekėjų grupė)</w:t>
            </w:r>
          </w:p>
        </w:tc>
        <w:tc>
          <w:tcPr>
            <w:tcW w:w="4151" w:type="dxa"/>
            <w:tcBorders>
              <w:top w:val="single" w:sz="4" w:space="0" w:color="auto"/>
              <w:left w:val="single" w:sz="4" w:space="0" w:color="auto"/>
              <w:bottom w:val="single" w:sz="4" w:space="0" w:color="auto"/>
              <w:right w:val="single" w:sz="4" w:space="0" w:color="auto"/>
            </w:tcBorders>
          </w:tcPr>
          <w:p w14:paraId="3DF1FA05" w14:textId="77777777" w:rsidR="00F348BB" w:rsidRPr="005141FB" w:rsidRDefault="00F348BB" w:rsidP="00F348BB">
            <w:pPr>
              <w:spacing w:after="0" w:line="240" w:lineRule="auto"/>
              <w:rPr>
                <w:rFonts w:ascii="Verdana" w:hAnsi="Verdana" w:cs="Tahoma"/>
                <w:sz w:val="20"/>
                <w:szCs w:val="20"/>
              </w:rPr>
            </w:pPr>
          </w:p>
        </w:tc>
      </w:tr>
      <w:tr w:rsidR="000E2F78" w:rsidRPr="005141FB" w14:paraId="67BFFE83" w14:textId="77777777" w:rsidTr="001C1D3B">
        <w:tc>
          <w:tcPr>
            <w:tcW w:w="54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9B277" w14:textId="034EC458" w:rsidR="000E2F78" w:rsidRPr="001C1D3B" w:rsidRDefault="000E2F78" w:rsidP="000E2F78">
            <w:pPr>
              <w:spacing w:after="0" w:line="240" w:lineRule="auto"/>
              <w:rPr>
                <w:rFonts w:ascii="Verdana" w:eastAsia="Calibri" w:hAnsi="Verdana" w:cs="Tahoma"/>
                <w:sz w:val="20"/>
                <w:szCs w:val="20"/>
              </w:rPr>
            </w:pPr>
            <w:r w:rsidRPr="001C1D3B">
              <w:rPr>
                <w:rFonts w:ascii="Verdana" w:hAnsi="Verdana"/>
                <w:sz w:val="20"/>
                <w:szCs w:val="20"/>
              </w:rPr>
              <w:t>Tiekėjo adresas(-ai)</w:t>
            </w:r>
            <w:r w:rsidRPr="001C1D3B">
              <w:rPr>
                <w:rStyle w:val="FootnoteReference"/>
                <w:rFonts w:ascii="Verdana" w:hAnsi="Verdana"/>
                <w:sz w:val="20"/>
                <w:szCs w:val="20"/>
              </w:rPr>
              <w:footnoteReference w:id="1"/>
            </w:r>
            <w:r w:rsidRPr="001C1D3B">
              <w:rPr>
                <w:rFonts w:ascii="Verdana" w:hAnsi="Verdana"/>
                <w:sz w:val="20"/>
                <w:szCs w:val="20"/>
              </w:rPr>
              <w:t xml:space="preserve"> </w:t>
            </w:r>
            <w:r w:rsidRPr="001C1D3B">
              <w:rPr>
                <w:rFonts w:ascii="Verdana" w:hAnsi="Verdana"/>
                <w:i/>
                <w:sz w:val="20"/>
                <w:szCs w:val="20"/>
              </w:rPr>
              <w:t>(jei skiriasi, taip pat nurodyti ir adresą korespondencijai)</w:t>
            </w:r>
          </w:p>
        </w:tc>
        <w:tc>
          <w:tcPr>
            <w:tcW w:w="4151" w:type="dxa"/>
            <w:tcBorders>
              <w:top w:val="single" w:sz="4" w:space="0" w:color="auto"/>
              <w:left w:val="single" w:sz="4" w:space="0" w:color="auto"/>
              <w:bottom w:val="single" w:sz="4" w:space="0" w:color="auto"/>
              <w:right w:val="single" w:sz="4" w:space="0" w:color="auto"/>
            </w:tcBorders>
          </w:tcPr>
          <w:p w14:paraId="22105600" w14:textId="77777777" w:rsidR="000E2F78" w:rsidRPr="005141FB" w:rsidRDefault="000E2F78" w:rsidP="000E2F78">
            <w:pPr>
              <w:spacing w:after="0" w:line="240" w:lineRule="auto"/>
              <w:rPr>
                <w:rFonts w:ascii="Verdana" w:hAnsi="Verdana" w:cs="Tahoma"/>
                <w:sz w:val="20"/>
                <w:szCs w:val="20"/>
              </w:rPr>
            </w:pPr>
          </w:p>
        </w:tc>
      </w:tr>
      <w:tr w:rsidR="000E2F78" w:rsidRPr="005141FB" w14:paraId="3AC3F3E6" w14:textId="77777777" w:rsidTr="001C1D3B">
        <w:tc>
          <w:tcPr>
            <w:tcW w:w="54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CBD656" w14:textId="484D105F" w:rsidR="000E2F78" w:rsidRPr="001C1D3B" w:rsidRDefault="000E2F78" w:rsidP="000E2F78">
            <w:pPr>
              <w:spacing w:after="0" w:line="240" w:lineRule="auto"/>
              <w:rPr>
                <w:rFonts w:ascii="Verdana" w:hAnsi="Verdana"/>
                <w:sz w:val="20"/>
                <w:szCs w:val="20"/>
              </w:rPr>
            </w:pPr>
            <w:r w:rsidRPr="001C1D3B">
              <w:rPr>
                <w:rFonts w:ascii="Verdana" w:hAnsi="Verdana"/>
                <w:sz w:val="20"/>
                <w:szCs w:val="20"/>
              </w:rPr>
              <w:t xml:space="preserve">Tiekėjo arba tiekėjų grupės narių juridinio asmens kodas (-ai) </w:t>
            </w:r>
            <w:r w:rsidRPr="001C1D3B">
              <w:rPr>
                <w:rFonts w:ascii="Verdana" w:hAnsi="Verdana"/>
                <w:i/>
                <w:sz w:val="20"/>
                <w:szCs w:val="20"/>
              </w:rPr>
              <w:t>(tuo atveju, jei Pasiūlymą teikia fizinis asmuo - verslo pažymėjimo Nr. ar pan.)</w:t>
            </w:r>
          </w:p>
        </w:tc>
        <w:tc>
          <w:tcPr>
            <w:tcW w:w="4151" w:type="dxa"/>
            <w:tcBorders>
              <w:top w:val="single" w:sz="4" w:space="0" w:color="auto"/>
              <w:left w:val="single" w:sz="4" w:space="0" w:color="auto"/>
              <w:bottom w:val="single" w:sz="4" w:space="0" w:color="auto"/>
              <w:right w:val="single" w:sz="4" w:space="0" w:color="auto"/>
            </w:tcBorders>
          </w:tcPr>
          <w:p w14:paraId="5FEA4E1F" w14:textId="77777777" w:rsidR="000E2F78" w:rsidRPr="005141FB" w:rsidRDefault="000E2F78" w:rsidP="000E2F78">
            <w:pPr>
              <w:spacing w:after="0" w:line="240" w:lineRule="auto"/>
              <w:rPr>
                <w:rFonts w:ascii="Verdana" w:hAnsi="Verdana" w:cs="Tahoma"/>
                <w:sz w:val="20"/>
                <w:szCs w:val="20"/>
              </w:rPr>
            </w:pPr>
          </w:p>
        </w:tc>
      </w:tr>
      <w:tr w:rsidR="001C1D3B" w:rsidRPr="005141FB" w14:paraId="3B5E53DB" w14:textId="77777777" w:rsidTr="001C1D3B">
        <w:tc>
          <w:tcPr>
            <w:tcW w:w="54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1388C" w14:textId="1BDE2E22" w:rsidR="001C1D3B" w:rsidRPr="001C1D3B" w:rsidRDefault="001C1D3B" w:rsidP="001C1D3B">
            <w:pPr>
              <w:spacing w:after="0" w:line="240" w:lineRule="auto"/>
              <w:rPr>
                <w:rFonts w:ascii="Verdana" w:hAnsi="Verdana"/>
                <w:sz w:val="20"/>
                <w:szCs w:val="20"/>
              </w:rPr>
            </w:pPr>
            <w:r w:rsidRPr="001C1D3B">
              <w:rPr>
                <w:rFonts w:ascii="Verdana" w:hAnsi="Verdana"/>
                <w:sz w:val="20"/>
                <w:szCs w:val="20"/>
              </w:rPr>
              <w:t>Pasiūlymo pasirašymui Tiekėjo / Tiekėjų grupės bendro atstovo arba vadovaujančio nario įgalioto asmens vardas, pavardė, pareigos</w:t>
            </w:r>
          </w:p>
        </w:tc>
        <w:tc>
          <w:tcPr>
            <w:tcW w:w="4151" w:type="dxa"/>
            <w:tcBorders>
              <w:top w:val="single" w:sz="4" w:space="0" w:color="auto"/>
              <w:left w:val="single" w:sz="4" w:space="0" w:color="auto"/>
              <w:bottom w:val="single" w:sz="4" w:space="0" w:color="auto"/>
              <w:right w:val="single" w:sz="4" w:space="0" w:color="auto"/>
            </w:tcBorders>
          </w:tcPr>
          <w:p w14:paraId="08C2FC86" w14:textId="77777777" w:rsidR="001C1D3B" w:rsidRPr="005141FB" w:rsidRDefault="001C1D3B" w:rsidP="001C1D3B">
            <w:pPr>
              <w:spacing w:after="0" w:line="240" w:lineRule="auto"/>
              <w:rPr>
                <w:rFonts w:ascii="Verdana" w:hAnsi="Verdana" w:cs="Tahoma"/>
                <w:sz w:val="20"/>
                <w:szCs w:val="20"/>
              </w:rPr>
            </w:pPr>
          </w:p>
        </w:tc>
      </w:tr>
      <w:tr w:rsidR="001C1D3B" w:rsidRPr="005141FB" w14:paraId="55FF4005" w14:textId="77777777" w:rsidTr="001C1D3B">
        <w:tc>
          <w:tcPr>
            <w:tcW w:w="54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EB973D" w14:textId="359C832E" w:rsidR="001C1D3B" w:rsidRPr="001C1D3B" w:rsidRDefault="001C1D3B" w:rsidP="001C1D3B">
            <w:pPr>
              <w:spacing w:after="0" w:line="240" w:lineRule="auto"/>
              <w:rPr>
                <w:rFonts w:ascii="Verdana" w:hAnsi="Verdana" w:cs="Tahoma"/>
                <w:sz w:val="20"/>
                <w:szCs w:val="20"/>
              </w:rPr>
            </w:pPr>
            <w:r w:rsidRPr="001C1D3B">
              <w:rPr>
                <w:rFonts w:ascii="Verdana" w:hAnsi="Verdana"/>
                <w:sz w:val="20"/>
                <w:szCs w:val="20"/>
              </w:rPr>
              <w:t>Pasiūlymą pateikusio Tiekėjo / Tiekėjų grupės bendro atstovo arba vadovaujančio nario kontaktinio asmens  telefono numeris / Mobilaus telefono numeris ir el. paštas</w:t>
            </w:r>
          </w:p>
        </w:tc>
        <w:tc>
          <w:tcPr>
            <w:tcW w:w="4151" w:type="dxa"/>
            <w:tcBorders>
              <w:top w:val="single" w:sz="4" w:space="0" w:color="auto"/>
              <w:left w:val="single" w:sz="4" w:space="0" w:color="auto"/>
              <w:bottom w:val="single" w:sz="4" w:space="0" w:color="auto"/>
              <w:right w:val="single" w:sz="4" w:space="0" w:color="auto"/>
            </w:tcBorders>
          </w:tcPr>
          <w:p w14:paraId="6315CA50" w14:textId="77777777" w:rsidR="001C1D3B" w:rsidRPr="005141FB" w:rsidRDefault="001C1D3B" w:rsidP="001C1D3B">
            <w:pPr>
              <w:spacing w:after="0" w:line="240" w:lineRule="auto"/>
              <w:rPr>
                <w:rFonts w:ascii="Verdana" w:hAnsi="Verdana" w:cs="Tahoma"/>
                <w:sz w:val="20"/>
                <w:szCs w:val="20"/>
              </w:rPr>
            </w:pPr>
          </w:p>
        </w:tc>
      </w:tr>
    </w:tbl>
    <w:p w14:paraId="3C47DB4E" w14:textId="77777777" w:rsidR="00410AD1" w:rsidRDefault="00410AD1" w:rsidP="00410AD1">
      <w:pPr>
        <w:spacing w:after="0" w:line="240" w:lineRule="auto"/>
        <w:rPr>
          <w:rFonts w:ascii="Verdana" w:hAnsi="Verdana" w:cs="Tahoma"/>
          <w:iCs/>
          <w:sz w:val="20"/>
          <w:szCs w:val="20"/>
        </w:rPr>
      </w:pPr>
    </w:p>
    <w:p w14:paraId="61B0B1F5" w14:textId="77777777" w:rsidR="00E20984" w:rsidRDefault="00E20984" w:rsidP="00E20984">
      <w:pPr>
        <w:spacing w:after="0"/>
        <w:jc w:val="both"/>
        <w:rPr>
          <w:rFonts w:ascii="Verdana" w:eastAsia="Verdana" w:hAnsi="Verdana" w:cs="Verdana"/>
          <w:color w:val="000000" w:themeColor="text1"/>
          <w:sz w:val="20"/>
          <w:szCs w:val="20"/>
        </w:rPr>
      </w:pPr>
      <w:r w:rsidRPr="4E0137E3">
        <w:rPr>
          <w:rFonts w:ascii="Verdana" w:eastAsia="Verdana" w:hAnsi="Verdana" w:cs="Verdana"/>
          <w:color w:val="000000" w:themeColor="text1"/>
          <w:sz w:val="20"/>
          <w:szCs w:val="20"/>
        </w:rPr>
        <w:t xml:space="preserve">Informacija apie kiekvieno </w:t>
      </w:r>
      <w:r w:rsidRPr="4E0137E3">
        <w:rPr>
          <w:rFonts w:ascii="Verdana" w:eastAsia="Verdana" w:hAnsi="Verdana" w:cs="Verdana"/>
          <w:b/>
          <w:bCs/>
          <w:color w:val="000000" w:themeColor="text1"/>
          <w:sz w:val="20"/>
          <w:szCs w:val="20"/>
        </w:rPr>
        <w:t>Tiekėjų grupės</w:t>
      </w:r>
      <w:r w:rsidRPr="4E0137E3">
        <w:rPr>
          <w:rFonts w:ascii="Verdana" w:eastAsia="Verdana" w:hAnsi="Verdana" w:cs="Verdana"/>
          <w:color w:val="000000" w:themeColor="text1"/>
          <w:sz w:val="20"/>
          <w:szCs w:val="20"/>
        </w:rPr>
        <w:t xml:space="preserve"> nario savo jėgomis numatomų tiekti prekių / teikti paslaugų / atlikti darbų dalį (</w:t>
      </w:r>
      <w:r w:rsidRPr="4E0137E3">
        <w:rPr>
          <w:rFonts w:ascii="Verdana" w:eastAsia="Verdana" w:hAnsi="Verdana" w:cs="Verdana"/>
          <w:i/>
          <w:iCs/>
          <w:color w:val="000000" w:themeColor="text1"/>
          <w:sz w:val="20"/>
          <w:szCs w:val="20"/>
        </w:rPr>
        <w:t>pildoma, kai Pasiūlymą pateikia Tiekėjų grupė</w:t>
      </w:r>
      <w:r w:rsidRPr="4E0137E3">
        <w:rPr>
          <w:rFonts w:ascii="Verdana" w:eastAsia="Verdana" w:hAnsi="Verdana" w:cs="Verdana"/>
          <w:color w:val="000000" w:themeColor="text1"/>
          <w:sz w:val="20"/>
          <w:szCs w:val="20"/>
        </w:rPr>
        <w: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90"/>
        <w:gridCol w:w="4380"/>
        <w:gridCol w:w="4530"/>
      </w:tblGrid>
      <w:tr w:rsidR="00E20984" w14:paraId="3A0BB2EC" w14:textId="77777777" w:rsidTr="00A9468D">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52A7E077" w14:textId="77777777" w:rsidR="00E20984" w:rsidRDefault="00E20984" w:rsidP="00A9468D">
            <w:pPr>
              <w:spacing w:after="0"/>
              <w:jc w:val="center"/>
              <w:rPr>
                <w:rFonts w:ascii="Verdana" w:eastAsia="Verdana" w:hAnsi="Verdana" w:cs="Verdana"/>
                <w:sz w:val="20"/>
                <w:szCs w:val="20"/>
              </w:rPr>
            </w:pPr>
            <w:r w:rsidRPr="4E0137E3">
              <w:rPr>
                <w:rFonts w:ascii="Verdana" w:eastAsia="Verdana" w:hAnsi="Verdana" w:cs="Verdana"/>
                <w:sz w:val="20"/>
                <w:szCs w:val="20"/>
              </w:rPr>
              <w:t>Eil. Nr.</w:t>
            </w:r>
          </w:p>
        </w:tc>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0D5B2301" w14:textId="77777777" w:rsidR="00E20984" w:rsidRDefault="00E20984" w:rsidP="00A9468D">
            <w:pPr>
              <w:spacing w:after="0"/>
              <w:jc w:val="center"/>
              <w:rPr>
                <w:rFonts w:ascii="Verdana" w:eastAsia="Verdana" w:hAnsi="Verdana" w:cs="Verdana"/>
                <w:sz w:val="20"/>
                <w:szCs w:val="20"/>
              </w:rPr>
            </w:pPr>
            <w:r w:rsidRPr="4E0137E3">
              <w:rPr>
                <w:rFonts w:ascii="Verdana" w:eastAsia="Verdana" w:hAnsi="Verdana" w:cs="Verdana"/>
                <w:sz w:val="20"/>
                <w:szCs w:val="20"/>
              </w:rPr>
              <w:t>Tiekėjų grupės nario pavadinimas</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7C5A94CF" w14:textId="77777777" w:rsidR="00E20984" w:rsidRDefault="00E20984" w:rsidP="00A9468D">
            <w:pPr>
              <w:spacing w:after="0"/>
              <w:jc w:val="center"/>
              <w:rPr>
                <w:rFonts w:ascii="Verdana" w:eastAsia="Verdana" w:hAnsi="Verdana" w:cs="Verdana"/>
                <w:sz w:val="20"/>
                <w:szCs w:val="20"/>
              </w:rPr>
            </w:pPr>
            <w:r w:rsidRPr="4E0137E3">
              <w:rPr>
                <w:rFonts w:ascii="Verdana" w:eastAsia="Verdana" w:hAnsi="Verdana" w:cs="Verdana"/>
                <w:sz w:val="20"/>
                <w:szCs w:val="20"/>
              </w:rPr>
              <w:t>Numatoma tiekti prekių / teikti paslaugų / atlikti darbų dalis</w:t>
            </w:r>
          </w:p>
        </w:tc>
      </w:tr>
      <w:tr w:rsidR="00E20984" w14:paraId="0931DA09" w14:textId="77777777" w:rsidTr="00A9468D">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DBECF6" w14:textId="77777777" w:rsidR="00E20984" w:rsidRDefault="00E20984" w:rsidP="00A9468D">
            <w:pPr>
              <w:spacing w:after="0"/>
              <w:jc w:val="center"/>
              <w:rPr>
                <w:rFonts w:ascii="Verdana" w:eastAsia="Verdana" w:hAnsi="Verdana" w:cs="Verdana"/>
                <w:sz w:val="20"/>
                <w:szCs w:val="20"/>
              </w:rPr>
            </w:pPr>
            <w:r w:rsidRPr="4E0137E3">
              <w:rPr>
                <w:rFonts w:ascii="Verdana" w:eastAsia="Verdana" w:hAnsi="Verdana" w:cs="Verdana"/>
                <w:sz w:val="20"/>
                <w:szCs w:val="20"/>
              </w:rPr>
              <w:t>1.</w:t>
            </w:r>
          </w:p>
        </w:tc>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1E826B" w14:textId="77777777" w:rsidR="00E20984" w:rsidRDefault="00E20984" w:rsidP="00A9468D">
            <w:pPr>
              <w:spacing w:after="0"/>
              <w:rPr>
                <w:rFonts w:ascii="Verdana" w:eastAsia="Verdana" w:hAnsi="Verdana" w:cs="Verdana"/>
                <w:sz w:val="20"/>
                <w:szCs w:val="20"/>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7E0FD3" w14:textId="77777777" w:rsidR="00E20984" w:rsidRDefault="00E20984" w:rsidP="00A9468D">
            <w:pPr>
              <w:spacing w:after="0"/>
              <w:rPr>
                <w:rFonts w:ascii="Verdana" w:eastAsia="Verdana" w:hAnsi="Verdana" w:cs="Verdana"/>
                <w:sz w:val="20"/>
                <w:szCs w:val="20"/>
              </w:rPr>
            </w:pPr>
          </w:p>
        </w:tc>
      </w:tr>
      <w:tr w:rsidR="00E20984" w14:paraId="2E313D97" w14:textId="77777777" w:rsidTr="00A9468D">
        <w:trPr>
          <w:trHeight w:val="300"/>
        </w:trPr>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865094" w14:textId="77777777" w:rsidR="00E20984" w:rsidRDefault="00E20984" w:rsidP="00A9468D">
            <w:pPr>
              <w:spacing w:after="0"/>
              <w:jc w:val="center"/>
              <w:rPr>
                <w:rFonts w:ascii="Verdana" w:eastAsia="Verdana" w:hAnsi="Verdana" w:cs="Verdana"/>
                <w:sz w:val="20"/>
                <w:szCs w:val="20"/>
              </w:rPr>
            </w:pPr>
            <w:r w:rsidRPr="4E0137E3">
              <w:rPr>
                <w:rFonts w:ascii="Verdana" w:eastAsia="Verdana" w:hAnsi="Verdana" w:cs="Verdana"/>
                <w:sz w:val="20"/>
                <w:szCs w:val="20"/>
              </w:rPr>
              <w:t>...</w:t>
            </w:r>
          </w:p>
        </w:tc>
        <w:tc>
          <w:tcPr>
            <w:tcW w:w="4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CE1848" w14:textId="77777777" w:rsidR="00E20984" w:rsidRDefault="00E20984" w:rsidP="00A9468D">
            <w:pPr>
              <w:spacing w:after="0"/>
              <w:rPr>
                <w:rFonts w:ascii="Verdana" w:eastAsia="Verdana" w:hAnsi="Verdana" w:cs="Verdana"/>
                <w:sz w:val="20"/>
                <w:szCs w:val="20"/>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8645D2" w14:textId="77777777" w:rsidR="00E20984" w:rsidRDefault="00E20984" w:rsidP="00A9468D">
            <w:pPr>
              <w:spacing w:after="0"/>
              <w:rPr>
                <w:rFonts w:ascii="Verdana" w:eastAsia="Verdana" w:hAnsi="Verdana" w:cs="Verdana"/>
                <w:sz w:val="20"/>
                <w:szCs w:val="20"/>
              </w:rPr>
            </w:pPr>
          </w:p>
        </w:tc>
      </w:tr>
    </w:tbl>
    <w:p w14:paraId="32149B74" w14:textId="77777777" w:rsidR="00E20984" w:rsidRDefault="00E20984" w:rsidP="00E20984">
      <w:pPr>
        <w:tabs>
          <w:tab w:val="left" w:pos="5790"/>
        </w:tabs>
        <w:spacing w:after="0"/>
        <w:rPr>
          <w:rFonts w:ascii="Verdana" w:eastAsia="Verdana" w:hAnsi="Verdana" w:cs="Verdana"/>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98"/>
        <w:gridCol w:w="2398"/>
        <w:gridCol w:w="2398"/>
        <w:gridCol w:w="2398"/>
      </w:tblGrid>
      <w:tr w:rsidR="00E20984" w14:paraId="1E6FFDA9" w14:textId="77777777" w:rsidTr="00A9468D">
        <w:trPr>
          <w:trHeight w:val="300"/>
        </w:trPr>
        <w:tc>
          <w:tcPr>
            <w:tcW w:w="95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5B9C838F"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b/>
                <w:bCs/>
                <w:sz w:val="20"/>
                <w:szCs w:val="20"/>
              </w:rPr>
              <w:t>Informacija apie Tiekėjo / Tiekėjų grupės narių dalyvio valdymo ar priežiūros organus</w:t>
            </w:r>
            <w:r w:rsidRPr="4E0137E3">
              <w:rPr>
                <w:rFonts w:ascii="Verdana" w:eastAsia="Verdana" w:hAnsi="Verdana" w:cs="Verdana"/>
                <w:b/>
                <w:bCs/>
                <w:sz w:val="20"/>
                <w:szCs w:val="20"/>
                <w:vertAlign w:val="superscript"/>
              </w:rPr>
              <w:t>2</w:t>
            </w:r>
            <w:r w:rsidRPr="4E0137E3">
              <w:rPr>
                <w:rFonts w:ascii="Verdana" w:eastAsia="Verdana" w:hAnsi="Verdana" w:cs="Verdana"/>
                <w:b/>
                <w:bCs/>
                <w:sz w:val="20"/>
                <w:szCs w:val="20"/>
              </w:rPr>
              <w:t xml:space="preserve"> </w:t>
            </w:r>
            <w:r w:rsidRPr="4E0137E3">
              <w:rPr>
                <w:rFonts w:ascii="Verdana" w:eastAsia="Verdana" w:hAnsi="Verdana" w:cs="Verdana"/>
                <w:i/>
                <w:iCs/>
                <w:color w:val="00B0F0"/>
                <w:sz w:val="20"/>
                <w:szCs w:val="20"/>
              </w:rPr>
              <w:t>privaloma pažymėti</w:t>
            </w:r>
          </w:p>
        </w:tc>
      </w:tr>
      <w:tr w:rsidR="00E20984" w14:paraId="0BABC789" w14:textId="77777777" w:rsidTr="00A9468D">
        <w:trPr>
          <w:trHeight w:val="300"/>
        </w:trPr>
        <w:tc>
          <w:tcPr>
            <w:tcW w:w="239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6307C6" w14:textId="77777777" w:rsidR="00E20984" w:rsidRDefault="00E20984" w:rsidP="00A9468D">
            <w:pPr>
              <w:spacing w:after="0" w:line="240" w:lineRule="auto"/>
              <w:rPr>
                <w:rFonts w:ascii="Verdana" w:eastAsia="Verdana" w:hAnsi="Verdana" w:cs="Verdana"/>
                <w:sz w:val="20"/>
                <w:szCs w:val="20"/>
              </w:rPr>
            </w:pPr>
          </w:p>
          <w:p w14:paraId="772E066D" w14:textId="77777777" w:rsidR="00E20984" w:rsidRDefault="00E20984" w:rsidP="00A9468D">
            <w:pPr>
              <w:spacing w:after="0" w:line="240" w:lineRule="auto"/>
              <w:rPr>
                <w:rFonts w:ascii="Verdana" w:eastAsia="Verdana" w:hAnsi="Verdana" w:cs="Verdana"/>
                <w:color w:val="00B0F0"/>
                <w:sz w:val="20"/>
                <w:szCs w:val="20"/>
              </w:rPr>
            </w:pPr>
            <w:r w:rsidRPr="4E0137E3">
              <w:rPr>
                <w:rFonts w:ascii="Verdana" w:eastAsia="Verdana" w:hAnsi="Verdana" w:cs="Verdana"/>
                <w:color w:val="00B0F0"/>
                <w:sz w:val="20"/>
                <w:szCs w:val="20"/>
              </w:rPr>
              <w:t>(</w:t>
            </w:r>
            <w:r w:rsidRPr="4E0137E3">
              <w:rPr>
                <w:rFonts w:ascii="Verdana" w:eastAsia="Verdana" w:hAnsi="Verdana" w:cs="Verdana"/>
                <w:i/>
                <w:iCs/>
                <w:color w:val="00B0F0"/>
                <w:sz w:val="20"/>
                <w:szCs w:val="20"/>
              </w:rPr>
              <w:t xml:space="preserve">įrašomas </w:t>
            </w:r>
            <w:r w:rsidRPr="4E0137E3">
              <w:rPr>
                <w:rFonts w:ascii="Verdana" w:eastAsia="Verdana" w:hAnsi="Verdana" w:cs="Verdana"/>
                <w:b/>
                <w:bCs/>
                <w:i/>
                <w:iCs/>
                <w:color w:val="00B0F0"/>
                <w:sz w:val="20"/>
                <w:szCs w:val="20"/>
              </w:rPr>
              <w:t>Tiekėjo pavadinimas</w:t>
            </w:r>
            <w:r w:rsidRPr="4E0137E3">
              <w:rPr>
                <w:rFonts w:ascii="Verdana" w:eastAsia="Verdana" w:hAnsi="Verdana" w:cs="Verdana"/>
                <w:color w:val="00B0F0"/>
                <w:sz w:val="20"/>
                <w:szCs w:val="20"/>
              </w:rPr>
              <w:t>)</w:t>
            </w: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B97916" w14:textId="77777777" w:rsidR="00E20984" w:rsidRDefault="00E20984" w:rsidP="00A9468D">
            <w:pPr>
              <w:spacing w:after="0" w:line="240" w:lineRule="auto"/>
              <w:jc w:val="both"/>
              <w:rPr>
                <w:rFonts w:ascii="Verdana" w:eastAsia="Verdana" w:hAnsi="Verdana" w:cs="Verdana"/>
                <w:sz w:val="20"/>
                <w:szCs w:val="20"/>
              </w:rPr>
            </w:pPr>
            <w:r w:rsidRPr="4E0137E3">
              <w:rPr>
                <w:rFonts w:ascii="Verdana" w:eastAsia="Verdana" w:hAnsi="Verdana" w:cs="Verdana"/>
                <w:sz w:val="20"/>
                <w:szCs w:val="20"/>
              </w:rPr>
              <w:t>Valdymo organas, turintis teisę atstovauti tiekėjui ar jį kontroliuoti, jo vardu priimti sprendimą, sudaryti sandorį</w:t>
            </w:r>
          </w:p>
          <w:p w14:paraId="556713A3"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yra</w:t>
            </w:r>
          </w:p>
          <w:p w14:paraId="6E693B77"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nėra</w:t>
            </w:r>
          </w:p>
          <w:p w14:paraId="561B299C" w14:textId="77777777" w:rsidR="00E20984" w:rsidRDefault="00E20984" w:rsidP="00A9468D">
            <w:pPr>
              <w:spacing w:after="0" w:line="240" w:lineRule="auto"/>
              <w:jc w:val="both"/>
              <w:rPr>
                <w:rFonts w:ascii="Verdana" w:eastAsia="Verdana" w:hAnsi="Verdana" w:cs="Verdana"/>
                <w:sz w:val="20"/>
                <w:szCs w:val="20"/>
              </w:rPr>
            </w:pP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18165E" w14:textId="77777777" w:rsidR="00E20984" w:rsidRDefault="00E20984" w:rsidP="00A9468D">
            <w:pPr>
              <w:spacing w:after="0" w:line="240" w:lineRule="auto"/>
              <w:jc w:val="both"/>
              <w:rPr>
                <w:rFonts w:ascii="Verdana" w:eastAsia="Verdana" w:hAnsi="Verdana" w:cs="Verdana"/>
                <w:sz w:val="20"/>
                <w:szCs w:val="20"/>
              </w:rPr>
            </w:pPr>
            <w:r w:rsidRPr="4E0137E3">
              <w:rPr>
                <w:rFonts w:ascii="Verdana" w:eastAsia="Verdana" w:hAnsi="Verdana" w:cs="Verdana"/>
                <w:sz w:val="20"/>
                <w:szCs w:val="20"/>
              </w:rPr>
              <w:t>Priežiūros organas, turintis teisę atstovauti tiekėjui ar jį kontroliuoti, jo vardu priimti sprendimą, sudaryti sandorį</w:t>
            </w:r>
          </w:p>
          <w:p w14:paraId="161F060B"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yra</w:t>
            </w:r>
          </w:p>
          <w:p w14:paraId="3F378B12"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nėra </w:t>
            </w:r>
          </w:p>
          <w:p w14:paraId="50DEF86C" w14:textId="77777777" w:rsidR="00E20984" w:rsidRDefault="00E20984" w:rsidP="00A9468D">
            <w:pPr>
              <w:spacing w:after="0" w:line="240" w:lineRule="auto"/>
              <w:jc w:val="both"/>
              <w:rPr>
                <w:rFonts w:ascii="Verdana" w:eastAsia="Verdana" w:hAnsi="Verdana" w:cs="Verdana"/>
                <w:sz w:val="20"/>
                <w:szCs w:val="20"/>
              </w:rPr>
            </w:pP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ED1AA2" w14:textId="77777777" w:rsidR="00E20984" w:rsidRDefault="00E20984" w:rsidP="00A9468D">
            <w:pPr>
              <w:spacing w:after="0" w:line="240" w:lineRule="auto"/>
              <w:jc w:val="both"/>
              <w:rPr>
                <w:rFonts w:ascii="Verdana" w:eastAsia="Verdana" w:hAnsi="Verdana" w:cs="Verdana"/>
                <w:sz w:val="20"/>
                <w:szCs w:val="20"/>
              </w:rPr>
            </w:pPr>
            <w:r w:rsidRPr="4E0137E3">
              <w:rPr>
                <w:rFonts w:ascii="Verdana" w:eastAsia="Verdana" w:hAnsi="Verdana" w:cs="Verdana"/>
                <w:sz w:val="20"/>
                <w:szCs w:val="20"/>
              </w:rPr>
              <w:t>Kiti asmenys, turintys teisę atstovauti tiekėjui ar jį kontroliuoti, jo vardu priimti sprendimą, sudaryti sandorį</w:t>
            </w:r>
          </w:p>
          <w:p w14:paraId="672372B2"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yra</w:t>
            </w:r>
          </w:p>
          <w:p w14:paraId="55F3F932"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nėra</w:t>
            </w:r>
          </w:p>
        </w:tc>
      </w:tr>
      <w:tr w:rsidR="00E20984" w14:paraId="487A66C3" w14:textId="77777777" w:rsidTr="00A9468D">
        <w:trPr>
          <w:trHeight w:val="300"/>
        </w:trPr>
        <w:tc>
          <w:tcPr>
            <w:tcW w:w="2398" w:type="dxa"/>
            <w:vMerge/>
            <w:tcBorders>
              <w:left w:val="single" w:sz="0" w:space="0" w:color="000000" w:themeColor="text1"/>
              <w:right w:val="single" w:sz="0" w:space="0" w:color="000000" w:themeColor="text1"/>
            </w:tcBorders>
            <w:vAlign w:val="center"/>
          </w:tcPr>
          <w:p w14:paraId="58129A7A" w14:textId="77777777" w:rsidR="00E20984" w:rsidRDefault="00E20984" w:rsidP="00A9468D"/>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BD0DA4"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(jei taip - įrašomi asmenys arba pateikiamas oficialus dokumentus su šia informacija)</w:t>
            </w: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125D1"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(jei taip - įrašomi asmenys arba pateikiamas oficialus dokumentus su šia informacija)</w:t>
            </w: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D4A994"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(jei taip - įrašomi asmenys arba pateikiamas oficialus dokumentus su šia informacija)</w:t>
            </w:r>
          </w:p>
        </w:tc>
      </w:tr>
      <w:tr w:rsidR="00E20984" w14:paraId="2BEB02D0" w14:textId="77777777" w:rsidTr="00A9468D">
        <w:trPr>
          <w:trHeight w:val="300"/>
        </w:trPr>
        <w:tc>
          <w:tcPr>
            <w:tcW w:w="2398" w:type="dxa"/>
            <w:vMerge/>
            <w:tcBorders>
              <w:left w:val="single" w:sz="0" w:space="0" w:color="000000" w:themeColor="text1"/>
              <w:bottom w:val="single" w:sz="0" w:space="0" w:color="000000" w:themeColor="text1"/>
              <w:right w:val="single" w:sz="0" w:space="0" w:color="000000" w:themeColor="text1"/>
            </w:tcBorders>
            <w:vAlign w:val="center"/>
          </w:tcPr>
          <w:p w14:paraId="1AC51212" w14:textId="77777777" w:rsidR="00E20984" w:rsidRDefault="00E20984" w:rsidP="00A9468D"/>
        </w:tc>
        <w:tc>
          <w:tcPr>
            <w:tcW w:w="71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52FE1B"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Nurodyti asmens (asmenų), turinčio (turinčių) teisę surašyti ir pasirašyti tiekėjo finansinės apskaitos dokumentus</w:t>
            </w:r>
          </w:p>
        </w:tc>
      </w:tr>
      <w:tr w:rsidR="00E20984" w14:paraId="735F9D28" w14:textId="77777777" w:rsidTr="00A9468D">
        <w:trPr>
          <w:trHeight w:val="300"/>
        </w:trPr>
        <w:tc>
          <w:tcPr>
            <w:tcW w:w="239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D7B775" w14:textId="77777777" w:rsidR="00E20984" w:rsidRDefault="00E20984" w:rsidP="00A9468D">
            <w:pPr>
              <w:spacing w:after="0" w:line="240" w:lineRule="auto"/>
              <w:rPr>
                <w:rFonts w:ascii="Verdana" w:eastAsia="Verdana" w:hAnsi="Verdana" w:cs="Verdana"/>
                <w:color w:val="00B0F0"/>
                <w:sz w:val="20"/>
                <w:szCs w:val="20"/>
              </w:rPr>
            </w:pPr>
            <w:r w:rsidRPr="4E0137E3">
              <w:rPr>
                <w:rFonts w:ascii="Verdana" w:eastAsia="Verdana" w:hAnsi="Verdana" w:cs="Verdana"/>
                <w:i/>
                <w:iCs/>
                <w:color w:val="00B0F0"/>
                <w:sz w:val="20"/>
                <w:szCs w:val="20"/>
              </w:rPr>
              <w:t xml:space="preserve">(tuo atveju, jei yra jungtinė veikla, įrašomas </w:t>
            </w:r>
            <w:r w:rsidRPr="4E0137E3">
              <w:rPr>
                <w:rFonts w:ascii="Verdana" w:eastAsia="Verdana" w:hAnsi="Verdana" w:cs="Verdana"/>
                <w:b/>
                <w:bCs/>
                <w:i/>
                <w:iCs/>
                <w:color w:val="00B0F0"/>
                <w:sz w:val="20"/>
                <w:szCs w:val="20"/>
              </w:rPr>
              <w:t>Tiekėjų grupės nario</w:t>
            </w:r>
            <w:r w:rsidRPr="4E0137E3">
              <w:rPr>
                <w:rFonts w:ascii="Verdana" w:eastAsia="Verdana" w:hAnsi="Verdana" w:cs="Verdana"/>
                <w:i/>
                <w:iCs/>
                <w:color w:val="00B0F0"/>
                <w:sz w:val="20"/>
                <w:szCs w:val="20"/>
              </w:rPr>
              <w:t xml:space="preserve"> pavadinimas)</w:t>
            </w: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A5F1CC" w14:textId="77777777" w:rsidR="00E20984" w:rsidRDefault="00E20984" w:rsidP="00A9468D">
            <w:pPr>
              <w:spacing w:after="0" w:line="240" w:lineRule="auto"/>
              <w:jc w:val="both"/>
              <w:rPr>
                <w:rFonts w:ascii="Verdana" w:eastAsia="Verdana" w:hAnsi="Verdana" w:cs="Verdana"/>
                <w:sz w:val="20"/>
                <w:szCs w:val="20"/>
              </w:rPr>
            </w:pPr>
            <w:r w:rsidRPr="4E0137E3">
              <w:rPr>
                <w:rFonts w:ascii="Verdana" w:eastAsia="Verdana" w:hAnsi="Verdana" w:cs="Verdana"/>
                <w:sz w:val="20"/>
                <w:szCs w:val="20"/>
              </w:rPr>
              <w:t>Valdymo organas, turintis teisę atstovauti tiekėjui ar jį kontroliuoti, jo vardu priimti sprendimą, sudaryti sandorį</w:t>
            </w:r>
          </w:p>
          <w:p w14:paraId="283A0756"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yra</w:t>
            </w:r>
          </w:p>
          <w:p w14:paraId="55383B31"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nėra</w:t>
            </w:r>
          </w:p>
          <w:p w14:paraId="6943B58B" w14:textId="77777777" w:rsidR="00E20984" w:rsidRDefault="00E20984" w:rsidP="00A9468D">
            <w:pPr>
              <w:spacing w:after="0" w:line="240" w:lineRule="auto"/>
              <w:rPr>
                <w:rFonts w:ascii="Verdana" w:eastAsia="Verdana" w:hAnsi="Verdana" w:cs="Verdana"/>
                <w:sz w:val="20"/>
                <w:szCs w:val="20"/>
              </w:rPr>
            </w:pP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98812B" w14:textId="77777777" w:rsidR="00E20984" w:rsidRDefault="00E20984" w:rsidP="00A9468D">
            <w:pPr>
              <w:spacing w:after="0" w:line="240" w:lineRule="auto"/>
              <w:jc w:val="both"/>
              <w:rPr>
                <w:rFonts w:ascii="Verdana" w:eastAsia="Verdana" w:hAnsi="Verdana" w:cs="Verdana"/>
                <w:sz w:val="20"/>
                <w:szCs w:val="20"/>
              </w:rPr>
            </w:pPr>
            <w:r w:rsidRPr="4E0137E3">
              <w:rPr>
                <w:rFonts w:ascii="Verdana" w:eastAsia="Verdana" w:hAnsi="Verdana" w:cs="Verdana"/>
                <w:sz w:val="20"/>
                <w:szCs w:val="20"/>
              </w:rPr>
              <w:t>Priežiūros organas, turintis teisę atstovauti tiekėjui ar jį kontroliuoti, jo vardu priimti sprendimą, sudaryti sandorį</w:t>
            </w:r>
          </w:p>
          <w:p w14:paraId="26A02923"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yra</w:t>
            </w:r>
          </w:p>
          <w:p w14:paraId="6956E75F"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nėra </w:t>
            </w:r>
          </w:p>
          <w:p w14:paraId="45F7288A" w14:textId="77777777" w:rsidR="00E20984" w:rsidRDefault="00E20984" w:rsidP="00A9468D">
            <w:pPr>
              <w:spacing w:after="0" w:line="240" w:lineRule="auto"/>
              <w:rPr>
                <w:rFonts w:ascii="Verdana" w:eastAsia="Verdana" w:hAnsi="Verdana" w:cs="Verdana"/>
                <w:sz w:val="20"/>
                <w:szCs w:val="20"/>
              </w:rPr>
            </w:pP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DB07BB" w14:textId="77777777" w:rsidR="00E20984" w:rsidRDefault="00E20984" w:rsidP="00A9468D">
            <w:pPr>
              <w:spacing w:after="0" w:line="240" w:lineRule="auto"/>
              <w:jc w:val="both"/>
              <w:rPr>
                <w:rFonts w:ascii="Verdana" w:eastAsia="Verdana" w:hAnsi="Verdana" w:cs="Verdana"/>
                <w:sz w:val="20"/>
                <w:szCs w:val="20"/>
              </w:rPr>
            </w:pPr>
            <w:r w:rsidRPr="4E0137E3">
              <w:rPr>
                <w:rFonts w:ascii="Verdana" w:eastAsia="Verdana" w:hAnsi="Verdana" w:cs="Verdana"/>
                <w:sz w:val="20"/>
                <w:szCs w:val="20"/>
              </w:rPr>
              <w:t>Kiti asmenys, turintys teisę atstovauti Tiekėjui ar jį kontroliuoti, jo vardu priimti sprendimą, sudaryti sandorį</w:t>
            </w:r>
          </w:p>
          <w:p w14:paraId="2EC4635B" w14:textId="77777777" w:rsidR="00E20984" w:rsidRDefault="00E20984" w:rsidP="00A9468D">
            <w:pPr>
              <w:spacing w:after="0" w:line="240" w:lineRule="auto"/>
              <w:jc w:val="both"/>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yra</w:t>
            </w:r>
          </w:p>
          <w:p w14:paraId="3F246C68" w14:textId="77777777" w:rsidR="00E20984" w:rsidRDefault="00E20984" w:rsidP="00A9468D">
            <w:pPr>
              <w:spacing w:after="0" w:line="240" w:lineRule="auto"/>
              <w:rPr>
                <w:rFonts w:ascii="Verdana" w:eastAsia="Verdana" w:hAnsi="Verdana" w:cs="Verdana"/>
                <w:sz w:val="20"/>
                <w:szCs w:val="20"/>
              </w:rPr>
            </w:pPr>
            <w:r w:rsidRPr="4E0137E3">
              <w:rPr>
                <w:rFonts w:ascii="Segoe UI Symbol" w:eastAsia="Segoe UI Symbol" w:hAnsi="Segoe UI Symbol" w:cs="Segoe UI Symbol"/>
                <w:sz w:val="20"/>
                <w:szCs w:val="20"/>
              </w:rPr>
              <w:t>☐</w:t>
            </w:r>
            <w:r w:rsidRPr="4E0137E3">
              <w:rPr>
                <w:rFonts w:ascii="Verdana" w:eastAsia="Verdana" w:hAnsi="Verdana" w:cs="Verdana"/>
                <w:sz w:val="20"/>
                <w:szCs w:val="20"/>
              </w:rPr>
              <w:t xml:space="preserve"> nėra</w:t>
            </w:r>
          </w:p>
        </w:tc>
      </w:tr>
      <w:tr w:rsidR="00E20984" w14:paraId="623C7A76" w14:textId="77777777" w:rsidTr="00A9468D">
        <w:trPr>
          <w:trHeight w:val="300"/>
        </w:trPr>
        <w:tc>
          <w:tcPr>
            <w:tcW w:w="2398" w:type="dxa"/>
            <w:vMerge/>
            <w:tcBorders>
              <w:left w:val="single" w:sz="0" w:space="0" w:color="000000" w:themeColor="text1"/>
              <w:right w:val="single" w:sz="0" w:space="0" w:color="000000" w:themeColor="text1"/>
            </w:tcBorders>
            <w:vAlign w:val="center"/>
          </w:tcPr>
          <w:p w14:paraId="361CFD65" w14:textId="77777777" w:rsidR="00E20984" w:rsidRDefault="00E20984" w:rsidP="00A9468D"/>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1DAE5"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(jei taip - įrašomi asmenys arba pateikiamas oficialus dokumentus su šia informacija)</w:t>
            </w: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A73671"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(jei taip - įrašomi asmenys arba pateikiamas oficialus dokumentus su šia informacija)</w:t>
            </w: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E0702E"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(jei taip - įrašomi asmenys arba pateikiamas oficialus dokumentus su šia informacija)</w:t>
            </w:r>
          </w:p>
        </w:tc>
      </w:tr>
      <w:tr w:rsidR="00E20984" w14:paraId="3E565C98" w14:textId="77777777" w:rsidTr="00A9468D">
        <w:trPr>
          <w:trHeight w:val="300"/>
        </w:trPr>
        <w:tc>
          <w:tcPr>
            <w:tcW w:w="2398"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532F455" w14:textId="77777777" w:rsidR="00E20984" w:rsidRDefault="00E20984" w:rsidP="00A9468D"/>
        </w:tc>
        <w:tc>
          <w:tcPr>
            <w:tcW w:w="719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D43732" w14:textId="77777777" w:rsidR="00E20984" w:rsidRDefault="00E20984" w:rsidP="00A9468D">
            <w:pPr>
              <w:spacing w:after="0" w:line="240" w:lineRule="auto"/>
              <w:jc w:val="both"/>
              <w:rPr>
                <w:rFonts w:ascii="Verdana" w:eastAsia="Verdana" w:hAnsi="Verdana" w:cs="Verdana"/>
                <w:color w:val="00B0F0"/>
                <w:sz w:val="20"/>
                <w:szCs w:val="20"/>
              </w:rPr>
            </w:pPr>
            <w:r w:rsidRPr="4E0137E3">
              <w:rPr>
                <w:rFonts w:ascii="Verdana" w:eastAsia="Verdana" w:hAnsi="Verdana" w:cs="Verdana"/>
                <w:i/>
                <w:iCs/>
                <w:color w:val="00B0F0"/>
                <w:sz w:val="20"/>
                <w:szCs w:val="20"/>
              </w:rPr>
              <w:t>Nurodyti asmens (asmenų), turinčio (turinčių) teisę surašyti ir pasirašyti tiekėjo finansinės apskaitos dokumentus</w:t>
            </w:r>
          </w:p>
        </w:tc>
      </w:tr>
    </w:tbl>
    <w:p w14:paraId="6D28EAE4" w14:textId="77777777" w:rsidR="00CE561F" w:rsidRDefault="00CE561F" w:rsidP="00410AD1">
      <w:pPr>
        <w:spacing w:after="0" w:line="240" w:lineRule="auto"/>
        <w:rPr>
          <w:rFonts w:ascii="Verdana" w:hAnsi="Verdana" w:cs="Tahoma"/>
          <w:iCs/>
          <w:sz w:val="20"/>
          <w:szCs w:val="20"/>
        </w:rPr>
      </w:pPr>
    </w:p>
    <w:p w14:paraId="267820DB" w14:textId="77777777" w:rsidR="00CE561F" w:rsidRPr="005141FB" w:rsidRDefault="00CE561F" w:rsidP="00410AD1">
      <w:pPr>
        <w:spacing w:after="0" w:line="240" w:lineRule="auto"/>
        <w:rPr>
          <w:rFonts w:ascii="Verdana" w:hAnsi="Verdana" w:cs="Tahoma"/>
          <w:iCs/>
          <w:sz w:val="20"/>
          <w:szCs w:val="20"/>
        </w:rPr>
      </w:pPr>
    </w:p>
    <w:p w14:paraId="57282EB5" w14:textId="2778FF76" w:rsidR="00181AD3" w:rsidRPr="003C14FC" w:rsidRDefault="00181AD3" w:rsidP="003C14FC">
      <w:pPr>
        <w:pStyle w:val="Heading1"/>
        <w:numPr>
          <w:ilvl w:val="0"/>
          <w:numId w:val="1"/>
        </w:numPr>
        <w:spacing w:line="276" w:lineRule="auto"/>
        <w:jc w:val="center"/>
        <w:rPr>
          <w:rFonts w:ascii="Verdana" w:hAnsi="Verdana"/>
          <w:b/>
          <w:bCs/>
          <w:sz w:val="20"/>
          <w:szCs w:val="20"/>
        </w:rPr>
      </w:pPr>
      <w:bookmarkStart w:id="0" w:name="_Toc329443226"/>
      <w:r w:rsidRPr="003C14FC">
        <w:rPr>
          <w:rFonts w:ascii="Verdana" w:hAnsi="Verdana"/>
          <w:b/>
          <w:bCs/>
          <w:sz w:val="20"/>
          <w:szCs w:val="20"/>
        </w:rPr>
        <w:t>SUTIKIMAS SU PIRKIMO SĄLYGOMIS</w:t>
      </w:r>
      <w:bookmarkEnd w:id="0"/>
    </w:p>
    <w:p w14:paraId="3B94BF2E" w14:textId="5DDA12DE" w:rsidR="00181AD3" w:rsidRPr="003C14FC" w:rsidRDefault="00181AD3" w:rsidP="00181AD3">
      <w:pPr>
        <w:jc w:val="both"/>
        <w:rPr>
          <w:rFonts w:ascii="Verdana" w:hAnsi="Verdana"/>
          <w:sz w:val="20"/>
          <w:szCs w:val="20"/>
        </w:rPr>
      </w:pPr>
      <w:r w:rsidRPr="003C14FC">
        <w:rPr>
          <w:rFonts w:ascii="Verdana" w:hAnsi="Verdana"/>
          <w:sz w:val="20"/>
          <w:szCs w:val="20"/>
        </w:rPr>
        <w:t xml:space="preserve">Pažymime, kad pateikdami savo Pasiūlymą, sutinkame su visomis Pirkimo sąlygomis (įskaitant priedus), kitais Pirkimo dokumentais (jų paaiškinimas, papildymais) ir tolesnėmis Pirkimo procedūromis ir būsimos </w:t>
      </w:r>
      <w:r w:rsidR="003C14FC">
        <w:rPr>
          <w:rFonts w:ascii="Verdana" w:hAnsi="Verdana"/>
          <w:sz w:val="20"/>
          <w:szCs w:val="20"/>
        </w:rPr>
        <w:t>Preliminarios s</w:t>
      </w:r>
      <w:r w:rsidRPr="003C14FC">
        <w:rPr>
          <w:rFonts w:ascii="Verdana" w:hAnsi="Verdana"/>
          <w:sz w:val="20"/>
          <w:szCs w:val="20"/>
        </w:rPr>
        <w:t>utarties sąlygomis (jei pridėtas sutarties projektas).</w:t>
      </w:r>
    </w:p>
    <w:p w14:paraId="547710FD" w14:textId="759C3E1E" w:rsidR="00181AD3" w:rsidRDefault="00181AD3" w:rsidP="00181AD3">
      <w:pPr>
        <w:jc w:val="both"/>
        <w:rPr>
          <w:rFonts w:ascii="Verdana" w:hAnsi="Verdana"/>
          <w:sz w:val="20"/>
          <w:szCs w:val="20"/>
        </w:rPr>
      </w:pPr>
      <w:r w:rsidRPr="003C14FC">
        <w:rPr>
          <w:rFonts w:ascii="Verdana" w:hAnsi="Verdana"/>
          <w:sz w:val="20"/>
          <w:szCs w:val="20"/>
        </w:rPr>
        <w:t xml:space="preserve">Patvirtiname, kad atidžiai perskaitėme visus Pirkimo sąlygų, tame tarpe ir Techninės specifikacijos, reikalavimus, mūsų Pasiūlymas juos visiškai atitinka ir įsipareigojame jų laikytis vykdydami </w:t>
      </w:r>
      <w:r w:rsidR="003C14FC">
        <w:rPr>
          <w:rFonts w:ascii="Verdana" w:hAnsi="Verdana"/>
          <w:sz w:val="20"/>
          <w:szCs w:val="20"/>
        </w:rPr>
        <w:t>s</w:t>
      </w:r>
      <w:r w:rsidRPr="003C14FC">
        <w:rPr>
          <w:rFonts w:ascii="Verdana" w:hAnsi="Verdana"/>
          <w:sz w:val="20"/>
          <w:szCs w:val="20"/>
        </w:rPr>
        <w:t>utartį. Taip pat įsipareigojame laikytis ir kitų Lietuvos Respublikoje galiojančių ir Pirkimo objektui bei Sutarčiai taikomų teisės aktų reikalavimų. Rengdami Pasiūlymą, atsižvelgėme į darbų saugos ir darbo sąlygų reikalavimus.</w:t>
      </w:r>
    </w:p>
    <w:p w14:paraId="2B005046" w14:textId="77777777" w:rsidR="003C14FC" w:rsidRPr="00383713" w:rsidRDefault="003C14FC" w:rsidP="00181AD3">
      <w:pPr>
        <w:jc w:val="both"/>
        <w:rPr>
          <w:rFonts w:ascii="Verdana" w:hAnsi="Verdana"/>
          <w:sz w:val="20"/>
          <w:szCs w:val="20"/>
        </w:rPr>
      </w:pPr>
    </w:p>
    <w:p w14:paraId="7B7B9D67" w14:textId="586183D1" w:rsidR="00E7036F" w:rsidRPr="00383713" w:rsidRDefault="00E7036F" w:rsidP="00383713">
      <w:pPr>
        <w:pStyle w:val="ListParagraph"/>
        <w:numPr>
          <w:ilvl w:val="0"/>
          <w:numId w:val="1"/>
        </w:numPr>
        <w:spacing w:after="0"/>
        <w:jc w:val="center"/>
        <w:rPr>
          <w:rFonts w:ascii="Verdana" w:hAnsi="Verdana"/>
          <w:b/>
          <w:sz w:val="20"/>
          <w:szCs w:val="20"/>
        </w:rPr>
      </w:pPr>
      <w:r w:rsidRPr="00383713">
        <w:rPr>
          <w:rFonts w:ascii="Verdana" w:hAnsi="Verdana"/>
          <w:b/>
          <w:sz w:val="20"/>
          <w:szCs w:val="20"/>
        </w:rPr>
        <w:t>INFORMACIJA APIE PLANUOJAMUS PASITELKTI SUBTIEKĖJUS IR (AR) KITUS ŪKIO SUBJEKTUS</w:t>
      </w:r>
    </w:p>
    <w:p w14:paraId="50526DD4" w14:textId="77777777" w:rsidR="00E7036F" w:rsidRDefault="00E7036F" w:rsidP="00E7036F">
      <w:pPr>
        <w:jc w:val="both"/>
        <w:rPr>
          <w:iCs/>
          <w:sz w:val="22"/>
          <w:szCs w:val="22"/>
        </w:rPr>
      </w:pPr>
    </w:p>
    <w:p w14:paraId="054C5023" w14:textId="77777777" w:rsidR="00E7036F" w:rsidRPr="00383713" w:rsidRDefault="00E7036F" w:rsidP="00E7036F">
      <w:pPr>
        <w:jc w:val="both"/>
        <w:rPr>
          <w:rFonts w:ascii="Verdana" w:hAnsi="Verdana"/>
          <w:sz w:val="20"/>
          <w:szCs w:val="20"/>
        </w:rPr>
      </w:pPr>
      <w:r w:rsidRPr="00383713">
        <w:rPr>
          <w:rFonts w:ascii="Verdana" w:hAnsi="Verdana"/>
          <w:iCs/>
          <w:sz w:val="20"/>
          <w:szCs w:val="20"/>
        </w:rPr>
        <w:t xml:space="preserve">Sutarties vykdymui </w:t>
      </w:r>
      <w:r w:rsidRPr="00383713">
        <w:rPr>
          <w:rFonts w:ascii="Verdana" w:hAnsi="Verdana"/>
          <w:sz w:val="20"/>
          <w:szCs w:val="20"/>
        </w:rPr>
        <w:t xml:space="preserve">bus pasitelkiami šie </w:t>
      </w:r>
      <w:r w:rsidRPr="00383713">
        <w:rPr>
          <w:rFonts w:ascii="Verdana" w:hAnsi="Verdana"/>
          <w:b/>
          <w:sz w:val="20"/>
          <w:szCs w:val="20"/>
        </w:rPr>
        <w:t>subtiekėjai</w:t>
      </w:r>
      <w:r w:rsidRPr="00383713">
        <w:rPr>
          <w:rStyle w:val="FootnoteReference"/>
          <w:rFonts w:ascii="Verdana" w:hAnsi="Verdana"/>
          <w:sz w:val="20"/>
          <w:szCs w:val="20"/>
        </w:rPr>
        <w:footnoteReference w:id="2"/>
      </w:r>
      <w:r w:rsidRPr="00383713">
        <w:rPr>
          <w:rFonts w:ascii="Verdana" w:hAnsi="Verdana"/>
          <w:sz w:val="20"/>
          <w:szCs w:val="20"/>
        </w:rPr>
        <w:t xml:space="preserve"> ir jiems perduodama vykdyti sutarties dalis: </w:t>
      </w:r>
    </w:p>
    <w:tbl>
      <w:tblPr>
        <w:tblStyle w:val="TableGrid"/>
        <w:tblW w:w="9634" w:type="dxa"/>
        <w:tblInd w:w="0" w:type="dxa"/>
        <w:tblLook w:val="04A0" w:firstRow="1" w:lastRow="0" w:firstColumn="1" w:lastColumn="0" w:noHBand="0" w:noVBand="1"/>
      </w:tblPr>
      <w:tblGrid>
        <w:gridCol w:w="704"/>
        <w:gridCol w:w="3829"/>
        <w:gridCol w:w="5101"/>
      </w:tblGrid>
      <w:tr w:rsidR="00E7036F" w:rsidRPr="00383713" w14:paraId="7277990B" w14:textId="77777777" w:rsidTr="00383713">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AF454" w14:textId="72CC3EA8" w:rsidR="00E7036F" w:rsidRPr="00B655C4" w:rsidRDefault="006B114C" w:rsidP="00AE2985">
            <w:pPr>
              <w:jc w:val="center"/>
              <w:rPr>
                <w:rFonts w:ascii="Verdana" w:hAnsi="Verdana"/>
                <w:b/>
                <w:bCs/>
                <w:sz w:val="18"/>
                <w:szCs w:val="18"/>
              </w:rPr>
            </w:pPr>
            <w:r>
              <w:rPr>
                <w:rFonts w:ascii="Verdana" w:hAnsi="Verdana"/>
                <w:b/>
                <w:bCs/>
                <w:sz w:val="18"/>
                <w:szCs w:val="18"/>
              </w:rPr>
              <w:t>Nr.</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86C1B66" w14:textId="77777777" w:rsidR="00E7036F" w:rsidRPr="00B655C4" w:rsidRDefault="00E7036F" w:rsidP="00AE2985">
            <w:pPr>
              <w:jc w:val="center"/>
              <w:rPr>
                <w:rFonts w:ascii="Verdana" w:hAnsi="Verdana"/>
                <w:b/>
                <w:bCs/>
                <w:sz w:val="18"/>
                <w:szCs w:val="18"/>
              </w:rPr>
            </w:pPr>
            <w:r w:rsidRPr="00B655C4">
              <w:rPr>
                <w:rFonts w:ascii="Verdana" w:hAnsi="Verdana"/>
                <w:b/>
                <w:bCs/>
                <w:sz w:val="18"/>
                <w:szCs w:val="18"/>
              </w:rPr>
              <w:t>Subtiekėjo pavadinimas</w:t>
            </w:r>
            <w:r w:rsidRPr="00B655C4">
              <w:rPr>
                <w:rStyle w:val="FootnoteReference"/>
                <w:rFonts w:ascii="Verdana" w:hAnsi="Verdana"/>
                <w:b/>
                <w:bCs/>
                <w:sz w:val="18"/>
                <w:szCs w:val="18"/>
              </w:rPr>
              <w:footnoteReference w:id="3"/>
            </w:r>
            <w:r w:rsidRPr="00B655C4">
              <w:rPr>
                <w:rFonts w:ascii="Verdana" w:hAnsi="Verdana"/>
                <w:b/>
                <w:bCs/>
                <w:sz w:val="18"/>
                <w:szCs w:val="18"/>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63EC92" w14:textId="77777777" w:rsidR="00E7036F" w:rsidRPr="00B655C4" w:rsidRDefault="00E7036F" w:rsidP="00AE2985">
            <w:pPr>
              <w:jc w:val="center"/>
              <w:rPr>
                <w:rFonts w:ascii="Verdana" w:hAnsi="Verdana"/>
                <w:b/>
                <w:bCs/>
                <w:sz w:val="18"/>
                <w:szCs w:val="18"/>
              </w:rPr>
            </w:pPr>
            <w:r w:rsidRPr="00B655C4">
              <w:rPr>
                <w:rFonts w:ascii="Verdana" w:hAnsi="Verdana"/>
                <w:b/>
                <w:bCs/>
                <w:sz w:val="18"/>
                <w:szCs w:val="18"/>
              </w:rPr>
              <w:t>Subtiekėjui perduodama vykdyti sutartinių įsipareigojimų dalis, kuriai nekeliami kvalifikacijos reikalavimai</w:t>
            </w:r>
            <w:r w:rsidRPr="00B655C4">
              <w:rPr>
                <w:rStyle w:val="FootnoteReference"/>
                <w:rFonts w:ascii="Verdana" w:hAnsi="Verdana"/>
                <w:b/>
                <w:bCs/>
                <w:sz w:val="18"/>
                <w:szCs w:val="18"/>
              </w:rPr>
              <w:footnoteReference w:id="4"/>
            </w:r>
          </w:p>
        </w:tc>
      </w:tr>
      <w:tr w:rsidR="00E7036F" w:rsidRPr="00383713" w14:paraId="49661DB1" w14:textId="77777777" w:rsidTr="00AE2985">
        <w:tc>
          <w:tcPr>
            <w:tcW w:w="704" w:type="dxa"/>
            <w:tcBorders>
              <w:top w:val="single" w:sz="4" w:space="0" w:color="000000"/>
              <w:left w:val="single" w:sz="4" w:space="0" w:color="000000"/>
              <w:bottom w:val="single" w:sz="4" w:space="0" w:color="000000"/>
              <w:right w:val="single" w:sz="4" w:space="0" w:color="000000"/>
            </w:tcBorders>
          </w:tcPr>
          <w:p w14:paraId="71372C83" w14:textId="77777777" w:rsidR="00E7036F" w:rsidRPr="00383713" w:rsidRDefault="00E7036F" w:rsidP="00AE2985">
            <w:pPr>
              <w:jc w:val="both"/>
              <w:rPr>
                <w:rFonts w:ascii="Verdana" w:hAnsi="Verdana"/>
                <w:sz w:val="20"/>
                <w:szCs w:val="20"/>
              </w:rPr>
            </w:pPr>
          </w:p>
        </w:tc>
        <w:tc>
          <w:tcPr>
            <w:tcW w:w="3829" w:type="dxa"/>
            <w:tcBorders>
              <w:top w:val="single" w:sz="4" w:space="0" w:color="000000"/>
              <w:left w:val="single" w:sz="4" w:space="0" w:color="000000"/>
              <w:bottom w:val="single" w:sz="4" w:space="0" w:color="000000"/>
              <w:right w:val="single" w:sz="4" w:space="0" w:color="000000"/>
            </w:tcBorders>
          </w:tcPr>
          <w:p w14:paraId="6CB37E9F" w14:textId="77777777" w:rsidR="00E7036F" w:rsidRPr="00383713" w:rsidRDefault="00E7036F" w:rsidP="00AE2985">
            <w:pPr>
              <w:jc w:val="both"/>
              <w:rPr>
                <w:rFonts w:ascii="Verdana" w:hAnsi="Verdana"/>
                <w:sz w:val="20"/>
                <w:szCs w:val="20"/>
              </w:rPr>
            </w:pPr>
          </w:p>
        </w:tc>
        <w:tc>
          <w:tcPr>
            <w:tcW w:w="5101" w:type="dxa"/>
            <w:tcBorders>
              <w:top w:val="single" w:sz="4" w:space="0" w:color="000000"/>
              <w:left w:val="single" w:sz="4" w:space="0" w:color="000000"/>
              <w:bottom w:val="single" w:sz="4" w:space="0" w:color="000000"/>
              <w:right w:val="single" w:sz="4" w:space="0" w:color="000000"/>
            </w:tcBorders>
          </w:tcPr>
          <w:p w14:paraId="3D0D7C4B" w14:textId="77777777" w:rsidR="00E7036F" w:rsidRPr="00383713" w:rsidRDefault="00E7036F" w:rsidP="00AE2985">
            <w:pPr>
              <w:jc w:val="both"/>
              <w:rPr>
                <w:rFonts w:ascii="Verdana" w:hAnsi="Verdana"/>
                <w:sz w:val="20"/>
                <w:szCs w:val="20"/>
              </w:rPr>
            </w:pPr>
          </w:p>
        </w:tc>
      </w:tr>
    </w:tbl>
    <w:p w14:paraId="6D8DDDF9" w14:textId="77777777" w:rsidR="00E7036F" w:rsidRPr="00383713" w:rsidRDefault="00E7036F" w:rsidP="00E7036F">
      <w:pPr>
        <w:jc w:val="both"/>
        <w:rPr>
          <w:rFonts w:ascii="Verdana" w:hAnsi="Verdana"/>
          <w:sz w:val="20"/>
          <w:szCs w:val="20"/>
        </w:rPr>
      </w:pPr>
      <w:r w:rsidRPr="00383713">
        <w:rPr>
          <w:rFonts w:ascii="Verdana" w:hAnsi="Verdana"/>
          <w:sz w:val="20"/>
          <w:szCs w:val="20"/>
        </w:rPr>
        <w:t>Subtiekėjų užpildytų ir pasirašytų EBVPD pateikti nereikalaujama. Kartu su Pasiūlymu pateikiamos Subtiekėjų užpildytas ir pasirašytas deklaracijas (jeigu jie yra žinomi).</w:t>
      </w:r>
    </w:p>
    <w:p w14:paraId="76898F04" w14:textId="77777777" w:rsidR="00E7036F" w:rsidRPr="00383713" w:rsidRDefault="00E7036F" w:rsidP="00E7036F">
      <w:pPr>
        <w:jc w:val="both"/>
        <w:rPr>
          <w:rFonts w:ascii="Verdana" w:hAnsi="Verdana"/>
          <w:iCs/>
          <w:sz w:val="20"/>
          <w:szCs w:val="20"/>
        </w:rPr>
      </w:pPr>
    </w:p>
    <w:p w14:paraId="16408C82" w14:textId="77777777" w:rsidR="00E7036F" w:rsidRPr="00383713" w:rsidRDefault="00E7036F" w:rsidP="00E7036F">
      <w:pPr>
        <w:jc w:val="both"/>
        <w:rPr>
          <w:rFonts w:ascii="Verdana" w:hAnsi="Verdana"/>
          <w:i/>
          <w:color w:val="7B7B7B" w:themeColor="accent3" w:themeShade="BF"/>
          <w:sz w:val="20"/>
          <w:szCs w:val="20"/>
        </w:rPr>
      </w:pPr>
      <w:r w:rsidRPr="00383713">
        <w:rPr>
          <w:rFonts w:ascii="Verdana" w:hAnsi="Verdana"/>
          <w:iCs/>
          <w:sz w:val="20"/>
          <w:szCs w:val="20"/>
        </w:rPr>
        <w:t xml:space="preserve">Sutarties vykdymo metu bus remiamasi šių </w:t>
      </w:r>
      <w:r w:rsidRPr="00383713">
        <w:rPr>
          <w:rFonts w:ascii="Verdana" w:hAnsi="Verdana"/>
          <w:b/>
          <w:sz w:val="20"/>
          <w:szCs w:val="20"/>
        </w:rPr>
        <w:t>ūkio subjektų</w:t>
      </w:r>
      <w:r w:rsidRPr="00383713">
        <w:rPr>
          <w:rFonts w:ascii="Verdana" w:hAnsi="Verdana"/>
          <w:sz w:val="20"/>
          <w:szCs w:val="20"/>
        </w:rPr>
        <w:t xml:space="preserve"> pajėgumais</w:t>
      </w:r>
      <w:r w:rsidRPr="00383713">
        <w:rPr>
          <w:rFonts w:ascii="Verdana" w:hAnsi="Verdana"/>
          <w:color w:val="7B7B7B" w:themeColor="accent3" w:themeShade="BF"/>
          <w:sz w:val="20"/>
          <w:szCs w:val="20"/>
        </w:rPr>
        <w:t>:</w:t>
      </w:r>
    </w:p>
    <w:tbl>
      <w:tblPr>
        <w:tblStyle w:val="TableGrid"/>
        <w:tblW w:w="9634" w:type="dxa"/>
        <w:tblInd w:w="0" w:type="dxa"/>
        <w:tblLook w:val="04A0" w:firstRow="1" w:lastRow="0" w:firstColumn="1" w:lastColumn="0" w:noHBand="0" w:noVBand="1"/>
      </w:tblPr>
      <w:tblGrid>
        <w:gridCol w:w="704"/>
        <w:gridCol w:w="2148"/>
        <w:gridCol w:w="2088"/>
        <w:gridCol w:w="2559"/>
        <w:gridCol w:w="2135"/>
      </w:tblGrid>
      <w:tr w:rsidR="00E7036F" w:rsidRPr="00383713" w14:paraId="0FEE0741" w14:textId="77777777" w:rsidTr="00916CAB">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5B1B09" w14:textId="432DC3CB" w:rsidR="00E7036F" w:rsidRPr="00613BE8" w:rsidRDefault="006B114C" w:rsidP="00AE2985">
            <w:pPr>
              <w:jc w:val="center"/>
              <w:rPr>
                <w:rFonts w:ascii="Verdana" w:hAnsi="Verdana"/>
                <w:b/>
                <w:bCs/>
                <w:sz w:val="18"/>
                <w:szCs w:val="18"/>
              </w:rPr>
            </w:pPr>
            <w:r>
              <w:rPr>
                <w:rFonts w:ascii="Verdana" w:hAnsi="Verdana"/>
                <w:b/>
                <w:bCs/>
                <w:sz w:val="18"/>
                <w:szCs w:val="18"/>
              </w:rPr>
              <w:t>Nr.</w:t>
            </w:r>
          </w:p>
        </w:tc>
        <w:tc>
          <w:tcPr>
            <w:tcW w:w="21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2910DE" w14:textId="77777777" w:rsidR="00E7036F" w:rsidRPr="00613BE8" w:rsidRDefault="00E7036F" w:rsidP="00AE2985">
            <w:pPr>
              <w:jc w:val="center"/>
              <w:rPr>
                <w:rFonts w:ascii="Verdana" w:hAnsi="Verdana"/>
                <w:b/>
                <w:bCs/>
                <w:sz w:val="18"/>
                <w:szCs w:val="18"/>
              </w:rPr>
            </w:pPr>
            <w:r w:rsidRPr="00613BE8">
              <w:rPr>
                <w:rFonts w:ascii="Verdana" w:hAnsi="Verdana"/>
                <w:b/>
                <w:bCs/>
                <w:sz w:val="18"/>
                <w:szCs w:val="18"/>
              </w:rPr>
              <w:t>Ūkio subjekto, kurio pajėgumais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79045D" w14:textId="77777777" w:rsidR="00E7036F" w:rsidRPr="00613BE8" w:rsidRDefault="00E7036F" w:rsidP="00AE2985">
            <w:pPr>
              <w:jc w:val="center"/>
              <w:rPr>
                <w:rFonts w:ascii="Verdana" w:hAnsi="Verdana"/>
                <w:b/>
                <w:bCs/>
                <w:sz w:val="18"/>
                <w:szCs w:val="18"/>
              </w:rPr>
            </w:pPr>
            <w:r w:rsidRPr="00613BE8">
              <w:rPr>
                <w:rFonts w:ascii="Verdana" w:hAnsi="Verdana"/>
                <w:b/>
                <w:bCs/>
                <w:sz w:val="18"/>
                <w:szCs w:val="18"/>
              </w:rPr>
              <w:t>Nuoroda į tikslų kvalifikacijos  reikalavimą, kuriam atitikti remiamasi ūkio subjekto pajėgumais</w:t>
            </w:r>
          </w:p>
        </w:tc>
        <w:tc>
          <w:tcPr>
            <w:tcW w:w="2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A95D51" w14:textId="77777777" w:rsidR="00E7036F" w:rsidRPr="00613BE8" w:rsidRDefault="00E7036F" w:rsidP="00AE2985">
            <w:pPr>
              <w:jc w:val="center"/>
              <w:rPr>
                <w:rFonts w:ascii="Verdana" w:hAnsi="Verdana"/>
                <w:b/>
                <w:bCs/>
                <w:sz w:val="18"/>
                <w:szCs w:val="18"/>
              </w:rPr>
            </w:pPr>
            <w:r w:rsidRPr="00613BE8">
              <w:rPr>
                <w:rFonts w:ascii="Verdana" w:hAnsi="Verdana"/>
                <w:b/>
                <w:bCs/>
                <w:sz w:val="18"/>
                <w:szCs w:val="18"/>
              </w:rPr>
              <w:t>Perduodamos vykdyti ūkio subjektui pirkimo objekto dalis % ir aprašymas (ūkio subjekto numatomų atlikti darbų /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DDE18" w14:textId="77777777" w:rsidR="00E7036F" w:rsidRPr="00613BE8" w:rsidRDefault="00E7036F" w:rsidP="00AE2985">
            <w:pPr>
              <w:jc w:val="center"/>
              <w:rPr>
                <w:rFonts w:ascii="Verdana" w:hAnsi="Verdana"/>
                <w:b/>
                <w:bCs/>
                <w:sz w:val="18"/>
                <w:szCs w:val="18"/>
              </w:rPr>
            </w:pPr>
            <w:r w:rsidRPr="00613BE8">
              <w:rPr>
                <w:rFonts w:ascii="Verdana" w:hAnsi="Verdana"/>
                <w:b/>
                <w:bCs/>
                <w:sz w:val="18"/>
                <w:szCs w:val="18"/>
              </w:rPr>
              <w:t>Pateikiamų įrodymų pavadinimas</w:t>
            </w:r>
            <w:r w:rsidRPr="00613BE8">
              <w:rPr>
                <w:rStyle w:val="FootnoteReference"/>
                <w:rFonts w:ascii="Verdana" w:hAnsi="Verdana"/>
                <w:b/>
                <w:bCs/>
                <w:sz w:val="18"/>
                <w:szCs w:val="18"/>
              </w:rPr>
              <w:footnoteReference w:id="5"/>
            </w:r>
          </w:p>
        </w:tc>
      </w:tr>
      <w:tr w:rsidR="00E7036F" w:rsidRPr="00383713" w14:paraId="54993A88" w14:textId="77777777" w:rsidTr="00AE2985">
        <w:tc>
          <w:tcPr>
            <w:tcW w:w="704" w:type="dxa"/>
            <w:tcBorders>
              <w:top w:val="single" w:sz="4" w:space="0" w:color="000000"/>
              <w:left w:val="single" w:sz="4" w:space="0" w:color="000000"/>
              <w:bottom w:val="single" w:sz="4" w:space="0" w:color="000000"/>
              <w:right w:val="single" w:sz="4" w:space="0" w:color="000000"/>
            </w:tcBorders>
          </w:tcPr>
          <w:p w14:paraId="3998F57F" w14:textId="77777777" w:rsidR="00E7036F" w:rsidRPr="00383713" w:rsidRDefault="00E7036F" w:rsidP="00AE2985">
            <w:pPr>
              <w:jc w:val="both"/>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3C0EDB69" w14:textId="77777777" w:rsidR="00E7036F" w:rsidRPr="00383713" w:rsidRDefault="00E7036F" w:rsidP="00AE2985">
            <w:pPr>
              <w:jc w:val="both"/>
              <w:rPr>
                <w:rFonts w:ascii="Verdana" w:hAnsi="Verdana"/>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21040F8E" w14:textId="77777777" w:rsidR="00E7036F" w:rsidRPr="00383713" w:rsidRDefault="00E7036F" w:rsidP="00AE2985">
            <w:pPr>
              <w:jc w:val="both"/>
              <w:rPr>
                <w:rFonts w:ascii="Verdana" w:hAnsi="Verdana"/>
                <w:sz w:val="20"/>
                <w:szCs w:val="20"/>
              </w:rPr>
            </w:pPr>
          </w:p>
        </w:tc>
        <w:tc>
          <w:tcPr>
            <w:tcW w:w="2559" w:type="dxa"/>
            <w:tcBorders>
              <w:top w:val="single" w:sz="4" w:space="0" w:color="000000"/>
              <w:left w:val="single" w:sz="4" w:space="0" w:color="000000"/>
              <w:bottom w:val="single" w:sz="4" w:space="0" w:color="000000"/>
              <w:right w:val="single" w:sz="4" w:space="0" w:color="000000"/>
            </w:tcBorders>
            <w:hideMark/>
          </w:tcPr>
          <w:p w14:paraId="33D58E35" w14:textId="77777777" w:rsidR="00E7036F" w:rsidRPr="00383713" w:rsidRDefault="00E7036F" w:rsidP="00AE2985">
            <w:pPr>
              <w:jc w:val="both"/>
              <w:rPr>
                <w:rFonts w:ascii="Verdana" w:hAnsi="Verdana"/>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22BD5601" w14:textId="77777777" w:rsidR="00E7036F" w:rsidRPr="00383713" w:rsidRDefault="00E7036F" w:rsidP="00AE2985">
            <w:pPr>
              <w:jc w:val="both"/>
              <w:rPr>
                <w:rFonts w:ascii="Verdana" w:hAnsi="Verdana"/>
                <w:sz w:val="20"/>
                <w:szCs w:val="20"/>
              </w:rPr>
            </w:pPr>
          </w:p>
        </w:tc>
      </w:tr>
    </w:tbl>
    <w:p w14:paraId="156748E7" w14:textId="77777777" w:rsidR="00E7036F" w:rsidRPr="00383713" w:rsidRDefault="00E7036F" w:rsidP="00E7036F">
      <w:pPr>
        <w:spacing w:before="60" w:after="60"/>
        <w:jc w:val="both"/>
        <w:rPr>
          <w:rFonts w:ascii="Verdana" w:hAnsi="Verdana"/>
          <w:bCs/>
          <w:sz w:val="20"/>
          <w:szCs w:val="20"/>
        </w:rPr>
      </w:pPr>
      <w:r w:rsidRPr="00383713">
        <w:rPr>
          <w:rFonts w:ascii="Verdana" w:hAnsi="Verdana"/>
          <w:bCs/>
          <w:sz w:val="20"/>
          <w:szCs w:val="20"/>
        </w:rPr>
        <w:t xml:space="preserve">Tiekėjas </w:t>
      </w:r>
      <w:r w:rsidRPr="00383713">
        <w:rPr>
          <w:rFonts w:ascii="Verdana" w:hAnsi="Verdana"/>
          <w:sz w:val="20"/>
          <w:szCs w:val="20"/>
        </w:rPr>
        <w:t xml:space="preserve">kartu su Pasiūlymu </w:t>
      </w:r>
      <w:r w:rsidRPr="00383713">
        <w:rPr>
          <w:rFonts w:ascii="Verdana" w:hAnsi="Verdana"/>
          <w:b/>
          <w:sz w:val="20"/>
          <w:szCs w:val="20"/>
        </w:rPr>
        <w:t>privalo išviešinti</w:t>
      </w:r>
      <w:r w:rsidRPr="00383713">
        <w:rPr>
          <w:rFonts w:ascii="Verdana" w:hAnsi="Verdana"/>
          <w:sz w:val="20"/>
          <w:szCs w:val="20"/>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4904B8AE" w14:textId="6152914D" w:rsidR="00E7036F" w:rsidRPr="00383713" w:rsidRDefault="00E7036F" w:rsidP="00383713">
      <w:pPr>
        <w:spacing w:before="60" w:after="60"/>
        <w:jc w:val="both"/>
        <w:rPr>
          <w:rFonts w:ascii="Verdana" w:hAnsi="Verdana"/>
          <w:bCs/>
          <w:i/>
          <w:iCs/>
          <w:sz w:val="20"/>
          <w:szCs w:val="20"/>
        </w:rPr>
      </w:pPr>
      <w:r w:rsidRPr="00383713">
        <w:rPr>
          <w:rFonts w:ascii="Verdana" w:hAnsi="Verdana"/>
          <w:bCs/>
          <w:sz w:val="20"/>
          <w:szCs w:val="20"/>
        </w:rPr>
        <w:t xml:space="preserve">Kartu su pasiūlymu pateikiame </w:t>
      </w:r>
      <w:r w:rsidRPr="00383713">
        <w:rPr>
          <w:rFonts w:ascii="Verdana" w:hAnsi="Verdana"/>
          <w:b/>
          <w:bCs/>
          <w:i/>
          <w:sz w:val="20"/>
          <w:szCs w:val="20"/>
        </w:rPr>
        <w:t>ūkio subjekto (-ų), kurio (-</w:t>
      </w:r>
      <w:proofErr w:type="spellStart"/>
      <w:r w:rsidRPr="00383713">
        <w:rPr>
          <w:rFonts w:ascii="Verdana" w:hAnsi="Verdana"/>
          <w:b/>
          <w:bCs/>
          <w:i/>
          <w:sz w:val="20"/>
          <w:szCs w:val="20"/>
        </w:rPr>
        <w:t>ių</w:t>
      </w:r>
      <w:proofErr w:type="spellEnd"/>
      <w:r w:rsidRPr="00383713">
        <w:rPr>
          <w:rFonts w:ascii="Verdana" w:hAnsi="Verdana"/>
          <w:b/>
          <w:bCs/>
          <w:i/>
          <w:sz w:val="20"/>
          <w:szCs w:val="20"/>
        </w:rPr>
        <w:t>) pajėgumais bus remiamasi,</w:t>
      </w:r>
      <w:r w:rsidRPr="00383713">
        <w:rPr>
          <w:rFonts w:ascii="Verdana" w:hAnsi="Verdana"/>
          <w:bCs/>
          <w:sz w:val="20"/>
          <w:szCs w:val="20"/>
        </w:rPr>
        <w:t xml:space="preserve"> įrodančių dokumentų skaitmenines kopijas, patvirtinančias jų sutikimą būti Tiekėjo ūkio subjektu, kurio pajėgumais remiamasi, Perkančiosios organizacijos atliekamame Pirkime</w:t>
      </w:r>
      <w:r w:rsidRPr="00383713">
        <w:rPr>
          <w:rFonts w:ascii="Verdana" w:hAnsi="Verdana"/>
          <w:bCs/>
          <w:i/>
          <w:iCs/>
          <w:sz w:val="20"/>
          <w:szCs w:val="20"/>
        </w:rPr>
        <w:t>.</w:t>
      </w:r>
    </w:p>
    <w:p w14:paraId="552DCA12" w14:textId="77777777" w:rsidR="00E7036F" w:rsidRPr="00383713" w:rsidRDefault="00E7036F" w:rsidP="00E7036F">
      <w:pPr>
        <w:jc w:val="both"/>
        <w:rPr>
          <w:rFonts w:ascii="Verdana" w:hAnsi="Verdana"/>
          <w:sz w:val="20"/>
          <w:szCs w:val="20"/>
        </w:rPr>
      </w:pPr>
    </w:p>
    <w:p w14:paraId="58ADECBA" w14:textId="77777777" w:rsidR="00E7036F" w:rsidRPr="00383713" w:rsidRDefault="00E7036F" w:rsidP="00E7036F">
      <w:pPr>
        <w:pStyle w:val="ListParagraph"/>
        <w:ind w:left="0"/>
        <w:jc w:val="both"/>
        <w:rPr>
          <w:rFonts w:ascii="Verdana" w:hAnsi="Verdana"/>
          <w:i/>
          <w:color w:val="FF0000"/>
          <w:sz w:val="20"/>
          <w:szCs w:val="20"/>
        </w:rPr>
      </w:pPr>
      <w:r w:rsidRPr="00383713">
        <w:rPr>
          <w:rFonts w:ascii="Verdana" w:hAnsi="Verdana"/>
          <w:sz w:val="20"/>
          <w:szCs w:val="20"/>
        </w:rPr>
        <w:t xml:space="preserve">Sutarties vykdymui bus pasitelkiami šie </w:t>
      </w:r>
      <w:r w:rsidRPr="00383713">
        <w:rPr>
          <w:rFonts w:ascii="Verdana" w:hAnsi="Verdana"/>
          <w:b/>
          <w:sz w:val="20"/>
          <w:szCs w:val="20"/>
        </w:rPr>
        <w:t xml:space="preserve">specialistai </w:t>
      </w:r>
      <w:r w:rsidRPr="00383713">
        <w:rPr>
          <w:rFonts w:ascii="Verdana" w:hAnsi="Verdana"/>
          <w:b/>
          <w:iCs/>
          <w:sz w:val="20"/>
          <w:szCs w:val="20"/>
        </w:rPr>
        <w:t>(</w:t>
      </w:r>
      <w:proofErr w:type="spellStart"/>
      <w:r w:rsidRPr="00383713">
        <w:rPr>
          <w:rFonts w:ascii="Verdana" w:hAnsi="Verdana"/>
          <w:b/>
          <w:iCs/>
          <w:sz w:val="20"/>
          <w:szCs w:val="20"/>
        </w:rPr>
        <w:t>kvazisubtiekėjai</w:t>
      </w:r>
      <w:proofErr w:type="spellEnd"/>
      <w:r w:rsidRPr="00383713">
        <w:rPr>
          <w:rFonts w:ascii="Verdana" w:hAnsi="Verdana"/>
          <w:b/>
          <w:sz w:val="20"/>
          <w:szCs w:val="20"/>
        </w:rPr>
        <w:t>)</w:t>
      </w:r>
      <w:r w:rsidRPr="00383713">
        <w:rPr>
          <w:rStyle w:val="FootnoteReference"/>
          <w:rFonts w:ascii="Verdana" w:hAnsi="Verdana"/>
          <w:b/>
          <w:sz w:val="20"/>
          <w:szCs w:val="20"/>
        </w:rPr>
        <w:footnoteReference w:id="6"/>
      </w:r>
      <w:r w:rsidRPr="00383713">
        <w:rPr>
          <w:rFonts w:ascii="Verdana" w:hAnsi="Verdana"/>
          <w:sz w:val="20"/>
          <w:szCs w:val="20"/>
        </w:rPr>
        <w:t xml:space="preserve">, kurie nėra Tiekėjo ir (ar) subtiekėjo darbuotojai, </w:t>
      </w:r>
      <w:r w:rsidRPr="00383713">
        <w:rPr>
          <w:rFonts w:ascii="Verdana" w:hAnsi="Verdana"/>
          <w:bCs/>
          <w:sz w:val="20"/>
          <w:szCs w:val="20"/>
        </w:rPr>
        <w:t>t</w:t>
      </w:r>
      <w:r w:rsidRPr="00383713">
        <w:rPr>
          <w:rFonts w:ascii="Verdana" w:hAnsi="Verdana"/>
          <w:sz w:val="20"/>
          <w:szCs w:val="20"/>
        </w:rPr>
        <w:t>ačiau laimėjimo atveju būtų įdarbinti, ir kurių pajėgumais bus remiamasi Sutarties vykdymo metu:</w:t>
      </w:r>
    </w:p>
    <w:tbl>
      <w:tblPr>
        <w:tblStyle w:val="TableGrid"/>
        <w:tblW w:w="5000" w:type="pct"/>
        <w:tblInd w:w="0" w:type="dxa"/>
        <w:tblLook w:val="04A0" w:firstRow="1" w:lastRow="0" w:firstColumn="1" w:lastColumn="0" w:noHBand="0" w:noVBand="1"/>
      </w:tblPr>
      <w:tblGrid>
        <w:gridCol w:w="647"/>
        <w:gridCol w:w="1953"/>
        <w:gridCol w:w="2082"/>
        <w:gridCol w:w="2474"/>
        <w:gridCol w:w="2472"/>
      </w:tblGrid>
      <w:tr w:rsidR="00E7036F" w:rsidRPr="00383713" w14:paraId="12EBCE0F" w14:textId="77777777" w:rsidTr="00272E7B">
        <w:trPr>
          <w:trHeight w:val="873"/>
        </w:trPr>
        <w:tc>
          <w:tcPr>
            <w:tcW w:w="336" w:type="pct"/>
            <w:shd w:val="clear" w:color="auto" w:fill="DEEAF6" w:themeFill="accent5" w:themeFillTint="33"/>
            <w:vAlign w:val="center"/>
          </w:tcPr>
          <w:p w14:paraId="235F93C2" w14:textId="4B20298B" w:rsidR="00E7036F" w:rsidRPr="00613BE8" w:rsidRDefault="006B114C" w:rsidP="00AE2985">
            <w:pPr>
              <w:tabs>
                <w:tab w:val="num" w:pos="3065"/>
              </w:tabs>
              <w:contextualSpacing/>
              <w:jc w:val="center"/>
              <w:rPr>
                <w:rFonts w:ascii="Verdana" w:hAnsi="Verdana"/>
                <w:b/>
                <w:sz w:val="18"/>
                <w:szCs w:val="18"/>
              </w:rPr>
            </w:pPr>
            <w:r>
              <w:rPr>
                <w:rFonts w:ascii="Verdana" w:hAnsi="Verdana"/>
                <w:b/>
                <w:sz w:val="18"/>
                <w:szCs w:val="18"/>
              </w:rPr>
              <w:t>Nr.</w:t>
            </w:r>
          </w:p>
        </w:tc>
        <w:tc>
          <w:tcPr>
            <w:tcW w:w="1014" w:type="pct"/>
            <w:shd w:val="clear" w:color="auto" w:fill="DEEAF6" w:themeFill="accent5" w:themeFillTint="33"/>
            <w:vAlign w:val="center"/>
          </w:tcPr>
          <w:p w14:paraId="24B43A71" w14:textId="77777777" w:rsidR="00E7036F" w:rsidRPr="00613BE8" w:rsidRDefault="00E7036F" w:rsidP="00AE2985">
            <w:pPr>
              <w:tabs>
                <w:tab w:val="num" w:pos="3065"/>
              </w:tabs>
              <w:contextualSpacing/>
              <w:jc w:val="center"/>
              <w:rPr>
                <w:rFonts w:ascii="Verdana" w:hAnsi="Verdana"/>
                <w:b/>
                <w:sz w:val="18"/>
                <w:szCs w:val="18"/>
              </w:rPr>
            </w:pPr>
            <w:r w:rsidRPr="00613BE8">
              <w:rPr>
                <w:rFonts w:ascii="Verdana" w:hAnsi="Verdana"/>
                <w:b/>
                <w:sz w:val="18"/>
                <w:szCs w:val="18"/>
              </w:rPr>
              <w:t>Tiekėjo siūlomų specialistų vardas, pavardė</w:t>
            </w:r>
          </w:p>
        </w:tc>
        <w:tc>
          <w:tcPr>
            <w:tcW w:w="1081" w:type="pct"/>
            <w:shd w:val="clear" w:color="auto" w:fill="DEEAF6" w:themeFill="accent5" w:themeFillTint="33"/>
            <w:vAlign w:val="center"/>
          </w:tcPr>
          <w:p w14:paraId="3132C709" w14:textId="77777777" w:rsidR="00E7036F" w:rsidRPr="00613BE8" w:rsidRDefault="00E7036F" w:rsidP="00AE2985">
            <w:pPr>
              <w:tabs>
                <w:tab w:val="num" w:pos="3065"/>
              </w:tabs>
              <w:contextualSpacing/>
              <w:jc w:val="center"/>
              <w:rPr>
                <w:rFonts w:ascii="Verdana" w:hAnsi="Verdana"/>
                <w:b/>
                <w:i/>
                <w:iCs/>
                <w:sz w:val="18"/>
                <w:szCs w:val="18"/>
              </w:rPr>
            </w:pPr>
            <w:r w:rsidRPr="00613BE8">
              <w:rPr>
                <w:rFonts w:ascii="Verdana" w:hAnsi="Verdana"/>
                <w:b/>
                <w:sz w:val="18"/>
                <w:szCs w:val="18"/>
              </w:rPr>
              <w:t>Siūloma specialisto kvalifikacija</w:t>
            </w:r>
          </w:p>
          <w:p w14:paraId="040A70C6" w14:textId="77777777" w:rsidR="00E7036F" w:rsidRPr="00613BE8" w:rsidRDefault="00E7036F" w:rsidP="00AE2985">
            <w:pPr>
              <w:tabs>
                <w:tab w:val="num" w:pos="3065"/>
              </w:tabs>
              <w:ind w:right="-1"/>
              <w:contextualSpacing/>
              <w:jc w:val="center"/>
              <w:rPr>
                <w:rFonts w:ascii="Verdana" w:hAnsi="Verdana"/>
                <w:b/>
                <w:sz w:val="18"/>
                <w:szCs w:val="18"/>
              </w:rPr>
            </w:pPr>
          </w:p>
        </w:tc>
        <w:tc>
          <w:tcPr>
            <w:tcW w:w="1285" w:type="pct"/>
            <w:shd w:val="clear" w:color="auto" w:fill="DEEAF6" w:themeFill="accent5" w:themeFillTint="33"/>
          </w:tcPr>
          <w:p w14:paraId="1F9520DE" w14:textId="77777777" w:rsidR="00E7036F" w:rsidRPr="00613BE8" w:rsidRDefault="00E7036F" w:rsidP="00AE2985">
            <w:pPr>
              <w:tabs>
                <w:tab w:val="num" w:pos="3065"/>
              </w:tabs>
              <w:contextualSpacing/>
              <w:jc w:val="center"/>
              <w:rPr>
                <w:rFonts w:ascii="Verdana" w:hAnsi="Verdana"/>
                <w:b/>
                <w:sz w:val="18"/>
                <w:szCs w:val="18"/>
              </w:rPr>
            </w:pPr>
            <w:r w:rsidRPr="00613BE8">
              <w:rPr>
                <w:rFonts w:ascii="Verdana" w:hAnsi="Verdana"/>
                <w:b/>
                <w:iCs/>
                <w:sz w:val="18"/>
                <w:szCs w:val="18"/>
              </w:rPr>
              <w:t>Kokiems konkretiems sutartiniams įsipareigojimams pasitelkiamas specialistas</w:t>
            </w:r>
          </w:p>
        </w:tc>
        <w:tc>
          <w:tcPr>
            <w:tcW w:w="1284" w:type="pct"/>
            <w:shd w:val="clear" w:color="auto" w:fill="DEEAF6" w:themeFill="accent5" w:themeFillTint="33"/>
          </w:tcPr>
          <w:p w14:paraId="371A9C52" w14:textId="77777777" w:rsidR="00E7036F" w:rsidRPr="00613BE8" w:rsidRDefault="00E7036F" w:rsidP="00AE2985">
            <w:pPr>
              <w:tabs>
                <w:tab w:val="num" w:pos="3065"/>
              </w:tabs>
              <w:contextualSpacing/>
              <w:jc w:val="center"/>
              <w:rPr>
                <w:rFonts w:ascii="Verdana" w:hAnsi="Verdana"/>
                <w:b/>
                <w:sz w:val="18"/>
                <w:szCs w:val="18"/>
              </w:rPr>
            </w:pPr>
            <w:r w:rsidRPr="00613BE8">
              <w:rPr>
                <w:rFonts w:ascii="Verdana" w:hAnsi="Verdana"/>
                <w:b/>
                <w:iCs/>
                <w:sz w:val="18"/>
                <w:szCs w:val="18"/>
              </w:rPr>
              <w:t>Teisinis santykis su Tiekėju (</w:t>
            </w:r>
            <w:r w:rsidRPr="00613BE8">
              <w:rPr>
                <w:rFonts w:ascii="Verdana" w:hAnsi="Verdana"/>
                <w:b/>
                <w:i/>
                <w:iCs/>
                <w:sz w:val="18"/>
                <w:szCs w:val="18"/>
              </w:rPr>
              <w:t>kokioje įmonėje ketinama įdarbinti laimėjimo atveju</w:t>
            </w:r>
            <w:r w:rsidRPr="00613BE8">
              <w:rPr>
                <w:rFonts w:ascii="Verdana" w:hAnsi="Verdana"/>
                <w:b/>
                <w:iCs/>
                <w:sz w:val="18"/>
                <w:szCs w:val="18"/>
              </w:rPr>
              <w:t>)</w:t>
            </w:r>
          </w:p>
        </w:tc>
      </w:tr>
      <w:tr w:rsidR="00E7036F" w:rsidRPr="00383713" w14:paraId="1D91B53B" w14:textId="77777777" w:rsidTr="00AE2985">
        <w:trPr>
          <w:trHeight w:val="873"/>
        </w:trPr>
        <w:tc>
          <w:tcPr>
            <w:tcW w:w="336" w:type="pct"/>
          </w:tcPr>
          <w:p w14:paraId="7B4CC7DF" w14:textId="77777777" w:rsidR="00E7036F" w:rsidRPr="00383713" w:rsidRDefault="00E7036F" w:rsidP="00AE2985">
            <w:pPr>
              <w:tabs>
                <w:tab w:val="num" w:pos="3065"/>
              </w:tabs>
              <w:ind w:right="34"/>
              <w:contextualSpacing/>
              <w:jc w:val="center"/>
              <w:rPr>
                <w:rFonts w:ascii="Verdana" w:hAnsi="Verdana"/>
                <w:sz w:val="20"/>
                <w:szCs w:val="20"/>
              </w:rPr>
            </w:pPr>
          </w:p>
        </w:tc>
        <w:tc>
          <w:tcPr>
            <w:tcW w:w="1014" w:type="pct"/>
          </w:tcPr>
          <w:p w14:paraId="4B9CBF94" w14:textId="77777777" w:rsidR="00E7036F" w:rsidRPr="00383713" w:rsidRDefault="00E7036F" w:rsidP="00AE2985">
            <w:pPr>
              <w:tabs>
                <w:tab w:val="num" w:pos="3065"/>
              </w:tabs>
              <w:ind w:right="34"/>
              <w:contextualSpacing/>
              <w:jc w:val="center"/>
              <w:rPr>
                <w:rFonts w:ascii="Verdana" w:hAnsi="Verdana"/>
                <w:b/>
                <w:bCs/>
                <w:sz w:val="20"/>
                <w:szCs w:val="20"/>
              </w:rPr>
            </w:pPr>
          </w:p>
          <w:p w14:paraId="576E7D7C" w14:textId="77777777" w:rsidR="00E7036F" w:rsidRPr="00383713" w:rsidRDefault="00E7036F" w:rsidP="00AE2985">
            <w:pPr>
              <w:tabs>
                <w:tab w:val="num" w:pos="3065"/>
              </w:tabs>
              <w:ind w:right="34"/>
              <w:contextualSpacing/>
              <w:jc w:val="center"/>
              <w:rPr>
                <w:rFonts w:ascii="Verdana" w:hAnsi="Verdana"/>
                <w:b/>
                <w:bCs/>
                <w:sz w:val="20"/>
                <w:szCs w:val="20"/>
              </w:rPr>
            </w:pPr>
          </w:p>
        </w:tc>
        <w:tc>
          <w:tcPr>
            <w:tcW w:w="1081" w:type="pct"/>
          </w:tcPr>
          <w:p w14:paraId="44D0ED64" w14:textId="77777777" w:rsidR="00E7036F" w:rsidRPr="00383713" w:rsidRDefault="00E7036F" w:rsidP="00AE2985">
            <w:pPr>
              <w:tabs>
                <w:tab w:val="num" w:pos="3065"/>
              </w:tabs>
              <w:ind w:right="34"/>
              <w:contextualSpacing/>
              <w:jc w:val="center"/>
              <w:rPr>
                <w:rFonts w:ascii="Verdana" w:hAnsi="Verdana"/>
                <w:bCs/>
                <w:i/>
                <w:sz w:val="20"/>
                <w:szCs w:val="20"/>
              </w:rPr>
            </w:pPr>
          </w:p>
        </w:tc>
        <w:tc>
          <w:tcPr>
            <w:tcW w:w="1285" w:type="pct"/>
          </w:tcPr>
          <w:p w14:paraId="1E2FEC06" w14:textId="77777777" w:rsidR="00E7036F" w:rsidRPr="00383713" w:rsidRDefault="00E7036F" w:rsidP="00AE2985">
            <w:pPr>
              <w:tabs>
                <w:tab w:val="num" w:pos="3065"/>
              </w:tabs>
              <w:ind w:right="34"/>
              <w:contextualSpacing/>
              <w:jc w:val="center"/>
              <w:rPr>
                <w:rFonts w:ascii="Verdana" w:hAnsi="Verdana"/>
                <w:bCs/>
                <w:i/>
                <w:sz w:val="20"/>
                <w:szCs w:val="20"/>
              </w:rPr>
            </w:pPr>
          </w:p>
        </w:tc>
        <w:tc>
          <w:tcPr>
            <w:tcW w:w="1284" w:type="pct"/>
          </w:tcPr>
          <w:p w14:paraId="2F7E5BBA" w14:textId="77777777" w:rsidR="00E7036F" w:rsidRPr="00383713" w:rsidRDefault="00E7036F" w:rsidP="00AE2985">
            <w:pPr>
              <w:tabs>
                <w:tab w:val="num" w:pos="3065"/>
              </w:tabs>
              <w:ind w:right="34"/>
              <w:contextualSpacing/>
              <w:jc w:val="center"/>
              <w:rPr>
                <w:rFonts w:ascii="Verdana" w:hAnsi="Verdana"/>
                <w:bCs/>
                <w:i/>
                <w:sz w:val="20"/>
                <w:szCs w:val="20"/>
              </w:rPr>
            </w:pPr>
          </w:p>
        </w:tc>
      </w:tr>
    </w:tbl>
    <w:p w14:paraId="79E256EC" w14:textId="77777777" w:rsidR="00E7036F" w:rsidRPr="00383713" w:rsidRDefault="00E7036F" w:rsidP="00E7036F">
      <w:pPr>
        <w:jc w:val="both"/>
        <w:rPr>
          <w:rFonts w:ascii="Verdana" w:hAnsi="Verdana"/>
          <w:iCs/>
          <w:sz w:val="20"/>
          <w:szCs w:val="20"/>
        </w:rPr>
      </w:pPr>
      <w:r w:rsidRPr="00383713">
        <w:rPr>
          <w:rFonts w:ascii="Verdana" w:hAnsi="Verdana"/>
          <w:bCs/>
          <w:sz w:val="20"/>
          <w:szCs w:val="20"/>
        </w:rPr>
        <w:t>Kartu su pasiūlymu pateikiame</w:t>
      </w:r>
      <w:r w:rsidRPr="00383713">
        <w:rPr>
          <w:rFonts w:ascii="Verdana" w:hAnsi="Verdana"/>
          <w:sz w:val="20"/>
          <w:szCs w:val="20"/>
        </w:rPr>
        <w:t xml:space="preserve"> specialistų (</w:t>
      </w:r>
      <w:proofErr w:type="spellStart"/>
      <w:r w:rsidRPr="00383713">
        <w:rPr>
          <w:rFonts w:ascii="Verdana" w:hAnsi="Verdana"/>
          <w:sz w:val="20"/>
          <w:szCs w:val="20"/>
        </w:rPr>
        <w:t>kvazisubtiekėjų</w:t>
      </w:r>
      <w:proofErr w:type="spellEnd"/>
      <w:r w:rsidRPr="00383713">
        <w:rPr>
          <w:rFonts w:ascii="Verdana" w:hAnsi="Verdana"/>
          <w:sz w:val="20"/>
          <w:szCs w:val="20"/>
        </w:rPr>
        <w:t xml:space="preserve">) įrodančių dokumentų skaitmenines kopijas, patvirtinančias jų sutikimą </w:t>
      </w:r>
      <w:r w:rsidRPr="00383713">
        <w:rPr>
          <w:rFonts w:ascii="Verdana" w:eastAsia="ヒラギノ角ゴ Pro W3" w:hAnsi="Verdana"/>
          <w:color w:val="000000"/>
          <w:sz w:val="20"/>
          <w:szCs w:val="20"/>
        </w:rPr>
        <w:t>atlikti funkcijas, kurių įgyvendinimui buvo įtraukta jų kandidatūra</w:t>
      </w:r>
      <w:r w:rsidRPr="00383713">
        <w:rPr>
          <w:rFonts w:ascii="Verdana" w:hAnsi="Verdana"/>
          <w:sz w:val="20"/>
          <w:szCs w:val="20"/>
        </w:rPr>
        <w:t xml:space="preserve"> šiame atliekamame Pirkime. </w:t>
      </w:r>
    </w:p>
    <w:p w14:paraId="7B2D884D" w14:textId="77777777" w:rsidR="00E7036F" w:rsidRPr="00383713" w:rsidRDefault="00E7036F" w:rsidP="00E7036F">
      <w:pPr>
        <w:jc w:val="both"/>
        <w:rPr>
          <w:rFonts w:ascii="Verdana" w:hAnsi="Verdana"/>
          <w:iCs/>
          <w:sz w:val="20"/>
          <w:szCs w:val="20"/>
        </w:rPr>
      </w:pPr>
    </w:p>
    <w:p w14:paraId="1CD2F9D2" w14:textId="77777777" w:rsidR="00E7036F" w:rsidRPr="00383713" w:rsidRDefault="00E7036F" w:rsidP="00E7036F">
      <w:pPr>
        <w:spacing w:before="60" w:after="60"/>
        <w:jc w:val="both"/>
        <w:rPr>
          <w:rFonts w:ascii="Verdana" w:hAnsi="Verdana"/>
          <w:sz w:val="20"/>
          <w:szCs w:val="20"/>
        </w:rPr>
      </w:pPr>
      <w:r w:rsidRPr="00383713">
        <w:rPr>
          <w:rFonts w:ascii="Verdana" w:hAnsi="Verdana"/>
          <w:b/>
          <w:bCs/>
          <w:sz w:val="20"/>
          <w:szCs w:val="20"/>
        </w:rPr>
        <w:t xml:space="preserve">Tretieji asmenys, kurių </w:t>
      </w:r>
      <w:r w:rsidRPr="00383713">
        <w:rPr>
          <w:rFonts w:ascii="Verdana" w:hAnsi="Verdana"/>
          <w:b/>
          <w:bCs/>
          <w:sz w:val="20"/>
          <w:szCs w:val="20"/>
          <w:lang w:val="x-none"/>
        </w:rPr>
        <w:t>priemonėmis</w:t>
      </w:r>
      <w:r w:rsidRPr="00383713">
        <w:rPr>
          <w:rFonts w:ascii="Verdana" w:hAnsi="Verdana"/>
          <w:b/>
          <w:bCs/>
          <w:sz w:val="20"/>
          <w:szCs w:val="20"/>
        </w:rPr>
        <w:t xml:space="preserve"> tiekėjas naudojasi (naudosis), </w:t>
      </w:r>
      <w:r w:rsidRPr="00383713">
        <w:rPr>
          <w:rFonts w:ascii="Verdana" w:hAnsi="Verdana"/>
          <w:bCs/>
          <w:sz w:val="20"/>
          <w:szCs w:val="20"/>
        </w:rPr>
        <w:t xml:space="preserve">tačiau kurie </w:t>
      </w:r>
      <w:r w:rsidRPr="00383713">
        <w:rPr>
          <w:rFonts w:ascii="Verdana" w:hAnsi="Verdana"/>
          <w:bCs/>
          <w:sz w:val="20"/>
          <w:szCs w:val="20"/>
          <w:lang w:val="x-none"/>
        </w:rPr>
        <w:t xml:space="preserve">tiesiogiai aktyviai, savo veiksmais neprisidės prie perkančiosios organizacijos poreikio įsigyti pirkimo objektą tenkinimo </w:t>
      </w:r>
      <w:r w:rsidRPr="00383713">
        <w:rPr>
          <w:rFonts w:ascii="Verdana" w:hAnsi="Verdana"/>
          <w:bCs/>
          <w:i/>
          <w:sz w:val="20"/>
          <w:szCs w:val="20"/>
          <w:lang w:val="x-none"/>
        </w:rPr>
        <w:t>(tiesiogiai neteiks dalies paslaugų ar kitaip tiesiogiai nedalyvaus vykdant pirkimo sutartį)</w:t>
      </w:r>
      <w:r w:rsidRPr="00383713">
        <w:rPr>
          <w:rFonts w:ascii="Verdana" w:hAnsi="Verdana"/>
          <w:sz w:val="20"/>
          <w:szCs w:val="20"/>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4118"/>
        <w:gridCol w:w="4946"/>
      </w:tblGrid>
      <w:tr w:rsidR="00E7036F" w:rsidRPr="00383713" w14:paraId="437E4047" w14:textId="77777777" w:rsidTr="00272E7B">
        <w:tc>
          <w:tcPr>
            <w:tcW w:w="663" w:type="dxa"/>
            <w:shd w:val="clear" w:color="auto" w:fill="DEEAF6" w:themeFill="accent5" w:themeFillTint="33"/>
            <w:vAlign w:val="center"/>
          </w:tcPr>
          <w:p w14:paraId="64C6ACE7" w14:textId="0AB73137" w:rsidR="00E7036F" w:rsidRPr="00613BE8" w:rsidRDefault="00B655C4" w:rsidP="00AE2985">
            <w:pPr>
              <w:jc w:val="center"/>
              <w:rPr>
                <w:rFonts w:ascii="Verdana" w:hAnsi="Verdana"/>
                <w:b/>
                <w:bCs/>
                <w:sz w:val="18"/>
                <w:szCs w:val="18"/>
              </w:rPr>
            </w:pPr>
            <w:r w:rsidRPr="00B655C4">
              <w:rPr>
                <w:rFonts w:ascii="Verdana" w:hAnsi="Verdana"/>
                <w:b/>
                <w:bCs/>
                <w:sz w:val="18"/>
                <w:szCs w:val="18"/>
              </w:rPr>
              <w:t xml:space="preserve">Pirkimo objekto </w:t>
            </w:r>
            <w:r w:rsidRPr="00B655C4">
              <w:rPr>
                <w:rFonts w:ascii="Verdana" w:hAnsi="Verdana"/>
                <w:b/>
                <w:bCs/>
                <w:sz w:val="18"/>
                <w:szCs w:val="18"/>
              </w:rPr>
              <w:lastRenderedPageBreak/>
              <w:t>dalis (-</w:t>
            </w:r>
            <w:proofErr w:type="spellStart"/>
            <w:r w:rsidRPr="00B655C4">
              <w:rPr>
                <w:rFonts w:ascii="Verdana" w:hAnsi="Verdana"/>
                <w:b/>
                <w:bCs/>
                <w:sz w:val="18"/>
                <w:szCs w:val="18"/>
              </w:rPr>
              <w:t>ys</w:t>
            </w:r>
            <w:proofErr w:type="spellEnd"/>
            <w:r w:rsidRPr="00B655C4">
              <w:rPr>
                <w:rFonts w:ascii="Verdana" w:hAnsi="Verdana"/>
                <w:b/>
                <w:bCs/>
                <w:sz w:val="18"/>
                <w:szCs w:val="18"/>
              </w:rPr>
              <w:t>)</w:t>
            </w:r>
          </w:p>
        </w:tc>
        <w:tc>
          <w:tcPr>
            <w:tcW w:w="4265" w:type="dxa"/>
            <w:shd w:val="clear" w:color="auto" w:fill="DEEAF6" w:themeFill="accent5" w:themeFillTint="33"/>
            <w:vAlign w:val="center"/>
          </w:tcPr>
          <w:p w14:paraId="34E3FBED" w14:textId="77777777" w:rsidR="00E7036F" w:rsidRPr="00613BE8" w:rsidRDefault="00E7036F" w:rsidP="00AE2985">
            <w:pPr>
              <w:jc w:val="center"/>
              <w:rPr>
                <w:rFonts w:ascii="Verdana" w:hAnsi="Verdana"/>
                <w:b/>
                <w:bCs/>
                <w:sz w:val="18"/>
                <w:szCs w:val="18"/>
              </w:rPr>
            </w:pPr>
            <w:r w:rsidRPr="00613BE8">
              <w:rPr>
                <w:rFonts w:ascii="Verdana" w:hAnsi="Verdana"/>
                <w:b/>
                <w:bCs/>
                <w:sz w:val="18"/>
                <w:szCs w:val="18"/>
              </w:rPr>
              <w:lastRenderedPageBreak/>
              <w:t xml:space="preserve">Trečiojo asmens, kurių </w:t>
            </w:r>
            <w:r w:rsidRPr="00613BE8">
              <w:rPr>
                <w:rFonts w:ascii="Verdana" w:hAnsi="Verdana"/>
                <w:b/>
                <w:bCs/>
                <w:sz w:val="18"/>
                <w:szCs w:val="18"/>
                <w:lang w:val="x-none"/>
              </w:rPr>
              <w:t>priemonėmis</w:t>
            </w:r>
            <w:r w:rsidRPr="00613BE8">
              <w:rPr>
                <w:rFonts w:ascii="Verdana" w:hAnsi="Verdana"/>
                <w:b/>
                <w:bCs/>
                <w:sz w:val="18"/>
                <w:szCs w:val="18"/>
              </w:rPr>
              <w:t xml:space="preserve"> tiekėjas naudojasi (naudosis), </w:t>
            </w:r>
            <w:r w:rsidRPr="00613BE8">
              <w:rPr>
                <w:rFonts w:ascii="Verdana" w:hAnsi="Verdana"/>
                <w:b/>
                <w:bCs/>
                <w:sz w:val="18"/>
                <w:szCs w:val="18"/>
              </w:rPr>
              <w:lastRenderedPageBreak/>
              <w:t>pavadinimas, jei pasitelkiamas juridinis asmuo, arba vardas, pavardė, jei pasitelkiamas fizinis asmuo</w:t>
            </w:r>
          </w:p>
        </w:tc>
        <w:tc>
          <w:tcPr>
            <w:tcW w:w="5132" w:type="dxa"/>
            <w:shd w:val="clear" w:color="auto" w:fill="DEEAF6" w:themeFill="accent5" w:themeFillTint="33"/>
            <w:vAlign w:val="center"/>
          </w:tcPr>
          <w:p w14:paraId="29447D0E" w14:textId="77777777" w:rsidR="00E7036F" w:rsidRPr="00613BE8" w:rsidRDefault="00E7036F" w:rsidP="00AE2985">
            <w:pPr>
              <w:jc w:val="center"/>
              <w:rPr>
                <w:rFonts w:ascii="Verdana" w:hAnsi="Verdana"/>
                <w:b/>
                <w:bCs/>
                <w:sz w:val="18"/>
                <w:szCs w:val="18"/>
              </w:rPr>
            </w:pPr>
            <w:r w:rsidRPr="00613BE8">
              <w:rPr>
                <w:rFonts w:ascii="Verdana" w:hAnsi="Verdana"/>
                <w:b/>
                <w:bCs/>
                <w:sz w:val="18"/>
                <w:szCs w:val="18"/>
              </w:rPr>
              <w:lastRenderedPageBreak/>
              <w:t>Trečiųjų asmenų perduodamos priemonės, vykdant sutartinius įsipareigojimus</w:t>
            </w:r>
          </w:p>
        </w:tc>
      </w:tr>
      <w:tr w:rsidR="00E7036F" w:rsidRPr="00383713" w14:paraId="2FC34707" w14:textId="77777777" w:rsidTr="00AE2985">
        <w:tc>
          <w:tcPr>
            <w:tcW w:w="663" w:type="dxa"/>
          </w:tcPr>
          <w:p w14:paraId="5D74B47D" w14:textId="77777777" w:rsidR="00E7036F" w:rsidRPr="00383713" w:rsidRDefault="00E7036F" w:rsidP="00AE2985">
            <w:pPr>
              <w:jc w:val="both"/>
              <w:rPr>
                <w:rFonts w:ascii="Verdana" w:hAnsi="Verdana"/>
                <w:sz w:val="20"/>
                <w:szCs w:val="20"/>
              </w:rPr>
            </w:pPr>
          </w:p>
        </w:tc>
        <w:tc>
          <w:tcPr>
            <w:tcW w:w="4265" w:type="dxa"/>
          </w:tcPr>
          <w:p w14:paraId="613D114D" w14:textId="77777777" w:rsidR="00E7036F" w:rsidRPr="00383713" w:rsidRDefault="00E7036F" w:rsidP="00AE2985">
            <w:pPr>
              <w:jc w:val="both"/>
              <w:rPr>
                <w:rFonts w:ascii="Verdana" w:hAnsi="Verdana"/>
                <w:sz w:val="20"/>
                <w:szCs w:val="20"/>
              </w:rPr>
            </w:pPr>
          </w:p>
        </w:tc>
        <w:tc>
          <w:tcPr>
            <w:tcW w:w="5132" w:type="dxa"/>
          </w:tcPr>
          <w:p w14:paraId="7ECD9468" w14:textId="77777777" w:rsidR="00E7036F" w:rsidRPr="00383713" w:rsidRDefault="00E7036F" w:rsidP="00AE2985">
            <w:pPr>
              <w:jc w:val="both"/>
              <w:rPr>
                <w:rFonts w:ascii="Verdana" w:hAnsi="Verdana"/>
                <w:sz w:val="20"/>
                <w:szCs w:val="20"/>
              </w:rPr>
            </w:pPr>
          </w:p>
        </w:tc>
      </w:tr>
    </w:tbl>
    <w:p w14:paraId="49CF51F2" w14:textId="77777777" w:rsidR="00410AD1" w:rsidRDefault="00410AD1" w:rsidP="00410AD1">
      <w:pPr>
        <w:spacing w:after="0" w:line="240" w:lineRule="auto"/>
        <w:rPr>
          <w:rFonts w:ascii="Verdana" w:hAnsi="Verdana" w:cs="Tahoma"/>
          <w:sz w:val="20"/>
          <w:szCs w:val="20"/>
        </w:rPr>
      </w:pPr>
    </w:p>
    <w:p w14:paraId="37C900F3" w14:textId="6EFE2FB8" w:rsidR="00410AD1" w:rsidRPr="005141FB" w:rsidRDefault="00410AD1" w:rsidP="00410AD1">
      <w:pPr>
        <w:pStyle w:val="ListParagraph"/>
        <w:numPr>
          <w:ilvl w:val="0"/>
          <w:numId w:val="1"/>
        </w:numPr>
        <w:spacing w:after="0" w:line="240" w:lineRule="auto"/>
        <w:ind w:left="0" w:firstLine="567"/>
        <w:jc w:val="center"/>
        <w:rPr>
          <w:rFonts w:ascii="Verdana" w:hAnsi="Verdana" w:cs="Tahoma"/>
          <w:color w:val="000000" w:themeColor="text1"/>
          <w:sz w:val="20"/>
          <w:szCs w:val="20"/>
        </w:rPr>
      </w:pPr>
      <w:r w:rsidRPr="005141FB">
        <w:rPr>
          <w:rFonts w:ascii="Verdana" w:hAnsi="Verdana" w:cs="Tahoma"/>
          <w:b/>
          <w:bCs/>
          <w:color w:val="000000" w:themeColor="text1"/>
          <w:sz w:val="20"/>
          <w:szCs w:val="20"/>
        </w:rPr>
        <w:t xml:space="preserve">PASIŪLYMO KAINA </w:t>
      </w:r>
    </w:p>
    <w:p w14:paraId="069D9967" w14:textId="6C59C763" w:rsidR="00421EF1" w:rsidRPr="005141FB" w:rsidRDefault="00410AD1" w:rsidP="00565412">
      <w:pPr>
        <w:pStyle w:val="ListParagraph"/>
        <w:numPr>
          <w:ilvl w:val="1"/>
          <w:numId w:val="1"/>
        </w:numPr>
        <w:spacing w:line="20" w:lineRule="atLeast"/>
        <w:ind w:left="0" w:firstLine="567"/>
        <w:jc w:val="both"/>
        <w:rPr>
          <w:rFonts w:ascii="Verdana" w:hAnsi="Verdana" w:cs="Tahoma"/>
          <w:bCs/>
          <w:iCs/>
          <w:sz w:val="20"/>
          <w:szCs w:val="20"/>
        </w:rPr>
      </w:pPr>
      <w:r w:rsidRPr="005141FB">
        <w:rPr>
          <w:rFonts w:ascii="Verdana" w:hAnsi="Verdana" w:cs="Tahoma"/>
          <w:bCs/>
          <w:iCs/>
          <w:color w:val="000000" w:themeColor="text1"/>
          <w:sz w:val="20"/>
          <w:szCs w:val="20"/>
        </w:rPr>
        <w:t>Pasiūlyme kaina nurodom</w:t>
      </w:r>
      <w:r w:rsidR="00791859" w:rsidRPr="005141FB">
        <w:rPr>
          <w:rFonts w:ascii="Verdana" w:hAnsi="Verdana" w:cs="Tahoma"/>
          <w:bCs/>
          <w:iCs/>
          <w:color w:val="000000" w:themeColor="text1"/>
          <w:sz w:val="20"/>
          <w:szCs w:val="20"/>
        </w:rPr>
        <w:t>a</w:t>
      </w:r>
      <w:r w:rsidRPr="005141FB">
        <w:rPr>
          <w:rFonts w:ascii="Verdana" w:hAnsi="Verdana" w:cs="Tahoma"/>
          <w:bCs/>
          <w:iCs/>
          <w:color w:val="000000" w:themeColor="text1"/>
          <w:sz w:val="20"/>
          <w:szCs w:val="20"/>
        </w:rPr>
        <w:t xml:space="preserve"> eurais</w:t>
      </w:r>
      <w:r w:rsidRPr="005141FB">
        <w:rPr>
          <w:rFonts w:ascii="Verdana" w:eastAsia="Calibri" w:hAnsi="Verdana" w:cs="Tahoma"/>
          <w:sz w:val="20"/>
          <w:szCs w:val="20"/>
        </w:rPr>
        <w:t>.</w:t>
      </w:r>
      <w:r w:rsidRPr="005141FB">
        <w:rPr>
          <w:rFonts w:ascii="Verdana" w:hAnsi="Verdana" w:cs="Tahoma"/>
          <w:bCs/>
          <w:iCs/>
          <w:sz w:val="20"/>
          <w:szCs w:val="20"/>
        </w:rPr>
        <w:t xml:space="preserve"> Jeigu pasiūlymuose kainos nurodytos užsienio valiuta, jos turės būti perskaičiuojamos į eurus </w:t>
      </w:r>
      <w:r w:rsidRPr="005141FB">
        <w:rPr>
          <w:rFonts w:ascii="Verdana" w:hAnsi="Verdana" w:cs="Tahoma"/>
          <w:sz w:val="20"/>
          <w:szCs w:val="20"/>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w:t>
      </w:r>
      <w:r w:rsidR="00565412" w:rsidRPr="005141FB">
        <w:rPr>
          <w:rFonts w:ascii="Verdana" w:hAnsi="Verdana" w:cs="Tahoma"/>
          <w:noProof/>
          <w:sz w:val="20"/>
          <w:szCs w:val="20"/>
          <w:lang w:eastAsia="lt-LT"/>
        </w:rPr>
        <mc:AlternateContent>
          <mc:Choice Requires="aink">
            <w:drawing>
              <wp:anchor distT="0" distB="0" distL="114300" distR="114300" simplePos="0" relativeHeight="251671552" behindDoc="0" locked="0" layoutInCell="1" allowOverlap="1" wp14:anchorId="4CA7A1FA" wp14:editId="00FC1412">
                <wp:simplePos x="0" y="0"/>
                <wp:positionH relativeFrom="column">
                  <wp:posOffset>1300765</wp:posOffset>
                </wp:positionH>
                <wp:positionV relativeFrom="paragraph">
                  <wp:posOffset>214835</wp:posOffset>
                </wp:positionV>
                <wp:extent cx="360" cy="360"/>
                <wp:effectExtent l="57150" t="38100" r="38100" b="57150"/>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w:drawing>
              <wp:anchor distT="0" distB="0" distL="114300" distR="114300" simplePos="0" relativeHeight="251671552" behindDoc="0" locked="0" layoutInCell="1" allowOverlap="1" wp14:anchorId="4236956B" wp14:editId="00FC1412">
                <wp:simplePos x="0" y="0"/>
                <wp:positionH relativeFrom="column">
                  <wp:posOffset>1300765</wp:posOffset>
                </wp:positionH>
                <wp:positionV relativeFrom="paragraph">
                  <wp:posOffset>214835</wp:posOffset>
                </wp:positionV>
                <wp:extent cx="360" cy="360"/>
                <wp:effectExtent l="57150" t="38100" r="38100" b="57150"/>
                <wp:wrapNone/>
                <wp:docPr id="364998150"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cs="Tahoma"/>
          <w:sz w:val="20"/>
          <w:szCs w:val="20"/>
        </w:rPr>
        <w:t>ir užsienio valiutų santykį pasiūlymų pateikimo dieną</w:t>
      </w:r>
      <w:r w:rsidRPr="005141FB">
        <w:rPr>
          <w:rFonts w:ascii="Verdana" w:hAnsi="Verdana" w:cs="Tahoma"/>
          <w:bCs/>
          <w:iCs/>
          <w:sz w:val="20"/>
          <w:szCs w:val="20"/>
        </w:rPr>
        <w:t>.</w:t>
      </w:r>
    </w:p>
    <w:p w14:paraId="2A9C2CA8" w14:textId="4712FA78" w:rsidR="00421EF1" w:rsidRDefault="00421EF1" w:rsidP="00375923">
      <w:pPr>
        <w:pStyle w:val="ListParagraph"/>
        <w:numPr>
          <w:ilvl w:val="1"/>
          <w:numId w:val="1"/>
        </w:numPr>
        <w:spacing w:line="20" w:lineRule="atLeast"/>
        <w:ind w:left="0" w:firstLine="567"/>
        <w:jc w:val="both"/>
        <w:rPr>
          <w:rFonts w:ascii="Verdana" w:hAnsi="Verdana" w:cs="Tahoma"/>
          <w:bCs/>
          <w:iCs/>
          <w:sz w:val="20"/>
          <w:szCs w:val="20"/>
        </w:rPr>
      </w:pPr>
      <w:r w:rsidRPr="005141FB">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w:t>
      </w:r>
      <w:r w:rsidR="00954483" w:rsidRPr="005141FB">
        <w:rPr>
          <w:rFonts w:ascii="Verdana" w:eastAsiaTheme="minorEastAsia" w:hAnsi="Verdana" w:cs="Tahoma"/>
          <w:b/>
          <w:sz w:val="20"/>
          <w:szCs w:val="20"/>
          <w:lang w:eastAsia="lt-LT"/>
        </w:rPr>
        <w:t xml:space="preserve"> </w:t>
      </w:r>
      <w:r w:rsidR="00954483" w:rsidRPr="005141FB">
        <w:rPr>
          <w:rFonts w:ascii="Verdana" w:eastAsiaTheme="minorEastAsia" w:hAnsi="Verdana" w:cs="Tahoma"/>
          <w:sz w:val="20"/>
          <w:szCs w:val="20"/>
          <w:lang w:eastAsia="lt-LT"/>
        </w:rPr>
        <w:t xml:space="preserve">(įskaitant </w:t>
      </w:r>
      <w:r w:rsidR="005E5867" w:rsidRPr="005141FB">
        <w:rPr>
          <w:rFonts w:ascii="Verdana" w:eastAsiaTheme="minorEastAsia" w:hAnsi="Verdana" w:cs="Tahoma"/>
          <w:sz w:val="20"/>
          <w:szCs w:val="20"/>
          <w:lang w:eastAsia="lt-LT"/>
        </w:rPr>
        <w:t xml:space="preserve">už </w:t>
      </w:r>
      <w:r w:rsidR="00954483" w:rsidRPr="005141FB">
        <w:rPr>
          <w:rFonts w:ascii="Verdana" w:hAnsi="Verdana" w:cs="Tahoma"/>
          <w:bCs/>
          <w:iCs/>
          <w:sz w:val="20"/>
          <w:szCs w:val="20"/>
        </w:rPr>
        <w:t>atsiskaitymus informacinės sistemos ,,E. sąskaita“ priemonėmis</w:t>
      </w:r>
      <w:r w:rsidR="005E5867" w:rsidRPr="005141FB">
        <w:rPr>
          <w:rFonts w:ascii="Verdana" w:hAnsi="Verdana" w:cs="Tahoma"/>
          <w:bCs/>
          <w:iCs/>
          <w:sz w:val="20"/>
          <w:szCs w:val="20"/>
        </w:rPr>
        <w:t>)</w:t>
      </w:r>
      <w:r w:rsidRPr="005141FB">
        <w:rPr>
          <w:rFonts w:ascii="Verdana" w:hAnsi="Verdana" w:cs="Tahoma"/>
          <w:bCs/>
          <w:iCs/>
          <w:sz w:val="20"/>
          <w:szCs w:val="20"/>
        </w:rPr>
        <w:t>, susiję su Paslaugų teikimu.</w:t>
      </w:r>
    </w:p>
    <w:p w14:paraId="15E9D282" w14:textId="45A3F374" w:rsidR="00410AD1" w:rsidRPr="00B1004E" w:rsidRDefault="00E7036F" w:rsidP="00375923">
      <w:pPr>
        <w:pStyle w:val="ListParagraph"/>
        <w:numPr>
          <w:ilvl w:val="1"/>
          <w:numId w:val="1"/>
        </w:numPr>
        <w:spacing w:line="20" w:lineRule="atLeast"/>
        <w:ind w:left="0" w:firstLine="567"/>
        <w:jc w:val="both"/>
        <w:rPr>
          <w:rFonts w:ascii="Verdana" w:hAnsi="Verdana" w:cs="Tahoma"/>
          <w:bCs/>
          <w:iCs/>
          <w:sz w:val="20"/>
          <w:szCs w:val="20"/>
        </w:rPr>
      </w:pPr>
      <w:r>
        <w:rPr>
          <w:rFonts w:ascii="Verdana" w:hAnsi="Verdana" w:cs="Tahoma"/>
          <w:bCs/>
          <w:iCs/>
          <w:sz w:val="20"/>
          <w:szCs w:val="20"/>
        </w:rPr>
        <w:t xml:space="preserve">Pasiūlymo kaina </w:t>
      </w:r>
      <w:r w:rsidR="00B1004E">
        <w:rPr>
          <w:rFonts w:ascii="Verdana" w:hAnsi="Verdana" w:cs="Tahoma"/>
          <w:bCs/>
          <w:iCs/>
          <w:sz w:val="20"/>
          <w:szCs w:val="20"/>
        </w:rPr>
        <w:t>nurodoma užpildant žemiau pateiktą lentelę</w:t>
      </w:r>
      <w:r w:rsidR="00565412" w:rsidRPr="00DD1CAF">
        <w:rPr>
          <w:noProof/>
          <w:highlight w:val="yellow"/>
        </w:rPr>
        <mc:AlternateContent>
          <mc:Choice Requires="aink">
            <w:drawing>
              <wp:anchor distT="0" distB="0" distL="114300" distR="114300" simplePos="0" relativeHeight="251670528" behindDoc="0" locked="0" layoutInCell="1" allowOverlap="1" wp14:anchorId="1B1BC864" wp14:editId="15873551">
                <wp:simplePos x="0" y="0"/>
                <wp:positionH relativeFrom="column">
                  <wp:posOffset>1948405</wp:posOffset>
                </wp:positionH>
                <wp:positionV relativeFrom="paragraph">
                  <wp:posOffset>627170</wp:posOffset>
                </wp:positionV>
                <wp:extent cx="360" cy="360"/>
                <wp:effectExtent l="57150" t="38100" r="38100" b="57150"/>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w:drawing>
              <wp:anchor distT="0" distB="0" distL="114300" distR="114300" simplePos="0" relativeHeight="251670528" behindDoc="0" locked="0" layoutInCell="1" allowOverlap="1" wp14:anchorId="7DB2D87C" wp14:editId="15873551">
                <wp:simplePos x="0" y="0"/>
                <wp:positionH relativeFrom="column">
                  <wp:posOffset>1948405</wp:posOffset>
                </wp:positionH>
                <wp:positionV relativeFrom="paragraph">
                  <wp:posOffset>627170</wp:posOffset>
                </wp:positionV>
                <wp:extent cx="360" cy="360"/>
                <wp:effectExtent l="57150" t="38100" r="38100" b="57150"/>
                <wp:wrapNone/>
                <wp:docPr id="970942190"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565412" w:rsidRPr="00DD1CAF">
        <w:rPr>
          <w:noProof/>
          <w:highlight w:val="yellow"/>
        </w:rPr>
        <mc:AlternateContent>
          <mc:Choice Requires="aink">
            <w:drawing>
              <wp:anchor distT="0" distB="0" distL="114300" distR="114300" simplePos="0" relativeHeight="251669504" behindDoc="0" locked="0" layoutInCell="1" allowOverlap="1" wp14:anchorId="7568D9E8" wp14:editId="4745E450">
                <wp:simplePos x="0" y="0"/>
                <wp:positionH relativeFrom="column">
                  <wp:posOffset>951230</wp:posOffset>
                </wp:positionH>
                <wp:positionV relativeFrom="paragraph">
                  <wp:posOffset>23495</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w:drawing>
              <wp:anchor distT="0" distB="0" distL="114300" distR="114300" simplePos="0" relativeHeight="251669504" behindDoc="0" locked="0" layoutInCell="1" allowOverlap="1" wp14:anchorId="66024065" wp14:editId="4745E450">
                <wp:simplePos x="0" y="0"/>
                <wp:positionH relativeFrom="column">
                  <wp:posOffset>951230</wp:posOffset>
                </wp:positionH>
                <wp:positionV relativeFrom="paragraph">
                  <wp:posOffset>23495</wp:posOffset>
                </wp:positionV>
                <wp:extent cx="360" cy="360"/>
                <wp:effectExtent l="57150" t="38100" r="38100" b="57150"/>
                <wp:wrapNone/>
                <wp:docPr id="1674366922"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00565412" w:rsidRPr="00DD1CAF">
        <w:rPr>
          <w:noProof/>
          <w:highlight w:val="yellow"/>
        </w:rPr>
        <mc:AlternateContent>
          <mc:Choice Requires="aink">
            <w:drawing>
              <wp:anchor distT="0" distB="0" distL="114300" distR="114300" simplePos="0" relativeHeight="251666432" behindDoc="0" locked="0" layoutInCell="1" allowOverlap="1" wp14:anchorId="659C2AA1" wp14:editId="13FC4205">
                <wp:simplePos x="0" y="0"/>
                <wp:positionH relativeFrom="column">
                  <wp:posOffset>4101465</wp:posOffset>
                </wp:positionH>
                <wp:positionV relativeFrom="paragraph">
                  <wp:posOffset>2252345</wp:posOffset>
                </wp:positionV>
                <wp:extent cx="50800" cy="13060"/>
                <wp:effectExtent l="57150" t="38100" r="44450" b="63500"/>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50800" cy="13060"/>
                      </w14:xfrm>
                    </w14:contentPart>
                  </a:graphicData>
                </a:graphic>
              </wp:anchor>
            </w:drawing>
          </mc:Choice>
          <mc:Fallback xmlns:a="http://schemas.openxmlformats.org/drawingml/2006/main" xmlns:pic="http://schemas.openxmlformats.org/drawingml/2006/picture">
            <w:drawing>
              <wp:anchor distT="0" distB="0" distL="114300" distR="114300" simplePos="0" relativeHeight="251666432" behindDoc="0" locked="0" layoutInCell="1" allowOverlap="1" wp14:anchorId="4E791459" wp14:editId="13FC4205">
                <wp:simplePos x="0" y="0"/>
                <wp:positionH relativeFrom="column">
                  <wp:posOffset>4101465</wp:posOffset>
                </wp:positionH>
                <wp:positionV relativeFrom="paragraph">
                  <wp:posOffset>2252345</wp:posOffset>
                </wp:positionV>
                <wp:extent cx="50800" cy="13060"/>
                <wp:effectExtent l="57150" t="38100" r="44450" b="63500"/>
                <wp:wrapNone/>
                <wp:docPr id="1334324595"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17"/>
                        <a:stretch>
                          <a:fillRect/>
                        </a:stretch>
                      </pic:blipFill>
                      <pic:spPr>
                        <a:xfrm>
                          <a:off x="0" y="0"/>
                          <a:ext cx="86217" cy="230364"/>
                        </a:xfrm>
                        <a:prstGeom prst="rect">
                          <a:avLst/>
                        </a:prstGeom>
                      </pic:spPr>
                    </pic:pic>
                  </a:graphicData>
                </a:graphic>
              </wp:anchor>
            </w:drawing>
          </mc:Fallback>
        </mc:AlternateContent>
      </w:r>
      <w:r w:rsidR="00565412" w:rsidRPr="00DD1CAF">
        <w:rPr>
          <w:noProof/>
          <w:highlight w:val="yellow"/>
        </w:rPr>
        <mc:AlternateContent>
          <mc:Choice Requires="aink">
            <w:drawing>
              <wp:anchor distT="0" distB="0" distL="114300" distR="114300" simplePos="0" relativeHeight="251663360" behindDoc="0" locked="0" layoutInCell="1" allowOverlap="1" wp14:anchorId="284CF8EB" wp14:editId="7B42D1E9">
                <wp:simplePos x="0" y="0"/>
                <wp:positionH relativeFrom="column">
                  <wp:posOffset>3440965</wp:posOffset>
                </wp:positionH>
                <wp:positionV relativeFrom="paragraph">
                  <wp:posOffset>2274890</wp:posOffset>
                </wp:positionV>
                <wp:extent cx="360" cy="28800"/>
                <wp:effectExtent l="57150" t="38100" r="38100" b="47625"/>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28800"/>
                      </w14:xfrm>
                    </w14:contentPart>
                  </a:graphicData>
                </a:graphic>
              </wp:anchor>
            </w:drawing>
          </mc:Choice>
          <mc:Fallback xmlns:a="http://schemas.openxmlformats.org/drawingml/2006/main" xmlns:pic="http://schemas.openxmlformats.org/drawingml/2006/picture">
            <w:drawing>
              <wp:anchor distT="0" distB="0" distL="114300" distR="114300" simplePos="0" relativeHeight="251663360" behindDoc="0" locked="0" layoutInCell="1" allowOverlap="1" wp14:anchorId="14D8AD29" wp14:editId="7B42D1E9">
                <wp:simplePos x="0" y="0"/>
                <wp:positionH relativeFrom="column">
                  <wp:posOffset>3440965</wp:posOffset>
                </wp:positionH>
                <wp:positionV relativeFrom="paragraph">
                  <wp:posOffset>2274890</wp:posOffset>
                </wp:positionV>
                <wp:extent cx="360" cy="28800"/>
                <wp:effectExtent l="57150" t="38100" r="38100" b="47625"/>
                <wp:wrapNone/>
                <wp:docPr id="1120334135"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19"/>
                        <a:stretch>
                          <a:fillRect/>
                        </a:stretch>
                      </pic:blipFill>
                      <pic:spPr>
                        <a:xfrm>
                          <a:off x="0" y="0"/>
                          <a:ext cx="36000" cy="244440"/>
                        </a:xfrm>
                        <a:prstGeom prst="rect">
                          <a:avLst/>
                        </a:prstGeom>
                      </pic:spPr>
                    </pic:pic>
                  </a:graphicData>
                </a:graphic>
              </wp:anchor>
            </w:drawing>
          </mc:Fallback>
        </mc:AlternateContent>
      </w:r>
      <w:r w:rsidR="00565412" w:rsidRPr="00DD1CAF">
        <w:rPr>
          <w:noProof/>
          <w:highlight w:val="yellow"/>
        </w:rPr>
        <mc:AlternateContent>
          <mc:Choice Requires="aink">
            <w:drawing>
              <wp:anchor distT="0" distB="0" distL="114300" distR="114300" simplePos="0" relativeHeight="251662336" behindDoc="0" locked="0" layoutInCell="1" allowOverlap="1" wp14:anchorId="419460B2" wp14:editId="2330A834">
                <wp:simplePos x="0" y="0"/>
                <wp:positionH relativeFrom="column">
                  <wp:posOffset>811530</wp:posOffset>
                </wp:positionH>
                <wp:positionV relativeFrom="paragraph">
                  <wp:posOffset>106045</wp:posOffset>
                </wp:positionV>
                <wp:extent cx="50800" cy="360"/>
                <wp:effectExtent l="57150" t="38100" r="44450" b="57150"/>
                <wp:wrapNone/>
                <wp:docPr id="6"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50800" cy="360"/>
                      </w14:xfrm>
                    </w14:contentPart>
                  </a:graphicData>
                </a:graphic>
              </wp:anchor>
            </w:drawing>
          </mc:Choice>
          <mc:Fallback xmlns:a="http://schemas.openxmlformats.org/drawingml/2006/main" xmlns:pic="http://schemas.openxmlformats.org/drawingml/2006/picture">
            <w:drawing>
              <wp:anchor distT="0" distB="0" distL="114300" distR="114300" simplePos="0" relativeHeight="251662336" behindDoc="0" locked="0" layoutInCell="1" allowOverlap="1" wp14:anchorId="5150C6A2" wp14:editId="2330A834">
                <wp:simplePos x="0" y="0"/>
                <wp:positionH relativeFrom="column">
                  <wp:posOffset>811530</wp:posOffset>
                </wp:positionH>
                <wp:positionV relativeFrom="paragraph">
                  <wp:posOffset>106045</wp:posOffset>
                </wp:positionV>
                <wp:extent cx="50800" cy="360"/>
                <wp:effectExtent l="57150" t="38100" r="44450" b="57150"/>
                <wp:wrapNone/>
                <wp:docPr id="1172524678"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21"/>
                        <a:stretch>
                          <a:fillRect/>
                        </a:stretch>
                      </pic:blipFill>
                      <pic:spPr>
                        <a:xfrm>
                          <a:off x="0" y="0"/>
                          <a:ext cx="86217" cy="216000"/>
                        </a:xfrm>
                        <a:prstGeom prst="rect">
                          <a:avLst/>
                        </a:prstGeom>
                      </pic:spPr>
                    </pic:pic>
                  </a:graphicData>
                </a:graphic>
              </wp:anchor>
            </w:drawing>
          </mc:Fallback>
        </mc:AlternateContent>
      </w:r>
      <w:r w:rsidR="00565412" w:rsidRPr="00DD1CAF">
        <w:rPr>
          <w:noProof/>
          <w:highlight w:val="yellow"/>
        </w:rPr>
        <mc:AlternateContent>
          <mc:Choice Requires="aink">
            <w:drawing>
              <wp:anchor distT="0" distB="0" distL="114300" distR="114300" simplePos="0" relativeHeight="251659264" behindDoc="0" locked="0" layoutInCell="1" allowOverlap="1" wp14:anchorId="103F1819" wp14:editId="1834BA97">
                <wp:simplePos x="0" y="0"/>
                <wp:positionH relativeFrom="column">
                  <wp:posOffset>494365</wp:posOffset>
                </wp:positionH>
                <wp:positionV relativeFrom="paragraph">
                  <wp:posOffset>61970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w:drawing>
              <wp:anchor distT="0" distB="0" distL="114300" distR="114300" simplePos="0" relativeHeight="251659264" behindDoc="0" locked="0" layoutInCell="1" allowOverlap="1" wp14:anchorId="0FFB37B6" wp14:editId="1834BA97">
                <wp:simplePos x="0" y="0"/>
                <wp:positionH relativeFrom="column">
                  <wp:posOffset>494365</wp:posOffset>
                </wp:positionH>
                <wp:positionV relativeFrom="paragraph">
                  <wp:posOffset>61970</wp:posOffset>
                </wp:positionV>
                <wp:extent cx="360" cy="360"/>
                <wp:effectExtent l="57150" t="38100" r="38100" b="57150"/>
                <wp:wrapNone/>
                <wp:docPr id="36857497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6B114C">
        <w:rPr>
          <w:rFonts w:ascii="Verdana" w:hAnsi="Verdana" w:cs="Tahoma"/>
          <w:bCs/>
          <w:iCs/>
          <w:sz w:val="20"/>
          <w:szCs w:val="20"/>
        </w:rPr>
        <w:t>:</w:t>
      </w:r>
    </w:p>
    <w:p w14:paraId="4435E7C9" w14:textId="77777777" w:rsidR="000E16E3" w:rsidRDefault="000E16E3" w:rsidP="000E16E3">
      <w:pPr>
        <w:pStyle w:val="ListParagraph"/>
        <w:spacing w:line="20" w:lineRule="atLeast"/>
        <w:ind w:left="0"/>
        <w:jc w:val="both"/>
        <w:rPr>
          <w:rFonts w:ascii="Verdana" w:hAnsi="Verdana" w:cs="Tahoma"/>
          <w:b/>
          <w:iCs/>
          <w:sz w:val="20"/>
          <w:szCs w:val="20"/>
        </w:rPr>
      </w:pPr>
    </w:p>
    <w:tbl>
      <w:tblPr>
        <w:tblStyle w:val="TableGrid"/>
        <w:tblW w:w="9634" w:type="dxa"/>
        <w:tblInd w:w="0" w:type="dxa"/>
        <w:tblLook w:val="04A0" w:firstRow="1" w:lastRow="0" w:firstColumn="1" w:lastColumn="0" w:noHBand="0" w:noVBand="1"/>
      </w:tblPr>
      <w:tblGrid>
        <w:gridCol w:w="570"/>
        <w:gridCol w:w="3340"/>
        <w:gridCol w:w="770"/>
        <w:gridCol w:w="1649"/>
        <w:gridCol w:w="1664"/>
        <w:gridCol w:w="1641"/>
      </w:tblGrid>
      <w:tr w:rsidR="001B4F24" w:rsidRPr="00F8521C" w14:paraId="342D8226" w14:textId="77777777" w:rsidTr="001E660C">
        <w:tc>
          <w:tcPr>
            <w:tcW w:w="570" w:type="dxa"/>
          </w:tcPr>
          <w:p w14:paraId="741ACC16"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Eil. Nr.</w:t>
            </w:r>
          </w:p>
        </w:tc>
        <w:tc>
          <w:tcPr>
            <w:tcW w:w="3340" w:type="dxa"/>
          </w:tcPr>
          <w:p w14:paraId="4314686B"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Paslaugos pavadinimas</w:t>
            </w:r>
          </w:p>
        </w:tc>
        <w:tc>
          <w:tcPr>
            <w:tcW w:w="770" w:type="dxa"/>
          </w:tcPr>
          <w:p w14:paraId="00F6B79A"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 xml:space="preserve">Mato </w:t>
            </w:r>
          </w:p>
          <w:p w14:paraId="13EE438C"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vnt.</w:t>
            </w:r>
          </w:p>
        </w:tc>
        <w:tc>
          <w:tcPr>
            <w:tcW w:w="1649" w:type="dxa"/>
          </w:tcPr>
          <w:p w14:paraId="36A218F8"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Preliminarus kiekis</w:t>
            </w:r>
            <w:r w:rsidRPr="00F8521C">
              <w:rPr>
                <w:rFonts w:ascii="Verdana" w:hAnsi="Verdana" w:cstheme="majorBidi"/>
                <w:sz w:val="20"/>
                <w:szCs w:val="20"/>
              </w:rPr>
              <w:t>*</w:t>
            </w:r>
          </w:p>
        </w:tc>
        <w:tc>
          <w:tcPr>
            <w:tcW w:w="1664" w:type="dxa"/>
          </w:tcPr>
          <w:p w14:paraId="03A4AF89"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 xml:space="preserve">Įkainis, </w:t>
            </w:r>
          </w:p>
          <w:p w14:paraId="5FEED6DC"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Eur be PVM</w:t>
            </w:r>
          </w:p>
        </w:tc>
        <w:tc>
          <w:tcPr>
            <w:tcW w:w="1641" w:type="dxa"/>
          </w:tcPr>
          <w:p w14:paraId="68B5A9AF" w14:textId="5AA48AB3" w:rsidR="001B4F24" w:rsidRPr="00F8521C" w:rsidRDefault="000F2AA1" w:rsidP="00AE2985">
            <w:pPr>
              <w:spacing w:line="240" w:lineRule="auto"/>
              <w:jc w:val="center"/>
              <w:rPr>
                <w:rFonts w:ascii="Verdana" w:hAnsi="Verdana" w:cstheme="majorBidi"/>
                <w:b/>
                <w:sz w:val="20"/>
                <w:szCs w:val="20"/>
              </w:rPr>
            </w:pPr>
            <w:r>
              <w:rPr>
                <w:rFonts w:ascii="Verdana" w:hAnsi="Verdana" w:cstheme="majorBidi"/>
                <w:b/>
                <w:sz w:val="20"/>
                <w:szCs w:val="20"/>
              </w:rPr>
              <w:t xml:space="preserve">Pasiūlymo </w:t>
            </w:r>
            <w:r w:rsidR="001B4F24" w:rsidRPr="00F8521C">
              <w:rPr>
                <w:rFonts w:ascii="Verdana" w:hAnsi="Verdana" w:cstheme="majorBidi"/>
                <w:b/>
                <w:sz w:val="20"/>
                <w:szCs w:val="20"/>
              </w:rPr>
              <w:t>Kaina,</w:t>
            </w:r>
          </w:p>
          <w:p w14:paraId="1C3B90C4" w14:textId="77777777" w:rsidR="001B4F24" w:rsidRPr="00F8521C" w:rsidRDefault="001B4F24" w:rsidP="00AE2985">
            <w:pPr>
              <w:spacing w:line="240" w:lineRule="auto"/>
              <w:jc w:val="center"/>
              <w:rPr>
                <w:rFonts w:ascii="Verdana" w:hAnsi="Verdana" w:cstheme="majorBidi"/>
                <w:b/>
                <w:sz w:val="20"/>
                <w:szCs w:val="20"/>
              </w:rPr>
            </w:pPr>
            <w:r w:rsidRPr="00F8521C">
              <w:rPr>
                <w:rFonts w:ascii="Verdana" w:hAnsi="Verdana" w:cstheme="majorBidi"/>
                <w:b/>
                <w:sz w:val="20"/>
                <w:szCs w:val="20"/>
              </w:rPr>
              <w:t xml:space="preserve"> Eur be PVM</w:t>
            </w:r>
          </w:p>
        </w:tc>
      </w:tr>
      <w:tr w:rsidR="001B4F24" w:rsidRPr="00F8521C" w14:paraId="7DD4AB61" w14:textId="77777777" w:rsidTr="001E660C">
        <w:tc>
          <w:tcPr>
            <w:tcW w:w="570" w:type="dxa"/>
          </w:tcPr>
          <w:p w14:paraId="50E6C891" w14:textId="77777777" w:rsidR="001B4F24" w:rsidRPr="00F8521C" w:rsidRDefault="001B4F24" w:rsidP="00AE2985">
            <w:pPr>
              <w:spacing w:line="240" w:lineRule="auto"/>
              <w:jc w:val="center"/>
              <w:rPr>
                <w:rFonts w:ascii="Verdana" w:hAnsi="Verdana" w:cstheme="majorBidi"/>
                <w:i/>
                <w:sz w:val="20"/>
                <w:szCs w:val="20"/>
              </w:rPr>
            </w:pPr>
            <w:r w:rsidRPr="00F8521C">
              <w:rPr>
                <w:rFonts w:ascii="Verdana" w:hAnsi="Verdana" w:cstheme="majorBidi"/>
                <w:i/>
                <w:sz w:val="20"/>
                <w:szCs w:val="20"/>
              </w:rPr>
              <w:t>1</w:t>
            </w:r>
          </w:p>
        </w:tc>
        <w:tc>
          <w:tcPr>
            <w:tcW w:w="3340" w:type="dxa"/>
          </w:tcPr>
          <w:p w14:paraId="40A93792" w14:textId="77777777" w:rsidR="001B4F24" w:rsidRPr="00F8521C" w:rsidRDefault="001B4F24" w:rsidP="00AE2985">
            <w:pPr>
              <w:spacing w:line="240" w:lineRule="auto"/>
              <w:jc w:val="center"/>
              <w:rPr>
                <w:rFonts w:ascii="Verdana" w:hAnsi="Verdana" w:cstheme="majorBidi"/>
                <w:i/>
                <w:sz w:val="20"/>
                <w:szCs w:val="20"/>
              </w:rPr>
            </w:pPr>
            <w:r w:rsidRPr="00F8521C">
              <w:rPr>
                <w:rFonts w:ascii="Verdana" w:hAnsi="Verdana" w:cstheme="majorBidi"/>
                <w:i/>
                <w:sz w:val="20"/>
                <w:szCs w:val="20"/>
              </w:rPr>
              <w:t>2</w:t>
            </w:r>
          </w:p>
        </w:tc>
        <w:tc>
          <w:tcPr>
            <w:tcW w:w="770" w:type="dxa"/>
          </w:tcPr>
          <w:p w14:paraId="36C5AE29" w14:textId="77777777" w:rsidR="001B4F24" w:rsidRPr="00F8521C" w:rsidRDefault="001B4F24" w:rsidP="00AE2985">
            <w:pPr>
              <w:spacing w:line="240" w:lineRule="auto"/>
              <w:jc w:val="center"/>
              <w:rPr>
                <w:rFonts w:ascii="Verdana" w:hAnsi="Verdana" w:cstheme="majorBidi"/>
                <w:i/>
                <w:sz w:val="20"/>
                <w:szCs w:val="20"/>
              </w:rPr>
            </w:pPr>
            <w:r w:rsidRPr="00F8521C">
              <w:rPr>
                <w:rFonts w:ascii="Verdana" w:hAnsi="Verdana" w:cstheme="majorBidi"/>
                <w:i/>
                <w:sz w:val="20"/>
                <w:szCs w:val="20"/>
              </w:rPr>
              <w:t>3</w:t>
            </w:r>
          </w:p>
        </w:tc>
        <w:tc>
          <w:tcPr>
            <w:tcW w:w="1649" w:type="dxa"/>
          </w:tcPr>
          <w:p w14:paraId="58B737BB" w14:textId="77777777" w:rsidR="001B4F24" w:rsidRPr="00F8521C" w:rsidRDefault="001B4F24" w:rsidP="00AE2985">
            <w:pPr>
              <w:spacing w:line="240" w:lineRule="auto"/>
              <w:jc w:val="center"/>
              <w:rPr>
                <w:rFonts w:ascii="Verdana" w:hAnsi="Verdana" w:cstheme="majorBidi"/>
                <w:i/>
                <w:sz w:val="20"/>
                <w:szCs w:val="20"/>
              </w:rPr>
            </w:pPr>
            <w:r w:rsidRPr="00F8521C">
              <w:rPr>
                <w:rFonts w:ascii="Verdana" w:hAnsi="Verdana" w:cstheme="majorBidi"/>
                <w:i/>
                <w:sz w:val="20"/>
                <w:szCs w:val="20"/>
              </w:rPr>
              <w:t>4</w:t>
            </w:r>
          </w:p>
        </w:tc>
        <w:tc>
          <w:tcPr>
            <w:tcW w:w="1664" w:type="dxa"/>
          </w:tcPr>
          <w:p w14:paraId="07E1DCCD" w14:textId="77777777" w:rsidR="001B4F24" w:rsidRPr="00F8521C" w:rsidRDefault="001B4F24" w:rsidP="00AE2985">
            <w:pPr>
              <w:spacing w:line="240" w:lineRule="auto"/>
              <w:jc w:val="center"/>
              <w:rPr>
                <w:rFonts w:ascii="Verdana" w:hAnsi="Verdana" w:cstheme="majorBidi"/>
                <w:i/>
                <w:sz w:val="20"/>
                <w:szCs w:val="20"/>
              </w:rPr>
            </w:pPr>
            <w:r w:rsidRPr="00F8521C">
              <w:rPr>
                <w:rFonts w:ascii="Verdana" w:hAnsi="Verdana" w:cstheme="majorBidi"/>
                <w:i/>
                <w:sz w:val="20"/>
                <w:szCs w:val="20"/>
              </w:rPr>
              <w:t>5</w:t>
            </w:r>
          </w:p>
        </w:tc>
        <w:tc>
          <w:tcPr>
            <w:tcW w:w="1641" w:type="dxa"/>
          </w:tcPr>
          <w:p w14:paraId="7EE04C1B" w14:textId="77777777" w:rsidR="001B4F24" w:rsidRPr="00F8521C" w:rsidRDefault="001B4F24" w:rsidP="00AE2985">
            <w:pPr>
              <w:spacing w:line="240" w:lineRule="auto"/>
              <w:jc w:val="center"/>
              <w:rPr>
                <w:rFonts w:ascii="Verdana" w:hAnsi="Verdana" w:cstheme="majorBidi"/>
                <w:i/>
                <w:sz w:val="20"/>
                <w:szCs w:val="20"/>
              </w:rPr>
            </w:pPr>
            <w:r w:rsidRPr="00F8521C">
              <w:rPr>
                <w:rFonts w:ascii="Verdana" w:hAnsi="Verdana" w:cstheme="majorBidi"/>
                <w:i/>
                <w:sz w:val="20"/>
                <w:szCs w:val="20"/>
              </w:rPr>
              <w:t>6</w:t>
            </w:r>
            <w:r w:rsidRPr="00F8521C">
              <w:rPr>
                <w:rFonts w:ascii="Verdana" w:hAnsi="Verdana" w:cstheme="majorBidi"/>
                <w:i/>
                <w:sz w:val="20"/>
                <w:szCs w:val="20"/>
                <w:lang w:val="en-GB"/>
              </w:rPr>
              <w:t>=</w:t>
            </w:r>
            <w:r w:rsidRPr="00F8521C">
              <w:rPr>
                <w:rFonts w:ascii="Verdana" w:hAnsi="Verdana" w:cstheme="majorBidi"/>
                <w:i/>
                <w:sz w:val="20"/>
                <w:szCs w:val="20"/>
              </w:rPr>
              <w:t>(4x5)</w:t>
            </w:r>
          </w:p>
        </w:tc>
      </w:tr>
      <w:tr w:rsidR="001B4F24" w:rsidRPr="00F8521C" w14:paraId="497B2B81" w14:textId="77777777" w:rsidTr="001E660C">
        <w:tc>
          <w:tcPr>
            <w:tcW w:w="570" w:type="dxa"/>
          </w:tcPr>
          <w:p w14:paraId="62BFA6F1" w14:textId="77777777" w:rsidR="001B4F24" w:rsidRPr="00F8521C" w:rsidRDefault="001B4F24" w:rsidP="001B4F24">
            <w:pPr>
              <w:pStyle w:val="ListParagraph"/>
              <w:numPr>
                <w:ilvl w:val="0"/>
                <w:numId w:val="12"/>
              </w:numPr>
              <w:spacing w:line="240" w:lineRule="auto"/>
              <w:ind w:left="311" w:hanging="285"/>
              <w:jc w:val="center"/>
              <w:rPr>
                <w:rFonts w:ascii="Verdana" w:hAnsi="Verdana" w:cstheme="majorBidi"/>
                <w:sz w:val="20"/>
                <w:szCs w:val="20"/>
              </w:rPr>
            </w:pPr>
          </w:p>
        </w:tc>
        <w:tc>
          <w:tcPr>
            <w:tcW w:w="3340" w:type="dxa"/>
          </w:tcPr>
          <w:p w14:paraId="6D744B62" w14:textId="13452DD2" w:rsidR="001B4F24" w:rsidRPr="00F8521C" w:rsidRDefault="006B114C" w:rsidP="00AE2985">
            <w:pPr>
              <w:rPr>
                <w:rFonts w:ascii="Verdana" w:eastAsia="Times New Roman" w:hAnsi="Verdana" w:cstheme="majorBidi"/>
                <w:sz w:val="20"/>
                <w:szCs w:val="20"/>
              </w:rPr>
            </w:pPr>
            <w:r>
              <w:rPr>
                <w:rFonts w:ascii="Verdana" w:eastAsia="Times New Roman" w:hAnsi="Verdana" w:cstheme="majorBidi"/>
                <w:sz w:val="20"/>
                <w:szCs w:val="20"/>
              </w:rPr>
              <w:t>Paraiškų vertinimo paslauga</w:t>
            </w:r>
            <w:r w:rsidR="003B78D0">
              <w:rPr>
                <w:rFonts w:ascii="Verdana" w:eastAsia="Times New Roman" w:hAnsi="Verdana" w:cstheme="majorBidi"/>
                <w:sz w:val="20"/>
                <w:szCs w:val="20"/>
              </w:rPr>
              <w:t xml:space="preserve"> (</w:t>
            </w:r>
            <w:r w:rsidR="00307B16" w:rsidRPr="00307B16">
              <w:rPr>
                <w:rFonts w:ascii="Verdana" w:eastAsia="Times New Roman" w:hAnsi="Verdana" w:cstheme="majorBidi"/>
                <w:sz w:val="20"/>
                <w:szCs w:val="20"/>
              </w:rPr>
              <w:t>raštiškos ekspertinės išvados</w:t>
            </w:r>
            <w:r w:rsidR="00307B16">
              <w:rPr>
                <w:rFonts w:ascii="Verdana" w:eastAsia="Times New Roman" w:hAnsi="Verdana" w:cstheme="majorBidi"/>
                <w:sz w:val="20"/>
                <w:szCs w:val="20"/>
              </w:rPr>
              <w:t>)</w:t>
            </w:r>
          </w:p>
        </w:tc>
        <w:tc>
          <w:tcPr>
            <w:tcW w:w="770" w:type="dxa"/>
          </w:tcPr>
          <w:p w14:paraId="217CD4A8" w14:textId="2EBDB085" w:rsidR="001B4F24" w:rsidRPr="00F8521C" w:rsidRDefault="00770D00" w:rsidP="00AE2985">
            <w:pPr>
              <w:spacing w:line="240" w:lineRule="auto"/>
              <w:jc w:val="center"/>
              <w:rPr>
                <w:rFonts w:ascii="Verdana" w:hAnsi="Verdana" w:cstheme="majorBidi"/>
                <w:sz w:val="20"/>
                <w:szCs w:val="20"/>
              </w:rPr>
            </w:pPr>
            <w:r>
              <w:rPr>
                <w:rFonts w:ascii="Verdana" w:hAnsi="Verdana" w:cstheme="majorBidi"/>
                <w:sz w:val="20"/>
                <w:szCs w:val="20"/>
              </w:rPr>
              <w:t>V</w:t>
            </w:r>
            <w:r w:rsidR="001B4F24" w:rsidRPr="00F8521C">
              <w:rPr>
                <w:rFonts w:ascii="Verdana" w:hAnsi="Verdana" w:cstheme="majorBidi"/>
                <w:sz w:val="20"/>
                <w:szCs w:val="20"/>
              </w:rPr>
              <w:t>nt.</w:t>
            </w:r>
          </w:p>
        </w:tc>
        <w:tc>
          <w:tcPr>
            <w:tcW w:w="1649" w:type="dxa"/>
          </w:tcPr>
          <w:p w14:paraId="4CF6F3CB" w14:textId="3DFB3112" w:rsidR="001B4F24" w:rsidRPr="00F8521C" w:rsidRDefault="00307B16" w:rsidP="00AE2985">
            <w:pPr>
              <w:spacing w:line="240" w:lineRule="auto"/>
              <w:jc w:val="center"/>
              <w:rPr>
                <w:rFonts w:ascii="Verdana" w:hAnsi="Verdana" w:cstheme="majorBidi"/>
                <w:sz w:val="20"/>
                <w:szCs w:val="20"/>
              </w:rPr>
            </w:pPr>
            <w:r>
              <w:rPr>
                <w:rFonts w:ascii="Verdana" w:hAnsi="Verdana" w:cstheme="majorBidi"/>
                <w:sz w:val="20"/>
                <w:szCs w:val="20"/>
              </w:rPr>
              <w:t>500</w:t>
            </w:r>
          </w:p>
        </w:tc>
        <w:tc>
          <w:tcPr>
            <w:tcW w:w="1664" w:type="dxa"/>
          </w:tcPr>
          <w:p w14:paraId="38F38684" w14:textId="77777777" w:rsidR="001B4F24" w:rsidRPr="00F8521C" w:rsidRDefault="001B4F24" w:rsidP="00AE2985">
            <w:pPr>
              <w:spacing w:line="240" w:lineRule="auto"/>
              <w:jc w:val="center"/>
              <w:rPr>
                <w:rFonts w:ascii="Verdana" w:hAnsi="Verdana" w:cstheme="majorBidi"/>
                <w:sz w:val="20"/>
                <w:szCs w:val="20"/>
              </w:rPr>
            </w:pPr>
          </w:p>
        </w:tc>
        <w:tc>
          <w:tcPr>
            <w:tcW w:w="1641" w:type="dxa"/>
          </w:tcPr>
          <w:p w14:paraId="717C52A3" w14:textId="77777777" w:rsidR="001B4F24" w:rsidRPr="00F8521C" w:rsidRDefault="001B4F24" w:rsidP="00AE2985">
            <w:pPr>
              <w:spacing w:line="240" w:lineRule="auto"/>
              <w:jc w:val="center"/>
              <w:rPr>
                <w:rFonts w:ascii="Verdana" w:hAnsi="Verdana" w:cstheme="majorBidi"/>
                <w:sz w:val="20"/>
                <w:szCs w:val="20"/>
              </w:rPr>
            </w:pPr>
          </w:p>
        </w:tc>
      </w:tr>
      <w:tr w:rsidR="007707C8" w:rsidRPr="00F8521C" w14:paraId="397ED078" w14:textId="77777777" w:rsidTr="001E660C">
        <w:tc>
          <w:tcPr>
            <w:tcW w:w="570" w:type="dxa"/>
          </w:tcPr>
          <w:p w14:paraId="38D12567" w14:textId="77777777" w:rsidR="007707C8" w:rsidRPr="00F8521C" w:rsidRDefault="007707C8" w:rsidP="007707C8">
            <w:pPr>
              <w:pStyle w:val="ListParagraph"/>
              <w:numPr>
                <w:ilvl w:val="0"/>
                <w:numId w:val="12"/>
              </w:numPr>
              <w:spacing w:line="240" w:lineRule="auto"/>
              <w:ind w:left="311" w:hanging="285"/>
              <w:jc w:val="center"/>
              <w:rPr>
                <w:rFonts w:ascii="Verdana" w:hAnsi="Verdana" w:cstheme="majorBidi"/>
                <w:sz w:val="20"/>
                <w:szCs w:val="20"/>
              </w:rPr>
            </w:pPr>
          </w:p>
        </w:tc>
        <w:tc>
          <w:tcPr>
            <w:tcW w:w="3340" w:type="dxa"/>
          </w:tcPr>
          <w:p w14:paraId="4A94B9A8" w14:textId="57DF3A68" w:rsidR="007707C8" w:rsidRDefault="007707C8" w:rsidP="007707C8">
            <w:pPr>
              <w:rPr>
                <w:rFonts w:ascii="Verdana" w:eastAsia="Times New Roman" w:hAnsi="Verdana" w:cstheme="majorBidi"/>
                <w:sz w:val="20"/>
                <w:szCs w:val="20"/>
              </w:rPr>
            </w:pPr>
            <w:r>
              <w:rPr>
                <w:rFonts w:ascii="Verdana" w:eastAsia="Times New Roman" w:hAnsi="Verdana" w:cstheme="majorBidi"/>
                <w:sz w:val="20"/>
                <w:szCs w:val="20"/>
              </w:rPr>
              <w:t>Paraiškų vertinimo paslauga (</w:t>
            </w:r>
            <w:r w:rsidR="002971D3" w:rsidRPr="002971D3">
              <w:rPr>
                <w:rFonts w:ascii="Verdana" w:eastAsia="Times New Roman" w:hAnsi="Verdana" w:cstheme="majorBidi"/>
                <w:sz w:val="20"/>
                <w:szCs w:val="20"/>
              </w:rPr>
              <w:t>žodinės ekspertinės išvados</w:t>
            </w:r>
            <w:r>
              <w:rPr>
                <w:rFonts w:ascii="Verdana" w:eastAsia="Times New Roman" w:hAnsi="Verdana" w:cstheme="majorBidi"/>
                <w:sz w:val="20"/>
                <w:szCs w:val="20"/>
              </w:rPr>
              <w:t>)</w:t>
            </w:r>
          </w:p>
        </w:tc>
        <w:tc>
          <w:tcPr>
            <w:tcW w:w="770" w:type="dxa"/>
          </w:tcPr>
          <w:p w14:paraId="46A348AF" w14:textId="34DEBA8B" w:rsidR="007707C8" w:rsidRPr="00F8521C" w:rsidRDefault="002971D3" w:rsidP="007707C8">
            <w:pPr>
              <w:spacing w:line="240" w:lineRule="auto"/>
              <w:jc w:val="center"/>
              <w:rPr>
                <w:rFonts w:ascii="Verdana" w:hAnsi="Verdana" w:cstheme="majorBidi"/>
                <w:sz w:val="20"/>
                <w:szCs w:val="20"/>
              </w:rPr>
            </w:pPr>
            <w:r>
              <w:rPr>
                <w:rFonts w:ascii="Verdana" w:hAnsi="Verdana" w:cstheme="majorBidi"/>
                <w:sz w:val="20"/>
                <w:szCs w:val="20"/>
              </w:rPr>
              <w:t>Vnt</w:t>
            </w:r>
            <w:r w:rsidR="00770D00">
              <w:rPr>
                <w:rFonts w:ascii="Verdana" w:hAnsi="Verdana" w:cstheme="majorBidi"/>
                <w:sz w:val="20"/>
                <w:szCs w:val="20"/>
              </w:rPr>
              <w:t>.</w:t>
            </w:r>
          </w:p>
        </w:tc>
        <w:tc>
          <w:tcPr>
            <w:tcW w:w="1649" w:type="dxa"/>
          </w:tcPr>
          <w:p w14:paraId="01283593" w14:textId="4E060FB5" w:rsidR="007707C8" w:rsidRDefault="002971D3" w:rsidP="007707C8">
            <w:pPr>
              <w:spacing w:line="240" w:lineRule="auto"/>
              <w:jc w:val="center"/>
              <w:rPr>
                <w:rFonts w:ascii="Verdana" w:hAnsi="Verdana" w:cstheme="majorBidi"/>
                <w:sz w:val="20"/>
                <w:szCs w:val="20"/>
              </w:rPr>
            </w:pPr>
            <w:r>
              <w:rPr>
                <w:rFonts w:ascii="Verdana" w:hAnsi="Verdana" w:cstheme="majorBidi"/>
                <w:sz w:val="20"/>
                <w:szCs w:val="20"/>
              </w:rPr>
              <w:t>100</w:t>
            </w:r>
          </w:p>
        </w:tc>
        <w:tc>
          <w:tcPr>
            <w:tcW w:w="1664" w:type="dxa"/>
          </w:tcPr>
          <w:p w14:paraId="7E9BED43" w14:textId="77777777" w:rsidR="007707C8" w:rsidRPr="00F8521C" w:rsidRDefault="007707C8" w:rsidP="007707C8">
            <w:pPr>
              <w:spacing w:line="240" w:lineRule="auto"/>
              <w:jc w:val="center"/>
              <w:rPr>
                <w:rFonts w:ascii="Verdana" w:hAnsi="Verdana" w:cstheme="majorBidi"/>
                <w:sz w:val="20"/>
                <w:szCs w:val="20"/>
              </w:rPr>
            </w:pPr>
          </w:p>
        </w:tc>
        <w:tc>
          <w:tcPr>
            <w:tcW w:w="1641" w:type="dxa"/>
          </w:tcPr>
          <w:p w14:paraId="3EEA31A1" w14:textId="77777777" w:rsidR="007707C8" w:rsidRPr="00F8521C" w:rsidRDefault="007707C8" w:rsidP="007707C8">
            <w:pPr>
              <w:spacing w:line="240" w:lineRule="auto"/>
              <w:jc w:val="center"/>
              <w:rPr>
                <w:rFonts w:ascii="Verdana" w:hAnsi="Verdana" w:cstheme="majorBidi"/>
                <w:sz w:val="20"/>
                <w:szCs w:val="20"/>
              </w:rPr>
            </w:pPr>
          </w:p>
        </w:tc>
      </w:tr>
      <w:tr w:rsidR="007707C8" w:rsidRPr="00F8521C" w14:paraId="19193D31" w14:textId="77777777" w:rsidTr="00ED1713">
        <w:tc>
          <w:tcPr>
            <w:tcW w:w="7993" w:type="dxa"/>
            <w:gridSpan w:val="5"/>
          </w:tcPr>
          <w:p w14:paraId="591130D7" w14:textId="77777777" w:rsidR="007707C8" w:rsidRPr="00F8521C" w:rsidRDefault="007707C8" w:rsidP="007707C8">
            <w:pPr>
              <w:tabs>
                <w:tab w:val="left" w:pos="567"/>
              </w:tabs>
              <w:spacing w:line="240" w:lineRule="auto"/>
              <w:jc w:val="right"/>
              <w:rPr>
                <w:rFonts w:ascii="Verdana" w:hAnsi="Verdana" w:cstheme="majorBidi"/>
                <w:color w:val="000000"/>
                <w:sz w:val="20"/>
                <w:szCs w:val="20"/>
              </w:rPr>
            </w:pPr>
            <w:r w:rsidRPr="00F8521C">
              <w:rPr>
                <w:rFonts w:ascii="Verdana" w:hAnsi="Verdana" w:cstheme="majorBidi"/>
                <w:b/>
                <w:sz w:val="20"/>
                <w:szCs w:val="20"/>
              </w:rPr>
              <w:t xml:space="preserve">PVM </w:t>
            </w:r>
            <w:r w:rsidRPr="00F8521C">
              <w:rPr>
                <w:rFonts w:ascii="Verdana" w:hAnsi="Verdana" w:cstheme="majorBidi"/>
                <w:i/>
                <w:sz w:val="20"/>
                <w:szCs w:val="20"/>
              </w:rPr>
              <w:t>(pildoma, jei taikoma)</w:t>
            </w:r>
            <w:r w:rsidRPr="00F8521C">
              <w:rPr>
                <w:rFonts w:ascii="Verdana" w:hAnsi="Verdana" w:cstheme="majorBidi"/>
                <w:sz w:val="20"/>
                <w:szCs w:val="20"/>
              </w:rPr>
              <w:t xml:space="preserve"> </w:t>
            </w:r>
            <w:r w:rsidRPr="00F8521C">
              <w:rPr>
                <w:rFonts w:ascii="Verdana" w:hAnsi="Verdana" w:cstheme="majorBidi"/>
                <w:i/>
                <w:sz w:val="20"/>
                <w:szCs w:val="20"/>
              </w:rPr>
              <w:t>**</w:t>
            </w:r>
            <w:r w:rsidRPr="00F8521C">
              <w:rPr>
                <w:rFonts w:ascii="Verdana" w:hAnsi="Verdana" w:cstheme="majorBidi"/>
                <w:sz w:val="20"/>
                <w:szCs w:val="20"/>
              </w:rPr>
              <w:t xml:space="preserve"> </w:t>
            </w:r>
          </w:p>
        </w:tc>
        <w:tc>
          <w:tcPr>
            <w:tcW w:w="1641" w:type="dxa"/>
          </w:tcPr>
          <w:p w14:paraId="038B7BCE" w14:textId="77777777" w:rsidR="007707C8" w:rsidRPr="00F8521C" w:rsidRDefault="007707C8" w:rsidP="007707C8">
            <w:pPr>
              <w:spacing w:line="240" w:lineRule="auto"/>
              <w:rPr>
                <w:rFonts w:ascii="Verdana" w:hAnsi="Verdana" w:cstheme="majorBidi"/>
                <w:sz w:val="20"/>
                <w:szCs w:val="20"/>
              </w:rPr>
            </w:pPr>
          </w:p>
        </w:tc>
      </w:tr>
      <w:tr w:rsidR="007707C8" w:rsidRPr="00F8521C" w14:paraId="2CB14B75" w14:textId="77777777" w:rsidTr="001E660C">
        <w:tc>
          <w:tcPr>
            <w:tcW w:w="7993" w:type="dxa"/>
            <w:gridSpan w:val="5"/>
          </w:tcPr>
          <w:p w14:paraId="497024B3" w14:textId="3F923288" w:rsidR="007707C8" w:rsidRPr="00F8521C" w:rsidRDefault="007707C8" w:rsidP="007707C8">
            <w:pPr>
              <w:tabs>
                <w:tab w:val="left" w:pos="567"/>
              </w:tabs>
              <w:spacing w:line="240" w:lineRule="auto"/>
              <w:jc w:val="right"/>
              <w:rPr>
                <w:rFonts w:ascii="Verdana" w:hAnsi="Verdana" w:cstheme="majorBidi"/>
                <w:sz w:val="20"/>
                <w:szCs w:val="20"/>
              </w:rPr>
            </w:pPr>
            <w:r w:rsidRPr="00F8521C">
              <w:rPr>
                <w:rFonts w:ascii="Verdana" w:eastAsia="Times New Roman" w:hAnsi="Verdana" w:cstheme="majorBidi"/>
                <w:b/>
                <w:sz w:val="20"/>
                <w:szCs w:val="20"/>
              </w:rPr>
              <w:t>Bendra palyginamoji pasiūlymo kaina Eur su PVM</w:t>
            </w:r>
            <w:r w:rsidRPr="00F8521C">
              <w:rPr>
                <w:rFonts w:ascii="Verdana" w:hAnsi="Verdana" w:cstheme="majorBidi"/>
                <w:sz w:val="20"/>
                <w:szCs w:val="20"/>
              </w:rPr>
              <w:t>***</w:t>
            </w:r>
          </w:p>
        </w:tc>
        <w:tc>
          <w:tcPr>
            <w:tcW w:w="1641" w:type="dxa"/>
          </w:tcPr>
          <w:p w14:paraId="6E3CC728" w14:textId="77777777" w:rsidR="007707C8" w:rsidRPr="00F8521C" w:rsidRDefault="007707C8" w:rsidP="007707C8">
            <w:pPr>
              <w:spacing w:line="240" w:lineRule="auto"/>
              <w:rPr>
                <w:rFonts w:ascii="Verdana" w:hAnsi="Verdana" w:cstheme="majorBidi"/>
                <w:sz w:val="20"/>
                <w:szCs w:val="20"/>
              </w:rPr>
            </w:pPr>
          </w:p>
        </w:tc>
      </w:tr>
    </w:tbl>
    <w:p w14:paraId="681480B5" w14:textId="6EFF2030" w:rsidR="001B4F24" w:rsidRPr="00F8521C" w:rsidRDefault="001B4F24" w:rsidP="00F8521C">
      <w:pPr>
        <w:spacing w:after="0" w:line="240" w:lineRule="auto"/>
        <w:jc w:val="both"/>
        <w:rPr>
          <w:rFonts w:ascii="Verdana" w:hAnsi="Verdana" w:cstheme="majorBidi"/>
          <w:color w:val="FF0000"/>
          <w:sz w:val="16"/>
          <w:szCs w:val="16"/>
        </w:rPr>
      </w:pPr>
      <w:r w:rsidRPr="00F8521C">
        <w:rPr>
          <w:rFonts w:ascii="Verdana" w:hAnsi="Verdana" w:cstheme="majorBidi"/>
          <w:sz w:val="16"/>
          <w:szCs w:val="16"/>
        </w:rPr>
        <w:t>*Perkančioji organizacija neįsipareigoja įsigyti viso nurodyto paslaugų kiekio. Paslaugų kiekiai yra preliminarūs ir gali keistis (didėti, mažėti) priklausomai nuo perkančiosios organizacijos poreikio, bet negali būti viršyta maksimali preliminariosios(-</w:t>
      </w:r>
      <w:r w:rsidRPr="00F8521C">
        <w:rPr>
          <w:rFonts w:ascii="Verdana" w:hAnsi="Verdana" w:cstheme="majorBidi"/>
          <w:sz w:val="16"/>
          <w:szCs w:val="16"/>
          <w:lang w:val="la-Latn"/>
        </w:rPr>
        <w:t>iųjų</w:t>
      </w:r>
      <w:r w:rsidRPr="00F8521C">
        <w:rPr>
          <w:rFonts w:ascii="Verdana" w:hAnsi="Verdana" w:cstheme="majorBidi"/>
          <w:sz w:val="16"/>
          <w:szCs w:val="16"/>
        </w:rPr>
        <w:t>) pirkimo sutarties(-</w:t>
      </w:r>
      <w:r w:rsidRPr="00F8521C">
        <w:rPr>
          <w:rFonts w:ascii="Verdana" w:hAnsi="Verdana" w:cstheme="majorBidi"/>
          <w:sz w:val="16"/>
          <w:szCs w:val="16"/>
          <w:lang w:val="la-Latn"/>
        </w:rPr>
        <w:t>ių</w:t>
      </w:r>
      <w:r w:rsidRPr="00F8521C">
        <w:rPr>
          <w:rFonts w:ascii="Verdana" w:hAnsi="Verdana" w:cstheme="majorBidi"/>
          <w:sz w:val="16"/>
          <w:szCs w:val="16"/>
        </w:rPr>
        <w:t>) vertė –</w:t>
      </w:r>
      <w:r w:rsidR="006B114C">
        <w:rPr>
          <w:rFonts w:ascii="Verdana" w:hAnsi="Verdana" w:cstheme="majorBidi"/>
          <w:sz w:val="16"/>
          <w:szCs w:val="16"/>
        </w:rPr>
        <w:t xml:space="preserve"> </w:t>
      </w:r>
      <w:r w:rsidR="00D31AFF" w:rsidRPr="00D31AFF">
        <w:rPr>
          <w:rFonts w:ascii="Verdana" w:hAnsi="Verdana" w:cstheme="majorBidi"/>
          <w:sz w:val="16"/>
          <w:szCs w:val="16"/>
        </w:rPr>
        <w:t>124</w:t>
      </w:r>
      <w:r w:rsidR="00D31AFF">
        <w:rPr>
          <w:rFonts w:ascii="Verdana" w:hAnsi="Verdana" w:cstheme="majorBidi"/>
          <w:sz w:val="16"/>
          <w:szCs w:val="16"/>
        </w:rPr>
        <w:t xml:space="preserve"> </w:t>
      </w:r>
      <w:r w:rsidR="00D31AFF" w:rsidRPr="00D31AFF">
        <w:rPr>
          <w:rFonts w:ascii="Verdana" w:hAnsi="Verdana" w:cstheme="majorBidi"/>
          <w:sz w:val="16"/>
          <w:szCs w:val="16"/>
        </w:rPr>
        <w:t>000</w:t>
      </w:r>
      <w:r w:rsidR="00D31AFF">
        <w:rPr>
          <w:rFonts w:ascii="Verdana" w:hAnsi="Verdana" w:cstheme="majorBidi"/>
          <w:sz w:val="16"/>
          <w:szCs w:val="16"/>
        </w:rPr>
        <w:t>,00</w:t>
      </w:r>
      <w:r w:rsidRPr="00F8521C">
        <w:rPr>
          <w:rFonts w:ascii="Verdana" w:hAnsi="Verdana" w:cstheme="majorBidi"/>
          <w:sz w:val="16"/>
          <w:szCs w:val="16"/>
          <w:lang w:val="la-Latn"/>
        </w:rPr>
        <w:t>Eur</w:t>
      </w:r>
      <w:r w:rsidRPr="00F8521C">
        <w:rPr>
          <w:rFonts w:ascii="Verdana" w:hAnsi="Verdana" w:cstheme="majorBidi"/>
          <w:sz w:val="16"/>
          <w:szCs w:val="16"/>
        </w:rPr>
        <w:t xml:space="preserve"> be PVM.</w:t>
      </w:r>
    </w:p>
    <w:p w14:paraId="46481F13" w14:textId="71EBAE3E" w:rsidR="001B4F24" w:rsidRPr="00F8521C" w:rsidRDefault="001B4F24" w:rsidP="001B4F24">
      <w:pPr>
        <w:tabs>
          <w:tab w:val="left" w:pos="851"/>
        </w:tabs>
        <w:spacing w:after="0" w:line="240" w:lineRule="auto"/>
        <w:ind w:right="49"/>
        <w:jc w:val="both"/>
        <w:rPr>
          <w:rFonts w:ascii="Verdana" w:hAnsi="Verdana" w:cstheme="majorBidi"/>
          <w:sz w:val="16"/>
          <w:szCs w:val="16"/>
        </w:rPr>
      </w:pPr>
      <w:r w:rsidRPr="00F8521C">
        <w:rPr>
          <w:rFonts w:ascii="Verdana" w:hAnsi="Verdana" w:cstheme="majorBidi"/>
          <w:sz w:val="16"/>
          <w:szCs w:val="16"/>
        </w:rPr>
        <w:t>**Jei „PVM“ laukas nepildomas, nurodykite priežastis, dėl kurių PVM nemokamas: ___________ .</w:t>
      </w:r>
    </w:p>
    <w:p w14:paraId="57DCF9A3" w14:textId="07F408B5" w:rsidR="001B4F24" w:rsidRPr="00F8521C" w:rsidRDefault="001B4F24" w:rsidP="001B4F24">
      <w:pPr>
        <w:tabs>
          <w:tab w:val="left" w:pos="851"/>
        </w:tabs>
        <w:spacing w:after="0" w:line="240" w:lineRule="auto"/>
        <w:ind w:right="49"/>
        <w:jc w:val="both"/>
        <w:rPr>
          <w:rFonts w:ascii="Verdana" w:hAnsi="Verdana" w:cstheme="majorBidi"/>
          <w:sz w:val="16"/>
          <w:szCs w:val="16"/>
        </w:rPr>
      </w:pPr>
      <w:r w:rsidRPr="00F8521C">
        <w:rPr>
          <w:rFonts w:ascii="Verdana" w:hAnsi="Verdana" w:cstheme="majorBidi"/>
          <w:sz w:val="16"/>
          <w:szCs w:val="16"/>
        </w:rPr>
        <w:t>***Bendra palyginamoji pasiūlymo kaina naudojama tik pasiūlymų palyginimui ir laimėtojo nustatymui ir preliminariojoje pirkimo sutartyje  nebus nurodoma.</w:t>
      </w:r>
      <w:r w:rsidRPr="00F8521C">
        <w:rPr>
          <w:rFonts w:ascii="Verdana" w:hAnsi="Verdana"/>
          <w:sz w:val="16"/>
          <w:szCs w:val="16"/>
        </w:rPr>
        <w:t xml:space="preserve"> </w:t>
      </w:r>
      <w:r w:rsidRPr="00F8521C">
        <w:rPr>
          <w:rFonts w:ascii="Verdana" w:hAnsi="Verdana" w:cstheme="majorBidi"/>
          <w:sz w:val="16"/>
          <w:szCs w:val="16"/>
        </w:rPr>
        <w:t>Į preliminariąja sutartį bus įrašyta tiekėjo pasiūlyt</w:t>
      </w:r>
      <w:r w:rsidR="006B114C">
        <w:rPr>
          <w:rFonts w:ascii="Verdana" w:hAnsi="Verdana" w:cstheme="majorBidi"/>
          <w:sz w:val="16"/>
          <w:szCs w:val="16"/>
        </w:rPr>
        <w:t>as</w:t>
      </w:r>
      <w:r w:rsidRPr="00F8521C">
        <w:rPr>
          <w:rFonts w:ascii="Verdana" w:hAnsi="Verdana" w:cstheme="majorBidi"/>
          <w:sz w:val="16"/>
          <w:szCs w:val="16"/>
        </w:rPr>
        <w:t xml:space="preserve"> fiksuot</w:t>
      </w:r>
      <w:r w:rsidR="006B114C">
        <w:rPr>
          <w:rFonts w:ascii="Verdana" w:hAnsi="Verdana" w:cstheme="majorBidi"/>
          <w:sz w:val="16"/>
          <w:szCs w:val="16"/>
        </w:rPr>
        <w:t>as</w:t>
      </w:r>
      <w:r w:rsidRPr="00F8521C">
        <w:rPr>
          <w:rFonts w:ascii="Verdana" w:hAnsi="Verdana" w:cstheme="majorBidi"/>
          <w:sz w:val="16"/>
          <w:szCs w:val="16"/>
        </w:rPr>
        <w:t xml:space="preserve"> įkaini</w:t>
      </w:r>
      <w:r w:rsidR="006B114C">
        <w:rPr>
          <w:rFonts w:ascii="Verdana" w:hAnsi="Verdana" w:cstheme="majorBidi"/>
          <w:sz w:val="16"/>
          <w:szCs w:val="16"/>
        </w:rPr>
        <w:t>s</w:t>
      </w:r>
      <w:r w:rsidR="00F8521C" w:rsidRPr="00F8521C">
        <w:rPr>
          <w:rFonts w:ascii="Verdana" w:hAnsi="Verdana" w:cstheme="majorBidi"/>
          <w:sz w:val="16"/>
          <w:szCs w:val="16"/>
        </w:rPr>
        <w:t>.</w:t>
      </w:r>
      <w:r w:rsidRPr="00F8521C">
        <w:rPr>
          <w:rFonts w:ascii="Verdana" w:hAnsi="Verdana" w:cstheme="majorBidi"/>
          <w:sz w:val="16"/>
          <w:szCs w:val="16"/>
        </w:rPr>
        <w:t xml:space="preserve"> </w:t>
      </w:r>
    </w:p>
    <w:p w14:paraId="5361C4F8" w14:textId="77777777" w:rsidR="001B4F24" w:rsidRPr="00F8521C" w:rsidRDefault="001B4F24" w:rsidP="001B4F24">
      <w:pPr>
        <w:tabs>
          <w:tab w:val="left" w:pos="851"/>
        </w:tabs>
        <w:spacing w:after="0" w:line="240" w:lineRule="auto"/>
        <w:ind w:right="49"/>
        <w:jc w:val="both"/>
        <w:rPr>
          <w:rFonts w:ascii="Verdana" w:hAnsi="Verdana" w:cstheme="majorBidi"/>
          <w:sz w:val="20"/>
          <w:szCs w:val="20"/>
        </w:rPr>
      </w:pPr>
    </w:p>
    <w:p w14:paraId="5BCB51CE" w14:textId="77777777" w:rsidR="00D00157" w:rsidRPr="00272E7B" w:rsidRDefault="00D00157" w:rsidP="003C14FC">
      <w:pPr>
        <w:pStyle w:val="ListParagraph"/>
        <w:numPr>
          <w:ilvl w:val="0"/>
          <w:numId w:val="1"/>
        </w:numPr>
        <w:autoSpaceDE w:val="0"/>
        <w:autoSpaceDN w:val="0"/>
        <w:adjustRightInd w:val="0"/>
        <w:spacing w:after="0"/>
        <w:contextualSpacing w:val="0"/>
        <w:jc w:val="center"/>
        <w:rPr>
          <w:rFonts w:ascii="Verdana" w:hAnsi="Verdana"/>
          <w:b/>
          <w:bCs/>
          <w:sz w:val="20"/>
          <w:szCs w:val="20"/>
        </w:rPr>
      </w:pPr>
      <w:r w:rsidRPr="00272E7B">
        <w:rPr>
          <w:rFonts w:ascii="Verdana" w:hAnsi="Verdana"/>
          <w:b/>
          <w:bCs/>
          <w:sz w:val="20"/>
          <w:szCs w:val="20"/>
        </w:rPr>
        <w:t>KONFIDENCIALI INFORMACIJA</w:t>
      </w:r>
      <w:r w:rsidRPr="00272E7B">
        <w:rPr>
          <w:rFonts w:ascii="Verdana" w:hAnsi="Verdana"/>
          <w:i/>
          <w:color w:val="FF0000"/>
          <w:sz w:val="20"/>
          <w:szCs w:val="20"/>
        </w:rPr>
        <w:t xml:space="preserve"> </w:t>
      </w:r>
    </w:p>
    <w:p w14:paraId="220E20F5" w14:textId="77777777" w:rsidR="00D00157" w:rsidRPr="00272E7B" w:rsidRDefault="00D00157" w:rsidP="00D00157">
      <w:pPr>
        <w:autoSpaceDE w:val="0"/>
        <w:autoSpaceDN w:val="0"/>
        <w:adjustRightInd w:val="0"/>
        <w:jc w:val="both"/>
        <w:rPr>
          <w:rFonts w:ascii="Verdana" w:hAnsi="Verdana"/>
          <w:sz w:val="20"/>
          <w:szCs w:val="20"/>
        </w:rPr>
      </w:pPr>
      <w:r w:rsidRPr="00272E7B">
        <w:rPr>
          <w:rFonts w:ascii="Verdana" w:hAnsi="Verdana"/>
          <w:sz w:val="20"/>
          <w:szCs w:val="20"/>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D00157" w:rsidRPr="00272E7B" w14:paraId="4194ABB1" w14:textId="77777777" w:rsidTr="00272E7B">
        <w:tc>
          <w:tcPr>
            <w:tcW w:w="0" w:type="auto"/>
            <w:shd w:val="clear" w:color="auto" w:fill="DEEAF6" w:themeFill="accent5" w:themeFillTint="33"/>
            <w:vAlign w:val="center"/>
          </w:tcPr>
          <w:p w14:paraId="131317AC" w14:textId="77777777" w:rsidR="00D00157" w:rsidRPr="00272E7B" w:rsidRDefault="00D00157" w:rsidP="00AE2985">
            <w:pPr>
              <w:jc w:val="center"/>
              <w:rPr>
                <w:rFonts w:ascii="Verdana" w:eastAsia="PMingLiU" w:hAnsi="Verdana"/>
                <w:b/>
                <w:bCs/>
                <w:sz w:val="20"/>
                <w:szCs w:val="20"/>
                <w:lang w:eastAsia="ar-SA"/>
              </w:rPr>
            </w:pPr>
            <w:r w:rsidRPr="00272E7B">
              <w:rPr>
                <w:rFonts w:ascii="Verdana" w:eastAsia="PMingLiU" w:hAnsi="Verdana"/>
                <w:b/>
                <w:bCs/>
                <w:sz w:val="20"/>
                <w:szCs w:val="20"/>
                <w:lang w:eastAsia="ar-SA"/>
              </w:rPr>
              <w:t>Eil. Nr.</w:t>
            </w:r>
          </w:p>
        </w:tc>
        <w:tc>
          <w:tcPr>
            <w:tcW w:w="4107" w:type="dxa"/>
            <w:shd w:val="clear" w:color="auto" w:fill="DEEAF6" w:themeFill="accent5" w:themeFillTint="33"/>
            <w:vAlign w:val="center"/>
          </w:tcPr>
          <w:p w14:paraId="5E7FCB98" w14:textId="77777777" w:rsidR="00D00157" w:rsidRPr="00272E7B" w:rsidRDefault="00D00157" w:rsidP="00AE2985">
            <w:pPr>
              <w:jc w:val="center"/>
              <w:rPr>
                <w:rFonts w:ascii="Verdana" w:eastAsia="PMingLiU" w:hAnsi="Verdana"/>
                <w:b/>
                <w:bCs/>
                <w:sz w:val="20"/>
                <w:szCs w:val="20"/>
                <w:lang w:eastAsia="ar-SA"/>
              </w:rPr>
            </w:pPr>
            <w:r w:rsidRPr="00272E7B">
              <w:rPr>
                <w:rFonts w:ascii="Verdana" w:eastAsia="PMingLiU" w:hAnsi="Verdana"/>
                <w:b/>
                <w:bCs/>
                <w:sz w:val="20"/>
                <w:szCs w:val="20"/>
                <w:lang w:eastAsia="ar-SA"/>
              </w:rPr>
              <w:t>Dokumento pavadinimas</w:t>
            </w:r>
            <w:r w:rsidRPr="00272E7B">
              <w:rPr>
                <w:rStyle w:val="FootnoteReference"/>
                <w:rFonts w:ascii="Verdana" w:eastAsia="PMingLiU" w:hAnsi="Verdana"/>
                <w:b/>
                <w:bCs/>
                <w:sz w:val="20"/>
                <w:szCs w:val="20"/>
                <w:lang w:eastAsia="ar-SA"/>
              </w:rPr>
              <w:footnoteReference w:id="7"/>
            </w:r>
          </w:p>
        </w:tc>
        <w:tc>
          <w:tcPr>
            <w:tcW w:w="4677" w:type="dxa"/>
            <w:shd w:val="clear" w:color="auto" w:fill="DEEAF6" w:themeFill="accent5" w:themeFillTint="33"/>
            <w:vAlign w:val="center"/>
          </w:tcPr>
          <w:p w14:paraId="67B26334" w14:textId="77777777" w:rsidR="00D00157" w:rsidRPr="00272E7B" w:rsidRDefault="00D00157" w:rsidP="00AE2985">
            <w:pPr>
              <w:jc w:val="both"/>
              <w:rPr>
                <w:rFonts w:ascii="Verdana" w:eastAsia="PMingLiU" w:hAnsi="Verdana"/>
                <w:b/>
                <w:bCs/>
                <w:sz w:val="20"/>
                <w:szCs w:val="20"/>
                <w:lang w:eastAsia="ar-SA"/>
              </w:rPr>
            </w:pPr>
            <w:r w:rsidRPr="00272E7B">
              <w:rPr>
                <w:rFonts w:ascii="Verdana" w:eastAsia="PMingLiU" w:hAnsi="Verdana"/>
                <w:b/>
                <w:bCs/>
                <w:sz w:val="20"/>
                <w:szCs w:val="20"/>
                <w:lang w:eastAsia="ar-SA"/>
              </w:rPr>
              <w:t>Kokiu pagrindu atitinkamas dokumentas yra konfidencialus?</w:t>
            </w:r>
          </w:p>
        </w:tc>
      </w:tr>
      <w:tr w:rsidR="00D00157" w:rsidRPr="00272E7B" w14:paraId="5608A0B4" w14:textId="77777777" w:rsidTr="00AE2985">
        <w:tc>
          <w:tcPr>
            <w:tcW w:w="0" w:type="auto"/>
            <w:vAlign w:val="center"/>
          </w:tcPr>
          <w:p w14:paraId="7F8B6B0E" w14:textId="77777777" w:rsidR="00D00157" w:rsidRPr="00272E7B" w:rsidRDefault="00D00157" w:rsidP="00AE2985">
            <w:pPr>
              <w:contextualSpacing/>
              <w:jc w:val="center"/>
              <w:rPr>
                <w:rFonts w:ascii="Verdana" w:eastAsia="PMingLiU" w:hAnsi="Verdana"/>
                <w:sz w:val="20"/>
                <w:szCs w:val="20"/>
                <w:lang w:eastAsia="ar-SA"/>
              </w:rPr>
            </w:pPr>
            <w:r w:rsidRPr="00272E7B">
              <w:rPr>
                <w:rFonts w:ascii="Verdana" w:eastAsia="PMingLiU" w:hAnsi="Verdana"/>
                <w:sz w:val="20"/>
                <w:szCs w:val="20"/>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2296FC69" w14:textId="77777777" w:rsidR="00D00157" w:rsidRPr="00272E7B" w:rsidRDefault="00D00157" w:rsidP="00AE2985">
            <w:pPr>
              <w:pStyle w:val="Standard1"/>
              <w:spacing w:line="276" w:lineRule="auto"/>
              <w:jc w:val="both"/>
              <w:rPr>
                <w:rFonts w:ascii="Verdana" w:hAnsi="Verdana"/>
                <w:sz w:val="20"/>
                <w:highlight w:val="yellow"/>
                <w:lang w:val="lt-LT"/>
              </w:rPr>
            </w:pPr>
          </w:p>
        </w:tc>
        <w:tc>
          <w:tcPr>
            <w:tcW w:w="4677" w:type="dxa"/>
            <w:vAlign w:val="center"/>
          </w:tcPr>
          <w:p w14:paraId="155E1998" w14:textId="77777777" w:rsidR="00D00157" w:rsidRPr="00272E7B" w:rsidRDefault="00D00157" w:rsidP="00AE2985">
            <w:pPr>
              <w:jc w:val="center"/>
              <w:rPr>
                <w:rFonts w:ascii="Verdana" w:eastAsia="PMingLiU" w:hAnsi="Verdana"/>
                <w:sz w:val="20"/>
                <w:szCs w:val="20"/>
                <w:highlight w:val="yellow"/>
                <w:lang w:eastAsia="ar-SA"/>
              </w:rPr>
            </w:pPr>
          </w:p>
        </w:tc>
      </w:tr>
      <w:tr w:rsidR="00D00157" w:rsidRPr="00272E7B" w14:paraId="2F0135C8" w14:textId="77777777" w:rsidTr="00AE2985">
        <w:tc>
          <w:tcPr>
            <w:tcW w:w="0" w:type="auto"/>
            <w:vAlign w:val="center"/>
          </w:tcPr>
          <w:p w14:paraId="2409F3FB" w14:textId="77777777" w:rsidR="00D00157" w:rsidRPr="00272E7B" w:rsidRDefault="00D00157" w:rsidP="00AE2985">
            <w:pPr>
              <w:contextualSpacing/>
              <w:jc w:val="center"/>
              <w:rPr>
                <w:rFonts w:ascii="Verdana" w:eastAsia="PMingLiU" w:hAnsi="Verdana"/>
                <w:sz w:val="20"/>
                <w:szCs w:val="20"/>
                <w:lang w:eastAsia="ar-SA"/>
              </w:rPr>
            </w:pPr>
            <w:r w:rsidRPr="00272E7B">
              <w:rPr>
                <w:rFonts w:ascii="Verdana" w:eastAsia="PMingLiU" w:hAnsi="Verdana"/>
                <w:sz w:val="20"/>
                <w:szCs w:val="20"/>
                <w:lang w:eastAsia="ar-SA"/>
              </w:rPr>
              <w:lastRenderedPageBreak/>
              <w:t>...</w:t>
            </w:r>
          </w:p>
        </w:tc>
        <w:tc>
          <w:tcPr>
            <w:tcW w:w="4107" w:type="dxa"/>
            <w:tcBorders>
              <w:top w:val="single" w:sz="4" w:space="0" w:color="000000"/>
              <w:left w:val="single" w:sz="4" w:space="0" w:color="000000"/>
              <w:bottom w:val="single" w:sz="4" w:space="0" w:color="000000"/>
              <w:right w:val="single" w:sz="4" w:space="0" w:color="000000"/>
            </w:tcBorders>
          </w:tcPr>
          <w:p w14:paraId="2CE1AED0" w14:textId="77777777" w:rsidR="00D00157" w:rsidRPr="00272E7B" w:rsidRDefault="00D00157" w:rsidP="00AE2985">
            <w:pPr>
              <w:pStyle w:val="Standard1"/>
              <w:spacing w:line="276" w:lineRule="auto"/>
              <w:jc w:val="both"/>
              <w:rPr>
                <w:rFonts w:ascii="Verdana" w:hAnsi="Verdana"/>
                <w:sz w:val="20"/>
                <w:highlight w:val="yellow"/>
                <w:lang w:val="lt-LT"/>
              </w:rPr>
            </w:pPr>
          </w:p>
        </w:tc>
        <w:tc>
          <w:tcPr>
            <w:tcW w:w="4677" w:type="dxa"/>
            <w:vAlign w:val="center"/>
          </w:tcPr>
          <w:p w14:paraId="68FC381A" w14:textId="77777777" w:rsidR="00D00157" w:rsidRPr="00272E7B" w:rsidRDefault="00D00157" w:rsidP="00AE2985">
            <w:pPr>
              <w:jc w:val="center"/>
              <w:rPr>
                <w:rFonts w:ascii="Verdana" w:eastAsia="PMingLiU" w:hAnsi="Verdana"/>
                <w:sz w:val="20"/>
                <w:szCs w:val="20"/>
                <w:highlight w:val="yellow"/>
                <w:lang w:eastAsia="ar-SA"/>
              </w:rPr>
            </w:pPr>
          </w:p>
        </w:tc>
      </w:tr>
    </w:tbl>
    <w:p w14:paraId="1A2A3EB6" w14:textId="77777777" w:rsidR="00C96845" w:rsidRDefault="00C96845" w:rsidP="00410AD1">
      <w:pPr>
        <w:spacing w:after="0" w:line="240" w:lineRule="auto"/>
        <w:jc w:val="both"/>
        <w:rPr>
          <w:rFonts w:ascii="Verdana" w:hAnsi="Verdana" w:cs="Tahoma"/>
          <w:sz w:val="20"/>
          <w:szCs w:val="20"/>
        </w:rPr>
      </w:pPr>
    </w:p>
    <w:p w14:paraId="691BE783" w14:textId="77777777" w:rsidR="00C96845" w:rsidRDefault="00C96845" w:rsidP="00410AD1">
      <w:pPr>
        <w:spacing w:after="0" w:line="240" w:lineRule="auto"/>
        <w:jc w:val="both"/>
        <w:rPr>
          <w:rFonts w:ascii="Verdana" w:hAnsi="Verdana" w:cs="Tahoma"/>
          <w:sz w:val="20"/>
          <w:szCs w:val="20"/>
        </w:rPr>
      </w:pPr>
    </w:p>
    <w:p w14:paraId="4063A1AE" w14:textId="77777777" w:rsidR="00410AD1" w:rsidRPr="005141FB" w:rsidRDefault="00410AD1" w:rsidP="00410AD1">
      <w:pPr>
        <w:spacing w:after="0" w:line="240" w:lineRule="auto"/>
        <w:jc w:val="both"/>
        <w:rPr>
          <w:rFonts w:ascii="Verdana" w:hAnsi="Verdana" w:cs="Tahoma"/>
          <w:b/>
          <w:bCs/>
          <w:sz w:val="20"/>
          <w:szCs w:val="20"/>
        </w:rPr>
      </w:pPr>
      <w:r w:rsidRPr="005141FB">
        <w:rPr>
          <w:rFonts w:ascii="Verdana" w:hAnsi="Verdana" w:cs="Tahoma"/>
          <w:b/>
          <w:bCs/>
          <w:sz w:val="20"/>
          <w:szCs w:val="20"/>
        </w:rPr>
        <w:t>Pasirašydamas šį pasiūlymą, tvirtintu, kad:</w:t>
      </w:r>
    </w:p>
    <w:p w14:paraId="493E6F12" w14:textId="0DCC74A8" w:rsidR="00410AD1" w:rsidRPr="005E3B7C" w:rsidRDefault="00410AD1" w:rsidP="005E3B7C">
      <w:pPr>
        <w:pStyle w:val="ListParagraph"/>
        <w:numPr>
          <w:ilvl w:val="0"/>
          <w:numId w:val="6"/>
        </w:numPr>
        <w:tabs>
          <w:tab w:val="left" w:pos="426"/>
        </w:tabs>
        <w:spacing w:after="0" w:line="240" w:lineRule="auto"/>
        <w:ind w:left="0" w:firstLine="0"/>
        <w:jc w:val="both"/>
        <w:rPr>
          <w:rFonts w:ascii="Verdana" w:hAnsi="Verdana" w:cs="Tahoma"/>
          <w:smallCaps/>
          <w:sz w:val="20"/>
          <w:szCs w:val="20"/>
        </w:rPr>
      </w:pPr>
      <w:r w:rsidRPr="005E3B7C">
        <w:rPr>
          <w:rFonts w:ascii="Verdana" w:hAnsi="Verdana" w:cs="Tahoma"/>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4220C2" w14:textId="77777777" w:rsidR="00410AD1" w:rsidRPr="005E3B7C" w:rsidRDefault="00410AD1" w:rsidP="005E3B7C">
      <w:pPr>
        <w:pStyle w:val="ListParagraph"/>
        <w:numPr>
          <w:ilvl w:val="0"/>
          <w:numId w:val="6"/>
        </w:numPr>
        <w:tabs>
          <w:tab w:val="left" w:pos="426"/>
        </w:tabs>
        <w:spacing w:after="0" w:line="240" w:lineRule="auto"/>
        <w:ind w:left="0" w:firstLine="0"/>
        <w:jc w:val="both"/>
        <w:rPr>
          <w:rFonts w:ascii="Verdana" w:hAnsi="Verdana" w:cs="Tahoma"/>
          <w:sz w:val="20"/>
          <w:szCs w:val="20"/>
        </w:rPr>
      </w:pPr>
      <w:r w:rsidRPr="005E3B7C">
        <w:rPr>
          <w:rFonts w:ascii="Verdana" w:eastAsia="Calibri" w:hAnsi="Verdana" w:cs="Tahoma"/>
          <w:sz w:val="20"/>
          <w:szCs w:val="20"/>
        </w:rPr>
        <w:t>pasiūlymo dokumentuose pateikti duomenys ir informacija yra teisinga ir apima viską, ko reikia tinkamam sutarties įvykdymui;</w:t>
      </w:r>
    </w:p>
    <w:p w14:paraId="68EF7370" w14:textId="71858F5D" w:rsidR="00410AD1" w:rsidRPr="005E3B7C" w:rsidRDefault="00410AD1" w:rsidP="005E3B7C">
      <w:pPr>
        <w:pStyle w:val="ListParagraph"/>
        <w:numPr>
          <w:ilvl w:val="0"/>
          <w:numId w:val="6"/>
        </w:numPr>
        <w:tabs>
          <w:tab w:val="left" w:pos="284"/>
        </w:tabs>
        <w:spacing w:after="0" w:line="240" w:lineRule="auto"/>
        <w:ind w:left="0" w:firstLine="0"/>
        <w:jc w:val="both"/>
        <w:rPr>
          <w:rFonts w:ascii="Verdana" w:hAnsi="Verdana" w:cs="Tahoma"/>
          <w:sz w:val="20"/>
          <w:szCs w:val="20"/>
        </w:rPr>
      </w:pPr>
      <w:r w:rsidRPr="005E3B7C">
        <w:rPr>
          <w:rFonts w:ascii="Verdana" w:hAnsi="Verdana" w:cs="Tahoma"/>
          <w:sz w:val="20"/>
          <w:szCs w:val="20"/>
        </w:rPr>
        <w:t xml:space="preserve">pasiūlymas galioja pirkimo </w:t>
      </w:r>
      <w:r w:rsidRPr="00C94933">
        <w:rPr>
          <w:rFonts w:ascii="Verdana" w:hAnsi="Verdana" w:cs="Tahoma"/>
          <w:sz w:val="20"/>
          <w:szCs w:val="20"/>
        </w:rPr>
        <w:t xml:space="preserve">sąlygų </w:t>
      </w:r>
      <w:r w:rsidRPr="00C94933">
        <w:rPr>
          <w:rFonts w:ascii="Verdana" w:hAnsi="Verdana" w:cs="Tahoma"/>
          <w:sz w:val="20"/>
          <w:szCs w:val="20"/>
        </w:rPr>
        <w:fldChar w:fldCharType="begin"/>
      </w:r>
      <w:r w:rsidRPr="00C94933">
        <w:rPr>
          <w:rFonts w:ascii="Verdana" w:hAnsi="Verdana" w:cs="Tahoma"/>
          <w:sz w:val="20"/>
          <w:szCs w:val="20"/>
        </w:rPr>
        <w:instrText xml:space="preserve"> REF _Ref38970696 \w \h  \* MERGEFORMAT </w:instrText>
      </w:r>
      <w:r w:rsidRPr="00C94933">
        <w:rPr>
          <w:rFonts w:ascii="Verdana" w:hAnsi="Verdana" w:cs="Tahoma"/>
          <w:sz w:val="20"/>
          <w:szCs w:val="20"/>
        </w:rPr>
      </w:r>
      <w:r w:rsidRPr="00C94933">
        <w:rPr>
          <w:rFonts w:ascii="Verdana" w:hAnsi="Verdana" w:cs="Tahoma"/>
          <w:sz w:val="20"/>
          <w:szCs w:val="20"/>
        </w:rPr>
        <w:fldChar w:fldCharType="separate"/>
      </w:r>
      <w:r w:rsidR="00A70B6E" w:rsidRPr="00C94933">
        <w:rPr>
          <w:rFonts w:ascii="Verdana" w:hAnsi="Verdana" w:cs="Tahoma"/>
          <w:sz w:val="20"/>
          <w:szCs w:val="20"/>
        </w:rPr>
        <w:t>1</w:t>
      </w:r>
      <w:r w:rsidRPr="00C94933">
        <w:rPr>
          <w:rFonts w:ascii="Verdana" w:hAnsi="Verdana" w:cs="Tahoma"/>
          <w:sz w:val="20"/>
          <w:szCs w:val="20"/>
        </w:rPr>
        <w:fldChar w:fldCharType="end"/>
      </w:r>
      <w:r w:rsidR="00A70B6E" w:rsidRPr="00C94933">
        <w:rPr>
          <w:rFonts w:ascii="Verdana" w:hAnsi="Verdana" w:cs="Tahoma"/>
          <w:sz w:val="20"/>
          <w:szCs w:val="20"/>
        </w:rPr>
        <w:t xml:space="preserve"> </w:t>
      </w:r>
      <w:r w:rsidRPr="00C94933">
        <w:rPr>
          <w:rFonts w:ascii="Verdana" w:hAnsi="Verdana" w:cs="Tahoma"/>
          <w:sz w:val="20"/>
          <w:szCs w:val="20"/>
        </w:rPr>
        <w:t xml:space="preserve"> </w:t>
      </w:r>
      <w:r w:rsidR="00C47789" w:rsidRPr="00C94933">
        <w:rPr>
          <w:rFonts w:ascii="Verdana" w:hAnsi="Verdana" w:cs="Tahoma"/>
          <w:sz w:val="20"/>
          <w:szCs w:val="20"/>
        </w:rPr>
        <w:t>priede</w:t>
      </w:r>
      <w:r w:rsidRPr="00C94933">
        <w:rPr>
          <w:rFonts w:ascii="Verdana" w:hAnsi="Verdana" w:cs="Tahoma"/>
          <w:sz w:val="20"/>
          <w:szCs w:val="20"/>
        </w:rPr>
        <w:t xml:space="preserve"> „</w:t>
      </w:r>
      <w:r w:rsidRPr="00C94933">
        <w:rPr>
          <w:rFonts w:ascii="Verdana" w:hAnsi="Verdana" w:cs="Tahoma"/>
          <w:sz w:val="20"/>
          <w:szCs w:val="20"/>
        </w:rPr>
        <w:fldChar w:fldCharType="begin"/>
      </w:r>
      <w:r w:rsidRPr="00C94933">
        <w:rPr>
          <w:rFonts w:ascii="Verdana" w:hAnsi="Verdana" w:cs="Tahoma"/>
          <w:sz w:val="20"/>
          <w:szCs w:val="20"/>
        </w:rPr>
        <w:instrText xml:space="preserve"> REF _Ref38970696 \h  \* MERGEFORMAT </w:instrText>
      </w:r>
      <w:r w:rsidRPr="00C94933">
        <w:rPr>
          <w:rFonts w:ascii="Verdana" w:hAnsi="Verdana" w:cs="Tahoma"/>
          <w:sz w:val="20"/>
          <w:szCs w:val="20"/>
        </w:rPr>
      </w:r>
      <w:r w:rsidRPr="00C94933">
        <w:rPr>
          <w:rFonts w:ascii="Verdana" w:hAnsi="Verdana" w:cs="Tahoma"/>
          <w:sz w:val="20"/>
          <w:szCs w:val="20"/>
        </w:rPr>
        <w:fldChar w:fldCharType="separate"/>
      </w:r>
      <w:r w:rsidR="00C94933" w:rsidRPr="00C94933">
        <w:rPr>
          <w:rFonts w:ascii="Verdana" w:hAnsi="Verdana" w:cs="Tahoma"/>
          <w:sz w:val="20"/>
          <w:szCs w:val="20"/>
        </w:rPr>
        <w:t>Terminai</w:t>
      </w:r>
      <w:r w:rsidRPr="00C94933">
        <w:rPr>
          <w:rFonts w:ascii="Verdana" w:hAnsi="Verdana" w:cs="Tahoma"/>
          <w:sz w:val="20"/>
          <w:szCs w:val="20"/>
        </w:rPr>
        <w:fldChar w:fldCharType="end"/>
      </w:r>
      <w:r w:rsidRPr="00C94933">
        <w:rPr>
          <w:rFonts w:ascii="Verdana" w:hAnsi="Verdana" w:cs="Tahoma"/>
          <w:sz w:val="20"/>
          <w:szCs w:val="20"/>
        </w:rPr>
        <w:t>“</w:t>
      </w:r>
      <w:r w:rsidRPr="005E3B7C">
        <w:rPr>
          <w:rFonts w:ascii="Verdana" w:hAnsi="Verdana" w:cs="Tahoma"/>
          <w:sz w:val="20"/>
          <w:szCs w:val="20"/>
        </w:rPr>
        <w:t xml:space="preserve"> </w:t>
      </w:r>
      <w:r w:rsidR="00F049D1" w:rsidRPr="005E3B7C">
        <w:rPr>
          <w:rFonts w:ascii="Verdana" w:hAnsi="Verdana" w:cs="Tahoma"/>
          <w:sz w:val="20"/>
          <w:szCs w:val="20"/>
        </w:rPr>
        <w:t xml:space="preserve">7 </w:t>
      </w:r>
      <w:r w:rsidRPr="005E3B7C">
        <w:rPr>
          <w:rFonts w:ascii="Verdana" w:hAnsi="Verdana" w:cs="Tahoma"/>
          <w:sz w:val="20"/>
          <w:szCs w:val="20"/>
        </w:rPr>
        <w:t>punkte nurodytą terminą.</w:t>
      </w:r>
    </w:p>
    <w:p w14:paraId="452C7C09" w14:textId="77777777" w:rsidR="00410AD1" w:rsidRPr="005141FB" w:rsidRDefault="00410AD1" w:rsidP="00410AD1">
      <w:pPr>
        <w:spacing w:after="0" w:line="240" w:lineRule="auto"/>
        <w:rPr>
          <w:rFonts w:ascii="Verdana" w:hAnsi="Verdana" w:cs="Tahoma"/>
          <w:sz w:val="20"/>
          <w:szCs w:val="20"/>
        </w:rPr>
      </w:pPr>
    </w:p>
    <w:p w14:paraId="569F31C5" w14:textId="77777777" w:rsidR="00410AD1" w:rsidRPr="005141FB" w:rsidRDefault="00410AD1" w:rsidP="00410AD1">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410AD1" w:rsidRPr="005141FB" w14:paraId="09C8365C" w14:textId="77777777" w:rsidTr="000D39AD">
        <w:trPr>
          <w:trHeight w:val="186"/>
        </w:trPr>
        <w:tc>
          <w:tcPr>
            <w:tcW w:w="3888" w:type="dxa"/>
            <w:tcBorders>
              <w:top w:val="single" w:sz="4" w:space="0" w:color="auto"/>
              <w:left w:val="nil"/>
              <w:bottom w:val="nil"/>
              <w:right w:val="nil"/>
            </w:tcBorders>
            <w:hideMark/>
          </w:tcPr>
          <w:p w14:paraId="34453DDD"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5F632552"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799B930D" w14:textId="77777777" w:rsidR="00410AD1" w:rsidRPr="005141FB" w:rsidRDefault="00410AD1">
            <w:pPr>
              <w:spacing w:after="0" w:line="240" w:lineRule="auto"/>
              <w:jc w:val="center"/>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06558E0"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2B0F6CA8" w14:textId="77777777" w:rsidR="00410AD1" w:rsidRPr="005141FB" w:rsidRDefault="00410AD1">
            <w:pPr>
              <w:spacing w:after="0" w:line="240" w:lineRule="auto"/>
              <w:jc w:val="right"/>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(Vardas, pavardė)</w:t>
            </w:r>
          </w:p>
        </w:tc>
      </w:tr>
    </w:tbl>
    <w:p w14:paraId="60DA2C48" w14:textId="77777777" w:rsidR="00410AD1" w:rsidRDefault="00410AD1" w:rsidP="00410AD1">
      <w:pPr>
        <w:spacing w:after="0" w:line="240" w:lineRule="auto"/>
        <w:rPr>
          <w:rFonts w:ascii="Verdana" w:hAnsi="Verdana" w:cs="Tahoma"/>
          <w:sz w:val="20"/>
          <w:szCs w:val="20"/>
        </w:rPr>
      </w:pPr>
    </w:p>
    <w:p w14:paraId="1D536E4C" w14:textId="77777777" w:rsidR="00B16EB8" w:rsidRDefault="00B16EB8" w:rsidP="00410AD1">
      <w:pPr>
        <w:spacing w:after="0" w:line="240" w:lineRule="auto"/>
        <w:rPr>
          <w:rFonts w:ascii="Verdana" w:hAnsi="Verdana" w:cs="Tahoma"/>
          <w:sz w:val="20"/>
          <w:szCs w:val="20"/>
        </w:rPr>
      </w:pPr>
    </w:p>
    <w:p w14:paraId="382E0870" w14:textId="77777777" w:rsidR="00B16EB8" w:rsidRDefault="00B16EB8" w:rsidP="00410AD1">
      <w:pPr>
        <w:spacing w:after="0" w:line="240" w:lineRule="auto"/>
        <w:rPr>
          <w:rFonts w:ascii="Verdana" w:hAnsi="Verdana" w:cs="Tahoma"/>
          <w:sz w:val="20"/>
          <w:szCs w:val="20"/>
        </w:rPr>
      </w:pPr>
    </w:p>
    <w:p w14:paraId="6BFA2355" w14:textId="07AC2D3C" w:rsidR="00B16EB8" w:rsidRDefault="00B16EB8" w:rsidP="00410AD1">
      <w:pPr>
        <w:spacing w:after="0" w:line="240" w:lineRule="auto"/>
        <w:rPr>
          <w:rFonts w:ascii="Verdana" w:hAnsi="Verdana" w:cs="Tahoma"/>
          <w:sz w:val="20"/>
          <w:szCs w:val="20"/>
        </w:rPr>
      </w:pPr>
      <w:r>
        <w:rPr>
          <w:rFonts w:ascii="Verdana" w:hAnsi="Verdana" w:cs="Tahoma"/>
          <w:sz w:val="20"/>
          <w:szCs w:val="20"/>
        </w:rPr>
        <w:t>PRIEDAI:</w:t>
      </w:r>
    </w:p>
    <w:p w14:paraId="01AD0E8E" w14:textId="2010EE1D" w:rsidR="00B16EB8" w:rsidRPr="00B16EB8" w:rsidRDefault="00B16EB8" w:rsidP="00B16EB8">
      <w:pPr>
        <w:tabs>
          <w:tab w:val="left" w:pos="284"/>
        </w:tabs>
        <w:spacing w:after="0" w:line="240" w:lineRule="auto"/>
        <w:rPr>
          <w:rFonts w:ascii="Verdana" w:hAnsi="Verdana" w:cs="Tahoma"/>
          <w:sz w:val="20"/>
          <w:szCs w:val="20"/>
        </w:rPr>
      </w:pPr>
      <w:r w:rsidRPr="00B16EB8">
        <w:rPr>
          <w:rFonts w:ascii="Verdana" w:hAnsi="Verdana" w:cs="Tahoma"/>
          <w:sz w:val="20"/>
          <w:szCs w:val="20"/>
        </w:rPr>
        <w:t>1.</w:t>
      </w:r>
      <w:r w:rsidRPr="00B16EB8">
        <w:rPr>
          <w:rFonts w:ascii="Verdana" w:hAnsi="Verdana" w:cs="Tahoma"/>
          <w:sz w:val="20"/>
          <w:szCs w:val="20"/>
        </w:rPr>
        <w:tab/>
        <w:t xml:space="preserve">Priedas Nr. 1. Įgaliojimai </w:t>
      </w:r>
      <w:r w:rsidRPr="00B16EB8">
        <w:rPr>
          <w:rFonts w:ascii="Verdana" w:hAnsi="Verdana" w:cs="Tahoma"/>
          <w:i/>
          <w:iCs/>
          <w:sz w:val="20"/>
          <w:szCs w:val="20"/>
        </w:rPr>
        <w:t>(jei taikoma)</w:t>
      </w:r>
      <w:r w:rsidR="0007695E">
        <w:rPr>
          <w:rFonts w:ascii="Verdana" w:hAnsi="Verdana" w:cs="Tahoma"/>
          <w:i/>
          <w:iCs/>
          <w:sz w:val="20"/>
          <w:szCs w:val="20"/>
        </w:rPr>
        <w:t>;</w:t>
      </w:r>
    </w:p>
    <w:p w14:paraId="671416E7" w14:textId="5BF37C86" w:rsidR="00B16EB8" w:rsidRPr="00B16EB8" w:rsidRDefault="00B16EB8" w:rsidP="00B16EB8">
      <w:pPr>
        <w:tabs>
          <w:tab w:val="left" w:pos="284"/>
        </w:tabs>
        <w:spacing w:after="0" w:line="240" w:lineRule="auto"/>
        <w:rPr>
          <w:rFonts w:ascii="Verdana" w:hAnsi="Verdana" w:cs="Tahoma"/>
          <w:sz w:val="20"/>
          <w:szCs w:val="20"/>
        </w:rPr>
      </w:pPr>
      <w:r w:rsidRPr="00B16EB8">
        <w:rPr>
          <w:rFonts w:ascii="Verdana" w:hAnsi="Verdana" w:cs="Tahoma"/>
          <w:sz w:val="20"/>
          <w:szCs w:val="20"/>
        </w:rPr>
        <w:t>2.</w:t>
      </w:r>
      <w:r w:rsidRPr="00B16EB8">
        <w:rPr>
          <w:rFonts w:ascii="Verdana" w:hAnsi="Verdana" w:cs="Tahoma"/>
          <w:sz w:val="20"/>
          <w:szCs w:val="20"/>
        </w:rPr>
        <w:tab/>
        <w:t xml:space="preserve">Priedas Nr. 2. Jungtinės veiklos sutartis </w:t>
      </w:r>
      <w:r w:rsidRPr="00B16EB8">
        <w:rPr>
          <w:rFonts w:ascii="Verdana" w:hAnsi="Verdana" w:cs="Tahoma"/>
          <w:i/>
          <w:iCs/>
          <w:sz w:val="20"/>
          <w:szCs w:val="20"/>
        </w:rPr>
        <w:t>(jei taikoma)</w:t>
      </w:r>
      <w:r w:rsidR="0007695E">
        <w:rPr>
          <w:rFonts w:ascii="Verdana" w:hAnsi="Verdana" w:cs="Tahoma"/>
          <w:i/>
          <w:iCs/>
          <w:sz w:val="20"/>
          <w:szCs w:val="20"/>
        </w:rPr>
        <w:t>;</w:t>
      </w:r>
    </w:p>
    <w:p w14:paraId="08BF9A67" w14:textId="175D7982" w:rsidR="00B16EB8" w:rsidRPr="00B16EB8" w:rsidRDefault="00B16EB8" w:rsidP="00B16EB8">
      <w:pPr>
        <w:tabs>
          <w:tab w:val="left" w:pos="284"/>
        </w:tabs>
        <w:spacing w:after="0" w:line="240" w:lineRule="auto"/>
        <w:rPr>
          <w:rFonts w:ascii="Verdana" w:hAnsi="Verdana" w:cs="Tahoma"/>
          <w:sz w:val="20"/>
          <w:szCs w:val="20"/>
        </w:rPr>
      </w:pPr>
      <w:r w:rsidRPr="00B16EB8">
        <w:rPr>
          <w:rFonts w:ascii="Verdana" w:hAnsi="Verdana" w:cs="Tahoma"/>
          <w:sz w:val="20"/>
          <w:szCs w:val="20"/>
        </w:rPr>
        <w:t>3.</w:t>
      </w:r>
      <w:r w:rsidRPr="00B16EB8">
        <w:rPr>
          <w:rFonts w:ascii="Verdana" w:hAnsi="Verdana" w:cs="Tahoma"/>
          <w:sz w:val="20"/>
          <w:szCs w:val="20"/>
        </w:rPr>
        <w:tab/>
        <w:t>Priedas Nr. 3. EBVPD užpildyta forma</w:t>
      </w:r>
      <w:r w:rsidR="0007695E">
        <w:rPr>
          <w:rFonts w:ascii="Verdana" w:hAnsi="Verdana" w:cs="Tahoma"/>
          <w:sz w:val="20"/>
          <w:szCs w:val="20"/>
        </w:rPr>
        <w:t xml:space="preserve">; </w:t>
      </w:r>
      <w:r w:rsidRPr="0007695E">
        <w:rPr>
          <w:rFonts w:ascii="Verdana" w:hAnsi="Verdana" w:cs="Tahoma"/>
          <w:i/>
          <w:iCs/>
          <w:sz w:val="20"/>
          <w:szCs w:val="20"/>
        </w:rPr>
        <w:t>Pildoma pagal Pirkimo sąlygų reikalavimais. Kiekvieno ūkio subjekto užpildyta EBVPD forma pateikiama atskiru priedu.</w:t>
      </w:r>
    </w:p>
    <w:p w14:paraId="631994E8" w14:textId="39931CE9" w:rsidR="00B16EB8" w:rsidRDefault="00B16EB8" w:rsidP="00B16EB8">
      <w:pPr>
        <w:tabs>
          <w:tab w:val="left" w:pos="284"/>
        </w:tabs>
        <w:spacing w:after="0" w:line="240" w:lineRule="auto"/>
        <w:rPr>
          <w:rFonts w:ascii="Verdana" w:hAnsi="Verdana" w:cs="Tahoma"/>
          <w:sz w:val="20"/>
          <w:szCs w:val="20"/>
        </w:rPr>
      </w:pPr>
      <w:r w:rsidRPr="00B16EB8">
        <w:rPr>
          <w:rFonts w:ascii="Verdana" w:hAnsi="Verdana" w:cs="Tahoma"/>
          <w:sz w:val="20"/>
          <w:szCs w:val="20"/>
        </w:rPr>
        <w:t>4.</w:t>
      </w:r>
      <w:r w:rsidRPr="00B16EB8">
        <w:rPr>
          <w:rFonts w:ascii="Verdana" w:hAnsi="Verdana" w:cs="Tahoma"/>
          <w:sz w:val="20"/>
          <w:szCs w:val="20"/>
        </w:rPr>
        <w:tab/>
        <w:t>Priedas Nr. 4. ....</w:t>
      </w:r>
    </w:p>
    <w:p w14:paraId="5DB06A35" w14:textId="77777777" w:rsidR="0007695E" w:rsidRDefault="0007695E" w:rsidP="00B16EB8">
      <w:pPr>
        <w:tabs>
          <w:tab w:val="left" w:pos="284"/>
        </w:tabs>
        <w:spacing w:after="0" w:line="240" w:lineRule="auto"/>
        <w:rPr>
          <w:rFonts w:ascii="Verdana" w:hAnsi="Verdana" w:cs="Tahoma"/>
          <w:sz w:val="20"/>
          <w:szCs w:val="20"/>
        </w:rPr>
      </w:pPr>
    </w:p>
    <w:p w14:paraId="6FE0B136" w14:textId="216779C5" w:rsidR="00437221" w:rsidRDefault="00437221">
      <w:pPr>
        <w:spacing w:line="259" w:lineRule="auto"/>
        <w:rPr>
          <w:rFonts w:ascii="Verdana" w:hAnsi="Verdana" w:cs="Tahoma"/>
          <w:sz w:val="20"/>
          <w:szCs w:val="20"/>
        </w:rPr>
      </w:pPr>
    </w:p>
    <w:sectPr w:rsidR="00437221" w:rsidSect="005141FB">
      <w:headerReference w:type="even" r:id="rId23"/>
      <w:headerReference w:type="default" r:id="rId24"/>
      <w:footerReference w:type="even" r:id="rId25"/>
      <w:footerReference w:type="default" r:id="rId26"/>
      <w:headerReference w:type="first" r:id="rId27"/>
      <w:footerReference w:type="first" r:id="rId2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6D7E" w14:textId="77777777" w:rsidR="00053FEC" w:rsidRDefault="00053FEC" w:rsidP="00863D87">
      <w:pPr>
        <w:spacing w:after="0" w:line="240" w:lineRule="auto"/>
      </w:pPr>
      <w:r>
        <w:separator/>
      </w:r>
    </w:p>
  </w:endnote>
  <w:endnote w:type="continuationSeparator" w:id="0">
    <w:p w14:paraId="0888449B" w14:textId="77777777" w:rsidR="00053FEC" w:rsidRDefault="00053FEC" w:rsidP="0086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879" w14:textId="77777777" w:rsidR="00863D87" w:rsidRDefault="00863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240207"/>
      <w:docPartObj>
        <w:docPartGallery w:val="Page Numbers (Bottom of Page)"/>
        <w:docPartUnique/>
      </w:docPartObj>
    </w:sdtPr>
    <w:sdtContent>
      <w:p w14:paraId="140EEA36" w14:textId="4D454270" w:rsidR="00863D87" w:rsidRDefault="00863D87">
        <w:pPr>
          <w:pStyle w:val="Footer"/>
          <w:jc w:val="right"/>
        </w:pPr>
        <w:r>
          <w:fldChar w:fldCharType="begin"/>
        </w:r>
        <w:r>
          <w:instrText>PAGE   \* MERGEFORMAT</w:instrText>
        </w:r>
        <w:r>
          <w:fldChar w:fldCharType="separate"/>
        </w:r>
        <w:r>
          <w:t>2</w:t>
        </w:r>
        <w:r>
          <w:fldChar w:fldCharType="end"/>
        </w:r>
      </w:p>
    </w:sdtContent>
  </w:sdt>
  <w:p w14:paraId="414FCD9B" w14:textId="77777777" w:rsidR="00863D87" w:rsidRDefault="00863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92C8" w14:textId="77777777" w:rsidR="00863D87" w:rsidRDefault="00863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242D" w14:textId="77777777" w:rsidR="00053FEC" w:rsidRDefault="00053FEC" w:rsidP="00863D87">
      <w:pPr>
        <w:spacing w:after="0" w:line="240" w:lineRule="auto"/>
      </w:pPr>
      <w:r>
        <w:separator/>
      </w:r>
    </w:p>
  </w:footnote>
  <w:footnote w:type="continuationSeparator" w:id="0">
    <w:p w14:paraId="4B94D92D" w14:textId="77777777" w:rsidR="00053FEC" w:rsidRDefault="00053FEC" w:rsidP="00863D87">
      <w:pPr>
        <w:spacing w:after="0" w:line="240" w:lineRule="auto"/>
      </w:pPr>
      <w:r>
        <w:continuationSeparator/>
      </w:r>
    </w:p>
  </w:footnote>
  <w:footnote w:id="1">
    <w:p w14:paraId="7FCF21B5" w14:textId="77777777" w:rsidR="000E2F78" w:rsidRPr="00AD6323" w:rsidRDefault="000E2F78" w:rsidP="003249AB">
      <w:pPr>
        <w:pStyle w:val="FootnoteText"/>
        <w:jc w:val="both"/>
        <w:rPr>
          <w:sz w:val="18"/>
          <w:szCs w:val="18"/>
        </w:rPr>
      </w:pPr>
      <w:r w:rsidRPr="00AD6323">
        <w:rPr>
          <w:rStyle w:val="FootnoteReference"/>
          <w:sz w:val="18"/>
          <w:szCs w:val="18"/>
        </w:rPr>
        <w:footnoteRef/>
      </w:r>
      <w:r w:rsidRPr="00AD6323">
        <w:rPr>
          <w:sz w:val="18"/>
          <w:szCs w:val="18"/>
        </w:rPr>
        <w:t xml:space="preserve"> Tuo atveju, jei Pasiūlymą teikia Jungtinei veiklai susivienijusių Tiekėjų grupė, pateikiama informacija apie visus jungtinei veiklai susivienijusius Tiekėjus.</w:t>
      </w:r>
    </w:p>
  </w:footnote>
  <w:footnote w:id="2">
    <w:p w14:paraId="7188AB16" w14:textId="77777777" w:rsidR="00E7036F" w:rsidRPr="00383713" w:rsidRDefault="00E7036F" w:rsidP="00E7036F">
      <w:pPr>
        <w:pStyle w:val="FootnoteText"/>
        <w:jc w:val="both"/>
        <w:rPr>
          <w:rFonts w:ascii="Verdana" w:hAnsi="Verdana"/>
          <w:sz w:val="16"/>
          <w:szCs w:val="16"/>
        </w:rPr>
      </w:pPr>
      <w:r w:rsidRPr="00383713">
        <w:rPr>
          <w:rStyle w:val="FootnoteReference"/>
          <w:rFonts w:ascii="Verdana" w:hAnsi="Verdana"/>
          <w:sz w:val="16"/>
          <w:szCs w:val="16"/>
        </w:rPr>
        <w:footnoteRef/>
      </w:r>
      <w:r w:rsidRPr="00383713">
        <w:rPr>
          <w:rFonts w:ascii="Verdana" w:hAnsi="Verdana"/>
          <w:sz w:val="16"/>
          <w:szCs w:val="16"/>
        </w:rPr>
        <w:t xml:space="preserve"> Subtiekėjai, kurie bus pasitelkti vykdant Pirkimo sutartį ir kurių pajėgumais (kvalifikacija) nesiremiama.</w:t>
      </w:r>
    </w:p>
  </w:footnote>
  <w:footnote w:id="3">
    <w:p w14:paraId="23185924" w14:textId="77777777" w:rsidR="00E7036F" w:rsidRPr="00272E7B" w:rsidRDefault="00E7036F" w:rsidP="00E7036F">
      <w:pPr>
        <w:pStyle w:val="FootnoteText"/>
        <w:jc w:val="both"/>
        <w:rPr>
          <w:rFonts w:ascii="Verdana" w:hAnsi="Verdana"/>
          <w:sz w:val="16"/>
          <w:szCs w:val="16"/>
        </w:rPr>
      </w:pPr>
      <w:r w:rsidRPr="008D585E">
        <w:rPr>
          <w:rStyle w:val="FootnoteReference"/>
          <w:sz w:val="18"/>
          <w:szCs w:val="18"/>
        </w:rPr>
        <w:footnoteRef/>
      </w:r>
      <w:r w:rsidRPr="008D585E">
        <w:rPr>
          <w:sz w:val="18"/>
          <w:szCs w:val="18"/>
        </w:rPr>
        <w:t xml:space="preserve"> </w:t>
      </w:r>
      <w:r w:rsidRPr="00272E7B">
        <w:rPr>
          <w:rFonts w:ascii="Verdana" w:hAnsi="Verdana"/>
          <w:sz w:val="16"/>
          <w:szCs w:val="16"/>
        </w:rPr>
        <w:t>Nurodomas konkretus Subtiekėjo pavadinimas, jei žinomas Pasiūlymų pateikimo metu. Jei ketinama pasitelkti, tačiau konkretus pavadinimas nėra žinomas, nurodoma „Nežinomas“.</w:t>
      </w:r>
    </w:p>
  </w:footnote>
  <w:footnote w:id="4">
    <w:p w14:paraId="78206E26" w14:textId="77777777" w:rsidR="00E7036F" w:rsidRPr="00272E7B" w:rsidRDefault="00E7036F" w:rsidP="00E7036F">
      <w:pPr>
        <w:pStyle w:val="BodyText"/>
        <w:tabs>
          <w:tab w:val="left" w:pos="0"/>
        </w:tabs>
        <w:spacing w:after="0"/>
        <w:jc w:val="both"/>
        <w:rPr>
          <w:rFonts w:ascii="Verdana" w:hAnsi="Verdana"/>
          <w:sz w:val="16"/>
          <w:szCs w:val="16"/>
        </w:rPr>
      </w:pPr>
      <w:r w:rsidRPr="00272E7B">
        <w:rPr>
          <w:rStyle w:val="FootnoteReference"/>
          <w:rFonts w:ascii="Verdana" w:hAnsi="Verdana"/>
          <w:sz w:val="16"/>
          <w:szCs w:val="16"/>
        </w:rPr>
        <w:footnoteRef/>
      </w:r>
      <w:r w:rsidRPr="00272E7B">
        <w:rPr>
          <w:rFonts w:ascii="Verdana" w:hAnsi="Verdana"/>
          <w:sz w:val="16"/>
          <w:szCs w:val="16"/>
        </w:rPr>
        <w:t xml:space="preserve"> Toks perdavimas nekeičia pagrindinio Tiekėjo atsakomybės dėl numatomos sudaryti Sutarties įvykdymo.</w:t>
      </w:r>
    </w:p>
  </w:footnote>
  <w:footnote w:id="5">
    <w:p w14:paraId="0F2EB13A" w14:textId="77777777" w:rsidR="00E7036F" w:rsidRPr="00272E7B" w:rsidRDefault="00E7036F" w:rsidP="00E7036F">
      <w:pPr>
        <w:pStyle w:val="FootnoteText"/>
        <w:jc w:val="both"/>
        <w:rPr>
          <w:rFonts w:ascii="Verdana" w:hAnsi="Verdana"/>
          <w:sz w:val="16"/>
          <w:szCs w:val="16"/>
        </w:rPr>
      </w:pPr>
      <w:r w:rsidRPr="00272E7B">
        <w:rPr>
          <w:rStyle w:val="FootnoteReference"/>
          <w:rFonts w:ascii="Verdana" w:hAnsi="Verdana"/>
          <w:sz w:val="16"/>
          <w:szCs w:val="16"/>
        </w:rPr>
        <w:footnoteRef/>
      </w:r>
      <w:r w:rsidRPr="00272E7B">
        <w:rPr>
          <w:rFonts w:ascii="Verdana" w:hAnsi="Verdana"/>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6">
    <w:p w14:paraId="0D51B6A5" w14:textId="77777777" w:rsidR="00E7036F" w:rsidRPr="00AD6323" w:rsidRDefault="00E7036F" w:rsidP="00E7036F">
      <w:pPr>
        <w:jc w:val="both"/>
        <w:rPr>
          <w:sz w:val="18"/>
          <w:szCs w:val="18"/>
        </w:rPr>
      </w:pPr>
      <w:r w:rsidRPr="00272E7B">
        <w:rPr>
          <w:rStyle w:val="FootnoteReference"/>
          <w:rFonts w:ascii="Verdana" w:hAnsi="Verdana"/>
          <w:sz w:val="16"/>
          <w:szCs w:val="16"/>
        </w:rPr>
        <w:footnoteRef/>
      </w:r>
      <w:r w:rsidRPr="00272E7B">
        <w:rPr>
          <w:rFonts w:ascii="Verdana" w:hAnsi="Verdana"/>
          <w:sz w:val="16"/>
          <w:szCs w:val="16"/>
        </w:rPr>
        <w:t xml:space="preserve"> </w:t>
      </w:r>
      <w:r w:rsidRPr="00272E7B">
        <w:rPr>
          <w:rFonts w:ascii="Verdana" w:hAnsi="Verdana"/>
          <w:b/>
          <w:sz w:val="16"/>
          <w:szCs w:val="16"/>
        </w:rPr>
        <w:t>Pildoma, kai Tiekėjas ketina siūlyti specialistus, kurie laimėjimo atveju bus Tiekėjo ar subtiekėjo įdarbinti</w:t>
      </w:r>
      <w:r w:rsidRPr="00272E7B">
        <w:rPr>
          <w:rFonts w:ascii="Verdana" w:hAnsi="Verdana"/>
          <w:sz w:val="16"/>
          <w:szCs w:val="16"/>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7">
    <w:p w14:paraId="5C79088E" w14:textId="77777777" w:rsidR="00D00157" w:rsidRPr="00272E7B" w:rsidRDefault="00D00157" w:rsidP="00D00157">
      <w:pPr>
        <w:pStyle w:val="FootnoteText"/>
        <w:jc w:val="both"/>
        <w:rPr>
          <w:rFonts w:ascii="Verdana" w:hAnsi="Verdana"/>
          <w:sz w:val="16"/>
          <w:szCs w:val="16"/>
        </w:rPr>
      </w:pPr>
      <w:r w:rsidRPr="00272E7B">
        <w:rPr>
          <w:rStyle w:val="FootnoteReference"/>
          <w:rFonts w:ascii="Verdana" w:hAnsi="Verdana"/>
          <w:sz w:val="16"/>
          <w:szCs w:val="16"/>
        </w:rPr>
        <w:footnoteRef/>
      </w:r>
      <w:r w:rsidRPr="00272E7B">
        <w:rPr>
          <w:rFonts w:ascii="Verdana" w:hAnsi="Verdana"/>
          <w:sz w:val="16"/>
          <w:szCs w:val="16"/>
        </w:rPr>
        <w:t xml:space="preserve"> Atskiri dokumentai ar šiuose dokumentuose pateikiama informacija gali būti nurodoma atskirose eilutėse, atsižvelgiant į informacijos konfidencialumą. Sąrašas nėra baigtinis.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846" w14:textId="77777777" w:rsidR="00863D87" w:rsidRDefault="00863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B186" w14:textId="77777777" w:rsidR="00863D87" w:rsidRDefault="00863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EE5" w14:textId="77777777" w:rsidR="00863D87" w:rsidRDefault="00863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747288"/>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7E6A16"/>
    <w:multiLevelType w:val="multilevel"/>
    <w:tmpl w:val="C9545750"/>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ahoma" w:hAnsi="Tahoma" w:cs="Tahoma" w:hint="default"/>
        <w:b w:val="0"/>
        <w:bCs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D496D77"/>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047F3"/>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0F5032"/>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C71B8"/>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A3607"/>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BC0175"/>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E75432"/>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F02BB1"/>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B3B12"/>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22ABF"/>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F5743F"/>
    <w:multiLevelType w:val="multilevel"/>
    <w:tmpl w:val="6BE6F5FC"/>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4" w15:restartNumberingAfterBreak="0">
    <w:nsid w:val="38217A5C"/>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334107"/>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FB0F35"/>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6C40766"/>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B97287"/>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C97B71"/>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F7610F"/>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013191"/>
    <w:multiLevelType w:val="multilevel"/>
    <w:tmpl w:val="1C58AE44"/>
    <w:lvl w:ilvl="0">
      <w:start w:val="6"/>
      <w:numFmt w:val="decimal"/>
      <w:lvlText w:val="%1."/>
      <w:lvlJc w:val="left"/>
      <w:pPr>
        <w:ind w:left="1080" w:hanging="720"/>
      </w:pPr>
      <w:rPr>
        <w:rFonts w:ascii="Tahoma" w:hAnsi="Tahoma" w:cs="Tahoma"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63A15886"/>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70F2F"/>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27" w15:restartNumberingAfterBreak="0">
    <w:nsid w:val="6E7669C6"/>
    <w:multiLevelType w:val="hybridMultilevel"/>
    <w:tmpl w:val="811CA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7D002C"/>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B92436"/>
    <w:multiLevelType w:val="hybridMultilevel"/>
    <w:tmpl w:val="46CA0330"/>
    <w:lvl w:ilvl="0" w:tplc="8444CAC2">
      <w:start w:val="1"/>
      <w:numFmt w:val="decimal"/>
      <w:lvlText w:val="%1)"/>
      <w:lvlJc w:val="left"/>
      <w:pPr>
        <w:ind w:left="720" w:hanging="360"/>
      </w:pPr>
      <w:rPr>
        <w:rFonts w:ascii="Verdana" w:eastAsiaTheme="minorHAnsi" w:hAnsi="Verdana" w:cs="Tahom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C0C3934"/>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A8368B"/>
    <w:multiLevelType w:val="hybridMultilevel"/>
    <w:tmpl w:val="811CA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930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981494">
    <w:abstractNumId w:val="17"/>
  </w:num>
  <w:num w:numId="3" w16cid:durableId="1354307762">
    <w:abstractNumId w:val="23"/>
  </w:num>
  <w:num w:numId="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3594">
    <w:abstractNumId w:val="2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302301">
    <w:abstractNumId w:val="29"/>
  </w:num>
  <w:num w:numId="7" w16cid:durableId="1343236722">
    <w:abstractNumId w:val="29"/>
  </w:num>
  <w:num w:numId="8" w16cid:durableId="602879512">
    <w:abstractNumId w:val="0"/>
  </w:num>
  <w:num w:numId="9" w16cid:durableId="1445073078">
    <w:abstractNumId w:val="2"/>
  </w:num>
  <w:num w:numId="10" w16cid:durableId="1098526024">
    <w:abstractNumId w:val="19"/>
  </w:num>
  <w:num w:numId="11" w16cid:durableId="1072894497">
    <w:abstractNumId w:val="30"/>
  </w:num>
  <w:num w:numId="12" w16cid:durableId="504173949">
    <w:abstractNumId w:val="27"/>
  </w:num>
  <w:num w:numId="13" w16cid:durableId="1664159512">
    <w:abstractNumId w:val="7"/>
  </w:num>
  <w:num w:numId="14" w16cid:durableId="1852640926">
    <w:abstractNumId w:val="6"/>
  </w:num>
  <w:num w:numId="15" w16cid:durableId="576982862">
    <w:abstractNumId w:val="8"/>
  </w:num>
  <w:num w:numId="16" w16cid:durableId="2037995683">
    <w:abstractNumId w:val="21"/>
  </w:num>
  <w:num w:numId="17" w16cid:durableId="2032755835">
    <w:abstractNumId w:val="15"/>
  </w:num>
  <w:num w:numId="18" w16cid:durableId="1079181605">
    <w:abstractNumId w:val="28"/>
  </w:num>
  <w:num w:numId="19" w16cid:durableId="517275790">
    <w:abstractNumId w:val="1"/>
  </w:num>
  <w:num w:numId="20" w16cid:durableId="1214342853">
    <w:abstractNumId w:val="24"/>
  </w:num>
  <w:num w:numId="21" w16cid:durableId="1531722904">
    <w:abstractNumId w:val="14"/>
  </w:num>
  <w:num w:numId="22" w16cid:durableId="1134757278">
    <w:abstractNumId w:val="5"/>
  </w:num>
  <w:num w:numId="23" w16cid:durableId="1231843860">
    <w:abstractNumId w:val="3"/>
  </w:num>
  <w:num w:numId="24" w16cid:durableId="796794904">
    <w:abstractNumId w:val="25"/>
  </w:num>
  <w:num w:numId="25" w16cid:durableId="1291857543">
    <w:abstractNumId w:val="22"/>
  </w:num>
  <w:num w:numId="26" w16cid:durableId="1890259178">
    <w:abstractNumId w:val="20"/>
  </w:num>
  <w:num w:numId="27" w16cid:durableId="204484587">
    <w:abstractNumId w:val="18"/>
  </w:num>
  <w:num w:numId="28" w16cid:durableId="314381619">
    <w:abstractNumId w:val="12"/>
  </w:num>
  <w:num w:numId="29" w16cid:durableId="1708407379">
    <w:abstractNumId w:val="11"/>
  </w:num>
  <w:num w:numId="30" w16cid:durableId="505294481">
    <w:abstractNumId w:val="31"/>
  </w:num>
  <w:num w:numId="31" w16cid:durableId="1683387248">
    <w:abstractNumId w:val="10"/>
  </w:num>
  <w:num w:numId="32" w16cid:durableId="1323853056">
    <w:abstractNumId w:val="9"/>
  </w:num>
  <w:num w:numId="33" w16cid:durableId="218326411">
    <w:abstractNumId w:val="16"/>
  </w:num>
  <w:num w:numId="34" w16cid:durableId="141120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D1"/>
    <w:rsid w:val="000448D6"/>
    <w:rsid w:val="00053FEC"/>
    <w:rsid w:val="00073719"/>
    <w:rsid w:val="0007695E"/>
    <w:rsid w:val="0008505A"/>
    <w:rsid w:val="00093740"/>
    <w:rsid w:val="000A3C1C"/>
    <w:rsid w:val="000C1AD5"/>
    <w:rsid w:val="000D39AD"/>
    <w:rsid w:val="000E16E3"/>
    <w:rsid w:val="000E2F78"/>
    <w:rsid w:val="000E3EBC"/>
    <w:rsid w:val="000F2AA1"/>
    <w:rsid w:val="001250B2"/>
    <w:rsid w:val="00140CF9"/>
    <w:rsid w:val="00142C6C"/>
    <w:rsid w:val="00171F05"/>
    <w:rsid w:val="0017299F"/>
    <w:rsid w:val="00181AD3"/>
    <w:rsid w:val="001A22A0"/>
    <w:rsid w:val="001B4F24"/>
    <w:rsid w:val="001C1D3B"/>
    <w:rsid w:val="001D645C"/>
    <w:rsid w:val="001E17DE"/>
    <w:rsid w:val="001E660C"/>
    <w:rsid w:val="00210C77"/>
    <w:rsid w:val="002322AA"/>
    <w:rsid w:val="00260F83"/>
    <w:rsid w:val="00272E7B"/>
    <w:rsid w:val="00276615"/>
    <w:rsid w:val="0029466E"/>
    <w:rsid w:val="00295FCE"/>
    <w:rsid w:val="002971D3"/>
    <w:rsid w:val="002A621D"/>
    <w:rsid w:val="00307B16"/>
    <w:rsid w:val="003207F8"/>
    <w:rsid w:val="003270B3"/>
    <w:rsid w:val="00330723"/>
    <w:rsid w:val="00331198"/>
    <w:rsid w:val="00342A84"/>
    <w:rsid w:val="003444D3"/>
    <w:rsid w:val="00375923"/>
    <w:rsid w:val="00383713"/>
    <w:rsid w:val="00387760"/>
    <w:rsid w:val="003B78D0"/>
    <w:rsid w:val="003C14FC"/>
    <w:rsid w:val="00410AD1"/>
    <w:rsid w:val="00412D4B"/>
    <w:rsid w:val="0041788D"/>
    <w:rsid w:val="00421EF1"/>
    <w:rsid w:val="00437221"/>
    <w:rsid w:val="0044750F"/>
    <w:rsid w:val="0048217A"/>
    <w:rsid w:val="0048734C"/>
    <w:rsid w:val="00494D3D"/>
    <w:rsid w:val="004A11FC"/>
    <w:rsid w:val="004C058C"/>
    <w:rsid w:val="004E1B15"/>
    <w:rsid w:val="005141FB"/>
    <w:rsid w:val="00521B20"/>
    <w:rsid w:val="005479C4"/>
    <w:rsid w:val="00565412"/>
    <w:rsid w:val="0056643E"/>
    <w:rsid w:val="005770B8"/>
    <w:rsid w:val="005942B3"/>
    <w:rsid w:val="005A3119"/>
    <w:rsid w:val="005B5EC0"/>
    <w:rsid w:val="005C792F"/>
    <w:rsid w:val="005D1E95"/>
    <w:rsid w:val="005D49E6"/>
    <w:rsid w:val="005E0B4A"/>
    <w:rsid w:val="005E0CAA"/>
    <w:rsid w:val="005E1799"/>
    <w:rsid w:val="005E24BA"/>
    <w:rsid w:val="005E2FB6"/>
    <w:rsid w:val="005E3B7C"/>
    <w:rsid w:val="005E5867"/>
    <w:rsid w:val="00613BE8"/>
    <w:rsid w:val="006519FE"/>
    <w:rsid w:val="00651ECA"/>
    <w:rsid w:val="00655921"/>
    <w:rsid w:val="00671FE7"/>
    <w:rsid w:val="006838BB"/>
    <w:rsid w:val="00687344"/>
    <w:rsid w:val="006A5128"/>
    <w:rsid w:val="006B114C"/>
    <w:rsid w:val="006C4F8E"/>
    <w:rsid w:val="006C7247"/>
    <w:rsid w:val="006E6BC2"/>
    <w:rsid w:val="006F51E5"/>
    <w:rsid w:val="00703D64"/>
    <w:rsid w:val="00704B60"/>
    <w:rsid w:val="00734791"/>
    <w:rsid w:val="007707C8"/>
    <w:rsid w:val="00770D00"/>
    <w:rsid w:val="007852B1"/>
    <w:rsid w:val="00791859"/>
    <w:rsid w:val="0079451D"/>
    <w:rsid w:val="007A7386"/>
    <w:rsid w:val="007B256A"/>
    <w:rsid w:val="007D3AD5"/>
    <w:rsid w:val="007F3D36"/>
    <w:rsid w:val="008146DB"/>
    <w:rsid w:val="0084710E"/>
    <w:rsid w:val="00863D87"/>
    <w:rsid w:val="00883C46"/>
    <w:rsid w:val="00896D45"/>
    <w:rsid w:val="008B5028"/>
    <w:rsid w:val="008C76A1"/>
    <w:rsid w:val="008E182A"/>
    <w:rsid w:val="008F303C"/>
    <w:rsid w:val="008F426E"/>
    <w:rsid w:val="009007AF"/>
    <w:rsid w:val="00916CAB"/>
    <w:rsid w:val="00930D30"/>
    <w:rsid w:val="00950B0E"/>
    <w:rsid w:val="009522F9"/>
    <w:rsid w:val="00952E08"/>
    <w:rsid w:val="00954483"/>
    <w:rsid w:val="00974AA1"/>
    <w:rsid w:val="009813A1"/>
    <w:rsid w:val="009832C9"/>
    <w:rsid w:val="00992CB2"/>
    <w:rsid w:val="009B601D"/>
    <w:rsid w:val="009C243F"/>
    <w:rsid w:val="009D3A1A"/>
    <w:rsid w:val="00A17969"/>
    <w:rsid w:val="00A17BE7"/>
    <w:rsid w:val="00A31216"/>
    <w:rsid w:val="00A374AE"/>
    <w:rsid w:val="00A42E95"/>
    <w:rsid w:val="00A449DF"/>
    <w:rsid w:val="00A70B6E"/>
    <w:rsid w:val="00AA2615"/>
    <w:rsid w:val="00AA510E"/>
    <w:rsid w:val="00AE76EB"/>
    <w:rsid w:val="00AF7701"/>
    <w:rsid w:val="00B00A87"/>
    <w:rsid w:val="00B04500"/>
    <w:rsid w:val="00B1004E"/>
    <w:rsid w:val="00B16EB8"/>
    <w:rsid w:val="00B2527F"/>
    <w:rsid w:val="00B26511"/>
    <w:rsid w:val="00B50192"/>
    <w:rsid w:val="00B52C59"/>
    <w:rsid w:val="00B655C4"/>
    <w:rsid w:val="00B77518"/>
    <w:rsid w:val="00B92F15"/>
    <w:rsid w:val="00BA719C"/>
    <w:rsid w:val="00BC169D"/>
    <w:rsid w:val="00BD0CA0"/>
    <w:rsid w:val="00C421DD"/>
    <w:rsid w:val="00C47789"/>
    <w:rsid w:val="00C54F88"/>
    <w:rsid w:val="00C574F7"/>
    <w:rsid w:val="00C836B3"/>
    <w:rsid w:val="00C94933"/>
    <w:rsid w:val="00C96845"/>
    <w:rsid w:val="00CA52D3"/>
    <w:rsid w:val="00CC46A6"/>
    <w:rsid w:val="00CD12B1"/>
    <w:rsid w:val="00CE2F46"/>
    <w:rsid w:val="00CE561F"/>
    <w:rsid w:val="00D00157"/>
    <w:rsid w:val="00D02490"/>
    <w:rsid w:val="00D16F91"/>
    <w:rsid w:val="00D31AFF"/>
    <w:rsid w:val="00D44A6D"/>
    <w:rsid w:val="00D71695"/>
    <w:rsid w:val="00D7540E"/>
    <w:rsid w:val="00D82851"/>
    <w:rsid w:val="00DA671C"/>
    <w:rsid w:val="00DB0A04"/>
    <w:rsid w:val="00DB4B2D"/>
    <w:rsid w:val="00DD1CAF"/>
    <w:rsid w:val="00DE50DA"/>
    <w:rsid w:val="00DF1A33"/>
    <w:rsid w:val="00E10F2E"/>
    <w:rsid w:val="00E12517"/>
    <w:rsid w:val="00E20984"/>
    <w:rsid w:val="00E3218E"/>
    <w:rsid w:val="00E50686"/>
    <w:rsid w:val="00E52FA0"/>
    <w:rsid w:val="00E530F9"/>
    <w:rsid w:val="00E629E0"/>
    <w:rsid w:val="00E641EA"/>
    <w:rsid w:val="00E7036F"/>
    <w:rsid w:val="00E75AF9"/>
    <w:rsid w:val="00E915BE"/>
    <w:rsid w:val="00EA259B"/>
    <w:rsid w:val="00EB2D24"/>
    <w:rsid w:val="00EC39E8"/>
    <w:rsid w:val="00EC52E0"/>
    <w:rsid w:val="00EC5482"/>
    <w:rsid w:val="00EC7BC8"/>
    <w:rsid w:val="00ED1D39"/>
    <w:rsid w:val="00F01CB0"/>
    <w:rsid w:val="00F049D1"/>
    <w:rsid w:val="00F348BB"/>
    <w:rsid w:val="00F34C40"/>
    <w:rsid w:val="00F40FDF"/>
    <w:rsid w:val="00F5569E"/>
    <w:rsid w:val="00F55C01"/>
    <w:rsid w:val="00F831E2"/>
    <w:rsid w:val="00F8521C"/>
    <w:rsid w:val="00F8560A"/>
    <w:rsid w:val="00FA2A11"/>
    <w:rsid w:val="00FD103E"/>
    <w:rsid w:val="00FF6CCD"/>
    <w:rsid w:val="0FDDC549"/>
    <w:rsid w:val="2C41A645"/>
    <w:rsid w:val="2DED1184"/>
    <w:rsid w:val="31EAA736"/>
    <w:rsid w:val="4334E432"/>
    <w:rsid w:val="4884B22A"/>
    <w:rsid w:val="5727C1FE"/>
    <w:rsid w:val="6FED2EAE"/>
    <w:rsid w:val="74DCB589"/>
    <w:rsid w:val="75C7C8BC"/>
    <w:rsid w:val="7B93AE5B"/>
    <w:rsid w:val="7F06E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4F"/>
  <w15:chartTrackingRefBased/>
  <w15:docId w15:val="{62025F99-7F7F-43A0-9D35-4E21F52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1C"/>
    <w:pPr>
      <w:spacing w:line="276" w:lineRule="auto"/>
    </w:pPr>
    <w:rPr>
      <w:rFonts w:eastAsiaTheme="minorEastAsia"/>
      <w:sz w:val="21"/>
      <w:szCs w:val="21"/>
      <w:lang w:eastAsia="lt-LT"/>
    </w:rPr>
  </w:style>
  <w:style w:type="paragraph" w:styleId="Heading1">
    <w:name w:val="heading 1"/>
    <w:basedOn w:val="Normal"/>
    <w:next w:val="Normal"/>
    <w:link w:val="Heading1Char"/>
    <w:qFormat/>
    <w:rsid w:val="00181AD3"/>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10AD1"/>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10AD1"/>
    <w:rPr>
      <w:rFonts w:eastAsiaTheme="minorEastAsia"/>
      <w:caps/>
      <w:color w:val="404040" w:themeColor="text1" w:themeTint="BF"/>
      <w:spacing w:val="20"/>
      <w:sz w:val="28"/>
      <w:szCs w:val="28"/>
      <w:lang w:eastAsia="lt-LT"/>
    </w:rPr>
  </w:style>
  <w:style w:type="character" w:customStyle="1" w:styleId="NoSpacingChar">
    <w:name w:val="No Spacing Char"/>
    <w:basedOn w:val="DefaultParagraphFont"/>
    <w:link w:val="NoSpacing"/>
    <w:uiPriority w:val="1"/>
    <w:locked/>
    <w:rsid w:val="00410AD1"/>
  </w:style>
  <w:style w:type="paragraph" w:styleId="NoSpacing">
    <w:name w:val="No Spacing"/>
    <w:link w:val="NoSpacingChar"/>
    <w:uiPriority w:val="1"/>
    <w:qFormat/>
    <w:rsid w:val="00410AD1"/>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10AD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10AD1"/>
    <w:pPr>
      <w:ind w:left="720"/>
      <w:contextualSpacing/>
    </w:pPr>
    <w:rPr>
      <w:rFonts w:eastAsiaTheme="minorHAnsi"/>
      <w:sz w:val="22"/>
      <w:szCs w:val="22"/>
      <w:lang w:eastAsia="en-US"/>
    </w:rPr>
  </w:style>
  <w:style w:type="table" w:styleId="TableGrid">
    <w:name w:val="Table Grid"/>
    <w:basedOn w:val="TableNormal"/>
    <w:uiPriority w:val="39"/>
    <w:rsid w:val="00410AD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55921"/>
    <w:pPr>
      <w:spacing w:after="0" w:line="240" w:lineRule="auto"/>
    </w:pPr>
    <w:rPr>
      <w:rFonts w:eastAsiaTheme="minorEastAsia"/>
      <w:sz w:val="21"/>
      <w:szCs w:val="21"/>
      <w:lang w:eastAsia="lt-LT"/>
    </w:rPr>
  </w:style>
  <w:style w:type="paragraph" w:styleId="Header">
    <w:name w:val="header"/>
    <w:basedOn w:val="Normal"/>
    <w:link w:val="HeaderChar"/>
    <w:uiPriority w:val="99"/>
    <w:unhideWhenUsed/>
    <w:rsid w:val="00863D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3D87"/>
    <w:rPr>
      <w:rFonts w:eastAsiaTheme="minorEastAsia"/>
      <w:sz w:val="21"/>
      <w:szCs w:val="21"/>
      <w:lang w:eastAsia="lt-LT"/>
    </w:rPr>
  </w:style>
  <w:style w:type="paragraph" w:styleId="Footer">
    <w:name w:val="footer"/>
    <w:basedOn w:val="Normal"/>
    <w:link w:val="FooterChar"/>
    <w:uiPriority w:val="99"/>
    <w:unhideWhenUsed/>
    <w:rsid w:val="00863D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3D87"/>
    <w:rPr>
      <w:rFonts w:eastAsiaTheme="minorEastAsia"/>
      <w:sz w:val="21"/>
      <w:szCs w:val="21"/>
      <w:lang w:eastAsia="lt-LT"/>
    </w:rPr>
  </w:style>
  <w:style w:type="paragraph" w:styleId="FootnoteText">
    <w:name w:val="footnote text"/>
    <w:aliases w:val=" Char"/>
    <w:basedOn w:val="Normal"/>
    <w:link w:val="FootnoteTextChar"/>
    <w:unhideWhenUsed/>
    <w:rsid w:val="009813A1"/>
    <w:pPr>
      <w:spacing w:after="0" w:line="240" w:lineRule="auto"/>
    </w:pPr>
    <w:rPr>
      <w:sz w:val="20"/>
      <w:szCs w:val="20"/>
    </w:rPr>
  </w:style>
  <w:style w:type="character" w:customStyle="1" w:styleId="FootnoteTextChar">
    <w:name w:val="Footnote Text Char"/>
    <w:aliases w:val=" Char Char"/>
    <w:basedOn w:val="DefaultParagraphFont"/>
    <w:link w:val="FootnoteText"/>
    <w:rsid w:val="009813A1"/>
    <w:rPr>
      <w:rFonts w:eastAsiaTheme="minorEastAsia"/>
      <w:sz w:val="20"/>
      <w:szCs w:val="20"/>
      <w:lang w:eastAsia="lt-LT"/>
    </w:rPr>
  </w:style>
  <w:style w:type="character" w:styleId="FootnoteReference">
    <w:name w:val="footnote reference"/>
    <w:aliases w:val="fr"/>
    <w:basedOn w:val="DefaultParagraphFont"/>
    <w:unhideWhenUsed/>
    <w:rsid w:val="009813A1"/>
    <w:rPr>
      <w:vertAlign w:val="superscript"/>
    </w:rPr>
  </w:style>
  <w:style w:type="character" w:customStyle="1" w:styleId="Heading1Char">
    <w:name w:val="Heading 1 Char"/>
    <w:basedOn w:val="DefaultParagraphFont"/>
    <w:link w:val="Heading1"/>
    <w:rsid w:val="00181AD3"/>
    <w:rPr>
      <w:rFonts w:ascii="Times New Roman" w:eastAsia="Times New Roman" w:hAnsi="Times New Roman" w:cs="Times New Roman"/>
      <w:sz w:val="24"/>
      <w:szCs w:val="24"/>
    </w:rPr>
  </w:style>
  <w:style w:type="paragraph" w:styleId="BodyText">
    <w:name w:val="Body Text"/>
    <w:basedOn w:val="Normal"/>
    <w:link w:val="BodyTextChar"/>
    <w:unhideWhenUsed/>
    <w:rsid w:val="00E7036F"/>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E7036F"/>
    <w:rPr>
      <w:rFonts w:ascii="Times New Roman" w:eastAsia="Times New Roman" w:hAnsi="Times New Roman" w:cs="Times New Roman"/>
      <w:sz w:val="24"/>
      <w:szCs w:val="24"/>
    </w:rPr>
  </w:style>
  <w:style w:type="paragraph" w:customStyle="1" w:styleId="Standard1">
    <w:name w:val="Standard1"/>
    <w:rsid w:val="00D0015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TableNormal"/>
    <w:next w:val="TableGrid"/>
    <w:uiPriority w:val="99"/>
    <w:rsid w:val="00D001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5.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header" Target="header3.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5.1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2.91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4.5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207.78">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2.8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141 0,'0'0</inkml:trace>
  <inkml:trace contextRef="#ctx0" brushRef="#br0" timeOffset="744.17">0 35,'0'0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9.2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79,'0'-3,"0"-6,0-9,0-7,0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6.82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142 0,'0'0</inkml:trace>
  <inkml:trace contextRef="#ctx0" brushRef="#br0" timeOffset="903.47">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5.8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46e192d82b531037016539977959da21">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487082ce29064e27ca3025d8c969c02"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B806A4D-3AAE-44D0-B244-DED64DC6AB27}">
  <ds:schemaRefs>
    <ds:schemaRef ds:uri="http://schemas.openxmlformats.org/officeDocument/2006/bibliography"/>
  </ds:schemaRefs>
</ds:datastoreItem>
</file>

<file path=customXml/itemProps2.xml><?xml version="1.0" encoding="utf-8"?>
<ds:datastoreItem xmlns:ds="http://schemas.openxmlformats.org/officeDocument/2006/customXml" ds:itemID="{99614E86-E8A9-4378-9117-662FD0B3D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45D84-132A-4C3F-829C-C49FDB20AF00}">
  <ds:schemaRefs>
    <ds:schemaRef ds:uri="http://schemas.microsoft.com/sharepoint/v3/contenttype/forms"/>
  </ds:schemaRefs>
</ds:datastoreItem>
</file>

<file path=customXml/itemProps4.xml><?xml version="1.0" encoding="utf-8"?>
<ds:datastoreItem xmlns:ds="http://schemas.openxmlformats.org/officeDocument/2006/customXml" ds:itemID="{60FF75D5-18B9-4278-A8D1-7AF80522ABB9}">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9729</Characters>
  <Application>Microsoft Office Word</Application>
  <DocSecurity>0</DocSecurity>
  <Lines>405</Lines>
  <Paragraphs>148</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Audrius Kuznicovas</cp:lastModifiedBy>
  <cp:revision>166</cp:revision>
  <cp:lastPrinted>2023-05-29T09:07:00Z</cp:lastPrinted>
  <dcterms:created xsi:type="dcterms:W3CDTF">2023-02-21T06:05:00Z</dcterms:created>
  <dcterms:modified xsi:type="dcterms:W3CDTF">2025-10-30T15:32:00Z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d1db927b2c3ac06963f79c068339e7c64e3021c718fc1d72c8123be93c1d69b5</vt:lpwstr>
  </property>
  <property fmtid="{D5CDD505-2E9C-101B-9397-08002B2CF9AE}" pid="3" name="ContentTypeId">
    <vt:lpwstr>0x010100D9A7F16E3557754597ADF6E4F37FD247</vt:lpwstr>
  </property>
  <property fmtid="{D5CDD505-2E9C-101B-9397-08002B2CF9AE}" pid="4" name="MediaServiceImageTags">
    <vt:lpwstr/>
  </property>
</Properties>
</file>