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1A7F7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2E8FF8E" w:rsidR="00B767F3" w:rsidRDefault="00F13433">
            <w:pPr>
              <w:jc w:val="both"/>
              <w:rPr>
                <w:kern w:val="2"/>
                <w:szCs w:val="24"/>
              </w:rPr>
            </w:pPr>
            <w:r w:rsidRPr="00F13433">
              <w:rPr>
                <w:rFonts w:eastAsia="Calibri"/>
                <w:color w:val="000000" w:themeColor="text1"/>
              </w:rPr>
              <w:t>Įrangos paket</w:t>
            </w:r>
            <w:r w:rsidR="004653BD">
              <w:rPr>
                <w:rFonts w:eastAsia="Calibri"/>
                <w:color w:val="000000" w:themeColor="text1"/>
              </w:rPr>
              <w:t>o</w:t>
            </w:r>
            <w:r w:rsidRPr="00F13433">
              <w:rPr>
                <w:rFonts w:eastAsia="Calibri"/>
                <w:color w:val="000000" w:themeColor="text1"/>
              </w:rPr>
              <w:t xml:space="preserve"> biologijos ir chemijos (gamtamokslinei) laboratorijai </w:t>
            </w:r>
            <w:r w:rsidR="001B47CC" w:rsidRPr="009C23EE">
              <w:rPr>
                <w:kern w:val="2"/>
                <w:szCs w:val="24"/>
              </w:rPr>
              <w:t>teikimo sutarti</w:t>
            </w:r>
            <w:r w:rsidR="001B47CC">
              <w:rPr>
                <w:kern w:val="2"/>
                <w:szCs w:val="24"/>
              </w:rPr>
              <w:t>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09B3" w14:paraId="3344BE00" w14:textId="77777777">
        <w:tc>
          <w:tcPr>
            <w:tcW w:w="2808" w:type="dxa"/>
            <w:vMerge w:val="restart"/>
          </w:tcPr>
          <w:p w14:paraId="6455DD5F" w14:textId="77777777" w:rsidR="00C609B3" w:rsidRDefault="00C609B3" w:rsidP="00C609B3">
            <w:pPr>
              <w:jc w:val="center"/>
              <w:rPr>
                <w:b/>
                <w:bCs/>
                <w:kern w:val="2"/>
                <w:szCs w:val="24"/>
              </w:rPr>
            </w:pPr>
          </w:p>
          <w:p w14:paraId="4D1A8138" w14:textId="77777777" w:rsidR="00C609B3" w:rsidRDefault="00C609B3" w:rsidP="00C609B3">
            <w:pPr>
              <w:jc w:val="center"/>
              <w:rPr>
                <w:b/>
                <w:bCs/>
                <w:kern w:val="2"/>
                <w:szCs w:val="24"/>
              </w:rPr>
            </w:pPr>
          </w:p>
          <w:p w14:paraId="0CDC16EA" w14:textId="77777777" w:rsidR="00C609B3" w:rsidRDefault="00C609B3" w:rsidP="00C609B3">
            <w:pPr>
              <w:jc w:val="center"/>
              <w:rPr>
                <w:b/>
                <w:bCs/>
                <w:kern w:val="2"/>
                <w:szCs w:val="24"/>
              </w:rPr>
            </w:pPr>
          </w:p>
          <w:p w14:paraId="7267D31D" w14:textId="77777777" w:rsidR="00C609B3" w:rsidRDefault="00C609B3" w:rsidP="00C609B3">
            <w:pPr>
              <w:rPr>
                <w:b/>
                <w:bCs/>
                <w:kern w:val="2"/>
                <w:szCs w:val="24"/>
              </w:rPr>
            </w:pPr>
          </w:p>
          <w:p w14:paraId="141B0403" w14:textId="77777777" w:rsidR="00C609B3" w:rsidRDefault="00C609B3" w:rsidP="00C609B3">
            <w:pPr>
              <w:rPr>
                <w:b/>
                <w:bCs/>
                <w:kern w:val="2"/>
                <w:szCs w:val="24"/>
              </w:rPr>
            </w:pPr>
            <w:r>
              <w:rPr>
                <w:b/>
                <w:bCs/>
                <w:kern w:val="2"/>
                <w:szCs w:val="24"/>
              </w:rPr>
              <w:t>1.1. Pirkėjas</w:t>
            </w:r>
          </w:p>
        </w:tc>
        <w:tc>
          <w:tcPr>
            <w:tcW w:w="3240" w:type="dxa"/>
          </w:tcPr>
          <w:p w14:paraId="6B759FF5" w14:textId="77777777" w:rsidR="00C609B3" w:rsidRDefault="00C609B3" w:rsidP="00C609B3">
            <w:pPr>
              <w:rPr>
                <w:kern w:val="2"/>
                <w:szCs w:val="24"/>
              </w:rPr>
            </w:pPr>
            <w:r>
              <w:rPr>
                <w:kern w:val="2"/>
                <w:szCs w:val="24"/>
              </w:rPr>
              <w:t>1.1.1. Pavadinimas</w:t>
            </w:r>
          </w:p>
        </w:tc>
        <w:tc>
          <w:tcPr>
            <w:tcW w:w="3510" w:type="dxa"/>
          </w:tcPr>
          <w:p w14:paraId="1A86750A" w14:textId="77BF7992" w:rsidR="00C609B3" w:rsidRDefault="00C609B3" w:rsidP="00C609B3">
            <w:pPr>
              <w:jc w:val="center"/>
              <w:rPr>
                <w:kern w:val="2"/>
                <w:szCs w:val="24"/>
              </w:rPr>
            </w:pPr>
            <w:r w:rsidRPr="00024A92">
              <w:rPr>
                <w:kern w:val="2"/>
                <w:szCs w:val="24"/>
              </w:rPr>
              <w:t>Lietuvos neformaliojo švietimo agentūra</w:t>
            </w:r>
          </w:p>
        </w:tc>
      </w:tr>
      <w:tr w:rsidR="00C609B3" w14:paraId="3C548A23" w14:textId="77777777">
        <w:tc>
          <w:tcPr>
            <w:tcW w:w="2808" w:type="dxa"/>
            <w:vMerge/>
          </w:tcPr>
          <w:p w14:paraId="6F39D6C5" w14:textId="77777777" w:rsidR="00C609B3" w:rsidRDefault="00C609B3" w:rsidP="00C609B3">
            <w:pPr>
              <w:rPr>
                <w:kern w:val="2"/>
                <w:szCs w:val="24"/>
              </w:rPr>
            </w:pPr>
          </w:p>
        </w:tc>
        <w:tc>
          <w:tcPr>
            <w:tcW w:w="3240" w:type="dxa"/>
          </w:tcPr>
          <w:p w14:paraId="18F13C6E" w14:textId="77777777" w:rsidR="00C609B3" w:rsidRDefault="00C609B3" w:rsidP="00C609B3">
            <w:pPr>
              <w:rPr>
                <w:kern w:val="2"/>
                <w:szCs w:val="24"/>
              </w:rPr>
            </w:pPr>
            <w:r>
              <w:rPr>
                <w:kern w:val="2"/>
                <w:szCs w:val="24"/>
              </w:rPr>
              <w:t>1.1.2. Juridinio asmens kodas</w:t>
            </w:r>
          </w:p>
        </w:tc>
        <w:tc>
          <w:tcPr>
            <w:tcW w:w="3510" w:type="dxa"/>
          </w:tcPr>
          <w:p w14:paraId="79A7FAFC" w14:textId="07A7BCD8" w:rsidR="00C609B3" w:rsidRDefault="00C609B3" w:rsidP="00C609B3">
            <w:pPr>
              <w:jc w:val="center"/>
              <w:rPr>
                <w:kern w:val="2"/>
                <w:szCs w:val="24"/>
              </w:rPr>
            </w:pPr>
            <w:r w:rsidRPr="00024A92">
              <w:rPr>
                <w:kern w:val="2"/>
                <w:szCs w:val="24"/>
              </w:rPr>
              <w:t>302848387</w:t>
            </w:r>
          </w:p>
        </w:tc>
      </w:tr>
      <w:tr w:rsidR="00C609B3" w14:paraId="7E406A40" w14:textId="77777777">
        <w:tc>
          <w:tcPr>
            <w:tcW w:w="2808" w:type="dxa"/>
            <w:vMerge/>
          </w:tcPr>
          <w:p w14:paraId="12442C78" w14:textId="77777777" w:rsidR="00C609B3" w:rsidRDefault="00C609B3" w:rsidP="00C609B3">
            <w:pPr>
              <w:rPr>
                <w:kern w:val="2"/>
                <w:szCs w:val="24"/>
              </w:rPr>
            </w:pPr>
          </w:p>
        </w:tc>
        <w:tc>
          <w:tcPr>
            <w:tcW w:w="3240" w:type="dxa"/>
          </w:tcPr>
          <w:p w14:paraId="5C6AC392" w14:textId="77777777" w:rsidR="00C609B3" w:rsidRDefault="00C609B3" w:rsidP="00C609B3">
            <w:pPr>
              <w:rPr>
                <w:kern w:val="2"/>
                <w:szCs w:val="24"/>
              </w:rPr>
            </w:pPr>
            <w:r>
              <w:rPr>
                <w:kern w:val="2"/>
                <w:szCs w:val="24"/>
              </w:rPr>
              <w:t>1.1.3. Adresas</w:t>
            </w:r>
          </w:p>
        </w:tc>
        <w:tc>
          <w:tcPr>
            <w:tcW w:w="3510" w:type="dxa"/>
          </w:tcPr>
          <w:p w14:paraId="06DD98ED" w14:textId="49046609" w:rsidR="00C609B3" w:rsidRDefault="00C609B3" w:rsidP="00C609B3">
            <w:pPr>
              <w:jc w:val="center"/>
              <w:rPr>
                <w:kern w:val="2"/>
                <w:szCs w:val="24"/>
              </w:rPr>
            </w:pPr>
            <w:r w:rsidRPr="00024A92">
              <w:rPr>
                <w:kern w:val="2"/>
                <w:szCs w:val="24"/>
              </w:rPr>
              <w:t>Žirmūnų g. 1B, LT-09101 Vilnius</w:t>
            </w:r>
          </w:p>
        </w:tc>
      </w:tr>
      <w:tr w:rsidR="00C609B3" w14:paraId="3B5E3967" w14:textId="77777777">
        <w:tc>
          <w:tcPr>
            <w:tcW w:w="2808" w:type="dxa"/>
            <w:vMerge/>
          </w:tcPr>
          <w:p w14:paraId="08391543" w14:textId="77777777" w:rsidR="00C609B3" w:rsidRDefault="00C609B3" w:rsidP="00C609B3">
            <w:pPr>
              <w:rPr>
                <w:kern w:val="2"/>
                <w:szCs w:val="24"/>
              </w:rPr>
            </w:pPr>
          </w:p>
        </w:tc>
        <w:tc>
          <w:tcPr>
            <w:tcW w:w="3240" w:type="dxa"/>
          </w:tcPr>
          <w:p w14:paraId="10F15022" w14:textId="77777777" w:rsidR="00C609B3" w:rsidRDefault="00C609B3" w:rsidP="00C609B3">
            <w:pPr>
              <w:rPr>
                <w:kern w:val="2"/>
                <w:szCs w:val="24"/>
              </w:rPr>
            </w:pPr>
            <w:r>
              <w:rPr>
                <w:kern w:val="2"/>
                <w:szCs w:val="24"/>
              </w:rPr>
              <w:t>1.1.4. PVM mokėtojo kodas</w:t>
            </w:r>
          </w:p>
        </w:tc>
        <w:tc>
          <w:tcPr>
            <w:tcW w:w="3510" w:type="dxa"/>
          </w:tcPr>
          <w:p w14:paraId="149BE2F3" w14:textId="48CB509E" w:rsidR="00C609B3" w:rsidRDefault="00C609B3" w:rsidP="00C609B3">
            <w:pPr>
              <w:jc w:val="center"/>
              <w:rPr>
                <w:kern w:val="2"/>
                <w:szCs w:val="24"/>
              </w:rPr>
            </w:pPr>
            <w:r w:rsidRPr="00024A92">
              <w:rPr>
                <w:kern w:val="2"/>
                <w:szCs w:val="24"/>
              </w:rPr>
              <w:t>LT100007095119</w:t>
            </w:r>
          </w:p>
        </w:tc>
      </w:tr>
      <w:tr w:rsidR="00C609B3" w14:paraId="0320FC63" w14:textId="77777777">
        <w:tc>
          <w:tcPr>
            <w:tcW w:w="2808" w:type="dxa"/>
            <w:vMerge/>
          </w:tcPr>
          <w:p w14:paraId="28CCF5F1" w14:textId="77777777" w:rsidR="00C609B3" w:rsidRDefault="00C609B3" w:rsidP="00C609B3">
            <w:pPr>
              <w:rPr>
                <w:kern w:val="2"/>
                <w:szCs w:val="24"/>
              </w:rPr>
            </w:pPr>
          </w:p>
        </w:tc>
        <w:tc>
          <w:tcPr>
            <w:tcW w:w="3240" w:type="dxa"/>
          </w:tcPr>
          <w:p w14:paraId="5A03EA01" w14:textId="77777777" w:rsidR="00C609B3" w:rsidRDefault="00C609B3" w:rsidP="00C609B3">
            <w:pPr>
              <w:rPr>
                <w:kern w:val="2"/>
                <w:szCs w:val="24"/>
              </w:rPr>
            </w:pPr>
            <w:r>
              <w:rPr>
                <w:kern w:val="2"/>
                <w:szCs w:val="24"/>
              </w:rPr>
              <w:t>1.1.5. Atsiskaitomoji sąskaita</w:t>
            </w:r>
          </w:p>
        </w:tc>
        <w:tc>
          <w:tcPr>
            <w:tcW w:w="3510" w:type="dxa"/>
          </w:tcPr>
          <w:p w14:paraId="6334FED4" w14:textId="3AE0A613" w:rsidR="00C609B3" w:rsidRDefault="00C609B3" w:rsidP="00C609B3">
            <w:pPr>
              <w:jc w:val="center"/>
              <w:rPr>
                <w:kern w:val="2"/>
                <w:szCs w:val="24"/>
              </w:rPr>
            </w:pPr>
            <w:r w:rsidRPr="00024A92">
              <w:rPr>
                <w:kern w:val="2"/>
                <w:szCs w:val="24"/>
              </w:rPr>
              <w:t>LT23 4040 0636 1000 1780</w:t>
            </w:r>
          </w:p>
        </w:tc>
      </w:tr>
      <w:tr w:rsidR="00C609B3" w14:paraId="1FDDE4A8" w14:textId="77777777">
        <w:tc>
          <w:tcPr>
            <w:tcW w:w="2808" w:type="dxa"/>
            <w:vMerge/>
          </w:tcPr>
          <w:p w14:paraId="237F0EA0" w14:textId="77777777" w:rsidR="00C609B3" w:rsidRDefault="00C609B3" w:rsidP="00C609B3">
            <w:pPr>
              <w:rPr>
                <w:kern w:val="2"/>
                <w:szCs w:val="24"/>
              </w:rPr>
            </w:pPr>
          </w:p>
        </w:tc>
        <w:tc>
          <w:tcPr>
            <w:tcW w:w="3240" w:type="dxa"/>
          </w:tcPr>
          <w:p w14:paraId="5C60CD7E" w14:textId="77777777" w:rsidR="00C609B3" w:rsidRDefault="00C609B3" w:rsidP="00C609B3">
            <w:pPr>
              <w:rPr>
                <w:kern w:val="2"/>
                <w:szCs w:val="24"/>
              </w:rPr>
            </w:pPr>
            <w:r>
              <w:rPr>
                <w:kern w:val="2"/>
                <w:szCs w:val="24"/>
              </w:rPr>
              <w:t>1.1.6. Bankas, banko kodas</w:t>
            </w:r>
          </w:p>
        </w:tc>
        <w:tc>
          <w:tcPr>
            <w:tcW w:w="3510" w:type="dxa"/>
          </w:tcPr>
          <w:p w14:paraId="08B8428E" w14:textId="574FF739" w:rsidR="00C609B3" w:rsidRDefault="00C609B3" w:rsidP="00C609B3">
            <w:pPr>
              <w:jc w:val="center"/>
              <w:rPr>
                <w:kern w:val="2"/>
                <w:szCs w:val="24"/>
              </w:rPr>
            </w:pPr>
            <w:proofErr w:type="spellStart"/>
            <w:r w:rsidRPr="00024A92">
              <w:rPr>
                <w:kern w:val="2"/>
                <w:szCs w:val="24"/>
              </w:rPr>
              <w:t>Atsisk</w:t>
            </w:r>
            <w:proofErr w:type="spellEnd"/>
            <w:r w:rsidRPr="00024A92">
              <w:rPr>
                <w:kern w:val="2"/>
                <w:szCs w:val="24"/>
              </w:rPr>
              <w:t>. sąskaita</w:t>
            </w:r>
          </w:p>
        </w:tc>
      </w:tr>
      <w:tr w:rsidR="00C609B3" w14:paraId="708A92F3" w14:textId="77777777">
        <w:tc>
          <w:tcPr>
            <w:tcW w:w="2808" w:type="dxa"/>
            <w:vMerge/>
          </w:tcPr>
          <w:p w14:paraId="1E99B4CF" w14:textId="77777777" w:rsidR="00C609B3" w:rsidRDefault="00C609B3" w:rsidP="00C609B3">
            <w:pPr>
              <w:rPr>
                <w:kern w:val="2"/>
                <w:szCs w:val="24"/>
              </w:rPr>
            </w:pPr>
          </w:p>
        </w:tc>
        <w:tc>
          <w:tcPr>
            <w:tcW w:w="3240" w:type="dxa"/>
          </w:tcPr>
          <w:p w14:paraId="09BA3062" w14:textId="77777777" w:rsidR="00C609B3" w:rsidRDefault="00C609B3" w:rsidP="00C609B3">
            <w:pPr>
              <w:rPr>
                <w:kern w:val="2"/>
                <w:szCs w:val="24"/>
              </w:rPr>
            </w:pPr>
            <w:r>
              <w:rPr>
                <w:kern w:val="2"/>
                <w:szCs w:val="24"/>
              </w:rPr>
              <w:t>1.1.7. Telefonas</w:t>
            </w:r>
          </w:p>
        </w:tc>
        <w:tc>
          <w:tcPr>
            <w:tcW w:w="3510" w:type="dxa"/>
          </w:tcPr>
          <w:p w14:paraId="46DEE882" w14:textId="31CC3B1F" w:rsidR="00C609B3" w:rsidRDefault="00C609B3" w:rsidP="00C609B3">
            <w:pPr>
              <w:jc w:val="center"/>
              <w:rPr>
                <w:kern w:val="2"/>
                <w:szCs w:val="24"/>
              </w:rPr>
            </w:pPr>
            <w:r w:rsidRPr="00024A92">
              <w:rPr>
                <w:kern w:val="2"/>
                <w:szCs w:val="24"/>
              </w:rPr>
              <w:t>+370 645 99522</w:t>
            </w:r>
          </w:p>
        </w:tc>
      </w:tr>
      <w:tr w:rsidR="00C609B3" w14:paraId="78C537A6" w14:textId="77777777">
        <w:tc>
          <w:tcPr>
            <w:tcW w:w="2808" w:type="dxa"/>
            <w:vMerge/>
          </w:tcPr>
          <w:p w14:paraId="0F34584F" w14:textId="77777777" w:rsidR="00C609B3" w:rsidRDefault="00C609B3" w:rsidP="00C609B3">
            <w:pPr>
              <w:rPr>
                <w:kern w:val="2"/>
                <w:szCs w:val="24"/>
              </w:rPr>
            </w:pPr>
          </w:p>
        </w:tc>
        <w:tc>
          <w:tcPr>
            <w:tcW w:w="3240" w:type="dxa"/>
          </w:tcPr>
          <w:p w14:paraId="662C950E" w14:textId="77777777" w:rsidR="00C609B3" w:rsidRDefault="00C609B3" w:rsidP="00C609B3">
            <w:pPr>
              <w:rPr>
                <w:kern w:val="2"/>
                <w:szCs w:val="24"/>
              </w:rPr>
            </w:pPr>
            <w:r>
              <w:rPr>
                <w:kern w:val="2"/>
                <w:szCs w:val="24"/>
              </w:rPr>
              <w:t>1.1.8. El. paštas</w:t>
            </w:r>
          </w:p>
        </w:tc>
        <w:tc>
          <w:tcPr>
            <w:tcW w:w="3510" w:type="dxa"/>
          </w:tcPr>
          <w:p w14:paraId="575F296E" w14:textId="0304DFF1" w:rsidR="00C609B3" w:rsidRDefault="00C609B3" w:rsidP="00C609B3">
            <w:pPr>
              <w:jc w:val="center"/>
              <w:rPr>
                <w:kern w:val="2"/>
                <w:szCs w:val="24"/>
              </w:rPr>
            </w:pPr>
            <w:r w:rsidRPr="00024A92">
              <w:rPr>
                <w:kern w:val="2"/>
                <w:szCs w:val="24"/>
              </w:rPr>
              <w:t>info@linesa.lt</w:t>
            </w:r>
          </w:p>
        </w:tc>
      </w:tr>
      <w:tr w:rsidR="00C609B3" w14:paraId="75BE758F" w14:textId="77777777">
        <w:tc>
          <w:tcPr>
            <w:tcW w:w="2808" w:type="dxa"/>
            <w:vMerge/>
          </w:tcPr>
          <w:p w14:paraId="40F4E194" w14:textId="77777777" w:rsidR="00C609B3" w:rsidRDefault="00C609B3" w:rsidP="00C609B3">
            <w:pPr>
              <w:rPr>
                <w:kern w:val="2"/>
                <w:szCs w:val="24"/>
              </w:rPr>
            </w:pPr>
          </w:p>
        </w:tc>
        <w:tc>
          <w:tcPr>
            <w:tcW w:w="3240" w:type="dxa"/>
          </w:tcPr>
          <w:p w14:paraId="0D7EB16D" w14:textId="77777777" w:rsidR="00C609B3" w:rsidRDefault="00C609B3" w:rsidP="00C609B3">
            <w:pPr>
              <w:rPr>
                <w:kern w:val="2"/>
                <w:szCs w:val="24"/>
              </w:rPr>
            </w:pPr>
            <w:r>
              <w:rPr>
                <w:kern w:val="2"/>
                <w:szCs w:val="24"/>
              </w:rPr>
              <w:t>1.1.9. Šalies atstovas</w:t>
            </w:r>
          </w:p>
        </w:tc>
        <w:tc>
          <w:tcPr>
            <w:tcW w:w="3510" w:type="dxa"/>
          </w:tcPr>
          <w:p w14:paraId="50696116" w14:textId="6D0FE58F" w:rsidR="00C609B3" w:rsidRDefault="00C609B3" w:rsidP="00C609B3">
            <w:pPr>
              <w:jc w:val="center"/>
              <w:rPr>
                <w:kern w:val="2"/>
                <w:szCs w:val="24"/>
              </w:rPr>
            </w:pPr>
            <w:r w:rsidRPr="00024A92">
              <w:rPr>
                <w:kern w:val="2"/>
                <w:szCs w:val="24"/>
              </w:rPr>
              <w:t>Direktorius Valdas Jankauskas</w:t>
            </w:r>
          </w:p>
        </w:tc>
      </w:tr>
      <w:tr w:rsidR="00C609B3" w14:paraId="10B903FF" w14:textId="77777777">
        <w:tc>
          <w:tcPr>
            <w:tcW w:w="2808" w:type="dxa"/>
            <w:vMerge/>
          </w:tcPr>
          <w:p w14:paraId="26B0F6B9" w14:textId="77777777" w:rsidR="00C609B3" w:rsidRDefault="00C609B3" w:rsidP="00C609B3">
            <w:pPr>
              <w:rPr>
                <w:kern w:val="2"/>
                <w:szCs w:val="24"/>
              </w:rPr>
            </w:pPr>
          </w:p>
        </w:tc>
        <w:tc>
          <w:tcPr>
            <w:tcW w:w="3240" w:type="dxa"/>
          </w:tcPr>
          <w:p w14:paraId="6DF5CFC7" w14:textId="77777777" w:rsidR="00C609B3" w:rsidRDefault="00C609B3" w:rsidP="00C609B3">
            <w:pPr>
              <w:rPr>
                <w:kern w:val="2"/>
                <w:szCs w:val="24"/>
              </w:rPr>
            </w:pPr>
            <w:r>
              <w:rPr>
                <w:kern w:val="2"/>
                <w:szCs w:val="24"/>
              </w:rPr>
              <w:t>1.1.10. Atstovavimo pagrindas</w:t>
            </w:r>
          </w:p>
        </w:tc>
        <w:tc>
          <w:tcPr>
            <w:tcW w:w="3510" w:type="dxa"/>
          </w:tcPr>
          <w:p w14:paraId="0A30E475" w14:textId="15E683F5" w:rsidR="00C609B3" w:rsidRDefault="00C609B3" w:rsidP="00C609B3">
            <w:pPr>
              <w:jc w:val="center"/>
              <w:rPr>
                <w:kern w:val="2"/>
                <w:szCs w:val="24"/>
              </w:rPr>
            </w:pPr>
            <w:r w:rsidRPr="00024A92">
              <w:rPr>
                <w:kern w:val="2"/>
                <w:szCs w:val="24"/>
              </w:rPr>
              <w:t>įstaigos nuostat</w:t>
            </w:r>
            <w:r>
              <w:rPr>
                <w:kern w:val="2"/>
                <w:szCs w:val="24"/>
              </w:rPr>
              <w:t>ai</w:t>
            </w:r>
          </w:p>
        </w:tc>
      </w:tr>
      <w:tr w:rsidR="00C609B3" w14:paraId="297540DE" w14:textId="77777777">
        <w:tc>
          <w:tcPr>
            <w:tcW w:w="2808" w:type="dxa"/>
            <w:vMerge w:val="restart"/>
          </w:tcPr>
          <w:p w14:paraId="24DAF68D" w14:textId="77777777" w:rsidR="00C609B3" w:rsidRDefault="00C609B3" w:rsidP="00C609B3">
            <w:pPr>
              <w:rPr>
                <w:b/>
                <w:bCs/>
                <w:kern w:val="2"/>
                <w:szCs w:val="24"/>
              </w:rPr>
            </w:pPr>
          </w:p>
          <w:p w14:paraId="7F313970" w14:textId="77777777" w:rsidR="00C609B3" w:rsidRDefault="00C609B3" w:rsidP="00C609B3">
            <w:pPr>
              <w:rPr>
                <w:b/>
                <w:bCs/>
                <w:kern w:val="2"/>
                <w:szCs w:val="24"/>
              </w:rPr>
            </w:pPr>
          </w:p>
          <w:p w14:paraId="1E758310" w14:textId="77777777" w:rsidR="00C609B3" w:rsidRDefault="00C609B3" w:rsidP="00C609B3">
            <w:pPr>
              <w:rPr>
                <w:b/>
                <w:bCs/>
                <w:color w:val="FF0000"/>
                <w:kern w:val="2"/>
                <w:szCs w:val="24"/>
              </w:rPr>
            </w:pPr>
          </w:p>
          <w:p w14:paraId="1D31BC94" w14:textId="77777777" w:rsidR="00C609B3" w:rsidRDefault="00C609B3" w:rsidP="00C609B3">
            <w:pPr>
              <w:rPr>
                <w:b/>
                <w:bCs/>
                <w:kern w:val="2"/>
                <w:szCs w:val="24"/>
              </w:rPr>
            </w:pPr>
            <w:r>
              <w:rPr>
                <w:b/>
                <w:bCs/>
                <w:kern w:val="2"/>
                <w:szCs w:val="24"/>
              </w:rPr>
              <w:t>1.2. Tiekėjas</w:t>
            </w:r>
          </w:p>
          <w:p w14:paraId="181C4359" w14:textId="77777777" w:rsidR="00C609B3" w:rsidRDefault="00C609B3" w:rsidP="00C609B3">
            <w:pPr>
              <w:rPr>
                <w:color w:val="0070C0"/>
                <w:kern w:val="2"/>
                <w:szCs w:val="24"/>
              </w:rPr>
            </w:pPr>
            <w:r>
              <w:rPr>
                <w:color w:val="0070C0"/>
                <w:kern w:val="2"/>
                <w:szCs w:val="24"/>
              </w:rPr>
              <w:t>(jei Tiekėjas yra fizinis asmuo, skiltys atitinkamai pakoreguojamos.</w:t>
            </w:r>
          </w:p>
          <w:p w14:paraId="0F506F0C" w14:textId="77777777" w:rsidR="00C609B3" w:rsidRDefault="00C609B3" w:rsidP="00C609B3">
            <w:pPr>
              <w:rPr>
                <w:color w:val="0070C0"/>
                <w:kern w:val="2"/>
                <w:szCs w:val="24"/>
              </w:rPr>
            </w:pPr>
            <w:r>
              <w:rPr>
                <w:color w:val="0070C0"/>
                <w:kern w:val="2"/>
                <w:szCs w:val="24"/>
              </w:rPr>
              <w:t>Jei Tiekėjas yra tiekėjų grupė, skiltys pildomos įterpiant kiekvieno grupės nario informaciją)</w:t>
            </w:r>
          </w:p>
          <w:p w14:paraId="1BC0DE4D" w14:textId="77777777" w:rsidR="00C609B3" w:rsidRDefault="00C609B3" w:rsidP="00C609B3">
            <w:pPr>
              <w:rPr>
                <w:color w:val="0070C0"/>
                <w:kern w:val="2"/>
                <w:szCs w:val="24"/>
              </w:rPr>
            </w:pPr>
          </w:p>
          <w:p w14:paraId="511CF9A0" w14:textId="77777777" w:rsidR="00C609B3" w:rsidRDefault="00C609B3" w:rsidP="00C609B3">
            <w:pPr>
              <w:rPr>
                <w:b/>
                <w:bCs/>
                <w:kern w:val="2"/>
                <w:szCs w:val="24"/>
              </w:rPr>
            </w:pPr>
          </w:p>
        </w:tc>
        <w:tc>
          <w:tcPr>
            <w:tcW w:w="3240" w:type="dxa"/>
          </w:tcPr>
          <w:p w14:paraId="5FA15E2B" w14:textId="77777777" w:rsidR="00C609B3" w:rsidRDefault="00C609B3" w:rsidP="00C609B3">
            <w:pPr>
              <w:rPr>
                <w:kern w:val="2"/>
                <w:szCs w:val="24"/>
              </w:rPr>
            </w:pPr>
            <w:r>
              <w:rPr>
                <w:kern w:val="2"/>
                <w:szCs w:val="24"/>
              </w:rPr>
              <w:t>1.2.1. Pavadinimas</w:t>
            </w:r>
          </w:p>
        </w:tc>
        <w:tc>
          <w:tcPr>
            <w:tcW w:w="3510" w:type="dxa"/>
          </w:tcPr>
          <w:p w14:paraId="4CA678CD" w14:textId="77777777" w:rsidR="00C609B3" w:rsidRDefault="00C609B3" w:rsidP="00C609B3">
            <w:pPr>
              <w:jc w:val="center"/>
              <w:rPr>
                <w:kern w:val="2"/>
                <w:szCs w:val="24"/>
              </w:rPr>
            </w:pPr>
          </w:p>
        </w:tc>
      </w:tr>
      <w:tr w:rsidR="00C609B3" w14:paraId="5A1F4414" w14:textId="77777777">
        <w:tc>
          <w:tcPr>
            <w:tcW w:w="2808" w:type="dxa"/>
            <w:vMerge/>
          </w:tcPr>
          <w:p w14:paraId="124649CF" w14:textId="77777777" w:rsidR="00C609B3" w:rsidRDefault="00C609B3" w:rsidP="00C609B3">
            <w:pPr>
              <w:rPr>
                <w:b/>
                <w:bCs/>
                <w:kern w:val="2"/>
                <w:szCs w:val="24"/>
              </w:rPr>
            </w:pPr>
          </w:p>
        </w:tc>
        <w:tc>
          <w:tcPr>
            <w:tcW w:w="3240" w:type="dxa"/>
          </w:tcPr>
          <w:p w14:paraId="2D8A56C7" w14:textId="77777777" w:rsidR="00C609B3" w:rsidRDefault="00C609B3" w:rsidP="00C609B3">
            <w:pPr>
              <w:rPr>
                <w:kern w:val="2"/>
                <w:szCs w:val="24"/>
              </w:rPr>
            </w:pPr>
            <w:r>
              <w:rPr>
                <w:kern w:val="2"/>
                <w:szCs w:val="24"/>
              </w:rPr>
              <w:t>1.2.2. Juridinio asmens kodas</w:t>
            </w:r>
          </w:p>
        </w:tc>
        <w:tc>
          <w:tcPr>
            <w:tcW w:w="3510" w:type="dxa"/>
          </w:tcPr>
          <w:p w14:paraId="2F2FDC32" w14:textId="77777777" w:rsidR="00C609B3" w:rsidRDefault="00C609B3" w:rsidP="00C609B3">
            <w:pPr>
              <w:jc w:val="center"/>
              <w:rPr>
                <w:kern w:val="2"/>
                <w:szCs w:val="24"/>
              </w:rPr>
            </w:pPr>
          </w:p>
        </w:tc>
      </w:tr>
      <w:tr w:rsidR="00C609B3" w14:paraId="677DD19F" w14:textId="77777777">
        <w:tc>
          <w:tcPr>
            <w:tcW w:w="2808" w:type="dxa"/>
            <w:vMerge/>
          </w:tcPr>
          <w:p w14:paraId="7C838BE7" w14:textId="77777777" w:rsidR="00C609B3" w:rsidRDefault="00C609B3" w:rsidP="00C609B3">
            <w:pPr>
              <w:rPr>
                <w:b/>
                <w:bCs/>
                <w:kern w:val="2"/>
                <w:szCs w:val="24"/>
              </w:rPr>
            </w:pPr>
          </w:p>
        </w:tc>
        <w:tc>
          <w:tcPr>
            <w:tcW w:w="3240" w:type="dxa"/>
          </w:tcPr>
          <w:p w14:paraId="5D9B188C" w14:textId="77777777" w:rsidR="00C609B3" w:rsidRDefault="00C609B3" w:rsidP="00C609B3">
            <w:pPr>
              <w:rPr>
                <w:kern w:val="2"/>
                <w:szCs w:val="24"/>
              </w:rPr>
            </w:pPr>
            <w:r>
              <w:rPr>
                <w:kern w:val="2"/>
                <w:szCs w:val="24"/>
              </w:rPr>
              <w:t>1.2.3. Adresas</w:t>
            </w:r>
          </w:p>
        </w:tc>
        <w:tc>
          <w:tcPr>
            <w:tcW w:w="3510" w:type="dxa"/>
          </w:tcPr>
          <w:p w14:paraId="2209A7F9" w14:textId="77777777" w:rsidR="00C609B3" w:rsidRDefault="00C609B3" w:rsidP="00C609B3">
            <w:pPr>
              <w:jc w:val="center"/>
              <w:rPr>
                <w:kern w:val="2"/>
                <w:szCs w:val="24"/>
              </w:rPr>
            </w:pPr>
          </w:p>
        </w:tc>
      </w:tr>
      <w:tr w:rsidR="00C609B3" w14:paraId="6997CCAA" w14:textId="77777777">
        <w:tc>
          <w:tcPr>
            <w:tcW w:w="2808" w:type="dxa"/>
            <w:vMerge/>
          </w:tcPr>
          <w:p w14:paraId="60DFBC9E" w14:textId="77777777" w:rsidR="00C609B3" w:rsidRDefault="00C609B3" w:rsidP="00C609B3">
            <w:pPr>
              <w:rPr>
                <w:b/>
                <w:bCs/>
                <w:kern w:val="2"/>
                <w:szCs w:val="24"/>
              </w:rPr>
            </w:pPr>
          </w:p>
        </w:tc>
        <w:tc>
          <w:tcPr>
            <w:tcW w:w="3240" w:type="dxa"/>
          </w:tcPr>
          <w:p w14:paraId="0253DCE8" w14:textId="77777777" w:rsidR="00C609B3" w:rsidRDefault="00C609B3" w:rsidP="00C609B3">
            <w:pPr>
              <w:rPr>
                <w:kern w:val="2"/>
                <w:szCs w:val="24"/>
              </w:rPr>
            </w:pPr>
            <w:r>
              <w:rPr>
                <w:kern w:val="2"/>
                <w:szCs w:val="24"/>
              </w:rPr>
              <w:t>1.2.4. PVM mokėtojo kodas</w:t>
            </w:r>
          </w:p>
        </w:tc>
        <w:tc>
          <w:tcPr>
            <w:tcW w:w="3510" w:type="dxa"/>
          </w:tcPr>
          <w:p w14:paraId="664E6C26" w14:textId="77777777" w:rsidR="00C609B3" w:rsidRDefault="00C609B3" w:rsidP="00C609B3">
            <w:pPr>
              <w:jc w:val="center"/>
              <w:rPr>
                <w:kern w:val="2"/>
                <w:szCs w:val="24"/>
              </w:rPr>
            </w:pPr>
          </w:p>
        </w:tc>
      </w:tr>
      <w:tr w:rsidR="00C609B3" w14:paraId="56511B3F" w14:textId="77777777">
        <w:tc>
          <w:tcPr>
            <w:tcW w:w="2808" w:type="dxa"/>
            <w:vMerge/>
          </w:tcPr>
          <w:p w14:paraId="7F9384F3" w14:textId="77777777" w:rsidR="00C609B3" w:rsidRDefault="00C609B3" w:rsidP="00C609B3">
            <w:pPr>
              <w:rPr>
                <w:b/>
                <w:bCs/>
                <w:kern w:val="2"/>
                <w:szCs w:val="24"/>
              </w:rPr>
            </w:pPr>
          </w:p>
        </w:tc>
        <w:tc>
          <w:tcPr>
            <w:tcW w:w="3240" w:type="dxa"/>
          </w:tcPr>
          <w:p w14:paraId="59604D65" w14:textId="77777777" w:rsidR="00C609B3" w:rsidRDefault="00C609B3" w:rsidP="00C609B3">
            <w:pPr>
              <w:rPr>
                <w:kern w:val="2"/>
                <w:szCs w:val="24"/>
              </w:rPr>
            </w:pPr>
            <w:r>
              <w:rPr>
                <w:kern w:val="2"/>
                <w:szCs w:val="24"/>
              </w:rPr>
              <w:t>1.2.5. Atsiskaitomoji sąskaita</w:t>
            </w:r>
          </w:p>
        </w:tc>
        <w:tc>
          <w:tcPr>
            <w:tcW w:w="3510" w:type="dxa"/>
          </w:tcPr>
          <w:p w14:paraId="5E8603EA" w14:textId="77777777" w:rsidR="00C609B3" w:rsidRDefault="00C609B3" w:rsidP="00C609B3">
            <w:pPr>
              <w:jc w:val="center"/>
              <w:rPr>
                <w:kern w:val="2"/>
                <w:szCs w:val="24"/>
              </w:rPr>
            </w:pPr>
          </w:p>
        </w:tc>
      </w:tr>
      <w:tr w:rsidR="00C609B3" w14:paraId="76D25D72" w14:textId="77777777">
        <w:tc>
          <w:tcPr>
            <w:tcW w:w="2808" w:type="dxa"/>
            <w:vMerge/>
          </w:tcPr>
          <w:p w14:paraId="008F27AB" w14:textId="77777777" w:rsidR="00C609B3" w:rsidRDefault="00C609B3" w:rsidP="00C609B3">
            <w:pPr>
              <w:rPr>
                <w:b/>
                <w:bCs/>
                <w:kern w:val="2"/>
                <w:szCs w:val="24"/>
              </w:rPr>
            </w:pPr>
          </w:p>
        </w:tc>
        <w:tc>
          <w:tcPr>
            <w:tcW w:w="3240" w:type="dxa"/>
          </w:tcPr>
          <w:p w14:paraId="0EF16E31" w14:textId="77777777" w:rsidR="00C609B3" w:rsidRDefault="00C609B3" w:rsidP="00C609B3">
            <w:pPr>
              <w:rPr>
                <w:kern w:val="2"/>
                <w:szCs w:val="24"/>
              </w:rPr>
            </w:pPr>
            <w:r>
              <w:rPr>
                <w:kern w:val="2"/>
                <w:szCs w:val="24"/>
              </w:rPr>
              <w:t>1.2.6. Bankas, banko kodas</w:t>
            </w:r>
          </w:p>
        </w:tc>
        <w:tc>
          <w:tcPr>
            <w:tcW w:w="3510" w:type="dxa"/>
          </w:tcPr>
          <w:p w14:paraId="5F1D0193" w14:textId="77777777" w:rsidR="00C609B3" w:rsidRDefault="00C609B3" w:rsidP="00C609B3">
            <w:pPr>
              <w:jc w:val="center"/>
              <w:rPr>
                <w:kern w:val="2"/>
                <w:szCs w:val="24"/>
              </w:rPr>
            </w:pPr>
          </w:p>
        </w:tc>
      </w:tr>
      <w:tr w:rsidR="00C609B3" w14:paraId="76CF2E45" w14:textId="77777777">
        <w:tc>
          <w:tcPr>
            <w:tcW w:w="2808" w:type="dxa"/>
            <w:vMerge/>
          </w:tcPr>
          <w:p w14:paraId="7F57DC4A" w14:textId="77777777" w:rsidR="00C609B3" w:rsidRDefault="00C609B3" w:rsidP="00C609B3">
            <w:pPr>
              <w:rPr>
                <w:b/>
                <w:bCs/>
                <w:kern w:val="2"/>
                <w:szCs w:val="24"/>
              </w:rPr>
            </w:pPr>
          </w:p>
        </w:tc>
        <w:tc>
          <w:tcPr>
            <w:tcW w:w="3240" w:type="dxa"/>
          </w:tcPr>
          <w:p w14:paraId="68AB0914" w14:textId="77777777" w:rsidR="00C609B3" w:rsidRDefault="00C609B3" w:rsidP="00C609B3">
            <w:pPr>
              <w:rPr>
                <w:kern w:val="2"/>
                <w:szCs w:val="24"/>
              </w:rPr>
            </w:pPr>
            <w:r>
              <w:rPr>
                <w:kern w:val="2"/>
                <w:szCs w:val="24"/>
              </w:rPr>
              <w:t>1.2.7. Telefonas</w:t>
            </w:r>
          </w:p>
        </w:tc>
        <w:tc>
          <w:tcPr>
            <w:tcW w:w="3510" w:type="dxa"/>
          </w:tcPr>
          <w:p w14:paraId="04882A66" w14:textId="77777777" w:rsidR="00C609B3" w:rsidRDefault="00C609B3" w:rsidP="00C609B3">
            <w:pPr>
              <w:jc w:val="center"/>
              <w:rPr>
                <w:kern w:val="2"/>
                <w:szCs w:val="24"/>
              </w:rPr>
            </w:pPr>
          </w:p>
        </w:tc>
      </w:tr>
      <w:tr w:rsidR="00C609B3" w14:paraId="269EEE8D" w14:textId="77777777">
        <w:tc>
          <w:tcPr>
            <w:tcW w:w="2808" w:type="dxa"/>
            <w:vMerge/>
          </w:tcPr>
          <w:p w14:paraId="052EF525" w14:textId="77777777" w:rsidR="00C609B3" w:rsidRDefault="00C609B3" w:rsidP="00C609B3">
            <w:pPr>
              <w:rPr>
                <w:b/>
                <w:bCs/>
                <w:kern w:val="2"/>
                <w:szCs w:val="24"/>
              </w:rPr>
            </w:pPr>
          </w:p>
        </w:tc>
        <w:tc>
          <w:tcPr>
            <w:tcW w:w="3240" w:type="dxa"/>
          </w:tcPr>
          <w:p w14:paraId="757F4B74" w14:textId="77777777" w:rsidR="00C609B3" w:rsidRDefault="00C609B3" w:rsidP="00C609B3">
            <w:pPr>
              <w:rPr>
                <w:kern w:val="2"/>
                <w:szCs w:val="24"/>
              </w:rPr>
            </w:pPr>
            <w:r>
              <w:rPr>
                <w:kern w:val="2"/>
                <w:szCs w:val="24"/>
              </w:rPr>
              <w:t>1.2.8. El. paštas</w:t>
            </w:r>
          </w:p>
        </w:tc>
        <w:tc>
          <w:tcPr>
            <w:tcW w:w="3510" w:type="dxa"/>
          </w:tcPr>
          <w:p w14:paraId="2F7E9821" w14:textId="77777777" w:rsidR="00C609B3" w:rsidRDefault="00C609B3" w:rsidP="00C609B3">
            <w:pPr>
              <w:jc w:val="center"/>
              <w:rPr>
                <w:kern w:val="2"/>
                <w:szCs w:val="24"/>
              </w:rPr>
            </w:pPr>
          </w:p>
        </w:tc>
      </w:tr>
      <w:tr w:rsidR="00C609B3" w14:paraId="0CC1CDFC" w14:textId="77777777">
        <w:tc>
          <w:tcPr>
            <w:tcW w:w="2808" w:type="dxa"/>
            <w:vMerge/>
          </w:tcPr>
          <w:p w14:paraId="3A32526B" w14:textId="77777777" w:rsidR="00C609B3" w:rsidRDefault="00C609B3" w:rsidP="00C609B3">
            <w:pPr>
              <w:rPr>
                <w:b/>
                <w:bCs/>
                <w:kern w:val="2"/>
                <w:szCs w:val="24"/>
              </w:rPr>
            </w:pPr>
          </w:p>
        </w:tc>
        <w:tc>
          <w:tcPr>
            <w:tcW w:w="3240" w:type="dxa"/>
          </w:tcPr>
          <w:p w14:paraId="37909961" w14:textId="77777777" w:rsidR="00C609B3" w:rsidRDefault="00C609B3" w:rsidP="00C609B3">
            <w:pPr>
              <w:rPr>
                <w:kern w:val="2"/>
                <w:szCs w:val="24"/>
              </w:rPr>
            </w:pPr>
            <w:r>
              <w:rPr>
                <w:kern w:val="2"/>
                <w:szCs w:val="24"/>
              </w:rPr>
              <w:t>1.2.9. Šalies atstovas</w:t>
            </w:r>
          </w:p>
        </w:tc>
        <w:tc>
          <w:tcPr>
            <w:tcW w:w="3510" w:type="dxa"/>
          </w:tcPr>
          <w:p w14:paraId="4158F528" w14:textId="77777777" w:rsidR="00C609B3" w:rsidRDefault="00C609B3" w:rsidP="00C609B3">
            <w:pPr>
              <w:jc w:val="center"/>
              <w:rPr>
                <w:kern w:val="2"/>
                <w:szCs w:val="24"/>
              </w:rPr>
            </w:pPr>
          </w:p>
        </w:tc>
      </w:tr>
      <w:tr w:rsidR="00C609B3" w14:paraId="5CEC3529" w14:textId="77777777">
        <w:tc>
          <w:tcPr>
            <w:tcW w:w="2808" w:type="dxa"/>
            <w:vMerge/>
          </w:tcPr>
          <w:p w14:paraId="0207F6D8" w14:textId="77777777" w:rsidR="00C609B3" w:rsidRDefault="00C609B3" w:rsidP="00C609B3">
            <w:pPr>
              <w:rPr>
                <w:b/>
                <w:bCs/>
                <w:kern w:val="2"/>
                <w:szCs w:val="24"/>
              </w:rPr>
            </w:pPr>
          </w:p>
        </w:tc>
        <w:tc>
          <w:tcPr>
            <w:tcW w:w="3240" w:type="dxa"/>
          </w:tcPr>
          <w:p w14:paraId="06957C16" w14:textId="77777777" w:rsidR="00C609B3" w:rsidRDefault="00C609B3" w:rsidP="00C609B3">
            <w:pPr>
              <w:rPr>
                <w:kern w:val="2"/>
                <w:szCs w:val="24"/>
              </w:rPr>
            </w:pPr>
            <w:r>
              <w:rPr>
                <w:kern w:val="2"/>
                <w:szCs w:val="24"/>
              </w:rPr>
              <w:t>1.2.10. Atstovavimo pagrindas</w:t>
            </w:r>
          </w:p>
        </w:tc>
        <w:tc>
          <w:tcPr>
            <w:tcW w:w="3510" w:type="dxa"/>
          </w:tcPr>
          <w:p w14:paraId="2FC613A4" w14:textId="77777777" w:rsidR="00C609B3" w:rsidRDefault="00C609B3" w:rsidP="00C609B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C609B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C609B3" w:rsidRDefault="00C609B3" w:rsidP="00C609B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A333E75" w:rsidR="00C609B3" w:rsidRDefault="00C609B3" w:rsidP="00C609B3">
            <w:pPr>
              <w:jc w:val="both"/>
              <w:rPr>
                <w:color w:val="4472C4"/>
                <w:kern w:val="2"/>
                <w:szCs w:val="24"/>
              </w:rPr>
            </w:pPr>
            <w:r>
              <w:rPr>
                <w:kern w:val="2"/>
                <w:szCs w:val="24"/>
              </w:rPr>
              <w:t>Gitana Viganauskienė</w:t>
            </w:r>
            <w:r w:rsidRPr="00024A92">
              <w:rPr>
                <w:kern w:val="2"/>
                <w:szCs w:val="24"/>
              </w:rPr>
              <w:t xml:space="preserve">, </w:t>
            </w:r>
            <w:r>
              <w:rPr>
                <w:kern w:val="2"/>
                <w:szCs w:val="24"/>
              </w:rPr>
              <w:t>direktoriaus pavaduotoja</w:t>
            </w:r>
            <w:r w:rsidRPr="00024A92">
              <w:rPr>
                <w:kern w:val="2"/>
                <w:szCs w:val="24"/>
              </w:rPr>
              <w:t xml:space="preserve">, el. p. </w:t>
            </w:r>
            <w:proofErr w:type="spellStart"/>
            <w:r>
              <w:rPr>
                <w:kern w:val="2"/>
                <w:szCs w:val="24"/>
              </w:rPr>
              <w:t>gitana,viganauskiene</w:t>
            </w:r>
            <w:r w:rsidRPr="00024A92">
              <w:rPr>
                <w:kern w:val="2"/>
                <w:szCs w:val="24"/>
              </w:rPr>
              <w:t>@linesa.lt</w:t>
            </w:r>
            <w:proofErr w:type="spellEnd"/>
            <w:r w:rsidRPr="00024A92">
              <w:rPr>
                <w:kern w:val="2"/>
                <w:szCs w:val="24"/>
              </w:rPr>
              <w:t>, jai nesant - pavaduojantys Užsakovo atstovai.</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6264A0B" w:rsidR="00B767F3" w:rsidRDefault="00DD7479" w:rsidP="00C609B3">
            <w:pPr>
              <w:jc w:val="both"/>
              <w:rPr>
                <w:color w:val="000000"/>
                <w:kern w:val="2"/>
                <w:szCs w:val="24"/>
              </w:rPr>
            </w:pPr>
            <w:r>
              <w:rPr>
                <w:kern w:val="2"/>
                <w:szCs w:val="24"/>
              </w:rPr>
              <w:t>Tiekėjas įsipareigoja Sutartyje numatytomis sąlygomis perduoti Pirkėjui Prekes</w:t>
            </w:r>
            <w:r w:rsidR="0007222C">
              <w:rPr>
                <w:color w:val="4472C4"/>
                <w:kern w:val="2"/>
                <w:szCs w:val="24"/>
              </w:rPr>
              <w:t xml:space="preserve"> </w:t>
            </w:r>
            <w:r>
              <w:rPr>
                <w:color w:val="000000"/>
                <w:kern w:val="2"/>
                <w:szCs w:val="24"/>
              </w:rPr>
              <w:t>(toliau – Prekės).</w:t>
            </w:r>
          </w:p>
          <w:p w14:paraId="74009C55" w14:textId="65FB85F3"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sidR="00AB5915">
              <w:rPr>
                <w:color w:val="000000"/>
                <w:kern w:val="2"/>
                <w:szCs w:val="24"/>
              </w:rPr>
              <w:t xml:space="preserve">1 </w:t>
            </w:r>
            <w:r>
              <w:rPr>
                <w:color w:val="000000"/>
                <w:kern w:val="2"/>
                <w:szCs w:val="24"/>
              </w:rPr>
              <w:t xml:space="preserve">„Techninė specifikacija“ (toliau – Techninė specifikacija) ir Sutarties priede Nr. </w:t>
            </w:r>
            <w:r w:rsidR="00AB5915">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778147C" w:rsidR="00B767F3" w:rsidRDefault="00DD7479" w:rsidP="00BC7276">
            <w:pPr>
              <w:jc w:val="both"/>
              <w:rPr>
                <w:kern w:val="2"/>
                <w:szCs w:val="24"/>
              </w:rPr>
            </w:pPr>
            <w:r>
              <w:rPr>
                <w:kern w:val="2"/>
                <w:szCs w:val="24"/>
              </w:rPr>
              <w:t xml:space="preserve">Europos Sąjungos lėšomis bendrai finansuojamo projekto Nr. </w:t>
            </w:r>
            <w:r w:rsidRPr="00BC7276">
              <w:rPr>
                <w:kern w:val="2"/>
                <w:szCs w:val="24"/>
              </w:rPr>
              <w:t>[</w:t>
            </w:r>
            <w:r w:rsidR="00BC7276" w:rsidRPr="00BC7276">
              <w:rPr>
                <w:kern w:val="2"/>
                <w:szCs w:val="24"/>
              </w:rPr>
              <w:t>10-061-P-0001</w:t>
            </w:r>
            <w:r w:rsidRPr="00BC7276">
              <w:rPr>
                <w:kern w:val="2"/>
                <w:szCs w:val="24"/>
              </w:rPr>
              <w:t>],</w:t>
            </w:r>
            <w:r>
              <w:rPr>
                <w:color w:val="4472C4"/>
                <w:kern w:val="2"/>
                <w:szCs w:val="24"/>
              </w:rPr>
              <w:t xml:space="preserve"> </w:t>
            </w:r>
            <w:r>
              <w:rPr>
                <w:kern w:val="2"/>
                <w:szCs w:val="24"/>
              </w:rPr>
              <w:t xml:space="preserve">pavadinimas </w:t>
            </w:r>
            <w:r w:rsidRPr="00BC7276">
              <w:rPr>
                <w:kern w:val="2"/>
                <w:szCs w:val="24"/>
              </w:rPr>
              <w:t>[</w:t>
            </w:r>
            <w:r w:rsidR="00BC7276" w:rsidRPr="00BC7276">
              <w:rPr>
                <w:kern w:val="2"/>
                <w:szCs w:val="24"/>
              </w:rPr>
              <w:t>STEAM centrų veiklos plėtra</w:t>
            </w:r>
            <w:r w:rsidRPr="00BC7276">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6FA4871" w:rsidR="00B767F3" w:rsidRDefault="00FD79F5" w:rsidP="00C609B3">
            <w:pPr>
              <w:jc w:val="both"/>
              <w:rPr>
                <w:color w:val="4472C4"/>
                <w:kern w:val="2"/>
                <w:szCs w:val="24"/>
              </w:rPr>
            </w:pPr>
            <w:r w:rsidRPr="00FD79F5">
              <w:rPr>
                <w:color w:val="000000"/>
                <w:kern w:val="2"/>
                <w:szCs w:val="24"/>
              </w:rPr>
              <w:t>Tiekėjas įsipareigoja pristatyti visas Sutarties Prekes pilna apimtimi ne vėliau kaip iki 2026 m. vasario 15 d. į techninėje specifikacijoje nurodytus STEAM centrus, laikydamasis kiekių paskirstymo pagal techninę specifikaciją.</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221499F" w:rsidR="00B767F3" w:rsidRDefault="00DD7479" w:rsidP="00C609B3">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7952DE">
              <w:rPr>
                <w:kern w:val="2"/>
                <w:szCs w:val="24"/>
              </w:rPr>
              <w:t>5 (penkias)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BA3762">
              <w:rPr>
                <w:kern w:val="2"/>
                <w:szCs w:val="24"/>
              </w:rPr>
              <w:t xml:space="preserve"> 1 </w:t>
            </w:r>
            <w:r w:rsidR="001B647C" w:rsidRPr="001B647C">
              <w:rPr>
                <w:kern w:val="2"/>
                <w:szCs w:val="24"/>
              </w:rPr>
              <w:t xml:space="preserve">(vieno) mėnesio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88758D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46EFED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453F693" w:rsidR="00B767F3" w:rsidRDefault="00DD7479" w:rsidP="00C609B3">
            <w:pPr>
              <w:jc w:val="both"/>
              <w:rPr>
                <w:kern w:val="2"/>
                <w:szCs w:val="24"/>
              </w:rPr>
            </w:pPr>
            <w:r>
              <w:rPr>
                <w:kern w:val="2"/>
                <w:szCs w:val="24"/>
              </w:rPr>
              <w:t xml:space="preserve">Kartu su Prekėmis pateikiami šie dokumentai: </w:t>
            </w:r>
            <w:r w:rsidR="00EC362D">
              <w:rPr>
                <w:kern w:val="2"/>
                <w:szCs w:val="24"/>
              </w:rPr>
              <w:t xml:space="preserve">Prekių </w:t>
            </w:r>
            <w:r w:rsidR="00EC362D" w:rsidRPr="00EC362D">
              <w:rPr>
                <w:kern w:val="2"/>
                <w:szCs w:val="24"/>
              </w:rPr>
              <w:t>naudojimo ir priežiūros instrukcijos</w:t>
            </w:r>
            <w:r w:rsidRPr="00EC362D">
              <w:rPr>
                <w:kern w:val="2"/>
                <w:szCs w:val="24"/>
              </w:rPr>
              <w:t xml:space="preserve">, </w:t>
            </w:r>
            <w:r w:rsidR="00EE1060" w:rsidRPr="00EE1060">
              <w:rPr>
                <w:kern w:val="2"/>
                <w:szCs w:val="24"/>
              </w:rPr>
              <w:t>visą su gaminių kokybe, naudojimu ir garantiniu aptarnavimu susijusią informaciją</w:t>
            </w:r>
            <w:r w:rsidR="001F1B47">
              <w:rPr>
                <w:kern w:val="2"/>
                <w:szCs w:val="24"/>
              </w:rPr>
              <w:t xml:space="preserve">, </w:t>
            </w:r>
            <w:r w:rsidRPr="00EC362D">
              <w:rPr>
                <w:kern w:val="2"/>
                <w:szCs w:val="24"/>
              </w:rPr>
              <w:t>Prekių perdavimo-priėmimo aktas</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A51DC06" w:rsidR="00B767F3" w:rsidRPr="00BA1A73" w:rsidRDefault="00BA1A73">
            <w:pPr>
              <w:rPr>
                <w:kern w:val="2"/>
                <w:szCs w:val="24"/>
              </w:rPr>
            </w:pPr>
            <w:r>
              <w:rPr>
                <w:kern w:val="2"/>
                <w:szCs w:val="24"/>
              </w:rPr>
              <w:t>Fiksuotos kainos kainodara</w:t>
            </w:r>
          </w:p>
        </w:tc>
      </w:tr>
      <w:tr w:rsidR="00A87105"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81A56F7" w:rsidR="00A87105" w:rsidRDefault="00A87105" w:rsidP="00A87105">
            <w:pPr>
              <w:rPr>
                <w:b/>
                <w:bCs/>
                <w:kern w:val="2"/>
                <w:szCs w:val="24"/>
              </w:rPr>
            </w:pPr>
            <w:r>
              <w:rPr>
                <w:b/>
                <w:bCs/>
                <w:kern w:val="2"/>
                <w:szCs w:val="24"/>
              </w:rPr>
              <w:t xml:space="preserve">5.2. Pradinės Sutarties vertė ir Sutarties kaina, kai taikoma </w:t>
            </w:r>
            <w:r>
              <w:rPr>
                <w:b/>
                <w:bCs/>
                <w:kern w:val="2"/>
                <w:szCs w:val="24"/>
                <w:u w:val="single"/>
              </w:rPr>
              <w:t>fiksuoto</w:t>
            </w:r>
            <w:r w:rsidR="00C609B3">
              <w:rPr>
                <w:b/>
                <w:bCs/>
                <w:kern w:val="2"/>
                <w:szCs w:val="24"/>
                <w:u w:val="single"/>
              </w:rPr>
              <w:t>s</w:t>
            </w:r>
            <w:r>
              <w:rPr>
                <w:b/>
                <w:bCs/>
                <w:kern w:val="2"/>
                <w:szCs w:val="24"/>
                <w:u w:val="single"/>
              </w:rPr>
              <w:t xml:space="preserve"> </w:t>
            </w:r>
            <w:r w:rsidR="006A310B">
              <w:rPr>
                <w:b/>
                <w:bCs/>
                <w:kern w:val="2"/>
                <w:szCs w:val="24"/>
                <w:u w:val="single"/>
              </w:rPr>
              <w:t>kainos</w:t>
            </w:r>
            <w:r>
              <w:rPr>
                <w:b/>
                <w:bCs/>
                <w:kern w:val="2"/>
                <w:szCs w:val="24"/>
              </w:rPr>
              <w:t xml:space="preserve"> kainodara</w:t>
            </w:r>
          </w:p>
          <w:p w14:paraId="62A6A975" w14:textId="77777777" w:rsidR="00A87105" w:rsidRDefault="00A87105" w:rsidP="00A87105">
            <w:pPr>
              <w:rPr>
                <w:b/>
                <w:bCs/>
                <w:kern w:val="2"/>
                <w:szCs w:val="24"/>
              </w:rPr>
            </w:pPr>
          </w:p>
          <w:p w14:paraId="2EBFD3C8" w14:textId="77777777" w:rsidR="00A87105" w:rsidRDefault="00A87105" w:rsidP="00A87105">
            <w:pPr>
              <w:rPr>
                <w:b/>
                <w:bCs/>
                <w:kern w:val="2"/>
                <w:szCs w:val="24"/>
              </w:rPr>
            </w:pPr>
          </w:p>
          <w:p w14:paraId="102C772D" w14:textId="77777777" w:rsidR="00A87105" w:rsidRDefault="00A87105" w:rsidP="00A87105">
            <w:pPr>
              <w:rPr>
                <w:b/>
                <w:bCs/>
                <w:kern w:val="2"/>
                <w:szCs w:val="24"/>
              </w:rPr>
            </w:pPr>
          </w:p>
          <w:p w14:paraId="5EC1253E" w14:textId="77777777" w:rsidR="00A87105" w:rsidRDefault="00A87105" w:rsidP="00A8710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0753C6" w14:textId="77777777" w:rsidR="00A87105" w:rsidRDefault="00A87105" w:rsidP="00A8710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725A0EF" w14:textId="77777777" w:rsidR="00A87105" w:rsidRDefault="00A87105" w:rsidP="00C609B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9BA7AD" w14:textId="77777777" w:rsidR="00A87105" w:rsidRDefault="00A87105" w:rsidP="00A8710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037C49D4" w:rsidR="00A87105" w:rsidRDefault="00A87105" w:rsidP="00C609B3">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A87105"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A87105" w:rsidRDefault="00A87105" w:rsidP="00A8710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A87105" w:rsidRDefault="00A87105" w:rsidP="00A87105">
            <w:pPr>
              <w:rPr>
                <w:b/>
                <w:bCs/>
                <w:kern w:val="2"/>
                <w:szCs w:val="24"/>
              </w:rPr>
            </w:pPr>
          </w:p>
          <w:p w14:paraId="74CCE03C" w14:textId="77777777" w:rsidR="00A87105" w:rsidRDefault="00A87105" w:rsidP="00A87105">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2278ED" w:rsidR="00A87105" w:rsidRPr="000704DD" w:rsidRDefault="00A87105" w:rsidP="00A87105">
            <w:pPr>
              <w:rPr>
                <w:color w:val="000000"/>
                <w:kern w:val="2"/>
                <w:szCs w:val="24"/>
              </w:rPr>
            </w:pPr>
            <w:r w:rsidRPr="000704DD">
              <w:rPr>
                <w:color w:val="000000"/>
                <w:kern w:val="2"/>
                <w:szCs w:val="24"/>
              </w:rPr>
              <w:t>Sutarties įkainiai bus perskaičiuojami:</w:t>
            </w:r>
          </w:p>
          <w:p w14:paraId="1D572FFD" w14:textId="5655D384" w:rsidR="00A87105" w:rsidRPr="000704DD" w:rsidRDefault="00A87105" w:rsidP="00A87105">
            <w:pPr>
              <w:rPr>
                <w:color w:val="000000"/>
                <w:kern w:val="2"/>
                <w:szCs w:val="24"/>
              </w:rPr>
            </w:pPr>
            <w:r w:rsidRPr="000704DD">
              <w:rPr>
                <w:color w:val="000000"/>
                <w:kern w:val="2"/>
                <w:szCs w:val="24"/>
              </w:rPr>
              <w:t>5.3.1. dėl PVM tarifo pasikeitimo;</w:t>
            </w:r>
          </w:p>
          <w:p w14:paraId="7CE73E9A" w14:textId="012DE23F" w:rsidR="00A87105" w:rsidRPr="000704DD" w:rsidRDefault="00A87105" w:rsidP="00A87105">
            <w:pPr>
              <w:rPr>
                <w:color w:val="FF0000"/>
                <w:kern w:val="2"/>
                <w:szCs w:val="24"/>
              </w:rPr>
            </w:pPr>
          </w:p>
        </w:tc>
      </w:tr>
      <w:tr w:rsidR="00A87105"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A87105" w:rsidRDefault="00A87105" w:rsidP="00A8710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A493090" w:rsidR="00A87105" w:rsidRDefault="00A87105" w:rsidP="00C609B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kaina / įkainiai perskaičiuojami nekeičiant įkainio be PVM. </w:t>
            </w:r>
          </w:p>
          <w:p w14:paraId="26CF8264" w14:textId="77777777" w:rsidR="00A87105" w:rsidRDefault="00A87105" w:rsidP="00C609B3">
            <w:pPr>
              <w:jc w:val="both"/>
              <w:rPr>
                <w:kern w:val="2"/>
                <w:szCs w:val="24"/>
              </w:rPr>
            </w:pPr>
          </w:p>
          <w:p w14:paraId="449693C2" w14:textId="68733545" w:rsidR="00A87105" w:rsidRDefault="00A87105" w:rsidP="00C609B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87105"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87105" w:rsidRDefault="00A87105" w:rsidP="00A8710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87105" w:rsidRDefault="00A87105" w:rsidP="00A87105">
            <w:pPr>
              <w:rPr>
                <w:kern w:val="2"/>
                <w:szCs w:val="24"/>
              </w:rPr>
            </w:pPr>
            <w:r>
              <w:rPr>
                <w:kern w:val="2"/>
                <w:szCs w:val="24"/>
              </w:rPr>
              <w:t>Netaikoma</w:t>
            </w:r>
          </w:p>
          <w:p w14:paraId="4C7F2950" w14:textId="198F002A" w:rsidR="00A87105" w:rsidRDefault="00A87105" w:rsidP="00A87105"/>
        </w:tc>
      </w:tr>
      <w:tr w:rsidR="00A87105"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A87105" w:rsidRDefault="00A87105" w:rsidP="00A87105">
            <w:pPr>
              <w:rPr>
                <w:b/>
                <w:bCs/>
                <w:kern w:val="2"/>
                <w:szCs w:val="24"/>
              </w:rPr>
            </w:pPr>
            <w:r>
              <w:rPr>
                <w:b/>
                <w:bCs/>
                <w:kern w:val="2"/>
                <w:szCs w:val="24"/>
              </w:rPr>
              <w:t>5.3.3. Sutarties kainos / įkainių peržiūra dėl kainų lygio pokyčio</w:t>
            </w:r>
          </w:p>
          <w:p w14:paraId="242E5223" w14:textId="4ECBCB58" w:rsidR="00A87105" w:rsidRDefault="00A87105" w:rsidP="00A8710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EC9AA33" w:rsidR="00A87105" w:rsidRDefault="0054465F" w:rsidP="00C609B3">
            <w:pPr>
              <w:jc w:val="both"/>
              <w:rPr>
                <w:color w:val="4472C4"/>
                <w:kern w:val="2"/>
                <w:szCs w:val="24"/>
              </w:rPr>
            </w:pPr>
            <w:r w:rsidRPr="0054465F">
              <w:rPr>
                <w:kern w:val="2"/>
                <w:szCs w:val="24"/>
              </w:rPr>
              <w:t>Netaikoma</w:t>
            </w:r>
          </w:p>
        </w:tc>
      </w:tr>
      <w:tr w:rsidR="00A87105"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87105" w:rsidRDefault="00A87105" w:rsidP="00A8710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87105" w:rsidRDefault="00A87105" w:rsidP="00A87105">
            <w:pPr>
              <w:rPr>
                <w:kern w:val="2"/>
                <w:szCs w:val="24"/>
              </w:rPr>
            </w:pPr>
            <w:r>
              <w:rPr>
                <w:kern w:val="2"/>
                <w:szCs w:val="24"/>
              </w:rPr>
              <w:t>Netaikoma</w:t>
            </w:r>
          </w:p>
          <w:p w14:paraId="449C09AB" w14:textId="395C7427" w:rsidR="00A87105" w:rsidRDefault="00A87105" w:rsidP="00A87105">
            <w:pPr>
              <w:rPr>
                <w:kern w:val="2"/>
                <w:szCs w:val="24"/>
              </w:rPr>
            </w:pPr>
          </w:p>
        </w:tc>
      </w:tr>
      <w:tr w:rsidR="00A87105"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87105" w:rsidRDefault="00A87105" w:rsidP="00A8710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40EB48B" w:rsidR="00A87105" w:rsidRDefault="00A87105" w:rsidP="00A87105">
            <w:pPr>
              <w:rPr>
                <w:kern w:val="2"/>
                <w:szCs w:val="24"/>
              </w:rPr>
            </w:pPr>
            <w:r>
              <w:rPr>
                <w:kern w:val="2"/>
                <w:szCs w:val="24"/>
              </w:rPr>
              <w:t>Netaikoma</w:t>
            </w:r>
          </w:p>
        </w:tc>
      </w:tr>
      <w:tr w:rsidR="00A87105"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87105" w:rsidRDefault="00A87105" w:rsidP="00A8710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B20D25" w14:textId="77777777" w:rsidR="00A87105" w:rsidRPr="00972E26" w:rsidRDefault="00A87105" w:rsidP="00C609B3">
            <w:pPr>
              <w:jc w:val="both"/>
              <w:rPr>
                <w:kern w:val="2"/>
                <w:szCs w:val="24"/>
              </w:rPr>
            </w:pPr>
            <w:r w:rsidRPr="00972E26">
              <w:rPr>
                <w:kern w:val="2"/>
                <w:szCs w:val="24"/>
              </w:rPr>
              <w:t xml:space="preserve">Pirkėjas atsiskaito su Tiekėju ne vėliau kaip per 30 (trisdešimt) kalendorinių dienų nuo Sąskaitos gavimo dienos. </w:t>
            </w:r>
          </w:p>
          <w:p w14:paraId="2D8ED721" w14:textId="77777777" w:rsidR="00A87105" w:rsidRDefault="00A87105" w:rsidP="00C609B3">
            <w:pPr>
              <w:jc w:val="both"/>
              <w:rPr>
                <w:kern w:val="2"/>
                <w:szCs w:val="24"/>
              </w:rPr>
            </w:pPr>
          </w:p>
          <w:p w14:paraId="37034C0F" w14:textId="28F9EC8E" w:rsidR="00A87105" w:rsidRPr="00BD576F" w:rsidRDefault="00A87105" w:rsidP="00C609B3">
            <w:pPr>
              <w:jc w:val="both"/>
              <w:rPr>
                <w:kern w:val="2"/>
                <w:szCs w:val="24"/>
              </w:rPr>
            </w:pPr>
            <w:r w:rsidRPr="00BD576F">
              <w:rPr>
                <w:kern w:val="2"/>
                <w:szCs w:val="24"/>
              </w:rPr>
              <w:t xml:space="preserve">Apmokėjimo sąlygos: </w:t>
            </w:r>
          </w:p>
          <w:p w14:paraId="04C22127" w14:textId="2E909FDE" w:rsidR="00A87105" w:rsidRPr="0051576D" w:rsidRDefault="00A87105" w:rsidP="00C609B3">
            <w:pPr>
              <w:jc w:val="both"/>
              <w:rPr>
                <w:color w:val="FF0000"/>
                <w:kern w:val="2"/>
                <w:szCs w:val="24"/>
                <w:shd w:val="clear" w:color="auto" w:fill="FFFFFF"/>
              </w:rPr>
            </w:pPr>
            <w:r w:rsidRPr="00BD576F">
              <w:rPr>
                <w:kern w:val="2"/>
                <w:szCs w:val="24"/>
              </w:rPr>
              <w:t xml:space="preserve">1) </w:t>
            </w:r>
            <w:r w:rsidR="00BA4C0E" w:rsidRPr="00BA4C0E">
              <w:rPr>
                <w:kern w:val="2"/>
                <w:szCs w:val="24"/>
              </w:rPr>
              <w:t>įvykdžius visus Sutarties įsipareigojimus ir pateikus Užsakovo pasirašytą Prekių perdavimo–priėmimo aktą. Už įvykdytus darbus sumokama visa Sutarties kaina</w:t>
            </w:r>
            <w:r w:rsidRPr="00BD576F">
              <w:rPr>
                <w:kern w:val="2"/>
                <w:szCs w:val="24"/>
              </w:rPr>
              <w:t>.</w:t>
            </w:r>
          </w:p>
        </w:tc>
      </w:tr>
      <w:tr w:rsidR="00A87105"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87105" w:rsidRDefault="00A87105" w:rsidP="00A8710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04F7A76" w:rsidR="00A87105" w:rsidRPr="00BD576F" w:rsidRDefault="00A87105" w:rsidP="00A87105">
            <w:pPr>
              <w:rPr>
                <w:kern w:val="2"/>
                <w:szCs w:val="24"/>
              </w:rPr>
            </w:pPr>
            <w:r>
              <w:rPr>
                <w:kern w:val="2"/>
                <w:szCs w:val="24"/>
              </w:rPr>
              <w:t>Netaikoma</w:t>
            </w:r>
          </w:p>
        </w:tc>
      </w:tr>
      <w:tr w:rsidR="00A87105"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87105" w:rsidRDefault="00A87105" w:rsidP="00A8710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CD77599" w:rsidR="00A87105" w:rsidRDefault="00A87105" w:rsidP="005D03A3">
            <w:pPr>
              <w:rPr>
                <w:kern w:val="2"/>
                <w:szCs w:val="24"/>
              </w:rPr>
            </w:pPr>
            <w:r>
              <w:rPr>
                <w:kern w:val="2"/>
                <w:szCs w:val="24"/>
              </w:rPr>
              <w:t>Netaikoma</w:t>
            </w:r>
            <w:r>
              <w:rPr>
                <w:color w:val="000000"/>
                <w:kern w:val="2"/>
                <w:szCs w:val="24"/>
                <w:shd w:val="clear" w:color="auto" w:fill="FFFFFF"/>
              </w:rPr>
              <w:t xml:space="preserve"> </w:t>
            </w:r>
          </w:p>
        </w:tc>
      </w:tr>
      <w:tr w:rsidR="00A87105" w14:paraId="397E6A62" w14:textId="77777777">
        <w:trPr>
          <w:trHeight w:val="300"/>
        </w:trPr>
        <w:tc>
          <w:tcPr>
            <w:tcW w:w="9535" w:type="dxa"/>
            <w:gridSpan w:val="5"/>
          </w:tcPr>
          <w:p w14:paraId="1AB554AE" w14:textId="77777777" w:rsidR="00A87105" w:rsidRDefault="00A87105" w:rsidP="00A87105">
            <w:pPr>
              <w:jc w:val="center"/>
              <w:rPr>
                <w:b/>
                <w:bCs/>
                <w:kern w:val="2"/>
                <w:szCs w:val="24"/>
              </w:rPr>
            </w:pPr>
            <w:r>
              <w:rPr>
                <w:b/>
                <w:bCs/>
                <w:kern w:val="2"/>
                <w:szCs w:val="24"/>
              </w:rPr>
              <w:t>6. PREKIŲ KOKYBĖ IR GARANTINIAI ĮSIPAREIGOJIMAI</w:t>
            </w:r>
          </w:p>
        </w:tc>
      </w:tr>
      <w:tr w:rsidR="00A87105"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87105" w:rsidRDefault="00A87105" w:rsidP="00A87105">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E17CFE2" w14:textId="7ECE6FFD" w:rsidR="005A68E3" w:rsidRPr="005A68E3" w:rsidRDefault="005A68E3" w:rsidP="00166527">
            <w:pPr>
              <w:jc w:val="both"/>
              <w:rPr>
                <w:kern w:val="2"/>
                <w:szCs w:val="24"/>
              </w:rPr>
            </w:pPr>
            <w:r w:rsidRPr="005A68E3">
              <w:rPr>
                <w:kern w:val="2"/>
                <w:szCs w:val="24"/>
              </w:rPr>
              <w:t>Prekėms nustatomas 24 mėnesių garantinis terminas, skaičiuojamas nuo Prekių perdavimo–priėmimo akto pasirašymo dienos.</w:t>
            </w:r>
          </w:p>
          <w:p w14:paraId="5290D4C5" w14:textId="5D12B5FF" w:rsidR="00A87105" w:rsidRDefault="002456ED" w:rsidP="00166527">
            <w:pPr>
              <w:jc w:val="both"/>
              <w:rPr>
                <w:kern w:val="2"/>
                <w:szCs w:val="24"/>
              </w:rPr>
            </w:pPr>
            <w:r>
              <w:rPr>
                <w:kern w:val="2"/>
                <w:szCs w:val="24"/>
              </w:rPr>
              <w:t>(</w:t>
            </w:r>
            <w:r w:rsidRPr="002456ED">
              <w:rPr>
                <w:color w:val="4472C4"/>
                <w:kern w:val="2"/>
                <w:szCs w:val="24"/>
              </w:rPr>
              <w:t xml:space="preserve">tik </w:t>
            </w:r>
            <w:r w:rsidR="005A68E3" w:rsidRPr="002456ED">
              <w:rPr>
                <w:color w:val="4472C4"/>
                <w:kern w:val="2"/>
                <w:szCs w:val="24"/>
              </w:rPr>
              <w:t>IV pirkimo dal</w:t>
            </w:r>
            <w:r w:rsidRPr="002456ED">
              <w:rPr>
                <w:color w:val="4472C4"/>
                <w:kern w:val="2"/>
                <w:szCs w:val="24"/>
              </w:rPr>
              <w:t>iai</w:t>
            </w:r>
            <w:r>
              <w:rPr>
                <w:kern w:val="2"/>
                <w:szCs w:val="24"/>
              </w:rPr>
              <w:t xml:space="preserve">) </w:t>
            </w:r>
            <w:r w:rsidR="005A68E3" w:rsidRPr="005A68E3">
              <w:rPr>
                <w:kern w:val="2"/>
                <w:szCs w:val="24"/>
              </w:rPr>
              <w:t>riboto darbinio resurso elementams (pvz., baterijoms, elektrodams) taikomas gamintojo nustatytas garantinis terminas, kaip nurodyta techninėje specifikacijoje.</w:t>
            </w:r>
          </w:p>
        </w:tc>
      </w:tr>
      <w:tr w:rsidR="00A87105" w:rsidRPr="00A4648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87105" w:rsidRDefault="00A87105" w:rsidP="00A8710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7D35E295" w:rsidR="00A87105" w:rsidRDefault="00A87105" w:rsidP="00166527">
            <w:pPr>
              <w:jc w:val="both"/>
            </w:pPr>
            <w:r>
              <w:t xml:space="preserve">Garantinio termino laikotarpiu nustačius Prekių trūkumų, Tiekėjas turi </w:t>
            </w:r>
            <w:r>
              <w:rPr>
                <w:b/>
                <w:bCs/>
              </w:rPr>
              <w:t>ne vėliau kaip</w:t>
            </w:r>
            <w:r>
              <w:t xml:space="preserve"> per 10 ( dešimt) darbo dienų nuo rašytinės pretenzijos gavimo dienos pašalinti Prekių trūkumus.</w:t>
            </w:r>
          </w:p>
          <w:p w14:paraId="7D572AD7" w14:textId="77777777" w:rsidR="00A87105" w:rsidRDefault="00A87105" w:rsidP="00166527">
            <w:pPr>
              <w:jc w:val="both"/>
              <w:rPr>
                <w:color w:val="FF0000"/>
                <w:kern w:val="2"/>
                <w:szCs w:val="24"/>
              </w:rPr>
            </w:pPr>
          </w:p>
          <w:p w14:paraId="19A8D037" w14:textId="09DCF95D" w:rsidR="00A87105" w:rsidRDefault="00A87105" w:rsidP="00166527">
            <w:pPr>
              <w:jc w:val="both"/>
              <w:rPr>
                <w:kern w:val="2"/>
                <w:szCs w:val="24"/>
              </w:rPr>
            </w:pPr>
            <w:r>
              <w:rPr>
                <w:kern w:val="2"/>
                <w:szCs w:val="24"/>
              </w:rPr>
              <w:t>Prekių trūkumų nustatymo bei šalinimo tvarka nustatyta Bendrųjų sąlygų 7 skyriuje.</w:t>
            </w:r>
          </w:p>
        </w:tc>
      </w:tr>
      <w:tr w:rsidR="00A87105"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87105" w:rsidRDefault="00A87105" w:rsidP="00A8710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A2898D5" w:rsidR="00A87105" w:rsidRDefault="00A87105" w:rsidP="00A87105">
            <w:pPr>
              <w:rPr>
                <w:color w:val="4472C4"/>
                <w:kern w:val="2"/>
                <w:szCs w:val="24"/>
              </w:rPr>
            </w:pPr>
            <w:r>
              <w:rPr>
                <w:kern w:val="2"/>
                <w:szCs w:val="24"/>
              </w:rPr>
              <w:t xml:space="preserve">Netaikoma </w:t>
            </w:r>
            <w:r>
              <w:rPr>
                <w:color w:val="4472C4"/>
                <w:kern w:val="2"/>
                <w:szCs w:val="24"/>
              </w:rPr>
              <w:t>(Tiekėjas nesiūlė Kokybinių kriterijų)</w:t>
            </w:r>
          </w:p>
          <w:p w14:paraId="1AD6432F" w14:textId="77777777" w:rsidR="00A87105" w:rsidRDefault="00A87105" w:rsidP="00A87105">
            <w:pPr>
              <w:rPr>
                <w:kern w:val="2"/>
                <w:szCs w:val="24"/>
              </w:rPr>
            </w:pPr>
          </w:p>
          <w:p w14:paraId="28DC1A59" w14:textId="77777777" w:rsidR="00A87105" w:rsidRDefault="00A87105" w:rsidP="00A87105">
            <w:pPr>
              <w:rPr>
                <w:color w:val="FF0000"/>
                <w:kern w:val="2"/>
                <w:szCs w:val="24"/>
              </w:rPr>
            </w:pPr>
            <w:r>
              <w:rPr>
                <w:color w:val="FF0000"/>
                <w:kern w:val="2"/>
                <w:szCs w:val="24"/>
              </w:rPr>
              <w:t>arba</w:t>
            </w:r>
          </w:p>
          <w:p w14:paraId="1EEB8B9F" w14:textId="77777777" w:rsidR="00A87105" w:rsidRDefault="00A87105" w:rsidP="00A87105">
            <w:pPr>
              <w:rPr>
                <w:kern w:val="2"/>
                <w:szCs w:val="24"/>
              </w:rPr>
            </w:pPr>
          </w:p>
          <w:p w14:paraId="5ABFCDF9" w14:textId="77777777" w:rsidR="00A87105" w:rsidRPr="00FC3D12" w:rsidRDefault="00A87105" w:rsidP="00166527">
            <w:pPr>
              <w:jc w:val="both"/>
              <w:rPr>
                <w:kern w:val="2"/>
                <w:szCs w:val="24"/>
              </w:rPr>
            </w:pPr>
            <w:r w:rsidRPr="00FC3D12">
              <w:rPr>
                <w:kern w:val="2"/>
                <w:szCs w:val="24"/>
              </w:rPr>
              <w:t xml:space="preserve">Tiekėjas, pasiūlyme deklaravęs, kad prekes pristatys aplinką tausojančiu būdu (pvz., elektromobiliu arba transporto priemone, atitinkančia ne žemesnį kaip „Euro 6“ emisijų standartą), įsipareigoja šį įsipareigojimą įgyvendinti. </w:t>
            </w:r>
          </w:p>
          <w:p w14:paraId="4D580A95" w14:textId="5D5F0A55" w:rsidR="00A87105" w:rsidRDefault="00A87105" w:rsidP="00166527">
            <w:pPr>
              <w:jc w:val="both"/>
              <w:rPr>
                <w:kern w:val="2"/>
                <w:szCs w:val="24"/>
              </w:rPr>
            </w:pPr>
            <w:r w:rsidRPr="00FC3D12">
              <w:rPr>
                <w:kern w:val="2"/>
                <w:szCs w:val="24"/>
              </w:rPr>
              <w:t>Perkančiosios organizacijos atsakingas asmuo, pasirašydamas prekių perdavimo–priėmimo aktą, kartu patvirtina, kad prekių pristatymas buvo atliktas laikantis deklaruoto kokybinio kriterijaus</w:t>
            </w:r>
            <w:r>
              <w:rPr>
                <w:kern w:val="2"/>
                <w:szCs w:val="24"/>
              </w:rPr>
              <w:t>.</w:t>
            </w:r>
            <w:r w:rsidRPr="00FC3D12">
              <w:rPr>
                <w:color w:val="4472C4"/>
                <w:kern w:val="2"/>
                <w:szCs w:val="24"/>
              </w:rPr>
              <w:t xml:space="preserve"> </w:t>
            </w:r>
          </w:p>
        </w:tc>
      </w:tr>
      <w:tr w:rsidR="00A87105" w14:paraId="5D562E8D" w14:textId="77777777">
        <w:trPr>
          <w:trHeight w:val="300"/>
        </w:trPr>
        <w:tc>
          <w:tcPr>
            <w:tcW w:w="9535" w:type="dxa"/>
            <w:gridSpan w:val="5"/>
          </w:tcPr>
          <w:p w14:paraId="6103796D" w14:textId="77777777" w:rsidR="00A87105" w:rsidRDefault="00A87105" w:rsidP="00A87105">
            <w:pPr>
              <w:jc w:val="center"/>
              <w:rPr>
                <w:b/>
                <w:bCs/>
                <w:kern w:val="2"/>
                <w:szCs w:val="24"/>
              </w:rPr>
            </w:pPr>
            <w:r>
              <w:rPr>
                <w:b/>
                <w:bCs/>
                <w:kern w:val="2"/>
                <w:szCs w:val="24"/>
              </w:rPr>
              <w:t>7. SUTARTIES VYKDYMUI PASITELKIAMI SUBTIEKĖJAI</w:t>
            </w:r>
          </w:p>
        </w:tc>
      </w:tr>
      <w:tr w:rsidR="00A87105"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87105" w:rsidRDefault="00A87105" w:rsidP="00A8710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87105" w:rsidRDefault="00A87105" w:rsidP="00A87105">
            <w:pPr>
              <w:rPr>
                <w:kern w:val="2"/>
                <w:szCs w:val="24"/>
              </w:rPr>
            </w:pPr>
            <w:r>
              <w:rPr>
                <w:kern w:val="2"/>
                <w:szCs w:val="24"/>
              </w:rPr>
              <w:t>Sutarties vykdymui subtiekėjai ir (ar) specialistai nepasitelkiami.</w:t>
            </w:r>
          </w:p>
          <w:p w14:paraId="7AE1BD28" w14:textId="77777777" w:rsidR="00A87105" w:rsidRDefault="00A87105" w:rsidP="00A87105">
            <w:pPr>
              <w:rPr>
                <w:kern w:val="2"/>
                <w:szCs w:val="24"/>
              </w:rPr>
            </w:pPr>
          </w:p>
          <w:p w14:paraId="4122B0F3" w14:textId="77777777" w:rsidR="00A87105" w:rsidRDefault="00A87105" w:rsidP="00A87105">
            <w:pPr>
              <w:rPr>
                <w:color w:val="FF0000"/>
                <w:kern w:val="2"/>
                <w:szCs w:val="24"/>
              </w:rPr>
            </w:pPr>
            <w:r>
              <w:rPr>
                <w:color w:val="FF0000"/>
                <w:kern w:val="2"/>
                <w:szCs w:val="24"/>
              </w:rPr>
              <w:t>arba</w:t>
            </w:r>
          </w:p>
          <w:p w14:paraId="6AEB3936" w14:textId="77777777" w:rsidR="00A87105" w:rsidRDefault="00A87105" w:rsidP="00A87105">
            <w:pPr>
              <w:rPr>
                <w:kern w:val="2"/>
                <w:szCs w:val="24"/>
              </w:rPr>
            </w:pPr>
          </w:p>
          <w:p w14:paraId="5CFEABC6" w14:textId="42D6DE1F" w:rsidR="00A87105" w:rsidRDefault="00A87105" w:rsidP="00166527">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A87105" w14:paraId="0E57F611" w14:textId="77777777">
        <w:trPr>
          <w:trHeight w:val="300"/>
        </w:trPr>
        <w:tc>
          <w:tcPr>
            <w:tcW w:w="9535" w:type="dxa"/>
            <w:gridSpan w:val="5"/>
          </w:tcPr>
          <w:p w14:paraId="6A81BDB7" w14:textId="77777777" w:rsidR="00A87105" w:rsidRDefault="00A87105" w:rsidP="00A87105">
            <w:pPr>
              <w:jc w:val="center"/>
              <w:rPr>
                <w:b/>
                <w:bCs/>
                <w:kern w:val="2"/>
                <w:szCs w:val="24"/>
              </w:rPr>
            </w:pPr>
            <w:r>
              <w:rPr>
                <w:b/>
                <w:bCs/>
                <w:kern w:val="2"/>
                <w:szCs w:val="24"/>
              </w:rPr>
              <w:t>8. PRIEVOLIŲ PAGAL SUTARTĮ ĮVYKDYMO UŽTIKRINIMAS</w:t>
            </w:r>
          </w:p>
        </w:tc>
      </w:tr>
      <w:tr w:rsidR="00A87105"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87105" w:rsidRDefault="00A87105" w:rsidP="00A8710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81433A3" w:rsidR="00A87105" w:rsidRDefault="00A87105" w:rsidP="00A87105">
            <w:pPr>
              <w:rPr>
                <w:kern w:val="2"/>
                <w:szCs w:val="24"/>
              </w:rPr>
            </w:pPr>
            <w:r>
              <w:rPr>
                <w:kern w:val="2"/>
                <w:szCs w:val="24"/>
              </w:rPr>
              <w:t>Prievolių pagal Sutartį įvykdymas užtikrinamas:</w:t>
            </w:r>
          </w:p>
          <w:p w14:paraId="544E68EF" w14:textId="7BB98D59" w:rsidR="00A87105" w:rsidRPr="00E411FD" w:rsidRDefault="00A87105" w:rsidP="00A87105">
            <w:pPr>
              <w:rPr>
                <w:kern w:val="2"/>
                <w:szCs w:val="24"/>
              </w:rPr>
            </w:pPr>
            <w:r>
              <w:rPr>
                <w:kern w:val="2"/>
                <w:szCs w:val="24"/>
              </w:rPr>
              <w:t>Netesybomis (delspinigiais, bauda);</w:t>
            </w:r>
          </w:p>
        </w:tc>
      </w:tr>
      <w:tr w:rsidR="00E749F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C44CB16" w:rsidR="00E749FF" w:rsidRDefault="00E749FF" w:rsidP="00E749F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62FFC6E" w14:textId="77777777" w:rsidR="00E749FF" w:rsidRDefault="00E749FF" w:rsidP="00E749FF">
            <w:pPr>
              <w:rPr>
                <w:kern w:val="2"/>
                <w:szCs w:val="24"/>
              </w:rPr>
            </w:pPr>
            <w:r>
              <w:rPr>
                <w:kern w:val="2"/>
                <w:szCs w:val="24"/>
              </w:rPr>
              <w:t>Netaikoma</w:t>
            </w:r>
          </w:p>
          <w:p w14:paraId="4720F941" w14:textId="2EB9971A" w:rsidR="00E749FF" w:rsidRDefault="00E749FF" w:rsidP="00E749FF">
            <w:pPr>
              <w:rPr>
                <w:kern w:val="2"/>
                <w:szCs w:val="24"/>
              </w:rPr>
            </w:pPr>
          </w:p>
        </w:tc>
      </w:tr>
      <w:tr w:rsidR="00EE0534" w14:paraId="7AA59F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D3FE0" w14:textId="40B62FCA" w:rsidR="00EE0534" w:rsidRDefault="00EE0534" w:rsidP="00EE053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E082CA5" w14:textId="0A3CB863" w:rsidR="00EE0534" w:rsidRDefault="00EE0534" w:rsidP="00EE0534">
            <w:pPr>
              <w:rPr>
                <w:kern w:val="2"/>
                <w:szCs w:val="24"/>
              </w:rPr>
            </w:pPr>
            <w:r>
              <w:rPr>
                <w:kern w:val="2"/>
                <w:szCs w:val="24"/>
              </w:rPr>
              <w:t>Netaikoma</w:t>
            </w:r>
          </w:p>
        </w:tc>
      </w:tr>
      <w:tr w:rsidR="00E749FF" w14:paraId="198AFEE0" w14:textId="77777777">
        <w:trPr>
          <w:trHeight w:val="300"/>
        </w:trPr>
        <w:tc>
          <w:tcPr>
            <w:tcW w:w="9535" w:type="dxa"/>
            <w:gridSpan w:val="5"/>
          </w:tcPr>
          <w:p w14:paraId="53C07666" w14:textId="77777777" w:rsidR="00E749FF" w:rsidRDefault="00E749FF" w:rsidP="00E749FF">
            <w:pPr>
              <w:jc w:val="center"/>
              <w:rPr>
                <w:b/>
                <w:bCs/>
                <w:kern w:val="2"/>
                <w:szCs w:val="24"/>
              </w:rPr>
            </w:pPr>
            <w:r>
              <w:rPr>
                <w:b/>
                <w:bCs/>
                <w:kern w:val="2"/>
                <w:szCs w:val="24"/>
              </w:rPr>
              <w:t>9. ŠALIŲ ATSAKOMYBĖ</w:t>
            </w:r>
            <w:r>
              <w:rPr>
                <w:b/>
                <w:bCs/>
                <w:kern w:val="2"/>
                <w:szCs w:val="24"/>
              </w:rPr>
              <w:tab/>
            </w:r>
          </w:p>
        </w:tc>
      </w:tr>
      <w:tr w:rsidR="00E749F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749FF" w:rsidRDefault="00E749FF" w:rsidP="00E749F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A587C8B" w:rsidR="00E749FF" w:rsidRPr="00270D26" w:rsidRDefault="00E749FF" w:rsidP="00166527">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63C44">
              <w:rPr>
                <w:color w:val="000000"/>
                <w:kern w:val="2"/>
                <w:szCs w:val="24"/>
              </w:rPr>
              <w:t>0,02 (dvi šimtosios)</w:t>
            </w:r>
            <w:r>
              <w:rPr>
                <w:color w:val="000000"/>
                <w:kern w:val="2"/>
                <w:szCs w:val="24"/>
              </w:rPr>
              <w:t xml:space="preserve"> </w:t>
            </w:r>
            <w:r w:rsidRPr="00263C44">
              <w:rPr>
                <w:color w:val="000000"/>
                <w:kern w:val="2"/>
                <w:szCs w:val="24"/>
              </w:rPr>
              <w:t>procento</w:t>
            </w:r>
            <w:r>
              <w:rPr>
                <w:color w:val="000000"/>
                <w:kern w:val="2"/>
                <w:szCs w:val="24"/>
              </w:rPr>
              <w:t xml:space="preserve"> dydžio delspinigius nuo neapmokėtos sumos be PVM už kiekvieną vėlavimo </w:t>
            </w:r>
            <w:r w:rsidRPr="00270D26">
              <w:rPr>
                <w:color w:val="000000"/>
                <w:kern w:val="2"/>
                <w:szCs w:val="24"/>
              </w:rPr>
              <w:t>dieną.</w:t>
            </w:r>
            <w:r>
              <w:rPr>
                <w:color w:val="FF0000"/>
                <w:kern w:val="2"/>
                <w:szCs w:val="24"/>
              </w:rPr>
              <w:t> </w:t>
            </w:r>
          </w:p>
        </w:tc>
      </w:tr>
      <w:tr w:rsidR="00E749F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749FF" w:rsidRDefault="00E749FF" w:rsidP="00E749F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C186940" w:rsidR="00E749FF" w:rsidRDefault="00E749FF" w:rsidP="00166527">
            <w:pPr>
              <w:jc w:val="both"/>
              <w:rPr>
                <w:color w:val="000000"/>
                <w:kern w:val="2"/>
              </w:rPr>
            </w:pPr>
            <w:r>
              <w:rPr>
                <w:color w:val="000000"/>
                <w:kern w:val="2"/>
              </w:rPr>
              <w:t>9.2.1. </w:t>
            </w:r>
            <w:r w:rsidR="00BF0B7B">
              <w:rPr>
                <w:color w:val="000000"/>
                <w:kern w:val="2"/>
              </w:rPr>
              <w:t>J</w:t>
            </w:r>
            <w:r w:rsidR="00A83019" w:rsidRPr="00A83019">
              <w:rPr>
                <w:color w:val="000000"/>
                <w:kern w:val="2"/>
              </w:rPr>
              <w:t xml:space="preserve">eigu Tiekėjas vėluoja pristatyti Prekes ar ištaisyti jų trūkumus arba nevykdo kitų sutartinių įsipareigojimų, Pirkėjas nuo kitos dienos </w:t>
            </w:r>
            <w:r w:rsidR="00A83019" w:rsidRPr="00A83019">
              <w:rPr>
                <w:color w:val="000000"/>
                <w:kern w:val="2"/>
              </w:rPr>
              <w:lastRenderedPageBreak/>
              <w:t>po nustatyto termino skaičiuoja 0,02 (dvi šimtosios) procento dydžio delspinigius už kiekvieną uždelstą dieną nuo laiku neperduotų arba turinčių trūkumų Prekių kainos be PVM</w:t>
            </w:r>
            <w:r>
              <w:rPr>
                <w:color w:val="000000"/>
                <w:kern w:val="2"/>
              </w:rPr>
              <w:t>. </w:t>
            </w:r>
          </w:p>
          <w:p w14:paraId="610DA498" w14:textId="2A87ACEE" w:rsidR="00E749FF" w:rsidRDefault="00E749FF" w:rsidP="00166527">
            <w:pPr>
              <w:jc w:val="both"/>
              <w:rPr>
                <w:color w:val="000000"/>
                <w:kern w:val="2"/>
                <w:szCs w:val="24"/>
              </w:rPr>
            </w:pPr>
            <w:r w:rsidRPr="00270D26">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w:t>
            </w:r>
            <w:r>
              <w:rPr>
                <w:color w:val="000000"/>
                <w:szCs w:val="24"/>
                <w:lang w:val="lt"/>
              </w:rPr>
              <w:t xml:space="preserve"> permokos, kainos be PVM.</w:t>
            </w:r>
          </w:p>
          <w:p w14:paraId="63704FE1" w14:textId="56C66FDC" w:rsidR="00E749FF" w:rsidRDefault="00E749FF" w:rsidP="00166527">
            <w:pPr>
              <w:jc w:val="both"/>
              <w:rPr>
                <w:b/>
                <w:kern w:val="2"/>
              </w:rPr>
            </w:pPr>
            <w:r>
              <w:rPr>
                <w:color w:val="000000"/>
                <w:kern w:val="2"/>
              </w:rPr>
              <w:t xml:space="preserve">9.2.3. Tiekėjas privalo sumokėti Pirkėjui netesybas per </w:t>
            </w:r>
            <w:r w:rsidRPr="002563A5">
              <w:rPr>
                <w:color w:val="000000"/>
                <w:kern w:val="2"/>
              </w:rPr>
              <w:t>10 (dešimt)</w:t>
            </w:r>
            <w:r>
              <w:rPr>
                <w:color w:val="000000"/>
                <w:kern w:val="2"/>
              </w:rPr>
              <w:t xml:space="preserve"> darbo dienų nuo Pirkėjo pareikalavimo, jeigu netesybų suma nėra </w:t>
            </w:r>
            <w:r>
              <w:t>išskaitoma iš Tiekėjui mokėtinos sumos.</w:t>
            </w:r>
            <w:r>
              <w:rPr>
                <w:color w:val="000000"/>
                <w:kern w:val="2"/>
              </w:rPr>
              <w:t xml:space="preserve"> </w:t>
            </w:r>
          </w:p>
        </w:tc>
      </w:tr>
      <w:tr w:rsidR="00E749F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749FF" w:rsidRDefault="00E749FF" w:rsidP="00E749F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CD76AE" w14:textId="743ECBED" w:rsidR="00E749FF" w:rsidRPr="0069149C" w:rsidRDefault="00E749FF" w:rsidP="00166527">
            <w:pPr>
              <w:jc w:val="both"/>
              <w:rPr>
                <w:kern w:val="2"/>
                <w:szCs w:val="24"/>
              </w:rPr>
            </w:pPr>
            <w:r>
              <w:rPr>
                <w:kern w:val="2"/>
                <w:szCs w:val="24"/>
              </w:rPr>
              <w:t>9.3.1. Nutraukus Sutartį dėl esminio Sutarties pažeidimo, nustatyto Sutarties Specialiosiose sąlygose, mokama 1</w:t>
            </w:r>
            <w:r w:rsidRPr="0069149C">
              <w:rPr>
                <w:kern w:val="2"/>
                <w:szCs w:val="24"/>
              </w:rPr>
              <w:t>0 (dešimt)</w:t>
            </w:r>
            <w:r>
              <w:rPr>
                <w:kern w:val="2"/>
                <w:szCs w:val="24"/>
              </w:rPr>
              <w:t xml:space="preserve"> procentų dydžio bauda nuo Pradinės Sutarties vertės be PVM, nurodytos Specialiųjų sąlygų 5.2 punkte. </w:t>
            </w:r>
          </w:p>
          <w:p w14:paraId="714EEEB7" w14:textId="77777777" w:rsidR="00E749FF" w:rsidRDefault="00E749FF" w:rsidP="00166527">
            <w:pPr>
              <w:jc w:val="both"/>
              <w:rPr>
                <w:color w:val="4472C4"/>
                <w:kern w:val="2"/>
                <w:szCs w:val="24"/>
              </w:rPr>
            </w:pPr>
          </w:p>
          <w:p w14:paraId="7C28C5E8" w14:textId="2CA5BCFB" w:rsidR="00E749FF" w:rsidRDefault="00E749FF" w:rsidP="00166527">
            <w:pPr>
              <w:jc w:val="both"/>
              <w:rPr>
                <w:szCs w:val="24"/>
              </w:rPr>
            </w:pPr>
            <w:r>
              <w:rPr>
                <w:kern w:val="2"/>
                <w:szCs w:val="24"/>
              </w:rPr>
              <w:t>9.3.2. </w:t>
            </w:r>
            <w:r>
              <w:rPr>
                <w:szCs w:val="24"/>
              </w:rPr>
              <w:t>Nepagrįstai nutraukus Sutarties vykdymą ne Sutartyje nustatyta tvarka, mokama 1</w:t>
            </w:r>
            <w:r w:rsidRPr="0069149C">
              <w:rPr>
                <w:kern w:val="2"/>
                <w:szCs w:val="24"/>
              </w:rPr>
              <w:t>0 (dešimt)</w:t>
            </w:r>
            <w:r>
              <w:rPr>
                <w:kern w:val="2"/>
                <w:szCs w:val="24"/>
              </w:rPr>
              <w:t xml:space="preserve"> procentų dydžio bauda nuo Pradinės Sutarties vertės, nurodytos Specialiųjų sąlygų 5.2 punkte.</w:t>
            </w:r>
          </w:p>
          <w:p w14:paraId="48292084" w14:textId="4225D78E" w:rsidR="00E749FF" w:rsidRDefault="00E749FF" w:rsidP="00E749FF">
            <w:pPr>
              <w:rPr>
                <w:kern w:val="2"/>
                <w:szCs w:val="24"/>
              </w:rPr>
            </w:pPr>
          </w:p>
        </w:tc>
      </w:tr>
      <w:tr w:rsidR="00E749F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749FF" w:rsidRDefault="00E749FF" w:rsidP="00E749F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2406554" w:rsidR="00E749FF" w:rsidRPr="00FB0951" w:rsidRDefault="00E749FF" w:rsidP="00E749FF">
            <w:pPr>
              <w:rPr>
                <w:color w:val="000000"/>
                <w:kern w:val="2"/>
                <w:szCs w:val="24"/>
              </w:rPr>
            </w:pPr>
            <w:r>
              <w:rPr>
                <w:color w:val="000000"/>
                <w:kern w:val="2"/>
                <w:szCs w:val="24"/>
              </w:rPr>
              <w:t>Netaikoma</w:t>
            </w:r>
          </w:p>
        </w:tc>
      </w:tr>
      <w:tr w:rsidR="00E749F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749FF" w:rsidRDefault="00E749FF" w:rsidP="00E749F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5A8CDB8" w:rsidR="00E749FF" w:rsidRDefault="00E749FF" w:rsidP="00E749FF">
            <w:pPr>
              <w:rPr>
                <w:color w:val="4472C4"/>
                <w:kern w:val="2"/>
                <w:szCs w:val="24"/>
              </w:rPr>
            </w:pPr>
            <w:r>
              <w:rPr>
                <w:color w:val="000000"/>
                <w:kern w:val="2"/>
                <w:szCs w:val="24"/>
              </w:rPr>
              <w:t>Netaikoma</w:t>
            </w:r>
          </w:p>
        </w:tc>
      </w:tr>
      <w:tr w:rsidR="00E749F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749FF" w:rsidRDefault="00E749FF" w:rsidP="00E749F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E749FF" w:rsidRDefault="00E749FF" w:rsidP="00E749FF">
            <w:pPr>
              <w:rPr>
                <w:kern w:val="2"/>
                <w:szCs w:val="24"/>
              </w:rPr>
            </w:pPr>
            <w:r>
              <w:rPr>
                <w:kern w:val="2"/>
                <w:szCs w:val="24"/>
              </w:rPr>
              <w:t>Netaikoma</w:t>
            </w:r>
          </w:p>
          <w:p w14:paraId="39824FDD" w14:textId="77777777" w:rsidR="00E749FF" w:rsidRDefault="00E749FF" w:rsidP="00E749FF">
            <w:pPr>
              <w:rPr>
                <w:color w:val="4472C4"/>
                <w:kern w:val="2"/>
                <w:szCs w:val="24"/>
              </w:rPr>
            </w:pPr>
          </w:p>
          <w:p w14:paraId="271A84AA" w14:textId="66C08BB5" w:rsidR="00E749FF" w:rsidRDefault="00E749FF" w:rsidP="00E749FF">
            <w:pPr>
              <w:rPr>
                <w:color w:val="4472C4"/>
                <w:kern w:val="2"/>
                <w:szCs w:val="24"/>
              </w:rPr>
            </w:pPr>
          </w:p>
        </w:tc>
      </w:tr>
      <w:tr w:rsidR="00E749F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749FF" w:rsidRDefault="00E749FF" w:rsidP="00E749F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F91552A" w:rsidR="00E749FF" w:rsidRDefault="00E749FF" w:rsidP="00E749FF">
            <w:pPr>
              <w:rPr>
                <w:color w:val="4472C4"/>
                <w:kern w:val="2"/>
                <w:szCs w:val="24"/>
              </w:rPr>
            </w:pPr>
            <w:r>
              <w:rPr>
                <w:kern w:val="2"/>
                <w:szCs w:val="24"/>
              </w:rPr>
              <w:t xml:space="preserve">Netaikoma </w:t>
            </w:r>
            <w:r>
              <w:rPr>
                <w:color w:val="4472C4"/>
                <w:kern w:val="2"/>
                <w:szCs w:val="24"/>
              </w:rPr>
              <w:t>(Tiekėjas nesiūlė Kokybinių kriterijų)</w:t>
            </w:r>
          </w:p>
          <w:p w14:paraId="46BFCED3" w14:textId="77777777" w:rsidR="00E749FF" w:rsidRDefault="00E749FF" w:rsidP="00E749FF">
            <w:pPr>
              <w:rPr>
                <w:color w:val="4472C4"/>
                <w:kern w:val="2"/>
                <w:szCs w:val="24"/>
              </w:rPr>
            </w:pPr>
          </w:p>
          <w:p w14:paraId="4E28904F" w14:textId="51295D83" w:rsidR="00E749FF" w:rsidRDefault="00E749FF" w:rsidP="00E749FF">
            <w:pPr>
              <w:rPr>
                <w:color w:val="FF0000"/>
                <w:kern w:val="2"/>
                <w:szCs w:val="24"/>
              </w:rPr>
            </w:pPr>
            <w:r w:rsidRPr="008D67B2">
              <w:rPr>
                <w:color w:val="FF0000"/>
                <w:kern w:val="2"/>
                <w:szCs w:val="24"/>
              </w:rPr>
              <w:t>Arba</w:t>
            </w:r>
          </w:p>
          <w:p w14:paraId="3DA51518" w14:textId="77777777" w:rsidR="00E749FF" w:rsidRPr="008713BB" w:rsidRDefault="00E749FF" w:rsidP="00E749FF">
            <w:pPr>
              <w:rPr>
                <w:color w:val="FF0000"/>
                <w:kern w:val="2"/>
                <w:szCs w:val="24"/>
              </w:rPr>
            </w:pPr>
          </w:p>
          <w:p w14:paraId="5C591A2E" w14:textId="22B52D35" w:rsidR="00E749FF" w:rsidRPr="008713BB" w:rsidRDefault="00E749FF" w:rsidP="00166527">
            <w:pPr>
              <w:jc w:val="both"/>
              <w:rPr>
                <w:kern w:val="2"/>
                <w:szCs w:val="24"/>
              </w:rPr>
            </w:pPr>
            <w:r w:rsidRPr="008713BB">
              <w:rPr>
                <w:kern w:val="2"/>
                <w:szCs w:val="24"/>
              </w:rPr>
              <w:t>Už įsipareigojimo pristatyti prekes aplinką tausojančiu būdu (pvz., elektromobiliu arba transportu, atitinkančiu ne žemesnį nei „Euro 6“ emisijų standartą) neįvykdymą – 1</w:t>
            </w:r>
            <w:r>
              <w:rPr>
                <w:kern w:val="2"/>
                <w:szCs w:val="24"/>
              </w:rPr>
              <w:t>0</w:t>
            </w:r>
            <w:r w:rsidRPr="008713BB">
              <w:rPr>
                <w:kern w:val="2"/>
                <w:szCs w:val="24"/>
              </w:rPr>
              <w:t>00 (</w:t>
            </w:r>
            <w:r>
              <w:rPr>
                <w:kern w:val="2"/>
                <w:szCs w:val="24"/>
              </w:rPr>
              <w:t xml:space="preserve">vienas tūkstantis </w:t>
            </w:r>
            <w:r w:rsidRPr="008713BB">
              <w:rPr>
                <w:kern w:val="2"/>
                <w:szCs w:val="24"/>
              </w:rPr>
              <w:t>eurų) Eur;</w:t>
            </w:r>
          </w:p>
        </w:tc>
      </w:tr>
      <w:tr w:rsidR="00E749F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749FF" w:rsidRDefault="00E749FF" w:rsidP="00E749FF">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749FF" w:rsidRDefault="00E749FF" w:rsidP="00E749FF">
            <w:pPr>
              <w:rPr>
                <w:kern w:val="2"/>
                <w:szCs w:val="24"/>
              </w:rPr>
            </w:pPr>
            <w:r>
              <w:rPr>
                <w:kern w:val="2"/>
                <w:szCs w:val="24"/>
              </w:rPr>
              <w:t>Netaikoma</w:t>
            </w:r>
          </w:p>
          <w:p w14:paraId="29DCAC8C" w14:textId="497D1C8C" w:rsidR="00E749FF" w:rsidRDefault="00E749FF" w:rsidP="00E749FF">
            <w:pPr>
              <w:rPr>
                <w:color w:val="4472C4"/>
                <w:kern w:val="2"/>
                <w:szCs w:val="24"/>
              </w:rPr>
            </w:pPr>
          </w:p>
        </w:tc>
      </w:tr>
      <w:tr w:rsidR="00E749F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749FF" w:rsidRDefault="00E749FF" w:rsidP="00E749F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E749FF" w:rsidRDefault="00E749FF" w:rsidP="00E749FF">
            <w:pPr>
              <w:spacing w:line="259" w:lineRule="auto"/>
              <w:rPr>
                <w:kern w:val="2"/>
                <w:szCs w:val="24"/>
              </w:rPr>
            </w:pPr>
            <w:r>
              <w:rPr>
                <w:kern w:val="2"/>
                <w:szCs w:val="24"/>
              </w:rPr>
              <w:t>Netaikoma</w:t>
            </w:r>
          </w:p>
          <w:p w14:paraId="7272DE9D" w14:textId="77777777" w:rsidR="00E749FF" w:rsidRDefault="00E749FF" w:rsidP="00E749FF">
            <w:pPr>
              <w:rPr>
                <w:sz w:val="14"/>
                <w:szCs w:val="14"/>
              </w:rPr>
            </w:pPr>
          </w:p>
          <w:p w14:paraId="3BD32F43" w14:textId="77777777" w:rsidR="00E749FF" w:rsidRDefault="00E749FF" w:rsidP="00E749FF">
            <w:pPr>
              <w:spacing w:line="259" w:lineRule="auto"/>
              <w:rPr>
                <w:kern w:val="2"/>
                <w:sz w:val="22"/>
                <w:szCs w:val="24"/>
              </w:rPr>
            </w:pPr>
          </w:p>
          <w:p w14:paraId="2FC8EB7E" w14:textId="77777777" w:rsidR="00E749FF" w:rsidRDefault="00E749FF" w:rsidP="00E749FF">
            <w:pPr>
              <w:rPr>
                <w:sz w:val="14"/>
                <w:szCs w:val="14"/>
              </w:rPr>
            </w:pPr>
          </w:p>
          <w:p w14:paraId="49FF058F" w14:textId="77777777" w:rsidR="00E749FF" w:rsidRDefault="00E749FF" w:rsidP="00E749FF">
            <w:pPr>
              <w:rPr>
                <w:color w:val="4472C4"/>
                <w:kern w:val="2"/>
                <w:szCs w:val="24"/>
              </w:rPr>
            </w:pPr>
          </w:p>
        </w:tc>
      </w:tr>
      <w:tr w:rsidR="00E749F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749FF" w:rsidRDefault="00E749FF" w:rsidP="00E749F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6DC7483" w:rsidR="00E749FF" w:rsidRPr="009E49CD" w:rsidRDefault="00E749FF" w:rsidP="00E749FF">
            <w:pPr>
              <w:spacing w:line="259" w:lineRule="auto"/>
              <w:rPr>
                <w:kern w:val="2"/>
                <w:szCs w:val="24"/>
              </w:rPr>
            </w:pPr>
            <w:r>
              <w:rPr>
                <w:kern w:val="2"/>
                <w:szCs w:val="24"/>
              </w:rPr>
              <w:t>Netaikoma</w:t>
            </w:r>
          </w:p>
        </w:tc>
      </w:tr>
      <w:tr w:rsidR="00E749FF" w14:paraId="0126462E" w14:textId="77777777">
        <w:trPr>
          <w:trHeight w:val="300"/>
        </w:trPr>
        <w:tc>
          <w:tcPr>
            <w:tcW w:w="9535" w:type="dxa"/>
            <w:gridSpan w:val="5"/>
          </w:tcPr>
          <w:p w14:paraId="318973A5" w14:textId="77777777" w:rsidR="00E749FF" w:rsidRDefault="00E749FF" w:rsidP="00E749FF">
            <w:pPr>
              <w:jc w:val="center"/>
              <w:rPr>
                <w:b/>
                <w:bCs/>
                <w:kern w:val="2"/>
                <w:szCs w:val="24"/>
              </w:rPr>
            </w:pPr>
            <w:r>
              <w:rPr>
                <w:b/>
                <w:kern w:val="2"/>
                <w:szCs w:val="24"/>
              </w:rPr>
              <w:t>10. ESMINĖS SUTARTIES SĄLYGOS</w:t>
            </w:r>
          </w:p>
        </w:tc>
      </w:tr>
      <w:tr w:rsidR="00E749FF" w14:paraId="4D59E15A" w14:textId="77777777">
        <w:trPr>
          <w:trHeight w:val="300"/>
        </w:trPr>
        <w:tc>
          <w:tcPr>
            <w:tcW w:w="2707" w:type="dxa"/>
            <w:gridSpan w:val="3"/>
          </w:tcPr>
          <w:p w14:paraId="345EFFE5" w14:textId="77777777" w:rsidR="00E749FF" w:rsidRDefault="00E749FF" w:rsidP="00E749FF">
            <w:pPr>
              <w:rPr>
                <w:b/>
                <w:bCs/>
                <w:kern w:val="2"/>
              </w:rPr>
            </w:pPr>
            <w:r>
              <w:rPr>
                <w:b/>
                <w:bCs/>
              </w:rPr>
              <w:t>10.1. Esminės Sutarties sąlygos</w:t>
            </w:r>
          </w:p>
        </w:tc>
        <w:tc>
          <w:tcPr>
            <w:tcW w:w="6828" w:type="dxa"/>
            <w:gridSpan w:val="2"/>
          </w:tcPr>
          <w:p w14:paraId="658CADA8" w14:textId="2C688F5B" w:rsidR="00E749FF" w:rsidRPr="0032533F" w:rsidRDefault="00E749FF" w:rsidP="00166527">
            <w:pPr>
              <w:jc w:val="both"/>
              <w:rPr>
                <w:kern w:val="2"/>
                <w:szCs w:val="24"/>
              </w:rPr>
            </w:pPr>
            <w:r w:rsidRPr="0032533F">
              <w:rPr>
                <w:kern w:val="2"/>
                <w:szCs w:val="24"/>
              </w:rPr>
              <w:t xml:space="preserve">10.1.1. </w:t>
            </w:r>
            <w:r>
              <w:rPr>
                <w:kern w:val="2"/>
                <w:szCs w:val="24"/>
              </w:rPr>
              <w:t>T</w:t>
            </w:r>
            <w:r w:rsidRPr="003B2279">
              <w:rPr>
                <w:kern w:val="2"/>
                <w:szCs w:val="24"/>
              </w:rPr>
              <w:t>iekėjas įsipareigoja pristatyti prekes, sumontuoti (jeigu taikoma) ir parengti naudojimui. Jei numatyta, tiekėjas privalo apmokyti naudotojus naudotis įranga ar jos programine įranga. Prekės turi būti pilnos komplektacijos, pristatytos į techninėje specifikacijoje nurodytus STEAM centrus, laikantis nustatytų terminų</w:t>
            </w:r>
            <w:r w:rsidRPr="0032533F">
              <w:rPr>
                <w:kern w:val="2"/>
                <w:szCs w:val="24"/>
              </w:rPr>
              <w:t>.</w:t>
            </w:r>
          </w:p>
          <w:p w14:paraId="4A4B1A70" w14:textId="20273B96" w:rsidR="00E749FF" w:rsidRDefault="00E749FF" w:rsidP="00166527">
            <w:pPr>
              <w:jc w:val="both"/>
              <w:rPr>
                <w:kern w:val="2"/>
                <w:szCs w:val="24"/>
              </w:rPr>
            </w:pPr>
            <w:r w:rsidRPr="0032533F">
              <w:rPr>
                <w:kern w:val="2"/>
                <w:szCs w:val="24"/>
              </w:rPr>
              <w:t>10.1.2. Tiekėjas įsipareigoja, kad visos pristatomos prekės bus visiškai naujos, nenaudotos, nedemonstracinės ir neatnaujintos.</w:t>
            </w:r>
          </w:p>
          <w:p w14:paraId="05DE1410" w14:textId="5490D2F6" w:rsidR="00E749FF" w:rsidRPr="0032533F" w:rsidRDefault="00E749FF" w:rsidP="00166527">
            <w:pPr>
              <w:jc w:val="both"/>
              <w:rPr>
                <w:kern w:val="2"/>
                <w:szCs w:val="24"/>
              </w:rPr>
            </w:pPr>
            <w:r w:rsidRPr="009D2A01">
              <w:rPr>
                <w:kern w:val="2"/>
                <w:szCs w:val="24"/>
              </w:rPr>
              <w:t>10.1.</w:t>
            </w:r>
            <w:r>
              <w:rPr>
                <w:kern w:val="2"/>
                <w:szCs w:val="24"/>
              </w:rPr>
              <w:t>3</w:t>
            </w:r>
            <w:r w:rsidRPr="009D2A01">
              <w:rPr>
                <w:kern w:val="2"/>
                <w:szCs w:val="24"/>
              </w:rPr>
              <w:t xml:space="preserve">. </w:t>
            </w:r>
            <w:r w:rsidRPr="009D2A01">
              <w:rPr>
                <w:color w:val="4472C4"/>
                <w:kern w:val="2"/>
                <w:szCs w:val="24"/>
              </w:rPr>
              <w:t>(</w:t>
            </w:r>
            <w:r>
              <w:rPr>
                <w:color w:val="4472C4"/>
                <w:kern w:val="2"/>
                <w:szCs w:val="24"/>
              </w:rPr>
              <w:t xml:space="preserve">tik </w:t>
            </w:r>
            <w:r w:rsidRPr="009D2A01">
              <w:rPr>
                <w:color w:val="4472C4"/>
                <w:kern w:val="2"/>
                <w:szCs w:val="24"/>
              </w:rPr>
              <w:t>I pirkimo daliai)</w:t>
            </w:r>
            <w:r>
              <w:rPr>
                <w:kern w:val="2"/>
                <w:szCs w:val="24"/>
              </w:rPr>
              <w:t>.</w:t>
            </w:r>
            <w:r w:rsidRPr="009D2A01">
              <w:rPr>
                <w:kern w:val="2"/>
                <w:szCs w:val="24"/>
              </w:rPr>
              <w:t xml:space="preserve"> Tiekėjas įsipareigoja organizuoti naudotojų mokymus, kaip nustatyta techninėje specifikacijoje, įskaitant darbą su lazerinėmis pjovimo staklėmis, CNC staklėmis ir keramikos 3D spausdintuvu. Mokymai turi būti surengti Užsakovo nurodytoje vietoje, prieš perduodant įrangą naudoti.</w:t>
            </w:r>
          </w:p>
          <w:p w14:paraId="08650D5B" w14:textId="4F215A43" w:rsidR="00E749FF" w:rsidRPr="0032533F" w:rsidRDefault="00E749FF" w:rsidP="00166527">
            <w:pPr>
              <w:jc w:val="both"/>
              <w:rPr>
                <w:kern w:val="2"/>
                <w:szCs w:val="24"/>
              </w:rPr>
            </w:pPr>
            <w:r w:rsidRPr="0032533F">
              <w:rPr>
                <w:kern w:val="2"/>
                <w:szCs w:val="24"/>
              </w:rPr>
              <w:t>10.1.</w:t>
            </w:r>
            <w:r>
              <w:rPr>
                <w:kern w:val="2"/>
                <w:szCs w:val="24"/>
              </w:rPr>
              <w:t>4</w:t>
            </w:r>
            <w:r w:rsidRPr="0032533F">
              <w:rPr>
                <w:kern w:val="2"/>
                <w:szCs w:val="24"/>
              </w:rPr>
              <w:t xml:space="preserve">. </w:t>
            </w:r>
            <w:r w:rsidRPr="0075629F">
              <w:rPr>
                <w:color w:val="4472C4"/>
                <w:kern w:val="2"/>
                <w:szCs w:val="24"/>
              </w:rPr>
              <w:t>(</w:t>
            </w:r>
            <w:r>
              <w:rPr>
                <w:color w:val="4472C4"/>
                <w:kern w:val="2"/>
                <w:szCs w:val="24"/>
              </w:rPr>
              <w:t xml:space="preserve">tik </w:t>
            </w:r>
            <w:r w:rsidRPr="0075629F">
              <w:rPr>
                <w:color w:val="4472C4"/>
                <w:kern w:val="2"/>
                <w:szCs w:val="24"/>
              </w:rPr>
              <w:t>IV pirkimo daliai)</w:t>
            </w:r>
            <w:r>
              <w:rPr>
                <w:color w:val="4472C4"/>
                <w:kern w:val="2"/>
                <w:szCs w:val="24"/>
              </w:rPr>
              <w:t xml:space="preserve">. </w:t>
            </w:r>
            <w:r>
              <w:rPr>
                <w:kern w:val="2"/>
                <w:szCs w:val="24"/>
              </w:rPr>
              <w:t>R</w:t>
            </w:r>
            <w:r w:rsidRPr="0032533F">
              <w:rPr>
                <w:kern w:val="2"/>
                <w:szCs w:val="24"/>
              </w:rPr>
              <w:t>iboto darbinio resurso elementams (pvz., baterijoms, elektrodams) taikoma gamintojo nustatyta garantija, kaip nurodyta techninėje specifikacijoje.</w:t>
            </w:r>
          </w:p>
          <w:p w14:paraId="3657475F" w14:textId="71570572" w:rsidR="00E749FF" w:rsidRPr="00C44E79" w:rsidRDefault="00E749FF" w:rsidP="00166527">
            <w:pPr>
              <w:jc w:val="both"/>
              <w:rPr>
                <w:kern w:val="2"/>
                <w:szCs w:val="24"/>
              </w:rPr>
            </w:pPr>
            <w:r w:rsidRPr="0032533F">
              <w:rPr>
                <w:kern w:val="2"/>
                <w:szCs w:val="24"/>
              </w:rPr>
              <w:t>10.1.</w:t>
            </w:r>
            <w:r>
              <w:rPr>
                <w:kern w:val="2"/>
                <w:szCs w:val="24"/>
              </w:rPr>
              <w:t>5</w:t>
            </w:r>
            <w:r w:rsidRPr="0032533F">
              <w:rPr>
                <w:kern w:val="2"/>
                <w:szCs w:val="24"/>
              </w:rPr>
              <w:t xml:space="preserve">. </w:t>
            </w:r>
            <w:r w:rsidRPr="0075629F">
              <w:rPr>
                <w:color w:val="4472C4"/>
                <w:kern w:val="2"/>
                <w:szCs w:val="24"/>
              </w:rPr>
              <w:t>(</w:t>
            </w:r>
            <w:r>
              <w:rPr>
                <w:color w:val="4472C4"/>
                <w:kern w:val="2"/>
                <w:szCs w:val="24"/>
              </w:rPr>
              <w:t xml:space="preserve">tik </w:t>
            </w:r>
            <w:r w:rsidRPr="0075629F">
              <w:rPr>
                <w:color w:val="4472C4"/>
                <w:kern w:val="2"/>
                <w:szCs w:val="24"/>
              </w:rPr>
              <w:t>IV pirkimo daliai)</w:t>
            </w:r>
            <w:r>
              <w:rPr>
                <w:color w:val="4472C4"/>
                <w:kern w:val="2"/>
                <w:szCs w:val="24"/>
              </w:rPr>
              <w:t xml:space="preserve">. </w:t>
            </w:r>
            <w:r w:rsidRPr="0032533F">
              <w:rPr>
                <w:kern w:val="2"/>
                <w:szCs w:val="24"/>
              </w:rPr>
              <w:t>Tiekėjas įsipareigoja organizuoti instruktažą apie įrangos naudojimą, kaip nustatyta techninėje specifikacijoje.</w:t>
            </w:r>
          </w:p>
        </w:tc>
      </w:tr>
      <w:tr w:rsidR="00E749FF" w14:paraId="0F5458CF" w14:textId="77777777">
        <w:trPr>
          <w:trHeight w:val="300"/>
        </w:trPr>
        <w:tc>
          <w:tcPr>
            <w:tcW w:w="2700" w:type="dxa"/>
            <w:gridSpan w:val="2"/>
          </w:tcPr>
          <w:p w14:paraId="0C270B5F" w14:textId="77777777" w:rsidR="00E749FF" w:rsidRDefault="00E749FF" w:rsidP="00E749FF">
            <w:pPr>
              <w:rPr>
                <w:b/>
                <w:bCs/>
                <w:kern w:val="2"/>
                <w:szCs w:val="24"/>
              </w:rPr>
            </w:pPr>
            <w:r>
              <w:rPr>
                <w:b/>
                <w:bCs/>
                <w:kern w:val="2"/>
                <w:szCs w:val="24"/>
              </w:rPr>
              <w:t>10.2. Dideli arba nuolatiniai esminės Sutarties sąlygos vykdymo trūkumai</w:t>
            </w:r>
          </w:p>
        </w:tc>
        <w:tc>
          <w:tcPr>
            <w:tcW w:w="6835" w:type="dxa"/>
            <w:gridSpan w:val="3"/>
          </w:tcPr>
          <w:p w14:paraId="262E8325" w14:textId="68CE9B34" w:rsidR="00E749FF" w:rsidRPr="00A73B0F" w:rsidRDefault="00E749FF" w:rsidP="00166527">
            <w:pPr>
              <w:jc w:val="both"/>
              <w:rPr>
                <w:kern w:val="2"/>
                <w:szCs w:val="24"/>
              </w:rPr>
            </w:pPr>
            <w:r w:rsidRPr="00A73B0F">
              <w:rPr>
                <w:kern w:val="2"/>
                <w:szCs w:val="24"/>
              </w:rPr>
              <w:t>10.2.1. Tiekėjo nepristatytos, nepilnos arba ne pagal reikalavimus sukomplektuotos prekės į STEAM centrus, kai toks pažeidimas kartojasi du ar daugiau kartų per Sutarties galiojimo laikotarpį, nepriklausomai nuo to, ar trūkumai buvo pašalinti.</w:t>
            </w:r>
          </w:p>
          <w:p w14:paraId="372608AD" w14:textId="5FC65E2E" w:rsidR="00E749FF" w:rsidRPr="00A73B0F" w:rsidRDefault="00E749FF" w:rsidP="00166527">
            <w:pPr>
              <w:jc w:val="both"/>
              <w:rPr>
                <w:kern w:val="2"/>
                <w:szCs w:val="24"/>
              </w:rPr>
            </w:pPr>
            <w:r w:rsidRPr="00A73B0F">
              <w:rPr>
                <w:kern w:val="2"/>
                <w:szCs w:val="24"/>
              </w:rPr>
              <w:t>10.2.2. Prekių pristatymo į STEAM centrus vėlavimas ilgiau kaip 5 (penkias) darbo dienas nuo nustatyto termino, išskyrus force majeure atvejus.</w:t>
            </w:r>
          </w:p>
          <w:p w14:paraId="13F7D582" w14:textId="7E0775A5" w:rsidR="00E749FF" w:rsidRDefault="00E749FF" w:rsidP="00166527">
            <w:pPr>
              <w:jc w:val="both"/>
              <w:rPr>
                <w:kern w:val="2"/>
                <w:szCs w:val="24"/>
              </w:rPr>
            </w:pPr>
            <w:r w:rsidRPr="00A73B0F">
              <w:rPr>
                <w:kern w:val="2"/>
                <w:szCs w:val="24"/>
              </w:rPr>
              <w:t>10.2.3. Naudotų, demonstracinių ar atnaujintų prekių pateikimas vietoje naujų, kaip reikalaujama techninėje specifikacijoje.</w:t>
            </w:r>
          </w:p>
          <w:p w14:paraId="51F19E3A" w14:textId="525AF22D" w:rsidR="00E749FF" w:rsidRPr="00A73B0F" w:rsidRDefault="00E749FF" w:rsidP="00166527">
            <w:pPr>
              <w:jc w:val="both"/>
              <w:rPr>
                <w:kern w:val="2"/>
                <w:szCs w:val="24"/>
              </w:rPr>
            </w:pPr>
            <w:r w:rsidRPr="003A6A1C">
              <w:rPr>
                <w:kern w:val="2"/>
                <w:szCs w:val="24"/>
              </w:rPr>
              <w:t>10.2.</w:t>
            </w:r>
            <w:r>
              <w:rPr>
                <w:kern w:val="2"/>
                <w:szCs w:val="24"/>
              </w:rPr>
              <w:t>4</w:t>
            </w:r>
            <w:r w:rsidRPr="003A6A1C">
              <w:rPr>
                <w:color w:val="4472C4"/>
                <w:kern w:val="2"/>
                <w:szCs w:val="24"/>
              </w:rPr>
              <w:t>. (</w:t>
            </w:r>
            <w:r>
              <w:rPr>
                <w:color w:val="4472C4"/>
                <w:kern w:val="2"/>
                <w:szCs w:val="24"/>
              </w:rPr>
              <w:t xml:space="preserve">tik </w:t>
            </w:r>
            <w:r w:rsidRPr="003A6A1C">
              <w:rPr>
                <w:color w:val="4472C4"/>
                <w:kern w:val="2"/>
                <w:szCs w:val="24"/>
              </w:rPr>
              <w:t>I pirkimo daliai)</w:t>
            </w:r>
            <w:r>
              <w:rPr>
                <w:kern w:val="2"/>
                <w:szCs w:val="24"/>
              </w:rPr>
              <w:t>.</w:t>
            </w:r>
            <w:r w:rsidRPr="003A6A1C">
              <w:rPr>
                <w:kern w:val="2"/>
                <w:szCs w:val="24"/>
              </w:rPr>
              <w:t xml:space="preserve"> Neorganizuoti ar nepagrįstai pavėluoti naudotojų mokymai (įskaitant darbą su lazerinėmis pjovimo staklėmis, CNC staklėmis ir keramikos 3D spausdintuvu), kai jie neatliekami per nustatytą terminą, kaip nurodyta techninėje </w:t>
            </w:r>
            <w:r w:rsidRPr="003A6A1C">
              <w:rPr>
                <w:kern w:val="2"/>
                <w:szCs w:val="24"/>
              </w:rPr>
              <w:lastRenderedPageBreak/>
              <w:t>specifikacijoje (t. y. per 1 (vieną) mėnesį nuo prekių perdavimo–priėmimo akto pasirašymo).</w:t>
            </w:r>
          </w:p>
          <w:p w14:paraId="27FF7C68" w14:textId="730E0065" w:rsidR="00E749FF" w:rsidRDefault="00E749FF" w:rsidP="00166527">
            <w:pPr>
              <w:jc w:val="both"/>
              <w:rPr>
                <w:kern w:val="2"/>
                <w:szCs w:val="24"/>
              </w:rPr>
            </w:pPr>
            <w:r w:rsidRPr="00A73B0F">
              <w:rPr>
                <w:kern w:val="2"/>
                <w:szCs w:val="24"/>
              </w:rPr>
              <w:t>10.2.</w:t>
            </w:r>
            <w:r>
              <w:rPr>
                <w:kern w:val="2"/>
                <w:szCs w:val="24"/>
              </w:rPr>
              <w:t>5</w:t>
            </w:r>
            <w:r w:rsidRPr="00A73B0F">
              <w:rPr>
                <w:kern w:val="2"/>
                <w:szCs w:val="24"/>
              </w:rPr>
              <w:t>.</w:t>
            </w:r>
            <w:r w:rsidRPr="0032533F">
              <w:rPr>
                <w:kern w:val="2"/>
                <w:szCs w:val="24"/>
              </w:rPr>
              <w:t xml:space="preserve"> </w:t>
            </w:r>
            <w:r w:rsidRPr="0075629F">
              <w:rPr>
                <w:color w:val="4472C4"/>
                <w:kern w:val="2"/>
                <w:szCs w:val="24"/>
              </w:rPr>
              <w:t>(</w:t>
            </w:r>
            <w:r>
              <w:rPr>
                <w:color w:val="4472C4"/>
                <w:kern w:val="2"/>
                <w:szCs w:val="24"/>
              </w:rPr>
              <w:t xml:space="preserve">tik </w:t>
            </w:r>
            <w:r w:rsidRPr="0075629F">
              <w:rPr>
                <w:color w:val="4472C4"/>
                <w:kern w:val="2"/>
                <w:szCs w:val="24"/>
              </w:rPr>
              <w:t>IV</w:t>
            </w:r>
            <w:r>
              <w:rPr>
                <w:color w:val="4472C4"/>
                <w:kern w:val="2"/>
                <w:szCs w:val="24"/>
              </w:rPr>
              <w:t xml:space="preserve"> pirkimo daliai</w:t>
            </w:r>
            <w:r w:rsidRPr="0075629F">
              <w:rPr>
                <w:color w:val="4472C4"/>
                <w:kern w:val="2"/>
                <w:szCs w:val="24"/>
              </w:rPr>
              <w:t>)</w:t>
            </w:r>
            <w:r w:rsidRPr="00A73B0F">
              <w:rPr>
                <w:kern w:val="2"/>
                <w:szCs w:val="24"/>
              </w:rPr>
              <w:t xml:space="preserve"> </w:t>
            </w:r>
            <w:r>
              <w:rPr>
                <w:kern w:val="2"/>
                <w:szCs w:val="24"/>
              </w:rPr>
              <w:t>N</w:t>
            </w:r>
            <w:r w:rsidRPr="0003475D">
              <w:rPr>
                <w:kern w:val="2"/>
                <w:szCs w:val="24"/>
              </w:rPr>
              <w:t>eorganizuotas ar nepagrįstai pavėluotas instruktavimas apie įrangos naudojimą, kai jis neatliekamas per nustatytą terminą, kaip nurodyta techninėje specifikacijoje (t. y. per 1</w:t>
            </w:r>
            <w:r>
              <w:rPr>
                <w:kern w:val="2"/>
                <w:szCs w:val="24"/>
              </w:rPr>
              <w:t xml:space="preserve"> (vieną)</w:t>
            </w:r>
            <w:r w:rsidRPr="0003475D">
              <w:rPr>
                <w:kern w:val="2"/>
                <w:szCs w:val="24"/>
              </w:rPr>
              <w:t xml:space="preserve"> mėnesį nuo prekių perdavimo–priėmimo akto pasirašymo).</w:t>
            </w:r>
          </w:p>
        </w:tc>
      </w:tr>
      <w:tr w:rsidR="00E749FF" w14:paraId="70836C3F" w14:textId="77777777">
        <w:trPr>
          <w:trHeight w:val="300"/>
        </w:trPr>
        <w:tc>
          <w:tcPr>
            <w:tcW w:w="9535" w:type="dxa"/>
            <w:gridSpan w:val="5"/>
          </w:tcPr>
          <w:p w14:paraId="31DFC488" w14:textId="77777777" w:rsidR="00E749FF" w:rsidRDefault="00E749FF" w:rsidP="00E749FF">
            <w:pPr>
              <w:jc w:val="center"/>
              <w:rPr>
                <w:b/>
                <w:bCs/>
                <w:kern w:val="2"/>
                <w:szCs w:val="24"/>
              </w:rPr>
            </w:pPr>
            <w:r>
              <w:rPr>
                <w:b/>
                <w:bCs/>
                <w:kern w:val="2"/>
                <w:szCs w:val="24"/>
              </w:rPr>
              <w:lastRenderedPageBreak/>
              <w:t>11. SUTARTIES GALIOJIMAS IR KEITIMAS</w:t>
            </w:r>
          </w:p>
        </w:tc>
      </w:tr>
      <w:tr w:rsidR="00E749F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749FF" w:rsidRDefault="00E749FF" w:rsidP="00E749F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692DF11" w14:textId="77777777" w:rsidR="0095089B" w:rsidRPr="0095089B" w:rsidRDefault="0095089B" w:rsidP="00166527">
            <w:pPr>
              <w:jc w:val="both"/>
              <w:rPr>
                <w:kern w:val="2"/>
                <w:szCs w:val="24"/>
              </w:rPr>
            </w:pPr>
            <w:r w:rsidRPr="0095089B">
              <w:rPr>
                <w:kern w:val="2"/>
                <w:szCs w:val="24"/>
              </w:rPr>
              <w:t>Ši Sutartis laikoma sudaryta ir įsigalioja nuo Sutarties pasirašymo dienos (antrosios Šalies pasirašymo dieną).</w:t>
            </w:r>
          </w:p>
          <w:p w14:paraId="0DC01EF2" w14:textId="082AA75E" w:rsidR="00E749FF" w:rsidRDefault="0095089B" w:rsidP="00166527">
            <w:pPr>
              <w:jc w:val="both"/>
              <w:rPr>
                <w:color w:val="4472C4"/>
                <w:kern w:val="2"/>
                <w:szCs w:val="24"/>
              </w:rPr>
            </w:pPr>
            <w:r w:rsidRPr="0095089B">
              <w:rPr>
                <w:kern w:val="2"/>
                <w:szCs w:val="24"/>
              </w:rPr>
              <w:t>Sutartis galioja iki visiško prievolių įvykdymo</w:t>
            </w:r>
            <w:r>
              <w:rPr>
                <w:kern w:val="2"/>
                <w:szCs w:val="24"/>
              </w:rPr>
              <w:t>.</w:t>
            </w:r>
          </w:p>
        </w:tc>
      </w:tr>
      <w:tr w:rsidR="00E749F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749FF" w:rsidRDefault="00E749FF" w:rsidP="00E749FF">
            <w:pPr>
              <w:rPr>
                <w:b/>
                <w:bCs/>
                <w:kern w:val="2"/>
                <w:szCs w:val="24"/>
              </w:rPr>
            </w:pPr>
            <w:r>
              <w:rPr>
                <w:b/>
                <w:bCs/>
                <w:kern w:val="2"/>
                <w:szCs w:val="24"/>
              </w:rPr>
              <w:t xml:space="preserve">11.2. Sutarties galiojimo </w:t>
            </w:r>
            <w:r w:rsidRPr="00660AF0">
              <w:rPr>
                <w:b/>
                <w:bCs/>
                <w:kern w:val="2"/>
                <w:szCs w:val="24"/>
              </w:rPr>
              <w:t>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CB6BCC7" w:rsidR="00E749FF" w:rsidRPr="00305244" w:rsidRDefault="00660AF0" w:rsidP="00166527">
            <w:pPr>
              <w:jc w:val="both"/>
              <w:rPr>
                <w:kern w:val="2"/>
                <w:szCs w:val="24"/>
              </w:rPr>
            </w:pPr>
            <w:r w:rsidRPr="00660AF0">
              <w:rPr>
                <w:kern w:val="2"/>
                <w:szCs w:val="24"/>
              </w:rPr>
              <w:t>Šalių abipusiu rašytiniu susitarimu Sutartis tomis pačiomis sąlygomis gali būti pratęsta 1 (vieną) kartą 1 (vienam) mėnesiui, jeigu yra išlikęs poreikis.</w:t>
            </w:r>
          </w:p>
        </w:tc>
      </w:tr>
      <w:tr w:rsidR="00E749FF" w14:paraId="0284242D" w14:textId="77777777">
        <w:trPr>
          <w:trHeight w:val="300"/>
        </w:trPr>
        <w:tc>
          <w:tcPr>
            <w:tcW w:w="9535" w:type="dxa"/>
            <w:gridSpan w:val="5"/>
          </w:tcPr>
          <w:p w14:paraId="05AABF93" w14:textId="77777777" w:rsidR="00E749FF" w:rsidRDefault="00E749FF" w:rsidP="00E749FF">
            <w:pPr>
              <w:jc w:val="center"/>
              <w:rPr>
                <w:b/>
                <w:bCs/>
                <w:kern w:val="2"/>
                <w:szCs w:val="24"/>
              </w:rPr>
            </w:pPr>
            <w:r>
              <w:rPr>
                <w:b/>
                <w:bCs/>
                <w:kern w:val="2"/>
                <w:szCs w:val="24"/>
              </w:rPr>
              <w:t>12. SUTARTIES NUTRAUKIMAS</w:t>
            </w:r>
          </w:p>
        </w:tc>
      </w:tr>
      <w:tr w:rsidR="00E749FF" w14:paraId="02CDEAC4" w14:textId="77777777" w:rsidTr="00166527">
        <w:trPr>
          <w:trHeight w:val="300"/>
        </w:trPr>
        <w:tc>
          <w:tcPr>
            <w:tcW w:w="2689" w:type="dxa"/>
          </w:tcPr>
          <w:p w14:paraId="226C878D" w14:textId="77777777" w:rsidR="00E749FF" w:rsidRDefault="00E749FF" w:rsidP="00E749FF">
            <w:pPr>
              <w:rPr>
                <w:b/>
                <w:bCs/>
                <w:kern w:val="2"/>
                <w:szCs w:val="24"/>
              </w:rPr>
            </w:pPr>
            <w:r>
              <w:rPr>
                <w:b/>
                <w:bCs/>
                <w:kern w:val="2"/>
                <w:szCs w:val="24"/>
              </w:rPr>
              <w:t>12.1. Sutarties nutraukimo pagrindai</w:t>
            </w:r>
          </w:p>
        </w:tc>
        <w:tc>
          <w:tcPr>
            <w:tcW w:w="6846" w:type="dxa"/>
            <w:gridSpan w:val="4"/>
          </w:tcPr>
          <w:p w14:paraId="6FAE0A4C" w14:textId="557217A6" w:rsidR="00E749FF" w:rsidRPr="009248F4" w:rsidRDefault="00CC4C60" w:rsidP="00E749FF">
            <w:pPr>
              <w:rPr>
                <w:kern w:val="2"/>
                <w:szCs w:val="24"/>
              </w:rPr>
            </w:pPr>
            <w:r>
              <w:rPr>
                <w:kern w:val="2"/>
                <w:szCs w:val="24"/>
              </w:rPr>
              <w:t>Sutartis gali būti nutraukiama rašytiniu Šalių susitarimu arba vienašališkai, Bendrosiose sąlygose nustatyta tvarka.</w:t>
            </w:r>
          </w:p>
        </w:tc>
      </w:tr>
      <w:tr w:rsidR="00E749FF" w14:paraId="69CB11D9" w14:textId="77777777" w:rsidTr="00166527">
        <w:trPr>
          <w:trHeight w:val="300"/>
        </w:trPr>
        <w:tc>
          <w:tcPr>
            <w:tcW w:w="2689" w:type="dxa"/>
          </w:tcPr>
          <w:p w14:paraId="30B41D12" w14:textId="77777777" w:rsidR="00E749FF" w:rsidRDefault="00E749FF" w:rsidP="00E749FF">
            <w:pPr>
              <w:rPr>
                <w:b/>
                <w:bCs/>
                <w:kern w:val="2"/>
                <w:szCs w:val="24"/>
              </w:rPr>
            </w:pPr>
            <w:r>
              <w:rPr>
                <w:b/>
                <w:bCs/>
                <w:kern w:val="2"/>
                <w:szCs w:val="24"/>
              </w:rPr>
              <w:t>12.2. Esminiai Sutarties pažeidimai</w:t>
            </w:r>
          </w:p>
          <w:p w14:paraId="08CC1A68" w14:textId="77777777" w:rsidR="00E749FF" w:rsidRDefault="00E749FF" w:rsidP="00E749FF">
            <w:pPr>
              <w:rPr>
                <w:b/>
                <w:bCs/>
                <w:kern w:val="2"/>
                <w:szCs w:val="24"/>
              </w:rPr>
            </w:pPr>
          </w:p>
        </w:tc>
        <w:tc>
          <w:tcPr>
            <w:tcW w:w="6846" w:type="dxa"/>
            <w:gridSpan w:val="4"/>
          </w:tcPr>
          <w:p w14:paraId="22192202" w14:textId="5E22F000" w:rsidR="00E749FF" w:rsidRPr="006B058F" w:rsidRDefault="00E749FF" w:rsidP="00E749FF">
            <w:pPr>
              <w:tabs>
                <w:tab w:val="left" w:pos="567"/>
                <w:tab w:val="left" w:pos="851"/>
                <w:tab w:val="left" w:pos="992"/>
                <w:tab w:val="left" w:pos="1134"/>
              </w:tabs>
              <w:spacing w:line="257" w:lineRule="auto"/>
              <w:jc w:val="both"/>
              <w:rPr>
                <w:kern w:val="2"/>
                <w:szCs w:val="24"/>
              </w:rPr>
            </w:pPr>
            <w:r w:rsidRPr="006B058F">
              <w:rPr>
                <w:kern w:val="2"/>
                <w:szCs w:val="24"/>
              </w:rPr>
              <w:t>12.2.1. </w:t>
            </w:r>
            <w:r w:rsidR="003C4FC6" w:rsidRPr="003C4FC6">
              <w:rPr>
                <w:kern w:val="2"/>
                <w:szCs w:val="24"/>
              </w:rPr>
              <w:t>jeigu Tiekėjas nevykdo prisiimtų įsipareigojimų pagal Sutartį už joje nustatytą Sutarties kainą</w:t>
            </w:r>
            <w:r w:rsidRPr="006B058F">
              <w:rPr>
                <w:kern w:val="2"/>
                <w:szCs w:val="24"/>
              </w:rPr>
              <w:t>;</w:t>
            </w:r>
          </w:p>
          <w:p w14:paraId="10C855DD" w14:textId="75068261" w:rsidR="00E749FF" w:rsidRDefault="00E749FF" w:rsidP="00E749FF">
            <w:pPr>
              <w:tabs>
                <w:tab w:val="left" w:pos="567"/>
                <w:tab w:val="left" w:pos="851"/>
                <w:tab w:val="left" w:pos="992"/>
                <w:tab w:val="left" w:pos="1134"/>
              </w:tabs>
              <w:spacing w:line="257" w:lineRule="auto"/>
              <w:jc w:val="both"/>
              <w:rPr>
                <w:kern w:val="2"/>
                <w:szCs w:val="24"/>
              </w:rPr>
            </w:pPr>
            <w:r w:rsidRPr="009E29D0">
              <w:rPr>
                <w:kern w:val="2"/>
                <w:szCs w:val="24"/>
              </w:rPr>
              <w:t>12.2.</w:t>
            </w:r>
            <w:r w:rsidR="00CB2074">
              <w:rPr>
                <w:kern w:val="2"/>
                <w:szCs w:val="24"/>
              </w:rPr>
              <w:t>2</w:t>
            </w:r>
            <w:r w:rsidRPr="009E29D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7092C4D1" w14:textId="357CBAFA" w:rsidR="00E749FF" w:rsidRPr="003A5943" w:rsidRDefault="00E749FF" w:rsidP="00E749FF">
            <w:pPr>
              <w:tabs>
                <w:tab w:val="left" w:pos="567"/>
                <w:tab w:val="left" w:pos="851"/>
                <w:tab w:val="left" w:pos="992"/>
                <w:tab w:val="left" w:pos="1134"/>
              </w:tabs>
              <w:spacing w:line="257" w:lineRule="auto"/>
              <w:jc w:val="both"/>
              <w:rPr>
                <w:kern w:val="2"/>
                <w:szCs w:val="24"/>
              </w:rPr>
            </w:pPr>
            <w:r w:rsidRPr="003A5943">
              <w:rPr>
                <w:kern w:val="2"/>
                <w:szCs w:val="24"/>
              </w:rPr>
              <w:t>12.2.</w:t>
            </w:r>
            <w:r w:rsidR="00CB2074">
              <w:rPr>
                <w:kern w:val="2"/>
                <w:szCs w:val="24"/>
              </w:rPr>
              <w:t>3</w:t>
            </w:r>
            <w:r w:rsidRPr="003A5943">
              <w:rPr>
                <w:kern w:val="2"/>
                <w:szCs w:val="24"/>
              </w:rPr>
              <w:t>. jeigu Tiekėjas nesilaiko Sutartyje nustatytų Prekių pristatymo terminų 2 (du) kartus iš eilės arba vėluoja pristatyti Prekes daugiau kaip 5 (penkias) darbo diena</w:t>
            </w:r>
            <w:r>
              <w:rPr>
                <w:kern w:val="2"/>
                <w:szCs w:val="24"/>
              </w:rPr>
              <w:t>s</w:t>
            </w:r>
            <w:r w:rsidRPr="003A5943">
              <w:rPr>
                <w:kern w:val="2"/>
                <w:szCs w:val="24"/>
              </w:rPr>
              <w:t>;</w:t>
            </w:r>
          </w:p>
          <w:p w14:paraId="49957558" w14:textId="4B09878C"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4</w:t>
            </w:r>
            <w:r w:rsidRPr="002B039D">
              <w:rPr>
                <w:kern w:val="2"/>
                <w:szCs w:val="24"/>
              </w:rPr>
              <w:t>. jeigu Tiekėjas pažeidžia Prekių pristatymo terminus ir priskaičiuotų netesybų už vėlavimą suma viršija 20 (dvidešimt) proc. Pradinės sutarties vertės;</w:t>
            </w:r>
          </w:p>
          <w:p w14:paraId="05C38EB5" w14:textId="25D3A170"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5</w:t>
            </w:r>
            <w:r w:rsidRPr="002B039D">
              <w:rPr>
                <w:kern w:val="2"/>
                <w:szCs w:val="24"/>
              </w:rPr>
              <w:t>. Tiekėjas pažeidžia Prekių pristatymo terminus ir dėl Prekių pristatymo vėlavimo Prekės tampa nebereikalingos;</w:t>
            </w:r>
          </w:p>
          <w:p w14:paraId="3A467226" w14:textId="675119BE"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6</w:t>
            </w:r>
            <w:r w:rsidRPr="002B039D">
              <w:rPr>
                <w:kern w:val="2"/>
                <w:szCs w:val="24"/>
              </w:rPr>
              <w:t>. Tiekėjas daugiau kaip 2 (du) kartus pristato Prekes, kurios neatitinka Sutartyje ir (ar) Įstatymuose nustatytų reikalavimų Prekėms;</w:t>
            </w:r>
          </w:p>
          <w:p w14:paraId="3B95DEB7" w14:textId="45AB7F56"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7</w:t>
            </w:r>
            <w:r w:rsidRPr="002B039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30FE479"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8</w:t>
            </w:r>
            <w:r w:rsidRPr="002B039D">
              <w:rPr>
                <w:kern w:val="2"/>
                <w:szCs w:val="24"/>
              </w:rPr>
              <w:t>. Tiekėjas 2 (du) kartus pažeidžia esminę Sutarties sąlygą.</w:t>
            </w:r>
          </w:p>
        </w:tc>
      </w:tr>
      <w:tr w:rsidR="00E749FF" w14:paraId="66C5FB47" w14:textId="77777777">
        <w:trPr>
          <w:trHeight w:val="300"/>
        </w:trPr>
        <w:tc>
          <w:tcPr>
            <w:tcW w:w="9535" w:type="dxa"/>
            <w:gridSpan w:val="5"/>
          </w:tcPr>
          <w:p w14:paraId="2E78AE5D" w14:textId="74FAD87A" w:rsidR="00E749FF" w:rsidRDefault="00E749FF" w:rsidP="00E749FF">
            <w:pPr>
              <w:jc w:val="center"/>
              <w:rPr>
                <w:kern w:val="2"/>
                <w:szCs w:val="24"/>
              </w:rPr>
            </w:pPr>
            <w:r>
              <w:rPr>
                <w:b/>
                <w:bCs/>
                <w:kern w:val="2"/>
                <w:szCs w:val="24"/>
              </w:rPr>
              <w:t xml:space="preserve">13. APLINKOSAUGINIAI IR SOCIALINIAI KRITERIJAI </w:t>
            </w:r>
          </w:p>
        </w:tc>
      </w:tr>
      <w:tr w:rsidR="00E749FF" w14:paraId="2A940830" w14:textId="77777777" w:rsidTr="00166527">
        <w:trPr>
          <w:trHeight w:val="300"/>
        </w:trPr>
        <w:tc>
          <w:tcPr>
            <w:tcW w:w="2689" w:type="dxa"/>
          </w:tcPr>
          <w:p w14:paraId="5445B64C" w14:textId="77777777" w:rsidR="00E749FF" w:rsidRDefault="00E749FF" w:rsidP="00E749FF">
            <w:pPr>
              <w:rPr>
                <w:b/>
                <w:bCs/>
                <w:kern w:val="2"/>
                <w:szCs w:val="24"/>
              </w:rPr>
            </w:pPr>
            <w:r>
              <w:rPr>
                <w:b/>
                <w:bCs/>
                <w:kern w:val="2"/>
                <w:szCs w:val="24"/>
              </w:rPr>
              <w:t>13.1. Aplinkosauginių kriterijų nustatymo teisinis pagrindas</w:t>
            </w:r>
          </w:p>
        </w:tc>
        <w:tc>
          <w:tcPr>
            <w:tcW w:w="6846" w:type="dxa"/>
            <w:gridSpan w:val="4"/>
          </w:tcPr>
          <w:p w14:paraId="004A55DD" w14:textId="72066F76" w:rsidR="00E749FF" w:rsidRDefault="00E749FF" w:rsidP="0016652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pirkimus, tvarkos aprašo patvirtinimo“ (toliau – Tvarkos aprašas) </w:t>
            </w:r>
            <w:r w:rsidRPr="007A102A">
              <w:rPr>
                <w:color w:val="000000"/>
                <w:kern w:val="2"/>
                <w:szCs w:val="24"/>
                <w:shd w:val="clear" w:color="auto" w:fill="FFFFFF"/>
              </w:rPr>
              <w:t>4.4.</w:t>
            </w:r>
            <w:r w:rsidR="0090126F">
              <w:rPr>
                <w:color w:val="000000"/>
                <w:kern w:val="2"/>
                <w:szCs w:val="24"/>
                <w:shd w:val="clear" w:color="auto" w:fill="FFFFFF"/>
              </w:rPr>
              <w:t>1</w:t>
            </w:r>
            <w:r w:rsidRPr="007A102A">
              <w:rPr>
                <w:color w:val="000000"/>
                <w:kern w:val="2"/>
                <w:szCs w:val="24"/>
                <w:shd w:val="clear" w:color="auto" w:fill="FFFFFF"/>
              </w:rPr>
              <w:t xml:space="preserve"> papun</w:t>
            </w:r>
            <w:r w:rsidR="0090126F">
              <w:rPr>
                <w:color w:val="000000"/>
                <w:kern w:val="2"/>
                <w:szCs w:val="24"/>
                <w:shd w:val="clear" w:color="auto" w:fill="FFFFFF"/>
              </w:rPr>
              <w:t>kčių</w:t>
            </w:r>
            <w:r>
              <w:rPr>
                <w:color w:val="000000"/>
                <w:kern w:val="2"/>
                <w:szCs w:val="24"/>
              </w:rPr>
              <w:t> </w:t>
            </w:r>
          </w:p>
          <w:p w14:paraId="4B6631DF" w14:textId="3478BFC9" w:rsidR="00E749FF" w:rsidRDefault="00E749FF" w:rsidP="00166527">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749FF" w14:paraId="032072CC" w14:textId="77777777" w:rsidTr="00166527">
        <w:trPr>
          <w:trHeight w:val="300"/>
        </w:trPr>
        <w:tc>
          <w:tcPr>
            <w:tcW w:w="2689" w:type="dxa"/>
          </w:tcPr>
          <w:p w14:paraId="0C0ADA8E" w14:textId="77777777" w:rsidR="00E749FF" w:rsidRDefault="00E749FF" w:rsidP="00E749FF">
            <w:pPr>
              <w:rPr>
                <w:b/>
                <w:bCs/>
                <w:kern w:val="2"/>
                <w:szCs w:val="24"/>
              </w:rPr>
            </w:pPr>
            <w:r>
              <w:rPr>
                <w:b/>
                <w:bCs/>
                <w:kern w:val="2"/>
                <w:szCs w:val="24"/>
              </w:rPr>
              <w:lastRenderedPageBreak/>
              <w:t>13.2.  Su perkamomis Prekėmis susiję socialiniai kriterijai</w:t>
            </w:r>
          </w:p>
        </w:tc>
        <w:tc>
          <w:tcPr>
            <w:tcW w:w="6846" w:type="dxa"/>
            <w:gridSpan w:val="4"/>
          </w:tcPr>
          <w:p w14:paraId="6AE295D2" w14:textId="58754E99" w:rsidR="00E749FF" w:rsidRDefault="00E749FF" w:rsidP="00E749FF">
            <w:pPr>
              <w:rPr>
                <w:color w:val="4472C4"/>
                <w:kern w:val="2"/>
                <w:szCs w:val="24"/>
              </w:rPr>
            </w:pPr>
            <w:r>
              <w:rPr>
                <w:color w:val="000000"/>
                <w:kern w:val="2"/>
                <w:szCs w:val="24"/>
                <w:shd w:val="clear" w:color="auto" w:fill="FFFFFF"/>
              </w:rPr>
              <w:t>Netaikoma</w:t>
            </w:r>
          </w:p>
          <w:p w14:paraId="7834229A" w14:textId="3825F1CE" w:rsidR="00E749FF" w:rsidRDefault="00E749FF" w:rsidP="00E749FF">
            <w:pPr>
              <w:rPr>
                <w:color w:val="0070C0"/>
                <w:kern w:val="2"/>
                <w:szCs w:val="24"/>
              </w:rPr>
            </w:pPr>
          </w:p>
        </w:tc>
      </w:tr>
      <w:tr w:rsidR="00E749FF" w14:paraId="07F0FFD0" w14:textId="77777777">
        <w:trPr>
          <w:trHeight w:val="300"/>
        </w:trPr>
        <w:tc>
          <w:tcPr>
            <w:tcW w:w="9535" w:type="dxa"/>
            <w:gridSpan w:val="5"/>
          </w:tcPr>
          <w:p w14:paraId="0EE0B189" w14:textId="77777777" w:rsidR="00E749FF" w:rsidRDefault="00E749FF" w:rsidP="00E749FF">
            <w:pPr>
              <w:jc w:val="center"/>
              <w:rPr>
                <w:b/>
                <w:bCs/>
                <w:kern w:val="2"/>
                <w:szCs w:val="24"/>
              </w:rPr>
            </w:pPr>
            <w:r>
              <w:rPr>
                <w:b/>
                <w:bCs/>
                <w:kern w:val="2"/>
                <w:szCs w:val="24"/>
              </w:rPr>
              <w:t xml:space="preserve">14. BENDRŲJŲ SĄLYGŲ PAKEITIMAI IR PAPILDYMAI </w:t>
            </w:r>
          </w:p>
          <w:p w14:paraId="5D079BCD" w14:textId="77777777" w:rsidR="00E749FF" w:rsidRDefault="00E749FF" w:rsidP="00E749FF">
            <w:pPr>
              <w:jc w:val="center"/>
              <w:rPr>
                <w:kern w:val="2"/>
                <w:szCs w:val="24"/>
              </w:rPr>
            </w:pPr>
            <w:r>
              <w:rPr>
                <w:kern w:val="2"/>
                <w:szCs w:val="24"/>
              </w:rPr>
              <w:t xml:space="preserve">(jeigu būtina dėl konkretaus Sutarties dalyko specifikos) </w:t>
            </w:r>
          </w:p>
        </w:tc>
      </w:tr>
      <w:tr w:rsidR="00E749FF" w14:paraId="6259D831" w14:textId="77777777" w:rsidTr="00166527">
        <w:trPr>
          <w:trHeight w:val="300"/>
        </w:trPr>
        <w:tc>
          <w:tcPr>
            <w:tcW w:w="2689" w:type="dxa"/>
          </w:tcPr>
          <w:p w14:paraId="43927719" w14:textId="77777777" w:rsidR="00E749FF" w:rsidRDefault="00E749FF" w:rsidP="00E749FF">
            <w:pPr>
              <w:rPr>
                <w:b/>
                <w:bCs/>
                <w:kern w:val="2"/>
                <w:szCs w:val="24"/>
              </w:rPr>
            </w:pPr>
            <w:r>
              <w:rPr>
                <w:b/>
                <w:bCs/>
                <w:kern w:val="2"/>
                <w:szCs w:val="24"/>
              </w:rPr>
              <w:t xml:space="preserve">14.1. </w:t>
            </w:r>
          </w:p>
        </w:tc>
        <w:tc>
          <w:tcPr>
            <w:tcW w:w="6846" w:type="dxa"/>
            <w:gridSpan w:val="4"/>
          </w:tcPr>
          <w:p w14:paraId="64EFDE2F" w14:textId="77777777" w:rsidR="00E749FF" w:rsidRDefault="00E749FF" w:rsidP="00E749FF">
            <w:pPr>
              <w:rPr>
                <w:color w:val="4472C4"/>
                <w:kern w:val="2"/>
                <w:szCs w:val="24"/>
              </w:rPr>
            </w:pPr>
            <w:r>
              <w:rPr>
                <w:color w:val="4472C4"/>
                <w:kern w:val="2"/>
                <w:szCs w:val="24"/>
              </w:rPr>
              <w:t>(pildyti jei keičiamas Sutarties Bendrųjų sąlygų punktas, jį išdėstant nauja redakcija):</w:t>
            </w:r>
          </w:p>
          <w:p w14:paraId="612BA4B0" w14:textId="77777777" w:rsidR="00E749FF" w:rsidRDefault="00E749FF" w:rsidP="00E749FF">
            <w:pPr>
              <w:rPr>
                <w:kern w:val="2"/>
                <w:szCs w:val="24"/>
              </w:rPr>
            </w:pPr>
            <w:r>
              <w:rPr>
                <w:kern w:val="2"/>
                <w:szCs w:val="24"/>
              </w:rPr>
              <w:t>Šalys susitaria pakeisti nurodytą Sutarties Bendrųjų sąlygų punktą ir išdėstyti jį nauja redakcija: ____.</w:t>
            </w:r>
          </w:p>
        </w:tc>
      </w:tr>
      <w:tr w:rsidR="00E749FF" w14:paraId="6B254F73" w14:textId="77777777" w:rsidTr="00166527">
        <w:trPr>
          <w:trHeight w:val="300"/>
        </w:trPr>
        <w:tc>
          <w:tcPr>
            <w:tcW w:w="2689" w:type="dxa"/>
          </w:tcPr>
          <w:p w14:paraId="2BC7AAFD" w14:textId="77777777" w:rsidR="00E749FF" w:rsidRDefault="00E749FF" w:rsidP="00E749FF">
            <w:pPr>
              <w:rPr>
                <w:b/>
                <w:bCs/>
                <w:kern w:val="2"/>
                <w:szCs w:val="24"/>
              </w:rPr>
            </w:pPr>
            <w:r>
              <w:rPr>
                <w:b/>
                <w:bCs/>
                <w:kern w:val="2"/>
                <w:szCs w:val="24"/>
              </w:rPr>
              <w:t>14.2.</w:t>
            </w:r>
          </w:p>
        </w:tc>
        <w:tc>
          <w:tcPr>
            <w:tcW w:w="6846" w:type="dxa"/>
            <w:gridSpan w:val="4"/>
          </w:tcPr>
          <w:p w14:paraId="25F787ED" w14:textId="77777777" w:rsidR="00E749FF" w:rsidRDefault="00E749FF" w:rsidP="00E749FF">
            <w:pPr>
              <w:rPr>
                <w:color w:val="4472C4"/>
                <w:kern w:val="2"/>
                <w:szCs w:val="24"/>
              </w:rPr>
            </w:pPr>
            <w:r>
              <w:rPr>
                <w:color w:val="4472C4"/>
                <w:kern w:val="2"/>
                <w:szCs w:val="24"/>
              </w:rPr>
              <w:t>(pildyti jei papildomos Sutarties Bendrosios sąlygos naujomis nuostatomis):</w:t>
            </w:r>
          </w:p>
          <w:p w14:paraId="242644AC" w14:textId="77777777" w:rsidR="00E749FF" w:rsidRDefault="00E749FF" w:rsidP="00E749FF">
            <w:pPr>
              <w:rPr>
                <w:kern w:val="2"/>
                <w:szCs w:val="24"/>
              </w:rPr>
            </w:pPr>
            <w:r>
              <w:rPr>
                <w:kern w:val="2"/>
                <w:szCs w:val="24"/>
              </w:rPr>
              <w:t>Šalys susitaria papildyti Sutarties Bendrąsias sąlygas nurodytu punktu, tačiau kitų punktų numeracijos nekeisti: ________.</w:t>
            </w:r>
          </w:p>
        </w:tc>
      </w:tr>
      <w:tr w:rsidR="00E749FF" w14:paraId="5A0B465D" w14:textId="77777777" w:rsidTr="00166527">
        <w:trPr>
          <w:trHeight w:val="300"/>
        </w:trPr>
        <w:tc>
          <w:tcPr>
            <w:tcW w:w="2689" w:type="dxa"/>
          </w:tcPr>
          <w:p w14:paraId="1165EE3C" w14:textId="77777777" w:rsidR="00E749FF" w:rsidRDefault="00E749FF" w:rsidP="00E749FF">
            <w:pPr>
              <w:rPr>
                <w:b/>
                <w:bCs/>
                <w:kern w:val="2"/>
                <w:szCs w:val="24"/>
              </w:rPr>
            </w:pPr>
            <w:r>
              <w:rPr>
                <w:b/>
                <w:bCs/>
                <w:kern w:val="2"/>
                <w:szCs w:val="24"/>
              </w:rPr>
              <w:t>14.3.</w:t>
            </w:r>
          </w:p>
        </w:tc>
        <w:tc>
          <w:tcPr>
            <w:tcW w:w="6846" w:type="dxa"/>
            <w:gridSpan w:val="4"/>
          </w:tcPr>
          <w:p w14:paraId="0E71263A" w14:textId="77777777" w:rsidR="00E749FF" w:rsidRDefault="00E749FF" w:rsidP="00E749FF">
            <w:pPr>
              <w:rPr>
                <w:color w:val="4472C4"/>
                <w:kern w:val="2"/>
                <w:szCs w:val="24"/>
              </w:rPr>
            </w:pPr>
            <w:r>
              <w:rPr>
                <w:color w:val="4472C4"/>
                <w:kern w:val="2"/>
                <w:szCs w:val="24"/>
              </w:rPr>
              <w:t>(pildyti jei išbraukiamas Sutarties Bendrųjų sąlygų atitinkamas punktas:</w:t>
            </w:r>
          </w:p>
          <w:p w14:paraId="25D43BEA" w14:textId="77777777" w:rsidR="00E749FF" w:rsidRDefault="00E749FF" w:rsidP="00E749FF">
            <w:pPr>
              <w:rPr>
                <w:kern w:val="2"/>
                <w:szCs w:val="24"/>
              </w:rPr>
            </w:pPr>
            <w:r>
              <w:rPr>
                <w:kern w:val="2"/>
                <w:szCs w:val="24"/>
              </w:rPr>
              <w:t>Šalys susitaria išbraukti nurodytą Sutarties Bendrųjų sąlygų punktą, tačiau kitų punktų numeracijos nekeisti: _____.</w:t>
            </w:r>
          </w:p>
        </w:tc>
      </w:tr>
      <w:tr w:rsidR="00E749FF" w14:paraId="79071BC9" w14:textId="77777777" w:rsidTr="00166527">
        <w:trPr>
          <w:trHeight w:val="300"/>
        </w:trPr>
        <w:tc>
          <w:tcPr>
            <w:tcW w:w="2689" w:type="dxa"/>
          </w:tcPr>
          <w:p w14:paraId="7D974D20" w14:textId="77777777" w:rsidR="00E749FF" w:rsidRDefault="00E749FF" w:rsidP="00E749FF">
            <w:pPr>
              <w:rPr>
                <w:b/>
                <w:bCs/>
                <w:kern w:val="2"/>
                <w:szCs w:val="24"/>
              </w:rPr>
            </w:pPr>
            <w:r>
              <w:rPr>
                <w:b/>
                <w:bCs/>
                <w:kern w:val="2"/>
                <w:szCs w:val="24"/>
              </w:rPr>
              <w:t>14.4.</w:t>
            </w:r>
          </w:p>
        </w:tc>
        <w:tc>
          <w:tcPr>
            <w:tcW w:w="6846" w:type="dxa"/>
            <w:gridSpan w:val="4"/>
          </w:tcPr>
          <w:p w14:paraId="3076C1AE" w14:textId="77777777" w:rsidR="00E749FF" w:rsidRDefault="00E749FF" w:rsidP="00E749F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E749FF" w:rsidRDefault="00E749FF" w:rsidP="00E749FF">
            <w:pPr>
              <w:rPr>
                <w:color w:val="0070C0"/>
                <w:kern w:val="2"/>
                <w:szCs w:val="24"/>
              </w:rPr>
            </w:pPr>
          </w:p>
        </w:tc>
      </w:tr>
      <w:tr w:rsidR="00E749FF" w14:paraId="35D09A71" w14:textId="77777777" w:rsidTr="00166527">
        <w:trPr>
          <w:trHeight w:val="300"/>
        </w:trPr>
        <w:tc>
          <w:tcPr>
            <w:tcW w:w="2689" w:type="dxa"/>
          </w:tcPr>
          <w:p w14:paraId="20C1F51E" w14:textId="77777777" w:rsidR="00E749FF" w:rsidRDefault="00E749FF" w:rsidP="00E749FF">
            <w:pPr>
              <w:rPr>
                <w:b/>
                <w:bCs/>
                <w:kern w:val="2"/>
                <w:szCs w:val="24"/>
              </w:rPr>
            </w:pPr>
            <w:r>
              <w:rPr>
                <w:b/>
                <w:bCs/>
                <w:kern w:val="2"/>
                <w:szCs w:val="24"/>
              </w:rPr>
              <w:t>14.5.</w:t>
            </w:r>
          </w:p>
        </w:tc>
        <w:tc>
          <w:tcPr>
            <w:tcW w:w="6846" w:type="dxa"/>
            <w:gridSpan w:val="4"/>
          </w:tcPr>
          <w:p w14:paraId="4BE5468E" w14:textId="77777777" w:rsidR="00E749FF" w:rsidRDefault="00E749FF" w:rsidP="00E749F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749FF" w14:paraId="063A7063" w14:textId="77777777">
        <w:trPr>
          <w:trHeight w:val="300"/>
        </w:trPr>
        <w:tc>
          <w:tcPr>
            <w:tcW w:w="9535" w:type="dxa"/>
            <w:gridSpan w:val="5"/>
          </w:tcPr>
          <w:p w14:paraId="1EC1A743" w14:textId="77777777" w:rsidR="00E749FF" w:rsidRDefault="00E749FF" w:rsidP="00E749FF">
            <w:pPr>
              <w:jc w:val="center"/>
              <w:rPr>
                <w:b/>
                <w:bCs/>
                <w:kern w:val="2"/>
                <w:szCs w:val="24"/>
              </w:rPr>
            </w:pPr>
            <w:r>
              <w:rPr>
                <w:b/>
                <w:bCs/>
                <w:kern w:val="2"/>
                <w:szCs w:val="24"/>
              </w:rPr>
              <w:t>15. SUTARTIES PRIEDAI</w:t>
            </w:r>
          </w:p>
        </w:tc>
      </w:tr>
      <w:tr w:rsidR="00E749FF" w14:paraId="1493342A" w14:textId="77777777" w:rsidTr="00166527">
        <w:trPr>
          <w:trHeight w:val="300"/>
        </w:trPr>
        <w:tc>
          <w:tcPr>
            <w:tcW w:w="2689" w:type="dxa"/>
          </w:tcPr>
          <w:p w14:paraId="0AF63E8A" w14:textId="77777777" w:rsidR="00E749FF" w:rsidRDefault="00E749FF" w:rsidP="00E749FF">
            <w:pPr>
              <w:jc w:val="center"/>
              <w:rPr>
                <w:b/>
                <w:bCs/>
                <w:kern w:val="2"/>
                <w:szCs w:val="24"/>
              </w:rPr>
            </w:pPr>
            <w:r>
              <w:rPr>
                <w:b/>
                <w:bCs/>
                <w:kern w:val="2"/>
                <w:szCs w:val="24"/>
              </w:rPr>
              <w:t>15.1. Priedas Nr. 1</w:t>
            </w:r>
          </w:p>
        </w:tc>
        <w:tc>
          <w:tcPr>
            <w:tcW w:w="6846" w:type="dxa"/>
            <w:gridSpan w:val="4"/>
          </w:tcPr>
          <w:p w14:paraId="23C9ECEE" w14:textId="77777777" w:rsidR="00E749FF" w:rsidRDefault="00E749FF" w:rsidP="00E749FF">
            <w:pPr>
              <w:jc w:val="center"/>
              <w:rPr>
                <w:b/>
                <w:bCs/>
                <w:kern w:val="2"/>
                <w:szCs w:val="24"/>
              </w:rPr>
            </w:pPr>
          </w:p>
        </w:tc>
      </w:tr>
      <w:tr w:rsidR="00E749FF" w14:paraId="4C75E455" w14:textId="77777777" w:rsidTr="00166527">
        <w:trPr>
          <w:trHeight w:val="300"/>
        </w:trPr>
        <w:tc>
          <w:tcPr>
            <w:tcW w:w="2689" w:type="dxa"/>
          </w:tcPr>
          <w:p w14:paraId="6E44F098" w14:textId="77777777" w:rsidR="00E749FF" w:rsidRDefault="00E749FF" w:rsidP="00E749FF">
            <w:pPr>
              <w:jc w:val="center"/>
              <w:rPr>
                <w:b/>
                <w:bCs/>
                <w:kern w:val="2"/>
                <w:szCs w:val="24"/>
              </w:rPr>
            </w:pPr>
            <w:r>
              <w:rPr>
                <w:b/>
                <w:bCs/>
                <w:kern w:val="2"/>
                <w:szCs w:val="24"/>
              </w:rPr>
              <w:t>15.2. Priedas Nr. 2</w:t>
            </w:r>
          </w:p>
        </w:tc>
        <w:tc>
          <w:tcPr>
            <w:tcW w:w="6846" w:type="dxa"/>
            <w:gridSpan w:val="4"/>
          </w:tcPr>
          <w:p w14:paraId="65CEE00B" w14:textId="77777777" w:rsidR="00E749FF" w:rsidRDefault="00E749FF" w:rsidP="00E749FF">
            <w:pPr>
              <w:jc w:val="center"/>
              <w:rPr>
                <w:b/>
                <w:bCs/>
                <w:kern w:val="2"/>
                <w:szCs w:val="24"/>
              </w:rPr>
            </w:pPr>
          </w:p>
        </w:tc>
      </w:tr>
      <w:tr w:rsidR="00E749FF" w14:paraId="369E96F2" w14:textId="77777777" w:rsidTr="00166527">
        <w:trPr>
          <w:trHeight w:val="300"/>
        </w:trPr>
        <w:tc>
          <w:tcPr>
            <w:tcW w:w="2689" w:type="dxa"/>
          </w:tcPr>
          <w:p w14:paraId="61C55EA7" w14:textId="77777777" w:rsidR="00E749FF" w:rsidRDefault="00E749FF" w:rsidP="00E749FF">
            <w:pPr>
              <w:jc w:val="center"/>
              <w:rPr>
                <w:b/>
                <w:bCs/>
                <w:kern w:val="2"/>
                <w:szCs w:val="24"/>
              </w:rPr>
            </w:pPr>
            <w:r>
              <w:rPr>
                <w:b/>
                <w:bCs/>
                <w:kern w:val="2"/>
                <w:szCs w:val="24"/>
              </w:rPr>
              <w:t>15.3. Priedas Nr. 3</w:t>
            </w:r>
          </w:p>
        </w:tc>
        <w:tc>
          <w:tcPr>
            <w:tcW w:w="6846" w:type="dxa"/>
            <w:gridSpan w:val="4"/>
          </w:tcPr>
          <w:p w14:paraId="6BCD1B56" w14:textId="77777777" w:rsidR="00E749FF" w:rsidRDefault="00E749FF" w:rsidP="00E749FF">
            <w:pPr>
              <w:jc w:val="center"/>
              <w:rPr>
                <w:b/>
                <w:bCs/>
                <w:kern w:val="2"/>
                <w:szCs w:val="24"/>
              </w:rPr>
            </w:pPr>
          </w:p>
        </w:tc>
      </w:tr>
      <w:tr w:rsidR="00E749FF" w14:paraId="143ECD90" w14:textId="77777777" w:rsidTr="00166527">
        <w:trPr>
          <w:trHeight w:val="300"/>
        </w:trPr>
        <w:tc>
          <w:tcPr>
            <w:tcW w:w="2689" w:type="dxa"/>
          </w:tcPr>
          <w:p w14:paraId="7D11A08C" w14:textId="77777777" w:rsidR="00E749FF" w:rsidRDefault="00E749FF" w:rsidP="00E749FF">
            <w:pPr>
              <w:jc w:val="center"/>
              <w:rPr>
                <w:b/>
                <w:bCs/>
                <w:kern w:val="2"/>
                <w:szCs w:val="24"/>
              </w:rPr>
            </w:pPr>
            <w:r>
              <w:rPr>
                <w:b/>
                <w:bCs/>
                <w:kern w:val="2"/>
                <w:szCs w:val="24"/>
              </w:rPr>
              <w:t>15.4. Priedas Nr. 4</w:t>
            </w:r>
          </w:p>
        </w:tc>
        <w:tc>
          <w:tcPr>
            <w:tcW w:w="6846" w:type="dxa"/>
            <w:gridSpan w:val="4"/>
          </w:tcPr>
          <w:p w14:paraId="28490483" w14:textId="77777777" w:rsidR="00E749FF" w:rsidRDefault="00E749FF" w:rsidP="00E749FF">
            <w:pPr>
              <w:jc w:val="center"/>
              <w:rPr>
                <w:b/>
                <w:bCs/>
                <w:kern w:val="2"/>
                <w:szCs w:val="24"/>
              </w:rPr>
            </w:pPr>
          </w:p>
        </w:tc>
      </w:tr>
      <w:tr w:rsidR="00E749FF" w14:paraId="13623D1A" w14:textId="77777777" w:rsidTr="00166527">
        <w:trPr>
          <w:trHeight w:val="300"/>
        </w:trPr>
        <w:tc>
          <w:tcPr>
            <w:tcW w:w="2689" w:type="dxa"/>
          </w:tcPr>
          <w:p w14:paraId="4860DB16" w14:textId="77777777" w:rsidR="00E749FF" w:rsidRDefault="00E749FF" w:rsidP="00E749FF">
            <w:pPr>
              <w:jc w:val="center"/>
              <w:rPr>
                <w:b/>
                <w:bCs/>
                <w:kern w:val="2"/>
                <w:szCs w:val="24"/>
              </w:rPr>
            </w:pPr>
            <w:r>
              <w:rPr>
                <w:b/>
                <w:bCs/>
                <w:kern w:val="2"/>
                <w:szCs w:val="24"/>
              </w:rPr>
              <w:t>15.5. Priedas Nr. 5</w:t>
            </w:r>
          </w:p>
        </w:tc>
        <w:tc>
          <w:tcPr>
            <w:tcW w:w="6846" w:type="dxa"/>
            <w:gridSpan w:val="4"/>
          </w:tcPr>
          <w:p w14:paraId="46C1C9A9" w14:textId="77777777" w:rsidR="00E749FF" w:rsidRDefault="00E749FF" w:rsidP="00E749FF">
            <w:pPr>
              <w:jc w:val="center"/>
              <w:rPr>
                <w:b/>
                <w:bCs/>
                <w:kern w:val="2"/>
                <w:szCs w:val="24"/>
              </w:rPr>
            </w:pPr>
          </w:p>
        </w:tc>
      </w:tr>
      <w:tr w:rsidR="00E749FF" w14:paraId="29AA4422" w14:textId="77777777">
        <w:tc>
          <w:tcPr>
            <w:tcW w:w="9535" w:type="dxa"/>
            <w:gridSpan w:val="5"/>
          </w:tcPr>
          <w:p w14:paraId="3ACEC6B8" w14:textId="77777777" w:rsidR="00E749FF" w:rsidRDefault="00E749FF" w:rsidP="00E749FF">
            <w:pPr>
              <w:jc w:val="center"/>
              <w:rPr>
                <w:b/>
                <w:bCs/>
                <w:kern w:val="2"/>
                <w:szCs w:val="24"/>
              </w:rPr>
            </w:pPr>
            <w:r>
              <w:rPr>
                <w:b/>
                <w:bCs/>
                <w:kern w:val="2"/>
                <w:szCs w:val="24"/>
              </w:rPr>
              <w:t>16. ŠALIŲ ATSTOVŲ PARAŠAI</w:t>
            </w:r>
          </w:p>
        </w:tc>
      </w:tr>
      <w:tr w:rsidR="00E749F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749FF" w:rsidRDefault="00E749FF" w:rsidP="00E749F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749FF" w:rsidRDefault="00E749FF" w:rsidP="00E749FF">
            <w:pPr>
              <w:jc w:val="center"/>
              <w:rPr>
                <w:b/>
                <w:bCs/>
                <w:kern w:val="2"/>
                <w:szCs w:val="24"/>
              </w:rPr>
            </w:pPr>
            <w:r>
              <w:rPr>
                <w:b/>
                <w:bCs/>
                <w:kern w:val="2"/>
                <w:szCs w:val="24"/>
              </w:rPr>
              <w:t>TIEKĖJAS</w:t>
            </w:r>
          </w:p>
        </w:tc>
      </w:tr>
      <w:tr w:rsidR="00E749F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749FF" w:rsidRDefault="00E749FF" w:rsidP="00E749F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749FF" w:rsidRDefault="00E749FF" w:rsidP="00E749FF">
            <w:pPr>
              <w:jc w:val="center"/>
              <w:rPr>
                <w:b/>
                <w:bCs/>
                <w:kern w:val="2"/>
                <w:szCs w:val="24"/>
              </w:rPr>
            </w:pPr>
            <w:r>
              <w:rPr>
                <w:color w:val="4472C4"/>
                <w:kern w:val="2"/>
                <w:szCs w:val="24"/>
              </w:rPr>
              <w:t>(nurodomos atstovo pareigos, vardas, pavardė)</w:t>
            </w:r>
          </w:p>
        </w:tc>
      </w:tr>
      <w:tr w:rsidR="00E749F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749FF" w:rsidRDefault="00E749FF" w:rsidP="00E749FF">
            <w:pPr>
              <w:jc w:val="center"/>
              <w:rPr>
                <w:b/>
                <w:bCs/>
                <w:color w:val="4472C4"/>
                <w:kern w:val="2"/>
                <w:szCs w:val="24"/>
              </w:rPr>
            </w:pPr>
          </w:p>
          <w:p w14:paraId="5F978D19" w14:textId="77777777" w:rsidR="00E749FF" w:rsidRDefault="00E749FF" w:rsidP="00E749FF">
            <w:pPr>
              <w:jc w:val="center"/>
              <w:rPr>
                <w:b/>
                <w:bCs/>
                <w:color w:val="4472C4"/>
                <w:kern w:val="2"/>
                <w:szCs w:val="24"/>
              </w:rPr>
            </w:pPr>
            <w:r>
              <w:rPr>
                <w:b/>
                <w:bCs/>
                <w:color w:val="4472C4"/>
                <w:kern w:val="2"/>
                <w:szCs w:val="24"/>
              </w:rPr>
              <w:t>(parašas)</w:t>
            </w:r>
          </w:p>
          <w:p w14:paraId="540CDEA8" w14:textId="77777777" w:rsidR="00E749FF" w:rsidRDefault="00E749FF" w:rsidP="00E749FF">
            <w:pPr>
              <w:jc w:val="center"/>
              <w:rPr>
                <w:b/>
                <w:bCs/>
                <w:color w:val="4472C4"/>
                <w:kern w:val="2"/>
                <w:szCs w:val="24"/>
              </w:rPr>
            </w:pPr>
          </w:p>
          <w:p w14:paraId="0CC6C66D" w14:textId="77777777" w:rsidR="00E749FF" w:rsidRDefault="00E749FF" w:rsidP="00E749F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749FF" w:rsidRDefault="00E749FF" w:rsidP="00E749FF">
            <w:pPr>
              <w:jc w:val="center"/>
              <w:rPr>
                <w:b/>
                <w:bCs/>
                <w:color w:val="4472C4"/>
                <w:kern w:val="2"/>
                <w:szCs w:val="24"/>
              </w:rPr>
            </w:pPr>
          </w:p>
          <w:p w14:paraId="449EF7AE" w14:textId="77777777" w:rsidR="00E749FF" w:rsidRDefault="00E749FF" w:rsidP="00E749F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26B2" w14:textId="77777777" w:rsidR="00D540CA" w:rsidRDefault="00D540CA">
      <w:r>
        <w:separator/>
      </w:r>
    </w:p>
  </w:endnote>
  <w:endnote w:type="continuationSeparator" w:id="0">
    <w:p w14:paraId="31D05DC0" w14:textId="77777777" w:rsidR="00D540CA" w:rsidRDefault="00D5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28D9" w14:textId="77777777" w:rsidR="00D540CA" w:rsidRDefault="00D540CA">
      <w:r>
        <w:separator/>
      </w:r>
    </w:p>
  </w:footnote>
  <w:footnote w:type="continuationSeparator" w:id="0">
    <w:p w14:paraId="2B0C1FF3" w14:textId="77777777" w:rsidR="00D540CA" w:rsidRDefault="00D5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A70"/>
    <w:rsid w:val="00017B59"/>
    <w:rsid w:val="00033719"/>
    <w:rsid w:val="0003475D"/>
    <w:rsid w:val="0004181F"/>
    <w:rsid w:val="0004650E"/>
    <w:rsid w:val="00064D31"/>
    <w:rsid w:val="0006781A"/>
    <w:rsid w:val="000704DD"/>
    <w:rsid w:val="00072220"/>
    <w:rsid w:val="0007222C"/>
    <w:rsid w:val="00080E64"/>
    <w:rsid w:val="00085C6C"/>
    <w:rsid w:val="000A3989"/>
    <w:rsid w:val="000A4569"/>
    <w:rsid w:val="000E294C"/>
    <w:rsid w:val="0011134B"/>
    <w:rsid w:val="0011212E"/>
    <w:rsid w:val="0011622B"/>
    <w:rsid w:val="00135638"/>
    <w:rsid w:val="0015439A"/>
    <w:rsid w:val="00166527"/>
    <w:rsid w:val="0019797D"/>
    <w:rsid w:val="001A6A56"/>
    <w:rsid w:val="001A7F7F"/>
    <w:rsid w:val="001B2EB7"/>
    <w:rsid w:val="001B47CC"/>
    <w:rsid w:val="001B647C"/>
    <w:rsid w:val="001D6C64"/>
    <w:rsid w:val="001E09C0"/>
    <w:rsid w:val="001F19F5"/>
    <w:rsid w:val="001F1B47"/>
    <w:rsid w:val="001F6DBF"/>
    <w:rsid w:val="00201517"/>
    <w:rsid w:val="00202E5E"/>
    <w:rsid w:val="002030C4"/>
    <w:rsid w:val="002121FF"/>
    <w:rsid w:val="002409D8"/>
    <w:rsid w:val="002456ED"/>
    <w:rsid w:val="002563A5"/>
    <w:rsid w:val="00256553"/>
    <w:rsid w:val="00263C44"/>
    <w:rsid w:val="00270D26"/>
    <w:rsid w:val="002B039D"/>
    <w:rsid w:val="002B196A"/>
    <w:rsid w:val="002B333E"/>
    <w:rsid w:val="002C4028"/>
    <w:rsid w:val="002C5938"/>
    <w:rsid w:val="002D2DEE"/>
    <w:rsid w:val="002E562D"/>
    <w:rsid w:val="002F0B5F"/>
    <w:rsid w:val="002F1EC9"/>
    <w:rsid w:val="00305244"/>
    <w:rsid w:val="00316F12"/>
    <w:rsid w:val="0032533F"/>
    <w:rsid w:val="003275F2"/>
    <w:rsid w:val="0033502E"/>
    <w:rsid w:val="00340DA4"/>
    <w:rsid w:val="00356932"/>
    <w:rsid w:val="003747DB"/>
    <w:rsid w:val="00387257"/>
    <w:rsid w:val="003A5943"/>
    <w:rsid w:val="003A6A1C"/>
    <w:rsid w:val="003B2279"/>
    <w:rsid w:val="003B2818"/>
    <w:rsid w:val="003C4FC6"/>
    <w:rsid w:val="003D1B61"/>
    <w:rsid w:val="003E5D1D"/>
    <w:rsid w:val="003F384F"/>
    <w:rsid w:val="003F50F5"/>
    <w:rsid w:val="004068BE"/>
    <w:rsid w:val="00417EDD"/>
    <w:rsid w:val="00435D59"/>
    <w:rsid w:val="00440970"/>
    <w:rsid w:val="004456E4"/>
    <w:rsid w:val="004653BD"/>
    <w:rsid w:val="00480971"/>
    <w:rsid w:val="004A6699"/>
    <w:rsid w:val="004C3F4C"/>
    <w:rsid w:val="004F0BBD"/>
    <w:rsid w:val="0051576D"/>
    <w:rsid w:val="00541A03"/>
    <w:rsid w:val="0054465F"/>
    <w:rsid w:val="0055600D"/>
    <w:rsid w:val="00560955"/>
    <w:rsid w:val="00573F0E"/>
    <w:rsid w:val="00575A81"/>
    <w:rsid w:val="005828DD"/>
    <w:rsid w:val="00586FF0"/>
    <w:rsid w:val="00587E3C"/>
    <w:rsid w:val="00597D00"/>
    <w:rsid w:val="005A68E3"/>
    <w:rsid w:val="005D03A3"/>
    <w:rsid w:val="005D112B"/>
    <w:rsid w:val="005F1E1E"/>
    <w:rsid w:val="00606D77"/>
    <w:rsid w:val="006326FE"/>
    <w:rsid w:val="00660AF0"/>
    <w:rsid w:val="00677A54"/>
    <w:rsid w:val="0069149C"/>
    <w:rsid w:val="006A310B"/>
    <w:rsid w:val="006A3E19"/>
    <w:rsid w:val="006A6C01"/>
    <w:rsid w:val="006B058F"/>
    <w:rsid w:val="00722BD7"/>
    <w:rsid w:val="0073554C"/>
    <w:rsid w:val="00745119"/>
    <w:rsid w:val="007517CA"/>
    <w:rsid w:val="0075629F"/>
    <w:rsid w:val="00773661"/>
    <w:rsid w:val="00774D64"/>
    <w:rsid w:val="00785FF5"/>
    <w:rsid w:val="007919E1"/>
    <w:rsid w:val="007952DE"/>
    <w:rsid w:val="007A102A"/>
    <w:rsid w:val="007C4F25"/>
    <w:rsid w:val="007F7FC6"/>
    <w:rsid w:val="008040C2"/>
    <w:rsid w:val="00814ED3"/>
    <w:rsid w:val="00817DB2"/>
    <w:rsid w:val="00826933"/>
    <w:rsid w:val="00844B8B"/>
    <w:rsid w:val="00855D15"/>
    <w:rsid w:val="0086140C"/>
    <w:rsid w:val="008713BB"/>
    <w:rsid w:val="00891F0F"/>
    <w:rsid w:val="008A3CF0"/>
    <w:rsid w:val="008B72DB"/>
    <w:rsid w:val="008C6518"/>
    <w:rsid w:val="008D67B2"/>
    <w:rsid w:val="008D7B04"/>
    <w:rsid w:val="008F5A55"/>
    <w:rsid w:val="008F7E78"/>
    <w:rsid w:val="009007F5"/>
    <w:rsid w:val="0090126F"/>
    <w:rsid w:val="009231F5"/>
    <w:rsid w:val="009248F4"/>
    <w:rsid w:val="0093213E"/>
    <w:rsid w:val="00932E26"/>
    <w:rsid w:val="009432D3"/>
    <w:rsid w:val="009435A9"/>
    <w:rsid w:val="00947A49"/>
    <w:rsid w:val="0095089B"/>
    <w:rsid w:val="0095684B"/>
    <w:rsid w:val="00961BFC"/>
    <w:rsid w:val="009636C7"/>
    <w:rsid w:val="00965170"/>
    <w:rsid w:val="009D2A01"/>
    <w:rsid w:val="009E2592"/>
    <w:rsid w:val="009E29D0"/>
    <w:rsid w:val="009E49CD"/>
    <w:rsid w:val="009E7BFD"/>
    <w:rsid w:val="00A06E04"/>
    <w:rsid w:val="00A13DC4"/>
    <w:rsid w:val="00A174D9"/>
    <w:rsid w:val="00A23E71"/>
    <w:rsid w:val="00A27ACF"/>
    <w:rsid w:val="00A35CFF"/>
    <w:rsid w:val="00A36EB9"/>
    <w:rsid w:val="00A4648B"/>
    <w:rsid w:val="00A7275A"/>
    <w:rsid w:val="00A73B0F"/>
    <w:rsid w:val="00A83019"/>
    <w:rsid w:val="00A87105"/>
    <w:rsid w:val="00A90B51"/>
    <w:rsid w:val="00AA127A"/>
    <w:rsid w:val="00AB46B5"/>
    <w:rsid w:val="00AB5915"/>
    <w:rsid w:val="00AD6E68"/>
    <w:rsid w:val="00AD7617"/>
    <w:rsid w:val="00B376CB"/>
    <w:rsid w:val="00B47A53"/>
    <w:rsid w:val="00B52935"/>
    <w:rsid w:val="00B53EA5"/>
    <w:rsid w:val="00B767F3"/>
    <w:rsid w:val="00B90725"/>
    <w:rsid w:val="00BA1A73"/>
    <w:rsid w:val="00BA3058"/>
    <w:rsid w:val="00BA35DA"/>
    <w:rsid w:val="00BA3762"/>
    <w:rsid w:val="00BA4C0E"/>
    <w:rsid w:val="00BA6C79"/>
    <w:rsid w:val="00BC0F14"/>
    <w:rsid w:val="00BC5B56"/>
    <w:rsid w:val="00BC7276"/>
    <w:rsid w:val="00BD576F"/>
    <w:rsid w:val="00BE719B"/>
    <w:rsid w:val="00BF0B7B"/>
    <w:rsid w:val="00BF0C60"/>
    <w:rsid w:val="00C11387"/>
    <w:rsid w:val="00C31103"/>
    <w:rsid w:val="00C44E79"/>
    <w:rsid w:val="00C609B3"/>
    <w:rsid w:val="00C71225"/>
    <w:rsid w:val="00CA7A66"/>
    <w:rsid w:val="00CB2074"/>
    <w:rsid w:val="00CB29C1"/>
    <w:rsid w:val="00CC4C60"/>
    <w:rsid w:val="00CD2219"/>
    <w:rsid w:val="00CF04CE"/>
    <w:rsid w:val="00CF2A3E"/>
    <w:rsid w:val="00CF715F"/>
    <w:rsid w:val="00D458D0"/>
    <w:rsid w:val="00D540CA"/>
    <w:rsid w:val="00D63C1E"/>
    <w:rsid w:val="00D91332"/>
    <w:rsid w:val="00D9241D"/>
    <w:rsid w:val="00D96967"/>
    <w:rsid w:val="00DA15BC"/>
    <w:rsid w:val="00DB19D9"/>
    <w:rsid w:val="00DD7479"/>
    <w:rsid w:val="00E026E2"/>
    <w:rsid w:val="00E210E0"/>
    <w:rsid w:val="00E26B23"/>
    <w:rsid w:val="00E344D1"/>
    <w:rsid w:val="00E37400"/>
    <w:rsid w:val="00E411FD"/>
    <w:rsid w:val="00E6723D"/>
    <w:rsid w:val="00E71E3C"/>
    <w:rsid w:val="00E749FF"/>
    <w:rsid w:val="00E84447"/>
    <w:rsid w:val="00E905B2"/>
    <w:rsid w:val="00E952E9"/>
    <w:rsid w:val="00EC362D"/>
    <w:rsid w:val="00ED00AC"/>
    <w:rsid w:val="00EE0534"/>
    <w:rsid w:val="00EE1060"/>
    <w:rsid w:val="00F07F03"/>
    <w:rsid w:val="00F13433"/>
    <w:rsid w:val="00F34FCD"/>
    <w:rsid w:val="00F35FF0"/>
    <w:rsid w:val="00F65544"/>
    <w:rsid w:val="00F82345"/>
    <w:rsid w:val="00F91199"/>
    <w:rsid w:val="00FB0951"/>
    <w:rsid w:val="00FC07EF"/>
    <w:rsid w:val="00FC3D12"/>
    <w:rsid w:val="00FD79F5"/>
    <w:rsid w:val="00FE6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D1433DE-05B5-440B-B04F-825FA086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71225"/>
    <w:rPr>
      <w:sz w:val="16"/>
      <w:szCs w:val="16"/>
    </w:rPr>
  </w:style>
  <w:style w:type="paragraph" w:styleId="CommentText">
    <w:name w:val="annotation text"/>
    <w:basedOn w:val="Normal"/>
    <w:link w:val="CommentTextChar"/>
    <w:unhideWhenUsed/>
    <w:rsid w:val="00C71225"/>
    <w:rPr>
      <w:sz w:val="20"/>
    </w:rPr>
  </w:style>
  <w:style w:type="character" w:customStyle="1" w:styleId="CommentTextChar">
    <w:name w:val="Comment Text Char"/>
    <w:basedOn w:val="DefaultParagraphFont"/>
    <w:link w:val="CommentText"/>
    <w:rsid w:val="00C71225"/>
    <w:rPr>
      <w:sz w:val="20"/>
    </w:rPr>
  </w:style>
  <w:style w:type="paragraph" w:styleId="CommentSubject">
    <w:name w:val="annotation subject"/>
    <w:basedOn w:val="CommentText"/>
    <w:next w:val="CommentText"/>
    <w:link w:val="CommentSubjectChar"/>
    <w:semiHidden/>
    <w:unhideWhenUsed/>
    <w:rsid w:val="00C71225"/>
    <w:rPr>
      <w:b/>
      <w:bCs/>
    </w:rPr>
  </w:style>
  <w:style w:type="character" w:customStyle="1" w:styleId="CommentSubjectChar">
    <w:name w:val="Comment Subject Char"/>
    <w:basedOn w:val="CommentTextChar"/>
    <w:link w:val="CommentSubject"/>
    <w:semiHidden/>
    <w:rsid w:val="00C71225"/>
    <w:rPr>
      <w:b/>
      <w:bCs/>
      <w:sz w:val="20"/>
    </w:rPr>
  </w:style>
  <w:style w:type="character" w:styleId="Hyperlink">
    <w:name w:val="Hyperlink"/>
    <w:basedOn w:val="DefaultParagraphFont"/>
    <w:unhideWhenUsed/>
    <w:rsid w:val="0004650E"/>
    <w:rPr>
      <w:color w:val="0563C1" w:themeColor="hyperlink"/>
      <w:u w:val="single"/>
    </w:rPr>
  </w:style>
  <w:style w:type="character" w:styleId="UnresolvedMention">
    <w:name w:val="Unresolved Mention"/>
    <w:basedOn w:val="DefaultParagraphFont"/>
    <w:uiPriority w:val="99"/>
    <w:semiHidden/>
    <w:unhideWhenUsed/>
    <w:rsid w:val="00046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8</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Lina Graževičienė</cp:lastModifiedBy>
  <cp:revision>158</cp:revision>
  <dcterms:created xsi:type="dcterms:W3CDTF">2025-04-23T06:56:00Z</dcterms:created>
  <dcterms:modified xsi:type="dcterms:W3CDTF">2025-10-30T17:31:00Z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