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B225" w14:textId="335A2A3F" w:rsidR="00A271B0" w:rsidRDefault="00A271B0" w:rsidP="002A09F7">
      <w:pPr>
        <w:pStyle w:val="Antrat2"/>
        <w:spacing w:after="240"/>
        <w:ind w:left="9072"/>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w:t>
      </w:r>
      <w:r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 xml:space="preserve">4.1 priedėlis </w:t>
      </w:r>
      <w:r w:rsidRPr="00F0499F">
        <w:rPr>
          <w:rFonts w:asciiTheme="minorHAnsi" w:eastAsia="Calibri" w:hAnsiTheme="minorHAnsi" w:cstheme="minorHAnsi"/>
          <w:color w:val="0070C0"/>
          <w:sz w:val="21"/>
          <w:szCs w:val="21"/>
        </w:rPr>
        <w:t>„</w:t>
      </w:r>
      <w:r w:rsidRPr="00C54C0F">
        <w:rPr>
          <w:rFonts w:asciiTheme="minorHAnsi" w:eastAsia="Calibri" w:hAnsiTheme="minorHAnsi" w:cstheme="minorHAnsi"/>
          <w:color w:val="0070C0"/>
          <w:sz w:val="21"/>
          <w:szCs w:val="21"/>
        </w:rPr>
        <w:t>Specialistų sąrašas</w:t>
      </w:r>
      <w:r w:rsidR="007915B9">
        <w:rPr>
          <w:rFonts w:asciiTheme="minorHAnsi" w:eastAsia="Calibri" w:hAnsiTheme="minorHAnsi" w:cstheme="minorHAnsi"/>
          <w:color w:val="0070C0"/>
          <w:sz w:val="21"/>
          <w:szCs w:val="21"/>
        </w:rPr>
        <w:t xml:space="preserve">. </w:t>
      </w:r>
      <w:r w:rsidR="007915B9" w:rsidRPr="00024BA5">
        <w:rPr>
          <w:rFonts w:asciiTheme="minorHAnsi" w:hAnsiTheme="minorHAnsi" w:cstheme="minorHAnsi"/>
          <w:color w:val="0070C0"/>
          <w:sz w:val="21"/>
          <w:szCs w:val="21"/>
        </w:rPr>
        <w:t xml:space="preserve">Baigtų projektų sąrašas </w:t>
      </w:r>
      <w:r w:rsidR="007915B9">
        <w:rPr>
          <w:rFonts w:asciiTheme="minorHAnsi" w:hAnsiTheme="minorHAnsi" w:cstheme="minorHAnsi"/>
          <w:color w:val="0070C0"/>
          <w:sz w:val="21"/>
          <w:szCs w:val="21"/>
        </w:rPr>
        <w:t xml:space="preserve">ir </w:t>
      </w:r>
      <w:r w:rsidR="007915B9" w:rsidRPr="00024BA5">
        <w:rPr>
          <w:rFonts w:asciiTheme="minorHAnsi" w:hAnsiTheme="minorHAnsi" w:cstheme="minorHAnsi"/>
          <w:color w:val="0070C0"/>
          <w:sz w:val="21"/>
          <w:szCs w:val="21"/>
        </w:rPr>
        <w:t>aprašymas</w:t>
      </w:r>
      <w:r w:rsidR="007915B9">
        <w:rPr>
          <w:rFonts w:asciiTheme="minorHAnsi" w:eastAsia="Calibri" w:hAnsiTheme="minorHAnsi" w:cstheme="minorHAnsi"/>
          <w:color w:val="0070C0"/>
          <w:sz w:val="21"/>
          <w:szCs w:val="21"/>
        </w:rPr>
        <w:t>“</w:t>
      </w:r>
    </w:p>
    <w:p w14:paraId="30B9D0F7" w14:textId="77777777" w:rsidR="00BE773D" w:rsidRPr="002A09F7" w:rsidRDefault="00BE773D" w:rsidP="007915B9">
      <w:pPr>
        <w:spacing w:after="0"/>
        <w:ind w:firstLine="426"/>
        <w:jc w:val="center"/>
        <w:rPr>
          <w:rFonts w:cstheme="minorHAnsi"/>
          <w:sz w:val="21"/>
          <w:szCs w:val="21"/>
        </w:rPr>
      </w:pPr>
      <w:r w:rsidRPr="002A09F7">
        <w:rPr>
          <w:rFonts w:cstheme="minorHAnsi"/>
          <w:sz w:val="21"/>
          <w:szCs w:val="21"/>
        </w:rPr>
        <w:t>Herbas arba prekių ženklas</w:t>
      </w:r>
    </w:p>
    <w:p w14:paraId="63927091" w14:textId="77777777" w:rsidR="00BE773D" w:rsidRPr="002A09F7" w:rsidRDefault="00BE773D" w:rsidP="007915B9">
      <w:pPr>
        <w:spacing w:after="0"/>
        <w:ind w:firstLine="426"/>
        <w:jc w:val="center"/>
        <w:rPr>
          <w:rFonts w:cstheme="minorHAnsi"/>
          <w:sz w:val="21"/>
          <w:szCs w:val="21"/>
        </w:rPr>
      </w:pPr>
      <w:r w:rsidRPr="002A09F7">
        <w:rPr>
          <w:rFonts w:cstheme="minorHAnsi"/>
          <w:sz w:val="21"/>
          <w:szCs w:val="21"/>
        </w:rPr>
        <w:t>(Tiekėjo pavadinimas)</w:t>
      </w:r>
    </w:p>
    <w:p w14:paraId="03F5468B" w14:textId="77777777" w:rsidR="00BE773D" w:rsidRPr="002A09F7" w:rsidRDefault="00BE773D" w:rsidP="00BE773D">
      <w:pPr>
        <w:ind w:firstLine="426"/>
        <w:jc w:val="center"/>
        <w:rPr>
          <w:rFonts w:cstheme="minorHAnsi"/>
          <w:sz w:val="21"/>
          <w:szCs w:val="21"/>
        </w:rPr>
      </w:pPr>
      <w:r w:rsidRPr="002A09F7">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9FEA21" w14:textId="77777777" w:rsidR="00BE773D" w:rsidRPr="002A09F7" w:rsidRDefault="00BE773D" w:rsidP="00BE773D">
      <w:pPr>
        <w:ind w:firstLine="426"/>
        <w:rPr>
          <w:rFonts w:cstheme="minorHAnsi"/>
          <w:sz w:val="21"/>
          <w:szCs w:val="21"/>
        </w:rPr>
      </w:pPr>
    </w:p>
    <w:p w14:paraId="693D281A" w14:textId="41DC2483" w:rsidR="00FF29F5" w:rsidRPr="002A09F7" w:rsidRDefault="00BE773D" w:rsidP="007D5431">
      <w:pPr>
        <w:ind w:firstLine="426"/>
        <w:rPr>
          <w:rFonts w:ascii="Times New Roman" w:eastAsia="Calibri" w:hAnsi="Times New Roman" w:cs="Times New Roman"/>
          <w:b/>
          <w:sz w:val="28"/>
          <w:szCs w:val="28"/>
        </w:rPr>
      </w:pPr>
      <w:r w:rsidRPr="00A173DC">
        <w:rPr>
          <w:rFonts w:cstheme="minorHAnsi"/>
          <w:sz w:val="24"/>
          <w:szCs w:val="24"/>
        </w:rPr>
        <w:t>Lietuvos šaulių sąjungai</w:t>
      </w:r>
    </w:p>
    <w:p w14:paraId="26C7CC4A" w14:textId="4E57A40B" w:rsidR="00820E28" w:rsidRPr="002A09F7" w:rsidRDefault="00377C54" w:rsidP="00820E28">
      <w:pPr>
        <w:pStyle w:val="Pagrindinistekstas"/>
        <w:jc w:val="center"/>
        <w:rPr>
          <w:rFonts w:asciiTheme="minorHAnsi" w:hAnsiTheme="minorHAnsi" w:cstheme="minorHAnsi"/>
          <w:b/>
          <w:bCs/>
          <w:i w:val="0"/>
          <w:iCs/>
          <w:sz w:val="28"/>
          <w:szCs w:val="28"/>
        </w:rPr>
      </w:pPr>
      <w:r w:rsidRPr="002A09F7">
        <w:rPr>
          <w:rFonts w:asciiTheme="minorHAnsi" w:hAnsiTheme="minorHAnsi" w:cstheme="minorHAnsi"/>
          <w:b/>
          <w:i w:val="0"/>
          <w:sz w:val="28"/>
          <w:szCs w:val="28"/>
        </w:rPr>
        <w:t xml:space="preserve">SPECIALISTŲ </w:t>
      </w:r>
      <w:r w:rsidR="00820E28" w:rsidRPr="002A09F7">
        <w:rPr>
          <w:rFonts w:asciiTheme="minorHAnsi" w:hAnsiTheme="minorHAnsi" w:cstheme="minorHAnsi"/>
          <w:b/>
          <w:i w:val="0"/>
          <w:sz w:val="28"/>
          <w:szCs w:val="28"/>
        </w:rPr>
        <w:t>SĄRAŠAS</w:t>
      </w:r>
      <w:r w:rsidR="00E16226" w:rsidRPr="002A09F7">
        <w:rPr>
          <w:rFonts w:asciiTheme="minorHAnsi" w:hAnsiTheme="minorHAnsi" w:cstheme="minorHAnsi"/>
          <w:b/>
          <w:i w:val="0"/>
          <w:sz w:val="28"/>
          <w:szCs w:val="28"/>
        </w:rPr>
        <w:t xml:space="preserve">. </w:t>
      </w:r>
      <w:r w:rsidR="00E16226" w:rsidRPr="002A09F7">
        <w:rPr>
          <w:rFonts w:asciiTheme="minorHAnsi" w:hAnsiTheme="minorHAnsi" w:cstheme="minorHAnsi"/>
          <w:b/>
          <w:bCs/>
          <w:i w:val="0"/>
          <w:iCs/>
          <w:sz w:val="28"/>
          <w:szCs w:val="28"/>
        </w:rPr>
        <w:t>BAIGTŲ PROJEKTŲ SĄRAŠAS IR APRAŠYMAS.</w:t>
      </w:r>
    </w:p>
    <w:p w14:paraId="59F4FAAA" w14:textId="77777777" w:rsidR="00820E28" w:rsidRPr="002A09F7" w:rsidRDefault="00820E28" w:rsidP="00820E28">
      <w:pPr>
        <w:pStyle w:val="Pagrindinistekstas"/>
        <w:jc w:val="center"/>
        <w:rPr>
          <w:rFonts w:asciiTheme="minorHAnsi" w:hAnsiTheme="minorHAnsi" w:cstheme="minorHAnsi"/>
          <w:i w:val="0"/>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96"/>
        <w:gridCol w:w="1701"/>
        <w:gridCol w:w="1418"/>
        <w:gridCol w:w="1417"/>
        <w:gridCol w:w="2126"/>
        <w:gridCol w:w="2268"/>
        <w:gridCol w:w="1701"/>
        <w:gridCol w:w="1701"/>
      </w:tblGrid>
      <w:tr w:rsidR="00152FC4" w:rsidRPr="002A09F7" w14:paraId="11E9755F" w14:textId="77777777" w:rsidTr="007D5431">
        <w:trPr>
          <w:trHeight w:val="1184"/>
          <w:jc w:val="center"/>
        </w:trPr>
        <w:tc>
          <w:tcPr>
            <w:tcW w:w="709" w:type="dxa"/>
            <w:vAlign w:val="center"/>
          </w:tcPr>
          <w:p w14:paraId="2641260C" w14:textId="77777777" w:rsidR="00152FC4" w:rsidRPr="002A09F7" w:rsidRDefault="00152FC4" w:rsidP="001868D6">
            <w:pPr>
              <w:spacing w:after="0" w:line="240" w:lineRule="auto"/>
              <w:jc w:val="center"/>
              <w:rPr>
                <w:rFonts w:cstheme="minorHAnsi"/>
                <w:bCs/>
                <w:sz w:val="24"/>
                <w:szCs w:val="24"/>
              </w:rPr>
            </w:pPr>
            <w:r w:rsidRPr="002A09F7">
              <w:rPr>
                <w:rFonts w:cstheme="minorHAnsi"/>
                <w:bCs/>
                <w:sz w:val="24"/>
                <w:szCs w:val="24"/>
              </w:rPr>
              <w:t>Eil. Nr.</w:t>
            </w:r>
          </w:p>
        </w:tc>
        <w:tc>
          <w:tcPr>
            <w:tcW w:w="1696" w:type="dxa"/>
            <w:vAlign w:val="center"/>
          </w:tcPr>
          <w:p w14:paraId="2C5D6F7B" w14:textId="2FDE92E8" w:rsidR="00152FC4" w:rsidRPr="002A09F7" w:rsidRDefault="00F66D91" w:rsidP="001868D6">
            <w:pPr>
              <w:spacing w:after="0" w:line="240" w:lineRule="auto"/>
              <w:jc w:val="center"/>
              <w:rPr>
                <w:rFonts w:cstheme="minorHAnsi"/>
                <w:bCs/>
                <w:sz w:val="24"/>
                <w:szCs w:val="24"/>
              </w:rPr>
            </w:pPr>
            <w:r w:rsidRPr="002A09F7">
              <w:rPr>
                <w:rFonts w:cstheme="minorHAnsi"/>
                <w:bCs/>
                <w:sz w:val="24"/>
                <w:szCs w:val="24"/>
              </w:rPr>
              <w:t>S</w:t>
            </w:r>
            <w:r>
              <w:rPr>
                <w:rFonts w:cstheme="minorHAnsi"/>
                <w:bCs/>
                <w:sz w:val="24"/>
                <w:szCs w:val="24"/>
              </w:rPr>
              <w:t>iūlomo</w:t>
            </w:r>
            <w:r w:rsidRPr="002A09F7">
              <w:rPr>
                <w:rFonts w:cstheme="minorHAnsi"/>
                <w:bCs/>
                <w:sz w:val="24"/>
                <w:szCs w:val="24"/>
              </w:rPr>
              <w:t xml:space="preserve"> </w:t>
            </w:r>
            <w:r>
              <w:rPr>
                <w:rFonts w:cstheme="minorHAnsi"/>
                <w:bCs/>
                <w:sz w:val="24"/>
                <w:szCs w:val="24"/>
              </w:rPr>
              <w:t>s</w:t>
            </w:r>
            <w:r w:rsidR="00152FC4" w:rsidRPr="002A09F7">
              <w:rPr>
                <w:rFonts w:cstheme="minorHAnsi"/>
                <w:bCs/>
                <w:sz w:val="24"/>
                <w:szCs w:val="24"/>
              </w:rPr>
              <w:t>pecialisto funkcijos Sutarties vykdymo metu</w:t>
            </w:r>
          </w:p>
        </w:tc>
        <w:tc>
          <w:tcPr>
            <w:tcW w:w="1701" w:type="dxa"/>
            <w:vAlign w:val="center"/>
          </w:tcPr>
          <w:p w14:paraId="178A8259" w14:textId="2D82B109" w:rsidR="00152FC4" w:rsidRPr="002A09F7" w:rsidRDefault="00152FC4" w:rsidP="001868D6">
            <w:pPr>
              <w:spacing w:after="0" w:line="240" w:lineRule="auto"/>
              <w:jc w:val="center"/>
              <w:rPr>
                <w:rFonts w:cstheme="minorHAnsi"/>
                <w:bCs/>
                <w:sz w:val="24"/>
                <w:szCs w:val="24"/>
              </w:rPr>
            </w:pPr>
            <w:r w:rsidRPr="002A09F7">
              <w:rPr>
                <w:rFonts w:cstheme="minorHAnsi"/>
                <w:bCs/>
                <w:sz w:val="24"/>
                <w:szCs w:val="24"/>
              </w:rPr>
              <w:t>S</w:t>
            </w:r>
            <w:r w:rsidR="00F66D91">
              <w:rPr>
                <w:rFonts w:cstheme="minorHAnsi"/>
                <w:bCs/>
                <w:sz w:val="24"/>
                <w:szCs w:val="24"/>
              </w:rPr>
              <w:t>iūlomo s</w:t>
            </w:r>
            <w:r w:rsidRPr="002A09F7">
              <w:rPr>
                <w:rFonts w:cstheme="minorHAnsi"/>
                <w:bCs/>
                <w:sz w:val="24"/>
                <w:szCs w:val="24"/>
              </w:rPr>
              <w:t>pecialisto vardas pavardė</w:t>
            </w:r>
          </w:p>
        </w:tc>
        <w:tc>
          <w:tcPr>
            <w:tcW w:w="1418" w:type="dxa"/>
            <w:vAlign w:val="center"/>
          </w:tcPr>
          <w:p w14:paraId="11099BD3" w14:textId="26C4EC14" w:rsidR="00152FC4" w:rsidRPr="002A09F7" w:rsidRDefault="00152FC4" w:rsidP="001868D6">
            <w:pPr>
              <w:spacing w:after="0" w:line="240" w:lineRule="auto"/>
              <w:ind w:left="-108" w:right="-133"/>
              <w:jc w:val="center"/>
              <w:rPr>
                <w:rFonts w:cstheme="minorHAnsi"/>
                <w:bCs/>
                <w:sz w:val="24"/>
                <w:szCs w:val="24"/>
              </w:rPr>
            </w:pPr>
            <w:r w:rsidRPr="002A09F7">
              <w:rPr>
                <w:rFonts w:cstheme="minorHAnsi"/>
                <w:bCs/>
                <w:sz w:val="24"/>
                <w:szCs w:val="24"/>
              </w:rPr>
              <w:t>Specialisto ryšys su tiekėju</w:t>
            </w:r>
          </w:p>
        </w:tc>
        <w:tc>
          <w:tcPr>
            <w:tcW w:w="1417" w:type="dxa"/>
            <w:vAlign w:val="center"/>
          </w:tcPr>
          <w:p w14:paraId="2DB5851D" w14:textId="1300EA03" w:rsidR="00152FC4" w:rsidRPr="002A09F7" w:rsidRDefault="00152FC4" w:rsidP="001868D6">
            <w:pPr>
              <w:spacing w:after="0" w:line="240" w:lineRule="auto"/>
              <w:ind w:left="-108" w:right="-133"/>
              <w:jc w:val="center"/>
              <w:rPr>
                <w:rFonts w:cstheme="minorHAnsi"/>
                <w:bCs/>
                <w:sz w:val="24"/>
                <w:szCs w:val="24"/>
              </w:rPr>
            </w:pPr>
            <w:r w:rsidRPr="002A09F7">
              <w:rPr>
                <w:rFonts w:cstheme="minorHAnsi"/>
                <w:bCs/>
                <w:sz w:val="24"/>
                <w:szCs w:val="24"/>
              </w:rPr>
              <w:t xml:space="preserve">Teikiami </w:t>
            </w:r>
            <w:r w:rsidR="003E69FC">
              <w:rPr>
                <w:rFonts w:cstheme="minorHAnsi"/>
                <w:bCs/>
                <w:sz w:val="24"/>
                <w:szCs w:val="24"/>
              </w:rPr>
              <w:t>siūlomo sp</w:t>
            </w:r>
            <w:r w:rsidR="008D5FF9">
              <w:rPr>
                <w:rFonts w:cstheme="minorHAnsi"/>
                <w:bCs/>
                <w:sz w:val="24"/>
                <w:szCs w:val="24"/>
              </w:rPr>
              <w:t>e</w:t>
            </w:r>
            <w:r w:rsidR="003E69FC">
              <w:rPr>
                <w:rFonts w:cstheme="minorHAnsi"/>
                <w:bCs/>
                <w:sz w:val="24"/>
                <w:szCs w:val="24"/>
              </w:rPr>
              <w:t>cialisto</w:t>
            </w:r>
            <w:r w:rsidR="003E69FC" w:rsidRPr="002A09F7">
              <w:rPr>
                <w:rFonts w:cstheme="minorHAnsi"/>
                <w:bCs/>
                <w:sz w:val="24"/>
                <w:szCs w:val="24"/>
              </w:rPr>
              <w:t xml:space="preserve"> </w:t>
            </w:r>
            <w:r w:rsidRPr="002A09F7">
              <w:rPr>
                <w:rFonts w:cstheme="minorHAnsi"/>
                <w:bCs/>
                <w:sz w:val="24"/>
                <w:szCs w:val="24"/>
              </w:rPr>
              <w:t>kvalifikacijos dokumentai</w:t>
            </w:r>
          </w:p>
        </w:tc>
        <w:tc>
          <w:tcPr>
            <w:tcW w:w="2126" w:type="dxa"/>
            <w:vAlign w:val="center"/>
          </w:tcPr>
          <w:p w14:paraId="27C0877F" w14:textId="12369A19" w:rsidR="00152FC4" w:rsidRPr="002A09F7" w:rsidRDefault="00152FC4" w:rsidP="001868D6">
            <w:pPr>
              <w:spacing w:after="0" w:line="240" w:lineRule="auto"/>
              <w:jc w:val="center"/>
              <w:rPr>
                <w:rFonts w:cstheme="minorHAnsi"/>
                <w:bCs/>
                <w:sz w:val="24"/>
                <w:szCs w:val="24"/>
              </w:rPr>
            </w:pPr>
            <w:r w:rsidRPr="002A09F7">
              <w:rPr>
                <w:rFonts w:cstheme="minorHAnsi"/>
                <w:bCs/>
                <w:sz w:val="24"/>
                <w:szCs w:val="24"/>
              </w:rPr>
              <w:t>Atitiktį įrodančių kultūros paveldo objektų ir</w:t>
            </w:r>
            <w:r w:rsidR="007B3FE4">
              <w:rPr>
                <w:rFonts w:cstheme="minorHAnsi"/>
                <w:bCs/>
                <w:sz w:val="24"/>
                <w:szCs w:val="24"/>
              </w:rPr>
              <w:t>/ar</w:t>
            </w:r>
            <w:r w:rsidRPr="002A09F7">
              <w:rPr>
                <w:rFonts w:cstheme="minorHAnsi"/>
                <w:bCs/>
                <w:sz w:val="24"/>
                <w:szCs w:val="24"/>
              </w:rPr>
              <w:t xml:space="preserve"> kultūros paveldo statinių tvarkybos darbų baigtų projektų pavadinimas</w:t>
            </w:r>
            <w:r w:rsidR="00946CDC">
              <w:rPr>
                <w:rFonts w:cstheme="minorHAnsi"/>
                <w:bCs/>
                <w:sz w:val="24"/>
                <w:szCs w:val="24"/>
              </w:rPr>
              <w:t>, projekto trukmės laikotarpis</w:t>
            </w:r>
            <w:r w:rsidR="000275F6">
              <w:rPr>
                <w:rFonts w:cstheme="minorHAnsi"/>
                <w:bCs/>
                <w:sz w:val="24"/>
                <w:szCs w:val="24"/>
              </w:rPr>
              <w:t>*</w:t>
            </w:r>
          </w:p>
        </w:tc>
        <w:tc>
          <w:tcPr>
            <w:tcW w:w="2268" w:type="dxa"/>
            <w:vAlign w:val="center"/>
          </w:tcPr>
          <w:p w14:paraId="205D6C2F" w14:textId="77777777" w:rsidR="00152FC4" w:rsidRPr="002A09F7" w:rsidRDefault="00152FC4" w:rsidP="001868D6">
            <w:pPr>
              <w:spacing w:after="0" w:line="240" w:lineRule="auto"/>
              <w:jc w:val="center"/>
              <w:rPr>
                <w:rFonts w:cstheme="minorHAnsi"/>
                <w:bCs/>
                <w:sz w:val="24"/>
                <w:szCs w:val="24"/>
              </w:rPr>
            </w:pPr>
            <w:r w:rsidRPr="002A09F7">
              <w:rPr>
                <w:rFonts w:cstheme="minorHAnsi"/>
                <w:bCs/>
                <w:sz w:val="24"/>
                <w:szCs w:val="24"/>
              </w:rPr>
              <w:t>Projekto aprašymas:</w:t>
            </w:r>
          </w:p>
          <w:p w14:paraId="42BA533C" w14:textId="73BD4AB4" w:rsidR="00152FC4" w:rsidRPr="002A09F7" w:rsidRDefault="008D5FF9" w:rsidP="001868D6">
            <w:pPr>
              <w:spacing w:after="0" w:line="240" w:lineRule="auto"/>
              <w:jc w:val="center"/>
              <w:rPr>
                <w:rFonts w:cstheme="minorHAnsi"/>
                <w:bCs/>
                <w:sz w:val="24"/>
                <w:szCs w:val="24"/>
              </w:rPr>
            </w:pPr>
            <w:r>
              <w:rPr>
                <w:rFonts w:cstheme="minorHAnsi"/>
                <w:bCs/>
                <w:sz w:val="24"/>
                <w:szCs w:val="24"/>
              </w:rPr>
              <w:t>P</w:t>
            </w:r>
            <w:r w:rsidR="00152FC4" w:rsidRPr="002A09F7">
              <w:rPr>
                <w:rFonts w:cstheme="minorHAnsi"/>
                <w:bCs/>
                <w:sz w:val="24"/>
                <w:szCs w:val="24"/>
              </w:rPr>
              <w:t>rojekto objektas</w:t>
            </w:r>
            <w:r w:rsidR="00DD3BC4">
              <w:rPr>
                <w:rFonts w:cstheme="minorHAnsi"/>
                <w:bCs/>
                <w:sz w:val="24"/>
                <w:szCs w:val="24"/>
              </w:rPr>
              <w:t xml:space="preserve">, </w:t>
            </w:r>
            <w:r w:rsidRPr="002A09F7">
              <w:rPr>
                <w:rFonts w:cstheme="minorHAnsi"/>
                <w:bCs/>
                <w:sz w:val="24"/>
                <w:szCs w:val="24"/>
              </w:rPr>
              <w:t>vertė,</w:t>
            </w:r>
            <w:r>
              <w:rPr>
                <w:rFonts w:cstheme="minorHAnsi"/>
                <w:bCs/>
                <w:sz w:val="24"/>
                <w:szCs w:val="24"/>
              </w:rPr>
              <w:t xml:space="preserve"> </w:t>
            </w:r>
            <w:r w:rsidR="00DD3BC4" w:rsidRPr="00DD3BC4">
              <w:rPr>
                <w:rFonts w:cstheme="minorHAnsi"/>
                <w:bCs/>
                <w:sz w:val="24"/>
                <w:szCs w:val="24"/>
              </w:rPr>
              <w:t>informacija apie specialisto funkcijas vykdant sutartį bei jo pozicija sutartyje, atlikti darbai</w:t>
            </w:r>
            <w:r>
              <w:rPr>
                <w:rFonts w:cstheme="minorHAnsi"/>
                <w:bCs/>
                <w:sz w:val="24"/>
                <w:szCs w:val="24"/>
              </w:rPr>
              <w:t>, s</w:t>
            </w:r>
            <w:r w:rsidRPr="008936D9">
              <w:rPr>
                <w:rFonts w:cstheme="minorHAnsi"/>
                <w:bCs/>
                <w:sz w:val="24"/>
                <w:szCs w:val="24"/>
              </w:rPr>
              <w:t>pecialisto darbo projekte laikotarpis (nuo-iki) (mėnesio tikslumu)</w:t>
            </w:r>
            <w:r w:rsidRPr="002A09F7">
              <w:rPr>
                <w:rFonts w:cstheme="minorHAnsi"/>
                <w:bCs/>
                <w:sz w:val="24"/>
                <w:szCs w:val="24"/>
              </w:rPr>
              <w:t>,</w:t>
            </w:r>
          </w:p>
        </w:tc>
        <w:tc>
          <w:tcPr>
            <w:tcW w:w="1701" w:type="dxa"/>
          </w:tcPr>
          <w:p w14:paraId="58E7A27C" w14:textId="77AE9C48" w:rsidR="00152FC4" w:rsidRPr="002A09F7" w:rsidRDefault="00152FC4" w:rsidP="001868D6">
            <w:pPr>
              <w:spacing w:after="0" w:line="240" w:lineRule="auto"/>
              <w:jc w:val="center"/>
              <w:rPr>
                <w:rFonts w:cstheme="minorHAnsi"/>
                <w:bCs/>
                <w:sz w:val="24"/>
                <w:szCs w:val="24"/>
              </w:rPr>
            </w:pPr>
            <w:r w:rsidRPr="002A09F7">
              <w:rPr>
                <w:rFonts w:cstheme="minorHAnsi"/>
                <w:bCs/>
                <w:sz w:val="24"/>
                <w:szCs w:val="24"/>
              </w:rPr>
              <w:t>Projekto užbaigimą įrodantis dokumentas</w:t>
            </w:r>
            <w:r w:rsidR="00CB3908" w:rsidRPr="002A09F7">
              <w:rPr>
                <w:rFonts w:cstheme="minorHAnsi"/>
                <w:bCs/>
                <w:sz w:val="24"/>
                <w:szCs w:val="24"/>
              </w:rPr>
              <w:t xml:space="preserve">: </w:t>
            </w:r>
          </w:p>
          <w:p w14:paraId="63562B47" w14:textId="5B15C545" w:rsidR="0045369C" w:rsidRPr="002A09F7" w:rsidRDefault="0045369C" w:rsidP="001868D6">
            <w:pPr>
              <w:spacing w:after="0" w:line="240" w:lineRule="auto"/>
              <w:jc w:val="center"/>
              <w:rPr>
                <w:rFonts w:cstheme="minorHAnsi"/>
                <w:bCs/>
                <w:sz w:val="24"/>
                <w:szCs w:val="24"/>
              </w:rPr>
            </w:pPr>
            <w:r w:rsidRPr="002A09F7">
              <w:rPr>
                <w:rFonts w:cstheme="minorHAnsi"/>
                <w:color w:val="000000"/>
                <w:sz w:val="21"/>
                <w:szCs w:val="21"/>
              </w:rPr>
              <w:t>atlikta projekto / projekto dalies ekspertizė ir gauta teigiama išvada ARBA</w:t>
            </w:r>
            <w:r w:rsidR="00A964E4" w:rsidRPr="002A09F7">
              <w:rPr>
                <w:rFonts w:cstheme="minorHAnsi"/>
                <w:color w:val="000000"/>
                <w:sz w:val="21"/>
                <w:szCs w:val="21"/>
              </w:rPr>
              <w:t xml:space="preserve"> gautas statybą leidžiantis dokumentas</w:t>
            </w:r>
            <w:r w:rsidR="000275F6">
              <w:rPr>
                <w:rFonts w:cstheme="minorHAnsi"/>
                <w:color w:val="000000"/>
                <w:sz w:val="21"/>
                <w:szCs w:val="21"/>
              </w:rPr>
              <w:t>*</w:t>
            </w:r>
          </w:p>
        </w:tc>
        <w:tc>
          <w:tcPr>
            <w:tcW w:w="1701" w:type="dxa"/>
            <w:vAlign w:val="center"/>
          </w:tcPr>
          <w:p w14:paraId="011807A2" w14:textId="7FC5E2D8" w:rsidR="00152FC4" w:rsidRPr="00BD18B0" w:rsidRDefault="00152FC4" w:rsidP="001868D6">
            <w:pPr>
              <w:spacing w:after="0" w:line="240" w:lineRule="auto"/>
              <w:jc w:val="center"/>
              <w:rPr>
                <w:rFonts w:cstheme="minorHAnsi"/>
                <w:bCs/>
                <w:sz w:val="24"/>
                <w:szCs w:val="24"/>
              </w:rPr>
            </w:pPr>
            <w:r w:rsidRPr="00BD18B0">
              <w:rPr>
                <w:rFonts w:cstheme="minorHAnsi"/>
                <w:bCs/>
                <w:sz w:val="24"/>
                <w:szCs w:val="24"/>
              </w:rPr>
              <w:t xml:space="preserve">Projekto Užsakovo pavadinimas </w:t>
            </w:r>
            <w:r w:rsidR="004D1511" w:rsidRPr="00BD18B0">
              <w:rPr>
                <w:rFonts w:cstheme="minorHAnsi"/>
                <w:bCs/>
                <w:sz w:val="24"/>
                <w:szCs w:val="24"/>
              </w:rPr>
              <w:t xml:space="preserve">kontaktinis asmuo </w:t>
            </w:r>
            <w:r w:rsidR="004D1511" w:rsidRPr="00BD18B0">
              <w:rPr>
                <w:rFonts w:cstheme="minorHAnsi"/>
                <w:color w:val="000000" w:themeColor="text1"/>
                <w:sz w:val="24"/>
                <w:szCs w:val="24"/>
              </w:rPr>
              <w:t>vardas, pavardė, tel. Nr., el. pašto adresas</w:t>
            </w:r>
            <w:r w:rsidR="004D1511" w:rsidRPr="00BD18B0">
              <w:rPr>
                <w:rFonts w:cstheme="minorHAnsi"/>
                <w:bCs/>
                <w:sz w:val="24"/>
                <w:szCs w:val="24"/>
              </w:rPr>
              <w:t xml:space="preserve"> </w:t>
            </w:r>
          </w:p>
        </w:tc>
      </w:tr>
      <w:tr w:rsidR="00152FC4" w:rsidRPr="002A09F7" w14:paraId="3064FD20" w14:textId="77777777" w:rsidTr="007D5431">
        <w:trPr>
          <w:trHeight w:val="199"/>
          <w:jc w:val="center"/>
        </w:trPr>
        <w:tc>
          <w:tcPr>
            <w:tcW w:w="709" w:type="dxa"/>
            <w:vAlign w:val="center"/>
          </w:tcPr>
          <w:p w14:paraId="444874BC" w14:textId="77777777" w:rsidR="00152FC4" w:rsidRPr="002A09F7" w:rsidRDefault="00152FC4" w:rsidP="001868D6">
            <w:pPr>
              <w:spacing w:after="0"/>
              <w:jc w:val="center"/>
              <w:rPr>
                <w:rFonts w:cstheme="minorHAnsi"/>
                <w:i/>
                <w:sz w:val="20"/>
                <w:szCs w:val="20"/>
              </w:rPr>
            </w:pPr>
            <w:r w:rsidRPr="002A09F7">
              <w:rPr>
                <w:rFonts w:cstheme="minorHAnsi"/>
                <w:i/>
                <w:sz w:val="20"/>
                <w:szCs w:val="20"/>
              </w:rPr>
              <w:t>1</w:t>
            </w:r>
          </w:p>
        </w:tc>
        <w:tc>
          <w:tcPr>
            <w:tcW w:w="1696" w:type="dxa"/>
            <w:vAlign w:val="center"/>
          </w:tcPr>
          <w:p w14:paraId="2AB3309E" w14:textId="77777777" w:rsidR="00152FC4" w:rsidRPr="002A09F7" w:rsidRDefault="00152FC4" w:rsidP="001868D6">
            <w:pPr>
              <w:spacing w:after="0"/>
              <w:jc w:val="center"/>
              <w:rPr>
                <w:rFonts w:cstheme="minorHAnsi"/>
                <w:i/>
                <w:sz w:val="20"/>
                <w:szCs w:val="20"/>
              </w:rPr>
            </w:pPr>
            <w:r w:rsidRPr="002A09F7">
              <w:rPr>
                <w:rFonts w:cstheme="minorHAnsi"/>
                <w:i/>
                <w:sz w:val="20"/>
                <w:szCs w:val="20"/>
              </w:rPr>
              <w:t>2</w:t>
            </w:r>
          </w:p>
        </w:tc>
        <w:tc>
          <w:tcPr>
            <w:tcW w:w="1701" w:type="dxa"/>
            <w:vAlign w:val="center"/>
          </w:tcPr>
          <w:p w14:paraId="375CF72A" w14:textId="77777777" w:rsidR="00152FC4" w:rsidRPr="002A09F7" w:rsidRDefault="00152FC4" w:rsidP="001868D6">
            <w:pPr>
              <w:spacing w:after="0"/>
              <w:jc w:val="center"/>
              <w:rPr>
                <w:rFonts w:cstheme="minorHAnsi"/>
                <w:i/>
                <w:sz w:val="20"/>
                <w:szCs w:val="20"/>
              </w:rPr>
            </w:pPr>
            <w:r w:rsidRPr="002A09F7">
              <w:rPr>
                <w:rFonts w:cstheme="minorHAnsi"/>
                <w:i/>
                <w:sz w:val="20"/>
                <w:szCs w:val="20"/>
              </w:rPr>
              <w:t>3</w:t>
            </w:r>
          </w:p>
        </w:tc>
        <w:tc>
          <w:tcPr>
            <w:tcW w:w="1418" w:type="dxa"/>
            <w:vAlign w:val="center"/>
          </w:tcPr>
          <w:p w14:paraId="0482D0F7" w14:textId="77777777" w:rsidR="00152FC4" w:rsidRPr="002A09F7" w:rsidRDefault="00152FC4" w:rsidP="001868D6">
            <w:pPr>
              <w:spacing w:after="0"/>
              <w:ind w:left="-108" w:right="-133"/>
              <w:jc w:val="center"/>
              <w:rPr>
                <w:rFonts w:cstheme="minorHAnsi"/>
                <w:i/>
                <w:sz w:val="20"/>
                <w:szCs w:val="20"/>
              </w:rPr>
            </w:pPr>
            <w:r w:rsidRPr="002A09F7">
              <w:rPr>
                <w:rFonts w:cstheme="minorHAnsi"/>
                <w:i/>
                <w:sz w:val="20"/>
                <w:szCs w:val="20"/>
              </w:rPr>
              <w:t>4</w:t>
            </w:r>
          </w:p>
        </w:tc>
        <w:tc>
          <w:tcPr>
            <w:tcW w:w="1417" w:type="dxa"/>
            <w:vAlign w:val="center"/>
          </w:tcPr>
          <w:p w14:paraId="29974AE1" w14:textId="77777777" w:rsidR="00152FC4" w:rsidRPr="002A09F7" w:rsidRDefault="00152FC4" w:rsidP="001868D6">
            <w:pPr>
              <w:spacing w:after="0"/>
              <w:ind w:left="-108" w:right="-133"/>
              <w:jc w:val="center"/>
              <w:rPr>
                <w:rFonts w:cstheme="minorHAnsi"/>
                <w:i/>
                <w:sz w:val="20"/>
                <w:szCs w:val="20"/>
              </w:rPr>
            </w:pPr>
            <w:r w:rsidRPr="002A09F7">
              <w:rPr>
                <w:rFonts w:cstheme="minorHAnsi"/>
                <w:i/>
                <w:sz w:val="20"/>
                <w:szCs w:val="20"/>
              </w:rPr>
              <w:t>5</w:t>
            </w:r>
          </w:p>
        </w:tc>
        <w:tc>
          <w:tcPr>
            <w:tcW w:w="2126" w:type="dxa"/>
            <w:vAlign w:val="center"/>
          </w:tcPr>
          <w:p w14:paraId="2C206797" w14:textId="77777777" w:rsidR="00152FC4" w:rsidRPr="002A09F7" w:rsidRDefault="00152FC4" w:rsidP="001868D6">
            <w:pPr>
              <w:spacing w:after="0"/>
              <w:ind w:left="-83" w:right="-108"/>
              <w:jc w:val="center"/>
              <w:rPr>
                <w:rFonts w:cstheme="minorHAnsi"/>
                <w:i/>
                <w:sz w:val="20"/>
                <w:szCs w:val="20"/>
              </w:rPr>
            </w:pPr>
            <w:r w:rsidRPr="002A09F7">
              <w:rPr>
                <w:rFonts w:cstheme="minorHAnsi"/>
                <w:i/>
                <w:sz w:val="20"/>
                <w:szCs w:val="20"/>
              </w:rPr>
              <w:t>6</w:t>
            </w:r>
          </w:p>
        </w:tc>
        <w:tc>
          <w:tcPr>
            <w:tcW w:w="2268" w:type="dxa"/>
            <w:vAlign w:val="center"/>
          </w:tcPr>
          <w:p w14:paraId="7232DB20" w14:textId="77777777" w:rsidR="00152FC4" w:rsidRPr="002A09F7" w:rsidRDefault="00152FC4" w:rsidP="001868D6">
            <w:pPr>
              <w:spacing w:after="0"/>
              <w:jc w:val="center"/>
              <w:rPr>
                <w:rFonts w:cstheme="minorHAnsi"/>
                <w:i/>
                <w:sz w:val="20"/>
                <w:szCs w:val="20"/>
              </w:rPr>
            </w:pPr>
            <w:r w:rsidRPr="002A09F7">
              <w:rPr>
                <w:rFonts w:cstheme="minorHAnsi"/>
                <w:i/>
                <w:sz w:val="20"/>
                <w:szCs w:val="20"/>
              </w:rPr>
              <w:t>7</w:t>
            </w:r>
          </w:p>
        </w:tc>
        <w:tc>
          <w:tcPr>
            <w:tcW w:w="1701" w:type="dxa"/>
          </w:tcPr>
          <w:p w14:paraId="7EEC5A3F" w14:textId="00AE5F6F" w:rsidR="00152FC4" w:rsidRPr="002A09F7" w:rsidRDefault="00A964E4" w:rsidP="001868D6">
            <w:pPr>
              <w:spacing w:after="0"/>
              <w:jc w:val="center"/>
              <w:rPr>
                <w:rFonts w:cstheme="minorHAnsi"/>
                <w:i/>
                <w:sz w:val="20"/>
                <w:szCs w:val="20"/>
              </w:rPr>
            </w:pPr>
            <w:r w:rsidRPr="002A09F7">
              <w:rPr>
                <w:rFonts w:cstheme="minorHAnsi"/>
                <w:i/>
                <w:sz w:val="20"/>
                <w:szCs w:val="20"/>
              </w:rPr>
              <w:t>8</w:t>
            </w:r>
          </w:p>
        </w:tc>
        <w:tc>
          <w:tcPr>
            <w:tcW w:w="1701" w:type="dxa"/>
            <w:vAlign w:val="center"/>
          </w:tcPr>
          <w:p w14:paraId="240D6193" w14:textId="76ADB46F" w:rsidR="00152FC4" w:rsidRPr="002A09F7" w:rsidRDefault="00A964E4" w:rsidP="001868D6">
            <w:pPr>
              <w:spacing w:after="0"/>
              <w:jc w:val="center"/>
              <w:rPr>
                <w:rFonts w:cstheme="minorHAnsi"/>
                <w:i/>
                <w:sz w:val="20"/>
                <w:szCs w:val="20"/>
              </w:rPr>
            </w:pPr>
            <w:r w:rsidRPr="002A09F7">
              <w:rPr>
                <w:rFonts w:cstheme="minorHAnsi"/>
                <w:i/>
                <w:sz w:val="20"/>
                <w:szCs w:val="20"/>
              </w:rPr>
              <w:t>9</w:t>
            </w:r>
          </w:p>
        </w:tc>
      </w:tr>
      <w:tr w:rsidR="00152FC4" w:rsidRPr="002A09F7" w14:paraId="0129FA67" w14:textId="77777777" w:rsidTr="002A09F7">
        <w:trPr>
          <w:trHeight w:val="1181"/>
          <w:jc w:val="center"/>
        </w:trPr>
        <w:tc>
          <w:tcPr>
            <w:tcW w:w="709" w:type="dxa"/>
            <w:vAlign w:val="center"/>
          </w:tcPr>
          <w:p w14:paraId="3DBFBC92" w14:textId="77777777" w:rsidR="00152FC4" w:rsidRPr="002A09F7" w:rsidRDefault="00152FC4" w:rsidP="001868D6">
            <w:pPr>
              <w:pStyle w:val="Pagrindinistekstas"/>
              <w:jc w:val="center"/>
              <w:rPr>
                <w:rFonts w:asciiTheme="minorHAnsi" w:hAnsiTheme="minorHAnsi" w:cstheme="minorHAnsi"/>
                <w:i w:val="0"/>
                <w:szCs w:val="24"/>
              </w:rPr>
            </w:pPr>
          </w:p>
        </w:tc>
        <w:tc>
          <w:tcPr>
            <w:tcW w:w="1696" w:type="dxa"/>
            <w:vAlign w:val="center"/>
          </w:tcPr>
          <w:p w14:paraId="7FB1FF88" w14:textId="77777777" w:rsidR="00152FC4" w:rsidRPr="002A09F7" w:rsidRDefault="00152FC4" w:rsidP="001868D6">
            <w:pPr>
              <w:pStyle w:val="Pagrindinistekstas"/>
              <w:jc w:val="center"/>
              <w:rPr>
                <w:rFonts w:asciiTheme="minorHAnsi" w:hAnsiTheme="minorHAnsi" w:cstheme="minorHAnsi"/>
                <w:b/>
                <w:szCs w:val="24"/>
              </w:rPr>
            </w:pPr>
          </w:p>
        </w:tc>
        <w:tc>
          <w:tcPr>
            <w:tcW w:w="1701" w:type="dxa"/>
            <w:vAlign w:val="center"/>
          </w:tcPr>
          <w:p w14:paraId="6AA50415" w14:textId="77777777" w:rsidR="00152FC4" w:rsidRPr="002A09F7" w:rsidRDefault="00152FC4" w:rsidP="001868D6">
            <w:pPr>
              <w:pStyle w:val="Pagrindinistekstas"/>
              <w:jc w:val="center"/>
              <w:rPr>
                <w:rFonts w:asciiTheme="minorHAnsi" w:hAnsiTheme="minorHAnsi" w:cstheme="minorHAnsi"/>
                <w:b/>
                <w:szCs w:val="24"/>
              </w:rPr>
            </w:pPr>
          </w:p>
        </w:tc>
        <w:tc>
          <w:tcPr>
            <w:tcW w:w="1418" w:type="dxa"/>
            <w:vAlign w:val="center"/>
          </w:tcPr>
          <w:p w14:paraId="579A873F" w14:textId="77777777" w:rsidR="00152FC4" w:rsidRPr="002A09F7" w:rsidRDefault="00152FC4" w:rsidP="001868D6">
            <w:pPr>
              <w:pStyle w:val="Pagrindinistekstas"/>
              <w:jc w:val="center"/>
              <w:rPr>
                <w:rFonts w:asciiTheme="minorHAnsi" w:hAnsiTheme="minorHAnsi" w:cstheme="minorHAnsi"/>
                <w:b/>
                <w:szCs w:val="24"/>
              </w:rPr>
            </w:pPr>
          </w:p>
        </w:tc>
        <w:tc>
          <w:tcPr>
            <w:tcW w:w="1417" w:type="dxa"/>
            <w:vAlign w:val="center"/>
          </w:tcPr>
          <w:p w14:paraId="5E43721F" w14:textId="77777777" w:rsidR="00152FC4" w:rsidRPr="002A09F7" w:rsidRDefault="00152FC4" w:rsidP="001868D6">
            <w:pPr>
              <w:pStyle w:val="Pagrindinistekstas"/>
              <w:jc w:val="center"/>
              <w:rPr>
                <w:rFonts w:asciiTheme="minorHAnsi" w:hAnsiTheme="minorHAnsi" w:cstheme="minorHAnsi"/>
                <w:b/>
                <w:szCs w:val="24"/>
              </w:rPr>
            </w:pPr>
          </w:p>
        </w:tc>
        <w:tc>
          <w:tcPr>
            <w:tcW w:w="2126" w:type="dxa"/>
            <w:vAlign w:val="center"/>
          </w:tcPr>
          <w:p w14:paraId="5C7E013A" w14:textId="77777777" w:rsidR="00152FC4" w:rsidRPr="002A09F7" w:rsidRDefault="00152FC4" w:rsidP="001868D6">
            <w:pPr>
              <w:pStyle w:val="Pagrindinistekstas"/>
              <w:jc w:val="center"/>
              <w:rPr>
                <w:rFonts w:asciiTheme="minorHAnsi" w:hAnsiTheme="minorHAnsi" w:cstheme="minorHAnsi"/>
                <w:b/>
                <w:szCs w:val="24"/>
              </w:rPr>
            </w:pPr>
          </w:p>
        </w:tc>
        <w:tc>
          <w:tcPr>
            <w:tcW w:w="2268" w:type="dxa"/>
            <w:vAlign w:val="center"/>
          </w:tcPr>
          <w:p w14:paraId="6901F279" w14:textId="77777777" w:rsidR="00152FC4" w:rsidRPr="002A09F7" w:rsidRDefault="00152FC4" w:rsidP="001868D6">
            <w:pPr>
              <w:pStyle w:val="Pagrindinistekstas"/>
              <w:jc w:val="center"/>
              <w:rPr>
                <w:rFonts w:asciiTheme="minorHAnsi" w:hAnsiTheme="minorHAnsi" w:cstheme="minorHAnsi"/>
                <w:b/>
                <w:szCs w:val="24"/>
              </w:rPr>
            </w:pPr>
          </w:p>
        </w:tc>
        <w:tc>
          <w:tcPr>
            <w:tcW w:w="1701" w:type="dxa"/>
            <w:vAlign w:val="center"/>
          </w:tcPr>
          <w:p w14:paraId="007F3493" w14:textId="77777777" w:rsidR="00152FC4" w:rsidRPr="002A09F7" w:rsidRDefault="00152FC4" w:rsidP="001868D6">
            <w:pPr>
              <w:pStyle w:val="Pagrindinistekstas"/>
              <w:jc w:val="center"/>
              <w:rPr>
                <w:rFonts w:asciiTheme="minorHAnsi" w:hAnsiTheme="minorHAnsi" w:cstheme="minorHAnsi"/>
                <w:b/>
                <w:szCs w:val="24"/>
              </w:rPr>
            </w:pPr>
          </w:p>
        </w:tc>
        <w:tc>
          <w:tcPr>
            <w:tcW w:w="1701" w:type="dxa"/>
            <w:vAlign w:val="center"/>
          </w:tcPr>
          <w:p w14:paraId="0ABFF516" w14:textId="0D93F734" w:rsidR="00152FC4" w:rsidRPr="002A09F7" w:rsidRDefault="00152FC4" w:rsidP="001868D6">
            <w:pPr>
              <w:pStyle w:val="Pagrindinistekstas"/>
              <w:jc w:val="center"/>
              <w:rPr>
                <w:rFonts w:asciiTheme="minorHAnsi" w:hAnsiTheme="minorHAnsi" w:cstheme="minorHAnsi"/>
                <w:b/>
                <w:szCs w:val="24"/>
              </w:rPr>
            </w:pPr>
          </w:p>
        </w:tc>
      </w:tr>
    </w:tbl>
    <w:p w14:paraId="7D5099DC" w14:textId="77777777" w:rsidR="006A506D" w:rsidRPr="002A09F7" w:rsidRDefault="006A506D" w:rsidP="00820E28">
      <w:pPr>
        <w:pStyle w:val="Pagrindinistekstas"/>
        <w:jc w:val="center"/>
        <w:rPr>
          <w:rFonts w:asciiTheme="minorHAnsi" w:hAnsiTheme="minorHAnsi" w:cstheme="minorHAnsi"/>
          <w:b/>
          <w:i w:val="0"/>
          <w:szCs w:val="24"/>
        </w:rPr>
      </w:pPr>
    </w:p>
    <w:p w14:paraId="7958D588" w14:textId="77777777" w:rsidR="007D5431" w:rsidRPr="002A09F7" w:rsidRDefault="007D5431" w:rsidP="00820E28">
      <w:pPr>
        <w:pStyle w:val="Pagrindinistekstas"/>
        <w:jc w:val="center"/>
        <w:rPr>
          <w:rFonts w:asciiTheme="minorHAnsi" w:hAnsiTheme="minorHAnsi" w:cstheme="minorHAnsi"/>
          <w:b/>
          <w:i w:val="0"/>
          <w:szCs w:val="24"/>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820E28" w:rsidRPr="002A09F7" w14:paraId="35542E8D" w14:textId="77777777" w:rsidTr="006A506D">
        <w:trPr>
          <w:trHeight w:val="603"/>
        </w:trPr>
        <w:tc>
          <w:tcPr>
            <w:tcW w:w="4678" w:type="dxa"/>
            <w:tcBorders>
              <w:top w:val="single" w:sz="4" w:space="0" w:color="auto"/>
              <w:left w:val="nil"/>
              <w:bottom w:val="nil"/>
              <w:right w:val="nil"/>
            </w:tcBorders>
            <w:shd w:val="clear" w:color="auto" w:fill="auto"/>
          </w:tcPr>
          <w:p w14:paraId="78BACC62" w14:textId="77777777" w:rsidR="00820E28" w:rsidRDefault="00820E28" w:rsidP="00B73D45">
            <w:pPr>
              <w:pStyle w:val="Pagrindinistekstas1"/>
              <w:ind w:firstLine="0"/>
              <w:rPr>
                <w:rFonts w:asciiTheme="minorHAnsi" w:hAnsiTheme="minorHAnsi" w:cstheme="minorHAnsi"/>
                <w:position w:val="6"/>
                <w:sz w:val="24"/>
                <w:szCs w:val="24"/>
                <w:lang w:val="lt-LT"/>
              </w:rPr>
            </w:pPr>
            <w:r w:rsidRPr="002A09F7">
              <w:rPr>
                <w:rFonts w:asciiTheme="minorHAnsi" w:hAnsiTheme="minorHAnsi" w:cstheme="minorHAnsi"/>
                <w:position w:val="6"/>
                <w:sz w:val="24"/>
                <w:szCs w:val="24"/>
                <w:lang w:val="lt-LT"/>
              </w:rPr>
              <w:t>(Tiekėjo arba jo įgalioto asmens pareigų pavadinimas)</w:t>
            </w:r>
          </w:p>
          <w:p w14:paraId="12B7FFAE" w14:textId="77777777" w:rsidR="002A09F7" w:rsidRPr="002A09F7" w:rsidRDefault="002A09F7" w:rsidP="00B73D45">
            <w:pPr>
              <w:pStyle w:val="Pagrindinistekstas1"/>
              <w:ind w:firstLine="0"/>
              <w:rPr>
                <w:rFonts w:asciiTheme="minorHAnsi" w:hAnsiTheme="minorHAnsi" w:cstheme="minorHAnsi"/>
                <w:position w:val="6"/>
                <w:sz w:val="24"/>
                <w:szCs w:val="24"/>
                <w:lang w:val="lt-LT"/>
              </w:rPr>
            </w:pPr>
          </w:p>
        </w:tc>
        <w:tc>
          <w:tcPr>
            <w:tcW w:w="969" w:type="dxa"/>
            <w:shd w:val="clear" w:color="auto" w:fill="auto"/>
          </w:tcPr>
          <w:p w14:paraId="37D86ABD" w14:textId="77777777" w:rsidR="00820E28" w:rsidRPr="002A09F7" w:rsidRDefault="00820E28" w:rsidP="00B73D45">
            <w:pPr>
              <w:ind w:right="-1"/>
              <w:jc w:val="center"/>
              <w:rPr>
                <w:rFonts w:cstheme="minorHAnsi"/>
                <w:sz w:val="24"/>
                <w:szCs w:val="24"/>
                <w:lang w:val="es-ES"/>
              </w:rPr>
            </w:pPr>
          </w:p>
        </w:tc>
        <w:tc>
          <w:tcPr>
            <w:tcW w:w="3000" w:type="dxa"/>
            <w:tcBorders>
              <w:top w:val="single" w:sz="4" w:space="0" w:color="auto"/>
              <w:left w:val="nil"/>
              <w:bottom w:val="nil"/>
              <w:right w:val="nil"/>
            </w:tcBorders>
            <w:shd w:val="clear" w:color="auto" w:fill="auto"/>
          </w:tcPr>
          <w:p w14:paraId="048394CD" w14:textId="77777777" w:rsidR="00820E28" w:rsidRPr="002A09F7" w:rsidRDefault="00820E28" w:rsidP="00B73D45">
            <w:pPr>
              <w:ind w:right="-1"/>
              <w:jc w:val="center"/>
              <w:rPr>
                <w:rFonts w:cstheme="minorHAnsi"/>
                <w:sz w:val="24"/>
                <w:szCs w:val="24"/>
              </w:rPr>
            </w:pPr>
            <w:r w:rsidRPr="002A09F7">
              <w:rPr>
                <w:rFonts w:cstheme="minorHAnsi"/>
                <w:position w:val="6"/>
                <w:sz w:val="24"/>
                <w:szCs w:val="24"/>
              </w:rPr>
              <w:t>(Parašas)</w:t>
            </w:r>
          </w:p>
        </w:tc>
        <w:tc>
          <w:tcPr>
            <w:tcW w:w="701" w:type="dxa"/>
            <w:shd w:val="clear" w:color="auto" w:fill="auto"/>
          </w:tcPr>
          <w:p w14:paraId="46F04288" w14:textId="77777777" w:rsidR="00820E28" w:rsidRPr="002A09F7" w:rsidRDefault="00820E28" w:rsidP="00B73D45">
            <w:pPr>
              <w:ind w:right="-1"/>
              <w:jc w:val="center"/>
              <w:rPr>
                <w:rFonts w:cstheme="minorHAnsi"/>
                <w:sz w:val="24"/>
                <w:szCs w:val="24"/>
              </w:rPr>
            </w:pPr>
          </w:p>
        </w:tc>
        <w:tc>
          <w:tcPr>
            <w:tcW w:w="4686" w:type="dxa"/>
            <w:tcBorders>
              <w:top w:val="single" w:sz="4" w:space="0" w:color="auto"/>
              <w:left w:val="nil"/>
              <w:bottom w:val="nil"/>
              <w:right w:val="nil"/>
            </w:tcBorders>
            <w:shd w:val="clear" w:color="auto" w:fill="auto"/>
          </w:tcPr>
          <w:p w14:paraId="0A352EE1" w14:textId="77777777" w:rsidR="00820E28" w:rsidRPr="002A09F7" w:rsidRDefault="00820E28" w:rsidP="00B73D45">
            <w:pPr>
              <w:ind w:right="-1"/>
              <w:jc w:val="center"/>
              <w:rPr>
                <w:rFonts w:cstheme="minorHAnsi"/>
                <w:sz w:val="24"/>
                <w:szCs w:val="24"/>
              </w:rPr>
            </w:pPr>
            <w:r w:rsidRPr="002A09F7">
              <w:rPr>
                <w:rFonts w:cstheme="minorHAnsi"/>
                <w:position w:val="6"/>
                <w:sz w:val="24"/>
                <w:szCs w:val="24"/>
              </w:rPr>
              <w:t>(Vardas ir pavardė)</w:t>
            </w:r>
            <w:r w:rsidRPr="002A09F7">
              <w:rPr>
                <w:rFonts w:cstheme="minorHAnsi"/>
                <w:i/>
                <w:sz w:val="24"/>
                <w:szCs w:val="24"/>
              </w:rPr>
              <w:t xml:space="preserve"> </w:t>
            </w:r>
          </w:p>
        </w:tc>
      </w:tr>
    </w:tbl>
    <w:p w14:paraId="6FCA395D" w14:textId="6BECEF62" w:rsidR="00BE773D" w:rsidRPr="002A09F7" w:rsidRDefault="006A506D">
      <w:pPr>
        <w:jc w:val="both"/>
        <w:rPr>
          <w:rFonts w:cstheme="minorHAnsi"/>
          <w:b/>
          <w:sz w:val="21"/>
          <w:szCs w:val="21"/>
        </w:rPr>
      </w:pPr>
      <w:r w:rsidRPr="002A09F7">
        <w:rPr>
          <w:rFonts w:cstheme="minorHAnsi"/>
          <w:b/>
          <w:sz w:val="21"/>
          <w:szCs w:val="21"/>
        </w:rPr>
        <w:t>*</w:t>
      </w:r>
      <w:r w:rsidRPr="002A09F7">
        <w:rPr>
          <w:rFonts w:cstheme="minorHAnsi"/>
          <w:b/>
          <w:i/>
          <w:sz w:val="21"/>
          <w:szCs w:val="21"/>
        </w:rPr>
        <w:t xml:space="preserve">kartu su šiuo dokumentu pateikti </w:t>
      </w:r>
      <w:r w:rsidR="00A964E4" w:rsidRPr="002A09F7">
        <w:rPr>
          <w:rFonts w:cstheme="minorHAnsi"/>
          <w:b/>
          <w:i/>
          <w:sz w:val="21"/>
          <w:szCs w:val="21"/>
        </w:rPr>
        <w:t>5 stulpelyje ir 8</w:t>
      </w:r>
      <w:r w:rsidRPr="002A09F7">
        <w:rPr>
          <w:rFonts w:cstheme="minorHAnsi"/>
          <w:b/>
          <w:i/>
          <w:sz w:val="21"/>
          <w:szCs w:val="21"/>
        </w:rPr>
        <w:t xml:space="preserve"> stulpelyje nurodyt</w:t>
      </w:r>
      <w:r w:rsidR="00A964E4" w:rsidRPr="002A09F7">
        <w:rPr>
          <w:rFonts w:cstheme="minorHAnsi"/>
          <w:b/>
          <w:i/>
          <w:sz w:val="21"/>
          <w:szCs w:val="21"/>
        </w:rPr>
        <w:t>ų dokumento kopij</w:t>
      </w:r>
      <w:r w:rsidR="007D5431" w:rsidRPr="002A09F7">
        <w:rPr>
          <w:rFonts w:cstheme="minorHAnsi"/>
          <w:b/>
          <w:i/>
          <w:sz w:val="21"/>
          <w:szCs w:val="21"/>
        </w:rPr>
        <w:t>as</w:t>
      </w:r>
      <w:r w:rsidRPr="002A09F7">
        <w:rPr>
          <w:rFonts w:cstheme="minorHAnsi"/>
          <w:b/>
          <w:i/>
          <w:sz w:val="21"/>
          <w:szCs w:val="21"/>
        </w:rPr>
        <w:t xml:space="preserve">. Jei tiekėjas remiasi sutartimi, įvykdyta/vykdoma su perkančiąja organizacija, </w:t>
      </w:r>
      <w:r w:rsidR="007D5431" w:rsidRPr="002A09F7">
        <w:rPr>
          <w:rFonts w:cstheme="minorHAnsi"/>
          <w:b/>
          <w:i/>
          <w:sz w:val="21"/>
          <w:szCs w:val="21"/>
        </w:rPr>
        <w:t>nurodytų dokumentų</w:t>
      </w:r>
      <w:r w:rsidRPr="002A09F7">
        <w:rPr>
          <w:rFonts w:cstheme="minorHAnsi"/>
          <w:b/>
          <w:i/>
          <w:sz w:val="21"/>
          <w:szCs w:val="21"/>
        </w:rPr>
        <w:t xml:space="preserve"> pateikti nereikia.</w:t>
      </w:r>
    </w:p>
    <w:sectPr w:rsidR="00BE773D" w:rsidRPr="002A09F7" w:rsidSect="00B14F5A">
      <w:pgSz w:w="16838" w:h="11906" w:orient="landscape"/>
      <w:pgMar w:top="426" w:right="678"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4075" w14:textId="77777777" w:rsidR="00D02E45" w:rsidRDefault="00D02E45" w:rsidP="00820E28">
      <w:pPr>
        <w:spacing w:after="0" w:line="240" w:lineRule="auto"/>
      </w:pPr>
      <w:r>
        <w:separator/>
      </w:r>
    </w:p>
  </w:endnote>
  <w:endnote w:type="continuationSeparator" w:id="0">
    <w:p w14:paraId="5C8584AD" w14:textId="77777777" w:rsidR="00D02E45" w:rsidRDefault="00D02E45" w:rsidP="0082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7AFB" w14:textId="77777777" w:rsidR="00D02E45" w:rsidRDefault="00D02E45" w:rsidP="00820E28">
      <w:pPr>
        <w:spacing w:after="0" w:line="240" w:lineRule="auto"/>
      </w:pPr>
      <w:r>
        <w:separator/>
      </w:r>
    </w:p>
  </w:footnote>
  <w:footnote w:type="continuationSeparator" w:id="0">
    <w:p w14:paraId="72F7CC5E" w14:textId="77777777" w:rsidR="00D02E45" w:rsidRDefault="00D02E45" w:rsidP="00820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61AB"/>
    <w:multiLevelType w:val="hybridMultilevel"/>
    <w:tmpl w:val="832E05BE"/>
    <w:lvl w:ilvl="0" w:tplc="DF38F1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68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CD"/>
    <w:rsid w:val="0002500C"/>
    <w:rsid w:val="000275F6"/>
    <w:rsid w:val="0008272E"/>
    <w:rsid w:val="000A564D"/>
    <w:rsid w:val="000C75E4"/>
    <w:rsid w:val="000E7CAD"/>
    <w:rsid w:val="00152FC4"/>
    <w:rsid w:val="0015561B"/>
    <w:rsid w:val="001741A2"/>
    <w:rsid w:val="001868D6"/>
    <w:rsid w:val="00256B51"/>
    <w:rsid w:val="00264DCB"/>
    <w:rsid w:val="002A09F7"/>
    <w:rsid w:val="002B4787"/>
    <w:rsid w:val="002C769D"/>
    <w:rsid w:val="002E14E6"/>
    <w:rsid w:val="00307681"/>
    <w:rsid w:val="00377C54"/>
    <w:rsid w:val="003E69FC"/>
    <w:rsid w:val="0045369C"/>
    <w:rsid w:val="00477519"/>
    <w:rsid w:val="004D1511"/>
    <w:rsid w:val="00512D9B"/>
    <w:rsid w:val="00543252"/>
    <w:rsid w:val="00645EDB"/>
    <w:rsid w:val="00661395"/>
    <w:rsid w:val="006A506D"/>
    <w:rsid w:val="007915B9"/>
    <w:rsid w:val="007B3FE4"/>
    <w:rsid w:val="007D5431"/>
    <w:rsid w:val="00820E28"/>
    <w:rsid w:val="008528A5"/>
    <w:rsid w:val="00890227"/>
    <w:rsid w:val="008936D9"/>
    <w:rsid w:val="008D5FF9"/>
    <w:rsid w:val="00946CDC"/>
    <w:rsid w:val="00963E2E"/>
    <w:rsid w:val="00A05299"/>
    <w:rsid w:val="00A15597"/>
    <w:rsid w:val="00A271B0"/>
    <w:rsid w:val="00A34819"/>
    <w:rsid w:val="00A619CD"/>
    <w:rsid w:val="00A964E4"/>
    <w:rsid w:val="00A97341"/>
    <w:rsid w:val="00AB67AD"/>
    <w:rsid w:val="00AC2091"/>
    <w:rsid w:val="00AE5095"/>
    <w:rsid w:val="00B14F5A"/>
    <w:rsid w:val="00B3187F"/>
    <w:rsid w:val="00B4675F"/>
    <w:rsid w:val="00B656B8"/>
    <w:rsid w:val="00BD18B0"/>
    <w:rsid w:val="00BE773D"/>
    <w:rsid w:val="00BF18AF"/>
    <w:rsid w:val="00C05F8C"/>
    <w:rsid w:val="00C24326"/>
    <w:rsid w:val="00CB3908"/>
    <w:rsid w:val="00CF31CD"/>
    <w:rsid w:val="00D02E45"/>
    <w:rsid w:val="00D50F2F"/>
    <w:rsid w:val="00DD3BC4"/>
    <w:rsid w:val="00DF070D"/>
    <w:rsid w:val="00E16226"/>
    <w:rsid w:val="00E20623"/>
    <w:rsid w:val="00E30B89"/>
    <w:rsid w:val="00E431DA"/>
    <w:rsid w:val="00E92CB9"/>
    <w:rsid w:val="00EF4301"/>
    <w:rsid w:val="00EF5009"/>
    <w:rsid w:val="00F12264"/>
    <w:rsid w:val="00F164C9"/>
    <w:rsid w:val="00F350B4"/>
    <w:rsid w:val="00F66D91"/>
    <w:rsid w:val="00FD07F6"/>
    <w:rsid w:val="00FF18B0"/>
    <w:rsid w:val="00FF29F5"/>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0F12"/>
  <w15:docId w15:val="{D0C2A7E0-EE27-4304-BE4B-E562C561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271B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F31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1CD"/>
    <w:rPr>
      <w:rFonts w:ascii="Segoe UI" w:hAnsi="Segoe UI" w:cs="Segoe UI"/>
      <w:sz w:val="18"/>
      <w:szCs w:val="18"/>
    </w:rPr>
  </w:style>
  <w:style w:type="character" w:styleId="Komentaronuoroda">
    <w:name w:val="annotation reference"/>
    <w:basedOn w:val="Numatytasispastraiposriftas"/>
    <w:uiPriority w:val="99"/>
    <w:semiHidden/>
    <w:unhideWhenUsed/>
    <w:rsid w:val="00963E2E"/>
    <w:rPr>
      <w:sz w:val="16"/>
      <w:szCs w:val="16"/>
    </w:rPr>
  </w:style>
  <w:style w:type="paragraph" w:styleId="Komentarotekstas">
    <w:name w:val="annotation text"/>
    <w:basedOn w:val="prastasis"/>
    <w:link w:val="KomentarotekstasDiagrama"/>
    <w:uiPriority w:val="99"/>
    <w:semiHidden/>
    <w:unhideWhenUsed/>
    <w:rsid w:val="00963E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3E2E"/>
    <w:rPr>
      <w:sz w:val="20"/>
      <w:szCs w:val="20"/>
    </w:rPr>
  </w:style>
  <w:style w:type="paragraph" w:styleId="Komentarotema">
    <w:name w:val="annotation subject"/>
    <w:basedOn w:val="Komentarotekstas"/>
    <w:next w:val="Komentarotekstas"/>
    <w:link w:val="KomentarotemaDiagrama"/>
    <w:uiPriority w:val="99"/>
    <w:semiHidden/>
    <w:unhideWhenUsed/>
    <w:rsid w:val="00963E2E"/>
    <w:rPr>
      <w:b/>
      <w:bCs/>
    </w:rPr>
  </w:style>
  <w:style w:type="character" w:customStyle="1" w:styleId="KomentarotemaDiagrama">
    <w:name w:val="Komentaro tema Diagrama"/>
    <w:basedOn w:val="KomentarotekstasDiagrama"/>
    <w:link w:val="Komentarotema"/>
    <w:uiPriority w:val="99"/>
    <w:semiHidden/>
    <w:rsid w:val="00963E2E"/>
    <w:rPr>
      <w:b/>
      <w:bCs/>
      <w:sz w:val="20"/>
      <w:szCs w:val="20"/>
    </w:rPr>
  </w:style>
  <w:style w:type="paragraph" w:styleId="Sraopastraipa">
    <w:name w:val="List Paragraph"/>
    <w:basedOn w:val="prastasis"/>
    <w:uiPriority w:val="34"/>
    <w:qFormat/>
    <w:rsid w:val="00E20623"/>
    <w:pPr>
      <w:ind w:left="720"/>
      <w:contextualSpacing/>
    </w:pPr>
  </w:style>
  <w:style w:type="paragraph" w:styleId="Pagrindinistekstas">
    <w:name w:val="Body Text"/>
    <w:basedOn w:val="prastasis"/>
    <w:link w:val="PagrindinistekstasDiagrama"/>
    <w:rsid w:val="00820E28"/>
    <w:pPr>
      <w:spacing w:after="0" w:line="240" w:lineRule="auto"/>
    </w:pPr>
    <w:rPr>
      <w:rFonts w:ascii="Times New Roman" w:eastAsia="Times New Roman" w:hAnsi="Times New Roman" w:cs="Times New Roman"/>
      <w:i/>
      <w:sz w:val="24"/>
      <w:szCs w:val="20"/>
      <w:lang w:eastAsia="lt-LT"/>
    </w:rPr>
  </w:style>
  <w:style w:type="character" w:customStyle="1" w:styleId="PagrindinistekstasDiagrama">
    <w:name w:val="Pagrindinis tekstas Diagrama"/>
    <w:basedOn w:val="Numatytasispastraiposriftas"/>
    <w:link w:val="Pagrindinistekstas"/>
    <w:rsid w:val="00820E28"/>
    <w:rPr>
      <w:rFonts w:ascii="Times New Roman" w:eastAsia="Times New Roman" w:hAnsi="Times New Roman" w:cs="Times New Roman"/>
      <w:i/>
      <w:sz w:val="24"/>
      <w:szCs w:val="20"/>
      <w:lang w:eastAsia="lt-LT"/>
    </w:rPr>
  </w:style>
  <w:style w:type="paragraph" w:customStyle="1" w:styleId="Pagrindinistekstas1">
    <w:name w:val="Pagrindinis tekstas1"/>
    <w:rsid w:val="00820E28"/>
    <w:pPr>
      <w:snapToGri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rsid w:val="00820E28"/>
    <w:rPr>
      <w:vertAlign w:val="superscript"/>
    </w:rPr>
  </w:style>
  <w:style w:type="character" w:customStyle="1" w:styleId="Antrat2Diagrama">
    <w:name w:val="Antraštė 2 Diagrama"/>
    <w:basedOn w:val="Numatytasispastraiposriftas"/>
    <w:link w:val="Antrat2"/>
    <w:uiPriority w:val="9"/>
    <w:semiHidden/>
    <w:rsid w:val="00A271B0"/>
    <w:rPr>
      <w:rFonts w:asciiTheme="majorHAnsi" w:eastAsiaTheme="majorEastAsia" w:hAnsiTheme="majorHAnsi" w:cstheme="majorBidi"/>
      <w:color w:val="C0504D"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Asta Čiulkinienė</cp:lastModifiedBy>
  <cp:revision>38</cp:revision>
  <cp:lastPrinted>2020-01-17T12:08:00Z</cp:lastPrinted>
  <dcterms:created xsi:type="dcterms:W3CDTF">2024-10-02T13:48:00Z</dcterms:created>
  <dcterms:modified xsi:type="dcterms:W3CDTF">2025-10-25T17:17:00Z</dcterms:modified>
</cp:coreProperties>
</file>