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highlight w:val="yellow"/>
        </w:rPr>
        <w:id w:val="-808551268"/>
        <w:docPartObj>
          <w:docPartGallery w:val="Cover Pages"/>
          <w:docPartUnique/>
        </w:docPartObj>
      </w:sdtPr>
      <w:sdtEndPr>
        <w:rPr>
          <w:rFonts w:asciiTheme="minorHAnsi"/>
        </w:rPr>
      </w:sdtEndPr>
      <w:sdtContent>
        <w:p w14:paraId="73D5797C" w14:textId="04232554" w:rsidR="00F03B87" w:rsidRPr="00C01790" w:rsidRDefault="00F03B87" w:rsidP="00564A74">
          <w:pPr>
            <w:spacing w:after="0" w:line="240" w:lineRule="auto"/>
            <w:ind w:left="4820"/>
            <w:rPr>
              <w:rFonts w:ascii="Times New Roman" w:hAnsi="Times New Roman" w:cs="Times New Roman"/>
              <w:sz w:val="24"/>
              <w:szCs w:val="24"/>
              <w:highlight w:val="yellow"/>
            </w:rPr>
          </w:pPr>
        </w:p>
        <w:p w14:paraId="0045AC6D" w14:textId="77777777" w:rsidR="00F03B87" w:rsidRPr="00D67CE3" w:rsidRDefault="00F03B87" w:rsidP="00564A74">
          <w:pPr>
            <w:spacing w:after="0" w:line="240" w:lineRule="auto"/>
            <w:ind w:left="4820"/>
            <w:rPr>
              <w:rFonts w:ascii="Times New Roman" w:hAnsi="Times New Roman" w:cs="Times New Roman"/>
              <w:sz w:val="24"/>
              <w:szCs w:val="24"/>
            </w:rPr>
          </w:pPr>
        </w:p>
        <w:p w14:paraId="10F92659" w14:textId="037A2763" w:rsidR="0023205F" w:rsidRPr="00D67CE3" w:rsidRDefault="0023205F" w:rsidP="00564A74">
          <w:pPr>
            <w:spacing w:after="0" w:line="240" w:lineRule="auto"/>
            <w:ind w:left="4820"/>
            <w:rPr>
              <w:rFonts w:ascii="Times New Roman" w:hAnsi="Times New Roman" w:cs="Times New Roman"/>
              <w:sz w:val="24"/>
              <w:szCs w:val="24"/>
            </w:rPr>
          </w:pPr>
          <w:r w:rsidRPr="00D67CE3">
            <w:rPr>
              <w:rFonts w:ascii="Times New Roman" w:hAnsi="Times New Roman" w:cs="Times New Roman"/>
              <w:sz w:val="24"/>
              <w:szCs w:val="24"/>
            </w:rPr>
            <w:t xml:space="preserve">PATVIRTINTA </w:t>
          </w:r>
        </w:p>
        <w:p w14:paraId="4C08165C" w14:textId="1EA479A7" w:rsidR="00F03B87" w:rsidRPr="00D67CE3" w:rsidRDefault="00F03B87" w:rsidP="00564A74">
          <w:pPr>
            <w:spacing w:after="0" w:line="240" w:lineRule="auto"/>
            <w:ind w:left="4820"/>
            <w:rPr>
              <w:rFonts w:ascii="Times New Roman" w:hAnsi="Times New Roman" w:cs="Times New Roman"/>
              <w:sz w:val="24"/>
              <w:szCs w:val="24"/>
            </w:rPr>
          </w:pPr>
          <w:r w:rsidRPr="00D67CE3">
            <w:rPr>
              <w:rFonts w:ascii="Times New Roman" w:hAnsi="Times New Roman" w:cs="Times New Roman"/>
              <w:sz w:val="24"/>
              <w:szCs w:val="24"/>
            </w:rPr>
            <w:t>Uždaroji akcinė bendrovė „</w:t>
          </w:r>
          <w:r w:rsidR="00C01790" w:rsidRPr="00D67CE3">
            <w:rPr>
              <w:rFonts w:ascii="Times New Roman" w:hAnsi="Times New Roman" w:cs="Times New Roman"/>
              <w:sz w:val="24"/>
              <w:szCs w:val="24"/>
            </w:rPr>
            <w:t>Pasvalio vandenys</w:t>
          </w:r>
          <w:r w:rsidRPr="00D67CE3">
            <w:rPr>
              <w:rFonts w:ascii="Times New Roman" w:hAnsi="Times New Roman" w:cs="Times New Roman"/>
              <w:sz w:val="24"/>
              <w:szCs w:val="24"/>
            </w:rPr>
            <w:t>“</w:t>
          </w:r>
        </w:p>
        <w:p w14:paraId="6DEC25A8" w14:textId="04B86FF0" w:rsidR="0023205F" w:rsidRPr="00D67CE3" w:rsidRDefault="0023205F" w:rsidP="00564A74">
          <w:pPr>
            <w:spacing w:after="0" w:line="240" w:lineRule="auto"/>
            <w:ind w:left="4820"/>
            <w:rPr>
              <w:rFonts w:ascii="Times New Roman" w:hAnsi="Times New Roman" w:cs="Times New Roman"/>
              <w:sz w:val="24"/>
              <w:szCs w:val="24"/>
            </w:rPr>
          </w:pPr>
          <w:r w:rsidRPr="00D67CE3">
            <w:rPr>
              <w:rFonts w:ascii="Times New Roman" w:hAnsi="Times New Roman" w:cs="Times New Roman"/>
              <w:sz w:val="24"/>
              <w:szCs w:val="24"/>
            </w:rPr>
            <w:t>Vieš</w:t>
          </w:r>
          <w:r w:rsidR="00E30F19" w:rsidRPr="00D67CE3">
            <w:rPr>
              <w:rFonts w:ascii="Times New Roman" w:hAnsi="Times New Roman" w:cs="Times New Roman"/>
              <w:sz w:val="24"/>
              <w:szCs w:val="24"/>
            </w:rPr>
            <w:t>ųjų</w:t>
          </w:r>
          <w:r w:rsidRPr="00D67CE3">
            <w:rPr>
              <w:rFonts w:ascii="Times New Roman" w:hAnsi="Times New Roman" w:cs="Times New Roman"/>
              <w:sz w:val="24"/>
              <w:szCs w:val="24"/>
            </w:rPr>
            <w:t xml:space="preserve"> pirkim</w:t>
          </w:r>
          <w:r w:rsidR="00E30F19" w:rsidRPr="00D67CE3">
            <w:rPr>
              <w:rFonts w:ascii="Times New Roman" w:hAnsi="Times New Roman" w:cs="Times New Roman"/>
              <w:sz w:val="24"/>
              <w:szCs w:val="24"/>
            </w:rPr>
            <w:t>ų</w:t>
          </w:r>
          <w:r w:rsidRPr="00D67CE3">
            <w:rPr>
              <w:rFonts w:ascii="Times New Roman" w:hAnsi="Times New Roman" w:cs="Times New Roman"/>
              <w:sz w:val="24"/>
              <w:szCs w:val="24"/>
            </w:rPr>
            <w:t xml:space="preserve"> komisijos posėdžio protokolu </w:t>
          </w:r>
        </w:p>
        <w:p w14:paraId="7350A7E2" w14:textId="78457EBC" w:rsidR="00D526C8" w:rsidRPr="00D67CE3" w:rsidRDefault="00D526C8" w:rsidP="004E4612">
          <w:pPr>
            <w:spacing w:after="120" w:line="20" w:lineRule="atLeast"/>
            <w:contextualSpacing/>
            <w:jc w:val="center"/>
            <w:rPr>
              <w:rFonts w:ascii="Times New Roman" w:hAnsi="Times New Roman" w:cs="Times New Roman"/>
              <w:sz w:val="24"/>
              <w:szCs w:val="24"/>
            </w:rPr>
          </w:pPr>
        </w:p>
        <w:p w14:paraId="33AB52DE" w14:textId="77777777" w:rsidR="00C15B4D" w:rsidRPr="00D67CE3" w:rsidRDefault="00C15B4D" w:rsidP="004E4612">
          <w:pPr>
            <w:spacing w:after="120" w:line="20" w:lineRule="atLeast"/>
            <w:contextualSpacing/>
            <w:jc w:val="center"/>
            <w:rPr>
              <w:rFonts w:ascii="Times New Roman" w:hAnsi="Times New Roman" w:cs="Times New Roman"/>
              <w:sz w:val="24"/>
              <w:szCs w:val="24"/>
            </w:rPr>
          </w:pPr>
        </w:p>
        <w:p w14:paraId="0E8CF325" w14:textId="77777777" w:rsidR="00C15B4D" w:rsidRPr="00D67CE3" w:rsidRDefault="00C15B4D" w:rsidP="004E4612">
          <w:pPr>
            <w:spacing w:after="120" w:line="20" w:lineRule="atLeast"/>
            <w:contextualSpacing/>
            <w:jc w:val="center"/>
            <w:rPr>
              <w:rFonts w:ascii="Times New Roman" w:hAnsi="Times New Roman" w:cs="Times New Roman"/>
              <w:sz w:val="24"/>
              <w:szCs w:val="24"/>
            </w:rPr>
          </w:pPr>
        </w:p>
        <w:p w14:paraId="537645A2" w14:textId="5A25E0D8" w:rsidR="006C60C9" w:rsidRPr="00D67CE3" w:rsidRDefault="007A130B" w:rsidP="004E4612">
          <w:pPr>
            <w:spacing w:after="120" w:line="20" w:lineRule="atLeast"/>
            <w:contextualSpacing/>
            <w:jc w:val="center"/>
            <w:rPr>
              <w:rFonts w:ascii="Times New Roman" w:hAnsi="Times New Roman" w:cs="Times New Roman"/>
              <w:b/>
              <w:bCs/>
              <w:sz w:val="28"/>
              <w:szCs w:val="28"/>
            </w:rPr>
          </w:pPr>
          <w:r w:rsidRPr="00D67CE3">
            <w:rPr>
              <w:rFonts w:ascii="Times New Roman" w:hAnsi="Times New Roman" w:cs="Times New Roman"/>
              <w:b/>
              <w:bCs/>
              <w:sz w:val="28"/>
              <w:szCs w:val="28"/>
            </w:rPr>
            <w:t>SUPAPRASTINT</w:t>
          </w:r>
          <w:r w:rsidR="007D4DB9" w:rsidRPr="00D67CE3">
            <w:rPr>
              <w:rFonts w:ascii="Times New Roman" w:hAnsi="Times New Roman" w:cs="Times New Roman"/>
              <w:b/>
              <w:bCs/>
              <w:sz w:val="28"/>
              <w:szCs w:val="28"/>
            </w:rPr>
            <w:t>O VIEŠOJO PIRKIMO</w:t>
          </w:r>
        </w:p>
        <w:p w14:paraId="43874BAE" w14:textId="77777777" w:rsidR="00A104F8" w:rsidRPr="00D67CE3" w:rsidRDefault="006C60C9" w:rsidP="00A104F8">
          <w:pPr>
            <w:spacing w:after="120" w:line="20" w:lineRule="atLeast"/>
            <w:contextualSpacing/>
            <w:jc w:val="center"/>
            <w:rPr>
              <w:rFonts w:ascii="Times New Roman" w:hAnsi="Times New Roman" w:cs="Times New Roman"/>
              <w:b/>
              <w:bCs/>
              <w:caps/>
              <w:sz w:val="28"/>
              <w:szCs w:val="28"/>
            </w:rPr>
          </w:pPr>
          <w:r w:rsidRPr="00D67CE3">
            <w:rPr>
              <w:rFonts w:ascii="Times New Roman" w:hAnsi="Times New Roman" w:cs="Times New Roman"/>
              <w:b/>
              <w:bCs/>
              <w:caps/>
              <w:sz w:val="28"/>
              <w:szCs w:val="28"/>
            </w:rPr>
            <w:t>„</w:t>
          </w:r>
          <w:r w:rsidR="00A104F8" w:rsidRPr="00D67CE3">
            <w:rPr>
              <w:rFonts w:ascii="Times New Roman" w:hAnsi="Times New Roman" w:cs="Times New Roman"/>
              <w:b/>
              <w:bCs/>
              <w:caps/>
              <w:sz w:val="28"/>
              <w:szCs w:val="28"/>
            </w:rPr>
            <w:t>USTUKIŲ NUOTEKŲ VALYMO ĮRENGINIŲ PASVALIO R. SAV.,</w:t>
          </w:r>
        </w:p>
        <w:p w14:paraId="1D1BF965" w14:textId="5A7B82E7" w:rsidR="00D526C8" w:rsidRPr="00D67CE3" w:rsidRDefault="00A104F8" w:rsidP="00A104F8">
          <w:pPr>
            <w:spacing w:after="120" w:line="20" w:lineRule="atLeast"/>
            <w:contextualSpacing/>
            <w:jc w:val="center"/>
            <w:rPr>
              <w:rFonts w:ascii="Times New Roman" w:hAnsi="Times New Roman" w:cs="Times New Roman"/>
              <w:b/>
              <w:bCs/>
              <w:caps/>
              <w:sz w:val="28"/>
              <w:szCs w:val="28"/>
            </w:rPr>
          </w:pPr>
          <w:r w:rsidRPr="00D67CE3">
            <w:rPr>
              <w:rFonts w:ascii="Times New Roman" w:hAnsi="Times New Roman" w:cs="Times New Roman"/>
              <w:b/>
              <w:bCs/>
              <w:caps/>
              <w:sz w:val="28"/>
              <w:szCs w:val="28"/>
            </w:rPr>
            <w:t xml:space="preserve">PASVALIO APYLINKIŲ SEN., USTUKIŲ K., </w:t>
          </w:r>
          <w:r w:rsidR="00E83E86">
            <w:rPr>
              <w:rFonts w:ascii="Times New Roman" w:hAnsi="Times New Roman" w:cs="Times New Roman"/>
              <w:b/>
              <w:bCs/>
              <w:caps/>
              <w:sz w:val="28"/>
              <w:szCs w:val="28"/>
            </w:rPr>
            <w:t>STATYBA</w:t>
          </w:r>
          <w:r w:rsidR="000B1253" w:rsidRPr="00D67CE3">
            <w:rPr>
              <w:rFonts w:ascii="Times New Roman" w:hAnsi="Times New Roman" w:cs="Times New Roman"/>
              <w:b/>
              <w:bCs/>
              <w:caps/>
              <w:sz w:val="28"/>
              <w:szCs w:val="28"/>
            </w:rPr>
            <w:t>“</w:t>
          </w:r>
        </w:p>
        <w:p w14:paraId="16686C0D" w14:textId="77777777" w:rsidR="00E61B1D" w:rsidRPr="00D67CE3" w:rsidRDefault="00E61B1D" w:rsidP="004E4612">
          <w:pPr>
            <w:spacing w:after="120" w:line="20" w:lineRule="atLeast"/>
            <w:contextualSpacing/>
            <w:jc w:val="center"/>
            <w:rPr>
              <w:rFonts w:ascii="Times New Roman" w:hAnsi="Times New Roman" w:cs="Times New Roman"/>
              <w:b/>
              <w:bCs/>
              <w:sz w:val="24"/>
              <w:szCs w:val="24"/>
            </w:rPr>
          </w:pPr>
        </w:p>
        <w:p w14:paraId="18ACC6AD" w14:textId="488AF867" w:rsidR="00D526C8" w:rsidRPr="00D67CE3" w:rsidRDefault="00D526C8" w:rsidP="004E4612">
          <w:pPr>
            <w:spacing w:after="120" w:line="20" w:lineRule="atLeast"/>
            <w:contextualSpacing/>
            <w:jc w:val="center"/>
            <w:rPr>
              <w:rFonts w:ascii="Times New Roman" w:hAnsi="Times New Roman" w:cs="Times New Roman"/>
              <w:b/>
              <w:bCs/>
              <w:sz w:val="24"/>
              <w:szCs w:val="24"/>
            </w:rPr>
          </w:pPr>
          <w:r w:rsidRPr="00D67CE3">
            <w:rPr>
              <w:rFonts w:ascii="Times New Roman" w:hAnsi="Times New Roman" w:cs="Times New Roman"/>
              <w:b/>
              <w:bCs/>
              <w:sz w:val="24"/>
              <w:szCs w:val="24"/>
            </w:rPr>
            <w:t xml:space="preserve">ATVIRO KONKURSO </w:t>
          </w:r>
          <w:r w:rsidR="00EB164F" w:rsidRPr="00D67CE3">
            <w:rPr>
              <w:rFonts w:ascii="Times New Roman" w:hAnsi="Times New Roman" w:cs="Times New Roman"/>
              <w:b/>
              <w:bCs/>
              <w:sz w:val="24"/>
              <w:szCs w:val="24"/>
            </w:rPr>
            <w:t xml:space="preserve">SPECIALIOSIOS </w:t>
          </w:r>
          <w:r w:rsidRPr="00D67CE3">
            <w:rPr>
              <w:rFonts w:ascii="Times New Roman" w:hAnsi="Times New Roman" w:cs="Times New Roman"/>
              <w:b/>
              <w:bCs/>
              <w:sz w:val="24"/>
              <w:szCs w:val="24"/>
            </w:rPr>
            <w:t>SĄLYGOS</w:t>
          </w:r>
        </w:p>
        <w:p w14:paraId="4607B817" w14:textId="77777777" w:rsidR="007D4DB9" w:rsidRPr="00D67CE3" w:rsidRDefault="007D4DB9" w:rsidP="004E4612">
          <w:pPr>
            <w:spacing w:after="120" w:line="20" w:lineRule="atLeast"/>
            <w:contextualSpacing/>
            <w:jc w:val="center"/>
            <w:rPr>
              <w:rFonts w:ascii="Times New Roman" w:hAnsi="Times New Roman" w:cs="Times New Roman"/>
              <w:b/>
              <w:bCs/>
              <w:sz w:val="24"/>
              <w:szCs w:val="24"/>
            </w:rPr>
          </w:pPr>
        </w:p>
        <w:p w14:paraId="410F5541" w14:textId="70DEA511" w:rsidR="006C60C9" w:rsidRPr="009350C6" w:rsidRDefault="00D53BF4" w:rsidP="004E4612">
          <w:pPr>
            <w:spacing w:after="120" w:line="20" w:lineRule="atLeast"/>
            <w:contextualSpacing/>
            <w:jc w:val="center"/>
            <w:rPr>
              <w:rFonts w:ascii="Times New Roman" w:hAnsi="Times New Roman" w:cs="Times New Roman"/>
              <w:b/>
              <w:bCs/>
              <w:sz w:val="24"/>
              <w:szCs w:val="24"/>
            </w:rPr>
          </w:pPr>
          <w:r w:rsidRPr="00D67CE3">
            <w:rPr>
              <w:rFonts w:ascii="Times New Roman" w:hAnsi="Times New Roman" w:cs="Times New Roman"/>
              <w:b/>
              <w:bCs/>
              <w:sz w:val="24"/>
              <w:szCs w:val="24"/>
            </w:rPr>
            <w:t>V</w:t>
          </w:r>
          <w:r w:rsidR="00755F3B" w:rsidRPr="00D67CE3">
            <w:rPr>
              <w:rFonts w:ascii="Times New Roman" w:hAnsi="Times New Roman" w:cs="Times New Roman"/>
              <w:b/>
              <w:bCs/>
              <w:sz w:val="24"/>
              <w:szCs w:val="24"/>
            </w:rPr>
            <w:t>ersija</w:t>
          </w:r>
          <w:r w:rsidRPr="00D67CE3">
            <w:rPr>
              <w:rFonts w:ascii="Times New Roman" w:hAnsi="Times New Roman" w:cs="Times New Roman"/>
              <w:b/>
              <w:bCs/>
              <w:sz w:val="24"/>
              <w:szCs w:val="24"/>
            </w:rPr>
            <w:t xml:space="preserve"> Nr. </w:t>
          </w:r>
          <w:r w:rsidR="000B1253" w:rsidRPr="00D67CE3">
            <w:rPr>
              <w:rFonts w:ascii="Times New Roman" w:hAnsi="Times New Roman" w:cs="Times New Roman"/>
              <w:b/>
              <w:bCs/>
              <w:sz w:val="24"/>
              <w:szCs w:val="24"/>
            </w:rPr>
            <w:t>1</w:t>
          </w:r>
        </w:p>
        <w:p w14:paraId="0FC90D8B" w14:textId="77777777" w:rsidR="00D526C8" w:rsidRPr="00C01790" w:rsidRDefault="00D526C8" w:rsidP="0048654D">
          <w:pPr>
            <w:spacing w:after="120" w:line="20" w:lineRule="atLeast"/>
            <w:contextualSpacing/>
            <w:rPr>
              <w:rFonts w:ascii="Times New Roman" w:hAnsi="Times New Roman" w:cs="Times New Roman"/>
              <w:sz w:val="24"/>
              <w:szCs w:val="24"/>
              <w:highlight w:val="yellow"/>
            </w:rPr>
          </w:pPr>
        </w:p>
        <w:p w14:paraId="517C01D9" w14:textId="77777777" w:rsidR="001C24BC" w:rsidRPr="00C01790" w:rsidRDefault="005F13F0" w:rsidP="004E4612">
          <w:pPr>
            <w:spacing w:after="120" w:line="20" w:lineRule="atLeast"/>
            <w:contextualSpacing/>
            <w:rPr>
              <w:rFonts w:ascii="Times New Roman" w:hAnsi="Times New Roman" w:cs="Times New Roman"/>
              <w:sz w:val="24"/>
              <w:szCs w:val="24"/>
              <w:highlight w:val="yellow"/>
            </w:rPr>
          </w:pPr>
          <w:r w:rsidRPr="00C01790">
            <w:rPr>
              <w:rFonts w:ascii="Times New Roman" w:hAnsi="Times New Roman" w:cs="Times New Roman"/>
              <w:sz w:val="24"/>
              <w:szCs w:val="24"/>
              <w:highlight w:val="yellow"/>
            </w:rPr>
            <w:br w:type="page"/>
          </w:r>
        </w:p>
        <w:sdt>
          <w:sdtPr>
            <w:rPr>
              <w:rFonts w:ascii="Times New Roman" w:eastAsiaTheme="minorEastAsia" w:hAnsi="Times New Roman" w:cs="Times New Roman"/>
              <w:b/>
              <w:bCs/>
              <w:smallCaps/>
              <w:noProof/>
              <w:color w:val="auto"/>
              <w:sz w:val="24"/>
              <w:szCs w:val="24"/>
              <w:highlight w:val="yellow"/>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D42E88" w:rsidRDefault="001C24BC" w:rsidP="004E4612">
              <w:pPr>
                <w:pStyle w:val="Turinioantrat"/>
                <w:spacing w:before="0" w:line="20" w:lineRule="atLeast"/>
                <w:ind w:left="432" w:hanging="432"/>
                <w:contextualSpacing/>
                <w:rPr>
                  <w:rFonts w:ascii="Times New Roman" w:hAnsi="Times New Roman" w:cs="Times New Roman"/>
                  <w:b/>
                  <w:bCs/>
                  <w:sz w:val="28"/>
                  <w:szCs w:val="28"/>
                </w:rPr>
              </w:pPr>
              <w:r w:rsidRPr="00D42E88">
                <w:rPr>
                  <w:rFonts w:ascii="Times New Roman" w:hAnsi="Times New Roman" w:cs="Times New Roman"/>
                  <w:b/>
                  <w:bCs/>
                  <w:sz w:val="28"/>
                  <w:szCs w:val="28"/>
                </w:rPr>
                <w:t>TURINYS</w:t>
              </w:r>
            </w:p>
            <w:p w14:paraId="58CAA63B" w14:textId="425C3DFD" w:rsidR="00FE2B44" w:rsidRDefault="001C24BC">
              <w:pPr>
                <w:pStyle w:val="Turinys1"/>
                <w:tabs>
                  <w:tab w:val="left" w:pos="720"/>
                </w:tabs>
                <w:rPr>
                  <w:noProof/>
                  <w:kern w:val="2"/>
                  <w:sz w:val="24"/>
                  <w:szCs w:val="24"/>
                  <w:lang w:val="en-US" w:eastAsia="en-US"/>
                  <w14:ligatures w14:val="standardContextual"/>
                </w:rPr>
              </w:pPr>
              <w:r w:rsidRPr="00C01790">
                <w:rPr>
                  <w:rFonts w:ascii="Times New Roman" w:hAnsi="Times New Roman" w:cs="Times New Roman"/>
                  <w:color w:val="2B579A"/>
                  <w:sz w:val="24"/>
                  <w:szCs w:val="24"/>
                  <w:highlight w:val="yellow"/>
                  <w:shd w:val="clear" w:color="auto" w:fill="E6E6E6"/>
                </w:rPr>
                <w:fldChar w:fldCharType="begin"/>
              </w:r>
              <w:r w:rsidRPr="00C01790">
                <w:rPr>
                  <w:rFonts w:ascii="Times New Roman" w:hAnsi="Times New Roman" w:cs="Times New Roman"/>
                  <w:sz w:val="24"/>
                  <w:szCs w:val="24"/>
                  <w:highlight w:val="yellow"/>
                </w:rPr>
                <w:instrText xml:space="preserve"> TOC \o "1-3" \h \z \u </w:instrText>
              </w:r>
              <w:r w:rsidRPr="00C01790">
                <w:rPr>
                  <w:rFonts w:ascii="Times New Roman" w:hAnsi="Times New Roman" w:cs="Times New Roman"/>
                  <w:color w:val="2B579A"/>
                  <w:sz w:val="24"/>
                  <w:szCs w:val="24"/>
                  <w:highlight w:val="yellow"/>
                  <w:shd w:val="clear" w:color="auto" w:fill="E6E6E6"/>
                </w:rPr>
                <w:fldChar w:fldCharType="separate"/>
              </w:r>
              <w:hyperlink w:anchor="_Toc195628233" w:history="1">
                <w:r w:rsidR="00FE2B44" w:rsidRPr="00F551A9">
                  <w:rPr>
                    <w:rStyle w:val="Hipersaitas"/>
                    <w:rFonts w:ascii="Times New Roman" w:hAnsi="Times New Roman" w:cs="Times New Roman"/>
                    <w:noProof/>
                  </w:rPr>
                  <w:t>1.</w:t>
                </w:r>
                <w:r w:rsidR="00FE2B44">
                  <w:rPr>
                    <w:noProof/>
                    <w:kern w:val="2"/>
                    <w:sz w:val="24"/>
                    <w:szCs w:val="24"/>
                    <w:lang w:val="en-US" w:eastAsia="en-US"/>
                    <w14:ligatures w14:val="standardContextual"/>
                  </w:rPr>
                  <w:tab/>
                </w:r>
                <w:r w:rsidR="00FE2B44" w:rsidRPr="00F551A9">
                  <w:rPr>
                    <w:rStyle w:val="Hipersaitas"/>
                    <w:rFonts w:ascii="Times New Roman" w:hAnsi="Times New Roman" w:cs="Times New Roman"/>
                    <w:b/>
                    <w:bCs/>
                    <w:noProof/>
                  </w:rPr>
                  <w:t>Bendra informacija</w:t>
                </w:r>
                <w:r w:rsidR="00FE2B44">
                  <w:rPr>
                    <w:noProof/>
                    <w:webHidden/>
                  </w:rPr>
                  <w:tab/>
                </w:r>
                <w:r w:rsidR="00FE2B44">
                  <w:rPr>
                    <w:noProof/>
                    <w:webHidden/>
                  </w:rPr>
                  <w:fldChar w:fldCharType="begin"/>
                </w:r>
                <w:r w:rsidR="00FE2B44">
                  <w:rPr>
                    <w:noProof/>
                    <w:webHidden/>
                  </w:rPr>
                  <w:instrText xml:space="preserve"> PAGEREF _Toc195628233 \h </w:instrText>
                </w:r>
                <w:r w:rsidR="00FE2B44">
                  <w:rPr>
                    <w:noProof/>
                    <w:webHidden/>
                  </w:rPr>
                </w:r>
                <w:r w:rsidR="00FE2B44">
                  <w:rPr>
                    <w:noProof/>
                    <w:webHidden/>
                  </w:rPr>
                  <w:fldChar w:fldCharType="separate"/>
                </w:r>
                <w:r w:rsidR="00FE2B44">
                  <w:rPr>
                    <w:noProof/>
                    <w:webHidden/>
                  </w:rPr>
                  <w:t>2</w:t>
                </w:r>
                <w:r w:rsidR="00FE2B44">
                  <w:rPr>
                    <w:noProof/>
                    <w:webHidden/>
                  </w:rPr>
                  <w:fldChar w:fldCharType="end"/>
                </w:r>
              </w:hyperlink>
            </w:p>
            <w:p w14:paraId="7157FF32" w14:textId="100A63FD" w:rsidR="00FE2B44" w:rsidRDefault="00FE2B44">
              <w:pPr>
                <w:pStyle w:val="Turinys1"/>
                <w:tabs>
                  <w:tab w:val="left" w:pos="720"/>
                </w:tabs>
                <w:rPr>
                  <w:noProof/>
                  <w:kern w:val="2"/>
                  <w:sz w:val="24"/>
                  <w:szCs w:val="24"/>
                  <w:lang w:val="en-US" w:eastAsia="en-US"/>
                  <w14:ligatures w14:val="standardContextual"/>
                </w:rPr>
              </w:pPr>
              <w:hyperlink w:anchor="_Toc195628234" w:history="1">
                <w:r w:rsidRPr="00F551A9">
                  <w:rPr>
                    <w:rStyle w:val="Hipersaitas"/>
                    <w:rFonts w:ascii="Times New Roman" w:hAnsi="Times New Roman" w:cs="Times New Roman"/>
                    <w:noProof/>
                  </w:rPr>
                  <w:t>2.</w:t>
                </w:r>
                <w:r>
                  <w:rPr>
                    <w:noProof/>
                    <w:kern w:val="2"/>
                    <w:sz w:val="24"/>
                    <w:szCs w:val="24"/>
                    <w:lang w:val="en-US" w:eastAsia="en-US"/>
                    <w14:ligatures w14:val="standardContextual"/>
                  </w:rPr>
                  <w:tab/>
                </w:r>
                <w:r w:rsidRPr="00F551A9">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_Toc195628234 \h </w:instrText>
                </w:r>
                <w:r>
                  <w:rPr>
                    <w:noProof/>
                    <w:webHidden/>
                  </w:rPr>
                </w:r>
                <w:r>
                  <w:rPr>
                    <w:noProof/>
                    <w:webHidden/>
                  </w:rPr>
                  <w:fldChar w:fldCharType="separate"/>
                </w:r>
                <w:r>
                  <w:rPr>
                    <w:noProof/>
                    <w:webHidden/>
                  </w:rPr>
                  <w:t>2</w:t>
                </w:r>
                <w:r>
                  <w:rPr>
                    <w:noProof/>
                    <w:webHidden/>
                  </w:rPr>
                  <w:fldChar w:fldCharType="end"/>
                </w:r>
              </w:hyperlink>
            </w:p>
            <w:p w14:paraId="57E6123B" w14:textId="7B2C0E7F" w:rsidR="00FE2B44" w:rsidRDefault="00FE2B44">
              <w:pPr>
                <w:pStyle w:val="Turinys1"/>
                <w:tabs>
                  <w:tab w:val="left" w:pos="720"/>
                </w:tabs>
                <w:rPr>
                  <w:noProof/>
                  <w:kern w:val="2"/>
                  <w:sz w:val="24"/>
                  <w:szCs w:val="24"/>
                  <w:lang w:val="en-US" w:eastAsia="en-US"/>
                  <w14:ligatures w14:val="standardContextual"/>
                </w:rPr>
              </w:pPr>
              <w:hyperlink w:anchor="_Toc195628235" w:history="1">
                <w:r w:rsidRPr="00F551A9">
                  <w:rPr>
                    <w:rStyle w:val="Hipersaitas"/>
                    <w:rFonts w:ascii="Times New Roman" w:hAnsi="Times New Roman" w:cs="Times New Roman"/>
                    <w:b/>
                    <w:bCs/>
                    <w:noProof/>
                  </w:rPr>
                  <w:t>3.</w:t>
                </w:r>
                <w:r>
                  <w:rPr>
                    <w:noProof/>
                    <w:kern w:val="2"/>
                    <w:sz w:val="24"/>
                    <w:szCs w:val="24"/>
                    <w:lang w:val="en-US" w:eastAsia="en-US"/>
                    <w14:ligatures w14:val="standardContextual"/>
                  </w:rPr>
                  <w:tab/>
                </w:r>
                <w:r w:rsidRPr="00F551A9">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_Toc195628235 \h </w:instrText>
                </w:r>
                <w:r>
                  <w:rPr>
                    <w:noProof/>
                    <w:webHidden/>
                  </w:rPr>
                </w:r>
                <w:r>
                  <w:rPr>
                    <w:noProof/>
                    <w:webHidden/>
                  </w:rPr>
                  <w:fldChar w:fldCharType="separate"/>
                </w:r>
                <w:r>
                  <w:rPr>
                    <w:noProof/>
                    <w:webHidden/>
                  </w:rPr>
                  <w:t>3</w:t>
                </w:r>
                <w:r>
                  <w:rPr>
                    <w:noProof/>
                    <w:webHidden/>
                  </w:rPr>
                  <w:fldChar w:fldCharType="end"/>
                </w:r>
              </w:hyperlink>
            </w:p>
            <w:p w14:paraId="30563F05" w14:textId="2A33804A" w:rsidR="00FE2B44" w:rsidRDefault="00FE2B44">
              <w:pPr>
                <w:pStyle w:val="Turinys1"/>
                <w:tabs>
                  <w:tab w:val="left" w:pos="720"/>
                </w:tabs>
                <w:rPr>
                  <w:noProof/>
                  <w:kern w:val="2"/>
                  <w:sz w:val="24"/>
                  <w:szCs w:val="24"/>
                  <w:lang w:val="en-US" w:eastAsia="en-US"/>
                  <w14:ligatures w14:val="standardContextual"/>
                </w:rPr>
              </w:pPr>
              <w:hyperlink w:anchor="_Toc195628236" w:history="1">
                <w:r w:rsidRPr="00F551A9">
                  <w:rPr>
                    <w:rStyle w:val="Hipersaitas"/>
                    <w:rFonts w:ascii="Times New Roman" w:hAnsi="Times New Roman" w:cs="Times New Roman"/>
                    <w:b/>
                    <w:bCs/>
                    <w:noProof/>
                  </w:rPr>
                  <w:t>4.</w:t>
                </w:r>
                <w:r>
                  <w:rPr>
                    <w:noProof/>
                    <w:kern w:val="2"/>
                    <w:sz w:val="24"/>
                    <w:szCs w:val="24"/>
                    <w:lang w:val="en-US" w:eastAsia="en-US"/>
                    <w14:ligatures w14:val="standardContextual"/>
                  </w:rPr>
                  <w:tab/>
                </w:r>
                <w:r w:rsidRPr="00F551A9">
                  <w:rPr>
                    <w:rStyle w:val="Hipersaitas"/>
                    <w:rFonts w:ascii="Times New Roman" w:hAnsi="Times New Roman" w:cs="Times New Roman"/>
                    <w:b/>
                    <w:bCs/>
                    <w:noProof/>
                  </w:rPr>
                  <w:t>Tiekėjų pašalinimo pagrindai, kvalifikacijos reikalavimai, aplinkos apsaugos vadybos sistemos standartų reikalavimai</w:t>
                </w:r>
                <w:r>
                  <w:rPr>
                    <w:noProof/>
                    <w:webHidden/>
                  </w:rPr>
                  <w:tab/>
                </w:r>
                <w:r>
                  <w:rPr>
                    <w:noProof/>
                    <w:webHidden/>
                  </w:rPr>
                  <w:fldChar w:fldCharType="begin"/>
                </w:r>
                <w:r>
                  <w:rPr>
                    <w:noProof/>
                    <w:webHidden/>
                  </w:rPr>
                  <w:instrText xml:space="preserve"> PAGEREF _Toc195628236 \h </w:instrText>
                </w:r>
                <w:r>
                  <w:rPr>
                    <w:noProof/>
                    <w:webHidden/>
                  </w:rPr>
                </w:r>
                <w:r>
                  <w:rPr>
                    <w:noProof/>
                    <w:webHidden/>
                  </w:rPr>
                  <w:fldChar w:fldCharType="separate"/>
                </w:r>
                <w:r>
                  <w:rPr>
                    <w:noProof/>
                    <w:webHidden/>
                  </w:rPr>
                  <w:t>4</w:t>
                </w:r>
                <w:r>
                  <w:rPr>
                    <w:noProof/>
                    <w:webHidden/>
                  </w:rPr>
                  <w:fldChar w:fldCharType="end"/>
                </w:r>
              </w:hyperlink>
            </w:p>
            <w:p w14:paraId="77BC77A2" w14:textId="5953FDE8" w:rsidR="00FE2B44" w:rsidRDefault="00FE2B44">
              <w:pPr>
                <w:pStyle w:val="Turinys1"/>
                <w:tabs>
                  <w:tab w:val="left" w:pos="720"/>
                </w:tabs>
                <w:rPr>
                  <w:noProof/>
                  <w:kern w:val="2"/>
                  <w:sz w:val="24"/>
                  <w:szCs w:val="24"/>
                  <w:lang w:val="en-US" w:eastAsia="en-US"/>
                  <w14:ligatures w14:val="standardContextual"/>
                </w:rPr>
              </w:pPr>
              <w:hyperlink w:anchor="_Toc195628237" w:history="1">
                <w:r w:rsidRPr="00F551A9">
                  <w:rPr>
                    <w:rStyle w:val="Hipersaitas"/>
                    <w:rFonts w:ascii="Times New Roman" w:hAnsi="Times New Roman" w:cs="Times New Roman"/>
                    <w:b/>
                    <w:bCs/>
                    <w:noProof/>
                  </w:rPr>
                  <w:t>5.</w:t>
                </w:r>
                <w:r>
                  <w:rPr>
                    <w:noProof/>
                    <w:kern w:val="2"/>
                    <w:sz w:val="24"/>
                    <w:szCs w:val="24"/>
                    <w:lang w:val="en-US" w:eastAsia="en-US"/>
                    <w14:ligatures w14:val="standardContextual"/>
                  </w:rPr>
                  <w:tab/>
                </w:r>
                <w:r w:rsidRPr="00F551A9">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_Toc195628237 \h </w:instrText>
                </w:r>
                <w:r>
                  <w:rPr>
                    <w:noProof/>
                    <w:webHidden/>
                  </w:rPr>
                </w:r>
                <w:r>
                  <w:rPr>
                    <w:noProof/>
                    <w:webHidden/>
                  </w:rPr>
                  <w:fldChar w:fldCharType="separate"/>
                </w:r>
                <w:r>
                  <w:rPr>
                    <w:noProof/>
                    <w:webHidden/>
                  </w:rPr>
                  <w:t>4</w:t>
                </w:r>
                <w:r>
                  <w:rPr>
                    <w:noProof/>
                    <w:webHidden/>
                  </w:rPr>
                  <w:fldChar w:fldCharType="end"/>
                </w:r>
              </w:hyperlink>
            </w:p>
            <w:p w14:paraId="1446735F" w14:textId="0C4EF814" w:rsidR="00FE2B44" w:rsidRDefault="00FE2B44">
              <w:pPr>
                <w:pStyle w:val="Turinys1"/>
                <w:tabs>
                  <w:tab w:val="left" w:pos="720"/>
                </w:tabs>
                <w:rPr>
                  <w:noProof/>
                  <w:kern w:val="2"/>
                  <w:sz w:val="24"/>
                  <w:szCs w:val="24"/>
                  <w:lang w:val="en-US" w:eastAsia="en-US"/>
                  <w14:ligatures w14:val="standardContextual"/>
                </w:rPr>
              </w:pPr>
              <w:hyperlink w:anchor="_Toc195628238" w:history="1">
                <w:r w:rsidRPr="00F551A9">
                  <w:rPr>
                    <w:rStyle w:val="Hipersaitas"/>
                    <w:rFonts w:ascii="Times New Roman" w:eastAsiaTheme="minorHAnsi" w:hAnsi="Times New Roman" w:cs="Times New Roman"/>
                    <w:b/>
                    <w:bCs/>
                    <w:noProof/>
                  </w:rPr>
                  <w:t>6.</w:t>
                </w:r>
                <w:r>
                  <w:rPr>
                    <w:noProof/>
                    <w:kern w:val="2"/>
                    <w:sz w:val="24"/>
                    <w:szCs w:val="24"/>
                    <w:lang w:val="en-US" w:eastAsia="en-US"/>
                    <w14:ligatures w14:val="standardContextual"/>
                  </w:rPr>
                  <w:tab/>
                </w:r>
                <w:r w:rsidRPr="00F551A9">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_Toc195628238 \h </w:instrText>
                </w:r>
                <w:r>
                  <w:rPr>
                    <w:noProof/>
                    <w:webHidden/>
                  </w:rPr>
                </w:r>
                <w:r>
                  <w:rPr>
                    <w:noProof/>
                    <w:webHidden/>
                  </w:rPr>
                  <w:fldChar w:fldCharType="separate"/>
                </w:r>
                <w:r>
                  <w:rPr>
                    <w:noProof/>
                    <w:webHidden/>
                  </w:rPr>
                  <w:t>4</w:t>
                </w:r>
                <w:r>
                  <w:rPr>
                    <w:noProof/>
                    <w:webHidden/>
                  </w:rPr>
                  <w:fldChar w:fldCharType="end"/>
                </w:r>
              </w:hyperlink>
            </w:p>
            <w:p w14:paraId="6DC4BE2E" w14:textId="0B2C194F" w:rsidR="00FE2B44" w:rsidRDefault="00FE2B44">
              <w:pPr>
                <w:pStyle w:val="Turinys1"/>
                <w:tabs>
                  <w:tab w:val="left" w:pos="720"/>
                </w:tabs>
                <w:rPr>
                  <w:noProof/>
                  <w:kern w:val="2"/>
                  <w:sz w:val="24"/>
                  <w:szCs w:val="24"/>
                  <w:lang w:val="en-US" w:eastAsia="en-US"/>
                  <w14:ligatures w14:val="standardContextual"/>
                </w:rPr>
              </w:pPr>
              <w:hyperlink w:anchor="_Toc195628239" w:history="1">
                <w:r w:rsidRPr="00F551A9">
                  <w:rPr>
                    <w:rStyle w:val="Hipersaitas"/>
                    <w:rFonts w:ascii="Times New Roman" w:hAnsi="Times New Roman" w:cs="Times New Roman"/>
                    <w:b/>
                    <w:bCs/>
                    <w:noProof/>
                  </w:rPr>
                  <w:t>7.</w:t>
                </w:r>
                <w:r>
                  <w:rPr>
                    <w:noProof/>
                    <w:kern w:val="2"/>
                    <w:sz w:val="24"/>
                    <w:szCs w:val="24"/>
                    <w:lang w:val="en-US" w:eastAsia="en-US"/>
                    <w14:ligatures w14:val="standardContextual"/>
                  </w:rPr>
                  <w:tab/>
                </w:r>
                <w:r w:rsidRPr="00F551A9">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_Toc195628239 \h </w:instrText>
                </w:r>
                <w:r>
                  <w:rPr>
                    <w:noProof/>
                    <w:webHidden/>
                  </w:rPr>
                </w:r>
                <w:r>
                  <w:rPr>
                    <w:noProof/>
                    <w:webHidden/>
                  </w:rPr>
                  <w:fldChar w:fldCharType="separate"/>
                </w:r>
                <w:r>
                  <w:rPr>
                    <w:noProof/>
                    <w:webHidden/>
                  </w:rPr>
                  <w:t>6</w:t>
                </w:r>
                <w:r>
                  <w:rPr>
                    <w:noProof/>
                    <w:webHidden/>
                  </w:rPr>
                  <w:fldChar w:fldCharType="end"/>
                </w:r>
              </w:hyperlink>
            </w:p>
            <w:p w14:paraId="2FC0CD2B" w14:textId="0277176C" w:rsidR="00FE2B44" w:rsidRDefault="00FE2B44">
              <w:pPr>
                <w:pStyle w:val="Turinys1"/>
                <w:tabs>
                  <w:tab w:val="left" w:pos="720"/>
                </w:tabs>
                <w:rPr>
                  <w:noProof/>
                  <w:kern w:val="2"/>
                  <w:sz w:val="24"/>
                  <w:szCs w:val="24"/>
                  <w:lang w:val="en-US" w:eastAsia="en-US"/>
                  <w14:ligatures w14:val="standardContextual"/>
                </w:rPr>
              </w:pPr>
              <w:hyperlink w:anchor="_Toc195628240" w:history="1">
                <w:r w:rsidRPr="00F551A9">
                  <w:rPr>
                    <w:rStyle w:val="Hipersaitas"/>
                    <w:rFonts w:ascii="Times New Roman" w:hAnsi="Times New Roman" w:cs="Times New Roman"/>
                    <w:b/>
                    <w:bCs/>
                    <w:noProof/>
                  </w:rPr>
                  <w:t>8.</w:t>
                </w:r>
                <w:r>
                  <w:rPr>
                    <w:noProof/>
                    <w:kern w:val="2"/>
                    <w:sz w:val="24"/>
                    <w:szCs w:val="24"/>
                    <w:lang w:val="en-US" w:eastAsia="en-US"/>
                    <w14:ligatures w14:val="standardContextual"/>
                  </w:rPr>
                  <w:tab/>
                </w:r>
                <w:r w:rsidRPr="00F551A9">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_Toc195628240 \h </w:instrText>
                </w:r>
                <w:r>
                  <w:rPr>
                    <w:noProof/>
                    <w:webHidden/>
                  </w:rPr>
                </w:r>
                <w:r>
                  <w:rPr>
                    <w:noProof/>
                    <w:webHidden/>
                  </w:rPr>
                  <w:fldChar w:fldCharType="separate"/>
                </w:r>
                <w:r>
                  <w:rPr>
                    <w:noProof/>
                    <w:webHidden/>
                  </w:rPr>
                  <w:t>6</w:t>
                </w:r>
                <w:r>
                  <w:rPr>
                    <w:noProof/>
                    <w:webHidden/>
                  </w:rPr>
                  <w:fldChar w:fldCharType="end"/>
                </w:r>
              </w:hyperlink>
            </w:p>
            <w:p w14:paraId="128BB82D" w14:textId="029F7CC0" w:rsidR="00FE2B44" w:rsidRDefault="00FE2B44">
              <w:pPr>
                <w:pStyle w:val="Turinys1"/>
                <w:tabs>
                  <w:tab w:val="left" w:pos="720"/>
                </w:tabs>
                <w:rPr>
                  <w:noProof/>
                  <w:kern w:val="2"/>
                  <w:sz w:val="24"/>
                  <w:szCs w:val="24"/>
                  <w:lang w:val="en-US" w:eastAsia="en-US"/>
                  <w14:ligatures w14:val="standardContextual"/>
                </w:rPr>
              </w:pPr>
              <w:hyperlink w:anchor="_Toc195628241" w:history="1">
                <w:r w:rsidRPr="00F551A9">
                  <w:rPr>
                    <w:rStyle w:val="Hipersaitas"/>
                    <w:rFonts w:ascii="Times New Roman" w:hAnsi="Times New Roman" w:cs="Times New Roman"/>
                    <w:b/>
                    <w:bCs/>
                    <w:noProof/>
                  </w:rPr>
                  <w:t>9.</w:t>
                </w:r>
                <w:r>
                  <w:rPr>
                    <w:noProof/>
                    <w:kern w:val="2"/>
                    <w:sz w:val="24"/>
                    <w:szCs w:val="24"/>
                    <w:lang w:val="en-US" w:eastAsia="en-US"/>
                    <w14:ligatures w14:val="standardContextual"/>
                  </w:rPr>
                  <w:tab/>
                </w:r>
                <w:r w:rsidRPr="00F551A9">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_Toc195628241 \h </w:instrText>
                </w:r>
                <w:r>
                  <w:rPr>
                    <w:noProof/>
                    <w:webHidden/>
                  </w:rPr>
                </w:r>
                <w:r>
                  <w:rPr>
                    <w:noProof/>
                    <w:webHidden/>
                  </w:rPr>
                  <w:fldChar w:fldCharType="separate"/>
                </w:r>
                <w:r>
                  <w:rPr>
                    <w:noProof/>
                    <w:webHidden/>
                  </w:rPr>
                  <w:t>6</w:t>
                </w:r>
                <w:r>
                  <w:rPr>
                    <w:noProof/>
                    <w:webHidden/>
                  </w:rPr>
                  <w:fldChar w:fldCharType="end"/>
                </w:r>
              </w:hyperlink>
            </w:p>
            <w:p w14:paraId="152549C0" w14:textId="65810972" w:rsidR="00FE2B44" w:rsidRDefault="00FE2B44">
              <w:pPr>
                <w:pStyle w:val="Turinys1"/>
                <w:tabs>
                  <w:tab w:val="left" w:pos="720"/>
                </w:tabs>
                <w:rPr>
                  <w:noProof/>
                  <w:kern w:val="2"/>
                  <w:sz w:val="24"/>
                  <w:szCs w:val="24"/>
                  <w:lang w:val="en-US" w:eastAsia="en-US"/>
                  <w14:ligatures w14:val="standardContextual"/>
                </w:rPr>
              </w:pPr>
              <w:hyperlink w:anchor="_Toc195628242" w:history="1">
                <w:r w:rsidRPr="00F551A9">
                  <w:rPr>
                    <w:rStyle w:val="Hipersaitas"/>
                    <w:rFonts w:ascii="Times New Roman" w:hAnsi="Times New Roman" w:cs="Times New Roman"/>
                    <w:b/>
                    <w:bCs/>
                    <w:noProof/>
                  </w:rPr>
                  <w:t>2.</w:t>
                </w:r>
                <w:r>
                  <w:rPr>
                    <w:noProof/>
                    <w:kern w:val="2"/>
                    <w:sz w:val="24"/>
                    <w:szCs w:val="24"/>
                    <w:lang w:val="en-US" w:eastAsia="en-US"/>
                    <w14:ligatures w14:val="standardContextual"/>
                  </w:rPr>
                  <w:tab/>
                </w:r>
                <w:r w:rsidRPr="00F551A9">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_Toc195628242 \h </w:instrText>
                </w:r>
                <w:r>
                  <w:rPr>
                    <w:noProof/>
                    <w:webHidden/>
                  </w:rPr>
                </w:r>
                <w:r>
                  <w:rPr>
                    <w:noProof/>
                    <w:webHidden/>
                  </w:rPr>
                  <w:fldChar w:fldCharType="separate"/>
                </w:r>
                <w:r>
                  <w:rPr>
                    <w:noProof/>
                    <w:webHidden/>
                  </w:rPr>
                  <w:t>7</w:t>
                </w:r>
                <w:r>
                  <w:rPr>
                    <w:noProof/>
                    <w:webHidden/>
                  </w:rPr>
                  <w:fldChar w:fldCharType="end"/>
                </w:r>
              </w:hyperlink>
            </w:p>
            <w:p w14:paraId="528B1574" w14:textId="2837E009" w:rsidR="00FE2B44" w:rsidRDefault="00FE2B44">
              <w:pPr>
                <w:pStyle w:val="Turinys1"/>
                <w:rPr>
                  <w:noProof/>
                  <w:kern w:val="2"/>
                  <w:sz w:val="24"/>
                  <w:szCs w:val="24"/>
                  <w:lang w:val="en-US" w:eastAsia="en-US"/>
                  <w14:ligatures w14:val="standardContextual"/>
                </w:rPr>
              </w:pPr>
              <w:hyperlink w:anchor="_Toc195628243" w:history="1">
                <w:r w:rsidRPr="00F551A9">
                  <w:rPr>
                    <w:rStyle w:val="Hipersaitas"/>
                    <w:rFonts w:ascii="Times New Roman" w:hAnsi="Times New Roman" w:cs="Times New Roman"/>
                    <w:bCs/>
                    <w:noProof/>
                  </w:rPr>
                  <w:t>Pirkimo sąlygų 1 priedas „Terminai“</w:t>
                </w:r>
                <w:r>
                  <w:rPr>
                    <w:noProof/>
                    <w:webHidden/>
                  </w:rPr>
                  <w:tab/>
                </w:r>
                <w:r>
                  <w:rPr>
                    <w:noProof/>
                    <w:webHidden/>
                  </w:rPr>
                  <w:fldChar w:fldCharType="begin"/>
                </w:r>
                <w:r>
                  <w:rPr>
                    <w:noProof/>
                    <w:webHidden/>
                  </w:rPr>
                  <w:instrText xml:space="preserve"> PAGEREF _Toc195628243 \h </w:instrText>
                </w:r>
                <w:r>
                  <w:rPr>
                    <w:noProof/>
                    <w:webHidden/>
                  </w:rPr>
                </w:r>
                <w:r>
                  <w:rPr>
                    <w:noProof/>
                    <w:webHidden/>
                  </w:rPr>
                  <w:fldChar w:fldCharType="separate"/>
                </w:r>
                <w:r>
                  <w:rPr>
                    <w:noProof/>
                    <w:webHidden/>
                  </w:rPr>
                  <w:t>8</w:t>
                </w:r>
                <w:r>
                  <w:rPr>
                    <w:noProof/>
                    <w:webHidden/>
                  </w:rPr>
                  <w:fldChar w:fldCharType="end"/>
                </w:r>
              </w:hyperlink>
            </w:p>
            <w:p w14:paraId="3CC2E0A7" w14:textId="4410286F" w:rsidR="00FE2B44" w:rsidRDefault="00FE2B44">
              <w:pPr>
                <w:pStyle w:val="Turinys2"/>
                <w:rPr>
                  <w:rFonts w:eastAsiaTheme="minorEastAsia" w:cstheme="minorBidi"/>
                  <w:kern w:val="2"/>
                  <w:sz w:val="24"/>
                  <w:szCs w:val="24"/>
                  <w:lang w:val="en-US" w:eastAsia="en-US"/>
                  <w14:ligatures w14:val="standardContextual"/>
                </w:rPr>
              </w:pPr>
              <w:hyperlink w:anchor="_Toc195628244" w:history="1">
                <w:r w:rsidRPr="00F551A9">
                  <w:rPr>
                    <w:rStyle w:val="Hipersaitas"/>
                    <w:rFonts w:ascii="Times New Roman" w:hAnsi="Times New Roman" w:cs="Times New Roman"/>
                  </w:rPr>
                  <w:t>Pirkimo sąlygų 2 priedas „Techninė specifikacija“</w:t>
                </w:r>
                <w:r>
                  <w:rPr>
                    <w:webHidden/>
                  </w:rPr>
                  <w:tab/>
                </w:r>
                <w:r>
                  <w:rPr>
                    <w:webHidden/>
                  </w:rPr>
                  <w:fldChar w:fldCharType="begin"/>
                </w:r>
                <w:r>
                  <w:rPr>
                    <w:webHidden/>
                  </w:rPr>
                  <w:instrText xml:space="preserve"> PAGEREF _Toc195628244 \h </w:instrText>
                </w:r>
                <w:r>
                  <w:rPr>
                    <w:webHidden/>
                  </w:rPr>
                </w:r>
                <w:r>
                  <w:rPr>
                    <w:webHidden/>
                  </w:rPr>
                  <w:fldChar w:fldCharType="separate"/>
                </w:r>
                <w:r>
                  <w:rPr>
                    <w:webHidden/>
                  </w:rPr>
                  <w:t>11</w:t>
                </w:r>
                <w:r>
                  <w:rPr>
                    <w:webHidden/>
                  </w:rPr>
                  <w:fldChar w:fldCharType="end"/>
                </w:r>
              </w:hyperlink>
            </w:p>
            <w:p w14:paraId="1B313485" w14:textId="0A4E0E04" w:rsidR="00FE2B44" w:rsidRDefault="00FE2B44">
              <w:pPr>
                <w:pStyle w:val="Turinys2"/>
                <w:rPr>
                  <w:rFonts w:eastAsiaTheme="minorEastAsia" w:cstheme="minorBidi"/>
                  <w:kern w:val="2"/>
                  <w:sz w:val="24"/>
                  <w:szCs w:val="24"/>
                  <w:lang w:val="en-US" w:eastAsia="en-US"/>
                  <w14:ligatures w14:val="standardContextual"/>
                </w:rPr>
              </w:pPr>
              <w:hyperlink w:anchor="_Toc195628245" w:history="1">
                <w:r w:rsidRPr="00F551A9">
                  <w:rPr>
                    <w:rStyle w:val="Hipersaitas"/>
                    <w:rFonts w:ascii="Times New Roman" w:hAnsi="Times New Roman" w:cs="Times New Roman"/>
                  </w:rPr>
                  <w:t>Pirkimo sąlygų 3 priedas „Tiekėjų pašalinimo pagrindai“</w:t>
                </w:r>
                <w:r>
                  <w:rPr>
                    <w:webHidden/>
                  </w:rPr>
                  <w:tab/>
                </w:r>
                <w:r>
                  <w:rPr>
                    <w:webHidden/>
                  </w:rPr>
                  <w:fldChar w:fldCharType="begin"/>
                </w:r>
                <w:r>
                  <w:rPr>
                    <w:webHidden/>
                  </w:rPr>
                  <w:instrText xml:space="preserve"> PAGEREF _Toc195628245 \h </w:instrText>
                </w:r>
                <w:r>
                  <w:rPr>
                    <w:webHidden/>
                  </w:rPr>
                </w:r>
                <w:r>
                  <w:rPr>
                    <w:webHidden/>
                  </w:rPr>
                  <w:fldChar w:fldCharType="separate"/>
                </w:r>
                <w:r>
                  <w:rPr>
                    <w:webHidden/>
                  </w:rPr>
                  <w:t>11</w:t>
                </w:r>
                <w:r>
                  <w:rPr>
                    <w:webHidden/>
                  </w:rPr>
                  <w:fldChar w:fldCharType="end"/>
                </w:r>
              </w:hyperlink>
            </w:p>
            <w:p w14:paraId="49B8A197" w14:textId="2F6A2D8B" w:rsidR="00FE2B44" w:rsidRDefault="00FE2B44">
              <w:pPr>
                <w:pStyle w:val="Turinys2"/>
                <w:rPr>
                  <w:rFonts w:eastAsiaTheme="minorEastAsia" w:cstheme="minorBidi"/>
                  <w:kern w:val="2"/>
                  <w:sz w:val="24"/>
                  <w:szCs w:val="24"/>
                  <w:lang w:val="en-US" w:eastAsia="en-US"/>
                  <w14:ligatures w14:val="standardContextual"/>
                </w:rPr>
              </w:pPr>
              <w:hyperlink w:anchor="_Toc195628246" w:history="1">
                <w:r w:rsidRPr="00F551A9">
                  <w:rPr>
                    <w:rStyle w:val="Hipersaitas"/>
                    <w:rFonts w:ascii="Times New Roman" w:hAnsi="Times New Roman" w:cs="Times New Roman"/>
                  </w:rPr>
                  <w:t>Pirkimo sąlygų 4 priedas „Tiekėjų kvalifikacijos reikalavimai ir reikalavimai laikytis kokybės vadybos sistemos ir aplinkos apsaugos vadybos sistemos standartų“</w:t>
                </w:r>
                <w:r>
                  <w:rPr>
                    <w:webHidden/>
                  </w:rPr>
                  <w:tab/>
                </w:r>
                <w:r>
                  <w:rPr>
                    <w:webHidden/>
                  </w:rPr>
                  <w:fldChar w:fldCharType="begin"/>
                </w:r>
                <w:r>
                  <w:rPr>
                    <w:webHidden/>
                  </w:rPr>
                  <w:instrText xml:space="preserve"> PAGEREF _Toc195628246 \h </w:instrText>
                </w:r>
                <w:r>
                  <w:rPr>
                    <w:webHidden/>
                  </w:rPr>
                </w:r>
                <w:r>
                  <w:rPr>
                    <w:webHidden/>
                  </w:rPr>
                  <w:fldChar w:fldCharType="separate"/>
                </w:r>
                <w:r>
                  <w:rPr>
                    <w:webHidden/>
                  </w:rPr>
                  <w:t>11</w:t>
                </w:r>
                <w:r>
                  <w:rPr>
                    <w:webHidden/>
                  </w:rPr>
                  <w:fldChar w:fldCharType="end"/>
                </w:r>
              </w:hyperlink>
            </w:p>
            <w:p w14:paraId="4B1BFE70" w14:textId="3C8BECD9" w:rsidR="00FE2B44" w:rsidRDefault="00FE2B44">
              <w:pPr>
                <w:pStyle w:val="Turinys2"/>
                <w:rPr>
                  <w:rFonts w:eastAsiaTheme="minorEastAsia" w:cstheme="minorBidi"/>
                  <w:kern w:val="2"/>
                  <w:sz w:val="24"/>
                  <w:szCs w:val="24"/>
                  <w:lang w:val="en-US" w:eastAsia="en-US"/>
                  <w14:ligatures w14:val="standardContextual"/>
                </w:rPr>
              </w:pPr>
              <w:hyperlink w:anchor="_Toc195628247" w:history="1">
                <w:r w:rsidRPr="00F551A9">
                  <w:rPr>
                    <w:rStyle w:val="Hipersaitas"/>
                    <w:rFonts w:ascii="Times New Roman" w:hAnsi="Times New Roman" w:cs="Times New Roman"/>
                  </w:rPr>
                  <w:t>Pirkimo sąlygų 5 priedas „EBVPD“</w:t>
                </w:r>
                <w:r>
                  <w:rPr>
                    <w:webHidden/>
                  </w:rPr>
                  <w:tab/>
                </w:r>
                <w:r>
                  <w:rPr>
                    <w:webHidden/>
                  </w:rPr>
                  <w:fldChar w:fldCharType="begin"/>
                </w:r>
                <w:r>
                  <w:rPr>
                    <w:webHidden/>
                  </w:rPr>
                  <w:instrText xml:space="preserve"> PAGEREF _Toc195628247 \h </w:instrText>
                </w:r>
                <w:r>
                  <w:rPr>
                    <w:webHidden/>
                  </w:rPr>
                </w:r>
                <w:r>
                  <w:rPr>
                    <w:webHidden/>
                  </w:rPr>
                  <w:fldChar w:fldCharType="separate"/>
                </w:r>
                <w:r>
                  <w:rPr>
                    <w:webHidden/>
                  </w:rPr>
                  <w:t>11</w:t>
                </w:r>
                <w:r>
                  <w:rPr>
                    <w:webHidden/>
                  </w:rPr>
                  <w:fldChar w:fldCharType="end"/>
                </w:r>
              </w:hyperlink>
            </w:p>
            <w:p w14:paraId="0BFCEDB3" w14:textId="09D1C222" w:rsidR="00FE2B44" w:rsidRDefault="00FE2B44">
              <w:pPr>
                <w:pStyle w:val="Turinys2"/>
                <w:rPr>
                  <w:rFonts w:eastAsiaTheme="minorEastAsia" w:cstheme="minorBidi"/>
                  <w:kern w:val="2"/>
                  <w:sz w:val="24"/>
                  <w:szCs w:val="24"/>
                  <w:lang w:val="en-US" w:eastAsia="en-US"/>
                  <w14:ligatures w14:val="standardContextual"/>
                </w:rPr>
              </w:pPr>
              <w:hyperlink w:anchor="_Toc195628248" w:history="1">
                <w:r w:rsidRPr="00F551A9">
                  <w:rPr>
                    <w:rStyle w:val="Hipersaitas"/>
                    <w:rFonts w:ascii="Times New Roman" w:hAnsi="Times New Roman" w:cs="Times New Roman"/>
                  </w:rPr>
                  <w:t>Pirkimo sąlygų 6 priedas „Pasiūlymo forma“</w:t>
                </w:r>
                <w:r>
                  <w:rPr>
                    <w:webHidden/>
                  </w:rPr>
                  <w:tab/>
                </w:r>
                <w:r>
                  <w:rPr>
                    <w:webHidden/>
                  </w:rPr>
                  <w:fldChar w:fldCharType="begin"/>
                </w:r>
                <w:r>
                  <w:rPr>
                    <w:webHidden/>
                  </w:rPr>
                  <w:instrText xml:space="preserve"> PAGEREF _Toc195628248 \h </w:instrText>
                </w:r>
                <w:r>
                  <w:rPr>
                    <w:webHidden/>
                  </w:rPr>
                </w:r>
                <w:r>
                  <w:rPr>
                    <w:webHidden/>
                  </w:rPr>
                  <w:fldChar w:fldCharType="separate"/>
                </w:r>
                <w:r>
                  <w:rPr>
                    <w:webHidden/>
                  </w:rPr>
                  <w:t>11</w:t>
                </w:r>
                <w:r>
                  <w:rPr>
                    <w:webHidden/>
                  </w:rPr>
                  <w:fldChar w:fldCharType="end"/>
                </w:r>
              </w:hyperlink>
            </w:p>
            <w:p w14:paraId="0137ABCC" w14:textId="1B258861" w:rsidR="00FE2B44" w:rsidRDefault="00FE2B44">
              <w:pPr>
                <w:pStyle w:val="Turinys2"/>
                <w:rPr>
                  <w:rFonts w:eastAsiaTheme="minorEastAsia" w:cstheme="minorBidi"/>
                  <w:kern w:val="2"/>
                  <w:sz w:val="24"/>
                  <w:szCs w:val="24"/>
                  <w:lang w:val="en-US" w:eastAsia="en-US"/>
                  <w14:ligatures w14:val="standardContextual"/>
                </w:rPr>
              </w:pPr>
              <w:hyperlink w:anchor="_Toc195628249" w:history="1">
                <w:r w:rsidRPr="00F551A9">
                  <w:rPr>
                    <w:rStyle w:val="Hipersaitas"/>
                    <w:rFonts w:ascii="Times New Roman" w:hAnsi="Times New Roman" w:cs="Times New Roman"/>
                  </w:rPr>
                  <w:t>Pirkimo sąlygų 7 priedas „Pasiūlymų vertinimo kriterijai ir sąlygos“</w:t>
                </w:r>
                <w:r>
                  <w:rPr>
                    <w:webHidden/>
                  </w:rPr>
                  <w:tab/>
                </w:r>
                <w:r>
                  <w:rPr>
                    <w:webHidden/>
                  </w:rPr>
                  <w:fldChar w:fldCharType="begin"/>
                </w:r>
                <w:r>
                  <w:rPr>
                    <w:webHidden/>
                  </w:rPr>
                  <w:instrText xml:space="preserve"> PAGEREF _Toc195628249 \h </w:instrText>
                </w:r>
                <w:r>
                  <w:rPr>
                    <w:webHidden/>
                  </w:rPr>
                </w:r>
                <w:r>
                  <w:rPr>
                    <w:webHidden/>
                  </w:rPr>
                  <w:fldChar w:fldCharType="separate"/>
                </w:r>
                <w:r>
                  <w:rPr>
                    <w:webHidden/>
                  </w:rPr>
                  <w:t>11</w:t>
                </w:r>
                <w:r>
                  <w:rPr>
                    <w:webHidden/>
                  </w:rPr>
                  <w:fldChar w:fldCharType="end"/>
                </w:r>
              </w:hyperlink>
            </w:p>
            <w:p w14:paraId="4FC65453" w14:textId="461312C2" w:rsidR="00FE2B44" w:rsidRDefault="00FE2B44">
              <w:pPr>
                <w:pStyle w:val="Turinys2"/>
                <w:rPr>
                  <w:rFonts w:eastAsiaTheme="minorEastAsia" w:cstheme="minorBidi"/>
                  <w:kern w:val="2"/>
                  <w:sz w:val="24"/>
                  <w:szCs w:val="24"/>
                  <w:lang w:val="en-US" w:eastAsia="en-US"/>
                  <w14:ligatures w14:val="standardContextual"/>
                </w:rPr>
              </w:pPr>
              <w:hyperlink w:anchor="_Toc195628250" w:history="1">
                <w:r w:rsidRPr="00F551A9">
                  <w:rPr>
                    <w:rStyle w:val="Hipersaitas"/>
                    <w:rFonts w:ascii="Times New Roman" w:hAnsi="Times New Roman" w:cs="Times New Roman"/>
                  </w:rPr>
                  <w:t>Pirkimo sąlygų 8 priedas „Deklaracija dėl tiekėjo atsakingų asmenų“</w:t>
                </w:r>
                <w:r>
                  <w:rPr>
                    <w:webHidden/>
                  </w:rPr>
                  <w:tab/>
                </w:r>
                <w:r>
                  <w:rPr>
                    <w:webHidden/>
                  </w:rPr>
                  <w:fldChar w:fldCharType="begin"/>
                </w:r>
                <w:r>
                  <w:rPr>
                    <w:webHidden/>
                  </w:rPr>
                  <w:instrText xml:space="preserve"> PAGEREF _Toc195628250 \h </w:instrText>
                </w:r>
                <w:r>
                  <w:rPr>
                    <w:webHidden/>
                  </w:rPr>
                </w:r>
                <w:r>
                  <w:rPr>
                    <w:webHidden/>
                  </w:rPr>
                  <w:fldChar w:fldCharType="separate"/>
                </w:r>
                <w:r>
                  <w:rPr>
                    <w:webHidden/>
                  </w:rPr>
                  <w:t>11</w:t>
                </w:r>
                <w:r>
                  <w:rPr>
                    <w:webHidden/>
                  </w:rPr>
                  <w:fldChar w:fldCharType="end"/>
                </w:r>
              </w:hyperlink>
            </w:p>
            <w:p w14:paraId="069DDC3C" w14:textId="58B42586" w:rsidR="00FE2B44" w:rsidRDefault="00FE2B44">
              <w:pPr>
                <w:pStyle w:val="Turinys2"/>
                <w:rPr>
                  <w:rFonts w:eastAsiaTheme="minorEastAsia" w:cstheme="minorBidi"/>
                  <w:kern w:val="2"/>
                  <w:sz w:val="24"/>
                  <w:szCs w:val="24"/>
                  <w:lang w:val="en-US" w:eastAsia="en-US"/>
                  <w14:ligatures w14:val="standardContextual"/>
                </w:rPr>
              </w:pPr>
              <w:hyperlink w:anchor="_Toc195628251" w:history="1">
                <w:r w:rsidRPr="00F551A9">
                  <w:rPr>
                    <w:rStyle w:val="Hipersaitas"/>
                    <w:rFonts w:ascii="Times New Roman" w:hAnsi="Times New Roman" w:cs="Times New Roman"/>
                  </w:rPr>
                  <w:t>Pirkimo sąlygų 9 priedas „</w:t>
                </w:r>
                <w:r w:rsidRPr="00F551A9">
                  <w:rPr>
                    <w:rStyle w:val="Hipersaitas"/>
                    <w:rFonts w:ascii="Times New Roman" w:hAnsi="Times New Roman" w:cs="Times New Roman"/>
                    <w:iCs/>
                  </w:rPr>
                  <w:t>Pavyzdinė Deklaracijos dėl atitikties PĮ 58 straipsnio 4¹ dalies nuostatoms forma</w:t>
                </w:r>
                <w:r w:rsidRPr="00F551A9">
                  <w:rPr>
                    <w:rStyle w:val="Hipersaitas"/>
                    <w:rFonts w:ascii="Times New Roman" w:hAnsi="Times New Roman" w:cs="Times New Roman"/>
                  </w:rPr>
                  <w:t>“</w:t>
                </w:r>
                <w:r>
                  <w:rPr>
                    <w:webHidden/>
                  </w:rPr>
                  <w:tab/>
                </w:r>
                <w:r>
                  <w:rPr>
                    <w:webHidden/>
                  </w:rPr>
                  <w:fldChar w:fldCharType="begin"/>
                </w:r>
                <w:r>
                  <w:rPr>
                    <w:webHidden/>
                  </w:rPr>
                  <w:instrText xml:space="preserve"> PAGEREF _Toc195628251 \h </w:instrText>
                </w:r>
                <w:r>
                  <w:rPr>
                    <w:webHidden/>
                  </w:rPr>
                </w:r>
                <w:r>
                  <w:rPr>
                    <w:webHidden/>
                  </w:rPr>
                  <w:fldChar w:fldCharType="separate"/>
                </w:r>
                <w:r>
                  <w:rPr>
                    <w:webHidden/>
                  </w:rPr>
                  <w:t>12</w:t>
                </w:r>
                <w:r>
                  <w:rPr>
                    <w:webHidden/>
                  </w:rPr>
                  <w:fldChar w:fldCharType="end"/>
                </w:r>
              </w:hyperlink>
            </w:p>
            <w:p w14:paraId="71168DD6" w14:textId="219795B6" w:rsidR="00FE2B44" w:rsidRDefault="00FE2B44">
              <w:pPr>
                <w:pStyle w:val="Turinys2"/>
                <w:rPr>
                  <w:rFonts w:eastAsiaTheme="minorEastAsia" w:cstheme="minorBidi"/>
                  <w:kern w:val="2"/>
                  <w:sz w:val="24"/>
                  <w:szCs w:val="24"/>
                  <w:lang w:val="en-US" w:eastAsia="en-US"/>
                  <w14:ligatures w14:val="standardContextual"/>
                </w:rPr>
              </w:pPr>
              <w:hyperlink w:anchor="_Toc195628252" w:history="1">
                <w:r w:rsidRPr="00F551A9">
                  <w:rPr>
                    <w:rStyle w:val="Hipersaitas"/>
                    <w:rFonts w:ascii="Times New Roman" w:hAnsi="Times New Roman" w:cs="Times New Roman"/>
                  </w:rPr>
                  <w:t>Pirkimo sąlygų 10 priedas „Statybos rangos sutartis“</w:t>
                </w:r>
                <w:r>
                  <w:rPr>
                    <w:webHidden/>
                  </w:rPr>
                  <w:tab/>
                </w:r>
                <w:r>
                  <w:rPr>
                    <w:webHidden/>
                  </w:rPr>
                  <w:fldChar w:fldCharType="begin"/>
                </w:r>
                <w:r>
                  <w:rPr>
                    <w:webHidden/>
                  </w:rPr>
                  <w:instrText xml:space="preserve"> PAGEREF _Toc195628252 \h </w:instrText>
                </w:r>
                <w:r>
                  <w:rPr>
                    <w:webHidden/>
                  </w:rPr>
                </w:r>
                <w:r>
                  <w:rPr>
                    <w:webHidden/>
                  </w:rPr>
                  <w:fldChar w:fldCharType="separate"/>
                </w:r>
                <w:r>
                  <w:rPr>
                    <w:webHidden/>
                  </w:rPr>
                  <w:t>12</w:t>
                </w:r>
                <w:r>
                  <w:rPr>
                    <w:webHidden/>
                  </w:rPr>
                  <w:fldChar w:fldCharType="end"/>
                </w:r>
              </w:hyperlink>
            </w:p>
            <w:p w14:paraId="094C32BF" w14:textId="4867C337" w:rsidR="00FE2B44" w:rsidRDefault="00FE2B44">
              <w:pPr>
                <w:pStyle w:val="Turinys2"/>
                <w:rPr>
                  <w:rFonts w:eastAsiaTheme="minorEastAsia" w:cstheme="minorBidi"/>
                  <w:kern w:val="2"/>
                  <w:sz w:val="24"/>
                  <w:szCs w:val="24"/>
                  <w:lang w:val="en-US" w:eastAsia="en-US"/>
                  <w14:ligatures w14:val="standardContextual"/>
                </w:rPr>
              </w:pPr>
              <w:hyperlink w:anchor="_Toc195628253" w:history="1">
                <w:r w:rsidRPr="00F551A9">
                  <w:rPr>
                    <w:rStyle w:val="Hipersaitas"/>
                    <w:rFonts w:ascii="Times New Roman" w:hAnsi="Times New Roman" w:cs="Times New Roman"/>
                  </w:rPr>
                  <w:t>Pirkimo sąlygų 11 priedas „</w:t>
                </w:r>
                <w:r w:rsidRPr="00F551A9">
                  <w:rPr>
                    <w:rStyle w:val="Hipersaitas"/>
                    <w:rFonts w:ascii="Times New Roman" w:hAnsi="Times New Roman" w:cs="Times New Roman"/>
                    <w:iCs/>
                  </w:rPr>
                  <w:t>Garantijos</w:t>
                </w:r>
                <w:r w:rsidRPr="00F551A9">
                  <w:rPr>
                    <w:rStyle w:val="Hipersaitas"/>
                    <w:rFonts w:ascii="Times New Roman" w:hAnsi="Times New Roman" w:cs="Times New Roman"/>
                  </w:rPr>
                  <w:t>“</w:t>
                </w:r>
                <w:r>
                  <w:rPr>
                    <w:webHidden/>
                  </w:rPr>
                  <w:tab/>
                </w:r>
                <w:r>
                  <w:rPr>
                    <w:webHidden/>
                  </w:rPr>
                  <w:fldChar w:fldCharType="begin"/>
                </w:r>
                <w:r>
                  <w:rPr>
                    <w:webHidden/>
                  </w:rPr>
                  <w:instrText xml:space="preserve"> PAGEREF _Toc195628253 \h </w:instrText>
                </w:r>
                <w:r>
                  <w:rPr>
                    <w:webHidden/>
                  </w:rPr>
                </w:r>
                <w:r>
                  <w:rPr>
                    <w:webHidden/>
                  </w:rPr>
                  <w:fldChar w:fldCharType="separate"/>
                </w:r>
                <w:r>
                  <w:rPr>
                    <w:webHidden/>
                  </w:rPr>
                  <w:t>12</w:t>
                </w:r>
                <w:r>
                  <w:rPr>
                    <w:webHidden/>
                  </w:rPr>
                  <w:fldChar w:fldCharType="end"/>
                </w:r>
              </w:hyperlink>
            </w:p>
            <w:p w14:paraId="4B43815C" w14:textId="01A335A5" w:rsidR="00FE2B44" w:rsidRDefault="00FE2B44">
              <w:pPr>
                <w:pStyle w:val="Turinys2"/>
                <w:rPr>
                  <w:rFonts w:eastAsiaTheme="minorEastAsia" w:cstheme="minorBidi"/>
                  <w:kern w:val="2"/>
                  <w:sz w:val="24"/>
                  <w:szCs w:val="24"/>
                  <w:lang w:val="en-US" w:eastAsia="en-US"/>
                  <w14:ligatures w14:val="standardContextual"/>
                </w:rPr>
              </w:pPr>
              <w:hyperlink w:anchor="_Toc195628254" w:history="1">
                <w:r w:rsidRPr="00F551A9">
                  <w:rPr>
                    <w:rStyle w:val="Hipersaitas"/>
                    <w:rFonts w:ascii="Times New Roman" w:hAnsi="Times New Roman" w:cs="Times New Roman"/>
                  </w:rPr>
                  <w:t>Pirkimo sąlygų 12 priedas „</w:t>
                </w:r>
                <w:r w:rsidRPr="00F551A9">
                  <w:rPr>
                    <w:rStyle w:val="Hipersaitas"/>
                    <w:rFonts w:ascii="Times New Roman" w:hAnsi="Times New Roman" w:cs="Times New Roman"/>
                    <w:iCs/>
                  </w:rPr>
                  <w:t>Darbų kainų žiniaraštis</w:t>
                </w:r>
                <w:r w:rsidRPr="00F551A9">
                  <w:rPr>
                    <w:rStyle w:val="Hipersaitas"/>
                    <w:rFonts w:ascii="Times New Roman" w:hAnsi="Times New Roman" w:cs="Times New Roman"/>
                  </w:rPr>
                  <w:t>“</w:t>
                </w:r>
                <w:r>
                  <w:rPr>
                    <w:webHidden/>
                  </w:rPr>
                  <w:tab/>
                </w:r>
                <w:r>
                  <w:rPr>
                    <w:webHidden/>
                  </w:rPr>
                  <w:fldChar w:fldCharType="begin"/>
                </w:r>
                <w:r>
                  <w:rPr>
                    <w:webHidden/>
                  </w:rPr>
                  <w:instrText xml:space="preserve"> PAGEREF _Toc195628254 \h </w:instrText>
                </w:r>
                <w:r>
                  <w:rPr>
                    <w:webHidden/>
                  </w:rPr>
                </w:r>
                <w:r>
                  <w:rPr>
                    <w:webHidden/>
                  </w:rPr>
                  <w:fldChar w:fldCharType="separate"/>
                </w:r>
                <w:r>
                  <w:rPr>
                    <w:webHidden/>
                  </w:rPr>
                  <w:t>12</w:t>
                </w:r>
                <w:r>
                  <w:rPr>
                    <w:webHidden/>
                  </w:rPr>
                  <w:fldChar w:fldCharType="end"/>
                </w:r>
              </w:hyperlink>
            </w:p>
            <w:p w14:paraId="0DDC40AE" w14:textId="77C67432" w:rsidR="001C24BC" w:rsidRPr="00C01790" w:rsidRDefault="001C24BC" w:rsidP="00AD3833">
              <w:pPr>
                <w:pStyle w:val="Turinys2"/>
                <w:rPr>
                  <w:rFonts w:ascii="Times New Roman" w:hAnsi="Times New Roman" w:cs="Times New Roman"/>
                  <w:sz w:val="24"/>
                  <w:szCs w:val="24"/>
                  <w:highlight w:val="yellow"/>
                </w:rPr>
              </w:pPr>
              <w:r w:rsidRPr="00C01790">
                <w:rPr>
                  <w:rFonts w:ascii="Times New Roman" w:hAnsi="Times New Roman" w:cs="Times New Roman"/>
                  <w:b/>
                  <w:bCs/>
                  <w:color w:val="2B579A"/>
                  <w:sz w:val="24"/>
                  <w:szCs w:val="24"/>
                  <w:highlight w:val="yellow"/>
                  <w:shd w:val="clear" w:color="auto" w:fill="E6E6E6"/>
                </w:rPr>
                <w:fldChar w:fldCharType="end"/>
              </w:r>
            </w:p>
          </w:sdtContent>
        </w:sdt>
        <w:p w14:paraId="73CCB438" w14:textId="5FCCC2E0" w:rsidR="005F13F0" w:rsidRPr="00C01790" w:rsidRDefault="001C24BC" w:rsidP="004E4612">
          <w:pPr>
            <w:spacing w:after="120" w:line="20" w:lineRule="atLeast"/>
            <w:contextualSpacing/>
            <w:rPr>
              <w:rFonts w:ascii="Times New Roman" w:hAnsi="Times New Roman" w:cs="Times New Roman"/>
              <w:sz w:val="24"/>
              <w:szCs w:val="24"/>
              <w:highlight w:val="yellow"/>
            </w:rPr>
          </w:pPr>
          <w:r w:rsidRPr="00C01790">
            <w:rPr>
              <w:rFonts w:ascii="Times New Roman" w:hAnsi="Times New Roman" w:cs="Times New Roman"/>
              <w:sz w:val="24"/>
              <w:szCs w:val="24"/>
              <w:highlight w:val="yellow"/>
            </w:rPr>
            <w:br w:type="page"/>
          </w:r>
        </w:p>
      </w:sdtContent>
    </w:sdt>
    <w:p w14:paraId="7DBFF88B" w14:textId="0FE73970" w:rsidR="002415C7" w:rsidRPr="003117E9" w:rsidRDefault="00263B34" w:rsidP="00B7562A">
      <w:pPr>
        <w:pStyle w:val="Antrat1"/>
        <w:numPr>
          <w:ilvl w:val="0"/>
          <w:numId w:val="1"/>
        </w:numPr>
        <w:spacing w:before="240" w:line="20" w:lineRule="atLeast"/>
        <w:ind w:left="567" w:hanging="567"/>
        <w:rPr>
          <w:rFonts w:ascii="Times New Roman" w:hAnsi="Times New Roman" w:cs="Times New Roman"/>
          <w:b/>
          <w:bCs/>
          <w:sz w:val="32"/>
          <w:szCs w:val="32"/>
        </w:rPr>
      </w:pPr>
      <w:bookmarkStart w:id="0" w:name="_Toc195628233"/>
      <w:bookmarkStart w:id="1" w:name="_Toc335201954"/>
      <w:bookmarkStart w:id="2" w:name="_Toc147739116"/>
      <w:r w:rsidRPr="003117E9">
        <w:rPr>
          <w:rFonts w:ascii="Times New Roman" w:hAnsi="Times New Roman" w:cs="Times New Roman"/>
          <w:b/>
          <w:bCs/>
          <w:sz w:val="32"/>
          <w:szCs w:val="32"/>
        </w:rPr>
        <w:lastRenderedPageBreak/>
        <w:t>Bendra informacija</w:t>
      </w:r>
      <w:bookmarkEnd w:id="0"/>
    </w:p>
    <w:p w14:paraId="4CF974E9" w14:textId="7528049F" w:rsidR="00811E82" w:rsidRPr="003117E9" w:rsidRDefault="00793A7A" w:rsidP="003117E9">
      <w:pPr>
        <w:pStyle w:val="Sraopastraipa"/>
        <w:numPr>
          <w:ilvl w:val="1"/>
          <w:numId w:val="1"/>
        </w:numPr>
        <w:tabs>
          <w:tab w:val="left" w:pos="993"/>
        </w:tabs>
        <w:spacing w:after="0" w:line="20" w:lineRule="atLeast"/>
        <w:ind w:left="0" w:firstLine="540"/>
        <w:jc w:val="both"/>
        <w:rPr>
          <w:rFonts w:ascii="Times New Roman" w:hAnsi="Times New Roman" w:cs="Times New Roman"/>
          <w:sz w:val="24"/>
          <w:szCs w:val="24"/>
        </w:rPr>
      </w:pPr>
      <w:r w:rsidRPr="003117E9">
        <w:rPr>
          <w:rFonts w:ascii="Times New Roman" w:hAnsi="Times New Roman" w:cs="Times New Roman"/>
          <w:sz w:val="24"/>
          <w:szCs w:val="24"/>
        </w:rPr>
        <w:t>Perkan</w:t>
      </w:r>
      <w:r w:rsidR="004A2715" w:rsidRPr="003117E9">
        <w:rPr>
          <w:rFonts w:ascii="Times New Roman" w:hAnsi="Times New Roman" w:cs="Times New Roman"/>
          <w:sz w:val="24"/>
          <w:szCs w:val="24"/>
        </w:rPr>
        <w:t>tysis subjektas</w:t>
      </w:r>
      <w:r w:rsidRPr="003117E9">
        <w:rPr>
          <w:rFonts w:ascii="Times New Roman" w:hAnsi="Times New Roman" w:cs="Times New Roman"/>
          <w:sz w:val="24"/>
          <w:szCs w:val="24"/>
        </w:rPr>
        <w:t xml:space="preserve"> – </w:t>
      </w:r>
      <w:r w:rsidR="003117E9" w:rsidRPr="003117E9">
        <w:rPr>
          <w:rFonts w:ascii="Times New Roman" w:hAnsi="Times New Roman" w:cs="Times New Roman"/>
          <w:sz w:val="24"/>
          <w:szCs w:val="24"/>
        </w:rPr>
        <w:t>UAB „Pasvalio</w:t>
      </w:r>
      <w:r w:rsidR="002F7256" w:rsidRPr="003117E9">
        <w:rPr>
          <w:rFonts w:ascii="Times New Roman" w:hAnsi="Times New Roman" w:cs="Times New Roman"/>
          <w:sz w:val="24"/>
          <w:szCs w:val="24"/>
        </w:rPr>
        <w:t xml:space="preserve"> vandenys”, juridinio asmens kodas </w:t>
      </w:r>
      <w:r w:rsidR="003117E9" w:rsidRPr="003117E9">
        <w:rPr>
          <w:rFonts w:ascii="Times New Roman" w:hAnsi="Times New Roman" w:cs="Times New Roman"/>
          <w:sz w:val="24"/>
          <w:szCs w:val="24"/>
        </w:rPr>
        <w:t>169236961</w:t>
      </w:r>
      <w:r w:rsidR="002F7256" w:rsidRPr="003117E9">
        <w:rPr>
          <w:rFonts w:ascii="Times New Roman" w:hAnsi="Times New Roman" w:cs="Times New Roman"/>
          <w:sz w:val="24"/>
          <w:szCs w:val="24"/>
        </w:rPr>
        <w:t xml:space="preserve">, adresas </w:t>
      </w:r>
      <w:r w:rsidR="003117E9" w:rsidRPr="003117E9">
        <w:rPr>
          <w:rFonts w:ascii="Times New Roman" w:hAnsi="Times New Roman" w:cs="Times New Roman"/>
          <w:sz w:val="24"/>
          <w:szCs w:val="24"/>
        </w:rPr>
        <w:t>Panevėžio g. 21, LT-39174 Pasvalys</w:t>
      </w:r>
      <w:r w:rsidRPr="003117E9">
        <w:rPr>
          <w:rFonts w:ascii="Times New Roman" w:eastAsia="Calibri" w:hAnsi="Times New Roman" w:cs="Times New Roman"/>
          <w:sz w:val="24"/>
          <w:szCs w:val="24"/>
        </w:rPr>
        <w:t>. Perkan</w:t>
      </w:r>
      <w:r w:rsidR="004A2715" w:rsidRPr="003117E9">
        <w:rPr>
          <w:rFonts w:ascii="Times New Roman" w:eastAsia="Calibri" w:hAnsi="Times New Roman" w:cs="Times New Roman"/>
          <w:sz w:val="24"/>
          <w:szCs w:val="24"/>
        </w:rPr>
        <w:t>tysis subjektas</w:t>
      </w:r>
      <w:r w:rsidRPr="003117E9">
        <w:rPr>
          <w:rFonts w:ascii="Times New Roman" w:eastAsia="Calibri" w:hAnsi="Times New Roman" w:cs="Times New Roman"/>
          <w:sz w:val="24"/>
          <w:szCs w:val="24"/>
        </w:rPr>
        <w:t xml:space="preserve"> yra PVM mokėtoja</w:t>
      </w:r>
      <w:r w:rsidR="004A2715" w:rsidRPr="003117E9">
        <w:rPr>
          <w:rFonts w:ascii="Times New Roman" w:eastAsia="Calibri" w:hAnsi="Times New Roman" w:cs="Times New Roman"/>
          <w:sz w:val="24"/>
          <w:szCs w:val="24"/>
        </w:rPr>
        <w:t>s</w:t>
      </w:r>
      <w:r w:rsidRPr="003117E9">
        <w:rPr>
          <w:rFonts w:ascii="Times New Roman" w:eastAsia="Calibri" w:hAnsi="Times New Roman" w:cs="Times New Roman"/>
          <w:sz w:val="24"/>
          <w:szCs w:val="24"/>
        </w:rPr>
        <w:t>.</w:t>
      </w:r>
      <w:r w:rsidRPr="003117E9">
        <w:rPr>
          <w:rFonts w:ascii="Times New Roman" w:hAnsi="Times New Roman" w:cs="Times New Roman"/>
          <w:sz w:val="24"/>
          <w:szCs w:val="24"/>
        </w:rPr>
        <w:t xml:space="preserve"> PVM mokėtojo kodas </w:t>
      </w:r>
      <w:r w:rsidR="003117E9" w:rsidRPr="003117E9">
        <w:rPr>
          <w:rFonts w:ascii="Times New Roman" w:hAnsi="Times New Roman" w:cs="Times New Roman"/>
          <w:sz w:val="24"/>
          <w:szCs w:val="24"/>
        </w:rPr>
        <w:t>LT692369610</w:t>
      </w:r>
      <w:r w:rsidRPr="003117E9">
        <w:rPr>
          <w:rFonts w:ascii="Times New Roman" w:hAnsi="Times New Roman" w:cs="Times New Roman"/>
          <w:sz w:val="24"/>
          <w:szCs w:val="24"/>
        </w:rPr>
        <w:t>.</w:t>
      </w:r>
    </w:p>
    <w:p w14:paraId="4C88C447" w14:textId="77777777" w:rsidR="003117E9" w:rsidRPr="003117E9" w:rsidRDefault="007D6857" w:rsidP="003117E9">
      <w:pPr>
        <w:pStyle w:val="Sraopastraipa"/>
        <w:numPr>
          <w:ilvl w:val="1"/>
          <w:numId w:val="1"/>
        </w:numPr>
        <w:tabs>
          <w:tab w:val="left" w:pos="993"/>
        </w:tabs>
        <w:spacing w:after="0" w:line="20" w:lineRule="atLeast"/>
        <w:ind w:left="0" w:firstLine="540"/>
        <w:jc w:val="both"/>
        <w:rPr>
          <w:rFonts w:ascii="Times New Roman" w:hAnsi="Times New Roman" w:cs="Times New Roman"/>
          <w:sz w:val="24"/>
          <w:szCs w:val="24"/>
        </w:rPr>
      </w:pPr>
      <w:r w:rsidRPr="003117E9">
        <w:rPr>
          <w:rFonts w:ascii="Times New Roman" w:hAnsi="Times New Roman" w:cs="Times New Roman"/>
          <w:color w:val="000000" w:themeColor="text1"/>
          <w:sz w:val="24"/>
          <w:szCs w:val="24"/>
        </w:rPr>
        <w:t>Pirkimas</w:t>
      </w:r>
      <w:r w:rsidR="00B37854" w:rsidRPr="003117E9">
        <w:rPr>
          <w:rFonts w:ascii="Times New Roman" w:hAnsi="Times New Roman" w:cs="Times New Roman"/>
          <w:color w:val="000000" w:themeColor="text1"/>
          <w:sz w:val="24"/>
          <w:szCs w:val="24"/>
        </w:rPr>
        <w:t xml:space="preserve"> neatlieka</w:t>
      </w:r>
      <w:r w:rsidRPr="003117E9">
        <w:rPr>
          <w:rFonts w:ascii="Times New Roman" w:hAnsi="Times New Roman" w:cs="Times New Roman"/>
          <w:color w:val="000000" w:themeColor="text1"/>
          <w:sz w:val="24"/>
          <w:szCs w:val="24"/>
        </w:rPr>
        <w:t>mas</w:t>
      </w:r>
      <w:r w:rsidR="00B37854" w:rsidRPr="003117E9">
        <w:rPr>
          <w:rFonts w:ascii="Times New Roman" w:hAnsi="Times New Roman" w:cs="Times New Roman"/>
          <w:color w:val="000000" w:themeColor="text1"/>
          <w:sz w:val="24"/>
          <w:szCs w:val="24"/>
        </w:rPr>
        <w:t xml:space="preserve"> </w:t>
      </w:r>
      <w:r w:rsidR="002F5F8E" w:rsidRPr="003117E9">
        <w:rPr>
          <w:rFonts w:ascii="Times New Roman" w:hAnsi="Times New Roman" w:cs="Times New Roman"/>
          <w:color w:val="000000" w:themeColor="text1"/>
          <w:sz w:val="24"/>
          <w:szCs w:val="24"/>
        </w:rPr>
        <w:t>naudojantis centralizuotų pirkimų katalogu</w:t>
      </w:r>
      <w:r w:rsidR="003F7F28" w:rsidRPr="003117E9">
        <w:rPr>
          <w:rFonts w:ascii="Times New Roman" w:hAnsi="Times New Roman" w:cs="Times New Roman"/>
          <w:color w:val="000000" w:themeColor="text1"/>
          <w:sz w:val="24"/>
          <w:szCs w:val="24"/>
        </w:rPr>
        <w:t xml:space="preserve"> (toliau Katalogas</w:t>
      </w:r>
      <w:r w:rsidR="003F7F28" w:rsidRPr="003117E9">
        <w:rPr>
          <w:rFonts w:ascii="Times New Roman" w:hAnsi="Times New Roman" w:cs="Times New Roman"/>
          <w:sz w:val="24"/>
          <w:szCs w:val="24"/>
        </w:rPr>
        <w:t xml:space="preserve">), nes </w:t>
      </w:r>
      <w:r w:rsidR="003F7F28" w:rsidRPr="003117E9">
        <w:rPr>
          <w:rFonts w:ascii="Times New Roman" w:eastAsia="Times New Roman" w:hAnsi="Times New Roman" w:cs="Times New Roman"/>
          <w:color w:val="000000"/>
          <w:sz w:val="24"/>
          <w:szCs w:val="24"/>
          <w:lang w:eastAsia="en-US"/>
        </w:rPr>
        <w:t xml:space="preserve">Kataloge nėra galimybės įsigyti reikalingų kitų inžinerinių statinių – valyklų – statybos darbų. Kataloge siūlomi darbai neatitinka perkančiojo subjekto poreikių ir perkantysis subjektas gali ir jam reikalingus darbus įsigys efektyviu būdu racionaliai naudodamas tam skirtas lėšas. </w:t>
      </w:r>
    </w:p>
    <w:p w14:paraId="19D60CF6" w14:textId="77777777" w:rsidR="003117E9" w:rsidRPr="003117E9" w:rsidRDefault="00793A7A" w:rsidP="003117E9">
      <w:pPr>
        <w:pStyle w:val="Sraopastraipa"/>
        <w:numPr>
          <w:ilvl w:val="1"/>
          <w:numId w:val="1"/>
        </w:numPr>
        <w:tabs>
          <w:tab w:val="left" w:pos="993"/>
        </w:tabs>
        <w:spacing w:after="0" w:line="20" w:lineRule="atLeast"/>
        <w:ind w:left="0" w:firstLine="540"/>
        <w:jc w:val="both"/>
        <w:rPr>
          <w:rFonts w:ascii="Times New Roman" w:hAnsi="Times New Roman" w:cs="Times New Roman"/>
          <w:sz w:val="24"/>
          <w:szCs w:val="24"/>
        </w:rPr>
      </w:pPr>
      <w:r w:rsidRPr="003117E9">
        <w:rPr>
          <w:rFonts w:ascii="Times New Roman" w:eastAsia="Times New Roman" w:hAnsi="Times New Roman" w:cs="Times New Roman"/>
          <w:sz w:val="24"/>
          <w:szCs w:val="24"/>
        </w:rPr>
        <w:t>Perkan</w:t>
      </w:r>
      <w:r w:rsidR="00361143" w:rsidRPr="003117E9">
        <w:rPr>
          <w:rFonts w:ascii="Times New Roman" w:eastAsia="Times New Roman" w:hAnsi="Times New Roman" w:cs="Times New Roman"/>
          <w:sz w:val="24"/>
          <w:szCs w:val="24"/>
        </w:rPr>
        <w:t>tysis subjektas</w:t>
      </w:r>
      <w:r w:rsidRPr="003117E9">
        <w:rPr>
          <w:rFonts w:ascii="Times New Roman" w:eastAsia="Times New Roman" w:hAnsi="Times New Roman" w:cs="Times New Roman"/>
          <w:sz w:val="24"/>
          <w:szCs w:val="24"/>
        </w:rPr>
        <w:t xml:space="preserve"> nerezervuoja teisės dalyvauti pirkime.</w:t>
      </w:r>
    </w:p>
    <w:p w14:paraId="6298080B" w14:textId="77777777" w:rsidR="003117E9" w:rsidRPr="003117E9" w:rsidRDefault="00793A7A" w:rsidP="003117E9">
      <w:pPr>
        <w:pStyle w:val="Sraopastraipa"/>
        <w:numPr>
          <w:ilvl w:val="1"/>
          <w:numId w:val="1"/>
        </w:numPr>
        <w:tabs>
          <w:tab w:val="left" w:pos="993"/>
        </w:tabs>
        <w:spacing w:after="0" w:line="20" w:lineRule="atLeast"/>
        <w:ind w:left="0" w:firstLine="540"/>
        <w:jc w:val="both"/>
        <w:rPr>
          <w:rFonts w:ascii="Times New Roman" w:hAnsi="Times New Roman" w:cs="Times New Roman"/>
          <w:sz w:val="24"/>
          <w:szCs w:val="24"/>
        </w:rPr>
      </w:pPr>
      <w:r w:rsidRPr="003117E9">
        <w:rPr>
          <w:rFonts w:ascii="Times New Roman" w:hAnsi="Times New Roman" w:cs="Times New Roman"/>
          <w:sz w:val="24"/>
          <w:szCs w:val="24"/>
        </w:rPr>
        <w:t>Stebėtojai dalyvauti Komisijos posėdžiuose nėra kviečiami.</w:t>
      </w:r>
    </w:p>
    <w:p w14:paraId="50C1D55A" w14:textId="124455B0" w:rsidR="00811E82" w:rsidRPr="003117E9" w:rsidRDefault="00581112" w:rsidP="003117E9">
      <w:pPr>
        <w:pStyle w:val="Sraopastraipa"/>
        <w:numPr>
          <w:ilvl w:val="1"/>
          <w:numId w:val="1"/>
        </w:numPr>
        <w:tabs>
          <w:tab w:val="left" w:pos="993"/>
        </w:tabs>
        <w:spacing w:after="0" w:line="20" w:lineRule="atLeast"/>
        <w:ind w:left="0" w:firstLine="540"/>
        <w:jc w:val="both"/>
        <w:rPr>
          <w:rFonts w:ascii="Times New Roman" w:hAnsi="Times New Roman" w:cs="Times New Roman"/>
          <w:sz w:val="24"/>
          <w:szCs w:val="24"/>
        </w:rPr>
      </w:pPr>
      <w:r w:rsidRPr="003117E9">
        <w:rPr>
          <w:rFonts w:ascii="Times New Roman" w:hAnsi="Times New Roman" w:cs="Times New Roman"/>
          <w:sz w:val="24"/>
          <w:szCs w:val="24"/>
        </w:rPr>
        <w:t>Atliekamas žaliasis pirkimas</w:t>
      </w:r>
      <w:r w:rsidR="00811E82" w:rsidRPr="003117E9">
        <w:rPr>
          <w:rFonts w:ascii="Times New Roman" w:hAnsi="Times New Roman" w:cs="Times New Roman"/>
          <w:sz w:val="24"/>
          <w:szCs w:val="24"/>
        </w:rPr>
        <w:t>:</w:t>
      </w:r>
    </w:p>
    <w:p w14:paraId="74F6F97A" w14:textId="1039A4E0" w:rsidR="009350C6" w:rsidRPr="003117E9" w:rsidRDefault="00C31823" w:rsidP="003117E9">
      <w:pPr>
        <w:pStyle w:val="Sraopastraipa"/>
        <w:numPr>
          <w:ilvl w:val="2"/>
          <w:numId w:val="1"/>
        </w:numPr>
        <w:tabs>
          <w:tab w:val="left" w:pos="993"/>
          <w:tab w:val="left" w:pos="1134"/>
        </w:tabs>
        <w:spacing w:after="0" w:line="240" w:lineRule="auto"/>
        <w:ind w:left="0" w:firstLine="540"/>
        <w:jc w:val="both"/>
        <w:rPr>
          <w:rFonts w:ascii="Times New Roman" w:hAnsi="Times New Roman" w:cs="Times New Roman"/>
          <w:color w:val="000000" w:themeColor="text1"/>
          <w:sz w:val="24"/>
          <w:szCs w:val="24"/>
        </w:rPr>
      </w:pPr>
      <w:r w:rsidRPr="003117E9">
        <w:rPr>
          <w:rFonts w:ascii="Times New Roman" w:hAnsi="Times New Roman" w:cs="Times New Roman"/>
          <w:sz w:val="24"/>
          <w:szCs w:val="24"/>
        </w:rPr>
        <w:t xml:space="preserve">kaip nurodyta </w:t>
      </w:r>
      <w:r w:rsidR="00811E82" w:rsidRPr="003117E9">
        <w:rPr>
          <w:rFonts w:ascii="Times New Roman" w:hAnsi="Times New Roman" w:cs="Times New Roman"/>
          <w:sz w:val="24"/>
          <w:szCs w:val="24"/>
        </w:rPr>
        <w:t>Lietuvos Respublikos aplinkos ministro 2011 m. birželio 28 d. įsakymo Nr. D1-508 „Dėl Aplinkos apsaugos kriterijų taikymo, vykdant žaliuosius pirkimus, tvarkos aprašo patvirtinimo“ (aktualios redakcijos, galiojusio viešojo pirkimo paskelbimo metu) (toliau – Aprašas)</w:t>
      </w:r>
      <w:r w:rsidRPr="003117E9">
        <w:rPr>
          <w:rFonts w:ascii="Times New Roman" w:hAnsi="Times New Roman" w:cs="Times New Roman"/>
          <w:sz w:val="24"/>
          <w:szCs w:val="24"/>
        </w:rPr>
        <w:t xml:space="preserve"> 4.4.1 p.</w:t>
      </w:r>
      <w:r w:rsidR="003117E9" w:rsidRPr="003117E9">
        <w:rPr>
          <w:rFonts w:ascii="Times New Roman" w:hAnsi="Times New Roman" w:cs="Times New Roman"/>
          <w:sz w:val="24"/>
          <w:szCs w:val="24"/>
        </w:rPr>
        <w:t>, šiuo pirkimu p</w:t>
      </w:r>
      <w:r w:rsidR="009350C6" w:rsidRPr="003117E9">
        <w:rPr>
          <w:rFonts w:ascii="Times New Roman" w:hAnsi="Times New Roman" w:cs="Times New Roman"/>
          <w:color w:val="000000" w:themeColor="text1"/>
          <w:sz w:val="24"/>
          <w:szCs w:val="24"/>
        </w:rPr>
        <w:t>erkamas aplinkosauginis ir aplinkai palankus produktas (nuotekų valymo ir atliekų tvarkymo įrenginiai ir kanalizacijos sistemos),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39603E6D" w14:textId="6F2DA6D6" w:rsidR="005E62F0" w:rsidRPr="003117E9" w:rsidRDefault="003117E9" w:rsidP="003117E9">
      <w:pPr>
        <w:pStyle w:val="Sraopastraipa"/>
        <w:numPr>
          <w:ilvl w:val="2"/>
          <w:numId w:val="1"/>
        </w:numPr>
        <w:tabs>
          <w:tab w:val="left" w:pos="993"/>
          <w:tab w:val="left" w:pos="1134"/>
        </w:tabs>
        <w:spacing w:after="0" w:line="240" w:lineRule="auto"/>
        <w:ind w:left="0" w:firstLine="540"/>
        <w:jc w:val="both"/>
        <w:rPr>
          <w:rFonts w:ascii="Times New Roman" w:hAnsi="Times New Roman" w:cs="Times New Roman"/>
          <w:color w:val="000000" w:themeColor="text1"/>
          <w:sz w:val="24"/>
          <w:szCs w:val="24"/>
        </w:rPr>
      </w:pPr>
      <w:r w:rsidRPr="003117E9">
        <w:rPr>
          <w:rFonts w:ascii="Times New Roman" w:hAnsi="Times New Roman" w:cs="Times New Roman"/>
          <w:color w:val="000000" w:themeColor="text1"/>
          <w:sz w:val="24"/>
          <w:szCs w:val="24"/>
        </w:rPr>
        <w:t>k</w:t>
      </w:r>
      <w:r w:rsidR="00811E82" w:rsidRPr="003117E9">
        <w:rPr>
          <w:rFonts w:ascii="Times New Roman" w:hAnsi="Times New Roman" w:cs="Times New Roman"/>
          <w:color w:val="000000" w:themeColor="text1"/>
          <w:sz w:val="24"/>
          <w:szCs w:val="24"/>
        </w:rPr>
        <w:t xml:space="preserve">aip nurodoma </w:t>
      </w:r>
      <w:r w:rsidR="00811E82" w:rsidRPr="003117E9">
        <w:rPr>
          <w:rFonts w:ascii="Times New Roman" w:hAnsi="Times New Roman" w:cs="Times New Roman"/>
          <w:sz w:val="24"/>
          <w:szCs w:val="24"/>
        </w:rPr>
        <w:t>Apraš</w:t>
      </w:r>
      <w:r w:rsidRPr="003117E9">
        <w:rPr>
          <w:rFonts w:ascii="Times New Roman" w:hAnsi="Times New Roman" w:cs="Times New Roman"/>
          <w:sz w:val="24"/>
          <w:szCs w:val="24"/>
        </w:rPr>
        <w:t>o</w:t>
      </w:r>
      <w:r w:rsidR="00811E82" w:rsidRPr="003117E9">
        <w:rPr>
          <w:rFonts w:ascii="Times New Roman" w:hAnsi="Times New Roman" w:cs="Times New Roman"/>
          <w:sz w:val="24"/>
          <w:szCs w:val="24"/>
        </w:rPr>
        <w:t xml:space="preserve"> 4.3. perkamiems darbams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Konkretūs a</w:t>
      </w:r>
      <w:r w:rsidR="008B40BD" w:rsidRPr="003117E9">
        <w:rPr>
          <w:rFonts w:ascii="Times New Roman" w:hAnsi="Times New Roman" w:cs="Times New Roman"/>
          <w:sz w:val="24"/>
          <w:szCs w:val="24"/>
        </w:rPr>
        <w:t>plinkos apaugos kriterijai nustatyti specialiųjų pirkimo sąlygų 4 priede „</w:t>
      </w:r>
      <w:r w:rsidR="007007F5" w:rsidRPr="003117E9">
        <w:rPr>
          <w:rFonts w:ascii="Times New Roman" w:hAnsi="Times New Roman" w:cs="Times New Roman"/>
          <w:sz w:val="24"/>
          <w:szCs w:val="24"/>
        </w:rPr>
        <w:t>Tiekėjų kvalifikacijos reikalavimai ir reikalavimai laikytis kokybės vadybos sistemos ir aplinkos apsaugos vadybos sistemos standartų</w:t>
      </w:r>
      <w:r w:rsidR="00EC455F" w:rsidRPr="003117E9">
        <w:rPr>
          <w:rFonts w:ascii="Times New Roman" w:hAnsi="Times New Roman" w:cs="Times New Roman"/>
          <w:sz w:val="24"/>
          <w:szCs w:val="24"/>
        </w:rPr>
        <w:t>“.</w:t>
      </w:r>
    </w:p>
    <w:p w14:paraId="2413C02D" w14:textId="12698064" w:rsidR="00E32C8E" w:rsidRPr="003117E9" w:rsidRDefault="00E32C8E" w:rsidP="003117E9">
      <w:pPr>
        <w:pStyle w:val="Sraopastraipa"/>
        <w:numPr>
          <w:ilvl w:val="1"/>
          <w:numId w:val="5"/>
        </w:numPr>
        <w:tabs>
          <w:tab w:val="left" w:pos="993"/>
        </w:tabs>
        <w:spacing w:after="0" w:line="240" w:lineRule="auto"/>
        <w:ind w:left="0" w:firstLine="540"/>
        <w:jc w:val="both"/>
        <w:rPr>
          <w:rFonts w:ascii="Times New Roman" w:eastAsia="Arial" w:hAnsi="Times New Roman" w:cs="Times New Roman"/>
          <w:sz w:val="24"/>
          <w:szCs w:val="24"/>
        </w:rPr>
      </w:pPr>
      <w:r w:rsidRPr="003117E9">
        <w:rPr>
          <w:rFonts w:ascii="Times New Roman" w:eastAsia="Arial" w:hAnsi="Times New Roman" w:cs="Times New Roman"/>
          <w:sz w:val="24"/>
          <w:szCs w:val="24"/>
        </w:rPr>
        <w:t xml:space="preserve">Išankstinis skelbimas apie </w:t>
      </w:r>
      <w:r w:rsidR="007A68AD" w:rsidRPr="003117E9">
        <w:rPr>
          <w:rFonts w:ascii="Times New Roman" w:eastAsia="Arial" w:hAnsi="Times New Roman" w:cs="Times New Roman"/>
          <w:sz w:val="24"/>
          <w:szCs w:val="24"/>
        </w:rPr>
        <w:t>p</w:t>
      </w:r>
      <w:r w:rsidRPr="003117E9">
        <w:rPr>
          <w:rFonts w:ascii="Times New Roman" w:eastAsia="Arial" w:hAnsi="Times New Roman" w:cs="Times New Roman"/>
          <w:sz w:val="24"/>
          <w:szCs w:val="24"/>
        </w:rPr>
        <w:t>irkimą nebuvo paskelbtas</w:t>
      </w:r>
      <w:r w:rsidR="00AE5F69" w:rsidRPr="003117E9">
        <w:rPr>
          <w:rFonts w:ascii="Times New Roman" w:eastAsia="Arial" w:hAnsi="Times New Roman" w:cs="Times New Roman"/>
          <w:sz w:val="24"/>
          <w:szCs w:val="24"/>
        </w:rPr>
        <w:t>.</w:t>
      </w:r>
      <w:r w:rsidRPr="003117E9">
        <w:rPr>
          <w:rFonts w:ascii="Times New Roman" w:eastAsia="Arial" w:hAnsi="Times New Roman" w:cs="Times New Roman"/>
          <w:sz w:val="24"/>
          <w:szCs w:val="24"/>
        </w:rPr>
        <w:t xml:space="preserve"> </w:t>
      </w:r>
    </w:p>
    <w:p w14:paraId="72EF28E7" w14:textId="6CC296CF" w:rsidR="00AF1430" w:rsidRPr="003117E9" w:rsidRDefault="00015FC9" w:rsidP="003117E9">
      <w:pPr>
        <w:pStyle w:val="Sraopastraipa"/>
        <w:numPr>
          <w:ilvl w:val="1"/>
          <w:numId w:val="5"/>
        </w:numPr>
        <w:tabs>
          <w:tab w:val="left" w:pos="851"/>
          <w:tab w:val="left" w:pos="993"/>
        </w:tabs>
        <w:spacing w:after="0" w:line="240" w:lineRule="auto"/>
        <w:ind w:left="0" w:firstLine="540"/>
        <w:jc w:val="both"/>
        <w:rPr>
          <w:rFonts w:ascii="Times New Roman" w:hAnsi="Times New Roman" w:cs="Times New Roman"/>
          <w:sz w:val="24"/>
          <w:szCs w:val="24"/>
        </w:rPr>
      </w:pPr>
      <w:r w:rsidRPr="003117E9">
        <w:rPr>
          <w:rFonts w:ascii="Times New Roman" w:hAnsi="Times New Roman" w:cs="Times New Roman"/>
          <w:sz w:val="24"/>
          <w:szCs w:val="24"/>
          <w:lang w:eastAsia="en-US"/>
        </w:rPr>
        <w:t>P</w:t>
      </w:r>
      <w:r w:rsidR="00E32C8E" w:rsidRPr="003117E9">
        <w:rPr>
          <w:rFonts w:ascii="Times New Roman" w:hAnsi="Times New Roman" w:cs="Times New Roman"/>
          <w:sz w:val="24"/>
          <w:szCs w:val="24"/>
          <w:lang w:eastAsia="en-US"/>
        </w:rPr>
        <w:t>irkime</w:t>
      </w:r>
      <w:r w:rsidR="00E32C8E" w:rsidRPr="003117E9">
        <w:rPr>
          <w:rFonts w:ascii="Times New Roman" w:hAnsi="Times New Roman" w:cs="Times New Roman"/>
          <w:sz w:val="24"/>
          <w:szCs w:val="24"/>
        </w:rPr>
        <w:t xml:space="preserve"> </w:t>
      </w:r>
      <w:r w:rsidR="007A68AD" w:rsidRPr="003117E9">
        <w:rPr>
          <w:rFonts w:ascii="Times New Roman" w:hAnsi="Times New Roman" w:cs="Times New Roman"/>
          <w:sz w:val="24"/>
          <w:szCs w:val="24"/>
        </w:rPr>
        <w:t>perkan</w:t>
      </w:r>
      <w:r w:rsidR="00361143" w:rsidRPr="003117E9">
        <w:rPr>
          <w:rFonts w:ascii="Times New Roman" w:hAnsi="Times New Roman" w:cs="Times New Roman"/>
          <w:sz w:val="24"/>
          <w:szCs w:val="24"/>
        </w:rPr>
        <w:t>tysis subjektas</w:t>
      </w:r>
      <w:r w:rsidR="00E32C8E" w:rsidRPr="003117E9">
        <w:rPr>
          <w:rFonts w:ascii="Times New Roman" w:hAnsi="Times New Roman" w:cs="Times New Roman"/>
          <w:sz w:val="24"/>
          <w:szCs w:val="24"/>
          <w:lang w:eastAsia="en-US"/>
        </w:rPr>
        <w:t xml:space="preserve"> nenumato skelbti pranešimo dėl savanoriško </w:t>
      </w:r>
      <w:proofErr w:type="spellStart"/>
      <w:r w:rsidR="00E32C8E" w:rsidRPr="003117E9">
        <w:rPr>
          <w:rFonts w:ascii="Times New Roman" w:hAnsi="Times New Roman" w:cs="Times New Roman"/>
          <w:i/>
          <w:iCs/>
          <w:sz w:val="24"/>
          <w:szCs w:val="24"/>
          <w:lang w:eastAsia="en-US"/>
        </w:rPr>
        <w:t>ex</w:t>
      </w:r>
      <w:proofErr w:type="spellEnd"/>
      <w:r w:rsidR="00E32C8E" w:rsidRPr="003117E9">
        <w:rPr>
          <w:rFonts w:ascii="Times New Roman" w:hAnsi="Times New Roman" w:cs="Times New Roman"/>
          <w:i/>
          <w:iCs/>
          <w:sz w:val="24"/>
          <w:szCs w:val="24"/>
          <w:lang w:eastAsia="en-US"/>
        </w:rPr>
        <w:t xml:space="preserve"> ante</w:t>
      </w:r>
      <w:r w:rsidR="00E32C8E" w:rsidRPr="003117E9">
        <w:rPr>
          <w:rFonts w:ascii="Times New Roman" w:hAnsi="Times New Roman" w:cs="Times New Roman"/>
          <w:sz w:val="24"/>
          <w:szCs w:val="24"/>
          <w:lang w:eastAsia="en-US"/>
        </w:rPr>
        <w:t xml:space="preserve"> skaidrumo.</w:t>
      </w:r>
    </w:p>
    <w:p w14:paraId="6E350C8C" w14:textId="5C571B38" w:rsidR="00581112" w:rsidRPr="003117E9" w:rsidRDefault="007466F8" w:rsidP="003117E9">
      <w:pPr>
        <w:pStyle w:val="Sraopastraipa"/>
        <w:numPr>
          <w:ilvl w:val="1"/>
          <w:numId w:val="5"/>
        </w:numPr>
        <w:tabs>
          <w:tab w:val="left" w:pos="851"/>
          <w:tab w:val="left" w:pos="993"/>
        </w:tabs>
        <w:spacing w:after="0" w:line="240" w:lineRule="auto"/>
        <w:ind w:left="0" w:firstLine="540"/>
        <w:jc w:val="both"/>
        <w:rPr>
          <w:rFonts w:ascii="Times New Roman" w:hAnsi="Times New Roman" w:cs="Times New Roman"/>
          <w:sz w:val="24"/>
          <w:szCs w:val="24"/>
        </w:rPr>
      </w:pPr>
      <w:r w:rsidRPr="003117E9">
        <w:rPr>
          <w:rFonts w:ascii="Times New Roman" w:hAnsi="Times New Roman" w:cs="Times New Roman"/>
          <w:sz w:val="24"/>
          <w:szCs w:val="24"/>
        </w:rPr>
        <w:t>Pirkime neleidžia</w:t>
      </w:r>
      <w:r w:rsidR="00216820" w:rsidRPr="003117E9">
        <w:rPr>
          <w:rFonts w:ascii="Times New Roman" w:hAnsi="Times New Roman" w:cs="Times New Roman"/>
          <w:sz w:val="24"/>
          <w:szCs w:val="24"/>
        </w:rPr>
        <w:t>ma</w:t>
      </w:r>
      <w:r w:rsidRPr="003117E9">
        <w:rPr>
          <w:rFonts w:ascii="Times New Roman" w:hAnsi="Times New Roman" w:cs="Times New Roman"/>
          <w:sz w:val="24"/>
          <w:szCs w:val="24"/>
        </w:rPr>
        <w:t xml:space="preserve"> pateikti alternatyvių </w:t>
      </w:r>
      <w:r w:rsidR="00D27E76" w:rsidRPr="003117E9">
        <w:rPr>
          <w:rFonts w:ascii="Times New Roman" w:hAnsi="Times New Roman" w:cs="Times New Roman"/>
          <w:sz w:val="24"/>
          <w:szCs w:val="24"/>
        </w:rPr>
        <w:t>p</w:t>
      </w:r>
      <w:r w:rsidRPr="003117E9">
        <w:rPr>
          <w:rFonts w:ascii="Times New Roman" w:hAnsi="Times New Roman" w:cs="Times New Roman"/>
          <w:sz w:val="24"/>
          <w:szCs w:val="24"/>
        </w:rPr>
        <w:t xml:space="preserve">asiūlymų. </w:t>
      </w:r>
    </w:p>
    <w:p w14:paraId="0C002F05" w14:textId="68A15AD1" w:rsidR="00E32C8E" w:rsidRPr="003117E9" w:rsidRDefault="00E32C8E" w:rsidP="003117E9">
      <w:pPr>
        <w:pStyle w:val="Sraopastraipa"/>
        <w:numPr>
          <w:ilvl w:val="1"/>
          <w:numId w:val="5"/>
        </w:numPr>
        <w:tabs>
          <w:tab w:val="left" w:pos="993"/>
          <w:tab w:val="left" w:pos="1134"/>
        </w:tabs>
        <w:spacing w:after="0" w:line="240" w:lineRule="auto"/>
        <w:ind w:left="0" w:firstLine="540"/>
        <w:jc w:val="both"/>
        <w:rPr>
          <w:rFonts w:ascii="Times New Roman" w:hAnsi="Times New Roman" w:cs="Times New Roman"/>
          <w:sz w:val="24"/>
          <w:szCs w:val="24"/>
        </w:rPr>
      </w:pPr>
      <w:r w:rsidRPr="003117E9">
        <w:rPr>
          <w:rFonts w:ascii="Times New Roman" w:eastAsia="Arial" w:hAnsi="Times New Roman" w:cs="Times New Roman"/>
          <w:sz w:val="24"/>
          <w:szCs w:val="24"/>
        </w:rPr>
        <w:t xml:space="preserve">Bendrosios </w:t>
      </w:r>
      <w:r w:rsidR="007E5F55" w:rsidRPr="003117E9">
        <w:rPr>
          <w:rFonts w:ascii="Times New Roman" w:eastAsia="Arial" w:hAnsi="Times New Roman" w:cs="Times New Roman"/>
          <w:sz w:val="24"/>
          <w:szCs w:val="24"/>
        </w:rPr>
        <w:t xml:space="preserve">pirkimo </w:t>
      </w:r>
      <w:r w:rsidRPr="003117E9">
        <w:rPr>
          <w:rFonts w:ascii="Times New Roman" w:eastAsia="Arial" w:hAnsi="Times New Roman" w:cs="Times New Roman"/>
          <w:sz w:val="24"/>
          <w:szCs w:val="24"/>
        </w:rPr>
        <w:t>sąlygos yra neatskiriama ši</w:t>
      </w:r>
      <w:r w:rsidR="00C07F25" w:rsidRPr="003117E9">
        <w:rPr>
          <w:rFonts w:ascii="Times New Roman" w:eastAsia="Arial" w:hAnsi="Times New Roman" w:cs="Times New Roman"/>
          <w:sz w:val="24"/>
          <w:szCs w:val="24"/>
        </w:rPr>
        <w:t>ų</w:t>
      </w:r>
      <w:r w:rsidRPr="003117E9">
        <w:rPr>
          <w:rFonts w:ascii="Times New Roman" w:eastAsia="Arial" w:hAnsi="Times New Roman" w:cs="Times New Roman"/>
          <w:sz w:val="24"/>
          <w:szCs w:val="24"/>
        </w:rPr>
        <w:t xml:space="preserve"> </w:t>
      </w:r>
      <w:r w:rsidR="00F4541C" w:rsidRPr="003117E9">
        <w:rPr>
          <w:rFonts w:ascii="Times New Roman" w:eastAsia="Arial" w:hAnsi="Times New Roman" w:cs="Times New Roman"/>
          <w:sz w:val="24"/>
          <w:szCs w:val="24"/>
        </w:rPr>
        <w:t>p</w:t>
      </w:r>
      <w:r w:rsidRPr="003117E9">
        <w:rPr>
          <w:rFonts w:ascii="Times New Roman" w:eastAsia="Arial" w:hAnsi="Times New Roman" w:cs="Times New Roman"/>
          <w:sz w:val="24"/>
          <w:szCs w:val="24"/>
        </w:rPr>
        <w:t>irkimo sąlygų dalis.</w:t>
      </w:r>
    </w:p>
    <w:p w14:paraId="5DEDEBC7" w14:textId="593457FC" w:rsidR="00B41C66" w:rsidRPr="003117E9" w:rsidRDefault="00B41C66" w:rsidP="003117E9">
      <w:pPr>
        <w:pStyle w:val="Antrat1"/>
        <w:numPr>
          <w:ilvl w:val="0"/>
          <w:numId w:val="1"/>
        </w:numPr>
        <w:spacing w:before="240" w:line="20" w:lineRule="atLeast"/>
        <w:ind w:left="567" w:hanging="567"/>
        <w:rPr>
          <w:rFonts w:ascii="Times New Roman" w:hAnsi="Times New Roman" w:cs="Times New Roman"/>
          <w:b/>
          <w:bCs/>
          <w:sz w:val="32"/>
          <w:szCs w:val="32"/>
        </w:rPr>
      </w:pPr>
      <w:bookmarkStart w:id="3" w:name="_Ref39426332"/>
      <w:bookmarkStart w:id="4" w:name="_Ref39426338"/>
      <w:bookmarkStart w:id="5" w:name="_Toc195628234"/>
      <w:bookmarkEnd w:id="1"/>
      <w:r w:rsidRPr="003117E9">
        <w:rPr>
          <w:rFonts w:ascii="Times New Roman" w:hAnsi="Times New Roman" w:cs="Times New Roman"/>
          <w:b/>
          <w:bCs/>
          <w:sz w:val="32"/>
          <w:szCs w:val="32"/>
        </w:rPr>
        <w:t>Pirkimo objektas</w:t>
      </w:r>
      <w:bookmarkEnd w:id="3"/>
      <w:bookmarkEnd w:id="4"/>
      <w:bookmarkEnd w:id="5"/>
    </w:p>
    <w:p w14:paraId="2A3F7CA5" w14:textId="3E5F4E0A" w:rsidR="00EF6503" w:rsidRPr="001C6C95" w:rsidRDefault="00B41C66" w:rsidP="004329B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1C6C95">
        <w:rPr>
          <w:rFonts w:ascii="Times New Roman" w:eastAsia="Calibri" w:hAnsi="Times New Roman" w:cs="Times New Roman"/>
          <w:color w:val="000000" w:themeColor="text1"/>
          <w:sz w:val="24"/>
          <w:szCs w:val="24"/>
        </w:rPr>
        <w:t>Perkan</w:t>
      </w:r>
      <w:r w:rsidR="00361143" w:rsidRPr="001C6C95">
        <w:rPr>
          <w:rFonts w:ascii="Times New Roman" w:eastAsia="Calibri" w:hAnsi="Times New Roman" w:cs="Times New Roman"/>
          <w:color w:val="000000" w:themeColor="text1"/>
          <w:sz w:val="24"/>
          <w:szCs w:val="24"/>
        </w:rPr>
        <w:t xml:space="preserve">tysis </w:t>
      </w:r>
      <w:r w:rsidR="002325F7" w:rsidRPr="001C6C95">
        <w:rPr>
          <w:rFonts w:ascii="Times New Roman" w:eastAsia="Calibri" w:hAnsi="Times New Roman" w:cs="Times New Roman"/>
          <w:color w:val="000000" w:themeColor="text1"/>
          <w:sz w:val="24"/>
          <w:szCs w:val="24"/>
        </w:rPr>
        <w:t>subjektas numato įsigyti</w:t>
      </w:r>
      <w:r w:rsidR="001C6C95" w:rsidRPr="001C6C95">
        <w:rPr>
          <w:rFonts w:ascii="Times New Roman" w:eastAsia="Calibri" w:hAnsi="Times New Roman" w:cs="Times New Roman"/>
          <w:color w:val="000000" w:themeColor="text1"/>
          <w:sz w:val="24"/>
          <w:szCs w:val="24"/>
        </w:rPr>
        <w:t xml:space="preserve"> </w:t>
      </w:r>
      <w:proofErr w:type="spellStart"/>
      <w:r w:rsidR="001C6C95" w:rsidRPr="001C6C95">
        <w:rPr>
          <w:rFonts w:ascii="Times New Roman" w:eastAsia="Calibri" w:hAnsi="Times New Roman" w:cs="Times New Roman"/>
          <w:color w:val="000000" w:themeColor="text1"/>
          <w:sz w:val="24"/>
          <w:szCs w:val="24"/>
        </w:rPr>
        <w:t>Ustukių</w:t>
      </w:r>
      <w:proofErr w:type="spellEnd"/>
      <w:r w:rsidR="001C6C95" w:rsidRPr="001C6C95">
        <w:rPr>
          <w:rFonts w:ascii="Times New Roman" w:eastAsia="Calibri" w:hAnsi="Times New Roman" w:cs="Times New Roman"/>
          <w:color w:val="000000" w:themeColor="text1"/>
          <w:sz w:val="24"/>
          <w:szCs w:val="24"/>
        </w:rPr>
        <w:t xml:space="preserve"> nuotekų valymo įrenginių Pasvalio r. sav. </w:t>
      </w:r>
      <w:r w:rsidR="00032E9A">
        <w:rPr>
          <w:rFonts w:ascii="Times New Roman" w:eastAsia="Calibri" w:hAnsi="Times New Roman" w:cs="Times New Roman"/>
          <w:color w:val="000000" w:themeColor="text1"/>
          <w:sz w:val="24"/>
          <w:szCs w:val="24"/>
        </w:rPr>
        <w:t>statybos (</w:t>
      </w:r>
      <w:r w:rsidR="001C6C95" w:rsidRPr="001C6C95">
        <w:rPr>
          <w:rFonts w:ascii="Times New Roman" w:eastAsia="Calibri" w:hAnsi="Times New Roman" w:cs="Times New Roman"/>
          <w:color w:val="000000" w:themeColor="text1"/>
          <w:sz w:val="24"/>
          <w:szCs w:val="24"/>
        </w:rPr>
        <w:t>rekonstrukcijos</w:t>
      </w:r>
      <w:r w:rsidR="00032E9A">
        <w:rPr>
          <w:rFonts w:ascii="Times New Roman" w:eastAsia="Calibri" w:hAnsi="Times New Roman" w:cs="Times New Roman"/>
          <w:color w:val="000000" w:themeColor="text1"/>
          <w:sz w:val="24"/>
          <w:szCs w:val="24"/>
        </w:rPr>
        <w:t xml:space="preserve"> – darbų rūšis tikslinama atliekant projektavimą)</w:t>
      </w:r>
      <w:r w:rsidR="001C6C95" w:rsidRPr="001C6C95">
        <w:rPr>
          <w:rFonts w:ascii="Times New Roman" w:eastAsia="Calibri" w:hAnsi="Times New Roman" w:cs="Times New Roman"/>
          <w:color w:val="000000" w:themeColor="text1"/>
          <w:sz w:val="24"/>
          <w:szCs w:val="24"/>
        </w:rPr>
        <w:t xml:space="preserve"> darbai </w:t>
      </w:r>
      <w:r w:rsidR="002325F7" w:rsidRPr="001C6C95">
        <w:rPr>
          <w:rFonts w:ascii="Times New Roman" w:hAnsi="Times New Roman" w:cs="Times New Roman"/>
          <w:sz w:val="24"/>
          <w:szCs w:val="24"/>
        </w:rPr>
        <w:t>(toliau – Darbai)</w:t>
      </w:r>
      <w:r w:rsidR="009A44DE" w:rsidRPr="001C6C95">
        <w:rPr>
          <w:rFonts w:ascii="Times New Roman" w:hAnsi="Times New Roman" w:cs="Times New Roman"/>
          <w:sz w:val="24"/>
          <w:szCs w:val="24"/>
        </w:rPr>
        <w:t>, siekdamas sudaryti su tiekėju (toliau – Tiekėjas, Rangovas) sutartį</w:t>
      </w:r>
      <w:r w:rsidR="00AE5F69" w:rsidRPr="001C6C95">
        <w:rPr>
          <w:rFonts w:ascii="Times New Roman" w:hAnsi="Times New Roman" w:cs="Times New Roman"/>
          <w:sz w:val="24"/>
          <w:szCs w:val="24"/>
        </w:rPr>
        <w:t xml:space="preserve">. </w:t>
      </w:r>
      <w:r w:rsidR="003D2A63" w:rsidRPr="001C6C95">
        <w:rPr>
          <w:rFonts w:ascii="Times New Roman" w:hAnsi="Times New Roman" w:cs="Times New Roman"/>
          <w:sz w:val="24"/>
          <w:szCs w:val="24"/>
        </w:rPr>
        <w:t>Reikalavimai šiems darbams</w:t>
      </w:r>
      <w:r w:rsidR="00C3530E" w:rsidRPr="001C6C95">
        <w:rPr>
          <w:rFonts w:ascii="Times New Roman" w:hAnsi="Times New Roman" w:cs="Times New Roman"/>
          <w:sz w:val="24"/>
          <w:szCs w:val="24"/>
        </w:rPr>
        <w:t>, paslaugoms</w:t>
      </w:r>
      <w:r w:rsidR="003D2A63" w:rsidRPr="001C6C95">
        <w:rPr>
          <w:rFonts w:ascii="Times New Roman" w:hAnsi="Times New Roman" w:cs="Times New Roman"/>
          <w:sz w:val="24"/>
          <w:szCs w:val="24"/>
        </w:rPr>
        <w:t xml:space="preserve"> yra nurodyti </w:t>
      </w:r>
      <w:r w:rsidR="00C01AB8" w:rsidRPr="001C6C95">
        <w:rPr>
          <w:rFonts w:ascii="Times New Roman" w:hAnsi="Times New Roman" w:cs="Times New Roman"/>
          <w:sz w:val="24"/>
          <w:szCs w:val="24"/>
        </w:rPr>
        <w:t>techninėje specifikacijoje</w:t>
      </w:r>
      <w:r w:rsidR="002325F7" w:rsidRPr="001C6C95">
        <w:rPr>
          <w:rFonts w:ascii="Times New Roman" w:hAnsi="Times New Roman" w:cs="Times New Roman"/>
          <w:sz w:val="24"/>
          <w:szCs w:val="24"/>
        </w:rPr>
        <w:t xml:space="preserve">, </w:t>
      </w:r>
      <w:r w:rsidR="003D2A63" w:rsidRPr="001C6C95">
        <w:rPr>
          <w:rFonts w:ascii="Times New Roman" w:hAnsi="Times New Roman" w:cs="Times New Roman"/>
          <w:sz w:val="24"/>
          <w:szCs w:val="24"/>
        </w:rPr>
        <w:t>kur</w:t>
      </w:r>
      <w:r w:rsidR="00FE4345" w:rsidRPr="001C6C95">
        <w:rPr>
          <w:rFonts w:ascii="Times New Roman" w:hAnsi="Times New Roman" w:cs="Times New Roman"/>
          <w:sz w:val="24"/>
          <w:szCs w:val="24"/>
        </w:rPr>
        <w:t>i</w:t>
      </w:r>
      <w:r w:rsidR="003D2A63" w:rsidRPr="001C6C95">
        <w:rPr>
          <w:rFonts w:ascii="Times New Roman" w:hAnsi="Times New Roman" w:cs="Times New Roman"/>
          <w:sz w:val="24"/>
          <w:szCs w:val="24"/>
        </w:rPr>
        <w:t xml:space="preserve"> yra pateikiam</w:t>
      </w:r>
      <w:r w:rsidR="00FE4345" w:rsidRPr="001C6C95">
        <w:rPr>
          <w:rFonts w:ascii="Times New Roman" w:hAnsi="Times New Roman" w:cs="Times New Roman"/>
          <w:sz w:val="24"/>
          <w:szCs w:val="24"/>
        </w:rPr>
        <w:t>a</w:t>
      </w:r>
      <w:r w:rsidR="003D2A63" w:rsidRPr="001C6C95">
        <w:rPr>
          <w:rFonts w:ascii="Times New Roman" w:hAnsi="Times New Roman" w:cs="Times New Roman"/>
          <w:sz w:val="24"/>
          <w:szCs w:val="24"/>
        </w:rPr>
        <w:t xml:space="preserve"> specialiųjų pirkimo sąlygų 2 priede</w:t>
      </w:r>
      <w:r w:rsidR="00406876" w:rsidRPr="001C6C95">
        <w:rPr>
          <w:rFonts w:ascii="Times New Roman" w:hAnsi="Times New Roman" w:cs="Times New Roman"/>
          <w:sz w:val="24"/>
          <w:szCs w:val="24"/>
        </w:rPr>
        <w:t>.</w:t>
      </w:r>
      <w:r w:rsidR="00E7258E" w:rsidRPr="001C6C95">
        <w:rPr>
          <w:rFonts w:ascii="Times New Roman" w:hAnsi="Times New Roman" w:cs="Times New Roman"/>
          <w:sz w:val="24"/>
          <w:szCs w:val="24"/>
        </w:rPr>
        <w:t xml:space="preserve"> </w:t>
      </w:r>
      <w:r w:rsidR="00C3530E" w:rsidRPr="001C6C95">
        <w:rPr>
          <w:rFonts w:ascii="Times New Roman" w:hAnsi="Times New Roman" w:cs="Times New Roman"/>
          <w:sz w:val="24"/>
          <w:szCs w:val="24"/>
        </w:rPr>
        <w:t>Rangovas turės parengti statinio projektą (atlik</w:t>
      </w:r>
      <w:r w:rsidR="00B21FC9">
        <w:rPr>
          <w:rFonts w:ascii="Times New Roman" w:hAnsi="Times New Roman" w:cs="Times New Roman"/>
          <w:sz w:val="24"/>
          <w:szCs w:val="24"/>
        </w:rPr>
        <w:t>t</w:t>
      </w:r>
      <w:r w:rsidR="00C3530E" w:rsidRPr="001C6C95">
        <w:rPr>
          <w:rFonts w:ascii="Times New Roman" w:hAnsi="Times New Roman" w:cs="Times New Roman"/>
          <w:sz w:val="24"/>
          <w:szCs w:val="24"/>
        </w:rPr>
        <w:t xml:space="preserve">i visus su tuo susijusius tyrimus, tyrinėjimus, derinimus ir veiksmus), pradėti, atlikti ir užbaigti darbus, parengti su tuo susijusius reikalingus dokumentus. </w:t>
      </w:r>
    </w:p>
    <w:p w14:paraId="7B302A61" w14:textId="7596971E" w:rsidR="002F6993" w:rsidRPr="00D1790C" w:rsidRDefault="008B40BD" w:rsidP="001C509D">
      <w:pPr>
        <w:pStyle w:val="Betarp"/>
        <w:numPr>
          <w:ilvl w:val="1"/>
          <w:numId w:val="4"/>
        </w:numPr>
        <w:tabs>
          <w:tab w:val="left" w:pos="993"/>
        </w:tabs>
        <w:ind w:left="0" w:firstLine="567"/>
        <w:contextualSpacing/>
        <w:jc w:val="both"/>
        <w:rPr>
          <w:rFonts w:ascii="Times New Roman" w:hAnsi="Times New Roman" w:cs="Times New Roman"/>
          <w:sz w:val="24"/>
          <w:szCs w:val="24"/>
        </w:rPr>
      </w:pPr>
      <w:r w:rsidRPr="00D1790C">
        <w:rPr>
          <w:rFonts w:ascii="Times New Roman" w:eastAsia="Calibri" w:hAnsi="Times New Roman" w:cs="Times New Roman"/>
          <w:sz w:val="24"/>
          <w:szCs w:val="24"/>
        </w:rPr>
        <w:t>Pirkimo</w:t>
      </w:r>
      <w:r w:rsidRPr="00D1790C">
        <w:rPr>
          <w:rFonts w:ascii="Times New Roman" w:hAnsi="Times New Roman" w:cs="Times New Roman"/>
          <w:sz w:val="24"/>
          <w:szCs w:val="24"/>
        </w:rPr>
        <w:t xml:space="preserve"> objektas į dalis</w:t>
      </w:r>
      <w:r w:rsidR="00565396" w:rsidRPr="00D1790C">
        <w:rPr>
          <w:rFonts w:ascii="Times New Roman" w:hAnsi="Times New Roman" w:cs="Times New Roman"/>
          <w:sz w:val="24"/>
          <w:szCs w:val="24"/>
        </w:rPr>
        <w:t xml:space="preserve"> neskaidomas.</w:t>
      </w:r>
      <w:r w:rsidR="00587A2A" w:rsidRPr="00D1790C">
        <w:rPr>
          <w:rFonts w:ascii="Times New Roman" w:hAnsi="Times New Roman" w:cs="Times New Roman"/>
          <w:sz w:val="24"/>
          <w:szCs w:val="24"/>
        </w:rPr>
        <w:t xml:space="preserve"> Pasiūlymai turi būti teikiami visam pirkimo objektui („Techninė specifikacija“ nurodytam paslaugų ir darbų kiekiui – apimčiai). Pagal PĮ 40 str. taikymo išaiškinimus, pirkimo objektą kokiu nors pagrindu galima, bet ne privaloma, skaidyti į smulkesnes dalis ar į atskirus pirkimus</w:t>
      </w:r>
      <w:r w:rsidR="00EF6503" w:rsidRPr="00D1790C">
        <w:rPr>
          <w:rFonts w:ascii="Times New Roman" w:hAnsi="Times New Roman" w:cs="Times New Roman"/>
          <w:sz w:val="24"/>
          <w:szCs w:val="24"/>
        </w:rPr>
        <w:t xml:space="preserve">. </w:t>
      </w:r>
      <w:r w:rsidR="00587A2A" w:rsidRPr="00D1790C">
        <w:rPr>
          <w:rFonts w:ascii="Times New Roman" w:hAnsi="Times New Roman" w:cs="Times New Roman"/>
          <w:sz w:val="24"/>
          <w:szCs w:val="24"/>
        </w:rPr>
        <w:t>Šiuo</w:t>
      </w:r>
      <w:r w:rsidR="00EF6503" w:rsidRPr="00D1790C">
        <w:rPr>
          <w:rFonts w:ascii="Times New Roman" w:hAnsi="Times New Roman" w:cs="Times New Roman"/>
          <w:sz w:val="24"/>
          <w:szCs w:val="24"/>
        </w:rPr>
        <w:t xml:space="preserve"> konkrečiu</w:t>
      </w:r>
      <w:r w:rsidR="00587A2A" w:rsidRPr="00D1790C">
        <w:rPr>
          <w:rFonts w:ascii="Times New Roman" w:hAnsi="Times New Roman" w:cs="Times New Roman"/>
          <w:sz w:val="24"/>
          <w:szCs w:val="24"/>
        </w:rPr>
        <w:t xml:space="preserve"> atveju </w:t>
      </w:r>
      <w:r w:rsidR="006D1B58" w:rsidRPr="00D1790C">
        <w:rPr>
          <w:rFonts w:ascii="Times New Roman" w:hAnsi="Times New Roman" w:cs="Times New Roman"/>
          <w:sz w:val="24"/>
          <w:szCs w:val="24"/>
        </w:rPr>
        <w:t>p</w:t>
      </w:r>
      <w:r w:rsidR="00587A2A" w:rsidRPr="00D1790C">
        <w:rPr>
          <w:rFonts w:ascii="Times New Roman" w:hAnsi="Times New Roman" w:cs="Times New Roman"/>
          <w:sz w:val="24"/>
          <w:szCs w:val="24"/>
        </w:rPr>
        <w:t>erkantysis subjektas vykdo vieną bendrą technine ir technologine prasme vientisą</w:t>
      </w:r>
      <w:r w:rsidR="001C509D" w:rsidRPr="00D1790C">
        <w:rPr>
          <w:rFonts w:ascii="Times New Roman" w:hAnsi="Times New Roman" w:cs="Times New Roman"/>
          <w:sz w:val="24"/>
          <w:szCs w:val="24"/>
        </w:rPr>
        <w:t xml:space="preserve"> objekte –</w:t>
      </w:r>
      <w:r w:rsidR="00587A2A" w:rsidRPr="00D1790C">
        <w:rPr>
          <w:rFonts w:ascii="Times New Roman" w:hAnsi="Times New Roman" w:cs="Times New Roman"/>
          <w:sz w:val="24"/>
          <w:szCs w:val="24"/>
        </w:rPr>
        <w:t xml:space="preserve"> projektą</w:t>
      </w:r>
      <w:r w:rsidR="001C509D" w:rsidRPr="00D1790C">
        <w:rPr>
          <w:rFonts w:ascii="Times New Roman" w:hAnsi="Times New Roman" w:cs="Times New Roman"/>
          <w:sz w:val="24"/>
          <w:szCs w:val="24"/>
        </w:rPr>
        <w:t xml:space="preserve"> –</w:t>
      </w:r>
      <w:r w:rsidR="00587A2A" w:rsidRPr="00D1790C">
        <w:rPr>
          <w:rFonts w:ascii="Times New Roman" w:hAnsi="Times New Roman" w:cs="Times New Roman"/>
          <w:sz w:val="24"/>
          <w:szCs w:val="24"/>
        </w:rPr>
        <w:t xml:space="preserve"> numato</w:t>
      </w:r>
      <w:r w:rsidR="00EF6503" w:rsidRPr="00D1790C">
        <w:rPr>
          <w:rFonts w:ascii="Times New Roman" w:hAnsi="Times New Roman" w:cs="Times New Roman"/>
          <w:sz w:val="24"/>
          <w:szCs w:val="24"/>
        </w:rPr>
        <w:t xml:space="preserve"> parengti projektą ir jo pagrindu atlikti nuotekų </w:t>
      </w:r>
      <w:r w:rsidR="00EF6503" w:rsidRPr="00D1790C">
        <w:rPr>
          <w:rFonts w:ascii="Times New Roman" w:hAnsi="Times New Roman" w:cs="Times New Roman"/>
          <w:sz w:val="24"/>
          <w:szCs w:val="24"/>
        </w:rPr>
        <w:lastRenderedPageBreak/>
        <w:t>valymo įrenginių statybos darbus. Perkantysis subjektas priėmė motyvuotą ir pagrįstą sprendimą (PĮ 28 str. 2 d.) statinio statybos darbų ir statinio projektavimo paslaugų pirkimo objekto neskaidyti į dalis. Įvertinant objekto specifiką, pirkimo objekto</w:t>
      </w:r>
      <w:r w:rsidR="001C509D" w:rsidRPr="00D1790C">
        <w:rPr>
          <w:rFonts w:ascii="Times New Roman" w:hAnsi="Times New Roman" w:cs="Times New Roman"/>
          <w:sz w:val="24"/>
          <w:szCs w:val="24"/>
        </w:rPr>
        <w:t>, projekto</w:t>
      </w:r>
      <w:r w:rsidR="00EF6503" w:rsidRPr="00D1790C">
        <w:rPr>
          <w:rFonts w:ascii="Times New Roman" w:hAnsi="Times New Roman" w:cs="Times New Roman"/>
          <w:sz w:val="24"/>
          <w:szCs w:val="24"/>
        </w:rPr>
        <w:t xml:space="preserve"> tikslus, siekiant geriausio rezultato pasiekimo (nuotekų išvalymo iki reikalaujamų rodiklių ir efektyviausio nuotekų valyklos eksploatavimo) – projektavimo ir statybos darbus turi atlikti tas pats tiekėjas. Tik projektavimą ir darbus perkant kartu</w:t>
      </w:r>
      <w:r w:rsidR="00B3170D" w:rsidRPr="00D1790C">
        <w:rPr>
          <w:rFonts w:ascii="Times New Roman" w:hAnsi="Times New Roman" w:cs="Times New Roman"/>
          <w:sz w:val="24"/>
          <w:szCs w:val="24"/>
        </w:rPr>
        <w:t xml:space="preserve"> (ypač, kai STR1.04.04:2017 „Statinio projektavimas, projekto ekspertizė“ 47.1 p. nurodo, kad „kai projekto įgyvendinimui taikomas Viešųjų pirkimų įstatymas [5.5], rangovas parenkamas pagal techninį darbo projektą“) </w:t>
      </w:r>
      <w:r w:rsidR="00EF6503" w:rsidRPr="00D1790C">
        <w:rPr>
          <w:rFonts w:ascii="Times New Roman" w:hAnsi="Times New Roman" w:cs="Times New Roman"/>
          <w:sz w:val="24"/>
          <w:szCs w:val="24"/>
        </w:rPr>
        <w:t>galės būti pasiūlytas</w:t>
      </w:r>
      <w:r w:rsidR="001C509D" w:rsidRPr="00D1790C">
        <w:rPr>
          <w:rFonts w:ascii="Times New Roman" w:hAnsi="Times New Roman" w:cs="Times New Roman"/>
          <w:sz w:val="24"/>
          <w:szCs w:val="24"/>
        </w:rPr>
        <w:t xml:space="preserve"> ir atrinktas</w:t>
      </w:r>
      <w:r w:rsidR="00EF6503" w:rsidRPr="00D1790C">
        <w:rPr>
          <w:rFonts w:ascii="Times New Roman" w:hAnsi="Times New Roman" w:cs="Times New Roman"/>
          <w:sz w:val="24"/>
          <w:szCs w:val="24"/>
        </w:rPr>
        <w:t xml:space="preserve"> efektyviausias, ekonomiškiausias sprendinys bei užtikrintas jo sėkmingas įgyvendinimas. Statinio projektavimą ir statybos darbus perkant vienu pirkimu sutaupomas laikas – rangovas turės galimybę numatyti efektyviausius darbų etapus, parinkti geriausias priemones ir būdus greitam ir kokybiškam darbų atlikimui</w:t>
      </w:r>
      <w:r w:rsidR="000D26DF" w:rsidRPr="00D1790C">
        <w:rPr>
          <w:rFonts w:ascii="Times New Roman" w:hAnsi="Times New Roman" w:cs="Times New Roman"/>
          <w:sz w:val="24"/>
          <w:szCs w:val="24"/>
        </w:rPr>
        <w:t>,</w:t>
      </w:r>
      <w:r w:rsidR="005A4F70" w:rsidRPr="00D1790C">
        <w:rPr>
          <w:rFonts w:ascii="Times New Roman" w:hAnsi="Times New Roman" w:cs="Times New Roman"/>
          <w:sz w:val="24"/>
          <w:szCs w:val="24"/>
        </w:rPr>
        <w:t xml:space="preserve"> taip</w:t>
      </w:r>
      <w:r w:rsidR="000D26DF" w:rsidRPr="00D1790C">
        <w:rPr>
          <w:rFonts w:ascii="Times New Roman" w:hAnsi="Times New Roman" w:cs="Times New Roman"/>
          <w:sz w:val="24"/>
          <w:szCs w:val="24"/>
        </w:rPr>
        <w:t xml:space="preserve"> taupomi tiek tiekėjų (rangovo), tiek </w:t>
      </w:r>
      <w:r w:rsidR="007436C6">
        <w:rPr>
          <w:rFonts w:ascii="Times New Roman" w:hAnsi="Times New Roman" w:cs="Times New Roman"/>
          <w:sz w:val="24"/>
          <w:szCs w:val="24"/>
        </w:rPr>
        <w:t>p</w:t>
      </w:r>
      <w:r w:rsidR="000D26DF" w:rsidRPr="00D1790C">
        <w:rPr>
          <w:rFonts w:ascii="Times New Roman" w:hAnsi="Times New Roman" w:cs="Times New Roman"/>
          <w:sz w:val="24"/>
          <w:szCs w:val="24"/>
        </w:rPr>
        <w:t>erkančiojo subjekto resursai</w:t>
      </w:r>
      <w:r w:rsidR="00EF6503" w:rsidRPr="00D1790C">
        <w:rPr>
          <w:rFonts w:ascii="Times New Roman" w:hAnsi="Times New Roman" w:cs="Times New Roman"/>
          <w:sz w:val="24"/>
          <w:szCs w:val="24"/>
        </w:rPr>
        <w:t xml:space="preserve">. </w:t>
      </w:r>
      <w:r w:rsidR="000D26DF" w:rsidRPr="00D1790C">
        <w:rPr>
          <w:rFonts w:ascii="Times New Roman" w:hAnsi="Times New Roman" w:cs="Times New Roman"/>
          <w:sz w:val="24"/>
          <w:szCs w:val="24"/>
        </w:rPr>
        <w:t xml:space="preserve">Išskaidžius pirkimą </w:t>
      </w:r>
      <w:r w:rsidR="005A4F70" w:rsidRPr="00D1790C">
        <w:rPr>
          <w:rFonts w:ascii="Times New Roman" w:hAnsi="Times New Roman" w:cs="Times New Roman"/>
          <w:sz w:val="24"/>
          <w:szCs w:val="24"/>
        </w:rPr>
        <w:t>ir</w:t>
      </w:r>
      <w:r w:rsidR="000D26DF" w:rsidRPr="00D1790C">
        <w:rPr>
          <w:rFonts w:ascii="Times New Roman" w:hAnsi="Times New Roman" w:cs="Times New Roman"/>
          <w:sz w:val="24"/>
          <w:szCs w:val="24"/>
        </w:rPr>
        <w:t xml:space="preserve"> projektavimo bei statybos darbus įsigijus iš skirtingų tiekėjų objektas</w:t>
      </w:r>
      <w:r w:rsidR="00EF6503" w:rsidRPr="00D1790C">
        <w:rPr>
          <w:rFonts w:ascii="Times New Roman" w:hAnsi="Times New Roman" w:cs="Times New Roman"/>
          <w:sz w:val="24"/>
          <w:szCs w:val="24"/>
        </w:rPr>
        <w:t xml:space="preserve"> taptų</w:t>
      </w:r>
      <w:r w:rsidR="000D26DF" w:rsidRPr="00D1790C">
        <w:rPr>
          <w:rFonts w:ascii="Times New Roman" w:hAnsi="Times New Roman" w:cs="Times New Roman"/>
          <w:sz w:val="24"/>
          <w:szCs w:val="24"/>
        </w:rPr>
        <w:t xml:space="preserve"> sudėtingai įgyvendinimu ir komplikuotu</w:t>
      </w:r>
      <w:r w:rsidR="00EF6503" w:rsidRPr="00D1790C">
        <w:rPr>
          <w:rFonts w:ascii="Times New Roman" w:hAnsi="Times New Roman" w:cs="Times New Roman"/>
          <w:sz w:val="24"/>
          <w:szCs w:val="24"/>
        </w:rPr>
        <w:t>: nepasiekus galutinio rezultato – nuotekų išvalymo efektyvumo – būtų sudėtinga atskirti ir atriboti projektuotojo ir rangovo atsakomybes</w:t>
      </w:r>
      <w:r w:rsidR="000D26DF" w:rsidRPr="00D1790C">
        <w:rPr>
          <w:rFonts w:ascii="Times New Roman" w:hAnsi="Times New Roman" w:cs="Times New Roman"/>
          <w:sz w:val="24"/>
          <w:szCs w:val="24"/>
        </w:rPr>
        <w:t>, būtų sudėtinga ar net neįmanoma nustatyti, kurio tiekėjo (projektą rengusio ar statybos darbus vykdžiusio) kaltė</w:t>
      </w:r>
      <w:r w:rsidR="001C509D" w:rsidRPr="00D1790C">
        <w:rPr>
          <w:rFonts w:ascii="Times New Roman" w:hAnsi="Times New Roman" w:cs="Times New Roman"/>
          <w:sz w:val="24"/>
          <w:szCs w:val="24"/>
        </w:rPr>
        <w:t xml:space="preserve"> dėl nepasiekto norimo rezultato</w:t>
      </w:r>
      <w:r w:rsidR="00EF6503" w:rsidRPr="00D1790C">
        <w:rPr>
          <w:rFonts w:ascii="Times New Roman" w:hAnsi="Times New Roman" w:cs="Times New Roman"/>
          <w:sz w:val="24"/>
          <w:szCs w:val="24"/>
        </w:rPr>
        <w:t>. Projektavimą ir statybą perkant kartu</w:t>
      </w:r>
      <w:r w:rsidR="005A4F70" w:rsidRPr="00D1790C">
        <w:rPr>
          <w:rFonts w:ascii="Times New Roman" w:hAnsi="Times New Roman" w:cs="Times New Roman"/>
          <w:sz w:val="24"/>
          <w:szCs w:val="24"/>
        </w:rPr>
        <w:t xml:space="preserve"> </w:t>
      </w:r>
      <w:r w:rsidR="00EF6503" w:rsidRPr="00D1790C">
        <w:rPr>
          <w:rFonts w:ascii="Times New Roman" w:hAnsi="Times New Roman" w:cs="Times New Roman"/>
          <w:sz w:val="24"/>
          <w:szCs w:val="24"/>
        </w:rPr>
        <w:t>visa rizika perkeliama</w:t>
      </w:r>
      <w:r w:rsidR="001C509D" w:rsidRPr="00D1790C">
        <w:rPr>
          <w:rFonts w:ascii="Times New Roman" w:hAnsi="Times New Roman" w:cs="Times New Roman"/>
          <w:sz w:val="24"/>
          <w:szCs w:val="24"/>
        </w:rPr>
        <w:t xml:space="preserve"> R</w:t>
      </w:r>
      <w:r w:rsidR="00EF6503" w:rsidRPr="00D1790C">
        <w:rPr>
          <w:rFonts w:ascii="Times New Roman" w:hAnsi="Times New Roman" w:cs="Times New Roman"/>
          <w:sz w:val="24"/>
          <w:szCs w:val="24"/>
        </w:rPr>
        <w:t>angovui</w:t>
      </w:r>
      <w:r w:rsidR="001C509D" w:rsidRPr="00D1790C">
        <w:rPr>
          <w:rFonts w:ascii="Times New Roman" w:hAnsi="Times New Roman" w:cs="Times New Roman"/>
          <w:sz w:val="24"/>
          <w:szCs w:val="24"/>
        </w:rPr>
        <w:t xml:space="preserve">, kuris yra kartu ir darbų rangovas ir projektuotojas </w:t>
      </w:r>
      <w:r w:rsidR="00EF6503" w:rsidRPr="00D1790C">
        <w:rPr>
          <w:rFonts w:ascii="Times New Roman" w:hAnsi="Times New Roman" w:cs="Times New Roman"/>
          <w:sz w:val="24"/>
          <w:szCs w:val="24"/>
        </w:rPr>
        <w:t xml:space="preserve">ir tai ženkliai sumažinama netinkamą viso projekto neįgyvendinimo ir nustatytų galutinių tikslų </w:t>
      </w:r>
      <w:proofErr w:type="spellStart"/>
      <w:r w:rsidR="00EF6503" w:rsidRPr="00D1790C">
        <w:rPr>
          <w:rFonts w:ascii="Times New Roman" w:hAnsi="Times New Roman" w:cs="Times New Roman"/>
          <w:sz w:val="24"/>
          <w:szCs w:val="24"/>
        </w:rPr>
        <w:t>nepasiekimo</w:t>
      </w:r>
      <w:proofErr w:type="spellEnd"/>
      <w:r w:rsidR="00EF6503" w:rsidRPr="00D1790C">
        <w:rPr>
          <w:rFonts w:ascii="Times New Roman" w:hAnsi="Times New Roman" w:cs="Times New Roman"/>
          <w:sz w:val="24"/>
          <w:szCs w:val="24"/>
        </w:rPr>
        <w:t xml:space="preserve"> riziką</w:t>
      </w:r>
      <w:r w:rsidR="001C509D" w:rsidRPr="00D1790C">
        <w:rPr>
          <w:rFonts w:ascii="Times New Roman" w:hAnsi="Times New Roman" w:cs="Times New Roman"/>
          <w:sz w:val="24"/>
          <w:szCs w:val="24"/>
        </w:rPr>
        <w:t xml:space="preserve"> ir sudaro visas sąlygas taikyti atsakomybes dėl trūkumų ištaisymo, jei tai būtų reikalinga. </w:t>
      </w:r>
      <w:r w:rsidR="00B3170D" w:rsidRPr="00D1790C">
        <w:rPr>
          <w:rFonts w:ascii="Times New Roman" w:hAnsi="Times New Roman" w:cs="Times New Roman"/>
          <w:sz w:val="24"/>
          <w:szCs w:val="24"/>
        </w:rPr>
        <w:t>Paminėtina ir tai, kad p</w:t>
      </w:r>
      <w:r w:rsidR="00EF6503" w:rsidRPr="00D1790C">
        <w:rPr>
          <w:rFonts w:ascii="Times New Roman" w:hAnsi="Times New Roman" w:cs="Times New Roman"/>
          <w:sz w:val="24"/>
          <w:szCs w:val="24"/>
        </w:rPr>
        <w:t xml:space="preserve">rojektavimo ir </w:t>
      </w:r>
      <w:r w:rsidR="00B3170D" w:rsidRPr="00D1790C">
        <w:rPr>
          <w:rFonts w:ascii="Times New Roman" w:hAnsi="Times New Roman" w:cs="Times New Roman"/>
          <w:sz w:val="24"/>
          <w:szCs w:val="24"/>
        </w:rPr>
        <w:t xml:space="preserve">statybos </w:t>
      </w:r>
      <w:r w:rsidR="00EF6503" w:rsidRPr="00D1790C">
        <w:rPr>
          <w:rFonts w:ascii="Times New Roman" w:hAnsi="Times New Roman" w:cs="Times New Roman"/>
          <w:sz w:val="24"/>
          <w:szCs w:val="24"/>
        </w:rPr>
        <w:t xml:space="preserve">darbų pirkimus vykdant atskirai, nebūtų užtikrintas </w:t>
      </w:r>
      <w:r w:rsidR="001C509D" w:rsidRPr="00D1790C">
        <w:rPr>
          <w:rFonts w:ascii="Times New Roman" w:hAnsi="Times New Roman" w:cs="Times New Roman"/>
          <w:sz w:val="24"/>
          <w:szCs w:val="24"/>
        </w:rPr>
        <w:t xml:space="preserve">ir </w:t>
      </w:r>
      <w:r w:rsidR="00EF6503" w:rsidRPr="00D1790C">
        <w:rPr>
          <w:rFonts w:ascii="Times New Roman" w:hAnsi="Times New Roman" w:cs="Times New Roman"/>
          <w:sz w:val="24"/>
          <w:szCs w:val="24"/>
        </w:rPr>
        <w:t>racionalus lėšų panaudojimas, sutarties, o ir viso projekto įvykdymas išbrangtų, pasunkėtų, taptų techniškai sudėtingas</w:t>
      </w:r>
      <w:r w:rsidR="00B3170D" w:rsidRPr="00D1790C">
        <w:rPr>
          <w:rFonts w:ascii="Times New Roman" w:hAnsi="Times New Roman" w:cs="Times New Roman"/>
          <w:sz w:val="24"/>
          <w:szCs w:val="24"/>
        </w:rPr>
        <w:t>; s</w:t>
      </w:r>
      <w:r w:rsidR="002F6993" w:rsidRPr="00D1790C">
        <w:rPr>
          <w:rFonts w:ascii="Times New Roman" w:eastAsia="Times New Roman" w:hAnsi="Times New Roman" w:cs="Times New Roman"/>
          <w:sz w:val="24"/>
          <w:szCs w:val="24"/>
          <w:lang w:eastAsia="en-US"/>
        </w:rPr>
        <w:t>kirtingų tiekėjų koordinavimas reikalauja daugiau žmogiškųjų išteklių.</w:t>
      </w:r>
    </w:p>
    <w:p w14:paraId="6F03CF43" w14:textId="2EECEEF0" w:rsidR="003B4C39" w:rsidRDefault="003439F4" w:rsidP="003B4C39">
      <w:pPr>
        <w:pStyle w:val="Betarp"/>
        <w:numPr>
          <w:ilvl w:val="1"/>
          <w:numId w:val="4"/>
        </w:numPr>
        <w:tabs>
          <w:tab w:val="left" w:pos="993"/>
        </w:tabs>
        <w:ind w:left="0" w:firstLine="567"/>
        <w:contextualSpacing/>
        <w:jc w:val="both"/>
        <w:rPr>
          <w:rFonts w:ascii="Times New Roman" w:hAnsi="Times New Roman" w:cs="Times New Roman"/>
          <w:sz w:val="24"/>
          <w:szCs w:val="24"/>
        </w:rPr>
      </w:pPr>
      <w:r w:rsidRPr="00D1790C">
        <w:rPr>
          <w:rFonts w:ascii="Times New Roman" w:hAnsi="Times New Roman" w:cs="Times New Roman"/>
          <w:sz w:val="24"/>
          <w:szCs w:val="24"/>
        </w:rPr>
        <w:t>Darb</w:t>
      </w:r>
      <w:r w:rsidR="0048694D" w:rsidRPr="00D1790C">
        <w:rPr>
          <w:rFonts w:ascii="Times New Roman" w:hAnsi="Times New Roman" w:cs="Times New Roman"/>
          <w:sz w:val="24"/>
          <w:szCs w:val="24"/>
        </w:rPr>
        <w:t>us</w:t>
      </w:r>
      <w:r w:rsidRPr="00D1790C">
        <w:rPr>
          <w:rFonts w:ascii="Times New Roman" w:hAnsi="Times New Roman" w:cs="Times New Roman"/>
          <w:sz w:val="24"/>
          <w:szCs w:val="24"/>
        </w:rPr>
        <w:t xml:space="preserve"> numatoma finansuoti </w:t>
      </w:r>
      <w:r w:rsidR="007436C6">
        <w:rPr>
          <w:rFonts w:ascii="Times New Roman" w:hAnsi="Times New Roman" w:cs="Times New Roman"/>
          <w:sz w:val="24"/>
          <w:szCs w:val="24"/>
        </w:rPr>
        <w:t>p</w:t>
      </w:r>
      <w:r w:rsidRPr="00D1790C">
        <w:rPr>
          <w:rFonts w:ascii="Times New Roman" w:hAnsi="Times New Roman" w:cs="Times New Roman"/>
          <w:sz w:val="24"/>
          <w:szCs w:val="24"/>
        </w:rPr>
        <w:t xml:space="preserve">erkančiojo subjekto </w:t>
      </w:r>
      <w:r w:rsidR="005D0AC6" w:rsidRPr="00D1790C">
        <w:rPr>
          <w:rFonts w:ascii="Times New Roman" w:hAnsi="Times New Roman" w:cs="Times New Roman"/>
          <w:sz w:val="24"/>
          <w:szCs w:val="24"/>
        </w:rPr>
        <w:t xml:space="preserve">ir Europos Sąjungos struktūrinių fondų </w:t>
      </w:r>
      <w:r w:rsidRPr="00D1790C">
        <w:rPr>
          <w:rFonts w:ascii="Times New Roman" w:hAnsi="Times New Roman" w:cs="Times New Roman"/>
          <w:sz w:val="24"/>
          <w:szCs w:val="24"/>
        </w:rPr>
        <w:t>lėšomis.</w:t>
      </w:r>
    </w:p>
    <w:p w14:paraId="235A32BD" w14:textId="7BBBCF12" w:rsidR="003B4C39" w:rsidRPr="003B4C39" w:rsidRDefault="003B4C39" w:rsidP="003B4C39">
      <w:pPr>
        <w:pStyle w:val="Betarp"/>
        <w:numPr>
          <w:ilvl w:val="1"/>
          <w:numId w:val="4"/>
        </w:numPr>
        <w:tabs>
          <w:tab w:val="left" w:pos="993"/>
        </w:tabs>
        <w:ind w:left="0" w:firstLine="567"/>
        <w:contextualSpacing/>
        <w:jc w:val="both"/>
        <w:rPr>
          <w:rFonts w:ascii="Times New Roman" w:hAnsi="Times New Roman" w:cs="Times New Roman"/>
          <w:sz w:val="24"/>
          <w:szCs w:val="24"/>
        </w:rPr>
      </w:pPr>
      <w:r w:rsidRPr="003B4C39">
        <w:rPr>
          <w:rFonts w:ascii="Times New Roman" w:hAnsi="Times New Roman" w:cs="Times New Roman"/>
          <w:sz w:val="24"/>
          <w:szCs w:val="24"/>
        </w:rPr>
        <w:t>Perkantysis subjektas pirkime netaiko reikalavimų (kriterijų) dėl statinio informacinio modelio taikymo.</w:t>
      </w:r>
    </w:p>
    <w:p w14:paraId="3E04E3B1" w14:textId="3673C00A" w:rsidR="005E24AD" w:rsidRPr="00A60A10" w:rsidRDefault="005E24AD" w:rsidP="00C3530E">
      <w:pPr>
        <w:pStyle w:val="Betarp"/>
        <w:numPr>
          <w:ilvl w:val="1"/>
          <w:numId w:val="4"/>
        </w:numPr>
        <w:tabs>
          <w:tab w:val="left" w:pos="993"/>
          <w:tab w:val="left" w:pos="1134"/>
        </w:tabs>
        <w:ind w:left="0" w:firstLine="567"/>
        <w:contextualSpacing/>
        <w:jc w:val="both"/>
        <w:rPr>
          <w:rFonts w:ascii="Times New Roman" w:hAnsi="Times New Roman" w:cs="Times New Roman"/>
          <w:sz w:val="24"/>
          <w:szCs w:val="24"/>
        </w:rPr>
      </w:pPr>
      <w:r w:rsidRPr="00D1790C">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w:t>
      </w:r>
      <w:r w:rsidRPr="00A60A10">
        <w:rPr>
          <w:rFonts w:ascii="Times New Roman" w:hAnsi="Times New Roman" w:cs="Times New Roman"/>
          <w:sz w:val="24"/>
          <w:szCs w:val="24"/>
        </w:rPr>
        <w:t xml:space="preserve">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73A67C1" w14:textId="0E78E125" w:rsidR="0091773E" w:rsidRPr="001C6C95" w:rsidRDefault="0091773E" w:rsidP="00C3530E">
      <w:pPr>
        <w:pStyle w:val="Betarp"/>
        <w:numPr>
          <w:ilvl w:val="1"/>
          <w:numId w:val="4"/>
        </w:numPr>
        <w:tabs>
          <w:tab w:val="left" w:pos="993"/>
          <w:tab w:val="left" w:pos="1134"/>
        </w:tabs>
        <w:ind w:left="0" w:firstLine="567"/>
        <w:contextualSpacing/>
        <w:jc w:val="both"/>
        <w:rPr>
          <w:rFonts w:ascii="Times New Roman" w:eastAsia="Calibri" w:hAnsi="Times New Roman" w:cs="Times New Roman"/>
          <w:sz w:val="24"/>
          <w:szCs w:val="24"/>
        </w:rPr>
      </w:pPr>
      <w:r w:rsidRPr="001C6C95">
        <w:rPr>
          <w:rFonts w:ascii="Times New Roman" w:hAnsi="Times New Roman" w:cs="Times New Roman"/>
          <w:sz w:val="24"/>
          <w:szCs w:val="24"/>
        </w:rPr>
        <w:t>Darbų atlikimo trukmė</w:t>
      </w:r>
      <w:r w:rsidR="00617DD7" w:rsidRPr="001C6C95">
        <w:rPr>
          <w:rFonts w:ascii="Times New Roman" w:hAnsi="Times New Roman" w:cs="Times New Roman"/>
          <w:sz w:val="24"/>
          <w:szCs w:val="24"/>
        </w:rPr>
        <w:t xml:space="preserve"> </w:t>
      </w:r>
      <w:r w:rsidR="00077221" w:rsidRPr="001C6C95">
        <w:rPr>
          <w:rFonts w:ascii="Times New Roman" w:hAnsi="Times New Roman" w:cs="Times New Roman"/>
          <w:sz w:val="24"/>
          <w:szCs w:val="24"/>
        </w:rPr>
        <w:t xml:space="preserve">– Galutinis terminas </w:t>
      </w:r>
      <w:r w:rsidRPr="001C6C95">
        <w:rPr>
          <w:rFonts w:ascii="Times New Roman" w:hAnsi="Times New Roman" w:cs="Times New Roman"/>
          <w:sz w:val="24"/>
          <w:szCs w:val="24"/>
        </w:rPr>
        <w:t>–</w:t>
      </w:r>
      <w:r w:rsidR="009A44DE" w:rsidRPr="001C6C95">
        <w:rPr>
          <w:rFonts w:ascii="Times New Roman" w:hAnsi="Times New Roman" w:cs="Times New Roman"/>
          <w:sz w:val="24"/>
          <w:szCs w:val="24"/>
        </w:rPr>
        <w:t xml:space="preserve"> </w:t>
      </w:r>
      <w:r w:rsidR="00077221" w:rsidRPr="001C6C95">
        <w:rPr>
          <w:rFonts w:ascii="Times New Roman" w:hAnsi="Times New Roman" w:cs="Times New Roman"/>
          <w:sz w:val="24"/>
          <w:szCs w:val="24"/>
        </w:rPr>
        <w:t>24</w:t>
      </w:r>
      <w:r w:rsidR="009A44DE" w:rsidRPr="001C6C95">
        <w:rPr>
          <w:rFonts w:ascii="Times New Roman" w:hAnsi="Times New Roman" w:cs="Times New Roman"/>
          <w:sz w:val="24"/>
          <w:szCs w:val="24"/>
        </w:rPr>
        <w:t xml:space="preserve"> mėn</w:t>
      </w:r>
      <w:r w:rsidR="00077221" w:rsidRPr="001C6C95">
        <w:rPr>
          <w:rFonts w:ascii="Times New Roman" w:hAnsi="Times New Roman" w:cs="Times New Roman"/>
          <w:sz w:val="24"/>
          <w:szCs w:val="24"/>
        </w:rPr>
        <w:t>.</w:t>
      </w:r>
      <w:r w:rsidR="009A44DE" w:rsidRPr="001C6C95">
        <w:rPr>
          <w:rFonts w:ascii="Times New Roman" w:hAnsi="Times New Roman" w:cs="Times New Roman"/>
          <w:sz w:val="24"/>
          <w:szCs w:val="24"/>
        </w:rPr>
        <w:t xml:space="preserve"> (</w:t>
      </w:r>
      <w:r w:rsidR="00077221" w:rsidRPr="001C6C95">
        <w:rPr>
          <w:rFonts w:ascii="Times New Roman" w:hAnsi="Times New Roman" w:cs="Times New Roman"/>
          <w:sz w:val="24"/>
          <w:szCs w:val="24"/>
        </w:rPr>
        <w:t xml:space="preserve">24 mėn. </w:t>
      </w:r>
      <w:r w:rsidR="009A44DE" w:rsidRPr="001C6C95">
        <w:rPr>
          <w:rFonts w:ascii="Times New Roman" w:hAnsi="Times New Roman" w:cs="Times New Roman"/>
          <w:sz w:val="24"/>
          <w:szCs w:val="24"/>
        </w:rPr>
        <w:t xml:space="preserve">yra bendras terminas, per kurį turi būti: 1) parengtas </w:t>
      </w:r>
      <w:r w:rsidR="00617DD7" w:rsidRPr="001C6C95">
        <w:rPr>
          <w:rFonts w:ascii="Times New Roman" w:hAnsi="Times New Roman" w:cs="Times New Roman"/>
          <w:sz w:val="24"/>
          <w:szCs w:val="24"/>
        </w:rPr>
        <w:t xml:space="preserve">statinio projektas (visi jo reikalingi etapai, </w:t>
      </w:r>
      <w:r w:rsidR="009A44DE" w:rsidRPr="001C6C95">
        <w:rPr>
          <w:rFonts w:ascii="Times New Roman" w:hAnsi="Times New Roman" w:cs="Times New Roman"/>
          <w:sz w:val="24"/>
          <w:szCs w:val="24"/>
        </w:rPr>
        <w:t>gautas statybą leidžiantis dokumentas</w:t>
      </w:r>
      <w:r w:rsidR="00617DD7" w:rsidRPr="001C6C95">
        <w:rPr>
          <w:rFonts w:ascii="Times New Roman" w:hAnsi="Times New Roman" w:cs="Times New Roman"/>
          <w:sz w:val="24"/>
          <w:szCs w:val="24"/>
        </w:rPr>
        <w:t xml:space="preserve"> ir kiti leidimai</w:t>
      </w:r>
      <w:r w:rsidR="009A44DE" w:rsidRPr="001C6C95">
        <w:rPr>
          <w:rFonts w:ascii="Times New Roman" w:hAnsi="Times New Roman" w:cs="Times New Roman"/>
          <w:sz w:val="24"/>
          <w:szCs w:val="24"/>
        </w:rPr>
        <w:t xml:space="preserve">, leidžiantis norminių aktų nustatyta tvarka </w:t>
      </w:r>
      <w:r w:rsidR="00617DD7" w:rsidRPr="001C6C95">
        <w:rPr>
          <w:rFonts w:ascii="Times New Roman" w:hAnsi="Times New Roman" w:cs="Times New Roman"/>
          <w:sz w:val="24"/>
          <w:szCs w:val="24"/>
        </w:rPr>
        <w:t xml:space="preserve">pradėti ir </w:t>
      </w:r>
      <w:r w:rsidR="009A44DE" w:rsidRPr="001C6C95">
        <w:rPr>
          <w:rFonts w:ascii="Times New Roman" w:hAnsi="Times New Roman" w:cs="Times New Roman"/>
          <w:sz w:val="24"/>
          <w:szCs w:val="24"/>
        </w:rPr>
        <w:t xml:space="preserve">vykdyti </w:t>
      </w:r>
      <w:r w:rsidR="00617DD7" w:rsidRPr="001C6C95">
        <w:rPr>
          <w:rFonts w:ascii="Times New Roman" w:hAnsi="Times New Roman" w:cs="Times New Roman"/>
          <w:sz w:val="24"/>
          <w:szCs w:val="24"/>
        </w:rPr>
        <w:t>d</w:t>
      </w:r>
      <w:r w:rsidR="009A44DE" w:rsidRPr="001C6C95">
        <w:rPr>
          <w:rFonts w:ascii="Times New Roman" w:hAnsi="Times New Roman" w:cs="Times New Roman"/>
          <w:sz w:val="24"/>
          <w:szCs w:val="24"/>
        </w:rPr>
        <w:t>arbus</w:t>
      </w:r>
      <w:r w:rsidR="00617DD7" w:rsidRPr="001C6C95">
        <w:rPr>
          <w:rFonts w:ascii="Times New Roman" w:hAnsi="Times New Roman" w:cs="Times New Roman"/>
          <w:sz w:val="24"/>
          <w:szCs w:val="24"/>
        </w:rPr>
        <w:t xml:space="preserve">) </w:t>
      </w:r>
      <w:r w:rsidR="009A44DE" w:rsidRPr="001C6C95">
        <w:rPr>
          <w:rFonts w:ascii="Times New Roman" w:hAnsi="Times New Roman" w:cs="Times New Roman"/>
          <w:sz w:val="24"/>
          <w:szCs w:val="24"/>
        </w:rPr>
        <w:t xml:space="preserve">2) </w:t>
      </w:r>
      <w:r w:rsidR="00617DD7" w:rsidRPr="001C6C95">
        <w:rPr>
          <w:rFonts w:ascii="Times New Roman" w:hAnsi="Times New Roman" w:cs="Times New Roman"/>
          <w:sz w:val="24"/>
          <w:szCs w:val="24"/>
        </w:rPr>
        <w:t>atlikti visi statybos rangos</w:t>
      </w:r>
      <w:r w:rsidR="009A44DE" w:rsidRPr="001C6C95">
        <w:rPr>
          <w:rFonts w:ascii="Times New Roman" w:hAnsi="Times New Roman" w:cs="Times New Roman"/>
          <w:sz w:val="24"/>
          <w:szCs w:val="24"/>
        </w:rPr>
        <w:t xml:space="preserve"> darbai</w:t>
      </w:r>
      <w:r w:rsidR="00617DD7" w:rsidRPr="001C6C95">
        <w:rPr>
          <w:rFonts w:ascii="Times New Roman" w:hAnsi="Times New Roman" w:cs="Times New Roman"/>
          <w:sz w:val="24"/>
          <w:szCs w:val="24"/>
        </w:rPr>
        <w:t xml:space="preserve"> (įskaitant ir reikalingus paleidimo ir derinimo darbus)). </w:t>
      </w:r>
      <w:r w:rsidR="009A44DE" w:rsidRPr="001C6C95">
        <w:rPr>
          <w:rFonts w:ascii="Times New Roman" w:hAnsi="Times New Roman" w:cs="Times New Roman"/>
          <w:sz w:val="24"/>
          <w:szCs w:val="24"/>
        </w:rPr>
        <w:t xml:space="preserve">Į bendrą terminą nepatenka </w:t>
      </w:r>
      <w:r w:rsidR="007436C6" w:rsidRPr="001C6C95">
        <w:rPr>
          <w:rFonts w:ascii="Times New Roman" w:hAnsi="Times New Roman" w:cs="Times New Roman"/>
          <w:sz w:val="24"/>
          <w:szCs w:val="24"/>
        </w:rPr>
        <w:t>p</w:t>
      </w:r>
      <w:r w:rsidR="009A44DE" w:rsidRPr="001C6C95">
        <w:rPr>
          <w:rFonts w:ascii="Times New Roman" w:hAnsi="Times New Roman" w:cs="Times New Roman"/>
          <w:sz w:val="24"/>
          <w:szCs w:val="24"/>
        </w:rPr>
        <w:t xml:space="preserve">erkančiojo subjekto įsipareigojimas </w:t>
      </w:r>
      <w:r w:rsidR="00617DD7" w:rsidRPr="001C6C95">
        <w:rPr>
          <w:rFonts w:ascii="Times New Roman" w:hAnsi="Times New Roman" w:cs="Times New Roman"/>
          <w:sz w:val="24"/>
          <w:szCs w:val="24"/>
        </w:rPr>
        <w:t xml:space="preserve">galutiniai </w:t>
      </w:r>
      <w:r w:rsidR="009A44DE" w:rsidRPr="001C6C95">
        <w:rPr>
          <w:rFonts w:ascii="Times New Roman" w:hAnsi="Times New Roman" w:cs="Times New Roman"/>
          <w:sz w:val="24"/>
          <w:szCs w:val="24"/>
        </w:rPr>
        <w:t xml:space="preserve">apmokėti už Darbus. </w:t>
      </w:r>
    </w:p>
    <w:p w14:paraId="43FD5901" w14:textId="3F766A2B" w:rsidR="00077221" w:rsidRPr="00077221" w:rsidRDefault="0091773E" w:rsidP="00C3530E">
      <w:pPr>
        <w:pStyle w:val="Betarp"/>
        <w:numPr>
          <w:ilvl w:val="1"/>
          <w:numId w:val="4"/>
        </w:numPr>
        <w:tabs>
          <w:tab w:val="left" w:pos="993"/>
          <w:tab w:val="left" w:pos="1134"/>
        </w:tabs>
        <w:ind w:left="0" w:firstLine="567"/>
        <w:contextualSpacing/>
        <w:jc w:val="both"/>
        <w:rPr>
          <w:rFonts w:ascii="Times New Roman" w:eastAsia="Calibri" w:hAnsi="Times New Roman" w:cs="Times New Roman"/>
          <w:sz w:val="24"/>
          <w:szCs w:val="24"/>
        </w:rPr>
      </w:pPr>
      <w:r w:rsidRPr="00617DD7">
        <w:rPr>
          <w:rFonts w:ascii="Times New Roman" w:hAnsi="Times New Roman" w:cs="Times New Roman"/>
          <w:sz w:val="24"/>
          <w:szCs w:val="24"/>
        </w:rPr>
        <w:t>Darbų atlikimo terminas gali būti pratęstas</w:t>
      </w:r>
      <w:r w:rsidR="00077221">
        <w:rPr>
          <w:rFonts w:ascii="Times New Roman" w:hAnsi="Times New Roman" w:cs="Times New Roman"/>
          <w:sz w:val="24"/>
          <w:szCs w:val="24"/>
        </w:rPr>
        <w:t xml:space="preserve"> </w:t>
      </w:r>
      <w:r w:rsidR="00077221" w:rsidRPr="00077221">
        <w:rPr>
          <w:rFonts w:ascii="Times New Roman" w:hAnsi="Times New Roman" w:cs="Times New Roman"/>
          <w:sz w:val="24"/>
          <w:szCs w:val="24"/>
        </w:rPr>
        <w:t>Pirkimo sąlygų 1</w:t>
      </w:r>
      <w:r w:rsidR="00FE2B44">
        <w:rPr>
          <w:rFonts w:ascii="Times New Roman" w:hAnsi="Times New Roman" w:cs="Times New Roman"/>
          <w:sz w:val="24"/>
          <w:szCs w:val="24"/>
        </w:rPr>
        <w:t>0</w:t>
      </w:r>
      <w:r w:rsidR="00077221" w:rsidRPr="00077221">
        <w:rPr>
          <w:rFonts w:ascii="Times New Roman" w:hAnsi="Times New Roman" w:cs="Times New Roman"/>
          <w:sz w:val="24"/>
          <w:szCs w:val="24"/>
        </w:rPr>
        <w:t xml:space="preserve"> priedo „Statybos rangos sutartis“ </w:t>
      </w:r>
      <w:r w:rsidR="00077221">
        <w:rPr>
          <w:rFonts w:ascii="Times New Roman" w:hAnsi="Times New Roman" w:cs="Times New Roman"/>
          <w:sz w:val="24"/>
          <w:szCs w:val="24"/>
        </w:rPr>
        <w:t>Bendrųjų</w:t>
      </w:r>
      <w:r w:rsidR="00077221" w:rsidRPr="00077221">
        <w:rPr>
          <w:rFonts w:ascii="Times New Roman" w:hAnsi="Times New Roman" w:cs="Times New Roman"/>
          <w:sz w:val="24"/>
          <w:szCs w:val="24"/>
        </w:rPr>
        <w:t xml:space="preserve"> sąlygų 11.2 p. (ir kituose</w:t>
      </w:r>
      <w:r w:rsidR="00077221">
        <w:rPr>
          <w:rFonts w:ascii="Times New Roman" w:hAnsi="Times New Roman" w:cs="Times New Roman"/>
          <w:sz w:val="24"/>
          <w:szCs w:val="24"/>
        </w:rPr>
        <w:t xml:space="preserve"> punktuose</w:t>
      </w:r>
      <w:r w:rsidR="00077221" w:rsidRPr="00077221">
        <w:rPr>
          <w:rFonts w:ascii="Times New Roman" w:hAnsi="Times New Roman" w:cs="Times New Roman"/>
          <w:sz w:val="24"/>
          <w:szCs w:val="24"/>
        </w:rPr>
        <w:t>) nurodytais atvejais</w:t>
      </w:r>
      <w:r w:rsidR="00077221">
        <w:rPr>
          <w:rFonts w:ascii="Times New Roman" w:hAnsi="Times New Roman" w:cs="Times New Roman"/>
          <w:sz w:val="24"/>
          <w:szCs w:val="24"/>
        </w:rPr>
        <w:t xml:space="preserve">, bet tik maksimaliam galimam </w:t>
      </w:r>
      <w:r w:rsidR="00077221" w:rsidRPr="00077221">
        <w:rPr>
          <w:rFonts w:ascii="Times New Roman" w:hAnsi="Times New Roman" w:cs="Times New Roman"/>
          <w:sz w:val="24"/>
          <w:szCs w:val="24"/>
        </w:rPr>
        <w:t>Pirkimo sąlygų 11 priedo „Statybos rangos sutartis“</w:t>
      </w:r>
      <w:r w:rsidR="00077221">
        <w:rPr>
          <w:rFonts w:ascii="Times New Roman" w:hAnsi="Times New Roman" w:cs="Times New Roman"/>
          <w:sz w:val="24"/>
          <w:szCs w:val="24"/>
        </w:rPr>
        <w:t xml:space="preserve"> Specialiosiose sąlygose nurodytam terminui. </w:t>
      </w:r>
    </w:p>
    <w:p w14:paraId="7B478B03" w14:textId="44CB367A" w:rsidR="00D22226" w:rsidRPr="003840F8" w:rsidRDefault="00D22226" w:rsidP="003B4C39">
      <w:pPr>
        <w:pStyle w:val="Antrat1"/>
        <w:numPr>
          <w:ilvl w:val="0"/>
          <w:numId w:val="8"/>
        </w:numPr>
        <w:spacing w:before="240" w:line="20" w:lineRule="atLeast"/>
        <w:rPr>
          <w:rFonts w:ascii="Times New Roman" w:hAnsi="Times New Roman" w:cs="Times New Roman"/>
          <w:b/>
          <w:bCs/>
          <w:sz w:val="32"/>
          <w:szCs w:val="32"/>
        </w:rPr>
      </w:pPr>
      <w:bookmarkStart w:id="6" w:name="_Ref39427921"/>
      <w:bookmarkStart w:id="7" w:name="_Ref39427927"/>
      <w:bookmarkStart w:id="8" w:name="_Ref39740354"/>
      <w:bookmarkStart w:id="9" w:name="_Toc195628235"/>
      <w:r w:rsidRPr="003840F8">
        <w:rPr>
          <w:rFonts w:ascii="Times New Roman" w:hAnsi="Times New Roman" w:cs="Times New Roman"/>
          <w:b/>
          <w:bCs/>
          <w:sz w:val="32"/>
          <w:szCs w:val="32"/>
        </w:rPr>
        <w:t>Susitikimai su tiekėjais</w:t>
      </w:r>
      <w:bookmarkEnd w:id="6"/>
      <w:bookmarkEnd w:id="7"/>
      <w:r w:rsidR="003B6924" w:rsidRPr="003840F8">
        <w:rPr>
          <w:rFonts w:ascii="Times New Roman" w:hAnsi="Times New Roman" w:cs="Times New Roman"/>
          <w:b/>
          <w:bCs/>
          <w:sz w:val="32"/>
          <w:szCs w:val="32"/>
        </w:rPr>
        <w:t xml:space="preserve"> ir objekto apžiūra</w:t>
      </w:r>
      <w:bookmarkEnd w:id="8"/>
      <w:bookmarkEnd w:id="9"/>
    </w:p>
    <w:p w14:paraId="5819F61D" w14:textId="10AE3620" w:rsidR="00862DB8" w:rsidRPr="003840F8" w:rsidRDefault="008B40BD" w:rsidP="00EC4327">
      <w:pPr>
        <w:pStyle w:val="Sraopastraipa"/>
        <w:numPr>
          <w:ilvl w:val="1"/>
          <w:numId w:val="8"/>
        </w:numPr>
        <w:tabs>
          <w:tab w:val="left" w:pos="993"/>
        </w:tabs>
        <w:spacing w:after="0"/>
        <w:ind w:left="0" w:firstLine="567"/>
        <w:jc w:val="both"/>
        <w:rPr>
          <w:rFonts w:ascii="Times New Roman" w:hAnsi="Times New Roman" w:cs="Times New Roman"/>
          <w:sz w:val="24"/>
          <w:szCs w:val="24"/>
        </w:rPr>
      </w:pPr>
      <w:r w:rsidRPr="003840F8">
        <w:rPr>
          <w:rFonts w:ascii="Times New Roman" w:hAnsi="Times New Roman" w:cs="Times New Roman"/>
          <w:sz w:val="24"/>
          <w:szCs w:val="24"/>
        </w:rPr>
        <w:t>Perkan</w:t>
      </w:r>
      <w:r w:rsidR="00361143" w:rsidRPr="003840F8">
        <w:rPr>
          <w:rFonts w:ascii="Times New Roman" w:hAnsi="Times New Roman" w:cs="Times New Roman"/>
          <w:sz w:val="24"/>
          <w:szCs w:val="24"/>
        </w:rPr>
        <w:t>tysis subjektas</w:t>
      </w:r>
      <w:r w:rsidRPr="003840F8">
        <w:rPr>
          <w:rFonts w:ascii="Times New Roman" w:hAnsi="Times New Roman" w:cs="Times New Roman"/>
          <w:sz w:val="24"/>
          <w:szCs w:val="24"/>
        </w:rPr>
        <w:t xml:space="preserve"> nerengs susitikimo su tiekėjais dėl pirkimo sąlygų paaiškinimo.</w:t>
      </w:r>
    </w:p>
    <w:p w14:paraId="05426578" w14:textId="7890C3BC" w:rsidR="008B40BD" w:rsidRPr="003840F8" w:rsidRDefault="00361143" w:rsidP="00EC43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3840F8">
        <w:rPr>
          <w:rFonts w:ascii="Times New Roman" w:hAnsi="Times New Roman" w:cs="Times New Roman"/>
          <w:sz w:val="24"/>
          <w:szCs w:val="24"/>
        </w:rPr>
        <w:t xml:space="preserve">Perkantysis subjektas </w:t>
      </w:r>
      <w:r w:rsidR="008B40BD" w:rsidRPr="003840F8">
        <w:rPr>
          <w:rFonts w:ascii="Times New Roman" w:hAnsi="Times New Roman" w:cs="Times New Roman"/>
          <w:sz w:val="24"/>
          <w:szCs w:val="24"/>
        </w:rPr>
        <w:t>suteiks galimybę apžiūrėti objektą (Darbų atlikimo vietą).</w:t>
      </w:r>
      <w:r w:rsidR="008B40BD" w:rsidRPr="003840F8">
        <w:rPr>
          <w:rFonts w:ascii="Times New Roman" w:hAnsi="Times New Roman" w:cs="Times New Roman"/>
          <w:i/>
          <w:color w:val="7030A0"/>
          <w:sz w:val="24"/>
          <w:szCs w:val="24"/>
        </w:rPr>
        <w:t xml:space="preserve"> </w:t>
      </w:r>
      <w:r w:rsidR="008B40BD" w:rsidRPr="003840F8">
        <w:rPr>
          <w:rFonts w:ascii="Times New Roman" w:hAnsi="Times New Roman" w:cs="Times New Roman"/>
          <w:sz w:val="24"/>
          <w:szCs w:val="24"/>
        </w:rPr>
        <w:t xml:space="preserve">Tiekėjai, norintys apžiūrėti objektą, turi specialiųjų pirkimo sąlygų 1 priede nustatytais terminais pateikti prašymą, nurodydami pageidaujamą apžiūros laiką. </w:t>
      </w:r>
      <w:r w:rsidRPr="003840F8">
        <w:rPr>
          <w:rFonts w:ascii="Times New Roman" w:hAnsi="Times New Roman" w:cs="Times New Roman"/>
          <w:sz w:val="24"/>
          <w:szCs w:val="24"/>
        </w:rPr>
        <w:t xml:space="preserve">Perkantysis subjektas </w:t>
      </w:r>
      <w:r w:rsidR="008B40BD" w:rsidRPr="003840F8">
        <w:rPr>
          <w:rFonts w:ascii="Times New Roman" w:hAnsi="Times New Roman" w:cs="Times New Roman"/>
          <w:sz w:val="24"/>
          <w:szCs w:val="24"/>
        </w:rPr>
        <w:t xml:space="preserve">turi teisę su tiekėju suderinti kitą, nei jo </w:t>
      </w:r>
      <w:r w:rsidR="008B40BD" w:rsidRPr="003840F8">
        <w:rPr>
          <w:rFonts w:ascii="Times New Roman" w:hAnsi="Times New Roman" w:cs="Times New Roman"/>
          <w:sz w:val="24"/>
          <w:szCs w:val="24"/>
        </w:rPr>
        <w:lastRenderedPageBreak/>
        <w:t>prašyme nurodytas susitikimo laiką.</w:t>
      </w:r>
      <w:r w:rsidR="003840F8" w:rsidRPr="003840F8">
        <w:rPr>
          <w:rFonts w:ascii="Times New Roman" w:hAnsi="Times New Roman" w:cs="Times New Roman"/>
          <w:sz w:val="24"/>
          <w:szCs w:val="24"/>
        </w:rPr>
        <w:t xml:space="preserve"> Objekto (Darbų vietos) apžiūros metu į tiekėjo klausimus nebus atsakoma ir visi klausimai ir prašymai paaiškinti turi būti pateikti šiose sąlygose nustatyta tvarka. </w:t>
      </w:r>
    </w:p>
    <w:p w14:paraId="6443D2FF" w14:textId="56574A30" w:rsidR="00C94B9F" w:rsidRPr="006D1B58" w:rsidRDefault="00173ACB" w:rsidP="003B4C39">
      <w:pPr>
        <w:pStyle w:val="Antrat1"/>
        <w:numPr>
          <w:ilvl w:val="0"/>
          <w:numId w:val="9"/>
        </w:numPr>
        <w:spacing w:before="240" w:line="20" w:lineRule="atLeast"/>
        <w:rPr>
          <w:rFonts w:ascii="Times New Roman" w:hAnsi="Times New Roman" w:cs="Times New Roman"/>
          <w:b/>
          <w:bCs/>
          <w:sz w:val="32"/>
          <w:szCs w:val="32"/>
        </w:rPr>
      </w:pPr>
      <w:bookmarkStart w:id="10" w:name="_Ref39473754"/>
      <w:bookmarkStart w:id="11" w:name="_Ref39473761"/>
      <w:bookmarkStart w:id="12" w:name="_Ref39474188"/>
      <w:bookmarkStart w:id="13" w:name="_Toc195628236"/>
      <w:r w:rsidRPr="006D1B58">
        <w:rPr>
          <w:rFonts w:ascii="Times New Roman" w:hAnsi="Times New Roman" w:cs="Times New Roman"/>
          <w:b/>
          <w:bCs/>
          <w:sz w:val="32"/>
          <w:szCs w:val="32"/>
        </w:rPr>
        <w:t>Tiekėjų pašalinimo pagrindai</w:t>
      </w:r>
      <w:bookmarkEnd w:id="10"/>
      <w:bookmarkEnd w:id="11"/>
      <w:bookmarkEnd w:id="12"/>
      <w:r w:rsidR="005E24AD" w:rsidRPr="006D1B58">
        <w:rPr>
          <w:rFonts w:ascii="Times New Roman" w:hAnsi="Times New Roman" w:cs="Times New Roman"/>
          <w:b/>
          <w:bCs/>
          <w:sz w:val="32"/>
          <w:szCs w:val="32"/>
        </w:rPr>
        <w:t>,</w:t>
      </w:r>
      <w:r w:rsidR="00975F1F" w:rsidRPr="006D1B58">
        <w:rPr>
          <w:rFonts w:ascii="Times New Roman" w:hAnsi="Times New Roman" w:cs="Times New Roman"/>
          <w:b/>
          <w:bCs/>
          <w:sz w:val="32"/>
          <w:szCs w:val="32"/>
        </w:rPr>
        <w:t xml:space="preserve"> kvalifikacijos reikalavimai</w:t>
      </w:r>
      <w:r w:rsidR="005E24AD" w:rsidRPr="006D1B58">
        <w:rPr>
          <w:rFonts w:ascii="Times New Roman" w:hAnsi="Times New Roman" w:cs="Times New Roman"/>
          <w:b/>
          <w:bCs/>
          <w:sz w:val="32"/>
          <w:szCs w:val="32"/>
        </w:rPr>
        <w:t>, aplinkos apsaugos vadybos sistemos standartų reikalavimai</w:t>
      </w:r>
      <w:bookmarkEnd w:id="13"/>
    </w:p>
    <w:p w14:paraId="2C8EB2F7" w14:textId="75118480" w:rsidR="005E24AD" w:rsidRPr="009C2CA2" w:rsidRDefault="005E24AD" w:rsidP="00AE3AD9">
      <w:pPr>
        <w:pStyle w:val="Sraopastraipa"/>
        <w:numPr>
          <w:ilvl w:val="1"/>
          <w:numId w:val="9"/>
        </w:numPr>
        <w:spacing w:after="120" w:line="20" w:lineRule="atLeast"/>
        <w:ind w:left="0" w:firstLine="567"/>
        <w:jc w:val="both"/>
        <w:rPr>
          <w:rFonts w:ascii="Times New Roman" w:hAnsi="Times New Roman" w:cs="Times New Roman"/>
          <w:sz w:val="24"/>
          <w:szCs w:val="24"/>
        </w:rPr>
      </w:pPr>
      <w:r w:rsidRPr="009C2CA2">
        <w:rPr>
          <w:rFonts w:ascii="Times New Roman" w:hAnsi="Times New Roman" w:cs="Times New Roman"/>
          <w:bCs/>
          <w:color w:val="000000" w:themeColor="text1"/>
          <w:sz w:val="24"/>
          <w:szCs w:val="24"/>
        </w:rPr>
        <w:t>Tiekėjas, dalyvaujantis pirkime, privalo neturėti tiekė</w:t>
      </w:r>
      <w:r w:rsidR="001406D6" w:rsidRPr="009C2CA2">
        <w:rPr>
          <w:rFonts w:ascii="Times New Roman" w:hAnsi="Times New Roman" w:cs="Times New Roman"/>
          <w:bCs/>
          <w:color w:val="000000" w:themeColor="text1"/>
          <w:sz w:val="24"/>
          <w:szCs w:val="24"/>
        </w:rPr>
        <w:t>jo pašalinimo pagrindų, nurodytų</w:t>
      </w:r>
      <w:r w:rsidRPr="009C2CA2">
        <w:rPr>
          <w:rFonts w:ascii="Times New Roman" w:hAnsi="Times New Roman" w:cs="Times New Roman"/>
          <w:bCs/>
          <w:color w:val="000000" w:themeColor="text1"/>
          <w:sz w:val="24"/>
          <w:szCs w:val="24"/>
        </w:rPr>
        <w:t xml:space="preserve"> </w:t>
      </w:r>
      <w:r w:rsidR="00D817BD" w:rsidRPr="009C2CA2">
        <w:rPr>
          <w:rFonts w:ascii="Times New Roman" w:hAnsi="Times New Roman" w:cs="Times New Roman"/>
          <w:sz w:val="24"/>
          <w:szCs w:val="24"/>
        </w:rPr>
        <w:t xml:space="preserve">specialiųjų </w:t>
      </w:r>
      <w:r w:rsidR="00D817BD" w:rsidRPr="009C2CA2">
        <w:rPr>
          <w:rFonts w:ascii="Times New Roman" w:eastAsia="Calibri" w:hAnsi="Times New Roman" w:cs="Times New Roman"/>
          <w:sz w:val="24"/>
          <w:szCs w:val="24"/>
        </w:rPr>
        <w:t xml:space="preserve">pirkimo sąlygų </w:t>
      </w:r>
      <w:r w:rsidR="00CE6ADE" w:rsidRPr="009C2CA2">
        <w:rPr>
          <w:rFonts w:ascii="Times New Roman" w:hAnsi="Times New Roman" w:cs="Times New Roman"/>
          <w:sz w:val="24"/>
          <w:szCs w:val="24"/>
        </w:rPr>
        <w:t>3</w:t>
      </w:r>
      <w:r w:rsidR="00CE6ADE" w:rsidRPr="009C2CA2">
        <w:rPr>
          <w:rFonts w:ascii="Times New Roman" w:hAnsi="Times New Roman" w:cs="Times New Roman"/>
          <w:color w:val="00B050"/>
          <w:sz w:val="24"/>
          <w:szCs w:val="24"/>
        </w:rPr>
        <w:t xml:space="preserve"> </w:t>
      </w:r>
      <w:r w:rsidR="00CE6ADE" w:rsidRPr="009C2CA2">
        <w:rPr>
          <w:rFonts w:ascii="Times New Roman" w:eastAsia="Calibri" w:hAnsi="Times New Roman" w:cs="Times New Roman"/>
          <w:sz w:val="24"/>
          <w:szCs w:val="24"/>
        </w:rPr>
        <w:t>priede</w:t>
      </w:r>
      <w:r w:rsidRPr="009C2CA2">
        <w:rPr>
          <w:rFonts w:ascii="Times New Roman" w:hAnsi="Times New Roman" w:cs="Times New Roman"/>
          <w:color w:val="000000" w:themeColor="text1"/>
          <w:sz w:val="24"/>
          <w:szCs w:val="24"/>
        </w:rPr>
        <w:t>, turi tenkin</w:t>
      </w:r>
      <w:r w:rsidR="00CE6ADE" w:rsidRPr="009C2CA2">
        <w:rPr>
          <w:rFonts w:ascii="Times New Roman" w:hAnsi="Times New Roman" w:cs="Times New Roman"/>
          <w:color w:val="000000" w:themeColor="text1"/>
          <w:sz w:val="24"/>
          <w:szCs w:val="24"/>
        </w:rPr>
        <w:t xml:space="preserve">ti kvalifikacijos reikalavimus </w:t>
      </w:r>
      <w:r w:rsidRPr="009C2CA2">
        <w:rPr>
          <w:rFonts w:ascii="Times New Roman" w:hAnsi="Times New Roman" w:cs="Times New Roman"/>
          <w:color w:val="000000" w:themeColor="text1"/>
          <w:sz w:val="24"/>
          <w:szCs w:val="24"/>
        </w:rPr>
        <w:t>bei privalo laikytis aplinkos apsaugos</w:t>
      </w:r>
      <w:r w:rsidR="006D1B58" w:rsidRPr="009C2CA2">
        <w:rPr>
          <w:rFonts w:ascii="Times New Roman" w:hAnsi="Times New Roman" w:cs="Times New Roman"/>
          <w:color w:val="000000" w:themeColor="text1"/>
          <w:sz w:val="24"/>
          <w:szCs w:val="24"/>
        </w:rPr>
        <w:t xml:space="preserve"> ir kokybės</w:t>
      </w:r>
      <w:r w:rsidRPr="009C2CA2">
        <w:rPr>
          <w:rFonts w:ascii="Times New Roman" w:hAnsi="Times New Roman" w:cs="Times New Roman"/>
          <w:color w:val="000000" w:themeColor="text1"/>
          <w:sz w:val="24"/>
          <w:szCs w:val="24"/>
        </w:rPr>
        <w:t xml:space="preserve"> vadybos sistemos</w:t>
      </w:r>
      <w:r w:rsidR="009C2CA2">
        <w:rPr>
          <w:rFonts w:ascii="Times New Roman" w:hAnsi="Times New Roman" w:cs="Times New Roman"/>
          <w:color w:val="000000" w:themeColor="text1"/>
          <w:sz w:val="24"/>
          <w:szCs w:val="24"/>
        </w:rPr>
        <w:t xml:space="preserve"> (-ų)</w:t>
      </w:r>
      <w:r w:rsidRPr="009C2CA2">
        <w:rPr>
          <w:rFonts w:ascii="Times New Roman" w:hAnsi="Times New Roman" w:cs="Times New Roman"/>
          <w:color w:val="000000" w:themeColor="text1"/>
          <w:sz w:val="24"/>
          <w:szCs w:val="24"/>
        </w:rPr>
        <w:t xml:space="preserve"> standartų reikalavimų, nurodyt</w:t>
      </w:r>
      <w:r w:rsidR="00CE6ADE" w:rsidRPr="009C2CA2">
        <w:rPr>
          <w:rFonts w:ascii="Times New Roman" w:hAnsi="Times New Roman" w:cs="Times New Roman"/>
          <w:color w:val="000000" w:themeColor="text1"/>
          <w:sz w:val="24"/>
          <w:szCs w:val="24"/>
        </w:rPr>
        <w:t>ų</w:t>
      </w:r>
      <w:r w:rsidRPr="009C2CA2">
        <w:rPr>
          <w:rFonts w:ascii="Times New Roman" w:hAnsi="Times New Roman" w:cs="Times New Roman"/>
          <w:color w:val="000000" w:themeColor="text1"/>
          <w:sz w:val="24"/>
          <w:szCs w:val="24"/>
        </w:rPr>
        <w:t xml:space="preserve"> </w:t>
      </w:r>
      <w:r w:rsidR="00D817BD" w:rsidRPr="009C2CA2">
        <w:rPr>
          <w:rFonts w:ascii="Times New Roman" w:hAnsi="Times New Roman" w:cs="Times New Roman"/>
          <w:sz w:val="24"/>
          <w:szCs w:val="24"/>
        </w:rPr>
        <w:t xml:space="preserve">specialiųjų </w:t>
      </w:r>
      <w:r w:rsidR="00D817BD" w:rsidRPr="009C2CA2">
        <w:rPr>
          <w:rFonts w:ascii="Times New Roman" w:eastAsia="Calibri" w:hAnsi="Times New Roman" w:cs="Times New Roman"/>
          <w:sz w:val="24"/>
          <w:szCs w:val="24"/>
        </w:rPr>
        <w:t>pirkimo sąlygų</w:t>
      </w:r>
      <w:r w:rsidR="00D817BD" w:rsidRPr="009C2CA2">
        <w:rPr>
          <w:rFonts w:ascii="Times New Roman" w:hAnsi="Times New Roman" w:cs="Times New Roman"/>
          <w:color w:val="000000" w:themeColor="text1"/>
          <w:sz w:val="24"/>
          <w:szCs w:val="24"/>
        </w:rPr>
        <w:t xml:space="preserve"> </w:t>
      </w:r>
      <w:r w:rsidR="00CE6ADE" w:rsidRPr="009C2CA2">
        <w:rPr>
          <w:rFonts w:ascii="Times New Roman" w:hAnsi="Times New Roman" w:cs="Times New Roman"/>
          <w:sz w:val="24"/>
          <w:szCs w:val="24"/>
        </w:rPr>
        <w:t>4 priede</w:t>
      </w:r>
      <w:r w:rsidRPr="009C2CA2">
        <w:rPr>
          <w:rFonts w:ascii="Times New Roman" w:hAnsi="Times New Roman" w:cs="Times New Roman"/>
          <w:color w:val="000000" w:themeColor="text1"/>
          <w:sz w:val="24"/>
          <w:szCs w:val="24"/>
        </w:rPr>
        <w:t xml:space="preserve">. Šiems reikalavimams patikrinti bus naudojamas Europos bendrasis viešojo pirkimo dokumentas (toliau – EBVPD). EBVPD forma yra pateikta </w:t>
      </w:r>
      <w:r w:rsidR="00D817BD" w:rsidRPr="009C2CA2">
        <w:rPr>
          <w:rFonts w:ascii="Times New Roman" w:hAnsi="Times New Roman" w:cs="Times New Roman"/>
          <w:sz w:val="24"/>
          <w:szCs w:val="24"/>
        </w:rPr>
        <w:t xml:space="preserve">specialiųjų </w:t>
      </w:r>
      <w:r w:rsidR="00D817BD" w:rsidRPr="009C2CA2">
        <w:rPr>
          <w:rFonts w:ascii="Times New Roman" w:eastAsia="Calibri" w:hAnsi="Times New Roman" w:cs="Times New Roman"/>
          <w:sz w:val="24"/>
          <w:szCs w:val="24"/>
        </w:rPr>
        <w:t>pirkimo sąlygų</w:t>
      </w:r>
      <w:r w:rsidRPr="009C2CA2">
        <w:rPr>
          <w:rFonts w:ascii="Times New Roman" w:hAnsi="Times New Roman" w:cs="Times New Roman"/>
          <w:color w:val="000000" w:themeColor="text1"/>
          <w:sz w:val="24"/>
          <w:szCs w:val="24"/>
        </w:rPr>
        <w:t xml:space="preserve"> </w:t>
      </w:r>
      <w:r w:rsidR="00CE6ADE" w:rsidRPr="009C2CA2">
        <w:rPr>
          <w:rFonts w:ascii="Times New Roman" w:hAnsi="Times New Roman" w:cs="Times New Roman"/>
          <w:color w:val="000000" w:themeColor="text1"/>
          <w:sz w:val="24"/>
          <w:szCs w:val="24"/>
        </w:rPr>
        <w:t>5</w:t>
      </w:r>
      <w:r w:rsidRPr="009C2CA2">
        <w:rPr>
          <w:rFonts w:ascii="Times New Roman" w:hAnsi="Times New Roman" w:cs="Times New Roman"/>
          <w:color w:val="000000" w:themeColor="text1"/>
          <w:sz w:val="24"/>
          <w:szCs w:val="24"/>
        </w:rPr>
        <w:t xml:space="preserve"> priede. EBVPD pasiekiamas adresu https://ebvpd.eviesiejipirkimai.lt/espd-web/filter?lang=lt. EBVPD tiekėjas turi pateikti vadovaudamasis </w:t>
      </w:r>
      <w:r w:rsidR="00424563" w:rsidRPr="009C2CA2">
        <w:rPr>
          <w:rFonts w:ascii="Times New Roman" w:hAnsi="Times New Roman" w:cs="Times New Roman"/>
          <w:sz w:val="24"/>
          <w:szCs w:val="24"/>
        </w:rPr>
        <w:t>PĮ</w:t>
      </w:r>
      <w:r w:rsidR="000C14DC" w:rsidRPr="009C2CA2">
        <w:rPr>
          <w:rFonts w:ascii="Times New Roman" w:hAnsi="Times New Roman" w:cs="Times New Roman"/>
          <w:color w:val="000000" w:themeColor="text1"/>
          <w:sz w:val="24"/>
          <w:szCs w:val="24"/>
        </w:rPr>
        <w:t xml:space="preserve"> 59</w:t>
      </w:r>
      <w:r w:rsidRPr="009C2CA2">
        <w:rPr>
          <w:rFonts w:ascii="Times New Roman" w:hAnsi="Times New Roman" w:cs="Times New Roman"/>
          <w:color w:val="000000" w:themeColor="text1"/>
          <w:sz w:val="24"/>
          <w:szCs w:val="24"/>
        </w:rPr>
        <w:t xml:space="preserve"> straipsnyje nustatytais reikalavimais</w:t>
      </w:r>
      <w:r w:rsidR="00476DA6" w:rsidRPr="009C2CA2">
        <w:rPr>
          <w:rFonts w:ascii="Times New Roman" w:hAnsi="Times New Roman" w:cs="Times New Roman"/>
          <w:color w:val="000000" w:themeColor="text1"/>
          <w:sz w:val="24"/>
          <w:szCs w:val="24"/>
        </w:rPr>
        <w:t>.</w:t>
      </w:r>
      <w:r w:rsidR="00AE3AD9" w:rsidRPr="009C2CA2">
        <w:rPr>
          <w:rFonts w:ascii="Times New Roman" w:hAnsi="Times New Roman" w:cs="Times New Roman"/>
          <w:color w:val="000000" w:themeColor="text1"/>
          <w:sz w:val="24"/>
          <w:szCs w:val="24"/>
        </w:rPr>
        <w:t xml:space="preserve"> Perkančiajam subjektui atlikus EBVPD patikrinimo procedūrą, patikrinus pasiūlymus </w:t>
      </w:r>
      <w:r w:rsidR="00AE3AD9" w:rsidRPr="009C2CA2">
        <w:rPr>
          <w:rFonts w:ascii="Times New Roman" w:hAnsi="Times New Roman" w:cs="Times New Roman"/>
          <w:b/>
          <w:color w:val="000000" w:themeColor="text1"/>
          <w:sz w:val="24"/>
          <w:szCs w:val="24"/>
        </w:rPr>
        <w:t xml:space="preserve">ir išrinkus galimą laimėtoją, tik jo yra prašomi dokumentai, patvirtinantys </w:t>
      </w:r>
      <w:r w:rsidR="00AE3AD9" w:rsidRPr="009C2CA2">
        <w:rPr>
          <w:rFonts w:ascii="Times New Roman" w:hAnsi="Times New Roman" w:cs="Times New Roman"/>
          <w:b/>
          <w:sz w:val="24"/>
          <w:szCs w:val="24"/>
        </w:rPr>
        <w:t xml:space="preserve">specialiųjų </w:t>
      </w:r>
      <w:r w:rsidR="00AE3AD9" w:rsidRPr="009C2CA2">
        <w:rPr>
          <w:rFonts w:ascii="Times New Roman" w:eastAsia="Calibri" w:hAnsi="Times New Roman" w:cs="Times New Roman"/>
          <w:b/>
          <w:sz w:val="24"/>
          <w:szCs w:val="24"/>
        </w:rPr>
        <w:t>pirkimo sąlygų</w:t>
      </w:r>
      <w:r w:rsidR="00AE3AD9" w:rsidRPr="009C2CA2">
        <w:rPr>
          <w:rFonts w:ascii="Times New Roman" w:hAnsi="Times New Roman" w:cs="Times New Roman"/>
          <w:b/>
          <w:color w:val="000000" w:themeColor="text1"/>
          <w:sz w:val="24"/>
          <w:szCs w:val="24"/>
        </w:rPr>
        <w:t xml:space="preserve"> 3 ir </w:t>
      </w:r>
      <w:r w:rsidR="00AE3AD9" w:rsidRPr="009C2CA2">
        <w:rPr>
          <w:rFonts w:ascii="Times New Roman" w:hAnsi="Times New Roman" w:cs="Times New Roman"/>
          <w:b/>
          <w:sz w:val="24"/>
          <w:szCs w:val="24"/>
        </w:rPr>
        <w:t>4 prieduose išdėstytus reikalavimus</w:t>
      </w:r>
      <w:r w:rsidR="00AE3AD9" w:rsidRPr="009C2CA2">
        <w:rPr>
          <w:rFonts w:ascii="Times New Roman" w:hAnsi="Times New Roman" w:cs="Times New Roman"/>
          <w:color w:val="000000" w:themeColor="text1"/>
          <w:sz w:val="24"/>
          <w:szCs w:val="24"/>
        </w:rPr>
        <w:t>.</w:t>
      </w:r>
    </w:p>
    <w:p w14:paraId="23B058CE" w14:textId="6B810C8C" w:rsidR="002C5249" w:rsidRPr="009C2CA2" w:rsidRDefault="002C5249" w:rsidP="00EC4327">
      <w:pPr>
        <w:pStyle w:val="Sraopastraipa"/>
        <w:numPr>
          <w:ilvl w:val="1"/>
          <w:numId w:val="9"/>
        </w:numPr>
        <w:spacing w:after="120" w:line="20" w:lineRule="atLeast"/>
        <w:ind w:left="0" w:firstLine="709"/>
        <w:jc w:val="both"/>
        <w:rPr>
          <w:rFonts w:ascii="Times New Roman" w:hAnsi="Times New Roman" w:cs="Times New Roman"/>
          <w:sz w:val="24"/>
          <w:szCs w:val="24"/>
        </w:rPr>
      </w:pPr>
      <w:r w:rsidRPr="009C2CA2">
        <w:rPr>
          <w:rFonts w:ascii="Times New Roman" w:hAnsi="Times New Roman" w:cs="Times New Roman"/>
          <w:sz w:val="24"/>
          <w:szCs w:val="24"/>
        </w:rPr>
        <w:t>Reikalavimai dėl tiekėjo ir</w:t>
      </w:r>
      <w:bookmarkStart w:id="14" w:name="_Hlk41039660"/>
      <w:r w:rsidR="00942379" w:rsidRPr="009C2CA2">
        <w:rPr>
          <w:rFonts w:ascii="Times New Roman" w:hAnsi="Times New Roman" w:cs="Times New Roman"/>
          <w:sz w:val="24"/>
          <w:szCs w:val="24"/>
        </w:rPr>
        <w:t xml:space="preserve"> </w:t>
      </w:r>
      <w:r w:rsidRPr="009C2CA2">
        <w:rPr>
          <w:rFonts w:ascii="Times New Roman" w:hAnsi="Times New Roman" w:cs="Times New Roman"/>
          <w:sz w:val="24"/>
          <w:szCs w:val="24"/>
        </w:rPr>
        <w:t>subtiekėjų</w:t>
      </w:r>
      <w:r w:rsidR="00942379" w:rsidRPr="009C2CA2">
        <w:rPr>
          <w:rFonts w:ascii="Times New Roman" w:hAnsi="Times New Roman" w:cs="Times New Roman"/>
          <w:sz w:val="24"/>
          <w:szCs w:val="24"/>
        </w:rPr>
        <w:t xml:space="preserve"> (jei taikoma)</w:t>
      </w:r>
      <w:r w:rsidR="00953F2B" w:rsidRPr="009C2CA2">
        <w:rPr>
          <w:rFonts w:ascii="Times New Roman" w:hAnsi="Times New Roman" w:cs="Times New Roman"/>
          <w:sz w:val="24"/>
          <w:szCs w:val="24"/>
        </w:rPr>
        <w:t xml:space="preserve">, </w:t>
      </w:r>
      <w:r w:rsidR="007F34C7" w:rsidRPr="009C2CA2">
        <w:rPr>
          <w:rFonts w:ascii="Times New Roman" w:hAnsi="Times New Roman" w:cs="Times New Roman"/>
          <w:sz w:val="24"/>
          <w:szCs w:val="24"/>
        </w:rPr>
        <w:t>ūkio subjektų, kurių pajėgumais tiekėjas remiasi,</w:t>
      </w:r>
      <w:r w:rsidRPr="009C2CA2">
        <w:rPr>
          <w:rFonts w:ascii="Times New Roman" w:hAnsi="Times New Roman" w:cs="Times New Roman"/>
          <w:sz w:val="24"/>
          <w:szCs w:val="24"/>
        </w:rPr>
        <w:t xml:space="preserve"> </w:t>
      </w:r>
      <w:bookmarkEnd w:id="14"/>
      <w:r w:rsidRPr="009C2CA2">
        <w:rPr>
          <w:rFonts w:ascii="Times New Roman" w:hAnsi="Times New Roman" w:cs="Times New Roman"/>
          <w:sz w:val="24"/>
          <w:szCs w:val="24"/>
        </w:rPr>
        <w:t xml:space="preserve">pašalinimo pagrindų nebuvimo bei jų nebuvimą patvirtinantys dokumentai nurodyti </w:t>
      </w:r>
      <w:r w:rsidR="006A737F" w:rsidRPr="009C2CA2">
        <w:rPr>
          <w:rFonts w:ascii="Times New Roman" w:hAnsi="Times New Roman" w:cs="Times New Roman"/>
          <w:sz w:val="24"/>
          <w:szCs w:val="24"/>
        </w:rPr>
        <w:t xml:space="preserve">specialiųjų </w:t>
      </w:r>
      <w:r w:rsidR="006A737F" w:rsidRPr="009C2CA2">
        <w:rPr>
          <w:rFonts w:ascii="Times New Roman" w:eastAsia="Calibri" w:hAnsi="Times New Roman" w:cs="Times New Roman"/>
          <w:sz w:val="24"/>
          <w:szCs w:val="24"/>
        </w:rPr>
        <w:t>p</w:t>
      </w:r>
      <w:r w:rsidR="00551FA7" w:rsidRPr="009C2CA2">
        <w:rPr>
          <w:rFonts w:ascii="Times New Roman" w:eastAsia="Calibri" w:hAnsi="Times New Roman" w:cs="Times New Roman"/>
          <w:sz w:val="24"/>
          <w:szCs w:val="24"/>
        </w:rPr>
        <w:t xml:space="preserve">irkimo </w:t>
      </w:r>
      <w:r w:rsidR="006773B6" w:rsidRPr="009C2CA2">
        <w:rPr>
          <w:rFonts w:ascii="Times New Roman" w:eastAsia="Calibri" w:hAnsi="Times New Roman" w:cs="Times New Roman"/>
          <w:sz w:val="24"/>
          <w:szCs w:val="24"/>
        </w:rPr>
        <w:t xml:space="preserve">sąlygų </w:t>
      </w:r>
      <w:r w:rsidR="00A45DAD" w:rsidRPr="009C2CA2">
        <w:rPr>
          <w:rFonts w:ascii="Times New Roman" w:hAnsi="Times New Roman" w:cs="Times New Roman"/>
          <w:sz w:val="24"/>
          <w:szCs w:val="24"/>
        </w:rPr>
        <w:t>3</w:t>
      </w:r>
      <w:r w:rsidR="00CA24C1" w:rsidRPr="009C2CA2">
        <w:rPr>
          <w:rFonts w:ascii="Times New Roman" w:hAnsi="Times New Roman" w:cs="Times New Roman"/>
          <w:color w:val="00B050"/>
          <w:sz w:val="24"/>
          <w:szCs w:val="24"/>
        </w:rPr>
        <w:t xml:space="preserve"> </w:t>
      </w:r>
      <w:r w:rsidR="006773B6" w:rsidRPr="009C2CA2">
        <w:rPr>
          <w:rFonts w:ascii="Times New Roman" w:eastAsia="Calibri" w:hAnsi="Times New Roman" w:cs="Times New Roman"/>
          <w:sz w:val="24"/>
          <w:szCs w:val="24"/>
        </w:rPr>
        <w:t>priede</w:t>
      </w:r>
      <w:r w:rsidRPr="009C2CA2">
        <w:rPr>
          <w:rFonts w:ascii="Times New Roman" w:hAnsi="Times New Roman" w:cs="Times New Roman"/>
          <w:sz w:val="24"/>
          <w:szCs w:val="24"/>
        </w:rPr>
        <w:t>.</w:t>
      </w:r>
    </w:p>
    <w:p w14:paraId="629E43DE" w14:textId="00AD6E01" w:rsidR="00C95159" w:rsidRPr="009C2CA2" w:rsidRDefault="00C95159"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9C2CA2">
        <w:rPr>
          <w:rFonts w:ascii="Times New Roman" w:hAnsi="Times New Roman" w:cs="Times New Roman"/>
          <w:sz w:val="24"/>
          <w:szCs w:val="24"/>
        </w:rPr>
        <w:t xml:space="preserve">Tiekėjams nustatomi kvalifikacijos reikalavimai ir </w:t>
      </w:r>
      <w:r w:rsidR="00AC74E2" w:rsidRPr="009C2CA2">
        <w:rPr>
          <w:rFonts w:ascii="Times New Roman" w:hAnsi="Times New Roman" w:cs="Times New Roman"/>
          <w:sz w:val="24"/>
          <w:szCs w:val="24"/>
        </w:rPr>
        <w:t xml:space="preserve">reikalavimai dėl </w:t>
      </w:r>
      <w:r w:rsidRPr="009C2CA2">
        <w:rPr>
          <w:rFonts w:ascii="Times New Roman" w:hAnsi="Times New Roman" w:cs="Times New Roman"/>
          <w:sz w:val="24"/>
          <w:szCs w:val="24"/>
        </w:rPr>
        <w:t xml:space="preserve">aplinkos apsaugos </w:t>
      </w:r>
      <w:r w:rsidR="009C2CA2" w:rsidRPr="009C2CA2">
        <w:rPr>
          <w:rFonts w:ascii="Times New Roman" w:hAnsi="Times New Roman" w:cs="Times New Roman"/>
          <w:sz w:val="24"/>
          <w:szCs w:val="24"/>
        </w:rPr>
        <w:t xml:space="preserve">ir kokybės </w:t>
      </w:r>
      <w:r w:rsidRPr="009C2CA2">
        <w:rPr>
          <w:rFonts w:ascii="Times New Roman" w:hAnsi="Times New Roman" w:cs="Times New Roman"/>
          <w:sz w:val="24"/>
          <w:szCs w:val="24"/>
        </w:rPr>
        <w:t xml:space="preserve">vadybos sistemos </w:t>
      </w:r>
      <w:r w:rsidR="009C2CA2" w:rsidRPr="009C2CA2">
        <w:rPr>
          <w:rFonts w:ascii="Times New Roman" w:hAnsi="Times New Roman" w:cs="Times New Roman"/>
          <w:sz w:val="24"/>
          <w:szCs w:val="24"/>
        </w:rPr>
        <w:t xml:space="preserve">(-ų) </w:t>
      </w:r>
      <w:r w:rsidRPr="009C2CA2">
        <w:rPr>
          <w:rFonts w:ascii="Times New Roman" w:hAnsi="Times New Roman" w:cs="Times New Roman"/>
          <w:sz w:val="24"/>
          <w:szCs w:val="24"/>
        </w:rPr>
        <w:t>standartų laikymosi</w:t>
      </w:r>
      <w:r w:rsidR="00AC74E2" w:rsidRPr="009C2CA2">
        <w:rPr>
          <w:rFonts w:ascii="Times New Roman" w:hAnsi="Times New Roman" w:cs="Times New Roman"/>
          <w:sz w:val="24"/>
          <w:szCs w:val="24"/>
        </w:rPr>
        <w:t>,</w:t>
      </w:r>
      <w:r w:rsidRPr="009C2CA2">
        <w:rPr>
          <w:rFonts w:ascii="Times New Roman" w:hAnsi="Times New Roman" w:cs="Times New Roman"/>
          <w:sz w:val="24"/>
          <w:szCs w:val="24"/>
        </w:rPr>
        <w:t xml:space="preserve"> ir jų atitiktį patvirtinantys dokumentai nurodyti specialiųjų pirkimo sąlygų 4 priede</w:t>
      </w:r>
      <w:r w:rsidR="00BB7153" w:rsidRPr="009C2CA2">
        <w:rPr>
          <w:rFonts w:ascii="Times New Roman" w:hAnsi="Times New Roman" w:cs="Times New Roman"/>
          <w:sz w:val="24"/>
          <w:szCs w:val="24"/>
        </w:rPr>
        <w:t>.</w:t>
      </w:r>
    </w:p>
    <w:p w14:paraId="69D62E2B" w14:textId="63ECF2B4" w:rsidR="00A000BE" w:rsidRPr="009C2CA2" w:rsidRDefault="009743D3" w:rsidP="003B4C39">
      <w:pPr>
        <w:pStyle w:val="Antrat1"/>
        <w:numPr>
          <w:ilvl w:val="0"/>
          <w:numId w:val="34"/>
        </w:numPr>
        <w:spacing w:before="240" w:line="20" w:lineRule="atLeast"/>
        <w:rPr>
          <w:rFonts w:ascii="Times New Roman" w:hAnsi="Times New Roman" w:cs="Times New Roman"/>
          <w:b/>
          <w:bCs/>
          <w:sz w:val="32"/>
          <w:szCs w:val="32"/>
        </w:rPr>
      </w:pPr>
      <w:bookmarkStart w:id="15" w:name="_Toc195628237"/>
      <w:r w:rsidRPr="009C2CA2">
        <w:rPr>
          <w:rFonts w:ascii="Times New Roman" w:hAnsi="Times New Roman" w:cs="Times New Roman"/>
          <w:b/>
          <w:bCs/>
          <w:sz w:val="32"/>
          <w:szCs w:val="32"/>
        </w:rPr>
        <w:t>Reikalavimai, susiję su nacionaliniu saugumu</w:t>
      </w:r>
      <w:bookmarkEnd w:id="15"/>
      <w:r w:rsidRPr="009C2CA2">
        <w:rPr>
          <w:rFonts w:ascii="Times New Roman" w:hAnsi="Times New Roman" w:cs="Times New Roman"/>
          <w:b/>
          <w:bCs/>
          <w:sz w:val="32"/>
          <w:szCs w:val="32"/>
        </w:rPr>
        <w:t xml:space="preserve"> </w:t>
      </w:r>
    </w:p>
    <w:p w14:paraId="5EF26D52" w14:textId="2BE2A83C" w:rsidR="009118EC" w:rsidRPr="006A49E3" w:rsidRDefault="009118EC" w:rsidP="001510B8">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16" w:name="_Ref39666794"/>
      <w:bookmarkStart w:id="17" w:name="_Ref39666796"/>
      <w:r w:rsidRPr="009C2CA2">
        <w:rPr>
          <w:rFonts w:ascii="Times New Roman" w:hAnsi="Times New Roman" w:cs="Times New Roman"/>
          <w:iCs/>
          <w:sz w:val="24"/>
          <w:szCs w:val="24"/>
        </w:rPr>
        <w:t>Perkan</w:t>
      </w:r>
      <w:r w:rsidR="002C7F4F" w:rsidRPr="009C2CA2">
        <w:rPr>
          <w:rFonts w:ascii="Times New Roman" w:hAnsi="Times New Roman" w:cs="Times New Roman"/>
          <w:iCs/>
          <w:sz w:val="24"/>
          <w:szCs w:val="24"/>
        </w:rPr>
        <w:t>tysis subjektas</w:t>
      </w:r>
      <w:r w:rsidRPr="009C2CA2">
        <w:rPr>
          <w:rFonts w:ascii="Times New Roman" w:hAnsi="Times New Roman" w:cs="Times New Roman"/>
          <w:iCs/>
          <w:sz w:val="24"/>
          <w:szCs w:val="24"/>
        </w:rPr>
        <w:t xml:space="preserve"> atmes tiekėjo pasiūlymą, jei bus tenkinama bent viena </w:t>
      </w:r>
      <w:r w:rsidR="00406F3F" w:rsidRPr="009C2CA2">
        <w:rPr>
          <w:rFonts w:ascii="Times New Roman" w:hAnsi="Times New Roman" w:cs="Times New Roman"/>
          <w:iCs/>
          <w:sz w:val="24"/>
          <w:szCs w:val="24"/>
        </w:rPr>
        <w:t>PĮ</w:t>
      </w:r>
      <w:r w:rsidRPr="009C2CA2">
        <w:rPr>
          <w:rFonts w:ascii="Times New Roman" w:hAnsi="Times New Roman" w:cs="Times New Roman"/>
          <w:iCs/>
          <w:sz w:val="24"/>
          <w:szCs w:val="24"/>
        </w:rPr>
        <w:t xml:space="preserve"> 58 straipsnio 4</w:t>
      </w:r>
      <w:r w:rsidRPr="009C2CA2">
        <w:rPr>
          <w:rFonts w:ascii="Times New Roman" w:hAnsi="Times New Roman" w:cs="Times New Roman"/>
          <w:iCs/>
          <w:sz w:val="24"/>
          <w:szCs w:val="24"/>
          <w:vertAlign w:val="superscript"/>
        </w:rPr>
        <w:t>1</w:t>
      </w:r>
      <w:r w:rsidRPr="009C2CA2">
        <w:rPr>
          <w:rFonts w:ascii="Times New Roman" w:hAnsi="Times New Roman" w:cs="Times New Roman"/>
          <w:iCs/>
          <w:sz w:val="24"/>
          <w:szCs w:val="24"/>
        </w:rPr>
        <w:t xml:space="preserve"> dalies </w:t>
      </w:r>
      <w:r w:rsidRPr="006A49E3">
        <w:rPr>
          <w:rFonts w:ascii="Times New Roman" w:hAnsi="Times New Roman" w:cs="Times New Roman"/>
          <w:iCs/>
          <w:sz w:val="24"/>
          <w:szCs w:val="24"/>
        </w:rPr>
        <w:t>1-6 punktuose nurodytų sąlygų.</w:t>
      </w:r>
      <w:r w:rsidRPr="006A49E3">
        <w:rPr>
          <w:rFonts w:cstheme="minorHAnsi"/>
          <w:iCs/>
        </w:rPr>
        <w:t xml:space="preserve">  </w:t>
      </w:r>
    </w:p>
    <w:p w14:paraId="6D4CE5A9" w14:textId="1702B416" w:rsidR="000D36DC" w:rsidRPr="003B4C39" w:rsidRDefault="009118EC" w:rsidP="00EC4327">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3B4C39">
        <w:rPr>
          <w:rFonts w:ascii="Times New Roman" w:hAnsi="Times New Roman" w:cs="Times New Roman"/>
          <w:iCs/>
          <w:sz w:val="24"/>
          <w:szCs w:val="24"/>
        </w:rPr>
        <w:t xml:space="preserve">Tiekėjas kartu su pasiūlymu turi pateikti laisvos formos atitikties deklaraciją dėl atitikties </w:t>
      </w:r>
      <w:r w:rsidR="00406F3F" w:rsidRPr="003B4C39">
        <w:rPr>
          <w:rFonts w:ascii="Times New Roman" w:hAnsi="Times New Roman" w:cs="Times New Roman"/>
          <w:iCs/>
          <w:sz w:val="24"/>
          <w:szCs w:val="24"/>
        </w:rPr>
        <w:t>PĮ</w:t>
      </w:r>
      <w:r w:rsidRPr="003B4C39">
        <w:rPr>
          <w:rFonts w:ascii="Times New Roman" w:hAnsi="Times New Roman" w:cs="Times New Roman"/>
          <w:iCs/>
          <w:sz w:val="24"/>
          <w:szCs w:val="24"/>
        </w:rPr>
        <w:t xml:space="preserve"> </w:t>
      </w:r>
      <w:r w:rsidR="00D0649A" w:rsidRPr="003B4C39">
        <w:rPr>
          <w:rFonts w:ascii="Times New Roman" w:hAnsi="Times New Roman" w:cs="Times New Roman"/>
          <w:iCs/>
          <w:sz w:val="24"/>
          <w:szCs w:val="24"/>
        </w:rPr>
        <w:t>58</w:t>
      </w:r>
      <w:r w:rsidRPr="003B4C39">
        <w:rPr>
          <w:rFonts w:ascii="Times New Roman" w:hAnsi="Times New Roman" w:cs="Times New Roman"/>
          <w:iCs/>
          <w:sz w:val="24"/>
          <w:szCs w:val="24"/>
        </w:rPr>
        <w:t xml:space="preserve"> straipsnio </w:t>
      </w:r>
      <w:r w:rsidR="00D0649A" w:rsidRPr="003B4C39">
        <w:rPr>
          <w:rFonts w:ascii="Times New Roman" w:hAnsi="Times New Roman" w:cs="Times New Roman"/>
          <w:iCs/>
          <w:sz w:val="24"/>
          <w:szCs w:val="24"/>
        </w:rPr>
        <w:t>4</w:t>
      </w:r>
      <w:r w:rsidRPr="003B4C39">
        <w:rPr>
          <w:rFonts w:ascii="Times New Roman" w:hAnsi="Times New Roman" w:cs="Times New Roman"/>
          <w:sz w:val="24"/>
          <w:szCs w:val="24"/>
          <w:vertAlign w:val="superscript"/>
        </w:rPr>
        <w:t>1</w:t>
      </w:r>
      <w:r w:rsidRPr="003B4C39">
        <w:rPr>
          <w:rFonts w:ascii="Times New Roman" w:hAnsi="Times New Roman" w:cs="Times New Roman"/>
          <w:sz w:val="24"/>
          <w:szCs w:val="24"/>
        </w:rPr>
        <w:t xml:space="preserve"> dalies 1, 2, 3 ir 6 punktams.</w:t>
      </w:r>
      <w:r w:rsidRPr="003B4C39">
        <w:rPr>
          <w:rFonts w:cstheme="minorHAnsi"/>
          <w:i/>
        </w:rPr>
        <w:t xml:space="preserve"> </w:t>
      </w:r>
      <w:r w:rsidR="000D36DC" w:rsidRPr="003B4C39">
        <w:rPr>
          <w:rFonts w:ascii="Times New Roman" w:hAnsi="Times New Roman" w:cs="Times New Roman"/>
          <w:iCs/>
          <w:sz w:val="24"/>
          <w:szCs w:val="24"/>
        </w:rPr>
        <w:t xml:space="preserve">Dėl </w:t>
      </w:r>
      <w:r w:rsidRPr="003B4C39">
        <w:rPr>
          <w:rFonts w:ascii="Times New Roman" w:hAnsi="Times New Roman" w:cs="Times New Roman"/>
          <w:iCs/>
          <w:sz w:val="24"/>
          <w:szCs w:val="24"/>
        </w:rPr>
        <w:t>deklaracijoje</w:t>
      </w:r>
      <w:r w:rsidR="000D36DC" w:rsidRPr="003B4C39">
        <w:rPr>
          <w:rFonts w:ascii="Times New Roman" w:hAnsi="Times New Roman" w:cs="Times New Roman"/>
          <w:iCs/>
          <w:sz w:val="24"/>
          <w:szCs w:val="24"/>
        </w:rPr>
        <w:t xml:space="preserve"> nurodytų sąlygų nebuvimo Tiekėjas kartu su pasiūlymu turi pateikti paties T</w:t>
      </w:r>
      <w:r w:rsidR="000D36DC" w:rsidRPr="003B4C39">
        <w:rPr>
          <w:rFonts w:ascii="Times New Roman" w:hAnsi="Times New Roman" w:cs="Times New Roman"/>
          <w:color w:val="000000"/>
          <w:sz w:val="24"/>
          <w:szCs w:val="24"/>
        </w:rPr>
        <w:t>iekėjo, ūkio subjektų grupės kiekvieno nario (jeigu pasiūlymą teikia ūkio subjektų grupė), subtiekėjo (-ų), ūkio subjekto (-ų), kurio (-</w:t>
      </w:r>
      <w:proofErr w:type="spellStart"/>
      <w:r w:rsidR="000D36DC" w:rsidRPr="003B4C39">
        <w:rPr>
          <w:rFonts w:ascii="Times New Roman" w:hAnsi="Times New Roman" w:cs="Times New Roman"/>
          <w:color w:val="000000"/>
          <w:sz w:val="24"/>
          <w:szCs w:val="24"/>
        </w:rPr>
        <w:t>ių</w:t>
      </w:r>
      <w:proofErr w:type="spellEnd"/>
      <w:r w:rsidR="000D36DC" w:rsidRPr="003B4C39">
        <w:rPr>
          <w:rFonts w:ascii="Times New Roman" w:hAnsi="Times New Roman" w:cs="Times New Roman"/>
          <w:color w:val="000000"/>
          <w:sz w:val="24"/>
          <w:szCs w:val="24"/>
        </w:rPr>
        <w:t>) pajėgumais remiamasi,</w:t>
      </w:r>
      <w:r w:rsidR="000D36DC" w:rsidRPr="003B4C39">
        <w:rPr>
          <w:rFonts w:ascii="Times New Roman" w:hAnsi="Times New Roman" w:cs="Times New Roman"/>
          <w:iCs/>
          <w:sz w:val="24"/>
          <w:szCs w:val="24"/>
        </w:rPr>
        <w:t xml:space="preserve"> laisvos formos atitikties deklaracijas</w:t>
      </w:r>
      <w:r w:rsidR="009C2CA2" w:rsidRPr="003B4C39">
        <w:rPr>
          <w:rFonts w:ascii="Times New Roman" w:hAnsi="Times New Roman" w:cs="Times New Roman"/>
          <w:iCs/>
          <w:sz w:val="24"/>
          <w:szCs w:val="24"/>
        </w:rPr>
        <w:t xml:space="preserve"> (</w:t>
      </w:r>
      <w:r w:rsidR="000D36DC" w:rsidRPr="003B4C39">
        <w:rPr>
          <w:rFonts w:ascii="Times New Roman" w:hAnsi="Times New Roman" w:cs="Times New Roman"/>
          <w:iCs/>
          <w:sz w:val="24"/>
          <w:szCs w:val="24"/>
        </w:rPr>
        <w:t xml:space="preserve">Pavyzdinė Deklaracijos dėl atitikties PĮ 58 straipsnio 4¹ dalies nuostatoms forma yra pateikta specialiųjų pirkimo sąlygų </w:t>
      </w:r>
      <w:r w:rsidR="006A49E3" w:rsidRPr="003B4C39">
        <w:rPr>
          <w:rFonts w:ascii="Times New Roman" w:hAnsi="Times New Roman" w:cs="Times New Roman"/>
          <w:iCs/>
          <w:sz w:val="24"/>
          <w:szCs w:val="24"/>
        </w:rPr>
        <w:t>9</w:t>
      </w:r>
      <w:r w:rsidR="000D36DC" w:rsidRPr="003B4C39">
        <w:rPr>
          <w:rFonts w:ascii="Times New Roman" w:hAnsi="Times New Roman" w:cs="Times New Roman"/>
          <w:iCs/>
          <w:sz w:val="24"/>
          <w:szCs w:val="24"/>
        </w:rPr>
        <w:t xml:space="preserve"> priede</w:t>
      </w:r>
      <w:r w:rsidR="000D36DC" w:rsidRPr="003B4C39">
        <w:rPr>
          <w:rFonts w:ascii="Times New Roman" w:hAnsi="Times New Roman" w:cs="Times New Roman"/>
          <w:sz w:val="24"/>
          <w:szCs w:val="24"/>
        </w:rPr>
        <w:t>.</w:t>
      </w:r>
      <w:r w:rsidR="009C2CA2" w:rsidRPr="003B4C39">
        <w:rPr>
          <w:rFonts w:ascii="Times New Roman" w:hAnsi="Times New Roman" w:cs="Times New Roman"/>
          <w:sz w:val="24"/>
          <w:szCs w:val="24"/>
        </w:rPr>
        <w:t>)</w:t>
      </w:r>
    </w:p>
    <w:p w14:paraId="6E48D0F7" w14:textId="28DE34AC" w:rsidR="00C95159" w:rsidRPr="003B4C39" w:rsidRDefault="000D36DC" w:rsidP="00EC4327">
      <w:pPr>
        <w:pStyle w:val="Sraopastraipa"/>
        <w:numPr>
          <w:ilvl w:val="1"/>
          <w:numId w:val="34"/>
        </w:numPr>
        <w:tabs>
          <w:tab w:val="left" w:pos="1134"/>
        </w:tabs>
        <w:spacing w:after="0" w:line="240" w:lineRule="auto"/>
        <w:ind w:left="0" w:firstLine="567"/>
        <w:jc w:val="both"/>
        <w:rPr>
          <w:rFonts w:ascii="Times New Roman" w:hAnsi="Times New Roman" w:cs="Times New Roman"/>
          <w:sz w:val="24"/>
          <w:szCs w:val="24"/>
        </w:rPr>
      </w:pPr>
      <w:r w:rsidRPr="00B54B16">
        <w:rPr>
          <w:rFonts w:ascii="Times New Roman" w:hAnsi="Times New Roman" w:cs="Times New Roman"/>
          <w:iCs/>
          <w:sz w:val="24"/>
          <w:szCs w:val="24"/>
        </w:rPr>
        <w:t>Perkančiajam</w:t>
      </w:r>
      <w:r w:rsidRPr="00B54B16">
        <w:rPr>
          <w:rFonts w:ascii="Times New Roman" w:hAnsi="Times New Roman" w:cs="Times New Roman"/>
          <w:sz w:val="24"/>
          <w:szCs w:val="24"/>
        </w:rPr>
        <w:t xml:space="preserve"> subjektui kilus abejonių dėl tiekėjo laisvos formos deklaracijoje nurodytos informacijos teisingumo, jis prašys ekonomiškai naudingiausią pasiūlymą pateikusio tiekėjo pateikti jo deklaracijoje nurodytą informaciją patvirtinančius, VPĮ 51 straipsnio 12 dalyje nurodytus (vieną ar kelis) ar kitus Perkančiajam subjektui priimtinus dokumentus. Tokių dokumentų Perkantysis subjektas gali prašyti bet kuriuo pirkimo procedūros metu, jeigu tai būtina siekiant užtikrinti tinkamą pirkimo procedūros </w:t>
      </w:r>
      <w:r w:rsidRPr="003B4C39">
        <w:rPr>
          <w:rFonts w:ascii="Times New Roman" w:hAnsi="Times New Roman" w:cs="Times New Roman"/>
          <w:sz w:val="24"/>
          <w:szCs w:val="24"/>
        </w:rPr>
        <w:t>atlikimą</w:t>
      </w:r>
      <w:r w:rsidR="00F40BFA" w:rsidRPr="003B4C39">
        <w:rPr>
          <w:rFonts w:ascii="Times New Roman" w:hAnsi="Times New Roman" w:cs="Times New Roman"/>
          <w:sz w:val="24"/>
          <w:szCs w:val="24"/>
        </w:rPr>
        <w:t>.</w:t>
      </w:r>
    </w:p>
    <w:p w14:paraId="4BEDE7AF" w14:textId="5A20A06C" w:rsidR="00AF62E6" w:rsidRPr="003B4C39" w:rsidRDefault="00220588" w:rsidP="007436C6">
      <w:pPr>
        <w:pStyle w:val="Antrat1"/>
        <w:numPr>
          <w:ilvl w:val="0"/>
          <w:numId w:val="6"/>
        </w:numPr>
        <w:spacing w:before="240" w:line="20" w:lineRule="atLeast"/>
        <w:rPr>
          <w:rFonts w:ascii="Times New Roman" w:hAnsi="Times New Roman" w:cs="Times New Roman"/>
          <w:b/>
          <w:bCs/>
          <w:sz w:val="32"/>
          <w:szCs w:val="32"/>
        </w:rPr>
      </w:pPr>
      <w:bookmarkStart w:id="18" w:name="_Toc195628238"/>
      <w:r w:rsidRPr="003B4C39">
        <w:rPr>
          <w:rFonts w:ascii="Times New Roman" w:hAnsi="Times New Roman" w:cs="Times New Roman"/>
          <w:b/>
          <w:bCs/>
          <w:sz w:val="32"/>
          <w:szCs w:val="32"/>
        </w:rPr>
        <w:t>Specialieji r</w:t>
      </w:r>
      <w:r w:rsidR="00DF58E2" w:rsidRPr="003B4C39">
        <w:rPr>
          <w:rFonts w:ascii="Times New Roman" w:hAnsi="Times New Roman" w:cs="Times New Roman"/>
          <w:b/>
          <w:bCs/>
          <w:sz w:val="32"/>
          <w:szCs w:val="32"/>
        </w:rPr>
        <w:t>eikalavimai pasiūlymų rengimui ir pateikimui</w:t>
      </w:r>
      <w:bookmarkEnd w:id="16"/>
      <w:bookmarkEnd w:id="17"/>
      <w:bookmarkEnd w:id="18"/>
    </w:p>
    <w:p w14:paraId="77A9A0AA" w14:textId="77777777" w:rsidR="00295CF3" w:rsidRPr="00295CF3" w:rsidRDefault="00EF5623" w:rsidP="00295CF3">
      <w:pPr>
        <w:pStyle w:val="Sraopastraipa"/>
        <w:numPr>
          <w:ilvl w:val="1"/>
          <w:numId w:val="6"/>
        </w:numPr>
        <w:tabs>
          <w:tab w:val="left" w:pos="1134"/>
        </w:tabs>
        <w:spacing w:after="0" w:line="20" w:lineRule="atLeast"/>
        <w:ind w:left="0" w:firstLine="567"/>
        <w:jc w:val="both"/>
        <w:rPr>
          <w:rFonts w:ascii="Times New Roman" w:hAnsi="Times New Roman" w:cs="Times New Roman"/>
          <w:i/>
          <w:iCs/>
          <w:sz w:val="24"/>
          <w:szCs w:val="24"/>
        </w:rPr>
      </w:pPr>
      <w:bookmarkStart w:id="19" w:name="_Hlk189954606"/>
      <w:r w:rsidRPr="00295CF3">
        <w:rPr>
          <w:rFonts w:ascii="Times New Roman" w:hAnsi="Times New Roman" w:cs="Times New Roman"/>
          <w:sz w:val="24"/>
          <w:szCs w:val="24"/>
        </w:rPr>
        <w:t xml:space="preserve">Tiekėjo </w:t>
      </w:r>
      <w:r w:rsidR="0058726C" w:rsidRPr="00295CF3">
        <w:rPr>
          <w:rFonts w:ascii="Times New Roman" w:hAnsi="Times New Roman" w:cs="Times New Roman"/>
          <w:sz w:val="24"/>
          <w:szCs w:val="24"/>
        </w:rPr>
        <w:t>p</w:t>
      </w:r>
      <w:r w:rsidRPr="00295CF3">
        <w:rPr>
          <w:rFonts w:ascii="Times New Roman" w:hAnsi="Times New Roman" w:cs="Times New Roman"/>
          <w:sz w:val="24"/>
          <w:szCs w:val="24"/>
        </w:rPr>
        <w:t>asiūlymą sudaro CVP IS pateikiamų ir žemiau nurodytų dokumentų visuma</w:t>
      </w:r>
      <w:r w:rsidR="00FA7E66" w:rsidRPr="00295CF3">
        <w:rPr>
          <w:rFonts w:ascii="Times New Roman" w:hAnsi="Times New Roman" w:cs="Times New Roman"/>
          <w:sz w:val="24"/>
          <w:szCs w:val="24"/>
        </w:rPr>
        <w:t>. Specialiųjų sąlygų 3 ir 4 prieduose nurodytų dokumentų bus reikalaujama tik iš galimo laimėtojo</w:t>
      </w:r>
      <w:r w:rsidR="003B4C39" w:rsidRPr="00295CF3">
        <w:rPr>
          <w:rFonts w:ascii="Times New Roman" w:hAnsi="Times New Roman" w:cs="Times New Roman"/>
          <w:sz w:val="24"/>
          <w:szCs w:val="24"/>
        </w:rPr>
        <w:t>. Atsižvelgiant į tai, kad Perkantysis subjektas pasiūlymus vertins pagal kainos ar sąnaudų ir kokybės santykio kriterijų, ir jos pasirinkti vertinti pasiūlymo ekonominio naudingumo kriterijai yra kiekybiškai įvertinami, pasiūlymą ir visus jo priedus reikalaujama pateikti viename voke</w:t>
      </w:r>
      <w:r w:rsidR="003B4C39" w:rsidRPr="00295CF3">
        <w:rPr>
          <w:rFonts w:ascii="Times New Roman" w:hAnsi="Times New Roman" w:cs="Times New Roman"/>
        </w:rPr>
        <w:t>.</w:t>
      </w:r>
    </w:p>
    <w:p w14:paraId="61CA6BB8" w14:textId="59FDC634" w:rsidR="00295CF3" w:rsidRPr="00295CF3" w:rsidRDefault="00295CF3" w:rsidP="00295CF3">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95CF3">
        <w:rPr>
          <w:rFonts w:ascii="Times New Roman" w:hAnsi="Times New Roman" w:cs="Times New Roman"/>
          <w:sz w:val="24"/>
          <w:szCs w:val="24"/>
        </w:rPr>
        <w:t>Tiekėjo pasiūlymą sudaro CVP IS pateikiamų ir žemiau nurodytų dokumentų visuma:</w:t>
      </w:r>
    </w:p>
    <w:p w14:paraId="634926E9" w14:textId="77777777" w:rsidR="00295CF3" w:rsidRPr="00295CF3" w:rsidRDefault="00C95159" w:rsidP="00295CF3">
      <w:pPr>
        <w:pStyle w:val="Sraopastraipa"/>
        <w:numPr>
          <w:ilvl w:val="2"/>
          <w:numId w:val="6"/>
        </w:numPr>
        <w:tabs>
          <w:tab w:val="left" w:pos="993"/>
          <w:tab w:val="left" w:pos="1134"/>
        </w:tabs>
        <w:spacing w:after="0" w:line="20" w:lineRule="atLeast"/>
        <w:ind w:left="0" w:firstLine="567"/>
        <w:jc w:val="both"/>
        <w:rPr>
          <w:rFonts w:ascii="Times New Roman" w:hAnsi="Times New Roman" w:cs="Times New Roman"/>
          <w:sz w:val="24"/>
          <w:szCs w:val="24"/>
        </w:rPr>
      </w:pPr>
      <w:r w:rsidRPr="00295CF3">
        <w:rPr>
          <w:rFonts w:ascii="Times New Roman" w:hAnsi="Times New Roman" w:cs="Times New Roman"/>
          <w:sz w:val="24"/>
          <w:szCs w:val="24"/>
        </w:rPr>
        <w:t xml:space="preserve">užpildyta ir pasirašyta </w:t>
      </w:r>
      <w:r w:rsidR="008A28F3" w:rsidRPr="00295CF3">
        <w:rPr>
          <w:rFonts w:ascii="Times New Roman" w:hAnsi="Times New Roman" w:cs="Times New Roman"/>
          <w:sz w:val="24"/>
          <w:szCs w:val="24"/>
        </w:rPr>
        <w:t>P</w:t>
      </w:r>
      <w:r w:rsidRPr="00295CF3">
        <w:rPr>
          <w:rFonts w:ascii="Times New Roman" w:hAnsi="Times New Roman" w:cs="Times New Roman"/>
          <w:sz w:val="24"/>
          <w:szCs w:val="24"/>
        </w:rPr>
        <w:t xml:space="preserve">asiūlymo forma </w:t>
      </w:r>
      <w:r w:rsidR="00902700" w:rsidRPr="00295CF3">
        <w:rPr>
          <w:rFonts w:ascii="Times New Roman" w:hAnsi="Times New Roman" w:cs="Times New Roman"/>
          <w:sz w:val="24"/>
          <w:szCs w:val="24"/>
        </w:rPr>
        <w:t xml:space="preserve">pagal </w:t>
      </w:r>
      <w:r w:rsidRPr="00295CF3">
        <w:rPr>
          <w:rFonts w:ascii="Times New Roman" w:hAnsi="Times New Roman" w:cs="Times New Roman"/>
          <w:sz w:val="24"/>
          <w:szCs w:val="24"/>
        </w:rPr>
        <w:t>specialiųjų pirkimo sąlygų 6 pried</w:t>
      </w:r>
      <w:r w:rsidR="008A28F3" w:rsidRPr="00295CF3">
        <w:rPr>
          <w:rFonts w:ascii="Times New Roman" w:hAnsi="Times New Roman" w:cs="Times New Roman"/>
          <w:sz w:val="24"/>
          <w:szCs w:val="24"/>
        </w:rPr>
        <w:t>ą</w:t>
      </w:r>
      <w:r w:rsidR="000D1A71" w:rsidRPr="00295CF3">
        <w:rPr>
          <w:rFonts w:ascii="Times New Roman" w:hAnsi="Times New Roman" w:cs="Times New Roman"/>
          <w:sz w:val="24"/>
          <w:szCs w:val="24"/>
        </w:rPr>
        <w:t>;</w:t>
      </w:r>
    </w:p>
    <w:p w14:paraId="0F0A1E63" w14:textId="77777777" w:rsidR="00295CF3" w:rsidRDefault="00295CF3" w:rsidP="00295CF3">
      <w:pPr>
        <w:pStyle w:val="Sraopastraipa"/>
        <w:numPr>
          <w:ilvl w:val="2"/>
          <w:numId w:val="6"/>
        </w:numPr>
        <w:tabs>
          <w:tab w:val="left" w:pos="993"/>
          <w:tab w:val="left" w:pos="1134"/>
        </w:tabs>
        <w:spacing w:after="0" w:line="20" w:lineRule="atLeast"/>
        <w:ind w:left="0" w:firstLine="567"/>
        <w:jc w:val="both"/>
        <w:rPr>
          <w:rFonts w:ascii="Times New Roman" w:hAnsi="Times New Roman" w:cs="Times New Roman"/>
          <w:sz w:val="24"/>
          <w:szCs w:val="24"/>
        </w:rPr>
      </w:pPr>
      <w:r w:rsidRPr="00295CF3">
        <w:rPr>
          <w:rFonts w:ascii="Times New Roman" w:hAnsi="Times New Roman" w:cs="Times New Roman"/>
          <w:sz w:val="24"/>
          <w:szCs w:val="24"/>
        </w:rPr>
        <w:lastRenderedPageBreak/>
        <w:t>užpildytas EBVPD (specialiųjų pirkimo sąlygų 5 priedas). Pasirašydamas pasiūlymą, tiekėjas patvirtina ir EBVPD tikrumą;</w:t>
      </w:r>
    </w:p>
    <w:p w14:paraId="28A9FCBA" w14:textId="77777777" w:rsidR="00295CF3" w:rsidRDefault="00295CF3" w:rsidP="00295CF3">
      <w:pPr>
        <w:pStyle w:val="Sraopastraipa"/>
        <w:numPr>
          <w:ilvl w:val="2"/>
          <w:numId w:val="6"/>
        </w:numPr>
        <w:tabs>
          <w:tab w:val="left" w:pos="993"/>
          <w:tab w:val="left" w:pos="1134"/>
        </w:tabs>
        <w:spacing w:after="0" w:line="20" w:lineRule="atLeast"/>
        <w:ind w:left="0" w:firstLine="567"/>
        <w:jc w:val="both"/>
        <w:rPr>
          <w:rFonts w:ascii="Times New Roman" w:hAnsi="Times New Roman" w:cs="Times New Roman"/>
          <w:sz w:val="24"/>
          <w:szCs w:val="24"/>
        </w:rPr>
      </w:pPr>
      <w:r w:rsidRPr="00295CF3">
        <w:rPr>
          <w:rFonts w:ascii="Times New Roman" w:hAnsi="Times New Roman" w:cs="Times New Roman"/>
          <w:sz w:val="24"/>
          <w:szCs w:val="24"/>
        </w:rPr>
        <w:t>jungtinės veiklos sutarties kopija (jeigu pirkime dalyvauja ūkio subjektų grupė jungtinės veiklos sutarties pagrindu);</w:t>
      </w:r>
    </w:p>
    <w:p w14:paraId="50F81A20" w14:textId="77777777" w:rsidR="00295CF3" w:rsidRDefault="00295CF3" w:rsidP="00295CF3">
      <w:pPr>
        <w:pStyle w:val="Sraopastraipa"/>
        <w:numPr>
          <w:ilvl w:val="2"/>
          <w:numId w:val="6"/>
        </w:numPr>
        <w:tabs>
          <w:tab w:val="left" w:pos="993"/>
          <w:tab w:val="left" w:pos="1134"/>
        </w:tabs>
        <w:spacing w:after="0" w:line="20" w:lineRule="atLeast"/>
        <w:ind w:left="0" w:firstLine="567"/>
        <w:jc w:val="both"/>
        <w:rPr>
          <w:rFonts w:ascii="Times New Roman" w:hAnsi="Times New Roman" w:cs="Times New Roman"/>
          <w:sz w:val="24"/>
          <w:szCs w:val="24"/>
        </w:rPr>
      </w:pPr>
      <w:r w:rsidRPr="00295CF3">
        <w:rPr>
          <w:rFonts w:ascii="Times New Roman" w:hAnsi="Times New Roman" w:cs="Times New Roman"/>
          <w:sz w:val="24"/>
          <w:szCs w:val="24"/>
        </w:rPr>
        <w:t>dokumentas, patvirtinantis, kad asmuo, kuris pasirašė pasiūlymą (jei jis ne tiekėjo vadovas), turėjo teisę jį pasirašyti;</w:t>
      </w:r>
    </w:p>
    <w:p w14:paraId="1BC19A61" w14:textId="77777777" w:rsidR="00295CF3" w:rsidRPr="00295CF3" w:rsidRDefault="00295CF3" w:rsidP="00295CF3">
      <w:pPr>
        <w:pStyle w:val="Sraopastraipa"/>
        <w:numPr>
          <w:ilvl w:val="2"/>
          <w:numId w:val="6"/>
        </w:numPr>
        <w:tabs>
          <w:tab w:val="left" w:pos="993"/>
          <w:tab w:val="left" w:pos="1134"/>
        </w:tabs>
        <w:spacing w:after="0" w:line="20" w:lineRule="atLeast"/>
        <w:ind w:left="0" w:firstLine="567"/>
        <w:jc w:val="both"/>
        <w:rPr>
          <w:rFonts w:ascii="Times New Roman" w:hAnsi="Times New Roman" w:cs="Times New Roman"/>
          <w:sz w:val="24"/>
          <w:szCs w:val="24"/>
        </w:rPr>
      </w:pPr>
      <w:r w:rsidRPr="00295CF3">
        <w:rPr>
          <w:rFonts w:ascii="Times New Roman" w:hAnsi="Times New Roman" w:cs="Times New Roman"/>
          <w:sz w:val="24"/>
          <w:szCs w:val="24"/>
        </w:rPr>
        <w:t>pasiūlymo galiojimą užtikrinantis dokumentas (jeigu reikalaujama);</w:t>
      </w:r>
    </w:p>
    <w:p w14:paraId="23BF0CCC" w14:textId="77777777" w:rsidR="00295CF3" w:rsidRPr="00295CF3" w:rsidRDefault="00295CF3" w:rsidP="00295CF3">
      <w:pPr>
        <w:pStyle w:val="Sraopastraipa"/>
        <w:numPr>
          <w:ilvl w:val="2"/>
          <w:numId w:val="6"/>
        </w:numPr>
        <w:tabs>
          <w:tab w:val="left" w:pos="993"/>
          <w:tab w:val="left" w:pos="1134"/>
        </w:tabs>
        <w:spacing w:after="0" w:line="20" w:lineRule="atLeast"/>
        <w:ind w:left="0" w:firstLine="567"/>
        <w:jc w:val="both"/>
        <w:rPr>
          <w:rFonts w:ascii="Times New Roman" w:hAnsi="Times New Roman" w:cs="Times New Roman"/>
          <w:sz w:val="24"/>
          <w:szCs w:val="24"/>
        </w:rPr>
      </w:pPr>
      <w:r w:rsidRPr="00295CF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3034394" w14:textId="77777777" w:rsidR="00004538" w:rsidRDefault="00295CF3" w:rsidP="00004538">
      <w:pPr>
        <w:pStyle w:val="Sraopastraipa"/>
        <w:numPr>
          <w:ilvl w:val="2"/>
          <w:numId w:val="6"/>
        </w:numPr>
        <w:tabs>
          <w:tab w:val="left" w:pos="993"/>
          <w:tab w:val="left" w:pos="1134"/>
        </w:tabs>
        <w:spacing w:after="0" w:line="20" w:lineRule="atLeast"/>
        <w:ind w:left="0" w:firstLine="567"/>
        <w:jc w:val="both"/>
        <w:rPr>
          <w:rFonts w:ascii="Times New Roman" w:hAnsi="Times New Roman" w:cs="Times New Roman"/>
          <w:sz w:val="24"/>
          <w:szCs w:val="24"/>
        </w:rPr>
      </w:pPr>
      <w:r w:rsidRPr="00295CF3">
        <w:rPr>
          <w:rFonts w:ascii="Times New Roman" w:hAnsi="Times New Roman" w:cs="Times New Roman"/>
          <w:sz w:val="24"/>
          <w:szCs w:val="24"/>
        </w:rPr>
        <w:t>jei tiekėjas pasitelkia subtiekėjus (ir jie yra žinomi), subtiekėjo deklaracija ar kitas dokumentas, patvirtinantis jo sutikimą būti subtiekėju pirkime;</w:t>
      </w:r>
    </w:p>
    <w:p w14:paraId="6A03B370" w14:textId="121B0E60" w:rsidR="00004538" w:rsidRPr="00004538" w:rsidRDefault="00004538" w:rsidP="00004538">
      <w:pPr>
        <w:pStyle w:val="Sraopastraipa"/>
        <w:numPr>
          <w:ilvl w:val="2"/>
          <w:numId w:val="6"/>
        </w:numPr>
        <w:tabs>
          <w:tab w:val="left" w:pos="993"/>
          <w:tab w:val="left" w:pos="1134"/>
        </w:tabs>
        <w:spacing w:after="0" w:line="20" w:lineRule="atLeast"/>
        <w:ind w:left="0" w:firstLine="567"/>
        <w:jc w:val="both"/>
        <w:rPr>
          <w:rFonts w:ascii="Times New Roman" w:hAnsi="Times New Roman" w:cs="Times New Roman"/>
          <w:sz w:val="24"/>
          <w:szCs w:val="24"/>
        </w:rPr>
      </w:pPr>
      <w:r w:rsidRPr="00004538">
        <w:rPr>
          <w:rFonts w:ascii="Times New Roman" w:hAnsi="Times New Roman" w:cs="Times New Roman"/>
          <w:sz w:val="24"/>
          <w:szCs w:val="24"/>
        </w:rPr>
        <w:t xml:space="preserve">jei tiekėjas pasitelkia </w:t>
      </w:r>
      <w:proofErr w:type="spellStart"/>
      <w:r w:rsidRPr="00004538">
        <w:rPr>
          <w:rFonts w:ascii="Times New Roman" w:hAnsi="Times New Roman" w:cs="Times New Roman"/>
          <w:sz w:val="24"/>
          <w:szCs w:val="24"/>
        </w:rPr>
        <w:t>kvazisubtiekėją</w:t>
      </w:r>
      <w:proofErr w:type="spellEnd"/>
      <w:r w:rsidRPr="00004538">
        <w:rPr>
          <w:rFonts w:ascii="Times New Roman" w:hAnsi="Times New Roman" w:cs="Times New Roman"/>
          <w:sz w:val="24"/>
          <w:szCs w:val="24"/>
        </w:rPr>
        <w:t xml:space="preserve">, tiekėjo ir </w:t>
      </w:r>
      <w:proofErr w:type="spellStart"/>
      <w:r w:rsidRPr="00004538">
        <w:rPr>
          <w:rFonts w:ascii="Times New Roman" w:hAnsi="Times New Roman" w:cs="Times New Roman"/>
          <w:sz w:val="24"/>
          <w:szCs w:val="24"/>
        </w:rPr>
        <w:t>kvazisubtiekėjo</w:t>
      </w:r>
      <w:proofErr w:type="spellEnd"/>
      <w:r w:rsidRPr="00004538">
        <w:rPr>
          <w:rFonts w:ascii="Times New Roman" w:hAnsi="Times New Roman" w:cs="Times New Roman"/>
          <w:sz w:val="24"/>
          <w:szCs w:val="24"/>
        </w:rPr>
        <w:t xml:space="preserve"> deklaracija ar kitas dokumentas, patvirtinantis asmens sutikimą ir tiekėjo ketinimą asmenį įdarbinti, jei pasiūlymas bus pripažintas laimėjusiu;</w:t>
      </w:r>
    </w:p>
    <w:p w14:paraId="740AD00B" w14:textId="77777777" w:rsidR="00004538" w:rsidRDefault="00295CF3" w:rsidP="00004538">
      <w:pPr>
        <w:pStyle w:val="Sraopastraipa"/>
        <w:numPr>
          <w:ilvl w:val="2"/>
          <w:numId w:val="6"/>
        </w:numPr>
        <w:tabs>
          <w:tab w:val="left" w:pos="993"/>
          <w:tab w:val="left" w:pos="1134"/>
        </w:tabs>
        <w:spacing w:after="0" w:line="20" w:lineRule="atLeast"/>
        <w:ind w:left="0" w:firstLine="567"/>
        <w:jc w:val="both"/>
        <w:rPr>
          <w:rFonts w:ascii="Times New Roman" w:hAnsi="Times New Roman" w:cs="Times New Roman"/>
          <w:sz w:val="24"/>
          <w:szCs w:val="24"/>
        </w:rPr>
      </w:pPr>
      <w:r w:rsidRPr="00295CF3">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perkantysis subjektas</w:t>
      </w:r>
      <w:r>
        <w:rPr>
          <w:rFonts w:ascii="Times New Roman" w:hAnsi="Times New Roman" w:cs="Times New Roman"/>
          <w:sz w:val="24"/>
          <w:szCs w:val="24"/>
        </w:rPr>
        <w:t xml:space="preserve"> minimame priede</w:t>
      </w:r>
      <w:r w:rsidRPr="00295CF3">
        <w:rPr>
          <w:rFonts w:ascii="Times New Roman" w:hAnsi="Times New Roman" w:cs="Times New Roman"/>
          <w:sz w:val="24"/>
          <w:szCs w:val="24"/>
        </w:rPr>
        <w:t xml:space="preserve"> kelia tokius kvalifikacijos reikalavimus ir reikalauja </w:t>
      </w:r>
      <w:r w:rsidRPr="00220C40">
        <w:rPr>
          <w:rFonts w:ascii="Times New Roman" w:hAnsi="Times New Roman" w:cs="Times New Roman"/>
          <w:sz w:val="24"/>
          <w:szCs w:val="24"/>
        </w:rPr>
        <w:t>prisiimti solidarią atsakomybę);</w:t>
      </w:r>
    </w:p>
    <w:p w14:paraId="010C0667" w14:textId="04DB81AF" w:rsidR="00004538" w:rsidRPr="00004538" w:rsidRDefault="00004538" w:rsidP="00004538">
      <w:pPr>
        <w:pStyle w:val="Sraopastraipa"/>
        <w:numPr>
          <w:ilvl w:val="2"/>
          <w:numId w:val="6"/>
        </w:numPr>
        <w:tabs>
          <w:tab w:val="left" w:pos="993"/>
          <w:tab w:val="left" w:pos="1134"/>
        </w:tabs>
        <w:spacing w:after="0" w:line="20" w:lineRule="atLeast"/>
        <w:ind w:left="0" w:firstLine="567"/>
        <w:jc w:val="both"/>
        <w:rPr>
          <w:rFonts w:ascii="Times New Roman" w:hAnsi="Times New Roman" w:cs="Times New Roman"/>
          <w:sz w:val="24"/>
          <w:szCs w:val="24"/>
        </w:rPr>
      </w:pPr>
      <w:r w:rsidRPr="00004538">
        <w:rPr>
          <w:rFonts w:ascii="Times New Roman" w:hAnsi="Times New Roman" w:cs="Times New Roman"/>
          <w:sz w:val="24"/>
          <w:szCs w:val="24"/>
        </w:rPr>
        <w:t>deklaracija (-</w:t>
      </w:r>
      <w:proofErr w:type="spellStart"/>
      <w:r w:rsidRPr="00004538">
        <w:rPr>
          <w:rFonts w:ascii="Times New Roman" w:hAnsi="Times New Roman" w:cs="Times New Roman"/>
          <w:sz w:val="24"/>
          <w:szCs w:val="24"/>
        </w:rPr>
        <w:t>os</w:t>
      </w:r>
      <w:proofErr w:type="spellEnd"/>
      <w:r w:rsidRPr="00004538">
        <w:rPr>
          <w:rFonts w:ascii="Times New Roman" w:hAnsi="Times New Roman" w:cs="Times New Roman"/>
          <w:sz w:val="24"/>
          <w:szCs w:val="24"/>
        </w:rPr>
        <w:t>) dėl tiekėjo atsakingų asmenų (pagal specialiųjų pirkimo sąlygų 8 priedą);</w:t>
      </w:r>
    </w:p>
    <w:p w14:paraId="5C057257" w14:textId="5AC694DE" w:rsidR="00295CF3" w:rsidRPr="00220C40" w:rsidRDefault="00295CF3" w:rsidP="00220C40">
      <w:pPr>
        <w:pStyle w:val="Sraopastraipa"/>
        <w:numPr>
          <w:ilvl w:val="2"/>
          <w:numId w:val="6"/>
        </w:numPr>
        <w:tabs>
          <w:tab w:val="left" w:pos="993"/>
          <w:tab w:val="left" w:pos="1134"/>
        </w:tabs>
        <w:spacing w:after="0" w:line="20" w:lineRule="atLeast"/>
        <w:ind w:left="0" w:firstLine="567"/>
        <w:jc w:val="both"/>
        <w:rPr>
          <w:rFonts w:ascii="Times New Roman" w:hAnsi="Times New Roman" w:cs="Times New Roman"/>
          <w:sz w:val="24"/>
          <w:szCs w:val="24"/>
        </w:rPr>
      </w:pPr>
      <w:r w:rsidRPr="00220C40">
        <w:rPr>
          <w:rFonts w:ascii="Times New Roman" w:hAnsi="Times New Roman" w:cs="Times New Roman"/>
          <w:sz w:val="24"/>
          <w:szCs w:val="24"/>
        </w:rPr>
        <w:t>laisvos formos pasirašyta, pagal PĮ 58 straipsnio 4¹ dalies reikalavimus atitikties deklaracija (pavyzdinė forma pateikta specialiųjų pirkimo sąlygų 9 priede);</w:t>
      </w:r>
    </w:p>
    <w:p w14:paraId="436548A8" w14:textId="7CD91A44" w:rsidR="00220C40" w:rsidRDefault="00295CF3" w:rsidP="00220C40">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220C40">
        <w:rPr>
          <w:rFonts w:ascii="Times New Roman" w:hAnsi="Times New Roman" w:cs="Times New Roman"/>
          <w:sz w:val="24"/>
          <w:szCs w:val="24"/>
        </w:rPr>
        <w:t xml:space="preserve">Informacija pagal specialiųjų pirkimo sąlygų 7 priedą; </w:t>
      </w:r>
    </w:p>
    <w:p w14:paraId="21260361" w14:textId="4F9C89F4" w:rsidR="00295CF3" w:rsidRPr="00004538" w:rsidRDefault="00295CF3" w:rsidP="00220C40">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220C40">
        <w:rPr>
          <w:rFonts w:ascii="Times New Roman" w:hAnsi="Times New Roman" w:cs="Times New Roman"/>
          <w:sz w:val="24"/>
          <w:szCs w:val="24"/>
        </w:rPr>
        <w:t xml:space="preserve">Visa prašoma informacija ir dokumentai, nurodyti techninėje specifikacijoje (specialiųjų pirkimo </w:t>
      </w:r>
      <w:r w:rsidRPr="00004538">
        <w:rPr>
          <w:rFonts w:ascii="Times New Roman" w:hAnsi="Times New Roman" w:cs="Times New Roman"/>
          <w:sz w:val="24"/>
          <w:szCs w:val="24"/>
        </w:rPr>
        <w:t>sąlygų 2 priedas).</w:t>
      </w:r>
    </w:p>
    <w:p w14:paraId="3AFAC05D" w14:textId="1106235C" w:rsidR="00295CF3" w:rsidRDefault="00004538"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004538">
        <w:rPr>
          <w:rFonts w:ascii="Times New Roman" w:hAnsi="Times New Roman" w:cs="Times New Roman"/>
          <w:sz w:val="24"/>
          <w:szCs w:val="24"/>
        </w:rPr>
        <w:t xml:space="preserve">Parengtos ir užpildytos </w:t>
      </w:r>
      <w:r w:rsidRPr="00004538">
        <w:rPr>
          <w:rFonts w:ascii="Times New Roman" w:hAnsi="Times New Roman" w:cs="Times New Roman"/>
          <w:iCs/>
          <w:sz w:val="24"/>
          <w:szCs w:val="24"/>
        </w:rPr>
        <w:t>„Vartojamų reagentų kiekio garantija</w:t>
      </w:r>
      <w:r w:rsidRPr="00004538">
        <w:rPr>
          <w:rFonts w:ascii="Times New Roman" w:hAnsi="Times New Roman" w:cs="Times New Roman"/>
          <w:sz w:val="24"/>
          <w:szCs w:val="24"/>
        </w:rPr>
        <w:t>“</w:t>
      </w:r>
      <w:r w:rsidR="00F734DE">
        <w:rPr>
          <w:rFonts w:ascii="Times New Roman" w:hAnsi="Times New Roman" w:cs="Times New Roman"/>
          <w:sz w:val="24"/>
          <w:szCs w:val="24"/>
        </w:rPr>
        <w:t xml:space="preserve">, </w:t>
      </w:r>
      <w:r w:rsidRPr="00004538">
        <w:rPr>
          <w:rFonts w:ascii="Times New Roman" w:hAnsi="Times New Roman" w:cs="Times New Roman"/>
          <w:iCs/>
          <w:sz w:val="24"/>
          <w:szCs w:val="24"/>
        </w:rPr>
        <w:t>„Vartojamos energijos kiekio garantija“</w:t>
      </w:r>
      <w:r w:rsidR="00F734DE">
        <w:rPr>
          <w:rFonts w:ascii="Times New Roman" w:hAnsi="Times New Roman" w:cs="Times New Roman"/>
          <w:iCs/>
          <w:sz w:val="24"/>
          <w:szCs w:val="24"/>
        </w:rPr>
        <w:t>, „Technologinio proceso garantija“</w:t>
      </w:r>
      <w:r w:rsidRPr="00004538">
        <w:rPr>
          <w:rFonts w:ascii="Times New Roman" w:hAnsi="Times New Roman" w:cs="Times New Roman"/>
          <w:iCs/>
          <w:sz w:val="24"/>
          <w:szCs w:val="24"/>
        </w:rPr>
        <w:t xml:space="preserve"> (pagal </w:t>
      </w:r>
      <w:r w:rsidRPr="00004538">
        <w:rPr>
          <w:rFonts w:ascii="Times New Roman" w:hAnsi="Times New Roman" w:cs="Times New Roman"/>
          <w:sz w:val="24"/>
          <w:szCs w:val="24"/>
        </w:rPr>
        <w:t>specialiųjų pirkimo sąlygų 1</w:t>
      </w:r>
      <w:r w:rsidR="00FE2B44">
        <w:rPr>
          <w:rFonts w:ascii="Times New Roman" w:hAnsi="Times New Roman" w:cs="Times New Roman"/>
          <w:sz w:val="24"/>
          <w:szCs w:val="24"/>
        </w:rPr>
        <w:t>1</w:t>
      </w:r>
      <w:r w:rsidRPr="00004538">
        <w:rPr>
          <w:rFonts w:ascii="Times New Roman" w:hAnsi="Times New Roman" w:cs="Times New Roman"/>
          <w:sz w:val="24"/>
          <w:szCs w:val="24"/>
        </w:rPr>
        <w:t xml:space="preserve"> priedą). </w:t>
      </w:r>
    </w:p>
    <w:p w14:paraId="1D7B0BA5" w14:textId="36370DD8" w:rsidR="00004538" w:rsidRPr="00004538" w:rsidRDefault="00004538"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Pagal </w:t>
      </w:r>
      <w:r w:rsidRPr="00004538">
        <w:rPr>
          <w:rFonts w:ascii="Times New Roman" w:hAnsi="Times New Roman" w:cs="Times New Roman"/>
          <w:sz w:val="24"/>
          <w:szCs w:val="24"/>
        </w:rPr>
        <w:t>specialiųjų pirkimo sąlygų 1</w:t>
      </w:r>
      <w:r w:rsidR="00FE2B44">
        <w:rPr>
          <w:rFonts w:ascii="Times New Roman" w:hAnsi="Times New Roman" w:cs="Times New Roman"/>
          <w:sz w:val="24"/>
          <w:szCs w:val="24"/>
        </w:rPr>
        <w:t>2</w:t>
      </w:r>
      <w:r w:rsidRPr="00004538">
        <w:rPr>
          <w:rFonts w:ascii="Times New Roman" w:hAnsi="Times New Roman" w:cs="Times New Roman"/>
          <w:sz w:val="24"/>
          <w:szCs w:val="24"/>
        </w:rPr>
        <w:t xml:space="preserve"> priedą</w:t>
      </w:r>
      <w:r>
        <w:rPr>
          <w:rFonts w:ascii="Times New Roman" w:hAnsi="Times New Roman" w:cs="Times New Roman"/>
          <w:sz w:val="24"/>
          <w:szCs w:val="24"/>
        </w:rPr>
        <w:t xml:space="preserve"> parengtas ir užpildytas </w:t>
      </w:r>
      <w:r w:rsidR="009071A9">
        <w:rPr>
          <w:rFonts w:ascii="Times New Roman" w:hAnsi="Times New Roman" w:cs="Times New Roman"/>
          <w:sz w:val="24"/>
          <w:szCs w:val="24"/>
        </w:rPr>
        <w:t>„</w:t>
      </w:r>
      <w:r>
        <w:rPr>
          <w:rFonts w:ascii="Times New Roman" w:hAnsi="Times New Roman" w:cs="Times New Roman"/>
          <w:sz w:val="24"/>
          <w:szCs w:val="24"/>
        </w:rPr>
        <w:t>Darbų kainų žiniaraštis</w:t>
      </w:r>
      <w:r w:rsidR="009071A9">
        <w:rPr>
          <w:rFonts w:ascii="Times New Roman" w:hAnsi="Times New Roman" w:cs="Times New Roman"/>
          <w:sz w:val="24"/>
          <w:szCs w:val="24"/>
        </w:rPr>
        <w:t>“</w:t>
      </w:r>
      <w:r>
        <w:rPr>
          <w:rFonts w:ascii="Times New Roman" w:hAnsi="Times New Roman" w:cs="Times New Roman"/>
          <w:sz w:val="24"/>
          <w:szCs w:val="24"/>
        </w:rPr>
        <w:t xml:space="preserve">. </w:t>
      </w:r>
    </w:p>
    <w:p w14:paraId="579CC2C8" w14:textId="4DC86DD3" w:rsidR="00450415" w:rsidRPr="009071A9" w:rsidRDefault="00D8590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9071A9">
        <w:rPr>
          <w:rFonts w:ascii="Times New Roman" w:eastAsia="Calibri" w:hAnsi="Times New Roman" w:cs="Times New Roman"/>
          <w:sz w:val="24"/>
          <w:szCs w:val="24"/>
        </w:rPr>
        <w:t>Pasiūlymas</w:t>
      </w:r>
      <w:r w:rsidR="009071A9" w:rsidRPr="009071A9">
        <w:rPr>
          <w:rFonts w:ascii="Times New Roman" w:eastAsia="Calibri" w:hAnsi="Times New Roman" w:cs="Times New Roman"/>
          <w:sz w:val="24"/>
          <w:szCs w:val="24"/>
        </w:rPr>
        <w:t xml:space="preserve"> turi būti pasirašytas. Jis</w:t>
      </w:r>
      <w:r w:rsidRPr="009071A9">
        <w:rPr>
          <w:rFonts w:ascii="Times New Roman" w:eastAsia="Calibri" w:hAnsi="Times New Roman" w:cs="Times New Roman"/>
          <w:sz w:val="24"/>
          <w:szCs w:val="24"/>
        </w:rPr>
        <w:t xml:space="preserve">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9071A9" w:rsidRPr="009071A9">
        <w:rPr>
          <w:rFonts w:ascii="Times New Roman" w:hAnsi="Times New Roman" w:cs="Times New Roman"/>
          <w:sz w:val="24"/>
          <w:szCs w:val="24"/>
        </w:rPr>
        <w:t>Perkančiajam subjektui</w:t>
      </w:r>
      <w:r w:rsidRPr="009071A9">
        <w:rPr>
          <w:rFonts w:ascii="Times New Roman" w:hAnsi="Times New Roman" w:cs="Times New Roman"/>
          <w:sz w:val="24"/>
          <w:szCs w:val="24"/>
        </w:rPr>
        <w:t xml:space="preserve"> kilus abejonių dėl dokumentų tikrumo, ji</w:t>
      </w:r>
      <w:r w:rsidR="009071A9" w:rsidRPr="009071A9">
        <w:rPr>
          <w:rFonts w:ascii="Times New Roman" w:hAnsi="Times New Roman" w:cs="Times New Roman"/>
          <w:sz w:val="24"/>
          <w:szCs w:val="24"/>
        </w:rPr>
        <w:t>s</w:t>
      </w:r>
      <w:r w:rsidRPr="009071A9">
        <w:rPr>
          <w:rFonts w:ascii="Times New Roman" w:hAnsi="Times New Roman" w:cs="Times New Roman"/>
          <w:sz w:val="24"/>
          <w:szCs w:val="24"/>
        </w:rPr>
        <w:t xml:space="preserve"> turi teisę reikalauti pateikti dokumentų originalus.</w:t>
      </w:r>
      <w:r w:rsidRPr="009071A9">
        <w:rPr>
          <w:rFonts w:ascii="Times New Roman" w:eastAsia="Calibri" w:hAnsi="Times New Roman" w:cs="Times New Roman"/>
          <w:sz w:val="24"/>
          <w:szCs w:val="24"/>
        </w:rPr>
        <w:t xml:space="preserve"> Gali būti:</w:t>
      </w:r>
    </w:p>
    <w:p w14:paraId="293D3908" w14:textId="1D2A1BD5" w:rsidR="00FD03FA" w:rsidRPr="009071A9"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9071A9">
        <w:rPr>
          <w:rFonts w:ascii="Times New Roman" w:eastAsia="Calibri" w:hAnsi="Times New Roman" w:cs="Times New Roman"/>
          <w:bCs/>
          <w:iCs/>
          <w:sz w:val="24"/>
          <w:szCs w:val="24"/>
        </w:rPr>
        <w:t>pateikiami kvalifikuotu elektroniniu parašu pasirašyti elektroninėmis priemonėmis suformuoti dokumentai</w:t>
      </w:r>
      <w:r w:rsidR="00FD03FA" w:rsidRPr="009071A9">
        <w:rPr>
          <w:rFonts w:ascii="Times New Roman" w:eastAsia="Calibri" w:hAnsi="Times New Roman" w:cs="Times New Roman"/>
          <w:bCs/>
          <w:iCs/>
          <w:sz w:val="24"/>
          <w:szCs w:val="24"/>
        </w:rPr>
        <w:t>;</w:t>
      </w:r>
    </w:p>
    <w:p w14:paraId="02D87521" w14:textId="0E6A0935" w:rsidR="006F5190" w:rsidRPr="009071A9"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9071A9">
        <w:rPr>
          <w:rFonts w:ascii="Times New Roman" w:eastAsia="Calibri" w:hAnsi="Times New Roman" w:cs="Times New Roman"/>
          <w:bCs/>
          <w:iCs/>
          <w:sz w:val="24"/>
          <w:szCs w:val="24"/>
        </w:rPr>
        <w:t>skaitmeninės dokumentų kopijos (</w:t>
      </w:r>
      <w:r w:rsidRPr="009071A9">
        <w:rPr>
          <w:rFonts w:ascii="Times New Roman" w:eastAsia="Calibri" w:hAnsi="Times New Roman" w:cs="Times New Roman"/>
          <w:iCs/>
          <w:sz w:val="24"/>
          <w:szCs w:val="24"/>
        </w:rPr>
        <w:t>fiziniu parašu tvirtinami dokumentai turi būti pateikiami pasirašyti ir nuskenuoti).</w:t>
      </w:r>
    </w:p>
    <w:p w14:paraId="6602056D" w14:textId="54DBB668" w:rsidR="0096678C" w:rsidRPr="00DD058A" w:rsidRDefault="0099696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DD058A">
        <w:rPr>
          <w:rFonts w:ascii="Times New Roman" w:hAnsi="Times New Roman" w:cs="Times New Roman"/>
          <w:sz w:val="24"/>
          <w:szCs w:val="24"/>
        </w:rPr>
        <w:t>P</w:t>
      </w:r>
      <w:r w:rsidR="0048587E" w:rsidRPr="00DD058A">
        <w:rPr>
          <w:rFonts w:ascii="Times New Roman" w:hAnsi="Times New Roman" w:cs="Times New Roman"/>
          <w:sz w:val="24"/>
          <w:szCs w:val="24"/>
        </w:rPr>
        <w:t>asiūlymas turi būti parengtas</w:t>
      </w:r>
      <w:r w:rsidR="00EE44B0" w:rsidRPr="00DD058A">
        <w:rPr>
          <w:rFonts w:ascii="Times New Roman" w:hAnsi="Times New Roman" w:cs="Times New Roman"/>
          <w:sz w:val="24"/>
          <w:szCs w:val="24"/>
        </w:rPr>
        <w:t xml:space="preserve">, </w:t>
      </w:r>
      <w:r w:rsidR="0048587E" w:rsidRPr="00DD058A">
        <w:rPr>
          <w:rFonts w:ascii="Times New Roman" w:hAnsi="Times New Roman" w:cs="Times New Roman"/>
          <w:sz w:val="24"/>
          <w:szCs w:val="24"/>
        </w:rPr>
        <w:t>lietuvių kalba</w:t>
      </w:r>
      <w:r w:rsidR="006F5190" w:rsidRPr="00DD058A">
        <w:rPr>
          <w:rFonts w:ascii="Times New Roman" w:hAnsi="Times New Roman" w:cs="Times New Roman"/>
          <w:sz w:val="24"/>
          <w:szCs w:val="24"/>
        </w:rPr>
        <w:t xml:space="preserve">. </w:t>
      </w:r>
      <w:r w:rsidR="00F17A1F" w:rsidRPr="00DD058A">
        <w:rPr>
          <w:rFonts w:ascii="Times New Roman" w:eastAsia="Arial" w:hAnsi="Times New Roman" w:cs="Times New Roman"/>
          <w:sz w:val="24"/>
          <w:szCs w:val="24"/>
        </w:rPr>
        <w:t>Jei kurie nors su pasiūlymu teikiami dokumentai parengti ne</w:t>
      </w:r>
      <w:r w:rsidR="001427AB" w:rsidRPr="00DD058A">
        <w:rPr>
          <w:rFonts w:ascii="Times New Roman" w:eastAsia="Arial" w:hAnsi="Times New Roman" w:cs="Times New Roman"/>
          <w:sz w:val="24"/>
          <w:szCs w:val="24"/>
        </w:rPr>
        <w:t xml:space="preserve"> ta kalba, kuria</w:t>
      </w:r>
      <w:r w:rsidR="00F17A1F" w:rsidRPr="00DD058A">
        <w:rPr>
          <w:rFonts w:ascii="Times New Roman" w:eastAsia="Arial" w:hAnsi="Times New Roman" w:cs="Times New Roman"/>
          <w:sz w:val="24"/>
          <w:szCs w:val="24"/>
        </w:rPr>
        <w:t xml:space="preserve"> </w:t>
      </w:r>
      <w:r w:rsidR="0BCA4ED4" w:rsidRPr="00DD058A">
        <w:rPr>
          <w:rFonts w:ascii="Times New Roman" w:eastAsia="Arial" w:hAnsi="Times New Roman" w:cs="Times New Roman"/>
          <w:sz w:val="24"/>
          <w:szCs w:val="24"/>
        </w:rPr>
        <w:t>reikalaujama</w:t>
      </w:r>
      <w:r w:rsidR="001427AB" w:rsidRPr="00DD058A">
        <w:rPr>
          <w:rFonts w:ascii="Times New Roman" w:eastAsia="Arial" w:hAnsi="Times New Roman" w:cs="Times New Roman"/>
          <w:sz w:val="24"/>
          <w:szCs w:val="24"/>
        </w:rPr>
        <w:t xml:space="preserve">, </w:t>
      </w:r>
      <w:r w:rsidR="003F1D78" w:rsidRPr="00DD058A">
        <w:rPr>
          <w:rFonts w:ascii="Times New Roman" w:eastAsia="Arial" w:hAnsi="Times New Roman" w:cs="Times New Roman"/>
          <w:sz w:val="24"/>
          <w:szCs w:val="24"/>
        </w:rPr>
        <w:t xml:space="preserve">turi būti pateiktas tikslus vertimas į </w:t>
      </w:r>
      <w:r w:rsidR="40DC6EFC" w:rsidRPr="00DD058A">
        <w:rPr>
          <w:rFonts w:ascii="Times New Roman" w:eastAsia="Arial" w:hAnsi="Times New Roman" w:cs="Times New Roman"/>
          <w:sz w:val="24"/>
          <w:szCs w:val="24"/>
        </w:rPr>
        <w:t>reikalaujamą</w:t>
      </w:r>
      <w:r w:rsidR="001427AB" w:rsidRPr="00DD058A">
        <w:rPr>
          <w:rFonts w:ascii="Times New Roman" w:eastAsia="Arial" w:hAnsi="Times New Roman" w:cs="Times New Roman"/>
          <w:sz w:val="24"/>
          <w:szCs w:val="24"/>
        </w:rPr>
        <w:t xml:space="preserve"> </w:t>
      </w:r>
      <w:r w:rsidR="00141BF1" w:rsidRPr="00DD058A">
        <w:rPr>
          <w:rFonts w:ascii="Times New Roman" w:eastAsia="Arial" w:hAnsi="Times New Roman" w:cs="Times New Roman"/>
          <w:sz w:val="24"/>
          <w:szCs w:val="24"/>
        </w:rPr>
        <w:t>kalbą</w:t>
      </w:r>
      <w:r w:rsidR="00F17A1F" w:rsidRPr="00DD058A">
        <w:rPr>
          <w:rFonts w:ascii="Times New Roman" w:eastAsia="Arial" w:hAnsi="Times New Roman" w:cs="Times New Roman"/>
          <w:sz w:val="24"/>
          <w:szCs w:val="24"/>
        </w:rPr>
        <w:t xml:space="preserve">. </w:t>
      </w:r>
      <w:r w:rsidR="0085364E" w:rsidRPr="00DD058A">
        <w:rPr>
          <w:rFonts w:ascii="Times New Roman" w:hAnsi="Times New Roman" w:cs="Times New Roman"/>
          <w:sz w:val="24"/>
          <w:szCs w:val="24"/>
        </w:rPr>
        <w:t>Perkančiaja</w:t>
      </w:r>
      <w:r w:rsidR="003A7984" w:rsidRPr="00DD058A">
        <w:rPr>
          <w:rFonts w:ascii="Times New Roman" w:hAnsi="Times New Roman" w:cs="Times New Roman"/>
          <w:sz w:val="24"/>
          <w:szCs w:val="24"/>
        </w:rPr>
        <w:t>m subjektui</w:t>
      </w:r>
      <w:r w:rsidR="0085364E" w:rsidRPr="00DD058A">
        <w:rPr>
          <w:rFonts w:ascii="Times New Roman" w:hAnsi="Times New Roman" w:cs="Times New Roman"/>
          <w:sz w:val="24"/>
          <w:szCs w:val="24"/>
        </w:rPr>
        <w:t xml:space="preserve"> turint įtarimų</w:t>
      </w:r>
      <w:r w:rsidR="0048587E" w:rsidRPr="00DD058A">
        <w:rPr>
          <w:rFonts w:ascii="Times New Roman" w:hAnsi="Times New Roman" w:cs="Times New Roman"/>
          <w:sz w:val="24"/>
          <w:szCs w:val="24"/>
        </w:rPr>
        <w:t xml:space="preserve"> dėl pasiūlyme pateikto dokumento vertimo kokybės ir (ar) jo atitikties dokumento originalo turiniui, </w:t>
      </w:r>
      <w:r w:rsidR="003A7984" w:rsidRPr="00DD058A">
        <w:rPr>
          <w:rFonts w:ascii="Times New Roman" w:hAnsi="Times New Roman" w:cs="Times New Roman"/>
          <w:sz w:val="24"/>
          <w:szCs w:val="24"/>
        </w:rPr>
        <w:t xml:space="preserve">perkantysis subjektas </w:t>
      </w:r>
      <w:r w:rsidR="0048587E" w:rsidRPr="00DD058A">
        <w:rPr>
          <w:rFonts w:ascii="Times New Roman" w:hAnsi="Times New Roman" w:cs="Times New Roman"/>
          <w:sz w:val="24"/>
          <w:szCs w:val="24"/>
        </w:rPr>
        <w:t>reikalauja pateikti vertimą atlikusio asmens parašu ir vertimų biuro antspaudu (jei turi) patvirtintą šio dokumento vertimą.</w:t>
      </w:r>
    </w:p>
    <w:p w14:paraId="4172BF9D" w14:textId="172FD1D3" w:rsidR="00380B99" w:rsidRPr="00DD058A" w:rsidRDefault="008D03B2"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DD058A">
        <w:rPr>
          <w:rFonts w:ascii="Times New Roman" w:hAnsi="Times New Roman" w:cs="Times New Roman"/>
          <w:sz w:val="24"/>
          <w:szCs w:val="24"/>
        </w:rPr>
        <w:t xml:space="preserve">Bendra </w:t>
      </w:r>
      <w:r w:rsidR="00BA6AB3" w:rsidRPr="00DD058A">
        <w:rPr>
          <w:rFonts w:ascii="Times New Roman" w:hAnsi="Times New Roman" w:cs="Times New Roman"/>
          <w:sz w:val="24"/>
          <w:szCs w:val="24"/>
        </w:rPr>
        <w:t>p</w:t>
      </w:r>
      <w:r w:rsidRPr="00DD058A">
        <w:rPr>
          <w:rFonts w:ascii="Times New Roman" w:hAnsi="Times New Roman" w:cs="Times New Roman"/>
          <w:sz w:val="24"/>
          <w:szCs w:val="24"/>
        </w:rPr>
        <w:t>asiūlymo kaina</w:t>
      </w:r>
      <w:r w:rsidR="00D247A7" w:rsidRPr="00DD058A">
        <w:rPr>
          <w:rFonts w:ascii="Times New Roman" w:hAnsi="Times New Roman" w:cs="Times New Roman"/>
          <w:sz w:val="24"/>
          <w:szCs w:val="24"/>
        </w:rPr>
        <w:t xml:space="preserve"> </w:t>
      </w:r>
      <w:r w:rsidR="008D3752" w:rsidRPr="00DD058A">
        <w:rPr>
          <w:rFonts w:ascii="Times New Roman" w:hAnsi="Times New Roman" w:cs="Times New Roman"/>
          <w:sz w:val="24"/>
          <w:szCs w:val="24"/>
        </w:rPr>
        <w:t>(</w:t>
      </w:r>
      <w:r w:rsidR="00D247A7" w:rsidRPr="00DD058A">
        <w:rPr>
          <w:rFonts w:ascii="Times New Roman" w:hAnsi="Times New Roman" w:cs="Times New Roman"/>
          <w:sz w:val="24"/>
          <w:szCs w:val="24"/>
        </w:rPr>
        <w:t>sąnaudos</w:t>
      </w:r>
      <w:r w:rsidR="008D3752" w:rsidRPr="00DD058A">
        <w:rPr>
          <w:rFonts w:ascii="Times New Roman" w:hAnsi="Times New Roman" w:cs="Times New Roman"/>
          <w:sz w:val="24"/>
          <w:szCs w:val="24"/>
        </w:rPr>
        <w:t>)</w:t>
      </w:r>
      <w:r w:rsidR="00D247A7" w:rsidRPr="00DD058A">
        <w:rPr>
          <w:rFonts w:ascii="Times New Roman" w:hAnsi="Times New Roman" w:cs="Times New Roman"/>
          <w:sz w:val="24"/>
          <w:szCs w:val="24"/>
        </w:rPr>
        <w:t xml:space="preserve"> </w:t>
      </w:r>
      <w:r w:rsidR="008D3752" w:rsidRPr="00DD058A">
        <w:rPr>
          <w:rFonts w:ascii="Times New Roman" w:hAnsi="Times New Roman" w:cs="Times New Roman"/>
          <w:sz w:val="24"/>
          <w:szCs w:val="24"/>
        </w:rPr>
        <w:t xml:space="preserve">su PVM </w:t>
      </w:r>
      <w:r w:rsidR="000B049C" w:rsidRPr="00DD058A">
        <w:rPr>
          <w:rFonts w:ascii="Times New Roman" w:hAnsi="Times New Roman" w:cs="Times New Roman"/>
          <w:sz w:val="24"/>
          <w:szCs w:val="24"/>
        </w:rPr>
        <w:t xml:space="preserve">turi būti nurodoma </w:t>
      </w:r>
      <w:r w:rsidR="00D247A7" w:rsidRPr="00DD058A">
        <w:rPr>
          <w:rFonts w:ascii="Times New Roman" w:hAnsi="Times New Roman" w:cs="Times New Roman"/>
          <w:sz w:val="24"/>
          <w:szCs w:val="24"/>
        </w:rPr>
        <w:t xml:space="preserve">dviejų skaičių po kablelio tikslumu. </w:t>
      </w:r>
      <w:r w:rsidR="00B75F6D" w:rsidRPr="00DD058A">
        <w:rPr>
          <w:rFonts w:ascii="Times New Roman" w:hAnsi="Times New Roman" w:cs="Times New Roman"/>
          <w:sz w:val="24"/>
          <w:szCs w:val="24"/>
        </w:rPr>
        <w:t xml:space="preserve">Šią kainą sudarančios </w:t>
      </w:r>
      <w:bookmarkStart w:id="20" w:name="_Hlk195624159"/>
      <w:r w:rsidR="00B75F6D" w:rsidRPr="00DD058A">
        <w:rPr>
          <w:rFonts w:ascii="Times New Roman" w:hAnsi="Times New Roman" w:cs="Times New Roman"/>
          <w:sz w:val="24"/>
          <w:szCs w:val="24"/>
        </w:rPr>
        <w:t>kainos sudedamosios dalys</w:t>
      </w:r>
      <w:bookmarkEnd w:id="20"/>
      <w:r w:rsidR="00B75F6D" w:rsidRPr="00DD058A">
        <w:rPr>
          <w:rFonts w:ascii="Times New Roman" w:hAnsi="Times New Roman" w:cs="Times New Roman"/>
          <w:sz w:val="24"/>
          <w:szCs w:val="24"/>
        </w:rPr>
        <w:t xml:space="preserve"> ar įkainiai gali būti išreikštos </w:t>
      </w:r>
      <w:r w:rsidR="00DD058A" w:rsidRPr="00DD058A">
        <w:rPr>
          <w:rFonts w:ascii="Times New Roman" w:hAnsi="Times New Roman" w:cs="Times New Roman"/>
          <w:sz w:val="24"/>
          <w:szCs w:val="24"/>
        </w:rPr>
        <w:t xml:space="preserve">ir daugiau (bet </w:t>
      </w:r>
      <w:r w:rsidR="00DD058A" w:rsidRPr="00D67E0D">
        <w:rPr>
          <w:rFonts w:ascii="Times New Roman" w:hAnsi="Times New Roman" w:cs="Times New Roman"/>
          <w:sz w:val="24"/>
          <w:szCs w:val="24"/>
        </w:rPr>
        <w:t xml:space="preserve">ne daugiau kaip keturių) </w:t>
      </w:r>
      <w:r w:rsidR="00B75F6D" w:rsidRPr="00D67E0D">
        <w:rPr>
          <w:rFonts w:ascii="Times New Roman" w:hAnsi="Times New Roman" w:cs="Times New Roman"/>
          <w:sz w:val="24"/>
          <w:szCs w:val="24"/>
        </w:rPr>
        <w:t>skaičių po</w:t>
      </w:r>
      <w:r w:rsidR="00DD058A" w:rsidRPr="00D67E0D">
        <w:rPr>
          <w:rFonts w:ascii="Times New Roman" w:hAnsi="Times New Roman" w:cs="Times New Roman"/>
          <w:sz w:val="24"/>
          <w:szCs w:val="24"/>
        </w:rPr>
        <w:t xml:space="preserve"> kablelio</w:t>
      </w:r>
      <w:r w:rsidR="00B75F6D" w:rsidRPr="00D67E0D">
        <w:rPr>
          <w:rFonts w:ascii="Times New Roman" w:hAnsi="Times New Roman" w:cs="Times New Roman"/>
          <w:sz w:val="24"/>
          <w:szCs w:val="24"/>
        </w:rPr>
        <w:t xml:space="preserve"> </w:t>
      </w:r>
      <w:r w:rsidR="00DD058A" w:rsidRPr="00D67E0D">
        <w:rPr>
          <w:rFonts w:ascii="Times New Roman" w:hAnsi="Times New Roman" w:cs="Times New Roman"/>
          <w:sz w:val="24"/>
          <w:szCs w:val="24"/>
        </w:rPr>
        <w:t>tikslumu</w:t>
      </w:r>
      <w:r w:rsidR="00B75F6D" w:rsidRPr="00D67E0D">
        <w:rPr>
          <w:rFonts w:ascii="Times New Roman" w:hAnsi="Times New Roman" w:cs="Times New Roman"/>
          <w:sz w:val="24"/>
          <w:szCs w:val="24"/>
        </w:rPr>
        <w:t>.</w:t>
      </w:r>
      <w:r w:rsidR="00D67E0D" w:rsidRPr="00D67E0D">
        <w:rPr>
          <w:rFonts w:ascii="Times New Roman" w:hAnsi="Times New Roman" w:cs="Times New Roman"/>
          <w:sz w:val="24"/>
          <w:szCs w:val="24"/>
        </w:rPr>
        <w:t xml:space="preserve"> Kainą sudarančios kainos sudedamosios dalys nurodomos kartu su pasiūlymu privalomu pateikti Darbų kainų žiniaraštyje, parengtame pagal specialiųjų </w:t>
      </w:r>
      <w:r w:rsidR="00D67E0D" w:rsidRPr="00D67E0D">
        <w:rPr>
          <w:rFonts w:ascii="Times New Roman" w:hAnsi="Times New Roman" w:cs="Times New Roman"/>
          <w:sz w:val="24"/>
          <w:szCs w:val="24"/>
        </w:rPr>
        <w:lastRenderedPageBreak/>
        <w:t>sąlygų 1</w:t>
      </w:r>
      <w:r w:rsidR="00FE2B44">
        <w:rPr>
          <w:rFonts w:ascii="Times New Roman" w:hAnsi="Times New Roman" w:cs="Times New Roman"/>
          <w:sz w:val="24"/>
          <w:szCs w:val="24"/>
        </w:rPr>
        <w:t>2</w:t>
      </w:r>
      <w:r w:rsidR="00D67E0D" w:rsidRPr="00D67E0D">
        <w:rPr>
          <w:rFonts w:ascii="Times New Roman" w:hAnsi="Times New Roman" w:cs="Times New Roman"/>
          <w:sz w:val="24"/>
          <w:szCs w:val="24"/>
        </w:rPr>
        <w:t xml:space="preserve"> priedu.</w:t>
      </w:r>
      <w:r w:rsidR="00D67E0D">
        <w:rPr>
          <w:rFonts w:ascii="Times New Roman" w:hAnsi="Times New Roman" w:cs="Times New Roman"/>
          <w:sz w:val="24"/>
          <w:szCs w:val="24"/>
        </w:rPr>
        <w:t xml:space="preserve"> Nepateikus šio privalomo priedo tiekėjo pasiūlymas laikomas netinkamu ir neatitinkančių pirkimo dokumentų reikalavimų ir atmetamas. </w:t>
      </w:r>
    </w:p>
    <w:p w14:paraId="22059CDA" w14:textId="505D0EAC" w:rsidR="003A0EC0" w:rsidRPr="00873945" w:rsidRDefault="003A0EC0"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873945">
        <w:rPr>
          <w:rFonts w:ascii="Times New Roman" w:hAnsi="Times New Roman" w:cs="Times New Roman"/>
          <w:sz w:val="24"/>
          <w:szCs w:val="24"/>
        </w:rPr>
        <w:t>Tiekėjų</w:t>
      </w:r>
      <w:r w:rsidRPr="00873945">
        <w:rPr>
          <w:rFonts w:ascii="Times New Roman" w:eastAsia="Arial" w:hAnsi="Times New Roman" w:cs="Times New Roman"/>
          <w:sz w:val="24"/>
          <w:szCs w:val="24"/>
        </w:rPr>
        <w:t xml:space="preserve"> </w:t>
      </w:r>
      <w:r w:rsidR="00A217B2" w:rsidRPr="00873945">
        <w:rPr>
          <w:rFonts w:ascii="Times New Roman" w:eastAsia="Arial" w:hAnsi="Times New Roman" w:cs="Times New Roman"/>
          <w:sz w:val="24"/>
          <w:szCs w:val="24"/>
        </w:rPr>
        <w:t>p</w:t>
      </w:r>
      <w:r w:rsidRPr="00873945">
        <w:rPr>
          <w:rFonts w:ascii="Times New Roman" w:eastAsia="Arial" w:hAnsi="Times New Roman" w:cs="Times New Roman"/>
          <w:sz w:val="24"/>
          <w:szCs w:val="24"/>
        </w:rPr>
        <w:t xml:space="preserve">asiūlymuose nurodytos kainos bus vertinamos </w:t>
      </w:r>
      <w:r w:rsidRPr="00873945">
        <w:rPr>
          <w:rFonts w:ascii="Times New Roman" w:hAnsi="Times New Roman" w:cs="Times New Roman"/>
          <w:sz w:val="24"/>
          <w:szCs w:val="24"/>
        </w:rPr>
        <w:t>ir lyginamos su visais mokesčiais, įskaitant PVM</w:t>
      </w:r>
      <w:r w:rsidR="006E3394" w:rsidRPr="00873945">
        <w:rPr>
          <w:rFonts w:ascii="Times New Roman" w:hAnsi="Times New Roman" w:cs="Times New Roman"/>
          <w:sz w:val="24"/>
          <w:szCs w:val="24"/>
        </w:rPr>
        <w:t>.</w:t>
      </w:r>
    </w:p>
    <w:p w14:paraId="7A15AE0A" w14:textId="548AD59B" w:rsidR="00EE1C85" w:rsidRPr="007436C6" w:rsidRDefault="00EE1C85" w:rsidP="007436C6">
      <w:pPr>
        <w:pStyle w:val="Antrat1"/>
        <w:numPr>
          <w:ilvl w:val="0"/>
          <w:numId w:val="43"/>
        </w:numPr>
        <w:tabs>
          <w:tab w:val="left" w:pos="630"/>
        </w:tabs>
        <w:spacing w:before="240" w:line="20" w:lineRule="atLeast"/>
        <w:rPr>
          <w:rFonts w:ascii="Times New Roman" w:hAnsi="Times New Roman" w:cs="Times New Roman"/>
          <w:b/>
          <w:bCs/>
          <w:sz w:val="32"/>
          <w:szCs w:val="3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5628239"/>
      <w:bookmarkEnd w:id="19"/>
      <w:bookmarkEnd w:id="21"/>
      <w:bookmarkEnd w:id="22"/>
      <w:bookmarkEnd w:id="23"/>
      <w:bookmarkEnd w:id="24"/>
      <w:bookmarkEnd w:id="25"/>
      <w:r w:rsidRPr="007436C6">
        <w:rPr>
          <w:rFonts w:ascii="Times New Roman" w:hAnsi="Times New Roman" w:cs="Times New Roman"/>
          <w:b/>
          <w:bCs/>
          <w:sz w:val="32"/>
          <w:szCs w:val="32"/>
        </w:rPr>
        <w:t>Pasiūlymo galiojimo užtikrinimas</w:t>
      </w:r>
      <w:bookmarkEnd w:id="26"/>
      <w:bookmarkEnd w:id="27"/>
      <w:bookmarkEnd w:id="28"/>
    </w:p>
    <w:p w14:paraId="71A460E9" w14:textId="79C669DC" w:rsidR="007436C6" w:rsidRPr="006269FB" w:rsidRDefault="007436C6" w:rsidP="007436C6">
      <w:pPr>
        <w:pStyle w:val="Sraopastraipa"/>
        <w:numPr>
          <w:ilvl w:val="1"/>
          <w:numId w:val="43"/>
        </w:numPr>
        <w:tabs>
          <w:tab w:val="left" w:pos="1170"/>
        </w:tabs>
        <w:spacing w:after="0" w:line="240" w:lineRule="auto"/>
        <w:ind w:left="0" w:firstLine="540"/>
        <w:jc w:val="both"/>
        <w:rPr>
          <w:rFonts w:ascii="Times New Roman" w:eastAsia="Calibri" w:hAnsi="Times New Roman" w:cs="Times New Roman"/>
          <w:i/>
          <w:iCs/>
          <w:sz w:val="24"/>
          <w:szCs w:val="24"/>
        </w:rPr>
      </w:pPr>
      <w:bookmarkStart w:id="29" w:name="_Ref39658218"/>
      <w:bookmarkStart w:id="30" w:name="_Ref39658226"/>
      <w:bookmarkStart w:id="31" w:name="_Ref39658248"/>
      <w:bookmarkStart w:id="32" w:name="_Ref39658251"/>
      <w:bookmarkStart w:id="33" w:name="_Ref39485250"/>
      <w:bookmarkStart w:id="34" w:name="_Ref39485258"/>
      <w:r w:rsidRPr="006269FB">
        <w:rPr>
          <w:rFonts w:ascii="Times New Roman" w:hAnsi="Times New Roman" w:cs="Times New Roman"/>
          <w:sz w:val="24"/>
          <w:szCs w:val="24"/>
        </w:rPr>
        <w:t xml:space="preserve">Tiekėjas privalo užtikrinti savo pasiūlymo galiojimą ne mažesne kaip </w:t>
      </w:r>
      <w:r w:rsidR="006269FB" w:rsidRPr="006269FB">
        <w:rPr>
          <w:rFonts w:ascii="Times New Roman" w:hAnsi="Times New Roman" w:cs="Times New Roman"/>
          <w:sz w:val="24"/>
          <w:szCs w:val="24"/>
        </w:rPr>
        <w:t>3000</w:t>
      </w:r>
      <w:r w:rsidR="006269FB">
        <w:rPr>
          <w:rFonts w:ascii="Times New Roman" w:hAnsi="Times New Roman" w:cs="Times New Roman"/>
          <w:sz w:val="24"/>
          <w:szCs w:val="24"/>
        </w:rPr>
        <w:t xml:space="preserve"> (trys tūkstančiai)</w:t>
      </w:r>
      <w:r w:rsidR="006269FB" w:rsidRPr="006269FB">
        <w:rPr>
          <w:rFonts w:ascii="Times New Roman" w:hAnsi="Times New Roman" w:cs="Times New Roman"/>
          <w:sz w:val="24"/>
          <w:szCs w:val="24"/>
        </w:rPr>
        <w:t xml:space="preserve"> Eur </w:t>
      </w:r>
      <w:r w:rsidRPr="006269FB">
        <w:rPr>
          <w:rFonts w:ascii="Times New Roman" w:hAnsi="Times New Roman" w:cs="Times New Roman"/>
          <w:sz w:val="24"/>
          <w:szCs w:val="24"/>
        </w:rPr>
        <w:t xml:space="preserve">vienu iš šių būdų: </w:t>
      </w:r>
    </w:p>
    <w:p w14:paraId="4A26BEB5" w14:textId="77777777" w:rsidR="007436C6" w:rsidRPr="006269FB" w:rsidRDefault="007436C6" w:rsidP="007436C6">
      <w:pPr>
        <w:pStyle w:val="Sraopastraipa"/>
        <w:numPr>
          <w:ilvl w:val="2"/>
          <w:numId w:val="44"/>
        </w:numPr>
        <w:tabs>
          <w:tab w:val="left" w:pos="1170"/>
        </w:tabs>
        <w:spacing w:after="0" w:line="240" w:lineRule="auto"/>
        <w:ind w:left="0" w:firstLine="540"/>
        <w:jc w:val="both"/>
        <w:rPr>
          <w:rFonts w:ascii="Times New Roman" w:eastAsia="Calibri" w:hAnsi="Times New Roman" w:cs="Times New Roman"/>
          <w:i/>
          <w:iCs/>
          <w:sz w:val="24"/>
          <w:szCs w:val="24"/>
        </w:rPr>
      </w:pPr>
      <w:r w:rsidRPr="006269FB">
        <w:rPr>
          <w:rFonts w:ascii="Times New Roman" w:hAnsi="Times New Roman" w:cs="Times New Roman"/>
          <w:sz w:val="24"/>
          <w:szCs w:val="24"/>
        </w:rPr>
        <w:t xml:space="preserve">Lietuvos Respublikoje ar užsienyje registruoto banko ar kitos finansų institucijos garantija (pirmo pareikalavimo). </w:t>
      </w:r>
    </w:p>
    <w:p w14:paraId="4B6F0D87" w14:textId="183BAAC1" w:rsidR="007436C6" w:rsidRPr="00E25A39" w:rsidRDefault="007436C6" w:rsidP="007436C6">
      <w:pPr>
        <w:pStyle w:val="Sraopastraipa"/>
        <w:numPr>
          <w:ilvl w:val="2"/>
          <w:numId w:val="44"/>
        </w:numPr>
        <w:tabs>
          <w:tab w:val="left" w:pos="1170"/>
        </w:tabs>
        <w:spacing w:after="0" w:line="240" w:lineRule="auto"/>
        <w:ind w:left="0" w:firstLine="540"/>
        <w:jc w:val="both"/>
        <w:rPr>
          <w:rFonts w:ascii="Times New Roman" w:eastAsia="Calibri" w:hAnsi="Times New Roman" w:cs="Times New Roman"/>
          <w:i/>
          <w:iCs/>
          <w:color w:val="7030A0"/>
          <w:sz w:val="24"/>
          <w:szCs w:val="24"/>
        </w:rPr>
      </w:pPr>
      <w:r w:rsidRPr="00E25A39">
        <w:rPr>
          <w:rFonts w:ascii="Times New Roman" w:hAnsi="Times New Roman" w:cs="Times New Roman"/>
          <w:sz w:val="24"/>
          <w:szCs w:val="24"/>
        </w:rPr>
        <w:t>Užstatu</w:t>
      </w:r>
      <w:r w:rsidRPr="00E25A39">
        <w:rPr>
          <w:rFonts w:ascii="Times New Roman" w:eastAsia="Calibri" w:hAnsi="Times New Roman" w:cs="Times New Roman"/>
          <w:sz w:val="24"/>
          <w:szCs w:val="24"/>
        </w:rPr>
        <w:t xml:space="preserve">, jį pervedant (sumokant) į perkančiojo subjekto sąskaitą </w:t>
      </w:r>
      <w:r w:rsidR="00E25A39" w:rsidRPr="00E25A39">
        <w:rPr>
          <w:rFonts w:ascii="Times New Roman" w:eastAsia="Calibri" w:hAnsi="Times New Roman" w:cs="Times New Roman"/>
          <w:b/>
          <w:bCs/>
          <w:sz w:val="24"/>
          <w:szCs w:val="24"/>
        </w:rPr>
        <w:t>Nr. LT87 7300 0101 4356 4989</w:t>
      </w:r>
      <w:r w:rsidR="00E25A39" w:rsidRPr="00E25A39">
        <w:rPr>
          <w:rFonts w:ascii="Times New Roman" w:eastAsia="Calibri" w:hAnsi="Times New Roman" w:cs="Times New Roman"/>
          <w:sz w:val="24"/>
          <w:szCs w:val="24"/>
        </w:rPr>
        <w:t>.</w:t>
      </w:r>
    </w:p>
    <w:p w14:paraId="7E66E3D5" w14:textId="77777777" w:rsidR="007436C6" w:rsidRPr="007436C6" w:rsidRDefault="007436C6" w:rsidP="007436C6">
      <w:pPr>
        <w:pStyle w:val="Sraopastraipa"/>
        <w:numPr>
          <w:ilvl w:val="1"/>
          <w:numId w:val="43"/>
        </w:numPr>
        <w:tabs>
          <w:tab w:val="left" w:pos="1170"/>
          <w:tab w:val="left" w:pos="1350"/>
        </w:tabs>
        <w:spacing w:after="0" w:line="240" w:lineRule="auto"/>
        <w:ind w:left="0" w:firstLine="540"/>
        <w:jc w:val="both"/>
        <w:rPr>
          <w:rFonts w:ascii="Times New Roman" w:hAnsi="Times New Roman" w:cs="Times New Roman"/>
          <w:sz w:val="24"/>
          <w:szCs w:val="24"/>
        </w:rPr>
      </w:pPr>
      <w:r w:rsidRPr="007436C6">
        <w:rPr>
          <w:rFonts w:ascii="Times New Roman" w:hAnsi="Times New Roman" w:cs="Times New Roman"/>
          <w:sz w:val="24"/>
          <w:szCs w:val="24"/>
        </w:rPr>
        <w:t xml:space="preserve">Dalyvis netenka pasiūlymo galiojimo užtikrinimo esant bent vienai šių sąlygų: </w:t>
      </w:r>
    </w:p>
    <w:p w14:paraId="4C3F62E1" w14:textId="77777777" w:rsidR="007436C6" w:rsidRPr="007436C6" w:rsidRDefault="007436C6" w:rsidP="007436C6">
      <w:pPr>
        <w:pStyle w:val="Sraopastraipa"/>
        <w:numPr>
          <w:ilvl w:val="2"/>
          <w:numId w:val="43"/>
        </w:numPr>
        <w:tabs>
          <w:tab w:val="left" w:pos="1170"/>
          <w:tab w:val="left" w:pos="1350"/>
        </w:tabs>
        <w:spacing w:after="0" w:line="240" w:lineRule="auto"/>
        <w:ind w:left="0" w:firstLine="540"/>
        <w:jc w:val="both"/>
        <w:rPr>
          <w:rFonts w:ascii="Times New Roman" w:hAnsi="Times New Roman" w:cs="Times New Roman"/>
          <w:sz w:val="24"/>
          <w:szCs w:val="24"/>
        </w:rPr>
      </w:pPr>
      <w:r w:rsidRPr="007436C6">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36C13F5C" w14:textId="77777777" w:rsidR="007436C6" w:rsidRPr="007436C6" w:rsidRDefault="007436C6" w:rsidP="007436C6">
      <w:pPr>
        <w:pStyle w:val="Sraopastraipa"/>
        <w:numPr>
          <w:ilvl w:val="2"/>
          <w:numId w:val="43"/>
        </w:numPr>
        <w:tabs>
          <w:tab w:val="left" w:pos="1170"/>
          <w:tab w:val="left" w:pos="1350"/>
        </w:tabs>
        <w:spacing w:after="0" w:line="240" w:lineRule="auto"/>
        <w:ind w:left="0" w:firstLine="540"/>
        <w:jc w:val="both"/>
        <w:rPr>
          <w:rFonts w:ascii="Times New Roman" w:hAnsi="Times New Roman" w:cs="Times New Roman"/>
          <w:sz w:val="24"/>
          <w:szCs w:val="24"/>
        </w:rPr>
      </w:pPr>
      <w:r w:rsidRPr="007436C6">
        <w:rPr>
          <w:rFonts w:ascii="Times New Roman" w:hAnsi="Times New Roman" w:cs="Times New Roman"/>
          <w:sz w:val="24"/>
          <w:szCs w:val="24"/>
        </w:rPr>
        <w:t>Perkančiajam subjektui paprašius pagrįsti neįprastai mažą kainą, tiekėjas nepateikia jokio pagrindimo;</w:t>
      </w:r>
    </w:p>
    <w:p w14:paraId="2EA87C4C" w14:textId="1F3E213A" w:rsidR="007436C6" w:rsidRPr="007436C6" w:rsidRDefault="007436C6" w:rsidP="007436C6">
      <w:pPr>
        <w:pStyle w:val="Sraopastraipa"/>
        <w:numPr>
          <w:ilvl w:val="2"/>
          <w:numId w:val="43"/>
        </w:numPr>
        <w:tabs>
          <w:tab w:val="left" w:pos="1170"/>
          <w:tab w:val="left" w:pos="1350"/>
        </w:tabs>
        <w:spacing w:after="0" w:line="240" w:lineRule="auto"/>
        <w:ind w:left="0" w:firstLine="540"/>
        <w:jc w:val="both"/>
        <w:rPr>
          <w:rFonts w:ascii="Times New Roman" w:hAnsi="Times New Roman" w:cs="Times New Roman"/>
          <w:sz w:val="24"/>
          <w:szCs w:val="24"/>
        </w:rPr>
      </w:pPr>
      <w:r w:rsidRPr="007436C6">
        <w:rPr>
          <w:rFonts w:ascii="Times New Roman" w:hAnsi="Times New Roman" w:cs="Times New Roman"/>
          <w:sz w:val="24"/>
          <w:szCs w:val="24"/>
        </w:rPr>
        <w:t xml:space="preserve">tiekėjas iki </w:t>
      </w:r>
      <w:r>
        <w:rPr>
          <w:rFonts w:ascii="Times New Roman" w:hAnsi="Times New Roman" w:cs="Times New Roman"/>
          <w:sz w:val="24"/>
          <w:szCs w:val="24"/>
        </w:rPr>
        <w:t>p</w:t>
      </w:r>
      <w:r w:rsidRPr="007436C6">
        <w:rPr>
          <w:rFonts w:ascii="Times New Roman" w:hAnsi="Times New Roman" w:cs="Times New Roman"/>
          <w:sz w:val="24"/>
          <w:szCs w:val="24"/>
        </w:rPr>
        <w:t xml:space="preserve">erkančiojo subjekto nurodyto termino pabaigos nepateikia prašomos informacijos dėl pateikto pasiūlymo patikslinimo, papildymo arba paaiškinimo, ar aritmetinių klaidų ištaisymo, nepateikia prašomų pašalinimo pagrindų nebuvimo </w:t>
      </w:r>
      <w:r>
        <w:rPr>
          <w:rFonts w:ascii="Times New Roman" w:hAnsi="Times New Roman" w:cs="Times New Roman"/>
          <w:sz w:val="24"/>
          <w:szCs w:val="24"/>
        </w:rPr>
        <w:t>ir/</w:t>
      </w:r>
      <w:r w:rsidRPr="007436C6">
        <w:rPr>
          <w:rFonts w:ascii="Times New Roman" w:hAnsi="Times New Roman" w:cs="Times New Roman"/>
          <w:sz w:val="24"/>
          <w:szCs w:val="24"/>
        </w:rPr>
        <w:t>ar kvalifikaciją pagrindžiančių dokumentų;</w:t>
      </w:r>
    </w:p>
    <w:p w14:paraId="10B53B37" w14:textId="77777777" w:rsidR="007436C6" w:rsidRPr="007436C6" w:rsidRDefault="007436C6" w:rsidP="007436C6">
      <w:pPr>
        <w:pStyle w:val="Sraopastraipa"/>
        <w:numPr>
          <w:ilvl w:val="1"/>
          <w:numId w:val="43"/>
        </w:numPr>
        <w:tabs>
          <w:tab w:val="left" w:pos="1170"/>
          <w:tab w:val="left" w:pos="1350"/>
        </w:tabs>
        <w:spacing w:after="120" w:line="20" w:lineRule="atLeast"/>
        <w:ind w:left="0" w:firstLine="540"/>
        <w:jc w:val="both"/>
        <w:rPr>
          <w:rFonts w:ascii="Times New Roman" w:hAnsi="Times New Roman" w:cs="Times New Roman"/>
          <w:sz w:val="24"/>
          <w:szCs w:val="24"/>
        </w:rPr>
      </w:pPr>
      <w:r w:rsidRPr="007436C6">
        <w:rPr>
          <w:rFonts w:ascii="Times New Roman" w:hAnsi="Times New Roman" w:cs="Times New Roman"/>
          <w:sz w:val="24"/>
          <w:szCs w:val="24"/>
        </w:rPr>
        <w:t>Pasiūlymo galiojimo užtikrinimą patvirtinančiame dokumente (garantijoje) turi būti nurodytas banko ar kitos finansų institucijos įsipareigojimas neatšaukiamai ir besąlygiškai sumokėti Perkančiajam subjektui garantijoje nurodytą sumą (kuri ne mažesnė, nei nurodyta 7.1 p.) per 10 (dešimt) darbo dienų po pirmo raštiško pareikalavimo, neprivalant pagrįsti savo reikalavimų, tik savo rašte nurodžius, kad yra viena ar kelios iš 7.2 punkte nurodytų aplinkybių, nurodydamas tą aplinkybę ar aplinkybes.</w:t>
      </w:r>
    </w:p>
    <w:p w14:paraId="13AD6B06" w14:textId="33703335" w:rsidR="007436C6" w:rsidRPr="007436C6" w:rsidRDefault="007436C6" w:rsidP="007436C6">
      <w:pPr>
        <w:pStyle w:val="Sraopastraipa"/>
        <w:numPr>
          <w:ilvl w:val="1"/>
          <w:numId w:val="43"/>
        </w:numPr>
        <w:tabs>
          <w:tab w:val="left" w:pos="1170"/>
          <w:tab w:val="left" w:pos="1350"/>
        </w:tabs>
        <w:spacing w:after="120" w:line="20" w:lineRule="atLeast"/>
        <w:ind w:left="0" w:firstLine="540"/>
        <w:jc w:val="both"/>
        <w:rPr>
          <w:rFonts w:ascii="Times New Roman" w:hAnsi="Times New Roman" w:cs="Times New Roman"/>
          <w:sz w:val="24"/>
          <w:szCs w:val="24"/>
        </w:rPr>
      </w:pPr>
      <w:r w:rsidRPr="007436C6">
        <w:rPr>
          <w:rFonts w:ascii="Times New Roman" w:hAnsi="Times New Roman" w:cs="Times New Roman"/>
          <w:sz w:val="24"/>
          <w:szCs w:val="24"/>
        </w:rPr>
        <w:t>Prieš pateikdamas užtikrinimą patvirtinantį dokumentą, dalyvis gali prašyti perkančiojo subjekto patvirtinti, kad jis sutinka priimti jo siūlomą užtikrinimą patvirtinantį dokumentą. Tokiu atveju perkantysis subjektas atsako dalyviui ne vėliau kaip per specialiųjų pirkimo sąlygų 1 priede nustatytą terminą.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7EEF87F0" w14:textId="77777777" w:rsidR="007436C6" w:rsidRPr="007436C6" w:rsidRDefault="007436C6" w:rsidP="007436C6">
      <w:pPr>
        <w:pStyle w:val="Sraopastraipa"/>
        <w:numPr>
          <w:ilvl w:val="1"/>
          <w:numId w:val="43"/>
        </w:numPr>
        <w:tabs>
          <w:tab w:val="left" w:pos="1170"/>
          <w:tab w:val="left" w:pos="1350"/>
        </w:tabs>
        <w:spacing w:after="120" w:line="20" w:lineRule="atLeast"/>
        <w:ind w:left="0" w:firstLine="540"/>
        <w:jc w:val="both"/>
        <w:rPr>
          <w:rFonts w:ascii="Times New Roman" w:hAnsi="Times New Roman" w:cs="Times New Roman"/>
          <w:sz w:val="24"/>
          <w:szCs w:val="24"/>
        </w:rPr>
      </w:pPr>
      <w:r w:rsidRPr="007436C6">
        <w:rPr>
          <w:rFonts w:ascii="Times New Roman" w:hAnsi="Times New Roman" w:cs="Times New Roman"/>
          <w:sz w:val="24"/>
          <w:szCs w:val="24"/>
        </w:rPr>
        <w:t>Perkantysis subjektas gali prašyti dalyvius pratęsti pasiūlymo galiojimo užtikrinimo laiką iki konkrečiai nurodytos datos.</w:t>
      </w:r>
    </w:p>
    <w:p w14:paraId="463EFC52" w14:textId="77777777" w:rsidR="007436C6" w:rsidRPr="007436C6" w:rsidRDefault="007436C6" w:rsidP="007436C6">
      <w:pPr>
        <w:pStyle w:val="Sraopastraipa"/>
        <w:numPr>
          <w:ilvl w:val="1"/>
          <w:numId w:val="43"/>
        </w:numPr>
        <w:tabs>
          <w:tab w:val="left" w:pos="1170"/>
          <w:tab w:val="left" w:pos="1350"/>
        </w:tabs>
        <w:spacing w:after="120" w:line="20" w:lineRule="atLeast"/>
        <w:ind w:left="0" w:firstLine="540"/>
        <w:jc w:val="both"/>
        <w:rPr>
          <w:rFonts w:ascii="Times New Roman" w:hAnsi="Times New Roman" w:cs="Times New Roman"/>
          <w:sz w:val="24"/>
          <w:szCs w:val="24"/>
        </w:rPr>
      </w:pPr>
      <w:r w:rsidRPr="007436C6">
        <w:rPr>
          <w:rFonts w:ascii="Times New Roman" w:hAnsi="Times New Roman" w:cs="Times New Roman"/>
          <w:color w:val="000000" w:themeColor="text1"/>
          <w:sz w:val="24"/>
          <w:szCs w:val="24"/>
        </w:rPr>
        <w:t xml:space="preserve">Pasiūlymo galiojimo užtikrinimas dalyviui grąžinamas (arba atsisakoma teisių į jį) </w:t>
      </w:r>
      <w:r w:rsidRPr="007436C6">
        <w:rPr>
          <w:rFonts w:ascii="Times New Roman" w:hAnsi="Times New Roman" w:cs="Times New Roman"/>
          <w:sz w:val="24"/>
          <w:szCs w:val="24"/>
        </w:rPr>
        <w:t>per specialiųjų p</w:t>
      </w:r>
      <w:r w:rsidRPr="007436C6">
        <w:rPr>
          <w:rFonts w:ascii="Times New Roman" w:hAnsi="Times New Roman" w:cs="Times New Roman"/>
          <w:color w:val="000000"/>
          <w:sz w:val="24"/>
          <w:szCs w:val="24"/>
          <w:shd w:val="clear" w:color="auto" w:fill="FFFFFF"/>
        </w:rPr>
        <w:t xml:space="preserve">irkimo sąlygų 1 priede </w:t>
      </w:r>
      <w:r w:rsidRPr="007436C6">
        <w:rPr>
          <w:rFonts w:ascii="Times New Roman" w:hAnsi="Times New Roman" w:cs="Times New Roman"/>
          <w:sz w:val="24"/>
          <w:szCs w:val="24"/>
        </w:rPr>
        <w:t xml:space="preserve">nustatytą terminą </w:t>
      </w:r>
      <w:r w:rsidRPr="007436C6">
        <w:rPr>
          <w:rFonts w:ascii="Times New Roman" w:hAnsi="Times New Roman" w:cs="Times New Roman"/>
          <w:color w:val="000000" w:themeColor="text1"/>
          <w:sz w:val="24"/>
          <w:szCs w:val="24"/>
        </w:rPr>
        <w:t>įvykus bent vienai iš šių sąlygų:</w:t>
      </w:r>
    </w:p>
    <w:p w14:paraId="7962B29F" w14:textId="77777777" w:rsidR="007436C6" w:rsidRPr="007436C6" w:rsidRDefault="007436C6" w:rsidP="007436C6">
      <w:pPr>
        <w:pStyle w:val="Sraopastraipa"/>
        <w:numPr>
          <w:ilvl w:val="2"/>
          <w:numId w:val="43"/>
        </w:numPr>
        <w:tabs>
          <w:tab w:val="left" w:pos="1170"/>
        </w:tabs>
        <w:spacing w:after="120" w:line="20" w:lineRule="atLeast"/>
        <w:ind w:left="0" w:firstLine="540"/>
        <w:jc w:val="both"/>
        <w:rPr>
          <w:rFonts w:ascii="Times New Roman" w:hAnsi="Times New Roman" w:cs="Times New Roman"/>
          <w:color w:val="000000" w:themeColor="text1"/>
          <w:sz w:val="24"/>
          <w:szCs w:val="24"/>
        </w:rPr>
      </w:pPr>
      <w:r w:rsidRPr="007436C6">
        <w:rPr>
          <w:rFonts w:ascii="Times New Roman" w:hAnsi="Times New Roman" w:cs="Times New Roman"/>
          <w:color w:val="000000" w:themeColor="text1"/>
          <w:sz w:val="24"/>
          <w:szCs w:val="24"/>
        </w:rPr>
        <w:t>pasibaigia pasiūlymų užtikrinimo galiojimo laikas ir dalyvis jo nepratęsia ir (ar) ne</w:t>
      </w:r>
      <w:r w:rsidRPr="007436C6">
        <w:rPr>
          <w:rFonts w:ascii="Times New Roman" w:hAnsi="Times New Roman" w:cs="Times New Roman"/>
          <w:sz w:val="24"/>
          <w:szCs w:val="24"/>
        </w:rPr>
        <w:t>pateikia naujo pasiūlymo galiojimo užtikrinimą patvirtinančio dokumento (jeigu jo reikalaujama)</w:t>
      </w:r>
      <w:r w:rsidRPr="007436C6">
        <w:rPr>
          <w:rFonts w:ascii="Times New Roman" w:hAnsi="Times New Roman" w:cs="Times New Roman"/>
          <w:color w:val="000000" w:themeColor="text1"/>
          <w:sz w:val="24"/>
          <w:szCs w:val="24"/>
        </w:rPr>
        <w:t>;</w:t>
      </w:r>
    </w:p>
    <w:p w14:paraId="5A6B7FFC" w14:textId="77777777" w:rsidR="007436C6" w:rsidRPr="007436C6" w:rsidRDefault="007436C6" w:rsidP="007436C6">
      <w:pPr>
        <w:pStyle w:val="Sraopastraipa"/>
        <w:numPr>
          <w:ilvl w:val="2"/>
          <w:numId w:val="43"/>
        </w:numPr>
        <w:tabs>
          <w:tab w:val="left" w:pos="1170"/>
        </w:tabs>
        <w:spacing w:after="120" w:line="20" w:lineRule="atLeast"/>
        <w:ind w:left="0" w:firstLine="540"/>
        <w:jc w:val="both"/>
        <w:rPr>
          <w:rFonts w:ascii="Times New Roman" w:hAnsi="Times New Roman" w:cs="Times New Roman"/>
          <w:color w:val="000000" w:themeColor="text1"/>
          <w:sz w:val="24"/>
          <w:szCs w:val="24"/>
        </w:rPr>
      </w:pPr>
      <w:r w:rsidRPr="007436C6">
        <w:rPr>
          <w:rFonts w:ascii="Times New Roman" w:hAnsi="Times New Roman" w:cs="Times New Roman"/>
          <w:color w:val="000000" w:themeColor="text1"/>
          <w:sz w:val="24"/>
          <w:szCs w:val="24"/>
        </w:rPr>
        <w:t>įsigalioja pasirašyta sutartis;</w:t>
      </w:r>
    </w:p>
    <w:p w14:paraId="6919DB0F" w14:textId="77777777" w:rsidR="007436C6" w:rsidRPr="007436C6" w:rsidRDefault="007436C6" w:rsidP="007436C6">
      <w:pPr>
        <w:pStyle w:val="Sraopastraipa"/>
        <w:numPr>
          <w:ilvl w:val="2"/>
          <w:numId w:val="43"/>
        </w:numPr>
        <w:tabs>
          <w:tab w:val="left" w:pos="1170"/>
        </w:tabs>
        <w:spacing w:after="0" w:line="240" w:lineRule="auto"/>
        <w:ind w:left="0" w:firstLine="540"/>
        <w:jc w:val="both"/>
        <w:rPr>
          <w:rFonts w:ascii="Times New Roman" w:hAnsi="Times New Roman" w:cs="Times New Roman"/>
          <w:sz w:val="24"/>
          <w:szCs w:val="24"/>
        </w:rPr>
      </w:pPr>
      <w:r w:rsidRPr="007436C6">
        <w:rPr>
          <w:rFonts w:ascii="Times New Roman" w:hAnsi="Times New Roman" w:cs="Times New Roman"/>
          <w:color w:val="000000" w:themeColor="text1"/>
          <w:sz w:val="24"/>
          <w:szCs w:val="24"/>
        </w:rPr>
        <w:t>nutraukiamos pirkimo procedūros.</w:t>
      </w:r>
    </w:p>
    <w:p w14:paraId="7136C94B" w14:textId="75D70D57" w:rsidR="00040C0F" w:rsidRPr="007436C6" w:rsidRDefault="00040C0F" w:rsidP="00A20EE2">
      <w:pPr>
        <w:pStyle w:val="Antrat1"/>
        <w:numPr>
          <w:ilvl w:val="0"/>
          <w:numId w:val="35"/>
        </w:numPr>
        <w:spacing w:before="240" w:line="20" w:lineRule="atLeast"/>
        <w:rPr>
          <w:rFonts w:ascii="Times New Roman" w:hAnsi="Times New Roman" w:cs="Times New Roman"/>
          <w:b/>
          <w:bCs/>
          <w:sz w:val="32"/>
          <w:szCs w:val="32"/>
        </w:rPr>
      </w:pPr>
      <w:bookmarkStart w:id="35" w:name="_Toc195628240"/>
      <w:r w:rsidRPr="007436C6">
        <w:rPr>
          <w:rFonts w:ascii="Times New Roman" w:hAnsi="Times New Roman" w:cs="Times New Roman"/>
          <w:b/>
          <w:bCs/>
          <w:sz w:val="32"/>
          <w:szCs w:val="32"/>
        </w:rPr>
        <w:t>Elektroninis aukcionas</w:t>
      </w:r>
      <w:bookmarkEnd w:id="29"/>
      <w:bookmarkEnd w:id="30"/>
      <w:bookmarkEnd w:id="31"/>
      <w:bookmarkEnd w:id="32"/>
      <w:bookmarkEnd w:id="35"/>
    </w:p>
    <w:p w14:paraId="28DF39F7" w14:textId="7C2F8980" w:rsidR="00B3055F" w:rsidRPr="007436C6" w:rsidRDefault="003A7984" w:rsidP="00EC4327">
      <w:pPr>
        <w:pStyle w:val="Sraopastraipa"/>
        <w:numPr>
          <w:ilvl w:val="1"/>
          <w:numId w:val="35"/>
        </w:numPr>
        <w:tabs>
          <w:tab w:val="left" w:pos="993"/>
        </w:tabs>
        <w:spacing w:after="0" w:line="240" w:lineRule="auto"/>
        <w:ind w:left="0" w:firstLine="567"/>
        <w:rPr>
          <w:rFonts w:ascii="Times New Roman" w:hAnsi="Times New Roman" w:cs="Times New Roman"/>
          <w:sz w:val="24"/>
          <w:szCs w:val="24"/>
        </w:rPr>
      </w:pPr>
      <w:r w:rsidRPr="007436C6">
        <w:rPr>
          <w:rFonts w:ascii="Times New Roman" w:hAnsi="Times New Roman" w:cs="Times New Roman"/>
          <w:sz w:val="24"/>
          <w:szCs w:val="24"/>
        </w:rPr>
        <w:t xml:space="preserve">Perkantysis subjektas </w:t>
      </w:r>
      <w:r w:rsidR="00F40BFA" w:rsidRPr="007436C6">
        <w:rPr>
          <w:rFonts w:ascii="Times New Roman" w:hAnsi="Times New Roman" w:cs="Times New Roman"/>
          <w:sz w:val="24"/>
          <w:szCs w:val="24"/>
        </w:rPr>
        <w:t>pirkime netaikys elektroninio aukciono.</w:t>
      </w:r>
    </w:p>
    <w:p w14:paraId="14CBD3AD" w14:textId="34B341B8" w:rsidR="009D0DC5" w:rsidRPr="00A20EE2" w:rsidRDefault="00EA001C" w:rsidP="00A20EE2">
      <w:pPr>
        <w:pStyle w:val="Antrat1"/>
        <w:numPr>
          <w:ilvl w:val="0"/>
          <w:numId w:val="12"/>
        </w:numPr>
        <w:spacing w:before="240" w:line="20" w:lineRule="atLeast"/>
        <w:rPr>
          <w:rFonts w:ascii="Times New Roman" w:hAnsi="Times New Roman" w:cs="Times New Roman"/>
          <w:b/>
          <w:bCs/>
          <w:sz w:val="32"/>
          <w:szCs w:val="32"/>
        </w:rPr>
      </w:pPr>
      <w:bookmarkStart w:id="36" w:name="_Ref39667303"/>
      <w:bookmarkStart w:id="37" w:name="_Ref39667308"/>
      <w:bookmarkStart w:id="38" w:name="_Toc195628241"/>
      <w:r w:rsidRPr="00A20EE2">
        <w:rPr>
          <w:rFonts w:ascii="Times New Roman" w:hAnsi="Times New Roman" w:cs="Times New Roman"/>
          <w:b/>
          <w:bCs/>
          <w:sz w:val="32"/>
          <w:szCs w:val="32"/>
        </w:rPr>
        <w:lastRenderedPageBreak/>
        <w:t>P</w:t>
      </w:r>
      <w:r w:rsidR="00014A61" w:rsidRPr="00A20EE2">
        <w:rPr>
          <w:rFonts w:ascii="Times New Roman" w:hAnsi="Times New Roman" w:cs="Times New Roman"/>
          <w:b/>
          <w:bCs/>
          <w:sz w:val="32"/>
          <w:szCs w:val="32"/>
        </w:rPr>
        <w:t>asiūlymų vertinimas</w:t>
      </w:r>
      <w:bookmarkEnd w:id="33"/>
      <w:bookmarkEnd w:id="34"/>
      <w:bookmarkEnd w:id="36"/>
      <w:bookmarkEnd w:id="37"/>
      <w:bookmarkEnd w:id="38"/>
    </w:p>
    <w:p w14:paraId="47957BD1" w14:textId="6276094A" w:rsidR="008526B6" w:rsidRPr="00A20EE2" w:rsidRDefault="005E2903" w:rsidP="006D13F0">
      <w:pPr>
        <w:pStyle w:val="Sraopastraipa"/>
        <w:numPr>
          <w:ilvl w:val="1"/>
          <w:numId w:val="12"/>
        </w:numPr>
        <w:tabs>
          <w:tab w:val="left" w:pos="1134"/>
          <w:tab w:val="left" w:pos="1276"/>
        </w:tabs>
        <w:spacing w:after="0" w:line="240" w:lineRule="auto"/>
        <w:ind w:left="0" w:firstLine="568"/>
        <w:jc w:val="both"/>
        <w:rPr>
          <w:rFonts w:ascii="Times New Roman" w:hAnsi="Times New Roman" w:cs="Times New Roman"/>
          <w:sz w:val="24"/>
          <w:szCs w:val="24"/>
        </w:rPr>
      </w:pPr>
      <w:r w:rsidRPr="00A20EE2">
        <w:rPr>
          <w:rFonts w:ascii="Times New Roman" w:hAnsi="Times New Roman" w:cs="Times New Roman"/>
          <w:sz w:val="24"/>
          <w:szCs w:val="24"/>
        </w:rPr>
        <w:t xml:space="preserve">Perkantysis subjektas </w:t>
      </w:r>
      <w:r w:rsidRPr="00A20EE2">
        <w:rPr>
          <w:rFonts w:ascii="Times New Roman" w:eastAsia="Calibri" w:hAnsi="Times New Roman" w:cs="Times New Roman"/>
          <w:sz w:val="24"/>
          <w:szCs w:val="24"/>
        </w:rPr>
        <w:t xml:space="preserve">ekonomiškai naudingiausią pasiūlymą išrenka pagal </w:t>
      </w:r>
      <w:r w:rsidR="006D13F0" w:rsidRPr="00A20EE2">
        <w:rPr>
          <w:rFonts w:ascii="Times New Roman" w:eastAsia="Calibri" w:hAnsi="Times New Roman" w:cs="Times New Roman"/>
          <w:sz w:val="24"/>
          <w:szCs w:val="24"/>
        </w:rPr>
        <w:t>kainos ar sąnaudų ir kokybės santykio kriterijų</w:t>
      </w:r>
      <w:r w:rsidRPr="00A20EE2">
        <w:rPr>
          <w:rFonts w:ascii="Times New Roman" w:eastAsia="Calibri" w:hAnsi="Times New Roman" w:cs="Times New Roman"/>
          <w:sz w:val="24"/>
          <w:szCs w:val="24"/>
        </w:rPr>
        <w:t xml:space="preserve">. Duomenys, kuriuos savo pasiūlyme turi pateikti tiekėjas, vertinimo kriterijai ir tvarka, pagal kuria vertinami tiekėjo pateikti duomenys, pateikiama specialiųjų pirkimo sąlygų </w:t>
      </w:r>
      <w:r w:rsidR="007436C6" w:rsidRPr="00A20EE2">
        <w:rPr>
          <w:rFonts w:ascii="Times New Roman" w:eastAsia="Calibri" w:hAnsi="Times New Roman" w:cs="Times New Roman"/>
          <w:sz w:val="24"/>
          <w:szCs w:val="24"/>
        </w:rPr>
        <w:t>7</w:t>
      </w:r>
      <w:r w:rsidRPr="00A20EE2">
        <w:rPr>
          <w:rFonts w:ascii="Times New Roman" w:eastAsia="Calibri" w:hAnsi="Times New Roman" w:cs="Times New Roman"/>
          <w:sz w:val="24"/>
          <w:szCs w:val="24"/>
        </w:rPr>
        <w:t xml:space="preserve"> priede „Pasiūlymų vertinimo kriterijai ir sąlygos“.</w:t>
      </w:r>
    </w:p>
    <w:p w14:paraId="7F4183FC" w14:textId="5D44D186" w:rsidR="00F96C46" w:rsidRPr="00A20EE2" w:rsidRDefault="007757F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A20EE2">
        <w:rPr>
          <w:rFonts w:ascii="Times New Roman" w:hAnsi="Times New Roman" w:cs="Times New Roman"/>
          <w:sz w:val="24"/>
          <w:szCs w:val="24"/>
        </w:rPr>
        <w:t>Laimėjusiu pasiūlymu galės būti pripažint</w:t>
      </w:r>
      <w:r w:rsidR="005E2903" w:rsidRPr="00A20EE2">
        <w:rPr>
          <w:rFonts w:ascii="Times New Roman" w:hAnsi="Times New Roman" w:cs="Times New Roman"/>
          <w:sz w:val="24"/>
          <w:szCs w:val="24"/>
        </w:rPr>
        <w:t>as tik 1 (vienas</w:t>
      </w:r>
      <w:r w:rsidRPr="00A20EE2">
        <w:rPr>
          <w:rFonts w:ascii="Times New Roman" w:hAnsi="Times New Roman" w:cs="Times New Roman"/>
          <w:sz w:val="24"/>
          <w:szCs w:val="24"/>
        </w:rPr>
        <w:t>) ekonomiškai naudingiausi</w:t>
      </w:r>
      <w:r w:rsidR="005E2903" w:rsidRPr="00A20EE2">
        <w:rPr>
          <w:rFonts w:ascii="Times New Roman" w:hAnsi="Times New Roman" w:cs="Times New Roman"/>
          <w:sz w:val="24"/>
          <w:szCs w:val="24"/>
        </w:rPr>
        <w:t>as</w:t>
      </w:r>
      <w:r w:rsidRPr="00A20EE2">
        <w:rPr>
          <w:rFonts w:ascii="Times New Roman" w:hAnsi="Times New Roman" w:cs="Times New Roman"/>
          <w:sz w:val="24"/>
          <w:szCs w:val="24"/>
        </w:rPr>
        <w:t xml:space="preserve"> pasiūlym</w:t>
      </w:r>
      <w:r w:rsidR="005E2903" w:rsidRPr="00A20EE2">
        <w:rPr>
          <w:rFonts w:ascii="Times New Roman" w:hAnsi="Times New Roman" w:cs="Times New Roman"/>
          <w:sz w:val="24"/>
          <w:szCs w:val="24"/>
        </w:rPr>
        <w:t>as</w:t>
      </w:r>
      <w:r w:rsidRPr="00A20EE2">
        <w:rPr>
          <w:rFonts w:ascii="Times New Roman" w:hAnsi="Times New Roman" w:cs="Times New Roman"/>
          <w:sz w:val="24"/>
          <w:szCs w:val="24"/>
        </w:rPr>
        <w:t xml:space="preserve">, </w:t>
      </w:r>
      <w:r w:rsidR="005E2903" w:rsidRPr="00A20EE2">
        <w:rPr>
          <w:rFonts w:ascii="Times New Roman" w:hAnsi="Times New Roman" w:cs="Times New Roman"/>
          <w:color w:val="000000" w:themeColor="text1"/>
          <w:sz w:val="24"/>
          <w:szCs w:val="24"/>
        </w:rPr>
        <w:t>esantis pasiūlymų eilės pirmojoje vietoje</w:t>
      </w:r>
      <w:r w:rsidRPr="00A20EE2">
        <w:rPr>
          <w:rFonts w:ascii="Times New Roman" w:hAnsi="Times New Roman" w:cs="Times New Roman"/>
          <w:sz w:val="24"/>
          <w:szCs w:val="24"/>
        </w:rPr>
        <w:t xml:space="preserve">. </w:t>
      </w:r>
    </w:p>
    <w:p w14:paraId="0F71525C" w14:textId="5392A4A8" w:rsidR="00F96C46" w:rsidRPr="00A20EE2" w:rsidRDefault="003A7984"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A20EE2">
        <w:rPr>
          <w:rFonts w:ascii="Times New Roman" w:hAnsi="Times New Roman" w:cs="Times New Roman"/>
          <w:sz w:val="24"/>
          <w:szCs w:val="24"/>
        </w:rPr>
        <w:t xml:space="preserve">Perkantysis subjektas </w:t>
      </w:r>
      <w:r w:rsidR="00F96C46" w:rsidRPr="00A20EE2">
        <w:rPr>
          <w:rStyle w:val="cf01"/>
          <w:rFonts w:ascii="Times New Roman" w:hAnsi="Times New Roman" w:cs="Times New Roman"/>
          <w:sz w:val="24"/>
          <w:szCs w:val="24"/>
        </w:rPr>
        <w:t xml:space="preserve">atmes tiekėjo pasiūlymą pagrindais, nustatytais Bendrųjų pirkimų sąlygų </w:t>
      </w:r>
      <w:r w:rsidR="00F96C46" w:rsidRPr="006269FB">
        <w:rPr>
          <w:rStyle w:val="cf01"/>
          <w:rFonts w:ascii="Times New Roman" w:hAnsi="Times New Roman" w:cs="Times New Roman"/>
          <w:sz w:val="24"/>
          <w:szCs w:val="24"/>
        </w:rPr>
        <w:t>18 skyriuje „Pasiūlymų atmetimo pagrindai“,</w:t>
      </w:r>
      <w:r w:rsidR="00F96C46" w:rsidRPr="00A20EE2">
        <w:rPr>
          <w:rStyle w:val="cf01"/>
          <w:rFonts w:ascii="Times New Roman" w:hAnsi="Times New Roman" w:cs="Times New Roman"/>
          <w:sz w:val="24"/>
          <w:szCs w:val="24"/>
        </w:rPr>
        <w:t xml:space="preserve"> o taip pat, jeigu:</w:t>
      </w:r>
    </w:p>
    <w:p w14:paraId="097157FC" w14:textId="0B1D2763" w:rsidR="00F96C46" w:rsidRPr="00A20EE2"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A20EE2">
        <w:rPr>
          <w:rFonts w:ascii="Times New Roman" w:hAnsi="Times New Roman" w:cs="Times New Roman"/>
          <w:sz w:val="24"/>
          <w:szCs w:val="24"/>
        </w:rPr>
        <w:t>dalyvis pasiūlymą pateikė ne CVPIS priemonėmis, arba pateikė pavėluotai, t.</w:t>
      </w:r>
      <w:r w:rsidR="002935F2" w:rsidRPr="00A20EE2">
        <w:rPr>
          <w:rFonts w:ascii="Times New Roman" w:hAnsi="Times New Roman" w:cs="Times New Roman"/>
          <w:sz w:val="24"/>
          <w:szCs w:val="24"/>
        </w:rPr>
        <w:t xml:space="preserve"> </w:t>
      </w:r>
      <w:r w:rsidRPr="00A20EE2">
        <w:rPr>
          <w:rFonts w:ascii="Times New Roman" w:hAnsi="Times New Roman" w:cs="Times New Roman"/>
          <w:sz w:val="24"/>
          <w:szCs w:val="24"/>
        </w:rPr>
        <w:t>y. pasibaigus nustatytam terminui;</w:t>
      </w:r>
    </w:p>
    <w:p w14:paraId="5C4919BD" w14:textId="0A41C78A" w:rsidR="00F96C46" w:rsidRPr="00A20EE2"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A20EE2">
        <w:rPr>
          <w:rFonts w:ascii="Times New Roman" w:hAnsi="Times New Roman" w:cs="Times New Roman"/>
          <w:sz w:val="24"/>
          <w:szCs w:val="24"/>
        </w:rPr>
        <w:t>pasiūlymas neatitinka pirkimo dokumentų reikalavimų ir jo trūkumai negali būti ištaisyti vadovaujantis Viešųjų pirkimų tarnybos nustatytomis taisyklėmis</w:t>
      </w:r>
      <w:r w:rsidRPr="00A20EE2">
        <w:rPr>
          <w:rFonts w:ascii="Times New Roman" w:hAnsi="Times New Roman" w:cs="Times New Roman"/>
          <w:sz w:val="24"/>
          <w:szCs w:val="24"/>
          <w:vertAlign w:val="superscript"/>
        </w:rPr>
        <w:footnoteReference w:id="2"/>
      </w:r>
      <w:r w:rsidRPr="00A20EE2">
        <w:rPr>
          <w:rFonts w:ascii="Times New Roman" w:hAnsi="Times New Roman" w:cs="Times New Roman"/>
          <w:sz w:val="24"/>
          <w:szCs w:val="24"/>
          <w:vertAlign w:val="superscript"/>
        </w:rPr>
        <w:t xml:space="preserve"> </w:t>
      </w:r>
      <w:r w:rsidRPr="00A20EE2">
        <w:rPr>
          <w:rFonts w:ascii="Times New Roman" w:hAnsi="Times New Roman" w:cs="Times New Roman"/>
          <w:sz w:val="24"/>
          <w:szCs w:val="24"/>
        </w:rPr>
        <w:t>(</w:t>
      </w:r>
      <w:r w:rsidR="00EC4327" w:rsidRPr="00A20EE2">
        <w:rPr>
          <w:rFonts w:ascii="Times New Roman" w:hAnsi="Times New Roman" w:cs="Times New Roman"/>
          <w:sz w:val="24"/>
          <w:szCs w:val="24"/>
        </w:rPr>
        <w:t>pvz., nepateikta(-</w:t>
      </w:r>
      <w:proofErr w:type="spellStart"/>
      <w:r w:rsidR="00EC4327" w:rsidRPr="00A20EE2">
        <w:rPr>
          <w:rFonts w:ascii="Times New Roman" w:hAnsi="Times New Roman" w:cs="Times New Roman"/>
          <w:sz w:val="24"/>
          <w:szCs w:val="24"/>
        </w:rPr>
        <w:t>os</w:t>
      </w:r>
      <w:proofErr w:type="spellEnd"/>
      <w:r w:rsidR="00EC4327" w:rsidRPr="00A20EE2">
        <w:rPr>
          <w:rFonts w:ascii="Times New Roman" w:hAnsi="Times New Roman" w:cs="Times New Roman"/>
          <w:sz w:val="24"/>
          <w:szCs w:val="24"/>
        </w:rPr>
        <w:t>) užpildyta (-</w:t>
      </w:r>
      <w:proofErr w:type="spellStart"/>
      <w:r w:rsidR="00EC4327" w:rsidRPr="00A20EE2">
        <w:rPr>
          <w:rFonts w:ascii="Times New Roman" w:hAnsi="Times New Roman" w:cs="Times New Roman"/>
          <w:sz w:val="24"/>
          <w:szCs w:val="24"/>
        </w:rPr>
        <w:t>os</w:t>
      </w:r>
      <w:proofErr w:type="spellEnd"/>
      <w:r w:rsidR="00EC4327" w:rsidRPr="00A20EE2">
        <w:rPr>
          <w:rFonts w:ascii="Times New Roman" w:hAnsi="Times New Roman" w:cs="Times New Roman"/>
          <w:sz w:val="24"/>
          <w:szCs w:val="24"/>
        </w:rPr>
        <w:t>) Pasiūlymo forma(-</w:t>
      </w:r>
      <w:proofErr w:type="spellStart"/>
      <w:r w:rsidR="00EC4327" w:rsidRPr="00A20EE2">
        <w:rPr>
          <w:rFonts w:ascii="Times New Roman" w:hAnsi="Times New Roman" w:cs="Times New Roman"/>
          <w:sz w:val="24"/>
          <w:szCs w:val="24"/>
        </w:rPr>
        <w:t>os</w:t>
      </w:r>
      <w:proofErr w:type="spellEnd"/>
      <w:r w:rsidR="00EC4327" w:rsidRPr="00A20EE2">
        <w:rPr>
          <w:rFonts w:ascii="Times New Roman" w:hAnsi="Times New Roman" w:cs="Times New Roman"/>
          <w:sz w:val="24"/>
          <w:szCs w:val="24"/>
        </w:rPr>
        <w:t xml:space="preserve">) pagal specialiųjų pirkimo sąlygų </w:t>
      </w:r>
      <w:r w:rsidR="00B61C3B" w:rsidRPr="00A20EE2">
        <w:rPr>
          <w:rFonts w:ascii="Times New Roman" w:hAnsi="Times New Roman" w:cs="Times New Roman"/>
          <w:sz w:val="24"/>
          <w:szCs w:val="24"/>
        </w:rPr>
        <w:t>6</w:t>
      </w:r>
      <w:r w:rsidR="00EC4327" w:rsidRPr="00A20EE2">
        <w:rPr>
          <w:rFonts w:ascii="Times New Roman" w:hAnsi="Times New Roman" w:cs="Times New Roman"/>
          <w:sz w:val="24"/>
          <w:szCs w:val="24"/>
        </w:rPr>
        <w:t xml:space="preserve"> priedą, nepateiktas</w:t>
      </w:r>
      <w:r w:rsidR="00A20EE2" w:rsidRPr="00A20EE2">
        <w:rPr>
          <w:rFonts w:ascii="Times New Roman" w:hAnsi="Times New Roman" w:cs="Times New Roman"/>
          <w:sz w:val="24"/>
          <w:szCs w:val="24"/>
        </w:rPr>
        <w:t xml:space="preserve"> informacija, reikalaujama </w:t>
      </w:r>
      <w:r w:rsidR="00EC4327" w:rsidRPr="00A20EE2">
        <w:rPr>
          <w:rFonts w:ascii="Times New Roman" w:hAnsi="Times New Roman" w:cs="Times New Roman"/>
          <w:sz w:val="24"/>
          <w:szCs w:val="24"/>
        </w:rPr>
        <w:t xml:space="preserve"> pagal specialiųjų pirkimo sąlygų </w:t>
      </w:r>
      <w:r w:rsidR="00B61C3B" w:rsidRPr="00A20EE2">
        <w:rPr>
          <w:rFonts w:ascii="Times New Roman" w:hAnsi="Times New Roman" w:cs="Times New Roman"/>
          <w:sz w:val="24"/>
          <w:szCs w:val="24"/>
        </w:rPr>
        <w:t>7</w:t>
      </w:r>
      <w:r w:rsidR="00EC4327" w:rsidRPr="00A20EE2">
        <w:rPr>
          <w:rFonts w:ascii="Times New Roman" w:hAnsi="Times New Roman" w:cs="Times New Roman"/>
          <w:sz w:val="24"/>
          <w:szCs w:val="24"/>
        </w:rPr>
        <w:t xml:space="preserve"> priedą</w:t>
      </w:r>
      <w:r w:rsidR="00FA7E66" w:rsidRPr="00A20EE2">
        <w:rPr>
          <w:rFonts w:ascii="Times New Roman" w:hAnsi="Times New Roman" w:cs="Times New Roman"/>
          <w:sz w:val="24"/>
          <w:szCs w:val="24"/>
        </w:rPr>
        <w:t>, nepateiktas dokumentas</w:t>
      </w:r>
      <w:r w:rsidR="00A20EE2" w:rsidRPr="00A20EE2">
        <w:rPr>
          <w:rFonts w:ascii="Times New Roman" w:hAnsi="Times New Roman" w:cs="Times New Roman"/>
          <w:sz w:val="24"/>
          <w:szCs w:val="24"/>
        </w:rPr>
        <w:t xml:space="preserve"> (-ai) ir/ar informacija</w:t>
      </w:r>
      <w:r w:rsidR="00FA7E66" w:rsidRPr="00A20EE2">
        <w:rPr>
          <w:rFonts w:ascii="Times New Roman" w:hAnsi="Times New Roman" w:cs="Times New Roman"/>
          <w:sz w:val="24"/>
          <w:szCs w:val="24"/>
        </w:rPr>
        <w:t xml:space="preserve">, </w:t>
      </w:r>
      <w:r w:rsidR="00A20EE2" w:rsidRPr="00A20EE2">
        <w:rPr>
          <w:rFonts w:ascii="Times New Roman" w:hAnsi="Times New Roman" w:cs="Times New Roman"/>
          <w:sz w:val="24"/>
          <w:szCs w:val="24"/>
        </w:rPr>
        <w:t xml:space="preserve">kaip </w:t>
      </w:r>
      <w:r w:rsidR="00FA7E66" w:rsidRPr="00A20EE2">
        <w:rPr>
          <w:rFonts w:ascii="Times New Roman" w:hAnsi="Times New Roman" w:cs="Times New Roman"/>
          <w:sz w:val="24"/>
          <w:szCs w:val="24"/>
        </w:rPr>
        <w:t xml:space="preserve">reikalaujamas pagal </w:t>
      </w:r>
      <w:r w:rsidR="00A20EE2" w:rsidRPr="00A20EE2">
        <w:rPr>
          <w:rFonts w:ascii="Times New Roman" w:hAnsi="Times New Roman" w:cs="Times New Roman"/>
          <w:sz w:val="24"/>
          <w:szCs w:val="24"/>
        </w:rPr>
        <w:t xml:space="preserve">šių </w:t>
      </w:r>
      <w:r w:rsidR="00FA7E66" w:rsidRPr="00A20EE2">
        <w:rPr>
          <w:rFonts w:ascii="Times New Roman" w:hAnsi="Times New Roman" w:cs="Times New Roman"/>
          <w:sz w:val="24"/>
          <w:szCs w:val="24"/>
        </w:rPr>
        <w:t>pirkimo sąlygų 6.</w:t>
      </w:r>
      <w:r w:rsidR="00A20EE2">
        <w:rPr>
          <w:rFonts w:ascii="Times New Roman" w:hAnsi="Times New Roman" w:cs="Times New Roman"/>
          <w:sz w:val="24"/>
          <w:szCs w:val="24"/>
        </w:rPr>
        <w:t>2</w:t>
      </w:r>
      <w:r w:rsidR="00FA7E66" w:rsidRPr="00A20EE2">
        <w:rPr>
          <w:rFonts w:ascii="Times New Roman" w:hAnsi="Times New Roman" w:cs="Times New Roman"/>
          <w:sz w:val="24"/>
          <w:szCs w:val="24"/>
        </w:rPr>
        <w:t>.</w:t>
      </w:r>
      <w:r w:rsidR="00A20EE2" w:rsidRPr="00A20EE2">
        <w:rPr>
          <w:rFonts w:ascii="Times New Roman" w:hAnsi="Times New Roman" w:cs="Times New Roman"/>
          <w:sz w:val="24"/>
          <w:szCs w:val="24"/>
        </w:rPr>
        <w:t xml:space="preserve">13, 6.2.14, 6.2.15 </w:t>
      </w:r>
      <w:r w:rsidR="00FA7E66" w:rsidRPr="00A20EE2">
        <w:rPr>
          <w:rFonts w:ascii="Times New Roman" w:hAnsi="Times New Roman" w:cs="Times New Roman"/>
          <w:sz w:val="24"/>
          <w:szCs w:val="24"/>
        </w:rPr>
        <w:t>p.</w:t>
      </w:r>
      <w:r w:rsidRPr="00A20EE2">
        <w:rPr>
          <w:rFonts w:ascii="Times New Roman" w:hAnsi="Times New Roman" w:cs="Times New Roman"/>
          <w:sz w:val="24"/>
          <w:szCs w:val="24"/>
        </w:rPr>
        <w:t>);</w:t>
      </w:r>
    </w:p>
    <w:p w14:paraId="7AF9DCA7" w14:textId="758CE1C5" w:rsidR="00EC4327" w:rsidRPr="00311498" w:rsidRDefault="00EC4327"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311498">
        <w:rPr>
          <w:rFonts w:ascii="Times New Roman" w:hAnsi="Times New Roman" w:cs="Times New Roman"/>
          <w:sz w:val="24"/>
          <w:szCs w:val="24"/>
        </w:rPr>
        <w:t xml:space="preserve">dalyvis neatsakinėja į perkančiojo subjekto užklausimus dėl tiekėjų pašalinimo pagrindų nebuvimą, kvalifikacijos reikalavimų, aplinkos apsaugos </w:t>
      </w:r>
      <w:r w:rsidRPr="00311498">
        <w:rPr>
          <w:rFonts w:ascii="Times New Roman" w:hAnsi="Times New Roman" w:cs="Times New Roman"/>
          <w:color w:val="000000" w:themeColor="text1"/>
          <w:sz w:val="24"/>
          <w:szCs w:val="24"/>
        </w:rPr>
        <w:t>vadybos</w:t>
      </w:r>
      <w:r w:rsidR="00311498" w:rsidRPr="00311498">
        <w:rPr>
          <w:rFonts w:ascii="Times New Roman" w:hAnsi="Times New Roman" w:cs="Times New Roman"/>
          <w:color w:val="000000" w:themeColor="text1"/>
          <w:sz w:val="24"/>
          <w:szCs w:val="24"/>
        </w:rPr>
        <w:t xml:space="preserve"> ir kokybės</w:t>
      </w:r>
      <w:r w:rsidRPr="00311498">
        <w:rPr>
          <w:rFonts w:ascii="Times New Roman" w:hAnsi="Times New Roman" w:cs="Times New Roman"/>
          <w:color w:val="000000" w:themeColor="text1"/>
          <w:sz w:val="24"/>
          <w:szCs w:val="24"/>
        </w:rPr>
        <w:t xml:space="preserve"> sistemos standartų</w:t>
      </w:r>
      <w:r w:rsidRPr="00311498">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p>
    <w:p w14:paraId="7B6D5487" w14:textId="334F72D7" w:rsidR="00F96C46" w:rsidRPr="00311498"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311498">
        <w:rPr>
          <w:rFonts w:ascii="Times New Roman" w:hAnsi="Times New Roman" w:cs="Times New Roman"/>
          <w:sz w:val="24"/>
          <w:szCs w:val="24"/>
        </w:rPr>
        <w:t xml:space="preserve">dalyvis per </w:t>
      </w:r>
      <w:r w:rsidR="0020730C" w:rsidRPr="00311498">
        <w:rPr>
          <w:rFonts w:ascii="Times New Roman" w:hAnsi="Times New Roman" w:cs="Times New Roman"/>
          <w:sz w:val="24"/>
          <w:szCs w:val="24"/>
        </w:rPr>
        <w:t>p</w:t>
      </w:r>
      <w:r w:rsidRPr="00311498">
        <w:rPr>
          <w:rFonts w:ascii="Times New Roman" w:hAnsi="Times New Roman" w:cs="Times New Roman"/>
          <w:sz w:val="24"/>
          <w:szCs w:val="24"/>
        </w:rPr>
        <w:t>erkančio</w:t>
      </w:r>
      <w:r w:rsidR="003A7984" w:rsidRPr="00311498">
        <w:rPr>
          <w:rFonts w:ascii="Times New Roman" w:hAnsi="Times New Roman" w:cs="Times New Roman"/>
          <w:sz w:val="24"/>
          <w:szCs w:val="24"/>
        </w:rPr>
        <w:t>jo subjekto</w:t>
      </w:r>
      <w:r w:rsidRPr="00311498">
        <w:rPr>
          <w:rFonts w:ascii="Times New Roman" w:hAnsi="Times New Roman" w:cs="Times New Roman"/>
          <w:sz w:val="24"/>
          <w:szCs w:val="24"/>
        </w:rPr>
        <w:t xml:space="preserve"> nurodytą terminą </w:t>
      </w:r>
      <w:r w:rsidR="00311498" w:rsidRPr="00311498">
        <w:rPr>
          <w:rFonts w:ascii="Times New Roman" w:hAnsi="Times New Roman" w:cs="Times New Roman"/>
          <w:sz w:val="24"/>
          <w:szCs w:val="24"/>
        </w:rPr>
        <w:t xml:space="preserve">tinkamai </w:t>
      </w:r>
      <w:r w:rsidRPr="00311498">
        <w:rPr>
          <w:rFonts w:ascii="Times New Roman" w:hAnsi="Times New Roman" w:cs="Times New Roman"/>
          <w:sz w:val="24"/>
          <w:szCs w:val="24"/>
        </w:rPr>
        <w:t>neištaisė pasiūlyme nurodytų aritmetinių klaidų;</w:t>
      </w:r>
    </w:p>
    <w:p w14:paraId="2C50BC53" w14:textId="2F9499AA" w:rsidR="00F96C46" w:rsidRPr="00311498"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311498">
        <w:rPr>
          <w:rFonts w:ascii="Times New Roman" w:hAnsi="Times New Roman" w:cs="Times New Roman"/>
          <w:sz w:val="24"/>
          <w:szCs w:val="24"/>
        </w:rPr>
        <w:t xml:space="preserve">dalyvis apie nustatytų reikalavimų atitikimą pateikė melagingą informaciją, kurią </w:t>
      </w:r>
      <w:r w:rsidR="003A7984" w:rsidRPr="00311498">
        <w:rPr>
          <w:rFonts w:ascii="Times New Roman" w:hAnsi="Times New Roman" w:cs="Times New Roman"/>
          <w:sz w:val="24"/>
          <w:szCs w:val="24"/>
        </w:rPr>
        <w:t>perkantysis subjektas</w:t>
      </w:r>
      <w:r w:rsidRPr="00311498">
        <w:rPr>
          <w:rFonts w:ascii="Times New Roman" w:hAnsi="Times New Roman" w:cs="Times New Roman"/>
          <w:sz w:val="24"/>
          <w:szCs w:val="24"/>
        </w:rPr>
        <w:t xml:space="preserve"> gali įrodyti bet kokiomis teisėtomis priemonėmis;</w:t>
      </w:r>
    </w:p>
    <w:p w14:paraId="60FEBC05" w14:textId="24CD14FB" w:rsidR="001A25FD" w:rsidRPr="00311498"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311498">
        <w:rPr>
          <w:rFonts w:ascii="Times New Roman" w:hAnsi="Times New Roman" w:cs="Times New Roman"/>
          <w:sz w:val="24"/>
          <w:szCs w:val="24"/>
        </w:rPr>
        <w:t>dalyvis pateikė</w:t>
      </w:r>
      <w:r w:rsidRPr="00311498">
        <w:rPr>
          <w:rFonts w:ascii="Times New Roman" w:hAnsi="Times New Roman" w:cs="Times New Roman"/>
          <w:color w:val="000000"/>
          <w:sz w:val="24"/>
          <w:szCs w:val="24"/>
        </w:rPr>
        <w:t xml:space="preserve"> daugiau kaip vieną pasiūlymą, arba ūkio subjektų grupės narys dalyvauja teikiant kelis pasiūlymus.</w:t>
      </w:r>
    </w:p>
    <w:p w14:paraId="678C44CA" w14:textId="6EB53055" w:rsidR="00FE7908" w:rsidRPr="00C2730A" w:rsidRDefault="00FE7908"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39" w:name="_Ref39425999"/>
      <w:bookmarkStart w:id="40" w:name="_Ref39426005"/>
      <w:bookmarkStart w:id="41" w:name="_Toc195628242"/>
      <w:r w:rsidRPr="00C2730A">
        <w:rPr>
          <w:rFonts w:ascii="Times New Roman" w:hAnsi="Times New Roman" w:cs="Times New Roman"/>
          <w:b/>
          <w:bCs/>
          <w:sz w:val="32"/>
          <w:szCs w:val="32"/>
        </w:rPr>
        <w:t>S</w:t>
      </w:r>
      <w:r w:rsidR="00281735" w:rsidRPr="00C2730A">
        <w:rPr>
          <w:rFonts w:ascii="Times New Roman" w:hAnsi="Times New Roman" w:cs="Times New Roman"/>
          <w:b/>
          <w:bCs/>
          <w:sz w:val="32"/>
          <w:szCs w:val="32"/>
        </w:rPr>
        <w:t>utarties sudarymas</w:t>
      </w:r>
      <w:bookmarkEnd w:id="39"/>
      <w:bookmarkEnd w:id="40"/>
      <w:bookmarkEnd w:id="41"/>
    </w:p>
    <w:p w14:paraId="55AA0A54" w14:textId="22BD8DB7" w:rsidR="004B422E" w:rsidRPr="00C2730A" w:rsidRDefault="00C27D2C"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C2730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C2730A">
        <w:rPr>
          <w:rFonts w:ascii="Times New Roman" w:hAnsi="Times New Roman" w:cs="Times New Roman"/>
          <w:color w:val="0070C0"/>
          <w:sz w:val="24"/>
          <w:szCs w:val="24"/>
        </w:rPr>
        <w:t xml:space="preserve"> </w:t>
      </w:r>
      <w:r w:rsidRPr="00C2730A">
        <w:rPr>
          <w:rFonts w:ascii="Times New Roman" w:hAnsi="Times New Roman" w:cs="Times New Roman"/>
          <w:color w:val="000000" w:themeColor="text1"/>
          <w:sz w:val="24"/>
          <w:szCs w:val="24"/>
        </w:rPr>
        <w:t xml:space="preserve">nustatyta tvarka, bus pripažintas laimėjęs. </w:t>
      </w:r>
      <w:r w:rsidRPr="00C2730A">
        <w:rPr>
          <w:rFonts w:ascii="Times New Roman" w:hAnsi="Times New Roman" w:cs="Times New Roman"/>
          <w:sz w:val="24"/>
          <w:szCs w:val="24"/>
        </w:rPr>
        <w:t xml:space="preserve">Sutarties sąlygos pateikiamos </w:t>
      </w:r>
      <w:r w:rsidRPr="00C2730A">
        <w:rPr>
          <w:rFonts w:ascii="Times New Roman" w:eastAsiaTheme="minorHAnsi" w:hAnsi="Times New Roman" w:cs="Times New Roman"/>
          <w:bCs/>
          <w:iCs/>
          <w:sz w:val="24"/>
          <w:szCs w:val="24"/>
        </w:rPr>
        <w:t>specialiųjų pirkimo sąlygų 1</w:t>
      </w:r>
      <w:r w:rsidR="00FE2B44">
        <w:rPr>
          <w:rFonts w:ascii="Times New Roman" w:eastAsiaTheme="minorHAnsi" w:hAnsi="Times New Roman" w:cs="Times New Roman"/>
          <w:bCs/>
          <w:iCs/>
          <w:sz w:val="24"/>
          <w:szCs w:val="24"/>
        </w:rPr>
        <w:t>0</w:t>
      </w:r>
      <w:r w:rsidRPr="00C2730A">
        <w:rPr>
          <w:rFonts w:ascii="Times New Roman" w:eastAsiaTheme="minorHAnsi" w:hAnsi="Times New Roman" w:cs="Times New Roman"/>
          <w:bCs/>
          <w:iCs/>
          <w:sz w:val="24"/>
          <w:szCs w:val="24"/>
        </w:rPr>
        <w:t xml:space="preserve"> priede </w:t>
      </w:r>
      <w:r w:rsidRPr="00C2730A">
        <w:rPr>
          <w:rFonts w:ascii="Times New Roman" w:hAnsi="Times New Roman" w:cs="Times New Roman"/>
          <w:sz w:val="24"/>
          <w:szCs w:val="24"/>
        </w:rPr>
        <w:t>„</w:t>
      </w:r>
      <w:r w:rsidR="00C2730A" w:rsidRPr="00C2730A">
        <w:rPr>
          <w:rFonts w:ascii="Times New Roman" w:hAnsi="Times New Roman" w:cs="Times New Roman"/>
          <w:sz w:val="24"/>
          <w:szCs w:val="24"/>
        </w:rPr>
        <w:t>Statybos rangos sutartis</w:t>
      </w:r>
      <w:r w:rsidRPr="00C2730A">
        <w:rPr>
          <w:rFonts w:ascii="Times New Roman" w:hAnsi="Times New Roman" w:cs="Times New Roman"/>
          <w:sz w:val="24"/>
          <w:szCs w:val="24"/>
        </w:rPr>
        <w:t>“</w:t>
      </w:r>
      <w:r w:rsidR="00F96C46" w:rsidRPr="00C2730A">
        <w:rPr>
          <w:rFonts w:ascii="Times New Roman" w:hAnsi="Times New Roman" w:cs="Times New Roman"/>
          <w:sz w:val="24"/>
          <w:szCs w:val="24"/>
        </w:rPr>
        <w:t>.</w:t>
      </w:r>
      <w:bookmarkEnd w:id="2"/>
    </w:p>
    <w:p w14:paraId="7881FCAE" w14:textId="47E62830" w:rsidR="00C87AB8" w:rsidRPr="00C2730A" w:rsidRDefault="008D704D" w:rsidP="00C87AB8">
      <w:pPr>
        <w:shd w:val="clear" w:color="auto" w:fill="FFFFFF"/>
        <w:spacing w:after="0" w:line="240" w:lineRule="auto"/>
        <w:jc w:val="center"/>
        <w:rPr>
          <w:rFonts w:eastAsia="Calibri" w:cstheme="minorHAnsi"/>
        </w:rPr>
        <w:sectPr w:rsidR="00C87AB8" w:rsidRPr="00C2730A" w:rsidSect="003F290B">
          <w:headerReference w:type="default" r:id="rId11"/>
          <w:footerReference w:type="first" r:id="rId12"/>
          <w:pgSz w:w="12240" w:h="15840"/>
          <w:pgMar w:top="1134" w:right="567" w:bottom="1134" w:left="1701" w:header="567" w:footer="567" w:gutter="0"/>
          <w:pgNumType w:start="0"/>
          <w:cols w:space="720"/>
          <w:titlePg/>
          <w:docGrid w:linePitch="360"/>
        </w:sectPr>
      </w:pPr>
      <w:r w:rsidRPr="00C2730A">
        <w:rPr>
          <w:rFonts w:eastAsia="Calibri" w:cstheme="minorHAnsi"/>
        </w:rPr>
        <w:t>____</w:t>
      </w:r>
      <w:r w:rsidR="00EC4327" w:rsidRPr="00C2730A">
        <w:rPr>
          <w:rFonts w:eastAsia="Calibri" w:cstheme="minorHAnsi"/>
        </w:rPr>
        <w:t>_________</w:t>
      </w:r>
      <w:r w:rsidRPr="00C2730A">
        <w:rPr>
          <w:rFonts w:eastAsia="Calibri" w:cstheme="minorHAnsi"/>
        </w:rPr>
        <w:t>______</w:t>
      </w:r>
    </w:p>
    <w:p w14:paraId="1DF37652" w14:textId="0A6B5A0A" w:rsidR="00774AA5" w:rsidRPr="003840F8" w:rsidRDefault="000631F1" w:rsidP="005C1E12">
      <w:pPr>
        <w:pStyle w:val="Antrat1"/>
        <w:jc w:val="right"/>
        <w:rPr>
          <w:rFonts w:ascii="Times New Roman" w:hAnsi="Times New Roman" w:cs="Times New Roman"/>
          <w:bCs/>
          <w:color w:val="auto"/>
          <w:sz w:val="24"/>
          <w:szCs w:val="24"/>
        </w:rPr>
      </w:pPr>
      <w:bookmarkStart w:id="42" w:name="_Toc195628243"/>
      <w:r w:rsidRPr="003840F8">
        <w:rPr>
          <w:rFonts w:ascii="Times New Roman" w:hAnsi="Times New Roman" w:cs="Times New Roman"/>
          <w:bCs/>
          <w:color w:val="auto"/>
          <w:sz w:val="24"/>
          <w:szCs w:val="24"/>
        </w:rPr>
        <w:lastRenderedPageBreak/>
        <w:t>P</w:t>
      </w:r>
      <w:r w:rsidR="008F59C5" w:rsidRPr="003840F8">
        <w:rPr>
          <w:rFonts w:ascii="Times New Roman" w:hAnsi="Times New Roman" w:cs="Times New Roman"/>
          <w:bCs/>
          <w:color w:val="auto"/>
          <w:sz w:val="24"/>
          <w:szCs w:val="24"/>
        </w:rPr>
        <w:t>irkimo sąlygų 1 priedas „Terminai“</w:t>
      </w:r>
      <w:bookmarkEnd w:id="42"/>
    </w:p>
    <w:p w14:paraId="5369DEF7" w14:textId="77777777" w:rsidR="00A53BAE" w:rsidRPr="00C2730A"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969"/>
        <w:gridCol w:w="1745"/>
      </w:tblGrid>
      <w:tr w:rsidR="00774AA5" w:rsidRPr="003840F8" w14:paraId="730836B8" w14:textId="77777777" w:rsidTr="006D16EF">
        <w:trPr>
          <w:trHeight w:val="755"/>
        </w:trPr>
        <w:tc>
          <w:tcPr>
            <w:tcW w:w="596" w:type="dxa"/>
            <w:shd w:val="clear" w:color="auto" w:fill="D9D9D9" w:themeFill="background1" w:themeFillShade="D9"/>
            <w:tcMar>
              <w:top w:w="0" w:type="dxa"/>
              <w:left w:w="108" w:type="dxa"/>
              <w:bottom w:w="0" w:type="dxa"/>
              <w:right w:w="108" w:type="dxa"/>
            </w:tcMar>
            <w:vAlign w:val="center"/>
          </w:tcPr>
          <w:p w14:paraId="200EEC47" w14:textId="0E3BF872" w:rsidR="00774AA5" w:rsidRPr="003840F8" w:rsidRDefault="009F4FBE" w:rsidP="002935F2">
            <w:pPr>
              <w:spacing w:after="0" w:line="240" w:lineRule="auto"/>
              <w:jc w:val="center"/>
              <w:rPr>
                <w:rFonts w:ascii="Times New Roman" w:hAnsi="Times New Roman" w:cs="Times New Roman"/>
                <w:b/>
                <w:bCs/>
                <w:sz w:val="24"/>
                <w:szCs w:val="24"/>
              </w:rPr>
            </w:pPr>
            <w:r w:rsidRPr="003840F8">
              <w:rPr>
                <w:rFonts w:ascii="Times New Roman" w:hAnsi="Times New Roman" w:cs="Times New Roman"/>
                <w:b/>
                <w:bCs/>
                <w:sz w:val="24"/>
                <w:szCs w:val="24"/>
              </w:rPr>
              <w:t>Eil.</w:t>
            </w:r>
            <w:r w:rsidR="002935F2" w:rsidRPr="003840F8">
              <w:rPr>
                <w:rFonts w:ascii="Times New Roman" w:hAnsi="Times New Roman" w:cs="Times New Roman"/>
                <w:b/>
                <w:bCs/>
                <w:sz w:val="24"/>
                <w:szCs w:val="24"/>
              </w:rPr>
              <w:t xml:space="preserve"> </w:t>
            </w:r>
            <w:r w:rsidRPr="003840F8">
              <w:rPr>
                <w:rFonts w:ascii="Times New Roman" w:hAnsi="Times New Roman" w:cs="Times New Roman"/>
                <w:b/>
                <w:bCs/>
                <w:sz w:val="24"/>
                <w:szCs w:val="24"/>
              </w:rPr>
              <w:t>Nr.</w:t>
            </w:r>
          </w:p>
        </w:tc>
        <w:tc>
          <w:tcPr>
            <w:tcW w:w="3544" w:type="dxa"/>
            <w:shd w:val="clear" w:color="auto" w:fill="D9D9D9" w:themeFill="background1" w:themeFillShade="D9"/>
            <w:tcMar>
              <w:top w:w="0" w:type="dxa"/>
              <w:left w:w="108" w:type="dxa"/>
              <w:bottom w:w="0" w:type="dxa"/>
              <w:right w:w="108" w:type="dxa"/>
            </w:tcMar>
            <w:vAlign w:val="center"/>
          </w:tcPr>
          <w:p w14:paraId="778B1404" w14:textId="0B137751" w:rsidR="00774AA5" w:rsidRPr="003840F8" w:rsidRDefault="004B3551" w:rsidP="002935F2">
            <w:pPr>
              <w:spacing w:after="0" w:line="240" w:lineRule="auto"/>
              <w:jc w:val="center"/>
              <w:rPr>
                <w:rFonts w:ascii="Times New Roman" w:hAnsi="Times New Roman" w:cs="Times New Roman"/>
                <w:b/>
                <w:bCs/>
                <w:sz w:val="24"/>
                <w:szCs w:val="24"/>
              </w:rPr>
            </w:pPr>
            <w:r w:rsidRPr="003840F8">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3840F8" w:rsidRDefault="00774AA5" w:rsidP="002935F2">
            <w:pPr>
              <w:spacing w:after="0" w:line="240" w:lineRule="auto"/>
              <w:jc w:val="center"/>
              <w:rPr>
                <w:rFonts w:ascii="Times New Roman" w:hAnsi="Times New Roman" w:cs="Times New Roman"/>
                <w:b/>
                <w:sz w:val="24"/>
                <w:szCs w:val="24"/>
              </w:rPr>
            </w:pPr>
            <w:r w:rsidRPr="003840F8">
              <w:rPr>
                <w:rFonts w:ascii="Times New Roman" w:hAnsi="Times New Roman" w:cs="Times New Roman"/>
                <w:b/>
                <w:sz w:val="24"/>
                <w:szCs w:val="24"/>
              </w:rPr>
              <w:t>DATA/DIENŲ SKAIČIUS/ LAIKAS</w:t>
            </w:r>
          </w:p>
          <w:p w14:paraId="677BC1F4" w14:textId="77777777" w:rsidR="00774AA5" w:rsidRPr="003840F8" w:rsidRDefault="00774AA5" w:rsidP="002935F2">
            <w:pPr>
              <w:spacing w:after="0" w:line="240" w:lineRule="auto"/>
              <w:jc w:val="center"/>
              <w:rPr>
                <w:rFonts w:ascii="Times New Roman" w:hAnsi="Times New Roman" w:cs="Times New Roman"/>
                <w:sz w:val="24"/>
                <w:szCs w:val="24"/>
              </w:rPr>
            </w:pPr>
            <w:r w:rsidRPr="003840F8">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11CCA5FB" w14:textId="77777777" w:rsidR="00774AA5" w:rsidRPr="003840F8" w:rsidRDefault="00774AA5" w:rsidP="002935F2">
            <w:pPr>
              <w:spacing w:after="0" w:line="240" w:lineRule="auto"/>
              <w:jc w:val="center"/>
              <w:rPr>
                <w:rFonts w:ascii="Times New Roman" w:hAnsi="Times New Roman" w:cs="Times New Roman"/>
                <w:b/>
                <w:sz w:val="24"/>
                <w:szCs w:val="24"/>
              </w:rPr>
            </w:pPr>
            <w:r w:rsidRPr="003840F8">
              <w:rPr>
                <w:rFonts w:ascii="Times New Roman" w:hAnsi="Times New Roman" w:cs="Times New Roman"/>
                <w:b/>
                <w:sz w:val="24"/>
                <w:szCs w:val="24"/>
              </w:rPr>
              <w:t>PASTABOS</w:t>
            </w:r>
          </w:p>
        </w:tc>
      </w:tr>
      <w:tr w:rsidR="00774AA5" w:rsidRPr="00C01790" w14:paraId="33F22B33" w14:textId="77777777" w:rsidTr="006D16EF">
        <w:trPr>
          <w:trHeight w:val="20"/>
        </w:trPr>
        <w:tc>
          <w:tcPr>
            <w:tcW w:w="596" w:type="dxa"/>
            <w:shd w:val="clear" w:color="auto" w:fill="auto"/>
            <w:tcMar>
              <w:top w:w="0" w:type="dxa"/>
              <w:left w:w="108" w:type="dxa"/>
              <w:bottom w:w="0" w:type="dxa"/>
              <w:right w:w="108" w:type="dxa"/>
            </w:tcMar>
          </w:tcPr>
          <w:p w14:paraId="1D2814F3" w14:textId="2D8BEDEE" w:rsidR="00774AA5" w:rsidRPr="003840F8" w:rsidRDefault="006932C2" w:rsidP="002935F2">
            <w:pPr>
              <w:keepNext/>
              <w:spacing w:after="0" w:line="240" w:lineRule="auto"/>
              <w:rPr>
                <w:rFonts w:ascii="Times New Roman" w:hAnsi="Times New Roman" w:cs="Times New Roman"/>
                <w:bCs/>
                <w:sz w:val="24"/>
                <w:szCs w:val="24"/>
              </w:rPr>
            </w:pPr>
            <w:r w:rsidRPr="003840F8">
              <w:rPr>
                <w:rFonts w:ascii="Times New Roman" w:hAnsi="Times New Roman" w:cs="Times New Roman"/>
                <w:bCs/>
                <w:sz w:val="24"/>
                <w:szCs w:val="24"/>
              </w:rPr>
              <w:t>1.</w:t>
            </w:r>
          </w:p>
        </w:tc>
        <w:tc>
          <w:tcPr>
            <w:tcW w:w="3544" w:type="dxa"/>
            <w:shd w:val="clear" w:color="auto" w:fill="auto"/>
            <w:tcMar>
              <w:top w:w="0" w:type="dxa"/>
              <w:left w:w="108" w:type="dxa"/>
              <w:bottom w:w="0" w:type="dxa"/>
              <w:right w:w="108" w:type="dxa"/>
            </w:tcMar>
          </w:tcPr>
          <w:p w14:paraId="25B87B88" w14:textId="77777777" w:rsidR="00774AA5" w:rsidRPr="003840F8" w:rsidRDefault="00774AA5" w:rsidP="002935F2">
            <w:pPr>
              <w:keepNext/>
              <w:spacing w:after="0" w:line="240" w:lineRule="auto"/>
              <w:rPr>
                <w:rFonts w:ascii="Times New Roman" w:hAnsi="Times New Roman" w:cs="Times New Roman"/>
                <w:sz w:val="24"/>
                <w:szCs w:val="24"/>
              </w:rPr>
            </w:pPr>
            <w:r w:rsidRPr="003840F8">
              <w:rPr>
                <w:rFonts w:ascii="Times New Roman" w:hAnsi="Times New Roman" w:cs="Times New Roman"/>
                <w:bCs/>
                <w:sz w:val="24"/>
                <w:szCs w:val="24"/>
              </w:rPr>
              <w:t>Pasiūlymų pateikimo terminas</w:t>
            </w:r>
          </w:p>
        </w:tc>
        <w:tc>
          <w:tcPr>
            <w:tcW w:w="3969" w:type="dxa"/>
            <w:shd w:val="clear" w:color="auto" w:fill="auto"/>
            <w:tcMar>
              <w:top w:w="0" w:type="dxa"/>
              <w:left w:w="108" w:type="dxa"/>
              <w:bottom w:w="0" w:type="dxa"/>
              <w:right w:w="108" w:type="dxa"/>
            </w:tcMar>
          </w:tcPr>
          <w:p w14:paraId="3167CE4C" w14:textId="719F5068" w:rsidR="00774AA5" w:rsidRPr="003840F8" w:rsidRDefault="00774AA5" w:rsidP="002935F2">
            <w:pPr>
              <w:spacing w:after="0" w:line="240" w:lineRule="auto"/>
              <w:rPr>
                <w:rFonts w:ascii="Times New Roman" w:hAnsi="Times New Roman" w:cs="Times New Roman"/>
                <w:sz w:val="24"/>
                <w:szCs w:val="24"/>
              </w:rPr>
            </w:pPr>
            <w:r w:rsidRPr="003840F8">
              <w:rPr>
                <w:rFonts w:ascii="Times New Roman" w:hAnsi="Times New Roman" w:cs="Times New Roman"/>
                <w:sz w:val="24"/>
                <w:szCs w:val="24"/>
              </w:rPr>
              <w:t xml:space="preserve">nurodytas </w:t>
            </w:r>
            <w:r w:rsidR="00C47599" w:rsidRPr="003840F8">
              <w:rPr>
                <w:rFonts w:ascii="Times New Roman" w:hAnsi="Times New Roman" w:cs="Times New Roman"/>
                <w:sz w:val="24"/>
                <w:szCs w:val="24"/>
              </w:rPr>
              <w:t>s</w:t>
            </w:r>
            <w:r w:rsidRPr="003840F8">
              <w:rPr>
                <w:rFonts w:ascii="Times New Roman" w:hAnsi="Times New Roman" w:cs="Times New Roman"/>
                <w:sz w:val="24"/>
                <w:szCs w:val="24"/>
              </w:rPr>
              <w:t xml:space="preserve">kelbime </w:t>
            </w:r>
          </w:p>
        </w:tc>
        <w:tc>
          <w:tcPr>
            <w:tcW w:w="1745" w:type="dxa"/>
            <w:shd w:val="clear" w:color="auto" w:fill="auto"/>
            <w:tcMar>
              <w:top w:w="0" w:type="dxa"/>
              <w:left w:w="108" w:type="dxa"/>
              <w:bottom w:w="0" w:type="dxa"/>
              <w:right w:w="108" w:type="dxa"/>
            </w:tcMar>
          </w:tcPr>
          <w:p w14:paraId="2BC4B21F" w14:textId="5013CA33" w:rsidR="00774AA5" w:rsidRPr="003840F8" w:rsidRDefault="003A7984" w:rsidP="002935F2">
            <w:pPr>
              <w:spacing w:after="0" w:line="240" w:lineRule="auto"/>
              <w:rPr>
                <w:rFonts w:ascii="Times New Roman" w:hAnsi="Times New Roman" w:cs="Times New Roman"/>
                <w:iCs/>
                <w:sz w:val="24"/>
                <w:szCs w:val="24"/>
              </w:rPr>
            </w:pPr>
            <w:r w:rsidRPr="003840F8">
              <w:rPr>
                <w:rFonts w:ascii="Times New Roman" w:hAnsi="Times New Roman" w:cs="Times New Roman"/>
                <w:sz w:val="24"/>
                <w:szCs w:val="24"/>
              </w:rPr>
              <w:t xml:space="preserve">Perkantysis subjektas </w:t>
            </w:r>
            <w:r w:rsidR="00774AA5" w:rsidRPr="003840F8">
              <w:rPr>
                <w:rFonts w:ascii="Times New Roman" w:hAnsi="Times New Roman" w:cs="Times New Roman"/>
                <w:sz w:val="24"/>
                <w:szCs w:val="24"/>
              </w:rPr>
              <w:t>turi teisę pratęsti pasiūlymų pateikimo terminą.</w:t>
            </w:r>
          </w:p>
        </w:tc>
      </w:tr>
      <w:tr w:rsidR="00774AA5" w:rsidRPr="00C01790" w14:paraId="2DDCD559" w14:textId="77777777" w:rsidTr="006D16EF">
        <w:trPr>
          <w:trHeight w:val="20"/>
        </w:trPr>
        <w:tc>
          <w:tcPr>
            <w:tcW w:w="596" w:type="dxa"/>
            <w:shd w:val="clear" w:color="auto" w:fill="auto"/>
            <w:tcMar>
              <w:top w:w="0" w:type="dxa"/>
              <w:left w:w="108" w:type="dxa"/>
              <w:bottom w:w="0" w:type="dxa"/>
              <w:right w:w="108" w:type="dxa"/>
            </w:tcMar>
          </w:tcPr>
          <w:p w14:paraId="6C70187E" w14:textId="7D03D63A" w:rsidR="00774AA5" w:rsidRPr="003840F8" w:rsidRDefault="006932C2" w:rsidP="006932C2">
            <w:pPr>
              <w:keepNext/>
              <w:spacing w:after="0" w:line="240" w:lineRule="auto"/>
              <w:rPr>
                <w:rFonts w:ascii="Times New Roman" w:hAnsi="Times New Roman" w:cs="Times New Roman"/>
                <w:bCs/>
                <w:sz w:val="24"/>
                <w:szCs w:val="24"/>
              </w:rPr>
            </w:pPr>
            <w:r w:rsidRPr="003840F8">
              <w:rPr>
                <w:rFonts w:ascii="Times New Roman" w:hAnsi="Times New Roman" w:cs="Times New Roman"/>
                <w:bCs/>
                <w:sz w:val="24"/>
                <w:szCs w:val="24"/>
              </w:rPr>
              <w:t>2.</w:t>
            </w:r>
          </w:p>
        </w:tc>
        <w:tc>
          <w:tcPr>
            <w:tcW w:w="3544" w:type="dxa"/>
            <w:shd w:val="clear" w:color="auto" w:fill="auto"/>
            <w:tcMar>
              <w:top w:w="0" w:type="dxa"/>
              <w:left w:w="108" w:type="dxa"/>
              <w:bottom w:w="0" w:type="dxa"/>
              <w:right w:w="108" w:type="dxa"/>
            </w:tcMar>
          </w:tcPr>
          <w:p w14:paraId="2368993B" w14:textId="77777777" w:rsidR="00774AA5" w:rsidRPr="003840F8" w:rsidRDefault="00774AA5" w:rsidP="0003169B">
            <w:pPr>
              <w:keepNext/>
              <w:spacing w:after="0" w:line="240" w:lineRule="auto"/>
              <w:rPr>
                <w:rFonts w:ascii="Times New Roman" w:hAnsi="Times New Roman" w:cs="Times New Roman"/>
                <w:sz w:val="24"/>
                <w:szCs w:val="24"/>
              </w:rPr>
            </w:pPr>
            <w:r w:rsidRPr="003840F8">
              <w:rPr>
                <w:rFonts w:ascii="Times New Roman" w:eastAsia="Times New Roman" w:hAnsi="Times New Roman" w:cs="Times New Roman"/>
                <w:sz w:val="24"/>
                <w:szCs w:val="24"/>
              </w:rPr>
              <w:t>Pradinis susipažinimas su CVP IS priemonėmis gautais pasiūlymais</w:t>
            </w:r>
          </w:p>
        </w:tc>
        <w:tc>
          <w:tcPr>
            <w:tcW w:w="3969" w:type="dxa"/>
            <w:shd w:val="clear" w:color="auto" w:fill="auto"/>
            <w:tcMar>
              <w:top w:w="0" w:type="dxa"/>
              <w:left w:w="108" w:type="dxa"/>
              <w:bottom w:w="0" w:type="dxa"/>
              <w:right w:w="108" w:type="dxa"/>
            </w:tcMar>
          </w:tcPr>
          <w:p w14:paraId="7ECB1EDB" w14:textId="35B00D86" w:rsidR="00774AA5" w:rsidRPr="003840F8" w:rsidRDefault="00774AA5" w:rsidP="00D77C02">
            <w:pPr>
              <w:spacing w:after="0" w:line="240" w:lineRule="auto"/>
              <w:rPr>
                <w:rFonts w:ascii="Times New Roman" w:hAnsi="Times New Roman" w:cs="Times New Roman"/>
                <w:sz w:val="24"/>
                <w:szCs w:val="24"/>
              </w:rPr>
            </w:pPr>
            <w:r w:rsidRPr="003840F8">
              <w:rPr>
                <w:rFonts w:ascii="Times New Roman" w:hAnsi="Times New Roman" w:cs="Times New Roman"/>
                <w:sz w:val="24"/>
                <w:szCs w:val="24"/>
              </w:rPr>
              <w:t xml:space="preserve">Pradedamas ne anksčiau nei </w:t>
            </w:r>
            <w:r w:rsidRPr="003840F8">
              <w:rPr>
                <w:rFonts w:ascii="Times New Roman" w:hAnsi="Times New Roman" w:cs="Times New Roman"/>
                <w:color w:val="000000" w:themeColor="text1"/>
                <w:sz w:val="24"/>
                <w:szCs w:val="24"/>
              </w:rPr>
              <w:t xml:space="preserve">po </w:t>
            </w:r>
            <w:r w:rsidR="0040085E">
              <w:rPr>
                <w:rFonts w:ascii="Times New Roman" w:hAnsi="Times New Roman" w:cs="Times New Roman"/>
                <w:color w:val="000000" w:themeColor="text1"/>
                <w:sz w:val="24"/>
                <w:szCs w:val="24"/>
              </w:rPr>
              <w:t>30</w:t>
            </w:r>
            <w:r w:rsidR="001545AA" w:rsidRPr="003840F8">
              <w:rPr>
                <w:rFonts w:ascii="Times New Roman" w:hAnsi="Times New Roman" w:cs="Times New Roman"/>
                <w:color w:val="000000" w:themeColor="text1"/>
                <w:sz w:val="24"/>
                <w:szCs w:val="24"/>
              </w:rPr>
              <w:t xml:space="preserve"> </w:t>
            </w:r>
            <w:r w:rsidRPr="003840F8">
              <w:rPr>
                <w:rFonts w:ascii="Times New Roman" w:hAnsi="Times New Roman" w:cs="Times New Roman"/>
                <w:color w:val="000000" w:themeColor="text1"/>
                <w:sz w:val="24"/>
                <w:szCs w:val="24"/>
              </w:rPr>
              <w:t>minučių</w:t>
            </w:r>
            <w:r w:rsidRPr="003840F8">
              <w:rPr>
                <w:rFonts w:ascii="Times New Roman" w:hAnsi="Times New Roman" w:cs="Times New Roman"/>
                <w:sz w:val="24"/>
                <w:szCs w:val="24"/>
              </w:rPr>
              <w:t xml:space="preserve"> po pasiūlymų pateikimo termino pabaigos</w:t>
            </w:r>
          </w:p>
        </w:tc>
        <w:tc>
          <w:tcPr>
            <w:tcW w:w="1745" w:type="dxa"/>
            <w:shd w:val="clear" w:color="auto" w:fill="auto"/>
            <w:tcMar>
              <w:top w:w="0" w:type="dxa"/>
              <w:left w:w="108" w:type="dxa"/>
              <w:bottom w:w="0" w:type="dxa"/>
              <w:right w:w="108" w:type="dxa"/>
            </w:tcMar>
          </w:tcPr>
          <w:p w14:paraId="516BC120" w14:textId="3556D373" w:rsidR="00774AA5" w:rsidRPr="00C01790" w:rsidRDefault="00774AA5" w:rsidP="0003169B">
            <w:pPr>
              <w:spacing w:after="0" w:line="240" w:lineRule="auto"/>
              <w:rPr>
                <w:rFonts w:ascii="Times New Roman" w:hAnsi="Times New Roman" w:cs="Times New Roman"/>
                <w:iCs/>
                <w:sz w:val="24"/>
                <w:szCs w:val="24"/>
                <w:highlight w:val="yellow"/>
              </w:rPr>
            </w:pPr>
          </w:p>
        </w:tc>
      </w:tr>
      <w:tr w:rsidR="00774AA5" w:rsidRPr="00C01790" w14:paraId="0E1517C9" w14:textId="77777777" w:rsidTr="006D16EF">
        <w:trPr>
          <w:trHeight w:val="20"/>
        </w:trPr>
        <w:tc>
          <w:tcPr>
            <w:tcW w:w="596" w:type="dxa"/>
            <w:shd w:val="clear" w:color="auto" w:fill="auto"/>
            <w:tcMar>
              <w:top w:w="0" w:type="dxa"/>
              <w:left w:w="108" w:type="dxa"/>
              <w:bottom w:w="0" w:type="dxa"/>
              <w:right w:w="108" w:type="dxa"/>
            </w:tcMar>
          </w:tcPr>
          <w:p w14:paraId="0BF18051" w14:textId="03A0C935" w:rsidR="00774AA5" w:rsidRPr="003840F8" w:rsidRDefault="006932C2" w:rsidP="006932C2">
            <w:pPr>
              <w:keepNext/>
              <w:spacing w:after="0" w:line="240" w:lineRule="auto"/>
              <w:rPr>
                <w:rFonts w:ascii="Times New Roman" w:hAnsi="Times New Roman" w:cs="Times New Roman"/>
                <w:bCs/>
                <w:sz w:val="24"/>
                <w:szCs w:val="24"/>
              </w:rPr>
            </w:pPr>
            <w:r w:rsidRPr="003840F8">
              <w:rPr>
                <w:rFonts w:ascii="Times New Roman" w:hAnsi="Times New Roman" w:cs="Times New Roman"/>
                <w:bCs/>
                <w:sz w:val="24"/>
                <w:szCs w:val="24"/>
              </w:rPr>
              <w:t>3.</w:t>
            </w:r>
          </w:p>
        </w:tc>
        <w:tc>
          <w:tcPr>
            <w:tcW w:w="3544" w:type="dxa"/>
            <w:shd w:val="clear" w:color="auto" w:fill="auto"/>
            <w:tcMar>
              <w:top w:w="0" w:type="dxa"/>
              <w:left w:w="108" w:type="dxa"/>
              <w:bottom w:w="0" w:type="dxa"/>
              <w:right w:w="108" w:type="dxa"/>
            </w:tcMar>
          </w:tcPr>
          <w:p w14:paraId="4AD453C1" w14:textId="70320C71" w:rsidR="00774AA5" w:rsidRPr="003840F8" w:rsidRDefault="00774AA5" w:rsidP="0003169B">
            <w:pPr>
              <w:keepNext/>
              <w:spacing w:after="0" w:line="240" w:lineRule="auto"/>
              <w:rPr>
                <w:rFonts w:ascii="Times New Roman" w:hAnsi="Times New Roman" w:cs="Times New Roman"/>
                <w:bCs/>
                <w:sz w:val="24"/>
                <w:szCs w:val="24"/>
              </w:rPr>
            </w:pPr>
            <w:r w:rsidRPr="003840F8">
              <w:rPr>
                <w:rFonts w:ascii="Times New Roman" w:hAnsi="Times New Roman" w:cs="Times New Roman"/>
                <w:sz w:val="24"/>
                <w:szCs w:val="24"/>
              </w:rPr>
              <w:t xml:space="preserve">Prašymą paaiškinti, patikslinti pirkimo </w:t>
            </w:r>
            <w:r w:rsidR="00EF5E21" w:rsidRPr="003840F8">
              <w:rPr>
                <w:rFonts w:ascii="Times New Roman" w:hAnsi="Times New Roman" w:cs="Times New Roman"/>
                <w:sz w:val="24"/>
                <w:szCs w:val="24"/>
              </w:rPr>
              <w:t>sąlygas</w:t>
            </w:r>
            <w:r w:rsidRPr="003840F8">
              <w:rPr>
                <w:rFonts w:ascii="Times New Roman" w:hAnsi="Times New Roman" w:cs="Times New Roman"/>
                <w:sz w:val="24"/>
                <w:szCs w:val="24"/>
              </w:rPr>
              <w:t xml:space="preserve"> tiekėjas turi pateikti ne vėliau kaip:</w:t>
            </w:r>
          </w:p>
        </w:tc>
        <w:tc>
          <w:tcPr>
            <w:tcW w:w="3969" w:type="dxa"/>
            <w:shd w:val="clear" w:color="auto" w:fill="auto"/>
            <w:tcMar>
              <w:top w:w="0" w:type="dxa"/>
              <w:left w:w="108" w:type="dxa"/>
              <w:bottom w:w="0" w:type="dxa"/>
              <w:right w:w="108" w:type="dxa"/>
            </w:tcMar>
          </w:tcPr>
          <w:p w14:paraId="56FC8010" w14:textId="5A35279F" w:rsidR="00774AA5" w:rsidRPr="003840F8" w:rsidRDefault="0028581D" w:rsidP="006B2FD1">
            <w:pPr>
              <w:spacing w:after="0" w:line="240" w:lineRule="auto"/>
              <w:rPr>
                <w:rFonts w:ascii="Times New Roman" w:hAnsi="Times New Roman" w:cs="Times New Roman"/>
                <w:sz w:val="24"/>
                <w:szCs w:val="24"/>
              </w:rPr>
            </w:pPr>
            <w:r w:rsidRPr="003840F8">
              <w:rPr>
                <w:rFonts w:ascii="Times New Roman" w:hAnsi="Times New Roman" w:cs="Times New Roman"/>
                <w:sz w:val="24"/>
                <w:szCs w:val="24"/>
              </w:rPr>
              <w:t>6 (šešios) dienos</w:t>
            </w:r>
            <w:r w:rsidR="005F17E7" w:rsidRPr="003840F8">
              <w:rPr>
                <w:rFonts w:ascii="Times New Roman" w:hAnsi="Times New Roman" w:cs="Times New Roman"/>
                <w:sz w:val="24"/>
                <w:szCs w:val="24"/>
              </w:rPr>
              <w:t xml:space="preserve"> iki pasiūlymų pateikimo termino </w:t>
            </w:r>
            <w:r w:rsidR="006B2FD1" w:rsidRPr="003840F8">
              <w:rPr>
                <w:rFonts w:ascii="Times New Roman" w:hAnsi="Times New Roman" w:cs="Times New Roman"/>
                <w:sz w:val="24"/>
                <w:szCs w:val="24"/>
              </w:rPr>
              <w:t xml:space="preserve">pabaigos </w:t>
            </w:r>
          </w:p>
        </w:tc>
        <w:tc>
          <w:tcPr>
            <w:tcW w:w="1745" w:type="dxa"/>
            <w:shd w:val="clear" w:color="auto" w:fill="auto"/>
            <w:tcMar>
              <w:top w:w="0" w:type="dxa"/>
              <w:left w:w="108" w:type="dxa"/>
              <w:bottom w:w="0" w:type="dxa"/>
              <w:right w:w="108" w:type="dxa"/>
            </w:tcMar>
          </w:tcPr>
          <w:p w14:paraId="6B3FEA86" w14:textId="2D5920B4" w:rsidR="00774AA5" w:rsidRPr="00C01790" w:rsidRDefault="00774AA5" w:rsidP="00424668">
            <w:pPr>
              <w:spacing w:after="0" w:line="240" w:lineRule="auto"/>
              <w:rPr>
                <w:rFonts w:ascii="Times New Roman" w:hAnsi="Times New Roman" w:cs="Times New Roman"/>
                <w:iCs/>
                <w:color w:val="7030A0"/>
                <w:sz w:val="24"/>
                <w:szCs w:val="24"/>
                <w:highlight w:val="yellow"/>
              </w:rPr>
            </w:pPr>
          </w:p>
        </w:tc>
      </w:tr>
      <w:tr w:rsidR="00774AA5" w:rsidRPr="00C01790" w14:paraId="6E37868A" w14:textId="77777777" w:rsidTr="006D16EF">
        <w:trPr>
          <w:trHeight w:val="20"/>
        </w:trPr>
        <w:tc>
          <w:tcPr>
            <w:tcW w:w="596" w:type="dxa"/>
            <w:shd w:val="clear" w:color="auto" w:fill="auto"/>
            <w:tcMar>
              <w:top w:w="0" w:type="dxa"/>
              <w:left w:w="108" w:type="dxa"/>
              <w:bottom w:w="0" w:type="dxa"/>
              <w:right w:w="108" w:type="dxa"/>
            </w:tcMar>
          </w:tcPr>
          <w:p w14:paraId="5A3E2C4C" w14:textId="38904597" w:rsidR="00774AA5" w:rsidRPr="003840F8" w:rsidRDefault="00476DA6" w:rsidP="00476DA6">
            <w:pPr>
              <w:spacing w:after="0" w:line="240" w:lineRule="auto"/>
              <w:rPr>
                <w:rFonts w:ascii="Times New Roman" w:hAnsi="Times New Roman" w:cs="Times New Roman"/>
                <w:bCs/>
                <w:sz w:val="24"/>
                <w:szCs w:val="24"/>
              </w:rPr>
            </w:pPr>
            <w:r w:rsidRPr="003840F8">
              <w:rPr>
                <w:rFonts w:ascii="Times New Roman" w:hAnsi="Times New Roman" w:cs="Times New Roman"/>
                <w:bCs/>
                <w:sz w:val="24"/>
                <w:szCs w:val="24"/>
              </w:rPr>
              <w:t>4.</w:t>
            </w:r>
          </w:p>
        </w:tc>
        <w:tc>
          <w:tcPr>
            <w:tcW w:w="3544" w:type="dxa"/>
            <w:shd w:val="clear" w:color="auto" w:fill="auto"/>
            <w:tcMar>
              <w:top w:w="0" w:type="dxa"/>
              <w:left w:w="108" w:type="dxa"/>
              <w:bottom w:w="0" w:type="dxa"/>
              <w:right w:w="108" w:type="dxa"/>
            </w:tcMar>
          </w:tcPr>
          <w:p w14:paraId="1E3634E1" w14:textId="2F6D767E" w:rsidR="00774AA5" w:rsidRPr="003840F8" w:rsidRDefault="003A7984" w:rsidP="0003169B">
            <w:pPr>
              <w:spacing w:after="0" w:line="240" w:lineRule="auto"/>
              <w:rPr>
                <w:rFonts w:ascii="Times New Roman" w:hAnsi="Times New Roman" w:cs="Times New Roman"/>
                <w:sz w:val="24"/>
                <w:szCs w:val="24"/>
              </w:rPr>
            </w:pPr>
            <w:r w:rsidRPr="003840F8">
              <w:rPr>
                <w:rFonts w:ascii="Times New Roman" w:hAnsi="Times New Roman" w:cs="Times New Roman"/>
                <w:sz w:val="24"/>
                <w:szCs w:val="24"/>
              </w:rPr>
              <w:t xml:space="preserve">Perkantysis subjektas </w:t>
            </w:r>
            <w:r w:rsidR="009B3AF8" w:rsidRPr="003840F8">
              <w:rPr>
                <w:rFonts w:ascii="Times New Roman" w:hAnsi="Times New Roman" w:cs="Times New Roman"/>
                <w:sz w:val="24"/>
                <w:szCs w:val="24"/>
              </w:rPr>
              <w:t>p</w:t>
            </w:r>
            <w:r w:rsidR="00774AA5" w:rsidRPr="003840F8">
              <w:rPr>
                <w:rFonts w:ascii="Times New Roman" w:hAnsi="Times New Roman" w:cs="Times New Roman"/>
                <w:sz w:val="24"/>
                <w:szCs w:val="24"/>
              </w:rPr>
              <w:t xml:space="preserve">irkimo </w:t>
            </w:r>
            <w:r w:rsidR="00EF5E21" w:rsidRPr="003840F8">
              <w:rPr>
                <w:rFonts w:ascii="Times New Roman" w:hAnsi="Times New Roman" w:cs="Times New Roman"/>
                <w:sz w:val="24"/>
                <w:szCs w:val="24"/>
              </w:rPr>
              <w:t>sąlygų</w:t>
            </w:r>
            <w:r w:rsidR="00774AA5" w:rsidRPr="003840F8">
              <w:rPr>
                <w:rFonts w:ascii="Times New Roman" w:hAnsi="Times New Roman" w:cs="Times New Roman"/>
                <w:sz w:val="24"/>
                <w:szCs w:val="24"/>
              </w:rPr>
              <w:t xml:space="preserve"> paaiškinimą, patikslinimą pateikia visiems tiekėjams ne vėliau kaip:</w:t>
            </w:r>
          </w:p>
        </w:tc>
        <w:tc>
          <w:tcPr>
            <w:tcW w:w="3969" w:type="dxa"/>
            <w:shd w:val="clear" w:color="auto" w:fill="auto"/>
            <w:tcMar>
              <w:top w:w="0" w:type="dxa"/>
              <w:left w:w="108" w:type="dxa"/>
              <w:bottom w:w="0" w:type="dxa"/>
              <w:right w:w="108" w:type="dxa"/>
            </w:tcMar>
          </w:tcPr>
          <w:p w14:paraId="4D170373" w14:textId="4D79DFEC" w:rsidR="00774AA5" w:rsidRPr="003840F8" w:rsidRDefault="0028581D" w:rsidP="006B2FD1">
            <w:pPr>
              <w:spacing w:after="0" w:line="240" w:lineRule="auto"/>
              <w:rPr>
                <w:rFonts w:ascii="Times New Roman" w:hAnsi="Times New Roman" w:cs="Times New Roman"/>
                <w:sz w:val="24"/>
                <w:szCs w:val="24"/>
              </w:rPr>
            </w:pPr>
            <w:r w:rsidRPr="003840F8">
              <w:rPr>
                <w:rFonts w:ascii="Times New Roman" w:hAnsi="Times New Roman" w:cs="Times New Roman"/>
                <w:sz w:val="24"/>
                <w:szCs w:val="24"/>
              </w:rPr>
              <w:t>4 (keturios) dienos iki pasiūlymų pateikimo termino pabaigos</w:t>
            </w:r>
            <w:r w:rsidR="00CE1F13" w:rsidRPr="003840F8">
              <w:rPr>
                <w:rFonts w:ascii="Times New Roman" w:hAnsi="Times New Roman" w:cs="Times New Roman"/>
                <w:sz w:val="24"/>
                <w:szCs w:val="24"/>
              </w:rPr>
              <w:t xml:space="preserve"> </w:t>
            </w:r>
          </w:p>
        </w:tc>
        <w:tc>
          <w:tcPr>
            <w:tcW w:w="1745" w:type="dxa"/>
            <w:shd w:val="clear" w:color="auto" w:fill="auto"/>
            <w:tcMar>
              <w:top w:w="0" w:type="dxa"/>
              <w:left w:w="108" w:type="dxa"/>
              <w:bottom w:w="0" w:type="dxa"/>
              <w:right w:w="108" w:type="dxa"/>
            </w:tcMar>
          </w:tcPr>
          <w:p w14:paraId="2E898EC9" w14:textId="443DDE85" w:rsidR="00774AA5" w:rsidRPr="003840F8" w:rsidRDefault="00774AA5" w:rsidP="00CE1F13">
            <w:pPr>
              <w:spacing w:after="0" w:line="240" w:lineRule="auto"/>
              <w:rPr>
                <w:rFonts w:ascii="Times New Roman" w:hAnsi="Times New Roman" w:cs="Times New Roman"/>
                <w:sz w:val="24"/>
                <w:szCs w:val="24"/>
              </w:rPr>
            </w:pPr>
          </w:p>
        </w:tc>
      </w:tr>
      <w:tr w:rsidR="00774AA5" w:rsidRPr="00C01790" w14:paraId="7621DE63" w14:textId="77777777" w:rsidTr="006D16EF">
        <w:trPr>
          <w:trHeight w:val="20"/>
        </w:trPr>
        <w:tc>
          <w:tcPr>
            <w:tcW w:w="596" w:type="dxa"/>
            <w:shd w:val="clear" w:color="auto" w:fill="auto"/>
            <w:tcMar>
              <w:top w:w="0" w:type="dxa"/>
              <w:left w:w="108" w:type="dxa"/>
              <w:bottom w:w="0" w:type="dxa"/>
              <w:right w:w="108" w:type="dxa"/>
            </w:tcMar>
          </w:tcPr>
          <w:p w14:paraId="63314DF2" w14:textId="0594AA30" w:rsidR="00774AA5" w:rsidRPr="006D1B58" w:rsidRDefault="00476DA6" w:rsidP="00476DA6">
            <w:pPr>
              <w:spacing w:after="0" w:line="240" w:lineRule="auto"/>
              <w:rPr>
                <w:rFonts w:ascii="Times New Roman" w:hAnsi="Times New Roman" w:cs="Times New Roman"/>
                <w:bCs/>
                <w:sz w:val="24"/>
                <w:szCs w:val="24"/>
              </w:rPr>
            </w:pPr>
            <w:r w:rsidRPr="006D1B58">
              <w:rPr>
                <w:rFonts w:ascii="Times New Roman" w:hAnsi="Times New Roman" w:cs="Times New Roman"/>
                <w:bCs/>
                <w:sz w:val="24"/>
                <w:szCs w:val="24"/>
              </w:rPr>
              <w:t>5.</w:t>
            </w:r>
          </w:p>
        </w:tc>
        <w:tc>
          <w:tcPr>
            <w:tcW w:w="3544" w:type="dxa"/>
            <w:shd w:val="clear" w:color="auto" w:fill="auto"/>
            <w:tcMar>
              <w:top w:w="0" w:type="dxa"/>
              <w:left w:w="108" w:type="dxa"/>
              <w:bottom w:w="0" w:type="dxa"/>
              <w:right w:w="108" w:type="dxa"/>
            </w:tcMar>
          </w:tcPr>
          <w:p w14:paraId="758839D1" w14:textId="30ABF250" w:rsidR="00774AA5" w:rsidRPr="006D1B58" w:rsidRDefault="00455131" w:rsidP="0003169B">
            <w:pPr>
              <w:spacing w:after="0" w:line="240" w:lineRule="auto"/>
              <w:rPr>
                <w:rFonts w:ascii="Times New Roman" w:hAnsi="Times New Roman" w:cs="Times New Roman"/>
                <w:sz w:val="24"/>
                <w:szCs w:val="24"/>
              </w:rPr>
            </w:pPr>
            <w:r w:rsidRPr="006D1B58">
              <w:rPr>
                <w:rFonts w:ascii="Times New Roman" w:hAnsi="Times New Roman" w:cs="Times New Roman"/>
                <w:sz w:val="24"/>
                <w:szCs w:val="24"/>
              </w:rPr>
              <w:t>O</w:t>
            </w:r>
            <w:r w:rsidR="00774AA5" w:rsidRPr="006D1B58">
              <w:rPr>
                <w:rFonts w:ascii="Times New Roman" w:hAnsi="Times New Roman" w:cs="Times New Roman"/>
                <w:sz w:val="24"/>
                <w:szCs w:val="24"/>
              </w:rPr>
              <w:t>bjekto apžiūra vykdoma</w:t>
            </w:r>
          </w:p>
        </w:tc>
        <w:tc>
          <w:tcPr>
            <w:tcW w:w="3969" w:type="dxa"/>
            <w:shd w:val="clear" w:color="auto" w:fill="auto"/>
            <w:tcMar>
              <w:top w:w="0" w:type="dxa"/>
              <w:left w:w="108" w:type="dxa"/>
              <w:bottom w:w="0" w:type="dxa"/>
              <w:right w:w="108" w:type="dxa"/>
            </w:tcMar>
          </w:tcPr>
          <w:p w14:paraId="16ACE08C" w14:textId="3BA56C73" w:rsidR="00774AA5" w:rsidRPr="006D1B58" w:rsidRDefault="00774AA5" w:rsidP="006B2FD1">
            <w:pPr>
              <w:spacing w:after="0" w:line="240" w:lineRule="auto"/>
              <w:rPr>
                <w:rFonts w:ascii="Times New Roman" w:hAnsi="Times New Roman" w:cs="Times New Roman"/>
                <w:iCs/>
                <w:color w:val="FF0000"/>
                <w:sz w:val="24"/>
                <w:szCs w:val="24"/>
              </w:rPr>
            </w:pPr>
            <w:r w:rsidRPr="006D1B58">
              <w:rPr>
                <w:rFonts w:ascii="Times New Roman" w:hAnsi="Times New Roman" w:cs="Times New Roman"/>
                <w:sz w:val="24"/>
                <w:szCs w:val="24"/>
              </w:rPr>
              <w:t>Tiekėjui, norinčiam apžiūrėti objektą, CVP IS priemonėmis pateikus prašymą ne vėliau kaip</w:t>
            </w:r>
            <w:r w:rsidR="008B40BD" w:rsidRPr="006D1B58">
              <w:rPr>
                <w:rFonts w:ascii="Times New Roman" w:hAnsi="Times New Roman" w:cs="Times New Roman"/>
                <w:sz w:val="24"/>
                <w:szCs w:val="24"/>
              </w:rPr>
              <w:t xml:space="preserve"> 6 (šešios) dienos iki pasiūlymų pateikimo </w:t>
            </w:r>
            <w:r w:rsidR="006B2FD1" w:rsidRPr="006D1B58">
              <w:rPr>
                <w:rFonts w:ascii="Times New Roman" w:hAnsi="Times New Roman" w:cs="Times New Roman"/>
                <w:sz w:val="24"/>
                <w:szCs w:val="24"/>
              </w:rPr>
              <w:t>termino pabaigos</w:t>
            </w:r>
            <w:r w:rsidR="006D1B58" w:rsidRPr="006D1B58">
              <w:rPr>
                <w:rFonts w:ascii="Times New Roman" w:hAnsi="Times New Roman" w:cs="Times New Roman"/>
                <w:sz w:val="24"/>
                <w:szCs w:val="24"/>
              </w:rPr>
              <w:t xml:space="preserve">, su Perkančiuoju subjektu suderintu laiku. </w:t>
            </w:r>
          </w:p>
        </w:tc>
        <w:tc>
          <w:tcPr>
            <w:tcW w:w="1745" w:type="dxa"/>
            <w:shd w:val="clear" w:color="auto" w:fill="auto"/>
            <w:tcMar>
              <w:top w:w="0" w:type="dxa"/>
              <w:left w:w="108" w:type="dxa"/>
              <w:bottom w:w="0" w:type="dxa"/>
              <w:right w:w="108" w:type="dxa"/>
            </w:tcMar>
          </w:tcPr>
          <w:p w14:paraId="0CB425FC" w14:textId="31FA1351" w:rsidR="00774AA5" w:rsidRPr="00C01790" w:rsidRDefault="00774AA5" w:rsidP="00D77C02">
            <w:pPr>
              <w:spacing w:after="0" w:line="240" w:lineRule="auto"/>
              <w:rPr>
                <w:rFonts w:ascii="Times New Roman" w:hAnsi="Times New Roman" w:cs="Times New Roman"/>
                <w:sz w:val="24"/>
                <w:szCs w:val="24"/>
                <w:highlight w:val="yellow"/>
              </w:rPr>
            </w:pPr>
          </w:p>
        </w:tc>
      </w:tr>
      <w:tr w:rsidR="00774AA5" w:rsidRPr="00C01790" w14:paraId="3AA572DF" w14:textId="77777777" w:rsidTr="006D16EF">
        <w:trPr>
          <w:trHeight w:val="20"/>
        </w:trPr>
        <w:tc>
          <w:tcPr>
            <w:tcW w:w="596" w:type="dxa"/>
            <w:shd w:val="clear" w:color="auto" w:fill="auto"/>
            <w:tcMar>
              <w:top w:w="0" w:type="dxa"/>
              <w:left w:w="108" w:type="dxa"/>
              <w:bottom w:w="0" w:type="dxa"/>
              <w:right w:w="108" w:type="dxa"/>
            </w:tcMar>
          </w:tcPr>
          <w:p w14:paraId="0C5D727C" w14:textId="4EC830C2" w:rsidR="00774AA5" w:rsidRPr="006D1B58" w:rsidRDefault="00476DA6" w:rsidP="00476DA6">
            <w:pPr>
              <w:spacing w:after="0" w:line="240" w:lineRule="auto"/>
              <w:rPr>
                <w:rFonts w:ascii="Times New Roman" w:hAnsi="Times New Roman" w:cs="Times New Roman"/>
                <w:bCs/>
                <w:sz w:val="24"/>
                <w:szCs w:val="24"/>
              </w:rPr>
            </w:pPr>
            <w:r w:rsidRPr="006D1B58">
              <w:rPr>
                <w:rFonts w:ascii="Times New Roman" w:hAnsi="Times New Roman" w:cs="Times New Roman"/>
                <w:bCs/>
                <w:sz w:val="24"/>
                <w:szCs w:val="24"/>
              </w:rPr>
              <w:t>6.</w:t>
            </w:r>
          </w:p>
        </w:tc>
        <w:tc>
          <w:tcPr>
            <w:tcW w:w="3544" w:type="dxa"/>
            <w:shd w:val="clear" w:color="auto" w:fill="auto"/>
            <w:tcMar>
              <w:top w:w="0" w:type="dxa"/>
              <w:left w:w="108" w:type="dxa"/>
              <w:bottom w:w="0" w:type="dxa"/>
              <w:right w:w="108" w:type="dxa"/>
            </w:tcMar>
          </w:tcPr>
          <w:p w14:paraId="77FDC819" w14:textId="4027089B" w:rsidR="00774AA5" w:rsidRPr="006D1B58" w:rsidRDefault="003A7984" w:rsidP="0003169B">
            <w:pPr>
              <w:spacing w:after="0" w:line="240" w:lineRule="auto"/>
              <w:rPr>
                <w:rFonts w:ascii="Times New Roman" w:hAnsi="Times New Roman" w:cs="Times New Roman"/>
                <w:sz w:val="24"/>
                <w:szCs w:val="24"/>
              </w:rPr>
            </w:pPr>
            <w:r w:rsidRPr="006D1B58">
              <w:rPr>
                <w:rFonts w:ascii="Times New Roman" w:hAnsi="Times New Roman" w:cs="Times New Roman"/>
                <w:sz w:val="24"/>
                <w:szCs w:val="24"/>
              </w:rPr>
              <w:t xml:space="preserve">Perkantysis subjektas </w:t>
            </w:r>
            <w:r w:rsidR="00774AA5" w:rsidRPr="006D1B58">
              <w:rPr>
                <w:rFonts w:ascii="Times New Roman" w:hAnsi="Times New Roman" w:cs="Times New Roman"/>
                <w:sz w:val="24"/>
                <w:szCs w:val="24"/>
              </w:rPr>
              <w:t xml:space="preserve">rengs susitikimus su tiekėjais dėl pirkimo </w:t>
            </w:r>
            <w:r w:rsidR="006932C2" w:rsidRPr="006D1B58">
              <w:rPr>
                <w:rFonts w:ascii="Times New Roman" w:hAnsi="Times New Roman" w:cs="Times New Roman"/>
                <w:sz w:val="24"/>
                <w:szCs w:val="24"/>
              </w:rPr>
              <w:t>sąlygų</w:t>
            </w:r>
            <w:r w:rsidR="00774AA5" w:rsidRPr="006D1B58">
              <w:rPr>
                <w:rFonts w:ascii="Times New Roman" w:hAnsi="Times New Roman" w:cs="Times New Roman"/>
                <w:sz w:val="24"/>
                <w:szCs w:val="24"/>
              </w:rPr>
              <w:t xml:space="preserve"> paaiškinimo</w:t>
            </w:r>
          </w:p>
        </w:tc>
        <w:tc>
          <w:tcPr>
            <w:tcW w:w="3969" w:type="dxa"/>
            <w:shd w:val="clear" w:color="auto" w:fill="auto"/>
            <w:tcMar>
              <w:top w:w="0" w:type="dxa"/>
              <w:left w:w="108" w:type="dxa"/>
              <w:bottom w:w="0" w:type="dxa"/>
              <w:right w:w="108" w:type="dxa"/>
            </w:tcMar>
          </w:tcPr>
          <w:p w14:paraId="37463C11" w14:textId="77777777" w:rsidR="00774AA5" w:rsidRPr="006D1B58" w:rsidRDefault="00774AA5" w:rsidP="0003169B">
            <w:pPr>
              <w:spacing w:after="0" w:line="240" w:lineRule="auto"/>
              <w:rPr>
                <w:rFonts w:ascii="Times New Roman" w:hAnsi="Times New Roman" w:cs="Times New Roman"/>
                <w:iCs/>
                <w:sz w:val="24"/>
                <w:szCs w:val="24"/>
              </w:rPr>
            </w:pPr>
            <w:r w:rsidRPr="006D1B58">
              <w:rPr>
                <w:rFonts w:ascii="Times New Roman" w:hAnsi="Times New Roman" w:cs="Times New Roman"/>
                <w:iCs/>
                <w:sz w:val="24"/>
                <w:szCs w:val="24"/>
              </w:rPr>
              <w:t>NETAIKOMA</w:t>
            </w:r>
          </w:p>
        </w:tc>
        <w:tc>
          <w:tcPr>
            <w:tcW w:w="1745" w:type="dxa"/>
            <w:shd w:val="clear" w:color="auto" w:fill="auto"/>
            <w:tcMar>
              <w:top w:w="0" w:type="dxa"/>
              <w:left w:w="108" w:type="dxa"/>
              <w:bottom w:w="0" w:type="dxa"/>
              <w:right w:w="108" w:type="dxa"/>
            </w:tcMar>
          </w:tcPr>
          <w:p w14:paraId="1C7B20C9" w14:textId="7B908330" w:rsidR="00774AA5" w:rsidRPr="00C01790" w:rsidRDefault="00774AA5" w:rsidP="0003169B">
            <w:pPr>
              <w:spacing w:after="0" w:line="240" w:lineRule="auto"/>
              <w:rPr>
                <w:rFonts w:ascii="Times New Roman" w:hAnsi="Times New Roman" w:cs="Times New Roman"/>
                <w:sz w:val="24"/>
                <w:szCs w:val="24"/>
                <w:highlight w:val="yellow"/>
              </w:rPr>
            </w:pPr>
          </w:p>
        </w:tc>
      </w:tr>
      <w:tr w:rsidR="00774AA5" w:rsidRPr="00C01790" w14:paraId="595801DB" w14:textId="77777777" w:rsidTr="006D16EF">
        <w:trPr>
          <w:trHeight w:val="20"/>
        </w:trPr>
        <w:tc>
          <w:tcPr>
            <w:tcW w:w="596" w:type="dxa"/>
            <w:shd w:val="clear" w:color="auto" w:fill="auto"/>
            <w:tcMar>
              <w:top w:w="0" w:type="dxa"/>
              <w:left w:w="108" w:type="dxa"/>
              <w:bottom w:w="0" w:type="dxa"/>
              <w:right w:w="108" w:type="dxa"/>
            </w:tcMar>
          </w:tcPr>
          <w:p w14:paraId="7834A329" w14:textId="4F8DE170" w:rsidR="00774AA5" w:rsidRPr="006D1B58" w:rsidRDefault="00476DA6" w:rsidP="00476DA6">
            <w:pPr>
              <w:spacing w:after="0" w:line="240" w:lineRule="auto"/>
              <w:rPr>
                <w:rFonts w:ascii="Times New Roman" w:hAnsi="Times New Roman" w:cs="Times New Roman"/>
                <w:bCs/>
                <w:sz w:val="24"/>
                <w:szCs w:val="24"/>
              </w:rPr>
            </w:pPr>
            <w:r w:rsidRPr="006D1B58">
              <w:rPr>
                <w:rFonts w:ascii="Times New Roman" w:hAnsi="Times New Roman" w:cs="Times New Roman"/>
                <w:bCs/>
                <w:sz w:val="24"/>
                <w:szCs w:val="24"/>
              </w:rPr>
              <w:t>7.</w:t>
            </w:r>
          </w:p>
        </w:tc>
        <w:tc>
          <w:tcPr>
            <w:tcW w:w="3544" w:type="dxa"/>
            <w:shd w:val="clear" w:color="auto" w:fill="auto"/>
            <w:tcMar>
              <w:top w:w="0" w:type="dxa"/>
              <w:left w:w="108" w:type="dxa"/>
              <w:bottom w:w="0" w:type="dxa"/>
              <w:right w:w="108" w:type="dxa"/>
            </w:tcMar>
          </w:tcPr>
          <w:p w14:paraId="1664470B" w14:textId="04429B88" w:rsidR="00774AA5" w:rsidRPr="006D1B58" w:rsidRDefault="00774AA5" w:rsidP="0003169B">
            <w:pPr>
              <w:spacing w:after="0" w:line="240" w:lineRule="auto"/>
              <w:rPr>
                <w:rFonts w:ascii="Times New Roman" w:hAnsi="Times New Roman" w:cs="Times New Roman"/>
                <w:sz w:val="24"/>
                <w:szCs w:val="24"/>
              </w:rPr>
            </w:pPr>
            <w:r w:rsidRPr="006D1B58">
              <w:rPr>
                <w:rFonts w:ascii="Times New Roman" w:hAnsi="Times New Roman" w:cs="Times New Roman"/>
                <w:sz w:val="24"/>
                <w:szCs w:val="24"/>
              </w:rPr>
              <w:t>Tiekėjai turi pateikti prekių pavyzdžius</w:t>
            </w:r>
          </w:p>
        </w:tc>
        <w:tc>
          <w:tcPr>
            <w:tcW w:w="3969" w:type="dxa"/>
            <w:shd w:val="clear" w:color="auto" w:fill="auto"/>
            <w:tcMar>
              <w:top w:w="0" w:type="dxa"/>
              <w:left w:w="108" w:type="dxa"/>
              <w:bottom w:w="0" w:type="dxa"/>
              <w:right w:w="108" w:type="dxa"/>
            </w:tcMar>
          </w:tcPr>
          <w:p w14:paraId="2B01D5F8" w14:textId="77777777" w:rsidR="00774AA5" w:rsidRPr="006D1B58" w:rsidRDefault="00774AA5" w:rsidP="0003169B">
            <w:pPr>
              <w:pStyle w:val="Body2"/>
              <w:spacing w:after="0"/>
              <w:rPr>
                <w:rFonts w:cs="Times New Roman"/>
                <w:color w:val="auto"/>
                <w:sz w:val="24"/>
                <w:szCs w:val="24"/>
                <w:lang w:val="lt-LT"/>
              </w:rPr>
            </w:pPr>
            <w:r w:rsidRPr="006D1B58">
              <w:rPr>
                <w:rFonts w:cs="Times New Roman"/>
                <w:color w:val="auto"/>
                <w:sz w:val="24"/>
                <w:szCs w:val="24"/>
                <w:lang w:val="lt-LT"/>
              </w:rPr>
              <w:t>NETAIKOMA</w:t>
            </w:r>
          </w:p>
          <w:p w14:paraId="2276FCB7" w14:textId="7205B1DC" w:rsidR="00774AA5" w:rsidRPr="006D1B58" w:rsidRDefault="00955067" w:rsidP="0003169B">
            <w:pPr>
              <w:spacing w:after="0" w:line="240" w:lineRule="auto"/>
              <w:rPr>
                <w:rFonts w:ascii="Times New Roman" w:hAnsi="Times New Roman" w:cs="Times New Roman"/>
                <w:iCs/>
                <w:color w:val="00B050"/>
                <w:sz w:val="24"/>
                <w:szCs w:val="24"/>
              </w:rPr>
            </w:pPr>
            <w:r w:rsidRPr="006D1B58">
              <w:rPr>
                <w:rFonts w:ascii="Times New Roman" w:hAnsi="Times New Roman" w:cs="Times New Roman"/>
                <w:i/>
                <w:iCs/>
                <w:color w:val="7030A0"/>
                <w:sz w:val="24"/>
                <w:szCs w:val="24"/>
              </w:rPr>
              <w:t xml:space="preserve"> </w:t>
            </w:r>
          </w:p>
        </w:tc>
        <w:tc>
          <w:tcPr>
            <w:tcW w:w="1745" w:type="dxa"/>
            <w:shd w:val="clear" w:color="auto" w:fill="auto"/>
            <w:tcMar>
              <w:top w:w="0" w:type="dxa"/>
              <w:left w:w="108" w:type="dxa"/>
              <w:bottom w:w="0" w:type="dxa"/>
              <w:right w:w="108" w:type="dxa"/>
            </w:tcMar>
          </w:tcPr>
          <w:p w14:paraId="49C9AF54" w14:textId="060712A8" w:rsidR="00774AA5" w:rsidRPr="00C01790" w:rsidRDefault="00774AA5" w:rsidP="0003169B">
            <w:pPr>
              <w:spacing w:after="0" w:line="240" w:lineRule="auto"/>
              <w:rPr>
                <w:rFonts w:ascii="Times New Roman" w:hAnsi="Times New Roman" w:cs="Times New Roman"/>
                <w:sz w:val="24"/>
                <w:szCs w:val="24"/>
                <w:highlight w:val="yellow"/>
              </w:rPr>
            </w:pPr>
          </w:p>
        </w:tc>
      </w:tr>
      <w:tr w:rsidR="00774AA5" w:rsidRPr="00C01790" w14:paraId="712AAA1F" w14:textId="77777777" w:rsidTr="006D16EF">
        <w:trPr>
          <w:trHeight w:val="20"/>
        </w:trPr>
        <w:tc>
          <w:tcPr>
            <w:tcW w:w="596" w:type="dxa"/>
            <w:shd w:val="clear" w:color="auto" w:fill="auto"/>
            <w:tcMar>
              <w:top w:w="0" w:type="dxa"/>
              <w:left w:w="108" w:type="dxa"/>
              <w:bottom w:w="0" w:type="dxa"/>
              <w:right w:w="108" w:type="dxa"/>
            </w:tcMar>
          </w:tcPr>
          <w:p w14:paraId="204C0E52" w14:textId="07F73E3F" w:rsidR="00774AA5" w:rsidRPr="006D1B58" w:rsidRDefault="00476DA6" w:rsidP="00476DA6">
            <w:pPr>
              <w:spacing w:after="0" w:line="240" w:lineRule="auto"/>
              <w:rPr>
                <w:rFonts w:ascii="Times New Roman" w:hAnsi="Times New Roman" w:cs="Times New Roman"/>
                <w:bCs/>
                <w:sz w:val="24"/>
                <w:szCs w:val="24"/>
              </w:rPr>
            </w:pPr>
            <w:r w:rsidRPr="006D1B58">
              <w:rPr>
                <w:rFonts w:ascii="Times New Roman" w:hAnsi="Times New Roman" w:cs="Times New Roman"/>
                <w:bCs/>
                <w:sz w:val="24"/>
                <w:szCs w:val="24"/>
              </w:rPr>
              <w:t>8.</w:t>
            </w:r>
          </w:p>
        </w:tc>
        <w:tc>
          <w:tcPr>
            <w:tcW w:w="3544" w:type="dxa"/>
            <w:shd w:val="clear" w:color="auto" w:fill="auto"/>
            <w:tcMar>
              <w:top w:w="0" w:type="dxa"/>
              <w:left w:w="108" w:type="dxa"/>
              <w:bottom w:w="0" w:type="dxa"/>
              <w:right w:w="108" w:type="dxa"/>
            </w:tcMar>
          </w:tcPr>
          <w:p w14:paraId="20CE1883" w14:textId="77777777" w:rsidR="00774AA5" w:rsidRPr="006D1B58" w:rsidRDefault="00774AA5" w:rsidP="0003169B">
            <w:pPr>
              <w:spacing w:after="0" w:line="240" w:lineRule="auto"/>
              <w:rPr>
                <w:rFonts w:ascii="Times New Roman" w:hAnsi="Times New Roman" w:cs="Times New Roman"/>
                <w:bCs/>
                <w:sz w:val="24"/>
                <w:szCs w:val="24"/>
              </w:rPr>
            </w:pPr>
            <w:r w:rsidRPr="006D1B58">
              <w:rPr>
                <w:rFonts w:ascii="Times New Roman" w:hAnsi="Times New Roman" w:cs="Times New Roman"/>
                <w:bCs/>
                <w:sz w:val="24"/>
                <w:szCs w:val="24"/>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1D8F2053" w14:textId="77777777" w:rsidR="00774AA5" w:rsidRPr="006D1B58" w:rsidRDefault="00774AA5" w:rsidP="0003169B">
            <w:pPr>
              <w:spacing w:after="0" w:line="240" w:lineRule="auto"/>
              <w:rPr>
                <w:rFonts w:ascii="Times New Roman" w:hAnsi="Times New Roman" w:cs="Times New Roman"/>
                <w:iCs/>
                <w:sz w:val="24"/>
                <w:szCs w:val="24"/>
              </w:rPr>
            </w:pPr>
            <w:r w:rsidRPr="006D1B58">
              <w:rPr>
                <w:rFonts w:ascii="Times New Roman" w:hAnsi="Times New Roman" w:cs="Times New Roman"/>
                <w:iCs/>
                <w:sz w:val="24"/>
                <w:szCs w:val="24"/>
              </w:rPr>
              <w:t>90 (devyniasdešimt) dienų nuo pasiūlymų pateikimo galutinio termino pabaigos</w:t>
            </w:r>
          </w:p>
        </w:tc>
        <w:tc>
          <w:tcPr>
            <w:tcW w:w="1745" w:type="dxa"/>
            <w:shd w:val="clear" w:color="auto" w:fill="auto"/>
            <w:tcMar>
              <w:top w:w="0" w:type="dxa"/>
              <w:left w:w="108" w:type="dxa"/>
              <w:bottom w:w="0" w:type="dxa"/>
              <w:right w:w="108" w:type="dxa"/>
            </w:tcMar>
          </w:tcPr>
          <w:p w14:paraId="16D7D59D" w14:textId="7639E1B8" w:rsidR="00774AA5" w:rsidRPr="00C01790" w:rsidRDefault="00774AA5" w:rsidP="0003169B">
            <w:pPr>
              <w:spacing w:after="0" w:line="240" w:lineRule="auto"/>
              <w:rPr>
                <w:rFonts w:ascii="Times New Roman" w:hAnsi="Times New Roman" w:cs="Times New Roman"/>
                <w:sz w:val="24"/>
                <w:szCs w:val="24"/>
                <w:highlight w:val="yellow"/>
              </w:rPr>
            </w:pPr>
          </w:p>
        </w:tc>
      </w:tr>
      <w:tr w:rsidR="00774AA5" w:rsidRPr="00C01790" w14:paraId="046FE48C" w14:textId="77777777" w:rsidTr="006D16EF">
        <w:trPr>
          <w:trHeight w:val="20"/>
        </w:trPr>
        <w:tc>
          <w:tcPr>
            <w:tcW w:w="596" w:type="dxa"/>
            <w:shd w:val="clear" w:color="auto" w:fill="auto"/>
            <w:tcMar>
              <w:top w:w="0" w:type="dxa"/>
              <w:left w:w="108" w:type="dxa"/>
              <w:bottom w:w="0" w:type="dxa"/>
              <w:right w:w="108" w:type="dxa"/>
            </w:tcMar>
          </w:tcPr>
          <w:p w14:paraId="0CCD490C" w14:textId="36D14D19" w:rsidR="00774AA5" w:rsidRPr="006D1B58" w:rsidRDefault="00476DA6" w:rsidP="00476DA6">
            <w:pPr>
              <w:spacing w:after="0" w:line="240" w:lineRule="auto"/>
              <w:rPr>
                <w:rFonts w:ascii="Times New Roman" w:hAnsi="Times New Roman" w:cs="Times New Roman"/>
                <w:sz w:val="24"/>
                <w:szCs w:val="24"/>
              </w:rPr>
            </w:pPr>
            <w:r w:rsidRPr="006D1B58">
              <w:rPr>
                <w:rFonts w:ascii="Times New Roman" w:hAnsi="Times New Roman" w:cs="Times New Roman"/>
                <w:sz w:val="24"/>
                <w:szCs w:val="24"/>
              </w:rPr>
              <w:t>9.</w:t>
            </w:r>
          </w:p>
        </w:tc>
        <w:tc>
          <w:tcPr>
            <w:tcW w:w="3544" w:type="dxa"/>
            <w:shd w:val="clear" w:color="auto" w:fill="auto"/>
            <w:tcMar>
              <w:top w:w="0" w:type="dxa"/>
              <w:left w:w="108" w:type="dxa"/>
              <w:bottom w:w="0" w:type="dxa"/>
              <w:right w:w="108" w:type="dxa"/>
            </w:tcMar>
          </w:tcPr>
          <w:p w14:paraId="3A78067C" w14:textId="7B9BB97D" w:rsidR="00774AA5" w:rsidRPr="006D1B58" w:rsidRDefault="003A7984" w:rsidP="0003169B">
            <w:pPr>
              <w:spacing w:after="0" w:line="240" w:lineRule="auto"/>
              <w:rPr>
                <w:rFonts w:ascii="Times New Roman" w:hAnsi="Times New Roman" w:cs="Times New Roman"/>
                <w:bCs/>
                <w:sz w:val="24"/>
                <w:szCs w:val="24"/>
              </w:rPr>
            </w:pPr>
            <w:r w:rsidRPr="006D1B58">
              <w:rPr>
                <w:rFonts w:ascii="Times New Roman" w:hAnsi="Times New Roman" w:cs="Times New Roman"/>
                <w:sz w:val="24"/>
                <w:szCs w:val="24"/>
              </w:rPr>
              <w:t xml:space="preserve">Perkantysis subjektas </w:t>
            </w:r>
            <w:r w:rsidR="00774AA5" w:rsidRPr="006D1B58">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7C89FA9E" w14:textId="48BB699C" w:rsidR="00EF6436" w:rsidRPr="006D1B58" w:rsidRDefault="00C41220" w:rsidP="00C41220">
            <w:pPr>
              <w:spacing w:after="0" w:line="240" w:lineRule="auto"/>
              <w:rPr>
                <w:rFonts w:ascii="Times New Roman" w:hAnsi="Times New Roman" w:cs="Times New Roman"/>
                <w:sz w:val="24"/>
                <w:szCs w:val="24"/>
              </w:rPr>
            </w:pPr>
            <w:r w:rsidRPr="006D1B58">
              <w:rPr>
                <w:rFonts w:ascii="Times New Roman" w:hAnsi="Times New Roman" w:cs="Times New Roman"/>
                <w:iCs/>
                <w:sz w:val="24"/>
                <w:szCs w:val="24"/>
              </w:rPr>
              <w:t xml:space="preserve">3 </w:t>
            </w:r>
            <w:r w:rsidR="00774AA5" w:rsidRPr="006D1B58">
              <w:rPr>
                <w:rFonts w:ascii="Times New Roman" w:hAnsi="Times New Roman" w:cs="Times New Roman"/>
                <w:iCs/>
                <w:sz w:val="24"/>
                <w:szCs w:val="24"/>
              </w:rPr>
              <w:t xml:space="preserve">(tris) darbo dienas </w:t>
            </w:r>
            <w:r w:rsidR="00774AA5" w:rsidRPr="006D1B58">
              <w:rPr>
                <w:rFonts w:ascii="Times New Roman" w:hAnsi="Times New Roman" w:cs="Times New Roman"/>
                <w:sz w:val="24"/>
                <w:szCs w:val="24"/>
              </w:rPr>
              <w:t>nuo prašymo gavimo dienos</w:t>
            </w:r>
          </w:p>
          <w:p w14:paraId="4DD4DD87" w14:textId="36DF3448" w:rsidR="00774AA5" w:rsidRPr="006D1B58" w:rsidRDefault="00774AA5" w:rsidP="0003169B">
            <w:pPr>
              <w:spacing w:after="0" w:line="240" w:lineRule="auto"/>
              <w:rPr>
                <w:rFonts w:ascii="Times New Roman" w:hAnsi="Times New Roman" w:cs="Times New Roman"/>
                <w:iCs/>
                <w:sz w:val="24"/>
                <w:szCs w:val="24"/>
              </w:rPr>
            </w:pPr>
          </w:p>
        </w:tc>
        <w:tc>
          <w:tcPr>
            <w:tcW w:w="1745" w:type="dxa"/>
            <w:shd w:val="clear" w:color="auto" w:fill="auto"/>
            <w:tcMar>
              <w:top w:w="0" w:type="dxa"/>
              <w:left w:w="108" w:type="dxa"/>
              <w:bottom w:w="0" w:type="dxa"/>
              <w:right w:w="108" w:type="dxa"/>
            </w:tcMar>
          </w:tcPr>
          <w:p w14:paraId="7A43570F" w14:textId="5F8534A3" w:rsidR="00774AA5" w:rsidRPr="00C01790" w:rsidRDefault="00774AA5" w:rsidP="127DD6E8">
            <w:pPr>
              <w:spacing w:after="0" w:line="240" w:lineRule="auto"/>
              <w:rPr>
                <w:rFonts w:ascii="Times New Roman" w:hAnsi="Times New Roman" w:cs="Times New Roman"/>
                <w:sz w:val="24"/>
                <w:szCs w:val="24"/>
                <w:highlight w:val="yellow"/>
              </w:rPr>
            </w:pPr>
          </w:p>
        </w:tc>
      </w:tr>
      <w:tr w:rsidR="00774AA5" w:rsidRPr="00C01790" w14:paraId="1F2EA374" w14:textId="77777777" w:rsidTr="006D16EF">
        <w:trPr>
          <w:trHeight w:val="20"/>
        </w:trPr>
        <w:tc>
          <w:tcPr>
            <w:tcW w:w="596" w:type="dxa"/>
            <w:shd w:val="clear" w:color="auto" w:fill="auto"/>
            <w:tcMar>
              <w:top w:w="0" w:type="dxa"/>
              <w:left w:w="108" w:type="dxa"/>
              <w:bottom w:w="0" w:type="dxa"/>
              <w:right w:w="108" w:type="dxa"/>
            </w:tcMar>
          </w:tcPr>
          <w:p w14:paraId="539F7958" w14:textId="247170E5" w:rsidR="00774AA5" w:rsidRPr="006D1B58" w:rsidRDefault="00476DA6" w:rsidP="00476DA6">
            <w:pPr>
              <w:spacing w:after="0" w:line="240" w:lineRule="auto"/>
              <w:rPr>
                <w:rFonts w:ascii="Times New Roman" w:hAnsi="Times New Roman" w:cs="Times New Roman"/>
                <w:bCs/>
                <w:sz w:val="24"/>
                <w:szCs w:val="24"/>
              </w:rPr>
            </w:pPr>
            <w:r w:rsidRPr="006D1B58">
              <w:rPr>
                <w:rFonts w:ascii="Times New Roman" w:hAnsi="Times New Roman" w:cs="Times New Roman"/>
                <w:bCs/>
                <w:sz w:val="24"/>
                <w:szCs w:val="24"/>
              </w:rPr>
              <w:t>10.</w:t>
            </w:r>
          </w:p>
        </w:tc>
        <w:tc>
          <w:tcPr>
            <w:tcW w:w="3544" w:type="dxa"/>
            <w:shd w:val="clear" w:color="auto" w:fill="auto"/>
            <w:tcMar>
              <w:top w:w="0" w:type="dxa"/>
              <w:left w:w="108" w:type="dxa"/>
              <w:bottom w:w="0" w:type="dxa"/>
              <w:right w:w="108" w:type="dxa"/>
            </w:tcMar>
          </w:tcPr>
          <w:p w14:paraId="27FEFE6F" w14:textId="77777777" w:rsidR="00774AA5" w:rsidRPr="006D1B58" w:rsidRDefault="00774AA5" w:rsidP="0003169B">
            <w:pPr>
              <w:spacing w:after="0" w:line="240" w:lineRule="auto"/>
              <w:rPr>
                <w:rFonts w:ascii="Times New Roman" w:hAnsi="Times New Roman" w:cs="Times New Roman"/>
                <w:bCs/>
                <w:sz w:val="24"/>
                <w:szCs w:val="24"/>
              </w:rPr>
            </w:pPr>
            <w:r w:rsidRPr="006D1B58">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7F3A5EF2" w14:textId="69B5959E" w:rsidR="006E5188" w:rsidRPr="006D1B58" w:rsidRDefault="00774AA5" w:rsidP="006E5188">
            <w:pPr>
              <w:spacing w:after="0" w:line="240" w:lineRule="auto"/>
              <w:jc w:val="both"/>
              <w:rPr>
                <w:rFonts w:ascii="Times New Roman" w:hAnsi="Times New Roman" w:cs="Times New Roman"/>
                <w:sz w:val="24"/>
                <w:szCs w:val="24"/>
              </w:rPr>
            </w:pPr>
            <w:r w:rsidRPr="006D1B58">
              <w:rPr>
                <w:rFonts w:ascii="Times New Roman" w:hAnsi="Times New Roman" w:cs="Times New Roman"/>
                <w:sz w:val="24"/>
                <w:szCs w:val="24"/>
              </w:rPr>
              <w:t>5 (penkias) darbo dienas</w:t>
            </w:r>
            <w:r w:rsidR="006E5188" w:rsidRPr="006D1B58">
              <w:rPr>
                <w:rFonts w:ascii="Times New Roman" w:hAnsi="Times New Roman" w:cs="Times New Roman"/>
                <w:sz w:val="24"/>
                <w:szCs w:val="24"/>
              </w:rPr>
              <w:t xml:space="preserve"> nuo prašymo gavimo dienos</w:t>
            </w:r>
          </w:p>
          <w:p w14:paraId="684369EC" w14:textId="06D354C1" w:rsidR="00774AA5" w:rsidRPr="006D1B58" w:rsidRDefault="00774AA5" w:rsidP="0003169B">
            <w:pPr>
              <w:spacing w:after="0" w:line="240" w:lineRule="auto"/>
              <w:jc w:val="both"/>
              <w:rPr>
                <w:rFonts w:ascii="Times New Roman" w:hAnsi="Times New Roman" w:cs="Times New Roman"/>
                <w:color w:val="000000" w:themeColor="text1"/>
                <w:sz w:val="24"/>
                <w:szCs w:val="24"/>
              </w:rPr>
            </w:pPr>
          </w:p>
        </w:tc>
        <w:tc>
          <w:tcPr>
            <w:tcW w:w="1745" w:type="dxa"/>
            <w:shd w:val="clear" w:color="auto" w:fill="auto"/>
            <w:tcMar>
              <w:top w:w="0" w:type="dxa"/>
              <w:left w:w="108" w:type="dxa"/>
              <w:bottom w:w="0" w:type="dxa"/>
              <w:right w:w="108" w:type="dxa"/>
            </w:tcMar>
          </w:tcPr>
          <w:p w14:paraId="7D43700D" w14:textId="14414AD4" w:rsidR="00774AA5" w:rsidRPr="00C01790" w:rsidRDefault="00774AA5" w:rsidP="0003169B">
            <w:pPr>
              <w:spacing w:after="0" w:line="240" w:lineRule="auto"/>
              <w:rPr>
                <w:rFonts w:ascii="Times New Roman" w:hAnsi="Times New Roman" w:cs="Times New Roman"/>
                <w:sz w:val="24"/>
                <w:szCs w:val="24"/>
                <w:highlight w:val="yellow"/>
              </w:rPr>
            </w:pPr>
          </w:p>
        </w:tc>
      </w:tr>
      <w:tr w:rsidR="00774AA5" w:rsidRPr="00C01790" w14:paraId="6D55395E" w14:textId="77777777" w:rsidTr="006D16EF">
        <w:trPr>
          <w:trHeight w:val="20"/>
        </w:trPr>
        <w:tc>
          <w:tcPr>
            <w:tcW w:w="596" w:type="dxa"/>
            <w:shd w:val="clear" w:color="auto" w:fill="auto"/>
            <w:tcMar>
              <w:top w:w="0" w:type="dxa"/>
              <w:left w:w="108" w:type="dxa"/>
              <w:bottom w:w="0" w:type="dxa"/>
              <w:right w:w="108" w:type="dxa"/>
            </w:tcMar>
          </w:tcPr>
          <w:p w14:paraId="5B414F03" w14:textId="59978D41" w:rsidR="00774AA5" w:rsidRPr="006D1B58" w:rsidRDefault="00476DA6" w:rsidP="00476DA6">
            <w:pPr>
              <w:spacing w:after="0" w:line="240" w:lineRule="auto"/>
              <w:rPr>
                <w:rFonts w:ascii="Times New Roman" w:hAnsi="Times New Roman" w:cs="Times New Roman"/>
                <w:bCs/>
                <w:sz w:val="24"/>
                <w:szCs w:val="24"/>
              </w:rPr>
            </w:pPr>
            <w:r w:rsidRPr="006D1B58">
              <w:rPr>
                <w:rFonts w:ascii="Times New Roman" w:hAnsi="Times New Roman" w:cs="Times New Roman"/>
                <w:bCs/>
                <w:sz w:val="24"/>
                <w:szCs w:val="24"/>
              </w:rPr>
              <w:lastRenderedPageBreak/>
              <w:t xml:space="preserve">11. </w:t>
            </w:r>
          </w:p>
        </w:tc>
        <w:tc>
          <w:tcPr>
            <w:tcW w:w="3544" w:type="dxa"/>
            <w:shd w:val="clear" w:color="auto" w:fill="auto"/>
            <w:tcMar>
              <w:top w:w="0" w:type="dxa"/>
              <w:left w:w="108" w:type="dxa"/>
              <w:bottom w:w="0" w:type="dxa"/>
              <w:right w:w="108" w:type="dxa"/>
            </w:tcMar>
          </w:tcPr>
          <w:p w14:paraId="738116EE" w14:textId="35B41AE3" w:rsidR="00774AA5" w:rsidRPr="006D1B58" w:rsidRDefault="003A7984" w:rsidP="0003169B">
            <w:pPr>
              <w:spacing w:after="0" w:line="240" w:lineRule="auto"/>
              <w:rPr>
                <w:rFonts w:ascii="Times New Roman" w:hAnsi="Times New Roman" w:cs="Times New Roman"/>
                <w:bCs/>
                <w:sz w:val="24"/>
                <w:szCs w:val="24"/>
              </w:rPr>
            </w:pPr>
            <w:r w:rsidRPr="006D1B58">
              <w:rPr>
                <w:rFonts w:ascii="Times New Roman" w:hAnsi="Times New Roman" w:cs="Times New Roman"/>
                <w:sz w:val="24"/>
                <w:szCs w:val="24"/>
              </w:rPr>
              <w:t xml:space="preserve">Perkantysis subjektas </w:t>
            </w:r>
            <w:r w:rsidR="00774AA5" w:rsidRPr="006D1B58">
              <w:rPr>
                <w:rFonts w:ascii="Times New Roman" w:hAnsi="Times New Roman" w:cs="Times New Roman"/>
                <w:bCs/>
                <w:sz w:val="24"/>
                <w:szCs w:val="24"/>
              </w:rPr>
              <w:t>informuoja pirkimo dalyvius apie EBVPD vertinimo rezultatus ne vėliau kaip per</w:t>
            </w:r>
          </w:p>
        </w:tc>
        <w:tc>
          <w:tcPr>
            <w:tcW w:w="3969" w:type="dxa"/>
            <w:shd w:val="clear" w:color="auto" w:fill="auto"/>
            <w:tcMar>
              <w:top w:w="0" w:type="dxa"/>
              <w:left w:w="108" w:type="dxa"/>
              <w:bottom w:w="0" w:type="dxa"/>
              <w:right w:w="108" w:type="dxa"/>
            </w:tcMar>
          </w:tcPr>
          <w:p w14:paraId="3A59976E" w14:textId="77777777" w:rsidR="00774AA5" w:rsidRPr="006D1B58" w:rsidRDefault="00774AA5" w:rsidP="0003169B">
            <w:pPr>
              <w:spacing w:after="0" w:line="240" w:lineRule="auto"/>
              <w:rPr>
                <w:rFonts w:ascii="Times New Roman" w:hAnsi="Times New Roman" w:cs="Times New Roman"/>
                <w:bCs/>
                <w:sz w:val="24"/>
                <w:szCs w:val="24"/>
              </w:rPr>
            </w:pPr>
            <w:r w:rsidRPr="006D1B58">
              <w:rPr>
                <w:rFonts w:ascii="Times New Roman" w:hAnsi="Times New Roman" w:cs="Times New Roman"/>
                <w:bCs/>
                <w:sz w:val="24"/>
                <w:szCs w:val="24"/>
              </w:rPr>
              <w:t>3 (tris) darbo dienas nuo sprendimo priėmimo dienos</w:t>
            </w:r>
          </w:p>
        </w:tc>
        <w:tc>
          <w:tcPr>
            <w:tcW w:w="1745" w:type="dxa"/>
            <w:shd w:val="clear" w:color="auto" w:fill="auto"/>
            <w:tcMar>
              <w:top w:w="0" w:type="dxa"/>
              <w:left w:w="108" w:type="dxa"/>
              <w:bottom w:w="0" w:type="dxa"/>
              <w:right w:w="108" w:type="dxa"/>
            </w:tcMar>
          </w:tcPr>
          <w:p w14:paraId="1A133141" w14:textId="16262ED2" w:rsidR="00774AA5" w:rsidRPr="00C01790" w:rsidRDefault="00774AA5" w:rsidP="0003169B">
            <w:pPr>
              <w:spacing w:after="0" w:line="240" w:lineRule="auto"/>
              <w:rPr>
                <w:rFonts w:ascii="Times New Roman" w:hAnsi="Times New Roman" w:cs="Times New Roman"/>
                <w:bCs/>
                <w:sz w:val="24"/>
                <w:szCs w:val="24"/>
                <w:highlight w:val="yellow"/>
              </w:rPr>
            </w:pPr>
          </w:p>
        </w:tc>
      </w:tr>
      <w:tr w:rsidR="00774AA5" w:rsidRPr="00C01790" w14:paraId="59E99749" w14:textId="77777777" w:rsidTr="006D16EF">
        <w:trPr>
          <w:trHeight w:val="20"/>
        </w:trPr>
        <w:tc>
          <w:tcPr>
            <w:tcW w:w="596" w:type="dxa"/>
            <w:shd w:val="clear" w:color="auto" w:fill="auto"/>
            <w:tcMar>
              <w:top w:w="0" w:type="dxa"/>
              <w:left w:w="108" w:type="dxa"/>
              <w:bottom w:w="0" w:type="dxa"/>
              <w:right w:w="108" w:type="dxa"/>
            </w:tcMar>
          </w:tcPr>
          <w:p w14:paraId="7986B22C" w14:textId="5F8FD86F" w:rsidR="00774AA5" w:rsidRPr="006D1B58" w:rsidRDefault="00476DA6" w:rsidP="00476DA6">
            <w:pPr>
              <w:spacing w:after="0" w:line="240" w:lineRule="auto"/>
              <w:rPr>
                <w:rFonts w:ascii="Times New Roman" w:hAnsi="Times New Roman" w:cs="Times New Roman"/>
                <w:bCs/>
                <w:sz w:val="24"/>
                <w:szCs w:val="24"/>
              </w:rPr>
            </w:pPr>
            <w:r w:rsidRPr="006D1B58">
              <w:rPr>
                <w:rFonts w:ascii="Times New Roman" w:hAnsi="Times New Roman" w:cs="Times New Roman"/>
                <w:bCs/>
                <w:sz w:val="24"/>
                <w:szCs w:val="24"/>
              </w:rPr>
              <w:t>12.</w:t>
            </w:r>
          </w:p>
        </w:tc>
        <w:tc>
          <w:tcPr>
            <w:tcW w:w="3544" w:type="dxa"/>
            <w:shd w:val="clear" w:color="auto" w:fill="auto"/>
            <w:tcMar>
              <w:top w:w="0" w:type="dxa"/>
              <w:left w:w="108" w:type="dxa"/>
              <w:bottom w:w="0" w:type="dxa"/>
              <w:right w:w="108" w:type="dxa"/>
            </w:tcMar>
          </w:tcPr>
          <w:p w14:paraId="3F6E38E5" w14:textId="78E1242B" w:rsidR="00774AA5" w:rsidRPr="006D1B58" w:rsidRDefault="003A7984" w:rsidP="0003169B">
            <w:pPr>
              <w:spacing w:after="0" w:line="240" w:lineRule="auto"/>
              <w:rPr>
                <w:rFonts w:ascii="Times New Roman" w:hAnsi="Times New Roman" w:cs="Times New Roman"/>
                <w:bCs/>
                <w:sz w:val="24"/>
                <w:szCs w:val="24"/>
              </w:rPr>
            </w:pPr>
            <w:r w:rsidRPr="006D1B58">
              <w:rPr>
                <w:rFonts w:ascii="Times New Roman" w:hAnsi="Times New Roman" w:cs="Times New Roman"/>
                <w:sz w:val="24"/>
                <w:szCs w:val="24"/>
              </w:rPr>
              <w:t xml:space="preserve">Perkantysis subjektas </w:t>
            </w:r>
            <w:r w:rsidR="00774AA5" w:rsidRPr="006D1B58">
              <w:rPr>
                <w:rFonts w:ascii="Times New Roman" w:hAnsi="Times New Roman" w:cs="Times New Roman"/>
                <w:bCs/>
                <w:sz w:val="24"/>
                <w:szCs w:val="24"/>
              </w:rPr>
              <w:t xml:space="preserve">pirkimo dalyviams praneša apie priimtą sprendimą nustatyti laimėjusį pasiūlymą, </w:t>
            </w:r>
            <w:r w:rsidR="00774AA5" w:rsidRPr="006D1B58">
              <w:rPr>
                <w:rFonts w:ascii="Times New Roman" w:hAnsi="Times New Roman" w:cs="Times New Roman"/>
                <w:sz w:val="24"/>
                <w:szCs w:val="24"/>
              </w:rPr>
              <w:t>dėl kurio bus sudaroma</w:t>
            </w:r>
            <w:r w:rsidR="00774AA5" w:rsidRPr="006D1B58">
              <w:rPr>
                <w:rFonts w:ascii="Times New Roman" w:hAnsi="Times New Roman" w:cs="Times New Roman"/>
                <w:bCs/>
                <w:sz w:val="24"/>
                <w:szCs w:val="24"/>
              </w:rPr>
              <w:t xml:space="preserve"> sutartis ne vėliau kaip per</w:t>
            </w:r>
          </w:p>
        </w:tc>
        <w:tc>
          <w:tcPr>
            <w:tcW w:w="3969" w:type="dxa"/>
            <w:shd w:val="clear" w:color="auto" w:fill="auto"/>
            <w:tcMar>
              <w:top w:w="0" w:type="dxa"/>
              <w:left w:w="108" w:type="dxa"/>
              <w:bottom w:w="0" w:type="dxa"/>
              <w:right w:w="108" w:type="dxa"/>
            </w:tcMar>
          </w:tcPr>
          <w:p w14:paraId="02898D3A" w14:textId="36886EF3" w:rsidR="00774AA5" w:rsidRPr="006D1B58" w:rsidRDefault="00CC70B1" w:rsidP="006B2FD1">
            <w:pPr>
              <w:spacing w:after="0" w:line="240" w:lineRule="auto"/>
              <w:rPr>
                <w:rFonts w:ascii="Times New Roman" w:hAnsi="Times New Roman" w:cs="Times New Roman"/>
                <w:bCs/>
                <w:sz w:val="24"/>
                <w:szCs w:val="24"/>
              </w:rPr>
            </w:pPr>
            <w:r w:rsidRPr="006D1B58">
              <w:rPr>
                <w:rFonts w:ascii="Times New Roman" w:hAnsi="Times New Roman" w:cs="Times New Roman"/>
                <w:bCs/>
                <w:sz w:val="24"/>
                <w:szCs w:val="24"/>
              </w:rPr>
              <w:t>3</w:t>
            </w:r>
            <w:r w:rsidR="00774AA5" w:rsidRPr="006D1B58">
              <w:rPr>
                <w:rFonts w:ascii="Times New Roman" w:hAnsi="Times New Roman" w:cs="Times New Roman"/>
                <w:bCs/>
                <w:sz w:val="24"/>
                <w:szCs w:val="24"/>
              </w:rPr>
              <w:t xml:space="preserve"> (</w:t>
            </w:r>
            <w:r w:rsidR="00D707AB" w:rsidRPr="006D1B58">
              <w:rPr>
                <w:rFonts w:ascii="Times New Roman" w:hAnsi="Times New Roman" w:cs="Times New Roman"/>
                <w:bCs/>
                <w:sz w:val="24"/>
                <w:szCs w:val="24"/>
              </w:rPr>
              <w:t>tris</w:t>
            </w:r>
            <w:r w:rsidR="00774AA5" w:rsidRPr="006D1B58">
              <w:rPr>
                <w:rFonts w:ascii="Times New Roman" w:hAnsi="Times New Roman" w:cs="Times New Roman"/>
                <w:bCs/>
                <w:sz w:val="24"/>
                <w:szCs w:val="24"/>
              </w:rPr>
              <w:t>) darbo dienas nuo sprendimo priėmimo dienos</w:t>
            </w:r>
          </w:p>
        </w:tc>
        <w:tc>
          <w:tcPr>
            <w:tcW w:w="1745" w:type="dxa"/>
            <w:shd w:val="clear" w:color="auto" w:fill="auto"/>
            <w:tcMar>
              <w:top w:w="0" w:type="dxa"/>
              <w:left w:w="108" w:type="dxa"/>
              <w:bottom w:w="0" w:type="dxa"/>
              <w:right w:w="108" w:type="dxa"/>
            </w:tcMar>
          </w:tcPr>
          <w:p w14:paraId="71FB89FD" w14:textId="2A118ABE" w:rsidR="00774AA5" w:rsidRPr="00C01790" w:rsidRDefault="00774AA5" w:rsidP="0003169B">
            <w:pPr>
              <w:spacing w:after="0" w:line="240" w:lineRule="auto"/>
              <w:rPr>
                <w:rFonts w:ascii="Times New Roman" w:hAnsi="Times New Roman" w:cs="Times New Roman"/>
                <w:sz w:val="24"/>
                <w:szCs w:val="24"/>
                <w:highlight w:val="yellow"/>
              </w:rPr>
            </w:pPr>
          </w:p>
        </w:tc>
      </w:tr>
      <w:tr w:rsidR="00774AA5" w:rsidRPr="00C01790" w14:paraId="5D779D75" w14:textId="77777777" w:rsidTr="006D16EF">
        <w:trPr>
          <w:trHeight w:val="20"/>
        </w:trPr>
        <w:tc>
          <w:tcPr>
            <w:tcW w:w="596" w:type="dxa"/>
            <w:shd w:val="clear" w:color="auto" w:fill="auto"/>
            <w:tcMar>
              <w:top w:w="0" w:type="dxa"/>
              <w:left w:w="108" w:type="dxa"/>
              <w:bottom w:w="0" w:type="dxa"/>
              <w:right w:w="108" w:type="dxa"/>
            </w:tcMar>
          </w:tcPr>
          <w:p w14:paraId="715DBD55" w14:textId="07C5F14B" w:rsidR="00774AA5" w:rsidRPr="006D1B58" w:rsidRDefault="00476DA6" w:rsidP="00476DA6">
            <w:pPr>
              <w:spacing w:after="0" w:line="240" w:lineRule="auto"/>
              <w:rPr>
                <w:rFonts w:ascii="Times New Roman" w:hAnsi="Times New Roman" w:cs="Times New Roman"/>
                <w:bCs/>
                <w:sz w:val="24"/>
                <w:szCs w:val="24"/>
              </w:rPr>
            </w:pPr>
            <w:r w:rsidRPr="006D1B58">
              <w:rPr>
                <w:rFonts w:ascii="Times New Roman" w:hAnsi="Times New Roman" w:cs="Times New Roman"/>
                <w:bCs/>
                <w:sz w:val="24"/>
                <w:szCs w:val="24"/>
              </w:rPr>
              <w:t>13.</w:t>
            </w:r>
          </w:p>
        </w:tc>
        <w:tc>
          <w:tcPr>
            <w:tcW w:w="3544" w:type="dxa"/>
            <w:shd w:val="clear" w:color="auto" w:fill="auto"/>
            <w:tcMar>
              <w:top w:w="0" w:type="dxa"/>
              <w:left w:w="108" w:type="dxa"/>
              <w:bottom w:w="0" w:type="dxa"/>
              <w:right w:w="108" w:type="dxa"/>
            </w:tcMar>
          </w:tcPr>
          <w:p w14:paraId="343562B6" w14:textId="0187C67D" w:rsidR="00774AA5" w:rsidRPr="006D1B58" w:rsidRDefault="003A7984" w:rsidP="00D77C02">
            <w:pPr>
              <w:spacing w:after="0" w:line="240" w:lineRule="auto"/>
              <w:rPr>
                <w:rFonts w:ascii="Times New Roman" w:hAnsi="Times New Roman" w:cs="Times New Roman"/>
                <w:bCs/>
                <w:sz w:val="24"/>
                <w:szCs w:val="24"/>
              </w:rPr>
            </w:pPr>
            <w:r w:rsidRPr="006D1B58">
              <w:rPr>
                <w:rFonts w:ascii="Times New Roman" w:hAnsi="Times New Roman" w:cs="Times New Roman"/>
                <w:sz w:val="24"/>
                <w:szCs w:val="24"/>
              </w:rPr>
              <w:t>Perkantysis subjektas</w:t>
            </w:r>
            <w:r w:rsidR="00774AA5" w:rsidRPr="006D1B58">
              <w:rPr>
                <w:rFonts w:ascii="Times New Roman" w:hAnsi="Times New Roman" w:cs="Times New Roman"/>
                <w:bCs/>
                <w:sz w:val="24"/>
                <w:szCs w:val="24"/>
              </w:rPr>
              <w:t xml:space="preserve">, pirkimo dalyviui raštu paprašius, jam pateikia </w:t>
            </w:r>
            <w:r w:rsidR="00D77C02" w:rsidRPr="006D1B58">
              <w:rPr>
                <w:rFonts w:ascii="Times New Roman" w:hAnsi="Times New Roman" w:cs="Times New Roman"/>
                <w:bCs/>
                <w:sz w:val="24"/>
                <w:szCs w:val="24"/>
              </w:rPr>
              <w:t xml:space="preserve">PĮ </w:t>
            </w:r>
            <w:r w:rsidR="00BA7B57" w:rsidRPr="006D1B58">
              <w:rPr>
                <w:rFonts w:ascii="Times New Roman" w:hAnsi="Times New Roman" w:cs="Times New Roman"/>
                <w:color w:val="000000" w:themeColor="text1"/>
                <w:sz w:val="24"/>
                <w:szCs w:val="24"/>
              </w:rPr>
              <w:t xml:space="preserve">68 </w:t>
            </w:r>
            <w:r w:rsidR="00774AA5" w:rsidRPr="006D1B58">
              <w:rPr>
                <w:rFonts w:ascii="Times New Roman" w:hAnsi="Times New Roman" w:cs="Times New Roman"/>
                <w:bCs/>
                <w:sz w:val="24"/>
                <w:szCs w:val="24"/>
              </w:rPr>
              <w:t>straipsnio 2 dalyje nustatytą informaciją ne vėliau kaip per</w:t>
            </w:r>
          </w:p>
        </w:tc>
        <w:tc>
          <w:tcPr>
            <w:tcW w:w="3969" w:type="dxa"/>
            <w:shd w:val="clear" w:color="auto" w:fill="auto"/>
            <w:tcMar>
              <w:top w:w="0" w:type="dxa"/>
              <w:left w:w="108" w:type="dxa"/>
              <w:bottom w:w="0" w:type="dxa"/>
              <w:right w:w="108" w:type="dxa"/>
            </w:tcMar>
          </w:tcPr>
          <w:p w14:paraId="7F18AB44" w14:textId="77777777" w:rsidR="00774AA5" w:rsidRPr="006D1B58" w:rsidRDefault="00774AA5" w:rsidP="0003169B">
            <w:pPr>
              <w:spacing w:after="0" w:line="240" w:lineRule="auto"/>
              <w:rPr>
                <w:rFonts w:ascii="Times New Roman" w:hAnsi="Times New Roman" w:cs="Times New Roman"/>
                <w:bCs/>
                <w:sz w:val="24"/>
                <w:szCs w:val="24"/>
              </w:rPr>
            </w:pPr>
            <w:r w:rsidRPr="006D1B58">
              <w:rPr>
                <w:rFonts w:ascii="Times New Roman" w:hAnsi="Times New Roman" w:cs="Times New Roman"/>
                <w:bCs/>
                <w:sz w:val="24"/>
                <w:szCs w:val="24"/>
              </w:rPr>
              <w:t>15 (penkiolika) dienų nuo pirkimo dalyvio raštu pateikto prašymo gavimo dienos</w:t>
            </w:r>
          </w:p>
        </w:tc>
        <w:tc>
          <w:tcPr>
            <w:tcW w:w="1745" w:type="dxa"/>
            <w:shd w:val="clear" w:color="auto" w:fill="auto"/>
            <w:tcMar>
              <w:top w:w="0" w:type="dxa"/>
              <w:left w:w="108" w:type="dxa"/>
              <w:bottom w:w="0" w:type="dxa"/>
              <w:right w:w="108" w:type="dxa"/>
            </w:tcMar>
          </w:tcPr>
          <w:p w14:paraId="7A6A5CD0" w14:textId="36C4D3EC" w:rsidR="00774AA5" w:rsidRPr="00C01790" w:rsidRDefault="00774AA5" w:rsidP="0003169B">
            <w:pPr>
              <w:pStyle w:val="tajtip"/>
              <w:shd w:val="clear" w:color="auto" w:fill="FFFFFF"/>
              <w:spacing w:before="0" w:beforeAutospacing="0" w:after="0" w:afterAutospacing="0"/>
              <w:ind w:firstLine="313"/>
              <w:rPr>
                <w:highlight w:val="yellow"/>
              </w:rPr>
            </w:pPr>
          </w:p>
        </w:tc>
      </w:tr>
      <w:tr w:rsidR="00774AA5" w:rsidRPr="00C01790" w14:paraId="3739CF2C" w14:textId="77777777" w:rsidTr="006D16EF">
        <w:trPr>
          <w:trHeight w:val="20"/>
        </w:trPr>
        <w:tc>
          <w:tcPr>
            <w:tcW w:w="596" w:type="dxa"/>
            <w:shd w:val="clear" w:color="auto" w:fill="auto"/>
            <w:tcMar>
              <w:top w:w="0" w:type="dxa"/>
              <w:left w:w="108" w:type="dxa"/>
              <w:bottom w:w="0" w:type="dxa"/>
              <w:right w:w="108" w:type="dxa"/>
            </w:tcMar>
          </w:tcPr>
          <w:p w14:paraId="50E0821F" w14:textId="4332FF4C" w:rsidR="00774AA5" w:rsidRPr="006D1B58" w:rsidRDefault="00476DA6" w:rsidP="00476DA6">
            <w:pPr>
              <w:spacing w:after="0" w:line="240" w:lineRule="auto"/>
              <w:rPr>
                <w:rFonts w:ascii="Times New Roman" w:hAnsi="Times New Roman" w:cs="Times New Roman"/>
                <w:bCs/>
                <w:sz w:val="24"/>
                <w:szCs w:val="24"/>
              </w:rPr>
            </w:pPr>
            <w:r w:rsidRPr="006D1B58">
              <w:rPr>
                <w:rFonts w:ascii="Times New Roman" w:hAnsi="Times New Roman" w:cs="Times New Roman"/>
                <w:bCs/>
                <w:sz w:val="24"/>
                <w:szCs w:val="24"/>
              </w:rPr>
              <w:t>14.</w:t>
            </w:r>
          </w:p>
        </w:tc>
        <w:tc>
          <w:tcPr>
            <w:tcW w:w="3544" w:type="dxa"/>
            <w:shd w:val="clear" w:color="auto" w:fill="auto"/>
            <w:tcMar>
              <w:top w:w="0" w:type="dxa"/>
              <w:left w:w="108" w:type="dxa"/>
              <w:bottom w:w="0" w:type="dxa"/>
              <w:right w:w="108" w:type="dxa"/>
            </w:tcMar>
          </w:tcPr>
          <w:p w14:paraId="4FECB953" w14:textId="2543ADCA" w:rsidR="00774AA5" w:rsidRPr="006D1B58" w:rsidRDefault="00774AA5" w:rsidP="003A7984">
            <w:pPr>
              <w:spacing w:after="0" w:line="240" w:lineRule="auto"/>
              <w:rPr>
                <w:rFonts w:ascii="Times New Roman" w:hAnsi="Times New Roman" w:cs="Times New Roman"/>
                <w:bCs/>
                <w:sz w:val="24"/>
                <w:szCs w:val="24"/>
              </w:rPr>
            </w:pPr>
            <w:r w:rsidRPr="006D1B58">
              <w:rPr>
                <w:rFonts w:ascii="Times New Roman" w:hAnsi="Times New Roman" w:cs="Times New Roman"/>
                <w:color w:val="000000"/>
                <w:sz w:val="24"/>
                <w:szCs w:val="24"/>
                <w:shd w:val="clear" w:color="auto" w:fill="FFFFFF"/>
              </w:rPr>
              <w:t xml:space="preserve">Tiekėjas turi teisę pateikti pretenziją </w:t>
            </w:r>
            <w:r w:rsidR="0020730C" w:rsidRPr="006D1B58">
              <w:rPr>
                <w:rFonts w:ascii="Times New Roman" w:hAnsi="Times New Roman" w:cs="Times New Roman"/>
                <w:color w:val="000000"/>
                <w:sz w:val="24"/>
                <w:szCs w:val="24"/>
                <w:shd w:val="clear" w:color="auto" w:fill="FFFFFF"/>
              </w:rPr>
              <w:t>p</w:t>
            </w:r>
            <w:r w:rsidRPr="006D1B58">
              <w:rPr>
                <w:rFonts w:ascii="Times New Roman" w:hAnsi="Times New Roman" w:cs="Times New Roman"/>
                <w:color w:val="000000"/>
                <w:sz w:val="24"/>
                <w:szCs w:val="24"/>
                <w:shd w:val="clear" w:color="auto" w:fill="FFFFFF"/>
              </w:rPr>
              <w:t>erkančiaja</w:t>
            </w:r>
            <w:r w:rsidR="003A7984" w:rsidRPr="006D1B58">
              <w:rPr>
                <w:rFonts w:ascii="Times New Roman" w:hAnsi="Times New Roman" w:cs="Times New Roman"/>
                <w:color w:val="000000"/>
                <w:sz w:val="24"/>
                <w:szCs w:val="24"/>
                <w:shd w:val="clear" w:color="auto" w:fill="FFFFFF"/>
              </w:rPr>
              <w:t>m subjektui</w:t>
            </w:r>
            <w:r w:rsidRPr="006D1B58">
              <w:rPr>
                <w:rFonts w:ascii="Times New Roman" w:hAnsi="Times New Roman" w:cs="Times New Roman"/>
                <w:color w:val="000000"/>
                <w:sz w:val="24"/>
                <w:szCs w:val="24"/>
                <w:shd w:val="clear" w:color="auto" w:fill="FFFFFF"/>
              </w:rPr>
              <w:t xml:space="preserve">, pateikti prašymą ar pareikšti ieškinį teismui </w:t>
            </w:r>
            <w:r w:rsidRPr="006D1B58">
              <w:rPr>
                <w:rFonts w:ascii="Times New Roman" w:hAnsi="Times New Roman" w:cs="Times New Roman"/>
                <w:bCs/>
                <w:sz w:val="24"/>
                <w:szCs w:val="24"/>
              </w:rPr>
              <w:t>ne vėliau kaip per</w:t>
            </w:r>
          </w:p>
        </w:tc>
        <w:tc>
          <w:tcPr>
            <w:tcW w:w="3969" w:type="dxa"/>
            <w:shd w:val="clear" w:color="auto" w:fill="auto"/>
            <w:tcMar>
              <w:top w:w="0" w:type="dxa"/>
              <w:left w:w="108" w:type="dxa"/>
              <w:bottom w:w="0" w:type="dxa"/>
              <w:right w:w="108" w:type="dxa"/>
            </w:tcMar>
          </w:tcPr>
          <w:p w14:paraId="38F150E0" w14:textId="4CD8AA2F" w:rsidR="006C7941" w:rsidRPr="006D1B58" w:rsidRDefault="00774AA5" w:rsidP="006B2FD1">
            <w:pPr>
              <w:spacing w:after="0" w:line="240" w:lineRule="auto"/>
              <w:rPr>
                <w:rFonts w:ascii="Times New Roman" w:hAnsi="Times New Roman" w:cs="Times New Roman"/>
                <w:sz w:val="24"/>
                <w:szCs w:val="24"/>
              </w:rPr>
            </w:pPr>
            <w:r w:rsidRPr="006D1B58">
              <w:rPr>
                <w:rFonts w:ascii="Times New Roman" w:hAnsi="Times New Roman" w:cs="Times New Roman"/>
                <w:sz w:val="24"/>
                <w:szCs w:val="24"/>
              </w:rPr>
              <w:t xml:space="preserve">5 (penkias) </w:t>
            </w:r>
            <w:r w:rsidR="007A5905" w:rsidRPr="006D1B58">
              <w:rPr>
                <w:rFonts w:ascii="Times New Roman" w:hAnsi="Times New Roman" w:cs="Times New Roman"/>
                <w:sz w:val="24"/>
                <w:szCs w:val="24"/>
              </w:rPr>
              <w:t xml:space="preserve">darbo </w:t>
            </w:r>
            <w:r w:rsidRPr="006D1B58">
              <w:rPr>
                <w:rFonts w:ascii="Times New Roman" w:hAnsi="Times New Roman" w:cs="Times New Roman"/>
                <w:sz w:val="24"/>
                <w:szCs w:val="24"/>
              </w:rPr>
              <w:t>dienas</w:t>
            </w:r>
            <w:r w:rsidR="006B2FD1" w:rsidRPr="006D1B58">
              <w:rPr>
                <w:rFonts w:ascii="Times New Roman" w:hAnsi="Times New Roman" w:cs="Times New Roman"/>
                <w:sz w:val="24"/>
                <w:szCs w:val="24"/>
              </w:rPr>
              <w:t xml:space="preserve"> </w:t>
            </w:r>
            <w:r w:rsidR="00D65C16" w:rsidRPr="006D1B58">
              <w:rPr>
                <w:rFonts w:ascii="Times New Roman" w:hAnsi="Times New Roman" w:cs="Times New Roman"/>
                <w:sz w:val="24"/>
                <w:szCs w:val="24"/>
              </w:rPr>
              <w:t xml:space="preserve">nuo </w:t>
            </w:r>
            <w:r w:rsidR="0020730C" w:rsidRPr="006D1B58">
              <w:rPr>
                <w:rFonts w:ascii="Times New Roman" w:hAnsi="Times New Roman" w:cs="Times New Roman"/>
                <w:sz w:val="24"/>
                <w:szCs w:val="24"/>
              </w:rPr>
              <w:t>p</w:t>
            </w:r>
            <w:r w:rsidR="006C7941" w:rsidRPr="006D1B58">
              <w:rPr>
                <w:rFonts w:ascii="Times New Roman" w:eastAsia="Arial" w:hAnsi="Times New Roman" w:cs="Times New Roman"/>
                <w:sz w:val="24"/>
                <w:szCs w:val="24"/>
              </w:rPr>
              <w:t>erkančio</w:t>
            </w:r>
            <w:r w:rsidR="003A7984" w:rsidRPr="006D1B58">
              <w:rPr>
                <w:rFonts w:ascii="Times New Roman" w:eastAsia="Arial" w:hAnsi="Times New Roman" w:cs="Times New Roman"/>
                <w:sz w:val="24"/>
                <w:szCs w:val="24"/>
              </w:rPr>
              <w:t>jo subjekto</w:t>
            </w:r>
            <w:r w:rsidR="003A7984" w:rsidRPr="006D1B58">
              <w:rPr>
                <w:rFonts w:ascii="Times New Roman" w:hAnsi="Times New Roman" w:cs="Times New Roman"/>
                <w:sz w:val="24"/>
                <w:szCs w:val="24"/>
              </w:rPr>
              <w:t xml:space="preserve"> pranešimo raštu apie jo</w:t>
            </w:r>
            <w:r w:rsidR="00D65C16" w:rsidRPr="006D1B58">
              <w:rPr>
                <w:rFonts w:ascii="Times New Roman" w:hAnsi="Times New Roman" w:cs="Times New Roman"/>
                <w:sz w:val="24"/>
                <w:szCs w:val="24"/>
              </w:rPr>
              <w:t xml:space="preserve"> priimtą sprendimą išsiuntimo tiekėjams dienos arba nuo paskelbimo apie </w:t>
            </w:r>
            <w:r w:rsidR="0020730C" w:rsidRPr="006D1B58">
              <w:rPr>
                <w:rFonts w:ascii="Times New Roman" w:eastAsia="Arial" w:hAnsi="Times New Roman" w:cs="Times New Roman"/>
                <w:sz w:val="24"/>
                <w:szCs w:val="24"/>
              </w:rPr>
              <w:t>p</w:t>
            </w:r>
            <w:r w:rsidR="004B53DB" w:rsidRPr="006D1B58">
              <w:rPr>
                <w:rFonts w:ascii="Times New Roman" w:eastAsia="Arial" w:hAnsi="Times New Roman" w:cs="Times New Roman"/>
                <w:sz w:val="24"/>
                <w:szCs w:val="24"/>
              </w:rPr>
              <w:t>erkanč</w:t>
            </w:r>
            <w:r w:rsidR="006C7941" w:rsidRPr="006D1B58">
              <w:rPr>
                <w:rFonts w:ascii="Times New Roman" w:eastAsia="Arial" w:hAnsi="Times New Roman" w:cs="Times New Roman"/>
                <w:sz w:val="24"/>
                <w:szCs w:val="24"/>
              </w:rPr>
              <w:t>io</w:t>
            </w:r>
            <w:r w:rsidR="003A7984" w:rsidRPr="006D1B58">
              <w:rPr>
                <w:rFonts w:ascii="Times New Roman" w:eastAsia="Arial" w:hAnsi="Times New Roman" w:cs="Times New Roman"/>
                <w:sz w:val="24"/>
                <w:szCs w:val="24"/>
              </w:rPr>
              <w:t xml:space="preserve">jo subjekto </w:t>
            </w:r>
            <w:r w:rsidR="00D65C16" w:rsidRPr="006D1B58">
              <w:rPr>
                <w:rFonts w:ascii="Times New Roman" w:hAnsi="Times New Roman" w:cs="Times New Roman"/>
                <w:sz w:val="24"/>
                <w:szCs w:val="24"/>
              </w:rPr>
              <w:t xml:space="preserve">priimtus sprendimus dienos, jei </w:t>
            </w:r>
            <w:r w:rsidR="00424563" w:rsidRPr="006D1B58">
              <w:rPr>
                <w:rFonts w:ascii="Times New Roman" w:hAnsi="Times New Roman" w:cs="Times New Roman"/>
                <w:sz w:val="24"/>
                <w:szCs w:val="24"/>
              </w:rPr>
              <w:t>PĮ</w:t>
            </w:r>
            <w:r w:rsidR="00D65C16" w:rsidRPr="006D1B58">
              <w:rPr>
                <w:rFonts w:ascii="Times New Roman" w:hAnsi="Times New Roman" w:cs="Times New Roman"/>
                <w:sz w:val="24"/>
                <w:szCs w:val="24"/>
              </w:rPr>
              <w:t xml:space="preserve"> nenumato reikalavimo raštu informuoti tiekėjus apie</w:t>
            </w:r>
            <w:r w:rsidR="00CA24C1" w:rsidRPr="006D1B58">
              <w:rPr>
                <w:rFonts w:ascii="Times New Roman" w:hAnsi="Times New Roman" w:cs="Times New Roman"/>
                <w:sz w:val="24"/>
                <w:szCs w:val="24"/>
              </w:rPr>
              <w:t xml:space="preserve"> </w:t>
            </w:r>
            <w:r w:rsidR="0020730C" w:rsidRPr="006D1B58">
              <w:rPr>
                <w:rFonts w:ascii="Times New Roman" w:eastAsia="Arial" w:hAnsi="Times New Roman" w:cs="Times New Roman"/>
                <w:sz w:val="24"/>
                <w:szCs w:val="24"/>
              </w:rPr>
              <w:t>p</w:t>
            </w:r>
            <w:r w:rsidR="004B53DB" w:rsidRPr="006D1B58">
              <w:rPr>
                <w:rFonts w:ascii="Times New Roman" w:eastAsia="Arial" w:hAnsi="Times New Roman" w:cs="Times New Roman"/>
                <w:sz w:val="24"/>
                <w:szCs w:val="24"/>
              </w:rPr>
              <w:t>erkanč</w:t>
            </w:r>
            <w:r w:rsidR="006C7941" w:rsidRPr="006D1B58">
              <w:rPr>
                <w:rFonts w:ascii="Times New Roman" w:eastAsia="Arial" w:hAnsi="Times New Roman" w:cs="Times New Roman"/>
                <w:sz w:val="24"/>
                <w:szCs w:val="24"/>
              </w:rPr>
              <w:t>io</w:t>
            </w:r>
            <w:r w:rsidR="003A7984" w:rsidRPr="006D1B58">
              <w:rPr>
                <w:rFonts w:ascii="Times New Roman" w:eastAsia="Arial" w:hAnsi="Times New Roman" w:cs="Times New Roman"/>
                <w:sz w:val="24"/>
                <w:szCs w:val="24"/>
              </w:rPr>
              <w:t>jo subjekto</w:t>
            </w:r>
            <w:r w:rsidR="00D65C16" w:rsidRPr="006D1B58">
              <w:rPr>
                <w:rFonts w:ascii="Times New Roman" w:hAnsi="Times New Roman" w:cs="Times New Roman"/>
                <w:sz w:val="24"/>
                <w:szCs w:val="24"/>
              </w:rPr>
              <w:t xml:space="preserve"> priimtus sprendimus;</w:t>
            </w:r>
          </w:p>
          <w:p w14:paraId="24167C40" w14:textId="4434CEE0" w:rsidR="00774AA5" w:rsidRPr="006D1B58" w:rsidRDefault="00D65C16" w:rsidP="006C7941">
            <w:pPr>
              <w:spacing w:after="0" w:line="240" w:lineRule="auto"/>
              <w:jc w:val="both"/>
              <w:rPr>
                <w:rFonts w:ascii="Times New Roman" w:hAnsi="Times New Roman" w:cs="Times New Roman"/>
                <w:sz w:val="24"/>
                <w:szCs w:val="24"/>
              </w:rPr>
            </w:pPr>
            <w:r w:rsidRPr="006D1B58">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shd w:val="clear" w:color="auto" w:fill="auto"/>
            <w:tcMar>
              <w:top w:w="0" w:type="dxa"/>
              <w:left w:w="108" w:type="dxa"/>
              <w:bottom w:w="0" w:type="dxa"/>
              <w:right w:w="108" w:type="dxa"/>
            </w:tcMar>
          </w:tcPr>
          <w:p w14:paraId="0DA96950" w14:textId="70776E48" w:rsidR="00774AA5" w:rsidRPr="00C01790" w:rsidRDefault="00774AA5" w:rsidP="0003169B">
            <w:pPr>
              <w:spacing w:after="0" w:line="240" w:lineRule="auto"/>
              <w:rPr>
                <w:rFonts w:ascii="Times New Roman" w:hAnsi="Times New Roman" w:cs="Times New Roman"/>
                <w:bCs/>
                <w:sz w:val="24"/>
                <w:szCs w:val="24"/>
                <w:highlight w:val="yellow"/>
              </w:rPr>
            </w:pPr>
          </w:p>
        </w:tc>
      </w:tr>
      <w:tr w:rsidR="00774AA5" w:rsidRPr="00C01790" w14:paraId="1A8FC6DE" w14:textId="77777777" w:rsidTr="006D16EF">
        <w:trPr>
          <w:trHeight w:val="20"/>
        </w:trPr>
        <w:tc>
          <w:tcPr>
            <w:tcW w:w="596" w:type="dxa"/>
            <w:shd w:val="clear" w:color="auto" w:fill="auto"/>
            <w:tcMar>
              <w:top w:w="0" w:type="dxa"/>
              <w:left w:w="108" w:type="dxa"/>
              <w:bottom w:w="0" w:type="dxa"/>
              <w:right w:w="108" w:type="dxa"/>
            </w:tcMar>
          </w:tcPr>
          <w:p w14:paraId="3FCD8BCC" w14:textId="580F6AC0" w:rsidR="00774AA5" w:rsidRPr="006D1B58" w:rsidRDefault="00476DA6" w:rsidP="00476DA6">
            <w:pPr>
              <w:spacing w:after="0" w:line="240" w:lineRule="auto"/>
              <w:rPr>
                <w:rFonts w:ascii="Times New Roman" w:hAnsi="Times New Roman" w:cs="Times New Roman"/>
                <w:sz w:val="24"/>
                <w:szCs w:val="24"/>
              </w:rPr>
            </w:pPr>
            <w:r w:rsidRPr="006D1B58">
              <w:rPr>
                <w:rFonts w:ascii="Times New Roman" w:hAnsi="Times New Roman" w:cs="Times New Roman"/>
                <w:sz w:val="24"/>
                <w:szCs w:val="24"/>
              </w:rPr>
              <w:t>15.</w:t>
            </w:r>
          </w:p>
        </w:tc>
        <w:tc>
          <w:tcPr>
            <w:tcW w:w="3544" w:type="dxa"/>
            <w:shd w:val="clear" w:color="auto" w:fill="auto"/>
            <w:tcMar>
              <w:top w:w="0" w:type="dxa"/>
              <w:left w:w="108" w:type="dxa"/>
              <w:bottom w:w="0" w:type="dxa"/>
              <w:right w:w="108" w:type="dxa"/>
            </w:tcMar>
          </w:tcPr>
          <w:p w14:paraId="4B78EF85" w14:textId="1CB4457C" w:rsidR="00774AA5" w:rsidRPr="006D1B58" w:rsidRDefault="003A7984" w:rsidP="0003169B">
            <w:pPr>
              <w:spacing w:after="0" w:line="240" w:lineRule="auto"/>
              <w:rPr>
                <w:rFonts w:ascii="Times New Roman" w:hAnsi="Times New Roman" w:cs="Times New Roman"/>
                <w:sz w:val="24"/>
                <w:szCs w:val="24"/>
              </w:rPr>
            </w:pPr>
            <w:r w:rsidRPr="006D1B58">
              <w:rPr>
                <w:rFonts w:ascii="Times New Roman" w:hAnsi="Times New Roman" w:cs="Times New Roman"/>
                <w:sz w:val="24"/>
                <w:szCs w:val="24"/>
              </w:rPr>
              <w:t xml:space="preserve">Perkantysis subjektas </w:t>
            </w:r>
            <w:r w:rsidR="00774AA5" w:rsidRPr="006D1B58">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7989960F" w14:textId="77777777" w:rsidR="00774AA5" w:rsidRPr="006D1B58" w:rsidRDefault="00774AA5" w:rsidP="0003169B">
            <w:pPr>
              <w:spacing w:after="0" w:line="240" w:lineRule="auto"/>
              <w:rPr>
                <w:rFonts w:ascii="Times New Roman" w:hAnsi="Times New Roman" w:cs="Times New Roman"/>
                <w:sz w:val="24"/>
                <w:szCs w:val="24"/>
              </w:rPr>
            </w:pPr>
            <w:r w:rsidRPr="006D1B58">
              <w:rPr>
                <w:rFonts w:ascii="Times New Roman" w:hAnsi="Times New Roman" w:cs="Times New Roman"/>
                <w:sz w:val="24"/>
                <w:szCs w:val="24"/>
              </w:rPr>
              <w:t>6 (šešias) darbo dienas nuo pretenzijos gavimo dienos</w:t>
            </w:r>
          </w:p>
        </w:tc>
        <w:tc>
          <w:tcPr>
            <w:tcW w:w="1745" w:type="dxa"/>
            <w:shd w:val="clear" w:color="auto" w:fill="auto"/>
            <w:tcMar>
              <w:top w:w="0" w:type="dxa"/>
              <w:left w:w="108" w:type="dxa"/>
              <w:bottom w:w="0" w:type="dxa"/>
              <w:right w:w="108" w:type="dxa"/>
            </w:tcMar>
          </w:tcPr>
          <w:p w14:paraId="2E4EA800" w14:textId="424A9933" w:rsidR="00774AA5" w:rsidRPr="00C01790" w:rsidRDefault="00774AA5" w:rsidP="0003169B">
            <w:pPr>
              <w:spacing w:after="0" w:line="240" w:lineRule="auto"/>
              <w:rPr>
                <w:rFonts w:ascii="Times New Roman" w:hAnsi="Times New Roman" w:cs="Times New Roman"/>
                <w:sz w:val="24"/>
                <w:szCs w:val="24"/>
                <w:highlight w:val="yellow"/>
              </w:rPr>
            </w:pPr>
          </w:p>
        </w:tc>
      </w:tr>
      <w:tr w:rsidR="00774AA5" w:rsidRPr="00C01790" w14:paraId="65BDD6BA" w14:textId="77777777" w:rsidTr="006D16EF">
        <w:trPr>
          <w:trHeight w:val="20"/>
        </w:trPr>
        <w:tc>
          <w:tcPr>
            <w:tcW w:w="596" w:type="dxa"/>
            <w:shd w:val="clear" w:color="auto" w:fill="auto"/>
            <w:tcMar>
              <w:top w:w="0" w:type="dxa"/>
              <w:left w:w="108" w:type="dxa"/>
              <w:bottom w:w="0" w:type="dxa"/>
              <w:right w:w="108" w:type="dxa"/>
            </w:tcMar>
          </w:tcPr>
          <w:p w14:paraId="18CCF556" w14:textId="74F1E904" w:rsidR="00774AA5" w:rsidRPr="006D1B58" w:rsidRDefault="00476DA6" w:rsidP="00476DA6">
            <w:pPr>
              <w:spacing w:after="0" w:line="240" w:lineRule="auto"/>
              <w:rPr>
                <w:rFonts w:ascii="Times New Roman" w:hAnsi="Times New Roman" w:cs="Times New Roman"/>
                <w:bCs/>
                <w:sz w:val="24"/>
                <w:szCs w:val="24"/>
              </w:rPr>
            </w:pPr>
            <w:r w:rsidRPr="006D1B58">
              <w:rPr>
                <w:rFonts w:ascii="Times New Roman" w:hAnsi="Times New Roman" w:cs="Times New Roman"/>
                <w:bCs/>
                <w:sz w:val="24"/>
                <w:szCs w:val="24"/>
              </w:rPr>
              <w:t>16.</w:t>
            </w:r>
          </w:p>
        </w:tc>
        <w:tc>
          <w:tcPr>
            <w:tcW w:w="3544" w:type="dxa"/>
            <w:shd w:val="clear" w:color="auto" w:fill="auto"/>
            <w:tcMar>
              <w:top w:w="0" w:type="dxa"/>
              <w:left w:w="108" w:type="dxa"/>
              <w:bottom w:w="0" w:type="dxa"/>
              <w:right w:w="108" w:type="dxa"/>
            </w:tcMar>
          </w:tcPr>
          <w:p w14:paraId="09ECB10C" w14:textId="7A7EBBB4" w:rsidR="00774AA5" w:rsidRPr="006D1B58" w:rsidRDefault="00774AA5" w:rsidP="0003169B">
            <w:pPr>
              <w:spacing w:after="0" w:line="240" w:lineRule="auto"/>
              <w:rPr>
                <w:rFonts w:ascii="Times New Roman" w:hAnsi="Times New Roman" w:cs="Times New Roman"/>
                <w:bCs/>
                <w:sz w:val="24"/>
                <w:szCs w:val="24"/>
              </w:rPr>
            </w:pPr>
            <w:r w:rsidRPr="006D1B58">
              <w:rPr>
                <w:rFonts w:ascii="Times New Roman" w:hAnsi="Times New Roman" w:cs="Times New Roman"/>
                <w:sz w:val="24"/>
                <w:szCs w:val="24"/>
              </w:rPr>
              <w:t xml:space="preserve">Jeigu </w:t>
            </w:r>
            <w:r w:rsidR="006D1B58">
              <w:rPr>
                <w:rFonts w:ascii="Times New Roman" w:hAnsi="Times New Roman" w:cs="Times New Roman"/>
                <w:sz w:val="24"/>
                <w:szCs w:val="24"/>
              </w:rPr>
              <w:t>p</w:t>
            </w:r>
            <w:r w:rsidR="003A7984" w:rsidRPr="006D1B58">
              <w:rPr>
                <w:rFonts w:ascii="Times New Roman" w:hAnsi="Times New Roman" w:cs="Times New Roman"/>
                <w:sz w:val="24"/>
                <w:szCs w:val="24"/>
              </w:rPr>
              <w:t xml:space="preserve">erkantysis subjektas </w:t>
            </w:r>
            <w:r w:rsidRPr="006D1B58">
              <w:rPr>
                <w:rFonts w:ascii="Times New Roman" w:hAnsi="Times New Roman" w:cs="Times New Roman"/>
                <w:sz w:val="24"/>
                <w:szCs w:val="24"/>
              </w:rPr>
              <w:t>per nustatytą terminą neišnagrinėja jai pateiktos pretenzijos, tiekėjas turi teisę pateikti prašymą ar pareikšti ieškinį teismui per</w:t>
            </w:r>
            <w:r w:rsidRPr="006D1B58">
              <w:rPr>
                <w:rFonts w:ascii="Times New Roman" w:hAnsi="Times New Roman" w:cs="Times New Roman"/>
                <w:bCs/>
                <w:sz w:val="24"/>
                <w:szCs w:val="24"/>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5850D3CD" w14:textId="009439BA" w:rsidR="00774AA5" w:rsidRPr="006D1B58" w:rsidRDefault="00774AA5" w:rsidP="0003169B">
            <w:pPr>
              <w:spacing w:after="0" w:line="240" w:lineRule="auto"/>
              <w:rPr>
                <w:rFonts w:ascii="Times New Roman" w:hAnsi="Times New Roman" w:cs="Times New Roman"/>
                <w:sz w:val="24"/>
                <w:szCs w:val="24"/>
              </w:rPr>
            </w:pPr>
            <w:r w:rsidRPr="006D1B58">
              <w:rPr>
                <w:rFonts w:ascii="Times New Roman" w:hAnsi="Times New Roman" w:cs="Times New Roman"/>
                <w:sz w:val="24"/>
                <w:szCs w:val="24"/>
              </w:rPr>
              <w:t xml:space="preserve">per 15 (penkiolika) dienų nuo dienos, kurią </w:t>
            </w:r>
            <w:r w:rsidR="003A7984" w:rsidRPr="006D1B58">
              <w:rPr>
                <w:rFonts w:ascii="Times New Roman" w:hAnsi="Times New Roman" w:cs="Times New Roman"/>
                <w:sz w:val="24"/>
                <w:szCs w:val="24"/>
              </w:rPr>
              <w:t xml:space="preserve">perkantysis subjektas </w:t>
            </w:r>
            <w:r w:rsidRPr="006D1B58">
              <w:rPr>
                <w:rFonts w:ascii="Times New Roman" w:hAnsi="Times New Roman" w:cs="Times New Roman"/>
                <w:sz w:val="24"/>
                <w:szCs w:val="24"/>
              </w:rPr>
              <w:t>turėjo raštu pranešti apie priimtą sprendimą pretenziją pateikusiam tiekėjui,</w:t>
            </w:r>
            <w:r w:rsidR="00CA24C1" w:rsidRPr="006D1B58">
              <w:rPr>
                <w:rFonts w:ascii="Times New Roman" w:hAnsi="Times New Roman" w:cs="Times New Roman"/>
                <w:sz w:val="24"/>
                <w:szCs w:val="24"/>
              </w:rPr>
              <w:t xml:space="preserve"> </w:t>
            </w:r>
            <w:r w:rsidRPr="006D1B58">
              <w:rPr>
                <w:rFonts w:ascii="Times New Roman" w:hAnsi="Times New Roman" w:cs="Times New Roman"/>
                <w:sz w:val="24"/>
                <w:szCs w:val="24"/>
              </w:rPr>
              <w:t>suinteresuotiems pirkimo dalyviams.</w:t>
            </w:r>
          </w:p>
        </w:tc>
        <w:tc>
          <w:tcPr>
            <w:tcW w:w="1745" w:type="dxa"/>
            <w:shd w:val="clear" w:color="auto" w:fill="auto"/>
            <w:tcMar>
              <w:top w:w="0" w:type="dxa"/>
              <w:left w:w="108" w:type="dxa"/>
              <w:bottom w:w="0" w:type="dxa"/>
              <w:right w:w="108" w:type="dxa"/>
            </w:tcMar>
          </w:tcPr>
          <w:p w14:paraId="2FDA5363" w14:textId="6C91B860" w:rsidR="00774AA5" w:rsidRPr="00C01790" w:rsidRDefault="00774AA5" w:rsidP="0003169B">
            <w:pPr>
              <w:spacing w:after="0" w:line="240" w:lineRule="auto"/>
              <w:rPr>
                <w:rFonts w:ascii="Times New Roman" w:hAnsi="Times New Roman" w:cs="Times New Roman"/>
                <w:sz w:val="24"/>
                <w:szCs w:val="24"/>
                <w:highlight w:val="yellow"/>
              </w:rPr>
            </w:pPr>
          </w:p>
        </w:tc>
      </w:tr>
      <w:tr w:rsidR="00774AA5" w:rsidRPr="00C01790" w14:paraId="1EEDC62F" w14:textId="77777777" w:rsidTr="006D16EF">
        <w:trPr>
          <w:trHeight w:val="20"/>
        </w:trPr>
        <w:tc>
          <w:tcPr>
            <w:tcW w:w="596" w:type="dxa"/>
            <w:shd w:val="clear" w:color="auto" w:fill="auto"/>
            <w:tcMar>
              <w:top w:w="0" w:type="dxa"/>
              <w:left w:w="108" w:type="dxa"/>
              <w:bottom w:w="0" w:type="dxa"/>
              <w:right w:w="108" w:type="dxa"/>
            </w:tcMar>
          </w:tcPr>
          <w:p w14:paraId="3EE38EA3" w14:textId="25FB8C68" w:rsidR="00774AA5" w:rsidRPr="006D1B58" w:rsidRDefault="00476DA6" w:rsidP="00476DA6">
            <w:pPr>
              <w:spacing w:after="0" w:line="240" w:lineRule="auto"/>
              <w:rPr>
                <w:rFonts w:ascii="Times New Roman" w:hAnsi="Times New Roman" w:cs="Times New Roman"/>
                <w:sz w:val="24"/>
                <w:szCs w:val="24"/>
              </w:rPr>
            </w:pPr>
            <w:r w:rsidRPr="006D1B58">
              <w:rPr>
                <w:rFonts w:ascii="Times New Roman" w:hAnsi="Times New Roman" w:cs="Times New Roman"/>
                <w:sz w:val="24"/>
                <w:szCs w:val="24"/>
              </w:rPr>
              <w:t>17.</w:t>
            </w:r>
          </w:p>
        </w:tc>
        <w:tc>
          <w:tcPr>
            <w:tcW w:w="3544" w:type="dxa"/>
            <w:shd w:val="clear" w:color="auto" w:fill="auto"/>
            <w:tcMar>
              <w:top w:w="0" w:type="dxa"/>
              <w:left w:w="108" w:type="dxa"/>
              <w:bottom w:w="0" w:type="dxa"/>
              <w:right w:w="108" w:type="dxa"/>
            </w:tcMar>
          </w:tcPr>
          <w:p w14:paraId="3AE3E0BA" w14:textId="378FD093" w:rsidR="00774AA5" w:rsidRPr="006D1B58" w:rsidRDefault="003A7984" w:rsidP="0003169B">
            <w:pPr>
              <w:spacing w:after="0" w:line="240" w:lineRule="auto"/>
              <w:rPr>
                <w:rFonts w:ascii="Times New Roman" w:hAnsi="Times New Roman" w:cs="Times New Roman"/>
                <w:sz w:val="24"/>
                <w:szCs w:val="24"/>
              </w:rPr>
            </w:pPr>
            <w:r w:rsidRPr="006D1B58">
              <w:rPr>
                <w:rFonts w:ascii="Times New Roman" w:hAnsi="Times New Roman" w:cs="Times New Roman"/>
                <w:sz w:val="24"/>
                <w:szCs w:val="24"/>
              </w:rPr>
              <w:t xml:space="preserve">Perkantysis subjektas </w:t>
            </w:r>
            <w:r w:rsidR="00774AA5" w:rsidRPr="006D1B58">
              <w:rPr>
                <w:rFonts w:ascii="Times New Roman" w:hAnsi="Times New Roman" w:cs="Times New Roman"/>
                <w:sz w:val="24"/>
                <w:szCs w:val="24"/>
              </w:rPr>
              <w:t>negali sudaryti sutarties anksčiau kaip po</w:t>
            </w:r>
          </w:p>
        </w:tc>
        <w:tc>
          <w:tcPr>
            <w:tcW w:w="3969" w:type="dxa"/>
            <w:shd w:val="clear" w:color="auto" w:fill="auto"/>
            <w:tcMar>
              <w:top w:w="0" w:type="dxa"/>
              <w:left w:w="108" w:type="dxa"/>
              <w:bottom w:w="0" w:type="dxa"/>
              <w:right w:w="108" w:type="dxa"/>
            </w:tcMar>
          </w:tcPr>
          <w:p w14:paraId="1FD5A236" w14:textId="4E5D8A50" w:rsidR="00774AA5" w:rsidRPr="006D1B58" w:rsidRDefault="00774AA5" w:rsidP="003A7984">
            <w:pPr>
              <w:spacing w:after="0" w:line="240" w:lineRule="auto"/>
              <w:jc w:val="both"/>
              <w:rPr>
                <w:rFonts w:ascii="Times New Roman" w:hAnsi="Times New Roman" w:cs="Times New Roman"/>
                <w:sz w:val="24"/>
                <w:szCs w:val="24"/>
              </w:rPr>
            </w:pPr>
            <w:r w:rsidRPr="006D1B58">
              <w:rPr>
                <w:rFonts w:ascii="Times New Roman" w:hAnsi="Times New Roman" w:cs="Times New Roman"/>
                <w:bCs/>
                <w:sz w:val="24"/>
                <w:szCs w:val="24"/>
              </w:rPr>
              <w:t xml:space="preserve">5 (penkių) </w:t>
            </w:r>
            <w:r w:rsidR="00024DB9" w:rsidRPr="006D1B58">
              <w:rPr>
                <w:rFonts w:ascii="Times New Roman" w:hAnsi="Times New Roman" w:cs="Times New Roman"/>
                <w:bCs/>
                <w:sz w:val="24"/>
                <w:szCs w:val="24"/>
              </w:rPr>
              <w:t xml:space="preserve">darbo </w:t>
            </w:r>
            <w:r w:rsidRPr="006D1B58">
              <w:rPr>
                <w:rFonts w:ascii="Times New Roman" w:hAnsi="Times New Roman" w:cs="Times New Roman"/>
                <w:bCs/>
                <w:sz w:val="24"/>
                <w:szCs w:val="24"/>
              </w:rPr>
              <w:t>dienų,</w:t>
            </w:r>
            <w:r w:rsidRPr="006D1B58">
              <w:rPr>
                <w:rFonts w:ascii="Times New Roman" w:hAnsi="Times New Roman" w:cs="Times New Roman"/>
                <w:sz w:val="24"/>
                <w:szCs w:val="24"/>
              </w:rPr>
              <w:t xml:space="preserve"> nuo pranešimo apie sprendimą sudaryti sutartį (o jei </w:t>
            </w:r>
            <w:r w:rsidRPr="006D1B58">
              <w:rPr>
                <w:rFonts w:ascii="Times New Roman" w:hAnsi="Times New Roman" w:cs="Times New Roman"/>
                <w:sz w:val="24"/>
                <w:szCs w:val="24"/>
              </w:rPr>
              <w:lastRenderedPageBreak/>
              <w:t xml:space="preserve">buvau gauta pretenzija – nuo pranešimo raštu apie jos priimtą sprendimą dėl pretenzijos) išsiuntimo iš </w:t>
            </w:r>
            <w:r w:rsidR="0020730C" w:rsidRPr="006D1B58">
              <w:rPr>
                <w:rFonts w:ascii="Times New Roman" w:hAnsi="Times New Roman" w:cs="Times New Roman"/>
                <w:sz w:val="24"/>
                <w:szCs w:val="24"/>
              </w:rPr>
              <w:t>p</w:t>
            </w:r>
            <w:r w:rsidR="004B53DB" w:rsidRPr="006D1B58">
              <w:rPr>
                <w:rFonts w:ascii="Times New Roman" w:hAnsi="Times New Roman" w:cs="Times New Roman"/>
                <w:sz w:val="24"/>
                <w:szCs w:val="24"/>
              </w:rPr>
              <w:t>erkanč</w:t>
            </w:r>
            <w:r w:rsidRPr="006D1B58">
              <w:rPr>
                <w:rFonts w:ascii="Times New Roman" w:hAnsi="Times New Roman" w:cs="Times New Roman"/>
                <w:sz w:val="24"/>
                <w:szCs w:val="24"/>
              </w:rPr>
              <w:t>io</w:t>
            </w:r>
            <w:r w:rsidR="003A7984" w:rsidRPr="006D1B58">
              <w:rPr>
                <w:rFonts w:ascii="Times New Roman" w:hAnsi="Times New Roman" w:cs="Times New Roman"/>
                <w:sz w:val="24"/>
                <w:szCs w:val="24"/>
              </w:rPr>
              <w:t>jo</w:t>
            </w:r>
            <w:r w:rsidRPr="006D1B58">
              <w:rPr>
                <w:rFonts w:ascii="Times New Roman" w:hAnsi="Times New Roman" w:cs="Times New Roman"/>
                <w:sz w:val="24"/>
                <w:szCs w:val="24"/>
              </w:rPr>
              <w:t xml:space="preserve"> </w:t>
            </w:r>
            <w:r w:rsidR="003A7984" w:rsidRPr="006D1B58">
              <w:rPr>
                <w:rFonts w:ascii="Times New Roman" w:hAnsi="Times New Roman" w:cs="Times New Roman"/>
                <w:sz w:val="24"/>
                <w:szCs w:val="24"/>
              </w:rPr>
              <w:t>subjekto</w:t>
            </w:r>
            <w:r w:rsidRPr="006D1B58">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1745" w:type="dxa"/>
            <w:shd w:val="clear" w:color="auto" w:fill="auto"/>
            <w:tcMar>
              <w:top w:w="0" w:type="dxa"/>
              <w:left w:w="108" w:type="dxa"/>
              <w:bottom w:w="0" w:type="dxa"/>
              <w:right w:w="108" w:type="dxa"/>
            </w:tcMar>
          </w:tcPr>
          <w:p w14:paraId="61BCB161" w14:textId="39873F9D" w:rsidR="00774AA5" w:rsidRPr="00C01790" w:rsidRDefault="00774AA5" w:rsidP="0003169B">
            <w:pPr>
              <w:spacing w:after="0" w:line="240" w:lineRule="auto"/>
              <w:rPr>
                <w:rFonts w:ascii="Times New Roman" w:hAnsi="Times New Roman" w:cs="Times New Roman"/>
                <w:sz w:val="24"/>
                <w:szCs w:val="24"/>
                <w:highlight w:val="yellow"/>
              </w:rPr>
            </w:pPr>
          </w:p>
        </w:tc>
      </w:tr>
      <w:tr w:rsidR="00451AF7" w:rsidRPr="00C01790" w14:paraId="74B4ACF3" w14:textId="77777777" w:rsidTr="006D16EF">
        <w:trPr>
          <w:trHeight w:val="20"/>
        </w:trPr>
        <w:tc>
          <w:tcPr>
            <w:tcW w:w="596" w:type="dxa"/>
            <w:shd w:val="clear" w:color="auto" w:fill="auto"/>
            <w:tcMar>
              <w:top w:w="0" w:type="dxa"/>
              <w:left w:w="108" w:type="dxa"/>
              <w:bottom w:w="0" w:type="dxa"/>
              <w:right w:w="108" w:type="dxa"/>
            </w:tcMar>
          </w:tcPr>
          <w:p w14:paraId="5A1CA8A8" w14:textId="4F7A0144" w:rsidR="00F50C57" w:rsidRPr="006D1B58" w:rsidRDefault="00476DA6" w:rsidP="00476DA6">
            <w:pPr>
              <w:spacing w:after="0" w:line="240" w:lineRule="auto"/>
              <w:rPr>
                <w:rFonts w:ascii="Times New Roman" w:hAnsi="Times New Roman" w:cs="Times New Roman"/>
                <w:sz w:val="24"/>
                <w:szCs w:val="24"/>
              </w:rPr>
            </w:pPr>
            <w:r w:rsidRPr="006D1B58">
              <w:rPr>
                <w:rFonts w:ascii="Times New Roman" w:hAnsi="Times New Roman" w:cs="Times New Roman"/>
                <w:sz w:val="24"/>
                <w:szCs w:val="24"/>
              </w:rPr>
              <w:t>18.</w:t>
            </w:r>
          </w:p>
        </w:tc>
        <w:tc>
          <w:tcPr>
            <w:tcW w:w="3544" w:type="dxa"/>
            <w:shd w:val="clear" w:color="auto" w:fill="auto"/>
            <w:tcMar>
              <w:top w:w="0" w:type="dxa"/>
              <w:left w:w="108" w:type="dxa"/>
              <w:bottom w:w="0" w:type="dxa"/>
              <w:right w:w="108" w:type="dxa"/>
            </w:tcMar>
          </w:tcPr>
          <w:p w14:paraId="187F2A99" w14:textId="2DFC4230" w:rsidR="00F50C57" w:rsidRPr="006D1B58" w:rsidRDefault="00F50C57" w:rsidP="003A7984">
            <w:pPr>
              <w:spacing w:after="0" w:line="240" w:lineRule="auto"/>
              <w:rPr>
                <w:rFonts w:ascii="Times New Roman" w:hAnsi="Times New Roman" w:cs="Times New Roman"/>
                <w:sz w:val="24"/>
                <w:szCs w:val="24"/>
              </w:rPr>
            </w:pPr>
            <w:r w:rsidRPr="006D1B58">
              <w:rPr>
                <w:rFonts w:ascii="Times New Roman" w:hAnsi="Times New Roman" w:cs="Times New Roman"/>
                <w:sz w:val="24"/>
                <w:szCs w:val="24"/>
              </w:rPr>
              <w:t xml:space="preserve">Jeigu </w:t>
            </w:r>
            <w:r w:rsidR="00F46E88" w:rsidRPr="006D1B58">
              <w:rPr>
                <w:rFonts w:ascii="Times New Roman" w:hAnsi="Times New Roman" w:cs="Times New Roman"/>
                <w:iCs/>
                <w:sz w:val="24"/>
                <w:szCs w:val="24"/>
              </w:rPr>
              <w:t xml:space="preserve">suinteresuotas dalyvis paprašys </w:t>
            </w:r>
            <w:r w:rsidR="0020730C" w:rsidRPr="006D1B58">
              <w:rPr>
                <w:rFonts w:ascii="Times New Roman" w:hAnsi="Times New Roman" w:cs="Times New Roman"/>
                <w:iCs/>
                <w:sz w:val="24"/>
                <w:szCs w:val="24"/>
              </w:rPr>
              <w:t>p</w:t>
            </w:r>
            <w:r w:rsidR="004B53DB" w:rsidRPr="006D1B58">
              <w:rPr>
                <w:rFonts w:ascii="Times New Roman" w:hAnsi="Times New Roman" w:cs="Times New Roman"/>
                <w:iCs/>
                <w:sz w:val="24"/>
                <w:szCs w:val="24"/>
              </w:rPr>
              <w:t>erkanč</w:t>
            </w:r>
            <w:r w:rsidR="00F46E88" w:rsidRPr="006D1B58">
              <w:rPr>
                <w:rFonts w:ascii="Times New Roman" w:hAnsi="Times New Roman" w:cs="Times New Roman"/>
                <w:iCs/>
                <w:sz w:val="24"/>
                <w:szCs w:val="24"/>
              </w:rPr>
              <w:t>io</w:t>
            </w:r>
            <w:r w:rsidR="003A7984" w:rsidRPr="006D1B58">
              <w:rPr>
                <w:rFonts w:ascii="Times New Roman" w:hAnsi="Times New Roman" w:cs="Times New Roman"/>
                <w:iCs/>
                <w:sz w:val="24"/>
                <w:szCs w:val="24"/>
              </w:rPr>
              <w:t>jo subjekto</w:t>
            </w:r>
            <w:r w:rsidR="00F46E88" w:rsidRPr="006D1B58">
              <w:rPr>
                <w:rFonts w:ascii="Times New Roman" w:hAnsi="Times New Roman" w:cs="Times New Roman"/>
                <w:iCs/>
                <w:sz w:val="24"/>
                <w:szCs w:val="24"/>
              </w:rPr>
              <w:t xml:space="preserve"> pateikti laimėjusį pasiūlymą</w:t>
            </w:r>
          </w:p>
        </w:tc>
        <w:tc>
          <w:tcPr>
            <w:tcW w:w="3969" w:type="dxa"/>
            <w:shd w:val="clear" w:color="auto" w:fill="auto"/>
            <w:tcMar>
              <w:top w:w="0" w:type="dxa"/>
              <w:left w:w="108" w:type="dxa"/>
              <w:bottom w:w="0" w:type="dxa"/>
              <w:right w:w="108" w:type="dxa"/>
            </w:tcMar>
          </w:tcPr>
          <w:p w14:paraId="6191E2D5" w14:textId="47E1E2BA" w:rsidR="00ED5B78" w:rsidRPr="006D1B58" w:rsidRDefault="00424563" w:rsidP="006D1B58">
            <w:pPr>
              <w:spacing w:after="0" w:line="240" w:lineRule="auto"/>
              <w:jc w:val="both"/>
              <w:rPr>
                <w:rFonts w:ascii="Times New Roman" w:hAnsi="Times New Roman" w:cs="Times New Roman"/>
                <w:i/>
                <w:iCs/>
                <w:color w:val="FF0000"/>
                <w:sz w:val="24"/>
                <w:szCs w:val="24"/>
              </w:rPr>
            </w:pPr>
            <w:r w:rsidRPr="006D1B58">
              <w:rPr>
                <w:rFonts w:ascii="Times New Roman" w:hAnsi="Times New Roman" w:cs="Times New Roman"/>
                <w:sz w:val="24"/>
                <w:szCs w:val="24"/>
              </w:rPr>
              <w:t>PĮ</w:t>
            </w:r>
            <w:r w:rsidRPr="006D1B58">
              <w:rPr>
                <w:rFonts w:ascii="Times New Roman" w:hAnsi="Times New Roman" w:cs="Times New Roman"/>
                <w:iCs/>
                <w:sz w:val="24"/>
                <w:szCs w:val="24"/>
              </w:rPr>
              <w:t xml:space="preserve"> </w:t>
            </w:r>
            <w:r w:rsidR="000B4E01" w:rsidRPr="006D1B58">
              <w:rPr>
                <w:rFonts w:ascii="Times New Roman" w:hAnsi="Times New Roman" w:cs="Times New Roman"/>
                <w:iCs/>
                <w:sz w:val="24"/>
                <w:szCs w:val="24"/>
              </w:rPr>
              <w:t>10</w:t>
            </w:r>
            <w:r w:rsidR="00BA7B57" w:rsidRPr="006D1B58">
              <w:rPr>
                <w:rFonts w:ascii="Times New Roman" w:hAnsi="Times New Roman" w:cs="Times New Roman"/>
                <w:iCs/>
                <w:sz w:val="24"/>
                <w:szCs w:val="24"/>
              </w:rPr>
              <w:t>8</w:t>
            </w:r>
            <w:r w:rsidR="000B4E01" w:rsidRPr="006D1B58">
              <w:rPr>
                <w:rFonts w:ascii="Times New Roman" w:hAnsi="Times New Roman" w:cs="Times New Roman"/>
                <w:iCs/>
                <w:sz w:val="24"/>
                <w:szCs w:val="24"/>
              </w:rPr>
              <w:t xml:space="preserve"> straipsnio 1 dalyje nustatytas terminas ir atidėjimo terminas pratęsiami papildomam terminui, jį skaičiuojant nuo suinteresuoto dalyvio prašymo pateikti laimėjusį pasiūlymą pateikimo </w:t>
            </w:r>
            <w:r w:rsidR="0020730C" w:rsidRPr="006D1B58">
              <w:rPr>
                <w:rFonts w:ascii="Times New Roman" w:hAnsi="Times New Roman" w:cs="Times New Roman"/>
                <w:iCs/>
                <w:sz w:val="24"/>
                <w:szCs w:val="24"/>
              </w:rPr>
              <w:t>p</w:t>
            </w:r>
            <w:r w:rsidR="004B53DB" w:rsidRPr="006D1B58">
              <w:rPr>
                <w:rFonts w:ascii="Times New Roman" w:hAnsi="Times New Roman" w:cs="Times New Roman"/>
                <w:iCs/>
                <w:sz w:val="24"/>
                <w:szCs w:val="24"/>
              </w:rPr>
              <w:t>erkanč</w:t>
            </w:r>
            <w:r w:rsidR="000B4E01" w:rsidRPr="006D1B58">
              <w:rPr>
                <w:rFonts w:ascii="Times New Roman" w:hAnsi="Times New Roman" w:cs="Times New Roman"/>
                <w:iCs/>
                <w:sz w:val="24"/>
                <w:szCs w:val="24"/>
              </w:rPr>
              <w:t>iaja</w:t>
            </w:r>
            <w:r w:rsidR="003A7984" w:rsidRPr="006D1B58">
              <w:rPr>
                <w:rFonts w:ascii="Times New Roman" w:hAnsi="Times New Roman" w:cs="Times New Roman"/>
                <w:iCs/>
                <w:sz w:val="24"/>
                <w:szCs w:val="24"/>
              </w:rPr>
              <w:t>m subjektui</w:t>
            </w:r>
            <w:r w:rsidR="000B4E01" w:rsidRPr="006D1B58">
              <w:rPr>
                <w:rFonts w:ascii="Times New Roman" w:hAnsi="Times New Roman" w:cs="Times New Roman"/>
                <w:iCs/>
                <w:sz w:val="24"/>
                <w:szCs w:val="24"/>
              </w:rPr>
              <w:t xml:space="preserve"> dienos iki tol, kol suinteresuotam dalyviui bus pateiktas minėtas pasiūlymas. Jeigu laimėjusio dalyvio pasiūlymas pateikiamas tą pačią dieną, kai buvo paprašyta, </w:t>
            </w:r>
            <w:r w:rsidRPr="006D1B58">
              <w:rPr>
                <w:rFonts w:ascii="Times New Roman" w:hAnsi="Times New Roman" w:cs="Times New Roman"/>
                <w:sz w:val="24"/>
                <w:szCs w:val="24"/>
              </w:rPr>
              <w:t>PĮ</w:t>
            </w:r>
            <w:r w:rsidRPr="006D1B58">
              <w:rPr>
                <w:rFonts w:ascii="Times New Roman" w:hAnsi="Times New Roman" w:cs="Times New Roman"/>
                <w:iCs/>
                <w:sz w:val="24"/>
                <w:szCs w:val="24"/>
              </w:rPr>
              <w:t xml:space="preserve"> </w:t>
            </w:r>
            <w:r w:rsidR="000B4E01" w:rsidRPr="006D1B58">
              <w:rPr>
                <w:rFonts w:ascii="Times New Roman" w:hAnsi="Times New Roman" w:cs="Times New Roman"/>
                <w:iCs/>
                <w:sz w:val="24"/>
                <w:szCs w:val="24"/>
              </w:rPr>
              <w:t>10</w:t>
            </w:r>
            <w:r w:rsidR="00BA7B57" w:rsidRPr="006D1B58">
              <w:rPr>
                <w:rFonts w:ascii="Times New Roman" w:hAnsi="Times New Roman" w:cs="Times New Roman"/>
                <w:iCs/>
                <w:sz w:val="24"/>
                <w:szCs w:val="24"/>
              </w:rPr>
              <w:t>8</w:t>
            </w:r>
            <w:r w:rsidR="000B4E01" w:rsidRPr="006D1B58">
              <w:rPr>
                <w:rFonts w:ascii="Times New Roman" w:hAnsi="Times New Roman" w:cs="Times New Roman"/>
                <w:iCs/>
                <w:sz w:val="24"/>
                <w:szCs w:val="24"/>
              </w:rPr>
              <w:t xml:space="preserve"> straipsnio 1 dalyje nustatytas terminas ir atidėjimo terminas pratęsiami vienai darbo dienai. </w:t>
            </w:r>
          </w:p>
        </w:tc>
        <w:tc>
          <w:tcPr>
            <w:tcW w:w="1745" w:type="dxa"/>
            <w:shd w:val="clear" w:color="auto" w:fill="auto"/>
            <w:tcMar>
              <w:top w:w="0" w:type="dxa"/>
              <w:left w:w="108" w:type="dxa"/>
              <w:bottom w:w="0" w:type="dxa"/>
              <w:right w:w="108" w:type="dxa"/>
            </w:tcMar>
          </w:tcPr>
          <w:p w14:paraId="34B7E883" w14:textId="77777777" w:rsidR="00F50C57" w:rsidRPr="00C01790" w:rsidRDefault="00F50C57" w:rsidP="0003169B">
            <w:pPr>
              <w:spacing w:after="0" w:line="240" w:lineRule="auto"/>
              <w:rPr>
                <w:rFonts w:ascii="Times New Roman" w:hAnsi="Times New Roman" w:cs="Times New Roman"/>
                <w:sz w:val="24"/>
                <w:szCs w:val="24"/>
                <w:highlight w:val="yellow"/>
              </w:rPr>
            </w:pPr>
          </w:p>
        </w:tc>
      </w:tr>
    </w:tbl>
    <w:p w14:paraId="7300D3EE" w14:textId="187855F2" w:rsidR="008F59C5" w:rsidRPr="00C01790" w:rsidRDefault="008F59C5" w:rsidP="008D704D">
      <w:pPr>
        <w:tabs>
          <w:tab w:val="left" w:pos="2977"/>
        </w:tabs>
        <w:spacing w:after="120" w:line="20" w:lineRule="atLeast"/>
        <w:jc w:val="center"/>
        <w:rPr>
          <w:rFonts w:ascii="Times New Roman" w:eastAsia="Calibri" w:hAnsi="Times New Roman" w:cs="Times New Roman"/>
          <w:sz w:val="24"/>
          <w:szCs w:val="24"/>
          <w:highlight w:val="yellow"/>
        </w:rPr>
      </w:pPr>
    </w:p>
    <w:p w14:paraId="4D10CC3E" w14:textId="4EFD242F" w:rsidR="00A4599F" w:rsidRPr="00C01790" w:rsidRDefault="008F59C5" w:rsidP="009F0698">
      <w:pPr>
        <w:rPr>
          <w:rFonts w:ascii="Times New Roman" w:eastAsia="Calibri" w:hAnsi="Times New Roman" w:cs="Times New Roman"/>
          <w:sz w:val="24"/>
          <w:szCs w:val="24"/>
          <w:highlight w:val="yellow"/>
        </w:rPr>
      </w:pPr>
      <w:r w:rsidRPr="00C01790">
        <w:rPr>
          <w:rFonts w:ascii="Times New Roman" w:eastAsia="Calibri" w:hAnsi="Times New Roman" w:cs="Times New Roman"/>
          <w:sz w:val="24"/>
          <w:szCs w:val="24"/>
          <w:highlight w:val="yellow"/>
        </w:rPr>
        <w:br w:type="page"/>
      </w:r>
    </w:p>
    <w:p w14:paraId="01D56E47" w14:textId="21ABCFAD" w:rsidR="008D704D" w:rsidRPr="00AC7258" w:rsidRDefault="008D704D" w:rsidP="009D4036">
      <w:pPr>
        <w:pStyle w:val="Antrat2"/>
        <w:ind w:left="4820"/>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95628244"/>
      <w:r w:rsidRPr="00AC7258">
        <w:rPr>
          <w:rFonts w:ascii="Times New Roman" w:eastAsia="Calibri" w:hAnsi="Times New Roman" w:cs="Times New Roman"/>
          <w:color w:val="auto"/>
          <w:sz w:val="24"/>
          <w:szCs w:val="24"/>
        </w:rPr>
        <w:lastRenderedPageBreak/>
        <w:t xml:space="preserve">Pirkimo sąlygų </w:t>
      </w:r>
      <w:r w:rsidR="005F0B78" w:rsidRPr="00AC7258">
        <w:rPr>
          <w:rFonts w:ascii="Times New Roman" w:eastAsia="Calibri" w:hAnsi="Times New Roman" w:cs="Times New Roman"/>
          <w:color w:val="auto"/>
          <w:sz w:val="24"/>
          <w:szCs w:val="24"/>
        </w:rPr>
        <w:t>2</w:t>
      </w:r>
      <w:r w:rsidRPr="00AC7258">
        <w:rPr>
          <w:rFonts w:ascii="Times New Roman" w:eastAsia="Calibri" w:hAnsi="Times New Roman" w:cs="Times New Roman"/>
          <w:color w:val="auto"/>
          <w:sz w:val="24"/>
          <w:szCs w:val="24"/>
        </w:rPr>
        <w:t xml:space="preserve"> priedas „Techni</w:t>
      </w:r>
      <w:r w:rsidR="003476FC" w:rsidRPr="00AC7258">
        <w:rPr>
          <w:rFonts w:ascii="Times New Roman" w:eastAsia="Calibri" w:hAnsi="Times New Roman" w:cs="Times New Roman"/>
          <w:color w:val="auto"/>
          <w:sz w:val="24"/>
          <w:szCs w:val="24"/>
        </w:rPr>
        <w:t>n</w:t>
      </w:r>
      <w:r w:rsidR="002325F7" w:rsidRPr="00AC7258">
        <w:rPr>
          <w:rFonts w:ascii="Times New Roman" w:eastAsia="Calibri" w:hAnsi="Times New Roman" w:cs="Times New Roman"/>
          <w:color w:val="auto"/>
          <w:sz w:val="24"/>
          <w:szCs w:val="24"/>
        </w:rPr>
        <w:t>ė</w:t>
      </w:r>
      <w:r w:rsidR="003476FC" w:rsidRPr="00AC7258">
        <w:rPr>
          <w:rFonts w:ascii="Times New Roman" w:eastAsia="Calibri" w:hAnsi="Times New Roman" w:cs="Times New Roman"/>
          <w:color w:val="auto"/>
          <w:sz w:val="24"/>
          <w:szCs w:val="24"/>
        </w:rPr>
        <w:t xml:space="preserve"> </w:t>
      </w:r>
      <w:r w:rsidR="002325F7" w:rsidRPr="00AC7258">
        <w:rPr>
          <w:rFonts w:ascii="Times New Roman" w:eastAsia="Calibri" w:hAnsi="Times New Roman" w:cs="Times New Roman"/>
          <w:color w:val="auto"/>
          <w:sz w:val="24"/>
          <w:szCs w:val="24"/>
        </w:rPr>
        <w:t>specifikacija</w:t>
      </w:r>
      <w:r w:rsidRPr="00AC7258">
        <w:rPr>
          <w:rFonts w:ascii="Times New Roman" w:eastAsia="Calibri" w:hAnsi="Times New Roman" w:cs="Times New Roman"/>
          <w:color w:val="auto"/>
          <w:sz w:val="24"/>
          <w:szCs w:val="24"/>
        </w:rPr>
        <w:t>“</w:t>
      </w:r>
      <w:bookmarkEnd w:id="43"/>
      <w:bookmarkEnd w:id="44"/>
      <w:bookmarkEnd w:id="45"/>
      <w:bookmarkEnd w:id="46"/>
      <w:bookmarkEnd w:id="47"/>
    </w:p>
    <w:p w14:paraId="02FA85C6" w14:textId="77777777" w:rsidR="009D4036" w:rsidRPr="00AC7258" w:rsidRDefault="009D4036" w:rsidP="000029A8">
      <w:pPr>
        <w:pStyle w:val="Paantrat"/>
        <w:spacing w:after="0" w:line="240" w:lineRule="auto"/>
        <w:jc w:val="both"/>
        <w:rPr>
          <w:rFonts w:ascii="Times New Roman" w:hAnsi="Times New Roman" w:cs="Times New Roman"/>
          <w:b/>
          <w:bCs/>
          <w:caps w:val="0"/>
          <w:color w:val="auto"/>
          <w:spacing w:val="0"/>
          <w:sz w:val="24"/>
          <w:szCs w:val="24"/>
        </w:rPr>
      </w:pPr>
    </w:p>
    <w:p w14:paraId="12E7DC8C" w14:textId="59C0C1FD" w:rsidR="003476FC" w:rsidRPr="00AC7258" w:rsidRDefault="002325F7" w:rsidP="000029A8">
      <w:pPr>
        <w:pStyle w:val="Paantrat"/>
        <w:spacing w:after="0" w:line="240" w:lineRule="auto"/>
        <w:jc w:val="both"/>
        <w:rPr>
          <w:rFonts w:cstheme="minorHAnsi"/>
          <w:caps w:val="0"/>
          <w:color w:val="auto"/>
          <w:spacing w:val="0"/>
        </w:rPr>
      </w:pPr>
      <w:r w:rsidRPr="00AC7258">
        <w:rPr>
          <w:rFonts w:ascii="Times New Roman" w:hAnsi="Times New Roman" w:cs="Times New Roman"/>
          <w:b/>
          <w:bCs/>
          <w:caps w:val="0"/>
          <w:color w:val="auto"/>
          <w:spacing w:val="0"/>
          <w:sz w:val="24"/>
          <w:szCs w:val="24"/>
        </w:rPr>
        <w:t xml:space="preserve">Techninė specifikacija </w:t>
      </w:r>
      <w:r w:rsidR="000029A8" w:rsidRPr="00AC7258">
        <w:rPr>
          <w:rFonts w:ascii="Times New Roman" w:hAnsi="Times New Roman" w:cs="Times New Roman"/>
          <w:b/>
          <w:bCs/>
          <w:caps w:val="0"/>
          <w:color w:val="auto"/>
          <w:spacing w:val="0"/>
          <w:sz w:val="24"/>
          <w:szCs w:val="24"/>
        </w:rPr>
        <w:t>(</w:t>
      </w:r>
      <w:proofErr w:type="spellStart"/>
      <w:r w:rsidR="000029A8" w:rsidRPr="00AC7258">
        <w:rPr>
          <w:rFonts w:ascii="Times New Roman" w:hAnsi="Times New Roman" w:cs="Times New Roman"/>
          <w:b/>
          <w:bCs/>
          <w:i/>
          <w:iCs/>
          <w:caps w:val="0"/>
          <w:color w:val="auto"/>
          <w:spacing w:val="0"/>
          <w:sz w:val="24"/>
          <w:szCs w:val="24"/>
        </w:rPr>
        <w:t>pdf</w:t>
      </w:r>
      <w:proofErr w:type="spellEnd"/>
      <w:r w:rsidR="000029A8" w:rsidRPr="00AC7258">
        <w:rPr>
          <w:rFonts w:ascii="Times New Roman" w:hAnsi="Times New Roman" w:cs="Times New Roman"/>
          <w:b/>
          <w:bCs/>
          <w:i/>
          <w:iCs/>
          <w:caps w:val="0"/>
          <w:color w:val="auto"/>
          <w:spacing w:val="0"/>
          <w:sz w:val="24"/>
          <w:szCs w:val="24"/>
        </w:rPr>
        <w:t xml:space="preserve"> </w:t>
      </w:r>
      <w:r w:rsidR="000029A8" w:rsidRPr="00AC7258">
        <w:rPr>
          <w:rFonts w:ascii="Times New Roman" w:hAnsi="Times New Roman" w:cs="Times New Roman"/>
          <w:b/>
          <w:bCs/>
          <w:caps w:val="0"/>
          <w:color w:val="auto"/>
          <w:spacing w:val="0"/>
          <w:sz w:val="24"/>
          <w:szCs w:val="24"/>
        </w:rPr>
        <w:t>formatu)</w:t>
      </w:r>
      <w:r w:rsidR="00B85F0C" w:rsidRPr="00AC7258">
        <w:rPr>
          <w:rFonts w:ascii="Times New Roman" w:hAnsi="Times New Roman" w:cs="Times New Roman"/>
          <w:b/>
          <w:bCs/>
          <w:caps w:val="0"/>
          <w:color w:val="auto"/>
          <w:spacing w:val="0"/>
          <w:sz w:val="24"/>
          <w:szCs w:val="24"/>
        </w:rPr>
        <w:t xml:space="preserve"> ir jos </w:t>
      </w:r>
      <w:r w:rsidR="00AC7258" w:rsidRPr="00AC7258">
        <w:rPr>
          <w:rFonts w:ascii="Times New Roman" w:hAnsi="Times New Roman" w:cs="Times New Roman"/>
          <w:b/>
          <w:bCs/>
          <w:caps w:val="0"/>
          <w:color w:val="auto"/>
          <w:spacing w:val="0"/>
          <w:sz w:val="24"/>
          <w:szCs w:val="24"/>
        </w:rPr>
        <w:t>priedai</w:t>
      </w:r>
      <w:r w:rsidR="000029A8" w:rsidRPr="00AC7258">
        <w:rPr>
          <w:rFonts w:ascii="Times New Roman" w:hAnsi="Times New Roman" w:cs="Times New Roman"/>
          <w:b/>
          <w:bCs/>
          <w:caps w:val="0"/>
          <w:color w:val="auto"/>
          <w:spacing w:val="0"/>
          <w:sz w:val="24"/>
          <w:szCs w:val="24"/>
        </w:rPr>
        <w:t xml:space="preserve"> </w:t>
      </w:r>
      <w:r w:rsidRPr="00AC7258">
        <w:rPr>
          <w:rFonts w:ascii="Times New Roman" w:hAnsi="Times New Roman" w:cs="Times New Roman"/>
          <w:b/>
          <w:bCs/>
          <w:caps w:val="0"/>
          <w:color w:val="auto"/>
          <w:spacing w:val="0"/>
          <w:sz w:val="24"/>
          <w:szCs w:val="24"/>
        </w:rPr>
        <w:t>yra pateikta atskiru dokumentu prie pirkimo</w:t>
      </w:r>
      <w:r w:rsidR="000029A8" w:rsidRPr="00AC7258">
        <w:rPr>
          <w:rFonts w:ascii="Times New Roman" w:hAnsi="Times New Roman" w:cs="Times New Roman"/>
          <w:b/>
          <w:bCs/>
          <w:caps w:val="0"/>
          <w:color w:val="auto"/>
          <w:spacing w:val="0"/>
          <w:sz w:val="24"/>
          <w:szCs w:val="24"/>
        </w:rPr>
        <w:t>.</w:t>
      </w:r>
    </w:p>
    <w:p w14:paraId="6E548F13" w14:textId="77777777" w:rsidR="009D0B4B" w:rsidRPr="00AC7258" w:rsidRDefault="009D0B4B" w:rsidP="009D0B4B">
      <w:pPr>
        <w:spacing w:after="0" w:line="240" w:lineRule="auto"/>
        <w:jc w:val="center"/>
        <w:rPr>
          <w:rFonts w:cstheme="minorHAnsi"/>
          <w:smallCaps/>
          <w:sz w:val="22"/>
          <w:szCs w:val="22"/>
        </w:rPr>
      </w:pPr>
      <w:bookmarkStart w:id="48" w:name="_Toc172794178"/>
      <w:r w:rsidRPr="00AC7258">
        <w:rPr>
          <w:rFonts w:cstheme="minorHAnsi"/>
          <w:smallCaps/>
          <w:sz w:val="22"/>
          <w:szCs w:val="22"/>
        </w:rPr>
        <w:t>____________________</w:t>
      </w:r>
    </w:p>
    <w:p w14:paraId="4863F531" w14:textId="77777777" w:rsidR="009D0B4B" w:rsidRPr="00AC7258" w:rsidRDefault="009D0B4B" w:rsidP="009D0B4B">
      <w:pPr>
        <w:spacing w:after="0" w:line="240" w:lineRule="auto"/>
        <w:jc w:val="center"/>
        <w:rPr>
          <w:rFonts w:cstheme="minorHAnsi"/>
          <w:smallCaps/>
          <w:sz w:val="22"/>
          <w:szCs w:val="22"/>
          <w:highlight w:val="yellow"/>
        </w:rPr>
      </w:pPr>
    </w:p>
    <w:p w14:paraId="14229F12" w14:textId="2F61CA8C" w:rsidR="009D0B4B" w:rsidRPr="00AC7258" w:rsidRDefault="009D0B4B" w:rsidP="009D4036">
      <w:pPr>
        <w:pStyle w:val="Antrat2"/>
        <w:ind w:left="4820"/>
        <w:rPr>
          <w:rFonts w:ascii="Times New Roman" w:eastAsia="Calibri" w:hAnsi="Times New Roman" w:cs="Times New Roman"/>
          <w:color w:val="auto"/>
          <w:sz w:val="24"/>
          <w:szCs w:val="24"/>
        </w:rPr>
      </w:pPr>
      <w:bookmarkStart w:id="49" w:name="_Toc195628245"/>
      <w:r w:rsidRPr="00AC7258">
        <w:rPr>
          <w:rFonts w:ascii="Times New Roman" w:eastAsia="Calibri" w:hAnsi="Times New Roman" w:cs="Times New Roman"/>
          <w:color w:val="auto"/>
          <w:sz w:val="24"/>
          <w:szCs w:val="24"/>
        </w:rPr>
        <w:t>Pirkimo sąlygų 3 priedas „Tiekėjų pašalinimo pagrindai“</w:t>
      </w:r>
      <w:bookmarkEnd w:id="48"/>
      <w:bookmarkEnd w:id="49"/>
    </w:p>
    <w:p w14:paraId="0F3D395A" w14:textId="77777777" w:rsidR="009D0B4B" w:rsidRPr="00B54B16" w:rsidRDefault="009D0B4B" w:rsidP="009D0B4B">
      <w:pPr>
        <w:spacing w:after="0" w:line="240" w:lineRule="auto"/>
        <w:rPr>
          <w:rFonts w:ascii="Times New Roman" w:hAnsi="Times New Roman" w:cs="Times New Roman"/>
          <w:b/>
          <w:bCs/>
          <w:smallCaps/>
          <w:sz w:val="22"/>
          <w:szCs w:val="22"/>
        </w:rPr>
      </w:pPr>
    </w:p>
    <w:p w14:paraId="3ACDF3EF" w14:textId="32394FBF" w:rsidR="009D0B4B" w:rsidRPr="00B54B16" w:rsidRDefault="009D0B4B" w:rsidP="009D0B4B">
      <w:pPr>
        <w:spacing w:after="0" w:line="240" w:lineRule="auto"/>
        <w:jc w:val="both"/>
        <w:rPr>
          <w:rFonts w:ascii="Times New Roman" w:hAnsi="Times New Roman" w:cs="Times New Roman"/>
          <w:b/>
          <w:bCs/>
          <w:color w:val="000000" w:themeColor="text1"/>
          <w:sz w:val="24"/>
          <w:szCs w:val="24"/>
        </w:rPr>
      </w:pPr>
      <w:r w:rsidRPr="00B54B16">
        <w:rPr>
          <w:rFonts w:ascii="Times New Roman" w:hAnsi="Times New Roman" w:cs="Times New Roman"/>
          <w:b/>
          <w:bCs/>
          <w:sz w:val="24"/>
          <w:szCs w:val="24"/>
        </w:rPr>
        <w:t>Tiekėjų</w:t>
      </w:r>
      <w:r w:rsidRPr="00B54B16">
        <w:rPr>
          <w:rFonts w:ascii="Times New Roman" w:hAnsi="Times New Roman" w:cs="Times New Roman"/>
          <w:b/>
          <w:bCs/>
          <w:color w:val="000000" w:themeColor="text1"/>
          <w:sz w:val="24"/>
          <w:szCs w:val="24"/>
        </w:rPr>
        <w:t xml:space="preserve"> pašalinimo pagrindai yra pateikiami atskirame dokumente, </w:t>
      </w:r>
      <w:r w:rsidR="00B54B16">
        <w:rPr>
          <w:rFonts w:ascii="Times New Roman" w:hAnsi="Times New Roman" w:cs="Times New Roman"/>
          <w:b/>
          <w:bCs/>
          <w:color w:val="000000" w:themeColor="text1"/>
          <w:sz w:val="24"/>
          <w:szCs w:val="24"/>
        </w:rPr>
        <w:t>.</w:t>
      </w:r>
      <w:proofErr w:type="spellStart"/>
      <w:r w:rsidRPr="00B54B16">
        <w:rPr>
          <w:rFonts w:ascii="Times New Roman" w:hAnsi="Times New Roman" w:cs="Times New Roman"/>
          <w:b/>
          <w:bCs/>
          <w:i/>
          <w:iCs/>
          <w:color w:val="000000" w:themeColor="text1"/>
          <w:sz w:val="24"/>
          <w:szCs w:val="24"/>
        </w:rPr>
        <w:t>docx</w:t>
      </w:r>
      <w:proofErr w:type="spellEnd"/>
      <w:r w:rsidRPr="00B54B16">
        <w:rPr>
          <w:rFonts w:ascii="Times New Roman" w:hAnsi="Times New Roman" w:cs="Times New Roman"/>
          <w:b/>
          <w:bCs/>
          <w:color w:val="000000" w:themeColor="text1"/>
          <w:sz w:val="24"/>
          <w:szCs w:val="24"/>
        </w:rPr>
        <w:t xml:space="preserve"> formatu.</w:t>
      </w:r>
    </w:p>
    <w:p w14:paraId="0A13E12F" w14:textId="77777777" w:rsidR="009D0B4B" w:rsidRPr="00B54B16" w:rsidRDefault="009D0B4B" w:rsidP="009D0B4B">
      <w:pPr>
        <w:spacing w:after="0" w:line="240" w:lineRule="auto"/>
        <w:jc w:val="center"/>
        <w:rPr>
          <w:rFonts w:cstheme="minorHAnsi"/>
          <w:smallCaps/>
          <w:sz w:val="22"/>
          <w:szCs w:val="22"/>
        </w:rPr>
      </w:pPr>
      <w:r w:rsidRPr="00B54B16">
        <w:rPr>
          <w:rFonts w:cstheme="minorHAnsi"/>
          <w:smallCaps/>
          <w:sz w:val="22"/>
          <w:szCs w:val="22"/>
        </w:rPr>
        <w:t>____________________</w:t>
      </w:r>
    </w:p>
    <w:p w14:paraId="37B274E2" w14:textId="77777777" w:rsidR="009D0B4B" w:rsidRPr="00C01790" w:rsidRDefault="009D0B4B" w:rsidP="00F95009">
      <w:pPr>
        <w:spacing w:after="120" w:line="240" w:lineRule="auto"/>
        <w:jc w:val="center"/>
        <w:rPr>
          <w:rFonts w:cstheme="minorHAnsi"/>
          <w:smallCaps/>
          <w:sz w:val="22"/>
          <w:szCs w:val="22"/>
          <w:highlight w:val="yellow"/>
        </w:rPr>
      </w:pPr>
    </w:p>
    <w:p w14:paraId="543ACD67" w14:textId="414C9E5F" w:rsidR="009D0B4B" w:rsidRPr="00B54B16" w:rsidRDefault="00B54B16" w:rsidP="009D4036">
      <w:pPr>
        <w:pStyle w:val="Antrat2"/>
        <w:ind w:left="4820"/>
        <w:rPr>
          <w:rFonts w:ascii="Times New Roman" w:eastAsia="Calibri" w:hAnsi="Times New Roman" w:cs="Times New Roman"/>
          <w:sz w:val="24"/>
          <w:szCs w:val="24"/>
        </w:rPr>
      </w:pPr>
      <w:bookmarkStart w:id="50" w:name="_Toc172794179"/>
      <w:bookmarkStart w:id="51" w:name="_Toc195628246"/>
      <w:r w:rsidRPr="00744B49">
        <w:rPr>
          <w:rFonts w:ascii="Times New Roman" w:eastAsia="Calibri" w:hAnsi="Times New Roman" w:cs="Times New Roman"/>
          <w:color w:val="auto"/>
          <w:sz w:val="24"/>
          <w:szCs w:val="24"/>
        </w:rPr>
        <w:t xml:space="preserve">Pirkimo sąlygų 4 priedas „Tiekėjų kvalifikacijos </w:t>
      </w:r>
      <w:r w:rsidRPr="00B54B16">
        <w:rPr>
          <w:rFonts w:ascii="Times New Roman" w:eastAsia="Calibri" w:hAnsi="Times New Roman" w:cs="Times New Roman"/>
          <w:color w:val="auto"/>
          <w:sz w:val="24"/>
          <w:szCs w:val="24"/>
        </w:rPr>
        <w:t>reikalavimai ir reikalavimai laikytis kokybės vadybos sistemos ir aplinkos apsaugos vadybos sistemos standartų</w:t>
      </w:r>
      <w:r w:rsidR="009D0B4B" w:rsidRPr="00B54B16">
        <w:rPr>
          <w:rFonts w:ascii="Times New Roman" w:eastAsia="Calibri" w:hAnsi="Times New Roman" w:cs="Times New Roman"/>
          <w:color w:val="auto"/>
          <w:sz w:val="24"/>
          <w:szCs w:val="24"/>
        </w:rPr>
        <w:t>“</w:t>
      </w:r>
      <w:bookmarkEnd w:id="50"/>
      <w:bookmarkEnd w:id="51"/>
    </w:p>
    <w:p w14:paraId="6EE6D74F" w14:textId="77777777" w:rsidR="009D0B4B" w:rsidRPr="00B54B16" w:rsidRDefault="009D0B4B" w:rsidP="009D0B4B">
      <w:pPr>
        <w:spacing w:after="0" w:line="240" w:lineRule="auto"/>
        <w:rPr>
          <w:rFonts w:ascii="Times New Roman" w:hAnsi="Times New Roman" w:cs="Times New Roman"/>
          <w:b/>
          <w:bCs/>
          <w:sz w:val="24"/>
          <w:szCs w:val="24"/>
        </w:rPr>
      </w:pPr>
    </w:p>
    <w:p w14:paraId="28DEEB4F" w14:textId="611A6170" w:rsidR="009D0B4B" w:rsidRPr="00B54B16" w:rsidRDefault="009D0B4B" w:rsidP="009D0B4B">
      <w:pPr>
        <w:spacing w:after="0" w:line="240" w:lineRule="auto"/>
        <w:jc w:val="both"/>
        <w:rPr>
          <w:rFonts w:ascii="Times New Roman" w:hAnsi="Times New Roman" w:cs="Times New Roman"/>
          <w:b/>
          <w:bCs/>
          <w:color w:val="000000" w:themeColor="text1"/>
          <w:sz w:val="24"/>
          <w:szCs w:val="24"/>
        </w:rPr>
      </w:pPr>
      <w:r w:rsidRPr="00B54B16">
        <w:rPr>
          <w:rFonts w:ascii="Times New Roman" w:eastAsia="Calibri" w:hAnsi="Times New Roman" w:cs="Times New Roman"/>
          <w:b/>
          <w:bCs/>
          <w:sz w:val="24"/>
          <w:szCs w:val="24"/>
        </w:rPr>
        <w:t xml:space="preserve">Tiekėjų kvalifikacijos reikalavimai ir </w:t>
      </w:r>
      <w:r w:rsidR="00B54B16" w:rsidRPr="00B54B16">
        <w:rPr>
          <w:rFonts w:ascii="Times New Roman" w:eastAsia="Calibri" w:hAnsi="Times New Roman" w:cs="Times New Roman"/>
          <w:b/>
          <w:bCs/>
          <w:sz w:val="24"/>
          <w:szCs w:val="24"/>
        </w:rPr>
        <w:t>reikalavimai laikytis kokybės vadybos sistemos ir aplinkos apsaugos vadybos sistemos standartų,</w:t>
      </w:r>
      <w:r w:rsidRPr="00B54B16">
        <w:rPr>
          <w:rFonts w:ascii="Times New Roman" w:hAnsi="Times New Roman" w:cs="Times New Roman"/>
          <w:b/>
          <w:bCs/>
          <w:color w:val="000000" w:themeColor="text1"/>
          <w:sz w:val="24"/>
          <w:szCs w:val="24"/>
        </w:rPr>
        <w:t xml:space="preserve"> yra pateikiami atskirame dokumente, </w:t>
      </w:r>
      <w:r w:rsidR="00AC7258">
        <w:rPr>
          <w:rFonts w:ascii="Times New Roman" w:hAnsi="Times New Roman" w:cs="Times New Roman"/>
          <w:b/>
          <w:bCs/>
          <w:color w:val="000000" w:themeColor="text1"/>
          <w:sz w:val="24"/>
          <w:szCs w:val="24"/>
        </w:rPr>
        <w:t>.</w:t>
      </w:r>
      <w:proofErr w:type="spellStart"/>
      <w:r w:rsidRPr="00AC7258">
        <w:rPr>
          <w:rFonts w:ascii="Times New Roman" w:hAnsi="Times New Roman" w:cs="Times New Roman"/>
          <w:b/>
          <w:bCs/>
          <w:i/>
          <w:iCs/>
          <w:color w:val="000000" w:themeColor="text1"/>
          <w:sz w:val="24"/>
          <w:szCs w:val="24"/>
        </w:rPr>
        <w:t>docx</w:t>
      </w:r>
      <w:proofErr w:type="spellEnd"/>
      <w:r w:rsidRPr="00AC7258">
        <w:rPr>
          <w:rFonts w:ascii="Times New Roman" w:hAnsi="Times New Roman" w:cs="Times New Roman"/>
          <w:b/>
          <w:bCs/>
          <w:i/>
          <w:iCs/>
          <w:color w:val="000000" w:themeColor="text1"/>
          <w:sz w:val="24"/>
          <w:szCs w:val="24"/>
        </w:rPr>
        <w:t xml:space="preserve"> </w:t>
      </w:r>
      <w:r w:rsidRPr="00B54B16">
        <w:rPr>
          <w:rFonts w:ascii="Times New Roman" w:hAnsi="Times New Roman" w:cs="Times New Roman"/>
          <w:b/>
          <w:bCs/>
          <w:color w:val="000000" w:themeColor="text1"/>
          <w:sz w:val="24"/>
          <w:szCs w:val="24"/>
        </w:rPr>
        <w:t>formatu.</w:t>
      </w:r>
    </w:p>
    <w:p w14:paraId="0AF6080D" w14:textId="77777777" w:rsidR="009D0B4B" w:rsidRPr="00B54B16" w:rsidRDefault="009D0B4B" w:rsidP="009D0B4B">
      <w:pPr>
        <w:spacing w:after="0" w:line="240" w:lineRule="auto"/>
        <w:jc w:val="center"/>
        <w:rPr>
          <w:rFonts w:cstheme="minorHAnsi"/>
          <w:smallCaps/>
          <w:sz w:val="22"/>
          <w:szCs w:val="22"/>
        </w:rPr>
      </w:pPr>
      <w:r w:rsidRPr="00B54B16">
        <w:rPr>
          <w:rFonts w:cstheme="minorHAnsi"/>
          <w:smallCaps/>
          <w:sz w:val="22"/>
          <w:szCs w:val="22"/>
        </w:rPr>
        <w:t>____________________</w:t>
      </w:r>
    </w:p>
    <w:p w14:paraId="1B9F7FBD" w14:textId="77777777" w:rsidR="009D0B4B" w:rsidRPr="00A91B7E" w:rsidRDefault="009D0B4B" w:rsidP="00F95009">
      <w:pPr>
        <w:spacing w:after="120" w:line="240" w:lineRule="auto"/>
        <w:jc w:val="center"/>
        <w:rPr>
          <w:rFonts w:cstheme="minorHAnsi"/>
          <w:smallCaps/>
          <w:sz w:val="22"/>
          <w:szCs w:val="22"/>
        </w:rPr>
      </w:pPr>
    </w:p>
    <w:p w14:paraId="50F44529" w14:textId="624F9BA8" w:rsidR="009D0B4B" w:rsidRPr="00A91B7E" w:rsidRDefault="009D0B4B" w:rsidP="009D4036">
      <w:pPr>
        <w:pStyle w:val="Antrat2"/>
        <w:ind w:left="4820"/>
        <w:rPr>
          <w:rFonts w:ascii="Times New Roman" w:hAnsi="Times New Roman" w:cs="Times New Roman"/>
          <w:color w:val="auto"/>
          <w:sz w:val="24"/>
          <w:szCs w:val="24"/>
        </w:rPr>
      </w:pPr>
      <w:bookmarkStart w:id="52" w:name="_Toc172794180"/>
      <w:bookmarkStart w:id="53" w:name="_Toc195628247"/>
      <w:r w:rsidRPr="00A91B7E">
        <w:rPr>
          <w:rFonts w:ascii="Times New Roman" w:eastAsia="Calibri" w:hAnsi="Times New Roman" w:cs="Times New Roman"/>
          <w:color w:val="auto"/>
          <w:sz w:val="24"/>
          <w:szCs w:val="24"/>
        </w:rPr>
        <w:t xml:space="preserve">Pirkimo sąlygų </w:t>
      </w:r>
      <w:r w:rsidR="009D4036" w:rsidRPr="00A91B7E">
        <w:rPr>
          <w:rFonts w:ascii="Times New Roman" w:eastAsia="Calibri" w:hAnsi="Times New Roman" w:cs="Times New Roman"/>
          <w:color w:val="auto"/>
          <w:sz w:val="24"/>
          <w:szCs w:val="24"/>
        </w:rPr>
        <w:t>5</w:t>
      </w:r>
      <w:r w:rsidRPr="00A91B7E">
        <w:rPr>
          <w:rFonts w:ascii="Times New Roman" w:eastAsia="Calibri" w:hAnsi="Times New Roman" w:cs="Times New Roman"/>
          <w:color w:val="auto"/>
          <w:sz w:val="24"/>
          <w:szCs w:val="24"/>
        </w:rPr>
        <w:t xml:space="preserve"> priedas „EBVPD“</w:t>
      </w:r>
      <w:bookmarkEnd w:id="52"/>
      <w:bookmarkEnd w:id="53"/>
    </w:p>
    <w:p w14:paraId="460E0505" w14:textId="77777777" w:rsidR="009D0B4B" w:rsidRPr="00A91B7E" w:rsidRDefault="009D0B4B" w:rsidP="009D0B4B">
      <w:pPr>
        <w:spacing w:after="0" w:line="240" w:lineRule="auto"/>
        <w:rPr>
          <w:rFonts w:ascii="Times New Roman" w:hAnsi="Times New Roman" w:cs="Times New Roman"/>
          <w:b/>
          <w:bCs/>
          <w:smallCaps/>
          <w:sz w:val="22"/>
          <w:szCs w:val="22"/>
        </w:rPr>
      </w:pPr>
    </w:p>
    <w:p w14:paraId="22E36377" w14:textId="55A2C989" w:rsidR="009D0B4B" w:rsidRPr="00A91B7E" w:rsidRDefault="009D0B4B" w:rsidP="009D0B4B">
      <w:pPr>
        <w:spacing w:after="0" w:line="240" w:lineRule="auto"/>
        <w:jc w:val="both"/>
        <w:rPr>
          <w:rFonts w:ascii="Times New Roman" w:hAnsi="Times New Roman" w:cs="Times New Roman"/>
          <w:b/>
          <w:bCs/>
          <w:sz w:val="24"/>
          <w:szCs w:val="24"/>
        </w:rPr>
      </w:pPr>
      <w:r w:rsidRPr="00A91B7E">
        <w:rPr>
          <w:rFonts w:ascii="Times New Roman" w:hAnsi="Times New Roman" w:cs="Times New Roman"/>
          <w:b/>
          <w:bCs/>
          <w:sz w:val="24"/>
          <w:szCs w:val="24"/>
        </w:rPr>
        <w:t xml:space="preserve">„Europos bendrasis viešųjų pirkimų dokumentas“ (EBVPD) </w:t>
      </w:r>
      <w:r w:rsidR="00AC7258">
        <w:rPr>
          <w:rFonts w:ascii="Times New Roman" w:hAnsi="Times New Roman" w:cs="Times New Roman"/>
          <w:b/>
          <w:bCs/>
          <w:sz w:val="24"/>
          <w:szCs w:val="24"/>
        </w:rPr>
        <w:t>.</w:t>
      </w:r>
      <w:proofErr w:type="spellStart"/>
      <w:r w:rsidRPr="00A91B7E">
        <w:rPr>
          <w:rFonts w:ascii="Times New Roman" w:hAnsi="Times New Roman" w:cs="Times New Roman"/>
          <w:b/>
          <w:bCs/>
          <w:i/>
          <w:iCs/>
          <w:sz w:val="24"/>
          <w:szCs w:val="24"/>
        </w:rPr>
        <w:t>xml</w:t>
      </w:r>
      <w:proofErr w:type="spellEnd"/>
      <w:r w:rsidRPr="00A91B7E">
        <w:rPr>
          <w:rFonts w:ascii="Times New Roman" w:hAnsi="Times New Roman" w:cs="Times New Roman"/>
          <w:b/>
          <w:bCs/>
          <w:i/>
          <w:iCs/>
          <w:sz w:val="24"/>
          <w:szCs w:val="24"/>
        </w:rPr>
        <w:t xml:space="preserve"> </w:t>
      </w:r>
      <w:r w:rsidRPr="00A91B7E">
        <w:rPr>
          <w:rFonts w:ascii="Times New Roman" w:hAnsi="Times New Roman" w:cs="Times New Roman"/>
          <w:b/>
          <w:bCs/>
          <w:sz w:val="24"/>
          <w:szCs w:val="24"/>
        </w:rPr>
        <w:t>formatu pateikiamas atskiroje rinkmenoje.</w:t>
      </w:r>
    </w:p>
    <w:p w14:paraId="086B8D1F" w14:textId="77777777" w:rsidR="009D0B4B" w:rsidRPr="00A91B7E" w:rsidRDefault="009D0B4B" w:rsidP="009D0B4B">
      <w:pPr>
        <w:spacing w:after="0" w:line="240" w:lineRule="auto"/>
        <w:jc w:val="center"/>
        <w:rPr>
          <w:rFonts w:cstheme="minorHAnsi"/>
          <w:smallCaps/>
          <w:sz w:val="22"/>
          <w:szCs w:val="22"/>
        </w:rPr>
      </w:pPr>
      <w:r w:rsidRPr="00A91B7E">
        <w:rPr>
          <w:rFonts w:cstheme="minorHAnsi"/>
          <w:smallCaps/>
          <w:sz w:val="22"/>
          <w:szCs w:val="22"/>
        </w:rPr>
        <w:t>____________________</w:t>
      </w:r>
    </w:p>
    <w:p w14:paraId="21119D47" w14:textId="77777777" w:rsidR="009D0B4B" w:rsidRPr="00A91B7E" w:rsidRDefault="009D0B4B" w:rsidP="00F95009">
      <w:pPr>
        <w:spacing w:after="120" w:line="240" w:lineRule="auto"/>
        <w:jc w:val="center"/>
        <w:rPr>
          <w:rFonts w:cstheme="minorHAnsi"/>
          <w:smallCaps/>
          <w:sz w:val="22"/>
          <w:szCs w:val="22"/>
        </w:rPr>
      </w:pPr>
    </w:p>
    <w:p w14:paraId="3BCB7D6B" w14:textId="72342D3E" w:rsidR="009D0B4B" w:rsidRPr="00A91B7E" w:rsidRDefault="009D0B4B" w:rsidP="009D4036">
      <w:pPr>
        <w:pStyle w:val="Antrat2"/>
        <w:ind w:left="4820"/>
        <w:rPr>
          <w:rFonts w:ascii="Times New Roman" w:eastAsia="Calibri" w:hAnsi="Times New Roman" w:cs="Times New Roman"/>
          <w:color w:val="auto"/>
          <w:sz w:val="24"/>
          <w:szCs w:val="24"/>
        </w:rPr>
      </w:pPr>
      <w:bookmarkStart w:id="54" w:name="_Toc172794181"/>
      <w:bookmarkStart w:id="55" w:name="_Toc195628248"/>
      <w:r w:rsidRPr="00A91B7E">
        <w:rPr>
          <w:rFonts w:ascii="Times New Roman" w:eastAsia="Calibri" w:hAnsi="Times New Roman" w:cs="Times New Roman"/>
          <w:color w:val="auto"/>
          <w:sz w:val="24"/>
          <w:szCs w:val="24"/>
        </w:rPr>
        <w:t xml:space="preserve">Pirkimo sąlygų </w:t>
      </w:r>
      <w:r w:rsidR="009D4036" w:rsidRPr="00A91B7E">
        <w:rPr>
          <w:rFonts w:ascii="Times New Roman" w:eastAsia="Calibri" w:hAnsi="Times New Roman" w:cs="Times New Roman"/>
          <w:color w:val="auto"/>
          <w:sz w:val="24"/>
          <w:szCs w:val="24"/>
        </w:rPr>
        <w:t>6</w:t>
      </w:r>
      <w:r w:rsidRPr="00A91B7E">
        <w:rPr>
          <w:rFonts w:ascii="Times New Roman" w:eastAsia="Calibri" w:hAnsi="Times New Roman" w:cs="Times New Roman"/>
          <w:color w:val="auto"/>
          <w:sz w:val="24"/>
          <w:szCs w:val="24"/>
        </w:rPr>
        <w:t xml:space="preserve"> priedas „Pasiūlymo form</w:t>
      </w:r>
      <w:r w:rsidR="007B79E2" w:rsidRPr="00A91B7E">
        <w:rPr>
          <w:rFonts w:ascii="Times New Roman" w:eastAsia="Calibri" w:hAnsi="Times New Roman" w:cs="Times New Roman"/>
          <w:color w:val="auto"/>
          <w:sz w:val="24"/>
          <w:szCs w:val="24"/>
        </w:rPr>
        <w:t>a</w:t>
      </w:r>
      <w:r w:rsidRPr="00A91B7E">
        <w:rPr>
          <w:rFonts w:ascii="Times New Roman" w:eastAsia="Calibri" w:hAnsi="Times New Roman" w:cs="Times New Roman"/>
          <w:color w:val="auto"/>
          <w:sz w:val="24"/>
          <w:szCs w:val="24"/>
        </w:rPr>
        <w:t>“</w:t>
      </w:r>
      <w:bookmarkEnd w:id="54"/>
      <w:bookmarkEnd w:id="55"/>
    </w:p>
    <w:p w14:paraId="0897366F" w14:textId="77777777" w:rsidR="009D0B4B" w:rsidRPr="00A91B7E" w:rsidRDefault="009D0B4B" w:rsidP="009D0B4B">
      <w:pPr>
        <w:spacing w:after="0" w:line="240" w:lineRule="auto"/>
        <w:rPr>
          <w:rFonts w:ascii="Times New Roman" w:hAnsi="Times New Roman" w:cs="Times New Roman"/>
          <w:b/>
          <w:bCs/>
          <w:sz w:val="24"/>
          <w:szCs w:val="24"/>
        </w:rPr>
      </w:pPr>
    </w:p>
    <w:p w14:paraId="2C0FFB85" w14:textId="361EC61B" w:rsidR="009D0B4B" w:rsidRPr="00A91B7E" w:rsidRDefault="009D0B4B" w:rsidP="009D0B4B">
      <w:pPr>
        <w:spacing w:after="0" w:line="240" w:lineRule="auto"/>
        <w:jc w:val="both"/>
        <w:rPr>
          <w:rFonts w:ascii="Times New Roman" w:hAnsi="Times New Roman" w:cs="Times New Roman"/>
          <w:b/>
          <w:bCs/>
          <w:sz w:val="24"/>
          <w:szCs w:val="24"/>
        </w:rPr>
      </w:pPr>
      <w:r w:rsidRPr="00A91B7E">
        <w:rPr>
          <w:rFonts w:ascii="Times New Roman" w:hAnsi="Times New Roman" w:cs="Times New Roman"/>
          <w:b/>
          <w:bCs/>
          <w:sz w:val="24"/>
          <w:szCs w:val="24"/>
        </w:rPr>
        <w:t>Pasiūlymo form</w:t>
      </w:r>
      <w:r w:rsidR="007B79E2" w:rsidRPr="00A91B7E">
        <w:rPr>
          <w:rFonts w:ascii="Times New Roman" w:hAnsi="Times New Roman" w:cs="Times New Roman"/>
          <w:b/>
          <w:bCs/>
          <w:sz w:val="24"/>
          <w:szCs w:val="24"/>
        </w:rPr>
        <w:t>a</w:t>
      </w:r>
      <w:r w:rsidRPr="00A91B7E">
        <w:rPr>
          <w:rFonts w:ascii="Times New Roman" w:hAnsi="Times New Roman" w:cs="Times New Roman"/>
          <w:b/>
          <w:bCs/>
          <w:sz w:val="24"/>
          <w:szCs w:val="24"/>
        </w:rPr>
        <w:t xml:space="preserve"> tiekėjams pildyti yra pateikt</w:t>
      </w:r>
      <w:r w:rsidR="007B79E2" w:rsidRPr="00A91B7E">
        <w:rPr>
          <w:rFonts w:ascii="Times New Roman" w:hAnsi="Times New Roman" w:cs="Times New Roman"/>
          <w:b/>
          <w:bCs/>
          <w:sz w:val="24"/>
          <w:szCs w:val="24"/>
        </w:rPr>
        <w:t>a</w:t>
      </w:r>
      <w:r w:rsidRPr="00A91B7E">
        <w:rPr>
          <w:rFonts w:ascii="Times New Roman" w:hAnsi="Times New Roman" w:cs="Times New Roman"/>
          <w:b/>
          <w:bCs/>
          <w:sz w:val="24"/>
          <w:szCs w:val="24"/>
        </w:rPr>
        <w:t xml:space="preserve"> atskiru dokumentu, </w:t>
      </w:r>
      <w:r w:rsidR="00AC7258">
        <w:rPr>
          <w:rFonts w:ascii="Times New Roman" w:hAnsi="Times New Roman" w:cs="Times New Roman"/>
          <w:b/>
          <w:bCs/>
          <w:sz w:val="24"/>
          <w:szCs w:val="24"/>
        </w:rPr>
        <w:t>.</w:t>
      </w:r>
      <w:proofErr w:type="spellStart"/>
      <w:r w:rsidRPr="00A91B7E">
        <w:rPr>
          <w:rFonts w:ascii="Times New Roman" w:hAnsi="Times New Roman" w:cs="Times New Roman"/>
          <w:b/>
          <w:bCs/>
          <w:i/>
          <w:iCs/>
          <w:sz w:val="24"/>
          <w:szCs w:val="24"/>
        </w:rPr>
        <w:t>docx</w:t>
      </w:r>
      <w:proofErr w:type="spellEnd"/>
      <w:r w:rsidRPr="00A91B7E">
        <w:rPr>
          <w:rFonts w:ascii="Times New Roman" w:hAnsi="Times New Roman" w:cs="Times New Roman"/>
          <w:b/>
          <w:bCs/>
          <w:sz w:val="24"/>
          <w:szCs w:val="24"/>
        </w:rPr>
        <w:t xml:space="preserve"> formatu.</w:t>
      </w:r>
    </w:p>
    <w:p w14:paraId="7C30E3D2" w14:textId="77777777" w:rsidR="009D0B4B" w:rsidRPr="00A91B7E" w:rsidRDefault="009D0B4B" w:rsidP="009D0B4B">
      <w:pPr>
        <w:spacing w:after="0" w:line="240" w:lineRule="auto"/>
        <w:jc w:val="center"/>
        <w:rPr>
          <w:rFonts w:cstheme="minorHAnsi"/>
          <w:smallCaps/>
          <w:sz w:val="22"/>
          <w:szCs w:val="22"/>
        </w:rPr>
      </w:pPr>
      <w:r w:rsidRPr="00A91B7E">
        <w:rPr>
          <w:rFonts w:cstheme="minorHAnsi"/>
          <w:smallCaps/>
          <w:sz w:val="22"/>
          <w:szCs w:val="22"/>
        </w:rPr>
        <w:t>____________________</w:t>
      </w:r>
    </w:p>
    <w:p w14:paraId="7AA0EC91" w14:textId="77777777" w:rsidR="009D0B4B" w:rsidRPr="00A91B7E" w:rsidRDefault="009D0B4B" w:rsidP="00F95009">
      <w:pPr>
        <w:spacing w:after="120" w:line="240" w:lineRule="auto"/>
        <w:jc w:val="center"/>
        <w:rPr>
          <w:rFonts w:cstheme="minorHAnsi"/>
          <w:smallCaps/>
          <w:sz w:val="22"/>
          <w:szCs w:val="22"/>
        </w:rPr>
      </w:pPr>
    </w:p>
    <w:p w14:paraId="030E5CE6" w14:textId="114E1015" w:rsidR="009D0B4B" w:rsidRPr="00A91B7E" w:rsidRDefault="009D0B4B" w:rsidP="009D4036">
      <w:pPr>
        <w:pStyle w:val="Antrat2"/>
        <w:ind w:left="4820"/>
        <w:rPr>
          <w:rFonts w:ascii="Times New Roman" w:eastAsia="Calibri" w:hAnsi="Times New Roman" w:cs="Times New Roman"/>
          <w:color w:val="auto"/>
          <w:sz w:val="24"/>
          <w:szCs w:val="24"/>
        </w:rPr>
      </w:pPr>
      <w:bookmarkStart w:id="56" w:name="_Toc172794183"/>
      <w:bookmarkStart w:id="57" w:name="_Toc195628249"/>
      <w:r w:rsidRPr="00A91B7E">
        <w:rPr>
          <w:rFonts w:ascii="Times New Roman" w:eastAsia="Calibri" w:hAnsi="Times New Roman" w:cs="Times New Roman"/>
          <w:color w:val="auto"/>
          <w:sz w:val="24"/>
          <w:szCs w:val="24"/>
        </w:rPr>
        <w:t xml:space="preserve">Pirkimo sąlygų </w:t>
      </w:r>
      <w:r w:rsidR="00A91B7E" w:rsidRPr="00A91B7E">
        <w:rPr>
          <w:rFonts w:ascii="Times New Roman" w:eastAsia="Calibri" w:hAnsi="Times New Roman" w:cs="Times New Roman"/>
          <w:color w:val="auto"/>
          <w:sz w:val="24"/>
          <w:szCs w:val="24"/>
        </w:rPr>
        <w:t>7</w:t>
      </w:r>
      <w:r w:rsidRPr="00A91B7E">
        <w:rPr>
          <w:rFonts w:ascii="Times New Roman" w:eastAsia="Calibri" w:hAnsi="Times New Roman" w:cs="Times New Roman"/>
          <w:color w:val="auto"/>
          <w:sz w:val="24"/>
          <w:szCs w:val="24"/>
        </w:rPr>
        <w:t xml:space="preserve"> priedas „Pasiūlymų vertinimo kriterijai ir sąlygos“</w:t>
      </w:r>
      <w:bookmarkEnd w:id="56"/>
      <w:bookmarkEnd w:id="57"/>
    </w:p>
    <w:p w14:paraId="590E9FA5" w14:textId="77777777" w:rsidR="009D0B4B" w:rsidRPr="00A91B7E" w:rsidRDefault="009D0B4B" w:rsidP="009D0B4B">
      <w:pPr>
        <w:spacing w:after="0" w:line="240" w:lineRule="auto"/>
        <w:rPr>
          <w:rFonts w:ascii="Times New Roman" w:hAnsi="Times New Roman" w:cs="Times New Roman"/>
          <w:b/>
          <w:bCs/>
          <w:sz w:val="24"/>
          <w:szCs w:val="24"/>
        </w:rPr>
      </w:pPr>
    </w:p>
    <w:p w14:paraId="210F70B6" w14:textId="029F58D0" w:rsidR="009D0B4B" w:rsidRPr="00A91B7E" w:rsidRDefault="009D0B4B" w:rsidP="009D0B4B">
      <w:pPr>
        <w:spacing w:after="0" w:line="240" w:lineRule="auto"/>
        <w:jc w:val="both"/>
        <w:rPr>
          <w:rFonts w:ascii="Times New Roman" w:hAnsi="Times New Roman" w:cs="Times New Roman"/>
          <w:b/>
          <w:bCs/>
          <w:sz w:val="24"/>
          <w:szCs w:val="24"/>
        </w:rPr>
      </w:pPr>
      <w:r w:rsidRPr="00A91B7E">
        <w:rPr>
          <w:rFonts w:ascii="Times New Roman" w:hAnsi="Times New Roman" w:cs="Times New Roman"/>
          <w:b/>
          <w:bCs/>
          <w:sz w:val="24"/>
          <w:szCs w:val="24"/>
        </w:rPr>
        <w:t xml:space="preserve">Pasiūlymo vertinimo kriterijai ir sąlygos yra pateikti atskiru dokumentu, </w:t>
      </w:r>
      <w:r w:rsidR="00AC7258">
        <w:rPr>
          <w:rFonts w:ascii="Times New Roman" w:hAnsi="Times New Roman" w:cs="Times New Roman"/>
          <w:b/>
          <w:bCs/>
          <w:sz w:val="24"/>
          <w:szCs w:val="24"/>
        </w:rPr>
        <w:t>.</w:t>
      </w:r>
      <w:proofErr w:type="spellStart"/>
      <w:r w:rsidRPr="00A91B7E">
        <w:rPr>
          <w:rFonts w:ascii="Times New Roman" w:hAnsi="Times New Roman" w:cs="Times New Roman"/>
          <w:b/>
          <w:bCs/>
          <w:i/>
          <w:iCs/>
          <w:sz w:val="24"/>
          <w:szCs w:val="24"/>
        </w:rPr>
        <w:t>docx</w:t>
      </w:r>
      <w:proofErr w:type="spellEnd"/>
      <w:r w:rsidRPr="00A91B7E">
        <w:rPr>
          <w:rFonts w:ascii="Times New Roman" w:hAnsi="Times New Roman" w:cs="Times New Roman"/>
          <w:b/>
          <w:bCs/>
          <w:sz w:val="24"/>
          <w:szCs w:val="24"/>
        </w:rPr>
        <w:t xml:space="preserve"> formatu.</w:t>
      </w:r>
    </w:p>
    <w:p w14:paraId="6863B295" w14:textId="77777777" w:rsidR="009D0B4B" w:rsidRPr="00A91B7E" w:rsidRDefault="009D0B4B" w:rsidP="009D0B4B">
      <w:pPr>
        <w:spacing w:after="0" w:line="240" w:lineRule="auto"/>
        <w:jc w:val="center"/>
        <w:rPr>
          <w:rFonts w:cstheme="minorHAnsi"/>
          <w:smallCaps/>
          <w:sz w:val="22"/>
          <w:szCs w:val="22"/>
        </w:rPr>
      </w:pPr>
      <w:r w:rsidRPr="00A91B7E">
        <w:rPr>
          <w:rFonts w:cstheme="minorHAnsi"/>
          <w:smallCaps/>
          <w:sz w:val="22"/>
          <w:szCs w:val="22"/>
        </w:rPr>
        <w:t>____________________</w:t>
      </w:r>
    </w:p>
    <w:p w14:paraId="53C6EE5F" w14:textId="77777777" w:rsidR="009D0B4B" w:rsidRPr="00A91B7E" w:rsidRDefault="009D0B4B" w:rsidP="00F95009">
      <w:pPr>
        <w:spacing w:after="0" w:line="240" w:lineRule="auto"/>
        <w:jc w:val="center"/>
        <w:rPr>
          <w:rFonts w:cstheme="minorHAnsi"/>
          <w:smallCaps/>
          <w:sz w:val="22"/>
          <w:szCs w:val="22"/>
        </w:rPr>
      </w:pPr>
    </w:p>
    <w:p w14:paraId="11B3901A" w14:textId="05D61AC5" w:rsidR="009D0B4B" w:rsidRPr="00A91B7E" w:rsidRDefault="009D0B4B" w:rsidP="009D4036">
      <w:pPr>
        <w:pStyle w:val="Antrat2"/>
        <w:ind w:left="4820"/>
        <w:rPr>
          <w:rFonts w:ascii="Times New Roman" w:eastAsia="Calibri" w:hAnsi="Times New Roman" w:cs="Times New Roman"/>
          <w:color w:val="auto"/>
          <w:sz w:val="24"/>
          <w:szCs w:val="24"/>
        </w:rPr>
      </w:pPr>
      <w:bookmarkStart w:id="58" w:name="_Toc172794184"/>
      <w:bookmarkStart w:id="59" w:name="_Toc195628250"/>
      <w:r w:rsidRPr="00A91B7E">
        <w:rPr>
          <w:rFonts w:ascii="Times New Roman" w:eastAsia="Calibri" w:hAnsi="Times New Roman" w:cs="Times New Roman"/>
          <w:color w:val="auto"/>
          <w:sz w:val="24"/>
          <w:szCs w:val="24"/>
        </w:rPr>
        <w:t xml:space="preserve">Pirkimo sąlygų </w:t>
      </w:r>
      <w:r w:rsidR="00A91B7E">
        <w:rPr>
          <w:rFonts w:ascii="Times New Roman" w:eastAsia="Calibri" w:hAnsi="Times New Roman" w:cs="Times New Roman"/>
          <w:color w:val="auto"/>
          <w:sz w:val="24"/>
          <w:szCs w:val="24"/>
        </w:rPr>
        <w:t>8</w:t>
      </w:r>
      <w:r w:rsidRPr="00A91B7E">
        <w:rPr>
          <w:rFonts w:ascii="Times New Roman" w:eastAsia="Calibri" w:hAnsi="Times New Roman" w:cs="Times New Roman"/>
          <w:color w:val="auto"/>
          <w:sz w:val="24"/>
          <w:szCs w:val="24"/>
        </w:rPr>
        <w:t xml:space="preserve"> priedas „Deklaracija dėl tiekėjo atsakingų asmenų“</w:t>
      </w:r>
      <w:bookmarkEnd w:id="58"/>
      <w:bookmarkEnd w:id="59"/>
    </w:p>
    <w:p w14:paraId="30ABE3E7" w14:textId="77777777" w:rsidR="009D0B4B" w:rsidRPr="00A91B7E" w:rsidRDefault="009D0B4B" w:rsidP="009D0B4B">
      <w:pPr>
        <w:spacing w:after="0" w:line="240" w:lineRule="auto"/>
        <w:rPr>
          <w:rFonts w:ascii="Times New Roman" w:hAnsi="Times New Roman" w:cs="Times New Roman"/>
          <w:b/>
          <w:bCs/>
          <w:sz w:val="24"/>
          <w:szCs w:val="24"/>
        </w:rPr>
      </w:pPr>
    </w:p>
    <w:p w14:paraId="4D52E012" w14:textId="049C7E21" w:rsidR="009D0B4B" w:rsidRPr="00A91B7E" w:rsidRDefault="009D0B4B" w:rsidP="009D0B4B">
      <w:pPr>
        <w:spacing w:after="0" w:line="240" w:lineRule="auto"/>
        <w:jc w:val="both"/>
        <w:rPr>
          <w:rFonts w:ascii="Times New Roman" w:hAnsi="Times New Roman" w:cs="Times New Roman"/>
          <w:b/>
          <w:bCs/>
          <w:sz w:val="24"/>
          <w:szCs w:val="24"/>
        </w:rPr>
      </w:pPr>
      <w:r w:rsidRPr="00A91B7E">
        <w:rPr>
          <w:rFonts w:ascii="Times New Roman" w:hAnsi="Times New Roman" w:cs="Times New Roman"/>
          <w:b/>
          <w:bCs/>
          <w:sz w:val="24"/>
          <w:szCs w:val="24"/>
        </w:rPr>
        <w:t xml:space="preserve">Deklaracijos dėl tiekėjo atsakingų asmenų forma tiekėjams pildyti yra pateikta atskiru dokumentu, </w:t>
      </w:r>
      <w:r w:rsidR="00AC7258">
        <w:rPr>
          <w:rFonts w:ascii="Times New Roman" w:hAnsi="Times New Roman" w:cs="Times New Roman"/>
          <w:b/>
          <w:bCs/>
          <w:sz w:val="24"/>
          <w:szCs w:val="24"/>
        </w:rPr>
        <w:t>.</w:t>
      </w:r>
      <w:proofErr w:type="spellStart"/>
      <w:r w:rsidRPr="00A91B7E">
        <w:rPr>
          <w:rFonts w:ascii="Times New Roman" w:hAnsi="Times New Roman" w:cs="Times New Roman"/>
          <w:b/>
          <w:bCs/>
          <w:i/>
          <w:iCs/>
          <w:sz w:val="24"/>
          <w:szCs w:val="24"/>
        </w:rPr>
        <w:t>docx</w:t>
      </w:r>
      <w:proofErr w:type="spellEnd"/>
      <w:r w:rsidRPr="00A91B7E">
        <w:rPr>
          <w:rFonts w:ascii="Times New Roman" w:hAnsi="Times New Roman" w:cs="Times New Roman"/>
          <w:b/>
          <w:bCs/>
          <w:sz w:val="24"/>
          <w:szCs w:val="24"/>
        </w:rPr>
        <w:t xml:space="preserve"> formatu.</w:t>
      </w:r>
    </w:p>
    <w:p w14:paraId="7F6AF37E" w14:textId="77777777" w:rsidR="009D0B4B" w:rsidRPr="00A91B7E" w:rsidRDefault="009D0B4B" w:rsidP="009D0B4B">
      <w:pPr>
        <w:spacing w:after="0" w:line="240" w:lineRule="auto"/>
        <w:jc w:val="center"/>
        <w:rPr>
          <w:rFonts w:cstheme="minorHAnsi"/>
          <w:smallCaps/>
          <w:sz w:val="22"/>
          <w:szCs w:val="22"/>
        </w:rPr>
      </w:pPr>
      <w:r w:rsidRPr="00A91B7E">
        <w:rPr>
          <w:rFonts w:cstheme="minorHAnsi"/>
          <w:smallCaps/>
          <w:sz w:val="22"/>
          <w:szCs w:val="22"/>
        </w:rPr>
        <w:t>____________________</w:t>
      </w:r>
    </w:p>
    <w:p w14:paraId="0ABB1F78" w14:textId="77777777" w:rsidR="0094080E" w:rsidRPr="00C01790" w:rsidRDefault="0094080E" w:rsidP="009D0B4B">
      <w:pPr>
        <w:spacing w:after="0" w:line="240" w:lineRule="auto"/>
        <w:jc w:val="center"/>
        <w:rPr>
          <w:rFonts w:cstheme="minorHAnsi"/>
          <w:smallCaps/>
          <w:sz w:val="22"/>
          <w:szCs w:val="22"/>
          <w:highlight w:val="yellow"/>
        </w:rPr>
      </w:pPr>
    </w:p>
    <w:p w14:paraId="031D0D7F" w14:textId="221DD264" w:rsidR="00A91B7E" w:rsidRPr="00A91B7E" w:rsidRDefault="00A91B7E" w:rsidP="00A91B7E">
      <w:pPr>
        <w:pStyle w:val="Antrat2"/>
        <w:ind w:left="4820"/>
        <w:rPr>
          <w:rFonts w:ascii="Times New Roman" w:eastAsia="Calibri" w:hAnsi="Times New Roman" w:cs="Times New Roman"/>
          <w:color w:val="auto"/>
          <w:sz w:val="24"/>
          <w:szCs w:val="24"/>
        </w:rPr>
      </w:pPr>
      <w:bookmarkStart w:id="60" w:name="_Toc195628251"/>
      <w:bookmarkStart w:id="61" w:name="_Toc172794186"/>
      <w:r w:rsidRPr="00A91B7E">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9</w:t>
      </w:r>
      <w:r w:rsidRPr="00A91B7E">
        <w:rPr>
          <w:rFonts w:ascii="Times New Roman" w:eastAsia="Calibri" w:hAnsi="Times New Roman" w:cs="Times New Roman"/>
          <w:color w:val="auto"/>
          <w:sz w:val="24"/>
          <w:szCs w:val="24"/>
        </w:rPr>
        <w:t xml:space="preserve"> priedas „</w:t>
      </w:r>
      <w:r w:rsidRPr="00A91B7E">
        <w:rPr>
          <w:rFonts w:ascii="Times New Roman" w:hAnsi="Times New Roman" w:cs="Times New Roman"/>
          <w:iCs/>
          <w:color w:val="auto"/>
          <w:sz w:val="24"/>
          <w:szCs w:val="24"/>
        </w:rPr>
        <w:t>Pavyzdinė Deklaracijos dėl atitikties PĮ 58 straipsnio 4¹ dalies nuostatoms forma</w:t>
      </w:r>
      <w:r w:rsidRPr="00A91B7E">
        <w:rPr>
          <w:rFonts w:ascii="Times New Roman" w:eastAsia="Calibri" w:hAnsi="Times New Roman" w:cs="Times New Roman"/>
          <w:color w:val="auto"/>
          <w:sz w:val="24"/>
          <w:szCs w:val="24"/>
        </w:rPr>
        <w:t>“</w:t>
      </w:r>
      <w:bookmarkEnd w:id="60"/>
    </w:p>
    <w:p w14:paraId="45842F62" w14:textId="0C9B7E82" w:rsidR="00A91B7E" w:rsidRPr="00A91B7E" w:rsidRDefault="00A91B7E" w:rsidP="00A91B7E">
      <w:pPr>
        <w:spacing w:after="0" w:line="240" w:lineRule="auto"/>
        <w:rPr>
          <w:rFonts w:ascii="Times New Roman" w:hAnsi="Times New Roman" w:cs="Times New Roman"/>
          <w:b/>
          <w:bCs/>
          <w:sz w:val="24"/>
          <w:szCs w:val="24"/>
        </w:rPr>
      </w:pPr>
      <w:r w:rsidRPr="00A91B7E">
        <w:rPr>
          <w:rFonts w:ascii="Times New Roman" w:hAnsi="Times New Roman" w:cs="Times New Roman"/>
          <w:b/>
          <w:bCs/>
          <w:sz w:val="24"/>
          <w:szCs w:val="24"/>
        </w:rPr>
        <w:t xml:space="preserve"> </w:t>
      </w:r>
    </w:p>
    <w:p w14:paraId="6F6CB5B4" w14:textId="5B847C2C" w:rsidR="00A91B7E" w:rsidRPr="00A91B7E" w:rsidRDefault="00A91B7E" w:rsidP="00A91B7E">
      <w:pPr>
        <w:spacing w:after="0" w:line="240" w:lineRule="auto"/>
        <w:jc w:val="both"/>
        <w:rPr>
          <w:rFonts w:ascii="Times New Roman" w:hAnsi="Times New Roman" w:cs="Times New Roman"/>
          <w:b/>
          <w:bCs/>
          <w:sz w:val="24"/>
          <w:szCs w:val="24"/>
        </w:rPr>
      </w:pPr>
      <w:r w:rsidRPr="00A91B7E">
        <w:rPr>
          <w:rFonts w:ascii="Times New Roman" w:hAnsi="Times New Roman" w:cs="Times New Roman"/>
          <w:b/>
          <w:bCs/>
          <w:iCs/>
          <w:sz w:val="24"/>
          <w:szCs w:val="24"/>
        </w:rPr>
        <w:t>Pavyzdinė Deklaracijos dėl atitikties PĮ 58 straipsnio 4¹ dalies nuostatoms forma</w:t>
      </w:r>
      <w:r w:rsidRPr="00A91B7E">
        <w:rPr>
          <w:rFonts w:ascii="Times New Roman" w:hAnsi="Times New Roman" w:cs="Times New Roman"/>
          <w:b/>
          <w:bCs/>
          <w:sz w:val="24"/>
          <w:szCs w:val="24"/>
        </w:rPr>
        <w:t xml:space="preserve"> yra pateikta atskiru dokumentu, </w:t>
      </w:r>
      <w:r w:rsidR="00AC7258">
        <w:rPr>
          <w:rFonts w:ascii="Times New Roman" w:hAnsi="Times New Roman" w:cs="Times New Roman"/>
          <w:b/>
          <w:bCs/>
          <w:sz w:val="24"/>
          <w:szCs w:val="24"/>
        </w:rPr>
        <w:t>.</w:t>
      </w:r>
      <w:proofErr w:type="spellStart"/>
      <w:r w:rsidRPr="00A91B7E">
        <w:rPr>
          <w:rFonts w:ascii="Times New Roman" w:hAnsi="Times New Roman" w:cs="Times New Roman"/>
          <w:b/>
          <w:bCs/>
          <w:i/>
          <w:iCs/>
          <w:sz w:val="24"/>
          <w:szCs w:val="24"/>
        </w:rPr>
        <w:t>docx</w:t>
      </w:r>
      <w:proofErr w:type="spellEnd"/>
      <w:r w:rsidRPr="00A91B7E">
        <w:rPr>
          <w:rFonts w:ascii="Times New Roman" w:hAnsi="Times New Roman" w:cs="Times New Roman"/>
          <w:b/>
          <w:bCs/>
          <w:sz w:val="24"/>
          <w:szCs w:val="24"/>
        </w:rPr>
        <w:t xml:space="preserve"> formatu.</w:t>
      </w:r>
    </w:p>
    <w:p w14:paraId="46B6EF4F" w14:textId="77777777" w:rsidR="00A91B7E" w:rsidRPr="00AC7258" w:rsidRDefault="00A91B7E" w:rsidP="00A91B7E">
      <w:pPr>
        <w:spacing w:after="0" w:line="240" w:lineRule="auto"/>
        <w:jc w:val="center"/>
        <w:rPr>
          <w:rFonts w:cstheme="minorHAnsi"/>
          <w:smallCaps/>
          <w:sz w:val="22"/>
          <w:szCs w:val="22"/>
        </w:rPr>
      </w:pPr>
      <w:r w:rsidRPr="00AC7258">
        <w:rPr>
          <w:rFonts w:cstheme="minorHAnsi"/>
          <w:smallCaps/>
          <w:sz w:val="22"/>
          <w:szCs w:val="22"/>
        </w:rPr>
        <w:t>____________________</w:t>
      </w:r>
    </w:p>
    <w:p w14:paraId="5EE4DC0E" w14:textId="77777777" w:rsidR="00A91B7E" w:rsidRPr="00AC7258" w:rsidRDefault="00A91B7E" w:rsidP="00A91B7E">
      <w:pPr>
        <w:pStyle w:val="Antrat2"/>
        <w:ind w:left="4820"/>
        <w:jc w:val="center"/>
        <w:rPr>
          <w:rFonts w:ascii="Times New Roman" w:eastAsia="Calibri" w:hAnsi="Times New Roman" w:cs="Times New Roman"/>
          <w:color w:val="auto"/>
          <w:sz w:val="24"/>
          <w:szCs w:val="24"/>
        </w:rPr>
      </w:pPr>
    </w:p>
    <w:p w14:paraId="75FE442E" w14:textId="747128FF" w:rsidR="009D0B4B" w:rsidRPr="00AC7258" w:rsidRDefault="009D0B4B" w:rsidP="009D4036">
      <w:pPr>
        <w:pStyle w:val="Antrat2"/>
        <w:ind w:left="4820"/>
        <w:rPr>
          <w:rFonts w:ascii="Times New Roman" w:eastAsia="Calibri" w:hAnsi="Times New Roman" w:cs="Times New Roman"/>
          <w:color w:val="auto"/>
          <w:sz w:val="24"/>
          <w:szCs w:val="24"/>
        </w:rPr>
      </w:pPr>
      <w:bookmarkStart w:id="62" w:name="_Toc172794189"/>
      <w:bookmarkStart w:id="63" w:name="_Toc195628252"/>
      <w:bookmarkEnd w:id="61"/>
      <w:r w:rsidRPr="00AC7258">
        <w:rPr>
          <w:rFonts w:ascii="Times New Roman" w:eastAsia="Calibri" w:hAnsi="Times New Roman" w:cs="Times New Roman"/>
          <w:color w:val="auto"/>
          <w:sz w:val="24"/>
          <w:szCs w:val="24"/>
        </w:rPr>
        <w:t>Pirkimo sąlygų 1</w:t>
      </w:r>
      <w:r w:rsidR="0002382C">
        <w:rPr>
          <w:rFonts w:ascii="Times New Roman" w:eastAsia="Calibri" w:hAnsi="Times New Roman" w:cs="Times New Roman"/>
          <w:color w:val="auto"/>
          <w:sz w:val="24"/>
          <w:szCs w:val="24"/>
        </w:rPr>
        <w:t>0</w:t>
      </w:r>
      <w:r w:rsidRPr="00AC7258">
        <w:rPr>
          <w:rFonts w:ascii="Times New Roman" w:eastAsia="Calibri" w:hAnsi="Times New Roman" w:cs="Times New Roman"/>
          <w:color w:val="auto"/>
          <w:sz w:val="24"/>
          <w:szCs w:val="24"/>
        </w:rPr>
        <w:t xml:space="preserve"> priedas „</w:t>
      </w:r>
      <w:r w:rsidR="00970C8C" w:rsidRPr="00AC7258">
        <w:rPr>
          <w:rFonts w:ascii="Times New Roman" w:eastAsia="Calibri" w:hAnsi="Times New Roman" w:cs="Times New Roman"/>
          <w:color w:val="auto"/>
          <w:sz w:val="24"/>
          <w:szCs w:val="24"/>
        </w:rPr>
        <w:t>Statybos rangos sutarti</w:t>
      </w:r>
      <w:r w:rsidRPr="00AC7258">
        <w:rPr>
          <w:rFonts w:ascii="Times New Roman" w:eastAsia="Calibri" w:hAnsi="Times New Roman" w:cs="Times New Roman"/>
          <w:color w:val="auto"/>
          <w:sz w:val="24"/>
          <w:szCs w:val="24"/>
        </w:rPr>
        <w:t>s“</w:t>
      </w:r>
      <w:bookmarkEnd w:id="62"/>
      <w:bookmarkEnd w:id="63"/>
    </w:p>
    <w:p w14:paraId="368A880F" w14:textId="77777777" w:rsidR="009D0B4B" w:rsidRPr="00AC7258" w:rsidRDefault="009D0B4B" w:rsidP="009D0B4B">
      <w:pPr>
        <w:spacing w:after="0" w:line="240" w:lineRule="auto"/>
        <w:jc w:val="both"/>
        <w:rPr>
          <w:rFonts w:ascii="Times New Roman" w:hAnsi="Times New Roman" w:cs="Times New Roman"/>
          <w:b/>
          <w:bCs/>
          <w:sz w:val="24"/>
          <w:szCs w:val="24"/>
        </w:rPr>
      </w:pPr>
    </w:p>
    <w:p w14:paraId="7B926EDA" w14:textId="684F075B" w:rsidR="009D0B4B" w:rsidRPr="00AC7258" w:rsidRDefault="00970C8C" w:rsidP="009D0B4B">
      <w:pPr>
        <w:spacing w:after="0" w:line="240" w:lineRule="auto"/>
        <w:jc w:val="both"/>
        <w:rPr>
          <w:rFonts w:ascii="Times New Roman" w:hAnsi="Times New Roman" w:cs="Times New Roman"/>
          <w:b/>
          <w:bCs/>
          <w:sz w:val="24"/>
          <w:szCs w:val="24"/>
        </w:rPr>
      </w:pPr>
      <w:r w:rsidRPr="00AC7258">
        <w:rPr>
          <w:rFonts w:ascii="Times New Roman" w:hAnsi="Times New Roman" w:cs="Times New Roman"/>
          <w:b/>
          <w:bCs/>
          <w:sz w:val="24"/>
          <w:szCs w:val="24"/>
        </w:rPr>
        <w:t>Statybos r</w:t>
      </w:r>
      <w:r w:rsidR="00A91B7E" w:rsidRPr="00AC7258">
        <w:rPr>
          <w:rFonts w:ascii="Times New Roman" w:hAnsi="Times New Roman" w:cs="Times New Roman"/>
          <w:b/>
          <w:bCs/>
          <w:sz w:val="24"/>
          <w:szCs w:val="24"/>
        </w:rPr>
        <w:t>angos sutartis</w:t>
      </w:r>
      <w:r w:rsidR="009D0B4B" w:rsidRPr="00AC7258">
        <w:rPr>
          <w:rFonts w:ascii="Times New Roman" w:hAnsi="Times New Roman" w:cs="Times New Roman"/>
          <w:b/>
          <w:bCs/>
          <w:sz w:val="24"/>
          <w:szCs w:val="24"/>
        </w:rPr>
        <w:t xml:space="preserve"> (Bendrosios ir Specialiosios sąlygos)</w:t>
      </w:r>
      <w:r w:rsidRPr="00AC7258">
        <w:rPr>
          <w:rFonts w:ascii="Times New Roman" w:hAnsi="Times New Roman" w:cs="Times New Roman"/>
          <w:b/>
          <w:bCs/>
          <w:sz w:val="24"/>
          <w:szCs w:val="24"/>
        </w:rPr>
        <w:t xml:space="preserve"> (projektas)</w:t>
      </w:r>
      <w:r w:rsidR="009D0B4B" w:rsidRPr="00AC7258">
        <w:rPr>
          <w:rFonts w:ascii="Times New Roman" w:hAnsi="Times New Roman" w:cs="Times New Roman"/>
          <w:b/>
          <w:bCs/>
          <w:sz w:val="24"/>
          <w:szCs w:val="24"/>
        </w:rPr>
        <w:t xml:space="preserve"> yra pateiktas atskiru dokumentu, </w:t>
      </w:r>
      <w:r w:rsidR="00AC7258" w:rsidRPr="00AC7258">
        <w:rPr>
          <w:rFonts w:ascii="Times New Roman" w:hAnsi="Times New Roman" w:cs="Times New Roman"/>
          <w:b/>
          <w:bCs/>
          <w:sz w:val="24"/>
          <w:szCs w:val="24"/>
        </w:rPr>
        <w:t>.</w:t>
      </w:r>
      <w:proofErr w:type="spellStart"/>
      <w:r w:rsidR="009D0B4B" w:rsidRPr="00AC7258">
        <w:rPr>
          <w:rFonts w:ascii="Times New Roman" w:hAnsi="Times New Roman" w:cs="Times New Roman"/>
          <w:b/>
          <w:bCs/>
          <w:i/>
          <w:iCs/>
          <w:sz w:val="24"/>
          <w:szCs w:val="24"/>
        </w:rPr>
        <w:t>docx</w:t>
      </w:r>
      <w:proofErr w:type="spellEnd"/>
      <w:r w:rsidR="009D0B4B" w:rsidRPr="00AC7258">
        <w:rPr>
          <w:rFonts w:ascii="Times New Roman" w:hAnsi="Times New Roman" w:cs="Times New Roman"/>
          <w:b/>
          <w:bCs/>
          <w:sz w:val="24"/>
          <w:szCs w:val="24"/>
        </w:rPr>
        <w:t xml:space="preserve"> formatu.</w:t>
      </w:r>
    </w:p>
    <w:p w14:paraId="3BB3A55F" w14:textId="77777777" w:rsidR="009D0B4B" w:rsidRPr="00AC7258" w:rsidRDefault="009D0B4B" w:rsidP="009D0B4B">
      <w:pPr>
        <w:spacing w:after="0" w:line="240" w:lineRule="auto"/>
        <w:jc w:val="center"/>
        <w:rPr>
          <w:rFonts w:cstheme="minorHAnsi"/>
          <w:smallCaps/>
          <w:sz w:val="22"/>
          <w:szCs w:val="22"/>
        </w:rPr>
      </w:pPr>
      <w:r w:rsidRPr="00AC7258">
        <w:rPr>
          <w:rFonts w:cstheme="minorHAnsi"/>
          <w:smallCaps/>
          <w:sz w:val="22"/>
          <w:szCs w:val="22"/>
        </w:rPr>
        <w:t>____________________</w:t>
      </w:r>
    </w:p>
    <w:p w14:paraId="75DBF0DF" w14:textId="77777777" w:rsidR="009D0B4B" w:rsidRPr="00AC7258" w:rsidRDefault="009D0B4B" w:rsidP="009D0B4B">
      <w:pPr>
        <w:spacing w:after="0" w:line="240" w:lineRule="auto"/>
        <w:jc w:val="center"/>
        <w:rPr>
          <w:rFonts w:cstheme="minorHAnsi"/>
          <w:smallCaps/>
          <w:sz w:val="22"/>
          <w:szCs w:val="22"/>
        </w:rPr>
      </w:pPr>
    </w:p>
    <w:p w14:paraId="6FFB5423" w14:textId="519D274B" w:rsidR="00140AE7" w:rsidRPr="00AC7258" w:rsidRDefault="00140AE7" w:rsidP="00140AE7">
      <w:pPr>
        <w:pStyle w:val="Antrat2"/>
        <w:ind w:left="4820"/>
        <w:rPr>
          <w:rFonts w:ascii="Times New Roman" w:eastAsia="Calibri" w:hAnsi="Times New Roman" w:cs="Times New Roman"/>
          <w:color w:val="auto"/>
          <w:sz w:val="24"/>
          <w:szCs w:val="24"/>
        </w:rPr>
      </w:pPr>
      <w:bookmarkStart w:id="64" w:name="_Toc195628253"/>
      <w:r w:rsidRPr="00AC7258">
        <w:rPr>
          <w:rFonts w:ascii="Times New Roman" w:eastAsia="Calibri" w:hAnsi="Times New Roman" w:cs="Times New Roman"/>
          <w:color w:val="auto"/>
          <w:sz w:val="24"/>
          <w:szCs w:val="24"/>
        </w:rPr>
        <w:t xml:space="preserve">Pirkimo sąlygų </w:t>
      </w:r>
      <w:r w:rsidR="00970C8C" w:rsidRPr="00AC7258">
        <w:rPr>
          <w:rFonts w:ascii="Times New Roman" w:eastAsia="Calibri" w:hAnsi="Times New Roman" w:cs="Times New Roman"/>
          <w:color w:val="auto"/>
          <w:sz w:val="24"/>
          <w:szCs w:val="24"/>
        </w:rPr>
        <w:t>1</w:t>
      </w:r>
      <w:r w:rsidR="0002382C">
        <w:rPr>
          <w:rFonts w:ascii="Times New Roman" w:eastAsia="Calibri" w:hAnsi="Times New Roman" w:cs="Times New Roman"/>
          <w:color w:val="auto"/>
          <w:sz w:val="24"/>
          <w:szCs w:val="24"/>
        </w:rPr>
        <w:t xml:space="preserve">1 </w:t>
      </w:r>
      <w:r w:rsidRPr="00AC7258">
        <w:rPr>
          <w:rFonts w:ascii="Times New Roman" w:eastAsia="Calibri" w:hAnsi="Times New Roman" w:cs="Times New Roman"/>
          <w:color w:val="auto"/>
          <w:sz w:val="24"/>
          <w:szCs w:val="24"/>
        </w:rPr>
        <w:t>priedas „</w:t>
      </w:r>
      <w:r w:rsidR="00970C8C" w:rsidRPr="00AC7258">
        <w:rPr>
          <w:rFonts w:ascii="Times New Roman" w:hAnsi="Times New Roman" w:cs="Times New Roman"/>
          <w:iCs/>
          <w:color w:val="auto"/>
          <w:sz w:val="24"/>
          <w:szCs w:val="24"/>
        </w:rPr>
        <w:t>Garantijos</w:t>
      </w:r>
      <w:r w:rsidRPr="00AC7258">
        <w:rPr>
          <w:rFonts w:ascii="Times New Roman" w:eastAsia="Calibri" w:hAnsi="Times New Roman" w:cs="Times New Roman"/>
          <w:color w:val="auto"/>
          <w:sz w:val="24"/>
          <w:szCs w:val="24"/>
        </w:rPr>
        <w:t>“</w:t>
      </w:r>
      <w:bookmarkEnd w:id="64"/>
    </w:p>
    <w:p w14:paraId="06828112" w14:textId="77777777" w:rsidR="00931E72" w:rsidRPr="00AC7258" w:rsidRDefault="00931E72" w:rsidP="00931E72">
      <w:pPr>
        <w:spacing w:after="0" w:line="240" w:lineRule="auto"/>
        <w:jc w:val="both"/>
        <w:rPr>
          <w:rFonts w:ascii="Times New Roman" w:hAnsi="Times New Roman" w:cs="Times New Roman"/>
          <w:b/>
          <w:bCs/>
          <w:sz w:val="24"/>
          <w:szCs w:val="24"/>
        </w:rPr>
      </w:pPr>
    </w:p>
    <w:p w14:paraId="3A7DEEA1" w14:textId="6585A8FA" w:rsidR="00970C8C" w:rsidRPr="00AC7258" w:rsidRDefault="00970C8C" w:rsidP="00970C8C">
      <w:pPr>
        <w:spacing w:after="0" w:line="240" w:lineRule="auto"/>
        <w:jc w:val="both"/>
        <w:rPr>
          <w:rFonts w:ascii="Times New Roman" w:hAnsi="Times New Roman" w:cs="Times New Roman"/>
          <w:b/>
          <w:bCs/>
          <w:sz w:val="24"/>
          <w:szCs w:val="24"/>
        </w:rPr>
      </w:pPr>
      <w:r w:rsidRPr="00AC7258">
        <w:rPr>
          <w:rFonts w:ascii="Times New Roman" w:hAnsi="Times New Roman" w:cs="Times New Roman"/>
          <w:b/>
          <w:bCs/>
          <w:iCs/>
          <w:sz w:val="24"/>
          <w:szCs w:val="24"/>
        </w:rPr>
        <w:t>„Vartojamų reagentų kiekio garantija</w:t>
      </w:r>
      <w:r w:rsidRPr="00AC7258">
        <w:rPr>
          <w:rFonts w:ascii="Times New Roman" w:hAnsi="Times New Roman" w:cs="Times New Roman"/>
          <w:b/>
          <w:bCs/>
          <w:sz w:val="24"/>
          <w:szCs w:val="24"/>
        </w:rPr>
        <w:t>“</w:t>
      </w:r>
      <w:r w:rsidR="000F1CAD">
        <w:rPr>
          <w:rFonts w:ascii="Times New Roman" w:hAnsi="Times New Roman" w:cs="Times New Roman"/>
          <w:b/>
          <w:bCs/>
          <w:sz w:val="24"/>
          <w:szCs w:val="24"/>
        </w:rPr>
        <w:t xml:space="preserve">, </w:t>
      </w:r>
      <w:r w:rsidRPr="00AC7258">
        <w:rPr>
          <w:rFonts w:ascii="Times New Roman" w:hAnsi="Times New Roman" w:cs="Times New Roman"/>
          <w:b/>
          <w:bCs/>
          <w:iCs/>
          <w:sz w:val="24"/>
          <w:szCs w:val="24"/>
        </w:rPr>
        <w:t>„Vartojamos energijos kiekio garantija“</w:t>
      </w:r>
      <w:r w:rsidR="000F1CAD">
        <w:rPr>
          <w:rFonts w:ascii="Times New Roman" w:hAnsi="Times New Roman" w:cs="Times New Roman"/>
          <w:b/>
          <w:bCs/>
          <w:iCs/>
          <w:sz w:val="24"/>
          <w:szCs w:val="24"/>
        </w:rPr>
        <w:t xml:space="preserve"> ir „Technologinio proceso </w:t>
      </w:r>
      <w:proofErr w:type="spellStart"/>
      <w:r w:rsidR="000F1CAD">
        <w:rPr>
          <w:rFonts w:ascii="Times New Roman" w:hAnsi="Times New Roman" w:cs="Times New Roman"/>
          <w:b/>
          <w:bCs/>
          <w:iCs/>
          <w:sz w:val="24"/>
          <w:szCs w:val="24"/>
        </w:rPr>
        <w:t>garntija</w:t>
      </w:r>
      <w:proofErr w:type="spellEnd"/>
      <w:r w:rsidR="000F1CAD">
        <w:rPr>
          <w:rFonts w:ascii="Times New Roman" w:hAnsi="Times New Roman" w:cs="Times New Roman"/>
          <w:b/>
          <w:bCs/>
          <w:iCs/>
          <w:sz w:val="24"/>
          <w:szCs w:val="24"/>
        </w:rPr>
        <w:t>“</w:t>
      </w:r>
      <w:r w:rsidRPr="00AC7258">
        <w:rPr>
          <w:rFonts w:ascii="Times New Roman" w:hAnsi="Times New Roman" w:cs="Times New Roman"/>
          <w:b/>
          <w:bCs/>
          <w:iCs/>
          <w:sz w:val="24"/>
          <w:szCs w:val="24"/>
        </w:rPr>
        <w:t xml:space="preserve"> </w:t>
      </w:r>
      <w:r w:rsidR="00931E72" w:rsidRPr="00AC7258">
        <w:rPr>
          <w:rFonts w:ascii="Times New Roman" w:hAnsi="Times New Roman" w:cs="Times New Roman"/>
          <w:b/>
          <w:bCs/>
          <w:color w:val="000000" w:themeColor="text1"/>
          <w:sz w:val="24"/>
          <w:szCs w:val="24"/>
        </w:rPr>
        <w:t xml:space="preserve">yra pateikiama atskirame dokumente, </w:t>
      </w:r>
      <w:r w:rsidR="00AC7258" w:rsidRPr="00AC7258">
        <w:rPr>
          <w:rFonts w:ascii="Times New Roman" w:hAnsi="Times New Roman" w:cs="Times New Roman"/>
          <w:b/>
          <w:bCs/>
          <w:color w:val="000000" w:themeColor="text1"/>
          <w:sz w:val="24"/>
          <w:szCs w:val="24"/>
        </w:rPr>
        <w:t>.</w:t>
      </w:r>
      <w:proofErr w:type="spellStart"/>
      <w:r w:rsidR="00931E72" w:rsidRPr="00AC7258">
        <w:rPr>
          <w:rFonts w:ascii="Times New Roman" w:hAnsi="Times New Roman" w:cs="Times New Roman"/>
          <w:b/>
          <w:bCs/>
          <w:i/>
          <w:iCs/>
          <w:color w:val="000000" w:themeColor="text1"/>
          <w:sz w:val="24"/>
          <w:szCs w:val="24"/>
        </w:rPr>
        <w:t>docx</w:t>
      </w:r>
      <w:proofErr w:type="spellEnd"/>
      <w:r w:rsidR="00931E72" w:rsidRPr="00AC7258">
        <w:rPr>
          <w:rFonts w:ascii="Times New Roman" w:hAnsi="Times New Roman" w:cs="Times New Roman"/>
          <w:b/>
          <w:bCs/>
          <w:color w:val="000000" w:themeColor="text1"/>
          <w:sz w:val="24"/>
          <w:szCs w:val="24"/>
        </w:rPr>
        <w:t xml:space="preserve"> formatu.</w:t>
      </w:r>
    </w:p>
    <w:p w14:paraId="3FAD2680" w14:textId="77777777" w:rsidR="00140AE7" w:rsidRPr="00AC7258" w:rsidRDefault="00140AE7" w:rsidP="00140AE7">
      <w:pPr>
        <w:spacing w:after="0" w:line="240" w:lineRule="auto"/>
        <w:jc w:val="center"/>
        <w:rPr>
          <w:rFonts w:cstheme="minorHAnsi"/>
          <w:smallCaps/>
          <w:sz w:val="22"/>
          <w:szCs w:val="22"/>
        </w:rPr>
      </w:pPr>
      <w:r w:rsidRPr="00AC7258">
        <w:rPr>
          <w:rFonts w:cstheme="minorHAnsi"/>
          <w:smallCaps/>
          <w:sz w:val="22"/>
          <w:szCs w:val="22"/>
        </w:rPr>
        <w:t>____________________</w:t>
      </w:r>
    </w:p>
    <w:p w14:paraId="2576758C" w14:textId="77777777" w:rsidR="00140AE7" w:rsidRPr="00AC7258" w:rsidRDefault="00140AE7" w:rsidP="009216B7">
      <w:pPr>
        <w:spacing w:after="0" w:line="240" w:lineRule="auto"/>
        <w:rPr>
          <w:rFonts w:cstheme="minorHAnsi"/>
          <w:b/>
          <w:bCs/>
          <w:smallCaps/>
          <w:sz w:val="22"/>
          <w:szCs w:val="22"/>
        </w:rPr>
      </w:pPr>
    </w:p>
    <w:p w14:paraId="3F997532" w14:textId="77777777" w:rsidR="00A14DDD" w:rsidRPr="00AC7258" w:rsidRDefault="00A14DDD" w:rsidP="009216B7">
      <w:pPr>
        <w:spacing w:after="0" w:line="240" w:lineRule="auto"/>
        <w:rPr>
          <w:rFonts w:cstheme="minorHAnsi"/>
          <w:b/>
          <w:bCs/>
          <w:smallCaps/>
          <w:sz w:val="22"/>
          <w:szCs w:val="22"/>
        </w:rPr>
      </w:pPr>
    </w:p>
    <w:p w14:paraId="01F2C726" w14:textId="3866634E" w:rsidR="00A14DDD" w:rsidRPr="00AC7258" w:rsidRDefault="00A14DDD" w:rsidP="00A14DDD">
      <w:pPr>
        <w:pStyle w:val="Antrat2"/>
        <w:ind w:left="4820"/>
        <w:rPr>
          <w:rFonts w:ascii="Times New Roman" w:eastAsia="Calibri" w:hAnsi="Times New Roman" w:cs="Times New Roman"/>
          <w:color w:val="auto"/>
          <w:sz w:val="24"/>
          <w:szCs w:val="24"/>
        </w:rPr>
      </w:pPr>
      <w:bookmarkStart w:id="65" w:name="_Toc195628254"/>
      <w:bookmarkStart w:id="66" w:name="_Hlk195701249"/>
      <w:r w:rsidRPr="00AC7258">
        <w:rPr>
          <w:rFonts w:ascii="Times New Roman" w:eastAsia="Calibri" w:hAnsi="Times New Roman" w:cs="Times New Roman"/>
          <w:color w:val="auto"/>
          <w:sz w:val="24"/>
          <w:szCs w:val="24"/>
        </w:rPr>
        <w:t>Pirkimo sąlygų 1</w:t>
      </w:r>
      <w:r w:rsidR="0002382C">
        <w:rPr>
          <w:rFonts w:ascii="Times New Roman" w:eastAsia="Calibri" w:hAnsi="Times New Roman" w:cs="Times New Roman"/>
          <w:color w:val="auto"/>
          <w:sz w:val="24"/>
          <w:szCs w:val="24"/>
        </w:rPr>
        <w:t>2</w:t>
      </w:r>
      <w:r w:rsidRPr="00AC7258">
        <w:rPr>
          <w:rFonts w:ascii="Times New Roman" w:eastAsia="Calibri" w:hAnsi="Times New Roman" w:cs="Times New Roman"/>
          <w:color w:val="auto"/>
          <w:sz w:val="24"/>
          <w:szCs w:val="24"/>
        </w:rPr>
        <w:t xml:space="preserve"> priedas „</w:t>
      </w:r>
      <w:r w:rsidRPr="00AC7258">
        <w:rPr>
          <w:rFonts w:ascii="Times New Roman" w:hAnsi="Times New Roman" w:cs="Times New Roman"/>
          <w:iCs/>
          <w:color w:val="auto"/>
          <w:sz w:val="24"/>
          <w:szCs w:val="24"/>
        </w:rPr>
        <w:t>Darbų kainų žiniaraštis</w:t>
      </w:r>
      <w:r w:rsidRPr="00AC7258">
        <w:rPr>
          <w:rFonts w:ascii="Times New Roman" w:eastAsia="Calibri" w:hAnsi="Times New Roman" w:cs="Times New Roman"/>
          <w:color w:val="auto"/>
          <w:sz w:val="24"/>
          <w:szCs w:val="24"/>
        </w:rPr>
        <w:t>“</w:t>
      </w:r>
      <w:bookmarkEnd w:id="65"/>
    </w:p>
    <w:p w14:paraId="59CEBEE4" w14:textId="77777777" w:rsidR="00A14DDD" w:rsidRPr="00AC7258" w:rsidRDefault="00A14DDD" w:rsidP="00A14DDD">
      <w:pPr>
        <w:spacing w:after="0" w:line="240" w:lineRule="auto"/>
        <w:jc w:val="both"/>
        <w:rPr>
          <w:rFonts w:ascii="Times New Roman" w:hAnsi="Times New Roman" w:cs="Times New Roman"/>
          <w:b/>
          <w:bCs/>
          <w:sz w:val="24"/>
          <w:szCs w:val="24"/>
        </w:rPr>
      </w:pPr>
    </w:p>
    <w:bookmarkEnd w:id="66"/>
    <w:p w14:paraId="6B7E129C" w14:textId="2EE6B6A2" w:rsidR="00A14DDD" w:rsidRPr="00AC7258" w:rsidRDefault="00A14DDD" w:rsidP="00A14DDD">
      <w:pPr>
        <w:spacing w:after="0" w:line="240" w:lineRule="auto"/>
        <w:jc w:val="both"/>
        <w:rPr>
          <w:rFonts w:ascii="Times New Roman" w:hAnsi="Times New Roman" w:cs="Times New Roman"/>
          <w:b/>
          <w:bCs/>
          <w:sz w:val="24"/>
          <w:szCs w:val="24"/>
        </w:rPr>
      </w:pPr>
      <w:r w:rsidRPr="00AC7258">
        <w:rPr>
          <w:rFonts w:ascii="Times New Roman" w:hAnsi="Times New Roman" w:cs="Times New Roman"/>
          <w:b/>
          <w:bCs/>
          <w:iCs/>
          <w:sz w:val="24"/>
          <w:szCs w:val="24"/>
        </w:rPr>
        <w:t xml:space="preserve">Darbų kainų žiniaraštis pateiktas </w:t>
      </w:r>
      <w:r w:rsidR="00AC7258" w:rsidRPr="00AC7258">
        <w:rPr>
          <w:rFonts w:ascii="Times New Roman" w:hAnsi="Times New Roman" w:cs="Times New Roman"/>
          <w:b/>
          <w:bCs/>
          <w:iCs/>
          <w:sz w:val="24"/>
          <w:szCs w:val="24"/>
        </w:rPr>
        <w:t>.</w:t>
      </w:r>
      <w:proofErr w:type="spellStart"/>
      <w:r w:rsidRPr="00AC7258">
        <w:rPr>
          <w:rFonts w:ascii="Times New Roman" w:hAnsi="Times New Roman" w:cs="Times New Roman"/>
          <w:b/>
          <w:bCs/>
          <w:i/>
          <w:iCs/>
          <w:color w:val="000000" w:themeColor="text1"/>
          <w:sz w:val="24"/>
          <w:szCs w:val="24"/>
        </w:rPr>
        <w:t>xl</w:t>
      </w:r>
      <w:r w:rsidR="00AC7258" w:rsidRPr="00AC7258">
        <w:rPr>
          <w:rFonts w:ascii="Times New Roman" w:hAnsi="Times New Roman" w:cs="Times New Roman"/>
          <w:b/>
          <w:bCs/>
          <w:i/>
          <w:iCs/>
          <w:color w:val="000000" w:themeColor="text1"/>
          <w:sz w:val="24"/>
          <w:szCs w:val="24"/>
        </w:rPr>
        <w:t>s</w:t>
      </w:r>
      <w:proofErr w:type="spellEnd"/>
      <w:r w:rsidRPr="00AC7258">
        <w:rPr>
          <w:rFonts w:ascii="Times New Roman" w:hAnsi="Times New Roman" w:cs="Times New Roman"/>
          <w:b/>
          <w:bCs/>
          <w:i/>
          <w:iCs/>
          <w:color w:val="000000" w:themeColor="text1"/>
          <w:sz w:val="24"/>
          <w:szCs w:val="24"/>
        </w:rPr>
        <w:t xml:space="preserve"> </w:t>
      </w:r>
      <w:r w:rsidRPr="00AC7258">
        <w:rPr>
          <w:rFonts w:ascii="Times New Roman" w:hAnsi="Times New Roman" w:cs="Times New Roman"/>
          <w:b/>
          <w:bCs/>
          <w:color w:val="000000" w:themeColor="text1"/>
          <w:sz w:val="24"/>
          <w:szCs w:val="24"/>
        </w:rPr>
        <w:t>formatu.</w:t>
      </w:r>
    </w:p>
    <w:p w14:paraId="5E9CDD16" w14:textId="77777777" w:rsidR="00A14DDD" w:rsidRPr="00970C8C" w:rsidRDefault="00A14DDD" w:rsidP="00A14DDD">
      <w:pPr>
        <w:spacing w:after="0" w:line="240" w:lineRule="auto"/>
        <w:jc w:val="center"/>
        <w:rPr>
          <w:rFonts w:cstheme="minorHAnsi"/>
          <w:smallCaps/>
          <w:sz w:val="22"/>
          <w:szCs w:val="22"/>
        </w:rPr>
      </w:pPr>
      <w:r w:rsidRPr="00AC7258">
        <w:rPr>
          <w:rFonts w:cstheme="minorHAnsi"/>
          <w:smallCaps/>
          <w:sz w:val="22"/>
          <w:szCs w:val="22"/>
        </w:rPr>
        <w:t>____________________</w:t>
      </w:r>
    </w:p>
    <w:p w14:paraId="7AF49D54" w14:textId="77777777" w:rsidR="00A14DDD" w:rsidRPr="00CA1270" w:rsidRDefault="00A14DDD" w:rsidP="009216B7">
      <w:pPr>
        <w:spacing w:after="0" w:line="240" w:lineRule="auto"/>
        <w:rPr>
          <w:rFonts w:cstheme="minorHAnsi"/>
          <w:b/>
          <w:bCs/>
          <w:smallCaps/>
          <w:sz w:val="22"/>
          <w:szCs w:val="22"/>
        </w:rPr>
      </w:pPr>
    </w:p>
    <w:sectPr w:rsidR="00A14DDD" w:rsidRPr="00CA1270" w:rsidSect="000E7333">
      <w:headerReference w:type="default" r:id="rId13"/>
      <w:footerReference w:type="even" r:id="rId14"/>
      <w:footerReference w:type="default" r:id="rId15"/>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05825" w14:textId="77777777" w:rsidR="008A0C10" w:rsidRDefault="008A0C10" w:rsidP="00D05666">
      <w:r>
        <w:separator/>
      </w:r>
    </w:p>
  </w:endnote>
  <w:endnote w:type="continuationSeparator" w:id="0">
    <w:p w14:paraId="24FC46D4" w14:textId="77777777" w:rsidR="008A0C10" w:rsidRDefault="008A0C10" w:rsidP="00D05666">
      <w:r>
        <w:continuationSeparator/>
      </w:r>
    </w:p>
  </w:endnote>
  <w:endnote w:type="continuationNotice" w:id="1">
    <w:p w14:paraId="1839FD0D" w14:textId="77777777" w:rsidR="008A0C10" w:rsidRDefault="008A0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Courier New"/>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026198" w:rsidRDefault="00026198">
    <w:pPr>
      <w:pStyle w:val="Porat"/>
      <w:jc w:val="right"/>
    </w:pPr>
  </w:p>
  <w:p w14:paraId="2575BBBA" w14:textId="77777777" w:rsidR="00026198" w:rsidRDefault="0002619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FAD" w14:textId="77777777" w:rsidR="00026198" w:rsidRDefault="0002619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026198" w:rsidRDefault="00026198">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AA86" w14:textId="77777777" w:rsidR="00026198" w:rsidRDefault="0002619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1D121" w14:textId="77777777" w:rsidR="008A0C10" w:rsidRDefault="008A0C10" w:rsidP="00D05666">
      <w:r>
        <w:separator/>
      </w:r>
    </w:p>
  </w:footnote>
  <w:footnote w:type="continuationSeparator" w:id="0">
    <w:p w14:paraId="19CD6C9F" w14:textId="77777777" w:rsidR="008A0C10" w:rsidRDefault="008A0C10" w:rsidP="00D05666">
      <w:r>
        <w:continuationSeparator/>
      </w:r>
    </w:p>
  </w:footnote>
  <w:footnote w:type="continuationNotice" w:id="1">
    <w:p w14:paraId="63F7895A" w14:textId="77777777" w:rsidR="008A0C10" w:rsidRDefault="008A0C10">
      <w:pPr>
        <w:spacing w:after="0" w:line="240" w:lineRule="auto"/>
      </w:pPr>
    </w:p>
  </w:footnote>
  <w:footnote w:id="2">
    <w:p w14:paraId="5CB3169A" w14:textId="77777777" w:rsidR="00026198" w:rsidRPr="001601DD" w:rsidRDefault="00026198" w:rsidP="00F96C46">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93141"/>
      <w:docPartObj>
        <w:docPartGallery w:val="Page Numbers (Top of Page)"/>
        <w:docPartUnique/>
      </w:docPartObj>
    </w:sdtPr>
    <w:sdtEndPr/>
    <w:sdtContent>
      <w:p w14:paraId="73593934" w14:textId="128FB954" w:rsidR="00026198" w:rsidRDefault="00026198" w:rsidP="00A233FC">
        <w:pPr>
          <w:pStyle w:val="Antrats"/>
          <w:jc w:val="center"/>
        </w:pPr>
        <w:r>
          <w:fldChar w:fldCharType="begin"/>
        </w:r>
        <w:r>
          <w:instrText>PAGE   \* MERGEFORMAT</w:instrText>
        </w:r>
        <w:r>
          <w:fldChar w:fldCharType="separate"/>
        </w:r>
        <w:r w:rsidR="007F12BB">
          <w:rPr>
            <w:noProof/>
          </w:rPr>
          <w:t>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1538"/>
      <w:docPartObj>
        <w:docPartGallery w:val="Page Numbers (Top of Page)"/>
        <w:docPartUnique/>
      </w:docPartObj>
    </w:sdtPr>
    <w:sdtEndPr/>
    <w:sdtContent>
      <w:p w14:paraId="15B0455B" w14:textId="68D0F183" w:rsidR="00026198" w:rsidRDefault="00026198">
        <w:pPr>
          <w:pStyle w:val="Antrats"/>
          <w:jc w:val="center"/>
        </w:pPr>
        <w:r>
          <w:fldChar w:fldCharType="begin"/>
        </w:r>
        <w:r>
          <w:instrText>PAGE   \* MERGEFORMAT</w:instrText>
        </w:r>
        <w:r>
          <w:fldChar w:fldCharType="separate"/>
        </w:r>
        <w:r w:rsidR="007F12BB">
          <w:rPr>
            <w:noProof/>
          </w:rPr>
          <w:t>8</w:t>
        </w:r>
        <w:r>
          <w:fldChar w:fldCharType="end"/>
        </w:r>
      </w:p>
    </w:sdtContent>
  </w:sdt>
  <w:p w14:paraId="2D7611D1" w14:textId="77777777" w:rsidR="00026198" w:rsidRDefault="000261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523CA"/>
    <w:multiLevelType w:val="multilevel"/>
    <w:tmpl w:val="6B80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61205D"/>
    <w:multiLevelType w:val="multilevel"/>
    <w:tmpl w:val="95B4C2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8" w15:restartNumberingAfterBreak="0">
    <w:nsid w:val="15646107"/>
    <w:multiLevelType w:val="multilevel"/>
    <w:tmpl w:val="210C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A478B1"/>
    <w:multiLevelType w:val="multilevel"/>
    <w:tmpl w:val="F6F0F2E0"/>
    <w:lvl w:ilvl="0">
      <w:start w:val="1"/>
      <w:numFmt w:val="decimal"/>
      <w:lvlText w:val="%1."/>
      <w:lvlJc w:val="left"/>
      <w:pPr>
        <w:ind w:left="480" w:hanging="480"/>
      </w:pPr>
      <w:rPr>
        <w:rFonts w:hint="default"/>
        <w:color w:val="auto"/>
      </w:rPr>
    </w:lvl>
    <w:lvl w:ilvl="1">
      <w:start w:val="6"/>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2"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7"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F26503E"/>
    <w:multiLevelType w:val="multilevel"/>
    <w:tmpl w:val="5456CEC6"/>
    <w:lvl w:ilvl="0">
      <w:start w:val="2"/>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41C434E1"/>
    <w:multiLevelType w:val="multilevel"/>
    <w:tmpl w:val="367A501E"/>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5" w15:restartNumberingAfterBreak="0">
    <w:nsid w:val="4ED45134"/>
    <w:multiLevelType w:val="hybridMultilevel"/>
    <w:tmpl w:val="95902B4C"/>
    <w:lvl w:ilvl="0" w:tplc="EBDCE9F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6" w15:restartNumberingAfterBreak="0">
    <w:nsid w:val="520E2887"/>
    <w:multiLevelType w:val="multilevel"/>
    <w:tmpl w:val="127A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69D077D"/>
    <w:multiLevelType w:val="hybridMultilevel"/>
    <w:tmpl w:val="13949C1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5AA24D95"/>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32" w15:restartNumberingAfterBreak="0">
    <w:nsid w:val="64D0454E"/>
    <w:multiLevelType w:val="multilevel"/>
    <w:tmpl w:val="ED18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595BFF"/>
    <w:multiLevelType w:val="hybridMultilevel"/>
    <w:tmpl w:val="2B581838"/>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39" w15:restartNumberingAfterBreak="0">
    <w:nsid w:val="724523BE"/>
    <w:multiLevelType w:val="multilevel"/>
    <w:tmpl w:val="DE16764C"/>
    <w:lvl w:ilvl="0">
      <w:start w:val="7"/>
      <w:numFmt w:val="decimal"/>
      <w:lvlText w:val="%1"/>
      <w:lvlJc w:val="left"/>
      <w:pPr>
        <w:ind w:left="430" w:hanging="430"/>
      </w:pPr>
      <w:rPr>
        <w:rFonts w:eastAsiaTheme="minorEastAsia" w:hint="default"/>
        <w:i w:val="0"/>
        <w:color w:val="auto"/>
      </w:rPr>
    </w:lvl>
    <w:lvl w:ilvl="1">
      <w:start w:val="1"/>
      <w:numFmt w:val="decimal"/>
      <w:lvlText w:val="%1.%2"/>
      <w:lvlJc w:val="left"/>
      <w:pPr>
        <w:ind w:left="610" w:hanging="430"/>
      </w:pPr>
      <w:rPr>
        <w:rFonts w:eastAsiaTheme="minorEastAsia" w:hint="default"/>
        <w:i w:val="0"/>
        <w:color w:val="auto"/>
      </w:rPr>
    </w:lvl>
    <w:lvl w:ilvl="2">
      <w:start w:val="1"/>
      <w:numFmt w:val="decimal"/>
      <w:lvlText w:val="%1.%2.%3"/>
      <w:lvlJc w:val="left"/>
      <w:pPr>
        <w:ind w:left="1080" w:hanging="720"/>
      </w:pPr>
      <w:rPr>
        <w:rFonts w:eastAsiaTheme="minorEastAsia" w:hint="default"/>
        <w:i w:val="0"/>
        <w:color w:val="auto"/>
      </w:rPr>
    </w:lvl>
    <w:lvl w:ilvl="3">
      <w:start w:val="1"/>
      <w:numFmt w:val="decimal"/>
      <w:lvlText w:val="%1.%2.%3.%4"/>
      <w:lvlJc w:val="left"/>
      <w:pPr>
        <w:ind w:left="1260" w:hanging="720"/>
      </w:pPr>
      <w:rPr>
        <w:rFonts w:eastAsiaTheme="minorEastAsia" w:hint="default"/>
        <w:i w:val="0"/>
        <w:color w:val="auto"/>
      </w:rPr>
    </w:lvl>
    <w:lvl w:ilvl="4">
      <w:start w:val="1"/>
      <w:numFmt w:val="decimal"/>
      <w:lvlText w:val="%1.%2.%3.%4.%5"/>
      <w:lvlJc w:val="left"/>
      <w:pPr>
        <w:ind w:left="1800" w:hanging="1080"/>
      </w:pPr>
      <w:rPr>
        <w:rFonts w:eastAsiaTheme="minorEastAsia" w:hint="default"/>
        <w:i w:val="0"/>
        <w:color w:val="auto"/>
      </w:rPr>
    </w:lvl>
    <w:lvl w:ilvl="5">
      <w:start w:val="1"/>
      <w:numFmt w:val="decimal"/>
      <w:lvlText w:val="%1.%2.%3.%4.%5.%6"/>
      <w:lvlJc w:val="left"/>
      <w:pPr>
        <w:ind w:left="1980" w:hanging="1080"/>
      </w:pPr>
      <w:rPr>
        <w:rFonts w:eastAsiaTheme="minorEastAsia" w:hint="default"/>
        <w:i w:val="0"/>
        <w:color w:val="auto"/>
      </w:rPr>
    </w:lvl>
    <w:lvl w:ilvl="6">
      <w:start w:val="1"/>
      <w:numFmt w:val="decimal"/>
      <w:lvlText w:val="%1.%2.%3.%4.%5.%6.%7"/>
      <w:lvlJc w:val="left"/>
      <w:pPr>
        <w:ind w:left="2160" w:hanging="1080"/>
      </w:pPr>
      <w:rPr>
        <w:rFonts w:eastAsiaTheme="minorEastAsia" w:hint="default"/>
        <w:i w:val="0"/>
        <w:color w:val="auto"/>
      </w:rPr>
    </w:lvl>
    <w:lvl w:ilvl="7">
      <w:start w:val="1"/>
      <w:numFmt w:val="decimal"/>
      <w:lvlText w:val="%1.%2.%3.%4.%5.%6.%7.%8"/>
      <w:lvlJc w:val="left"/>
      <w:pPr>
        <w:ind w:left="2700" w:hanging="1440"/>
      </w:pPr>
      <w:rPr>
        <w:rFonts w:eastAsiaTheme="minorEastAsia" w:hint="default"/>
        <w:i w:val="0"/>
        <w:color w:val="auto"/>
      </w:rPr>
    </w:lvl>
    <w:lvl w:ilvl="8">
      <w:start w:val="1"/>
      <w:numFmt w:val="decimal"/>
      <w:lvlText w:val="%1.%2.%3.%4.%5.%6.%7.%8.%9"/>
      <w:lvlJc w:val="left"/>
      <w:pPr>
        <w:ind w:left="2880" w:hanging="1440"/>
      </w:pPr>
      <w:rPr>
        <w:rFonts w:eastAsiaTheme="minorEastAsia" w:hint="default"/>
        <w:i w:val="0"/>
        <w:color w:val="auto"/>
      </w:rPr>
    </w:lvl>
  </w:abstractNum>
  <w:abstractNum w:abstractNumId="4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2"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C7975A9"/>
    <w:multiLevelType w:val="multilevel"/>
    <w:tmpl w:val="4FEA2796"/>
    <w:lvl w:ilvl="0">
      <w:start w:val="7"/>
      <w:numFmt w:val="decimal"/>
      <w:lvlText w:val="%1."/>
      <w:lvlJc w:val="left"/>
      <w:pPr>
        <w:ind w:left="360" w:hanging="360"/>
      </w:pPr>
      <w:rPr>
        <w:rFonts w:eastAsiaTheme="minorEastAsia" w:hint="default"/>
        <w:i w:val="0"/>
        <w:color w:val="auto"/>
      </w:rPr>
    </w:lvl>
    <w:lvl w:ilvl="1">
      <w:start w:val="1"/>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abstractNum w:abstractNumId="44" w15:restartNumberingAfterBreak="0">
    <w:nsid w:val="7CE94BC4"/>
    <w:multiLevelType w:val="hybridMultilevel"/>
    <w:tmpl w:val="A1B2B20C"/>
    <w:lvl w:ilvl="0" w:tplc="EBDCE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1718007">
    <w:abstractNumId w:val="14"/>
  </w:num>
  <w:num w:numId="2" w16cid:durableId="2143424745">
    <w:abstractNumId w:val="5"/>
  </w:num>
  <w:num w:numId="3" w16cid:durableId="1407802840">
    <w:abstractNumId w:val="34"/>
  </w:num>
  <w:num w:numId="4" w16cid:durableId="1461924577">
    <w:abstractNumId w:val="27"/>
  </w:num>
  <w:num w:numId="5" w16cid:durableId="1512914427">
    <w:abstractNumId w:val="40"/>
  </w:num>
  <w:num w:numId="6" w16cid:durableId="520779453">
    <w:abstractNumId w:val="20"/>
  </w:num>
  <w:num w:numId="7" w16cid:durableId="2001883521">
    <w:abstractNumId w:val="36"/>
  </w:num>
  <w:num w:numId="8" w16cid:durableId="1326781815">
    <w:abstractNumId w:val="13"/>
  </w:num>
  <w:num w:numId="9" w16cid:durableId="883563641">
    <w:abstractNumId w:val="7"/>
  </w:num>
  <w:num w:numId="10" w16cid:durableId="107118020">
    <w:abstractNumId w:val="6"/>
  </w:num>
  <w:num w:numId="11" w16cid:durableId="1218472252">
    <w:abstractNumId w:val="24"/>
  </w:num>
  <w:num w:numId="12" w16cid:durableId="893392378">
    <w:abstractNumId w:val="17"/>
  </w:num>
  <w:num w:numId="13" w16cid:durableId="1113985723">
    <w:abstractNumId w:val="11"/>
  </w:num>
  <w:num w:numId="14" w16cid:durableId="1784380450">
    <w:abstractNumId w:val="30"/>
  </w:num>
  <w:num w:numId="15" w16cid:durableId="706636759">
    <w:abstractNumId w:val="31"/>
  </w:num>
  <w:num w:numId="16" w16cid:durableId="1713384428">
    <w:abstractNumId w:val="35"/>
  </w:num>
  <w:num w:numId="17" w16cid:durableId="282538633">
    <w:abstractNumId w:val="1"/>
  </w:num>
  <w:num w:numId="18" w16cid:durableId="273902448">
    <w:abstractNumId w:val="33"/>
  </w:num>
  <w:num w:numId="19" w16cid:durableId="834689439">
    <w:abstractNumId w:val="41"/>
  </w:num>
  <w:num w:numId="20" w16cid:durableId="1336491744">
    <w:abstractNumId w:val="15"/>
  </w:num>
  <w:num w:numId="21" w16cid:durableId="37554714">
    <w:abstractNumId w:val="22"/>
  </w:num>
  <w:num w:numId="22" w16cid:durableId="609898697">
    <w:abstractNumId w:val="2"/>
  </w:num>
  <w:num w:numId="23" w16cid:durableId="1840003056">
    <w:abstractNumId w:val="37"/>
  </w:num>
  <w:num w:numId="24" w16cid:durableId="533663729">
    <w:abstractNumId w:val="3"/>
  </w:num>
  <w:num w:numId="25" w16cid:durableId="1239486856">
    <w:abstractNumId w:val="10"/>
  </w:num>
  <w:num w:numId="26" w16cid:durableId="13203852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5060405">
    <w:abstractNumId w:val="29"/>
  </w:num>
  <w:num w:numId="28" w16cid:durableId="711266702">
    <w:abstractNumId w:val="18"/>
  </w:num>
  <w:num w:numId="29" w16cid:durableId="617219838">
    <w:abstractNumId w:val="23"/>
  </w:num>
  <w:num w:numId="30" w16cid:durableId="1164709516">
    <w:abstractNumId w:val="25"/>
  </w:num>
  <w:num w:numId="31" w16cid:durableId="30113274">
    <w:abstractNumId w:val="42"/>
  </w:num>
  <w:num w:numId="32" w16cid:durableId="37635543">
    <w:abstractNumId w:val="38"/>
  </w:num>
  <w:num w:numId="33" w16cid:durableId="1658879036">
    <w:abstractNumId w:val="19"/>
  </w:num>
  <w:num w:numId="34" w16cid:durableId="102697855">
    <w:abstractNumId w:val="16"/>
  </w:num>
  <w:num w:numId="35" w16cid:durableId="1686638912">
    <w:abstractNumId w:val="21"/>
  </w:num>
  <w:num w:numId="36" w16cid:durableId="1965040112">
    <w:abstractNumId w:val="8"/>
  </w:num>
  <w:num w:numId="37" w16cid:durableId="1727872841">
    <w:abstractNumId w:val="32"/>
  </w:num>
  <w:num w:numId="38" w16cid:durableId="1119102699">
    <w:abstractNumId w:val="4"/>
  </w:num>
  <w:num w:numId="39" w16cid:durableId="373434112">
    <w:abstractNumId w:val="26"/>
  </w:num>
  <w:num w:numId="40" w16cid:durableId="1235895551">
    <w:abstractNumId w:val="44"/>
  </w:num>
  <w:num w:numId="41" w16cid:durableId="663632464">
    <w:abstractNumId w:val="28"/>
  </w:num>
  <w:num w:numId="42" w16cid:durableId="362024062">
    <w:abstractNumId w:val="9"/>
  </w:num>
  <w:num w:numId="43" w16cid:durableId="412703301">
    <w:abstractNumId w:val="43"/>
  </w:num>
  <w:num w:numId="44" w16cid:durableId="1576090322">
    <w:abstractNumId w:val="3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A8"/>
    <w:rsid w:val="00003568"/>
    <w:rsid w:val="000035DA"/>
    <w:rsid w:val="00003A28"/>
    <w:rsid w:val="00003A3F"/>
    <w:rsid w:val="00004521"/>
    <w:rsid w:val="00004538"/>
    <w:rsid w:val="00004937"/>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22C"/>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31D"/>
    <w:rsid w:val="00022DEB"/>
    <w:rsid w:val="00022E0C"/>
    <w:rsid w:val="00023641"/>
    <w:rsid w:val="0002382C"/>
    <w:rsid w:val="00023884"/>
    <w:rsid w:val="00024DB9"/>
    <w:rsid w:val="0002541F"/>
    <w:rsid w:val="00026198"/>
    <w:rsid w:val="00026246"/>
    <w:rsid w:val="00026673"/>
    <w:rsid w:val="00026690"/>
    <w:rsid w:val="00026A51"/>
    <w:rsid w:val="00026D16"/>
    <w:rsid w:val="0002749A"/>
    <w:rsid w:val="00030C02"/>
    <w:rsid w:val="00030C76"/>
    <w:rsid w:val="00030F90"/>
    <w:rsid w:val="000315EB"/>
    <w:rsid w:val="0003169B"/>
    <w:rsid w:val="000317E1"/>
    <w:rsid w:val="00031A62"/>
    <w:rsid w:val="000321E6"/>
    <w:rsid w:val="0003281A"/>
    <w:rsid w:val="00032D19"/>
    <w:rsid w:val="00032E9A"/>
    <w:rsid w:val="00034088"/>
    <w:rsid w:val="00034A4A"/>
    <w:rsid w:val="00035221"/>
    <w:rsid w:val="000356C7"/>
    <w:rsid w:val="0003587B"/>
    <w:rsid w:val="0003638B"/>
    <w:rsid w:val="00036523"/>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D4"/>
    <w:rsid w:val="000461D0"/>
    <w:rsid w:val="000463B7"/>
    <w:rsid w:val="000464E8"/>
    <w:rsid w:val="00046522"/>
    <w:rsid w:val="000466D2"/>
    <w:rsid w:val="00046DDC"/>
    <w:rsid w:val="0004774A"/>
    <w:rsid w:val="00047F6B"/>
    <w:rsid w:val="00047F87"/>
    <w:rsid w:val="00051151"/>
    <w:rsid w:val="0005148B"/>
    <w:rsid w:val="00051544"/>
    <w:rsid w:val="00051757"/>
    <w:rsid w:val="00051A51"/>
    <w:rsid w:val="00051E9D"/>
    <w:rsid w:val="00051F2D"/>
    <w:rsid w:val="000521F2"/>
    <w:rsid w:val="00052365"/>
    <w:rsid w:val="0005295E"/>
    <w:rsid w:val="00053139"/>
    <w:rsid w:val="0005396D"/>
    <w:rsid w:val="00053ABC"/>
    <w:rsid w:val="000543B5"/>
    <w:rsid w:val="00054400"/>
    <w:rsid w:val="00055235"/>
    <w:rsid w:val="00055714"/>
    <w:rsid w:val="000561CC"/>
    <w:rsid w:val="00056C0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23F"/>
    <w:rsid w:val="00066BB9"/>
    <w:rsid w:val="00066D29"/>
    <w:rsid w:val="00067A88"/>
    <w:rsid w:val="00067DCC"/>
    <w:rsid w:val="00067EAF"/>
    <w:rsid w:val="0007051B"/>
    <w:rsid w:val="000714BF"/>
    <w:rsid w:val="00071548"/>
    <w:rsid w:val="000716B1"/>
    <w:rsid w:val="00072F31"/>
    <w:rsid w:val="00072FCB"/>
    <w:rsid w:val="00072FE6"/>
    <w:rsid w:val="000738C7"/>
    <w:rsid w:val="000749D7"/>
    <w:rsid w:val="00074A01"/>
    <w:rsid w:val="00074DEB"/>
    <w:rsid w:val="00074E9E"/>
    <w:rsid w:val="0007511C"/>
    <w:rsid w:val="00075511"/>
    <w:rsid w:val="00075D27"/>
    <w:rsid w:val="00076662"/>
    <w:rsid w:val="00076FB7"/>
    <w:rsid w:val="00077221"/>
    <w:rsid w:val="00077583"/>
    <w:rsid w:val="000775B4"/>
    <w:rsid w:val="00080396"/>
    <w:rsid w:val="00080EE8"/>
    <w:rsid w:val="00080F53"/>
    <w:rsid w:val="0008241E"/>
    <w:rsid w:val="00082F6A"/>
    <w:rsid w:val="0008369A"/>
    <w:rsid w:val="0008436A"/>
    <w:rsid w:val="000851E4"/>
    <w:rsid w:val="00085478"/>
    <w:rsid w:val="00085609"/>
    <w:rsid w:val="000859C8"/>
    <w:rsid w:val="00085DD1"/>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453D"/>
    <w:rsid w:val="00094604"/>
    <w:rsid w:val="00095834"/>
    <w:rsid w:val="00095A99"/>
    <w:rsid w:val="00096F3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CF6"/>
    <w:rsid w:val="000B1253"/>
    <w:rsid w:val="000B2E23"/>
    <w:rsid w:val="000B36CB"/>
    <w:rsid w:val="000B4E01"/>
    <w:rsid w:val="000B4E6D"/>
    <w:rsid w:val="000B4E90"/>
    <w:rsid w:val="000B51DF"/>
    <w:rsid w:val="000B5255"/>
    <w:rsid w:val="000B5FD0"/>
    <w:rsid w:val="000B685D"/>
    <w:rsid w:val="000B7223"/>
    <w:rsid w:val="000C006A"/>
    <w:rsid w:val="000C02F3"/>
    <w:rsid w:val="000C14DC"/>
    <w:rsid w:val="000C1AE5"/>
    <w:rsid w:val="000C1F59"/>
    <w:rsid w:val="000C211C"/>
    <w:rsid w:val="000C2217"/>
    <w:rsid w:val="000C238A"/>
    <w:rsid w:val="000C2889"/>
    <w:rsid w:val="000C2C07"/>
    <w:rsid w:val="000C34A7"/>
    <w:rsid w:val="000C3D2E"/>
    <w:rsid w:val="000C3F71"/>
    <w:rsid w:val="000C4D87"/>
    <w:rsid w:val="000C4DF9"/>
    <w:rsid w:val="000C53BB"/>
    <w:rsid w:val="000C55D6"/>
    <w:rsid w:val="000C59B8"/>
    <w:rsid w:val="000C6068"/>
    <w:rsid w:val="000C7160"/>
    <w:rsid w:val="000D0F58"/>
    <w:rsid w:val="000D13D6"/>
    <w:rsid w:val="000D18E9"/>
    <w:rsid w:val="000D1A71"/>
    <w:rsid w:val="000D26D8"/>
    <w:rsid w:val="000D26DF"/>
    <w:rsid w:val="000D36DC"/>
    <w:rsid w:val="000D412D"/>
    <w:rsid w:val="000D41A4"/>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82D"/>
    <w:rsid w:val="000E3E3A"/>
    <w:rsid w:val="000E430C"/>
    <w:rsid w:val="000E458D"/>
    <w:rsid w:val="000E4BE5"/>
    <w:rsid w:val="000E5999"/>
    <w:rsid w:val="000E6130"/>
    <w:rsid w:val="000E6657"/>
    <w:rsid w:val="000E7154"/>
    <w:rsid w:val="000E7333"/>
    <w:rsid w:val="000E799D"/>
    <w:rsid w:val="000E7CF8"/>
    <w:rsid w:val="000F01E1"/>
    <w:rsid w:val="000F04F7"/>
    <w:rsid w:val="000F051B"/>
    <w:rsid w:val="000F1287"/>
    <w:rsid w:val="000F1B57"/>
    <w:rsid w:val="000F1CAD"/>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6F7"/>
    <w:rsid w:val="0010505E"/>
    <w:rsid w:val="001059F7"/>
    <w:rsid w:val="00105FA3"/>
    <w:rsid w:val="001072BE"/>
    <w:rsid w:val="0010779C"/>
    <w:rsid w:val="00107A04"/>
    <w:rsid w:val="00110481"/>
    <w:rsid w:val="0011090C"/>
    <w:rsid w:val="0011119E"/>
    <w:rsid w:val="00111429"/>
    <w:rsid w:val="00111943"/>
    <w:rsid w:val="0011199A"/>
    <w:rsid w:val="001123B4"/>
    <w:rsid w:val="001126FB"/>
    <w:rsid w:val="00112EE8"/>
    <w:rsid w:val="0011320C"/>
    <w:rsid w:val="0011344C"/>
    <w:rsid w:val="00113B07"/>
    <w:rsid w:val="00113C79"/>
    <w:rsid w:val="00113EAE"/>
    <w:rsid w:val="00113FD3"/>
    <w:rsid w:val="00115438"/>
    <w:rsid w:val="00115C3B"/>
    <w:rsid w:val="00116A84"/>
    <w:rsid w:val="00116C24"/>
    <w:rsid w:val="0011798C"/>
    <w:rsid w:val="00117DD0"/>
    <w:rsid w:val="00120F58"/>
    <w:rsid w:val="00120FB6"/>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97"/>
    <w:rsid w:val="00133A3C"/>
    <w:rsid w:val="00134825"/>
    <w:rsid w:val="0013485F"/>
    <w:rsid w:val="00135122"/>
    <w:rsid w:val="001351A4"/>
    <w:rsid w:val="00135B56"/>
    <w:rsid w:val="00135EEE"/>
    <w:rsid w:val="0013610E"/>
    <w:rsid w:val="001365CA"/>
    <w:rsid w:val="00136624"/>
    <w:rsid w:val="001406D6"/>
    <w:rsid w:val="00140AE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B8"/>
    <w:rsid w:val="0015376E"/>
    <w:rsid w:val="001538C5"/>
    <w:rsid w:val="00153D1C"/>
    <w:rsid w:val="00154487"/>
    <w:rsid w:val="001545AA"/>
    <w:rsid w:val="0015529C"/>
    <w:rsid w:val="00155354"/>
    <w:rsid w:val="00156148"/>
    <w:rsid w:val="00156AC9"/>
    <w:rsid w:val="00156EF8"/>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AD2"/>
    <w:rsid w:val="00172D53"/>
    <w:rsid w:val="00173ACB"/>
    <w:rsid w:val="00173E9D"/>
    <w:rsid w:val="001741F9"/>
    <w:rsid w:val="00174A4C"/>
    <w:rsid w:val="00174EE0"/>
    <w:rsid w:val="0017506F"/>
    <w:rsid w:val="0017533E"/>
    <w:rsid w:val="00175AB0"/>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130D"/>
    <w:rsid w:val="00191CEF"/>
    <w:rsid w:val="001926B1"/>
    <w:rsid w:val="00192AF9"/>
    <w:rsid w:val="00192B6B"/>
    <w:rsid w:val="00192ED3"/>
    <w:rsid w:val="00193984"/>
    <w:rsid w:val="00193D61"/>
    <w:rsid w:val="00193EF4"/>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E0E"/>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09D"/>
    <w:rsid w:val="001C545C"/>
    <w:rsid w:val="001C635E"/>
    <w:rsid w:val="001C6757"/>
    <w:rsid w:val="001C6A8E"/>
    <w:rsid w:val="001C6C95"/>
    <w:rsid w:val="001C762B"/>
    <w:rsid w:val="001C7F48"/>
    <w:rsid w:val="001D2623"/>
    <w:rsid w:val="001D2CB6"/>
    <w:rsid w:val="001D37D8"/>
    <w:rsid w:val="001D414C"/>
    <w:rsid w:val="001D41F4"/>
    <w:rsid w:val="001D5752"/>
    <w:rsid w:val="001D612E"/>
    <w:rsid w:val="001D65F8"/>
    <w:rsid w:val="001D7492"/>
    <w:rsid w:val="001D7890"/>
    <w:rsid w:val="001E0107"/>
    <w:rsid w:val="001E17D0"/>
    <w:rsid w:val="001E250F"/>
    <w:rsid w:val="001E2BC5"/>
    <w:rsid w:val="001E3801"/>
    <w:rsid w:val="001E3D5A"/>
    <w:rsid w:val="001E40DC"/>
    <w:rsid w:val="001E4891"/>
    <w:rsid w:val="001E4C29"/>
    <w:rsid w:val="001E4DB2"/>
    <w:rsid w:val="001E5701"/>
    <w:rsid w:val="001E61DF"/>
    <w:rsid w:val="001E63C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9B2"/>
    <w:rsid w:val="001F70BC"/>
    <w:rsid w:val="001F74B8"/>
    <w:rsid w:val="001F78B9"/>
    <w:rsid w:val="001F7BB6"/>
    <w:rsid w:val="001F7C60"/>
    <w:rsid w:val="00200101"/>
    <w:rsid w:val="00200212"/>
    <w:rsid w:val="0020064E"/>
    <w:rsid w:val="00200F5D"/>
    <w:rsid w:val="002014CF"/>
    <w:rsid w:val="00202323"/>
    <w:rsid w:val="0020254E"/>
    <w:rsid w:val="00202A46"/>
    <w:rsid w:val="00202B69"/>
    <w:rsid w:val="00202DC9"/>
    <w:rsid w:val="00203725"/>
    <w:rsid w:val="002037C0"/>
    <w:rsid w:val="00203D02"/>
    <w:rsid w:val="0020417D"/>
    <w:rsid w:val="002058A4"/>
    <w:rsid w:val="002059C4"/>
    <w:rsid w:val="00205A54"/>
    <w:rsid w:val="00206179"/>
    <w:rsid w:val="0020730C"/>
    <w:rsid w:val="002078CF"/>
    <w:rsid w:val="0020796D"/>
    <w:rsid w:val="00207CC3"/>
    <w:rsid w:val="00207E02"/>
    <w:rsid w:val="00207E40"/>
    <w:rsid w:val="00207FAC"/>
    <w:rsid w:val="00210068"/>
    <w:rsid w:val="002101DC"/>
    <w:rsid w:val="00210594"/>
    <w:rsid w:val="00210870"/>
    <w:rsid w:val="00212C25"/>
    <w:rsid w:val="00212F68"/>
    <w:rsid w:val="0021303A"/>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0C40"/>
    <w:rsid w:val="002211A8"/>
    <w:rsid w:val="00221235"/>
    <w:rsid w:val="00221389"/>
    <w:rsid w:val="00221CC0"/>
    <w:rsid w:val="0022234B"/>
    <w:rsid w:val="00223614"/>
    <w:rsid w:val="00223D79"/>
    <w:rsid w:val="00224F0F"/>
    <w:rsid w:val="002256CF"/>
    <w:rsid w:val="002257D8"/>
    <w:rsid w:val="00225BEA"/>
    <w:rsid w:val="00225BEF"/>
    <w:rsid w:val="002267DE"/>
    <w:rsid w:val="00226971"/>
    <w:rsid w:val="00226AD0"/>
    <w:rsid w:val="00226D3A"/>
    <w:rsid w:val="002279BC"/>
    <w:rsid w:val="00227F48"/>
    <w:rsid w:val="002306AB"/>
    <w:rsid w:val="00230F50"/>
    <w:rsid w:val="00231166"/>
    <w:rsid w:val="0023205F"/>
    <w:rsid w:val="0023232F"/>
    <w:rsid w:val="002325F7"/>
    <w:rsid w:val="00233169"/>
    <w:rsid w:val="0023335E"/>
    <w:rsid w:val="00233465"/>
    <w:rsid w:val="002338C0"/>
    <w:rsid w:val="002342E3"/>
    <w:rsid w:val="00234717"/>
    <w:rsid w:val="00234920"/>
    <w:rsid w:val="00234C97"/>
    <w:rsid w:val="0023505D"/>
    <w:rsid w:val="002358F1"/>
    <w:rsid w:val="002374F8"/>
    <w:rsid w:val="002375D2"/>
    <w:rsid w:val="00237EA0"/>
    <w:rsid w:val="002411C2"/>
    <w:rsid w:val="002415C7"/>
    <w:rsid w:val="0024180E"/>
    <w:rsid w:val="00241D43"/>
    <w:rsid w:val="00242459"/>
    <w:rsid w:val="002425E8"/>
    <w:rsid w:val="00242CEB"/>
    <w:rsid w:val="002430AE"/>
    <w:rsid w:val="00244688"/>
    <w:rsid w:val="00244F36"/>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57FA1"/>
    <w:rsid w:val="002601F1"/>
    <w:rsid w:val="002602D9"/>
    <w:rsid w:val="002603C7"/>
    <w:rsid w:val="002609DE"/>
    <w:rsid w:val="002616A9"/>
    <w:rsid w:val="002617A4"/>
    <w:rsid w:val="002620A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15"/>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1D0"/>
    <w:rsid w:val="002827A2"/>
    <w:rsid w:val="002827E4"/>
    <w:rsid w:val="00282C67"/>
    <w:rsid w:val="00282E1F"/>
    <w:rsid w:val="00283391"/>
    <w:rsid w:val="00283C6E"/>
    <w:rsid w:val="00283D6A"/>
    <w:rsid w:val="00284221"/>
    <w:rsid w:val="002847F1"/>
    <w:rsid w:val="00284EF3"/>
    <w:rsid w:val="0028581D"/>
    <w:rsid w:val="00285B02"/>
    <w:rsid w:val="00285E5E"/>
    <w:rsid w:val="0029021E"/>
    <w:rsid w:val="002907D9"/>
    <w:rsid w:val="00290850"/>
    <w:rsid w:val="00290E7C"/>
    <w:rsid w:val="00290F12"/>
    <w:rsid w:val="00291DCB"/>
    <w:rsid w:val="0029216D"/>
    <w:rsid w:val="002926A1"/>
    <w:rsid w:val="00293385"/>
    <w:rsid w:val="002935F2"/>
    <w:rsid w:val="00294A2C"/>
    <w:rsid w:val="00294B97"/>
    <w:rsid w:val="00294BE3"/>
    <w:rsid w:val="002955C5"/>
    <w:rsid w:val="00295CF3"/>
    <w:rsid w:val="002960E2"/>
    <w:rsid w:val="002970CF"/>
    <w:rsid w:val="00297490"/>
    <w:rsid w:val="002974D4"/>
    <w:rsid w:val="002A00F8"/>
    <w:rsid w:val="002A1EB6"/>
    <w:rsid w:val="002A25D9"/>
    <w:rsid w:val="002A3B3E"/>
    <w:rsid w:val="002A3C89"/>
    <w:rsid w:val="002A3D12"/>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172"/>
    <w:rsid w:val="002B6251"/>
    <w:rsid w:val="002B683F"/>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C7F4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A0"/>
    <w:rsid w:val="002D7F06"/>
    <w:rsid w:val="002E00F1"/>
    <w:rsid w:val="002E115D"/>
    <w:rsid w:val="002E120E"/>
    <w:rsid w:val="002E1643"/>
    <w:rsid w:val="002E1796"/>
    <w:rsid w:val="002E1C33"/>
    <w:rsid w:val="002E259F"/>
    <w:rsid w:val="002E2B93"/>
    <w:rsid w:val="002E2CD8"/>
    <w:rsid w:val="002E348F"/>
    <w:rsid w:val="002E3C32"/>
    <w:rsid w:val="002E4A5A"/>
    <w:rsid w:val="002E5C9B"/>
    <w:rsid w:val="002E5EA9"/>
    <w:rsid w:val="002E6BB6"/>
    <w:rsid w:val="002E74FA"/>
    <w:rsid w:val="002F05C1"/>
    <w:rsid w:val="002F0663"/>
    <w:rsid w:val="002F0FBA"/>
    <w:rsid w:val="002F12E7"/>
    <w:rsid w:val="002F148F"/>
    <w:rsid w:val="002F1998"/>
    <w:rsid w:val="002F1CD9"/>
    <w:rsid w:val="002F1D5C"/>
    <w:rsid w:val="002F2F51"/>
    <w:rsid w:val="002F396F"/>
    <w:rsid w:val="002F44C0"/>
    <w:rsid w:val="002F536E"/>
    <w:rsid w:val="002F5A85"/>
    <w:rsid w:val="002F5EE2"/>
    <w:rsid w:val="002F5F47"/>
    <w:rsid w:val="002F5F8E"/>
    <w:rsid w:val="002F6784"/>
    <w:rsid w:val="002F67FD"/>
    <w:rsid w:val="002F6993"/>
    <w:rsid w:val="002F6EDD"/>
    <w:rsid w:val="002F7256"/>
    <w:rsid w:val="002F7624"/>
    <w:rsid w:val="002F7A04"/>
    <w:rsid w:val="002F7B28"/>
    <w:rsid w:val="002F7D23"/>
    <w:rsid w:val="00300BDA"/>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E77"/>
    <w:rsid w:val="0031109D"/>
    <w:rsid w:val="00311111"/>
    <w:rsid w:val="00311498"/>
    <w:rsid w:val="0031162D"/>
    <w:rsid w:val="003117E9"/>
    <w:rsid w:val="00311F6A"/>
    <w:rsid w:val="003127FC"/>
    <w:rsid w:val="0031284C"/>
    <w:rsid w:val="00312FEE"/>
    <w:rsid w:val="00313947"/>
    <w:rsid w:val="00313A09"/>
    <w:rsid w:val="00313C2B"/>
    <w:rsid w:val="0031420A"/>
    <w:rsid w:val="00314972"/>
    <w:rsid w:val="00314A80"/>
    <w:rsid w:val="00314BA3"/>
    <w:rsid w:val="003153A9"/>
    <w:rsid w:val="003155D3"/>
    <w:rsid w:val="00316820"/>
    <w:rsid w:val="00317AC3"/>
    <w:rsid w:val="00320115"/>
    <w:rsid w:val="00321802"/>
    <w:rsid w:val="00321A79"/>
    <w:rsid w:val="00321B1F"/>
    <w:rsid w:val="0032266C"/>
    <w:rsid w:val="003232C3"/>
    <w:rsid w:val="00324073"/>
    <w:rsid w:val="003241B0"/>
    <w:rsid w:val="003241B4"/>
    <w:rsid w:val="0032494C"/>
    <w:rsid w:val="00324FBA"/>
    <w:rsid w:val="00325243"/>
    <w:rsid w:val="00325A84"/>
    <w:rsid w:val="00325BB7"/>
    <w:rsid w:val="00325D58"/>
    <w:rsid w:val="00325F1F"/>
    <w:rsid w:val="00326357"/>
    <w:rsid w:val="0032662F"/>
    <w:rsid w:val="0032663E"/>
    <w:rsid w:val="00326CB7"/>
    <w:rsid w:val="00326F19"/>
    <w:rsid w:val="00326F9E"/>
    <w:rsid w:val="003300F2"/>
    <w:rsid w:val="00330BCA"/>
    <w:rsid w:val="00331673"/>
    <w:rsid w:val="00331987"/>
    <w:rsid w:val="00331ED1"/>
    <w:rsid w:val="00332065"/>
    <w:rsid w:val="003328D9"/>
    <w:rsid w:val="00333BFA"/>
    <w:rsid w:val="00334D33"/>
    <w:rsid w:val="00334EB8"/>
    <w:rsid w:val="00335A01"/>
    <w:rsid w:val="00335DA5"/>
    <w:rsid w:val="0033642E"/>
    <w:rsid w:val="003368BB"/>
    <w:rsid w:val="003406FD"/>
    <w:rsid w:val="003407CE"/>
    <w:rsid w:val="00340F7A"/>
    <w:rsid w:val="00341929"/>
    <w:rsid w:val="00341D9A"/>
    <w:rsid w:val="00343586"/>
    <w:rsid w:val="003436A3"/>
    <w:rsid w:val="003439F4"/>
    <w:rsid w:val="00343AFE"/>
    <w:rsid w:val="0034460F"/>
    <w:rsid w:val="00344F46"/>
    <w:rsid w:val="00345141"/>
    <w:rsid w:val="003451F8"/>
    <w:rsid w:val="003452A7"/>
    <w:rsid w:val="003453C2"/>
    <w:rsid w:val="00346410"/>
    <w:rsid w:val="00346E9E"/>
    <w:rsid w:val="003476FC"/>
    <w:rsid w:val="00350286"/>
    <w:rsid w:val="0035041E"/>
    <w:rsid w:val="00350730"/>
    <w:rsid w:val="00351D68"/>
    <w:rsid w:val="00352626"/>
    <w:rsid w:val="00352C78"/>
    <w:rsid w:val="003536CF"/>
    <w:rsid w:val="00353A48"/>
    <w:rsid w:val="00353D1B"/>
    <w:rsid w:val="00353F77"/>
    <w:rsid w:val="00354AB4"/>
    <w:rsid w:val="00355048"/>
    <w:rsid w:val="00355501"/>
    <w:rsid w:val="00355743"/>
    <w:rsid w:val="00355846"/>
    <w:rsid w:val="003559E0"/>
    <w:rsid w:val="00356D0D"/>
    <w:rsid w:val="003576C1"/>
    <w:rsid w:val="00357BB8"/>
    <w:rsid w:val="00357C23"/>
    <w:rsid w:val="003600F2"/>
    <w:rsid w:val="00360DB9"/>
    <w:rsid w:val="00360F9B"/>
    <w:rsid w:val="00361143"/>
    <w:rsid w:val="00361525"/>
    <w:rsid w:val="003617F1"/>
    <w:rsid w:val="00362719"/>
    <w:rsid w:val="00362F52"/>
    <w:rsid w:val="00363134"/>
    <w:rsid w:val="00365384"/>
    <w:rsid w:val="003660B8"/>
    <w:rsid w:val="003671C3"/>
    <w:rsid w:val="00370489"/>
    <w:rsid w:val="00370682"/>
    <w:rsid w:val="00370CAC"/>
    <w:rsid w:val="003713E4"/>
    <w:rsid w:val="00371433"/>
    <w:rsid w:val="00371E01"/>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0F8"/>
    <w:rsid w:val="0038447C"/>
    <w:rsid w:val="00384F5A"/>
    <w:rsid w:val="00385D49"/>
    <w:rsid w:val="00386E76"/>
    <w:rsid w:val="0038709E"/>
    <w:rsid w:val="003903FB"/>
    <w:rsid w:val="00390B20"/>
    <w:rsid w:val="0039114B"/>
    <w:rsid w:val="0039183A"/>
    <w:rsid w:val="00391FE7"/>
    <w:rsid w:val="0039299B"/>
    <w:rsid w:val="00393698"/>
    <w:rsid w:val="0039371E"/>
    <w:rsid w:val="00394C27"/>
    <w:rsid w:val="00395E20"/>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034"/>
    <w:rsid w:val="003A77E5"/>
    <w:rsid w:val="003A7984"/>
    <w:rsid w:val="003B03D1"/>
    <w:rsid w:val="003B0F1F"/>
    <w:rsid w:val="003B12DE"/>
    <w:rsid w:val="003B160F"/>
    <w:rsid w:val="003B31DA"/>
    <w:rsid w:val="003B3624"/>
    <w:rsid w:val="003B3660"/>
    <w:rsid w:val="003B386F"/>
    <w:rsid w:val="003B39F9"/>
    <w:rsid w:val="003B4138"/>
    <w:rsid w:val="003B4C39"/>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BBE"/>
    <w:rsid w:val="003C3F49"/>
    <w:rsid w:val="003C414C"/>
    <w:rsid w:val="003C4C02"/>
    <w:rsid w:val="003C4C53"/>
    <w:rsid w:val="003C50DB"/>
    <w:rsid w:val="003C5AB4"/>
    <w:rsid w:val="003C5CA2"/>
    <w:rsid w:val="003C6623"/>
    <w:rsid w:val="003C6C3A"/>
    <w:rsid w:val="003C6C7B"/>
    <w:rsid w:val="003C7285"/>
    <w:rsid w:val="003C73E9"/>
    <w:rsid w:val="003C75DE"/>
    <w:rsid w:val="003C7763"/>
    <w:rsid w:val="003C7AFD"/>
    <w:rsid w:val="003C7CF1"/>
    <w:rsid w:val="003D0037"/>
    <w:rsid w:val="003D03D9"/>
    <w:rsid w:val="003D11CB"/>
    <w:rsid w:val="003D1383"/>
    <w:rsid w:val="003D2A63"/>
    <w:rsid w:val="003D33F6"/>
    <w:rsid w:val="003D346C"/>
    <w:rsid w:val="003D3597"/>
    <w:rsid w:val="003D36F9"/>
    <w:rsid w:val="003D3DD3"/>
    <w:rsid w:val="003D4196"/>
    <w:rsid w:val="003D490C"/>
    <w:rsid w:val="003D4F69"/>
    <w:rsid w:val="003D517C"/>
    <w:rsid w:val="003D5A05"/>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8FD"/>
    <w:rsid w:val="003F1CE4"/>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F28"/>
    <w:rsid w:val="003F7FE3"/>
    <w:rsid w:val="00400269"/>
    <w:rsid w:val="004002D7"/>
    <w:rsid w:val="0040085E"/>
    <w:rsid w:val="004017E7"/>
    <w:rsid w:val="00401CAD"/>
    <w:rsid w:val="004022F2"/>
    <w:rsid w:val="0040276A"/>
    <w:rsid w:val="00402987"/>
    <w:rsid w:val="004038D3"/>
    <w:rsid w:val="00403C4D"/>
    <w:rsid w:val="004040BA"/>
    <w:rsid w:val="0040427C"/>
    <w:rsid w:val="00404533"/>
    <w:rsid w:val="0040472C"/>
    <w:rsid w:val="004047D7"/>
    <w:rsid w:val="00405855"/>
    <w:rsid w:val="00405B22"/>
    <w:rsid w:val="00405BCC"/>
    <w:rsid w:val="00405D65"/>
    <w:rsid w:val="0040657F"/>
    <w:rsid w:val="00406876"/>
    <w:rsid w:val="00406B9B"/>
    <w:rsid w:val="00406F3F"/>
    <w:rsid w:val="0040711A"/>
    <w:rsid w:val="00407939"/>
    <w:rsid w:val="00407E1E"/>
    <w:rsid w:val="00410349"/>
    <w:rsid w:val="00410936"/>
    <w:rsid w:val="00410A15"/>
    <w:rsid w:val="004113EE"/>
    <w:rsid w:val="0041188F"/>
    <w:rsid w:val="00411B94"/>
    <w:rsid w:val="00411BD7"/>
    <w:rsid w:val="00411CCB"/>
    <w:rsid w:val="00411F14"/>
    <w:rsid w:val="0041208A"/>
    <w:rsid w:val="004132EE"/>
    <w:rsid w:val="0041361C"/>
    <w:rsid w:val="00413D2E"/>
    <w:rsid w:val="00413FA7"/>
    <w:rsid w:val="004147BD"/>
    <w:rsid w:val="004157B6"/>
    <w:rsid w:val="00416085"/>
    <w:rsid w:val="0041685F"/>
    <w:rsid w:val="00416CD6"/>
    <w:rsid w:val="00416D08"/>
    <w:rsid w:val="004170BC"/>
    <w:rsid w:val="00417604"/>
    <w:rsid w:val="00421D7D"/>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5067"/>
    <w:rsid w:val="004658BF"/>
    <w:rsid w:val="00467B1D"/>
    <w:rsid w:val="00467E5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1E"/>
    <w:rsid w:val="00475637"/>
    <w:rsid w:val="00475F9B"/>
    <w:rsid w:val="00476119"/>
    <w:rsid w:val="0047687E"/>
    <w:rsid w:val="00476CDD"/>
    <w:rsid w:val="00476DA6"/>
    <w:rsid w:val="00476F8C"/>
    <w:rsid w:val="00477E28"/>
    <w:rsid w:val="00481543"/>
    <w:rsid w:val="00481849"/>
    <w:rsid w:val="00482647"/>
    <w:rsid w:val="00482BC0"/>
    <w:rsid w:val="00482DEB"/>
    <w:rsid w:val="00483066"/>
    <w:rsid w:val="00483462"/>
    <w:rsid w:val="00483E10"/>
    <w:rsid w:val="004847DE"/>
    <w:rsid w:val="00484906"/>
    <w:rsid w:val="00484E76"/>
    <w:rsid w:val="0048587E"/>
    <w:rsid w:val="00485E23"/>
    <w:rsid w:val="00485E6C"/>
    <w:rsid w:val="0048654D"/>
    <w:rsid w:val="004867B9"/>
    <w:rsid w:val="0048694D"/>
    <w:rsid w:val="00486B0D"/>
    <w:rsid w:val="00486DCD"/>
    <w:rsid w:val="00487116"/>
    <w:rsid w:val="004873D5"/>
    <w:rsid w:val="0049048E"/>
    <w:rsid w:val="004905CE"/>
    <w:rsid w:val="004909FF"/>
    <w:rsid w:val="004923AA"/>
    <w:rsid w:val="004929BD"/>
    <w:rsid w:val="0049435B"/>
    <w:rsid w:val="0049538A"/>
    <w:rsid w:val="00495D47"/>
    <w:rsid w:val="00495F71"/>
    <w:rsid w:val="00496EFB"/>
    <w:rsid w:val="00497851"/>
    <w:rsid w:val="0049788B"/>
    <w:rsid w:val="00497CC3"/>
    <w:rsid w:val="00497DF3"/>
    <w:rsid w:val="004A01F5"/>
    <w:rsid w:val="004A0401"/>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51B9"/>
    <w:rsid w:val="004A53AB"/>
    <w:rsid w:val="004A553B"/>
    <w:rsid w:val="004A60B1"/>
    <w:rsid w:val="004A6D60"/>
    <w:rsid w:val="004A7223"/>
    <w:rsid w:val="004A7485"/>
    <w:rsid w:val="004A7F0E"/>
    <w:rsid w:val="004B0E0C"/>
    <w:rsid w:val="004B130E"/>
    <w:rsid w:val="004B15B4"/>
    <w:rsid w:val="004B1B04"/>
    <w:rsid w:val="004B2DE0"/>
    <w:rsid w:val="004B2DE4"/>
    <w:rsid w:val="004B3551"/>
    <w:rsid w:val="004B422E"/>
    <w:rsid w:val="004B42DF"/>
    <w:rsid w:val="004B4807"/>
    <w:rsid w:val="004B53DB"/>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965"/>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4A"/>
    <w:rsid w:val="004D7072"/>
    <w:rsid w:val="004D7B52"/>
    <w:rsid w:val="004D7DFA"/>
    <w:rsid w:val="004E0049"/>
    <w:rsid w:val="004E01B4"/>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48A1"/>
    <w:rsid w:val="004F4D51"/>
    <w:rsid w:val="004F50BE"/>
    <w:rsid w:val="004F6FEF"/>
    <w:rsid w:val="004F7943"/>
    <w:rsid w:val="005002B8"/>
    <w:rsid w:val="00500818"/>
    <w:rsid w:val="00500F48"/>
    <w:rsid w:val="00501200"/>
    <w:rsid w:val="00501215"/>
    <w:rsid w:val="005020EF"/>
    <w:rsid w:val="0050218B"/>
    <w:rsid w:val="0050224F"/>
    <w:rsid w:val="00502AE4"/>
    <w:rsid w:val="005032DE"/>
    <w:rsid w:val="005035B0"/>
    <w:rsid w:val="00503E5F"/>
    <w:rsid w:val="005047B8"/>
    <w:rsid w:val="00504E9D"/>
    <w:rsid w:val="00505506"/>
    <w:rsid w:val="0050680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10"/>
    <w:rsid w:val="00513D2A"/>
    <w:rsid w:val="0051416C"/>
    <w:rsid w:val="0051508F"/>
    <w:rsid w:val="00515C55"/>
    <w:rsid w:val="00515CBD"/>
    <w:rsid w:val="00515ED0"/>
    <w:rsid w:val="00516043"/>
    <w:rsid w:val="0051611C"/>
    <w:rsid w:val="0051688D"/>
    <w:rsid w:val="005174C0"/>
    <w:rsid w:val="00517A42"/>
    <w:rsid w:val="005209A8"/>
    <w:rsid w:val="005212AF"/>
    <w:rsid w:val="00522200"/>
    <w:rsid w:val="00522577"/>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3AE0"/>
    <w:rsid w:val="00543CD9"/>
    <w:rsid w:val="005448A6"/>
    <w:rsid w:val="005463D7"/>
    <w:rsid w:val="005464B7"/>
    <w:rsid w:val="00547265"/>
    <w:rsid w:val="00547443"/>
    <w:rsid w:val="005505A6"/>
    <w:rsid w:val="005505BF"/>
    <w:rsid w:val="00551B0D"/>
    <w:rsid w:val="00551FA7"/>
    <w:rsid w:val="005524A5"/>
    <w:rsid w:val="00553286"/>
    <w:rsid w:val="00553E2C"/>
    <w:rsid w:val="0055476C"/>
    <w:rsid w:val="005553C2"/>
    <w:rsid w:val="0055710D"/>
    <w:rsid w:val="00557458"/>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5C82"/>
    <w:rsid w:val="005669CC"/>
    <w:rsid w:val="00566CC6"/>
    <w:rsid w:val="005670A1"/>
    <w:rsid w:val="00567348"/>
    <w:rsid w:val="00567800"/>
    <w:rsid w:val="00567A52"/>
    <w:rsid w:val="00567B74"/>
    <w:rsid w:val="00567D50"/>
    <w:rsid w:val="00570722"/>
    <w:rsid w:val="0057158C"/>
    <w:rsid w:val="005717E5"/>
    <w:rsid w:val="005717E7"/>
    <w:rsid w:val="0057188A"/>
    <w:rsid w:val="00571EE0"/>
    <w:rsid w:val="00572AF3"/>
    <w:rsid w:val="00573EFD"/>
    <w:rsid w:val="00574529"/>
    <w:rsid w:val="005753B6"/>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DCA"/>
    <w:rsid w:val="0058525D"/>
    <w:rsid w:val="00585C84"/>
    <w:rsid w:val="0058726C"/>
    <w:rsid w:val="005872C9"/>
    <w:rsid w:val="00587A2A"/>
    <w:rsid w:val="00587BAC"/>
    <w:rsid w:val="00590030"/>
    <w:rsid w:val="00590232"/>
    <w:rsid w:val="005919AF"/>
    <w:rsid w:val="00593111"/>
    <w:rsid w:val="00593816"/>
    <w:rsid w:val="00593D67"/>
    <w:rsid w:val="00593F3E"/>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2704"/>
    <w:rsid w:val="005A2AC1"/>
    <w:rsid w:val="005A2B07"/>
    <w:rsid w:val="005A4F70"/>
    <w:rsid w:val="005A58E6"/>
    <w:rsid w:val="005A65C8"/>
    <w:rsid w:val="005A74E8"/>
    <w:rsid w:val="005A7B58"/>
    <w:rsid w:val="005B0449"/>
    <w:rsid w:val="005B0749"/>
    <w:rsid w:val="005B1604"/>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1C2"/>
    <w:rsid w:val="005C591D"/>
    <w:rsid w:val="005C5BD5"/>
    <w:rsid w:val="005C6C2A"/>
    <w:rsid w:val="005C6D8F"/>
    <w:rsid w:val="005D08AD"/>
    <w:rsid w:val="005D0AC6"/>
    <w:rsid w:val="005D0CD2"/>
    <w:rsid w:val="005D1328"/>
    <w:rsid w:val="005D1625"/>
    <w:rsid w:val="005D1747"/>
    <w:rsid w:val="005D1EC0"/>
    <w:rsid w:val="005D24F3"/>
    <w:rsid w:val="005D256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A5"/>
    <w:rsid w:val="005E24AD"/>
    <w:rsid w:val="005E25A4"/>
    <w:rsid w:val="005E2611"/>
    <w:rsid w:val="005E2700"/>
    <w:rsid w:val="005E2903"/>
    <w:rsid w:val="005E29E3"/>
    <w:rsid w:val="005E2C4A"/>
    <w:rsid w:val="005E36FB"/>
    <w:rsid w:val="005E3B81"/>
    <w:rsid w:val="005E4667"/>
    <w:rsid w:val="005E4B18"/>
    <w:rsid w:val="005E4E02"/>
    <w:rsid w:val="005E4FBB"/>
    <w:rsid w:val="005E53F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19DC"/>
    <w:rsid w:val="00612434"/>
    <w:rsid w:val="00612CE6"/>
    <w:rsid w:val="00612DA3"/>
    <w:rsid w:val="00612EDD"/>
    <w:rsid w:val="00612FBA"/>
    <w:rsid w:val="00613CC6"/>
    <w:rsid w:val="00614A7B"/>
    <w:rsid w:val="00614FF2"/>
    <w:rsid w:val="006158E4"/>
    <w:rsid w:val="006158FB"/>
    <w:rsid w:val="00615C08"/>
    <w:rsid w:val="00616AE7"/>
    <w:rsid w:val="00616D63"/>
    <w:rsid w:val="0061733E"/>
    <w:rsid w:val="0061741C"/>
    <w:rsid w:val="0061785B"/>
    <w:rsid w:val="00617DD7"/>
    <w:rsid w:val="006207BC"/>
    <w:rsid w:val="00621335"/>
    <w:rsid w:val="0062150E"/>
    <w:rsid w:val="00623F37"/>
    <w:rsid w:val="00623F56"/>
    <w:rsid w:val="006242E9"/>
    <w:rsid w:val="00625089"/>
    <w:rsid w:val="006250F6"/>
    <w:rsid w:val="006258F1"/>
    <w:rsid w:val="00626341"/>
    <w:rsid w:val="006269F1"/>
    <w:rsid w:val="006269FB"/>
    <w:rsid w:val="00626BBC"/>
    <w:rsid w:val="00626F4A"/>
    <w:rsid w:val="006274B9"/>
    <w:rsid w:val="0062770C"/>
    <w:rsid w:val="00627808"/>
    <w:rsid w:val="0062788C"/>
    <w:rsid w:val="00627CD4"/>
    <w:rsid w:val="006300B6"/>
    <w:rsid w:val="00630A0F"/>
    <w:rsid w:val="00630DE9"/>
    <w:rsid w:val="00630F03"/>
    <w:rsid w:val="00631552"/>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3DE"/>
    <w:rsid w:val="0064259A"/>
    <w:rsid w:val="00642683"/>
    <w:rsid w:val="006428CA"/>
    <w:rsid w:val="00642E25"/>
    <w:rsid w:val="0064351F"/>
    <w:rsid w:val="00643C6F"/>
    <w:rsid w:val="006440AA"/>
    <w:rsid w:val="006448B8"/>
    <w:rsid w:val="00644EEB"/>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796"/>
    <w:rsid w:val="00653A37"/>
    <w:rsid w:val="00653C2C"/>
    <w:rsid w:val="00653C49"/>
    <w:rsid w:val="006541EB"/>
    <w:rsid w:val="00654366"/>
    <w:rsid w:val="006545F9"/>
    <w:rsid w:val="006553A2"/>
    <w:rsid w:val="006553EF"/>
    <w:rsid w:val="00655F17"/>
    <w:rsid w:val="00657226"/>
    <w:rsid w:val="00660F6D"/>
    <w:rsid w:val="0066179A"/>
    <w:rsid w:val="00661860"/>
    <w:rsid w:val="00661CC5"/>
    <w:rsid w:val="00661FC2"/>
    <w:rsid w:val="00662606"/>
    <w:rsid w:val="00662701"/>
    <w:rsid w:val="0066271C"/>
    <w:rsid w:val="00663099"/>
    <w:rsid w:val="006638AF"/>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52D5"/>
    <w:rsid w:val="00675AFC"/>
    <w:rsid w:val="00676607"/>
    <w:rsid w:val="006773B6"/>
    <w:rsid w:val="00677704"/>
    <w:rsid w:val="00680281"/>
    <w:rsid w:val="00681A3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138"/>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E3"/>
    <w:rsid w:val="006A4AF7"/>
    <w:rsid w:val="006A58FD"/>
    <w:rsid w:val="006A5FCC"/>
    <w:rsid w:val="006A6750"/>
    <w:rsid w:val="006A675A"/>
    <w:rsid w:val="006A737F"/>
    <w:rsid w:val="006A7476"/>
    <w:rsid w:val="006A7D03"/>
    <w:rsid w:val="006B019A"/>
    <w:rsid w:val="006B02BE"/>
    <w:rsid w:val="006B0411"/>
    <w:rsid w:val="006B257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8EB"/>
    <w:rsid w:val="006C1CEA"/>
    <w:rsid w:val="006C2ED7"/>
    <w:rsid w:val="006C3B38"/>
    <w:rsid w:val="006C4252"/>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38A"/>
    <w:rsid w:val="006D0D4C"/>
    <w:rsid w:val="006D0EC0"/>
    <w:rsid w:val="006D1119"/>
    <w:rsid w:val="006D13F0"/>
    <w:rsid w:val="006D16EF"/>
    <w:rsid w:val="006D1B58"/>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190"/>
    <w:rsid w:val="006F5B33"/>
    <w:rsid w:val="006F6147"/>
    <w:rsid w:val="006F631C"/>
    <w:rsid w:val="006F6ACA"/>
    <w:rsid w:val="006F6DAA"/>
    <w:rsid w:val="006F7115"/>
    <w:rsid w:val="007007F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449"/>
    <w:rsid w:val="007128D8"/>
    <w:rsid w:val="007128DA"/>
    <w:rsid w:val="00712A69"/>
    <w:rsid w:val="00712BDE"/>
    <w:rsid w:val="00712D41"/>
    <w:rsid w:val="0071379D"/>
    <w:rsid w:val="00713C6F"/>
    <w:rsid w:val="00714305"/>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38A"/>
    <w:rsid w:val="00733758"/>
    <w:rsid w:val="00734737"/>
    <w:rsid w:val="0073486C"/>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6C6"/>
    <w:rsid w:val="0074401D"/>
    <w:rsid w:val="00744027"/>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4CFF"/>
    <w:rsid w:val="00764FD6"/>
    <w:rsid w:val="00765189"/>
    <w:rsid w:val="007654C6"/>
    <w:rsid w:val="00766211"/>
    <w:rsid w:val="00767410"/>
    <w:rsid w:val="00767D66"/>
    <w:rsid w:val="00767E88"/>
    <w:rsid w:val="007710F1"/>
    <w:rsid w:val="00771A43"/>
    <w:rsid w:val="00771D7A"/>
    <w:rsid w:val="00771EC8"/>
    <w:rsid w:val="00771F6E"/>
    <w:rsid w:val="007720C2"/>
    <w:rsid w:val="007731F0"/>
    <w:rsid w:val="007734EF"/>
    <w:rsid w:val="00773532"/>
    <w:rsid w:val="007740AD"/>
    <w:rsid w:val="0077467C"/>
    <w:rsid w:val="00774AA5"/>
    <w:rsid w:val="00774AF8"/>
    <w:rsid w:val="0077554C"/>
    <w:rsid w:val="007757FE"/>
    <w:rsid w:val="00775B59"/>
    <w:rsid w:val="00775FC3"/>
    <w:rsid w:val="007763E1"/>
    <w:rsid w:val="00777670"/>
    <w:rsid w:val="00777B14"/>
    <w:rsid w:val="00777DC5"/>
    <w:rsid w:val="00780F8E"/>
    <w:rsid w:val="00782B3B"/>
    <w:rsid w:val="00782BF8"/>
    <w:rsid w:val="00782DCD"/>
    <w:rsid w:val="007834AA"/>
    <w:rsid w:val="00783536"/>
    <w:rsid w:val="00783C19"/>
    <w:rsid w:val="0078453C"/>
    <w:rsid w:val="00784B8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488E"/>
    <w:rsid w:val="007948D0"/>
    <w:rsid w:val="00794F1E"/>
    <w:rsid w:val="00796861"/>
    <w:rsid w:val="00796EB0"/>
    <w:rsid w:val="007976F5"/>
    <w:rsid w:val="007A059A"/>
    <w:rsid w:val="007A130B"/>
    <w:rsid w:val="007A13C7"/>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12"/>
    <w:rsid w:val="007B6F6D"/>
    <w:rsid w:val="007B732B"/>
    <w:rsid w:val="007B7651"/>
    <w:rsid w:val="007B773D"/>
    <w:rsid w:val="007B79E2"/>
    <w:rsid w:val="007C0612"/>
    <w:rsid w:val="007C1C57"/>
    <w:rsid w:val="007C2308"/>
    <w:rsid w:val="007C348D"/>
    <w:rsid w:val="007C3B9B"/>
    <w:rsid w:val="007C4A8E"/>
    <w:rsid w:val="007C4E3A"/>
    <w:rsid w:val="007C4EA7"/>
    <w:rsid w:val="007C4F49"/>
    <w:rsid w:val="007C4FA1"/>
    <w:rsid w:val="007C50E5"/>
    <w:rsid w:val="007C5376"/>
    <w:rsid w:val="007C65CC"/>
    <w:rsid w:val="007C7A8A"/>
    <w:rsid w:val="007C7D60"/>
    <w:rsid w:val="007D0225"/>
    <w:rsid w:val="007D0F6B"/>
    <w:rsid w:val="007D1221"/>
    <w:rsid w:val="007D1BAE"/>
    <w:rsid w:val="007D2633"/>
    <w:rsid w:val="007D41C0"/>
    <w:rsid w:val="007D4DB9"/>
    <w:rsid w:val="007D5985"/>
    <w:rsid w:val="007D5C61"/>
    <w:rsid w:val="007D5E3F"/>
    <w:rsid w:val="007D60F9"/>
    <w:rsid w:val="007D64BF"/>
    <w:rsid w:val="007D6857"/>
    <w:rsid w:val="007D6D19"/>
    <w:rsid w:val="007D7326"/>
    <w:rsid w:val="007D7364"/>
    <w:rsid w:val="007D7BC5"/>
    <w:rsid w:val="007E014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47D"/>
    <w:rsid w:val="007E6857"/>
    <w:rsid w:val="007E7010"/>
    <w:rsid w:val="007E7231"/>
    <w:rsid w:val="007F0164"/>
    <w:rsid w:val="007F0203"/>
    <w:rsid w:val="007F12BB"/>
    <w:rsid w:val="007F1543"/>
    <w:rsid w:val="007F1A0D"/>
    <w:rsid w:val="007F1B2E"/>
    <w:rsid w:val="007F1B84"/>
    <w:rsid w:val="007F2173"/>
    <w:rsid w:val="007F2491"/>
    <w:rsid w:val="007F2536"/>
    <w:rsid w:val="007F2D64"/>
    <w:rsid w:val="007F34C7"/>
    <w:rsid w:val="007F366E"/>
    <w:rsid w:val="007F47E7"/>
    <w:rsid w:val="007F4F75"/>
    <w:rsid w:val="007F5F2D"/>
    <w:rsid w:val="007F6402"/>
    <w:rsid w:val="007F6777"/>
    <w:rsid w:val="007F6C4A"/>
    <w:rsid w:val="007F6C5E"/>
    <w:rsid w:val="007F6D67"/>
    <w:rsid w:val="007F70F3"/>
    <w:rsid w:val="0080079C"/>
    <w:rsid w:val="00801FE4"/>
    <w:rsid w:val="0080269D"/>
    <w:rsid w:val="008040CB"/>
    <w:rsid w:val="00804351"/>
    <w:rsid w:val="008043C9"/>
    <w:rsid w:val="00804D0F"/>
    <w:rsid w:val="00804F45"/>
    <w:rsid w:val="008055AB"/>
    <w:rsid w:val="0080573E"/>
    <w:rsid w:val="00805D63"/>
    <w:rsid w:val="00806044"/>
    <w:rsid w:val="00806116"/>
    <w:rsid w:val="00806360"/>
    <w:rsid w:val="0080681C"/>
    <w:rsid w:val="00807B75"/>
    <w:rsid w:val="00810237"/>
    <w:rsid w:val="00810AF3"/>
    <w:rsid w:val="00811E82"/>
    <w:rsid w:val="00812C59"/>
    <w:rsid w:val="00813105"/>
    <w:rsid w:val="0081425E"/>
    <w:rsid w:val="008142E7"/>
    <w:rsid w:val="00814604"/>
    <w:rsid w:val="00814C2C"/>
    <w:rsid w:val="00814F72"/>
    <w:rsid w:val="008150F0"/>
    <w:rsid w:val="0081570A"/>
    <w:rsid w:val="00815D5F"/>
    <w:rsid w:val="00816329"/>
    <w:rsid w:val="008176D9"/>
    <w:rsid w:val="00817D5A"/>
    <w:rsid w:val="0082030B"/>
    <w:rsid w:val="00821610"/>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B"/>
    <w:rsid w:val="0083310A"/>
    <w:rsid w:val="008335C6"/>
    <w:rsid w:val="00833AB8"/>
    <w:rsid w:val="00834CBF"/>
    <w:rsid w:val="00835378"/>
    <w:rsid w:val="008358C9"/>
    <w:rsid w:val="00835AA5"/>
    <w:rsid w:val="0083674F"/>
    <w:rsid w:val="00836AC1"/>
    <w:rsid w:val="00837056"/>
    <w:rsid w:val="008409D4"/>
    <w:rsid w:val="00840BEE"/>
    <w:rsid w:val="0084131B"/>
    <w:rsid w:val="0084174D"/>
    <w:rsid w:val="008417FF"/>
    <w:rsid w:val="00841A95"/>
    <w:rsid w:val="00841D69"/>
    <w:rsid w:val="00841F69"/>
    <w:rsid w:val="008429BA"/>
    <w:rsid w:val="00844473"/>
    <w:rsid w:val="00844D42"/>
    <w:rsid w:val="00845944"/>
    <w:rsid w:val="00845AD5"/>
    <w:rsid w:val="00846788"/>
    <w:rsid w:val="008475C6"/>
    <w:rsid w:val="008505E9"/>
    <w:rsid w:val="00851498"/>
    <w:rsid w:val="00851585"/>
    <w:rsid w:val="00851768"/>
    <w:rsid w:val="008517B7"/>
    <w:rsid w:val="00852202"/>
    <w:rsid w:val="008526B6"/>
    <w:rsid w:val="00852F58"/>
    <w:rsid w:val="0085364E"/>
    <w:rsid w:val="0085372A"/>
    <w:rsid w:val="008540C3"/>
    <w:rsid w:val="0085443F"/>
    <w:rsid w:val="0085546C"/>
    <w:rsid w:val="00855F05"/>
    <w:rsid w:val="008563C3"/>
    <w:rsid w:val="0085681A"/>
    <w:rsid w:val="00856832"/>
    <w:rsid w:val="00856CFA"/>
    <w:rsid w:val="008576A8"/>
    <w:rsid w:val="00857DE3"/>
    <w:rsid w:val="008601A5"/>
    <w:rsid w:val="00860F5E"/>
    <w:rsid w:val="00861205"/>
    <w:rsid w:val="00861C17"/>
    <w:rsid w:val="00861F49"/>
    <w:rsid w:val="0086202D"/>
    <w:rsid w:val="00862159"/>
    <w:rsid w:val="00862DB8"/>
    <w:rsid w:val="0086303D"/>
    <w:rsid w:val="00863462"/>
    <w:rsid w:val="008638DF"/>
    <w:rsid w:val="00864390"/>
    <w:rsid w:val="008643DD"/>
    <w:rsid w:val="008656E1"/>
    <w:rsid w:val="008662A0"/>
    <w:rsid w:val="0086727C"/>
    <w:rsid w:val="00867558"/>
    <w:rsid w:val="00867806"/>
    <w:rsid w:val="008678E4"/>
    <w:rsid w:val="00867D33"/>
    <w:rsid w:val="00870F9D"/>
    <w:rsid w:val="008715AB"/>
    <w:rsid w:val="0087164F"/>
    <w:rsid w:val="008717FB"/>
    <w:rsid w:val="00871873"/>
    <w:rsid w:val="0087218A"/>
    <w:rsid w:val="008721F6"/>
    <w:rsid w:val="0087372C"/>
    <w:rsid w:val="00873945"/>
    <w:rsid w:val="00873D68"/>
    <w:rsid w:val="00874346"/>
    <w:rsid w:val="00874383"/>
    <w:rsid w:val="00875609"/>
    <w:rsid w:val="00875E60"/>
    <w:rsid w:val="00876B29"/>
    <w:rsid w:val="00876B6A"/>
    <w:rsid w:val="00876F48"/>
    <w:rsid w:val="00877A5D"/>
    <w:rsid w:val="008802B8"/>
    <w:rsid w:val="00881064"/>
    <w:rsid w:val="00881935"/>
    <w:rsid w:val="00881B1D"/>
    <w:rsid w:val="0088228F"/>
    <w:rsid w:val="00882826"/>
    <w:rsid w:val="00882956"/>
    <w:rsid w:val="008834C6"/>
    <w:rsid w:val="0088406F"/>
    <w:rsid w:val="00884B13"/>
    <w:rsid w:val="00884D1B"/>
    <w:rsid w:val="0088536D"/>
    <w:rsid w:val="008877C1"/>
    <w:rsid w:val="00887B5D"/>
    <w:rsid w:val="008919DA"/>
    <w:rsid w:val="00891A20"/>
    <w:rsid w:val="00892D53"/>
    <w:rsid w:val="008930CD"/>
    <w:rsid w:val="008931B4"/>
    <w:rsid w:val="0089331B"/>
    <w:rsid w:val="008933BC"/>
    <w:rsid w:val="008936BE"/>
    <w:rsid w:val="00893C2B"/>
    <w:rsid w:val="00894EF3"/>
    <w:rsid w:val="00895F31"/>
    <w:rsid w:val="008969D4"/>
    <w:rsid w:val="008978C5"/>
    <w:rsid w:val="008A00D5"/>
    <w:rsid w:val="008A0157"/>
    <w:rsid w:val="008A0C10"/>
    <w:rsid w:val="008A1365"/>
    <w:rsid w:val="008A1AB1"/>
    <w:rsid w:val="008A1D5F"/>
    <w:rsid w:val="008A216D"/>
    <w:rsid w:val="008A28F3"/>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67B"/>
    <w:rsid w:val="008C6767"/>
    <w:rsid w:val="008C69D3"/>
    <w:rsid w:val="008C6D60"/>
    <w:rsid w:val="008C6FC9"/>
    <w:rsid w:val="008C75D4"/>
    <w:rsid w:val="008C7B15"/>
    <w:rsid w:val="008C7C8C"/>
    <w:rsid w:val="008C7D5D"/>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5551"/>
    <w:rsid w:val="008D5D27"/>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6D2"/>
    <w:rsid w:val="008F78D4"/>
    <w:rsid w:val="008F7BC1"/>
    <w:rsid w:val="008F7F9A"/>
    <w:rsid w:val="009003B1"/>
    <w:rsid w:val="00900D5D"/>
    <w:rsid w:val="009012F7"/>
    <w:rsid w:val="00901552"/>
    <w:rsid w:val="00901FB3"/>
    <w:rsid w:val="009025EC"/>
    <w:rsid w:val="00902700"/>
    <w:rsid w:val="009032BE"/>
    <w:rsid w:val="009034DF"/>
    <w:rsid w:val="00903F2F"/>
    <w:rsid w:val="009043AE"/>
    <w:rsid w:val="00904BC4"/>
    <w:rsid w:val="00905C8B"/>
    <w:rsid w:val="009071A9"/>
    <w:rsid w:val="009079D3"/>
    <w:rsid w:val="00910151"/>
    <w:rsid w:val="00910844"/>
    <w:rsid w:val="00910C39"/>
    <w:rsid w:val="009118EC"/>
    <w:rsid w:val="00911B90"/>
    <w:rsid w:val="00911C54"/>
    <w:rsid w:val="009122A7"/>
    <w:rsid w:val="00912478"/>
    <w:rsid w:val="00912795"/>
    <w:rsid w:val="00913029"/>
    <w:rsid w:val="00913EE3"/>
    <w:rsid w:val="009142CB"/>
    <w:rsid w:val="00914D3F"/>
    <w:rsid w:val="009152F5"/>
    <w:rsid w:val="0091557F"/>
    <w:rsid w:val="00915781"/>
    <w:rsid w:val="00915AF0"/>
    <w:rsid w:val="0091615C"/>
    <w:rsid w:val="00916CA4"/>
    <w:rsid w:val="0091773E"/>
    <w:rsid w:val="00917759"/>
    <w:rsid w:val="0092026D"/>
    <w:rsid w:val="00920612"/>
    <w:rsid w:val="00920619"/>
    <w:rsid w:val="00920762"/>
    <w:rsid w:val="009207CE"/>
    <w:rsid w:val="00920A13"/>
    <w:rsid w:val="00920DF2"/>
    <w:rsid w:val="009216B7"/>
    <w:rsid w:val="009216C5"/>
    <w:rsid w:val="00922326"/>
    <w:rsid w:val="009223D2"/>
    <w:rsid w:val="00922922"/>
    <w:rsid w:val="00922B66"/>
    <w:rsid w:val="00923A02"/>
    <w:rsid w:val="00924445"/>
    <w:rsid w:val="00925348"/>
    <w:rsid w:val="00925B89"/>
    <w:rsid w:val="00925C73"/>
    <w:rsid w:val="009265B6"/>
    <w:rsid w:val="00927DE7"/>
    <w:rsid w:val="00927FB2"/>
    <w:rsid w:val="00927FFC"/>
    <w:rsid w:val="009302A6"/>
    <w:rsid w:val="0093049E"/>
    <w:rsid w:val="00930569"/>
    <w:rsid w:val="00931518"/>
    <w:rsid w:val="00931E5B"/>
    <w:rsid w:val="00931E72"/>
    <w:rsid w:val="00931F19"/>
    <w:rsid w:val="009323DD"/>
    <w:rsid w:val="009325E1"/>
    <w:rsid w:val="0093261C"/>
    <w:rsid w:val="0093288E"/>
    <w:rsid w:val="00934599"/>
    <w:rsid w:val="009350C6"/>
    <w:rsid w:val="00935371"/>
    <w:rsid w:val="00935826"/>
    <w:rsid w:val="00937464"/>
    <w:rsid w:val="0093767A"/>
    <w:rsid w:val="009400B9"/>
    <w:rsid w:val="0094080E"/>
    <w:rsid w:val="00940EF8"/>
    <w:rsid w:val="00942030"/>
    <w:rsid w:val="00942226"/>
    <w:rsid w:val="00942379"/>
    <w:rsid w:val="009425A7"/>
    <w:rsid w:val="00942662"/>
    <w:rsid w:val="00942B80"/>
    <w:rsid w:val="00942BCA"/>
    <w:rsid w:val="00942C81"/>
    <w:rsid w:val="009439D2"/>
    <w:rsid w:val="00943DC9"/>
    <w:rsid w:val="0094429A"/>
    <w:rsid w:val="00945504"/>
    <w:rsid w:val="009465A0"/>
    <w:rsid w:val="00946722"/>
    <w:rsid w:val="009501C3"/>
    <w:rsid w:val="009502BE"/>
    <w:rsid w:val="009502F5"/>
    <w:rsid w:val="0095251F"/>
    <w:rsid w:val="0095321C"/>
    <w:rsid w:val="009536F4"/>
    <w:rsid w:val="00953D09"/>
    <w:rsid w:val="00953F2B"/>
    <w:rsid w:val="00954A8F"/>
    <w:rsid w:val="00955067"/>
    <w:rsid w:val="00955109"/>
    <w:rsid w:val="00955F2F"/>
    <w:rsid w:val="00956A4E"/>
    <w:rsid w:val="00956AB5"/>
    <w:rsid w:val="009571D7"/>
    <w:rsid w:val="009572B3"/>
    <w:rsid w:val="00957893"/>
    <w:rsid w:val="00960A92"/>
    <w:rsid w:val="0096150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C8C"/>
    <w:rsid w:val="00971170"/>
    <w:rsid w:val="009716FC"/>
    <w:rsid w:val="00971D98"/>
    <w:rsid w:val="00973D2D"/>
    <w:rsid w:val="009743D3"/>
    <w:rsid w:val="00975737"/>
    <w:rsid w:val="00975F1F"/>
    <w:rsid w:val="0097609B"/>
    <w:rsid w:val="009763A6"/>
    <w:rsid w:val="009763B1"/>
    <w:rsid w:val="0097659A"/>
    <w:rsid w:val="009766CF"/>
    <w:rsid w:val="00976A65"/>
    <w:rsid w:val="0097716E"/>
    <w:rsid w:val="009773F1"/>
    <w:rsid w:val="009774CC"/>
    <w:rsid w:val="00980D68"/>
    <w:rsid w:val="0098179C"/>
    <w:rsid w:val="0098269B"/>
    <w:rsid w:val="009827EC"/>
    <w:rsid w:val="00982EE8"/>
    <w:rsid w:val="00983A43"/>
    <w:rsid w:val="00983F7E"/>
    <w:rsid w:val="009841CD"/>
    <w:rsid w:val="00984B02"/>
    <w:rsid w:val="009855D4"/>
    <w:rsid w:val="00985A84"/>
    <w:rsid w:val="00985EE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885"/>
    <w:rsid w:val="009A201E"/>
    <w:rsid w:val="009A3252"/>
    <w:rsid w:val="009A3A73"/>
    <w:rsid w:val="009A43BF"/>
    <w:rsid w:val="009A44DE"/>
    <w:rsid w:val="009A50B5"/>
    <w:rsid w:val="009A61DC"/>
    <w:rsid w:val="009A6678"/>
    <w:rsid w:val="009A6C53"/>
    <w:rsid w:val="009A7D11"/>
    <w:rsid w:val="009B117F"/>
    <w:rsid w:val="009B1258"/>
    <w:rsid w:val="009B20B8"/>
    <w:rsid w:val="009B2302"/>
    <w:rsid w:val="009B2D7A"/>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55"/>
    <w:rsid w:val="009C19E0"/>
    <w:rsid w:val="009C1B9B"/>
    <w:rsid w:val="009C2357"/>
    <w:rsid w:val="009C2518"/>
    <w:rsid w:val="009C2CA2"/>
    <w:rsid w:val="009C30B3"/>
    <w:rsid w:val="009C350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F13"/>
    <w:rsid w:val="009D2F4F"/>
    <w:rsid w:val="009D4036"/>
    <w:rsid w:val="009D5909"/>
    <w:rsid w:val="009D5D9E"/>
    <w:rsid w:val="009D61CE"/>
    <w:rsid w:val="009D62CF"/>
    <w:rsid w:val="009D6598"/>
    <w:rsid w:val="009D6C06"/>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8EF"/>
    <w:rsid w:val="009F0698"/>
    <w:rsid w:val="009F0935"/>
    <w:rsid w:val="009F0A4E"/>
    <w:rsid w:val="009F18CF"/>
    <w:rsid w:val="009F3379"/>
    <w:rsid w:val="009F341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6455"/>
    <w:rsid w:val="00A065A2"/>
    <w:rsid w:val="00A06AC2"/>
    <w:rsid w:val="00A06CBB"/>
    <w:rsid w:val="00A07631"/>
    <w:rsid w:val="00A07E54"/>
    <w:rsid w:val="00A104F8"/>
    <w:rsid w:val="00A109FD"/>
    <w:rsid w:val="00A10FCA"/>
    <w:rsid w:val="00A112D4"/>
    <w:rsid w:val="00A113C1"/>
    <w:rsid w:val="00A130D3"/>
    <w:rsid w:val="00A13EAF"/>
    <w:rsid w:val="00A147C9"/>
    <w:rsid w:val="00A14833"/>
    <w:rsid w:val="00A14DDD"/>
    <w:rsid w:val="00A1646D"/>
    <w:rsid w:val="00A16E46"/>
    <w:rsid w:val="00A176D5"/>
    <w:rsid w:val="00A1780C"/>
    <w:rsid w:val="00A20EE2"/>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7503"/>
    <w:rsid w:val="00A417BB"/>
    <w:rsid w:val="00A41AC1"/>
    <w:rsid w:val="00A41CA4"/>
    <w:rsid w:val="00A42B33"/>
    <w:rsid w:val="00A42FE7"/>
    <w:rsid w:val="00A43140"/>
    <w:rsid w:val="00A43597"/>
    <w:rsid w:val="00A4394E"/>
    <w:rsid w:val="00A43BC1"/>
    <w:rsid w:val="00A43C02"/>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60A2"/>
    <w:rsid w:val="00A57036"/>
    <w:rsid w:val="00A571AB"/>
    <w:rsid w:val="00A5749C"/>
    <w:rsid w:val="00A5751B"/>
    <w:rsid w:val="00A60616"/>
    <w:rsid w:val="00A6076B"/>
    <w:rsid w:val="00A60A10"/>
    <w:rsid w:val="00A6180D"/>
    <w:rsid w:val="00A62C51"/>
    <w:rsid w:val="00A63571"/>
    <w:rsid w:val="00A636F5"/>
    <w:rsid w:val="00A637A9"/>
    <w:rsid w:val="00A63C55"/>
    <w:rsid w:val="00A63C9A"/>
    <w:rsid w:val="00A64641"/>
    <w:rsid w:val="00A646E1"/>
    <w:rsid w:val="00A649F1"/>
    <w:rsid w:val="00A6570E"/>
    <w:rsid w:val="00A65A55"/>
    <w:rsid w:val="00A65B5C"/>
    <w:rsid w:val="00A65CD9"/>
    <w:rsid w:val="00A6625B"/>
    <w:rsid w:val="00A66FD0"/>
    <w:rsid w:val="00A67567"/>
    <w:rsid w:val="00A704CD"/>
    <w:rsid w:val="00A7069E"/>
    <w:rsid w:val="00A70D62"/>
    <w:rsid w:val="00A70DAE"/>
    <w:rsid w:val="00A70DC3"/>
    <w:rsid w:val="00A70E68"/>
    <w:rsid w:val="00A71BA0"/>
    <w:rsid w:val="00A728AD"/>
    <w:rsid w:val="00A735D4"/>
    <w:rsid w:val="00A7389E"/>
    <w:rsid w:val="00A73BF7"/>
    <w:rsid w:val="00A744AD"/>
    <w:rsid w:val="00A747AC"/>
    <w:rsid w:val="00A74B22"/>
    <w:rsid w:val="00A74B37"/>
    <w:rsid w:val="00A75114"/>
    <w:rsid w:val="00A75148"/>
    <w:rsid w:val="00A76F66"/>
    <w:rsid w:val="00A77900"/>
    <w:rsid w:val="00A77D8E"/>
    <w:rsid w:val="00A8071F"/>
    <w:rsid w:val="00A80C02"/>
    <w:rsid w:val="00A80D01"/>
    <w:rsid w:val="00A81620"/>
    <w:rsid w:val="00A81AA2"/>
    <w:rsid w:val="00A81B5E"/>
    <w:rsid w:val="00A81FB7"/>
    <w:rsid w:val="00A82267"/>
    <w:rsid w:val="00A8284B"/>
    <w:rsid w:val="00A829C4"/>
    <w:rsid w:val="00A82A79"/>
    <w:rsid w:val="00A82BCF"/>
    <w:rsid w:val="00A83927"/>
    <w:rsid w:val="00A83F3F"/>
    <w:rsid w:val="00A84166"/>
    <w:rsid w:val="00A84566"/>
    <w:rsid w:val="00A84687"/>
    <w:rsid w:val="00A84D66"/>
    <w:rsid w:val="00A85255"/>
    <w:rsid w:val="00A865DA"/>
    <w:rsid w:val="00A90AF8"/>
    <w:rsid w:val="00A91483"/>
    <w:rsid w:val="00A91B7E"/>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4B4"/>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757"/>
    <w:rsid w:val="00AC1D95"/>
    <w:rsid w:val="00AC2788"/>
    <w:rsid w:val="00AC2801"/>
    <w:rsid w:val="00AC2A50"/>
    <w:rsid w:val="00AC2A6E"/>
    <w:rsid w:val="00AC2AD3"/>
    <w:rsid w:val="00AC32A3"/>
    <w:rsid w:val="00AC4350"/>
    <w:rsid w:val="00AC4934"/>
    <w:rsid w:val="00AC69AA"/>
    <w:rsid w:val="00AC6CCC"/>
    <w:rsid w:val="00AC6F14"/>
    <w:rsid w:val="00AC70F2"/>
    <w:rsid w:val="00AC7258"/>
    <w:rsid w:val="00AC74E2"/>
    <w:rsid w:val="00AC7575"/>
    <w:rsid w:val="00AC7C09"/>
    <w:rsid w:val="00AC7C29"/>
    <w:rsid w:val="00AD010C"/>
    <w:rsid w:val="00AD0431"/>
    <w:rsid w:val="00AD0911"/>
    <w:rsid w:val="00AD0F22"/>
    <w:rsid w:val="00AD16FA"/>
    <w:rsid w:val="00AD1B88"/>
    <w:rsid w:val="00AD2428"/>
    <w:rsid w:val="00AD352D"/>
    <w:rsid w:val="00AD3648"/>
    <w:rsid w:val="00AD3833"/>
    <w:rsid w:val="00AD3951"/>
    <w:rsid w:val="00AD3DCD"/>
    <w:rsid w:val="00AD4055"/>
    <w:rsid w:val="00AD46AC"/>
    <w:rsid w:val="00AD5069"/>
    <w:rsid w:val="00AD51F7"/>
    <w:rsid w:val="00AD56F4"/>
    <w:rsid w:val="00AD57B1"/>
    <w:rsid w:val="00AD5BC5"/>
    <w:rsid w:val="00AD5DD1"/>
    <w:rsid w:val="00AD6119"/>
    <w:rsid w:val="00AD6A9B"/>
    <w:rsid w:val="00AD7D83"/>
    <w:rsid w:val="00AE0668"/>
    <w:rsid w:val="00AE1244"/>
    <w:rsid w:val="00AE13DF"/>
    <w:rsid w:val="00AE1C5F"/>
    <w:rsid w:val="00AE1D7D"/>
    <w:rsid w:val="00AE2B70"/>
    <w:rsid w:val="00AE3439"/>
    <w:rsid w:val="00AE3AD9"/>
    <w:rsid w:val="00AE422D"/>
    <w:rsid w:val="00AE55E5"/>
    <w:rsid w:val="00AE5F69"/>
    <w:rsid w:val="00AE60D1"/>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B1"/>
    <w:rsid w:val="00B05A03"/>
    <w:rsid w:val="00B062E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1FC9"/>
    <w:rsid w:val="00B2239D"/>
    <w:rsid w:val="00B22538"/>
    <w:rsid w:val="00B22763"/>
    <w:rsid w:val="00B22B97"/>
    <w:rsid w:val="00B24214"/>
    <w:rsid w:val="00B2459A"/>
    <w:rsid w:val="00B24708"/>
    <w:rsid w:val="00B24D95"/>
    <w:rsid w:val="00B252D4"/>
    <w:rsid w:val="00B27D89"/>
    <w:rsid w:val="00B30554"/>
    <w:rsid w:val="00B3055F"/>
    <w:rsid w:val="00B3068F"/>
    <w:rsid w:val="00B30979"/>
    <w:rsid w:val="00B30AC8"/>
    <w:rsid w:val="00B30CEA"/>
    <w:rsid w:val="00B3120E"/>
    <w:rsid w:val="00B3170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6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B16"/>
    <w:rsid w:val="00B54C37"/>
    <w:rsid w:val="00B54DAB"/>
    <w:rsid w:val="00B5521E"/>
    <w:rsid w:val="00B55A65"/>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4F95"/>
    <w:rsid w:val="00B6522C"/>
    <w:rsid w:val="00B65F97"/>
    <w:rsid w:val="00B669F2"/>
    <w:rsid w:val="00B66E67"/>
    <w:rsid w:val="00B67614"/>
    <w:rsid w:val="00B67D76"/>
    <w:rsid w:val="00B70104"/>
    <w:rsid w:val="00B712C7"/>
    <w:rsid w:val="00B71986"/>
    <w:rsid w:val="00B71B06"/>
    <w:rsid w:val="00B72BAC"/>
    <w:rsid w:val="00B73A00"/>
    <w:rsid w:val="00B741D0"/>
    <w:rsid w:val="00B748FA"/>
    <w:rsid w:val="00B7494D"/>
    <w:rsid w:val="00B74B0C"/>
    <w:rsid w:val="00B7560A"/>
    <w:rsid w:val="00B7562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AF0"/>
    <w:rsid w:val="00B85D05"/>
    <w:rsid w:val="00B85D0A"/>
    <w:rsid w:val="00B85D18"/>
    <w:rsid w:val="00B85F0C"/>
    <w:rsid w:val="00B8671F"/>
    <w:rsid w:val="00B86CBC"/>
    <w:rsid w:val="00B86E61"/>
    <w:rsid w:val="00B87463"/>
    <w:rsid w:val="00B87673"/>
    <w:rsid w:val="00B87FE9"/>
    <w:rsid w:val="00B9137D"/>
    <w:rsid w:val="00B91FB8"/>
    <w:rsid w:val="00B920DF"/>
    <w:rsid w:val="00B9241A"/>
    <w:rsid w:val="00B937E7"/>
    <w:rsid w:val="00B93866"/>
    <w:rsid w:val="00B93A46"/>
    <w:rsid w:val="00B944B8"/>
    <w:rsid w:val="00B946B2"/>
    <w:rsid w:val="00B94CDE"/>
    <w:rsid w:val="00B95A24"/>
    <w:rsid w:val="00B9652B"/>
    <w:rsid w:val="00B9672B"/>
    <w:rsid w:val="00B96756"/>
    <w:rsid w:val="00B96883"/>
    <w:rsid w:val="00B96A6C"/>
    <w:rsid w:val="00B970B0"/>
    <w:rsid w:val="00B97D87"/>
    <w:rsid w:val="00BA05C9"/>
    <w:rsid w:val="00BA080B"/>
    <w:rsid w:val="00BA0A4F"/>
    <w:rsid w:val="00BA0F66"/>
    <w:rsid w:val="00BA1311"/>
    <w:rsid w:val="00BA1D8F"/>
    <w:rsid w:val="00BA2398"/>
    <w:rsid w:val="00BA28D7"/>
    <w:rsid w:val="00BA31F7"/>
    <w:rsid w:val="00BA341F"/>
    <w:rsid w:val="00BA38A5"/>
    <w:rsid w:val="00BA3D88"/>
    <w:rsid w:val="00BA48DC"/>
    <w:rsid w:val="00BA4ACB"/>
    <w:rsid w:val="00BA4D96"/>
    <w:rsid w:val="00BA5539"/>
    <w:rsid w:val="00BA5C6D"/>
    <w:rsid w:val="00BA5D95"/>
    <w:rsid w:val="00BA69FA"/>
    <w:rsid w:val="00BA6AB3"/>
    <w:rsid w:val="00BA6EE1"/>
    <w:rsid w:val="00BA733E"/>
    <w:rsid w:val="00BA73DC"/>
    <w:rsid w:val="00BA74D7"/>
    <w:rsid w:val="00BA7B5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5807"/>
    <w:rsid w:val="00BC7052"/>
    <w:rsid w:val="00BC759E"/>
    <w:rsid w:val="00BC7F89"/>
    <w:rsid w:val="00BD00CF"/>
    <w:rsid w:val="00BD0C86"/>
    <w:rsid w:val="00BD22D9"/>
    <w:rsid w:val="00BD3949"/>
    <w:rsid w:val="00BD3C64"/>
    <w:rsid w:val="00BD41D7"/>
    <w:rsid w:val="00BD4544"/>
    <w:rsid w:val="00BD5263"/>
    <w:rsid w:val="00BD584D"/>
    <w:rsid w:val="00BD65B2"/>
    <w:rsid w:val="00BD7C43"/>
    <w:rsid w:val="00BE0587"/>
    <w:rsid w:val="00BE180E"/>
    <w:rsid w:val="00BE1858"/>
    <w:rsid w:val="00BE190E"/>
    <w:rsid w:val="00BE2177"/>
    <w:rsid w:val="00BE2540"/>
    <w:rsid w:val="00BE2699"/>
    <w:rsid w:val="00BE26FA"/>
    <w:rsid w:val="00BE3B73"/>
    <w:rsid w:val="00BE3C0E"/>
    <w:rsid w:val="00BE598F"/>
    <w:rsid w:val="00BE6552"/>
    <w:rsid w:val="00BE7121"/>
    <w:rsid w:val="00BE7C72"/>
    <w:rsid w:val="00BF073D"/>
    <w:rsid w:val="00BF129F"/>
    <w:rsid w:val="00BF1959"/>
    <w:rsid w:val="00BF1D3B"/>
    <w:rsid w:val="00BF22F5"/>
    <w:rsid w:val="00BF2B58"/>
    <w:rsid w:val="00BF4594"/>
    <w:rsid w:val="00BF5AEB"/>
    <w:rsid w:val="00BF6ABE"/>
    <w:rsid w:val="00BF6BED"/>
    <w:rsid w:val="00BF6C92"/>
    <w:rsid w:val="00BF73B5"/>
    <w:rsid w:val="00BF746E"/>
    <w:rsid w:val="00BF780E"/>
    <w:rsid w:val="00C00F86"/>
    <w:rsid w:val="00C010A3"/>
    <w:rsid w:val="00C01740"/>
    <w:rsid w:val="00C0177E"/>
    <w:rsid w:val="00C01790"/>
    <w:rsid w:val="00C01AB8"/>
    <w:rsid w:val="00C01B4A"/>
    <w:rsid w:val="00C026AB"/>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C8B"/>
    <w:rsid w:val="00C13065"/>
    <w:rsid w:val="00C137BA"/>
    <w:rsid w:val="00C13AA7"/>
    <w:rsid w:val="00C13D69"/>
    <w:rsid w:val="00C13F9C"/>
    <w:rsid w:val="00C1441F"/>
    <w:rsid w:val="00C1458E"/>
    <w:rsid w:val="00C1471C"/>
    <w:rsid w:val="00C147E1"/>
    <w:rsid w:val="00C14E2C"/>
    <w:rsid w:val="00C158E9"/>
    <w:rsid w:val="00C15B4D"/>
    <w:rsid w:val="00C160A1"/>
    <w:rsid w:val="00C16987"/>
    <w:rsid w:val="00C16CF3"/>
    <w:rsid w:val="00C16D04"/>
    <w:rsid w:val="00C171EA"/>
    <w:rsid w:val="00C179C4"/>
    <w:rsid w:val="00C20A77"/>
    <w:rsid w:val="00C20E68"/>
    <w:rsid w:val="00C21077"/>
    <w:rsid w:val="00C21132"/>
    <w:rsid w:val="00C21A30"/>
    <w:rsid w:val="00C22ADA"/>
    <w:rsid w:val="00C22DB0"/>
    <w:rsid w:val="00C23DFD"/>
    <w:rsid w:val="00C23E06"/>
    <w:rsid w:val="00C243D2"/>
    <w:rsid w:val="00C25FC8"/>
    <w:rsid w:val="00C26588"/>
    <w:rsid w:val="00C265EA"/>
    <w:rsid w:val="00C271D1"/>
    <w:rsid w:val="00C2730A"/>
    <w:rsid w:val="00C27D2C"/>
    <w:rsid w:val="00C3061F"/>
    <w:rsid w:val="00C31457"/>
    <w:rsid w:val="00C31823"/>
    <w:rsid w:val="00C31BFE"/>
    <w:rsid w:val="00C32030"/>
    <w:rsid w:val="00C327B5"/>
    <w:rsid w:val="00C32E53"/>
    <w:rsid w:val="00C338F5"/>
    <w:rsid w:val="00C33DBC"/>
    <w:rsid w:val="00C34753"/>
    <w:rsid w:val="00C34BAF"/>
    <w:rsid w:val="00C35066"/>
    <w:rsid w:val="00C3528A"/>
    <w:rsid w:val="00C3530E"/>
    <w:rsid w:val="00C357D8"/>
    <w:rsid w:val="00C35C26"/>
    <w:rsid w:val="00C373EA"/>
    <w:rsid w:val="00C37C99"/>
    <w:rsid w:val="00C37CB5"/>
    <w:rsid w:val="00C37E50"/>
    <w:rsid w:val="00C4066F"/>
    <w:rsid w:val="00C41220"/>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5FD"/>
    <w:rsid w:val="00C66D29"/>
    <w:rsid w:val="00C66E3C"/>
    <w:rsid w:val="00C671FD"/>
    <w:rsid w:val="00C67553"/>
    <w:rsid w:val="00C67DBA"/>
    <w:rsid w:val="00C67E20"/>
    <w:rsid w:val="00C7012A"/>
    <w:rsid w:val="00C70AD7"/>
    <w:rsid w:val="00C70F76"/>
    <w:rsid w:val="00C714A2"/>
    <w:rsid w:val="00C7179F"/>
    <w:rsid w:val="00C71E2A"/>
    <w:rsid w:val="00C725E4"/>
    <w:rsid w:val="00C727CF"/>
    <w:rsid w:val="00C72D44"/>
    <w:rsid w:val="00C75E83"/>
    <w:rsid w:val="00C7706C"/>
    <w:rsid w:val="00C77938"/>
    <w:rsid w:val="00C77AC5"/>
    <w:rsid w:val="00C77CAE"/>
    <w:rsid w:val="00C80574"/>
    <w:rsid w:val="00C80EBC"/>
    <w:rsid w:val="00C8106D"/>
    <w:rsid w:val="00C811E1"/>
    <w:rsid w:val="00C822DC"/>
    <w:rsid w:val="00C826DD"/>
    <w:rsid w:val="00C8357B"/>
    <w:rsid w:val="00C83644"/>
    <w:rsid w:val="00C83859"/>
    <w:rsid w:val="00C83FE2"/>
    <w:rsid w:val="00C840C6"/>
    <w:rsid w:val="00C84434"/>
    <w:rsid w:val="00C84604"/>
    <w:rsid w:val="00C84723"/>
    <w:rsid w:val="00C8502B"/>
    <w:rsid w:val="00C855AA"/>
    <w:rsid w:val="00C85777"/>
    <w:rsid w:val="00C85D49"/>
    <w:rsid w:val="00C86519"/>
    <w:rsid w:val="00C865A4"/>
    <w:rsid w:val="00C8691A"/>
    <w:rsid w:val="00C86ECD"/>
    <w:rsid w:val="00C87941"/>
    <w:rsid w:val="00C87AB8"/>
    <w:rsid w:val="00C87B0E"/>
    <w:rsid w:val="00C87E49"/>
    <w:rsid w:val="00C906F5"/>
    <w:rsid w:val="00C90917"/>
    <w:rsid w:val="00C90E94"/>
    <w:rsid w:val="00C91381"/>
    <w:rsid w:val="00C91D8B"/>
    <w:rsid w:val="00C923CF"/>
    <w:rsid w:val="00C924CD"/>
    <w:rsid w:val="00C93240"/>
    <w:rsid w:val="00C93CED"/>
    <w:rsid w:val="00C940CA"/>
    <w:rsid w:val="00C9427A"/>
    <w:rsid w:val="00C94445"/>
    <w:rsid w:val="00C948BF"/>
    <w:rsid w:val="00C94A83"/>
    <w:rsid w:val="00C94B9F"/>
    <w:rsid w:val="00C95159"/>
    <w:rsid w:val="00C955E6"/>
    <w:rsid w:val="00C95B05"/>
    <w:rsid w:val="00C95D9A"/>
    <w:rsid w:val="00C96406"/>
    <w:rsid w:val="00C96CEC"/>
    <w:rsid w:val="00C970BE"/>
    <w:rsid w:val="00C970C8"/>
    <w:rsid w:val="00CA02E5"/>
    <w:rsid w:val="00CA02FE"/>
    <w:rsid w:val="00CA0664"/>
    <w:rsid w:val="00CA1270"/>
    <w:rsid w:val="00CA1743"/>
    <w:rsid w:val="00CA237E"/>
    <w:rsid w:val="00CA24C1"/>
    <w:rsid w:val="00CA2BF5"/>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45D"/>
    <w:rsid w:val="00CD1769"/>
    <w:rsid w:val="00CD2536"/>
    <w:rsid w:val="00CD28BB"/>
    <w:rsid w:val="00CD2D93"/>
    <w:rsid w:val="00CD338F"/>
    <w:rsid w:val="00CD41CC"/>
    <w:rsid w:val="00CD4538"/>
    <w:rsid w:val="00CD46EA"/>
    <w:rsid w:val="00CD483E"/>
    <w:rsid w:val="00CD4A66"/>
    <w:rsid w:val="00CD5A4E"/>
    <w:rsid w:val="00CD5C73"/>
    <w:rsid w:val="00CD5F1C"/>
    <w:rsid w:val="00CD6F81"/>
    <w:rsid w:val="00CD73FF"/>
    <w:rsid w:val="00CE07F5"/>
    <w:rsid w:val="00CE0A3E"/>
    <w:rsid w:val="00CE134E"/>
    <w:rsid w:val="00CE1414"/>
    <w:rsid w:val="00CE14DF"/>
    <w:rsid w:val="00CE187A"/>
    <w:rsid w:val="00CE1F13"/>
    <w:rsid w:val="00CE2489"/>
    <w:rsid w:val="00CE275A"/>
    <w:rsid w:val="00CE28F2"/>
    <w:rsid w:val="00CE2A25"/>
    <w:rsid w:val="00CE3247"/>
    <w:rsid w:val="00CE32FC"/>
    <w:rsid w:val="00CE399B"/>
    <w:rsid w:val="00CE3BB2"/>
    <w:rsid w:val="00CE498D"/>
    <w:rsid w:val="00CE4FFA"/>
    <w:rsid w:val="00CE540C"/>
    <w:rsid w:val="00CE5A18"/>
    <w:rsid w:val="00CE5FD5"/>
    <w:rsid w:val="00CE6713"/>
    <w:rsid w:val="00CE6800"/>
    <w:rsid w:val="00CE6ADE"/>
    <w:rsid w:val="00CE7209"/>
    <w:rsid w:val="00CE75F2"/>
    <w:rsid w:val="00CE7939"/>
    <w:rsid w:val="00CE7AC2"/>
    <w:rsid w:val="00CE7FDF"/>
    <w:rsid w:val="00CF06D5"/>
    <w:rsid w:val="00CF06DE"/>
    <w:rsid w:val="00CF0E17"/>
    <w:rsid w:val="00CF14EB"/>
    <w:rsid w:val="00CF168F"/>
    <w:rsid w:val="00CF1D58"/>
    <w:rsid w:val="00CF1F79"/>
    <w:rsid w:val="00CF2677"/>
    <w:rsid w:val="00CF2CB6"/>
    <w:rsid w:val="00CF63E5"/>
    <w:rsid w:val="00CF66FF"/>
    <w:rsid w:val="00CF705D"/>
    <w:rsid w:val="00CF7B33"/>
    <w:rsid w:val="00D00392"/>
    <w:rsid w:val="00D00B14"/>
    <w:rsid w:val="00D01D6B"/>
    <w:rsid w:val="00D020DA"/>
    <w:rsid w:val="00D021AA"/>
    <w:rsid w:val="00D0274C"/>
    <w:rsid w:val="00D029A4"/>
    <w:rsid w:val="00D02B3D"/>
    <w:rsid w:val="00D0362F"/>
    <w:rsid w:val="00D037B0"/>
    <w:rsid w:val="00D03B95"/>
    <w:rsid w:val="00D03CCF"/>
    <w:rsid w:val="00D03F7E"/>
    <w:rsid w:val="00D04642"/>
    <w:rsid w:val="00D05014"/>
    <w:rsid w:val="00D05666"/>
    <w:rsid w:val="00D06478"/>
    <w:rsid w:val="00D0649A"/>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0C"/>
    <w:rsid w:val="00D17945"/>
    <w:rsid w:val="00D17972"/>
    <w:rsid w:val="00D202BA"/>
    <w:rsid w:val="00D20B5F"/>
    <w:rsid w:val="00D22226"/>
    <w:rsid w:val="00D232F1"/>
    <w:rsid w:val="00D23CC8"/>
    <w:rsid w:val="00D247A7"/>
    <w:rsid w:val="00D24970"/>
    <w:rsid w:val="00D24EF8"/>
    <w:rsid w:val="00D25088"/>
    <w:rsid w:val="00D25782"/>
    <w:rsid w:val="00D2748F"/>
    <w:rsid w:val="00D27B3A"/>
    <w:rsid w:val="00D27E76"/>
    <w:rsid w:val="00D304B1"/>
    <w:rsid w:val="00D30CCE"/>
    <w:rsid w:val="00D311C5"/>
    <w:rsid w:val="00D311FE"/>
    <w:rsid w:val="00D31692"/>
    <w:rsid w:val="00D32314"/>
    <w:rsid w:val="00D324CF"/>
    <w:rsid w:val="00D325C1"/>
    <w:rsid w:val="00D331C2"/>
    <w:rsid w:val="00D3330B"/>
    <w:rsid w:val="00D33F7A"/>
    <w:rsid w:val="00D3495E"/>
    <w:rsid w:val="00D354EB"/>
    <w:rsid w:val="00D355C0"/>
    <w:rsid w:val="00D35747"/>
    <w:rsid w:val="00D37664"/>
    <w:rsid w:val="00D4094C"/>
    <w:rsid w:val="00D40BD6"/>
    <w:rsid w:val="00D40E98"/>
    <w:rsid w:val="00D41091"/>
    <w:rsid w:val="00D4126D"/>
    <w:rsid w:val="00D4135B"/>
    <w:rsid w:val="00D41480"/>
    <w:rsid w:val="00D41BC8"/>
    <w:rsid w:val="00D41D77"/>
    <w:rsid w:val="00D42637"/>
    <w:rsid w:val="00D42E88"/>
    <w:rsid w:val="00D43195"/>
    <w:rsid w:val="00D4327D"/>
    <w:rsid w:val="00D4336D"/>
    <w:rsid w:val="00D434C3"/>
    <w:rsid w:val="00D43E2A"/>
    <w:rsid w:val="00D441CF"/>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AA"/>
    <w:rsid w:val="00D5020B"/>
    <w:rsid w:val="00D50778"/>
    <w:rsid w:val="00D50D63"/>
    <w:rsid w:val="00D51C5E"/>
    <w:rsid w:val="00D52566"/>
    <w:rsid w:val="00D526C8"/>
    <w:rsid w:val="00D53BF4"/>
    <w:rsid w:val="00D5428E"/>
    <w:rsid w:val="00D54741"/>
    <w:rsid w:val="00D54FD7"/>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CE3"/>
    <w:rsid w:val="00D67D52"/>
    <w:rsid w:val="00D67E0D"/>
    <w:rsid w:val="00D70555"/>
    <w:rsid w:val="00D707AB"/>
    <w:rsid w:val="00D7155A"/>
    <w:rsid w:val="00D72B16"/>
    <w:rsid w:val="00D734C6"/>
    <w:rsid w:val="00D73765"/>
    <w:rsid w:val="00D7377C"/>
    <w:rsid w:val="00D740D9"/>
    <w:rsid w:val="00D74236"/>
    <w:rsid w:val="00D75062"/>
    <w:rsid w:val="00D75236"/>
    <w:rsid w:val="00D76CA3"/>
    <w:rsid w:val="00D77078"/>
    <w:rsid w:val="00D77C02"/>
    <w:rsid w:val="00D77C78"/>
    <w:rsid w:val="00D8046D"/>
    <w:rsid w:val="00D80CDF"/>
    <w:rsid w:val="00D8178E"/>
    <w:rsid w:val="00D817BD"/>
    <w:rsid w:val="00D820FC"/>
    <w:rsid w:val="00D82ECE"/>
    <w:rsid w:val="00D83945"/>
    <w:rsid w:val="00D840DA"/>
    <w:rsid w:val="00D84542"/>
    <w:rsid w:val="00D8590F"/>
    <w:rsid w:val="00D8625D"/>
    <w:rsid w:val="00D86511"/>
    <w:rsid w:val="00D86901"/>
    <w:rsid w:val="00D86A7B"/>
    <w:rsid w:val="00D87508"/>
    <w:rsid w:val="00D8792F"/>
    <w:rsid w:val="00D8795A"/>
    <w:rsid w:val="00D90B3E"/>
    <w:rsid w:val="00D90C01"/>
    <w:rsid w:val="00D91242"/>
    <w:rsid w:val="00D91789"/>
    <w:rsid w:val="00D91CFE"/>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6A9"/>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E9"/>
    <w:rsid w:val="00DC2956"/>
    <w:rsid w:val="00DC3291"/>
    <w:rsid w:val="00DC35BA"/>
    <w:rsid w:val="00DC3961"/>
    <w:rsid w:val="00DC3A1D"/>
    <w:rsid w:val="00DC3D76"/>
    <w:rsid w:val="00DC3F3B"/>
    <w:rsid w:val="00DC4BE0"/>
    <w:rsid w:val="00DC5980"/>
    <w:rsid w:val="00DC5C9E"/>
    <w:rsid w:val="00DC6585"/>
    <w:rsid w:val="00DC6D15"/>
    <w:rsid w:val="00DC6E53"/>
    <w:rsid w:val="00DC7145"/>
    <w:rsid w:val="00DC71E2"/>
    <w:rsid w:val="00DC7576"/>
    <w:rsid w:val="00DC7CE8"/>
    <w:rsid w:val="00DD0085"/>
    <w:rsid w:val="00DD008C"/>
    <w:rsid w:val="00DD058A"/>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D9A"/>
    <w:rsid w:val="00DDB847"/>
    <w:rsid w:val="00DE0954"/>
    <w:rsid w:val="00DE0A53"/>
    <w:rsid w:val="00DE1389"/>
    <w:rsid w:val="00DE1720"/>
    <w:rsid w:val="00DE18FF"/>
    <w:rsid w:val="00DE2046"/>
    <w:rsid w:val="00DE290C"/>
    <w:rsid w:val="00DE34A5"/>
    <w:rsid w:val="00DE36F4"/>
    <w:rsid w:val="00DE37BE"/>
    <w:rsid w:val="00DE3D84"/>
    <w:rsid w:val="00DE4696"/>
    <w:rsid w:val="00DE4BE1"/>
    <w:rsid w:val="00DE4FAD"/>
    <w:rsid w:val="00DE504D"/>
    <w:rsid w:val="00DE5120"/>
    <w:rsid w:val="00DE558F"/>
    <w:rsid w:val="00DE5711"/>
    <w:rsid w:val="00DE5F20"/>
    <w:rsid w:val="00DE661B"/>
    <w:rsid w:val="00DE6D13"/>
    <w:rsid w:val="00DE6E2B"/>
    <w:rsid w:val="00DE7037"/>
    <w:rsid w:val="00DE77C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F44"/>
    <w:rsid w:val="00E0152E"/>
    <w:rsid w:val="00E01599"/>
    <w:rsid w:val="00E0179C"/>
    <w:rsid w:val="00E02773"/>
    <w:rsid w:val="00E0288C"/>
    <w:rsid w:val="00E0292C"/>
    <w:rsid w:val="00E02E87"/>
    <w:rsid w:val="00E03315"/>
    <w:rsid w:val="00E042BB"/>
    <w:rsid w:val="00E04697"/>
    <w:rsid w:val="00E04919"/>
    <w:rsid w:val="00E04DBC"/>
    <w:rsid w:val="00E05E2D"/>
    <w:rsid w:val="00E069E3"/>
    <w:rsid w:val="00E076BB"/>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11A"/>
    <w:rsid w:val="00E23403"/>
    <w:rsid w:val="00E23E8F"/>
    <w:rsid w:val="00E24B5E"/>
    <w:rsid w:val="00E24BA1"/>
    <w:rsid w:val="00E2520F"/>
    <w:rsid w:val="00E2534F"/>
    <w:rsid w:val="00E25A39"/>
    <w:rsid w:val="00E25A55"/>
    <w:rsid w:val="00E25B02"/>
    <w:rsid w:val="00E25CFD"/>
    <w:rsid w:val="00E25D98"/>
    <w:rsid w:val="00E262E0"/>
    <w:rsid w:val="00E2694C"/>
    <w:rsid w:val="00E270AB"/>
    <w:rsid w:val="00E2732C"/>
    <w:rsid w:val="00E27A96"/>
    <w:rsid w:val="00E30A51"/>
    <w:rsid w:val="00E30EE4"/>
    <w:rsid w:val="00E30F19"/>
    <w:rsid w:val="00E30F82"/>
    <w:rsid w:val="00E32664"/>
    <w:rsid w:val="00E32C8E"/>
    <w:rsid w:val="00E33261"/>
    <w:rsid w:val="00E345D2"/>
    <w:rsid w:val="00E347D3"/>
    <w:rsid w:val="00E355F1"/>
    <w:rsid w:val="00E3566E"/>
    <w:rsid w:val="00E3567D"/>
    <w:rsid w:val="00E357B2"/>
    <w:rsid w:val="00E35F01"/>
    <w:rsid w:val="00E365AF"/>
    <w:rsid w:val="00E36690"/>
    <w:rsid w:val="00E36D14"/>
    <w:rsid w:val="00E375BF"/>
    <w:rsid w:val="00E3782C"/>
    <w:rsid w:val="00E37A98"/>
    <w:rsid w:val="00E41326"/>
    <w:rsid w:val="00E41AFA"/>
    <w:rsid w:val="00E41B4B"/>
    <w:rsid w:val="00E420F8"/>
    <w:rsid w:val="00E42587"/>
    <w:rsid w:val="00E42A6B"/>
    <w:rsid w:val="00E42AB8"/>
    <w:rsid w:val="00E42B7C"/>
    <w:rsid w:val="00E43E42"/>
    <w:rsid w:val="00E43FBD"/>
    <w:rsid w:val="00E442F4"/>
    <w:rsid w:val="00E448B7"/>
    <w:rsid w:val="00E50299"/>
    <w:rsid w:val="00E506F4"/>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B1D"/>
    <w:rsid w:val="00E61CF2"/>
    <w:rsid w:val="00E61D90"/>
    <w:rsid w:val="00E6341D"/>
    <w:rsid w:val="00E6378C"/>
    <w:rsid w:val="00E63E0C"/>
    <w:rsid w:val="00E64158"/>
    <w:rsid w:val="00E6448D"/>
    <w:rsid w:val="00E655C9"/>
    <w:rsid w:val="00E655D1"/>
    <w:rsid w:val="00E65C12"/>
    <w:rsid w:val="00E65C56"/>
    <w:rsid w:val="00E660CD"/>
    <w:rsid w:val="00E66292"/>
    <w:rsid w:val="00E668C5"/>
    <w:rsid w:val="00E66989"/>
    <w:rsid w:val="00E670F8"/>
    <w:rsid w:val="00E70410"/>
    <w:rsid w:val="00E7043E"/>
    <w:rsid w:val="00E7258E"/>
    <w:rsid w:val="00E729B9"/>
    <w:rsid w:val="00E75068"/>
    <w:rsid w:val="00E76292"/>
    <w:rsid w:val="00E76434"/>
    <w:rsid w:val="00E76A3A"/>
    <w:rsid w:val="00E77929"/>
    <w:rsid w:val="00E77D11"/>
    <w:rsid w:val="00E80EDE"/>
    <w:rsid w:val="00E81505"/>
    <w:rsid w:val="00E81709"/>
    <w:rsid w:val="00E81834"/>
    <w:rsid w:val="00E81CD8"/>
    <w:rsid w:val="00E81D97"/>
    <w:rsid w:val="00E81E81"/>
    <w:rsid w:val="00E825D6"/>
    <w:rsid w:val="00E8279E"/>
    <w:rsid w:val="00E83154"/>
    <w:rsid w:val="00E83222"/>
    <w:rsid w:val="00E83E86"/>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96"/>
    <w:rsid w:val="00EA0CD1"/>
    <w:rsid w:val="00EA100E"/>
    <w:rsid w:val="00EA141A"/>
    <w:rsid w:val="00EA1790"/>
    <w:rsid w:val="00EA256A"/>
    <w:rsid w:val="00EA4193"/>
    <w:rsid w:val="00EA4970"/>
    <w:rsid w:val="00EA4E23"/>
    <w:rsid w:val="00EA507A"/>
    <w:rsid w:val="00EA56A6"/>
    <w:rsid w:val="00EA6573"/>
    <w:rsid w:val="00EA6D1E"/>
    <w:rsid w:val="00EA6E8F"/>
    <w:rsid w:val="00EA6F5B"/>
    <w:rsid w:val="00EA7102"/>
    <w:rsid w:val="00EA76DD"/>
    <w:rsid w:val="00EB01C2"/>
    <w:rsid w:val="00EB03BA"/>
    <w:rsid w:val="00EB0868"/>
    <w:rsid w:val="00EB164F"/>
    <w:rsid w:val="00EB1F2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327"/>
    <w:rsid w:val="00EC455F"/>
    <w:rsid w:val="00EC4989"/>
    <w:rsid w:val="00EC4A1B"/>
    <w:rsid w:val="00EC4EBE"/>
    <w:rsid w:val="00EC5275"/>
    <w:rsid w:val="00EC5A04"/>
    <w:rsid w:val="00EC76CF"/>
    <w:rsid w:val="00EC77B6"/>
    <w:rsid w:val="00EC7C9E"/>
    <w:rsid w:val="00ED0C16"/>
    <w:rsid w:val="00ED0DC7"/>
    <w:rsid w:val="00ED1268"/>
    <w:rsid w:val="00ED1DC6"/>
    <w:rsid w:val="00ED209B"/>
    <w:rsid w:val="00ED2787"/>
    <w:rsid w:val="00ED2CE2"/>
    <w:rsid w:val="00ED2DE8"/>
    <w:rsid w:val="00ED315B"/>
    <w:rsid w:val="00ED33FC"/>
    <w:rsid w:val="00ED4500"/>
    <w:rsid w:val="00ED4A3A"/>
    <w:rsid w:val="00ED4CED"/>
    <w:rsid w:val="00ED4F8E"/>
    <w:rsid w:val="00ED51C8"/>
    <w:rsid w:val="00ED55DB"/>
    <w:rsid w:val="00ED5A4F"/>
    <w:rsid w:val="00ED5A55"/>
    <w:rsid w:val="00ED5B78"/>
    <w:rsid w:val="00ED5C67"/>
    <w:rsid w:val="00ED5DC9"/>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503"/>
    <w:rsid w:val="00EF67DA"/>
    <w:rsid w:val="00EF7124"/>
    <w:rsid w:val="00EF7384"/>
    <w:rsid w:val="00EF77A6"/>
    <w:rsid w:val="00EF7CDF"/>
    <w:rsid w:val="00F0044A"/>
    <w:rsid w:val="00F00EAA"/>
    <w:rsid w:val="00F01B51"/>
    <w:rsid w:val="00F01D17"/>
    <w:rsid w:val="00F01DAE"/>
    <w:rsid w:val="00F024AB"/>
    <w:rsid w:val="00F02806"/>
    <w:rsid w:val="00F02B98"/>
    <w:rsid w:val="00F02C2E"/>
    <w:rsid w:val="00F03222"/>
    <w:rsid w:val="00F032A4"/>
    <w:rsid w:val="00F03537"/>
    <w:rsid w:val="00F03B8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25"/>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BFA"/>
    <w:rsid w:val="00F40E95"/>
    <w:rsid w:val="00F417B4"/>
    <w:rsid w:val="00F41BF7"/>
    <w:rsid w:val="00F429B7"/>
    <w:rsid w:val="00F42BEE"/>
    <w:rsid w:val="00F42CE8"/>
    <w:rsid w:val="00F431D1"/>
    <w:rsid w:val="00F431D3"/>
    <w:rsid w:val="00F4353E"/>
    <w:rsid w:val="00F4373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B0"/>
    <w:rsid w:val="00F51433"/>
    <w:rsid w:val="00F5171B"/>
    <w:rsid w:val="00F51A87"/>
    <w:rsid w:val="00F52939"/>
    <w:rsid w:val="00F52B84"/>
    <w:rsid w:val="00F53752"/>
    <w:rsid w:val="00F5388C"/>
    <w:rsid w:val="00F54219"/>
    <w:rsid w:val="00F55531"/>
    <w:rsid w:val="00F555C4"/>
    <w:rsid w:val="00F5587E"/>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347F"/>
    <w:rsid w:val="00F636E5"/>
    <w:rsid w:val="00F638A8"/>
    <w:rsid w:val="00F63BE9"/>
    <w:rsid w:val="00F644F1"/>
    <w:rsid w:val="00F650C8"/>
    <w:rsid w:val="00F65227"/>
    <w:rsid w:val="00F65FF2"/>
    <w:rsid w:val="00F6698E"/>
    <w:rsid w:val="00F67417"/>
    <w:rsid w:val="00F678A1"/>
    <w:rsid w:val="00F701DB"/>
    <w:rsid w:val="00F7059A"/>
    <w:rsid w:val="00F71B90"/>
    <w:rsid w:val="00F7215F"/>
    <w:rsid w:val="00F734DE"/>
    <w:rsid w:val="00F73B04"/>
    <w:rsid w:val="00F75592"/>
    <w:rsid w:val="00F7599F"/>
    <w:rsid w:val="00F75FB4"/>
    <w:rsid w:val="00F7680D"/>
    <w:rsid w:val="00F76C42"/>
    <w:rsid w:val="00F76D22"/>
    <w:rsid w:val="00F7725C"/>
    <w:rsid w:val="00F7789D"/>
    <w:rsid w:val="00F80241"/>
    <w:rsid w:val="00F80B9A"/>
    <w:rsid w:val="00F81987"/>
    <w:rsid w:val="00F81F56"/>
    <w:rsid w:val="00F82282"/>
    <w:rsid w:val="00F82324"/>
    <w:rsid w:val="00F82F16"/>
    <w:rsid w:val="00F83041"/>
    <w:rsid w:val="00F83398"/>
    <w:rsid w:val="00F835DF"/>
    <w:rsid w:val="00F84093"/>
    <w:rsid w:val="00F85285"/>
    <w:rsid w:val="00F85DF7"/>
    <w:rsid w:val="00F85EE3"/>
    <w:rsid w:val="00F86AF6"/>
    <w:rsid w:val="00F86F43"/>
    <w:rsid w:val="00F87CD9"/>
    <w:rsid w:val="00F87DF1"/>
    <w:rsid w:val="00F9024D"/>
    <w:rsid w:val="00F914B7"/>
    <w:rsid w:val="00F929A5"/>
    <w:rsid w:val="00F929B7"/>
    <w:rsid w:val="00F9327D"/>
    <w:rsid w:val="00F94AFD"/>
    <w:rsid w:val="00F94D71"/>
    <w:rsid w:val="00F95009"/>
    <w:rsid w:val="00F952BE"/>
    <w:rsid w:val="00F953B3"/>
    <w:rsid w:val="00F9566B"/>
    <w:rsid w:val="00F9576C"/>
    <w:rsid w:val="00F96714"/>
    <w:rsid w:val="00F96C46"/>
    <w:rsid w:val="00FA0E33"/>
    <w:rsid w:val="00FA144D"/>
    <w:rsid w:val="00FA19B4"/>
    <w:rsid w:val="00FA263B"/>
    <w:rsid w:val="00FA28D1"/>
    <w:rsid w:val="00FA36EB"/>
    <w:rsid w:val="00FA56CE"/>
    <w:rsid w:val="00FA5EA4"/>
    <w:rsid w:val="00FA6816"/>
    <w:rsid w:val="00FA7142"/>
    <w:rsid w:val="00FA7269"/>
    <w:rsid w:val="00FA75F8"/>
    <w:rsid w:val="00FA7D78"/>
    <w:rsid w:val="00FA7E66"/>
    <w:rsid w:val="00FB0339"/>
    <w:rsid w:val="00FB059B"/>
    <w:rsid w:val="00FB10F0"/>
    <w:rsid w:val="00FB11E3"/>
    <w:rsid w:val="00FB1878"/>
    <w:rsid w:val="00FB1FBE"/>
    <w:rsid w:val="00FB2299"/>
    <w:rsid w:val="00FB275B"/>
    <w:rsid w:val="00FB2EAD"/>
    <w:rsid w:val="00FB31A7"/>
    <w:rsid w:val="00FB3981"/>
    <w:rsid w:val="00FB3AC8"/>
    <w:rsid w:val="00FB3D71"/>
    <w:rsid w:val="00FB3D84"/>
    <w:rsid w:val="00FB458B"/>
    <w:rsid w:val="00FB4C59"/>
    <w:rsid w:val="00FB5700"/>
    <w:rsid w:val="00FB5D95"/>
    <w:rsid w:val="00FB633B"/>
    <w:rsid w:val="00FB66D2"/>
    <w:rsid w:val="00FB67FB"/>
    <w:rsid w:val="00FB6A6A"/>
    <w:rsid w:val="00FB76AA"/>
    <w:rsid w:val="00FB78A1"/>
    <w:rsid w:val="00FB7AE2"/>
    <w:rsid w:val="00FB7BCA"/>
    <w:rsid w:val="00FB7C57"/>
    <w:rsid w:val="00FC0DC2"/>
    <w:rsid w:val="00FC11E6"/>
    <w:rsid w:val="00FC1A04"/>
    <w:rsid w:val="00FC2982"/>
    <w:rsid w:val="00FC30FB"/>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A30"/>
    <w:rsid w:val="00FD34DC"/>
    <w:rsid w:val="00FD38B8"/>
    <w:rsid w:val="00FD3DB5"/>
    <w:rsid w:val="00FD46C9"/>
    <w:rsid w:val="00FD51C2"/>
    <w:rsid w:val="00FD53CF"/>
    <w:rsid w:val="00FD6031"/>
    <w:rsid w:val="00FD6707"/>
    <w:rsid w:val="00FD67F6"/>
    <w:rsid w:val="00FD6EE2"/>
    <w:rsid w:val="00FD6FC4"/>
    <w:rsid w:val="00FD78E4"/>
    <w:rsid w:val="00FD79BE"/>
    <w:rsid w:val="00FD7C41"/>
    <w:rsid w:val="00FE0385"/>
    <w:rsid w:val="00FE07A7"/>
    <w:rsid w:val="00FE0E16"/>
    <w:rsid w:val="00FE142D"/>
    <w:rsid w:val="00FE1B67"/>
    <w:rsid w:val="00FE1C0E"/>
    <w:rsid w:val="00FE20E1"/>
    <w:rsid w:val="00FE252E"/>
    <w:rsid w:val="00FE2B44"/>
    <w:rsid w:val="00FE3449"/>
    <w:rsid w:val="00FE3D1F"/>
    <w:rsid w:val="00FE3D7C"/>
    <w:rsid w:val="00FE4345"/>
    <w:rsid w:val="00FE4654"/>
    <w:rsid w:val="00FE4E65"/>
    <w:rsid w:val="00FE5735"/>
    <w:rsid w:val="00FE65F2"/>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28"/>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rsid w:val="0076107D"/>
  </w:style>
  <w:style w:type="character" w:customStyle="1" w:styleId="Neapdorotaspaminjimas1">
    <w:name w:val="Neapdorotas paminėjimas1"/>
    <w:basedOn w:val="Numatytasispastraiposriftas"/>
    <w:uiPriority w:val="99"/>
    <w:semiHidden/>
    <w:unhideWhenUsed/>
    <w:rsid w:val="001E6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7288">
      <w:bodyDiv w:val="1"/>
      <w:marLeft w:val="0"/>
      <w:marRight w:val="0"/>
      <w:marTop w:val="0"/>
      <w:marBottom w:val="0"/>
      <w:divBdr>
        <w:top w:val="none" w:sz="0" w:space="0" w:color="auto"/>
        <w:left w:val="none" w:sz="0" w:space="0" w:color="auto"/>
        <w:bottom w:val="none" w:sz="0" w:space="0" w:color="auto"/>
        <w:right w:val="none" w:sz="0" w:space="0" w:color="auto"/>
      </w:divBdr>
      <w:divsChild>
        <w:div w:id="1055591858">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2967153">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88738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D91AEE-29D6-4C0D-9FAC-063A6A5478BC}">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19366</Words>
  <Characters>11040</Characters>
  <Application>Microsoft Office Word</Application>
  <DocSecurity>0</DocSecurity>
  <Lines>92</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Vartotojas</cp:lastModifiedBy>
  <cp:revision>4</cp:revision>
  <dcterms:created xsi:type="dcterms:W3CDTF">2025-04-22T10:22:00Z</dcterms:created>
  <dcterms:modified xsi:type="dcterms:W3CDTF">2025-06-12T06:32:00Z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