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B3898" w14:textId="77777777" w:rsidR="003969E1" w:rsidRDefault="003969E1">
      <w:pPr>
        <w:spacing w:line="259" w:lineRule="auto"/>
        <w:ind w:left="6237"/>
        <w:textAlignment w:val="center"/>
        <w:rPr>
          <w:szCs w:val="24"/>
        </w:rPr>
      </w:pPr>
    </w:p>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6"/>
        <w:gridCol w:w="2322"/>
        <w:gridCol w:w="2779"/>
      </w:tblGrid>
      <w:tr w:rsidR="00EE3697" w14:paraId="1A896C4C" w14:textId="77777777" w:rsidTr="00D76C5A">
        <w:tc>
          <w:tcPr>
            <w:tcW w:w="2547" w:type="dxa"/>
          </w:tcPr>
          <w:p w14:paraId="5A434EF5" w14:textId="77777777" w:rsidR="00EE3697" w:rsidRDefault="00EE3697" w:rsidP="00EE3697">
            <w:pPr>
              <w:jc w:val="both"/>
              <w:rPr>
                <w:b/>
                <w:bCs/>
                <w:kern w:val="2"/>
                <w:szCs w:val="24"/>
              </w:rPr>
            </w:pPr>
            <w:r>
              <w:rPr>
                <w:b/>
                <w:bCs/>
                <w:kern w:val="2"/>
                <w:szCs w:val="24"/>
              </w:rPr>
              <w:t>Sutarties pavadinimas</w:t>
            </w:r>
          </w:p>
        </w:tc>
        <w:tc>
          <w:tcPr>
            <w:tcW w:w="7087" w:type="dxa"/>
            <w:gridSpan w:val="3"/>
          </w:tcPr>
          <w:p w14:paraId="6338F12E" w14:textId="16932994" w:rsidR="00EE3697" w:rsidRPr="00406D5C" w:rsidRDefault="00AA565C" w:rsidP="00406D5C">
            <w:pPr>
              <w:pStyle w:val="Body2"/>
              <w:jc w:val="center"/>
              <w:rPr>
                <w:rFonts w:eastAsia="Times New Roman" w:cs="Times New Roman"/>
                <w:b/>
                <w:color w:val="auto"/>
                <w:sz w:val="24"/>
                <w:szCs w:val="24"/>
                <w:lang w:val="lt-LT"/>
              </w:rPr>
            </w:pPr>
            <w:bookmarkStart w:id="0" w:name="_Hlk201318017"/>
            <w:r>
              <w:rPr>
                <w:rFonts w:eastAsia="Times New Roman" w:cs="Times New Roman"/>
                <w:b/>
                <w:color w:val="auto"/>
                <w:sz w:val="24"/>
                <w:szCs w:val="24"/>
                <w:lang w:val="lt-LT"/>
              </w:rPr>
              <w:t xml:space="preserve">VIENKARTINĖS MEDICINOS PAGALBOS PRIEMONĖS </w:t>
            </w:r>
            <w:r w:rsidR="00BA3C58">
              <w:rPr>
                <w:rFonts w:eastAsia="Times New Roman" w:cs="Times New Roman"/>
                <w:b/>
                <w:color w:val="auto"/>
                <w:sz w:val="24"/>
                <w:szCs w:val="24"/>
                <w:lang w:val="lt-LT"/>
              </w:rPr>
              <w:t>NEUROMONITORIUI AVALANCHE SI2</w:t>
            </w:r>
            <w:r w:rsidR="00B50F0B">
              <w:rPr>
                <w:rFonts w:eastAsia="Times New Roman" w:cs="Times New Roman"/>
                <w:b/>
                <w:color w:val="auto"/>
                <w:sz w:val="24"/>
                <w:szCs w:val="24"/>
                <w:lang w:val="lt-LT"/>
              </w:rPr>
              <w:t xml:space="preserve"> (</w:t>
            </w:r>
            <w:r w:rsidR="00AA37A5">
              <w:rPr>
                <w:rFonts w:eastAsia="Times New Roman" w:cs="Times New Roman"/>
                <w:b/>
                <w:color w:val="auto"/>
                <w:sz w:val="24"/>
                <w:szCs w:val="24"/>
                <w:lang w:val="lt-LT"/>
              </w:rPr>
              <w:t>1</w:t>
            </w:r>
            <w:r w:rsidR="00BA3C58">
              <w:rPr>
                <w:rFonts w:eastAsia="Times New Roman" w:cs="Times New Roman"/>
                <w:b/>
                <w:color w:val="auto"/>
                <w:sz w:val="24"/>
                <w:szCs w:val="24"/>
                <w:lang w:val="lt-LT"/>
              </w:rPr>
              <w:t>13</w:t>
            </w:r>
            <w:r w:rsidR="00AA37A5">
              <w:rPr>
                <w:rFonts w:eastAsia="Times New Roman" w:cs="Times New Roman"/>
                <w:b/>
                <w:color w:val="auto"/>
                <w:sz w:val="24"/>
                <w:szCs w:val="24"/>
                <w:lang w:val="lt-LT"/>
              </w:rPr>
              <w:t>7</w:t>
            </w:r>
            <w:r w:rsidR="00BA3C58">
              <w:rPr>
                <w:rFonts w:eastAsia="Times New Roman" w:cs="Times New Roman"/>
                <w:b/>
                <w:color w:val="auto"/>
                <w:sz w:val="24"/>
                <w:szCs w:val="24"/>
                <w:lang w:val="lt-LT"/>
              </w:rPr>
              <w:t>0</w:t>
            </w:r>
            <w:r w:rsidR="00B50F0B">
              <w:rPr>
                <w:rFonts w:eastAsia="Times New Roman" w:cs="Times New Roman"/>
                <w:b/>
                <w:color w:val="auto"/>
                <w:sz w:val="24"/>
                <w:szCs w:val="24"/>
                <w:lang w:val="lt-LT"/>
              </w:rPr>
              <w:t>)</w:t>
            </w:r>
            <w:bookmarkEnd w:id="0"/>
          </w:p>
        </w:tc>
      </w:tr>
      <w:tr w:rsidR="00EE3697" w14:paraId="7F58A8A7" w14:textId="77777777" w:rsidTr="00D76C5A">
        <w:tc>
          <w:tcPr>
            <w:tcW w:w="2547" w:type="dxa"/>
          </w:tcPr>
          <w:p w14:paraId="250C5962" w14:textId="77777777" w:rsidR="00EE3697" w:rsidRDefault="00EE3697" w:rsidP="00EE3697">
            <w:pPr>
              <w:jc w:val="both"/>
              <w:rPr>
                <w:b/>
                <w:bCs/>
                <w:kern w:val="2"/>
                <w:szCs w:val="24"/>
              </w:rPr>
            </w:pPr>
            <w:r>
              <w:rPr>
                <w:b/>
                <w:bCs/>
                <w:kern w:val="2"/>
                <w:szCs w:val="24"/>
              </w:rPr>
              <w:t>Sutarties data</w:t>
            </w:r>
          </w:p>
        </w:tc>
        <w:tc>
          <w:tcPr>
            <w:tcW w:w="1986" w:type="dxa"/>
          </w:tcPr>
          <w:p w14:paraId="65CDB9CC" w14:textId="1060058E" w:rsidR="00EE3697" w:rsidRDefault="006F7AE7" w:rsidP="00EE3697">
            <w:pPr>
              <w:jc w:val="both"/>
              <w:rPr>
                <w:kern w:val="2"/>
                <w:szCs w:val="24"/>
              </w:rPr>
            </w:pPr>
            <w:r w:rsidRPr="00AD55CC">
              <w:rPr>
                <w:color w:val="0070C0"/>
                <w:sz w:val="22"/>
                <w:szCs w:val="24"/>
              </w:rPr>
              <w:t>[įrašyti]</w:t>
            </w:r>
          </w:p>
        </w:tc>
        <w:tc>
          <w:tcPr>
            <w:tcW w:w="2322" w:type="dxa"/>
          </w:tcPr>
          <w:p w14:paraId="205DC5F7" w14:textId="77777777" w:rsidR="00EE3697" w:rsidRDefault="00EE3697" w:rsidP="00EE3697">
            <w:pPr>
              <w:jc w:val="both"/>
              <w:rPr>
                <w:b/>
                <w:bCs/>
                <w:kern w:val="2"/>
                <w:szCs w:val="24"/>
              </w:rPr>
            </w:pPr>
            <w:r>
              <w:rPr>
                <w:b/>
                <w:bCs/>
                <w:kern w:val="2"/>
                <w:szCs w:val="24"/>
              </w:rPr>
              <w:t>Sutarties numeris</w:t>
            </w:r>
          </w:p>
        </w:tc>
        <w:tc>
          <w:tcPr>
            <w:tcW w:w="2779" w:type="dxa"/>
          </w:tcPr>
          <w:p w14:paraId="48805C10" w14:textId="7CFA8541" w:rsidR="00EE3697" w:rsidRDefault="006F7AE7" w:rsidP="00EE3697">
            <w:pPr>
              <w:jc w:val="both"/>
              <w:rPr>
                <w:kern w:val="2"/>
                <w:szCs w:val="24"/>
              </w:rPr>
            </w:pPr>
            <w:r w:rsidRPr="00AD55CC">
              <w:rPr>
                <w:color w:val="0070C0"/>
                <w:sz w:val="22"/>
                <w:szCs w:val="24"/>
              </w:rPr>
              <w:t>[įrašyti]</w:t>
            </w:r>
            <w:r>
              <w:rPr>
                <w:color w:val="0070C0"/>
                <w:sz w:val="22"/>
                <w:szCs w:val="24"/>
              </w:rPr>
              <w:t xml:space="preserve"> </w:t>
            </w:r>
          </w:p>
        </w:tc>
      </w:tr>
    </w:tbl>
    <w:p w14:paraId="074AFC84"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10"/>
        <w:gridCol w:w="3677"/>
      </w:tblGrid>
      <w:tr w:rsidR="00EE3697" w14:paraId="63C1457E" w14:textId="77777777" w:rsidTr="00B34D1F">
        <w:tc>
          <w:tcPr>
            <w:tcW w:w="9634"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B34D1F">
        <w:tc>
          <w:tcPr>
            <w:tcW w:w="2547"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410" w:type="dxa"/>
            <w:tcBorders>
              <w:right w:val="single" w:sz="4" w:space="0" w:color="auto"/>
            </w:tcBorders>
          </w:tcPr>
          <w:p w14:paraId="4A89B40C" w14:textId="77777777" w:rsidR="00EE3697" w:rsidRPr="00B50F0B" w:rsidRDefault="00EE3697" w:rsidP="00EE3697">
            <w:pPr>
              <w:rPr>
                <w:kern w:val="2"/>
                <w:szCs w:val="24"/>
              </w:rPr>
            </w:pPr>
            <w:r w:rsidRPr="00B50F0B">
              <w:rPr>
                <w:kern w:val="2"/>
                <w:szCs w:val="24"/>
              </w:rPr>
              <w:t>1.1.1. Pavadinimas</w:t>
            </w:r>
          </w:p>
        </w:tc>
        <w:tc>
          <w:tcPr>
            <w:tcW w:w="3677" w:type="dxa"/>
            <w:tcBorders>
              <w:top w:val="single" w:sz="4" w:space="0" w:color="auto"/>
              <w:left w:val="single" w:sz="4" w:space="0" w:color="auto"/>
              <w:bottom w:val="single" w:sz="4" w:space="0" w:color="auto"/>
              <w:right w:val="single" w:sz="4" w:space="0" w:color="auto"/>
            </w:tcBorders>
          </w:tcPr>
          <w:p w14:paraId="1FCD1AAF" w14:textId="0C5FC966" w:rsidR="00EE3697" w:rsidRPr="00B50F0B" w:rsidRDefault="00EE3697" w:rsidP="00EE3697">
            <w:pPr>
              <w:jc w:val="center"/>
              <w:rPr>
                <w:kern w:val="2"/>
                <w:szCs w:val="24"/>
              </w:rPr>
            </w:pPr>
            <w:r w:rsidRPr="00B50F0B">
              <w:rPr>
                <w:szCs w:val="24"/>
              </w:rPr>
              <w:t>Viešoji įstaiga Vilniaus universiteto ligoninė Santaros klinikos</w:t>
            </w:r>
          </w:p>
        </w:tc>
      </w:tr>
      <w:tr w:rsidR="00EE3697" w14:paraId="7B3759A2" w14:textId="77777777" w:rsidTr="00B34D1F">
        <w:tc>
          <w:tcPr>
            <w:tcW w:w="2547" w:type="dxa"/>
            <w:vMerge/>
          </w:tcPr>
          <w:p w14:paraId="0DE935DE" w14:textId="77777777" w:rsidR="00EE3697" w:rsidRDefault="00EE3697" w:rsidP="00EE3697">
            <w:pPr>
              <w:rPr>
                <w:kern w:val="2"/>
                <w:szCs w:val="24"/>
              </w:rPr>
            </w:pPr>
          </w:p>
        </w:tc>
        <w:tc>
          <w:tcPr>
            <w:tcW w:w="3410" w:type="dxa"/>
            <w:tcBorders>
              <w:right w:val="single" w:sz="4" w:space="0" w:color="auto"/>
            </w:tcBorders>
          </w:tcPr>
          <w:p w14:paraId="46C43334" w14:textId="77777777" w:rsidR="00EE3697" w:rsidRPr="00B50F0B" w:rsidRDefault="00EE3697" w:rsidP="00EE3697">
            <w:pPr>
              <w:rPr>
                <w:kern w:val="2"/>
                <w:szCs w:val="24"/>
              </w:rPr>
            </w:pPr>
            <w:r w:rsidRPr="00B50F0B">
              <w:rPr>
                <w:kern w:val="2"/>
                <w:szCs w:val="24"/>
              </w:rPr>
              <w:t>1.1.2. Juridinio asmens kodas</w:t>
            </w:r>
          </w:p>
        </w:tc>
        <w:tc>
          <w:tcPr>
            <w:tcW w:w="3677" w:type="dxa"/>
            <w:tcBorders>
              <w:top w:val="single" w:sz="4" w:space="0" w:color="auto"/>
              <w:left w:val="single" w:sz="4" w:space="0" w:color="auto"/>
              <w:bottom w:val="single" w:sz="4" w:space="0" w:color="auto"/>
              <w:right w:val="single" w:sz="4" w:space="0" w:color="auto"/>
            </w:tcBorders>
          </w:tcPr>
          <w:p w14:paraId="6FED3C83" w14:textId="51BE13D0" w:rsidR="00EE3697" w:rsidRPr="00B50F0B" w:rsidRDefault="00EE3697" w:rsidP="00EE3697">
            <w:pPr>
              <w:jc w:val="center"/>
              <w:rPr>
                <w:kern w:val="2"/>
                <w:szCs w:val="24"/>
              </w:rPr>
            </w:pPr>
            <w:r w:rsidRPr="00B50F0B">
              <w:rPr>
                <w:szCs w:val="24"/>
              </w:rPr>
              <w:t>124364561</w:t>
            </w:r>
          </w:p>
        </w:tc>
      </w:tr>
      <w:tr w:rsidR="00EE3697" w14:paraId="2A7E5A78" w14:textId="77777777" w:rsidTr="00B34D1F">
        <w:tc>
          <w:tcPr>
            <w:tcW w:w="2547" w:type="dxa"/>
            <w:vMerge/>
          </w:tcPr>
          <w:p w14:paraId="1576995C" w14:textId="77777777" w:rsidR="00EE3697" w:rsidRDefault="00EE3697" w:rsidP="00EE3697">
            <w:pPr>
              <w:rPr>
                <w:kern w:val="2"/>
                <w:szCs w:val="24"/>
              </w:rPr>
            </w:pPr>
          </w:p>
        </w:tc>
        <w:tc>
          <w:tcPr>
            <w:tcW w:w="3410" w:type="dxa"/>
            <w:tcBorders>
              <w:right w:val="single" w:sz="4" w:space="0" w:color="auto"/>
            </w:tcBorders>
          </w:tcPr>
          <w:p w14:paraId="01E61B7E" w14:textId="77777777" w:rsidR="00EE3697" w:rsidRPr="00B50F0B" w:rsidRDefault="00EE3697" w:rsidP="00EE3697">
            <w:pPr>
              <w:rPr>
                <w:kern w:val="2"/>
                <w:szCs w:val="24"/>
              </w:rPr>
            </w:pPr>
            <w:r w:rsidRPr="00B50F0B">
              <w:rPr>
                <w:kern w:val="2"/>
                <w:szCs w:val="24"/>
              </w:rPr>
              <w:t>1.1.3. Adresas</w:t>
            </w:r>
          </w:p>
        </w:tc>
        <w:tc>
          <w:tcPr>
            <w:tcW w:w="3677" w:type="dxa"/>
            <w:tcBorders>
              <w:top w:val="single" w:sz="4" w:space="0" w:color="auto"/>
              <w:left w:val="single" w:sz="4" w:space="0" w:color="auto"/>
              <w:bottom w:val="single" w:sz="4" w:space="0" w:color="auto"/>
              <w:right w:val="single" w:sz="4" w:space="0" w:color="auto"/>
            </w:tcBorders>
          </w:tcPr>
          <w:p w14:paraId="73B965AC" w14:textId="686B203F" w:rsidR="00EE3697" w:rsidRPr="00B50F0B" w:rsidRDefault="00B11C4C" w:rsidP="00EE3697">
            <w:pPr>
              <w:jc w:val="center"/>
              <w:rPr>
                <w:kern w:val="2"/>
                <w:szCs w:val="24"/>
              </w:rPr>
            </w:pPr>
            <w:r w:rsidRPr="00B50F0B">
              <w:rPr>
                <w:szCs w:val="24"/>
              </w:rPr>
              <w:t>Santariškių g. 2, LT-08406</w:t>
            </w:r>
            <w:r w:rsidR="00EE3697" w:rsidRPr="00B50F0B">
              <w:rPr>
                <w:szCs w:val="24"/>
              </w:rPr>
              <w:t xml:space="preserve"> Vilnius</w:t>
            </w:r>
          </w:p>
        </w:tc>
      </w:tr>
      <w:tr w:rsidR="00EE3697" w14:paraId="5D37E9BA" w14:textId="77777777" w:rsidTr="00B34D1F">
        <w:tc>
          <w:tcPr>
            <w:tcW w:w="2547" w:type="dxa"/>
            <w:vMerge/>
          </w:tcPr>
          <w:p w14:paraId="4C61760D" w14:textId="77777777" w:rsidR="00EE3697" w:rsidRDefault="00EE3697" w:rsidP="00EE3697">
            <w:pPr>
              <w:rPr>
                <w:kern w:val="2"/>
                <w:szCs w:val="24"/>
              </w:rPr>
            </w:pPr>
          </w:p>
        </w:tc>
        <w:tc>
          <w:tcPr>
            <w:tcW w:w="3410" w:type="dxa"/>
            <w:tcBorders>
              <w:right w:val="single" w:sz="4" w:space="0" w:color="auto"/>
            </w:tcBorders>
          </w:tcPr>
          <w:p w14:paraId="51FA9D00" w14:textId="77777777" w:rsidR="00EE3697" w:rsidRPr="00B50F0B" w:rsidRDefault="00EE3697" w:rsidP="00EE3697">
            <w:pPr>
              <w:rPr>
                <w:kern w:val="2"/>
                <w:szCs w:val="24"/>
              </w:rPr>
            </w:pPr>
            <w:r w:rsidRPr="00B50F0B">
              <w:rPr>
                <w:kern w:val="2"/>
                <w:szCs w:val="24"/>
              </w:rPr>
              <w:t>1.1.4. PVM mokėtojo kodas</w:t>
            </w:r>
          </w:p>
        </w:tc>
        <w:tc>
          <w:tcPr>
            <w:tcW w:w="3677" w:type="dxa"/>
            <w:tcBorders>
              <w:top w:val="single" w:sz="4" w:space="0" w:color="auto"/>
              <w:left w:val="single" w:sz="4" w:space="0" w:color="auto"/>
              <w:bottom w:val="single" w:sz="4" w:space="0" w:color="auto"/>
              <w:right w:val="single" w:sz="4" w:space="0" w:color="auto"/>
            </w:tcBorders>
          </w:tcPr>
          <w:p w14:paraId="1665DF65" w14:textId="32BA15FA" w:rsidR="00EE3697" w:rsidRPr="00B50F0B" w:rsidRDefault="00EE3697" w:rsidP="00EE3697">
            <w:pPr>
              <w:jc w:val="center"/>
              <w:rPr>
                <w:kern w:val="2"/>
                <w:szCs w:val="24"/>
              </w:rPr>
            </w:pPr>
            <w:r w:rsidRPr="00B50F0B">
              <w:rPr>
                <w:szCs w:val="24"/>
              </w:rPr>
              <w:t>LT243645610</w:t>
            </w:r>
          </w:p>
        </w:tc>
      </w:tr>
      <w:tr w:rsidR="00EE3697" w14:paraId="2F06D45A" w14:textId="77777777" w:rsidTr="00B34D1F">
        <w:tc>
          <w:tcPr>
            <w:tcW w:w="2547" w:type="dxa"/>
            <w:vMerge/>
          </w:tcPr>
          <w:p w14:paraId="450E5BB6" w14:textId="77777777" w:rsidR="00EE3697" w:rsidRDefault="00EE3697" w:rsidP="00EE3697">
            <w:pPr>
              <w:rPr>
                <w:kern w:val="2"/>
                <w:szCs w:val="24"/>
              </w:rPr>
            </w:pPr>
          </w:p>
        </w:tc>
        <w:tc>
          <w:tcPr>
            <w:tcW w:w="3410" w:type="dxa"/>
            <w:tcBorders>
              <w:right w:val="single" w:sz="4" w:space="0" w:color="auto"/>
            </w:tcBorders>
          </w:tcPr>
          <w:p w14:paraId="52E13879" w14:textId="77777777" w:rsidR="00EE3697" w:rsidRPr="00B50F0B" w:rsidRDefault="00EE3697" w:rsidP="00EE3697">
            <w:pPr>
              <w:rPr>
                <w:kern w:val="2"/>
                <w:szCs w:val="24"/>
              </w:rPr>
            </w:pPr>
            <w:r w:rsidRPr="00B50F0B">
              <w:rPr>
                <w:kern w:val="2"/>
                <w:szCs w:val="24"/>
              </w:rPr>
              <w:t>1.1.5. Atsiskaitomoji sąskaita</w:t>
            </w:r>
          </w:p>
        </w:tc>
        <w:tc>
          <w:tcPr>
            <w:tcW w:w="3677" w:type="dxa"/>
            <w:tcBorders>
              <w:top w:val="single" w:sz="4" w:space="0" w:color="auto"/>
              <w:left w:val="single" w:sz="4" w:space="0" w:color="auto"/>
              <w:bottom w:val="single" w:sz="4" w:space="0" w:color="auto"/>
              <w:right w:val="single" w:sz="4" w:space="0" w:color="auto"/>
            </w:tcBorders>
          </w:tcPr>
          <w:p w14:paraId="25404E41" w14:textId="27E9F4BC" w:rsidR="00EE3697" w:rsidRPr="00B50F0B" w:rsidRDefault="00EE3697" w:rsidP="00EE3697">
            <w:pPr>
              <w:jc w:val="center"/>
              <w:rPr>
                <w:kern w:val="2"/>
                <w:szCs w:val="24"/>
              </w:rPr>
            </w:pPr>
            <w:r w:rsidRPr="00B50F0B">
              <w:rPr>
                <w:szCs w:val="24"/>
              </w:rPr>
              <w:t>LT71 7300 0100 0249 2260</w:t>
            </w:r>
          </w:p>
        </w:tc>
      </w:tr>
      <w:tr w:rsidR="00EE3697" w14:paraId="6A8C01DC" w14:textId="77777777" w:rsidTr="00B34D1F">
        <w:tc>
          <w:tcPr>
            <w:tcW w:w="2547" w:type="dxa"/>
            <w:vMerge/>
          </w:tcPr>
          <w:p w14:paraId="340D5823" w14:textId="77777777" w:rsidR="00EE3697" w:rsidRDefault="00EE3697" w:rsidP="00EE3697">
            <w:pPr>
              <w:rPr>
                <w:kern w:val="2"/>
                <w:szCs w:val="24"/>
              </w:rPr>
            </w:pPr>
          </w:p>
        </w:tc>
        <w:tc>
          <w:tcPr>
            <w:tcW w:w="3410" w:type="dxa"/>
            <w:tcBorders>
              <w:right w:val="single" w:sz="4" w:space="0" w:color="auto"/>
            </w:tcBorders>
          </w:tcPr>
          <w:p w14:paraId="7EFB0F94" w14:textId="77777777" w:rsidR="00EE3697" w:rsidRPr="00B50F0B" w:rsidRDefault="00EE3697" w:rsidP="00EE3697">
            <w:pPr>
              <w:rPr>
                <w:kern w:val="2"/>
                <w:szCs w:val="24"/>
              </w:rPr>
            </w:pPr>
            <w:r w:rsidRPr="00B50F0B">
              <w:rPr>
                <w:kern w:val="2"/>
                <w:szCs w:val="24"/>
              </w:rPr>
              <w:t>1.1.6. Bankas, banko kodas</w:t>
            </w:r>
          </w:p>
        </w:tc>
        <w:tc>
          <w:tcPr>
            <w:tcW w:w="3677" w:type="dxa"/>
            <w:tcBorders>
              <w:top w:val="single" w:sz="4" w:space="0" w:color="auto"/>
              <w:left w:val="single" w:sz="4" w:space="0" w:color="auto"/>
              <w:bottom w:val="single" w:sz="4" w:space="0" w:color="auto"/>
              <w:right w:val="single" w:sz="4" w:space="0" w:color="auto"/>
            </w:tcBorders>
          </w:tcPr>
          <w:p w14:paraId="00918AF1" w14:textId="555E8CC3" w:rsidR="00EE3697" w:rsidRPr="00B50F0B" w:rsidRDefault="00EE3697" w:rsidP="00EE3697">
            <w:pPr>
              <w:jc w:val="center"/>
              <w:rPr>
                <w:kern w:val="2"/>
                <w:szCs w:val="24"/>
              </w:rPr>
            </w:pPr>
            <w:r w:rsidRPr="00B50F0B">
              <w:rPr>
                <w:szCs w:val="24"/>
              </w:rPr>
              <w:t>AB „Swedbank“ b. k. 73000</w:t>
            </w:r>
          </w:p>
        </w:tc>
      </w:tr>
      <w:tr w:rsidR="00EE3697" w14:paraId="003964C0" w14:textId="77777777" w:rsidTr="00B34D1F">
        <w:tc>
          <w:tcPr>
            <w:tcW w:w="2547" w:type="dxa"/>
            <w:vMerge/>
          </w:tcPr>
          <w:p w14:paraId="18304B9D" w14:textId="77777777" w:rsidR="00EE3697" w:rsidRDefault="00EE3697" w:rsidP="00EE3697">
            <w:pPr>
              <w:rPr>
                <w:kern w:val="2"/>
                <w:szCs w:val="24"/>
              </w:rPr>
            </w:pPr>
          </w:p>
        </w:tc>
        <w:tc>
          <w:tcPr>
            <w:tcW w:w="3410" w:type="dxa"/>
            <w:tcBorders>
              <w:right w:val="single" w:sz="4" w:space="0" w:color="auto"/>
            </w:tcBorders>
          </w:tcPr>
          <w:p w14:paraId="0FD17A30" w14:textId="77777777" w:rsidR="00EE3697" w:rsidRPr="00B50F0B" w:rsidRDefault="00EE3697" w:rsidP="00EE3697">
            <w:pPr>
              <w:rPr>
                <w:kern w:val="2"/>
                <w:szCs w:val="24"/>
              </w:rPr>
            </w:pPr>
            <w:r w:rsidRPr="00B50F0B">
              <w:rPr>
                <w:kern w:val="2"/>
                <w:szCs w:val="24"/>
              </w:rPr>
              <w:t>1.1.7. Telefonas</w:t>
            </w:r>
          </w:p>
        </w:tc>
        <w:tc>
          <w:tcPr>
            <w:tcW w:w="3677" w:type="dxa"/>
            <w:tcBorders>
              <w:top w:val="single" w:sz="4" w:space="0" w:color="auto"/>
              <w:left w:val="single" w:sz="4" w:space="0" w:color="auto"/>
              <w:bottom w:val="single" w:sz="4" w:space="0" w:color="auto"/>
              <w:right w:val="single" w:sz="4" w:space="0" w:color="auto"/>
            </w:tcBorders>
          </w:tcPr>
          <w:p w14:paraId="72494718" w14:textId="617445F7" w:rsidR="00EE3697" w:rsidRPr="00B50F0B" w:rsidRDefault="00EE3697" w:rsidP="00EE3697">
            <w:pPr>
              <w:jc w:val="center"/>
              <w:rPr>
                <w:kern w:val="2"/>
                <w:szCs w:val="24"/>
              </w:rPr>
            </w:pPr>
            <w:r w:rsidRPr="00B50F0B">
              <w:rPr>
                <w:szCs w:val="24"/>
              </w:rPr>
              <w:t>(</w:t>
            </w:r>
            <w:r w:rsidR="00507C23" w:rsidRPr="00B50F0B">
              <w:rPr>
                <w:szCs w:val="24"/>
              </w:rPr>
              <w:t xml:space="preserve">+370 </w:t>
            </w:r>
            <w:r w:rsidRPr="00B50F0B">
              <w:rPr>
                <w:szCs w:val="24"/>
              </w:rPr>
              <w:t>5) 236 5000</w:t>
            </w:r>
          </w:p>
        </w:tc>
      </w:tr>
      <w:tr w:rsidR="00EE3697" w14:paraId="4B8C9F01" w14:textId="77777777" w:rsidTr="00B34D1F">
        <w:tc>
          <w:tcPr>
            <w:tcW w:w="2547" w:type="dxa"/>
            <w:vMerge/>
          </w:tcPr>
          <w:p w14:paraId="34DAC522" w14:textId="77777777" w:rsidR="00EE3697" w:rsidRDefault="00EE3697" w:rsidP="00EE3697">
            <w:pPr>
              <w:rPr>
                <w:kern w:val="2"/>
                <w:szCs w:val="24"/>
              </w:rPr>
            </w:pPr>
          </w:p>
        </w:tc>
        <w:tc>
          <w:tcPr>
            <w:tcW w:w="3410" w:type="dxa"/>
            <w:tcBorders>
              <w:right w:val="single" w:sz="4" w:space="0" w:color="auto"/>
            </w:tcBorders>
          </w:tcPr>
          <w:p w14:paraId="47C989B6" w14:textId="77777777" w:rsidR="00EE3697" w:rsidRPr="00B50F0B" w:rsidRDefault="00EE3697" w:rsidP="00EE3697">
            <w:pPr>
              <w:rPr>
                <w:kern w:val="2"/>
                <w:szCs w:val="24"/>
              </w:rPr>
            </w:pPr>
            <w:r w:rsidRPr="00B50F0B">
              <w:rPr>
                <w:kern w:val="2"/>
                <w:szCs w:val="24"/>
              </w:rPr>
              <w:t>1.1.8. El. paštas</w:t>
            </w:r>
          </w:p>
        </w:tc>
        <w:tc>
          <w:tcPr>
            <w:tcW w:w="3677" w:type="dxa"/>
            <w:tcBorders>
              <w:top w:val="single" w:sz="4" w:space="0" w:color="auto"/>
              <w:left w:val="single" w:sz="4" w:space="0" w:color="auto"/>
              <w:bottom w:val="single" w:sz="4" w:space="0" w:color="auto"/>
              <w:right w:val="single" w:sz="4" w:space="0" w:color="auto"/>
            </w:tcBorders>
          </w:tcPr>
          <w:p w14:paraId="19B4E39C" w14:textId="040ED438" w:rsidR="00EE3697" w:rsidRPr="00B50F0B" w:rsidRDefault="00EE3697" w:rsidP="00EE3697">
            <w:pPr>
              <w:jc w:val="center"/>
              <w:rPr>
                <w:kern w:val="2"/>
                <w:szCs w:val="24"/>
              </w:rPr>
            </w:pPr>
            <w:r w:rsidRPr="00B50F0B">
              <w:rPr>
                <w:kern w:val="2"/>
                <w:szCs w:val="24"/>
              </w:rPr>
              <w:t>info@santa.lt</w:t>
            </w:r>
          </w:p>
        </w:tc>
      </w:tr>
      <w:tr w:rsidR="00EE3697" w14:paraId="3E52E33F" w14:textId="77777777" w:rsidTr="00B34D1F">
        <w:tc>
          <w:tcPr>
            <w:tcW w:w="2547" w:type="dxa"/>
            <w:vMerge/>
          </w:tcPr>
          <w:p w14:paraId="6CBCC034" w14:textId="77777777" w:rsidR="00EE3697" w:rsidRDefault="00EE3697" w:rsidP="00EE3697">
            <w:pPr>
              <w:rPr>
                <w:kern w:val="2"/>
                <w:szCs w:val="24"/>
              </w:rPr>
            </w:pPr>
          </w:p>
        </w:tc>
        <w:tc>
          <w:tcPr>
            <w:tcW w:w="3410" w:type="dxa"/>
            <w:tcBorders>
              <w:right w:val="single" w:sz="4" w:space="0" w:color="auto"/>
            </w:tcBorders>
          </w:tcPr>
          <w:p w14:paraId="202678BD" w14:textId="77777777" w:rsidR="00EE3697" w:rsidRPr="00B50F0B" w:rsidRDefault="00EE3697" w:rsidP="00EE3697">
            <w:pPr>
              <w:rPr>
                <w:kern w:val="2"/>
                <w:szCs w:val="24"/>
              </w:rPr>
            </w:pPr>
            <w:r w:rsidRPr="00B50F0B">
              <w:rPr>
                <w:kern w:val="2"/>
                <w:szCs w:val="24"/>
              </w:rPr>
              <w:t>1.1.9. Šalies atstovas</w:t>
            </w:r>
          </w:p>
        </w:tc>
        <w:tc>
          <w:tcPr>
            <w:tcW w:w="3677" w:type="dxa"/>
            <w:tcBorders>
              <w:top w:val="single" w:sz="4" w:space="0" w:color="auto"/>
              <w:left w:val="single" w:sz="4" w:space="0" w:color="auto"/>
              <w:bottom w:val="single" w:sz="4" w:space="0" w:color="auto"/>
              <w:right w:val="single" w:sz="4" w:space="0" w:color="auto"/>
            </w:tcBorders>
          </w:tcPr>
          <w:p w14:paraId="47F016CD" w14:textId="77777777" w:rsidR="00EE3697" w:rsidRPr="00B50F0B" w:rsidRDefault="00EE3697" w:rsidP="00EE3697">
            <w:pPr>
              <w:jc w:val="center"/>
              <w:rPr>
                <w:szCs w:val="24"/>
              </w:rPr>
            </w:pPr>
            <w:r w:rsidRPr="00B50F0B">
              <w:rPr>
                <w:szCs w:val="24"/>
              </w:rPr>
              <w:t xml:space="preserve">Generalinis direktorius </w:t>
            </w:r>
          </w:p>
          <w:p w14:paraId="7EF2A939" w14:textId="6758CA57" w:rsidR="00EE3697" w:rsidRPr="00B50F0B" w:rsidRDefault="00D86EAD" w:rsidP="00EE3697">
            <w:pPr>
              <w:jc w:val="center"/>
              <w:rPr>
                <w:kern w:val="2"/>
                <w:szCs w:val="24"/>
              </w:rPr>
            </w:pPr>
            <w:r w:rsidRPr="00B50F0B">
              <w:rPr>
                <w:color w:val="0070C0"/>
                <w:szCs w:val="24"/>
              </w:rPr>
              <w:t>[įrašyti]</w:t>
            </w:r>
          </w:p>
        </w:tc>
      </w:tr>
      <w:tr w:rsidR="00EE3697" w14:paraId="509B5DF7" w14:textId="77777777" w:rsidTr="00B34D1F">
        <w:tc>
          <w:tcPr>
            <w:tcW w:w="2547" w:type="dxa"/>
            <w:vMerge/>
          </w:tcPr>
          <w:p w14:paraId="0CE4C553" w14:textId="77777777" w:rsidR="00EE3697" w:rsidRDefault="00EE3697" w:rsidP="00EE3697">
            <w:pPr>
              <w:rPr>
                <w:kern w:val="2"/>
                <w:szCs w:val="24"/>
              </w:rPr>
            </w:pPr>
          </w:p>
        </w:tc>
        <w:tc>
          <w:tcPr>
            <w:tcW w:w="3410" w:type="dxa"/>
            <w:tcBorders>
              <w:bottom w:val="single" w:sz="4" w:space="0" w:color="auto"/>
              <w:right w:val="single" w:sz="4" w:space="0" w:color="auto"/>
            </w:tcBorders>
          </w:tcPr>
          <w:p w14:paraId="3F72C809" w14:textId="77777777" w:rsidR="00EE3697" w:rsidRPr="00B50F0B" w:rsidRDefault="00EE3697" w:rsidP="00EE3697">
            <w:pPr>
              <w:rPr>
                <w:kern w:val="2"/>
                <w:szCs w:val="24"/>
              </w:rPr>
            </w:pPr>
            <w:r w:rsidRPr="00B50F0B">
              <w:rPr>
                <w:kern w:val="2"/>
                <w:szCs w:val="24"/>
              </w:rPr>
              <w:t>1.1.10. Atstovavimo pagrindas</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B50F0B" w:rsidRDefault="00EE3697" w:rsidP="00EE3697">
            <w:pPr>
              <w:jc w:val="center"/>
              <w:rPr>
                <w:kern w:val="2"/>
                <w:szCs w:val="24"/>
              </w:rPr>
            </w:pPr>
            <w:r w:rsidRPr="00B50F0B">
              <w:rPr>
                <w:szCs w:val="24"/>
              </w:rPr>
              <w:t>VšĮ Vilniaus universiteto ligoninės Santaros klinikos įstatai</w:t>
            </w:r>
          </w:p>
        </w:tc>
      </w:tr>
      <w:tr w:rsidR="00401327" w14:paraId="2B72571A" w14:textId="77777777" w:rsidTr="00B34D1F">
        <w:tc>
          <w:tcPr>
            <w:tcW w:w="2547"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69B03307" w14:textId="77777777" w:rsidR="00867835" w:rsidRPr="0097689A" w:rsidRDefault="00867835" w:rsidP="00867835">
            <w:pPr>
              <w:rPr>
                <w:color w:val="4472C4"/>
                <w:kern w:val="2"/>
                <w:sz w:val="22"/>
                <w:szCs w:val="22"/>
              </w:rPr>
            </w:pPr>
            <w:r w:rsidRPr="00F60AE3">
              <w:rPr>
                <w:color w:val="4472C4"/>
                <w:kern w:val="2"/>
                <w:sz w:val="22"/>
                <w:szCs w:val="22"/>
              </w:rPr>
              <w:t>(</w:t>
            </w:r>
            <w:r w:rsidRPr="0097689A">
              <w:rPr>
                <w:color w:val="4472C4"/>
                <w:kern w:val="2"/>
                <w:sz w:val="22"/>
                <w:szCs w:val="22"/>
              </w:rPr>
              <w:t>jei Tiekėjas yra fizinis asmuo, skiltys atitinkamai pakoreguojamos.</w:t>
            </w:r>
          </w:p>
          <w:p w14:paraId="27A27AF2" w14:textId="77777777" w:rsidR="00867835" w:rsidRPr="00F60AE3" w:rsidRDefault="00867835" w:rsidP="00867835">
            <w:pPr>
              <w:rPr>
                <w:color w:val="4472C4"/>
                <w:kern w:val="2"/>
                <w:sz w:val="22"/>
                <w:szCs w:val="22"/>
              </w:rPr>
            </w:pPr>
            <w:r w:rsidRPr="0097689A">
              <w:rPr>
                <w:color w:val="4472C4"/>
                <w:kern w:val="2"/>
                <w:sz w:val="22"/>
                <w:szCs w:val="22"/>
              </w:rPr>
              <w:t>Jei Tiekėjas yra tiekėjų grupė, skiltys pildomos įterpiant kiekvieno grupės nario informaciją</w:t>
            </w:r>
            <w:r w:rsidRPr="00F60AE3">
              <w:rPr>
                <w:color w:val="4472C4"/>
                <w:kern w:val="2"/>
                <w:sz w:val="22"/>
                <w:szCs w:val="22"/>
              </w:rPr>
              <w:t>)</w:t>
            </w:r>
          </w:p>
          <w:p w14:paraId="152453B9"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ACAD29" w14:textId="77777777" w:rsidR="00401327" w:rsidRPr="00B50F0B" w:rsidRDefault="00401327" w:rsidP="00401327">
            <w:pPr>
              <w:rPr>
                <w:kern w:val="2"/>
                <w:szCs w:val="24"/>
              </w:rPr>
            </w:pPr>
            <w:r w:rsidRPr="00B50F0B">
              <w:rPr>
                <w:kern w:val="2"/>
                <w:szCs w:val="24"/>
              </w:rPr>
              <w:t>1.2.1. Pavadinimas</w:t>
            </w:r>
          </w:p>
        </w:tc>
        <w:tc>
          <w:tcPr>
            <w:tcW w:w="3677" w:type="dxa"/>
            <w:tcBorders>
              <w:top w:val="single" w:sz="4" w:space="0" w:color="auto"/>
              <w:left w:val="single" w:sz="4" w:space="0" w:color="auto"/>
              <w:bottom w:val="single" w:sz="4" w:space="0" w:color="auto"/>
              <w:right w:val="single" w:sz="4" w:space="0" w:color="auto"/>
            </w:tcBorders>
          </w:tcPr>
          <w:p w14:paraId="547BC646" w14:textId="1EA42BE4" w:rsidR="00401327" w:rsidRPr="00B50F0B" w:rsidRDefault="00401327" w:rsidP="00401327">
            <w:pPr>
              <w:jc w:val="center"/>
              <w:rPr>
                <w:color w:val="0070C0"/>
                <w:kern w:val="2"/>
                <w:szCs w:val="24"/>
              </w:rPr>
            </w:pPr>
            <w:r w:rsidRPr="00B50F0B">
              <w:rPr>
                <w:color w:val="0070C0"/>
                <w:szCs w:val="24"/>
              </w:rPr>
              <w:t>[įrašyti]</w:t>
            </w:r>
          </w:p>
        </w:tc>
      </w:tr>
      <w:tr w:rsidR="00401327" w14:paraId="7F25D8D9" w14:textId="77777777" w:rsidTr="00B34D1F">
        <w:tc>
          <w:tcPr>
            <w:tcW w:w="2547" w:type="dxa"/>
            <w:vMerge/>
            <w:tcBorders>
              <w:right w:val="single" w:sz="4" w:space="0" w:color="auto"/>
            </w:tcBorders>
          </w:tcPr>
          <w:p w14:paraId="5C845AF5"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CA25307" w14:textId="77777777" w:rsidR="00401327" w:rsidRPr="00B50F0B" w:rsidRDefault="00401327" w:rsidP="00401327">
            <w:pPr>
              <w:rPr>
                <w:kern w:val="2"/>
                <w:szCs w:val="24"/>
              </w:rPr>
            </w:pPr>
            <w:r w:rsidRPr="00B50F0B">
              <w:rPr>
                <w:kern w:val="2"/>
                <w:szCs w:val="24"/>
              </w:rPr>
              <w:t>1.2.2. Juridinio asmens kodas</w:t>
            </w:r>
          </w:p>
        </w:tc>
        <w:tc>
          <w:tcPr>
            <w:tcW w:w="3677" w:type="dxa"/>
            <w:tcBorders>
              <w:top w:val="single" w:sz="4" w:space="0" w:color="auto"/>
              <w:left w:val="single" w:sz="4" w:space="0" w:color="auto"/>
              <w:bottom w:val="single" w:sz="4" w:space="0" w:color="auto"/>
              <w:right w:val="single" w:sz="4" w:space="0" w:color="auto"/>
            </w:tcBorders>
          </w:tcPr>
          <w:p w14:paraId="5A580E34" w14:textId="1B3485EC" w:rsidR="00401327" w:rsidRPr="00B50F0B" w:rsidRDefault="00401327" w:rsidP="00401327">
            <w:pPr>
              <w:jc w:val="center"/>
              <w:rPr>
                <w:color w:val="0070C0"/>
                <w:kern w:val="2"/>
                <w:szCs w:val="24"/>
              </w:rPr>
            </w:pPr>
            <w:r w:rsidRPr="00B50F0B">
              <w:rPr>
                <w:color w:val="0070C0"/>
                <w:szCs w:val="24"/>
              </w:rPr>
              <w:t>[įrašyti]</w:t>
            </w:r>
          </w:p>
        </w:tc>
      </w:tr>
      <w:tr w:rsidR="00401327" w14:paraId="41B530B4" w14:textId="77777777" w:rsidTr="00B34D1F">
        <w:tc>
          <w:tcPr>
            <w:tcW w:w="2547" w:type="dxa"/>
            <w:vMerge/>
            <w:tcBorders>
              <w:right w:val="single" w:sz="4" w:space="0" w:color="auto"/>
            </w:tcBorders>
          </w:tcPr>
          <w:p w14:paraId="69FCF59D"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86780BF" w14:textId="77777777" w:rsidR="00401327" w:rsidRPr="00B50F0B" w:rsidRDefault="00401327" w:rsidP="00401327">
            <w:pPr>
              <w:rPr>
                <w:kern w:val="2"/>
                <w:szCs w:val="24"/>
              </w:rPr>
            </w:pPr>
            <w:r w:rsidRPr="00B50F0B">
              <w:rPr>
                <w:kern w:val="2"/>
                <w:szCs w:val="24"/>
              </w:rPr>
              <w:t>1.2.3. Adresas</w:t>
            </w:r>
          </w:p>
        </w:tc>
        <w:tc>
          <w:tcPr>
            <w:tcW w:w="3677" w:type="dxa"/>
            <w:tcBorders>
              <w:top w:val="single" w:sz="4" w:space="0" w:color="auto"/>
              <w:left w:val="single" w:sz="4" w:space="0" w:color="auto"/>
              <w:bottom w:val="single" w:sz="4" w:space="0" w:color="auto"/>
              <w:right w:val="single" w:sz="4" w:space="0" w:color="auto"/>
            </w:tcBorders>
          </w:tcPr>
          <w:p w14:paraId="25C2EAC4" w14:textId="49027C23" w:rsidR="00401327" w:rsidRPr="00B50F0B" w:rsidRDefault="00401327" w:rsidP="00401327">
            <w:pPr>
              <w:jc w:val="center"/>
              <w:rPr>
                <w:color w:val="0070C0"/>
                <w:kern w:val="2"/>
                <w:szCs w:val="24"/>
              </w:rPr>
            </w:pPr>
            <w:r w:rsidRPr="00B50F0B">
              <w:rPr>
                <w:color w:val="0070C0"/>
                <w:szCs w:val="24"/>
              </w:rPr>
              <w:t>[įrašyti]</w:t>
            </w:r>
          </w:p>
        </w:tc>
      </w:tr>
      <w:tr w:rsidR="00401327" w14:paraId="0C36D6C3" w14:textId="77777777" w:rsidTr="00B34D1F">
        <w:tc>
          <w:tcPr>
            <w:tcW w:w="2547" w:type="dxa"/>
            <w:vMerge/>
            <w:tcBorders>
              <w:right w:val="single" w:sz="4" w:space="0" w:color="auto"/>
            </w:tcBorders>
          </w:tcPr>
          <w:p w14:paraId="5F1A3883"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0BF6F29A" w14:textId="77777777" w:rsidR="00401327" w:rsidRPr="00B50F0B" w:rsidRDefault="00401327" w:rsidP="00401327">
            <w:pPr>
              <w:rPr>
                <w:kern w:val="2"/>
                <w:szCs w:val="24"/>
              </w:rPr>
            </w:pPr>
            <w:r w:rsidRPr="00B50F0B">
              <w:rPr>
                <w:kern w:val="2"/>
                <w:szCs w:val="24"/>
              </w:rPr>
              <w:t>1.2.4. PVM mokėtojo kodas</w:t>
            </w:r>
          </w:p>
        </w:tc>
        <w:tc>
          <w:tcPr>
            <w:tcW w:w="3677" w:type="dxa"/>
            <w:tcBorders>
              <w:top w:val="single" w:sz="4" w:space="0" w:color="auto"/>
              <w:left w:val="single" w:sz="4" w:space="0" w:color="auto"/>
              <w:bottom w:val="single" w:sz="4" w:space="0" w:color="auto"/>
              <w:right w:val="single" w:sz="4" w:space="0" w:color="auto"/>
            </w:tcBorders>
          </w:tcPr>
          <w:p w14:paraId="1BC5BED6" w14:textId="7F61168A" w:rsidR="00401327" w:rsidRPr="00B50F0B" w:rsidRDefault="00401327" w:rsidP="00401327">
            <w:pPr>
              <w:jc w:val="center"/>
              <w:rPr>
                <w:color w:val="0070C0"/>
                <w:kern w:val="2"/>
                <w:szCs w:val="24"/>
              </w:rPr>
            </w:pPr>
            <w:r w:rsidRPr="00B50F0B">
              <w:rPr>
                <w:color w:val="0070C0"/>
                <w:szCs w:val="24"/>
              </w:rPr>
              <w:t>[įrašyti]</w:t>
            </w:r>
          </w:p>
        </w:tc>
      </w:tr>
      <w:tr w:rsidR="00401327" w14:paraId="64954E64" w14:textId="77777777" w:rsidTr="00B34D1F">
        <w:tc>
          <w:tcPr>
            <w:tcW w:w="2547" w:type="dxa"/>
            <w:vMerge/>
            <w:tcBorders>
              <w:right w:val="single" w:sz="4" w:space="0" w:color="auto"/>
            </w:tcBorders>
          </w:tcPr>
          <w:p w14:paraId="2ED9A11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6E062701" w14:textId="77777777" w:rsidR="00401327" w:rsidRPr="00B50F0B" w:rsidRDefault="00401327" w:rsidP="00401327">
            <w:pPr>
              <w:rPr>
                <w:kern w:val="2"/>
                <w:szCs w:val="24"/>
              </w:rPr>
            </w:pPr>
            <w:r w:rsidRPr="00B50F0B">
              <w:rPr>
                <w:kern w:val="2"/>
                <w:szCs w:val="24"/>
              </w:rPr>
              <w:t>1.2.5. Atsiskaitomoji sąskaita</w:t>
            </w:r>
          </w:p>
        </w:tc>
        <w:tc>
          <w:tcPr>
            <w:tcW w:w="3677" w:type="dxa"/>
            <w:tcBorders>
              <w:top w:val="single" w:sz="4" w:space="0" w:color="auto"/>
              <w:left w:val="single" w:sz="4" w:space="0" w:color="auto"/>
              <w:bottom w:val="single" w:sz="4" w:space="0" w:color="auto"/>
              <w:right w:val="single" w:sz="4" w:space="0" w:color="auto"/>
            </w:tcBorders>
          </w:tcPr>
          <w:p w14:paraId="7D1332EB" w14:textId="4AAAA571" w:rsidR="00401327" w:rsidRPr="00B50F0B" w:rsidRDefault="00401327" w:rsidP="00401327">
            <w:pPr>
              <w:jc w:val="center"/>
              <w:rPr>
                <w:color w:val="0070C0"/>
                <w:kern w:val="2"/>
                <w:szCs w:val="24"/>
              </w:rPr>
            </w:pPr>
            <w:r w:rsidRPr="00B50F0B">
              <w:rPr>
                <w:color w:val="0070C0"/>
                <w:szCs w:val="24"/>
              </w:rPr>
              <w:t>[įrašyti]</w:t>
            </w:r>
          </w:p>
        </w:tc>
      </w:tr>
      <w:tr w:rsidR="00401327" w14:paraId="7EE00E85" w14:textId="77777777" w:rsidTr="00B34D1F">
        <w:tc>
          <w:tcPr>
            <w:tcW w:w="2547" w:type="dxa"/>
            <w:vMerge/>
            <w:tcBorders>
              <w:right w:val="single" w:sz="4" w:space="0" w:color="auto"/>
            </w:tcBorders>
          </w:tcPr>
          <w:p w14:paraId="4EED3742"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7D6DAC26" w14:textId="77777777" w:rsidR="00401327" w:rsidRPr="00B50F0B" w:rsidRDefault="00401327" w:rsidP="00401327">
            <w:pPr>
              <w:rPr>
                <w:kern w:val="2"/>
                <w:szCs w:val="24"/>
              </w:rPr>
            </w:pPr>
            <w:r w:rsidRPr="00B50F0B">
              <w:rPr>
                <w:kern w:val="2"/>
                <w:szCs w:val="24"/>
              </w:rPr>
              <w:t>1.2.6. Bankas, banko kodas</w:t>
            </w:r>
          </w:p>
        </w:tc>
        <w:tc>
          <w:tcPr>
            <w:tcW w:w="3677" w:type="dxa"/>
            <w:tcBorders>
              <w:top w:val="single" w:sz="4" w:space="0" w:color="auto"/>
              <w:left w:val="single" w:sz="4" w:space="0" w:color="auto"/>
              <w:bottom w:val="single" w:sz="4" w:space="0" w:color="auto"/>
              <w:right w:val="single" w:sz="4" w:space="0" w:color="auto"/>
            </w:tcBorders>
          </w:tcPr>
          <w:p w14:paraId="73723173" w14:textId="0F99BCE4" w:rsidR="00401327" w:rsidRPr="00B50F0B" w:rsidRDefault="00401327" w:rsidP="00401327">
            <w:pPr>
              <w:jc w:val="center"/>
              <w:rPr>
                <w:color w:val="0070C0"/>
                <w:kern w:val="2"/>
                <w:szCs w:val="24"/>
              </w:rPr>
            </w:pPr>
            <w:r w:rsidRPr="00B50F0B">
              <w:rPr>
                <w:color w:val="0070C0"/>
                <w:szCs w:val="24"/>
              </w:rPr>
              <w:t>[įrašyti]</w:t>
            </w:r>
          </w:p>
        </w:tc>
      </w:tr>
      <w:tr w:rsidR="00401327" w14:paraId="59CC7BE2" w14:textId="77777777" w:rsidTr="00B34D1F">
        <w:tc>
          <w:tcPr>
            <w:tcW w:w="2547" w:type="dxa"/>
            <w:vMerge/>
            <w:tcBorders>
              <w:right w:val="single" w:sz="4" w:space="0" w:color="auto"/>
            </w:tcBorders>
          </w:tcPr>
          <w:p w14:paraId="749A0D5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4FF64CD" w14:textId="77777777" w:rsidR="00401327" w:rsidRPr="00B50F0B" w:rsidRDefault="00401327" w:rsidP="00401327">
            <w:pPr>
              <w:rPr>
                <w:kern w:val="2"/>
                <w:szCs w:val="24"/>
              </w:rPr>
            </w:pPr>
            <w:r w:rsidRPr="00B50F0B">
              <w:rPr>
                <w:kern w:val="2"/>
                <w:szCs w:val="24"/>
              </w:rPr>
              <w:t>1.2.7. Telefonas</w:t>
            </w:r>
          </w:p>
        </w:tc>
        <w:tc>
          <w:tcPr>
            <w:tcW w:w="3677" w:type="dxa"/>
            <w:tcBorders>
              <w:top w:val="single" w:sz="4" w:space="0" w:color="auto"/>
              <w:left w:val="single" w:sz="4" w:space="0" w:color="auto"/>
              <w:bottom w:val="single" w:sz="4" w:space="0" w:color="auto"/>
              <w:right w:val="single" w:sz="4" w:space="0" w:color="auto"/>
            </w:tcBorders>
          </w:tcPr>
          <w:p w14:paraId="64CAF957" w14:textId="17F02C54" w:rsidR="00401327" w:rsidRPr="00B50F0B" w:rsidRDefault="00401327" w:rsidP="00401327">
            <w:pPr>
              <w:jc w:val="center"/>
              <w:rPr>
                <w:color w:val="0070C0"/>
                <w:kern w:val="2"/>
                <w:szCs w:val="24"/>
              </w:rPr>
            </w:pPr>
            <w:r w:rsidRPr="00B50F0B">
              <w:rPr>
                <w:color w:val="0070C0"/>
                <w:szCs w:val="24"/>
              </w:rPr>
              <w:t>[įrašyti]</w:t>
            </w:r>
          </w:p>
        </w:tc>
      </w:tr>
      <w:tr w:rsidR="00401327" w14:paraId="5E2C4F4D" w14:textId="77777777" w:rsidTr="00B34D1F">
        <w:tc>
          <w:tcPr>
            <w:tcW w:w="2547" w:type="dxa"/>
            <w:vMerge/>
            <w:tcBorders>
              <w:right w:val="single" w:sz="4" w:space="0" w:color="auto"/>
            </w:tcBorders>
          </w:tcPr>
          <w:p w14:paraId="14B981E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BB9CEAB" w14:textId="77777777" w:rsidR="00401327" w:rsidRPr="00B50F0B" w:rsidRDefault="00401327" w:rsidP="00401327">
            <w:pPr>
              <w:rPr>
                <w:kern w:val="2"/>
                <w:szCs w:val="24"/>
              </w:rPr>
            </w:pPr>
            <w:r w:rsidRPr="00B50F0B">
              <w:rPr>
                <w:kern w:val="2"/>
                <w:szCs w:val="24"/>
              </w:rPr>
              <w:t>1.2.8. El. paštas</w:t>
            </w:r>
          </w:p>
        </w:tc>
        <w:tc>
          <w:tcPr>
            <w:tcW w:w="3677" w:type="dxa"/>
            <w:tcBorders>
              <w:top w:val="single" w:sz="4" w:space="0" w:color="auto"/>
              <w:left w:val="single" w:sz="4" w:space="0" w:color="auto"/>
              <w:bottom w:val="single" w:sz="4" w:space="0" w:color="auto"/>
              <w:right w:val="single" w:sz="4" w:space="0" w:color="auto"/>
            </w:tcBorders>
          </w:tcPr>
          <w:p w14:paraId="123A35BD" w14:textId="73E16083" w:rsidR="00401327" w:rsidRPr="00B50F0B" w:rsidRDefault="00401327" w:rsidP="00401327">
            <w:pPr>
              <w:jc w:val="center"/>
              <w:rPr>
                <w:color w:val="0070C0"/>
                <w:kern w:val="2"/>
                <w:szCs w:val="24"/>
              </w:rPr>
            </w:pPr>
            <w:r w:rsidRPr="00B50F0B">
              <w:rPr>
                <w:color w:val="0070C0"/>
                <w:szCs w:val="24"/>
              </w:rPr>
              <w:t>[įrašyti]</w:t>
            </w:r>
          </w:p>
        </w:tc>
      </w:tr>
      <w:tr w:rsidR="00401327" w14:paraId="63752A7E" w14:textId="77777777" w:rsidTr="00B34D1F">
        <w:tc>
          <w:tcPr>
            <w:tcW w:w="2547" w:type="dxa"/>
            <w:vMerge/>
            <w:tcBorders>
              <w:right w:val="single" w:sz="4" w:space="0" w:color="auto"/>
            </w:tcBorders>
          </w:tcPr>
          <w:p w14:paraId="64EB2D4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355470" w14:textId="77777777" w:rsidR="00401327" w:rsidRPr="00B50F0B" w:rsidRDefault="00401327" w:rsidP="00401327">
            <w:pPr>
              <w:rPr>
                <w:kern w:val="2"/>
                <w:szCs w:val="24"/>
              </w:rPr>
            </w:pPr>
            <w:r w:rsidRPr="00B50F0B">
              <w:rPr>
                <w:kern w:val="2"/>
                <w:szCs w:val="24"/>
              </w:rPr>
              <w:t>1.2.9. Šalies atstovas</w:t>
            </w:r>
          </w:p>
        </w:tc>
        <w:tc>
          <w:tcPr>
            <w:tcW w:w="3677" w:type="dxa"/>
            <w:tcBorders>
              <w:top w:val="single" w:sz="4" w:space="0" w:color="auto"/>
              <w:left w:val="single" w:sz="4" w:space="0" w:color="auto"/>
              <w:bottom w:val="single" w:sz="4" w:space="0" w:color="auto"/>
              <w:right w:val="single" w:sz="4" w:space="0" w:color="auto"/>
            </w:tcBorders>
          </w:tcPr>
          <w:p w14:paraId="71F51D62" w14:textId="2840852A" w:rsidR="00401327" w:rsidRPr="00B50F0B" w:rsidRDefault="00401327" w:rsidP="00401327">
            <w:pPr>
              <w:jc w:val="center"/>
              <w:rPr>
                <w:color w:val="0070C0"/>
                <w:kern w:val="2"/>
                <w:szCs w:val="24"/>
              </w:rPr>
            </w:pPr>
            <w:r w:rsidRPr="00B50F0B">
              <w:rPr>
                <w:color w:val="0070C0"/>
                <w:szCs w:val="24"/>
              </w:rPr>
              <w:t>[įrašyti]</w:t>
            </w:r>
          </w:p>
        </w:tc>
      </w:tr>
      <w:tr w:rsidR="00401327" w14:paraId="5BA1E166" w14:textId="77777777" w:rsidTr="00B34D1F">
        <w:tc>
          <w:tcPr>
            <w:tcW w:w="2547" w:type="dxa"/>
            <w:vMerge/>
            <w:tcBorders>
              <w:right w:val="single" w:sz="4" w:space="0" w:color="auto"/>
            </w:tcBorders>
          </w:tcPr>
          <w:p w14:paraId="20EC0136"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18F73B81" w14:textId="77777777" w:rsidR="00401327" w:rsidRPr="00B50F0B" w:rsidRDefault="00401327" w:rsidP="00401327">
            <w:pPr>
              <w:rPr>
                <w:kern w:val="2"/>
                <w:szCs w:val="24"/>
              </w:rPr>
            </w:pPr>
            <w:r w:rsidRPr="00B50F0B">
              <w:rPr>
                <w:kern w:val="2"/>
                <w:szCs w:val="24"/>
              </w:rPr>
              <w:t>1.2.10. Atstovavimo pagrindas</w:t>
            </w:r>
          </w:p>
        </w:tc>
        <w:tc>
          <w:tcPr>
            <w:tcW w:w="3677" w:type="dxa"/>
            <w:tcBorders>
              <w:top w:val="single" w:sz="4" w:space="0" w:color="auto"/>
              <w:left w:val="single" w:sz="4" w:space="0" w:color="auto"/>
              <w:bottom w:val="single" w:sz="4" w:space="0" w:color="auto"/>
              <w:right w:val="single" w:sz="4" w:space="0" w:color="auto"/>
            </w:tcBorders>
          </w:tcPr>
          <w:p w14:paraId="5FB270E5" w14:textId="4E417499" w:rsidR="00401327" w:rsidRPr="00B50F0B" w:rsidRDefault="00401327" w:rsidP="00401327">
            <w:pPr>
              <w:jc w:val="center"/>
              <w:rPr>
                <w:color w:val="0070C0"/>
                <w:kern w:val="2"/>
                <w:szCs w:val="24"/>
              </w:rPr>
            </w:pPr>
            <w:r w:rsidRPr="00B50F0B">
              <w:rPr>
                <w:color w:val="0070C0"/>
                <w:szCs w:val="24"/>
              </w:rPr>
              <w:t>[įrašyti]</w:t>
            </w:r>
          </w:p>
        </w:tc>
      </w:tr>
    </w:tbl>
    <w:p w14:paraId="6C50E895"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246"/>
        <w:gridCol w:w="4831"/>
      </w:tblGrid>
      <w:tr w:rsidR="00EE3697" w14:paraId="13636425" w14:textId="77777777" w:rsidTr="003545E4">
        <w:trPr>
          <w:trHeight w:val="300"/>
        </w:trPr>
        <w:tc>
          <w:tcPr>
            <w:tcW w:w="9634" w:type="dxa"/>
            <w:gridSpan w:val="3"/>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1974B4">
        <w:trPr>
          <w:trHeight w:val="300"/>
        </w:trPr>
        <w:tc>
          <w:tcPr>
            <w:tcW w:w="2557" w:type="dxa"/>
          </w:tcPr>
          <w:p w14:paraId="67059A68" w14:textId="4A85DAC4" w:rsidR="00EE3697" w:rsidRDefault="00EE3697" w:rsidP="00EE3697">
            <w:pPr>
              <w:rPr>
                <w:b/>
                <w:bCs/>
                <w:kern w:val="2"/>
                <w:szCs w:val="24"/>
              </w:rPr>
            </w:pPr>
            <w:r>
              <w:rPr>
                <w:b/>
                <w:bCs/>
                <w:kern w:val="2"/>
                <w:szCs w:val="24"/>
              </w:rPr>
              <w:t>2.1. Pirkėjo kontaktiniai asmenys, atsakingi už Sutarties vykdymą, Prekių priėmimą, Sąska</w:t>
            </w:r>
            <w:r w:rsidR="00B11C4C">
              <w:rPr>
                <w:b/>
                <w:bCs/>
                <w:kern w:val="2"/>
                <w:szCs w:val="24"/>
              </w:rPr>
              <w:t>itų per informacinę sistemą SABIS</w:t>
            </w:r>
            <w:r>
              <w:rPr>
                <w:b/>
                <w:bCs/>
                <w:kern w:val="2"/>
                <w:szCs w:val="24"/>
              </w:rPr>
              <w:t xml:space="preserve"> priėmimą</w:t>
            </w:r>
          </w:p>
        </w:tc>
        <w:tc>
          <w:tcPr>
            <w:tcW w:w="7077" w:type="dxa"/>
            <w:gridSpan w:val="2"/>
          </w:tcPr>
          <w:p w14:paraId="0C0ADBC5" w14:textId="21D5CA32" w:rsidR="00EF67CB" w:rsidRDefault="00E371F2" w:rsidP="000A555C">
            <w:pPr>
              <w:jc w:val="both"/>
              <w:rPr>
                <w:color w:val="000000" w:themeColor="text1"/>
                <w:kern w:val="2"/>
                <w:szCs w:val="24"/>
              </w:rPr>
            </w:pPr>
            <w:r>
              <w:rPr>
                <w:color w:val="000000" w:themeColor="text1"/>
                <w:kern w:val="2"/>
                <w:szCs w:val="24"/>
              </w:rPr>
              <w:t>2.1.1</w:t>
            </w:r>
            <w:r w:rsidR="008A4EC4">
              <w:rPr>
                <w:color w:val="000000" w:themeColor="text1"/>
                <w:kern w:val="2"/>
                <w:szCs w:val="24"/>
              </w:rPr>
              <w:t xml:space="preserve">. </w:t>
            </w:r>
            <w:r w:rsidR="008A4EC4" w:rsidRPr="009773E9">
              <w:rPr>
                <w:color w:val="000000" w:themeColor="text1"/>
                <w:kern w:val="2"/>
              </w:rPr>
              <w:t xml:space="preserve">Už sutarties vykdymą ir </w:t>
            </w:r>
            <w:r w:rsidR="002F2BBB">
              <w:rPr>
                <w:color w:val="000000" w:themeColor="text1"/>
                <w:kern w:val="2"/>
              </w:rPr>
              <w:t>prekių</w:t>
            </w:r>
            <w:r w:rsidR="002F2BBB" w:rsidRPr="009773E9">
              <w:rPr>
                <w:color w:val="000000" w:themeColor="text1"/>
                <w:kern w:val="2"/>
              </w:rPr>
              <w:t xml:space="preserve"> </w:t>
            </w:r>
            <w:r w:rsidR="008A4EC4" w:rsidRPr="009773E9">
              <w:rPr>
                <w:color w:val="000000" w:themeColor="text1"/>
                <w:kern w:val="2"/>
              </w:rPr>
              <w:t xml:space="preserve">priėmimą atsakingas asmuo </w:t>
            </w:r>
            <w:r>
              <w:rPr>
                <w:color w:val="000000" w:themeColor="text1"/>
                <w:kern w:val="2"/>
                <w:szCs w:val="24"/>
              </w:rPr>
              <w:t>.</w:t>
            </w:r>
            <w:r w:rsidR="00DF7F7B">
              <w:rPr>
                <w:color w:val="000000" w:themeColor="text1"/>
                <w:kern w:val="2"/>
                <w:szCs w:val="24"/>
              </w:rPr>
              <w:t>..............................</w:t>
            </w:r>
            <w:r w:rsidR="00D27EB4">
              <w:rPr>
                <w:color w:val="000000" w:themeColor="text1"/>
                <w:kern w:val="2"/>
                <w:szCs w:val="24"/>
              </w:rPr>
              <w:t xml:space="preserve"> skyriaus </w:t>
            </w:r>
            <w:r w:rsidR="00431085">
              <w:rPr>
                <w:color w:val="000000" w:themeColor="text1"/>
                <w:kern w:val="2"/>
                <w:szCs w:val="24"/>
              </w:rPr>
              <w:t xml:space="preserve"> ...................</w:t>
            </w:r>
            <w:r w:rsidR="00BA0145" w:rsidRPr="00BA0145">
              <w:rPr>
                <w:color w:val="000000" w:themeColor="text1"/>
                <w:kern w:val="2"/>
                <w:szCs w:val="24"/>
              </w:rPr>
              <w:t>, tel. +</w:t>
            </w:r>
            <w:r w:rsidR="00327C7C" w:rsidRPr="00764EFC">
              <w:rPr>
                <w:color w:val="000000" w:themeColor="text1"/>
                <w:kern w:val="2"/>
                <w:szCs w:val="24"/>
              </w:rPr>
              <w:t>370</w:t>
            </w:r>
            <w:r w:rsidR="00431085">
              <w:rPr>
                <w:color w:val="000000" w:themeColor="text1"/>
                <w:kern w:val="2"/>
                <w:szCs w:val="24"/>
              </w:rPr>
              <w:t>..</w:t>
            </w:r>
            <w:r>
              <w:rPr>
                <w:color w:val="000000" w:themeColor="text1"/>
                <w:kern w:val="2"/>
                <w:szCs w:val="24"/>
              </w:rPr>
              <w:t>..................</w:t>
            </w:r>
            <w:r w:rsidR="00431085">
              <w:rPr>
                <w:color w:val="000000" w:themeColor="text1"/>
                <w:kern w:val="2"/>
                <w:szCs w:val="24"/>
              </w:rPr>
              <w:t>...</w:t>
            </w:r>
            <w:r w:rsidR="005339DE">
              <w:rPr>
                <w:color w:val="000000" w:themeColor="text1"/>
                <w:kern w:val="2"/>
                <w:szCs w:val="24"/>
              </w:rPr>
              <w:t>,</w:t>
            </w:r>
            <w:r w:rsidR="00BA0145" w:rsidRPr="00BA0145">
              <w:rPr>
                <w:color w:val="000000" w:themeColor="text1"/>
                <w:kern w:val="2"/>
                <w:szCs w:val="24"/>
              </w:rPr>
              <w:t xml:space="preserve"> </w:t>
            </w:r>
          </w:p>
          <w:p w14:paraId="2E191EE4" w14:textId="324F9F5E" w:rsidR="00EE3697" w:rsidRPr="00BA0145" w:rsidRDefault="00BA0145" w:rsidP="00EE3697">
            <w:pPr>
              <w:rPr>
                <w:color w:val="000000" w:themeColor="text1"/>
                <w:kern w:val="2"/>
                <w:szCs w:val="24"/>
                <w:lang w:val="en-US"/>
              </w:rPr>
            </w:pPr>
            <w:r w:rsidRPr="00BA0145">
              <w:rPr>
                <w:color w:val="000000" w:themeColor="text1"/>
                <w:kern w:val="2"/>
                <w:szCs w:val="24"/>
              </w:rPr>
              <w:t xml:space="preserve">el. p.: </w:t>
            </w:r>
            <w:hyperlink r:id="rId11" w:history="1">
              <w:r w:rsidR="00E05045" w:rsidRPr="00D945CA">
                <w:rPr>
                  <w:rStyle w:val="Hyperlink"/>
                </w:rPr>
                <w:t>.......................</w:t>
              </w:r>
              <w:r w:rsidR="00E05045" w:rsidRPr="00D945CA">
                <w:rPr>
                  <w:rStyle w:val="Hyperlink"/>
                  <w:kern w:val="2"/>
                  <w:szCs w:val="24"/>
                </w:rPr>
                <w:t>@santa.lt</w:t>
              </w:r>
            </w:hyperlink>
            <w:r w:rsidR="00EF67CB">
              <w:t xml:space="preserve"> </w:t>
            </w:r>
            <w:r w:rsidR="005339DE">
              <w:rPr>
                <w:kern w:val="2"/>
                <w:szCs w:val="24"/>
              </w:rPr>
              <w:t xml:space="preserve"> </w:t>
            </w:r>
          </w:p>
          <w:p w14:paraId="5A574F4E" w14:textId="77777777" w:rsidR="00327C7C" w:rsidRDefault="00327C7C" w:rsidP="00EE3697">
            <w:pPr>
              <w:rPr>
                <w:color w:val="000000" w:themeColor="text1"/>
                <w:kern w:val="2"/>
                <w:szCs w:val="24"/>
                <w:lang w:val="en-US"/>
              </w:rPr>
            </w:pPr>
          </w:p>
          <w:p w14:paraId="5D01861C" w14:textId="0AA40491" w:rsidR="00BA0145" w:rsidRPr="00BA0145" w:rsidRDefault="00E371F2" w:rsidP="008A4EC4">
            <w:pPr>
              <w:rPr>
                <w:color w:val="4472C4"/>
                <w:kern w:val="2"/>
                <w:szCs w:val="24"/>
              </w:rPr>
            </w:pPr>
            <w:r>
              <w:rPr>
                <w:color w:val="000000" w:themeColor="text1"/>
                <w:kern w:val="2"/>
                <w:szCs w:val="24"/>
              </w:rPr>
              <w:t>2.1.2.</w:t>
            </w:r>
            <w:r w:rsidR="0061230E">
              <w:rPr>
                <w:color w:val="000000" w:themeColor="text1"/>
                <w:kern w:val="2"/>
                <w:szCs w:val="24"/>
              </w:rPr>
              <w:t xml:space="preserve"> </w:t>
            </w:r>
            <w:r w:rsidR="00BA0145" w:rsidRPr="0000783B">
              <w:rPr>
                <w:color w:val="000000" w:themeColor="text1"/>
                <w:kern w:val="2"/>
                <w:szCs w:val="24"/>
              </w:rPr>
              <w:t>Sąskaitų priėmimas: Finansinės apskaitos skyrius</w:t>
            </w:r>
            <w:r w:rsidR="00BA0145" w:rsidRPr="00BA0145">
              <w:rPr>
                <w:color w:val="000000" w:themeColor="text1"/>
                <w:kern w:val="2"/>
                <w:szCs w:val="24"/>
                <w:lang w:val="en-US"/>
              </w:rPr>
              <w:t>, tel.</w:t>
            </w:r>
            <w:r w:rsidR="003545E4">
              <w:rPr>
                <w:color w:val="000000" w:themeColor="text1"/>
                <w:kern w:val="2"/>
                <w:szCs w:val="24"/>
                <w:lang w:val="en-US"/>
              </w:rPr>
              <w:t xml:space="preserve"> </w:t>
            </w:r>
            <w:r w:rsidR="00BA0145" w:rsidRPr="00BA0145">
              <w:rPr>
                <w:color w:val="000000" w:themeColor="text1"/>
                <w:kern w:val="2"/>
                <w:szCs w:val="24"/>
                <w:lang w:val="en-US"/>
              </w:rPr>
              <w:t>+</w:t>
            </w:r>
            <w:r w:rsidRPr="00BA0145">
              <w:rPr>
                <w:color w:val="000000" w:themeColor="text1"/>
                <w:kern w:val="2"/>
                <w:szCs w:val="24"/>
                <w:lang w:val="en-US"/>
              </w:rPr>
              <w:t>37</w:t>
            </w:r>
            <w:r w:rsidR="00304C23">
              <w:rPr>
                <w:color w:val="000000" w:themeColor="text1"/>
                <w:kern w:val="2"/>
                <w:szCs w:val="24"/>
                <w:lang w:val="en-US"/>
              </w:rPr>
              <w:t>0</w:t>
            </w:r>
            <w:r>
              <w:rPr>
                <w:color w:val="000000" w:themeColor="text1"/>
                <w:kern w:val="2"/>
                <w:szCs w:val="24"/>
                <w:lang w:val="en-US"/>
              </w:rPr>
              <w:t>……………</w:t>
            </w:r>
            <w:r w:rsidR="00BA0145" w:rsidRPr="00BA0145">
              <w:rPr>
                <w:color w:val="000000" w:themeColor="text1"/>
                <w:kern w:val="2"/>
                <w:szCs w:val="24"/>
                <w:lang w:val="en-US"/>
              </w:rPr>
              <w:t>.</w:t>
            </w:r>
          </w:p>
        </w:tc>
      </w:tr>
      <w:tr w:rsidR="00EE3697" w14:paraId="2415AF36" w14:textId="77777777" w:rsidTr="001974B4">
        <w:trPr>
          <w:trHeight w:val="300"/>
        </w:trPr>
        <w:tc>
          <w:tcPr>
            <w:tcW w:w="2557" w:type="dxa"/>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7077" w:type="dxa"/>
            <w:gridSpan w:val="2"/>
          </w:tcPr>
          <w:p w14:paraId="6BB1EE73" w14:textId="42DD023F" w:rsidR="00EE3697" w:rsidRDefault="00401327" w:rsidP="00EE3697">
            <w:pPr>
              <w:rPr>
                <w:color w:val="4472C4"/>
                <w:kern w:val="2"/>
                <w:szCs w:val="24"/>
              </w:rPr>
            </w:pPr>
            <w:r w:rsidRPr="00023340">
              <w:rPr>
                <w:color w:val="0070C0"/>
                <w:sz w:val="22"/>
                <w:szCs w:val="22"/>
              </w:rPr>
              <w:t>[įrašyti]</w:t>
            </w:r>
          </w:p>
        </w:tc>
      </w:tr>
      <w:tr w:rsidR="00EE3697" w14:paraId="70610BBB" w14:textId="77777777" w:rsidTr="003545E4">
        <w:trPr>
          <w:trHeight w:val="300"/>
        </w:trPr>
        <w:tc>
          <w:tcPr>
            <w:tcW w:w="9634" w:type="dxa"/>
            <w:gridSpan w:val="3"/>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1974B4">
        <w:trPr>
          <w:trHeight w:val="300"/>
        </w:trPr>
        <w:tc>
          <w:tcPr>
            <w:tcW w:w="2557" w:type="dxa"/>
          </w:tcPr>
          <w:p w14:paraId="560C09EE" w14:textId="77777777" w:rsidR="00EE3697" w:rsidRDefault="00EE3697" w:rsidP="00EE3697">
            <w:pPr>
              <w:rPr>
                <w:b/>
                <w:bCs/>
                <w:kern w:val="2"/>
                <w:szCs w:val="24"/>
              </w:rPr>
            </w:pPr>
            <w:r>
              <w:rPr>
                <w:b/>
                <w:bCs/>
                <w:kern w:val="2"/>
                <w:szCs w:val="24"/>
              </w:rPr>
              <w:lastRenderedPageBreak/>
              <w:t xml:space="preserve">3.1. Sutarties dalykas </w:t>
            </w:r>
          </w:p>
        </w:tc>
        <w:tc>
          <w:tcPr>
            <w:tcW w:w="7077" w:type="dxa"/>
            <w:gridSpan w:val="2"/>
          </w:tcPr>
          <w:p w14:paraId="5AC9C53A" w14:textId="5EACC54E" w:rsidR="00EE3697" w:rsidRPr="00883018" w:rsidRDefault="00EE3697" w:rsidP="0060245D">
            <w:pPr>
              <w:jc w:val="both"/>
              <w:rPr>
                <w:kern w:val="2"/>
                <w:szCs w:val="24"/>
              </w:rPr>
            </w:pPr>
            <w:r w:rsidRPr="000F190A">
              <w:rPr>
                <w:kern w:val="2"/>
                <w:szCs w:val="24"/>
              </w:rPr>
              <w:t>Tiekėjas įsipareigoja Sutartyje numatytomis sąlygomis perduoti</w:t>
            </w:r>
            <w:r w:rsidR="00902FDE">
              <w:rPr>
                <w:kern w:val="2"/>
                <w:szCs w:val="24"/>
              </w:rPr>
              <w:t xml:space="preserve"> Pirkėjui</w:t>
            </w:r>
            <w:r w:rsidR="006B28AE" w:rsidRPr="000F190A">
              <w:rPr>
                <w:kern w:val="2"/>
                <w:szCs w:val="24"/>
              </w:rPr>
              <w:t xml:space="preserve"> </w:t>
            </w:r>
            <w:r w:rsidR="00665C40">
              <w:rPr>
                <w:kern w:val="2"/>
                <w:szCs w:val="24"/>
              </w:rPr>
              <w:t xml:space="preserve">vienkartines medicinos pagalbos priemones </w:t>
            </w:r>
            <w:proofErr w:type="spellStart"/>
            <w:r w:rsidR="00934459">
              <w:rPr>
                <w:color w:val="000000" w:themeColor="text1"/>
              </w:rPr>
              <w:t>neuromonitoriui</w:t>
            </w:r>
            <w:proofErr w:type="spellEnd"/>
            <w:r w:rsidR="00934459">
              <w:rPr>
                <w:color w:val="000000" w:themeColor="text1"/>
              </w:rPr>
              <w:t xml:space="preserve"> </w:t>
            </w:r>
            <w:proofErr w:type="spellStart"/>
            <w:r w:rsidR="00934459">
              <w:rPr>
                <w:color w:val="000000" w:themeColor="text1"/>
              </w:rPr>
              <w:t>Avalanche</w:t>
            </w:r>
            <w:proofErr w:type="spellEnd"/>
            <w:r w:rsidR="00934459">
              <w:rPr>
                <w:color w:val="000000" w:themeColor="text1"/>
              </w:rPr>
              <w:t xml:space="preserve"> SI2</w:t>
            </w:r>
            <w:r w:rsidR="00233248" w:rsidRPr="000F190A">
              <w:rPr>
                <w:kern w:val="2"/>
                <w:szCs w:val="24"/>
              </w:rPr>
              <w:t xml:space="preserve"> </w:t>
            </w:r>
            <w:r w:rsidR="00401327" w:rsidRPr="000F190A">
              <w:rPr>
                <w:kern w:val="2"/>
                <w:szCs w:val="24"/>
              </w:rPr>
              <w:t>(toliau – Prekė</w:t>
            </w:r>
            <w:r w:rsidR="00581BF5">
              <w:rPr>
                <w:kern w:val="2"/>
                <w:szCs w:val="24"/>
              </w:rPr>
              <w:t>s</w:t>
            </w:r>
            <w:r w:rsidR="00401327" w:rsidRPr="000F190A">
              <w:rPr>
                <w:kern w:val="2"/>
                <w:szCs w:val="24"/>
              </w:rPr>
              <w:t xml:space="preserve">). </w:t>
            </w:r>
            <w:r w:rsidR="00F0024B">
              <w:rPr>
                <w:kern w:val="2"/>
                <w:szCs w:val="24"/>
              </w:rPr>
              <w:t xml:space="preserve">Išsamus </w:t>
            </w:r>
            <w:r w:rsidR="00551FA8" w:rsidRPr="000F190A">
              <w:rPr>
                <w:kern w:val="2"/>
                <w:szCs w:val="24"/>
              </w:rPr>
              <w:t>Prek</w:t>
            </w:r>
            <w:r w:rsidR="00581BF5">
              <w:rPr>
                <w:kern w:val="2"/>
                <w:szCs w:val="24"/>
              </w:rPr>
              <w:t>ių</w:t>
            </w:r>
            <w:r w:rsidR="00551FA8" w:rsidRPr="000F190A">
              <w:rPr>
                <w:kern w:val="2"/>
                <w:szCs w:val="24"/>
              </w:rPr>
              <w:t xml:space="preserve"> aprašymas ir kiti reikalavimai tiekiam</w:t>
            </w:r>
            <w:r w:rsidR="00581BF5">
              <w:rPr>
                <w:kern w:val="2"/>
                <w:szCs w:val="24"/>
              </w:rPr>
              <w:t>oms</w:t>
            </w:r>
            <w:r w:rsidR="00551FA8" w:rsidRPr="000F190A">
              <w:rPr>
                <w:kern w:val="2"/>
                <w:szCs w:val="24"/>
              </w:rPr>
              <w:t xml:space="preserve"> Prek</w:t>
            </w:r>
            <w:r w:rsidR="00581BF5">
              <w:rPr>
                <w:kern w:val="2"/>
                <w:szCs w:val="24"/>
              </w:rPr>
              <w:t>ėms</w:t>
            </w:r>
            <w:r w:rsidR="00551FA8" w:rsidRPr="000F190A">
              <w:rPr>
                <w:kern w:val="2"/>
                <w:szCs w:val="24"/>
              </w:rPr>
              <w:t xml:space="preserve"> nustatyti </w:t>
            </w:r>
            <w:r w:rsidR="00F4106F" w:rsidRPr="000F190A">
              <w:rPr>
                <w:kern w:val="2"/>
                <w:szCs w:val="24"/>
              </w:rPr>
              <w:t>šioje Sutartyje ir</w:t>
            </w:r>
            <w:r w:rsidR="00F4106F" w:rsidRPr="000F190A">
              <w:rPr>
                <w:color w:val="FF0000"/>
                <w:kern w:val="2"/>
                <w:szCs w:val="24"/>
              </w:rPr>
              <w:t xml:space="preserve"> </w:t>
            </w:r>
            <w:r w:rsidR="00551FA8" w:rsidRPr="000F190A">
              <w:rPr>
                <w:kern w:val="2"/>
                <w:szCs w:val="24"/>
              </w:rPr>
              <w:t>Sutarties priede Nr. 1 „</w:t>
            </w:r>
            <w:r w:rsidR="00E05045" w:rsidRPr="000F190A">
              <w:rPr>
                <w:kern w:val="2"/>
                <w:szCs w:val="24"/>
              </w:rPr>
              <w:t>Techninė specifikacija</w:t>
            </w:r>
            <w:r w:rsidR="00551FA8" w:rsidRPr="000F190A">
              <w:rPr>
                <w:kern w:val="2"/>
                <w:szCs w:val="24"/>
              </w:rPr>
              <w:t>“ (toliau –</w:t>
            </w:r>
            <w:r w:rsidR="00E05045" w:rsidRPr="000F190A">
              <w:rPr>
                <w:kern w:val="2"/>
                <w:szCs w:val="24"/>
              </w:rPr>
              <w:t xml:space="preserve"> Techninė specifikacija</w:t>
            </w:r>
            <w:r w:rsidR="00551FA8" w:rsidRPr="000F190A">
              <w:rPr>
                <w:kern w:val="2"/>
                <w:szCs w:val="24"/>
              </w:rPr>
              <w:t>)</w:t>
            </w:r>
            <w:r w:rsidR="00E75B14">
              <w:rPr>
                <w:kern w:val="2"/>
                <w:szCs w:val="24"/>
              </w:rPr>
              <w:t>.</w:t>
            </w:r>
          </w:p>
        </w:tc>
      </w:tr>
      <w:tr w:rsidR="00EE3697" w14:paraId="73F14574" w14:textId="77777777" w:rsidTr="001974B4">
        <w:trPr>
          <w:trHeight w:val="300"/>
        </w:trPr>
        <w:tc>
          <w:tcPr>
            <w:tcW w:w="2557" w:type="dxa"/>
          </w:tcPr>
          <w:p w14:paraId="5F97BD17" w14:textId="26B04DA0" w:rsidR="00EE3697" w:rsidRDefault="00EE3697" w:rsidP="00EE3697">
            <w:pPr>
              <w:rPr>
                <w:b/>
                <w:bCs/>
                <w:kern w:val="2"/>
                <w:szCs w:val="24"/>
              </w:rPr>
            </w:pPr>
            <w:r>
              <w:rPr>
                <w:b/>
                <w:bCs/>
                <w:kern w:val="2"/>
                <w:szCs w:val="24"/>
              </w:rPr>
              <w:t>3.2. Pirkimo</w:t>
            </w:r>
            <w:r w:rsidR="00B46F5C">
              <w:rPr>
                <w:b/>
                <w:bCs/>
                <w:kern w:val="2"/>
                <w:szCs w:val="24"/>
              </w:rPr>
              <w:t xml:space="preserve"> pavadinimas ir</w:t>
            </w:r>
            <w:r>
              <w:rPr>
                <w:b/>
                <w:bCs/>
                <w:kern w:val="2"/>
                <w:szCs w:val="24"/>
              </w:rPr>
              <w:t xml:space="preserve"> numeris</w:t>
            </w:r>
          </w:p>
        </w:tc>
        <w:tc>
          <w:tcPr>
            <w:tcW w:w="7077" w:type="dxa"/>
            <w:gridSpan w:val="2"/>
          </w:tcPr>
          <w:p w14:paraId="5B3DFBC9" w14:textId="2E17D693" w:rsidR="00EE3697" w:rsidRPr="00401327" w:rsidRDefault="00F73D12" w:rsidP="00934459">
            <w:pPr>
              <w:jc w:val="both"/>
              <w:rPr>
                <w:kern w:val="2"/>
                <w:szCs w:val="24"/>
              </w:rPr>
            </w:pPr>
            <w:r>
              <w:rPr>
                <w:kern w:val="2"/>
                <w:szCs w:val="24"/>
              </w:rPr>
              <w:t xml:space="preserve">Vienkartinės medicinos pagalbos priemonės </w:t>
            </w:r>
            <w:proofErr w:type="spellStart"/>
            <w:r w:rsidR="00934459">
              <w:rPr>
                <w:color w:val="000000" w:themeColor="text1"/>
              </w:rPr>
              <w:t>neuromonitoriui</w:t>
            </w:r>
            <w:proofErr w:type="spellEnd"/>
            <w:r w:rsidR="00934459">
              <w:rPr>
                <w:color w:val="000000" w:themeColor="text1"/>
              </w:rPr>
              <w:t xml:space="preserve"> </w:t>
            </w:r>
            <w:proofErr w:type="spellStart"/>
            <w:r w:rsidR="00934459">
              <w:rPr>
                <w:color w:val="000000" w:themeColor="text1"/>
              </w:rPr>
              <w:t>Avalanche</w:t>
            </w:r>
            <w:proofErr w:type="spellEnd"/>
            <w:r w:rsidR="00934459">
              <w:rPr>
                <w:color w:val="000000" w:themeColor="text1"/>
              </w:rPr>
              <w:t xml:space="preserve"> SI2 </w:t>
            </w:r>
            <w:r w:rsidR="00D32342" w:rsidRPr="00D32342">
              <w:rPr>
                <w:bCs/>
                <w:caps/>
                <w:szCs w:val="24"/>
              </w:rPr>
              <w:t>(</w:t>
            </w:r>
            <w:r w:rsidR="00ED25BD">
              <w:rPr>
                <w:bCs/>
                <w:caps/>
                <w:szCs w:val="24"/>
              </w:rPr>
              <w:t>1</w:t>
            </w:r>
            <w:r>
              <w:rPr>
                <w:bCs/>
                <w:caps/>
                <w:szCs w:val="24"/>
              </w:rPr>
              <w:t>1</w:t>
            </w:r>
            <w:r w:rsidR="00934459">
              <w:rPr>
                <w:bCs/>
                <w:caps/>
                <w:szCs w:val="24"/>
              </w:rPr>
              <w:t>3</w:t>
            </w:r>
            <w:r w:rsidR="00ED25BD">
              <w:rPr>
                <w:bCs/>
                <w:caps/>
                <w:szCs w:val="24"/>
              </w:rPr>
              <w:t>7</w:t>
            </w:r>
            <w:r w:rsidR="00934459">
              <w:rPr>
                <w:bCs/>
                <w:caps/>
                <w:szCs w:val="24"/>
              </w:rPr>
              <w:t>0</w:t>
            </w:r>
            <w:r w:rsidR="00D32342" w:rsidRPr="00D32342">
              <w:rPr>
                <w:bCs/>
                <w:caps/>
                <w:szCs w:val="24"/>
              </w:rPr>
              <w:t>)</w:t>
            </w:r>
            <w:r w:rsidR="00D32342">
              <w:rPr>
                <w:bCs/>
                <w:caps/>
                <w:szCs w:val="24"/>
              </w:rPr>
              <w:t>,</w:t>
            </w:r>
            <w:r w:rsidR="00592823" w:rsidRPr="00401327">
              <w:rPr>
                <w:color w:val="000000"/>
                <w:szCs w:val="24"/>
              </w:rPr>
              <w:t xml:space="preserve"> </w:t>
            </w:r>
            <w:r w:rsidR="00401327" w:rsidRPr="00401327">
              <w:rPr>
                <w:color w:val="000000"/>
                <w:szCs w:val="24"/>
              </w:rPr>
              <w:t xml:space="preserve">CVP IS Nr. </w:t>
            </w:r>
            <w:r w:rsidR="00401327" w:rsidRPr="00023340">
              <w:rPr>
                <w:color w:val="0070C0"/>
                <w:sz w:val="22"/>
                <w:szCs w:val="22"/>
              </w:rPr>
              <w:t>[įrašyti]</w:t>
            </w:r>
            <w:r w:rsidR="005E41CA">
              <w:rPr>
                <w:color w:val="0070C0"/>
                <w:sz w:val="22"/>
                <w:szCs w:val="22"/>
              </w:rPr>
              <w:t xml:space="preserve"> </w:t>
            </w:r>
          </w:p>
        </w:tc>
      </w:tr>
      <w:tr w:rsidR="00EE3697" w14:paraId="64E29523" w14:textId="77777777" w:rsidTr="001974B4">
        <w:trPr>
          <w:trHeight w:val="300"/>
        </w:trPr>
        <w:tc>
          <w:tcPr>
            <w:tcW w:w="2557" w:type="dxa"/>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7077"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3545E4">
        <w:trPr>
          <w:trHeight w:val="300"/>
        </w:trPr>
        <w:tc>
          <w:tcPr>
            <w:tcW w:w="9634" w:type="dxa"/>
            <w:gridSpan w:val="3"/>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1974B4">
        <w:trPr>
          <w:trHeight w:val="300"/>
        </w:trPr>
        <w:tc>
          <w:tcPr>
            <w:tcW w:w="2557" w:type="dxa"/>
          </w:tcPr>
          <w:p w14:paraId="1A1F9D15" w14:textId="2A155EC1" w:rsidR="00EE3697" w:rsidRDefault="00EE3697" w:rsidP="00BE1FC4">
            <w:pPr>
              <w:rPr>
                <w:b/>
                <w:bCs/>
                <w:kern w:val="2"/>
                <w:szCs w:val="24"/>
              </w:rPr>
            </w:pPr>
            <w:r>
              <w:rPr>
                <w:b/>
                <w:bCs/>
                <w:kern w:val="2"/>
                <w:szCs w:val="24"/>
              </w:rPr>
              <w:t xml:space="preserve">4.1. Prekių pristatymo terminai, kai Prekės </w:t>
            </w:r>
            <w:r w:rsidRPr="009D6CD5">
              <w:rPr>
                <w:b/>
                <w:bCs/>
                <w:kern w:val="2"/>
                <w:szCs w:val="24"/>
              </w:rPr>
              <w:t>pristatomos dalimis</w:t>
            </w:r>
          </w:p>
        </w:tc>
        <w:tc>
          <w:tcPr>
            <w:tcW w:w="7077" w:type="dxa"/>
            <w:gridSpan w:val="2"/>
          </w:tcPr>
          <w:p w14:paraId="65C8E167" w14:textId="584D74F5" w:rsidR="00EE3697" w:rsidRPr="00D63982" w:rsidRDefault="00F54A90" w:rsidP="0028063E">
            <w:pPr>
              <w:jc w:val="both"/>
              <w:rPr>
                <w:color w:val="FF0000"/>
                <w:kern w:val="2"/>
                <w:szCs w:val="24"/>
              </w:rPr>
            </w:pPr>
            <w:r>
              <w:rPr>
                <w:kern w:val="2"/>
                <w:szCs w:val="24"/>
              </w:rPr>
              <w:t xml:space="preserve">Tiekėjas </w:t>
            </w:r>
            <w:r w:rsidRPr="009D6CD5">
              <w:rPr>
                <w:kern w:val="2"/>
                <w:szCs w:val="24"/>
              </w:rPr>
              <w:t xml:space="preserve">Prekes įsipareigoja </w:t>
            </w:r>
            <w:r>
              <w:rPr>
                <w:kern w:val="2"/>
                <w:szCs w:val="24"/>
              </w:rPr>
              <w:t xml:space="preserve">pristatyti </w:t>
            </w:r>
            <w:r w:rsidRPr="00786A87">
              <w:rPr>
                <w:b/>
                <w:bCs/>
                <w:kern w:val="2"/>
                <w:szCs w:val="24"/>
              </w:rPr>
              <w:t>ne vėliau kaip per</w:t>
            </w:r>
            <w:r w:rsidR="00FC73BC" w:rsidRPr="00786A87">
              <w:rPr>
                <w:b/>
                <w:bCs/>
                <w:kern w:val="2"/>
                <w:szCs w:val="24"/>
              </w:rPr>
              <w:t xml:space="preserve"> </w:t>
            </w:r>
            <w:r w:rsidR="00786A87" w:rsidRPr="00786A87">
              <w:rPr>
                <w:b/>
                <w:bCs/>
                <w:kern w:val="2"/>
                <w:szCs w:val="24"/>
              </w:rPr>
              <w:t>1</w:t>
            </w:r>
            <w:r w:rsidR="00FC73BC" w:rsidRPr="00786A87">
              <w:rPr>
                <w:b/>
                <w:bCs/>
                <w:kern w:val="2"/>
                <w:szCs w:val="24"/>
              </w:rPr>
              <w:t xml:space="preserve">0 </w:t>
            </w:r>
            <w:r w:rsidR="00FC73BC">
              <w:rPr>
                <w:b/>
                <w:bCs/>
                <w:kern w:val="2"/>
                <w:szCs w:val="24"/>
              </w:rPr>
              <w:t xml:space="preserve">(dešimt) </w:t>
            </w:r>
            <w:r w:rsidR="00FC73BC" w:rsidRPr="00FC73BC">
              <w:rPr>
                <w:bCs/>
                <w:kern w:val="2"/>
                <w:szCs w:val="24"/>
              </w:rPr>
              <w:t>darbo</w:t>
            </w:r>
            <w:r>
              <w:rPr>
                <w:b/>
                <w:bCs/>
                <w:kern w:val="2"/>
                <w:szCs w:val="24"/>
              </w:rPr>
              <w:t xml:space="preserve"> </w:t>
            </w:r>
            <w:r w:rsidR="00922238" w:rsidRPr="00FC73BC">
              <w:rPr>
                <w:kern w:val="2"/>
                <w:szCs w:val="24"/>
              </w:rPr>
              <w:t>dienų</w:t>
            </w:r>
            <w:r w:rsidR="00786A87">
              <w:rPr>
                <w:kern w:val="2"/>
                <w:szCs w:val="24"/>
              </w:rPr>
              <w:t>, o</w:t>
            </w:r>
            <w:r w:rsidR="001A6B18">
              <w:rPr>
                <w:kern w:val="2"/>
                <w:szCs w:val="24"/>
              </w:rPr>
              <w:t xml:space="preserve"> </w:t>
            </w:r>
            <w:r w:rsidR="00786A87">
              <w:rPr>
                <w:kern w:val="2"/>
                <w:szCs w:val="24"/>
              </w:rPr>
              <w:t>skubi</w:t>
            </w:r>
            <w:r w:rsidR="00383931">
              <w:rPr>
                <w:kern w:val="2"/>
                <w:szCs w:val="24"/>
              </w:rPr>
              <w:t>ai</w:t>
            </w:r>
            <w:r w:rsidR="001A6B18">
              <w:rPr>
                <w:kern w:val="2"/>
                <w:szCs w:val="24"/>
              </w:rPr>
              <w:t>s</w:t>
            </w:r>
            <w:r w:rsidR="00786A87">
              <w:rPr>
                <w:kern w:val="2"/>
                <w:szCs w:val="24"/>
              </w:rPr>
              <w:t xml:space="preserve"> atvej</w:t>
            </w:r>
            <w:r w:rsidR="00247B29">
              <w:rPr>
                <w:kern w:val="2"/>
                <w:szCs w:val="24"/>
              </w:rPr>
              <w:t>a</w:t>
            </w:r>
            <w:r w:rsidR="00383931">
              <w:rPr>
                <w:kern w:val="2"/>
                <w:szCs w:val="24"/>
              </w:rPr>
              <w:t>i</w:t>
            </w:r>
            <w:r w:rsidR="00247B29">
              <w:rPr>
                <w:kern w:val="2"/>
                <w:szCs w:val="24"/>
              </w:rPr>
              <w:t>s</w:t>
            </w:r>
            <w:r w:rsidR="00786A87">
              <w:rPr>
                <w:kern w:val="2"/>
                <w:szCs w:val="24"/>
              </w:rPr>
              <w:t xml:space="preserve"> </w:t>
            </w:r>
            <w:r w:rsidR="00786A87">
              <w:rPr>
                <w:b/>
                <w:bCs/>
                <w:kern w:val="2"/>
                <w:szCs w:val="24"/>
              </w:rPr>
              <w:t xml:space="preserve">ne </w:t>
            </w:r>
            <w:r w:rsidR="00786A87" w:rsidRPr="00786A87">
              <w:rPr>
                <w:b/>
                <w:bCs/>
                <w:kern w:val="2"/>
                <w:szCs w:val="24"/>
              </w:rPr>
              <w:t xml:space="preserve">vėliau kaip per </w:t>
            </w:r>
            <w:r w:rsidR="004524FE">
              <w:rPr>
                <w:b/>
                <w:bCs/>
                <w:kern w:val="2"/>
                <w:szCs w:val="24"/>
              </w:rPr>
              <w:t>3</w:t>
            </w:r>
            <w:r w:rsidR="00786A87" w:rsidRPr="00786A87">
              <w:rPr>
                <w:b/>
                <w:bCs/>
                <w:kern w:val="2"/>
                <w:szCs w:val="24"/>
              </w:rPr>
              <w:t xml:space="preserve"> (</w:t>
            </w:r>
            <w:r w:rsidR="004524FE">
              <w:rPr>
                <w:b/>
                <w:bCs/>
                <w:kern w:val="2"/>
                <w:szCs w:val="24"/>
              </w:rPr>
              <w:t>tr</w:t>
            </w:r>
            <w:r w:rsidR="00786A87" w:rsidRPr="00786A87">
              <w:rPr>
                <w:b/>
                <w:bCs/>
                <w:kern w:val="2"/>
                <w:szCs w:val="24"/>
              </w:rPr>
              <w:t>is) darbo dienas</w:t>
            </w:r>
            <w:r w:rsidR="00922238" w:rsidRPr="00786A87">
              <w:rPr>
                <w:kern w:val="2"/>
                <w:szCs w:val="24"/>
              </w:rPr>
              <w:t xml:space="preserve"> </w:t>
            </w:r>
            <w:r w:rsidR="00922238" w:rsidRPr="00FC73BC">
              <w:rPr>
                <w:kern w:val="2"/>
                <w:szCs w:val="24"/>
              </w:rPr>
              <w:t>nuo užsakymo pateikimo dienos adres</w:t>
            </w:r>
            <w:r w:rsidR="00FC73BC">
              <w:rPr>
                <w:kern w:val="2"/>
                <w:szCs w:val="24"/>
              </w:rPr>
              <w:t>u</w:t>
            </w:r>
            <w:r w:rsidR="00922238" w:rsidRPr="00FC73BC">
              <w:rPr>
                <w:kern w:val="2"/>
                <w:szCs w:val="24"/>
              </w:rPr>
              <w:t xml:space="preserve"> </w:t>
            </w:r>
            <w:r w:rsidR="00922238" w:rsidRPr="00FC73BC">
              <w:t>Santariškių g. 2, LT-08406 Vilnius</w:t>
            </w:r>
            <w:r w:rsidR="00922238" w:rsidRPr="00FC73BC">
              <w:rPr>
                <w:kern w:val="2"/>
                <w:szCs w:val="24"/>
              </w:rPr>
              <w:t xml:space="preserve">.   </w:t>
            </w:r>
          </w:p>
        </w:tc>
      </w:tr>
      <w:tr w:rsidR="00EE3697" w14:paraId="792E0C10" w14:textId="77777777" w:rsidTr="001974B4">
        <w:trPr>
          <w:trHeight w:val="300"/>
        </w:trPr>
        <w:tc>
          <w:tcPr>
            <w:tcW w:w="2557" w:type="dxa"/>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7077" w:type="dxa"/>
            <w:gridSpan w:val="2"/>
          </w:tcPr>
          <w:p w14:paraId="6EC0E56A" w14:textId="0685F22B" w:rsidR="00EE3697" w:rsidRDefault="00DB2C06" w:rsidP="0028063E">
            <w:pPr>
              <w:jc w:val="both"/>
              <w:rPr>
                <w:kern w:val="2"/>
                <w:szCs w:val="24"/>
              </w:rPr>
            </w:pPr>
            <w:r>
              <w:rPr>
                <w:kern w:val="2"/>
                <w:szCs w:val="24"/>
              </w:rPr>
              <w:t>Netaikoma</w:t>
            </w:r>
            <w:r w:rsidR="000930FB">
              <w:rPr>
                <w:kern w:val="2"/>
                <w:szCs w:val="24"/>
              </w:rPr>
              <w:t xml:space="preserve"> </w:t>
            </w:r>
          </w:p>
        </w:tc>
      </w:tr>
      <w:tr w:rsidR="00EE3697" w14:paraId="185D2350" w14:textId="77777777" w:rsidTr="001974B4">
        <w:trPr>
          <w:trHeight w:val="300"/>
        </w:trPr>
        <w:tc>
          <w:tcPr>
            <w:tcW w:w="2557" w:type="dxa"/>
          </w:tcPr>
          <w:p w14:paraId="7691CC0D" w14:textId="77777777" w:rsidR="00EE3697" w:rsidRDefault="00EE3697" w:rsidP="00EE3697">
            <w:pPr>
              <w:rPr>
                <w:b/>
                <w:bCs/>
                <w:kern w:val="2"/>
                <w:szCs w:val="24"/>
              </w:rPr>
            </w:pPr>
            <w:r>
              <w:rPr>
                <w:b/>
                <w:bCs/>
                <w:kern w:val="2"/>
                <w:szCs w:val="24"/>
              </w:rPr>
              <w:t>4.3. Užsakymų teikimo tvarka</w:t>
            </w:r>
          </w:p>
        </w:tc>
        <w:tc>
          <w:tcPr>
            <w:tcW w:w="7077" w:type="dxa"/>
            <w:gridSpan w:val="2"/>
          </w:tcPr>
          <w:p w14:paraId="138DEC54" w14:textId="772D2640" w:rsidR="00887B56" w:rsidRPr="000F190A" w:rsidRDefault="00887B56" w:rsidP="0028063E">
            <w:pPr>
              <w:jc w:val="both"/>
              <w:rPr>
                <w:color w:val="0070C0"/>
                <w:kern w:val="2"/>
                <w:szCs w:val="24"/>
              </w:rPr>
            </w:pPr>
            <w:r w:rsidRPr="000F190A">
              <w:rPr>
                <w:kern w:val="2"/>
                <w:szCs w:val="24"/>
              </w:rPr>
              <w:t>Užsakymai teikiami Tiekėjo žemiau nurodytu elektroniniu paštu</w:t>
            </w:r>
            <w:r w:rsidR="00CA3F80" w:rsidRPr="000F190A">
              <w:rPr>
                <w:kern w:val="2"/>
                <w:szCs w:val="24"/>
              </w:rPr>
              <w:t xml:space="preserve"> arba telefonu</w:t>
            </w:r>
            <w:r w:rsidRPr="000F190A">
              <w:rPr>
                <w:kern w:val="2"/>
                <w:szCs w:val="24"/>
              </w:rPr>
              <w:t xml:space="preserve"> ir laikomi gautais po 24 (dvidešimt keturių valandų) nuo užsakymo pateikimo.</w:t>
            </w:r>
          </w:p>
          <w:p w14:paraId="524E13DF" w14:textId="669D3CE5" w:rsidR="00CA3F80" w:rsidRPr="001B2B22" w:rsidRDefault="00887B56" w:rsidP="00887B56">
            <w:pPr>
              <w:rPr>
                <w:color w:val="0070C0"/>
                <w:szCs w:val="24"/>
              </w:rPr>
            </w:pPr>
            <w:r w:rsidRPr="000F190A">
              <w:rPr>
                <w:kern w:val="2"/>
                <w:szCs w:val="24"/>
              </w:rPr>
              <w:t xml:space="preserve">Elektroninis paštas užsakymams: </w:t>
            </w:r>
            <w:r w:rsidRPr="0000783B">
              <w:rPr>
                <w:color w:val="0070C0"/>
                <w:szCs w:val="24"/>
              </w:rPr>
              <w:t>[įrašyti]</w:t>
            </w:r>
          </w:p>
        </w:tc>
      </w:tr>
      <w:tr w:rsidR="00EE3697" w14:paraId="08067BF1" w14:textId="77777777" w:rsidTr="001974B4">
        <w:trPr>
          <w:trHeight w:val="300"/>
        </w:trPr>
        <w:tc>
          <w:tcPr>
            <w:tcW w:w="2557" w:type="dxa"/>
          </w:tcPr>
          <w:p w14:paraId="48206A9C" w14:textId="6316E5FC" w:rsidR="00EE3697" w:rsidRDefault="00EE3697" w:rsidP="00EE3697">
            <w:pPr>
              <w:rPr>
                <w:b/>
                <w:bCs/>
                <w:kern w:val="2"/>
                <w:szCs w:val="24"/>
              </w:rPr>
            </w:pPr>
            <w:r>
              <w:rPr>
                <w:b/>
                <w:bCs/>
                <w:kern w:val="2"/>
                <w:szCs w:val="24"/>
              </w:rPr>
              <w:t xml:space="preserve">4.4. </w:t>
            </w:r>
            <w:r w:rsidR="00814A7E">
              <w:rPr>
                <w:b/>
                <w:bCs/>
                <w:kern w:val="2"/>
                <w:szCs w:val="24"/>
              </w:rPr>
              <w:t xml:space="preserve">Dėl minimalios užsakymo vertės / apimties </w:t>
            </w:r>
          </w:p>
        </w:tc>
        <w:tc>
          <w:tcPr>
            <w:tcW w:w="7077"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1974B4">
        <w:trPr>
          <w:trHeight w:val="300"/>
        </w:trPr>
        <w:tc>
          <w:tcPr>
            <w:tcW w:w="2557" w:type="dxa"/>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7077" w:type="dxa"/>
            <w:gridSpan w:val="2"/>
          </w:tcPr>
          <w:p w14:paraId="7072388B" w14:textId="77777777" w:rsidR="00B81F36" w:rsidRPr="000F190A" w:rsidRDefault="00B81F36" w:rsidP="00B81F36">
            <w:pPr>
              <w:widowControl w:val="0"/>
              <w:tabs>
                <w:tab w:val="left" w:pos="284"/>
                <w:tab w:val="left" w:pos="567"/>
              </w:tabs>
              <w:ind w:right="30"/>
              <w:jc w:val="both"/>
              <w:rPr>
                <w:kern w:val="2"/>
                <w:szCs w:val="24"/>
              </w:rPr>
            </w:pPr>
            <w:r w:rsidRPr="000F190A">
              <w:rPr>
                <w:kern w:val="2"/>
                <w:szCs w:val="24"/>
              </w:rPr>
              <w:t>4.5.1. Prekių perdavimo-</w:t>
            </w:r>
            <w:r w:rsidRPr="000A5258">
              <w:rPr>
                <w:kern w:val="2"/>
                <w:szCs w:val="24"/>
              </w:rPr>
              <w:t>priėmimo aktas ar kitas Prekių pristatymą patvirtinantis dokumentas</w:t>
            </w:r>
            <w:r w:rsidRPr="00034452">
              <w:rPr>
                <w:color w:val="FF0000"/>
                <w:kern w:val="2"/>
                <w:szCs w:val="24"/>
              </w:rPr>
              <w:t xml:space="preserve"> </w:t>
            </w:r>
            <w:r w:rsidRPr="000F190A">
              <w:rPr>
                <w:kern w:val="2"/>
                <w:szCs w:val="24"/>
              </w:rPr>
              <w:t>(krovinio važtaraštis, sąskaita faktūra, pakavimo lapas).</w:t>
            </w:r>
          </w:p>
          <w:p w14:paraId="68F0232E" w14:textId="563D52E6" w:rsidR="00B81F36" w:rsidRPr="000F190A" w:rsidRDefault="00B81F36" w:rsidP="00B81F36">
            <w:pPr>
              <w:widowControl w:val="0"/>
              <w:tabs>
                <w:tab w:val="left" w:pos="284"/>
                <w:tab w:val="left" w:pos="567"/>
              </w:tabs>
              <w:ind w:right="30"/>
              <w:jc w:val="both"/>
              <w:rPr>
                <w:kern w:val="2"/>
                <w:szCs w:val="24"/>
              </w:rPr>
            </w:pPr>
            <w:r w:rsidRPr="000F190A">
              <w:rPr>
                <w:kern w:val="2"/>
                <w:szCs w:val="24"/>
              </w:rPr>
              <w:t>4.5.2. Prekių vartotojo instrukcijos lietuvių kalba. Prekių žymėjimas ant pakuotės turi būti lietuvių kalba (jei prekės gamintojo nėra žymimos valstybine kalba – pasitelkiant lipdukus ar kt. priemones).</w:t>
            </w:r>
          </w:p>
          <w:p w14:paraId="6F16A095" w14:textId="318E915E" w:rsidR="000F190A" w:rsidRPr="0000783B" w:rsidRDefault="000F190A" w:rsidP="000F190A">
            <w:pPr>
              <w:jc w:val="both"/>
              <w:rPr>
                <w:szCs w:val="24"/>
              </w:rPr>
            </w:pPr>
            <w:r w:rsidRPr="0000783B">
              <w:rPr>
                <w:szCs w:val="24"/>
              </w:rPr>
              <w:t xml:space="preserve">4.5.3. </w:t>
            </w:r>
            <w:r w:rsidRPr="00EA25B9">
              <w:rPr>
                <w:szCs w:val="24"/>
              </w:rPr>
              <w:t>Sutarties 1</w:t>
            </w:r>
            <w:r w:rsidR="003B1AB8" w:rsidRPr="00EA25B9">
              <w:rPr>
                <w:szCs w:val="24"/>
              </w:rPr>
              <w:t>3</w:t>
            </w:r>
            <w:r w:rsidRPr="00EA25B9">
              <w:rPr>
                <w:szCs w:val="24"/>
              </w:rPr>
              <w:t>.</w:t>
            </w:r>
            <w:r w:rsidR="003B1AB8" w:rsidRPr="00EA25B9">
              <w:rPr>
                <w:szCs w:val="24"/>
              </w:rPr>
              <w:t>1</w:t>
            </w:r>
            <w:r w:rsidRPr="00EA25B9">
              <w:rPr>
                <w:szCs w:val="24"/>
              </w:rPr>
              <w:t>.</w:t>
            </w:r>
            <w:r w:rsidR="00755FAF" w:rsidRPr="00EA25B9">
              <w:rPr>
                <w:szCs w:val="24"/>
              </w:rPr>
              <w:t>1.</w:t>
            </w:r>
            <w:r w:rsidRPr="00EA25B9">
              <w:rPr>
                <w:szCs w:val="24"/>
              </w:rPr>
              <w:t xml:space="preserve"> punkt</w:t>
            </w:r>
            <w:r w:rsidR="000C148F" w:rsidRPr="00EA25B9">
              <w:rPr>
                <w:szCs w:val="24"/>
              </w:rPr>
              <w:t>e</w:t>
            </w:r>
            <w:r w:rsidRPr="00EA25B9">
              <w:rPr>
                <w:szCs w:val="24"/>
              </w:rPr>
              <w:t xml:space="preserve"> nurodytus dokumentus</w:t>
            </w:r>
            <w:r w:rsidR="00B433CD">
              <w:rPr>
                <w:szCs w:val="24"/>
              </w:rPr>
              <w:t xml:space="preserve"> </w:t>
            </w:r>
            <w:r w:rsidR="00B433CD" w:rsidRPr="0000783B">
              <w:rPr>
                <w:szCs w:val="24"/>
              </w:rPr>
              <w:t>(jeigu taikoma)</w:t>
            </w:r>
            <w:r w:rsidRPr="00EA25B9">
              <w:rPr>
                <w:szCs w:val="24"/>
              </w:rPr>
              <w:t>;</w:t>
            </w:r>
          </w:p>
          <w:p w14:paraId="68D59F89" w14:textId="31D90CB0" w:rsidR="000F190A" w:rsidRPr="0000783B" w:rsidRDefault="000F190A" w:rsidP="0000783B">
            <w:pPr>
              <w:jc w:val="both"/>
              <w:rPr>
                <w:szCs w:val="24"/>
              </w:rPr>
            </w:pPr>
            <w:r w:rsidRPr="0000783B">
              <w:rPr>
                <w:szCs w:val="24"/>
              </w:rPr>
              <w:t>4.5.4.</w:t>
            </w:r>
            <w:r w:rsidR="00945D8A">
              <w:rPr>
                <w:szCs w:val="24"/>
              </w:rPr>
              <w:t xml:space="preserve"> </w:t>
            </w:r>
            <w:r w:rsidRPr="0000783B">
              <w:rPr>
                <w:szCs w:val="24"/>
              </w:rPr>
              <w:t>Techninėje</w:t>
            </w:r>
            <w:r>
              <w:rPr>
                <w:szCs w:val="24"/>
              </w:rPr>
              <w:t xml:space="preserve"> </w:t>
            </w:r>
            <w:r w:rsidRPr="0000783B">
              <w:rPr>
                <w:szCs w:val="24"/>
              </w:rPr>
              <w:t>specifikacijoje reikalaujami dokumentai (jeigu taikoma).</w:t>
            </w:r>
          </w:p>
          <w:p w14:paraId="6F908DED" w14:textId="18B48EEF" w:rsidR="00EE3697" w:rsidRPr="000F190A" w:rsidRDefault="00B81F36" w:rsidP="00B81F36">
            <w:pPr>
              <w:jc w:val="both"/>
              <w:rPr>
                <w:kern w:val="2"/>
                <w:szCs w:val="24"/>
              </w:rPr>
            </w:pPr>
            <w:r w:rsidRPr="000F190A">
              <w:rPr>
                <w:kern w:val="2"/>
                <w:szCs w:val="24"/>
              </w:rPr>
              <w:t>4.5.</w:t>
            </w:r>
            <w:r w:rsidR="000F190A" w:rsidRPr="000F190A">
              <w:rPr>
                <w:kern w:val="2"/>
                <w:szCs w:val="24"/>
              </w:rPr>
              <w:t>5</w:t>
            </w:r>
            <w:r w:rsidRPr="000F190A">
              <w:rPr>
                <w:kern w:val="2"/>
                <w:szCs w:val="24"/>
              </w:rPr>
              <w:t xml:space="preserve">. Tiekėjui nepateikus nurodytų dokumentų, laikoma, kad Prekės neatitinka Sutartyje nustatytų reikalavimų. </w:t>
            </w:r>
          </w:p>
        </w:tc>
      </w:tr>
      <w:tr w:rsidR="00EE3697" w14:paraId="278A2D04" w14:textId="77777777" w:rsidTr="003545E4">
        <w:trPr>
          <w:trHeight w:val="300"/>
        </w:trPr>
        <w:tc>
          <w:tcPr>
            <w:tcW w:w="9634" w:type="dxa"/>
            <w:gridSpan w:val="3"/>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1974B4">
        <w:trPr>
          <w:trHeight w:val="300"/>
        </w:trPr>
        <w:tc>
          <w:tcPr>
            <w:tcW w:w="2557" w:type="dxa"/>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077" w:type="dxa"/>
            <w:gridSpan w:val="2"/>
          </w:tcPr>
          <w:p w14:paraId="43A50E3B" w14:textId="77777777" w:rsidR="00EE3697" w:rsidRDefault="00EE3697" w:rsidP="00EE3697">
            <w:pPr>
              <w:rPr>
                <w:kern w:val="2"/>
                <w:szCs w:val="24"/>
              </w:rPr>
            </w:pPr>
          </w:p>
          <w:p w14:paraId="3193C213" w14:textId="52750C27" w:rsidR="00EE3697" w:rsidRPr="00BE700F" w:rsidRDefault="00653F29" w:rsidP="00653F29">
            <w:pPr>
              <w:rPr>
                <w:kern w:val="2"/>
                <w:szCs w:val="24"/>
              </w:rPr>
            </w:pPr>
            <w:r w:rsidRPr="00A73E99">
              <w:t xml:space="preserve">Fiksuoto </w:t>
            </w:r>
            <w:r w:rsidR="002634F7">
              <w:t>į</w:t>
            </w:r>
            <w:r w:rsidRPr="00A73E99">
              <w:t>kain</w:t>
            </w:r>
            <w:r w:rsidR="002634F7">
              <w:t>i</w:t>
            </w:r>
            <w:r w:rsidRPr="00A73E99">
              <w:t xml:space="preserve">o </w:t>
            </w:r>
            <w:r w:rsidRPr="00A73E99">
              <w:rPr>
                <w:kern w:val="2"/>
                <w:szCs w:val="24"/>
              </w:rPr>
              <w:t xml:space="preserve">kainodara </w:t>
            </w:r>
          </w:p>
        </w:tc>
      </w:tr>
      <w:tr w:rsidR="00EE3697" w14:paraId="70C4ABB1" w14:textId="77777777" w:rsidTr="001974B4">
        <w:trPr>
          <w:trHeight w:val="695"/>
        </w:trPr>
        <w:tc>
          <w:tcPr>
            <w:tcW w:w="2557" w:type="dxa"/>
          </w:tcPr>
          <w:p w14:paraId="2D3ED39A" w14:textId="37B2ABF3" w:rsidR="00EE3697" w:rsidRDefault="00EE3697" w:rsidP="00EE3697">
            <w:pPr>
              <w:rPr>
                <w:b/>
                <w:bCs/>
                <w:kern w:val="2"/>
                <w:szCs w:val="24"/>
              </w:rPr>
            </w:pPr>
            <w:r>
              <w:rPr>
                <w:b/>
                <w:bCs/>
                <w:kern w:val="2"/>
                <w:szCs w:val="24"/>
              </w:rPr>
              <w:t xml:space="preserve">5.2. Pradinės Sutarties vertė ir Sutarties kaina, kai taikoma </w:t>
            </w:r>
            <w:r>
              <w:rPr>
                <w:b/>
                <w:bCs/>
                <w:kern w:val="2"/>
                <w:szCs w:val="24"/>
                <w:u w:val="single"/>
              </w:rPr>
              <w:lastRenderedPageBreak/>
              <w:t>fiksuot</w:t>
            </w:r>
            <w:r w:rsidR="002634F7">
              <w:rPr>
                <w:b/>
                <w:bCs/>
                <w:kern w:val="2"/>
                <w:szCs w:val="24"/>
                <w:u w:val="single"/>
              </w:rPr>
              <w:t>o</w:t>
            </w:r>
            <w:r>
              <w:rPr>
                <w:b/>
                <w:bCs/>
                <w:kern w:val="2"/>
                <w:szCs w:val="24"/>
                <w:u w:val="single"/>
              </w:rPr>
              <w:t xml:space="preserve"> </w:t>
            </w:r>
            <w:r w:rsidR="00792710">
              <w:rPr>
                <w:b/>
                <w:bCs/>
                <w:kern w:val="2"/>
                <w:szCs w:val="24"/>
                <w:u w:val="single"/>
              </w:rPr>
              <w:t>į</w:t>
            </w:r>
            <w:r>
              <w:rPr>
                <w:b/>
                <w:bCs/>
                <w:kern w:val="2"/>
                <w:szCs w:val="24"/>
                <w:u w:val="single"/>
              </w:rPr>
              <w:t>kain</w:t>
            </w:r>
            <w:r w:rsidR="00792710">
              <w:rPr>
                <w:b/>
                <w:bCs/>
                <w:kern w:val="2"/>
                <w:szCs w:val="24"/>
                <w:u w:val="single"/>
              </w:rPr>
              <w:t>io</w:t>
            </w:r>
            <w:r>
              <w:rPr>
                <w:b/>
                <w:bCs/>
                <w:kern w:val="2"/>
                <w:szCs w:val="24"/>
              </w:rPr>
              <w:t xml:space="preserve">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7077" w:type="dxa"/>
            <w:gridSpan w:val="2"/>
          </w:tcPr>
          <w:p w14:paraId="22D43560" w14:textId="77777777" w:rsidR="007C6503" w:rsidRPr="00E61DEA" w:rsidRDefault="006F4BCB" w:rsidP="007C6503">
            <w:pPr>
              <w:jc w:val="both"/>
              <w:rPr>
                <w:kern w:val="2"/>
                <w:szCs w:val="24"/>
              </w:rPr>
            </w:pPr>
            <w:r w:rsidRPr="006A312D">
              <w:rPr>
                <w:kern w:val="2"/>
                <w:szCs w:val="24"/>
              </w:rPr>
              <w:lastRenderedPageBreak/>
              <w:t xml:space="preserve">5.2.1. </w:t>
            </w:r>
            <w:r w:rsidR="007C6503" w:rsidRPr="00E61DEA">
              <w:rPr>
                <w:kern w:val="2"/>
                <w:szCs w:val="24"/>
              </w:rPr>
              <w:t xml:space="preserve">Pradinės Sutarties vertė yra </w:t>
            </w:r>
            <w:r w:rsidR="007C6503" w:rsidRPr="00D43727">
              <w:rPr>
                <w:color w:val="0070C0"/>
                <w:szCs w:val="24"/>
              </w:rPr>
              <w:t>[</w:t>
            </w:r>
            <w:r w:rsidR="007C6503" w:rsidRPr="00E61DEA">
              <w:rPr>
                <w:color w:val="0070C0"/>
                <w:kern w:val="2"/>
                <w:szCs w:val="24"/>
              </w:rPr>
              <w:t xml:space="preserve">nurodyti sumą skaičiais] </w:t>
            </w:r>
            <w:r w:rsidR="007C6503" w:rsidRPr="00E61DEA">
              <w:rPr>
                <w:kern w:val="2"/>
                <w:szCs w:val="24"/>
              </w:rPr>
              <w:t>Eur,</w:t>
            </w:r>
            <w:r w:rsidR="007C6503" w:rsidRPr="00E61DEA">
              <w:rPr>
                <w:color w:val="FF0000"/>
                <w:kern w:val="2"/>
                <w:szCs w:val="24"/>
              </w:rPr>
              <w:t xml:space="preserve"> </w:t>
            </w:r>
            <w:r w:rsidR="007C6503" w:rsidRPr="00D43727">
              <w:rPr>
                <w:color w:val="0070C0"/>
                <w:szCs w:val="24"/>
              </w:rPr>
              <w:t>[</w:t>
            </w:r>
            <w:r w:rsidR="007C6503" w:rsidRPr="00E61DEA">
              <w:rPr>
                <w:color w:val="0070C0"/>
                <w:kern w:val="2"/>
                <w:szCs w:val="24"/>
              </w:rPr>
              <w:t xml:space="preserve">nurodyti sumą žodžiais] </w:t>
            </w:r>
            <w:r w:rsidR="007C6503" w:rsidRPr="00E61DEA">
              <w:rPr>
                <w:kern w:val="2"/>
                <w:szCs w:val="24"/>
              </w:rPr>
              <w:t xml:space="preserve">be pridėtinės vertės mokesčio (toliau – PVM). </w:t>
            </w:r>
          </w:p>
          <w:p w14:paraId="42105A20" w14:textId="77777777" w:rsidR="007C6503" w:rsidRPr="00E61DEA" w:rsidRDefault="007C6503" w:rsidP="007C6503">
            <w:pPr>
              <w:jc w:val="both"/>
              <w:rPr>
                <w:color w:val="FF0000"/>
                <w:kern w:val="2"/>
                <w:szCs w:val="24"/>
              </w:rPr>
            </w:pPr>
            <w:r w:rsidRPr="00E61DEA">
              <w:rPr>
                <w:kern w:val="2"/>
                <w:szCs w:val="24"/>
              </w:rPr>
              <w:t xml:space="preserve">PVM sudaro </w:t>
            </w:r>
            <w:r w:rsidRPr="00D43727">
              <w:rPr>
                <w:color w:val="0070C0"/>
                <w:szCs w:val="24"/>
              </w:rPr>
              <w:t>[</w:t>
            </w:r>
            <w:r w:rsidRPr="00E61DEA">
              <w:rPr>
                <w:color w:val="0070C0"/>
                <w:kern w:val="2"/>
                <w:szCs w:val="24"/>
              </w:rPr>
              <w:t>nurodyti sumą skaičiais</w:t>
            </w:r>
            <w:r w:rsidRPr="00D43727">
              <w:rPr>
                <w:color w:val="0070C0"/>
                <w:szCs w:val="24"/>
              </w:rPr>
              <w:t>]</w:t>
            </w:r>
            <w:r w:rsidRPr="00E61DEA">
              <w:rPr>
                <w:kern w:val="2"/>
                <w:szCs w:val="24"/>
              </w:rPr>
              <w:t xml:space="preserve"> Eur, </w:t>
            </w:r>
            <w:r w:rsidRPr="00D43727">
              <w:rPr>
                <w:color w:val="0070C0"/>
                <w:szCs w:val="24"/>
              </w:rPr>
              <w:t>[</w:t>
            </w:r>
            <w:r w:rsidRPr="00E61DEA">
              <w:rPr>
                <w:color w:val="0070C0"/>
                <w:kern w:val="2"/>
                <w:szCs w:val="24"/>
              </w:rPr>
              <w:t>nurodyti sumą žodžiais</w:t>
            </w:r>
            <w:r w:rsidRPr="00D43727">
              <w:rPr>
                <w:color w:val="0070C0"/>
                <w:szCs w:val="24"/>
              </w:rPr>
              <w:t>]</w:t>
            </w:r>
          </w:p>
          <w:p w14:paraId="6610445A" w14:textId="2379E27F" w:rsidR="00EE3697" w:rsidRPr="006D6AA3" w:rsidRDefault="007C6503" w:rsidP="007C6503">
            <w:pPr>
              <w:jc w:val="both"/>
              <w:rPr>
                <w:color w:val="FF0000"/>
                <w:kern w:val="2"/>
                <w:szCs w:val="24"/>
              </w:rPr>
            </w:pPr>
            <w:r w:rsidRPr="00E61DEA">
              <w:rPr>
                <w:kern w:val="2"/>
                <w:szCs w:val="24"/>
              </w:rPr>
              <w:lastRenderedPageBreak/>
              <w:t xml:space="preserve">Sutarties kaina yra </w:t>
            </w:r>
            <w:r w:rsidRPr="00D43727">
              <w:rPr>
                <w:color w:val="0070C0"/>
                <w:szCs w:val="24"/>
              </w:rPr>
              <w:t>[</w:t>
            </w:r>
            <w:r w:rsidRPr="00E61DEA">
              <w:rPr>
                <w:color w:val="0070C0"/>
                <w:kern w:val="2"/>
                <w:szCs w:val="24"/>
              </w:rPr>
              <w:t>nurodyti sumą skaičiais</w:t>
            </w:r>
            <w:r w:rsidRPr="00D43727">
              <w:rPr>
                <w:color w:val="0070C0"/>
                <w:szCs w:val="24"/>
              </w:rPr>
              <w:t>]</w:t>
            </w:r>
            <w:r w:rsidRPr="00E61DEA">
              <w:rPr>
                <w:kern w:val="2"/>
                <w:szCs w:val="24"/>
              </w:rPr>
              <w:t xml:space="preserve"> Eur, </w:t>
            </w:r>
            <w:r w:rsidRPr="00E61DEA">
              <w:rPr>
                <w:color w:val="0070C0"/>
                <w:kern w:val="2"/>
                <w:szCs w:val="24"/>
              </w:rPr>
              <w:t>[nurodyti sumą žodžiais</w:t>
            </w:r>
            <w:r w:rsidRPr="00D43727">
              <w:rPr>
                <w:color w:val="0070C0"/>
                <w:szCs w:val="24"/>
              </w:rPr>
              <w:t>]</w:t>
            </w:r>
            <w:r w:rsidRPr="00E61DEA">
              <w:rPr>
                <w:color w:val="FF0000"/>
                <w:kern w:val="2"/>
                <w:szCs w:val="24"/>
              </w:rPr>
              <w:t xml:space="preserve"> </w:t>
            </w:r>
            <w:r w:rsidRPr="00E61DEA">
              <w:rPr>
                <w:kern w:val="2"/>
                <w:szCs w:val="24"/>
              </w:rPr>
              <w:t>Eur su PVM.</w:t>
            </w:r>
            <w:r>
              <w:rPr>
                <w:kern w:val="2"/>
                <w:szCs w:val="24"/>
              </w:rPr>
              <w:t xml:space="preserve"> </w:t>
            </w:r>
            <w:r w:rsidR="006D6AA3">
              <w:rPr>
                <w:kern w:val="2"/>
                <w:szCs w:val="24"/>
              </w:rPr>
              <w:t xml:space="preserve"> </w:t>
            </w:r>
          </w:p>
          <w:p w14:paraId="13280FF8" w14:textId="11E5B4DC" w:rsidR="00EE3697" w:rsidRPr="00D90220" w:rsidRDefault="006F4BCB" w:rsidP="0028063E">
            <w:pPr>
              <w:jc w:val="both"/>
              <w:rPr>
                <w:kern w:val="2"/>
                <w:szCs w:val="24"/>
                <w:lang w:val="en-US"/>
              </w:rPr>
            </w:pPr>
            <w:r w:rsidRPr="00D90220">
              <w:rPr>
                <w:color w:val="000000"/>
                <w:kern w:val="2"/>
                <w:szCs w:val="24"/>
              </w:rPr>
              <w:t xml:space="preserve">5.2.2. </w:t>
            </w:r>
            <w:r w:rsidR="00D237C5" w:rsidRPr="00E61DEA">
              <w:rPr>
                <w:color w:val="000000"/>
                <w:kern w:val="2"/>
                <w:szCs w:val="24"/>
              </w:rPr>
              <w:t xml:space="preserve">Šioje Sutartyje Pradinės Sutarties vertė yra lygi </w:t>
            </w:r>
            <w:r w:rsidR="00D237C5" w:rsidRPr="00E61DEA">
              <w:rPr>
                <w:b/>
                <w:color w:val="000000"/>
                <w:kern w:val="2"/>
                <w:szCs w:val="24"/>
              </w:rPr>
              <w:t xml:space="preserve">maksimaliai pirkimui skirtai lėšų sumai be PVM </w:t>
            </w:r>
            <w:r w:rsidR="00D237C5" w:rsidRPr="00E61DEA">
              <w:rPr>
                <w:color w:val="000000"/>
                <w:kern w:val="2"/>
                <w:szCs w:val="24"/>
              </w:rPr>
              <w:t xml:space="preserve">pirkimo dokumentuose ir Sutartyje nurodytų </w:t>
            </w:r>
            <w:r w:rsidR="00D237C5" w:rsidRPr="00E61DEA">
              <w:rPr>
                <w:color w:val="000000"/>
                <w:szCs w:val="24"/>
              </w:rPr>
              <w:t>P</w:t>
            </w:r>
            <w:r w:rsidR="00D237C5">
              <w:rPr>
                <w:color w:val="000000"/>
                <w:szCs w:val="24"/>
              </w:rPr>
              <w:t>reki</w:t>
            </w:r>
            <w:r w:rsidR="00D237C5" w:rsidRPr="00E61DEA">
              <w:rPr>
                <w:color w:val="000000"/>
                <w:szCs w:val="24"/>
              </w:rPr>
              <w:t xml:space="preserve">ų </w:t>
            </w:r>
            <w:r w:rsidR="00D237C5" w:rsidRPr="00E61DEA">
              <w:rPr>
                <w:color w:val="000000"/>
                <w:kern w:val="2"/>
                <w:szCs w:val="24"/>
              </w:rPr>
              <w:t>įsigijimui Tiekėjo pasiūlyme nurodytais įkainiais be PVM.</w:t>
            </w:r>
            <w:r w:rsidR="00D237C5" w:rsidRPr="00E61DEA">
              <w:rPr>
                <w:color w:val="2B579A"/>
                <w:kern w:val="2"/>
                <w:szCs w:val="24"/>
              </w:rPr>
              <w:t xml:space="preserve"> </w:t>
            </w:r>
            <w:r w:rsidR="00D237C5" w:rsidRPr="00E61DEA">
              <w:rPr>
                <w:color w:val="000000"/>
                <w:kern w:val="2"/>
                <w:szCs w:val="24"/>
              </w:rPr>
              <w:t xml:space="preserve">Pirkėjas perka </w:t>
            </w:r>
            <w:r w:rsidR="00D237C5" w:rsidRPr="00E61DEA">
              <w:rPr>
                <w:color w:val="000000"/>
                <w:szCs w:val="24"/>
              </w:rPr>
              <w:t>P</w:t>
            </w:r>
            <w:r w:rsidR="00D237C5">
              <w:rPr>
                <w:color w:val="000000"/>
                <w:szCs w:val="24"/>
              </w:rPr>
              <w:t>reke</w:t>
            </w:r>
            <w:r w:rsidR="00D237C5" w:rsidRPr="00E61DEA">
              <w:rPr>
                <w:color w:val="000000"/>
                <w:szCs w:val="24"/>
              </w:rPr>
              <w:t>s</w:t>
            </w:r>
            <w:r w:rsidR="00D237C5" w:rsidRPr="00E61DEA">
              <w:rPr>
                <w:color w:val="000000"/>
                <w:kern w:val="2"/>
                <w:szCs w:val="24"/>
              </w:rPr>
              <w:t xml:space="preserve"> pagal poreikį Sutartyje arba jos priede Nr</w:t>
            </w:r>
            <w:r w:rsidR="00D237C5" w:rsidRPr="00E61DEA">
              <w:rPr>
                <w:kern w:val="2"/>
                <w:szCs w:val="24"/>
              </w:rPr>
              <w:t>. 1</w:t>
            </w:r>
            <w:r w:rsidR="00D237C5" w:rsidRPr="00E61DEA">
              <w:rPr>
                <w:color w:val="000000"/>
                <w:kern w:val="2"/>
                <w:szCs w:val="24"/>
              </w:rPr>
              <w:t xml:space="preserve"> n</w:t>
            </w:r>
            <w:r w:rsidR="00D237C5" w:rsidRPr="00E61DEA">
              <w:rPr>
                <w:kern w:val="2"/>
                <w:szCs w:val="24"/>
              </w:rPr>
              <w:t>urodytais</w:t>
            </w:r>
            <w:r w:rsidR="00D237C5" w:rsidRPr="00E61DEA">
              <w:rPr>
                <w:color w:val="000000"/>
                <w:kern w:val="2"/>
                <w:szCs w:val="24"/>
              </w:rPr>
              <w:t xml:space="preserve"> įkainiais, neviršijant Sutarties kainos. Sutartyje arba jos priede Nr. </w:t>
            </w:r>
            <w:r w:rsidR="00D237C5" w:rsidRPr="00E61DEA">
              <w:rPr>
                <w:kern w:val="2"/>
                <w:szCs w:val="24"/>
              </w:rPr>
              <w:t xml:space="preserve">1 </w:t>
            </w:r>
            <w:r w:rsidR="00D237C5" w:rsidRPr="00E61DEA">
              <w:rPr>
                <w:color w:val="000000"/>
                <w:kern w:val="2"/>
                <w:szCs w:val="24"/>
              </w:rPr>
              <w:t xml:space="preserve">atskirose eilutėse nurodytas </w:t>
            </w:r>
            <w:r w:rsidR="00D237C5" w:rsidRPr="00E61DEA">
              <w:rPr>
                <w:color w:val="000000"/>
                <w:szCs w:val="24"/>
              </w:rPr>
              <w:t>P</w:t>
            </w:r>
            <w:r w:rsidR="00D237C5">
              <w:rPr>
                <w:color w:val="000000"/>
                <w:szCs w:val="24"/>
              </w:rPr>
              <w:t>reki</w:t>
            </w:r>
            <w:r w:rsidR="00D237C5" w:rsidRPr="00E61DEA">
              <w:rPr>
                <w:color w:val="000000"/>
                <w:szCs w:val="24"/>
              </w:rPr>
              <w:t>ų</w:t>
            </w:r>
            <w:r w:rsidR="00D237C5" w:rsidRPr="00E61DEA">
              <w:rPr>
                <w:color w:val="000000"/>
                <w:kern w:val="2"/>
                <w:szCs w:val="24"/>
              </w:rPr>
              <w:t xml:space="preserve"> kiekis gali būti keičiamas (didėti ar mažėti).</w:t>
            </w:r>
            <w:r w:rsidR="00D237C5" w:rsidRPr="00697290">
              <w:rPr>
                <w:kern w:val="2"/>
                <w:szCs w:val="24"/>
              </w:rPr>
              <w:t xml:space="preserve"> Pirkėjas neįsipareigoja išpirkti preliminaraus P</w:t>
            </w:r>
            <w:r w:rsidR="00D237C5">
              <w:rPr>
                <w:kern w:val="2"/>
                <w:szCs w:val="24"/>
              </w:rPr>
              <w:t>reki</w:t>
            </w:r>
            <w:r w:rsidR="00D237C5" w:rsidRPr="00697290">
              <w:rPr>
                <w:kern w:val="2"/>
                <w:szCs w:val="24"/>
              </w:rPr>
              <w:t>ų kiekio ar bet kokios jo dalies</w:t>
            </w:r>
            <w:r w:rsidR="005C216E" w:rsidRPr="00D90220">
              <w:rPr>
                <w:color w:val="000000"/>
                <w:kern w:val="2"/>
                <w:szCs w:val="24"/>
              </w:rPr>
              <w:t>.</w:t>
            </w:r>
            <w:r w:rsidR="004D2771">
              <w:rPr>
                <w:color w:val="000000"/>
                <w:kern w:val="2"/>
                <w:szCs w:val="24"/>
              </w:rPr>
              <w:t xml:space="preserve"> </w:t>
            </w:r>
            <w:r w:rsidR="00BE700F">
              <w:rPr>
                <w:color w:val="000000"/>
                <w:kern w:val="2"/>
                <w:szCs w:val="24"/>
              </w:rPr>
              <w:t xml:space="preserve"> </w:t>
            </w:r>
            <w:r w:rsidR="00EE3697" w:rsidRPr="00D90220">
              <w:rPr>
                <w:kern w:val="2"/>
                <w:szCs w:val="24"/>
                <w:lang w:val="en-US"/>
              </w:rPr>
              <w:t xml:space="preserve"> </w:t>
            </w:r>
          </w:p>
          <w:p w14:paraId="4BBEC627" w14:textId="51659D24" w:rsidR="006F4BCB" w:rsidRPr="005C216E" w:rsidRDefault="006F4BCB" w:rsidP="00D81341">
            <w:pPr>
              <w:jc w:val="both"/>
              <w:rPr>
                <w:kern w:val="2"/>
                <w:szCs w:val="24"/>
              </w:rPr>
            </w:pPr>
            <w:r w:rsidRPr="00D90220">
              <w:rPr>
                <w:color w:val="000000"/>
                <w:kern w:val="2"/>
                <w:szCs w:val="24"/>
              </w:rPr>
              <w:t xml:space="preserve">5.2.3. </w:t>
            </w:r>
            <w:r w:rsidRPr="00D90220">
              <w:rPr>
                <w:kern w:val="2"/>
                <w:szCs w:val="24"/>
              </w:rPr>
              <w:t>Į Prekių įkainius /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E3697" w14:paraId="6D9773AF" w14:textId="77777777" w:rsidTr="001974B4">
        <w:trPr>
          <w:trHeight w:val="300"/>
        </w:trPr>
        <w:tc>
          <w:tcPr>
            <w:tcW w:w="2557" w:type="dxa"/>
          </w:tcPr>
          <w:p w14:paraId="3215A71E" w14:textId="325A6F07" w:rsidR="00EE3697" w:rsidRPr="000419C9" w:rsidRDefault="00EE3697" w:rsidP="00EE369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077"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3EF56E59" w14:textId="77777777" w:rsidR="001D6448" w:rsidRDefault="000419C9" w:rsidP="00217CDC">
            <w:pPr>
              <w:rPr>
                <w:kern w:val="2"/>
                <w:szCs w:val="24"/>
              </w:rPr>
            </w:pPr>
            <w:r w:rsidRPr="00881764">
              <w:rPr>
                <w:kern w:val="2"/>
                <w:szCs w:val="24"/>
              </w:rPr>
              <w:t>5.3.1. dėl PVM tarifo pasikeitimo</w:t>
            </w:r>
            <w:r w:rsidR="001D6448">
              <w:rPr>
                <w:kern w:val="2"/>
                <w:szCs w:val="24"/>
              </w:rPr>
              <w:t>,</w:t>
            </w:r>
          </w:p>
          <w:p w14:paraId="4EB0BEE0" w14:textId="491FEBDD" w:rsidR="00EE3697" w:rsidRPr="00217CDC" w:rsidRDefault="00362EB1" w:rsidP="00217CDC">
            <w:pPr>
              <w:rPr>
                <w:kern w:val="2"/>
                <w:szCs w:val="24"/>
              </w:rPr>
            </w:pPr>
            <w:r>
              <w:rPr>
                <w:kern w:val="2"/>
                <w:szCs w:val="24"/>
              </w:rPr>
              <w:t xml:space="preserve">5.3.3. </w:t>
            </w:r>
            <w:r>
              <w:rPr>
                <w:kern w:val="2"/>
              </w:rPr>
              <w:t xml:space="preserve">dėl kainų lygio pokyčio. </w:t>
            </w:r>
          </w:p>
        </w:tc>
      </w:tr>
      <w:tr w:rsidR="00EE3697" w14:paraId="1D17D308" w14:textId="77777777" w:rsidTr="001974B4">
        <w:trPr>
          <w:trHeight w:val="300"/>
        </w:trPr>
        <w:tc>
          <w:tcPr>
            <w:tcW w:w="2557" w:type="dxa"/>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077" w:type="dxa"/>
            <w:gridSpan w:val="2"/>
          </w:tcPr>
          <w:p w14:paraId="533E6E3C" w14:textId="7E037E7A" w:rsidR="00EE3697" w:rsidRPr="000419C9" w:rsidRDefault="000419C9" w:rsidP="000419C9">
            <w:pPr>
              <w:jc w:val="both"/>
              <w:rPr>
                <w:kern w:val="2"/>
                <w:szCs w:val="24"/>
              </w:rPr>
            </w:pPr>
            <w:r w:rsidRPr="000419C9">
              <w:rPr>
                <w:color w:val="000000"/>
                <w:szCs w:val="24"/>
              </w:rPr>
              <w:t xml:space="preserve">Jeigu Sutarties vykdymo metu pasikeičia PVM mokėjimą reglamentuojantys teisės aktai, darantys tiesioginę įtaką Tiekėjo tiekiamų Prekių Sutartyje nurodytiems </w:t>
            </w:r>
            <w:r w:rsidR="003F59EC">
              <w:rPr>
                <w:color w:val="000000"/>
                <w:szCs w:val="24"/>
              </w:rPr>
              <w:t>kainai</w:t>
            </w:r>
            <w:r w:rsidR="003F59EC" w:rsidRPr="000419C9">
              <w:rPr>
                <w:color w:val="000000"/>
                <w:szCs w:val="24"/>
              </w:rPr>
              <w:t xml:space="preserve"> </w:t>
            </w:r>
            <w:r w:rsidR="009F62E5">
              <w:rPr>
                <w:color w:val="000000"/>
                <w:szCs w:val="24"/>
              </w:rPr>
              <w:t>/</w:t>
            </w:r>
            <w:r w:rsidR="000B792A">
              <w:rPr>
                <w:color w:val="000000"/>
                <w:szCs w:val="24"/>
              </w:rPr>
              <w:t xml:space="preserve"> </w:t>
            </w:r>
            <w:r w:rsidR="003F59EC" w:rsidRPr="000419C9">
              <w:rPr>
                <w:color w:val="000000"/>
                <w:szCs w:val="24"/>
              </w:rPr>
              <w:t>įkainiams</w:t>
            </w:r>
            <w:r w:rsidRPr="000419C9">
              <w:rPr>
                <w:color w:val="000000"/>
                <w:szCs w:val="24"/>
              </w:rPr>
              <w:t xml:space="preserve">, Sutarties </w:t>
            </w:r>
            <w:r w:rsidR="003F59EC">
              <w:rPr>
                <w:color w:val="000000"/>
                <w:szCs w:val="24"/>
              </w:rPr>
              <w:t>kaina</w:t>
            </w:r>
            <w:r w:rsidR="003F59EC" w:rsidRPr="000419C9">
              <w:rPr>
                <w:color w:val="000000"/>
                <w:szCs w:val="24"/>
              </w:rPr>
              <w:t xml:space="preserve"> </w:t>
            </w:r>
            <w:r w:rsidR="009F62E5">
              <w:rPr>
                <w:color w:val="000000"/>
                <w:szCs w:val="24"/>
              </w:rPr>
              <w:t xml:space="preserve">/ </w:t>
            </w:r>
            <w:r w:rsidR="003F59EC" w:rsidRPr="000419C9">
              <w:rPr>
                <w:color w:val="000000"/>
                <w:szCs w:val="24"/>
              </w:rPr>
              <w:t>įkainiai</w:t>
            </w:r>
            <w:r w:rsidR="003F59EC" w:rsidDel="003F59EC">
              <w:rPr>
                <w:color w:val="000000"/>
                <w:szCs w:val="24"/>
              </w:rPr>
              <w:t xml:space="preserve"> </w:t>
            </w:r>
            <w:r w:rsidRPr="000419C9">
              <w:rPr>
                <w:color w:val="000000"/>
                <w:szCs w:val="24"/>
              </w:rPr>
              <w:t xml:space="preserve">perskaičiuojami nekeičiant Prekių </w:t>
            </w:r>
            <w:r w:rsidR="003F59EC">
              <w:rPr>
                <w:color w:val="000000"/>
                <w:szCs w:val="24"/>
              </w:rPr>
              <w:t xml:space="preserve">kainos / </w:t>
            </w:r>
            <w:r w:rsidRPr="000419C9">
              <w:rPr>
                <w:color w:val="000000"/>
                <w:szCs w:val="24"/>
              </w:rPr>
              <w:t>įkainio be PVM. Perskaičiavimas įforminamas Susitarimu ne vėliau kaip per 20</w:t>
            </w:r>
            <w:r w:rsidR="003E1622">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w:t>
            </w:r>
            <w:r w:rsidR="000B792A">
              <w:rPr>
                <w:color w:val="000000"/>
                <w:szCs w:val="24"/>
              </w:rPr>
              <w:t xml:space="preserve"> (-</w:t>
            </w:r>
            <w:proofErr w:type="spellStart"/>
            <w:r w:rsidR="000B792A">
              <w:rPr>
                <w:color w:val="000000"/>
                <w:szCs w:val="24"/>
              </w:rPr>
              <w:t>a</w:t>
            </w:r>
            <w:r w:rsidRPr="000419C9">
              <w:rPr>
                <w:color w:val="000000"/>
                <w:szCs w:val="24"/>
              </w:rPr>
              <w:t>s</w:t>
            </w:r>
            <w:proofErr w:type="spellEnd"/>
            <w:r w:rsidR="000B792A">
              <w:rPr>
                <w:color w:val="000000"/>
                <w:szCs w:val="24"/>
              </w:rPr>
              <w:t>)</w:t>
            </w:r>
            <w:r w:rsidRPr="000419C9">
              <w:rPr>
                <w:color w:val="000000"/>
                <w:szCs w:val="24"/>
              </w:rPr>
              <w:t xml:space="preserve"> Sutarties</w:t>
            </w:r>
            <w:r w:rsidR="000B792A">
              <w:rPr>
                <w:color w:val="000000"/>
                <w:szCs w:val="24"/>
              </w:rPr>
              <w:t xml:space="preserve"> kaina /</w:t>
            </w:r>
            <w:r w:rsidRPr="000419C9">
              <w:rPr>
                <w:color w:val="000000"/>
                <w:szCs w:val="24"/>
              </w:rPr>
              <w:t xml:space="preserve"> įkainis taikoma</w:t>
            </w:r>
            <w:r w:rsidR="000B792A">
              <w:rPr>
                <w:color w:val="000000"/>
                <w:szCs w:val="24"/>
              </w:rPr>
              <w:t xml:space="preserve"> (-</w:t>
            </w:r>
            <w:proofErr w:type="spellStart"/>
            <w:r w:rsidR="000B792A">
              <w:rPr>
                <w:color w:val="000000"/>
                <w:szCs w:val="24"/>
              </w:rPr>
              <w:t>a</w:t>
            </w:r>
            <w:r w:rsidRPr="000419C9">
              <w:rPr>
                <w:color w:val="000000"/>
                <w:szCs w:val="24"/>
              </w:rPr>
              <w:t>s</w:t>
            </w:r>
            <w:proofErr w:type="spellEnd"/>
            <w:r w:rsidR="000B792A">
              <w:rPr>
                <w:color w:val="000000"/>
                <w:szCs w:val="24"/>
              </w:rPr>
              <w:t>)</w:t>
            </w:r>
            <w:r w:rsidRPr="000419C9">
              <w:rPr>
                <w:color w:val="000000"/>
                <w:szCs w:val="24"/>
              </w:rPr>
              <w:t xml:space="preserve"> nuo Susitarime nurodytos dienos.</w:t>
            </w:r>
          </w:p>
        </w:tc>
      </w:tr>
      <w:tr w:rsidR="00EE3697" w14:paraId="1E41FB3E" w14:textId="77777777" w:rsidTr="001974B4">
        <w:trPr>
          <w:trHeight w:val="300"/>
        </w:trPr>
        <w:tc>
          <w:tcPr>
            <w:tcW w:w="2557" w:type="dxa"/>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77" w:type="dxa"/>
            <w:gridSpan w:val="2"/>
          </w:tcPr>
          <w:p w14:paraId="5FC120FB" w14:textId="44ABC3EA" w:rsidR="00EE3697" w:rsidRDefault="00EE3697" w:rsidP="00EE3697">
            <w:pPr>
              <w:rPr>
                <w:kern w:val="2"/>
                <w:szCs w:val="24"/>
              </w:rPr>
            </w:pPr>
            <w:r>
              <w:rPr>
                <w:kern w:val="2"/>
                <w:szCs w:val="24"/>
              </w:rPr>
              <w:t>Netaikoma</w:t>
            </w:r>
            <w:r w:rsidR="00640495">
              <w:rPr>
                <w:kern w:val="2"/>
                <w:szCs w:val="24"/>
              </w:rPr>
              <w:t xml:space="preserve"> </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1A03D8" w14:paraId="0F20F532" w14:textId="77777777" w:rsidTr="001974B4">
        <w:trPr>
          <w:trHeight w:val="300"/>
        </w:trPr>
        <w:tc>
          <w:tcPr>
            <w:tcW w:w="2557" w:type="dxa"/>
          </w:tcPr>
          <w:p w14:paraId="64504161" w14:textId="77777777" w:rsidR="001A03D8" w:rsidRDefault="001A03D8" w:rsidP="001A03D8">
            <w:pPr>
              <w:rPr>
                <w:b/>
                <w:bCs/>
                <w:kern w:val="2"/>
                <w:szCs w:val="24"/>
              </w:rPr>
            </w:pPr>
            <w:r>
              <w:rPr>
                <w:b/>
                <w:bCs/>
                <w:kern w:val="2"/>
                <w:szCs w:val="24"/>
              </w:rPr>
              <w:t>5.3.3. Sutarties kainos / įkainių peržiūra dėl kainų lygio pokyčio</w:t>
            </w:r>
          </w:p>
          <w:p w14:paraId="75E9077E" w14:textId="77777777" w:rsidR="001A03D8" w:rsidRDefault="001A03D8" w:rsidP="001A03D8">
            <w:pPr>
              <w:rPr>
                <w:color w:val="4472C4"/>
                <w:kern w:val="2"/>
                <w:szCs w:val="24"/>
              </w:rPr>
            </w:pPr>
          </w:p>
          <w:p w14:paraId="07D16423" w14:textId="31380D82" w:rsidR="001A03D8" w:rsidRPr="00F337C9" w:rsidRDefault="001A03D8" w:rsidP="001A03D8">
            <w:pPr>
              <w:rPr>
                <w:b/>
                <w:bCs/>
                <w:kern w:val="2"/>
                <w:szCs w:val="24"/>
              </w:rPr>
            </w:pPr>
          </w:p>
        </w:tc>
        <w:tc>
          <w:tcPr>
            <w:tcW w:w="7077" w:type="dxa"/>
            <w:gridSpan w:val="2"/>
          </w:tcPr>
          <w:p w14:paraId="22102758" w14:textId="638B11B6" w:rsidR="001C4611" w:rsidRPr="002B523A" w:rsidRDefault="001C4611" w:rsidP="001C4611">
            <w:pPr>
              <w:jc w:val="both"/>
              <w:rPr>
                <w:szCs w:val="24"/>
              </w:rPr>
            </w:pPr>
            <w:r>
              <w:rPr>
                <w:color w:val="000000"/>
                <w:szCs w:val="24"/>
              </w:rPr>
              <w:t>5.3.3.1. Bet</w:t>
            </w:r>
            <w:r>
              <w:rPr>
                <w:szCs w:val="24"/>
              </w:rPr>
              <w:t xml:space="preserve"> kuri Sutarties Šalis Sutarties galiojimo metu turi teisę inicijuoti </w:t>
            </w:r>
            <w:r w:rsidRPr="002B523A">
              <w:rPr>
                <w:szCs w:val="24"/>
              </w:rPr>
              <w:t>Sutarties</w:t>
            </w:r>
            <w:r w:rsidR="00603231" w:rsidRPr="002B523A">
              <w:rPr>
                <w:szCs w:val="24"/>
              </w:rPr>
              <w:t xml:space="preserve"> kainų /</w:t>
            </w:r>
            <w:r w:rsidRPr="002B523A">
              <w:rPr>
                <w:szCs w:val="24"/>
              </w:rPr>
              <w:t xml:space="preserve"> įkainių</w:t>
            </w:r>
            <w:r w:rsidRPr="002B523A">
              <w:rPr>
                <w:color w:val="FF0000"/>
                <w:szCs w:val="24"/>
              </w:rPr>
              <w:t xml:space="preserve"> </w:t>
            </w:r>
            <w:r w:rsidRPr="002B523A">
              <w:rPr>
                <w:szCs w:val="24"/>
              </w:rPr>
              <w:t xml:space="preserve">peržiūrą (keitimą) ne anksčiau kaip po </w:t>
            </w:r>
            <w:r w:rsidRPr="002B523A">
              <w:rPr>
                <w:rFonts w:eastAsia="Calibri"/>
                <w:szCs w:val="24"/>
              </w:rPr>
              <w:t xml:space="preserve">kaip po 6 (šešių) mėnesių nuo </w:t>
            </w:r>
            <w:r w:rsidRPr="002B523A">
              <w:rPr>
                <w:szCs w:val="24"/>
              </w:rPr>
              <w:t>Sutarties įsigaliojimo dienos (jeigu peržiūra jau buvo atlikta – nuo Susitarimo dėl paskutinio perskaičiavimo pagal šį Specialiųjų sąlygų punktą įsigaliojimo dienos),</w:t>
            </w:r>
            <w:r w:rsidRPr="002B523A">
              <w:rPr>
                <w:color w:val="4472C4"/>
                <w:kern w:val="2"/>
                <w:szCs w:val="24"/>
              </w:rPr>
              <w:t xml:space="preserve"> </w:t>
            </w:r>
            <w:r w:rsidRPr="002B523A">
              <w:rPr>
                <w:szCs w:val="24"/>
              </w:rPr>
              <w:t>jeigu Vartojimo prekių ir paslaugų kainų pokytis (k), apskaičiuotas kaip nustatyta 5.3.3.6 punkte, viršija 10 (dešimt) procentų. Sutarties įkainių</w:t>
            </w:r>
            <w:r w:rsidRPr="002B523A">
              <w:rPr>
                <w:color w:val="FF0000"/>
                <w:szCs w:val="24"/>
              </w:rPr>
              <w:t xml:space="preserve"> </w:t>
            </w:r>
            <w:r w:rsidRPr="002B523A">
              <w:rPr>
                <w:szCs w:val="24"/>
              </w:rPr>
              <w:t xml:space="preserve">peržiūra atliekama ne rečiau kaip kas </w:t>
            </w:r>
            <w:r w:rsidRPr="002B523A">
              <w:rPr>
                <w:rFonts w:eastAsia="Calibri"/>
                <w:szCs w:val="24"/>
              </w:rPr>
              <w:t xml:space="preserve">6 (šeši) </w:t>
            </w:r>
            <w:r w:rsidRPr="002B523A">
              <w:rPr>
                <w:szCs w:val="24"/>
              </w:rPr>
              <w:t>mėnesiai</w:t>
            </w:r>
            <w:r w:rsidR="00201A80">
              <w:rPr>
                <w:szCs w:val="24"/>
              </w:rPr>
              <w:t>.</w:t>
            </w:r>
          </w:p>
          <w:p w14:paraId="60C2243F" w14:textId="1EE6605D" w:rsidR="001C4611" w:rsidRDefault="001C4611" w:rsidP="001C4611">
            <w:pPr>
              <w:jc w:val="both"/>
              <w:rPr>
                <w:color w:val="000000"/>
                <w:kern w:val="2"/>
                <w:szCs w:val="24"/>
                <w:shd w:val="clear" w:color="auto" w:fill="FFFFFF"/>
              </w:rPr>
            </w:pPr>
            <w:r w:rsidRPr="002B523A">
              <w:rPr>
                <w:kern w:val="2"/>
                <w:szCs w:val="24"/>
              </w:rPr>
              <w:t xml:space="preserve">5.3.3.2. Sutarties </w:t>
            </w:r>
            <w:r w:rsidRPr="002B523A">
              <w:rPr>
                <w:kern w:val="2"/>
                <w:szCs w:val="24"/>
                <w:shd w:val="clear" w:color="auto" w:fill="FFFFFF"/>
              </w:rPr>
              <w:t xml:space="preserve">įkainiai </w:t>
            </w:r>
            <w:r w:rsidRPr="002B523A">
              <w:rPr>
                <w:color w:val="000000"/>
                <w:kern w:val="2"/>
                <w:szCs w:val="24"/>
                <w:shd w:val="clear" w:color="auto" w:fill="FFFFFF"/>
              </w:rPr>
              <w:t>peržiūrimi tik tai Sutarties daliai, kuri nėra išpirkta, t. y. P</w:t>
            </w:r>
            <w:r w:rsidR="006F3982" w:rsidRPr="002B523A">
              <w:rPr>
                <w:color w:val="000000"/>
                <w:kern w:val="2"/>
                <w:szCs w:val="24"/>
                <w:shd w:val="clear" w:color="auto" w:fill="FFFFFF"/>
              </w:rPr>
              <w:t>rekė</w:t>
            </w:r>
            <w:r w:rsidRPr="002B523A">
              <w:rPr>
                <w:color w:val="000000"/>
                <w:kern w:val="2"/>
                <w:szCs w:val="24"/>
                <w:shd w:val="clear" w:color="auto" w:fill="FFFFFF"/>
              </w:rPr>
              <w:t>ms, kurios nėra priimtos</w:t>
            </w:r>
            <w:r>
              <w:rPr>
                <w:color w:val="000000"/>
                <w:kern w:val="2"/>
                <w:szCs w:val="24"/>
                <w:shd w:val="clear" w:color="auto" w:fill="FFFFFF"/>
              </w:rPr>
              <w:t xml:space="preserve"> ir apmokėtos. Vėlesnė Sutarties</w:t>
            </w:r>
            <w:r w:rsidR="006F3982">
              <w:rPr>
                <w:color w:val="000000"/>
                <w:kern w:val="2"/>
                <w:szCs w:val="24"/>
                <w:shd w:val="clear" w:color="auto" w:fill="FFFFFF"/>
              </w:rPr>
              <w:t xml:space="preserve"> kainų /</w:t>
            </w:r>
            <w:r>
              <w:rPr>
                <w:color w:val="000000"/>
                <w:kern w:val="2"/>
                <w:szCs w:val="24"/>
                <w:shd w:val="clear" w:color="auto" w:fill="FFFFFF"/>
              </w:rPr>
              <w:t xml:space="preserve"> </w:t>
            </w:r>
            <w:r w:rsidRPr="00EB62FA">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12F57775" w14:textId="40F45D72" w:rsidR="001C4611" w:rsidRDefault="001C4611" w:rsidP="001C4611">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sidR="005A1BA2">
              <w:rPr>
                <w:color w:val="000000"/>
                <w:kern w:val="2"/>
                <w:szCs w:val="24"/>
                <w:shd w:val="clear" w:color="auto" w:fill="FFFFFF"/>
              </w:rPr>
              <w:t>reki</w:t>
            </w:r>
            <w:r>
              <w:rPr>
                <w:color w:val="000000"/>
                <w:szCs w:val="24"/>
              </w:rPr>
              <w:t>ų ti</w:t>
            </w:r>
            <w:r w:rsidR="005A1BA2">
              <w:rPr>
                <w:color w:val="000000"/>
                <w:szCs w:val="24"/>
              </w:rPr>
              <w:t>e</w:t>
            </w:r>
            <w:r>
              <w:rPr>
                <w:color w:val="000000"/>
                <w:szCs w:val="24"/>
              </w:rPr>
              <w:t>kimas</w:t>
            </w:r>
            <w:r>
              <w:rPr>
                <w:color w:val="000000"/>
                <w:kern w:val="2"/>
                <w:szCs w:val="24"/>
                <w:shd w:val="clear" w:color="auto" w:fill="FFFFFF"/>
              </w:rPr>
              <w:t xml:space="preserve"> vėluoja dėl Tiekėjo kaltės, uždelstų ti</w:t>
            </w:r>
            <w:r w:rsidR="005A1BA2">
              <w:rPr>
                <w:color w:val="000000"/>
                <w:kern w:val="2"/>
                <w:szCs w:val="24"/>
                <w:shd w:val="clear" w:color="auto" w:fill="FFFFFF"/>
              </w:rPr>
              <w:t>e</w:t>
            </w:r>
            <w:r>
              <w:rPr>
                <w:color w:val="000000"/>
                <w:kern w:val="2"/>
                <w:szCs w:val="24"/>
                <w:shd w:val="clear" w:color="auto" w:fill="FFFFFF"/>
              </w:rPr>
              <w:t>kti P</w:t>
            </w:r>
            <w:r w:rsidR="005A1BA2">
              <w:rPr>
                <w:color w:val="000000"/>
                <w:kern w:val="2"/>
                <w:szCs w:val="24"/>
                <w:shd w:val="clear" w:color="auto" w:fill="FFFFFF"/>
              </w:rPr>
              <w:t>reki</w:t>
            </w:r>
            <w:r>
              <w:rPr>
                <w:color w:val="000000"/>
                <w:szCs w:val="24"/>
              </w:rPr>
              <w:t>ų</w:t>
            </w:r>
            <w:r>
              <w:rPr>
                <w:color w:val="000000"/>
                <w:kern w:val="2"/>
                <w:szCs w:val="24"/>
                <w:shd w:val="clear" w:color="auto" w:fill="FFFFFF"/>
              </w:rPr>
              <w:t xml:space="preserve"> </w:t>
            </w:r>
            <w:r w:rsidRPr="00EB62FA">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19908C0F" w14:textId="2E81A68E" w:rsidR="001C4611" w:rsidRPr="002E6B31" w:rsidRDefault="001C4611" w:rsidP="001C4611">
            <w:pPr>
              <w:jc w:val="both"/>
              <w:rPr>
                <w:color w:val="000000"/>
                <w:kern w:val="2"/>
                <w:sz w:val="28"/>
                <w:szCs w:val="24"/>
              </w:rPr>
            </w:pPr>
            <w:r>
              <w:rPr>
                <w:color w:val="000000"/>
                <w:kern w:val="2"/>
                <w:szCs w:val="24"/>
              </w:rPr>
              <w:t xml:space="preserve">5.3.3.4. </w:t>
            </w:r>
            <w:r w:rsidRPr="00EB62FA">
              <w:rPr>
                <w:szCs w:val="24"/>
              </w:rPr>
              <w:t>Sutartyje numatyti įkainiai gali būti perskaičiuojami, jeigu Valstybės duomenų agentūros (</w:t>
            </w:r>
            <w:hyperlink r:id="rId12" w:history="1">
              <w:r w:rsidRPr="00EB62FA">
                <w:rPr>
                  <w:rStyle w:val="Hyperlink"/>
                  <w:szCs w:val="24"/>
                </w:rPr>
                <w:t>www.stat.gov.lt</w:t>
              </w:r>
            </w:hyperlink>
            <w:r w:rsidRPr="00EB62FA">
              <w:rPr>
                <w:szCs w:val="24"/>
              </w:rPr>
              <w:t xml:space="preserve">; </w:t>
            </w:r>
            <w:hyperlink r:id="rId13" w:anchor="/" w:history="1">
              <w:r w:rsidRPr="00842FD4">
                <w:rPr>
                  <w:rStyle w:val="Hyperlink"/>
                  <w:szCs w:val="24"/>
                </w:rPr>
                <w:t>https://osp.stat.gov.lt/statistiniu-rodikliu-analize?indicator=S7R260#/</w:t>
              </w:r>
            </w:hyperlink>
            <w:r w:rsidRPr="00EB62FA">
              <w:rPr>
                <w:rStyle w:val="Hyperlink"/>
                <w:szCs w:val="24"/>
              </w:rPr>
              <w:t xml:space="preserve">) </w:t>
            </w:r>
            <w:r>
              <w:rPr>
                <w:rStyle w:val="Hyperlink"/>
                <w:szCs w:val="24"/>
                <w:u w:val="none"/>
              </w:rPr>
              <w:t xml:space="preserve">  </w:t>
            </w:r>
            <w:r w:rsidRPr="00EB62FA">
              <w:rPr>
                <w:szCs w:val="24"/>
              </w:rPr>
              <w:t>kas mėnesį skelbiamo vartotojų kainų indekso (</w:t>
            </w:r>
            <w:sdt>
              <w:sdtPr>
                <w:rPr>
                  <w:szCs w:val="24"/>
                </w:rPr>
                <w:id w:val="628443913"/>
                <w:placeholder>
                  <w:docPart w:val="4E79043F8D0146E292FEA84FE41D1A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30761">
                  <w:rPr>
                    <w:szCs w:val="24"/>
                  </w:rPr>
                  <w:t>06 SVEIKATA</w:t>
                </w:r>
              </w:sdtContent>
            </w:sdt>
            <w:r w:rsidRPr="00EB62FA">
              <w:rPr>
                <w:szCs w:val="24"/>
              </w:rPr>
              <w:t>) pokytis</w:t>
            </w:r>
            <w:r>
              <w:rPr>
                <w:sz w:val="22"/>
                <w:szCs w:val="22"/>
              </w:rPr>
              <w:t xml:space="preserve"> </w:t>
            </w:r>
            <w:r w:rsidRPr="00EB62FA">
              <w:rPr>
                <w:szCs w:val="22"/>
              </w:rPr>
              <w:t xml:space="preserve">(k), yra didesnis kaip </w:t>
            </w:r>
            <w:r w:rsidRPr="00EB62FA">
              <w:rPr>
                <w:szCs w:val="22"/>
              </w:rPr>
              <w:br/>
              <w:t xml:space="preserve">10 </w:t>
            </w:r>
            <w:r>
              <w:rPr>
                <w:szCs w:val="22"/>
              </w:rPr>
              <w:t xml:space="preserve">(dešimt) </w:t>
            </w:r>
            <w:r w:rsidRPr="00EB62FA">
              <w:rPr>
                <w:szCs w:val="22"/>
              </w:rPr>
              <w:t>procentų</w:t>
            </w:r>
            <w:r>
              <w:rPr>
                <w:szCs w:val="22"/>
              </w:rPr>
              <w:t xml:space="preserve">. </w:t>
            </w:r>
            <w:r>
              <w:rPr>
                <w:color w:val="000000"/>
                <w:kern w:val="2"/>
                <w:szCs w:val="24"/>
              </w:rPr>
              <w:t xml:space="preserve">Atlikdamos </w:t>
            </w:r>
            <w:r w:rsidRPr="002E6B31">
              <w:rPr>
                <w:kern w:val="2"/>
                <w:szCs w:val="24"/>
              </w:rPr>
              <w:t>Sutarties</w:t>
            </w:r>
            <w:r>
              <w:rPr>
                <w:kern w:val="2"/>
                <w:szCs w:val="24"/>
              </w:rPr>
              <w:t xml:space="preserve"> </w:t>
            </w:r>
            <w:r w:rsidRPr="002E6B31">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2E6B31">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2E6B31">
              <w:rPr>
                <w:kern w:val="2"/>
                <w:szCs w:val="24"/>
                <w:shd w:val="clear" w:color="auto" w:fill="FFFFFF"/>
              </w:rPr>
              <w:t xml:space="preserve">nereikalaujama </w:t>
            </w:r>
            <w:r>
              <w:rPr>
                <w:color w:val="000000"/>
                <w:kern w:val="2"/>
                <w:szCs w:val="24"/>
                <w:shd w:val="clear" w:color="auto" w:fill="FFFFFF"/>
              </w:rPr>
              <w:t xml:space="preserve">pateikti oficialaus Valstybės duomenų agentūros ar kitos institucijos išduoto dokumento ar patvirtinimo. </w:t>
            </w:r>
          </w:p>
          <w:p w14:paraId="5959D3DE" w14:textId="20BE0F4E" w:rsidR="001C4611" w:rsidRDefault="001C4611" w:rsidP="001C4611">
            <w:pPr>
              <w:jc w:val="both"/>
              <w:rPr>
                <w:color w:val="000000"/>
                <w:kern w:val="2"/>
                <w:szCs w:val="24"/>
                <w:shd w:val="clear" w:color="auto" w:fill="FFFFFF"/>
              </w:rPr>
            </w:pPr>
            <w:r>
              <w:rPr>
                <w:color w:val="000000"/>
                <w:kern w:val="2"/>
                <w:szCs w:val="24"/>
                <w:shd w:val="clear" w:color="auto" w:fill="FFFFFF"/>
              </w:rPr>
              <w:t>5.3.3.5. Šalys privalo Susitarime nurodyti p</w:t>
            </w:r>
            <w:r w:rsidR="00A03D94">
              <w:rPr>
                <w:color w:val="000000"/>
                <w:kern w:val="2"/>
                <w:szCs w:val="24"/>
                <w:shd w:val="clear" w:color="auto" w:fill="FFFFFF"/>
              </w:rPr>
              <w:t>reki</w:t>
            </w:r>
            <w:r>
              <w:rPr>
                <w:color w:val="000000"/>
                <w:kern w:val="2"/>
                <w:szCs w:val="24"/>
                <w:shd w:val="clear" w:color="auto" w:fill="FFFFFF"/>
              </w:rPr>
              <w:t xml:space="preserve">ų indekso reikšmę laikotarpio pradžioje ir jo nustatymo datą, indekso reikšmę laikotarpio pabaigoje ir jo nustatymo datą, kainų pokytį (k), perskaičiuotus </w:t>
            </w:r>
            <w:r w:rsidRPr="00486906">
              <w:rPr>
                <w:kern w:val="2"/>
                <w:szCs w:val="24"/>
                <w:shd w:val="clear" w:color="auto" w:fill="FFFFFF"/>
              </w:rPr>
              <w:t>Sutarties įkainius</w:t>
            </w:r>
            <w:r>
              <w:rPr>
                <w:color w:val="000000"/>
                <w:kern w:val="2"/>
                <w:szCs w:val="24"/>
                <w:shd w:val="clear" w:color="auto" w:fill="FFFFFF"/>
              </w:rPr>
              <w:t>, perskaičiuotą Pradinės Sutarties vertę.</w:t>
            </w:r>
          </w:p>
          <w:p w14:paraId="040E3403" w14:textId="77777777" w:rsidR="001C4611" w:rsidRDefault="001C4611" w:rsidP="001C4611">
            <w:pPr>
              <w:jc w:val="both"/>
              <w:rPr>
                <w:color w:val="000000"/>
                <w:kern w:val="2"/>
                <w:szCs w:val="24"/>
                <w:shd w:val="clear" w:color="auto" w:fill="FFFFFF"/>
              </w:rPr>
            </w:pPr>
            <w:r>
              <w:rPr>
                <w:color w:val="000000"/>
                <w:kern w:val="2"/>
                <w:szCs w:val="24"/>
                <w:shd w:val="clear" w:color="auto" w:fill="FFFFFF"/>
              </w:rPr>
              <w:t xml:space="preserve">5.3.3.6. Nauja </w:t>
            </w:r>
            <w:r w:rsidRPr="00701134">
              <w:rPr>
                <w:kern w:val="2"/>
                <w:szCs w:val="24"/>
                <w:shd w:val="clear" w:color="auto" w:fill="FFFFFF"/>
              </w:rPr>
              <w:t xml:space="preserve">Sutarties kaina / įkainiai </w:t>
            </w:r>
            <w:r>
              <w:rPr>
                <w:color w:val="000000"/>
                <w:kern w:val="2"/>
                <w:szCs w:val="24"/>
                <w:shd w:val="clear" w:color="auto" w:fill="FFFFFF"/>
              </w:rPr>
              <w:t>apskaičiuojami pagal žemiau pateiktą formulę:</w:t>
            </w:r>
          </w:p>
          <w:p w14:paraId="2FEE197A" w14:textId="77777777" w:rsidR="001C4611" w:rsidRDefault="00FD271E" w:rsidP="001C461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C4611">
              <w:rPr>
                <w:kern w:val="2"/>
                <w:szCs w:val="24"/>
              </w:rPr>
              <w:t xml:space="preserve">, kur a </w:t>
            </w:r>
            <w:r w:rsidR="001C4611" w:rsidRPr="00701134">
              <w:rPr>
                <w:kern w:val="2"/>
                <w:szCs w:val="24"/>
              </w:rPr>
              <w:t xml:space="preserve">– kaina / įkainis </w:t>
            </w:r>
            <w:r w:rsidR="001C4611">
              <w:rPr>
                <w:kern w:val="2"/>
                <w:szCs w:val="24"/>
              </w:rPr>
              <w:t>(Eur be PVM) (jei peržiūra jau buvo atlikta, tai po paskutinio perskaičiavimo)</w:t>
            </w:r>
          </w:p>
          <w:p w14:paraId="5C54349C" w14:textId="77777777" w:rsidR="001C4611" w:rsidRDefault="001C4611" w:rsidP="001C4611">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701134">
              <w:rPr>
                <w:kern w:val="2"/>
                <w:szCs w:val="24"/>
              </w:rPr>
              <w:t xml:space="preserve">kaina / įkainis </w:t>
            </w:r>
            <w:r>
              <w:rPr>
                <w:kern w:val="2"/>
                <w:szCs w:val="24"/>
              </w:rPr>
              <w:t>(Eur be PVM)</w:t>
            </w:r>
          </w:p>
          <w:p w14:paraId="257335F7" w14:textId="1D3854F8" w:rsidR="001C4611" w:rsidRDefault="001C4611" w:rsidP="001C4611">
            <w:pPr>
              <w:jc w:val="both"/>
              <w:rPr>
                <w:szCs w:val="24"/>
              </w:rPr>
            </w:pPr>
            <w:r>
              <w:rPr>
                <w:kern w:val="2"/>
                <w:szCs w:val="24"/>
              </w:rPr>
              <w:t xml:space="preserve">k – pagal vartotojų kainų indeksą </w:t>
            </w:r>
            <w:r w:rsidRPr="00EB62FA">
              <w:rPr>
                <w:szCs w:val="24"/>
              </w:rPr>
              <w:t>(</w:t>
            </w:r>
            <w:sdt>
              <w:sdtPr>
                <w:rPr>
                  <w:szCs w:val="24"/>
                </w:rPr>
                <w:id w:val="-281731456"/>
                <w:placeholder>
                  <w:docPart w:val="34D7B3B02CF148AD8282EDA49CC4F39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30761">
                  <w:rPr>
                    <w:szCs w:val="24"/>
                  </w:rPr>
                  <w:t>06 SVEIKATA</w:t>
                </w:r>
              </w:sdtContent>
            </w:sdt>
            <w:r w:rsidRPr="00EB62FA">
              <w:rPr>
                <w:szCs w:val="24"/>
              </w:rPr>
              <w:t>)</w:t>
            </w:r>
            <w:r>
              <w:rPr>
                <w:szCs w:val="24"/>
              </w:rPr>
              <w:t xml:space="preserve"> </w:t>
            </w:r>
            <w:r>
              <w:rPr>
                <w:kern w:val="2"/>
                <w:szCs w:val="24"/>
              </w:rPr>
              <w:t>apskaičiuotas Vartojimo prekių ir paslaugų kainų pokytis (padidėjimas arba sumažėjimas) (%). „k“ reikšmė skaičiuojama pagal formulę</w:t>
            </w:r>
            <w:r w:rsidR="00687C74">
              <w:rPr>
                <w:kern w:val="2"/>
                <w:szCs w:val="24"/>
              </w:rPr>
              <w:t>:</w:t>
            </w:r>
            <w:r>
              <w:rPr>
                <w:kern w:val="2"/>
                <w:szCs w:val="24"/>
              </w:rPr>
              <w:t xml:space="preserve"> </w:t>
            </w:r>
          </w:p>
          <w:p w14:paraId="4FEA10C8" w14:textId="77777777" w:rsidR="001C4611" w:rsidRDefault="001C4611" w:rsidP="001C461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192B081" w14:textId="19A7690C" w:rsidR="001C4611" w:rsidRDefault="001C4611" w:rsidP="001C4611">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701134">
              <w:rPr>
                <w:kern w:val="2"/>
                <w:szCs w:val="24"/>
              </w:rPr>
              <w:t xml:space="preserve">kainos / įkainių </w:t>
            </w:r>
            <w:r>
              <w:rPr>
                <w:kern w:val="2"/>
                <w:szCs w:val="24"/>
              </w:rPr>
              <w:t xml:space="preserve">peržiūros išsiuntimo kitai Šaliai dieną paskelbtas naujausias vartojimo prekių ir paslaugų indeksas </w:t>
            </w:r>
            <w:r w:rsidRPr="00EB62FA">
              <w:rPr>
                <w:szCs w:val="24"/>
              </w:rPr>
              <w:t>(</w:t>
            </w:r>
            <w:sdt>
              <w:sdtPr>
                <w:rPr>
                  <w:szCs w:val="24"/>
                </w:rPr>
                <w:id w:val="1382366706"/>
                <w:placeholder>
                  <w:docPart w:val="FA3933D87AC648AFB6235E8036DD266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30761">
                  <w:rPr>
                    <w:szCs w:val="24"/>
                  </w:rPr>
                  <w:t>06 SVEIKATA</w:t>
                </w:r>
              </w:sdtContent>
            </w:sdt>
            <w:r w:rsidRPr="00EB62FA">
              <w:rPr>
                <w:szCs w:val="24"/>
              </w:rPr>
              <w:t>)</w:t>
            </w:r>
            <w:r>
              <w:rPr>
                <w:color w:val="4472C4"/>
                <w:kern w:val="2"/>
                <w:szCs w:val="24"/>
              </w:rPr>
              <w:t xml:space="preserve"> </w:t>
            </w:r>
          </w:p>
          <w:p w14:paraId="538A3BA0" w14:textId="2980E015" w:rsidR="001C4611" w:rsidRDefault="001C4611" w:rsidP="001C4611">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B62FA">
              <w:rPr>
                <w:szCs w:val="24"/>
              </w:rPr>
              <w:t>(</w:t>
            </w:r>
            <w:sdt>
              <w:sdtPr>
                <w:rPr>
                  <w:szCs w:val="24"/>
                </w:rPr>
                <w:id w:val="-203482899"/>
                <w:placeholder>
                  <w:docPart w:val="74D08629F75B493DB4A37710FC3945A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30761">
                  <w:rPr>
                    <w:szCs w:val="24"/>
                  </w:rPr>
                  <w:t>06 SVEIKATA</w:t>
                </w:r>
              </w:sdtContent>
            </w:sdt>
            <w:r w:rsidRPr="00EB62FA">
              <w:rPr>
                <w:szCs w:val="24"/>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2AEA0" w14:textId="77777777" w:rsidR="00EA3BF7" w:rsidRDefault="00EA3BF7" w:rsidP="00EA3BF7">
            <w:pPr>
              <w:jc w:val="both"/>
              <w:rPr>
                <w:color w:val="000000"/>
                <w:kern w:val="2"/>
                <w:szCs w:val="24"/>
                <w:shd w:val="clear" w:color="auto" w:fill="FFFFFF"/>
              </w:rPr>
            </w:pPr>
            <w:r>
              <w:rPr>
                <w:color w:val="000000"/>
                <w:kern w:val="2"/>
                <w:szCs w:val="24"/>
              </w:rPr>
              <w:t xml:space="preserve">5.3.3.7. </w:t>
            </w:r>
            <w:r w:rsidRPr="00701134">
              <w:rPr>
                <w:color w:val="000000"/>
                <w:kern w:val="2"/>
                <w:szCs w:val="24"/>
                <w:shd w:val="clear" w:color="auto" w:fill="FFFFFF"/>
              </w:rPr>
              <w:t xml:space="preserve">Skaičiavimams indeksų reikšmės imamos </w:t>
            </w:r>
            <w:r w:rsidRPr="00701134">
              <w:rPr>
                <w:b/>
                <w:kern w:val="2"/>
                <w:szCs w:val="24"/>
                <w:shd w:val="clear" w:color="auto" w:fill="FFFFFF"/>
              </w:rPr>
              <w:t>keturių</w:t>
            </w:r>
            <w:r w:rsidRPr="00701134">
              <w:rPr>
                <w:kern w:val="2"/>
                <w:szCs w:val="24"/>
                <w:shd w:val="clear" w:color="auto" w:fill="FFFFFF"/>
              </w:rPr>
              <w:t xml:space="preserve"> </w:t>
            </w:r>
            <w:r w:rsidRPr="00701134">
              <w:rPr>
                <w:color w:val="000000"/>
                <w:kern w:val="2"/>
                <w:szCs w:val="24"/>
                <w:shd w:val="clear" w:color="auto" w:fill="FFFFFF"/>
              </w:rPr>
              <w:t xml:space="preserve">skaitmenų po kablelio tikslumu. Apskaičiuotas pokytis (k) tolimesniems skaičiavimams naudojamas suapvalinus iki </w:t>
            </w:r>
            <w:r w:rsidRPr="00701134">
              <w:rPr>
                <w:b/>
                <w:kern w:val="2"/>
                <w:szCs w:val="24"/>
                <w:shd w:val="clear" w:color="auto" w:fill="FFFFFF"/>
              </w:rPr>
              <w:t>vieno</w:t>
            </w:r>
            <w:r w:rsidRPr="00701134">
              <w:rPr>
                <w:color w:val="FF0000"/>
                <w:kern w:val="2"/>
                <w:szCs w:val="24"/>
                <w:shd w:val="clear" w:color="auto" w:fill="FFFFFF"/>
              </w:rPr>
              <w:t xml:space="preserve"> </w:t>
            </w:r>
            <w:r w:rsidRPr="00701134">
              <w:rPr>
                <w:color w:val="000000"/>
                <w:kern w:val="2"/>
                <w:szCs w:val="24"/>
                <w:shd w:val="clear" w:color="auto" w:fill="FFFFFF"/>
              </w:rPr>
              <w:t>skaitmens po kablelio, o apskaičiuotas įkainis „a</w:t>
            </w:r>
            <w:r w:rsidRPr="00701134">
              <w:rPr>
                <w:color w:val="000000"/>
                <w:kern w:val="2"/>
                <w:szCs w:val="24"/>
                <w:shd w:val="clear" w:color="auto" w:fill="FFFFFF"/>
                <w:vertAlign w:val="subscript"/>
              </w:rPr>
              <w:t>1</w:t>
            </w:r>
            <w:r w:rsidRPr="00701134">
              <w:rPr>
                <w:color w:val="000000"/>
                <w:kern w:val="2"/>
                <w:szCs w:val="24"/>
                <w:shd w:val="clear" w:color="auto" w:fill="FFFFFF"/>
              </w:rPr>
              <w:t xml:space="preserve">“ suapvalinamas iki </w:t>
            </w:r>
            <w:r w:rsidRPr="00701134">
              <w:rPr>
                <w:b/>
                <w:kern w:val="2"/>
                <w:szCs w:val="24"/>
                <w:shd w:val="clear" w:color="auto" w:fill="FFFFFF"/>
              </w:rPr>
              <w:t>dviejų</w:t>
            </w:r>
            <w:r w:rsidRPr="00701134">
              <w:rPr>
                <w:b/>
                <w:color w:val="000000"/>
                <w:kern w:val="2"/>
                <w:szCs w:val="24"/>
                <w:shd w:val="clear" w:color="auto" w:fill="FFFFFF"/>
              </w:rPr>
              <w:t xml:space="preserve"> </w:t>
            </w:r>
            <w:r w:rsidRPr="00701134">
              <w:rPr>
                <w:i/>
                <w:szCs w:val="24"/>
              </w:rPr>
              <w:t>(arba įrašoma tiek skaitmenų, kiek  nurodyta sudarytoje sutartyje)</w:t>
            </w:r>
            <w:r w:rsidRPr="00701134">
              <w:rPr>
                <w:kern w:val="2"/>
                <w:szCs w:val="24"/>
                <w:shd w:val="clear" w:color="auto" w:fill="FFFFFF"/>
              </w:rPr>
              <w:t xml:space="preserve"> </w:t>
            </w:r>
            <w:r w:rsidRPr="00701134">
              <w:rPr>
                <w:color w:val="000000"/>
                <w:kern w:val="2"/>
                <w:szCs w:val="24"/>
                <w:shd w:val="clear" w:color="auto" w:fill="FFFFFF"/>
              </w:rPr>
              <w:t>skaitmenų po kablelio.</w:t>
            </w:r>
          </w:p>
          <w:p w14:paraId="5AC1D6F0" w14:textId="2964E7A0" w:rsidR="00EA3BF7" w:rsidRDefault="00EA3BF7" w:rsidP="00EA3BF7">
            <w:pPr>
              <w:jc w:val="both"/>
              <w:rPr>
                <w:color w:val="000000"/>
                <w:kern w:val="2"/>
                <w:szCs w:val="24"/>
                <w:shd w:val="clear" w:color="auto" w:fill="FFFFFF"/>
              </w:rPr>
            </w:pPr>
            <w:r>
              <w:rPr>
                <w:color w:val="000000"/>
                <w:kern w:val="2"/>
                <w:szCs w:val="24"/>
                <w:shd w:val="clear" w:color="auto" w:fill="FFFFFF"/>
              </w:rPr>
              <w:t xml:space="preserve">5.3.3.8. Šalis, siekianti Sutarties </w:t>
            </w:r>
            <w:r w:rsidRPr="00701134">
              <w:rPr>
                <w:kern w:val="2"/>
                <w:szCs w:val="24"/>
                <w:shd w:val="clear" w:color="auto" w:fill="FFFFFF"/>
              </w:rPr>
              <w:t xml:space="preserve">kainos / įkainių </w:t>
            </w:r>
            <w:r>
              <w:rPr>
                <w:color w:val="000000"/>
                <w:kern w:val="2"/>
                <w:szCs w:val="24"/>
                <w:shd w:val="clear" w:color="auto" w:fill="FFFFFF"/>
              </w:rPr>
              <w:t>peržiūros, privalo raštu kreiptis į kitą Šalį ir prašyme pateikti visą reikalingą informaciją: Sutarties pavadinimą, numerį, datą, neperduotų ir neapmokėtų P</w:t>
            </w:r>
            <w:r w:rsidR="00B27921">
              <w:rPr>
                <w:color w:val="000000"/>
                <w:kern w:val="2"/>
                <w:szCs w:val="24"/>
                <w:shd w:val="clear" w:color="auto" w:fill="FFFFFF"/>
              </w:rPr>
              <w:t>reki</w:t>
            </w:r>
            <w:r>
              <w:rPr>
                <w:color w:val="000000"/>
                <w:kern w:val="2"/>
                <w:szCs w:val="24"/>
                <w:shd w:val="clear" w:color="auto" w:fill="FFFFFF"/>
              </w:rPr>
              <w:t xml:space="preserve">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w:t>
            </w:r>
            <w:r>
              <w:rPr>
                <w:color w:val="000000"/>
                <w:kern w:val="2"/>
                <w:szCs w:val="24"/>
                <w:shd w:val="clear" w:color="auto" w:fill="FFFFFF"/>
              </w:rPr>
              <w:lastRenderedPageBreak/>
              <w:t>neturi teisės nurodyti kito indekso ar prašyti perskaičiavimo pagal kitą indeksą nei nurodytas šioje procedūroje.</w:t>
            </w:r>
          </w:p>
          <w:p w14:paraId="595F9279" w14:textId="77777777" w:rsidR="00EA3BF7" w:rsidRDefault="00EA3BF7" w:rsidP="00EA3BF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20 (dvidešimt) </w:t>
            </w:r>
            <w:r w:rsidRPr="00701134">
              <w:rPr>
                <w:kern w:val="2"/>
                <w:szCs w:val="24"/>
                <w:shd w:val="clear" w:color="auto" w:fill="FFFFFF"/>
              </w:rPr>
              <w:t>dienų</w:t>
            </w:r>
            <w:r>
              <w:rPr>
                <w:kern w:val="2"/>
                <w:szCs w:val="24"/>
                <w:shd w:val="clear" w:color="auto" w:fill="FFFFFF"/>
              </w:rPr>
              <w:t xml:space="preserve"> </w:t>
            </w:r>
            <w:r w:rsidRPr="00701134">
              <w:rPr>
                <w:kern w:val="2"/>
                <w:szCs w:val="24"/>
                <w:shd w:val="clear" w:color="auto" w:fill="FFFFFF"/>
              </w:rPr>
              <w:t>nuo</w:t>
            </w:r>
            <w:r>
              <w:rPr>
                <w:color w:val="000000"/>
                <w:kern w:val="2"/>
                <w:szCs w:val="24"/>
                <w:shd w:val="clear" w:color="auto" w:fill="FFFFFF"/>
              </w:rPr>
              <w:t xml:space="preserve"> Šalies pateikto tinkamo prašymo perskaičiuoti </w:t>
            </w:r>
            <w:r w:rsidRPr="00701134">
              <w:rPr>
                <w:kern w:val="2"/>
                <w:szCs w:val="24"/>
                <w:shd w:val="clear" w:color="auto" w:fill="FFFFFF"/>
              </w:rPr>
              <w:t>S</w:t>
            </w:r>
            <w:r w:rsidRPr="00701134">
              <w:rPr>
                <w:kern w:val="2"/>
                <w:szCs w:val="24"/>
              </w:rPr>
              <w:t xml:space="preserve">utarties </w:t>
            </w:r>
            <w:r w:rsidRPr="00701134">
              <w:rPr>
                <w:kern w:val="2"/>
                <w:szCs w:val="24"/>
                <w:shd w:val="clear" w:color="auto" w:fill="FFFFFF"/>
              </w:rPr>
              <w:t xml:space="preserve">kainą / įkainius </w:t>
            </w:r>
            <w:r>
              <w:rPr>
                <w:color w:val="000000"/>
                <w:kern w:val="2"/>
                <w:szCs w:val="24"/>
                <w:shd w:val="clear" w:color="auto" w:fill="FFFFFF"/>
              </w:rPr>
              <w:t>gavimo dienos.</w:t>
            </w:r>
          </w:p>
          <w:p w14:paraId="5E918179" w14:textId="0B43E811" w:rsidR="001A03D8" w:rsidRPr="00AA5D70" w:rsidRDefault="00EA3BF7" w:rsidP="00201A80">
            <w:pPr>
              <w:jc w:val="both"/>
              <w:rPr>
                <w:kern w:val="2"/>
                <w:szCs w:val="24"/>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VPĮ nuostatas. </w:t>
            </w:r>
          </w:p>
        </w:tc>
      </w:tr>
      <w:tr w:rsidR="001A03D8" w14:paraId="5E50A617" w14:textId="77777777" w:rsidTr="001974B4">
        <w:trPr>
          <w:trHeight w:val="300"/>
        </w:trPr>
        <w:tc>
          <w:tcPr>
            <w:tcW w:w="2557" w:type="dxa"/>
          </w:tcPr>
          <w:p w14:paraId="7E6B4AC3" w14:textId="77777777" w:rsidR="001A03D8" w:rsidRDefault="001A03D8" w:rsidP="001A03D8">
            <w:pPr>
              <w:rPr>
                <w:b/>
                <w:bCs/>
                <w:kern w:val="2"/>
                <w:szCs w:val="24"/>
              </w:rPr>
            </w:pPr>
            <w:r>
              <w:rPr>
                <w:b/>
                <w:bCs/>
                <w:kern w:val="2"/>
                <w:szCs w:val="24"/>
              </w:rPr>
              <w:lastRenderedPageBreak/>
              <w:t>5.3.4. Sutarties kainos / įkainių peržiūra dėl kainų lygio pokyčio pagal Prekių grupių kainų pokyčius</w:t>
            </w:r>
          </w:p>
        </w:tc>
        <w:tc>
          <w:tcPr>
            <w:tcW w:w="7077" w:type="dxa"/>
            <w:gridSpan w:val="2"/>
          </w:tcPr>
          <w:p w14:paraId="7520259B" w14:textId="77777777" w:rsidR="001A03D8" w:rsidRDefault="001A03D8" w:rsidP="001A03D8">
            <w:pPr>
              <w:rPr>
                <w:kern w:val="2"/>
                <w:szCs w:val="24"/>
              </w:rPr>
            </w:pPr>
            <w:r>
              <w:rPr>
                <w:kern w:val="2"/>
                <w:szCs w:val="24"/>
              </w:rPr>
              <w:t>Netaikoma</w:t>
            </w:r>
          </w:p>
          <w:p w14:paraId="6D4F946E" w14:textId="77777777" w:rsidR="001A03D8" w:rsidRDefault="001A03D8" w:rsidP="001A03D8">
            <w:pPr>
              <w:rPr>
                <w:kern w:val="2"/>
                <w:szCs w:val="24"/>
              </w:rPr>
            </w:pPr>
          </w:p>
          <w:p w14:paraId="540A675A" w14:textId="77777777" w:rsidR="001A03D8" w:rsidRDefault="001A03D8" w:rsidP="001A03D8">
            <w:pPr>
              <w:rPr>
                <w:color w:val="FF0000"/>
                <w:kern w:val="2"/>
                <w:szCs w:val="24"/>
              </w:rPr>
            </w:pPr>
          </w:p>
          <w:p w14:paraId="2E2BB878" w14:textId="46E9F01F" w:rsidR="001A03D8" w:rsidRDefault="001A03D8" w:rsidP="001A03D8">
            <w:pPr>
              <w:rPr>
                <w:kern w:val="2"/>
                <w:szCs w:val="24"/>
              </w:rPr>
            </w:pPr>
          </w:p>
        </w:tc>
      </w:tr>
      <w:tr w:rsidR="001A03D8" w14:paraId="265DA549" w14:textId="77777777" w:rsidTr="001974B4">
        <w:trPr>
          <w:trHeight w:val="300"/>
        </w:trPr>
        <w:tc>
          <w:tcPr>
            <w:tcW w:w="2557" w:type="dxa"/>
          </w:tcPr>
          <w:p w14:paraId="570099AB" w14:textId="77777777" w:rsidR="001A03D8" w:rsidRDefault="001A03D8" w:rsidP="001A03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7" w:type="dxa"/>
            <w:gridSpan w:val="2"/>
          </w:tcPr>
          <w:p w14:paraId="3A24870C" w14:textId="57209BCE" w:rsidR="001A03D8" w:rsidRPr="00FD639F" w:rsidRDefault="001A03D8" w:rsidP="001A03D8">
            <w:pPr>
              <w:jc w:val="both"/>
              <w:rPr>
                <w:color w:val="000000" w:themeColor="text1"/>
                <w:kern w:val="2"/>
                <w:szCs w:val="24"/>
              </w:rPr>
            </w:pPr>
            <w:r w:rsidRPr="009E28A6">
              <w:rPr>
                <w:szCs w:val="24"/>
              </w:rPr>
              <w:t>Netaikoma</w:t>
            </w:r>
          </w:p>
        </w:tc>
      </w:tr>
      <w:tr w:rsidR="001A03D8" w14:paraId="1C53BB8E" w14:textId="77777777" w:rsidTr="001974B4">
        <w:trPr>
          <w:trHeight w:val="300"/>
        </w:trPr>
        <w:tc>
          <w:tcPr>
            <w:tcW w:w="2557" w:type="dxa"/>
          </w:tcPr>
          <w:p w14:paraId="719AB7C2" w14:textId="77777777" w:rsidR="001A03D8" w:rsidRDefault="001A03D8" w:rsidP="001A03D8">
            <w:pPr>
              <w:rPr>
                <w:b/>
                <w:bCs/>
                <w:kern w:val="2"/>
                <w:szCs w:val="24"/>
              </w:rPr>
            </w:pPr>
            <w:r>
              <w:rPr>
                <w:b/>
                <w:bCs/>
                <w:kern w:val="2"/>
                <w:szCs w:val="24"/>
              </w:rPr>
              <w:t>5.5. Atsiskaitymo su Tiekėju terminas ir tvarka</w:t>
            </w:r>
          </w:p>
        </w:tc>
        <w:tc>
          <w:tcPr>
            <w:tcW w:w="7077" w:type="dxa"/>
            <w:gridSpan w:val="2"/>
          </w:tcPr>
          <w:p w14:paraId="4A86DC4F" w14:textId="730F15D6" w:rsidR="001A03D8" w:rsidRDefault="001A03D8" w:rsidP="001A03D8">
            <w:pPr>
              <w:jc w:val="both"/>
              <w:rPr>
                <w:iCs/>
              </w:rPr>
            </w:pPr>
            <w:r>
              <w:rPr>
                <w:iCs/>
              </w:rPr>
              <w:t>5.5.1.</w:t>
            </w:r>
            <w:r w:rsidR="00B50F0B">
              <w:rPr>
                <w:iCs/>
              </w:rPr>
              <w:t xml:space="preserve"> </w:t>
            </w:r>
            <w:r w:rsidRPr="002B1176">
              <w:rPr>
                <w:iCs/>
              </w:rPr>
              <w:t xml:space="preserve">Už pristatytą ir priimtą kokybišką, </w:t>
            </w:r>
            <w:r>
              <w:rPr>
                <w:iCs/>
              </w:rPr>
              <w:t>Sutarties</w:t>
            </w:r>
            <w:r w:rsidRPr="002B1176">
              <w:rPr>
                <w:iCs/>
              </w:rPr>
              <w:t xml:space="preserve"> reikalavimus atitinkančią Prekę</w:t>
            </w:r>
            <w:r>
              <w:rPr>
                <w:iCs/>
              </w:rPr>
              <w:t>,</w:t>
            </w:r>
            <w:r w:rsidRPr="002B1176">
              <w:rPr>
                <w:iCs/>
              </w:rPr>
              <w:t xml:space="preserve">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w:t>
            </w:r>
            <w:r>
              <w:rPr>
                <w:iCs/>
              </w:rPr>
              <w:t>P</w:t>
            </w:r>
            <w:r w:rsidRPr="002B1176">
              <w:rPr>
                <w:iCs/>
              </w:rPr>
              <w:t xml:space="preserve">rekių </w:t>
            </w:r>
            <w:r w:rsidR="00515D8D">
              <w:rPr>
                <w:iCs/>
              </w:rPr>
              <w:t xml:space="preserve">instaliavimo ir patikrinimo </w:t>
            </w:r>
            <w:r w:rsidRPr="002B1176">
              <w:rPr>
                <w:iCs/>
              </w:rPr>
              <w:t>aktas. PVM  sąskaitoje faktūroje turi būti nurodytas Sutarties numeris ir data</w:t>
            </w:r>
            <w:r>
              <w:rPr>
                <w:iCs/>
              </w:rPr>
              <w:t>.</w:t>
            </w:r>
          </w:p>
          <w:p w14:paraId="53270E12" w14:textId="27FFEE39" w:rsidR="001A03D8" w:rsidRPr="00F015D0" w:rsidRDefault="001A03D8" w:rsidP="001A03D8">
            <w:pPr>
              <w:jc w:val="both"/>
              <w:rPr>
                <w:color w:val="000000" w:themeColor="text1"/>
                <w:kern w:val="2"/>
                <w:szCs w:val="24"/>
                <w:shd w:val="clear" w:color="auto" w:fill="FFFFFF"/>
              </w:rPr>
            </w:pPr>
            <w:r>
              <w:rPr>
                <w:kern w:val="2"/>
                <w:szCs w:val="22"/>
                <w:shd w:val="clear" w:color="auto" w:fill="FFFFFF"/>
              </w:rPr>
              <w:t xml:space="preserve">5.5.2. </w:t>
            </w:r>
            <w:r w:rsidRPr="008F62EB">
              <w:rPr>
                <w:kern w:val="2"/>
                <w:szCs w:val="22"/>
                <w:shd w:val="clear" w:color="auto" w:fill="FFFFFF"/>
              </w:rPr>
              <w:t xml:space="preserve">Apmokėjimo sąlygos: </w:t>
            </w:r>
            <w:r w:rsidR="004F05D4" w:rsidRPr="00425E72">
              <w:rPr>
                <w:color w:val="000000" w:themeColor="text1"/>
                <w:kern w:val="2"/>
                <w:szCs w:val="24"/>
                <w:shd w:val="clear" w:color="auto" w:fill="FFFFFF"/>
              </w:rPr>
              <w:t>įvykdžius visus sutartinius įsipareigojimus, sumokama visa Sutarties kaina</w:t>
            </w:r>
            <w:r w:rsidR="00E9459A">
              <w:rPr>
                <w:color w:val="000000" w:themeColor="text1"/>
                <w:kern w:val="2"/>
                <w:szCs w:val="24"/>
                <w:shd w:val="clear" w:color="auto" w:fill="FFFFFF"/>
              </w:rPr>
              <w:t xml:space="preserve">. </w:t>
            </w:r>
          </w:p>
        </w:tc>
      </w:tr>
      <w:tr w:rsidR="001A03D8" w14:paraId="2841CE6B" w14:textId="77777777" w:rsidTr="001974B4">
        <w:trPr>
          <w:trHeight w:val="300"/>
        </w:trPr>
        <w:tc>
          <w:tcPr>
            <w:tcW w:w="2557" w:type="dxa"/>
          </w:tcPr>
          <w:p w14:paraId="534F0975" w14:textId="77777777" w:rsidR="001A03D8" w:rsidRDefault="001A03D8" w:rsidP="001A03D8">
            <w:pPr>
              <w:rPr>
                <w:b/>
                <w:bCs/>
                <w:kern w:val="2"/>
                <w:szCs w:val="24"/>
              </w:rPr>
            </w:pPr>
            <w:r>
              <w:rPr>
                <w:b/>
                <w:bCs/>
                <w:kern w:val="2"/>
                <w:szCs w:val="24"/>
              </w:rPr>
              <w:t>5.6. Avansas</w:t>
            </w:r>
          </w:p>
        </w:tc>
        <w:tc>
          <w:tcPr>
            <w:tcW w:w="7077" w:type="dxa"/>
            <w:gridSpan w:val="2"/>
          </w:tcPr>
          <w:p w14:paraId="1790C77D" w14:textId="7771606C" w:rsidR="001A03D8" w:rsidRPr="00FD639F" w:rsidRDefault="001A03D8" w:rsidP="001A03D8">
            <w:pPr>
              <w:rPr>
                <w:kern w:val="2"/>
                <w:szCs w:val="24"/>
              </w:rPr>
            </w:pPr>
            <w:r>
              <w:rPr>
                <w:kern w:val="2"/>
                <w:szCs w:val="24"/>
              </w:rPr>
              <w:t>Netaikoma</w:t>
            </w:r>
          </w:p>
        </w:tc>
      </w:tr>
      <w:tr w:rsidR="001A03D8" w14:paraId="1B3DD597" w14:textId="77777777" w:rsidTr="001974B4">
        <w:trPr>
          <w:trHeight w:val="300"/>
        </w:trPr>
        <w:tc>
          <w:tcPr>
            <w:tcW w:w="2557" w:type="dxa"/>
          </w:tcPr>
          <w:p w14:paraId="7F98A7B3" w14:textId="77777777" w:rsidR="001A03D8" w:rsidRDefault="001A03D8" w:rsidP="001A03D8">
            <w:pPr>
              <w:rPr>
                <w:b/>
                <w:bCs/>
                <w:kern w:val="2"/>
                <w:szCs w:val="24"/>
              </w:rPr>
            </w:pPr>
            <w:r>
              <w:rPr>
                <w:b/>
                <w:bCs/>
                <w:kern w:val="2"/>
                <w:szCs w:val="24"/>
              </w:rPr>
              <w:t>5.7. Avanso užtikrinimas</w:t>
            </w:r>
          </w:p>
        </w:tc>
        <w:tc>
          <w:tcPr>
            <w:tcW w:w="7077" w:type="dxa"/>
            <w:gridSpan w:val="2"/>
          </w:tcPr>
          <w:p w14:paraId="199C4633" w14:textId="5AE7520B" w:rsidR="001A03D8" w:rsidRDefault="001A03D8" w:rsidP="001A03D8">
            <w:pPr>
              <w:rPr>
                <w:kern w:val="2"/>
                <w:szCs w:val="24"/>
              </w:rPr>
            </w:pPr>
            <w:r>
              <w:rPr>
                <w:kern w:val="2"/>
                <w:szCs w:val="24"/>
              </w:rPr>
              <w:t>Netaikoma</w:t>
            </w:r>
            <w:r>
              <w:rPr>
                <w:color w:val="000000"/>
                <w:kern w:val="2"/>
                <w:szCs w:val="24"/>
                <w:shd w:val="clear" w:color="auto" w:fill="FFFFFF"/>
              </w:rPr>
              <w:t xml:space="preserve"> </w:t>
            </w:r>
          </w:p>
        </w:tc>
      </w:tr>
      <w:tr w:rsidR="001A03D8" w14:paraId="2D78C9EB" w14:textId="77777777" w:rsidTr="003545E4">
        <w:trPr>
          <w:trHeight w:val="300"/>
        </w:trPr>
        <w:tc>
          <w:tcPr>
            <w:tcW w:w="9634" w:type="dxa"/>
            <w:gridSpan w:val="3"/>
          </w:tcPr>
          <w:p w14:paraId="2E37CB23" w14:textId="77777777" w:rsidR="001A03D8" w:rsidRDefault="001A03D8" w:rsidP="001A03D8">
            <w:pPr>
              <w:jc w:val="center"/>
              <w:rPr>
                <w:b/>
                <w:bCs/>
                <w:kern w:val="2"/>
                <w:szCs w:val="24"/>
              </w:rPr>
            </w:pPr>
            <w:r>
              <w:rPr>
                <w:b/>
                <w:bCs/>
                <w:kern w:val="2"/>
                <w:szCs w:val="24"/>
              </w:rPr>
              <w:t>6. PREKIŲ KOKYBĖ IR GARANTINIAI ĮSIPAREIGOJIMAI</w:t>
            </w:r>
          </w:p>
        </w:tc>
      </w:tr>
      <w:tr w:rsidR="001A03D8" w14:paraId="0DD25E75" w14:textId="77777777" w:rsidTr="001974B4">
        <w:trPr>
          <w:trHeight w:val="300"/>
        </w:trPr>
        <w:tc>
          <w:tcPr>
            <w:tcW w:w="2557" w:type="dxa"/>
          </w:tcPr>
          <w:p w14:paraId="0DE70BCC" w14:textId="77777777" w:rsidR="001A03D8" w:rsidRDefault="001A03D8" w:rsidP="001A03D8">
            <w:pPr>
              <w:rPr>
                <w:b/>
                <w:bCs/>
                <w:kern w:val="2"/>
                <w:szCs w:val="24"/>
              </w:rPr>
            </w:pPr>
            <w:r>
              <w:rPr>
                <w:b/>
                <w:bCs/>
                <w:kern w:val="2"/>
                <w:szCs w:val="24"/>
              </w:rPr>
              <w:t>6.1. Garantinis terminas</w:t>
            </w:r>
          </w:p>
        </w:tc>
        <w:tc>
          <w:tcPr>
            <w:tcW w:w="7077" w:type="dxa"/>
            <w:gridSpan w:val="2"/>
          </w:tcPr>
          <w:p w14:paraId="4C55ACC8" w14:textId="7663E10A" w:rsidR="001A03D8" w:rsidRPr="00503A0C" w:rsidRDefault="001A03D8" w:rsidP="001A03D8">
            <w:pPr>
              <w:jc w:val="both"/>
              <w:rPr>
                <w:szCs w:val="24"/>
              </w:rPr>
            </w:pPr>
            <w:r w:rsidRPr="00883018">
              <w:rPr>
                <w:szCs w:val="24"/>
              </w:rPr>
              <w:t xml:space="preserve">Prekių </w:t>
            </w:r>
            <w:r w:rsidR="00883018" w:rsidRPr="00883018">
              <w:rPr>
                <w:kern w:val="2"/>
                <w:szCs w:val="24"/>
              </w:rPr>
              <w:t>pristatymo metu Prekių galiojimo terminas turi būti ne trumpesnis nei 70% (septyniasdešimt procentų) priemonės galiojimo termino.</w:t>
            </w:r>
            <w:r w:rsidR="00883018">
              <w:rPr>
                <w:kern w:val="2"/>
                <w:szCs w:val="24"/>
              </w:rPr>
              <w:t xml:space="preserve"> </w:t>
            </w:r>
            <w:r w:rsidR="00883018" w:rsidRPr="00883018">
              <w:rPr>
                <w:kern w:val="2"/>
                <w:szCs w:val="24"/>
              </w:rPr>
              <w:t>T</w:t>
            </w:r>
            <w:r w:rsidR="00883018" w:rsidRPr="00883018">
              <w:rPr>
                <w:szCs w:val="24"/>
              </w:rPr>
              <w:t>erminas, skaičiuojamas nuo Prekių perdavimo–priėmimo akto ar Sąskaitos (kai Prekių perdavimo–priėmimo aktas nėra pasirašomas) pasirašymo dienos</w:t>
            </w:r>
            <w:r w:rsidR="00883018">
              <w:rPr>
                <w:szCs w:val="24"/>
              </w:rPr>
              <w:t>.</w:t>
            </w:r>
            <w:r w:rsidR="00883018" w:rsidRPr="00184D89">
              <w:rPr>
                <w:szCs w:val="24"/>
              </w:rPr>
              <w:t xml:space="preserve"> </w:t>
            </w:r>
          </w:p>
        </w:tc>
      </w:tr>
      <w:tr w:rsidR="001A03D8" w14:paraId="123CF406" w14:textId="77777777" w:rsidTr="00C735F7">
        <w:trPr>
          <w:trHeight w:val="1449"/>
        </w:trPr>
        <w:tc>
          <w:tcPr>
            <w:tcW w:w="2557" w:type="dxa"/>
          </w:tcPr>
          <w:p w14:paraId="5A7E7443" w14:textId="77777777" w:rsidR="001A03D8" w:rsidRDefault="001A03D8" w:rsidP="001A03D8">
            <w:pPr>
              <w:rPr>
                <w:b/>
                <w:bCs/>
                <w:kern w:val="2"/>
                <w:szCs w:val="24"/>
              </w:rPr>
            </w:pPr>
            <w:r>
              <w:rPr>
                <w:b/>
                <w:bCs/>
                <w:kern w:val="2"/>
                <w:szCs w:val="24"/>
              </w:rPr>
              <w:t>6.2. Garantinė priežiūra</w:t>
            </w:r>
          </w:p>
        </w:tc>
        <w:tc>
          <w:tcPr>
            <w:tcW w:w="7077" w:type="dxa"/>
            <w:gridSpan w:val="2"/>
          </w:tcPr>
          <w:p w14:paraId="637FCDE2" w14:textId="7DD9243B" w:rsidR="00515D8D" w:rsidRPr="00C45318" w:rsidRDefault="00515D8D" w:rsidP="00184D89">
            <w:pPr>
              <w:jc w:val="both"/>
              <w:rPr>
                <w:color w:val="000000" w:themeColor="text1"/>
                <w:kern w:val="2"/>
                <w:sz w:val="28"/>
                <w:szCs w:val="24"/>
              </w:rPr>
            </w:pPr>
            <w:r w:rsidRPr="00D63982">
              <w:rPr>
                <w:kern w:val="2"/>
                <w:szCs w:val="24"/>
              </w:rPr>
              <w:t xml:space="preserve">6.2.1. </w:t>
            </w:r>
            <w:r w:rsidR="00BD4207" w:rsidRPr="00BD4207">
              <w:rPr>
                <w:color w:val="000000" w:themeColor="text1"/>
                <w:kern w:val="2"/>
                <w:szCs w:val="22"/>
              </w:rPr>
              <w:t>Tiekėjas privalo pašalinti Prekių trūkumus ne vėliau kaip per 5 (penkias) darbo dienas.</w:t>
            </w:r>
          </w:p>
          <w:p w14:paraId="4FA1EE3A" w14:textId="5F613BB4" w:rsidR="00C45318" w:rsidRDefault="001A03D8" w:rsidP="00184D89">
            <w:pPr>
              <w:jc w:val="both"/>
              <w:rPr>
                <w:color w:val="000000" w:themeColor="text1"/>
                <w:kern w:val="2"/>
                <w:szCs w:val="24"/>
              </w:rPr>
            </w:pPr>
            <w:r w:rsidRPr="001E4983">
              <w:rPr>
                <w:kern w:val="2"/>
                <w:szCs w:val="24"/>
              </w:rPr>
              <w:t>6.</w:t>
            </w:r>
            <w:r w:rsidRPr="00BD4207">
              <w:rPr>
                <w:kern w:val="2"/>
                <w:szCs w:val="24"/>
              </w:rPr>
              <w:t>2.</w:t>
            </w:r>
            <w:r w:rsidR="00BD4207" w:rsidRPr="00BD4207">
              <w:rPr>
                <w:kern w:val="2"/>
                <w:szCs w:val="24"/>
              </w:rPr>
              <w:t>2</w:t>
            </w:r>
            <w:r w:rsidRPr="00BD4207">
              <w:rPr>
                <w:kern w:val="2"/>
                <w:szCs w:val="24"/>
              </w:rPr>
              <w:t xml:space="preserve">. </w:t>
            </w:r>
            <w:r w:rsidR="00BD4207" w:rsidRPr="00BD4207">
              <w:rPr>
                <w:szCs w:val="24"/>
              </w:rPr>
              <w:t>Prekių trūkumų nustatymo bei šalinimo tvarka nustatyta Bendrųjų sąlygų 7 skyriuje</w:t>
            </w:r>
            <w:r w:rsidR="00184D89" w:rsidRPr="00BD4207">
              <w:rPr>
                <w:kern w:val="2"/>
                <w:szCs w:val="24"/>
              </w:rPr>
              <w:t>.</w:t>
            </w:r>
            <w:r>
              <w:rPr>
                <w:kern w:val="2"/>
                <w:szCs w:val="24"/>
              </w:rPr>
              <w:t xml:space="preserve"> </w:t>
            </w:r>
          </w:p>
          <w:p w14:paraId="303C453A" w14:textId="13389DEF" w:rsidR="001A03D8" w:rsidRPr="00C45318" w:rsidRDefault="00C45318" w:rsidP="00C45318">
            <w:pPr>
              <w:tabs>
                <w:tab w:val="left" w:pos="1740"/>
              </w:tabs>
              <w:rPr>
                <w:szCs w:val="24"/>
              </w:rPr>
            </w:pPr>
            <w:r>
              <w:rPr>
                <w:szCs w:val="24"/>
              </w:rPr>
              <w:tab/>
            </w:r>
          </w:p>
        </w:tc>
      </w:tr>
      <w:tr w:rsidR="001A03D8" w14:paraId="07EC0CA7" w14:textId="77777777" w:rsidTr="001974B4">
        <w:trPr>
          <w:trHeight w:val="300"/>
        </w:trPr>
        <w:tc>
          <w:tcPr>
            <w:tcW w:w="2557" w:type="dxa"/>
          </w:tcPr>
          <w:p w14:paraId="62563950" w14:textId="338E15D3" w:rsidR="001A03D8" w:rsidRDefault="001A03D8" w:rsidP="001A03D8">
            <w:pPr>
              <w:rPr>
                <w:b/>
                <w:bCs/>
                <w:kern w:val="2"/>
                <w:szCs w:val="24"/>
              </w:rPr>
            </w:pPr>
            <w:r>
              <w:rPr>
                <w:b/>
                <w:bCs/>
                <w:kern w:val="2"/>
                <w:szCs w:val="24"/>
              </w:rPr>
              <w:lastRenderedPageBreak/>
              <w:t>6.3. Kokybinių kriterijų įgyvendinimo ir tikrinimo tvarka</w:t>
            </w:r>
          </w:p>
        </w:tc>
        <w:tc>
          <w:tcPr>
            <w:tcW w:w="7077" w:type="dxa"/>
            <w:gridSpan w:val="2"/>
          </w:tcPr>
          <w:p w14:paraId="20E18D07" w14:textId="73AF1FAB" w:rsidR="001A03D8" w:rsidRDefault="001A03D8" w:rsidP="001A03D8">
            <w:pPr>
              <w:jc w:val="both"/>
              <w:rPr>
                <w:szCs w:val="18"/>
                <w:shd w:val="clear" w:color="auto" w:fill="FFFFFF"/>
              </w:rPr>
            </w:pPr>
            <w:r>
              <w:rPr>
                <w:szCs w:val="18"/>
                <w:shd w:val="clear" w:color="auto" w:fill="FFFFFF"/>
              </w:rPr>
              <w:t xml:space="preserve">Netaikoma </w:t>
            </w:r>
          </w:p>
        </w:tc>
      </w:tr>
      <w:tr w:rsidR="001A03D8" w14:paraId="54EE239F" w14:textId="77777777" w:rsidTr="003545E4">
        <w:trPr>
          <w:trHeight w:val="300"/>
        </w:trPr>
        <w:tc>
          <w:tcPr>
            <w:tcW w:w="9634" w:type="dxa"/>
            <w:gridSpan w:val="3"/>
          </w:tcPr>
          <w:p w14:paraId="476A528F" w14:textId="77777777" w:rsidR="001A03D8" w:rsidRDefault="001A03D8" w:rsidP="001A03D8">
            <w:pPr>
              <w:jc w:val="center"/>
              <w:rPr>
                <w:b/>
                <w:bCs/>
                <w:kern w:val="2"/>
                <w:szCs w:val="24"/>
              </w:rPr>
            </w:pPr>
            <w:r>
              <w:rPr>
                <w:b/>
                <w:bCs/>
                <w:kern w:val="2"/>
                <w:szCs w:val="24"/>
              </w:rPr>
              <w:t>7. SUTARTIES VYKDYMUI PASITELKIAMI SUBTIEKĖJAI</w:t>
            </w:r>
          </w:p>
        </w:tc>
      </w:tr>
      <w:tr w:rsidR="001A03D8" w14:paraId="5087BCAD" w14:textId="77777777" w:rsidTr="001974B4">
        <w:trPr>
          <w:trHeight w:val="300"/>
        </w:trPr>
        <w:tc>
          <w:tcPr>
            <w:tcW w:w="2557" w:type="dxa"/>
          </w:tcPr>
          <w:p w14:paraId="4ED96546" w14:textId="77777777" w:rsidR="001A03D8" w:rsidRDefault="001A03D8" w:rsidP="001A03D8">
            <w:pPr>
              <w:rPr>
                <w:b/>
                <w:bCs/>
                <w:kern w:val="2"/>
                <w:szCs w:val="24"/>
              </w:rPr>
            </w:pPr>
            <w:r>
              <w:rPr>
                <w:b/>
                <w:bCs/>
                <w:kern w:val="2"/>
                <w:szCs w:val="24"/>
              </w:rPr>
              <w:t>Sutarties vykdymui pasitelkiami subtiekėjai ir (ar) specialistai</w:t>
            </w:r>
          </w:p>
        </w:tc>
        <w:tc>
          <w:tcPr>
            <w:tcW w:w="7077" w:type="dxa"/>
            <w:gridSpan w:val="2"/>
          </w:tcPr>
          <w:p w14:paraId="6BEEED0F" w14:textId="77777777" w:rsidR="001A03D8" w:rsidRPr="00F839D8" w:rsidRDefault="001A03D8" w:rsidP="001A03D8">
            <w:pPr>
              <w:jc w:val="both"/>
              <w:rPr>
                <w:kern w:val="2"/>
                <w:szCs w:val="24"/>
              </w:rPr>
            </w:pPr>
            <w:r w:rsidRPr="00F839D8">
              <w:rPr>
                <w:kern w:val="2"/>
                <w:szCs w:val="24"/>
              </w:rPr>
              <w:t>Sutarties vykdymui subtiekėjai ir (ar) specialistai nepasitelkiami.</w:t>
            </w:r>
          </w:p>
          <w:p w14:paraId="48095BE0" w14:textId="77777777" w:rsidR="001A03D8" w:rsidRPr="00F839D8" w:rsidRDefault="001A03D8" w:rsidP="001A03D8">
            <w:pPr>
              <w:jc w:val="both"/>
              <w:rPr>
                <w:color w:val="FF0000"/>
                <w:kern w:val="2"/>
                <w:szCs w:val="24"/>
              </w:rPr>
            </w:pPr>
            <w:r w:rsidRPr="00F839D8">
              <w:rPr>
                <w:color w:val="FF0000"/>
                <w:kern w:val="2"/>
                <w:szCs w:val="24"/>
              </w:rPr>
              <w:t>arba</w:t>
            </w:r>
          </w:p>
          <w:p w14:paraId="08C389BD" w14:textId="332D8954" w:rsidR="001A03D8" w:rsidRPr="00CC0E76" w:rsidRDefault="001A03D8" w:rsidP="001A03D8">
            <w:pPr>
              <w:jc w:val="both"/>
              <w:rPr>
                <w:color w:val="0070C0"/>
                <w:kern w:val="2"/>
                <w:szCs w:val="24"/>
              </w:rPr>
            </w:pPr>
            <w:r w:rsidRPr="00F839D8">
              <w:rPr>
                <w:kern w:val="2"/>
                <w:szCs w:val="24"/>
              </w:rPr>
              <w:t xml:space="preserve">Sutarties vykdymui pasitelkiami šie subtiekėjai ir (ar) specialistai: </w:t>
            </w:r>
            <w:r w:rsidRPr="005339DE">
              <w:rPr>
                <w:color w:val="0070C0"/>
                <w:kern w:val="2"/>
                <w:szCs w:val="24"/>
              </w:rPr>
              <w:t>išvardinti</w:t>
            </w:r>
            <w:r>
              <w:rPr>
                <w:color w:val="0070C0"/>
                <w:kern w:val="2"/>
                <w:szCs w:val="24"/>
              </w:rPr>
              <w:t xml:space="preserve"> </w:t>
            </w:r>
            <w:r w:rsidRPr="005339DE">
              <w:rPr>
                <w:color w:val="0070C0"/>
                <w:kern w:val="2"/>
                <w:szCs w:val="24"/>
              </w:rPr>
              <w:t>(pasirenkamas vienas iš nurodytų variantų)</w:t>
            </w:r>
          </w:p>
        </w:tc>
      </w:tr>
      <w:tr w:rsidR="001A03D8" w14:paraId="6FE529BD" w14:textId="77777777" w:rsidTr="003545E4">
        <w:trPr>
          <w:trHeight w:val="300"/>
        </w:trPr>
        <w:tc>
          <w:tcPr>
            <w:tcW w:w="9634" w:type="dxa"/>
            <w:gridSpan w:val="3"/>
          </w:tcPr>
          <w:p w14:paraId="025E1F58" w14:textId="77777777" w:rsidR="001A03D8" w:rsidRDefault="001A03D8" w:rsidP="001A03D8">
            <w:pPr>
              <w:jc w:val="center"/>
              <w:rPr>
                <w:b/>
                <w:bCs/>
                <w:kern w:val="2"/>
                <w:szCs w:val="24"/>
              </w:rPr>
            </w:pPr>
            <w:r>
              <w:rPr>
                <w:b/>
                <w:bCs/>
                <w:kern w:val="2"/>
                <w:szCs w:val="24"/>
              </w:rPr>
              <w:t>8. PRIEVOLIŲ PAGAL SUTARTĮ ĮVYKDYMO UŽTIKRINIMAS</w:t>
            </w:r>
          </w:p>
        </w:tc>
      </w:tr>
      <w:tr w:rsidR="001A03D8" w14:paraId="3B53BA8F" w14:textId="77777777" w:rsidTr="001974B4">
        <w:trPr>
          <w:trHeight w:val="300"/>
        </w:trPr>
        <w:tc>
          <w:tcPr>
            <w:tcW w:w="2557" w:type="dxa"/>
          </w:tcPr>
          <w:p w14:paraId="457F2F66" w14:textId="77777777" w:rsidR="001A03D8" w:rsidRDefault="001A03D8" w:rsidP="001A03D8">
            <w:pPr>
              <w:rPr>
                <w:b/>
                <w:bCs/>
                <w:kern w:val="2"/>
                <w:szCs w:val="24"/>
              </w:rPr>
            </w:pPr>
            <w:r>
              <w:rPr>
                <w:b/>
                <w:bCs/>
                <w:kern w:val="2"/>
                <w:szCs w:val="24"/>
              </w:rPr>
              <w:t>8.1. Prievolių pagal Sutartį įvykdymo užtikrinimas</w:t>
            </w:r>
          </w:p>
        </w:tc>
        <w:tc>
          <w:tcPr>
            <w:tcW w:w="7077" w:type="dxa"/>
            <w:gridSpan w:val="2"/>
          </w:tcPr>
          <w:p w14:paraId="46444B63" w14:textId="77777777" w:rsidR="001A03D8" w:rsidRDefault="001A03D8" w:rsidP="001A03D8">
            <w:pPr>
              <w:rPr>
                <w:kern w:val="2"/>
                <w:szCs w:val="24"/>
              </w:rPr>
            </w:pPr>
            <w:r>
              <w:rPr>
                <w:kern w:val="2"/>
                <w:szCs w:val="24"/>
              </w:rPr>
              <w:t>Prievolių pagal Sutartį įvykdymas užtikrinamas:</w:t>
            </w:r>
          </w:p>
          <w:p w14:paraId="450CF6D2" w14:textId="77777777" w:rsidR="001A03D8" w:rsidRDefault="001A03D8" w:rsidP="001A03D8">
            <w:pPr>
              <w:rPr>
                <w:kern w:val="2"/>
                <w:szCs w:val="24"/>
              </w:rPr>
            </w:pPr>
            <w:r>
              <w:rPr>
                <w:kern w:val="2"/>
                <w:szCs w:val="24"/>
              </w:rPr>
              <w:t>Netesybomis (delspinigiais, bauda)</w:t>
            </w:r>
          </w:p>
          <w:p w14:paraId="3ABE8DD3" w14:textId="1484D0A0" w:rsidR="001A03D8" w:rsidRDefault="001A03D8" w:rsidP="001A03D8">
            <w:pPr>
              <w:rPr>
                <w:kern w:val="2"/>
                <w:szCs w:val="24"/>
              </w:rPr>
            </w:pPr>
          </w:p>
        </w:tc>
      </w:tr>
      <w:tr w:rsidR="001A03D8" w14:paraId="0B3D762D" w14:textId="77777777" w:rsidTr="001974B4">
        <w:trPr>
          <w:trHeight w:val="300"/>
        </w:trPr>
        <w:tc>
          <w:tcPr>
            <w:tcW w:w="2557" w:type="dxa"/>
          </w:tcPr>
          <w:p w14:paraId="5D26350E" w14:textId="4FEB6361" w:rsidR="001A03D8" w:rsidRDefault="001A03D8" w:rsidP="001A03D8">
            <w:pPr>
              <w:rPr>
                <w:b/>
                <w:bCs/>
                <w:kern w:val="2"/>
                <w:szCs w:val="24"/>
              </w:rPr>
            </w:pPr>
            <w:r>
              <w:rPr>
                <w:b/>
                <w:bCs/>
                <w:kern w:val="2"/>
                <w:szCs w:val="24"/>
              </w:rPr>
              <w:t>8.2. Sutarties įvykdymo užtikrinimo galiojimo terminas</w:t>
            </w:r>
          </w:p>
        </w:tc>
        <w:tc>
          <w:tcPr>
            <w:tcW w:w="7077" w:type="dxa"/>
            <w:gridSpan w:val="2"/>
          </w:tcPr>
          <w:p w14:paraId="4D8005ED" w14:textId="4D861334" w:rsidR="001A03D8" w:rsidRDefault="001A03D8" w:rsidP="001A03D8">
            <w:pPr>
              <w:rPr>
                <w:kern w:val="2"/>
                <w:szCs w:val="24"/>
              </w:rPr>
            </w:pPr>
            <w:r>
              <w:rPr>
                <w:kern w:val="2"/>
                <w:szCs w:val="24"/>
              </w:rPr>
              <w:t xml:space="preserve">Netaikoma </w:t>
            </w:r>
          </w:p>
          <w:p w14:paraId="1DCE37C0" w14:textId="77777777" w:rsidR="001A03D8" w:rsidRDefault="001A03D8" w:rsidP="001A03D8">
            <w:pPr>
              <w:rPr>
                <w:kern w:val="2"/>
                <w:szCs w:val="24"/>
              </w:rPr>
            </w:pPr>
          </w:p>
        </w:tc>
      </w:tr>
      <w:tr w:rsidR="001A03D8" w14:paraId="72FC5A6F" w14:textId="77777777" w:rsidTr="001974B4">
        <w:trPr>
          <w:trHeight w:val="300"/>
        </w:trPr>
        <w:tc>
          <w:tcPr>
            <w:tcW w:w="2557" w:type="dxa"/>
          </w:tcPr>
          <w:p w14:paraId="1628D0CD" w14:textId="6ABBF601" w:rsidR="001A03D8" w:rsidRDefault="001A03D8" w:rsidP="001A03D8">
            <w:pPr>
              <w:rPr>
                <w:b/>
                <w:bCs/>
                <w:kern w:val="2"/>
                <w:szCs w:val="24"/>
              </w:rPr>
            </w:pPr>
            <w:r>
              <w:rPr>
                <w:b/>
                <w:bCs/>
                <w:kern w:val="2"/>
                <w:szCs w:val="24"/>
              </w:rPr>
              <w:t xml:space="preserve">8.3. Sutarties įvykdymo užtikrinimo pateikimas </w:t>
            </w:r>
          </w:p>
        </w:tc>
        <w:tc>
          <w:tcPr>
            <w:tcW w:w="7077" w:type="dxa"/>
            <w:gridSpan w:val="2"/>
          </w:tcPr>
          <w:p w14:paraId="36DEFB93" w14:textId="77777777" w:rsidR="001A03D8" w:rsidRDefault="001A03D8" w:rsidP="001A03D8">
            <w:pPr>
              <w:rPr>
                <w:kern w:val="2"/>
                <w:szCs w:val="24"/>
              </w:rPr>
            </w:pPr>
            <w:r>
              <w:rPr>
                <w:kern w:val="2"/>
                <w:szCs w:val="24"/>
              </w:rPr>
              <w:t>Netaikoma</w:t>
            </w:r>
          </w:p>
          <w:p w14:paraId="427A903D" w14:textId="1D65B8AC" w:rsidR="001A03D8" w:rsidRDefault="001A03D8" w:rsidP="001A03D8">
            <w:pPr>
              <w:rPr>
                <w:kern w:val="2"/>
                <w:szCs w:val="24"/>
              </w:rPr>
            </w:pPr>
          </w:p>
        </w:tc>
      </w:tr>
      <w:tr w:rsidR="001A03D8" w14:paraId="172C74BA" w14:textId="77777777" w:rsidTr="003545E4">
        <w:trPr>
          <w:trHeight w:val="300"/>
        </w:trPr>
        <w:tc>
          <w:tcPr>
            <w:tcW w:w="9634" w:type="dxa"/>
            <w:gridSpan w:val="3"/>
          </w:tcPr>
          <w:p w14:paraId="56265234" w14:textId="77777777" w:rsidR="001A03D8" w:rsidRDefault="001A03D8" w:rsidP="001A03D8">
            <w:pPr>
              <w:ind w:firstLine="720"/>
              <w:jc w:val="center"/>
              <w:rPr>
                <w:b/>
                <w:bCs/>
                <w:kern w:val="2"/>
                <w:szCs w:val="24"/>
              </w:rPr>
            </w:pPr>
            <w:r>
              <w:rPr>
                <w:b/>
                <w:bCs/>
                <w:kern w:val="2"/>
                <w:szCs w:val="24"/>
              </w:rPr>
              <w:t>9. ŠALIŲ ATSAKOMYBĖ</w:t>
            </w:r>
            <w:r>
              <w:rPr>
                <w:b/>
                <w:bCs/>
                <w:kern w:val="2"/>
                <w:szCs w:val="24"/>
              </w:rPr>
              <w:tab/>
            </w:r>
          </w:p>
        </w:tc>
      </w:tr>
      <w:tr w:rsidR="001A03D8" w14:paraId="3C270198" w14:textId="77777777" w:rsidTr="001974B4">
        <w:trPr>
          <w:trHeight w:val="300"/>
        </w:trPr>
        <w:tc>
          <w:tcPr>
            <w:tcW w:w="2557" w:type="dxa"/>
          </w:tcPr>
          <w:p w14:paraId="1F86C343" w14:textId="77777777" w:rsidR="001A03D8" w:rsidRDefault="001A03D8" w:rsidP="001A03D8">
            <w:pPr>
              <w:rPr>
                <w:b/>
                <w:bCs/>
                <w:kern w:val="2"/>
                <w:szCs w:val="24"/>
              </w:rPr>
            </w:pPr>
            <w:r>
              <w:rPr>
                <w:b/>
                <w:bCs/>
                <w:kern w:val="2"/>
                <w:szCs w:val="24"/>
              </w:rPr>
              <w:t>9.1. Pirkėjui taikomos netesybos už mokėjimų pagal Sutartį vėlavimą</w:t>
            </w:r>
          </w:p>
        </w:tc>
        <w:tc>
          <w:tcPr>
            <w:tcW w:w="7077" w:type="dxa"/>
            <w:gridSpan w:val="2"/>
          </w:tcPr>
          <w:p w14:paraId="0AC4D4DE" w14:textId="2A7648B5" w:rsidR="001A03D8" w:rsidRPr="00D81341" w:rsidRDefault="001A03D8" w:rsidP="001A03D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1A03D8" w14:paraId="5183F2CD" w14:textId="77777777" w:rsidTr="001974B4">
        <w:trPr>
          <w:trHeight w:val="300"/>
        </w:trPr>
        <w:tc>
          <w:tcPr>
            <w:tcW w:w="2557" w:type="dxa"/>
          </w:tcPr>
          <w:p w14:paraId="3F74FFDB" w14:textId="77777777" w:rsidR="001A03D8" w:rsidRDefault="001A03D8" w:rsidP="001A03D8">
            <w:pPr>
              <w:rPr>
                <w:b/>
                <w:bCs/>
                <w:kern w:val="2"/>
                <w:szCs w:val="24"/>
              </w:rPr>
            </w:pPr>
            <w:r>
              <w:rPr>
                <w:b/>
                <w:bCs/>
                <w:kern w:val="2"/>
                <w:szCs w:val="24"/>
              </w:rPr>
              <w:t>9.2. Tiekėjui taikomos netesybos</w:t>
            </w:r>
          </w:p>
        </w:tc>
        <w:tc>
          <w:tcPr>
            <w:tcW w:w="7077" w:type="dxa"/>
            <w:gridSpan w:val="2"/>
          </w:tcPr>
          <w:p w14:paraId="63858372" w14:textId="77777777" w:rsidR="001A03D8" w:rsidRDefault="001A03D8" w:rsidP="001A03D8">
            <w:pPr>
              <w:jc w:val="both"/>
              <w:rPr>
                <w:color w:val="000000"/>
                <w:kern w:val="2"/>
                <w:szCs w:val="24"/>
              </w:rPr>
            </w:pPr>
            <w:r>
              <w:rPr>
                <w:color w:val="000000"/>
                <w:kern w:val="2"/>
                <w:szCs w:val="24"/>
              </w:rPr>
              <w:t>9</w:t>
            </w:r>
            <w:r w:rsidRPr="00F337C9">
              <w:rPr>
                <w:color w:val="000000"/>
                <w:kern w:val="2"/>
                <w:szCs w:val="24"/>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40AAB742" w14:textId="4F57DB4E" w:rsidR="001A03D8" w:rsidRDefault="001A03D8" w:rsidP="001A03D8">
            <w:pPr>
              <w:jc w:val="both"/>
              <w:rPr>
                <w:color w:val="000000"/>
                <w:kern w:val="2"/>
                <w:szCs w:val="24"/>
              </w:rPr>
            </w:pPr>
            <w:r>
              <w:rPr>
                <w:color w:val="000000"/>
                <w:kern w:val="2"/>
                <w:szCs w:val="24"/>
              </w:rPr>
              <w:t>9.2.2.</w:t>
            </w:r>
            <w:r w:rsidRPr="00F337C9">
              <w:rPr>
                <w:color w:val="000000"/>
                <w:kern w:val="2"/>
                <w:szCs w:val="24"/>
              </w:rPr>
              <w:t xml:space="preserve"> </w:t>
            </w:r>
            <w:r>
              <w:rPr>
                <w:color w:val="000000"/>
              </w:rPr>
              <w:t>Jeigu Tiekėjas vėluoja grąžinti dėl Tiekėjui mokėtinos sumos sumažinimo susidariusią permoką pagal Bendrųjų sąlygų 7.4.1.2 papunktį, Pirkėjas nuo kitos nei nustatytas terminas dienos Tiekėjui skaičiuoja </w:t>
            </w:r>
            <w:r w:rsidRPr="006A46AD">
              <w:t>0,02 (dvi šimtosios) procento </w:t>
            </w:r>
            <w:r>
              <w:rPr>
                <w:color w:val="000000"/>
              </w:rPr>
              <w:t>dydžio delspinigius už kiekvieną uždelstą </w:t>
            </w:r>
            <w:r w:rsidRPr="006A46AD">
              <w:t>dieną</w:t>
            </w:r>
            <w:r>
              <w:t xml:space="preserve"> </w:t>
            </w:r>
            <w:r w:rsidRPr="006A46AD">
              <w:t>nuo</w:t>
            </w:r>
            <w:r>
              <w:rPr>
                <w:color w:val="000000"/>
              </w:rPr>
              <w:t xml:space="preserve"> laiku negrąžintos permokos kainos be PVM.</w:t>
            </w:r>
          </w:p>
          <w:p w14:paraId="63766EC2" w14:textId="262584CB" w:rsidR="001A03D8" w:rsidRPr="00D81341" w:rsidRDefault="001A03D8" w:rsidP="001A03D8">
            <w:pPr>
              <w:jc w:val="both"/>
              <w:rPr>
                <w:color w:val="000000"/>
                <w:kern w:val="2"/>
                <w:szCs w:val="24"/>
              </w:rPr>
            </w:pPr>
            <w:r>
              <w:rPr>
                <w:color w:val="000000"/>
                <w:kern w:val="2"/>
                <w:szCs w:val="24"/>
              </w:rPr>
              <w:t xml:space="preserve">9.2.3. Tiekėjas privalo sumokėti Pirkėjui netesybas per </w:t>
            </w:r>
            <w:r w:rsidRPr="00A21551">
              <w:rPr>
                <w:color w:val="000000" w:themeColor="text1"/>
                <w:kern w:val="2"/>
                <w:szCs w:val="24"/>
              </w:rPr>
              <w:t>7</w:t>
            </w:r>
            <w:r>
              <w:rPr>
                <w:color w:val="000000" w:themeColor="text1"/>
                <w:kern w:val="2"/>
                <w:szCs w:val="24"/>
              </w:rPr>
              <w:t xml:space="preserve"> (septynias)</w:t>
            </w:r>
            <w:r w:rsidRPr="00A21551">
              <w:rPr>
                <w:color w:val="000000" w:themeColor="text1"/>
                <w:kern w:val="2"/>
                <w:szCs w:val="24"/>
              </w:rPr>
              <w:t xml:space="preserve"> kalendorines </w:t>
            </w:r>
            <w:r>
              <w:rPr>
                <w:color w:val="000000"/>
                <w:kern w:val="2"/>
                <w:szCs w:val="24"/>
              </w:rPr>
              <w:t xml:space="preserve">dienas nuo Pirkėjo pareikalavimo, </w:t>
            </w:r>
            <w:r>
              <w:rPr>
                <w:color w:val="000000"/>
                <w:kern w:val="2"/>
              </w:rPr>
              <w:t xml:space="preserve">jeigu netesybų suma nėra </w:t>
            </w:r>
            <w:r>
              <w:t>išskaitoma iš Tiekėjui mokėtinos sumos</w:t>
            </w:r>
            <w:r>
              <w:rPr>
                <w:color w:val="000000"/>
                <w:kern w:val="2"/>
                <w:szCs w:val="24"/>
              </w:rPr>
              <w:t xml:space="preserve">. </w:t>
            </w:r>
          </w:p>
        </w:tc>
      </w:tr>
      <w:tr w:rsidR="001A03D8" w14:paraId="427BC0AB" w14:textId="77777777" w:rsidTr="001974B4">
        <w:trPr>
          <w:trHeight w:val="300"/>
        </w:trPr>
        <w:tc>
          <w:tcPr>
            <w:tcW w:w="2557" w:type="dxa"/>
          </w:tcPr>
          <w:p w14:paraId="4E0672A5" w14:textId="0D43EC01" w:rsidR="001A03D8" w:rsidRDefault="001A03D8" w:rsidP="001A03D8">
            <w:pPr>
              <w:rPr>
                <w:b/>
                <w:bCs/>
                <w:kern w:val="2"/>
                <w:szCs w:val="24"/>
              </w:rPr>
            </w:pPr>
            <w:r>
              <w:rPr>
                <w:b/>
                <w:bCs/>
                <w:kern w:val="2"/>
                <w:szCs w:val="24"/>
              </w:rPr>
              <w:t xml:space="preserve">9.3. </w:t>
            </w:r>
            <w:r>
              <w:rPr>
                <w:b/>
                <w:kern w:val="2"/>
                <w:szCs w:val="24"/>
              </w:rPr>
              <w:t xml:space="preserve">Tiekėjui / Pirkėjui taikoma bauda nutraukus Sutartį dėl esminio Sutarties pažeidimo ar nepagrįstai nutraukus Sutarties vykdymą ne </w:t>
            </w:r>
            <w:r>
              <w:rPr>
                <w:b/>
                <w:kern w:val="2"/>
                <w:szCs w:val="24"/>
              </w:rPr>
              <w:lastRenderedPageBreak/>
              <w:t xml:space="preserve">Sutartyje nustatyta tvarka </w:t>
            </w:r>
          </w:p>
        </w:tc>
        <w:tc>
          <w:tcPr>
            <w:tcW w:w="7077" w:type="dxa"/>
            <w:gridSpan w:val="2"/>
          </w:tcPr>
          <w:p w14:paraId="010AD378" w14:textId="77777777" w:rsidR="001A03D8" w:rsidRDefault="001A03D8" w:rsidP="001A03D8">
            <w:pPr>
              <w:jc w:val="both"/>
              <w:rPr>
                <w:kern w:val="2"/>
                <w:szCs w:val="24"/>
              </w:rPr>
            </w:pPr>
            <w:r>
              <w:rPr>
                <w:kern w:val="2"/>
                <w:szCs w:val="24"/>
              </w:rPr>
              <w:lastRenderedPageBreak/>
              <w:t xml:space="preserve">9.3.1. 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2C00E26B" w:rsidR="001A03D8" w:rsidRDefault="001A03D8" w:rsidP="001A03D8">
            <w:pPr>
              <w:jc w:val="both"/>
              <w:rPr>
                <w:kern w:val="2"/>
                <w:szCs w:val="24"/>
              </w:rPr>
            </w:pPr>
            <w:r>
              <w:rPr>
                <w:kern w:val="2"/>
                <w:szCs w:val="24"/>
              </w:rPr>
              <w:t xml:space="preserve">9.3.2. </w:t>
            </w:r>
            <w:r>
              <w:rPr>
                <w:bCs/>
                <w:szCs w:val="24"/>
              </w:rPr>
              <w:t xml:space="preserve">Nepagrįstai nutraukus Sutarties vykdymą ne Sutartyje nustatyta tvarka, mokama </w:t>
            </w:r>
            <w:r w:rsidRPr="00196214">
              <w:rPr>
                <w:bCs/>
                <w:kern w:val="2"/>
                <w:szCs w:val="24"/>
              </w:rPr>
              <w:t>5</w:t>
            </w:r>
            <w:r w:rsidR="006E0CD1">
              <w:rPr>
                <w:bCs/>
                <w:kern w:val="2"/>
                <w:szCs w:val="24"/>
              </w:rPr>
              <w:t xml:space="preserve"> (penkių)</w:t>
            </w:r>
            <w:r w:rsidRPr="00196214">
              <w:rPr>
                <w:bCs/>
                <w:kern w:val="2"/>
                <w:szCs w:val="24"/>
              </w:rPr>
              <w:t xml:space="preserve"> penkių </w:t>
            </w:r>
            <w:r>
              <w:rPr>
                <w:bCs/>
                <w:kern w:val="2"/>
                <w:szCs w:val="24"/>
              </w:rPr>
              <w:t xml:space="preserve">procentų dydžio bauda nuo Pradinės Sutarties vertės, nurodytos Specialiųjų sąlygų 5.2 punkte. </w:t>
            </w:r>
          </w:p>
        </w:tc>
      </w:tr>
      <w:tr w:rsidR="001A03D8" w14:paraId="0CA66CE2" w14:textId="77777777" w:rsidTr="001974B4">
        <w:trPr>
          <w:trHeight w:val="300"/>
        </w:trPr>
        <w:tc>
          <w:tcPr>
            <w:tcW w:w="2557" w:type="dxa"/>
          </w:tcPr>
          <w:p w14:paraId="209B473A" w14:textId="77777777" w:rsidR="001A03D8" w:rsidRDefault="001A03D8" w:rsidP="001A03D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77" w:type="dxa"/>
            <w:gridSpan w:val="2"/>
          </w:tcPr>
          <w:p w14:paraId="54B8E3AB" w14:textId="71EFDA87" w:rsidR="001A03D8" w:rsidRDefault="001A03D8" w:rsidP="001A03D8">
            <w:pPr>
              <w:jc w:val="both"/>
              <w:rPr>
                <w:kern w:val="2"/>
                <w:szCs w:val="24"/>
              </w:rPr>
            </w:pPr>
            <w:r w:rsidRPr="00017A23">
              <w:rPr>
                <w:color w:val="000000"/>
                <w:kern w:val="2"/>
                <w:szCs w:val="24"/>
              </w:rPr>
              <w:t xml:space="preserve">Jeigu Tiekėjas nesilaiko </w:t>
            </w:r>
            <w:r w:rsidRPr="00017A23">
              <w:rPr>
                <w:color w:val="000000"/>
                <w:szCs w:val="24"/>
              </w:rPr>
              <w:t>Bendrųjų sąlygų nuostatų dėl Sutarties vykdymui pasitelkiamų naujų subtiekėjų ir (ar specialistų) / esamų subtiekėjų ir (ar) specialistų keitimo</w:t>
            </w:r>
            <w:r w:rsidRPr="00017A23">
              <w:rPr>
                <w:color w:val="000000"/>
                <w:kern w:val="2"/>
                <w:szCs w:val="24"/>
              </w:rPr>
              <w:t>, taikoma 100 Eur, (vieno šimto eurų) bauda už kiekvieną atvejį.</w:t>
            </w:r>
          </w:p>
          <w:p w14:paraId="1E49B4B6" w14:textId="77777777" w:rsidR="001A03D8" w:rsidRDefault="001A03D8" w:rsidP="001A03D8">
            <w:pPr>
              <w:rPr>
                <w:kern w:val="2"/>
                <w:szCs w:val="24"/>
              </w:rPr>
            </w:pPr>
          </w:p>
        </w:tc>
      </w:tr>
      <w:tr w:rsidR="001A03D8" w14:paraId="4BA9B81F" w14:textId="77777777" w:rsidTr="001974B4">
        <w:trPr>
          <w:trHeight w:val="300"/>
        </w:trPr>
        <w:tc>
          <w:tcPr>
            <w:tcW w:w="2557" w:type="dxa"/>
          </w:tcPr>
          <w:p w14:paraId="67ABC782" w14:textId="77777777" w:rsidR="001A03D8" w:rsidRDefault="001A03D8" w:rsidP="001A03D8">
            <w:pPr>
              <w:rPr>
                <w:b/>
                <w:bCs/>
                <w:kern w:val="2"/>
                <w:szCs w:val="24"/>
              </w:rPr>
            </w:pPr>
            <w:r>
              <w:rPr>
                <w:b/>
                <w:bCs/>
                <w:kern w:val="2"/>
                <w:szCs w:val="24"/>
              </w:rPr>
              <w:t>9.5. Tiekėjui taikomos baudos dėl aplinkosauginių ir (arba) socialinių kriterijų nesilaikymo</w:t>
            </w:r>
          </w:p>
        </w:tc>
        <w:tc>
          <w:tcPr>
            <w:tcW w:w="7077" w:type="dxa"/>
            <w:gridSpan w:val="2"/>
          </w:tcPr>
          <w:p w14:paraId="73A3B8EE" w14:textId="5710905F" w:rsidR="001A03D8" w:rsidRDefault="001A03D8" w:rsidP="001A03D8">
            <w:pPr>
              <w:jc w:val="both"/>
              <w:rPr>
                <w:kern w:val="2"/>
                <w:szCs w:val="24"/>
              </w:rPr>
            </w:pPr>
            <w:r w:rsidRPr="00017A23">
              <w:rPr>
                <w:color w:val="000000"/>
                <w:kern w:val="2"/>
                <w:szCs w:val="24"/>
              </w:rPr>
              <w:t>Jeigu Tiekėjas nesilaiko šio</w:t>
            </w:r>
            <w:r w:rsidR="00274B8A">
              <w:rPr>
                <w:color w:val="000000"/>
                <w:kern w:val="2"/>
                <w:szCs w:val="24"/>
              </w:rPr>
              <w:t>j</w:t>
            </w:r>
            <w:r w:rsidRPr="00017A23">
              <w:rPr>
                <w:color w:val="000000"/>
                <w:kern w:val="2"/>
                <w:szCs w:val="24"/>
              </w:rPr>
              <w:t>e Sutartyje nustatytų aplinkosauginių kriterijų, taikoma 100 Eur, (vieno šimto eurų) bauda už kiekvieną atvejį.</w:t>
            </w:r>
            <w:r>
              <w:rPr>
                <w:color w:val="000000"/>
                <w:kern w:val="2"/>
                <w:szCs w:val="24"/>
              </w:rPr>
              <w:t xml:space="preserve"> </w:t>
            </w:r>
          </w:p>
          <w:p w14:paraId="2E59F21B" w14:textId="4A8CC60A" w:rsidR="001A03D8" w:rsidRDefault="001A03D8" w:rsidP="001A03D8">
            <w:pPr>
              <w:rPr>
                <w:color w:val="4472C4"/>
                <w:kern w:val="2"/>
                <w:szCs w:val="24"/>
              </w:rPr>
            </w:pPr>
          </w:p>
        </w:tc>
      </w:tr>
      <w:tr w:rsidR="001A03D8" w14:paraId="33CE8F4E" w14:textId="77777777" w:rsidTr="001974B4">
        <w:trPr>
          <w:trHeight w:val="300"/>
        </w:trPr>
        <w:tc>
          <w:tcPr>
            <w:tcW w:w="2557" w:type="dxa"/>
          </w:tcPr>
          <w:p w14:paraId="49094D96" w14:textId="77777777" w:rsidR="001A03D8" w:rsidRDefault="001A03D8" w:rsidP="001A03D8">
            <w:pPr>
              <w:rPr>
                <w:b/>
                <w:bCs/>
                <w:kern w:val="2"/>
                <w:szCs w:val="24"/>
              </w:rPr>
            </w:pPr>
            <w:r>
              <w:rPr>
                <w:b/>
                <w:bCs/>
                <w:kern w:val="2"/>
                <w:szCs w:val="24"/>
              </w:rPr>
              <w:t>9.6. Tiekėjui / Pirkėjui taikoma bauda dėl konfidencialumo reikalavimų nesilaikymo</w:t>
            </w:r>
          </w:p>
        </w:tc>
        <w:tc>
          <w:tcPr>
            <w:tcW w:w="7077" w:type="dxa"/>
            <w:gridSpan w:val="2"/>
          </w:tcPr>
          <w:p w14:paraId="5CEF9A2C" w14:textId="637DDD56" w:rsidR="001A03D8" w:rsidRDefault="001A03D8" w:rsidP="001A03D8">
            <w:pPr>
              <w:jc w:val="both"/>
              <w:rPr>
                <w:color w:val="4472C4"/>
                <w:kern w:val="2"/>
                <w:szCs w:val="24"/>
              </w:rPr>
            </w:pPr>
            <w:r w:rsidRPr="00017A23">
              <w:rPr>
                <w:color w:val="000000"/>
                <w:kern w:val="2"/>
                <w:szCs w:val="24"/>
              </w:rPr>
              <w:t>Jeigu Sutarties Šalis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konfidencialumo reikalavimų, taikoma 100 Eur, (vieno šimto eurų) bauda.</w:t>
            </w:r>
            <w:r>
              <w:rPr>
                <w:color w:val="000000"/>
                <w:kern w:val="2"/>
                <w:szCs w:val="24"/>
              </w:rPr>
              <w:t xml:space="preserve"> </w:t>
            </w:r>
          </w:p>
          <w:p w14:paraId="4DB8562B" w14:textId="1596406E" w:rsidR="001A03D8" w:rsidRDefault="001A03D8" w:rsidP="001A03D8">
            <w:pPr>
              <w:rPr>
                <w:color w:val="4472C4"/>
                <w:kern w:val="2"/>
                <w:szCs w:val="24"/>
              </w:rPr>
            </w:pPr>
          </w:p>
        </w:tc>
      </w:tr>
      <w:tr w:rsidR="001A03D8" w14:paraId="5CAC2E91" w14:textId="77777777" w:rsidTr="001974B4">
        <w:trPr>
          <w:trHeight w:val="300"/>
        </w:trPr>
        <w:tc>
          <w:tcPr>
            <w:tcW w:w="2557" w:type="dxa"/>
          </w:tcPr>
          <w:p w14:paraId="165C7B74" w14:textId="1B213CAB" w:rsidR="001A03D8" w:rsidRDefault="001A03D8" w:rsidP="001A03D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077" w:type="dxa"/>
            <w:gridSpan w:val="2"/>
          </w:tcPr>
          <w:p w14:paraId="74F8DBFE" w14:textId="56CA60ED" w:rsidR="001A03D8" w:rsidRDefault="001A03D8" w:rsidP="001A03D8">
            <w:pPr>
              <w:rPr>
                <w:color w:val="4472C4"/>
                <w:kern w:val="2"/>
                <w:szCs w:val="24"/>
              </w:rPr>
            </w:pPr>
            <w:r>
              <w:rPr>
                <w:kern w:val="2"/>
                <w:szCs w:val="24"/>
              </w:rPr>
              <w:t xml:space="preserve">Netaikoma </w:t>
            </w:r>
          </w:p>
          <w:p w14:paraId="59DBB499" w14:textId="04D329EA" w:rsidR="001A03D8" w:rsidRDefault="001A03D8" w:rsidP="001A03D8">
            <w:pPr>
              <w:rPr>
                <w:color w:val="4472C4"/>
                <w:kern w:val="2"/>
                <w:szCs w:val="24"/>
              </w:rPr>
            </w:pPr>
          </w:p>
        </w:tc>
      </w:tr>
      <w:tr w:rsidR="001A03D8" w14:paraId="68087009" w14:textId="77777777" w:rsidTr="001974B4">
        <w:trPr>
          <w:trHeight w:val="300"/>
        </w:trPr>
        <w:tc>
          <w:tcPr>
            <w:tcW w:w="2557" w:type="dxa"/>
          </w:tcPr>
          <w:p w14:paraId="54835A79" w14:textId="77777777" w:rsidR="001A03D8" w:rsidRPr="00F337C9" w:rsidRDefault="001A03D8" w:rsidP="001A03D8">
            <w:pPr>
              <w:rPr>
                <w:b/>
                <w:bCs/>
                <w:kern w:val="2"/>
                <w:szCs w:val="24"/>
              </w:rPr>
            </w:pPr>
            <w:r w:rsidRPr="00F337C9">
              <w:rPr>
                <w:b/>
                <w:bCs/>
                <w:kern w:val="2"/>
                <w:szCs w:val="24"/>
              </w:rPr>
              <w:t xml:space="preserve">9.8. </w:t>
            </w:r>
            <w:r>
              <w:rPr>
                <w:b/>
                <w:bCs/>
                <w:kern w:val="2"/>
                <w:szCs w:val="24"/>
              </w:rPr>
              <w:t>Tiekėjui taikomos netesybos dėl Sutarties įvykdymo užtikrinimo nepratęsimo</w:t>
            </w:r>
          </w:p>
        </w:tc>
        <w:tc>
          <w:tcPr>
            <w:tcW w:w="7077" w:type="dxa"/>
            <w:gridSpan w:val="2"/>
          </w:tcPr>
          <w:p w14:paraId="4E32C014" w14:textId="77777777" w:rsidR="001A03D8" w:rsidRDefault="001A03D8" w:rsidP="001A03D8">
            <w:pPr>
              <w:rPr>
                <w:kern w:val="2"/>
                <w:szCs w:val="24"/>
              </w:rPr>
            </w:pPr>
            <w:r>
              <w:rPr>
                <w:kern w:val="2"/>
                <w:szCs w:val="24"/>
              </w:rPr>
              <w:t>Netaikoma</w:t>
            </w:r>
          </w:p>
          <w:p w14:paraId="0BFF9D3B" w14:textId="77777777" w:rsidR="001A03D8" w:rsidRDefault="001A03D8" w:rsidP="001A03D8">
            <w:pPr>
              <w:rPr>
                <w:color w:val="4472C4"/>
                <w:kern w:val="2"/>
                <w:szCs w:val="24"/>
              </w:rPr>
            </w:pPr>
          </w:p>
          <w:p w14:paraId="6C6E8C47" w14:textId="2CF5552A" w:rsidR="001A03D8" w:rsidRDefault="001A03D8" w:rsidP="001A03D8">
            <w:pPr>
              <w:rPr>
                <w:color w:val="4472C4"/>
                <w:kern w:val="2"/>
                <w:szCs w:val="24"/>
              </w:rPr>
            </w:pPr>
          </w:p>
        </w:tc>
      </w:tr>
      <w:tr w:rsidR="001A03D8" w14:paraId="13920C2D" w14:textId="77777777" w:rsidTr="001974B4">
        <w:trPr>
          <w:trHeight w:val="300"/>
        </w:trPr>
        <w:tc>
          <w:tcPr>
            <w:tcW w:w="2557" w:type="dxa"/>
          </w:tcPr>
          <w:p w14:paraId="26BEE702" w14:textId="5180A835" w:rsidR="001A03D8" w:rsidRDefault="001A03D8" w:rsidP="001A03D8">
            <w:pPr>
              <w:rPr>
                <w:b/>
                <w:bCs/>
                <w:kern w:val="2"/>
                <w:szCs w:val="24"/>
                <w:lang w:val="en-US"/>
              </w:rPr>
            </w:pPr>
            <w:r>
              <w:rPr>
                <w:b/>
                <w:bCs/>
                <w:kern w:val="2"/>
                <w:szCs w:val="24"/>
                <w:lang w:val="en-US"/>
              </w:rPr>
              <w:t xml:space="preserve">9.9. </w:t>
            </w:r>
            <w:r>
              <w:rPr>
                <w:b/>
                <w:bCs/>
                <w:color w:val="000000"/>
              </w:rPr>
              <w:t>Tiekėjui taikoma bauda dėl Pirkėjo simbolių, pavadinimo ir ženklo reklamoje ar rinkodaroje naudojimo reikalavimų nesilaikymo bei draudimo naudotis Pirkėjo sukurtais</w:t>
            </w:r>
            <w:r>
              <w:rPr>
                <w:color w:val="000000"/>
              </w:rPr>
              <w:t> </w:t>
            </w:r>
            <w:r>
              <w:rPr>
                <w:b/>
                <w:bCs/>
                <w:color w:val="000000"/>
              </w:rPr>
              <w:t>intelektiniais veiklos rezultatais nesilaikymo</w:t>
            </w:r>
          </w:p>
        </w:tc>
        <w:tc>
          <w:tcPr>
            <w:tcW w:w="7077" w:type="dxa"/>
            <w:gridSpan w:val="2"/>
          </w:tcPr>
          <w:p w14:paraId="04B0F41F" w14:textId="51AC2C64" w:rsidR="001A03D8" w:rsidRDefault="001A03D8" w:rsidP="001A03D8">
            <w:pPr>
              <w:jc w:val="both"/>
              <w:rPr>
                <w:color w:val="4472C4"/>
                <w:kern w:val="2"/>
                <w:szCs w:val="24"/>
              </w:rPr>
            </w:pPr>
            <w:r w:rsidRPr="00017A23">
              <w:rPr>
                <w:color w:val="000000"/>
                <w:kern w:val="2"/>
                <w:szCs w:val="24"/>
              </w:rPr>
              <w:t>Jeigu Tiekėjas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intelektinės nuosavybės reikalavimų, taikoma 100 Eur, (vieno šimto eurų) bauda.</w:t>
            </w:r>
            <w:r>
              <w:rPr>
                <w:color w:val="000000"/>
                <w:kern w:val="2"/>
                <w:szCs w:val="24"/>
              </w:rPr>
              <w:t xml:space="preserve"> </w:t>
            </w:r>
          </w:p>
        </w:tc>
      </w:tr>
      <w:tr w:rsidR="001A03D8" w14:paraId="34F1C929" w14:textId="77777777" w:rsidTr="001974B4">
        <w:trPr>
          <w:trHeight w:val="300"/>
        </w:trPr>
        <w:tc>
          <w:tcPr>
            <w:tcW w:w="2557" w:type="dxa"/>
          </w:tcPr>
          <w:p w14:paraId="53C04961" w14:textId="322AF1F2" w:rsidR="001A03D8" w:rsidRDefault="001A03D8" w:rsidP="001A03D8">
            <w:pPr>
              <w:rPr>
                <w:b/>
                <w:bCs/>
                <w:kern w:val="2"/>
                <w:szCs w:val="24"/>
                <w:lang w:val="en-US"/>
              </w:rPr>
            </w:pPr>
            <w:r>
              <w:rPr>
                <w:b/>
                <w:bCs/>
                <w:kern w:val="2"/>
                <w:szCs w:val="24"/>
                <w:lang w:val="en-US"/>
              </w:rPr>
              <w:t xml:space="preserve">9.10. </w:t>
            </w:r>
            <w:r>
              <w:rPr>
                <w:b/>
                <w:bCs/>
                <w:kern w:val="2"/>
                <w:szCs w:val="24"/>
              </w:rPr>
              <w:t>Kitos netesybos</w:t>
            </w:r>
          </w:p>
        </w:tc>
        <w:tc>
          <w:tcPr>
            <w:tcW w:w="7077" w:type="dxa"/>
            <w:gridSpan w:val="2"/>
          </w:tcPr>
          <w:p w14:paraId="12CBF139" w14:textId="7587F88E" w:rsidR="001A03D8" w:rsidRPr="00BC0B7F" w:rsidRDefault="00184D89" w:rsidP="001A03D8">
            <w:pPr>
              <w:jc w:val="both"/>
              <w:rPr>
                <w:kern w:val="2"/>
                <w:szCs w:val="24"/>
              </w:rPr>
            </w:pPr>
            <w:r>
              <w:rPr>
                <w:kern w:val="2"/>
                <w:szCs w:val="24"/>
              </w:rPr>
              <w:t>Netaikoma</w:t>
            </w:r>
          </w:p>
        </w:tc>
      </w:tr>
      <w:tr w:rsidR="001A03D8" w14:paraId="2C42E303" w14:textId="77777777" w:rsidTr="00A908CB">
        <w:trPr>
          <w:trHeight w:val="300"/>
        </w:trPr>
        <w:tc>
          <w:tcPr>
            <w:tcW w:w="9634" w:type="dxa"/>
            <w:gridSpan w:val="3"/>
          </w:tcPr>
          <w:p w14:paraId="7A9E76DD" w14:textId="48ED6FC8" w:rsidR="001A03D8" w:rsidRPr="00BC0B7F" w:rsidRDefault="001A03D8" w:rsidP="001A03D8">
            <w:pPr>
              <w:jc w:val="center"/>
              <w:rPr>
                <w:kern w:val="2"/>
                <w:szCs w:val="24"/>
              </w:rPr>
            </w:pPr>
            <w:r>
              <w:rPr>
                <w:b/>
                <w:kern w:val="2"/>
                <w:szCs w:val="24"/>
              </w:rPr>
              <w:lastRenderedPageBreak/>
              <w:t>10. ESMINĖS SUTARTIES SĄLYGOS</w:t>
            </w:r>
          </w:p>
        </w:tc>
      </w:tr>
      <w:tr w:rsidR="001A03D8" w14:paraId="21424A54" w14:textId="77777777" w:rsidTr="001974B4">
        <w:trPr>
          <w:trHeight w:val="300"/>
        </w:trPr>
        <w:tc>
          <w:tcPr>
            <w:tcW w:w="2557" w:type="dxa"/>
          </w:tcPr>
          <w:p w14:paraId="20957895" w14:textId="6908BC7F" w:rsidR="001A03D8" w:rsidRDefault="001A03D8" w:rsidP="001A03D8">
            <w:pPr>
              <w:rPr>
                <w:b/>
                <w:bCs/>
                <w:kern w:val="2"/>
                <w:szCs w:val="24"/>
                <w:lang w:val="en-US"/>
              </w:rPr>
            </w:pPr>
            <w:r>
              <w:rPr>
                <w:b/>
                <w:bCs/>
                <w:kern w:val="2"/>
                <w:szCs w:val="24"/>
                <w:lang w:val="en-US"/>
              </w:rPr>
              <w:t xml:space="preserve">10.1. </w:t>
            </w:r>
            <w:r>
              <w:rPr>
                <w:b/>
                <w:kern w:val="2"/>
                <w:szCs w:val="24"/>
              </w:rPr>
              <w:t xml:space="preserve">Esminės Sutarties sąlygos </w:t>
            </w:r>
          </w:p>
        </w:tc>
        <w:tc>
          <w:tcPr>
            <w:tcW w:w="7077" w:type="dxa"/>
            <w:gridSpan w:val="2"/>
          </w:tcPr>
          <w:p w14:paraId="03AF280C" w14:textId="2033BFD6" w:rsidR="001A03D8" w:rsidRPr="0040599F" w:rsidRDefault="001A03D8" w:rsidP="00B50F0B">
            <w:pPr>
              <w:jc w:val="both"/>
              <w:rPr>
                <w:kern w:val="2"/>
                <w:szCs w:val="24"/>
              </w:rPr>
            </w:pPr>
            <w:r w:rsidRPr="0040599F">
              <w:rPr>
                <w:kern w:val="2"/>
                <w:szCs w:val="24"/>
              </w:rPr>
              <w:t>10.1.1</w:t>
            </w:r>
            <w:r w:rsidR="006712E9">
              <w:rPr>
                <w:kern w:val="2"/>
                <w:szCs w:val="24"/>
              </w:rPr>
              <w:t>.</w:t>
            </w:r>
            <w:r w:rsidRPr="0040599F">
              <w:rPr>
                <w:kern w:val="2"/>
                <w:szCs w:val="24"/>
              </w:rPr>
              <w:t xml:space="preserve"> Tiekėjo prisiimtų įsipareigojimų už Sutartyje nustatytą Sutarties kainą / įkainius vykdymas;</w:t>
            </w:r>
          </w:p>
          <w:p w14:paraId="71A00908" w14:textId="0CD3780B" w:rsidR="001A03D8" w:rsidRPr="0040599F" w:rsidRDefault="001A03D8" w:rsidP="001A03D8">
            <w:pPr>
              <w:jc w:val="both"/>
              <w:rPr>
                <w:kern w:val="2"/>
                <w:szCs w:val="24"/>
              </w:rPr>
            </w:pPr>
            <w:r w:rsidRPr="0040599F">
              <w:rPr>
                <w:kern w:val="2"/>
                <w:szCs w:val="24"/>
              </w:rPr>
              <w:t>10.1.2. Sutartyje nustatytų P</w:t>
            </w:r>
            <w:r>
              <w:rPr>
                <w:kern w:val="2"/>
                <w:szCs w:val="24"/>
              </w:rPr>
              <w:t>reki</w:t>
            </w:r>
            <w:r w:rsidRPr="0040599F">
              <w:rPr>
                <w:kern w:val="2"/>
                <w:szCs w:val="24"/>
              </w:rPr>
              <w:t>ų ti</w:t>
            </w:r>
            <w:r>
              <w:rPr>
                <w:kern w:val="2"/>
                <w:szCs w:val="24"/>
              </w:rPr>
              <w:t>e</w:t>
            </w:r>
            <w:r w:rsidRPr="0040599F">
              <w:rPr>
                <w:kern w:val="2"/>
                <w:szCs w:val="24"/>
              </w:rPr>
              <w:t>kimo terminų laikymasis;</w:t>
            </w:r>
          </w:p>
          <w:p w14:paraId="23876C59" w14:textId="6165B7B4" w:rsidR="001A03D8" w:rsidRPr="0040599F" w:rsidRDefault="001A03D8" w:rsidP="001A03D8">
            <w:pPr>
              <w:jc w:val="both"/>
              <w:rPr>
                <w:kern w:val="2"/>
                <w:szCs w:val="24"/>
              </w:rPr>
            </w:pPr>
            <w:r w:rsidRPr="0040599F">
              <w:rPr>
                <w:kern w:val="2"/>
                <w:szCs w:val="24"/>
              </w:rPr>
              <w:t xml:space="preserve">10.1.3. Priskaičiuotų netesybų už </w:t>
            </w:r>
            <w:r>
              <w:rPr>
                <w:kern w:val="2"/>
                <w:szCs w:val="24"/>
              </w:rPr>
              <w:t xml:space="preserve">tiekiamų </w:t>
            </w:r>
            <w:r w:rsidRPr="0040599F">
              <w:rPr>
                <w:kern w:val="2"/>
                <w:szCs w:val="24"/>
              </w:rPr>
              <w:t>P</w:t>
            </w:r>
            <w:r>
              <w:rPr>
                <w:kern w:val="2"/>
                <w:szCs w:val="24"/>
              </w:rPr>
              <w:t>reki</w:t>
            </w:r>
            <w:r w:rsidRPr="0040599F">
              <w:rPr>
                <w:kern w:val="2"/>
                <w:szCs w:val="24"/>
              </w:rPr>
              <w:t>ų vėlavimą mokėjimas;</w:t>
            </w:r>
          </w:p>
          <w:p w14:paraId="1D54504D" w14:textId="51D312EC" w:rsidR="001A03D8" w:rsidRPr="0040599F" w:rsidRDefault="001A03D8" w:rsidP="001A03D8">
            <w:pPr>
              <w:jc w:val="both"/>
              <w:rPr>
                <w:kern w:val="2"/>
                <w:szCs w:val="24"/>
              </w:rPr>
            </w:pPr>
            <w:r w:rsidRPr="0040599F">
              <w:rPr>
                <w:kern w:val="2"/>
                <w:szCs w:val="24"/>
              </w:rPr>
              <w:t>10.1.4. Sutartyje ir (ar) Įstatymuose nustatytus reikalavimus atitinkančių P</w:t>
            </w:r>
            <w:r>
              <w:rPr>
                <w:kern w:val="2"/>
                <w:szCs w:val="24"/>
              </w:rPr>
              <w:t>reki</w:t>
            </w:r>
            <w:r w:rsidRPr="0040599F">
              <w:rPr>
                <w:kern w:val="2"/>
                <w:szCs w:val="24"/>
              </w:rPr>
              <w:t>ų ti</w:t>
            </w:r>
            <w:r>
              <w:rPr>
                <w:kern w:val="2"/>
                <w:szCs w:val="24"/>
              </w:rPr>
              <w:t>e</w:t>
            </w:r>
            <w:r w:rsidRPr="0040599F">
              <w:rPr>
                <w:kern w:val="2"/>
                <w:szCs w:val="24"/>
              </w:rPr>
              <w:t>kimas;</w:t>
            </w:r>
          </w:p>
          <w:p w14:paraId="469955C4" w14:textId="77777777" w:rsidR="001A03D8" w:rsidRPr="0040599F" w:rsidRDefault="001A03D8" w:rsidP="001A03D8">
            <w:pPr>
              <w:jc w:val="both"/>
              <w:rPr>
                <w:kern w:val="2"/>
                <w:szCs w:val="24"/>
              </w:rPr>
            </w:pPr>
            <w:r w:rsidRPr="0040599F">
              <w:rPr>
                <w:kern w:val="2"/>
                <w:szCs w:val="24"/>
              </w:rPr>
              <w:t>10.1.5. Tiekėjo kvalifikacija visą Sutarties galiojimo laikotarpį privalo atitikti pirkimo dokumentuose nustatytus Sutarties tinkamam vykdymui būtinus reikalavimus;</w:t>
            </w:r>
          </w:p>
          <w:p w14:paraId="037C1819" w14:textId="4B8F8437" w:rsidR="001A03D8" w:rsidRPr="0040599F" w:rsidRDefault="001A03D8" w:rsidP="001A03D8">
            <w:pPr>
              <w:jc w:val="both"/>
              <w:rPr>
                <w:kern w:val="2"/>
                <w:szCs w:val="24"/>
              </w:rPr>
            </w:pPr>
            <w:r w:rsidRPr="0040599F">
              <w:rPr>
                <w:kern w:val="2"/>
                <w:szCs w:val="24"/>
              </w:rPr>
              <w:t>10.1.6. P</w:t>
            </w:r>
            <w:r>
              <w:rPr>
                <w:kern w:val="2"/>
                <w:szCs w:val="24"/>
              </w:rPr>
              <w:t>reki</w:t>
            </w:r>
            <w:r w:rsidRPr="0040599F">
              <w:rPr>
                <w:kern w:val="2"/>
                <w:szCs w:val="24"/>
              </w:rPr>
              <w:t>ų ti</w:t>
            </w:r>
            <w:r>
              <w:rPr>
                <w:kern w:val="2"/>
                <w:szCs w:val="24"/>
              </w:rPr>
              <w:t>e</w:t>
            </w:r>
            <w:r w:rsidRPr="0040599F">
              <w:rPr>
                <w:kern w:val="2"/>
                <w:szCs w:val="24"/>
              </w:rPr>
              <w:t xml:space="preserve">kimo sąlygos visą Sutarties galiojimo laikotarpį privalo atitikti Tiekėjo Pasiūlymą; </w:t>
            </w:r>
          </w:p>
          <w:p w14:paraId="4AB52D08" w14:textId="77777777" w:rsidR="001A03D8" w:rsidRPr="0040599F" w:rsidRDefault="001A03D8" w:rsidP="001A03D8">
            <w:pPr>
              <w:jc w:val="both"/>
              <w:rPr>
                <w:kern w:val="2"/>
                <w:szCs w:val="24"/>
              </w:rPr>
            </w:pPr>
            <w:r w:rsidRPr="0040599F">
              <w:rPr>
                <w:kern w:val="2"/>
                <w:szCs w:val="24"/>
              </w:rPr>
              <w:t>10.1.7. Sutarties nuostatų, reglamentuojančių aplinkosauginius reikalavimus, laikymasis;</w:t>
            </w:r>
          </w:p>
          <w:p w14:paraId="238D5D5B" w14:textId="77777777" w:rsidR="001A03D8" w:rsidRPr="0040599F" w:rsidRDefault="001A03D8" w:rsidP="001A03D8">
            <w:pPr>
              <w:jc w:val="both"/>
              <w:rPr>
                <w:kern w:val="2"/>
                <w:szCs w:val="24"/>
              </w:rPr>
            </w:pPr>
            <w:r w:rsidRPr="0040599F">
              <w:rPr>
                <w:kern w:val="2"/>
                <w:szCs w:val="24"/>
              </w:rPr>
              <w:t>10.1.8. Sutarties nuostatų, reglamentuojančių konkurenciją, intelektinės nuosavybės ar konfidencialios informacijos valdymą, laikymasis;</w:t>
            </w:r>
          </w:p>
          <w:p w14:paraId="213FA24E" w14:textId="0143308C" w:rsidR="001A03D8" w:rsidRPr="00BC0B7F" w:rsidRDefault="001A03D8" w:rsidP="001A03D8">
            <w:pPr>
              <w:tabs>
                <w:tab w:val="left" w:pos="2295"/>
              </w:tabs>
              <w:jc w:val="both"/>
              <w:rPr>
                <w:kern w:val="2"/>
                <w:szCs w:val="24"/>
              </w:rPr>
            </w:pPr>
            <w:r w:rsidRPr="0040599F">
              <w:rPr>
                <w:kern w:val="2"/>
                <w:szCs w:val="24"/>
              </w:rPr>
              <w:t>10.1.9. Bendrųjų sąlygų nuostatų dėl Sutarties vykdymui pasitelkiamų naujų subtiekėjų ir (ar specialistų) / esamų subtiekėjų ir (ar) specialistų keitimo, laikymasis.</w:t>
            </w:r>
          </w:p>
        </w:tc>
      </w:tr>
      <w:tr w:rsidR="001A03D8" w14:paraId="68B72C40" w14:textId="77777777" w:rsidTr="001974B4">
        <w:trPr>
          <w:trHeight w:val="300"/>
        </w:trPr>
        <w:tc>
          <w:tcPr>
            <w:tcW w:w="2557" w:type="dxa"/>
          </w:tcPr>
          <w:p w14:paraId="572B9E2E" w14:textId="4B1EA374" w:rsidR="001A03D8" w:rsidRDefault="001A03D8" w:rsidP="001A03D8">
            <w:pPr>
              <w:rPr>
                <w:b/>
                <w:bCs/>
                <w:kern w:val="2"/>
                <w:szCs w:val="24"/>
                <w:lang w:val="en-US"/>
              </w:rPr>
            </w:pPr>
            <w:r>
              <w:rPr>
                <w:b/>
                <w:kern w:val="2"/>
                <w:szCs w:val="24"/>
                <w:lang w:val="en-US"/>
              </w:rPr>
              <w:t xml:space="preserve">10.2. </w:t>
            </w:r>
            <w:r>
              <w:rPr>
                <w:b/>
                <w:bCs/>
                <w:color w:val="000000"/>
              </w:rPr>
              <w:t>Dideli arba nuolatiniai esminės Sutarties sąlygos vykdymo trūkumai</w:t>
            </w:r>
          </w:p>
        </w:tc>
        <w:tc>
          <w:tcPr>
            <w:tcW w:w="7077" w:type="dxa"/>
            <w:gridSpan w:val="2"/>
          </w:tcPr>
          <w:p w14:paraId="46379BDD" w14:textId="5667B2BC" w:rsidR="00533803" w:rsidRPr="00712449" w:rsidRDefault="00533803" w:rsidP="00533803">
            <w:pPr>
              <w:jc w:val="both"/>
              <w:rPr>
                <w:color w:val="000000" w:themeColor="text1"/>
                <w:kern w:val="2"/>
                <w:szCs w:val="24"/>
              </w:rPr>
            </w:pPr>
            <w:r w:rsidRPr="00712449">
              <w:rPr>
                <w:color w:val="000000" w:themeColor="text1"/>
                <w:kern w:val="2"/>
                <w:szCs w:val="24"/>
              </w:rPr>
              <w:t>10.2.1. Jeigu Tiekėjas nesilaiko Sutartyje nustatytų Prekių tiekimo terminų ir 2 (du) ar daugiau kartų per Sutarties vykdymo laikotarpį vėluoja pristatyti Prekes daugiau nei 5 (penkias) darbo dienas;</w:t>
            </w:r>
          </w:p>
          <w:p w14:paraId="5E634C84" w14:textId="77777777" w:rsidR="00533803" w:rsidRPr="00712449" w:rsidRDefault="00533803" w:rsidP="00533803">
            <w:pPr>
              <w:jc w:val="both"/>
              <w:rPr>
                <w:color w:val="000000" w:themeColor="text1"/>
                <w:kern w:val="2"/>
                <w:szCs w:val="24"/>
              </w:rPr>
            </w:pPr>
            <w:r w:rsidRPr="00712449">
              <w:rPr>
                <w:color w:val="000000" w:themeColor="text1"/>
                <w:kern w:val="2"/>
                <w:szCs w:val="24"/>
              </w:rPr>
              <w:t>10.2.2. Tiekėjas 2 (du) ir daugiau kartų per Sutarties vykdymo laikotarpį pristato Prekes, kurios neatitinka Sutartyje ir (ar) Įstatymuose nustatytų reikalavimų Prekėms;</w:t>
            </w:r>
          </w:p>
          <w:p w14:paraId="227B5EFD" w14:textId="77777777" w:rsidR="00533803" w:rsidRPr="00712449" w:rsidRDefault="00533803" w:rsidP="00533803">
            <w:pPr>
              <w:jc w:val="both"/>
              <w:rPr>
                <w:color w:val="000000" w:themeColor="text1"/>
                <w:kern w:val="2"/>
                <w:szCs w:val="24"/>
              </w:rPr>
            </w:pPr>
            <w:r w:rsidRPr="00712449">
              <w:rPr>
                <w:color w:val="000000" w:themeColor="text1"/>
                <w:kern w:val="2"/>
                <w:szCs w:val="24"/>
              </w:rPr>
              <w:t>10.2.3.Teikėjas 2 (du) ar daugiau kartų pažeidžia šios Sutarties nuostatas, reglamentuojančias aplinkosauginių reikalavimų, laikymąsi;</w:t>
            </w:r>
          </w:p>
          <w:p w14:paraId="71F7CD20" w14:textId="77777777" w:rsidR="00533803" w:rsidRPr="00712449" w:rsidRDefault="00533803" w:rsidP="00533803">
            <w:pPr>
              <w:jc w:val="both"/>
              <w:rPr>
                <w:color w:val="000000" w:themeColor="text1"/>
                <w:kern w:val="2"/>
                <w:szCs w:val="24"/>
              </w:rPr>
            </w:pPr>
            <w:r w:rsidRPr="00712449">
              <w:rPr>
                <w:color w:val="000000" w:themeColor="text1"/>
                <w:kern w:val="2"/>
                <w:szCs w:val="24"/>
              </w:rPr>
              <w:t>10.2.4. Tiekėjas pažeidžia Bendrųjų sąlygų nuostatas, reglamentuojančias konkurenciją, intelektinės nuosavybės ar konfidencialios informacijos valdymą;</w:t>
            </w:r>
          </w:p>
          <w:p w14:paraId="3F6033FC" w14:textId="723BD263" w:rsidR="001A03D8" w:rsidRPr="00F91A26" w:rsidRDefault="00533803" w:rsidP="00F91A26">
            <w:pPr>
              <w:rPr>
                <w:color w:val="000000" w:themeColor="text1"/>
                <w:kern w:val="2"/>
                <w:szCs w:val="24"/>
              </w:rPr>
            </w:pPr>
            <w:r w:rsidRPr="00712449">
              <w:rPr>
                <w:color w:val="000000" w:themeColor="text1"/>
                <w:kern w:val="2"/>
                <w:szCs w:val="24"/>
              </w:rPr>
              <w:t>10.2.5. Tiekėjas pažeidžia Bendrųjų sąlygų nuostatas dėl Sutarties vykdymui pasitelkiamų naujų subtiekėjų ir (ar specialistų) / esamų subtiekėjų ir (ar) specialistų keitimo.</w:t>
            </w:r>
          </w:p>
        </w:tc>
      </w:tr>
      <w:tr w:rsidR="001A03D8" w14:paraId="79B7BBBE" w14:textId="77777777" w:rsidTr="003545E4">
        <w:trPr>
          <w:trHeight w:val="300"/>
        </w:trPr>
        <w:tc>
          <w:tcPr>
            <w:tcW w:w="9634" w:type="dxa"/>
            <w:gridSpan w:val="3"/>
          </w:tcPr>
          <w:p w14:paraId="64E9D5B0" w14:textId="6593310C" w:rsidR="001A03D8" w:rsidRDefault="001A03D8" w:rsidP="001A03D8">
            <w:pPr>
              <w:jc w:val="center"/>
              <w:rPr>
                <w:b/>
                <w:bCs/>
                <w:kern w:val="2"/>
                <w:szCs w:val="24"/>
              </w:rPr>
            </w:pPr>
            <w:r>
              <w:rPr>
                <w:b/>
                <w:bCs/>
                <w:kern w:val="2"/>
                <w:szCs w:val="24"/>
              </w:rPr>
              <w:t>11. SUTARTIES GALIOJIMAS IR KEITIMAS</w:t>
            </w:r>
          </w:p>
        </w:tc>
      </w:tr>
      <w:tr w:rsidR="001A03D8" w14:paraId="76F53255" w14:textId="77777777" w:rsidTr="001974B4">
        <w:trPr>
          <w:trHeight w:val="300"/>
        </w:trPr>
        <w:tc>
          <w:tcPr>
            <w:tcW w:w="2557" w:type="dxa"/>
          </w:tcPr>
          <w:p w14:paraId="18AA5D10" w14:textId="1C32BEDE" w:rsidR="001A03D8" w:rsidRDefault="001A03D8" w:rsidP="001A03D8">
            <w:pPr>
              <w:rPr>
                <w:b/>
                <w:bCs/>
                <w:kern w:val="2"/>
                <w:szCs w:val="24"/>
              </w:rPr>
            </w:pPr>
            <w:r>
              <w:rPr>
                <w:b/>
                <w:bCs/>
                <w:kern w:val="2"/>
                <w:szCs w:val="24"/>
              </w:rPr>
              <w:t>11.1. Sutarties sudarymas ir įsigaliojimas</w:t>
            </w:r>
          </w:p>
        </w:tc>
        <w:tc>
          <w:tcPr>
            <w:tcW w:w="7077" w:type="dxa"/>
            <w:gridSpan w:val="2"/>
          </w:tcPr>
          <w:p w14:paraId="2CD02D03" w14:textId="270831EB" w:rsidR="001A03D8" w:rsidRPr="004012E3" w:rsidRDefault="001A03D8" w:rsidP="001A03D8">
            <w:pPr>
              <w:jc w:val="both"/>
              <w:rPr>
                <w:kern w:val="2"/>
                <w:szCs w:val="24"/>
              </w:rPr>
            </w:pPr>
            <w:r>
              <w:rPr>
                <w:kern w:val="2"/>
                <w:szCs w:val="24"/>
              </w:rPr>
              <w:t xml:space="preserve">11.1.1. </w:t>
            </w:r>
            <w:r w:rsidRPr="004012E3">
              <w:rPr>
                <w:kern w:val="2"/>
                <w:szCs w:val="24"/>
              </w:rPr>
              <w:t>Ši Sutartis laikoma sudaryta ir įsigalioja nuo Sutarties pasirašymo dienos (antrosios Šalies pasirašymo dieną).</w:t>
            </w:r>
          </w:p>
          <w:p w14:paraId="599652D9" w14:textId="4B374E59" w:rsidR="001A03D8" w:rsidRDefault="001A03D8" w:rsidP="001A03D8">
            <w:pPr>
              <w:jc w:val="both"/>
              <w:rPr>
                <w:color w:val="4472C4"/>
                <w:kern w:val="2"/>
                <w:szCs w:val="24"/>
              </w:rPr>
            </w:pPr>
            <w:r>
              <w:rPr>
                <w:color w:val="000000"/>
                <w:kern w:val="2"/>
                <w:szCs w:val="24"/>
              </w:rPr>
              <w:t xml:space="preserve">11.1.2. </w:t>
            </w:r>
            <w:r w:rsidRPr="004012E3">
              <w:rPr>
                <w:color w:val="000000"/>
                <w:kern w:val="2"/>
                <w:szCs w:val="24"/>
              </w:rPr>
              <w:t xml:space="preserve">Sutartis galioja iki visiško prievolių įvykdymo (kol bus išnaudota Pradinės Sutarties vertė, bet jos terminas negali būti ilgesnis kaip </w:t>
            </w:r>
            <w:r w:rsidR="0060132F" w:rsidRPr="00E24C9C">
              <w:rPr>
                <w:b/>
                <w:color w:val="000000"/>
                <w:kern w:val="2"/>
                <w:szCs w:val="24"/>
              </w:rPr>
              <w:t>38</w:t>
            </w:r>
            <w:r w:rsidRPr="009E429B">
              <w:rPr>
                <w:b/>
                <w:szCs w:val="24"/>
              </w:rPr>
              <w:t xml:space="preserve"> </w:t>
            </w:r>
            <w:r>
              <w:rPr>
                <w:b/>
                <w:szCs w:val="24"/>
              </w:rPr>
              <w:t>(</w:t>
            </w:r>
            <w:r w:rsidR="00E24C9C">
              <w:rPr>
                <w:b/>
                <w:szCs w:val="24"/>
              </w:rPr>
              <w:t>trisdešimt aštuoni</w:t>
            </w:r>
            <w:r>
              <w:rPr>
                <w:b/>
                <w:szCs w:val="24"/>
              </w:rPr>
              <w:t>) mėnesi</w:t>
            </w:r>
            <w:r w:rsidR="00E24C9C">
              <w:rPr>
                <w:b/>
                <w:szCs w:val="24"/>
              </w:rPr>
              <w:t>ai</w:t>
            </w:r>
            <w:r w:rsidRPr="004012E3">
              <w:rPr>
                <w:b/>
                <w:szCs w:val="24"/>
              </w:rPr>
              <w:t xml:space="preserve"> </w:t>
            </w:r>
            <w:r w:rsidRPr="004012E3">
              <w:rPr>
                <w:szCs w:val="24"/>
              </w:rPr>
              <w:t>(sutarties vykdymo trukm</w:t>
            </w:r>
            <w:r>
              <w:rPr>
                <w:szCs w:val="24"/>
              </w:rPr>
              <w:t xml:space="preserve">ė (prekių tiekimo terminas) – </w:t>
            </w:r>
            <w:r w:rsidR="00E24C9C">
              <w:rPr>
                <w:szCs w:val="24"/>
              </w:rPr>
              <w:t>36</w:t>
            </w:r>
            <w:r>
              <w:rPr>
                <w:szCs w:val="24"/>
              </w:rPr>
              <w:t xml:space="preserve"> </w:t>
            </w:r>
            <w:r w:rsidRPr="00393270">
              <w:rPr>
                <w:szCs w:val="24"/>
              </w:rPr>
              <w:t>(</w:t>
            </w:r>
            <w:r w:rsidR="00E24C9C">
              <w:rPr>
                <w:szCs w:val="24"/>
              </w:rPr>
              <w:t>trisdešimt šeši</w:t>
            </w:r>
            <w:r>
              <w:rPr>
                <w:szCs w:val="24"/>
              </w:rPr>
              <w:t>) mėnesi</w:t>
            </w:r>
            <w:r w:rsidR="00E24C9C">
              <w:rPr>
                <w:szCs w:val="24"/>
              </w:rPr>
              <w:t>ai</w:t>
            </w:r>
            <w:r w:rsidRPr="004012E3">
              <w:rPr>
                <w:szCs w:val="24"/>
              </w:rPr>
              <w:t xml:space="preserve">, atsiskaitymo terminas – 2 </w:t>
            </w:r>
            <w:r>
              <w:rPr>
                <w:szCs w:val="24"/>
              </w:rPr>
              <w:t xml:space="preserve">(du) </w:t>
            </w:r>
            <w:r w:rsidRPr="004012E3">
              <w:rPr>
                <w:szCs w:val="24"/>
              </w:rPr>
              <w:t>mėnesiai).</w:t>
            </w:r>
            <w:r>
              <w:rPr>
                <w:szCs w:val="24"/>
              </w:rPr>
              <w:t xml:space="preserve"> </w:t>
            </w:r>
          </w:p>
        </w:tc>
      </w:tr>
      <w:tr w:rsidR="001A03D8" w14:paraId="18841803" w14:textId="77777777" w:rsidTr="001974B4">
        <w:trPr>
          <w:trHeight w:val="300"/>
        </w:trPr>
        <w:tc>
          <w:tcPr>
            <w:tcW w:w="2557" w:type="dxa"/>
          </w:tcPr>
          <w:p w14:paraId="3798EF79" w14:textId="38FE994F" w:rsidR="001A03D8" w:rsidRDefault="001A03D8" w:rsidP="001A03D8">
            <w:pPr>
              <w:rPr>
                <w:b/>
                <w:bCs/>
                <w:kern w:val="2"/>
                <w:szCs w:val="24"/>
              </w:rPr>
            </w:pPr>
            <w:r>
              <w:rPr>
                <w:b/>
                <w:bCs/>
                <w:kern w:val="2"/>
                <w:szCs w:val="24"/>
              </w:rPr>
              <w:t>11.2. Sutarties galiojimo termino pratęsimas</w:t>
            </w:r>
          </w:p>
        </w:tc>
        <w:tc>
          <w:tcPr>
            <w:tcW w:w="7077" w:type="dxa"/>
            <w:gridSpan w:val="2"/>
          </w:tcPr>
          <w:p w14:paraId="550E168E" w14:textId="78788A38" w:rsidR="001A03D8" w:rsidRDefault="001A03D8" w:rsidP="001A03D8">
            <w:pPr>
              <w:jc w:val="both"/>
              <w:rPr>
                <w:kern w:val="2"/>
                <w:szCs w:val="24"/>
              </w:rPr>
            </w:pPr>
            <w:bookmarkStart w:id="1" w:name="_Hlk194067982"/>
            <w:r>
              <w:rPr>
                <w:kern w:val="2"/>
                <w:szCs w:val="24"/>
              </w:rPr>
              <w:t xml:space="preserve">Netaikoma </w:t>
            </w:r>
            <w:r w:rsidRPr="00896E1F">
              <w:rPr>
                <w:kern w:val="2"/>
                <w:szCs w:val="24"/>
              </w:rPr>
              <w:t xml:space="preserve"> </w:t>
            </w:r>
            <w:bookmarkEnd w:id="1"/>
          </w:p>
        </w:tc>
      </w:tr>
      <w:tr w:rsidR="001A03D8" w14:paraId="0EDCBF49" w14:textId="77777777" w:rsidTr="003545E4">
        <w:trPr>
          <w:trHeight w:val="300"/>
        </w:trPr>
        <w:tc>
          <w:tcPr>
            <w:tcW w:w="9634" w:type="dxa"/>
            <w:gridSpan w:val="3"/>
          </w:tcPr>
          <w:p w14:paraId="1E99D713" w14:textId="7A28DB68" w:rsidR="001A03D8" w:rsidRDefault="001A03D8" w:rsidP="001A03D8">
            <w:pPr>
              <w:jc w:val="center"/>
              <w:rPr>
                <w:b/>
                <w:bCs/>
                <w:kern w:val="2"/>
                <w:szCs w:val="24"/>
              </w:rPr>
            </w:pPr>
            <w:r>
              <w:rPr>
                <w:b/>
                <w:bCs/>
                <w:kern w:val="2"/>
                <w:szCs w:val="24"/>
              </w:rPr>
              <w:t>12. SUTARTIES NUTRAUKIMAS</w:t>
            </w:r>
          </w:p>
        </w:tc>
      </w:tr>
      <w:tr w:rsidR="001A03D8" w14:paraId="5D21BC0A" w14:textId="77777777" w:rsidTr="001974B4">
        <w:trPr>
          <w:trHeight w:val="300"/>
        </w:trPr>
        <w:tc>
          <w:tcPr>
            <w:tcW w:w="2557" w:type="dxa"/>
          </w:tcPr>
          <w:p w14:paraId="45A2FCA8" w14:textId="2A4AB6BF" w:rsidR="001A03D8" w:rsidRDefault="001A03D8" w:rsidP="001A03D8">
            <w:pPr>
              <w:rPr>
                <w:b/>
                <w:bCs/>
                <w:kern w:val="2"/>
                <w:szCs w:val="24"/>
              </w:rPr>
            </w:pPr>
            <w:r>
              <w:rPr>
                <w:b/>
                <w:bCs/>
                <w:kern w:val="2"/>
                <w:szCs w:val="24"/>
              </w:rPr>
              <w:t>12.1. Sutarties nutraukimo pagrindai</w:t>
            </w:r>
          </w:p>
        </w:tc>
        <w:tc>
          <w:tcPr>
            <w:tcW w:w="7077" w:type="dxa"/>
            <w:gridSpan w:val="2"/>
          </w:tcPr>
          <w:p w14:paraId="413D0626" w14:textId="6BAD88DF" w:rsidR="001A03D8" w:rsidRPr="008615B9" w:rsidRDefault="001A03D8" w:rsidP="001A03D8">
            <w:pPr>
              <w:jc w:val="both"/>
              <w:rPr>
                <w:kern w:val="2"/>
                <w:szCs w:val="24"/>
              </w:rPr>
            </w:pPr>
            <w:r>
              <w:rPr>
                <w:kern w:val="2"/>
                <w:szCs w:val="24"/>
              </w:rPr>
              <w:t>Sutartis gali būti nutraukiama rašytiniu Šalių susitarimu arba vienašališkai, Bendrosiose sąlygose nustatyta tvarka.</w:t>
            </w:r>
          </w:p>
        </w:tc>
      </w:tr>
      <w:tr w:rsidR="001A03D8" w14:paraId="63FEFB18" w14:textId="77777777" w:rsidTr="001974B4">
        <w:trPr>
          <w:trHeight w:val="300"/>
        </w:trPr>
        <w:tc>
          <w:tcPr>
            <w:tcW w:w="2557" w:type="dxa"/>
          </w:tcPr>
          <w:p w14:paraId="7237BC79" w14:textId="445AA953" w:rsidR="001A03D8" w:rsidRDefault="001A03D8" w:rsidP="001A03D8">
            <w:pPr>
              <w:rPr>
                <w:b/>
                <w:bCs/>
                <w:kern w:val="2"/>
                <w:szCs w:val="24"/>
              </w:rPr>
            </w:pPr>
            <w:r>
              <w:rPr>
                <w:b/>
                <w:bCs/>
                <w:kern w:val="2"/>
                <w:szCs w:val="24"/>
              </w:rPr>
              <w:lastRenderedPageBreak/>
              <w:t>12.2. Esminiai Sutarties pažeidimai</w:t>
            </w:r>
          </w:p>
          <w:p w14:paraId="5F465CED" w14:textId="77777777" w:rsidR="001A03D8" w:rsidRDefault="001A03D8" w:rsidP="001A03D8">
            <w:pPr>
              <w:rPr>
                <w:b/>
                <w:bCs/>
                <w:kern w:val="2"/>
                <w:szCs w:val="24"/>
              </w:rPr>
            </w:pPr>
          </w:p>
        </w:tc>
        <w:tc>
          <w:tcPr>
            <w:tcW w:w="7077" w:type="dxa"/>
            <w:gridSpan w:val="2"/>
          </w:tcPr>
          <w:p w14:paraId="43AC855F" w14:textId="0DBEAFF6" w:rsidR="00533803" w:rsidRPr="00712449" w:rsidRDefault="00533803" w:rsidP="00533803">
            <w:pPr>
              <w:spacing w:line="257" w:lineRule="auto"/>
              <w:jc w:val="both"/>
              <w:rPr>
                <w:rFonts w:eastAsia="Arial"/>
                <w:kern w:val="2"/>
                <w:szCs w:val="24"/>
                <w:lang w:val="lt"/>
              </w:rPr>
            </w:pPr>
            <w:bookmarkStart w:id="2" w:name="_GoBack"/>
            <w:r w:rsidRPr="00712449">
              <w:rPr>
                <w:rFonts w:eastAsia="Arial"/>
                <w:kern w:val="2"/>
                <w:szCs w:val="24"/>
                <w:lang w:val="lt"/>
              </w:rPr>
              <w:t>12.2.1. Jeigu Tiekėjas pažeidžia Prekių pristatymo terminus ir dėl Prekių pristatymo vėlavimo Prekės tampa nebereikalingos;</w:t>
            </w:r>
          </w:p>
          <w:p w14:paraId="4C8564F4" w14:textId="77777777" w:rsidR="00533803" w:rsidRPr="00712449" w:rsidRDefault="00533803" w:rsidP="00533803">
            <w:pPr>
              <w:spacing w:line="257" w:lineRule="auto"/>
              <w:jc w:val="both"/>
              <w:rPr>
                <w:rFonts w:eastAsia="Arial"/>
                <w:kern w:val="2"/>
                <w:szCs w:val="24"/>
                <w:lang w:val="lt"/>
              </w:rPr>
            </w:pPr>
            <w:r w:rsidRPr="00712449">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347EBD82" w14:textId="77777777" w:rsidR="00533803" w:rsidRPr="00712449" w:rsidRDefault="00533803" w:rsidP="00533803">
            <w:pPr>
              <w:spacing w:line="257" w:lineRule="auto"/>
              <w:jc w:val="both"/>
              <w:rPr>
                <w:rFonts w:eastAsia="Arial"/>
                <w:kern w:val="2"/>
                <w:szCs w:val="24"/>
                <w:lang w:val="lt"/>
              </w:rPr>
            </w:pPr>
            <w:r w:rsidRPr="00712449">
              <w:rPr>
                <w:rFonts w:eastAsia="Arial"/>
                <w:kern w:val="2"/>
                <w:szCs w:val="24"/>
                <w:lang w:val="lt"/>
              </w:rPr>
              <w:t>12.2.3. Tiekėjas 4 (keturis) ar daugiau kartų per Sutarties vykdymo laikotarpį pristato Prekes, kurios neatitinka Sutartyje ir (ar) Įstatymuose nustatytų reikalavimų Prekėms;</w:t>
            </w:r>
          </w:p>
          <w:p w14:paraId="7D38E809" w14:textId="77777777" w:rsidR="00533803" w:rsidRPr="00712449" w:rsidRDefault="00533803" w:rsidP="00533803">
            <w:pPr>
              <w:spacing w:line="257" w:lineRule="auto"/>
              <w:jc w:val="both"/>
              <w:rPr>
                <w:rFonts w:eastAsia="Arial"/>
                <w:kern w:val="2"/>
                <w:szCs w:val="24"/>
                <w:lang w:val="lt"/>
              </w:rPr>
            </w:pPr>
            <w:r w:rsidRPr="00712449">
              <w:rPr>
                <w:rFonts w:eastAsia="Arial"/>
                <w:kern w:val="2"/>
                <w:szCs w:val="24"/>
                <w:lang w:val="lt"/>
              </w:rPr>
              <w:t>12.2.4.  Tiekėjui Priskaičiuotų netesybų suma viršija 20 (dvidešimt) proc. Pradinės sutarties vertės.</w:t>
            </w:r>
          </w:p>
          <w:p w14:paraId="0B2A89DF" w14:textId="77777777" w:rsidR="00533803" w:rsidRPr="00712449" w:rsidRDefault="00533803" w:rsidP="00533803">
            <w:pPr>
              <w:spacing w:line="257" w:lineRule="auto"/>
              <w:jc w:val="both"/>
              <w:rPr>
                <w:rFonts w:eastAsia="Arial"/>
                <w:kern w:val="2"/>
                <w:szCs w:val="24"/>
                <w:lang w:val="lt"/>
              </w:rPr>
            </w:pPr>
            <w:r w:rsidRPr="00712449">
              <w:rPr>
                <w:rFonts w:eastAsia="Arial"/>
                <w:kern w:val="2"/>
                <w:szCs w:val="24"/>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79F7F95D" w14:textId="77777777" w:rsidR="00533803" w:rsidRPr="00712449" w:rsidRDefault="00533803" w:rsidP="00533803">
            <w:pPr>
              <w:jc w:val="both"/>
              <w:rPr>
                <w:kern w:val="2"/>
                <w:szCs w:val="24"/>
              </w:rPr>
            </w:pPr>
            <w:r w:rsidRPr="00712449">
              <w:rPr>
                <w:kern w:val="2"/>
                <w:szCs w:val="24"/>
              </w:rPr>
              <w:t>12.2.6. Teikėjas 4 (keturis) ir daugiau kartų per Sutarties vykdymo laikotarpį pažeidžia šios Sutarties nuostatas, reglamentuojančias aplinkosauginių reikalavimų, laikymąsi;</w:t>
            </w:r>
          </w:p>
          <w:p w14:paraId="39265E52" w14:textId="77777777" w:rsidR="00533803" w:rsidRPr="00712449" w:rsidRDefault="00533803" w:rsidP="00533803">
            <w:pPr>
              <w:jc w:val="both"/>
              <w:rPr>
                <w:kern w:val="2"/>
                <w:szCs w:val="24"/>
              </w:rPr>
            </w:pPr>
            <w:r w:rsidRPr="00712449">
              <w:rPr>
                <w:kern w:val="2"/>
                <w:szCs w:val="24"/>
              </w:rPr>
              <w:t>12.2.7. Tiekėjas daugiau nei vieną kartą per Sutarties vykdymo laikotarpį pažeidžia Bendrųjų sąlygų nuostatas, reglamentuojančias konkurenciją, intelektinės nuosavybės ar konfidencialios informacijos valdymą;</w:t>
            </w:r>
          </w:p>
          <w:p w14:paraId="06FE4739" w14:textId="0FFD3B3F" w:rsidR="001A03D8" w:rsidRPr="00F14693" w:rsidRDefault="00533803" w:rsidP="00533803">
            <w:pPr>
              <w:spacing w:line="257" w:lineRule="auto"/>
              <w:jc w:val="both"/>
              <w:rPr>
                <w:rFonts w:eastAsia="Arial"/>
                <w:color w:val="000000" w:themeColor="text1"/>
                <w:kern w:val="2"/>
                <w:sz w:val="22"/>
                <w:szCs w:val="22"/>
                <w:lang w:val="lt"/>
              </w:rPr>
            </w:pPr>
            <w:r w:rsidRPr="00712449">
              <w:rPr>
                <w:kern w:val="2"/>
                <w:szCs w:val="24"/>
              </w:rPr>
              <w:t>12.2.8. Tiekėjas daugiau nei vieną kartą per Sutarties vykdymo laikotarpį pažeidžia Bendrųjų sąlygų nuostatas dėl Sutarties vykdymui pasitelkiamų naujų subtiekėjų</w:t>
            </w:r>
            <w:r w:rsidRPr="004D4FC5">
              <w:rPr>
                <w:kern w:val="2"/>
                <w:sz w:val="22"/>
                <w:szCs w:val="22"/>
              </w:rPr>
              <w:t xml:space="preserve"> </w:t>
            </w:r>
            <w:r w:rsidRPr="001424DC">
              <w:rPr>
                <w:kern w:val="2"/>
                <w:szCs w:val="24"/>
              </w:rPr>
              <w:t>ir (ar specialistų) / esamų subtiekėjų ir (ar) specialistų keitimo.</w:t>
            </w:r>
            <w:bookmarkEnd w:id="2"/>
          </w:p>
        </w:tc>
      </w:tr>
      <w:tr w:rsidR="001A03D8" w14:paraId="6C35B254" w14:textId="77777777" w:rsidTr="003545E4">
        <w:trPr>
          <w:trHeight w:val="300"/>
        </w:trPr>
        <w:tc>
          <w:tcPr>
            <w:tcW w:w="9634" w:type="dxa"/>
            <w:gridSpan w:val="3"/>
          </w:tcPr>
          <w:p w14:paraId="47F3BA0F" w14:textId="03FFF137" w:rsidR="001A03D8" w:rsidRDefault="001A03D8" w:rsidP="001A03D8">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1A03D8" w14:paraId="3D0ED71B" w14:textId="77777777" w:rsidTr="001974B4">
        <w:trPr>
          <w:trHeight w:val="300"/>
        </w:trPr>
        <w:tc>
          <w:tcPr>
            <w:tcW w:w="2557" w:type="dxa"/>
          </w:tcPr>
          <w:p w14:paraId="63073B65" w14:textId="216C5906" w:rsidR="001A03D8" w:rsidRDefault="001A03D8" w:rsidP="001A03D8">
            <w:pPr>
              <w:rPr>
                <w:b/>
                <w:bCs/>
                <w:kern w:val="2"/>
                <w:szCs w:val="24"/>
              </w:rPr>
            </w:pPr>
            <w:r>
              <w:rPr>
                <w:b/>
                <w:bCs/>
                <w:kern w:val="2"/>
                <w:szCs w:val="24"/>
              </w:rPr>
              <w:t>13.1. Aplinkosauginių kriterijų nustatymo teisinis pagrindas</w:t>
            </w:r>
          </w:p>
        </w:tc>
        <w:tc>
          <w:tcPr>
            <w:tcW w:w="7077" w:type="dxa"/>
            <w:gridSpan w:val="2"/>
          </w:tcPr>
          <w:p w14:paraId="2CBB8E7B" w14:textId="627BD227" w:rsidR="001A03D8" w:rsidRDefault="001A03D8" w:rsidP="001A03D8">
            <w:pPr>
              <w:jc w:val="both"/>
              <w:rPr>
                <w:color w:val="000000"/>
                <w:kern w:val="2"/>
                <w:szCs w:val="22"/>
                <w:shd w:val="clear" w:color="auto" w:fill="FFFFFF"/>
              </w:rPr>
            </w:pPr>
            <w:r w:rsidRPr="002E7E00">
              <w:rPr>
                <w:color w:val="000000"/>
                <w:kern w:val="2"/>
                <w:szCs w:val="22"/>
                <w:shd w:val="clear" w:color="auto" w:fill="FFFFFF"/>
              </w:rPr>
              <w:t>1</w:t>
            </w:r>
            <w:r>
              <w:rPr>
                <w:color w:val="000000"/>
                <w:kern w:val="2"/>
                <w:szCs w:val="22"/>
                <w:shd w:val="clear" w:color="auto" w:fill="FFFFFF"/>
              </w:rPr>
              <w:t>3</w:t>
            </w:r>
            <w:r w:rsidRPr="002E7E00">
              <w:rPr>
                <w:color w:val="000000"/>
                <w:kern w:val="2"/>
                <w:szCs w:val="22"/>
                <w:shd w:val="clear" w:color="auto" w:fill="FFFFFF"/>
              </w:rPr>
              <w:t xml:space="preserve">.1.1. Aplinkosauginiai kriterijai Prekėms nustatomi vadovaujantis </w:t>
            </w:r>
            <w:r w:rsidRPr="002E7E00">
              <w:rPr>
                <w:color w:val="000000"/>
                <w:kern w:val="2"/>
                <w:szCs w:val="22"/>
              </w:rPr>
              <w:t xml:space="preserve">Aplinkos apsaugos kriterijų taikymo, vykdant žaliuosius pirkimus, tvarkos aprašo, patvirtinto 2011 m. birželio 28 d. įsakymu </w:t>
            </w:r>
            <w:r w:rsidRPr="00F337C9">
              <w:rPr>
                <w:color w:val="000000"/>
                <w:kern w:val="2"/>
                <w:szCs w:val="22"/>
              </w:rPr>
              <w:t>D1-508</w:t>
            </w:r>
            <w:r w:rsidRPr="002E7E00">
              <w:rPr>
                <w:color w:val="000000"/>
                <w:kern w:val="2"/>
                <w:szCs w:val="22"/>
                <w:shd w:val="clear" w:color="auto" w:fill="FFFFFF"/>
              </w:rPr>
              <w:t xml:space="preserve"> „Dėl Aplinkos apsaugos kriterijų taikymo, vykdant žaliuosius pirkimus, tvarkos aprašo patvirtinimo“ (toliau – Tvarkos aprašas)</w:t>
            </w:r>
            <w:r w:rsidR="00AF2009">
              <w:rPr>
                <w:color w:val="000000"/>
                <w:kern w:val="2"/>
                <w:szCs w:val="22"/>
                <w:shd w:val="clear" w:color="auto" w:fill="FFFFFF"/>
              </w:rPr>
              <w:t xml:space="preserve"> </w:t>
            </w:r>
            <w:r w:rsidR="00AF2009" w:rsidRPr="00DB46E5">
              <w:rPr>
                <w:kern w:val="2"/>
                <w:szCs w:val="22"/>
                <w:shd w:val="clear" w:color="auto" w:fill="FFFFFF"/>
              </w:rPr>
              <w:t>4.</w:t>
            </w:r>
            <w:r w:rsidR="00183767">
              <w:rPr>
                <w:kern w:val="2"/>
                <w:szCs w:val="22"/>
                <w:shd w:val="clear" w:color="auto" w:fill="FFFFFF"/>
              </w:rPr>
              <w:t>4.4.</w:t>
            </w:r>
            <w:r w:rsidRPr="00DB46E5">
              <w:rPr>
                <w:kern w:val="2"/>
                <w:szCs w:val="22"/>
                <w:shd w:val="clear" w:color="auto" w:fill="FFFFFF"/>
              </w:rPr>
              <w:t xml:space="preserve"> </w:t>
            </w:r>
            <w:r w:rsidRPr="002E7E00">
              <w:rPr>
                <w:color w:val="000000"/>
                <w:kern w:val="2"/>
                <w:szCs w:val="22"/>
                <w:shd w:val="clear" w:color="auto" w:fill="FFFFFF"/>
              </w:rPr>
              <w:t>papunkčiu</w:t>
            </w:r>
            <w:r w:rsidR="004D2E6A">
              <w:rPr>
                <w:color w:val="000000"/>
                <w:kern w:val="2"/>
                <w:szCs w:val="22"/>
                <w:shd w:val="clear" w:color="auto" w:fill="FFFFFF"/>
              </w:rPr>
              <w:t>:</w:t>
            </w:r>
          </w:p>
          <w:p w14:paraId="25540734" w14:textId="77777777" w:rsidR="004D2E6A" w:rsidRPr="00EA62DE" w:rsidRDefault="004D2E6A" w:rsidP="004D2E6A">
            <w:pPr>
              <w:jc w:val="both"/>
              <w:rPr>
                <w:szCs w:val="22"/>
              </w:rPr>
            </w:pPr>
            <w:r>
              <w:rPr>
                <w:color w:val="000000"/>
                <w:kern w:val="2"/>
                <w:szCs w:val="22"/>
              </w:rPr>
              <w:t xml:space="preserve">13.1.1.1. </w:t>
            </w:r>
            <w:r w:rsidRPr="00EA62DE">
              <w:rPr>
                <w:szCs w:val="22"/>
              </w:rPr>
              <w:t xml:space="preserve">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w:t>
            </w:r>
            <w:proofErr w:type="spellStart"/>
            <w:r w:rsidRPr="00EA62DE">
              <w:rPr>
                <w:szCs w:val="22"/>
              </w:rPr>
              <w:t>polietilentereftalato</w:t>
            </w:r>
            <w:proofErr w:type="spellEnd"/>
            <w:r w:rsidRPr="00EA62DE">
              <w:rPr>
                <w:szCs w:val="22"/>
              </w:rPr>
              <w:t xml:space="preserve"> (PET arba PET 1), aukšto tankumo polietileno (HDPE arba HDPE 2), žemo tankumo polietileno (LDPE arba LDPE 4), </w:t>
            </w:r>
            <w:proofErr w:type="spellStart"/>
            <w:r w:rsidRPr="00EA62DE">
              <w:rPr>
                <w:szCs w:val="22"/>
              </w:rPr>
              <w:t>polivinilchlorido</w:t>
            </w:r>
            <w:proofErr w:type="spellEnd"/>
            <w:r w:rsidRPr="00EA62DE">
              <w:rPr>
                <w:szCs w:val="22"/>
              </w:rPr>
              <w:t xml:space="preserve"> (PVC arba PVC 3), polipropileno (PP arba PP 5), </w:t>
            </w:r>
            <w:proofErr w:type="spellStart"/>
            <w:r w:rsidRPr="00EA62DE">
              <w:rPr>
                <w:szCs w:val="22"/>
              </w:rPr>
              <w:t>polistireno</w:t>
            </w:r>
            <w:proofErr w:type="spellEnd"/>
            <w:r w:rsidRPr="00EA62DE">
              <w:rPr>
                <w:szCs w:val="22"/>
              </w:rPr>
              <w:t xml:space="preserve"> (PS arba PS 6), medžio ar kamštinės medžiagos (FOR, arba FOR nuo 50 iki 59), medvilnės ar džiuto (TEX, arba TEX nuo 60 iki 69), nebent tai prieštarauja higienos normoms.</w:t>
            </w:r>
          </w:p>
          <w:p w14:paraId="38C7C275" w14:textId="0E370362" w:rsidR="004D2E6A" w:rsidRDefault="004D2E6A" w:rsidP="004D2E6A">
            <w:pPr>
              <w:jc w:val="both"/>
              <w:rPr>
                <w:color w:val="000000"/>
                <w:kern w:val="2"/>
                <w:szCs w:val="22"/>
                <w:shd w:val="clear" w:color="auto" w:fill="FFFFFF"/>
              </w:rPr>
            </w:pPr>
            <w:r w:rsidRPr="00EA62DE">
              <w:rPr>
                <w:szCs w:val="22"/>
              </w:rPr>
              <w:t xml:space="preserve">*Atitiktį reikalavimams įrodantys dokumentai: tiekėjo ar gamintojo dokumentai, įrodantys, kad pakuotės yra homogeniškos ir (ar) </w:t>
            </w:r>
            <w:r w:rsidRPr="00EA62DE">
              <w:rPr>
                <w:szCs w:val="22"/>
              </w:rPr>
              <w:lastRenderedPageBreak/>
              <w:t xml:space="preserve">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A62DE">
              <w:rPr>
                <w:szCs w:val="22"/>
              </w:rPr>
              <w:t>Voluntary</w:t>
            </w:r>
            <w:proofErr w:type="spellEnd"/>
            <w:r w:rsidRPr="00EA62DE">
              <w:rPr>
                <w:szCs w:val="22"/>
              </w:rPr>
              <w:t xml:space="preserve"> Standard </w:t>
            </w:r>
            <w:proofErr w:type="spellStart"/>
            <w:r w:rsidRPr="00EA62DE">
              <w:rPr>
                <w:szCs w:val="22"/>
              </w:rPr>
              <w:t>for</w:t>
            </w:r>
            <w:proofErr w:type="spellEnd"/>
            <w:r w:rsidRPr="00EA62DE">
              <w:rPr>
                <w:szCs w:val="22"/>
              </w:rPr>
              <w:t xml:space="preserve"> </w:t>
            </w:r>
            <w:proofErr w:type="spellStart"/>
            <w:r w:rsidRPr="00EA62DE">
              <w:rPr>
                <w:szCs w:val="22"/>
              </w:rPr>
              <w:t>Repulping</w:t>
            </w:r>
            <w:proofErr w:type="spellEnd"/>
            <w:r w:rsidRPr="00EA62DE">
              <w:rPr>
                <w:szCs w:val="22"/>
              </w:rPr>
              <w:t xml:space="preserve"> </w:t>
            </w:r>
            <w:proofErr w:type="spellStart"/>
            <w:r w:rsidRPr="00EA62DE">
              <w:rPr>
                <w:szCs w:val="22"/>
              </w:rPr>
              <w:t>and</w:t>
            </w:r>
            <w:proofErr w:type="spellEnd"/>
            <w:r w:rsidRPr="00EA62DE">
              <w:rPr>
                <w:szCs w:val="22"/>
              </w:rPr>
              <w:t xml:space="preserve"> </w:t>
            </w:r>
            <w:proofErr w:type="spellStart"/>
            <w:r w:rsidRPr="00EA62DE">
              <w:rPr>
                <w:szCs w:val="22"/>
              </w:rPr>
              <w:t>Recycling</w:t>
            </w:r>
            <w:proofErr w:type="spellEnd"/>
            <w:r w:rsidRPr="00EA62DE">
              <w:rPr>
                <w:szCs w:val="22"/>
              </w:rPr>
              <w:t xml:space="preserve"> </w:t>
            </w:r>
            <w:proofErr w:type="spellStart"/>
            <w:r w:rsidRPr="00EA62DE">
              <w:rPr>
                <w:szCs w:val="22"/>
              </w:rPr>
              <w:t>Corrugated</w:t>
            </w:r>
            <w:proofErr w:type="spellEnd"/>
            <w:r w:rsidRPr="00EA62DE">
              <w:rPr>
                <w:szCs w:val="22"/>
              </w:rPr>
              <w:t xml:space="preserve"> </w:t>
            </w:r>
            <w:proofErr w:type="spellStart"/>
            <w:r w:rsidRPr="00EA62DE">
              <w:rPr>
                <w:szCs w:val="22"/>
              </w:rPr>
              <w:t>Fiberboard</w:t>
            </w:r>
            <w:proofErr w:type="spellEnd"/>
            <w:r w:rsidRPr="00EA62DE">
              <w:rPr>
                <w:szCs w:val="22"/>
              </w:rPr>
              <w:t xml:space="preserve"> </w:t>
            </w:r>
            <w:proofErr w:type="spellStart"/>
            <w:r w:rsidRPr="00EA62DE">
              <w:rPr>
                <w:szCs w:val="22"/>
              </w:rPr>
              <w:t>Treated</w:t>
            </w:r>
            <w:proofErr w:type="spellEnd"/>
            <w:r w:rsidRPr="00EA62DE">
              <w:rPr>
                <w:szCs w:val="22"/>
              </w:rPr>
              <w:t xml:space="preserve"> to </w:t>
            </w:r>
            <w:proofErr w:type="spellStart"/>
            <w:r w:rsidRPr="00EA62DE">
              <w:rPr>
                <w:szCs w:val="22"/>
              </w:rPr>
              <w:t>Improve</w:t>
            </w:r>
            <w:proofErr w:type="spellEnd"/>
            <w:r w:rsidRPr="00EA62DE">
              <w:rPr>
                <w:szCs w:val="22"/>
              </w:rPr>
              <w:t xml:space="preserve"> </w:t>
            </w:r>
            <w:proofErr w:type="spellStart"/>
            <w:r w:rsidRPr="00EA62DE">
              <w:rPr>
                <w:szCs w:val="22"/>
              </w:rPr>
              <w:t>Its</w:t>
            </w:r>
            <w:proofErr w:type="spellEnd"/>
            <w:r w:rsidRPr="00EA62DE">
              <w:rPr>
                <w:szCs w:val="22"/>
              </w:rPr>
              <w:t xml:space="preserve"> </w:t>
            </w:r>
            <w:proofErr w:type="spellStart"/>
            <w:r w:rsidRPr="00EA62DE">
              <w:rPr>
                <w:szCs w:val="22"/>
              </w:rPr>
              <w:t>Performance</w:t>
            </w:r>
            <w:proofErr w:type="spellEnd"/>
            <w:r w:rsidRPr="00EA62DE">
              <w:rPr>
                <w:szCs w:val="22"/>
              </w:rPr>
              <w:t xml:space="preserve"> </w:t>
            </w:r>
            <w:proofErr w:type="spellStart"/>
            <w:r w:rsidRPr="00EA62DE">
              <w:rPr>
                <w:szCs w:val="22"/>
              </w:rPr>
              <w:t>in</w:t>
            </w:r>
            <w:proofErr w:type="spellEnd"/>
            <w:r w:rsidRPr="00EA62DE">
              <w:rPr>
                <w:szCs w:val="22"/>
              </w:rPr>
              <w:t xml:space="preserve"> </w:t>
            </w:r>
            <w:proofErr w:type="spellStart"/>
            <w:r w:rsidRPr="00EA62DE">
              <w:rPr>
                <w:szCs w:val="22"/>
              </w:rPr>
              <w:t>the</w:t>
            </w:r>
            <w:proofErr w:type="spellEnd"/>
            <w:r w:rsidRPr="00EA62DE">
              <w:rPr>
                <w:szCs w:val="22"/>
              </w:rPr>
              <w:t xml:space="preserve"> </w:t>
            </w:r>
            <w:proofErr w:type="spellStart"/>
            <w:r w:rsidRPr="00EA62DE">
              <w:rPr>
                <w:szCs w:val="22"/>
              </w:rPr>
              <w:t>Presence</w:t>
            </w:r>
            <w:proofErr w:type="spellEnd"/>
            <w:r w:rsidRPr="00EA62DE">
              <w:rPr>
                <w:szCs w:val="22"/>
              </w:rPr>
              <w:t xml:space="preserve"> </w:t>
            </w:r>
            <w:proofErr w:type="spellStart"/>
            <w:r w:rsidRPr="00EA62DE">
              <w:rPr>
                <w:szCs w:val="22"/>
              </w:rPr>
              <w:t>of</w:t>
            </w:r>
            <w:proofErr w:type="spellEnd"/>
            <w:r w:rsidRPr="00EA62DE">
              <w:rPr>
                <w:szCs w:val="22"/>
              </w:rPr>
              <w:t xml:space="preserve"> </w:t>
            </w:r>
            <w:proofErr w:type="spellStart"/>
            <w:r w:rsidRPr="00EA62DE">
              <w:rPr>
                <w:szCs w:val="22"/>
              </w:rPr>
              <w:t>Water</w:t>
            </w:r>
            <w:proofErr w:type="spellEnd"/>
            <w:r w:rsidRPr="00EA62DE">
              <w:rPr>
                <w:szCs w:val="22"/>
              </w:rPr>
              <w:t xml:space="preserve"> </w:t>
            </w:r>
            <w:proofErr w:type="spellStart"/>
            <w:r w:rsidRPr="00EA62DE">
              <w:rPr>
                <w:szCs w:val="22"/>
              </w:rPr>
              <w:t>and</w:t>
            </w:r>
            <w:proofErr w:type="spellEnd"/>
            <w:r w:rsidRPr="00EA62DE">
              <w:rPr>
                <w:szCs w:val="22"/>
              </w:rPr>
              <w:t xml:space="preserve"> </w:t>
            </w:r>
            <w:proofErr w:type="spellStart"/>
            <w:r w:rsidRPr="00EA62DE">
              <w:rPr>
                <w:szCs w:val="22"/>
              </w:rPr>
              <w:t>Water</w:t>
            </w:r>
            <w:proofErr w:type="spellEnd"/>
            <w:r w:rsidRPr="00EA62DE">
              <w:rPr>
                <w:szCs w:val="22"/>
              </w:rPr>
              <w:t xml:space="preserve"> </w:t>
            </w:r>
            <w:proofErr w:type="spellStart"/>
            <w:r w:rsidRPr="00EA62DE">
              <w:rPr>
                <w:szCs w:val="22"/>
              </w:rPr>
              <w:t>Vapor</w:t>
            </w:r>
            <w:proofErr w:type="spellEnd"/>
            <w:r w:rsidRPr="00EA62DE">
              <w:rPr>
                <w:szCs w:val="22"/>
              </w:rPr>
              <w:t xml:space="preserve">, standartas </w:t>
            </w:r>
            <w:proofErr w:type="spellStart"/>
            <w:r w:rsidRPr="00EA62DE">
              <w:rPr>
                <w:szCs w:val="22"/>
              </w:rPr>
              <w:t>RecyClass</w:t>
            </w:r>
            <w:proofErr w:type="spellEnd"/>
            <w:r w:rsidRPr="00EA62DE">
              <w:rPr>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Pr="0038242F">
              <w:rPr>
                <w:color w:val="000000"/>
                <w:shd w:val="clear" w:color="auto" w:fill="FFFFFF"/>
              </w:rPr>
              <w:t>.</w:t>
            </w:r>
            <w:r>
              <w:rPr>
                <w:color w:val="000000"/>
                <w:shd w:val="clear" w:color="auto" w:fill="FFFFFF"/>
              </w:rPr>
              <w:t xml:space="preserve"> </w:t>
            </w:r>
          </w:p>
          <w:p w14:paraId="0100943A" w14:textId="4EA8305C" w:rsidR="001A03D8" w:rsidRPr="002F6C61" w:rsidRDefault="004D2E6A" w:rsidP="001A03D8">
            <w:pPr>
              <w:jc w:val="both"/>
              <w:rPr>
                <w:color w:val="000000"/>
                <w:shd w:val="clear" w:color="auto" w:fill="FFFFFF"/>
              </w:rPr>
            </w:pPr>
            <w:r w:rsidRPr="0038242F">
              <w:rPr>
                <w:color w:val="000000"/>
              </w:rPr>
              <w:t xml:space="preserve"> </w:t>
            </w:r>
            <w:r w:rsidR="00D903C1">
              <w:rPr>
                <w:color w:val="000000"/>
                <w:shd w:val="clear" w:color="auto" w:fill="FFFFFF"/>
              </w:rPr>
              <w:t xml:space="preserve"> </w:t>
            </w:r>
            <w:r w:rsidR="001A03D8">
              <w:rPr>
                <w:color w:val="000000"/>
                <w:shd w:val="clear" w:color="auto" w:fill="FFFFFF"/>
              </w:rPr>
              <w:t xml:space="preserve"> </w:t>
            </w:r>
          </w:p>
          <w:p w14:paraId="277E8DB3" w14:textId="08F4B93E" w:rsidR="001A03D8" w:rsidRPr="00C718FA" w:rsidRDefault="001A03D8" w:rsidP="001A03D8">
            <w:pPr>
              <w:jc w:val="both"/>
              <w:rPr>
                <w:kern w:val="2"/>
                <w:sz w:val="28"/>
                <w:szCs w:val="24"/>
              </w:rPr>
            </w:pPr>
            <w:r w:rsidRPr="002E7E00">
              <w:rPr>
                <w:bCs/>
                <w:color w:val="000000"/>
                <w:szCs w:val="22"/>
                <w:bdr w:val="none" w:sz="0" w:space="0" w:color="auto" w:frame="1"/>
              </w:rPr>
              <w:t>1</w:t>
            </w:r>
            <w:r>
              <w:rPr>
                <w:bCs/>
                <w:color w:val="000000"/>
                <w:szCs w:val="22"/>
                <w:bdr w:val="none" w:sz="0" w:space="0" w:color="auto" w:frame="1"/>
              </w:rPr>
              <w:t>3</w:t>
            </w:r>
            <w:r w:rsidRPr="002E7E00">
              <w:rPr>
                <w:bCs/>
                <w:color w:val="000000"/>
                <w:szCs w:val="22"/>
                <w:bdr w:val="none" w:sz="0" w:space="0" w:color="auto" w:frame="1"/>
              </w:rPr>
              <w:t>.1.</w:t>
            </w:r>
            <w:r w:rsidR="004D2E6A">
              <w:rPr>
                <w:bCs/>
                <w:color w:val="000000"/>
                <w:szCs w:val="22"/>
                <w:bdr w:val="none" w:sz="0" w:space="0" w:color="auto" w:frame="1"/>
              </w:rPr>
              <w:t>2</w:t>
            </w:r>
            <w:r w:rsidRPr="002E7E00">
              <w:rPr>
                <w:bCs/>
                <w:color w:val="000000"/>
                <w:szCs w:val="22"/>
                <w:bdr w:val="none" w:sz="0" w:space="0" w:color="auto" w:frame="1"/>
              </w:rPr>
              <w:t xml:space="preserve">. </w:t>
            </w:r>
            <w:r>
              <w:rPr>
                <w:color w:val="000000"/>
                <w:kern w:val="2"/>
                <w:szCs w:val="24"/>
                <w:shd w:val="clear" w:color="auto" w:fill="FFFFFF"/>
              </w:rPr>
              <w:t>Nustačius, kad Tiekėjas šiame papunktyje nustatytų kriterijų nesilaiko, Tiekėjui taikoma Specialiųjų sąlygų 9.5 punkte nurodyto dydžio bauda.</w:t>
            </w:r>
            <w:r w:rsidRPr="002E7E00">
              <w:rPr>
                <w:kern w:val="2"/>
                <w:sz w:val="28"/>
                <w:szCs w:val="24"/>
              </w:rPr>
              <w:t> </w:t>
            </w:r>
          </w:p>
        </w:tc>
      </w:tr>
      <w:tr w:rsidR="001A03D8" w14:paraId="2EA56D89" w14:textId="77777777" w:rsidTr="001974B4">
        <w:trPr>
          <w:trHeight w:val="300"/>
        </w:trPr>
        <w:tc>
          <w:tcPr>
            <w:tcW w:w="2557" w:type="dxa"/>
          </w:tcPr>
          <w:p w14:paraId="7D5F00CB" w14:textId="4ED5F198" w:rsidR="001A03D8" w:rsidRDefault="001A03D8" w:rsidP="001A03D8">
            <w:pPr>
              <w:rPr>
                <w:b/>
                <w:bCs/>
                <w:kern w:val="2"/>
                <w:szCs w:val="24"/>
              </w:rPr>
            </w:pPr>
            <w:r>
              <w:rPr>
                <w:b/>
                <w:bCs/>
                <w:kern w:val="2"/>
                <w:szCs w:val="24"/>
              </w:rPr>
              <w:lastRenderedPageBreak/>
              <w:t xml:space="preserve">13.2. Su perkamomis Prekėmis susiję socialiniai kriterijai </w:t>
            </w:r>
          </w:p>
        </w:tc>
        <w:tc>
          <w:tcPr>
            <w:tcW w:w="7077" w:type="dxa"/>
            <w:gridSpan w:val="2"/>
          </w:tcPr>
          <w:p w14:paraId="2150AA63" w14:textId="2D622E3D" w:rsidR="001A03D8" w:rsidRPr="008615B9" w:rsidRDefault="001A03D8" w:rsidP="001A03D8">
            <w:pPr>
              <w:jc w:val="both"/>
              <w:rPr>
                <w:shd w:val="clear" w:color="auto" w:fill="FFFFFF"/>
              </w:rPr>
            </w:pPr>
            <w:r>
              <w:rPr>
                <w:szCs w:val="22"/>
              </w:rPr>
              <w:t xml:space="preserve">Netaikoma </w:t>
            </w:r>
          </w:p>
        </w:tc>
      </w:tr>
      <w:tr w:rsidR="001A03D8" w14:paraId="52B3838E" w14:textId="77777777" w:rsidTr="003545E4">
        <w:trPr>
          <w:trHeight w:val="300"/>
        </w:trPr>
        <w:tc>
          <w:tcPr>
            <w:tcW w:w="9634" w:type="dxa"/>
            <w:gridSpan w:val="3"/>
          </w:tcPr>
          <w:p w14:paraId="35E8BCB5" w14:textId="32440D1D" w:rsidR="001A03D8" w:rsidRDefault="001A03D8" w:rsidP="001A03D8">
            <w:pPr>
              <w:jc w:val="center"/>
              <w:rPr>
                <w:b/>
                <w:bCs/>
                <w:kern w:val="2"/>
                <w:szCs w:val="24"/>
              </w:rPr>
            </w:pPr>
            <w:r>
              <w:rPr>
                <w:b/>
                <w:bCs/>
                <w:kern w:val="2"/>
                <w:szCs w:val="24"/>
              </w:rPr>
              <w:t xml:space="preserve">14. BENDRŲJŲ SĄLYGŲ PAKEITIMAI IR PAPILDYMAI </w:t>
            </w:r>
          </w:p>
          <w:p w14:paraId="3C9C4944" w14:textId="77777777" w:rsidR="001A03D8" w:rsidRDefault="001A03D8" w:rsidP="001A03D8">
            <w:pPr>
              <w:jc w:val="center"/>
              <w:rPr>
                <w:kern w:val="2"/>
                <w:szCs w:val="24"/>
              </w:rPr>
            </w:pPr>
            <w:r>
              <w:rPr>
                <w:kern w:val="2"/>
                <w:szCs w:val="24"/>
              </w:rPr>
              <w:t xml:space="preserve">(jeigu būtina dėl konkretaus Sutarties dalyko specifikos) </w:t>
            </w:r>
          </w:p>
        </w:tc>
      </w:tr>
      <w:tr w:rsidR="001A03D8" w14:paraId="3C21E710" w14:textId="77777777" w:rsidTr="001974B4">
        <w:trPr>
          <w:trHeight w:val="300"/>
        </w:trPr>
        <w:tc>
          <w:tcPr>
            <w:tcW w:w="2557" w:type="dxa"/>
          </w:tcPr>
          <w:p w14:paraId="40B07571" w14:textId="64DEFE47" w:rsidR="001A03D8" w:rsidRDefault="001A03D8" w:rsidP="001A03D8">
            <w:pPr>
              <w:rPr>
                <w:b/>
                <w:bCs/>
                <w:kern w:val="2"/>
                <w:szCs w:val="24"/>
              </w:rPr>
            </w:pPr>
            <w:r>
              <w:rPr>
                <w:b/>
                <w:bCs/>
                <w:kern w:val="2"/>
                <w:szCs w:val="24"/>
              </w:rPr>
              <w:t>14.1.</w:t>
            </w:r>
          </w:p>
        </w:tc>
        <w:tc>
          <w:tcPr>
            <w:tcW w:w="7077" w:type="dxa"/>
            <w:gridSpan w:val="2"/>
          </w:tcPr>
          <w:p w14:paraId="4C9646AB" w14:textId="1FC6C9C6" w:rsidR="001A03D8" w:rsidRPr="00515D8D" w:rsidRDefault="00CA3601" w:rsidP="00515D8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sidR="001A03D8" w:rsidRPr="00515D8D">
              <w:rPr>
                <w:kern w:val="2"/>
                <w:szCs w:val="24"/>
              </w:rPr>
              <w:t>.</w:t>
            </w:r>
            <w:r>
              <w:rPr>
                <w:kern w:val="2"/>
                <w:szCs w:val="24"/>
              </w:rPr>
              <w:t xml:space="preserve"> </w:t>
            </w:r>
            <w:r w:rsidR="001A03D8" w:rsidRPr="00515D8D">
              <w:rPr>
                <w:kern w:val="2"/>
                <w:szCs w:val="24"/>
              </w:rPr>
              <w:t xml:space="preserve"> </w:t>
            </w:r>
          </w:p>
        </w:tc>
      </w:tr>
      <w:tr w:rsidR="001A03D8" w14:paraId="47F15456" w14:textId="77777777" w:rsidTr="003545E4">
        <w:trPr>
          <w:trHeight w:val="300"/>
        </w:trPr>
        <w:tc>
          <w:tcPr>
            <w:tcW w:w="9634" w:type="dxa"/>
            <w:gridSpan w:val="3"/>
          </w:tcPr>
          <w:p w14:paraId="7BAA1B96" w14:textId="313B2119" w:rsidR="001A03D8" w:rsidRDefault="001A03D8" w:rsidP="001A03D8">
            <w:pPr>
              <w:jc w:val="center"/>
              <w:rPr>
                <w:b/>
                <w:bCs/>
                <w:kern w:val="2"/>
                <w:szCs w:val="24"/>
              </w:rPr>
            </w:pPr>
            <w:r>
              <w:rPr>
                <w:b/>
                <w:bCs/>
                <w:kern w:val="2"/>
                <w:szCs w:val="24"/>
              </w:rPr>
              <w:t>15. SUTARTIES PRIEDAI</w:t>
            </w:r>
          </w:p>
        </w:tc>
      </w:tr>
      <w:tr w:rsidR="001A03D8" w14:paraId="17C7A2C3" w14:textId="77777777" w:rsidTr="001974B4">
        <w:trPr>
          <w:trHeight w:val="300"/>
        </w:trPr>
        <w:tc>
          <w:tcPr>
            <w:tcW w:w="2557" w:type="dxa"/>
          </w:tcPr>
          <w:p w14:paraId="103D310D" w14:textId="545D92BC" w:rsidR="001A03D8" w:rsidRDefault="001A03D8" w:rsidP="001A03D8">
            <w:pPr>
              <w:rPr>
                <w:b/>
                <w:bCs/>
                <w:kern w:val="2"/>
                <w:szCs w:val="24"/>
              </w:rPr>
            </w:pPr>
            <w:r>
              <w:rPr>
                <w:b/>
                <w:bCs/>
                <w:kern w:val="2"/>
                <w:szCs w:val="24"/>
              </w:rPr>
              <w:t>15.1. Priedas Nr. 1</w:t>
            </w:r>
          </w:p>
        </w:tc>
        <w:tc>
          <w:tcPr>
            <w:tcW w:w="7077" w:type="dxa"/>
            <w:gridSpan w:val="2"/>
          </w:tcPr>
          <w:p w14:paraId="168F6FFB" w14:textId="5390683A" w:rsidR="001A03D8" w:rsidRPr="00C7081A" w:rsidRDefault="001A03D8" w:rsidP="001A03D8">
            <w:pPr>
              <w:rPr>
                <w:bCs/>
                <w:kern w:val="2"/>
                <w:szCs w:val="24"/>
              </w:rPr>
            </w:pPr>
            <w:r w:rsidRPr="00421945">
              <w:rPr>
                <w:bCs/>
                <w:kern w:val="2"/>
                <w:szCs w:val="24"/>
              </w:rPr>
              <w:t>Techninė specifikacija</w:t>
            </w:r>
            <w:r w:rsidR="00274B8A">
              <w:rPr>
                <w:bCs/>
                <w:kern w:val="2"/>
                <w:szCs w:val="24"/>
              </w:rPr>
              <w:t>.</w:t>
            </w:r>
          </w:p>
        </w:tc>
      </w:tr>
      <w:tr w:rsidR="001A03D8" w14:paraId="4F41A4DA" w14:textId="77777777" w:rsidTr="001974B4">
        <w:trPr>
          <w:trHeight w:val="300"/>
        </w:trPr>
        <w:tc>
          <w:tcPr>
            <w:tcW w:w="2557" w:type="dxa"/>
          </w:tcPr>
          <w:p w14:paraId="0B47B23E" w14:textId="1B3A3F78" w:rsidR="001A03D8" w:rsidRDefault="001A03D8" w:rsidP="001A03D8">
            <w:pPr>
              <w:rPr>
                <w:b/>
                <w:bCs/>
                <w:kern w:val="2"/>
                <w:szCs w:val="24"/>
              </w:rPr>
            </w:pPr>
          </w:p>
        </w:tc>
        <w:tc>
          <w:tcPr>
            <w:tcW w:w="7077" w:type="dxa"/>
            <w:gridSpan w:val="2"/>
          </w:tcPr>
          <w:p w14:paraId="588DB410" w14:textId="0F498C2B" w:rsidR="001A03D8" w:rsidRPr="00795EC3" w:rsidRDefault="001A03D8" w:rsidP="001A03D8">
            <w:pPr>
              <w:rPr>
                <w:bCs/>
                <w:kern w:val="2"/>
                <w:szCs w:val="24"/>
              </w:rPr>
            </w:pPr>
          </w:p>
        </w:tc>
      </w:tr>
      <w:tr w:rsidR="001A03D8" w14:paraId="678E9514" w14:textId="77777777" w:rsidTr="003545E4">
        <w:tc>
          <w:tcPr>
            <w:tcW w:w="9634" w:type="dxa"/>
            <w:gridSpan w:val="3"/>
          </w:tcPr>
          <w:p w14:paraId="39CC2405" w14:textId="5FD45C2C" w:rsidR="001A03D8" w:rsidRDefault="001A03D8" w:rsidP="001A03D8">
            <w:pPr>
              <w:jc w:val="center"/>
              <w:rPr>
                <w:b/>
                <w:bCs/>
                <w:kern w:val="2"/>
                <w:szCs w:val="24"/>
              </w:rPr>
            </w:pPr>
            <w:r>
              <w:rPr>
                <w:b/>
                <w:bCs/>
                <w:kern w:val="2"/>
                <w:szCs w:val="24"/>
              </w:rPr>
              <w:t>16. ŠALIŲ ATSTOVŲ PARAŠAI</w:t>
            </w:r>
          </w:p>
        </w:tc>
      </w:tr>
      <w:tr w:rsidR="001A03D8" w14:paraId="1B531D60" w14:textId="77777777" w:rsidTr="001974B4">
        <w:tc>
          <w:tcPr>
            <w:tcW w:w="4803" w:type="dxa"/>
            <w:gridSpan w:val="2"/>
          </w:tcPr>
          <w:p w14:paraId="63FA021F" w14:textId="77777777" w:rsidR="001A03D8" w:rsidRDefault="001A03D8" w:rsidP="001A03D8">
            <w:pPr>
              <w:jc w:val="center"/>
              <w:rPr>
                <w:b/>
                <w:bCs/>
                <w:kern w:val="2"/>
                <w:szCs w:val="24"/>
              </w:rPr>
            </w:pPr>
            <w:r>
              <w:rPr>
                <w:b/>
                <w:bCs/>
                <w:kern w:val="2"/>
                <w:szCs w:val="24"/>
              </w:rPr>
              <w:t>PIRKĖJAS</w:t>
            </w:r>
          </w:p>
        </w:tc>
        <w:tc>
          <w:tcPr>
            <w:tcW w:w="4831" w:type="dxa"/>
          </w:tcPr>
          <w:p w14:paraId="093041A5" w14:textId="77777777" w:rsidR="001A03D8" w:rsidRDefault="001A03D8" w:rsidP="001A03D8">
            <w:pPr>
              <w:jc w:val="center"/>
              <w:rPr>
                <w:b/>
                <w:bCs/>
                <w:kern w:val="2"/>
                <w:szCs w:val="24"/>
              </w:rPr>
            </w:pPr>
            <w:r>
              <w:rPr>
                <w:b/>
                <w:bCs/>
                <w:kern w:val="2"/>
                <w:szCs w:val="24"/>
              </w:rPr>
              <w:t>TIEKĖJAS</w:t>
            </w:r>
          </w:p>
        </w:tc>
      </w:tr>
      <w:tr w:rsidR="001A03D8" w14:paraId="1B8C4AFE" w14:textId="77777777" w:rsidTr="001974B4">
        <w:trPr>
          <w:trHeight w:val="309"/>
        </w:trPr>
        <w:tc>
          <w:tcPr>
            <w:tcW w:w="4803" w:type="dxa"/>
            <w:gridSpan w:val="2"/>
          </w:tcPr>
          <w:p w14:paraId="5E9ABBD2" w14:textId="7805E9A4" w:rsidR="001A03D8" w:rsidRDefault="001A03D8" w:rsidP="001A03D8">
            <w:pPr>
              <w:jc w:val="center"/>
              <w:rPr>
                <w:color w:val="4472C4"/>
                <w:kern w:val="2"/>
                <w:szCs w:val="24"/>
              </w:rPr>
            </w:pPr>
            <w:r w:rsidRPr="001323C0">
              <w:rPr>
                <w:szCs w:val="24"/>
              </w:rPr>
              <w:t>Generalinis direktorius</w:t>
            </w:r>
          </w:p>
        </w:tc>
        <w:tc>
          <w:tcPr>
            <w:tcW w:w="4831" w:type="dxa"/>
          </w:tcPr>
          <w:p w14:paraId="71246038" w14:textId="5BF12224" w:rsidR="001A03D8" w:rsidRDefault="001A03D8" w:rsidP="001A03D8">
            <w:pPr>
              <w:jc w:val="center"/>
              <w:rPr>
                <w:b/>
                <w:bCs/>
                <w:kern w:val="2"/>
                <w:szCs w:val="24"/>
              </w:rPr>
            </w:pPr>
            <w:r w:rsidRPr="0000783B">
              <w:rPr>
                <w:color w:val="0070C0"/>
                <w:sz w:val="22"/>
                <w:szCs w:val="22"/>
              </w:rPr>
              <w:t>[įrašyti]</w:t>
            </w:r>
          </w:p>
        </w:tc>
      </w:tr>
      <w:tr w:rsidR="001A03D8" w14:paraId="4D3E28A2" w14:textId="77777777" w:rsidTr="001974B4">
        <w:tc>
          <w:tcPr>
            <w:tcW w:w="4803" w:type="dxa"/>
            <w:gridSpan w:val="2"/>
          </w:tcPr>
          <w:p w14:paraId="7025B57B" w14:textId="77777777" w:rsidR="001A03D8" w:rsidRPr="00C7081A" w:rsidRDefault="001A03D8" w:rsidP="001A03D8">
            <w:pPr>
              <w:rPr>
                <w:bCs/>
                <w:color w:val="4472C4"/>
                <w:kern w:val="2"/>
                <w:szCs w:val="24"/>
              </w:rPr>
            </w:pPr>
          </w:p>
          <w:p w14:paraId="0EC54DAB" w14:textId="5345AB2A" w:rsidR="001A03D8" w:rsidRPr="00C7081A" w:rsidRDefault="001A03D8" w:rsidP="001A03D8">
            <w:pPr>
              <w:jc w:val="center"/>
              <w:rPr>
                <w:bCs/>
                <w:kern w:val="2"/>
                <w:szCs w:val="24"/>
              </w:rPr>
            </w:pPr>
            <w:r w:rsidRPr="00C7081A">
              <w:rPr>
                <w:bCs/>
                <w:kern w:val="2"/>
                <w:szCs w:val="24"/>
              </w:rPr>
              <w:t>(parašas)</w:t>
            </w:r>
          </w:p>
          <w:p w14:paraId="42414302" w14:textId="77777777" w:rsidR="001A03D8" w:rsidRPr="00C7081A" w:rsidRDefault="001A03D8" w:rsidP="001A03D8">
            <w:pPr>
              <w:jc w:val="center"/>
              <w:rPr>
                <w:bCs/>
                <w:color w:val="4472C4"/>
                <w:kern w:val="2"/>
                <w:szCs w:val="24"/>
              </w:rPr>
            </w:pPr>
          </w:p>
        </w:tc>
        <w:tc>
          <w:tcPr>
            <w:tcW w:w="4831" w:type="dxa"/>
          </w:tcPr>
          <w:p w14:paraId="5CB46BCE" w14:textId="77777777" w:rsidR="001A03D8" w:rsidRPr="00C7081A" w:rsidRDefault="001A03D8" w:rsidP="001A03D8">
            <w:pPr>
              <w:jc w:val="center"/>
              <w:rPr>
                <w:bCs/>
                <w:color w:val="4472C4"/>
                <w:kern w:val="2"/>
                <w:szCs w:val="24"/>
              </w:rPr>
            </w:pPr>
          </w:p>
          <w:p w14:paraId="1098B400" w14:textId="77777777" w:rsidR="001A03D8" w:rsidRPr="00C7081A" w:rsidRDefault="001A03D8" w:rsidP="001A03D8">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00783B">
          <w:headerReference w:type="even" r:id="rId14"/>
          <w:headerReference w:type="default" r:id="rId15"/>
          <w:footerReference w:type="even" r:id="rId16"/>
          <w:footerReference w:type="default" r:id="rId17"/>
          <w:headerReference w:type="first" r:id="rId18"/>
          <w:footerReference w:type="first" r:id="rId19"/>
          <w:pgSz w:w="12240" w:h="15840" w:code="1"/>
          <w:pgMar w:top="851" w:right="1440" w:bottom="1440" w:left="1440" w:header="709" w:footer="720" w:gutter="0"/>
          <w:pgNumType w:start="1"/>
          <w:cols w:space="720"/>
          <w:titlePg/>
          <w:docGrid w:linePitch="360"/>
        </w:sectPr>
      </w:pPr>
    </w:p>
    <w:p w14:paraId="34B0F270" w14:textId="6D594FA2" w:rsidR="00B01E2D" w:rsidRPr="0076438F" w:rsidRDefault="00CE293A" w:rsidP="00157851">
      <w:pPr>
        <w:widowControl w:val="0"/>
        <w:pBdr>
          <w:top w:val="nil"/>
          <w:left w:val="nil"/>
          <w:bottom w:val="nil"/>
          <w:right w:val="nil"/>
          <w:between w:val="nil"/>
        </w:pBdr>
        <w:tabs>
          <w:tab w:val="left" w:pos="567"/>
          <w:tab w:val="left" w:pos="851"/>
        </w:tabs>
        <w:jc w:val="right"/>
        <w:rPr>
          <w:bCs/>
          <w:caps/>
          <w:kern w:val="2"/>
          <w:sz w:val="22"/>
          <w:szCs w:val="24"/>
        </w:rPr>
      </w:pPr>
      <w:r w:rsidRPr="0076438F">
        <w:rPr>
          <w:bCs/>
          <w:kern w:val="2"/>
          <w:sz w:val="22"/>
          <w:szCs w:val="24"/>
        </w:rPr>
        <w:lastRenderedPageBreak/>
        <w:t>Sutarties priedas Nr</w:t>
      </w:r>
      <w:r w:rsidRPr="0076438F">
        <w:rPr>
          <w:bCs/>
          <w:caps/>
          <w:kern w:val="2"/>
          <w:sz w:val="22"/>
          <w:szCs w:val="24"/>
        </w:rPr>
        <w:t>. 1</w:t>
      </w:r>
    </w:p>
    <w:p w14:paraId="7544B3A8" w14:textId="67AD33EF"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7AAE4AFC" w14:textId="0B7FACB9"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4220C10D" w14:textId="61F64261" w:rsidR="009B3166" w:rsidRDefault="009A1859" w:rsidP="00421945">
      <w:pPr>
        <w:widowControl w:val="0"/>
        <w:pBdr>
          <w:top w:val="nil"/>
          <w:left w:val="nil"/>
          <w:bottom w:val="nil"/>
          <w:right w:val="nil"/>
          <w:between w:val="nil"/>
        </w:pBdr>
        <w:tabs>
          <w:tab w:val="left" w:pos="567"/>
          <w:tab w:val="left" w:pos="851"/>
        </w:tabs>
        <w:jc w:val="center"/>
        <w:rPr>
          <w:bCs/>
          <w:kern w:val="2"/>
          <w:szCs w:val="24"/>
        </w:rPr>
      </w:pPr>
      <w:r w:rsidRPr="009A1859">
        <w:rPr>
          <w:b/>
          <w:bCs/>
          <w:kern w:val="2"/>
          <w:szCs w:val="24"/>
        </w:rPr>
        <w:t>TECHNINĖ SPECIFIKACIJA</w:t>
      </w:r>
    </w:p>
    <w:p w14:paraId="00B8F649" w14:textId="52CD0511"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1E484002" w14:textId="54CC6212"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3FDB221C" w14:textId="77777777"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2CEB5339" w14:textId="77777777" w:rsidR="00563D6F" w:rsidRDefault="00563D6F" w:rsidP="00B01E2D">
      <w:pPr>
        <w:widowControl w:val="0"/>
        <w:pBdr>
          <w:top w:val="nil"/>
          <w:left w:val="nil"/>
          <w:bottom w:val="nil"/>
          <w:right w:val="nil"/>
          <w:between w:val="nil"/>
        </w:pBdr>
        <w:tabs>
          <w:tab w:val="left" w:pos="567"/>
          <w:tab w:val="left" w:pos="851"/>
        </w:tabs>
        <w:jc w:val="center"/>
        <w:rPr>
          <w:bCs/>
          <w:kern w:val="2"/>
          <w:szCs w:val="24"/>
        </w:rPr>
      </w:pPr>
    </w:p>
    <w:p w14:paraId="3BBCC273" w14:textId="537C8BB8" w:rsidR="009B3166" w:rsidRDefault="009B3166" w:rsidP="00B01E2D">
      <w:pPr>
        <w:widowControl w:val="0"/>
        <w:pBdr>
          <w:top w:val="nil"/>
          <w:left w:val="nil"/>
          <w:bottom w:val="nil"/>
          <w:right w:val="nil"/>
          <w:between w:val="nil"/>
        </w:pBdr>
        <w:tabs>
          <w:tab w:val="left" w:pos="567"/>
          <w:tab w:val="left" w:pos="851"/>
        </w:tabs>
        <w:jc w:val="center"/>
        <w:rPr>
          <w:bCs/>
          <w:kern w:val="2"/>
          <w:szCs w:val="24"/>
        </w:rPr>
      </w:pPr>
    </w:p>
    <w:p w14:paraId="2F3D739E" w14:textId="073C51F9"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r w:rsidRPr="00C046BB">
        <w:rPr>
          <w:bCs/>
          <w:kern w:val="2"/>
          <w:szCs w:val="24"/>
        </w:rPr>
        <w:t>Pirkėjas                                                                                                                  Tiekėjas</w:t>
      </w:r>
    </w:p>
    <w:p w14:paraId="63892F37" w14:textId="77777777"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p>
    <w:p w14:paraId="20E54160" w14:textId="77777777" w:rsidR="009B3166" w:rsidRPr="00C046BB" w:rsidRDefault="009B3166" w:rsidP="009B3166">
      <w:pPr>
        <w:ind w:right="-1595"/>
        <w:jc w:val="both"/>
        <w:rPr>
          <w:szCs w:val="24"/>
        </w:rPr>
      </w:pPr>
      <w:r w:rsidRPr="00C046BB">
        <w:rPr>
          <w:szCs w:val="24"/>
        </w:rPr>
        <w:t>VšĮ Vilniaus universiteto ligoninė Santaros klinikos</w:t>
      </w:r>
    </w:p>
    <w:p w14:paraId="1609C509" w14:textId="7D93D3A8" w:rsidR="009B3166" w:rsidRPr="00C046BB" w:rsidRDefault="009B3166" w:rsidP="00421945">
      <w:pPr>
        <w:ind w:right="-660"/>
        <w:jc w:val="both"/>
        <w:rPr>
          <w:szCs w:val="24"/>
        </w:rPr>
      </w:pPr>
      <w:r w:rsidRPr="00C046BB">
        <w:rPr>
          <w:szCs w:val="24"/>
        </w:rPr>
        <w:t>Santariškių g. 2, LT-</w:t>
      </w:r>
      <w:r w:rsidR="00E371F2" w:rsidRPr="00C046BB">
        <w:rPr>
          <w:szCs w:val="24"/>
        </w:rPr>
        <w:t xml:space="preserve">08406 </w:t>
      </w:r>
      <w:r w:rsidRPr="00C046BB">
        <w:rPr>
          <w:szCs w:val="24"/>
        </w:rPr>
        <w:t>Vilnius</w:t>
      </w:r>
    </w:p>
    <w:p w14:paraId="0FD8B6D9" w14:textId="0DFA7F97" w:rsidR="009B3166" w:rsidRPr="00C046BB" w:rsidRDefault="00B0672E" w:rsidP="009B3166">
      <w:pPr>
        <w:ind w:right="-1595"/>
        <w:jc w:val="both"/>
        <w:rPr>
          <w:szCs w:val="24"/>
        </w:rPr>
      </w:pPr>
      <w:r>
        <w:rPr>
          <w:szCs w:val="24"/>
        </w:rPr>
        <w:t>Juridinio a</w:t>
      </w:r>
      <w:r w:rsidR="003956A2">
        <w:rPr>
          <w:szCs w:val="24"/>
        </w:rPr>
        <w:t>s</w:t>
      </w:r>
      <w:r>
        <w:rPr>
          <w:szCs w:val="24"/>
        </w:rPr>
        <w:t>me</w:t>
      </w:r>
      <w:r w:rsidR="003956A2">
        <w:rPr>
          <w:szCs w:val="24"/>
        </w:rPr>
        <w:t>n</w:t>
      </w:r>
      <w:r>
        <w:rPr>
          <w:szCs w:val="24"/>
        </w:rPr>
        <w:t>s</w:t>
      </w:r>
      <w:r w:rsidR="009B3166" w:rsidRPr="00C046BB">
        <w:rPr>
          <w:szCs w:val="24"/>
        </w:rPr>
        <w:t xml:space="preserve"> kodas 124364561 </w:t>
      </w:r>
    </w:p>
    <w:p w14:paraId="07EB6EBD" w14:textId="77777777" w:rsidR="009B3166" w:rsidRPr="00C046BB" w:rsidRDefault="009B3166" w:rsidP="009B3166">
      <w:pPr>
        <w:ind w:right="-1595"/>
        <w:jc w:val="both"/>
        <w:rPr>
          <w:szCs w:val="24"/>
        </w:rPr>
      </w:pPr>
      <w:r w:rsidRPr="00C046BB">
        <w:rPr>
          <w:szCs w:val="24"/>
        </w:rPr>
        <w:t>PVM mok. kodas LT243645610</w:t>
      </w:r>
    </w:p>
    <w:p w14:paraId="6E03FC35" w14:textId="77777777"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p>
    <w:p w14:paraId="29EF7C42" w14:textId="77777777"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r w:rsidRPr="00C046BB">
        <w:rPr>
          <w:bCs/>
          <w:kern w:val="2"/>
          <w:szCs w:val="24"/>
        </w:rPr>
        <w:t>Generalinis direktorius</w:t>
      </w:r>
    </w:p>
    <w:p w14:paraId="46DE8982" w14:textId="77777777"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p>
    <w:p w14:paraId="33A1F770"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DCDBFE0"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4C6D6522"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E307B7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05544D8D"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5D20C49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642DDF6E"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AD58B92"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AB7552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21A014F"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542AC6C5" w14:textId="1958FC95"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05DE9EB3" w14:textId="487ADFD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CEA1865" w14:textId="2BB693A3"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64AAFDB" w14:textId="4A491DA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7203793D" w14:textId="0A4F16BE"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7283AFC" w14:textId="7D6BA5B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5C16B52" w14:textId="083EFCCA"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7374763F" w14:textId="55E936D0"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6EE8A100" w14:textId="6D757C3A"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4F2BA765" w14:textId="58C19DF0"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6D4EEA2" w14:textId="01D38CA8"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BC7A74E" w14:textId="256A1D80"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72FA90E3" w14:textId="1195490E"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72069D7" w14:textId="21892916"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5F9EB83" w14:textId="0495BC46"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7F647350" w14:textId="4BA8B282" w:rsidR="00C046BB" w:rsidRDefault="00C046BB" w:rsidP="009B3166">
      <w:pPr>
        <w:widowControl w:val="0"/>
        <w:pBdr>
          <w:top w:val="nil"/>
          <w:left w:val="nil"/>
          <w:bottom w:val="nil"/>
          <w:right w:val="nil"/>
          <w:between w:val="nil"/>
        </w:pBdr>
        <w:tabs>
          <w:tab w:val="left" w:pos="567"/>
          <w:tab w:val="left" w:pos="851"/>
        </w:tabs>
        <w:rPr>
          <w:bCs/>
          <w:kern w:val="2"/>
          <w:szCs w:val="24"/>
        </w:rPr>
      </w:pPr>
    </w:p>
    <w:p w14:paraId="21D4F52D" w14:textId="01CE91EC" w:rsidR="00C046BB" w:rsidRDefault="00C046BB" w:rsidP="009B3166">
      <w:pPr>
        <w:widowControl w:val="0"/>
        <w:pBdr>
          <w:top w:val="nil"/>
          <w:left w:val="nil"/>
          <w:bottom w:val="nil"/>
          <w:right w:val="nil"/>
          <w:between w:val="nil"/>
        </w:pBdr>
        <w:tabs>
          <w:tab w:val="left" w:pos="567"/>
          <w:tab w:val="left" w:pos="851"/>
        </w:tabs>
        <w:rPr>
          <w:bCs/>
          <w:kern w:val="2"/>
          <w:szCs w:val="24"/>
        </w:rPr>
      </w:pPr>
    </w:p>
    <w:p w14:paraId="100C9EFF" w14:textId="464317AA" w:rsidR="006D6922" w:rsidRPr="00370C43" w:rsidRDefault="006D6922" w:rsidP="00370C43">
      <w:pPr>
        <w:tabs>
          <w:tab w:val="left" w:pos="4260"/>
        </w:tabs>
        <w:rPr>
          <w:szCs w:val="24"/>
        </w:rPr>
        <w:sectPr w:rsidR="006D6922" w:rsidRPr="00370C43" w:rsidSect="00282C07">
          <w:pgSz w:w="12240" w:h="15840" w:code="1"/>
          <w:pgMar w:top="1135" w:right="1041" w:bottom="1440" w:left="1134" w:header="709" w:footer="720" w:gutter="0"/>
          <w:cols w:space="720"/>
          <w:docGrid w:linePitch="360"/>
        </w:sectPr>
      </w:pPr>
    </w:p>
    <w:p w14:paraId="28CBB125"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Default="00551FA8" w:rsidP="00551F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5980F50" w14:textId="77777777" w:rsidR="00551FA8" w:rsidRDefault="00551FA8" w:rsidP="00551FA8">
      <w:pPr>
        <w:spacing w:line="259" w:lineRule="auto"/>
        <w:jc w:val="center"/>
        <w:rPr>
          <w:szCs w:val="24"/>
        </w:rPr>
      </w:pPr>
    </w:p>
    <w:p w14:paraId="65906553" w14:textId="77777777" w:rsidR="00551FA8" w:rsidRDefault="00551FA8" w:rsidP="00551FA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F8C0554" w14:textId="77777777" w:rsidR="00551FA8"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E813936"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276437B" w14:textId="77777777" w:rsidR="00655FE9" w:rsidRDefault="00655FE9" w:rsidP="00655FE9">
      <w:pPr>
        <w:spacing w:line="257" w:lineRule="atLeast"/>
        <w:jc w:val="both"/>
        <w:rPr>
          <w:color w:val="000000"/>
          <w:szCs w:val="24"/>
        </w:rPr>
      </w:pPr>
      <w:r>
        <w:rPr>
          <w:color w:val="000000"/>
          <w:szCs w:val="24"/>
        </w:rPr>
        <w:t>1.1.1. Šioje Sutartyje didžiąja raide rašomos sąvokos turi paskiau nurodytas reikšmes:</w:t>
      </w:r>
    </w:p>
    <w:p w14:paraId="0E07714C" w14:textId="77777777" w:rsidR="00655FE9" w:rsidRDefault="00655FE9" w:rsidP="00655FE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921926" w14:textId="77777777" w:rsidR="00655FE9" w:rsidRDefault="00655FE9" w:rsidP="00655FE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DB9B8C" w14:textId="77777777" w:rsidR="00655FE9" w:rsidRDefault="00655FE9" w:rsidP="00655FE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4EB3468" w14:textId="77777777" w:rsidR="00655FE9" w:rsidRDefault="00655FE9" w:rsidP="00655FE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465EDC" w14:textId="77777777" w:rsidR="00655FE9" w:rsidRDefault="00655FE9" w:rsidP="00655FE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B1F909" w14:textId="77777777" w:rsidR="00655FE9" w:rsidRDefault="00655FE9" w:rsidP="00655FE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ABA350" w14:textId="77777777" w:rsidR="00655FE9" w:rsidRDefault="00655FE9" w:rsidP="00655FE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A5141E" w14:textId="77777777" w:rsidR="00655FE9" w:rsidRDefault="00655FE9" w:rsidP="00655FE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01BDDB" w14:textId="77777777" w:rsidR="00655FE9" w:rsidRDefault="00655FE9" w:rsidP="00655FE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ADD573E" w14:textId="77777777" w:rsidR="00655FE9" w:rsidRDefault="00655FE9" w:rsidP="00655FE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68D9D1" w14:textId="77777777" w:rsidR="00655FE9" w:rsidRDefault="00655FE9" w:rsidP="00655FE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978D6CF" w14:textId="77777777" w:rsidR="00655FE9" w:rsidRDefault="00655FE9" w:rsidP="00655FE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BD5794B" w14:textId="77777777" w:rsidR="00655FE9" w:rsidRDefault="00655FE9" w:rsidP="00655FE9">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479B37FE" w14:textId="77777777" w:rsidR="00655FE9" w:rsidRDefault="00655FE9" w:rsidP="00655FE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8BFEDF5" w14:textId="77777777" w:rsidR="00655FE9" w:rsidRDefault="00655FE9" w:rsidP="00655FE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6188BF2" w14:textId="77777777" w:rsidR="00655FE9" w:rsidRDefault="00655FE9" w:rsidP="00655FE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6BDA8BE" w14:textId="77777777" w:rsidR="00655FE9" w:rsidRDefault="00655FE9" w:rsidP="00655FE9">
      <w:pPr>
        <w:spacing w:line="257" w:lineRule="atLeast"/>
        <w:jc w:val="both"/>
        <w:rPr>
          <w:color w:val="000000"/>
          <w:szCs w:val="24"/>
        </w:rPr>
      </w:pPr>
      <w:r>
        <w:rPr>
          <w:color w:val="000000"/>
          <w:szCs w:val="24"/>
        </w:rPr>
        <w:t>1.1.1.17. Kitų Sutartyje didžiąja raide rašomų sąvokų reikšmės yra nurodytos Sutarties tekste.</w:t>
      </w:r>
    </w:p>
    <w:p w14:paraId="44FF5518" w14:textId="77777777" w:rsidR="00655FE9" w:rsidRDefault="00655FE9" w:rsidP="00655FE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6DAEE81" w14:textId="791D33CF" w:rsidR="00551FA8" w:rsidRDefault="00655FE9" w:rsidP="00655FE9">
      <w:pPr>
        <w:widowControl w:val="0"/>
        <w:tabs>
          <w:tab w:val="left" w:pos="567"/>
          <w:tab w:val="left" w:pos="851"/>
          <w:tab w:val="left" w:pos="992"/>
          <w:tab w:val="left" w:pos="1134"/>
        </w:tabs>
        <w:spacing w:line="259" w:lineRule="auto"/>
        <w:jc w:val="both"/>
        <w:rPr>
          <w:rFonts w:eastAsia="Arial"/>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r w:rsidR="00551FA8">
        <w:rPr>
          <w:rFonts w:eastAsia="Arial"/>
          <w:szCs w:val="24"/>
        </w:rPr>
        <w:t>.</w:t>
      </w:r>
      <w:r>
        <w:rPr>
          <w:rFonts w:eastAsia="Arial"/>
          <w:szCs w:val="24"/>
        </w:rPr>
        <w:t xml:space="preserve"> </w:t>
      </w:r>
    </w:p>
    <w:p w14:paraId="07FCA62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Default="00551FA8" w:rsidP="00551F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6509E20" w14:textId="77777777" w:rsidR="00551FA8" w:rsidRDefault="00551FA8" w:rsidP="00551FA8">
      <w:pPr>
        <w:keepNext/>
        <w:keepLines/>
        <w:tabs>
          <w:tab w:val="left" w:pos="567"/>
        </w:tabs>
        <w:spacing w:line="259" w:lineRule="auto"/>
        <w:ind w:left="792"/>
        <w:jc w:val="both"/>
        <w:rPr>
          <w:rFonts w:eastAsia="Cambria"/>
          <w:b/>
          <w:bCs/>
          <w:szCs w:val="24"/>
          <w14:numSpacing w14:val="tabular"/>
        </w:rPr>
      </w:pPr>
    </w:p>
    <w:p w14:paraId="45F6FE01" w14:textId="77777777" w:rsidR="004D1999" w:rsidRDefault="004D1999" w:rsidP="004D1999">
      <w:pPr>
        <w:spacing w:line="257" w:lineRule="atLeast"/>
        <w:jc w:val="both"/>
        <w:rPr>
          <w:color w:val="000000"/>
          <w:szCs w:val="24"/>
        </w:rPr>
      </w:pPr>
      <w:r>
        <w:rPr>
          <w:color w:val="000000"/>
          <w:szCs w:val="24"/>
        </w:rPr>
        <w:t>1.2.1. Sutartis yra sudaryta ir turi būti aiškinama pagal Lietuvos Respublikos teisės aktus.</w:t>
      </w:r>
    </w:p>
    <w:p w14:paraId="2F7B4645" w14:textId="77777777" w:rsidR="004D1999" w:rsidRDefault="004D1999" w:rsidP="004D199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7438E6C" w14:textId="77777777" w:rsidR="004D1999" w:rsidRDefault="004D1999" w:rsidP="004D1999">
      <w:pPr>
        <w:spacing w:line="257" w:lineRule="atLeast"/>
        <w:jc w:val="both"/>
        <w:rPr>
          <w:color w:val="000000"/>
          <w:szCs w:val="24"/>
        </w:rPr>
      </w:pPr>
      <w:r>
        <w:rPr>
          <w:color w:val="000000"/>
          <w:szCs w:val="24"/>
        </w:rPr>
        <w:t>1.2.3. Diena Sutartyje reiškia kalendorinę dieną.</w:t>
      </w:r>
    </w:p>
    <w:p w14:paraId="65BB9867" w14:textId="77777777" w:rsidR="004D1999" w:rsidRDefault="004D1999" w:rsidP="004D199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8D29915" w14:textId="77777777" w:rsidR="004D1999" w:rsidRDefault="004D1999" w:rsidP="004D199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247A985" w14:textId="77777777" w:rsidR="004D1999" w:rsidRDefault="004D1999" w:rsidP="004D199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3F4CED" w14:textId="77777777" w:rsidR="004D1999" w:rsidRDefault="004D1999" w:rsidP="004D199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76F272" w14:textId="77777777" w:rsidR="004D1999" w:rsidRDefault="004D1999" w:rsidP="004D199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B3FCACB" w14:textId="77777777" w:rsidR="004D1999" w:rsidRDefault="004D1999" w:rsidP="004D199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9539D3E" w14:textId="77777777" w:rsidR="004D1999" w:rsidRDefault="004D1999" w:rsidP="004D199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C44904" w14:textId="77777777" w:rsidR="004D1999" w:rsidRDefault="004D1999" w:rsidP="004D199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97A622F" w14:textId="713B758C" w:rsidR="00551FA8" w:rsidRDefault="004D1999" w:rsidP="004D1999">
      <w:pPr>
        <w:widowControl w:val="0"/>
        <w:tabs>
          <w:tab w:val="left" w:pos="567"/>
          <w:tab w:val="left" w:pos="851"/>
          <w:tab w:val="left" w:pos="992"/>
          <w:tab w:val="left" w:pos="1134"/>
        </w:tabs>
        <w:spacing w:line="259" w:lineRule="auto"/>
        <w:jc w:val="both"/>
        <w:rPr>
          <w:rFonts w:eastAsia="Arial"/>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E14566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A8CC732" w14:textId="77777777" w:rsidR="00AD0155" w:rsidRDefault="00AD0155" w:rsidP="00AD015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5C2AE05" w14:textId="77777777" w:rsidR="00AD0155" w:rsidRDefault="00AD0155" w:rsidP="00AD0155">
      <w:pPr>
        <w:spacing w:line="276" w:lineRule="atLeast"/>
        <w:jc w:val="both"/>
        <w:rPr>
          <w:color w:val="000000"/>
          <w:szCs w:val="24"/>
        </w:rPr>
      </w:pPr>
      <w:r>
        <w:rPr>
          <w:color w:val="000000"/>
          <w:szCs w:val="24"/>
        </w:rPr>
        <w:lastRenderedPageBreak/>
        <w:t>1.3.1.1. Techninė specifikacija;</w:t>
      </w:r>
    </w:p>
    <w:p w14:paraId="689ABC06" w14:textId="77777777" w:rsidR="00AD0155" w:rsidRDefault="00AD0155" w:rsidP="00AD0155">
      <w:pPr>
        <w:spacing w:line="276" w:lineRule="atLeast"/>
        <w:jc w:val="both"/>
        <w:rPr>
          <w:color w:val="000000"/>
          <w:szCs w:val="24"/>
        </w:rPr>
      </w:pPr>
      <w:r>
        <w:rPr>
          <w:color w:val="000000"/>
          <w:szCs w:val="24"/>
        </w:rPr>
        <w:t>1.3.1.2. Specialiosios sąlygos;</w:t>
      </w:r>
    </w:p>
    <w:p w14:paraId="132C1397" w14:textId="77777777" w:rsidR="00AD0155" w:rsidRDefault="00AD0155" w:rsidP="00AD0155">
      <w:pPr>
        <w:spacing w:line="276" w:lineRule="atLeast"/>
        <w:jc w:val="both"/>
        <w:rPr>
          <w:color w:val="000000"/>
          <w:szCs w:val="24"/>
        </w:rPr>
      </w:pPr>
      <w:r>
        <w:rPr>
          <w:color w:val="000000"/>
          <w:szCs w:val="24"/>
        </w:rPr>
        <w:t>1.3.1.3. Bendrosios sąlygos;</w:t>
      </w:r>
    </w:p>
    <w:p w14:paraId="1CF8406E" w14:textId="77777777" w:rsidR="00AD0155" w:rsidRDefault="00AD0155" w:rsidP="00AD0155">
      <w:pPr>
        <w:spacing w:line="276" w:lineRule="atLeast"/>
        <w:jc w:val="both"/>
        <w:rPr>
          <w:color w:val="000000"/>
          <w:szCs w:val="24"/>
        </w:rPr>
      </w:pPr>
      <w:r>
        <w:rPr>
          <w:color w:val="000000"/>
          <w:szCs w:val="24"/>
        </w:rPr>
        <w:t>1.3.1.4. Pirkimo dokumentai (išskyrus techninę specifikaciją);</w:t>
      </w:r>
    </w:p>
    <w:p w14:paraId="7ACC74C1" w14:textId="77777777" w:rsidR="00AD0155" w:rsidRDefault="00AD0155" w:rsidP="00AD0155">
      <w:pPr>
        <w:spacing w:line="276" w:lineRule="atLeast"/>
        <w:jc w:val="both"/>
        <w:rPr>
          <w:color w:val="000000"/>
          <w:szCs w:val="24"/>
        </w:rPr>
      </w:pPr>
      <w:r>
        <w:rPr>
          <w:color w:val="000000"/>
          <w:szCs w:val="24"/>
        </w:rPr>
        <w:t>1.3.1.5. Pasiūlymas;</w:t>
      </w:r>
    </w:p>
    <w:p w14:paraId="10A8042E" w14:textId="77777777" w:rsidR="00AD0155" w:rsidRDefault="00AD0155" w:rsidP="00AD0155">
      <w:pPr>
        <w:spacing w:line="276" w:lineRule="atLeast"/>
        <w:jc w:val="both"/>
        <w:rPr>
          <w:color w:val="000000"/>
          <w:szCs w:val="24"/>
        </w:rPr>
      </w:pPr>
      <w:r>
        <w:rPr>
          <w:color w:val="000000"/>
          <w:szCs w:val="24"/>
        </w:rPr>
        <w:t>1.3.1.6. Kiti Specialiosiose sąlygose išvardinti priedai.</w:t>
      </w:r>
    </w:p>
    <w:p w14:paraId="18B51A20" w14:textId="77777777" w:rsidR="00AD0155" w:rsidRDefault="00AD0155" w:rsidP="00AD015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B8070D" w14:textId="77777777" w:rsidR="00AD0155" w:rsidRDefault="00AD0155" w:rsidP="00AD015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F2BE7F0" w14:textId="12E9EC64" w:rsidR="00551FA8" w:rsidRDefault="00AD0155" w:rsidP="00AD0155">
      <w:pPr>
        <w:widowControl w:val="0"/>
        <w:tabs>
          <w:tab w:val="left" w:pos="567"/>
          <w:tab w:val="left" w:pos="851"/>
          <w:tab w:val="left" w:pos="992"/>
          <w:tab w:val="left" w:pos="1134"/>
        </w:tabs>
        <w:spacing w:line="259" w:lineRule="auto"/>
        <w:jc w:val="both"/>
        <w:rPr>
          <w:rFonts w:eastAsia="Arial"/>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sidR="00551FA8">
        <w:rPr>
          <w:rFonts w:eastAsia="Arial"/>
          <w:szCs w:val="24"/>
        </w:rPr>
        <w:t xml:space="preserve">). </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5B691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802040A" w14:textId="77777777" w:rsidR="0013453B" w:rsidRDefault="0013453B" w:rsidP="0013453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61B053" w14:textId="77777777" w:rsidR="0013453B" w:rsidRDefault="0013453B" w:rsidP="0013453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25DACE" w14:textId="5461E816" w:rsidR="00551FA8" w:rsidRPr="0013453B" w:rsidRDefault="0013453B" w:rsidP="0013453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00551FA8">
        <w:rPr>
          <w:rFonts w:eastAsia="Arial"/>
          <w:szCs w:val="24"/>
        </w:rPr>
        <w:t xml:space="preserve">.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8DADF8B" w14:textId="77777777" w:rsidR="00A91019" w:rsidRDefault="00A91019" w:rsidP="00A9101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FBEC498" w14:textId="77777777" w:rsidR="00A91019" w:rsidRDefault="00A91019" w:rsidP="00A9101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488C0AE" w14:textId="77777777" w:rsidR="00A91019" w:rsidRDefault="00A91019" w:rsidP="00A9101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D54954D" w14:textId="77777777" w:rsidR="00A91019" w:rsidRDefault="00A91019" w:rsidP="00A91019">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0F06665" w14:textId="77777777" w:rsidR="00A91019" w:rsidRDefault="00A91019" w:rsidP="00A9101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94E5BE" w14:textId="77777777" w:rsidR="00A91019" w:rsidRDefault="00A91019" w:rsidP="00A9101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83E7495" w14:textId="77777777" w:rsidR="00A91019" w:rsidRDefault="00A91019" w:rsidP="00A9101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CE6B7CF" w14:textId="490ADCB3" w:rsidR="00551FA8" w:rsidRDefault="00A91019" w:rsidP="00A9101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00551FA8">
        <w:rPr>
          <w:rFonts w:eastAsia="Arial"/>
          <w:szCs w:val="24"/>
        </w:rPr>
        <w:t xml:space="preserve">. </w:t>
      </w:r>
    </w:p>
    <w:p w14:paraId="2A263BE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A97B463"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F02350"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F879CBE"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094CEFB"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7D56899"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1A8142"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DDAC59"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w:t>
      </w:r>
      <w:r>
        <w:rPr>
          <w:rFonts w:eastAsia="Arial"/>
          <w:kern w:val="2"/>
          <w:szCs w:val="24"/>
        </w:rPr>
        <w:lastRenderedPageBreak/>
        <w:t>kodą, kontaktinius duomenis, jų atstovus.</w:t>
      </w:r>
    </w:p>
    <w:p w14:paraId="6329B755" w14:textId="77777777" w:rsidR="00CA4E58" w:rsidRDefault="00CA4E58" w:rsidP="00CA4E5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6B3263" w14:textId="77777777" w:rsidR="00CA4E58" w:rsidRDefault="00CA4E58" w:rsidP="00CA4E5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78D920" w14:textId="77777777" w:rsidR="00CA4E58" w:rsidRDefault="00CA4E58" w:rsidP="00CA4E5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2EA6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0BCEC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AD07A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AFED972" w14:textId="77777777" w:rsidR="00CA4E58" w:rsidRDefault="00CA4E58" w:rsidP="00CA4E5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DE8D6C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83C357" w14:textId="77777777" w:rsidR="00CA4E58" w:rsidRDefault="00CA4E58" w:rsidP="00CA4E5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1E9CBE7" w14:textId="77777777" w:rsidR="00CA4E58" w:rsidRDefault="00CA4E58" w:rsidP="00CA4E5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403AF5" w14:textId="355C407C"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47612F">
        <w:rPr>
          <w:rFonts w:eastAsia="Cambria"/>
          <w:color w:val="000000"/>
          <w:kern w:val="2"/>
        </w:rPr>
        <w:t xml:space="preserve"> </w:t>
      </w:r>
      <w:r>
        <w:rPr>
          <w:rFonts w:eastAsia="Cambria"/>
          <w:color w:val="000000"/>
          <w:kern w:val="2"/>
          <w:szCs w:val="24"/>
        </w:rPr>
        <w:t>ir Tiekėjo pasiūlyme nurodytas Kokybinių kriterijų reikšmes.</w:t>
      </w:r>
    </w:p>
    <w:p w14:paraId="68227AE7" w14:textId="77777777"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D1EF1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9CD68BE"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w:t>
      </w:r>
      <w:r>
        <w:rPr>
          <w:rFonts w:eastAsia="Cambria"/>
          <w:kern w:val="2"/>
          <w:szCs w:val="24"/>
        </w:rPr>
        <w:lastRenderedPageBreak/>
        <w:t>Sutarties reikalavimus.</w:t>
      </w:r>
    </w:p>
    <w:p w14:paraId="20F5340A" w14:textId="4E3FC15E" w:rsidR="00551FA8" w:rsidRDefault="00CA4E58" w:rsidP="00CA4E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r w:rsidR="00551FA8">
        <w:rPr>
          <w:rFonts w:eastAsia="Cambria"/>
          <w:color w:val="000000"/>
          <w:szCs w:val="24"/>
          <w:shd w:val="clear" w:color="auto" w:fill="FFFFFF"/>
        </w:rPr>
        <w:t>.</w:t>
      </w: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5ADB6245" w14:textId="77777777" w:rsidR="00993F4E" w:rsidRDefault="00993F4E" w:rsidP="00993F4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55E249" w14:textId="77777777" w:rsidR="00993F4E" w:rsidRDefault="00993F4E" w:rsidP="00993F4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D6CF9A" w14:textId="77777777" w:rsidR="00993F4E" w:rsidRDefault="00993F4E" w:rsidP="00993F4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5E732EB" w14:textId="77777777" w:rsidR="00993F4E" w:rsidRDefault="00993F4E" w:rsidP="00993F4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993165" w14:textId="77777777" w:rsidR="00993F4E" w:rsidRDefault="00993F4E" w:rsidP="00993F4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D08C93B" w14:textId="77777777" w:rsidR="00993F4E" w:rsidRDefault="00993F4E" w:rsidP="00993F4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63E1725" w14:textId="19E28918" w:rsidR="00551FA8" w:rsidRDefault="00993F4E" w:rsidP="00993F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r w:rsidR="00551FA8">
        <w:rPr>
          <w:rFonts w:eastAsia="Cambria"/>
          <w:color w:val="000000"/>
          <w:szCs w:val="24"/>
          <w:shd w:val="clear" w:color="auto" w:fill="FFFFFF"/>
        </w:rPr>
        <w:t xml:space="preserve">.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BF0AEA" w14:textId="77777777" w:rsidR="003E4F87" w:rsidRDefault="003E4F87" w:rsidP="003E4F8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C1288CD" w14:textId="77777777" w:rsidR="003E4F87" w:rsidRDefault="003E4F87" w:rsidP="003E4F8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E16F97C" w14:textId="77777777" w:rsidR="003E4F87" w:rsidRDefault="003E4F87" w:rsidP="003E4F8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26E0228" w14:textId="77777777" w:rsidR="003E4F87" w:rsidRDefault="003E4F87" w:rsidP="003E4F8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3BA2527" w14:textId="2BDA0CCE" w:rsidR="00551FA8" w:rsidRDefault="003E4F87" w:rsidP="003E4F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r w:rsidR="00551FA8">
        <w:rPr>
          <w:rFonts w:eastAsia="Cambria"/>
          <w:color w:val="000000"/>
          <w:szCs w:val="24"/>
          <w:shd w:val="clear" w:color="auto" w:fill="FFFFFF"/>
        </w:rPr>
        <w:t>.</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67F09D" w14:textId="77777777" w:rsidR="00DC34BE" w:rsidRDefault="00DC34BE" w:rsidP="00DC34B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86C087" w14:textId="77777777" w:rsidR="00DC34BE" w:rsidRDefault="00DC34BE" w:rsidP="00DC34B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C554226" w14:textId="1A839F29" w:rsidR="00551FA8" w:rsidRDefault="00DC34BE"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r w:rsidR="00551FA8">
        <w:rPr>
          <w:rFonts w:eastAsia="Arial"/>
          <w:szCs w:val="24"/>
        </w:rPr>
        <w:t xml:space="preserve">. </w:t>
      </w:r>
    </w:p>
    <w:p w14:paraId="2DD76D98" w14:textId="77777777" w:rsidR="00551FA8" w:rsidRDefault="00551FA8"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41E78B4" w14:textId="77777777" w:rsidR="00DC34BE" w:rsidRDefault="00DC34BE" w:rsidP="00DC34B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09634A" w14:textId="77777777" w:rsidR="00DC34BE" w:rsidRDefault="00DC34BE" w:rsidP="00DC34B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F3F5CB" w14:textId="004174CB" w:rsidR="00551FA8" w:rsidRDefault="00DC34BE" w:rsidP="00DC34BE">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w:t>
      </w:r>
      <w:r>
        <w:rPr>
          <w:color w:val="000000"/>
          <w:szCs w:val="24"/>
        </w:rPr>
        <w:lastRenderedPageBreak/>
        <w:t>Susitarimas, vadovaujantis Bendrųjų sąlygų 20.5 punktu, nesudaromas</w:t>
      </w:r>
      <w:r w:rsidR="00551FA8">
        <w:rPr>
          <w:rFonts w:eastAsia="Arial"/>
          <w:szCs w:val="24"/>
        </w:rPr>
        <w:t xml:space="preserve">.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7355BC" w14:textId="77777777" w:rsidR="003920D4" w:rsidRDefault="003920D4" w:rsidP="003920D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2ACD84D" w14:textId="77777777" w:rsidR="003920D4" w:rsidRDefault="003920D4" w:rsidP="003920D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0DE1F802" w:rsidR="00551FA8" w:rsidRDefault="003920D4" w:rsidP="003920D4">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r w:rsidR="00551FA8">
        <w:rPr>
          <w:rFonts w:eastAsia="Arial"/>
          <w:szCs w:val="24"/>
        </w:rPr>
        <w:t>.</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A3DFE0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4A6352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499FBA2" w14:textId="77777777" w:rsidR="0063387F" w:rsidRDefault="0063387F" w:rsidP="0063387F">
      <w:pPr>
        <w:spacing w:line="257" w:lineRule="atLeast"/>
        <w:jc w:val="both"/>
        <w:rPr>
          <w:color w:val="000000"/>
          <w:szCs w:val="24"/>
        </w:rPr>
      </w:pPr>
      <w:r>
        <w:rPr>
          <w:color w:val="000000"/>
          <w:szCs w:val="24"/>
        </w:rPr>
        <w:t>6.1.1. Prekių tiekimas laikomas užbaigtu, kai yra įvykdytos visos šios sąlygos:</w:t>
      </w:r>
    </w:p>
    <w:p w14:paraId="025750E5" w14:textId="77777777" w:rsidR="0063387F" w:rsidRDefault="0063387F" w:rsidP="0063387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C708E7" w14:textId="77777777" w:rsidR="0063387F" w:rsidRDefault="0063387F" w:rsidP="0063387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0AD6A19" w14:textId="77777777" w:rsidR="0063387F" w:rsidRDefault="0063387F" w:rsidP="0063387F">
      <w:pPr>
        <w:spacing w:line="257" w:lineRule="atLeast"/>
        <w:jc w:val="both"/>
        <w:rPr>
          <w:color w:val="000000"/>
          <w:szCs w:val="24"/>
        </w:rPr>
      </w:pPr>
      <w:r>
        <w:rPr>
          <w:color w:val="000000"/>
          <w:szCs w:val="24"/>
        </w:rPr>
        <w:t>6.1.1.3. Tiekėjas apmokė Pirkėjo personalą, kaip naudoti Prekes (jeigu to reikalaujama);</w:t>
      </w:r>
    </w:p>
    <w:p w14:paraId="47CC2C4E" w14:textId="77777777" w:rsidR="0063387F" w:rsidRDefault="0063387F" w:rsidP="0063387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22154EA" w14:textId="06DCC2AE" w:rsidR="00551FA8" w:rsidRDefault="0063387F" w:rsidP="0063387F">
      <w:pPr>
        <w:widowControl w:val="0"/>
        <w:tabs>
          <w:tab w:val="left" w:pos="567"/>
          <w:tab w:val="left" w:pos="851"/>
          <w:tab w:val="left" w:pos="992"/>
          <w:tab w:val="left" w:pos="1134"/>
        </w:tabs>
        <w:spacing w:line="259" w:lineRule="auto"/>
        <w:jc w:val="both"/>
        <w:rPr>
          <w:rFonts w:eastAsia="Arial"/>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r w:rsidR="00551FA8">
        <w:rPr>
          <w:rFonts w:eastAsia="Arial"/>
          <w:szCs w:val="24"/>
        </w:rPr>
        <w:t>.</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96C0B6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CBFCCE" w14:textId="77777777" w:rsidR="008F36C5" w:rsidRDefault="008F36C5" w:rsidP="008F36C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AE3FA8" w14:textId="77777777" w:rsidR="008F36C5" w:rsidRDefault="008F36C5" w:rsidP="008F36C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8CCDB2E" w14:textId="77777777" w:rsidR="008F36C5" w:rsidRDefault="008F36C5" w:rsidP="008F36C5">
      <w:pPr>
        <w:spacing w:line="257" w:lineRule="atLeast"/>
        <w:jc w:val="both"/>
        <w:rPr>
          <w:color w:val="000000"/>
          <w:szCs w:val="24"/>
        </w:rPr>
      </w:pPr>
      <w:r>
        <w:rPr>
          <w:color w:val="000000"/>
          <w:szCs w:val="24"/>
        </w:rPr>
        <w:t>6.2.3. Tiekėjui pristačius Prekes, Pirkėjas atlieka jų patikrinimą ir privalo:</w:t>
      </w:r>
    </w:p>
    <w:p w14:paraId="66017B08" w14:textId="77777777" w:rsidR="008F36C5" w:rsidRDefault="008F36C5" w:rsidP="008F36C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D9BD8B" w14:textId="77777777" w:rsidR="008F36C5" w:rsidRDefault="008F36C5" w:rsidP="008F36C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9495CF4" w14:textId="77777777" w:rsidR="008F36C5" w:rsidRDefault="008F36C5" w:rsidP="008F36C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E7FE638" w14:textId="77777777" w:rsidR="008F36C5" w:rsidRDefault="008F36C5" w:rsidP="008F36C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BAFA345" w14:textId="77777777" w:rsidR="008F36C5" w:rsidRDefault="008F36C5" w:rsidP="008F36C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177F5B" w14:textId="77777777" w:rsidR="008F36C5" w:rsidRDefault="008F36C5" w:rsidP="008F36C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7DB87A" w14:textId="77777777" w:rsidR="008F36C5" w:rsidRDefault="008F36C5" w:rsidP="008F36C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E1AE1E1" w14:textId="77777777" w:rsidR="008F36C5" w:rsidRDefault="008F36C5" w:rsidP="008F36C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8587279" w14:textId="77777777" w:rsidR="008F36C5" w:rsidRDefault="008F36C5" w:rsidP="008F36C5">
      <w:pPr>
        <w:spacing w:line="257" w:lineRule="atLeast"/>
        <w:jc w:val="both"/>
        <w:rPr>
          <w:color w:val="000000"/>
          <w:szCs w:val="24"/>
        </w:rPr>
      </w:pPr>
      <w:r>
        <w:rPr>
          <w:color w:val="000000"/>
          <w:szCs w:val="24"/>
        </w:rPr>
        <w:t>6.2.9. Pirkėjas turi teisę naudotis Prekėmis tik po Prekių perdavimo-priėmimo akto pasirašymo.</w:t>
      </w:r>
    </w:p>
    <w:p w14:paraId="73FDFA9B" w14:textId="7F5F6471" w:rsidR="00551FA8" w:rsidRDefault="008F36C5" w:rsidP="008F36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r w:rsidR="00551FA8">
        <w:rPr>
          <w:rFonts w:eastAsia="Arial"/>
          <w:szCs w:val="24"/>
        </w:rPr>
        <w:t xml:space="preserve">. </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FB077C" w14:textId="77777777" w:rsidR="001D3533" w:rsidRDefault="001D3533" w:rsidP="001D353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5B0BA6" w14:textId="77777777" w:rsidR="001D3533" w:rsidRDefault="001D3533" w:rsidP="001D353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7BAC5A" w14:textId="2A4C5F31" w:rsidR="00551FA8" w:rsidRDefault="001D3533" w:rsidP="001D35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r w:rsidR="00551FA8">
        <w:rPr>
          <w:rFonts w:eastAsia="Arial"/>
          <w:szCs w:val="24"/>
        </w:rPr>
        <w:t>.</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5ED13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BAFB1A" w14:textId="77777777" w:rsidR="00B0192C" w:rsidRDefault="00B0192C" w:rsidP="00B0192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63FC620" w14:textId="77777777" w:rsidR="00B0192C" w:rsidRDefault="00B0192C" w:rsidP="00B0192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7A07D82" w14:textId="77777777" w:rsidR="00B0192C" w:rsidRDefault="00B0192C" w:rsidP="00B0192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FBD3CC" w14:textId="77777777" w:rsidR="00B0192C" w:rsidRDefault="00B0192C" w:rsidP="00B0192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1F8FE58" w14:textId="77777777" w:rsidR="00B0192C" w:rsidRDefault="00B0192C" w:rsidP="00B0192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424983" w14:textId="77777777" w:rsidR="00B0192C" w:rsidRDefault="00B0192C" w:rsidP="00B0192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543F599" w14:textId="5FEDDFCB" w:rsidR="00551FA8" w:rsidRDefault="00B0192C" w:rsidP="00B0192C">
      <w:pPr>
        <w:tabs>
          <w:tab w:val="left" w:pos="567"/>
          <w:tab w:val="left" w:pos="851"/>
          <w:tab w:val="left" w:pos="992"/>
          <w:tab w:val="left" w:pos="1134"/>
        </w:tabs>
        <w:spacing w:line="259" w:lineRule="auto"/>
        <w:jc w:val="both"/>
        <w:rPr>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r w:rsidR="00551FA8">
        <w:rPr>
          <w:szCs w:val="24"/>
        </w:rPr>
        <w:t>.</w:t>
      </w:r>
      <w:r w:rsidR="007E5902">
        <w:rPr>
          <w:szCs w:val="24"/>
        </w:rPr>
        <w:t xml:space="preserve"> </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131DFF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36B36C" w14:textId="77777777" w:rsidR="005E1CEC" w:rsidRDefault="005E1CEC" w:rsidP="005E1CE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28DE0B9" w14:textId="77777777" w:rsidR="005E1CEC" w:rsidRDefault="005E1CEC" w:rsidP="005E1CE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7F2CC4E" w14:textId="77777777" w:rsidR="005E1CEC" w:rsidRDefault="005E1CEC" w:rsidP="005E1CE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894C7E4" w14:textId="77777777" w:rsidR="005E1CEC" w:rsidRDefault="005E1CEC" w:rsidP="005E1CE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EC563D3" w14:textId="77777777" w:rsidR="005E1CEC" w:rsidRDefault="005E1CEC" w:rsidP="005E1CE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936201" w14:textId="77777777" w:rsidR="005E1CEC" w:rsidRDefault="005E1CEC" w:rsidP="005E1CEC">
      <w:pPr>
        <w:spacing w:line="257" w:lineRule="atLeast"/>
        <w:jc w:val="both"/>
        <w:rPr>
          <w:color w:val="000000"/>
          <w:szCs w:val="24"/>
        </w:rPr>
      </w:pPr>
      <w:r>
        <w:rPr>
          <w:color w:val="000000"/>
          <w:szCs w:val="24"/>
        </w:rPr>
        <w:t>7.3.6. Tiekėjas, pašalinęs visus Prekių trūkumus, privalo apie tai informuoti Pirkėją.</w:t>
      </w:r>
    </w:p>
    <w:p w14:paraId="5B0AC627" w14:textId="0B66A87D" w:rsidR="00551FA8" w:rsidRDefault="005E1CEC" w:rsidP="005E1CEC">
      <w:pPr>
        <w:widowControl w:val="0"/>
        <w:tabs>
          <w:tab w:val="left" w:pos="567"/>
          <w:tab w:val="left" w:pos="851"/>
          <w:tab w:val="left" w:pos="992"/>
          <w:tab w:val="left" w:pos="1134"/>
        </w:tabs>
        <w:spacing w:line="259" w:lineRule="auto"/>
        <w:jc w:val="both"/>
        <w:rPr>
          <w:rFonts w:eastAsia="Arial"/>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r w:rsidR="00551FA8">
        <w:rPr>
          <w:rFonts w:eastAsia="Arial"/>
          <w:szCs w:val="24"/>
        </w:rPr>
        <w:t>.</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51A87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E933C" w14:textId="77777777" w:rsidR="004032C5" w:rsidRDefault="004032C5" w:rsidP="004032C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730DA2" w14:textId="77777777" w:rsidR="004032C5" w:rsidRDefault="004032C5" w:rsidP="004032C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8DEE4F8" w14:textId="77777777" w:rsidR="004032C5" w:rsidRDefault="004032C5" w:rsidP="004032C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A02C978" w14:textId="77777777" w:rsidR="004032C5" w:rsidRDefault="004032C5" w:rsidP="004032C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7F7F675" w14:textId="77777777" w:rsidR="004032C5" w:rsidRDefault="004032C5" w:rsidP="004032C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EB6B5A1" w14:textId="77777777" w:rsidR="004032C5" w:rsidRDefault="004032C5" w:rsidP="004032C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17C460F" w14:textId="26EAF054" w:rsidR="00551FA8" w:rsidRDefault="004032C5" w:rsidP="004032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7.4.4. Už vėlavimą pašalinti Prekių trūkumus Pirkėjas privalo reikalauti Tiekėjo sumokėti Specialiosiose sąlygose nustatyto dydžio netesybas</w:t>
      </w:r>
      <w:r w:rsidR="00551FA8">
        <w:rPr>
          <w:rFonts w:eastAsia="Arial"/>
          <w:szCs w:val="24"/>
        </w:rPr>
        <w:t>.</w:t>
      </w:r>
      <w:r>
        <w:rPr>
          <w:rFonts w:eastAsia="Arial"/>
          <w:szCs w:val="24"/>
        </w:rPr>
        <w:t xml:space="preserve"> </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9605A08"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EBC22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7F6BA2" w14:textId="77777777" w:rsidR="004A4501" w:rsidRDefault="004A4501" w:rsidP="004A4501">
      <w:pPr>
        <w:spacing w:line="257" w:lineRule="atLeast"/>
        <w:jc w:val="both"/>
        <w:rPr>
          <w:color w:val="000000"/>
          <w:szCs w:val="24"/>
        </w:rPr>
      </w:pPr>
      <w:r>
        <w:rPr>
          <w:color w:val="000000"/>
          <w:szCs w:val="24"/>
        </w:rPr>
        <w:t>8.1.1. Tiekėjas privalo pristatyti Prekes laikydamasis terminų, nurodytų Specialiosiose sąlygose.</w:t>
      </w:r>
    </w:p>
    <w:p w14:paraId="2E50EDB6" w14:textId="77777777" w:rsidR="004A4501" w:rsidRDefault="004A4501" w:rsidP="004A450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24A33B4" w14:textId="78DC5177" w:rsidR="00551FA8" w:rsidRDefault="004A4501" w:rsidP="004A45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8.1.3. Jei aktualu, Grafike turi būti pažymėta, kurios Prekės gali būti pristatomos lygiagrečiai, o kurios gali būti pristatomos tik numatytu eiliškumu</w:t>
      </w:r>
      <w:r w:rsidR="00551FA8">
        <w:rPr>
          <w:rFonts w:eastAsia="Arial"/>
          <w:szCs w:val="24"/>
        </w:rPr>
        <w:t>.</w:t>
      </w:r>
      <w:r>
        <w:rPr>
          <w:rFonts w:eastAsia="Arial"/>
          <w:szCs w:val="24"/>
        </w:rPr>
        <w:t xml:space="preserve"> </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F8B2CC4"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C56B48" w14:textId="77777777" w:rsidR="00D63C76" w:rsidRDefault="00D63C76" w:rsidP="00D63C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4B18399" w14:textId="77777777" w:rsidR="00D63C76" w:rsidRDefault="00D63C76" w:rsidP="00D63C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228B8434" w:rsidR="00551FA8" w:rsidRDefault="00D63C76" w:rsidP="00D63C7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00551FA8">
        <w:rPr>
          <w:szCs w:val="24"/>
        </w:rPr>
        <w:t>.</w:t>
      </w:r>
      <w:r>
        <w:rPr>
          <w:szCs w:val="24"/>
        </w:rPr>
        <w:t xml:space="preserve"> </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5296F06B" w:rsidR="00551FA8" w:rsidRDefault="00BA07CA"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w:t>
      </w:r>
      <w:r w:rsidR="00551FA8">
        <w:rPr>
          <w:rFonts w:eastAsia="Arial"/>
          <w:szCs w:val="24"/>
        </w:rPr>
        <w:t xml:space="preserve">s.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7DBD9D" w14:textId="77777777" w:rsidR="007E2F45" w:rsidRDefault="007E2F45" w:rsidP="007E2F4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DFFEA2" w14:textId="77777777" w:rsidR="007E2F45" w:rsidRDefault="007E2F45" w:rsidP="007E2F4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387B73" w14:textId="77777777" w:rsidR="007E2F45" w:rsidRDefault="007E2F45" w:rsidP="007E2F4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2E4A227" w14:textId="77777777" w:rsidR="007E2F45" w:rsidRDefault="007E2F45" w:rsidP="007E2F4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2D6E90" w14:textId="77777777" w:rsidR="007E2F45" w:rsidRDefault="007E2F45" w:rsidP="007E2F4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F74D3A" w14:textId="77777777" w:rsidR="007E2F45" w:rsidRDefault="007E2F45" w:rsidP="007E2F4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75A7C6B" w14:textId="77777777" w:rsidR="007E2F45" w:rsidRDefault="007E2F45" w:rsidP="007E2F4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63E03F" w14:textId="77777777" w:rsidR="007E2F45" w:rsidRDefault="007E2F45" w:rsidP="007E2F45">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739EC6BF" w14:textId="77777777" w:rsidR="007E2F45" w:rsidRDefault="007E2F45" w:rsidP="007E2F45">
      <w:pPr>
        <w:spacing w:line="257" w:lineRule="atLeast"/>
        <w:jc w:val="both"/>
        <w:textAlignment w:val="baseline"/>
        <w:rPr>
          <w:color w:val="000000"/>
          <w:szCs w:val="24"/>
        </w:rPr>
      </w:pPr>
      <w:r>
        <w:rPr>
          <w:color w:val="000000"/>
          <w:szCs w:val="24"/>
        </w:rPr>
        <w:t>10.8. Sutarties įvykdymo užtikrinimo suma turi būti nurodoma ir išmokama eurais. </w:t>
      </w:r>
    </w:p>
    <w:p w14:paraId="2D3B82E0" w14:textId="77777777" w:rsidR="007E2F45" w:rsidRDefault="007E2F45" w:rsidP="007E2F4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F189E05" w14:textId="77777777" w:rsidR="007E2F45" w:rsidRDefault="007E2F45" w:rsidP="007E2F4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E730D11" w14:textId="77777777" w:rsidR="007E2F45" w:rsidRDefault="007E2F45" w:rsidP="007E2F4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C92A8E" w14:textId="77777777" w:rsidR="007E2F45" w:rsidRDefault="007E2F45" w:rsidP="007E2F4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25A35" w14:textId="77777777" w:rsidR="007E2F45" w:rsidRDefault="007E2F45" w:rsidP="007E2F4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FB8E2E" w14:textId="77777777" w:rsidR="007E2F45" w:rsidRDefault="007E2F45" w:rsidP="007E2F4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8A35FB" w14:textId="77777777" w:rsidR="007E2F45" w:rsidRDefault="007E2F45" w:rsidP="007E2F4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45ABA8" w14:textId="77777777" w:rsidR="007E2F45" w:rsidRDefault="007E2F45" w:rsidP="007E2F4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4D74530" w14:textId="77777777" w:rsidR="007E2F45" w:rsidRDefault="007E2F45" w:rsidP="007E2F4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18637B4" w14:textId="77777777" w:rsidR="007E2F45" w:rsidRDefault="007E2F45" w:rsidP="007E2F4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513B236" w14:textId="77777777" w:rsidR="007E2F45" w:rsidRDefault="007E2F45" w:rsidP="007E2F4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6BC96097" w:rsidR="00551FA8" w:rsidRDefault="007E2F45" w:rsidP="007E2F4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r w:rsidR="00551FA8">
        <w:rPr>
          <w:color w:val="000000"/>
          <w:szCs w:val="24"/>
        </w:rPr>
        <w:t>.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70C2BA" w14:textId="77777777" w:rsidR="00F43999" w:rsidRDefault="00F43999" w:rsidP="00F4399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EB3EDF" w14:textId="77777777" w:rsidR="00F43999" w:rsidRDefault="00F43999" w:rsidP="00F43999">
      <w:pPr>
        <w:spacing w:line="257" w:lineRule="atLeast"/>
        <w:jc w:val="both"/>
        <w:rPr>
          <w:color w:val="000000"/>
          <w:szCs w:val="24"/>
        </w:rPr>
      </w:pPr>
      <w:r>
        <w:rPr>
          <w:color w:val="000000"/>
          <w:szCs w:val="24"/>
        </w:rPr>
        <w:t>11.2. Pradinės sutarties vertė yra nurodyta Specialiosiose sąlygose.</w:t>
      </w:r>
    </w:p>
    <w:p w14:paraId="18D7E108" w14:textId="77777777" w:rsidR="00F43999" w:rsidRDefault="00F43999" w:rsidP="00F4399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22C93DE1" w:rsidR="00551FA8" w:rsidRDefault="00F43999" w:rsidP="00F439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11.4. Sutarties kainos peržiūra atliekama Specialiosiose sąlygose nustatyta tvarka</w:t>
      </w:r>
      <w:r w:rsidR="00551FA8">
        <w:rPr>
          <w:rFonts w:eastAsia="Arial"/>
          <w:szCs w:val="24"/>
        </w:rPr>
        <w:t>.</w:t>
      </w:r>
      <w:r>
        <w:rPr>
          <w:rFonts w:eastAsia="Arial"/>
          <w:szCs w:val="24"/>
        </w:rPr>
        <w:t xml:space="preserve"> </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2474ED" w14:textId="77777777" w:rsidR="00820F5A" w:rsidRDefault="00820F5A" w:rsidP="00820F5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5A69D70" w14:textId="77777777" w:rsidR="00820F5A" w:rsidRDefault="00820F5A" w:rsidP="00820F5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F29666" w14:textId="77777777" w:rsidR="00820F5A" w:rsidRDefault="00820F5A" w:rsidP="00820F5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80902E" w14:textId="77777777" w:rsidR="00820F5A" w:rsidRDefault="00820F5A" w:rsidP="00820F5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B283FB3" w14:textId="77777777" w:rsidR="00820F5A" w:rsidRDefault="00820F5A" w:rsidP="00820F5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20B423" w14:textId="77777777" w:rsidR="00820F5A" w:rsidRDefault="00820F5A" w:rsidP="00820F5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AB4ACD" w14:textId="77777777" w:rsidR="00820F5A" w:rsidRDefault="00820F5A" w:rsidP="00820F5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617B22" w14:textId="77777777" w:rsidR="00820F5A" w:rsidRDefault="00820F5A" w:rsidP="00820F5A">
      <w:pPr>
        <w:spacing w:line="257" w:lineRule="atLeast"/>
        <w:jc w:val="both"/>
        <w:textAlignment w:val="baseline"/>
        <w:rPr>
          <w:color w:val="000000"/>
          <w:szCs w:val="24"/>
        </w:rPr>
      </w:pPr>
      <w:r>
        <w:rPr>
          <w:color w:val="000000"/>
          <w:szCs w:val="24"/>
        </w:rPr>
        <w:t>12.1.7. Avanso užtikrinimo suma turi būti nurodoma ir išmokama eurais. </w:t>
      </w:r>
    </w:p>
    <w:p w14:paraId="77BD9DF7" w14:textId="77777777" w:rsidR="00820F5A" w:rsidRDefault="00820F5A" w:rsidP="00820F5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0620C09" w14:textId="77777777" w:rsidR="00820F5A" w:rsidRDefault="00820F5A" w:rsidP="00820F5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C748020" w14:textId="77777777" w:rsidR="00820F5A" w:rsidRDefault="00820F5A" w:rsidP="00820F5A">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6410B5" w14:textId="77777777" w:rsidR="00820F5A" w:rsidRDefault="00820F5A" w:rsidP="00820F5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14EC06A2" w:rsidR="00551FA8" w:rsidRDefault="00820F5A" w:rsidP="00820F5A">
      <w:pPr>
        <w:tabs>
          <w:tab w:val="left" w:pos="567"/>
        </w:tabs>
        <w:spacing w:line="259" w:lineRule="auto"/>
        <w:jc w:val="both"/>
        <w:textAlignment w:val="baseline"/>
        <w:rPr>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039A2A" w14:textId="77777777" w:rsidR="00726D68" w:rsidRDefault="00726D68" w:rsidP="00726D6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53DE4AC" w14:textId="77777777" w:rsidR="00726D68" w:rsidRDefault="00726D68" w:rsidP="00726D6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27A62CA" w14:textId="77777777" w:rsidR="00726D68" w:rsidRDefault="00726D68" w:rsidP="00726D6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C2CD1E9" w14:textId="77777777" w:rsidR="00726D68" w:rsidRDefault="00726D68" w:rsidP="00726D6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7DB6CE" w14:textId="77777777" w:rsidR="00726D68" w:rsidRDefault="00726D68" w:rsidP="00726D6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7DACA89" w14:textId="77777777" w:rsidR="00726D68" w:rsidRDefault="00726D68" w:rsidP="00726D68">
      <w:pPr>
        <w:spacing w:line="257" w:lineRule="atLeast"/>
        <w:jc w:val="both"/>
        <w:rPr>
          <w:color w:val="000000"/>
          <w:szCs w:val="24"/>
        </w:rPr>
      </w:pPr>
      <w:r>
        <w:rPr>
          <w:color w:val="000000"/>
          <w:szCs w:val="24"/>
        </w:rPr>
        <w:t>12.2.4. Pirkėjas atlieka mokėjimus už Prekes Specialiosiose sąlygose nustatytais terminais.</w:t>
      </w:r>
    </w:p>
    <w:p w14:paraId="7F98D177" w14:textId="77777777" w:rsidR="00726D68" w:rsidRDefault="00726D68" w:rsidP="00726D6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4A8D16C" w14:textId="77777777" w:rsidR="00726D68" w:rsidRDefault="00726D68" w:rsidP="00726D6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D217610" w14:textId="5CC1D25C" w:rsidR="00551FA8" w:rsidRDefault="00726D68" w:rsidP="00726D6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sidR="00551FA8">
        <w:rPr>
          <w:rFonts w:eastAsia="Arial"/>
          <w:szCs w:val="24"/>
        </w:rPr>
        <w:t>.</w:t>
      </w:r>
      <w:r>
        <w:rPr>
          <w:rFonts w:eastAsia="Arial"/>
          <w:szCs w:val="24"/>
        </w:rPr>
        <w:t xml:space="preserve"> </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6D8DB" w14:textId="77777777" w:rsidR="000B7712" w:rsidRDefault="000B7712" w:rsidP="000B771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BEA2CFC" w14:textId="77777777" w:rsidR="000B7712" w:rsidRDefault="000B7712" w:rsidP="000B7712">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CCC140" w14:textId="77777777" w:rsidR="000B7712" w:rsidRDefault="000B7712" w:rsidP="000B7712">
      <w:pPr>
        <w:spacing w:line="257" w:lineRule="atLeast"/>
        <w:jc w:val="both"/>
        <w:rPr>
          <w:color w:val="000000"/>
          <w:szCs w:val="24"/>
        </w:rPr>
      </w:pPr>
      <w:r>
        <w:rPr>
          <w:color w:val="000000"/>
          <w:szCs w:val="24"/>
        </w:rPr>
        <w:t>12.3.3. Visi mokėjimai pagal Sutartį atliekami eurais.</w:t>
      </w:r>
    </w:p>
    <w:p w14:paraId="26A31E13" w14:textId="6077A872" w:rsidR="00551FA8" w:rsidRDefault="000B7712" w:rsidP="000B771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12.3.4. Už pavėluotus mokėjimus pagal Sutartį mokančioji Šalis privalo sumokėti kitai Šaliai Specialiosiose sąlygose nurodyto dydžio netesybas</w:t>
      </w:r>
      <w:r w:rsidR="00551FA8">
        <w:rPr>
          <w:rFonts w:eastAsia="Arial"/>
          <w:szCs w:val="24"/>
        </w:rPr>
        <w:t>.</w:t>
      </w:r>
      <w:r>
        <w:rPr>
          <w:rFonts w:eastAsia="Arial"/>
          <w:szCs w:val="24"/>
        </w:rPr>
        <w:t xml:space="preserve"> </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2643A6" w14:textId="77777777" w:rsidR="00A57FB4" w:rsidRDefault="00A57FB4" w:rsidP="00A57F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E096D" w14:textId="77777777" w:rsidR="00A57FB4" w:rsidRDefault="00A57FB4" w:rsidP="00A57FB4">
      <w:pPr>
        <w:spacing w:line="257" w:lineRule="atLeast"/>
        <w:jc w:val="both"/>
        <w:rPr>
          <w:color w:val="000000"/>
          <w:szCs w:val="24"/>
        </w:rPr>
      </w:pPr>
      <w:r>
        <w:rPr>
          <w:color w:val="000000"/>
          <w:szCs w:val="24"/>
        </w:rPr>
        <w:t>13.2.  Šalis turi teisę atskleisti kitos Šalies konfidencialią informaciją šiais atvejais:</w:t>
      </w:r>
    </w:p>
    <w:p w14:paraId="76BC776E" w14:textId="77777777" w:rsidR="00A57FB4" w:rsidRDefault="00A57FB4" w:rsidP="00A57F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3EB930" w14:textId="77777777" w:rsidR="00A57FB4" w:rsidRDefault="00A57FB4" w:rsidP="00A57FB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533496" w14:textId="77777777" w:rsidR="00A57FB4" w:rsidRDefault="00A57FB4" w:rsidP="00A57F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1549A4" w14:textId="77777777" w:rsidR="00A57FB4" w:rsidRDefault="00A57FB4" w:rsidP="00A57FB4">
      <w:pPr>
        <w:spacing w:line="257" w:lineRule="atLeast"/>
        <w:jc w:val="both"/>
        <w:rPr>
          <w:color w:val="000000"/>
          <w:szCs w:val="24"/>
        </w:rPr>
      </w:pPr>
      <w:r>
        <w:rPr>
          <w:color w:val="000000"/>
          <w:szCs w:val="24"/>
        </w:rPr>
        <w:t>13.4. Šalis atsako:</w:t>
      </w:r>
    </w:p>
    <w:p w14:paraId="0EB6E8D4" w14:textId="77777777" w:rsidR="00A57FB4" w:rsidRDefault="00A57FB4" w:rsidP="00A57F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A0ED519" w14:textId="77777777" w:rsidR="00A57FB4" w:rsidRDefault="00A57FB4" w:rsidP="00A57F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227169" w14:textId="79AD95D2" w:rsidR="00551FA8" w:rsidRDefault="00A57FB4" w:rsidP="00A57F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13.5. Šalis nepagrįstai atskleidusi kitos Šalies konfidencialią informaciją privalo sumokėti kitai Šaliai Specialiosiose sąlygose nurodyto dydžio baudą</w:t>
      </w:r>
      <w:r w:rsidR="00551FA8">
        <w:rPr>
          <w:rFonts w:eastAsia="Arial"/>
          <w:szCs w:val="24"/>
        </w:rPr>
        <w:t>.</w:t>
      </w:r>
      <w:r>
        <w:rPr>
          <w:rFonts w:eastAsia="Arial"/>
          <w:szCs w:val="24"/>
        </w:rPr>
        <w:t xml:space="preserve"> </w:t>
      </w:r>
      <w:r w:rsidR="00551FA8">
        <w:rPr>
          <w:rFonts w:eastAsia="Arial"/>
          <w:szCs w:val="24"/>
        </w:rPr>
        <w:t xml:space="preserve">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257783" w14:textId="77777777" w:rsidR="005F70B3" w:rsidRDefault="005F70B3" w:rsidP="005F70B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C37C1F0" w14:textId="71BCE6A7" w:rsidR="00551FA8" w:rsidRDefault="005F70B3" w:rsidP="005F70B3">
      <w:pPr>
        <w:tabs>
          <w:tab w:val="left" w:pos="567"/>
          <w:tab w:val="left" w:pos="851"/>
          <w:tab w:val="left" w:pos="992"/>
          <w:tab w:val="left" w:pos="1134"/>
        </w:tabs>
        <w:spacing w:line="259" w:lineRule="auto"/>
        <w:jc w:val="both"/>
        <w:rPr>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551FA8">
        <w:rPr>
          <w:szCs w:val="24"/>
        </w:rPr>
        <w:t>.</w:t>
      </w:r>
      <w:r>
        <w:rPr>
          <w:szCs w:val="24"/>
        </w:rPr>
        <w:t xml:space="preserve"> </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F4027C8" w14:textId="77777777" w:rsidR="002110D0" w:rsidRDefault="002110D0" w:rsidP="002110D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431ACB" w14:textId="77777777" w:rsidR="002110D0" w:rsidRDefault="002110D0" w:rsidP="002110D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62896C" w14:textId="381E9986" w:rsidR="00551FA8" w:rsidRDefault="002110D0" w:rsidP="002110D0">
      <w:pPr>
        <w:tabs>
          <w:tab w:val="left" w:pos="567"/>
        </w:tabs>
        <w:spacing w:line="259"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sidR="00551FA8">
        <w:rPr>
          <w:szCs w:val="24"/>
        </w:rPr>
        <w:t>.</w:t>
      </w:r>
      <w:r>
        <w:rPr>
          <w:szCs w:val="24"/>
        </w:rPr>
        <w:t xml:space="preserve"> </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8299FF" w14:textId="77777777" w:rsidR="00F61E34" w:rsidRDefault="00F61E34" w:rsidP="00F61E34">
      <w:pPr>
        <w:spacing w:line="257" w:lineRule="atLeast"/>
        <w:jc w:val="both"/>
        <w:rPr>
          <w:color w:val="000000"/>
          <w:szCs w:val="24"/>
        </w:rPr>
      </w:pPr>
      <w:r>
        <w:rPr>
          <w:color w:val="000000"/>
          <w:szCs w:val="24"/>
        </w:rPr>
        <w:t>16.1. Kiekviena iš Šalių pareiškia ir garantuoja kitai Šaliai, kad:</w:t>
      </w:r>
    </w:p>
    <w:p w14:paraId="655A9643" w14:textId="77777777" w:rsidR="00F61E34" w:rsidRDefault="00F61E34" w:rsidP="00F61E3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43853E" w14:textId="77777777" w:rsidR="00F61E34" w:rsidRDefault="00F61E34" w:rsidP="00F61E3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C5B93DC" w14:textId="77777777" w:rsidR="00F61E34" w:rsidRDefault="00F61E34" w:rsidP="00F61E3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442DD3" w14:textId="77777777" w:rsidR="00F61E34" w:rsidRDefault="00F61E34" w:rsidP="00F61E3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9EB564" w14:textId="77777777" w:rsidR="00F61E34" w:rsidRDefault="00F61E34" w:rsidP="00F61E34">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A1B0F1" w14:textId="77777777" w:rsidR="00F61E34" w:rsidRDefault="00F61E34" w:rsidP="00F61E3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F0DF1E1" w14:textId="77777777" w:rsidR="00F61E34" w:rsidRDefault="00F61E34" w:rsidP="00F61E3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0526E4" w14:textId="77777777" w:rsidR="00F61E34" w:rsidRDefault="00F61E34" w:rsidP="00F61E3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6F31621" w14:textId="613D3AFF" w:rsidR="00551FA8" w:rsidRDefault="00F61E34" w:rsidP="00F61E3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r w:rsidR="00551FA8">
        <w:rPr>
          <w:rFonts w:eastAsia="Arial"/>
          <w:color w:val="000000"/>
          <w:szCs w:val="24"/>
          <w:shd w:val="clear" w:color="auto" w:fill="FFFFFF"/>
        </w:rPr>
        <w:t>.</w:t>
      </w:r>
      <w:r>
        <w:rPr>
          <w:rFonts w:eastAsia="Arial"/>
          <w:color w:val="000000"/>
          <w:szCs w:val="24"/>
          <w:shd w:val="clear" w:color="auto" w:fill="FFFFFF"/>
        </w:rPr>
        <w:t xml:space="preserve"> </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AE1585D" w14:textId="77777777" w:rsidR="00B67395" w:rsidRDefault="00B67395" w:rsidP="00B6739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207C7C4" w14:textId="77777777" w:rsidR="00B67395" w:rsidRDefault="00B67395" w:rsidP="00B6739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879E44" w14:textId="77777777" w:rsidR="00B67395" w:rsidRDefault="00B67395" w:rsidP="00B6739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CF7E67" w14:textId="77777777" w:rsidR="00B67395" w:rsidRDefault="00B67395" w:rsidP="00B6739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3311E3E" w14:textId="77777777" w:rsidR="00B67395" w:rsidRDefault="00B67395" w:rsidP="00B6739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20EDB" w14:textId="77777777" w:rsidR="00B67395" w:rsidRDefault="00B67395" w:rsidP="00B6739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52F776" w14:textId="42BFA353" w:rsidR="00551FA8" w:rsidRDefault="00B67395" w:rsidP="00B67395">
      <w:pPr>
        <w:widowControl w:val="0"/>
        <w:tabs>
          <w:tab w:val="left" w:pos="567"/>
          <w:tab w:val="left" w:pos="851"/>
          <w:tab w:val="left" w:pos="992"/>
          <w:tab w:val="left" w:pos="1134"/>
        </w:tabs>
        <w:spacing w:line="259" w:lineRule="auto"/>
        <w:jc w:val="both"/>
        <w:rPr>
          <w:rFonts w:eastAsia="Arial"/>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r w:rsidR="00551FA8">
        <w:rPr>
          <w:rFonts w:eastAsia="Arial"/>
          <w:szCs w:val="24"/>
        </w:rPr>
        <w:t>.</w:t>
      </w:r>
      <w:r>
        <w:rPr>
          <w:rFonts w:eastAsia="Arial"/>
          <w:szCs w:val="24"/>
        </w:rPr>
        <w:t xml:space="preserve"> </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D3B55C" w14:textId="77777777" w:rsidR="00892C36" w:rsidRDefault="00892C36" w:rsidP="00892C3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E185E7" w14:textId="77777777" w:rsidR="00892C36" w:rsidRDefault="00892C36" w:rsidP="00892C3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FDAD5F1" w14:textId="77777777" w:rsidR="00892C36" w:rsidRDefault="00892C36" w:rsidP="00892C3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E7577" w14:textId="77777777" w:rsidR="00892C36" w:rsidRDefault="00892C36" w:rsidP="00892C3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FD13E6" w14:textId="77777777" w:rsidR="00892C36" w:rsidRDefault="00892C36" w:rsidP="00892C3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04F124D7" w:rsidR="00551FA8" w:rsidRDefault="00892C36" w:rsidP="00892C36">
      <w:pPr>
        <w:widowControl w:val="0"/>
        <w:tabs>
          <w:tab w:val="left" w:pos="567"/>
          <w:tab w:val="left" w:pos="851"/>
          <w:tab w:val="left" w:pos="992"/>
          <w:tab w:val="left" w:pos="1134"/>
        </w:tabs>
        <w:spacing w:line="259" w:lineRule="auto"/>
        <w:jc w:val="both"/>
        <w:rPr>
          <w:rFonts w:eastAsia="Arial"/>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r w:rsidR="00551FA8">
        <w:rPr>
          <w:rFonts w:eastAsia="Arial"/>
          <w:szCs w:val="24"/>
        </w:rPr>
        <w:t xml:space="preserve">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A484F" w14:textId="77777777" w:rsidR="00874ACB" w:rsidRDefault="00874ACB" w:rsidP="00874AC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A654CE6" w14:textId="65344FE9" w:rsidR="00551FA8" w:rsidRDefault="00874ACB" w:rsidP="00874A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r w:rsidR="00551FA8">
        <w:rPr>
          <w:rFonts w:eastAsia="Arial"/>
          <w:szCs w:val="24"/>
        </w:rPr>
        <w:t>.</w:t>
      </w:r>
      <w:r>
        <w:rPr>
          <w:rFonts w:eastAsia="Arial"/>
          <w:szCs w:val="24"/>
        </w:rPr>
        <w:t xml:space="preserve"> </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F6E5B8" w14:textId="77777777" w:rsidR="00FE651F" w:rsidRDefault="00FE651F" w:rsidP="00FE651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2D787F4" w14:textId="77777777" w:rsidR="00FE651F" w:rsidRDefault="00FE651F" w:rsidP="00FE651F">
      <w:pPr>
        <w:spacing w:line="257" w:lineRule="atLeast"/>
        <w:jc w:val="both"/>
        <w:rPr>
          <w:color w:val="000000"/>
          <w:szCs w:val="24"/>
        </w:rPr>
      </w:pPr>
      <w:r>
        <w:rPr>
          <w:color w:val="000000"/>
          <w:szCs w:val="24"/>
        </w:rPr>
        <w:t>20.2. Sutarties pakeitimai įforminami Šalims sudarant Susitarimą.</w:t>
      </w:r>
    </w:p>
    <w:p w14:paraId="318779C0" w14:textId="77777777" w:rsidR="00FE651F" w:rsidRDefault="00FE651F" w:rsidP="00FE651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5699FC" w14:textId="77777777" w:rsidR="00FE651F" w:rsidRDefault="00FE651F" w:rsidP="00FE651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5FB8927" w14:textId="7EDFA925" w:rsidR="00551FA8" w:rsidRDefault="00FE651F" w:rsidP="00FE65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r w:rsidR="00551FA8">
        <w:rPr>
          <w:rFonts w:eastAsia="Arial"/>
          <w:szCs w:val="24"/>
        </w:rPr>
        <w:t>.</w:t>
      </w:r>
      <w:r>
        <w:rPr>
          <w:rFonts w:eastAsia="Arial"/>
          <w:szCs w:val="24"/>
        </w:rPr>
        <w:t xml:space="preserve"> </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59DFFF" w14:textId="77777777" w:rsidR="00367A8D" w:rsidRDefault="00367A8D" w:rsidP="00367A8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7F30370" w14:textId="77777777" w:rsidR="00367A8D" w:rsidRDefault="00367A8D" w:rsidP="00367A8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D7DCAB" w14:textId="77777777" w:rsidR="00367A8D" w:rsidRDefault="00367A8D" w:rsidP="00367A8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396510" w14:textId="77777777" w:rsidR="00367A8D" w:rsidRDefault="00367A8D" w:rsidP="00367A8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8E6E198" w14:textId="77777777" w:rsidR="00367A8D" w:rsidRDefault="00367A8D" w:rsidP="00367A8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694255" w14:textId="77777777" w:rsidR="00367A8D" w:rsidRDefault="00367A8D" w:rsidP="00367A8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D22A6F9" w14:textId="77777777" w:rsidR="00367A8D" w:rsidRDefault="00367A8D" w:rsidP="00367A8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56C6E1B" w14:textId="77777777" w:rsidR="00367A8D" w:rsidRDefault="00367A8D" w:rsidP="00367A8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BC8DEDF" w14:textId="77777777" w:rsidR="00367A8D" w:rsidRDefault="00367A8D" w:rsidP="00367A8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41ADB6B" w14:textId="77777777" w:rsidR="00367A8D" w:rsidRDefault="00367A8D" w:rsidP="00367A8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605982" w14:textId="77777777" w:rsidR="00367A8D" w:rsidRDefault="00367A8D" w:rsidP="00367A8D">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C56AE90" w14:textId="77777777" w:rsidR="00367A8D" w:rsidRDefault="00367A8D" w:rsidP="00367A8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4739817" w14:textId="77777777" w:rsidR="00367A8D" w:rsidRDefault="00367A8D" w:rsidP="00367A8D">
      <w:pPr>
        <w:jc w:val="both"/>
        <w:textAlignment w:val="baseline"/>
        <w:rPr>
          <w:color w:val="000000"/>
          <w:szCs w:val="24"/>
        </w:rPr>
      </w:pPr>
      <w:r>
        <w:rPr>
          <w:color w:val="000000"/>
          <w:szCs w:val="24"/>
        </w:rPr>
        <w:t>21.5. Sutartinių įsipareigojimų vykdymas gali būti stabdomas tik Sutarties galiojimo laikotarpiu tokia tvarka:</w:t>
      </w:r>
    </w:p>
    <w:p w14:paraId="519E72A9" w14:textId="77777777" w:rsidR="00367A8D" w:rsidRDefault="00367A8D" w:rsidP="00367A8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A1A219" w14:textId="77777777" w:rsidR="00367A8D" w:rsidRDefault="00367A8D" w:rsidP="00367A8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D477B7" w14:textId="77777777" w:rsidR="00367A8D" w:rsidRDefault="00367A8D" w:rsidP="00367A8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019122" w14:textId="77777777" w:rsidR="00367A8D" w:rsidRDefault="00367A8D" w:rsidP="00367A8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97D2C" w14:textId="77777777" w:rsidR="00367A8D" w:rsidRDefault="00367A8D" w:rsidP="00367A8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4B3E730" w14:textId="77777777" w:rsidR="00367A8D" w:rsidRDefault="00367A8D" w:rsidP="00367A8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B8ECFC" w14:textId="77777777" w:rsidR="00367A8D" w:rsidRDefault="00367A8D" w:rsidP="00367A8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5686380" w14:textId="77777777" w:rsidR="00367A8D" w:rsidRDefault="00367A8D" w:rsidP="00367A8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585CD81" w14:textId="11735190" w:rsidR="00551FA8" w:rsidRDefault="00367A8D" w:rsidP="00367A8D">
      <w:pPr>
        <w:tabs>
          <w:tab w:val="left" w:pos="567"/>
        </w:tabs>
        <w:spacing w:line="259" w:lineRule="auto"/>
        <w:jc w:val="both"/>
        <w:textAlignment w:val="baseline"/>
        <w:rPr>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w:t>
      </w:r>
      <w:r w:rsidR="00551FA8">
        <w:rPr>
          <w:szCs w:val="24"/>
        </w:rPr>
        <w:t>.</w:t>
      </w:r>
      <w:r>
        <w:rPr>
          <w:szCs w:val="24"/>
        </w:rPr>
        <w:t xml:space="preserve"> </w:t>
      </w:r>
      <w:r w:rsidR="00551FA8">
        <w:rPr>
          <w:szCs w:val="24"/>
        </w:rPr>
        <w:t>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6DC8AFE"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96997C" w14:textId="77777777" w:rsidR="0047357F" w:rsidRDefault="0047357F" w:rsidP="0047357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AD547A" w14:textId="621713FF" w:rsidR="00551FA8" w:rsidRDefault="0047357F" w:rsidP="0047357F">
      <w:pPr>
        <w:tabs>
          <w:tab w:val="left" w:pos="567"/>
        </w:tabs>
        <w:spacing w:line="259" w:lineRule="auto"/>
        <w:jc w:val="both"/>
        <w:textAlignment w:val="baseline"/>
        <w:rPr>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w:t>
      </w:r>
      <w:r w:rsidR="00551FA8">
        <w:rPr>
          <w:szCs w:val="24"/>
        </w:rPr>
        <w:t>.</w:t>
      </w:r>
      <w:r>
        <w:rPr>
          <w:szCs w:val="24"/>
        </w:rPr>
        <w:t xml:space="preserve"> </w:t>
      </w:r>
      <w:r w:rsidR="00551FA8">
        <w:rPr>
          <w:szCs w:val="24"/>
        </w:rPr>
        <w:t>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9AD874" w14:textId="77777777" w:rsidR="0047357F" w:rsidRDefault="0047357F" w:rsidP="0047357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6E8D51" w14:textId="77777777" w:rsidR="0047357F" w:rsidRDefault="0047357F" w:rsidP="0047357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F303896" w14:textId="77777777" w:rsidR="0047357F" w:rsidRDefault="0047357F" w:rsidP="0047357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7F7C7D4" w14:textId="77777777" w:rsidR="0047357F" w:rsidRDefault="0047357F" w:rsidP="0047357F">
      <w:pPr>
        <w:spacing w:line="257" w:lineRule="atLeast"/>
        <w:jc w:val="both"/>
        <w:rPr>
          <w:szCs w:val="24"/>
        </w:rPr>
      </w:pPr>
      <w:r>
        <w:rPr>
          <w:szCs w:val="24"/>
        </w:rPr>
        <w:t>22.2.2.2. Tiekėjo padėtis pasikeičia ir jis atitinka pirkimo dokumentuose nustatytą pašalinimo pagrindą;</w:t>
      </w:r>
    </w:p>
    <w:p w14:paraId="57B9FB16" w14:textId="77777777" w:rsidR="0047357F" w:rsidRDefault="0047357F" w:rsidP="0047357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E26A7D" w14:textId="77777777" w:rsidR="0047357F" w:rsidRDefault="0047357F" w:rsidP="0047357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D1BFBAD" w14:textId="77777777" w:rsidR="0047357F" w:rsidRDefault="0047357F" w:rsidP="0047357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592F384" w14:textId="77777777" w:rsidR="0047357F" w:rsidRDefault="0047357F" w:rsidP="0047357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94D65C" w14:textId="77777777" w:rsidR="0047357F" w:rsidRDefault="0047357F" w:rsidP="0047357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F0653C" w14:textId="77777777" w:rsidR="0047357F" w:rsidRDefault="0047357F" w:rsidP="0047357F">
      <w:pPr>
        <w:spacing w:line="257" w:lineRule="atLeast"/>
        <w:jc w:val="both"/>
        <w:textAlignment w:val="baseline"/>
        <w:rPr>
          <w:color w:val="000000"/>
          <w:szCs w:val="24"/>
        </w:rPr>
      </w:pPr>
      <w:r>
        <w:rPr>
          <w:color w:val="000000"/>
          <w:szCs w:val="24"/>
        </w:rPr>
        <w:t>22.2.2.8. nebelieka perkamų Prekių poreikio; </w:t>
      </w:r>
    </w:p>
    <w:p w14:paraId="62687228" w14:textId="77777777" w:rsidR="0047357F" w:rsidRDefault="0047357F" w:rsidP="0047357F">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BF04DAF" w14:textId="77777777" w:rsidR="0047357F" w:rsidRDefault="0047357F" w:rsidP="0047357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CE114A8" w14:textId="77777777" w:rsidR="0047357F" w:rsidRDefault="0047357F" w:rsidP="0047357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E241F4" w14:textId="77777777" w:rsidR="0047357F" w:rsidRDefault="0047357F" w:rsidP="0047357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090E12"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6DBFFA"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B6AA1FA" w14:textId="77777777" w:rsidR="0047357F" w:rsidRDefault="0047357F" w:rsidP="0047357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D4CA97" w14:textId="77777777" w:rsidR="0047357F" w:rsidRDefault="0047357F" w:rsidP="0047357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6CC35F" w14:textId="77777777" w:rsidR="0047357F" w:rsidRDefault="0047357F" w:rsidP="0047357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8FD60C" w14:textId="77777777" w:rsidR="0047357F" w:rsidRDefault="0047357F" w:rsidP="0047357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6136F97" w14:textId="77777777" w:rsidR="0047357F" w:rsidRDefault="0047357F" w:rsidP="0047357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17F3D50" w14:textId="56E69F2B" w:rsidR="00551FA8" w:rsidRDefault="0047357F" w:rsidP="0047357F">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sidR="00551FA8">
        <w:rPr>
          <w:szCs w:val="24"/>
        </w:rPr>
        <w:t>.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0C6B94" w14:textId="77777777" w:rsidR="00891925" w:rsidRDefault="00891925" w:rsidP="0089192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809AB" w14:textId="77777777" w:rsidR="00891925" w:rsidRDefault="00891925" w:rsidP="0089192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6E7DD89" w14:textId="77777777" w:rsidR="00891925" w:rsidRDefault="00891925" w:rsidP="0089192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2A8059" w14:textId="77777777" w:rsidR="00891925" w:rsidRDefault="00891925" w:rsidP="0089192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8ABD48" w14:textId="77777777" w:rsidR="00891925" w:rsidRDefault="00891925" w:rsidP="0089192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28C6305" w14:textId="77777777" w:rsidR="00891925" w:rsidRDefault="00891925" w:rsidP="0089192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EBFBE5D" w14:textId="77777777" w:rsidR="00891925" w:rsidRDefault="00891925" w:rsidP="0089192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F6BFE3" w14:textId="77777777" w:rsidR="00891925" w:rsidRDefault="00891925" w:rsidP="0089192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74B97F" w14:textId="2D83D476" w:rsidR="00551FA8" w:rsidRDefault="00891925" w:rsidP="00891925">
      <w:pPr>
        <w:tabs>
          <w:tab w:val="left" w:pos="567"/>
        </w:tabs>
        <w:spacing w:line="259" w:lineRule="auto"/>
        <w:jc w:val="both"/>
        <w:textAlignment w:val="baseline"/>
        <w:rPr>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r w:rsidR="00551FA8">
        <w:rPr>
          <w:szCs w:val="24"/>
        </w:rPr>
        <w:t>.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D4502C" w14:textId="77777777" w:rsidR="00891925" w:rsidRDefault="00891925" w:rsidP="0089192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31480DA" w14:textId="77777777" w:rsidR="00891925" w:rsidRDefault="00891925" w:rsidP="00891925">
      <w:pPr>
        <w:spacing w:line="257" w:lineRule="atLeast"/>
        <w:jc w:val="both"/>
        <w:textAlignment w:val="baseline"/>
        <w:rPr>
          <w:color w:val="000000"/>
          <w:szCs w:val="24"/>
        </w:rPr>
      </w:pPr>
      <w:r>
        <w:rPr>
          <w:color w:val="000000"/>
          <w:szCs w:val="24"/>
        </w:rPr>
        <w:t>22.4.2. Nutraukus Sutartį, Šalys privalo: </w:t>
      </w:r>
    </w:p>
    <w:p w14:paraId="149FEF02" w14:textId="77777777" w:rsidR="00891925" w:rsidRDefault="00891925" w:rsidP="0089192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A0E1F6" w14:textId="77777777" w:rsidR="00891925" w:rsidRDefault="00891925" w:rsidP="0089192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302BC0F" w14:textId="39E7B3B6" w:rsidR="00551FA8" w:rsidRDefault="00891925" w:rsidP="00891925">
      <w:pPr>
        <w:tabs>
          <w:tab w:val="left" w:pos="567"/>
        </w:tabs>
        <w:spacing w:line="259" w:lineRule="auto"/>
        <w:jc w:val="both"/>
        <w:textAlignment w:val="baseline"/>
        <w:rPr>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w:t>
      </w:r>
      <w:r w:rsidR="00551FA8">
        <w:rPr>
          <w:szCs w:val="24"/>
        </w:rPr>
        <w:t>.</w:t>
      </w:r>
      <w:r>
        <w:rPr>
          <w:szCs w:val="24"/>
        </w:rPr>
        <w:t xml:space="preserve"> </w:t>
      </w:r>
      <w:r w:rsidR="00551FA8">
        <w:rPr>
          <w:szCs w:val="24"/>
        </w:rPr>
        <w:t>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EFD076" w14:textId="77777777" w:rsidR="00332FBB" w:rsidRDefault="00332FBB" w:rsidP="00332FB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C1D14BC" w14:textId="77777777" w:rsidR="00332FBB" w:rsidRDefault="00332FBB" w:rsidP="00332FB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2B15048" w14:textId="77777777" w:rsidR="00332FBB" w:rsidRDefault="00332FBB" w:rsidP="00332FB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61A7DB" w14:textId="77777777" w:rsidR="00332FBB" w:rsidRDefault="00332FBB" w:rsidP="00332FB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8716442" w14:textId="77777777" w:rsidR="00332FBB" w:rsidRDefault="00332FBB" w:rsidP="00332FBB">
      <w:pPr>
        <w:spacing w:line="257" w:lineRule="atLeast"/>
        <w:jc w:val="both"/>
        <w:rPr>
          <w:color w:val="000000"/>
          <w:szCs w:val="24"/>
        </w:rPr>
      </w:pPr>
      <w:r>
        <w:rPr>
          <w:color w:val="000000"/>
          <w:szCs w:val="24"/>
        </w:rPr>
        <w:t>23.1.4. Šalys sudarė rašytinį Susitarimą prie Sutarties dėl Prekių keitimo.</w:t>
      </w:r>
    </w:p>
    <w:p w14:paraId="5EB7B3E2" w14:textId="7C1B911A" w:rsidR="00551FA8" w:rsidRDefault="00332FBB" w:rsidP="00332FB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color w:val="000000"/>
          <w:szCs w:val="24"/>
        </w:rPr>
        <w:t>23.2. Šiame Bendrųjų sąlygų skyriuje nurodytu atveju Prekės turi būti pristatytos už ne didesnę nei pasiūlyme nurodytą kainą</w:t>
      </w:r>
      <w:r w:rsidR="00551FA8">
        <w:rPr>
          <w:szCs w:val="24"/>
        </w:rPr>
        <w:t>.</w:t>
      </w:r>
      <w:r>
        <w:rPr>
          <w:szCs w:val="24"/>
        </w:rPr>
        <w:t xml:space="preserve"> </w:t>
      </w:r>
      <w:r w:rsidR="00551FA8">
        <w:rPr>
          <w:szCs w:val="24"/>
        </w:rPr>
        <w:t xml:space="preserve">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7591AF" w14:textId="77777777" w:rsidR="00332FBB" w:rsidRDefault="00332FBB" w:rsidP="00332FB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62CB0E" w14:textId="77777777" w:rsidR="00332FBB" w:rsidRDefault="00332FBB" w:rsidP="00332FB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14A1D0" w14:textId="77777777" w:rsidR="00332FBB" w:rsidRDefault="00332FBB" w:rsidP="00332FB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5909E94" w14:textId="77777777" w:rsidR="00332FBB" w:rsidRDefault="00332FBB" w:rsidP="00332FBB">
      <w:pPr>
        <w:spacing w:line="257" w:lineRule="atLeast"/>
        <w:jc w:val="both"/>
        <w:rPr>
          <w:color w:val="000000"/>
          <w:szCs w:val="24"/>
        </w:rPr>
      </w:pPr>
      <w:r>
        <w:rPr>
          <w:color w:val="000000"/>
          <w:szCs w:val="24"/>
        </w:rPr>
        <w:t>24.4. Jeigu pranešimas siunčiamas el. paštu, laikoma, kad Šalis jį gavo kitą darbo dieną.</w:t>
      </w:r>
    </w:p>
    <w:p w14:paraId="01772F7A" w14:textId="6D2175BE" w:rsidR="00551FA8" w:rsidRDefault="00332FBB" w:rsidP="00332FBB">
      <w:pPr>
        <w:widowControl w:val="0"/>
        <w:tabs>
          <w:tab w:val="left" w:pos="0"/>
          <w:tab w:val="left" w:pos="851"/>
          <w:tab w:val="left" w:pos="992"/>
          <w:tab w:val="left" w:pos="1134"/>
        </w:tabs>
        <w:spacing w:line="259" w:lineRule="auto"/>
        <w:jc w:val="both"/>
        <w:rPr>
          <w:rFonts w:eastAsia="Arial"/>
          <w:szCs w:val="24"/>
        </w:rPr>
      </w:pPr>
      <w:r>
        <w:rPr>
          <w:color w:val="000000"/>
          <w:szCs w:val="24"/>
        </w:rPr>
        <w:t>24.5. Jeigu pranešimas siunčiamas keliais skirtingais būdais, laikoma, kad gavėjas jį gavo tada, kai jis gavo pirmesnįjį pranešimą</w:t>
      </w:r>
      <w:r w:rsidR="00551FA8">
        <w:rPr>
          <w:rFonts w:eastAsia="Arial"/>
          <w:szCs w:val="24"/>
        </w:rPr>
        <w:t>.</w:t>
      </w:r>
      <w:r>
        <w:rPr>
          <w:rFonts w:eastAsia="Arial"/>
          <w:szCs w:val="24"/>
        </w:rPr>
        <w:t xml:space="preserve"> </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C6ED093" w14:textId="77777777" w:rsidR="00DB60CB" w:rsidRDefault="00DB60CB" w:rsidP="00DB60C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24488C5" w14:textId="77777777" w:rsidR="00DB60CB" w:rsidRDefault="00DB60CB" w:rsidP="00DB60CB">
      <w:pPr>
        <w:spacing w:line="257" w:lineRule="atLeast"/>
        <w:jc w:val="both"/>
        <w:rPr>
          <w:color w:val="000000"/>
          <w:szCs w:val="24"/>
        </w:rPr>
      </w:pPr>
      <w:r>
        <w:rPr>
          <w:color w:val="000000"/>
          <w:szCs w:val="24"/>
        </w:rPr>
        <w:t xml:space="preserve">25.2. Jeigu Šalys neišsprendžia ginčo derybų būdu tuomet toks ginčas, nesutarimas ar reikalavimas, kylantis iš šios Sutarties arba susijęs su ja ar jos pažeidimu, nutraukimu arba </w:t>
      </w:r>
      <w:r>
        <w:rPr>
          <w:color w:val="000000"/>
          <w:szCs w:val="24"/>
        </w:rPr>
        <w:lastRenderedPageBreak/>
        <w:t>negaliojimu, yra galutinai sprendžiamas Lietuvos Respublikos teismuose Lietuvos Respublikos įstatymuose nustatyta tvarka.</w:t>
      </w:r>
    </w:p>
    <w:p w14:paraId="4627D1C6" w14:textId="43B0417B" w:rsidR="00551FA8" w:rsidRDefault="00DB60CB" w:rsidP="00DB60CB">
      <w:pPr>
        <w:widowControl w:val="0"/>
        <w:tabs>
          <w:tab w:val="left" w:pos="426"/>
          <w:tab w:val="left" w:pos="567"/>
          <w:tab w:val="left" w:pos="709"/>
          <w:tab w:val="left" w:pos="851"/>
          <w:tab w:val="left" w:pos="992"/>
          <w:tab w:val="left" w:pos="1134"/>
        </w:tabs>
        <w:spacing w:line="259" w:lineRule="auto"/>
        <w:jc w:val="both"/>
        <w:rPr>
          <w:rFonts w:eastAsia="Arial"/>
          <w:szCs w:val="24"/>
        </w:rPr>
      </w:pPr>
      <w:r>
        <w:rPr>
          <w:color w:val="000000"/>
          <w:szCs w:val="24"/>
        </w:rPr>
        <w:t>25.3. Kilę ginčai nesudaro pagrindo Šalims atsisakyti vykdyti savo prievoles pagal Sutartį</w:t>
      </w:r>
      <w:r w:rsidR="00551FA8">
        <w:rPr>
          <w:rFonts w:eastAsia="Arial"/>
          <w:szCs w:val="24"/>
        </w:rPr>
        <w:t>.</w:t>
      </w:r>
      <w:r>
        <w:rPr>
          <w:rFonts w:eastAsia="Arial"/>
          <w:szCs w:val="24"/>
        </w:rPr>
        <w:t xml:space="preserve"> </w:t>
      </w: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DB47CB">
      <w:pgSz w:w="12240" w:h="15840" w:code="1"/>
      <w:pgMar w:top="1276" w:right="1440" w:bottom="1440" w:left="1440" w:header="709"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CF8A92" w16cex:dateUtc="2025-07-24T10: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D5A4F" w14:textId="77777777" w:rsidR="00FD271E" w:rsidRDefault="00FD271E">
      <w:r>
        <w:separator/>
      </w:r>
    </w:p>
  </w:endnote>
  <w:endnote w:type="continuationSeparator" w:id="0">
    <w:p w14:paraId="5F013BF3" w14:textId="77777777" w:rsidR="00FD271E" w:rsidRDefault="00FD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4524FE" w:rsidRDefault="004524F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4524FE" w:rsidRDefault="004524F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4524FE" w:rsidRDefault="004524F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5F072" w14:textId="77777777" w:rsidR="00FD271E" w:rsidRDefault="00FD271E">
      <w:r>
        <w:separator/>
      </w:r>
    </w:p>
  </w:footnote>
  <w:footnote w:type="continuationSeparator" w:id="0">
    <w:p w14:paraId="079BD89C" w14:textId="77777777" w:rsidR="00FD271E" w:rsidRDefault="00FD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4524FE" w:rsidRDefault="004524F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4524FE" w:rsidRDefault="004524FE">
    <w:pPr>
      <w:tabs>
        <w:tab w:val="center" w:pos="4819"/>
        <w:tab w:val="right" w:pos="9638"/>
      </w:tabs>
      <w:jc w:val="center"/>
    </w:pPr>
    <w:r>
      <w:fldChar w:fldCharType="begin"/>
    </w:r>
    <w:r>
      <w:instrText>PAGE   \* MERGEFORMAT</w:instrText>
    </w:r>
    <w:r>
      <w:fldChar w:fldCharType="separate"/>
    </w:r>
    <w:r w:rsidR="00533803">
      <w:rPr>
        <w:noProof/>
      </w:rPr>
      <w:t>27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5621" w14:textId="77777777" w:rsidR="004524FE" w:rsidRDefault="004524F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531D"/>
    <w:rsid w:val="00005731"/>
    <w:rsid w:val="0000783B"/>
    <w:rsid w:val="000122F7"/>
    <w:rsid w:val="00014473"/>
    <w:rsid w:val="0001781D"/>
    <w:rsid w:val="00023340"/>
    <w:rsid w:val="00027CB2"/>
    <w:rsid w:val="00034452"/>
    <w:rsid w:val="000419C9"/>
    <w:rsid w:val="00042461"/>
    <w:rsid w:val="0004310D"/>
    <w:rsid w:val="00044D22"/>
    <w:rsid w:val="00054E5E"/>
    <w:rsid w:val="00064188"/>
    <w:rsid w:val="00071F8E"/>
    <w:rsid w:val="000930FB"/>
    <w:rsid w:val="000A4756"/>
    <w:rsid w:val="000A4C21"/>
    <w:rsid w:val="000A5258"/>
    <w:rsid w:val="000A555C"/>
    <w:rsid w:val="000A70B0"/>
    <w:rsid w:val="000B08E5"/>
    <w:rsid w:val="000B7712"/>
    <w:rsid w:val="000B792A"/>
    <w:rsid w:val="000C148F"/>
    <w:rsid w:val="000D52AC"/>
    <w:rsid w:val="000D586D"/>
    <w:rsid w:val="000E6307"/>
    <w:rsid w:val="000F190A"/>
    <w:rsid w:val="00110724"/>
    <w:rsid w:val="001134B7"/>
    <w:rsid w:val="001159C2"/>
    <w:rsid w:val="001276F1"/>
    <w:rsid w:val="0013453B"/>
    <w:rsid w:val="00134CC6"/>
    <w:rsid w:val="0013788B"/>
    <w:rsid w:val="001405AA"/>
    <w:rsid w:val="00142629"/>
    <w:rsid w:val="00155A23"/>
    <w:rsid w:val="00157851"/>
    <w:rsid w:val="00164D6B"/>
    <w:rsid w:val="00167BB4"/>
    <w:rsid w:val="0017020E"/>
    <w:rsid w:val="00171EB9"/>
    <w:rsid w:val="001809FE"/>
    <w:rsid w:val="00181ACF"/>
    <w:rsid w:val="00183767"/>
    <w:rsid w:val="00184070"/>
    <w:rsid w:val="00184498"/>
    <w:rsid w:val="00184730"/>
    <w:rsid w:val="00184C89"/>
    <w:rsid w:val="00184D89"/>
    <w:rsid w:val="00193D24"/>
    <w:rsid w:val="001974B4"/>
    <w:rsid w:val="001A03D8"/>
    <w:rsid w:val="001A2B0D"/>
    <w:rsid w:val="001A6B18"/>
    <w:rsid w:val="001A7A86"/>
    <w:rsid w:val="001B169D"/>
    <w:rsid w:val="001B2B22"/>
    <w:rsid w:val="001C4611"/>
    <w:rsid w:val="001C4743"/>
    <w:rsid w:val="001C5490"/>
    <w:rsid w:val="001C69CF"/>
    <w:rsid w:val="001C7F00"/>
    <w:rsid w:val="001D3533"/>
    <w:rsid w:val="001D6448"/>
    <w:rsid w:val="001D7882"/>
    <w:rsid w:val="001E088D"/>
    <w:rsid w:val="001E10F0"/>
    <w:rsid w:val="001E3F4C"/>
    <w:rsid w:val="001E46AB"/>
    <w:rsid w:val="001E7181"/>
    <w:rsid w:val="001F3581"/>
    <w:rsid w:val="00201A80"/>
    <w:rsid w:val="002110D0"/>
    <w:rsid w:val="00214E9B"/>
    <w:rsid w:val="00215442"/>
    <w:rsid w:val="00215A0F"/>
    <w:rsid w:val="00217CDC"/>
    <w:rsid w:val="00232761"/>
    <w:rsid w:val="00233248"/>
    <w:rsid w:val="00242706"/>
    <w:rsid w:val="00242EB4"/>
    <w:rsid w:val="00247B29"/>
    <w:rsid w:val="002634F7"/>
    <w:rsid w:val="0027220B"/>
    <w:rsid w:val="00274B8A"/>
    <w:rsid w:val="0028063E"/>
    <w:rsid w:val="0028130D"/>
    <w:rsid w:val="00282C07"/>
    <w:rsid w:val="00286851"/>
    <w:rsid w:val="00297E1F"/>
    <w:rsid w:val="002A0B1F"/>
    <w:rsid w:val="002A2C1F"/>
    <w:rsid w:val="002A6A59"/>
    <w:rsid w:val="002B0923"/>
    <w:rsid w:val="002B1176"/>
    <w:rsid w:val="002B1E72"/>
    <w:rsid w:val="002B362D"/>
    <w:rsid w:val="002B523A"/>
    <w:rsid w:val="002B5C1D"/>
    <w:rsid w:val="002C570E"/>
    <w:rsid w:val="002D586C"/>
    <w:rsid w:val="002E7E00"/>
    <w:rsid w:val="002F2BBB"/>
    <w:rsid w:val="002F344B"/>
    <w:rsid w:val="002F3610"/>
    <w:rsid w:val="002F4EBD"/>
    <w:rsid w:val="002F6C61"/>
    <w:rsid w:val="002F712B"/>
    <w:rsid w:val="002F7CAC"/>
    <w:rsid w:val="00304C23"/>
    <w:rsid w:val="00317F25"/>
    <w:rsid w:val="00322418"/>
    <w:rsid w:val="003257DC"/>
    <w:rsid w:val="003273E4"/>
    <w:rsid w:val="00327C7C"/>
    <w:rsid w:val="00332FBB"/>
    <w:rsid w:val="00333B82"/>
    <w:rsid w:val="00335B63"/>
    <w:rsid w:val="00344529"/>
    <w:rsid w:val="00344ECB"/>
    <w:rsid w:val="003545E4"/>
    <w:rsid w:val="00362EB1"/>
    <w:rsid w:val="00367A8D"/>
    <w:rsid w:val="00370C43"/>
    <w:rsid w:val="0037113A"/>
    <w:rsid w:val="00375EC8"/>
    <w:rsid w:val="00380899"/>
    <w:rsid w:val="00382E03"/>
    <w:rsid w:val="00383931"/>
    <w:rsid w:val="003862CA"/>
    <w:rsid w:val="003920D4"/>
    <w:rsid w:val="003926F0"/>
    <w:rsid w:val="00392D00"/>
    <w:rsid w:val="00393270"/>
    <w:rsid w:val="00394E15"/>
    <w:rsid w:val="003956A2"/>
    <w:rsid w:val="003969E1"/>
    <w:rsid w:val="003A54E2"/>
    <w:rsid w:val="003B1AB8"/>
    <w:rsid w:val="003C0E3E"/>
    <w:rsid w:val="003C57E1"/>
    <w:rsid w:val="003D200C"/>
    <w:rsid w:val="003D3FAA"/>
    <w:rsid w:val="003E0CF8"/>
    <w:rsid w:val="003E14BA"/>
    <w:rsid w:val="003E1622"/>
    <w:rsid w:val="003E20F4"/>
    <w:rsid w:val="003E4F87"/>
    <w:rsid w:val="003E76DE"/>
    <w:rsid w:val="003F214F"/>
    <w:rsid w:val="003F59EC"/>
    <w:rsid w:val="003F7F31"/>
    <w:rsid w:val="00401327"/>
    <w:rsid w:val="004027F1"/>
    <w:rsid w:val="004032C5"/>
    <w:rsid w:val="0040599F"/>
    <w:rsid w:val="00406D5C"/>
    <w:rsid w:val="00414038"/>
    <w:rsid w:val="00421945"/>
    <w:rsid w:val="004251CF"/>
    <w:rsid w:val="00425C35"/>
    <w:rsid w:val="00426538"/>
    <w:rsid w:val="00427187"/>
    <w:rsid w:val="00431085"/>
    <w:rsid w:val="004338AB"/>
    <w:rsid w:val="00434C76"/>
    <w:rsid w:val="004360C5"/>
    <w:rsid w:val="00436763"/>
    <w:rsid w:val="0043717F"/>
    <w:rsid w:val="0044043A"/>
    <w:rsid w:val="00447798"/>
    <w:rsid w:val="00450A5E"/>
    <w:rsid w:val="004524FE"/>
    <w:rsid w:val="00453C26"/>
    <w:rsid w:val="00455B73"/>
    <w:rsid w:val="004640A2"/>
    <w:rsid w:val="00466E54"/>
    <w:rsid w:val="0047357F"/>
    <w:rsid w:val="004750AD"/>
    <w:rsid w:val="00475269"/>
    <w:rsid w:val="0047612F"/>
    <w:rsid w:val="00482F3F"/>
    <w:rsid w:val="004842D3"/>
    <w:rsid w:val="00484530"/>
    <w:rsid w:val="004879B2"/>
    <w:rsid w:val="00487A37"/>
    <w:rsid w:val="00496C02"/>
    <w:rsid w:val="004A018E"/>
    <w:rsid w:val="004A050D"/>
    <w:rsid w:val="004A4501"/>
    <w:rsid w:val="004A6B08"/>
    <w:rsid w:val="004B0FE7"/>
    <w:rsid w:val="004B3D50"/>
    <w:rsid w:val="004D1999"/>
    <w:rsid w:val="004D1E32"/>
    <w:rsid w:val="004D2771"/>
    <w:rsid w:val="004D295E"/>
    <w:rsid w:val="004D2E6A"/>
    <w:rsid w:val="004D4C51"/>
    <w:rsid w:val="004D55C9"/>
    <w:rsid w:val="004F05D4"/>
    <w:rsid w:val="004F2F38"/>
    <w:rsid w:val="004F4C91"/>
    <w:rsid w:val="00500D9F"/>
    <w:rsid w:val="005032EC"/>
    <w:rsid w:val="00503A0C"/>
    <w:rsid w:val="0050448F"/>
    <w:rsid w:val="00507C23"/>
    <w:rsid w:val="00515D8D"/>
    <w:rsid w:val="00515F8A"/>
    <w:rsid w:val="005179C4"/>
    <w:rsid w:val="00521246"/>
    <w:rsid w:val="00522E67"/>
    <w:rsid w:val="005246EE"/>
    <w:rsid w:val="00533803"/>
    <w:rsid w:val="005339DE"/>
    <w:rsid w:val="00534D48"/>
    <w:rsid w:val="00551FA8"/>
    <w:rsid w:val="005614F1"/>
    <w:rsid w:val="00563D6F"/>
    <w:rsid w:val="0057214C"/>
    <w:rsid w:val="00574061"/>
    <w:rsid w:val="0057480E"/>
    <w:rsid w:val="00581BF5"/>
    <w:rsid w:val="00582A04"/>
    <w:rsid w:val="005874A8"/>
    <w:rsid w:val="00592823"/>
    <w:rsid w:val="0059455E"/>
    <w:rsid w:val="005A1BA2"/>
    <w:rsid w:val="005A3050"/>
    <w:rsid w:val="005A3869"/>
    <w:rsid w:val="005A6070"/>
    <w:rsid w:val="005A768F"/>
    <w:rsid w:val="005B4EF0"/>
    <w:rsid w:val="005B6381"/>
    <w:rsid w:val="005C216E"/>
    <w:rsid w:val="005C6CB7"/>
    <w:rsid w:val="005D1CD6"/>
    <w:rsid w:val="005D1E80"/>
    <w:rsid w:val="005D36A9"/>
    <w:rsid w:val="005E1CEC"/>
    <w:rsid w:val="005E2C8B"/>
    <w:rsid w:val="005E41CA"/>
    <w:rsid w:val="005F4615"/>
    <w:rsid w:val="005F65D3"/>
    <w:rsid w:val="005F70B3"/>
    <w:rsid w:val="0060132F"/>
    <w:rsid w:val="0060245D"/>
    <w:rsid w:val="00603231"/>
    <w:rsid w:val="00604C84"/>
    <w:rsid w:val="00606BF8"/>
    <w:rsid w:val="00607907"/>
    <w:rsid w:val="0061230E"/>
    <w:rsid w:val="00620B86"/>
    <w:rsid w:val="0063387F"/>
    <w:rsid w:val="0063560E"/>
    <w:rsid w:val="00640495"/>
    <w:rsid w:val="00650CB6"/>
    <w:rsid w:val="00653F29"/>
    <w:rsid w:val="00655FE9"/>
    <w:rsid w:val="006626BC"/>
    <w:rsid w:val="00664A2C"/>
    <w:rsid w:val="00665C40"/>
    <w:rsid w:val="006712E9"/>
    <w:rsid w:val="00685888"/>
    <w:rsid w:val="00686476"/>
    <w:rsid w:val="00687C74"/>
    <w:rsid w:val="00690ADA"/>
    <w:rsid w:val="00697BFB"/>
    <w:rsid w:val="006A01B6"/>
    <w:rsid w:val="006A2B71"/>
    <w:rsid w:val="006A312D"/>
    <w:rsid w:val="006A657F"/>
    <w:rsid w:val="006B28AE"/>
    <w:rsid w:val="006B57ED"/>
    <w:rsid w:val="006C269A"/>
    <w:rsid w:val="006D57AB"/>
    <w:rsid w:val="006D5C90"/>
    <w:rsid w:val="006D6922"/>
    <w:rsid w:val="006D6AA3"/>
    <w:rsid w:val="006D7238"/>
    <w:rsid w:val="006E0CD1"/>
    <w:rsid w:val="006F1816"/>
    <w:rsid w:val="006F3982"/>
    <w:rsid w:val="006F4BCB"/>
    <w:rsid w:val="006F5BA7"/>
    <w:rsid w:val="006F7AE7"/>
    <w:rsid w:val="006F7E59"/>
    <w:rsid w:val="00702C12"/>
    <w:rsid w:val="007066AD"/>
    <w:rsid w:val="00710F35"/>
    <w:rsid w:val="00726D68"/>
    <w:rsid w:val="00730761"/>
    <w:rsid w:val="00737CC6"/>
    <w:rsid w:val="00742ADF"/>
    <w:rsid w:val="00744864"/>
    <w:rsid w:val="0074713B"/>
    <w:rsid w:val="007518EC"/>
    <w:rsid w:val="00755C41"/>
    <w:rsid w:val="00755FAF"/>
    <w:rsid w:val="0076438F"/>
    <w:rsid w:val="00764EFC"/>
    <w:rsid w:val="00765C63"/>
    <w:rsid w:val="007662DB"/>
    <w:rsid w:val="007805AB"/>
    <w:rsid w:val="00782D44"/>
    <w:rsid w:val="00785C4B"/>
    <w:rsid w:val="00786A87"/>
    <w:rsid w:val="00792710"/>
    <w:rsid w:val="00795EC3"/>
    <w:rsid w:val="00797118"/>
    <w:rsid w:val="007B511E"/>
    <w:rsid w:val="007B6CE6"/>
    <w:rsid w:val="007C066A"/>
    <w:rsid w:val="007C4BCB"/>
    <w:rsid w:val="007C50BE"/>
    <w:rsid w:val="007C6503"/>
    <w:rsid w:val="007C6E59"/>
    <w:rsid w:val="007D5B0D"/>
    <w:rsid w:val="007E2F45"/>
    <w:rsid w:val="007E5902"/>
    <w:rsid w:val="007F1C92"/>
    <w:rsid w:val="007F60D8"/>
    <w:rsid w:val="007F78B6"/>
    <w:rsid w:val="00802B8D"/>
    <w:rsid w:val="008074B3"/>
    <w:rsid w:val="00814A7E"/>
    <w:rsid w:val="00820F5A"/>
    <w:rsid w:val="008240C0"/>
    <w:rsid w:val="0083391E"/>
    <w:rsid w:val="00833E5C"/>
    <w:rsid w:val="00855F49"/>
    <w:rsid w:val="008615B9"/>
    <w:rsid w:val="00861723"/>
    <w:rsid w:val="0086324D"/>
    <w:rsid w:val="00867835"/>
    <w:rsid w:val="00874ACB"/>
    <w:rsid w:val="00883018"/>
    <w:rsid w:val="00885981"/>
    <w:rsid w:val="008873A0"/>
    <w:rsid w:val="008874F0"/>
    <w:rsid w:val="0088756F"/>
    <w:rsid w:val="00887B56"/>
    <w:rsid w:val="00891925"/>
    <w:rsid w:val="00892B93"/>
    <w:rsid w:val="00892C36"/>
    <w:rsid w:val="00893290"/>
    <w:rsid w:val="00896E1F"/>
    <w:rsid w:val="008A17CD"/>
    <w:rsid w:val="008A4EA8"/>
    <w:rsid w:val="008A4EC4"/>
    <w:rsid w:val="008A6E1C"/>
    <w:rsid w:val="008D04E4"/>
    <w:rsid w:val="008D12AF"/>
    <w:rsid w:val="008D35A3"/>
    <w:rsid w:val="008D5A22"/>
    <w:rsid w:val="008E58C4"/>
    <w:rsid w:val="008E7F8A"/>
    <w:rsid w:val="008F0670"/>
    <w:rsid w:val="008F36C5"/>
    <w:rsid w:val="008F597C"/>
    <w:rsid w:val="008F62EB"/>
    <w:rsid w:val="008F7251"/>
    <w:rsid w:val="009026BF"/>
    <w:rsid w:val="00902FDE"/>
    <w:rsid w:val="00905693"/>
    <w:rsid w:val="0090691A"/>
    <w:rsid w:val="00910B25"/>
    <w:rsid w:val="00912822"/>
    <w:rsid w:val="00922238"/>
    <w:rsid w:val="00923142"/>
    <w:rsid w:val="009277AE"/>
    <w:rsid w:val="00934459"/>
    <w:rsid w:val="00937A21"/>
    <w:rsid w:val="00945D8A"/>
    <w:rsid w:val="00954D3D"/>
    <w:rsid w:val="00960ED5"/>
    <w:rsid w:val="00962DE5"/>
    <w:rsid w:val="009632BE"/>
    <w:rsid w:val="009643B6"/>
    <w:rsid w:val="009768A0"/>
    <w:rsid w:val="0098691F"/>
    <w:rsid w:val="0099005A"/>
    <w:rsid w:val="00993F4E"/>
    <w:rsid w:val="0099654E"/>
    <w:rsid w:val="009A1859"/>
    <w:rsid w:val="009A3575"/>
    <w:rsid w:val="009A6EB4"/>
    <w:rsid w:val="009B3166"/>
    <w:rsid w:val="009B54D9"/>
    <w:rsid w:val="009C1551"/>
    <w:rsid w:val="009D6CD5"/>
    <w:rsid w:val="009D7794"/>
    <w:rsid w:val="009E0D63"/>
    <w:rsid w:val="009E2DBA"/>
    <w:rsid w:val="009E429B"/>
    <w:rsid w:val="009E65BD"/>
    <w:rsid w:val="009F62E5"/>
    <w:rsid w:val="009F7C6B"/>
    <w:rsid w:val="00A01B31"/>
    <w:rsid w:val="00A03D94"/>
    <w:rsid w:val="00A125E7"/>
    <w:rsid w:val="00A165ED"/>
    <w:rsid w:val="00A23099"/>
    <w:rsid w:val="00A26B15"/>
    <w:rsid w:val="00A45B4B"/>
    <w:rsid w:val="00A5358B"/>
    <w:rsid w:val="00A57FB4"/>
    <w:rsid w:val="00A6602E"/>
    <w:rsid w:val="00A67DA1"/>
    <w:rsid w:val="00A71BDD"/>
    <w:rsid w:val="00A73E99"/>
    <w:rsid w:val="00A769CD"/>
    <w:rsid w:val="00A77C3C"/>
    <w:rsid w:val="00A908CB"/>
    <w:rsid w:val="00A91019"/>
    <w:rsid w:val="00A91B1F"/>
    <w:rsid w:val="00A91B6E"/>
    <w:rsid w:val="00A959DA"/>
    <w:rsid w:val="00AA0A8A"/>
    <w:rsid w:val="00AA244F"/>
    <w:rsid w:val="00AA37A5"/>
    <w:rsid w:val="00AA565C"/>
    <w:rsid w:val="00AA5D70"/>
    <w:rsid w:val="00AB44D3"/>
    <w:rsid w:val="00AB4D4C"/>
    <w:rsid w:val="00AB74F5"/>
    <w:rsid w:val="00AB7524"/>
    <w:rsid w:val="00AD0155"/>
    <w:rsid w:val="00AD2A2C"/>
    <w:rsid w:val="00AD55CC"/>
    <w:rsid w:val="00AE115F"/>
    <w:rsid w:val="00AE16F3"/>
    <w:rsid w:val="00AF2009"/>
    <w:rsid w:val="00B0192C"/>
    <w:rsid w:val="00B01DDF"/>
    <w:rsid w:val="00B01E2D"/>
    <w:rsid w:val="00B04AB0"/>
    <w:rsid w:val="00B0672E"/>
    <w:rsid w:val="00B108C0"/>
    <w:rsid w:val="00B11C4C"/>
    <w:rsid w:val="00B15D67"/>
    <w:rsid w:val="00B1627F"/>
    <w:rsid w:val="00B176A7"/>
    <w:rsid w:val="00B26AE7"/>
    <w:rsid w:val="00B27921"/>
    <w:rsid w:val="00B34D1F"/>
    <w:rsid w:val="00B40ADF"/>
    <w:rsid w:val="00B433CD"/>
    <w:rsid w:val="00B439FA"/>
    <w:rsid w:val="00B43F44"/>
    <w:rsid w:val="00B46F5C"/>
    <w:rsid w:val="00B50F0B"/>
    <w:rsid w:val="00B50FF4"/>
    <w:rsid w:val="00B5304D"/>
    <w:rsid w:val="00B547E2"/>
    <w:rsid w:val="00B651BD"/>
    <w:rsid w:val="00B6621C"/>
    <w:rsid w:val="00B67395"/>
    <w:rsid w:val="00B723F3"/>
    <w:rsid w:val="00B75F33"/>
    <w:rsid w:val="00B80213"/>
    <w:rsid w:val="00B81F36"/>
    <w:rsid w:val="00B838F1"/>
    <w:rsid w:val="00B85C31"/>
    <w:rsid w:val="00BA0145"/>
    <w:rsid w:val="00BA07CA"/>
    <w:rsid w:val="00BA236F"/>
    <w:rsid w:val="00BA3C58"/>
    <w:rsid w:val="00BA500B"/>
    <w:rsid w:val="00BB1C4A"/>
    <w:rsid w:val="00BD4207"/>
    <w:rsid w:val="00BD6931"/>
    <w:rsid w:val="00BD757D"/>
    <w:rsid w:val="00BE1FC4"/>
    <w:rsid w:val="00BE48A6"/>
    <w:rsid w:val="00BE497C"/>
    <w:rsid w:val="00BE4B11"/>
    <w:rsid w:val="00BE700F"/>
    <w:rsid w:val="00BF3020"/>
    <w:rsid w:val="00BF3348"/>
    <w:rsid w:val="00BF34AE"/>
    <w:rsid w:val="00BF767A"/>
    <w:rsid w:val="00C046BB"/>
    <w:rsid w:val="00C14F19"/>
    <w:rsid w:val="00C16940"/>
    <w:rsid w:val="00C17984"/>
    <w:rsid w:val="00C216CA"/>
    <w:rsid w:val="00C22BC1"/>
    <w:rsid w:val="00C36216"/>
    <w:rsid w:val="00C40F08"/>
    <w:rsid w:val="00C45318"/>
    <w:rsid w:val="00C467B1"/>
    <w:rsid w:val="00C47DCE"/>
    <w:rsid w:val="00C50A3E"/>
    <w:rsid w:val="00C616E3"/>
    <w:rsid w:val="00C64F4C"/>
    <w:rsid w:val="00C67DCB"/>
    <w:rsid w:val="00C7081A"/>
    <w:rsid w:val="00C718FA"/>
    <w:rsid w:val="00C735AD"/>
    <w:rsid w:val="00C735F7"/>
    <w:rsid w:val="00C7361B"/>
    <w:rsid w:val="00C75720"/>
    <w:rsid w:val="00C761C7"/>
    <w:rsid w:val="00C85EAF"/>
    <w:rsid w:val="00C91CDE"/>
    <w:rsid w:val="00C94A13"/>
    <w:rsid w:val="00C9531C"/>
    <w:rsid w:val="00C97424"/>
    <w:rsid w:val="00CA27D5"/>
    <w:rsid w:val="00CA3380"/>
    <w:rsid w:val="00CA3601"/>
    <w:rsid w:val="00CA3F80"/>
    <w:rsid w:val="00CA4E58"/>
    <w:rsid w:val="00CB381F"/>
    <w:rsid w:val="00CB3912"/>
    <w:rsid w:val="00CB5BA7"/>
    <w:rsid w:val="00CC0E76"/>
    <w:rsid w:val="00CC6610"/>
    <w:rsid w:val="00CC68A0"/>
    <w:rsid w:val="00CC6DE7"/>
    <w:rsid w:val="00CD1C82"/>
    <w:rsid w:val="00CD2B77"/>
    <w:rsid w:val="00CE1797"/>
    <w:rsid w:val="00CE18C7"/>
    <w:rsid w:val="00CE293A"/>
    <w:rsid w:val="00CF386C"/>
    <w:rsid w:val="00D128D0"/>
    <w:rsid w:val="00D129F9"/>
    <w:rsid w:val="00D236C8"/>
    <w:rsid w:val="00D237C5"/>
    <w:rsid w:val="00D27EB4"/>
    <w:rsid w:val="00D32342"/>
    <w:rsid w:val="00D32426"/>
    <w:rsid w:val="00D42721"/>
    <w:rsid w:val="00D5231C"/>
    <w:rsid w:val="00D56315"/>
    <w:rsid w:val="00D6014F"/>
    <w:rsid w:val="00D61A24"/>
    <w:rsid w:val="00D622D3"/>
    <w:rsid w:val="00D63982"/>
    <w:rsid w:val="00D63C76"/>
    <w:rsid w:val="00D71D21"/>
    <w:rsid w:val="00D723DC"/>
    <w:rsid w:val="00D734F0"/>
    <w:rsid w:val="00D74452"/>
    <w:rsid w:val="00D76C5A"/>
    <w:rsid w:val="00D7706C"/>
    <w:rsid w:val="00D81341"/>
    <w:rsid w:val="00D86EAD"/>
    <w:rsid w:val="00D86F72"/>
    <w:rsid w:val="00D90220"/>
    <w:rsid w:val="00D903C1"/>
    <w:rsid w:val="00D922C0"/>
    <w:rsid w:val="00D96AE1"/>
    <w:rsid w:val="00D97005"/>
    <w:rsid w:val="00DA5079"/>
    <w:rsid w:val="00DA784C"/>
    <w:rsid w:val="00DB2C06"/>
    <w:rsid w:val="00DB4487"/>
    <w:rsid w:val="00DB46E5"/>
    <w:rsid w:val="00DB47CB"/>
    <w:rsid w:val="00DB57E8"/>
    <w:rsid w:val="00DB583B"/>
    <w:rsid w:val="00DB60CB"/>
    <w:rsid w:val="00DB7EB8"/>
    <w:rsid w:val="00DC34BE"/>
    <w:rsid w:val="00DC6091"/>
    <w:rsid w:val="00DD21C7"/>
    <w:rsid w:val="00DE707E"/>
    <w:rsid w:val="00DF7F7B"/>
    <w:rsid w:val="00E0037D"/>
    <w:rsid w:val="00E04349"/>
    <w:rsid w:val="00E0468D"/>
    <w:rsid w:val="00E05045"/>
    <w:rsid w:val="00E05C3B"/>
    <w:rsid w:val="00E16BD3"/>
    <w:rsid w:val="00E1798E"/>
    <w:rsid w:val="00E2000D"/>
    <w:rsid w:val="00E24878"/>
    <w:rsid w:val="00E24C9C"/>
    <w:rsid w:val="00E265FD"/>
    <w:rsid w:val="00E320F1"/>
    <w:rsid w:val="00E371F2"/>
    <w:rsid w:val="00E61079"/>
    <w:rsid w:val="00E67C34"/>
    <w:rsid w:val="00E7136F"/>
    <w:rsid w:val="00E71D2F"/>
    <w:rsid w:val="00E75B14"/>
    <w:rsid w:val="00E8502B"/>
    <w:rsid w:val="00E879D0"/>
    <w:rsid w:val="00E93AE5"/>
    <w:rsid w:val="00E9459A"/>
    <w:rsid w:val="00EA25B9"/>
    <w:rsid w:val="00EA3BF7"/>
    <w:rsid w:val="00EA62DE"/>
    <w:rsid w:val="00EB7BDD"/>
    <w:rsid w:val="00EC154E"/>
    <w:rsid w:val="00EC3837"/>
    <w:rsid w:val="00EC45B4"/>
    <w:rsid w:val="00EC5AE8"/>
    <w:rsid w:val="00ED25BD"/>
    <w:rsid w:val="00ED44AA"/>
    <w:rsid w:val="00EE3697"/>
    <w:rsid w:val="00EF3899"/>
    <w:rsid w:val="00EF67CB"/>
    <w:rsid w:val="00EF73D3"/>
    <w:rsid w:val="00EF78D1"/>
    <w:rsid w:val="00F0024B"/>
    <w:rsid w:val="00F00B1B"/>
    <w:rsid w:val="00F015D0"/>
    <w:rsid w:val="00F01CE6"/>
    <w:rsid w:val="00F03136"/>
    <w:rsid w:val="00F1126B"/>
    <w:rsid w:val="00F12D1C"/>
    <w:rsid w:val="00F14693"/>
    <w:rsid w:val="00F155CF"/>
    <w:rsid w:val="00F16D80"/>
    <w:rsid w:val="00F17497"/>
    <w:rsid w:val="00F337C9"/>
    <w:rsid w:val="00F4106F"/>
    <w:rsid w:val="00F422FF"/>
    <w:rsid w:val="00F43999"/>
    <w:rsid w:val="00F518CF"/>
    <w:rsid w:val="00F528BE"/>
    <w:rsid w:val="00F53E78"/>
    <w:rsid w:val="00F54A90"/>
    <w:rsid w:val="00F61E34"/>
    <w:rsid w:val="00F71B38"/>
    <w:rsid w:val="00F73D12"/>
    <w:rsid w:val="00F80D09"/>
    <w:rsid w:val="00F81D55"/>
    <w:rsid w:val="00F866B5"/>
    <w:rsid w:val="00F91A26"/>
    <w:rsid w:val="00FA0062"/>
    <w:rsid w:val="00FA189A"/>
    <w:rsid w:val="00FA2EB4"/>
    <w:rsid w:val="00FA4E67"/>
    <w:rsid w:val="00FA586B"/>
    <w:rsid w:val="00FB222B"/>
    <w:rsid w:val="00FB3609"/>
    <w:rsid w:val="00FB391D"/>
    <w:rsid w:val="00FB4C40"/>
    <w:rsid w:val="00FB60A2"/>
    <w:rsid w:val="00FC4773"/>
    <w:rsid w:val="00FC73BC"/>
    <w:rsid w:val="00FC74D3"/>
    <w:rsid w:val="00FC7EBF"/>
    <w:rsid w:val="00FD2541"/>
    <w:rsid w:val="00FD271E"/>
    <w:rsid w:val="00FD5B06"/>
    <w:rsid w:val="00FD639F"/>
    <w:rsid w:val="00FE651F"/>
    <w:rsid w:val="00FF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uiPriority w:val="99"/>
    <w:semiHidden/>
    <w:unhideWhenUsed/>
    <w:qFormat/>
    <w:rsid w:val="00F155CF"/>
    <w:rPr>
      <w:sz w:val="16"/>
      <w:szCs w:val="16"/>
    </w:rPr>
  </w:style>
  <w:style w:type="paragraph" w:styleId="CommentText">
    <w:name w:val="annotation text"/>
    <w:basedOn w:val="Normal"/>
    <w:link w:val="CommentTextChar"/>
    <w:semiHidden/>
    <w:unhideWhenUsed/>
    <w:rsid w:val="00F155CF"/>
    <w:rPr>
      <w:sz w:val="20"/>
    </w:rPr>
  </w:style>
  <w:style w:type="character" w:customStyle="1" w:styleId="CommentTextChar">
    <w:name w:val="Comment Text Char"/>
    <w:basedOn w:val="DefaultParagraphFont"/>
    <w:link w:val="CommentText"/>
    <w:semiHidden/>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339DE"/>
    <w:rPr>
      <w:color w:val="605E5C"/>
      <w:shd w:val="clear" w:color="auto" w:fill="E1DFDD"/>
    </w:rPr>
  </w:style>
  <w:style w:type="paragraph" w:styleId="Revision">
    <w:name w:val="Revision"/>
    <w:hidden/>
    <w:semiHidden/>
    <w:rsid w:val="00507C23"/>
  </w:style>
  <w:style w:type="character" w:styleId="FollowedHyperlink">
    <w:name w:val="FollowedHyperlink"/>
    <w:basedOn w:val="DefaultParagraphFont"/>
    <w:semiHidden/>
    <w:unhideWhenUsed/>
    <w:rsid w:val="004F4C91"/>
    <w:rPr>
      <w:color w:val="954F72" w:themeColor="followedHyperlink"/>
      <w:u w:val="single"/>
    </w:rPr>
  </w:style>
  <w:style w:type="paragraph" w:customStyle="1" w:styleId="Body2">
    <w:name w:val="Body 2"/>
    <w:rsid w:val="00406D5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table" w:styleId="TableGrid">
    <w:name w:val="Table Grid"/>
    <w:basedOn w:val="TableNormal"/>
    <w:uiPriority w:val="99"/>
    <w:rsid w:val="00D6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51466591">
      <w:bodyDiv w:val="1"/>
      <w:marLeft w:val="0"/>
      <w:marRight w:val="0"/>
      <w:marTop w:val="0"/>
      <w:marBottom w:val="0"/>
      <w:divBdr>
        <w:top w:val="none" w:sz="0" w:space="0" w:color="auto"/>
        <w:left w:val="none" w:sz="0" w:space="0" w:color="auto"/>
        <w:bottom w:val="none" w:sz="0" w:space="0" w:color="auto"/>
        <w:right w:val="none" w:sz="0" w:space="0" w:color="auto"/>
      </w:divBdr>
    </w:div>
    <w:div w:id="796802207">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278098117">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indicator=S7R26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ta.lt"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79043F8D0146E292FEA84FE41D1AB1"/>
        <w:category>
          <w:name w:val="General"/>
          <w:gallery w:val="placeholder"/>
        </w:category>
        <w:types>
          <w:type w:val="bbPlcHdr"/>
        </w:types>
        <w:behaviors>
          <w:behavior w:val="content"/>
        </w:behaviors>
        <w:guid w:val="{1FED067C-233B-49F9-B83C-6BAE01A41ED3}"/>
      </w:docPartPr>
      <w:docPartBody>
        <w:p w:rsidR="00720D02" w:rsidRDefault="00322AB3" w:rsidP="00322AB3">
          <w:pPr>
            <w:pStyle w:val="4E79043F8D0146E292FEA84FE41D1AB1"/>
          </w:pPr>
          <w:r>
            <w:rPr>
              <w:rStyle w:val="PlaceholderText"/>
            </w:rPr>
            <w:t>Choose an item.</w:t>
          </w:r>
        </w:p>
      </w:docPartBody>
    </w:docPart>
    <w:docPart>
      <w:docPartPr>
        <w:name w:val="34D7B3B02CF148AD8282EDA49CC4F390"/>
        <w:category>
          <w:name w:val="General"/>
          <w:gallery w:val="placeholder"/>
        </w:category>
        <w:types>
          <w:type w:val="bbPlcHdr"/>
        </w:types>
        <w:behaviors>
          <w:behavior w:val="content"/>
        </w:behaviors>
        <w:guid w:val="{C540C0AA-35BA-465D-A9E0-79F6DEBA59A5}"/>
      </w:docPartPr>
      <w:docPartBody>
        <w:p w:rsidR="00720D02" w:rsidRDefault="00322AB3" w:rsidP="00322AB3">
          <w:pPr>
            <w:pStyle w:val="34D7B3B02CF148AD8282EDA49CC4F390"/>
          </w:pPr>
          <w:r>
            <w:rPr>
              <w:rStyle w:val="PlaceholderText"/>
            </w:rPr>
            <w:t>Choose an item.</w:t>
          </w:r>
        </w:p>
      </w:docPartBody>
    </w:docPart>
    <w:docPart>
      <w:docPartPr>
        <w:name w:val="FA3933D87AC648AFB6235E8036DD266B"/>
        <w:category>
          <w:name w:val="General"/>
          <w:gallery w:val="placeholder"/>
        </w:category>
        <w:types>
          <w:type w:val="bbPlcHdr"/>
        </w:types>
        <w:behaviors>
          <w:behavior w:val="content"/>
        </w:behaviors>
        <w:guid w:val="{D8BDE54C-7BF2-4179-9F0A-89FB992FF0D0}"/>
      </w:docPartPr>
      <w:docPartBody>
        <w:p w:rsidR="00720D02" w:rsidRDefault="00322AB3" w:rsidP="00322AB3">
          <w:pPr>
            <w:pStyle w:val="FA3933D87AC648AFB6235E8036DD266B"/>
          </w:pPr>
          <w:r>
            <w:rPr>
              <w:rStyle w:val="PlaceholderText"/>
            </w:rPr>
            <w:t>Choose an item.</w:t>
          </w:r>
        </w:p>
      </w:docPartBody>
    </w:docPart>
    <w:docPart>
      <w:docPartPr>
        <w:name w:val="74D08629F75B493DB4A37710FC3945AA"/>
        <w:category>
          <w:name w:val="General"/>
          <w:gallery w:val="placeholder"/>
        </w:category>
        <w:types>
          <w:type w:val="bbPlcHdr"/>
        </w:types>
        <w:behaviors>
          <w:behavior w:val="content"/>
        </w:behaviors>
        <w:guid w:val="{B4E8F248-8C08-4A5C-B31D-DD24A5E6EC04}"/>
      </w:docPartPr>
      <w:docPartBody>
        <w:p w:rsidR="00720D02" w:rsidRDefault="00322AB3" w:rsidP="00322AB3">
          <w:pPr>
            <w:pStyle w:val="74D08629F75B493DB4A37710FC3945A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AB3"/>
    <w:rsid w:val="00033427"/>
    <w:rsid w:val="000C24CC"/>
    <w:rsid w:val="001C3160"/>
    <w:rsid w:val="00322AB3"/>
    <w:rsid w:val="00440D1C"/>
    <w:rsid w:val="0049063E"/>
    <w:rsid w:val="005D1E80"/>
    <w:rsid w:val="006555DB"/>
    <w:rsid w:val="00720D02"/>
    <w:rsid w:val="00833686"/>
    <w:rsid w:val="00880598"/>
    <w:rsid w:val="008C60DD"/>
    <w:rsid w:val="00926FE0"/>
    <w:rsid w:val="00A01104"/>
    <w:rsid w:val="00A35971"/>
    <w:rsid w:val="00B60E5A"/>
    <w:rsid w:val="00D54AEA"/>
    <w:rsid w:val="00DE4C15"/>
    <w:rsid w:val="00EC5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AB3"/>
    <w:rPr>
      <w:color w:val="808080"/>
    </w:rPr>
  </w:style>
  <w:style w:type="paragraph" w:customStyle="1" w:styleId="4E79043F8D0146E292FEA84FE41D1AB1">
    <w:name w:val="4E79043F8D0146E292FEA84FE41D1AB1"/>
    <w:rsid w:val="00322AB3"/>
  </w:style>
  <w:style w:type="paragraph" w:customStyle="1" w:styleId="34D7B3B02CF148AD8282EDA49CC4F390">
    <w:name w:val="34D7B3B02CF148AD8282EDA49CC4F390"/>
    <w:rsid w:val="00322AB3"/>
  </w:style>
  <w:style w:type="paragraph" w:customStyle="1" w:styleId="FA3933D87AC648AFB6235E8036DD266B">
    <w:name w:val="FA3933D87AC648AFB6235E8036DD266B"/>
    <w:rsid w:val="00322AB3"/>
  </w:style>
  <w:style w:type="paragraph" w:customStyle="1" w:styleId="74D08629F75B493DB4A37710FC3945AA">
    <w:name w:val="74D08629F75B493DB4A37710FC3945AA"/>
    <w:rsid w:val="00322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84E1110-EDDF-4AA3-9608-06F45B35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68883</Words>
  <Characters>39264</Characters>
  <Application>Microsoft Office Word</Application>
  <DocSecurity>0</DocSecurity>
  <Lines>327</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107932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Remigijus Šivickis</cp:lastModifiedBy>
  <cp:revision>3</cp:revision>
  <dcterms:created xsi:type="dcterms:W3CDTF">2025-10-30T09:42:00Z</dcterms:created>
  <dcterms:modified xsi:type="dcterms:W3CDTF">2025-10-31T10:23:00Z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