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648871FC" w:rsidR="00DB7A43" w:rsidRPr="008C1063" w:rsidRDefault="00C30D66" w:rsidP="00DC28CF">
      <w:pPr>
        <w:pStyle w:val="Heading1"/>
        <w:spacing w:before="0"/>
        <w:rPr>
          <w:sz w:val="20"/>
          <w:szCs w:val="20"/>
          <w:lang w:eastAsia="en-US"/>
        </w:rPr>
      </w:pPr>
      <w:bookmarkStart w:id="0" w:name="_Ref38540913"/>
      <w:bookmarkStart w:id="1" w:name="_Ref38898051"/>
      <w:bookmarkStart w:id="2" w:name="_Ref38901392"/>
      <w:bookmarkStart w:id="3" w:name="_Toc144112203"/>
      <w:r w:rsidRPr="008C1063">
        <w:rPr>
          <w:rFonts w:eastAsia="Calibri"/>
          <w:sz w:val="20"/>
          <w:szCs w:val="20"/>
        </w:rPr>
        <w:t>Pirkimo sąlygų 6 priedas „Pasiūlymo forma“</w:t>
      </w:r>
      <w:bookmarkEnd w:id="0"/>
      <w:bookmarkEnd w:id="1"/>
      <w:bookmarkEnd w:id="2"/>
      <w:bookmarkEnd w:id="3"/>
      <w:r w:rsidR="00DB7A43" w:rsidRPr="008C1063">
        <w:rPr>
          <w:sz w:val="20"/>
          <w:szCs w:val="20"/>
          <w:lang w:eastAsia="en-US"/>
        </w:rPr>
        <w:t xml:space="preserve"> </w:t>
      </w:r>
    </w:p>
    <w:p w14:paraId="3F1DB268" w14:textId="77777777" w:rsidR="00DB7A43" w:rsidRPr="008C1063" w:rsidRDefault="00DB7A43" w:rsidP="00DB7A43">
      <w:pPr>
        <w:spacing w:after="0" w:line="240" w:lineRule="auto"/>
        <w:jc w:val="center"/>
        <w:rPr>
          <w:rFonts w:ascii="Calibri Light" w:hAnsi="Calibri Light" w:cs="Calibri Light"/>
          <w:b/>
          <w:sz w:val="20"/>
          <w:szCs w:val="20"/>
          <w:lang w:eastAsia="en-US"/>
        </w:rPr>
      </w:pPr>
    </w:p>
    <w:p w14:paraId="35476AAB" w14:textId="141F3D1A" w:rsidR="00DB7A43" w:rsidRPr="008C1063" w:rsidRDefault="00DB7A43" w:rsidP="00DB7A43">
      <w:pPr>
        <w:spacing w:after="0" w:line="240" w:lineRule="auto"/>
        <w:jc w:val="center"/>
        <w:rPr>
          <w:rFonts w:ascii="Calibri Light" w:hAnsi="Calibri Light" w:cs="Calibri Light"/>
          <w:b/>
          <w:caps/>
          <w:sz w:val="20"/>
          <w:szCs w:val="20"/>
        </w:rPr>
      </w:pPr>
      <w:r w:rsidRPr="008C1063">
        <w:rPr>
          <w:rFonts w:ascii="Calibri Light" w:hAnsi="Calibri Light" w:cs="Calibri Light"/>
          <w:b/>
          <w:sz w:val="20"/>
          <w:szCs w:val="20"/>
          <w:lang w:eastAsia="en-US"/>
        </w:rPr>
        <w:t xml:space="preserve">PASIŪLYMAS </w:t>
      </w:r>
      <w:r w:rsidR="00373F0B" w:rsidRPr="008C1063">
        <w:rPr>
          <w:rFonts w:ascii="Calibri Light" w:hAnsi="Calibri Light" w:cs="Calibri Light"/>
          <w:b/>
          <w:caps/>
          <w:sz w:val="20"/>
          <w:szCs w:val="20"/>
        </w:rPr>
        <w:t>ATVIRAM KONKURSUI</w:t>
      </w:r>
      <w:r w:rsidRPr="008C1063">
        <w:rPr>
          <w:rFonts w:ascii="Calibri Light" w:hAnsi="Calibri Light" w:cs="Calibri Light"/>
          <w:b/>
          <w:caps/>
          <w:sz w:val="20"/>
          <w:szCs w:val="20"/>
        </w:rPr>
        <w:t xml:space="preserve">  (</w:t>
      </w:r>
      <w:r w:rsidR="0080097E" w:rsidRPr="008C1063">
        <w:rPr>
          <w:rFonts w:ascii="Calibri Light" w:hAnsi="Calibri Light" w:cs="Calibri Light"/>
          <w:b/>
          <w:caps/>
          <w:sz w:val="20"/>
          <w:szCs w:val="20"/>
        </w:rPr>
        <w:t>TARPTAUTINIAM</w:t>
      </w:r>
      <w:r w:rsidR="0080097E" w:rsidRPr="008C1063">
        <w:rPr>
          <w:rFonts w:ascii="Calibri Light" w:hAnsi="Calibri Light" w:cs="Calibri Light"/>
          <w:b/>
          <w:caps/>
          <w:color w:val="FF0000"/>
          <w:sz w:val="20"/>
          <w:szCs w:val="20"/>
        </w:rPr>
        <w:t xml:space="preserve"> </w:t>
      </w:r>
      <w:r w:rsidRPr="008C1063">
        <w:rPr>
          <w:rFonts w:ascii="Calibri Light" w:hAnsi="Calibri Light" w:cs="Calibri Light"/>
          <w:b/>
          <w:caps/>
          <w:sz w:val="20"/>
          <w:szCs w:val="20"/>
        </w:rPr>
        <w:t>pirkimui)</w:t>
      </w:r>
    </w:p>
    <w:p w14:paraId="715220D0" w14:textId="40E04CF7" w:rsidR="00DB7A43" w:rsidRPr="008C1063" w:rsidRDefault="00DB7A43" w:rsidP="00DB7A43">
      <w:pPr>
        <w:spacing w:after="0" w:line="240" w:lineRule="auto"/>
        <w:jc w:val="center"/>
        <w:rPr>
          <w:rFonts w:ascii="Calibri Light" w:hAnsi="Calibri Light" w:cs="Calibri Light"/>
          <w:b/>
          <w:caps/>
          <w:sz w:val="20"/>
          <w:szCs w:val="20"/>
        </w:rPr>
      </w:pPr>
      <w:r w:rsidRPr="008C1063">
        <w:rPr>
          <w:rFonts w:ascii="Calibri Light" w:hAnsi="Calibri Light" w:cs="Calibri Light"/>
          <w:b/>
          <w:caps/>
          <w:sz w:val="20"/>
          <w:szCs w:val="20"/>
        </w:rPr>
        <w:t xml:space="preserve"> „</w:t>
      </w:r>
      <w:r w:rsidR="009F0E98" w:rsidRPr="008C1063">
        <w:rPr>
          <w:rFonts w:ascii="Calibri Light" w:hAnsi="Calibri Light" w:cs="Calibri Light"/>
          <w:b/>
          <w:caps/>
          <w:sz w:val="20"/>
          <w:szCs w:val="20"/>
        </w:rPr>
        <w:t>HONEY POT SPRENDIMAS SU DIEGIMU</w:t>
      </w:r>
      <w:r w:rsidRPr="008C1063">
        <w:rPr>
          <w:rFonts w:ascii="Calibri Light" w:hAnsi="Calibri Light" w:cs="Calibri Light"/>
          <w:b/>
          <w:caps/>
          <w:sz w:val="20"/>
          <w:szCs w:val="20"/>
        </w:rPr>
        <w:t>“,</w:t>
      </w:r>
    </w:p>
    <w:p w14:paraId="70EAA9A7" w14:textId="77777777" w:rsidR="00DB7A43" w:rsidRPr="008C1063" w:rsidRDefault="00DB7A43" w:rsidP="00DB7A43">
      <w:pPr>
        <w:spacing w:after="0" w:line="240" w:lineRule="auto"/>
        <w:jc w:val="center"/>
        <w:rPr>
          <w:rFonts w:ascii="Calibri Light" w:hAnsi="Calibri Light" w:cs="Calibri Light"/>
          <w:b/>
          <w:caps/>
          <w:sz w:val="20"/>
          <w:szCs w:val="20"/>
        </w:rPr>
      </w:pPr>
    </w:p>
    <w:p w14:paraId="757B7276"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_____________</w:t>
      </w:r>
    </w:p>
    <w:p w14:paraId="1BE31061"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(Data)</w:t>
      </w:r>
    </w:p>
    <w:p w14:paraId="70F82849"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______________</w:t>
      </w:r>
    </w:p>
    <w:p w14:paraId="7B2E6A8F"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(Sudarymo vieta)</w:t>
      </w:r>
    </w:p>
    <w:p w14:paraId="3EBADB79" w14:textId="77777777" w:rsidR="00DB7A43" w:rsidRPr="008C1063" w:rsidRDefault="00DB7A43" w:rsidP="00DB7A43">
      <w:pPr>
        <w:spacing w:after="0" w:line="240" w:lineRule="auto"/>
        <w:jc w:val="both"/>
        <w:rPr>
          <w:rFonts w:ascii="Calibri Light" w:hAnsi="Calibri Light" w:cs="Calibri Light"/>
          <w:sz w:val="20"/>
          <w:szCs w:val="20"/>
          <w:lang w:eastAsia="en-US"/>
        </w:rPr>
      </w:pPr>
    </w:p>
    <w:p w14:paraId="21827D9C" w14:textId="77777777" w:rsidR="00DB7A43" w:rsidRPr="008C1063" w:rsidRDefault="00DB7A43" w:rsidP="00DB7A43">
      <w:pPr>
        <w:spacing w:after="0" w:line="240" w:lineRule="auto"/>
        <w:jc w:val="both"/>
        <w:rPr>
          <w:rFonts w:ascii="Calibri Light" w:hAnsi="Calibri Light" w:cs="Calibri Light"/>
          <w:color w:val="000000"/>
          <w:sz w:val="20"/>
          <w:szCs w:val="20"/>
          <w:lang w:eastAsia="en-US"/>
        </w:rPr>
      </w:pPr>
      <w:r w:rsidRPr="008C1063">
        <w:rPr>
          <w:rFonts w:ascii="Calibri Light" w:hAnsi="Calibri Light" w:cs="Calibri Light"/>
          <w:color w:val="000000"/>
          <w:sz w:val="20"/>
          <w:szCs w:val="20"/>
          <w:lang w:eastAsia="en-US"/>
        </w:rPr>
        <w:t xml:space="preserve">Mes _________________________________________________ </w:t>
      </w:r>
    </w:p>
    <w:p w14:paraId="26199C8B" w14:textId="77777777" w:rsidR="00DB7A43" w:rsidRPr="008C1063" w:rsidRDefault="00DB7A43" w:rsidP="00DB7A43">
      <w:pPr>
        <w:spacing w:after="0" w:line="240" w:lineRule="auto"/>
        <w:jc w:val="both"/>
        <w:rPr>
          <w:rFonts w:ascii="Calibri Light" w:hAnsi="Calibri Light" w:cs="Calibri Light"/>
          <w:i/>
          <w:iCs/>
          <w:color w:val="000000"/>
          <w:sz w:val="20"/>
          <w:szCs w:val="20"/>
          <w:lang w:eastAsia="en-US"/>
        </w:rPr>
      </w:pPr>
      <w:r w:rsidRPr="008C1063">
        <w:rPr>
          <w:rFonts w:ascii="Calibri Light" w:hAnsi="Calibri Light" w:cs="Calibri Light"/>
          <w:i/>
          <w:iCs/>
          <w:color w:val="000000"/>
          <w:sz w:val="20"/>
          <w:szCs w:val="20"/>
          <w:lang w:eastAsia="en-US"/>
        </w:rPr>
        <w:t>(tiekėjo pavadinimas ar ūkio subjektų grupės partneriai (nurodomi visi partneriai))</w:t>
      </w:r>
    </w:p>
    <w:p w14:paraId="3F97564A" w14:textId="77777777" w:rsidR="00DB7A43" w:rsidRPr="008C1063" w:rsidRDefault="00DB7A43" w:rsidP="00DB7A43">
      <w:pPr>
        <w:spacing w:after="0" w:line="240" w:lineRule="auto"/>
        <w:jc w:val="both"/>
        <w:rPr>
          <w:rFonts w:ascii="Calibri Light" w:hAnsi="Calibri Light" w:cs="Calibri Light"/>
          <w:sz w:val="20"/>
          <w:szCs w:val="20"/>
          <w:lang w:eastAsia="en-US"/>
        </w:rPr>
      </w:pPr>
      <w:r w:rsidRPr="008C1063">
        <w:rPr>
          <w:rFonts w:ascii="Calibri Light" w:hAnsi="Calibri Light" w:cs="Calibri Light"/>
          <w:sz w:val="20"/>
          <w:szCs w:val="20"/>
          <w:lang w:eastAsia="en-US"/>
        </w:rPr>
        <w:t xml:space="preserve">šiuo pasiūlymu pažymime, kad sutinkame su </w:t>
      </w:r>
      <w:r w:rsidRPr="008C1063">
        <w:rPr>
          <w:rFonts w:ascii="Calibri Light" w:hAnsi="Calibri Light" w:cs="Calibri Light"/>
          <w:sz w:val="20"/>
          <w:szCs w:val="20"/>
        </w:rPr>
        <w:t>paskelbtais</w:t>
      </w:r>
      <w:r w:rsidRPr="008C1063">
        <w:rPr>
          <w:rFonts w:ascii="Calibri Light" w:hAnsi="Calibri Light" w:cs="Calibri Light"/>
          <w:sz w:val="20"/>
          <w:szCs w:val="20"/>
          <w:lang w:eastAsia="en-US"/>
        </w:rPr>
        <w:t xml:space="preserve"> pirkimo dokumentais ir patvirtiname, kad mūsų pasiūlyme pateikta informacija yra teisinga ir apima viską, ko reikia tinkamam pirkimo sutarties įvykdymui.</w:t>
      </w:r>
    </w:p>
    <w:p w14:paraId="1D7E4455" w14:textId="77777777" w:rsidR="00DB7A43" w:rsidRPr="008C1063" w:rsidRDefault="00DB7A43" w:rsidP="00DB7A43">
      <w:pPr>
        <w:spacing w:after="0" w:line="240" w:lineRule="auto"/>
        <w:jc w:val="right"/>
        <w:rPr>
          <w:rFonts w:ascii="Calibri Light" w:hAnsi="Calibri Light" w:cs="Calibri Light"/>
          <w:sz w:val="20"/>
          <w:szCs w:val="20"/>
        </w:rPr>
      </w:pPr>
      <w:r w:rsidRPr="008C1063">
        <w:rPr>
          <w:rFonts w:ascii="Calibri Light" w:hAnsi="Calibri Light" w:cs="Calibri Light"/>
          <w:sz w:val="20"/>
          <w:szCs w:val="20"/>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DB7A43" w:rsidRPr="008C1063" w14:paraId="5B4E324D" w14:textId="77777777" w:rsidTr="00EE4BDC">
        <w:tc>
          <w:tcPr>
            <w:tcW w:w="2627" w:type="pct"/>
          </w:tcPr>
          <w:p w14:paraId="10103AFC" w14:textId="77777777" w:rsidR="00DB7A43" w:rsidRPr="008C1063" w:rsidRDefault="00DB7A43" w:rsidP="00DB7A43">
            <w:pPr>
              <w:spacing w:after="0" w:line="240" w:lineRule="auto"/>
              <w:jc w:val="both"/>
              <w:rPr>
                <w:rFonts w:ascii="Calibri Light" w:hAnsi="Calibri Light" w:cs="Calibri Light"/>
                <w:sz w:val="20"/>
                <w:szCs w:val="20"/>
              </w:rPr>
            </w:pPr>
            <w:bookmarkStart w:id="4" w:name="_Hlk93058129"/>
            <w:r w:rsidRPr="008C1063">
              <w:rPr>
                <w:rFonts w:ascii="Calibri Light" w:hAnsi="Calibri Light" w:cs="Calibri Light"/>
                <w:sz w:val="20"/>
                <w:szCs w:val="20"/>
              </w:rPr>
              <w:t>Tiekėjo pavadinimas</w:t>
            </w:r>
          </w:p>
        </w:tc>
        <w:tc>
          <w:tcPr>
            <w:tcW w:w="2373" w:type="pct"/>
          </w:tcPr>
          <w:p w14:paraId="59B3A1AC"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507D5EFF" w14:textId="77777777" w:rsidTr="00EE4BDC">
        <w:tc>
          <w:tcPr>
            <w:tcW w:w="2627" w:type="pct"/>
          </w:tcPr>
          <w:p w14:paraId="61ECA69C"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Tiekėjo įmonės kodas</w:t>
            </w:r>
          </w:p>
        </w:tc>
        <w:tc>
          <w:tcPr>
            <w:tcW w:w="2373" w:type="pct"/>
          </w:tcPr>
          <w:p w14:paraId="4EC0AB6D"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0D1880C1" w14:textId="77777777" w:rsidTr="00EE4BDC">
        <w:tc>
          <w:tcPr>
            <w:tcW w:w="2627" w:type="pct"/>
          </w:tcPr>
          <w:p w14:paraId="74B233C7"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Tiekėjo adresas</w:t>
            </w:r>
          </w:p>
        </w:tc>
        <w:tc>
          <w:tcPr>
            <w:tcW w:w="2373" w:type="pct"/>
          </w:tcPr>
          <w:p w14:paraId="73793CA5" w14:textId="77777777" w:rsidR="00DB7A43" w:rsidRPr="008C1063" w:rsidRDefault="00DB7A43" w:rsidP="00DB7A43">
            <w:pPr>
              <w:spacing w:after="0" w:line="240" w:lineRule="auto"/>
              <w:jc w:val="both"/>
              <w:rPr>
                <w:rFonts w:ascii="Calibri Light" w:hAnsi="Calibri Light" w:cs="Calibri Light"/>
                <w:sz w:val="20"/>
                <w:szCs w:val="20"/>
              </w:rPr>
            </w:pPr>
          </w:p>
        </w:tc>
      </w:tr>
      <w:bookmarkEnd w:id="4"/>
      <w:tr w:rsidR="00DB7A43" w:rsidRPr="008C1063" w14:paraId="0DC39D9E" w14:textId="77777777" w:rsidTr="00EE4BDC">
        <w:tc>
          <w:tcPr>
            <w:tcW w:w="2627" w:type="pct"/>
          </w:tcPr>
          <w:p w14:paraId="00101481"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Už pasiūlymą atsakingo asmens vardas, pavardė</w:t>
            </w:r>
          </w:p>
        </w:tc>
        <w:tc>
          <w:tcPr>
            <w:tcW w:w="2373" w:type="pct"/>
          </w:tcPr>
          <w:p w14:paraId="03EF48AC"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39A04C33" w14:textId="77777777" w:rsidTr="00EE4BDC">
        <w:tc>
          <w:tcPr>
            <w:tcW w:w="2627" w:type="pct"/>
          </w:tcPr>
          <w:p w14:paraId="24828133"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Telefono numeris</w:t>
            </w:r>
          </w:p>
        </w:tc>
        <w:tc>
          <w:tcPr>
            <w:tcW w:w="2373" w:type="pct"/>
          </w:tcPr>
          <w:p w14:paraId="3DA337CB"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6B9A3DF5" w14:textId="77777777" w:rsidTr="00EE4BDC">
        <w:tc>
          <w:tcPr>
            <w:tcW w:w="2627" w:type="pct"/>
          </w:tcPr>
          <w:p w14:paraId="5598181E"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El. pašto adresas</w:t>
            </w:r>
          </w:p>
        </w:tc>
        <w:tc>
          <w:tcPr>
            <w:tcW w:w="2373" w:type="pct"/>
          </w:tcPr>
          <w:p w14:paraId="46E21DB3"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1C774E94" w14:textId="77777777" w:rsidTr="00EE4BDC">
        <w:tc>
          <w:tcPr>
            <w:tcW w:w="2627" w:type="pct"/>
          </w:tcPr>
          <w:p w14:paraId="1747C95B"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Banko pavadinimas, banko kodas</w:t>
            </w:r>
          </w:p>
        </w:tc>
        <w:tc>
          <w:tcPr>
            <w:tcW w:w="2373" w:type="pct"/>
          </w:tcPr>
          <w:p w14:paraId="38046A85"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57FF6A58" w14:textId="77777777" w:rsidTr="00EE4BDC">
        <w:tc>
          <w:tcPr>
            <w:tcW w:w="2627" w:type="pct"/>
          </w:tcPr>
          <w:p w14:paraId="280E4A93"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hAnsi="Calibri Light" w:cs="Calibri Light"/>
                <w:sz w:val="20"/>
                <w:szCs w:val="20"/>
              </w:rPr>
              <w:t>Sąskaitos numeris</w:t>
            </w:r>
          </w:p>
        </w:tc>
        <w:tc>
          <w:tcPr>
            <w:tcW w:w="2373" w:type="pct"/>
          </w:tcPr>
          <w:p w14:paraId="474FB5D4"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244A0F57" w14:textId="77777777" w:rsidTr="00EE4BDC">
        <w:tc>
          <w:tcPr>
            <w:tcW w:w="2627" w:type="pct"/>
          </w:tcPr>
          <w:p w14:paraId="7C9F941F"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eastAsiaTheme="majorEastAsia" w:hAnsi="Calibri Light" w:cs="Calibri Light"/>
                <w:sz w:val="20"/>
                <w:szCs w:val="20"/>
              </w:rPr>
              <w:t>Tiekėjo / Ūkio subjektų grupės, laimėjimo atveju, už sutarties vykdymą atsakingo asmens pareigos, vardas, pavardė, telefono numeris, elektroninio pašto adresas</w:t>
            </w:r>
          </w:p>
        </w:tc>
        <w:tc>
          <w:tcPr>
            <w:tcW w:w="2373" w:type="pct"/>
          </w:tcPr>
          <w:p w14:paraId="11026785" w14:textId="77777777" w:rsidR="00DB7A43" w:rsidRPr="008C1063" w:rsidRDefault="00DB7A43" w:rsidP="00DB7A43">
            <w:pPr>
              <w:spacing w:after="0" w:line="240" w:lineRule="auto"/>
              <w:jc w:val="both"/>
              <w:rPr>
                <w:rFonts w:ascii="Calibri Light" w:hAnsi="Calibri Light" w:cs="Calibri Light"/>
                <w:sz w:val="20"/>
                <w:szCs w:val="20"/>
              </w:rPr>
            </w:pPr>
          </w:p>
        </w:tc>
      </w:tr>
      <w:tr w:rsidR="00DB7A43" w:rsidRPr="008C1063" w14:paraId="6511BA75" w14:textId="77777777" w:rsidTr="00EE4BDC">
        <w:tc>
          <w:tcPr>
            <w:tcW w:w="2627" w:type="pct"/>
          </w:tcPr>
          <w:p w14:paraId="483B5505" w14:textId="77777777" w:rsidR="00DB7A43" w:rsidRPr="008C1063" w:rsidRDefault="00DB7A43" w:rsidP="00DB7A43">
            <w:pPr>
              <w:spacing w:after="0" w:line="240" w:lineRule="auto"/>
              <w:jc w:val="both"/>
              <w:rPr>
                <w:rFonts w:ascii="Calibri Light" w:hAnsi="Calibri Light" w:cs="Calibri Light"/>
                <w:sz w:val="20"/>
                <w:szCs w:val="20"/>
              </w:rPr>
            </w:pPr>
            <w:r w:rsidRPr="008C1063">
              <w:rPr>
                <w:rFonts w:ascii="Calibri Light" w:eastAsiaTheme="majorEastAsia" w:hAnsi="Calibri Light" w:cs="Calibri Light"/>
                <w:sz w:val="20"/>
                <w:szCs w:val="20"/>
              </w:rPr>
              <w:t>Tiekėjo / Ūkio subjektų grupės, laimėjimo atveju, pasirašančio sutartį asmens vardas, pavardė, pareigos, atstovavimo pagrindas</w:t>
            </w:r>
          </w:p>
        </w:tc>
        <w:tc>
          <w:tcPr>
            <w:tcW w:w="2373" w:type="pct"/>
          </w:tcPr>
          <w:p w14:paraId="2739878C" w14:textId="77777777" w:rsidR="00DB7A43" w:rsidRPr="008C1063" w:rsidRDefault="00DB7A43" w:rsidP="00DB7A43">
            <w:pPr>
              <w:spacing w:after="0" w:line="240" w:lineRule="auto"/>
              <w:jc w:val="both"/>
              <w:rPr>
                <w:rFonts w:ascii="Calibri Light" w:hAnsi="Calibri Light" w:cs="Calibri Light"/>
                <w:sz w:val="20"/>
                <w:szCs w:val="20"/>
              </w:rPr>
            </w:pPr>
          </w:p>
        </w:tc>
      </w:tr>
    </w:tbl>
    <w:p w14:paraId="742B07F9" w14:textId="77777777" w:rsidR="00DB7A43" w:rsidRPr="008C1063" w:rsidRDefault="00DB7A43" w:rsidP="00DB7A43">
      <w:pPr>
        <w:spacing w:after="0" w:line="240" w:lineRule="auto"/>
        <w:jc w:val="both"/>
        <w:rPr>
          <w:rFonts w:ascii="Calibri Light" w:hAnsi="Calibri Light" w:cs="Calibri Light"/>
          <w:i/>
          <w:iCs/>
          <w:color w:val="000000"/>
          <w:sz w:val="20"/>
          <w:szCs w:val="20"/>
        </w:rPr>
      </w:pPr>
      <w:bookmarkStart w:id="5" w:name="_Hlk93041791"/>
      <w:r w:rsidRPr="008C1063">
        <w:rPr>
          <w:rFonts w:ascii="Calibri Light" w:hAnsi="Calibri Light" w:cs="Calibri Light"/>
          <w:i/>
          <w:iCs/>
          <w:color w:val="000000"/>
          <w:sz w:val="20"/>
          <w:szCs w:val="20"/>
        </w:rPr>
        <w:t>Pastabos:</w:t>
      </w:r>
    </w:p>
    <w:p w14:paraId="31DDC3C2" w14:textId="77777777" w:rsidR="00DB7A43" w:rsidRPr="008C1063" w:rsidRDefault="00DB7A43" w:rsidP="00DB7A43">
      <w:pPr>
        <w:spacing w:after="0" w:line="240" w:lineRule="auto"/>
        <w:jc w:val="both"/>
        <w:rPr>
          <w:rFonts w:ascii="Calibri Light" w:hAnsi="Calibri Light" w:cs="Calibri Light"/>
          <w:i/>
          <w:iCs/>
          <w:color w:val="000000"/>
          <w:sz w:val="20"/>
          <w:szCs w:val="20"/>
        </w:rPr>
      </w:pPr>
      <w:r w:rsidRPr="008C1063">
        <w:rPr>
          <w:rFonts w:ascii="Calibri Light" w:hAnsi="Calibri Light" w:cs="Calibri Light"/>
          <w:i/>
          <w:iCs/>
          <w:color w:val="000000"/>
          <w:sz w:val="20"/>
          <w:szCs w:val="20"/>
        </w:rPr>
        <w:t>1) Jeigu dalyvauja ūkio subjektų grupės partneri</w:t>
      </w:r>
      <w:bookmarkEnd w:id="5"/>
      <w:r w:rsidRPr="008C1063">
        <w:rPr>
          <w:rFonts w:ascii="Calibri Light" w:hAnsi="Calibri Light" w:cs="Calibri Light"/>
          <w:i/>
          <w:iCs/>
          <w:color w:val="000000"/>
          <w:sz w:val="20"/>
          <w:szCs w:val="20"/>
        </w:rPr>
        <w:t>ai, aukščiau nurodyta 1 lentelė pildoma tiek kartų, kiek ūkio subjektų dalyvauja teikiant bendrą pasiūlymą;</w:t>
      </w:r>
    </w:p>
    <w:p w14:paraId="23ABBD53" w14:textId="137F457D" w:rsidR="00DB7A43" w:rsidRPr="008C1063" w:rsidRDefault="00DB7A43" w:rsidP="00DB7A43">
      <w:pPr>
        <w:spacing w:after="0" w:line="240" w:lineRule="auto"/>
        <w:jc w:val="both"/>
        <w:rPr>
          <w:rFonts w:ascii="Calibri Light" w:hAnsi="Calibri Light" w:cs="Calibri Light"/>
          <w:bCs/>
          <w:color w:val="FF0000"/>
          <w:sz w:val="20"/>
          <w:szCs w:val="20"/>
          <w:lang w:eastAsia="en-US"/>
        </w:rPr>
      </w:pPr>
      <w:r w:rsidRPr="008C1063">
        <w:rPr>
          <w:rFonts w:ascii="Calibri Light" w:hAnsi="Calibri Light" w:cs="Calibri Light"/>
          <w:i/>
          <w:iCs/>
          <w:color w:val="000000"/>
          <w:sz w:val="20"/>
          <w:szCs w:val="20"/>
        </w:rPr>
        <w:t xml:space="preserve">2) Jeigu pirkime dalyvauja ūkio subjektų grupė, veikianti pagal jungtinės veiklos (partnerystės) sutartį, pateikiamas kiekvieno ūkio subjektų grupės nario atskiras EBVPD. </w:t>
      </w:r>
      <w:bookmarkStart w:id="6" w:name="_Hlk93482641"/>
    </w:p>
    <w:p w14:paraId="0E8AD672" w14:textId="77777777" w:rsidR="00DB7A43" w:rsidRPr="008C1063" w:rsidRDefault="00DB7A43" w:rsidP="00DB7A43">
      <w:pPr>
        <w:spacing w:after="0" w:line="240" w:lineRule="auto"/>
        <w:jc w:val="both"/>
        <w:rPr>
          <w:rFonts w:ascii="Calibri Light" w:hAnsi="Calibri Light" w:cs="Calibri Light"/>
          <w:bCs/>
          <w:color w:val="FF0000"/>
          <w:sz w:val="20"/>
          <w:szCs w:val="20"/>
          <w:lang w:eastAsia="en-US"/>
        </w:rPr>
      </w:pPr>
    </w:p>
    <w:bookmarkEnd w:id="6"/>
    <w:p w14:paraId="00B6C400" w14:textId="7DAB4EE3" w:rsidR="00DB7A43" w:rsidRPr="008C1063" w:rsidRDefault="00DB7A43" w:rsidP="00DB7A43">
      <w:pPr>
        <w:tabs>
          <w:tab w:val="left" w:pos="540"/>
        </w:tabs>
        <w:spacing w:after="0" w:line="240" w:lineRule="auto"/>
        <w:jc w:val="both"/>
        <w:rPr>
          <w:rFonts w:ascii="Calibri Light" w:hAnsi="Calibri Light" w:cs="Calibri Light"/>
          <w:sz w:val="20"/>
          <w:szCs w:val="20"/>
        </w:rPr>
      </w:pPr>
      <w:r w:rsidRPr="008C1063">
        <w:rPr>
          <w:rFonts w:ascii="Calibri Light" w:hAnsi="Calibri Light" w:cs="Calibri Light"/>
          <w:sz w:val="20"/>
          <w:szCs w:val="20"/>
          <w:lang w:eastAsia="en-US"/>
        </w:rPr>
        <w:tab/>
        <w:t>Mes siūlome pirkimo dokumentų reikalavimus atitinkanči</w:t>
      </w:r>
      <w:r w:rsidR="005A23E5" w:rsidRPr="008C1063">
        <w:rPr>
          <w:rFonts w:ascii="Calibri Light" w:hAnsi="Calibri Light" w:cs="Calibri Light"/>
          <w:sz w:val="20"/>
          <w:szCs w:val="20"/>
          <w:lang w:eastAsia="en-US"/>
        </w:rPr>
        <w:t>a</w:t>
      </w:r>
      <w:r w:rsidRPr="008C1063">
        <w:rPr>
          <w:rFonts w:ascii="Calibri Light" w:hAnsi="Calibri Light" w:cs="Calibri Light"/>
          <w:sz w:val="20"/>
          <w:szCs w:val="20"/>
          <w:lang w:eastAsia="en-US"/>
        </w:rPr>
        <w:t xml:space="preserve">s </w:t>
      </w:r>
      <w:r w:rsidR="6E905A5C" w:rsidRPr="008C1063">
        <w:rPr>
          <w:rFonts w:ascii="Calibri Light" w:hAnsi="Calibri Light" w:cs="Calibri Light"/>
          <w:sz w:val="20"/>
          <w:szCs w:val="20"/>
        </w:rPr>
        <w:t>Prekes</w:t>
      </w:r>
      <w:r w:rsidRPr="008C1063">
        <w:rPr>
          <w:rFonts w:ascii="Calibri Light" w:hAnsi="Calibri Light" w:cs="Calibri Light"/>
          <w:sz w:val="20"/>
          <w:szCs w:val="20"/>
        </w:rPr>
        <w:t>:</w:t>
      </w:r>
    </w:p>
    <w:p w14:paraId="7E89DA23" w14:textId="77777777" w:rsidR="00DB7A43" w:rsidRPr="008C1063" w:rsidRDefault="00DB7A43" w:rsidP="00DB7A43">
      <w:pPr>
        <w:spacing w:after="0" w:line="240" w:lineRule="auto"/>
        <w:jc w:val="right"/>
        <w:rPr>
          <w:rFonts w:ascii="Calibri Light" w:hAnsi="Calibri Light" w:cs="Calibri Light"/>
          <w:sz w:val="20"/>
          <w:szCs w:val="20"/>
        </w:rPr>
      </w:pPr>
      <w:bookmarkStart w:id="7" w:name="_Hlk93060499"/>
      <w:r w:rsidRPr="008C1063">
        <w:rPr>
          <w:rFonts w:ascii="Calibri Light" w:hAnsi="Calibri Light" w:cs="Calibri Light"/>
          <w:sz w:val="20"/>
          <w:szCs w:val="20"/>
        </w:rPr>
        <w:t>2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629"/>
        <w:gridCol w:w="1541"/>
        <w:gridCol w:w="1703"/>
        <w:gridCol w:w="1835"/>
      </w:tblGrid>
      <w:tr w:rsidR="00B24508" w:rsidRPr="008C1063" w14:paraId="7613B67D" w14:textId="77777777" w:rsidTr="00B24508">
        <w:trPr>
          <w:trHeight w:val="516"/>
          <w:jc w:val="center"/>
        </w:trPr>
        <w:tc>
          <w:tcPr>
            <w:tcW w:w="2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825C04" w14:textId="1F29B95A" w:rsidR="00B24508" w:rsidRPr="008C1063" w:rsidRDefault="00B24508" w:rsidP="00A73011">
            <w:pPr>
              <w:spacing w:after="0" w:line="240" w:lineRule="auto"/>
              <w:jc w:val="center"/>
              <w:rPr>
                <w:rFonts w:ascii="Calibri Light" w:hAnsi="Calibri Light" w:cs="Calibri Light"/>
                <w:b/>
                <w:sz w:val="20"/>
                <w:szCs w:val="20"/>
                <w:lang w:eastAsia="en-US"/>
              </w:rPr>
            </w:pPr>
            <w:bookmarkStart w:id="8" w:name="_Hlk169696583"/>
            <w:bookmarkEnd w:id="7"/>
            <w:r w:rsidRPr="008C1063">
              <w:rPr>
                <w:rFonts w:ascii="Calibri Light" w:hAnsi="Calibri Light" w:cs="Calibri Light"/>
                <w:b/>
                <w:sz w:val="20"/>
                <w:szCs w:val="20"/>
                <w:lang w:eastAsia="en-US"/>
              </w:rPr>
              <w:t>Eil. Nr.</w:t>
            </w:r>
          </w:p>
        </w:tc>
        <w:tc>
          <w:tcPr>
            <w:tcW w:w="227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E954AB" w14:textId="77777777" w:rsidR="00B24508" w:rsidRPr="008C1063" w:rsidRDefault="00B24508" w:rsidP="00DB7A43">
            <w:pPr>
              <w:spacing w:after="0" w:line="240" w:lineRule="auto"/>
              <w:jc w:val="center"/>
              <w:rPr>
                <w:rFonts w:ascii="Calibri Light" w:hAnsi="Calibri Light" w:cs="Calibri Light"/>
                <w:b/>
                <w:sz w:val="20"/>
                <w:szCs w:val="20"/>
                <w:lang w:eastAsia="en-US"/>
              </w:rPr>
            </w:pPr>
            <w:r w:rsidRPr="008C1063">
              <w:rPr>
                <w:rFonts w:ascii="Calibri Light" w:hAnsi="Calibri Light" w:cs="Calibri Light"/>
                <w:b/>
                <w:sz w:val="20"/>
                <w:szCs w:val="20"/>
                <w:lang w:eastAsia="en-US"/>
              </w:rPr>
              <w:t>Pavadinimas</w:t>
            </w:r>
          </w:p>
        </w:tc>
        <w:tc>
          <w:tcPr>
            <w:tcW w:w="75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10C8A9" w14:textId="7DE986E7" w:rsidR="00B24508" w:rsidRPr="008C1063" w:rsidRDefault="00B24508" w:rsidP="00DB7A43">
            <w:pPr>
              <w:spacing w:after="0" w:line="240" w:lineRule="auto"/>
              <w:jc w:val="center"/>
              <w:rPr>
                <w:rFonts w:ascii="Calibri Light" w:hAnsi="Calibri Light" w:cs="Calibri Light"/>
                <w:b/>
                <w:sz w:val="20"/>
                <w:szCs w:val="20"/>
                <w:lang w:eastAsia="en-US"/>
              </w:rPr>
            </w:pPr>
            <w:r w:rsidRPr="008C1063">
              <w:rPr>
                <w:rFonts w:ascii="Calibri Light" w:hAnsi="Calibri Light" w:cs="Calibri Light"/>
                <w:b/>
                <w:sz w:val="20"/>
                <w:szCs w:val="20"/>
                <w:lang w:eastAsia="en-US"/>
              </w:rPr>
              <w:t>Mato vnt.</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EEF8F9" w14:textId="77777777" w:rsidR="00B24508" w:rsidRPr="008C1063" w:rsidRDefault="00B24508" w:rsidP="00DB7A43">
            <w:pPr>
              <w:spacing w:after="0" w:line="240" w:lineRule="auto"/>
              <w:jc w:val="center"/>
              <w:rPr>
                <w:rFonts w:ascii="Calibri Light" w:hAnsi="Calibri Light" w:cs="Calibri Light"/>
                <w:b/>
                <w:sz w:val="20"/>
                <w:szCs w:val="20"/>
                <w:lang w:eastAsia="en-US"/>
              </w:rPr>
            </w:pPr>
            <w:r w:rsidRPr="008C1063">
              <w:rPr>
                <w:rFonts w:ascii="Calibri Light" w:hAnsi="Calibri Light" w:cs="Calibri Light"/>
                <w:b/>
                <w:sz w:val="20"/>
                <w:szCs w:val="20"/>
                <w:lang w:eastAsia="en-US"/>
              </w:rPr>
              <w:t xml:space="preserve">Kiekis </w:t>
            </w:r>
          </w:p>
        </w:tc>
        <w:tc>
          <w:tcPr>
            <w:tcW w:w="90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BE92D4" w14:textId="48546217" w:rsidR="00B24508" w:rsidRPr="008C1063" w:rsidRDefault="00B24508" w:rsidP="00DB7A43">
            <w:pPr>
              <w:spacing w:after="0" w:line="240" w:lineRule="auto"/>
              <w:jc w:val="center"/>
              <w:rPr>
                <w:rFonts w:ascii="Calibri Light" w:hAnsi="Calibri Light" w:cs="Calibri Light"/>
                <w:b/>
                <w:sz w:val="20"/>
                <w:szCs w:val="20"/>
                <w:lang w:eastAsia="en-US"/>
              </w:rPr>
            </w:pPr>
            <w:r w:rsidRPr="008C1063">
              <w:rPr>
                <w:rFonts w:ascii="Calibri Light" w:hAnsi="Calibri Light" w:cs="Calibri Light"/>
                <w:b/>
                <w:sz w:val="20"/>
                <w:szCs w:val="20"/>
                <w:lang w:eastAsia="en-US"/>
              </w:rPr>
              <w:t xml:space="preserve">Suma, Eur be PVM </w:t>
            </w:r>
          </w:p>
        </w:tc>
      </w:tr>
      <w:tr w:rsidR="00B24508" w:rsidRPr="00151DC5" w14:paraId="14B63A07" w14:textId="77777777" w:rsidTr="00151DC5">
        <w:trPr>
          <w:trHeight w:val="516"/>
          <w:jc w:val="center"/>
        </w:trPr>
        <w:tc>
          <w:tcPr>
            <w:tcW w:w="239" w:type="pct"/>
            <w:tcBorders>
              <w:top w:val="single" w:sz="4" w:space="0" w:color="auto"/>
              <w:left w:val="single" w:sz="4" w:space="0" w:color="auto"/>
              <w:bottom w:val="single" w:sz="4" w:space="0" w:color="auto"/>
              <w:right w:val="single" w:sz="4" w:space="0" w:color="auto"/>
            </w:tcBorders>
            <w:vAlign w:val="center"/>
          </w:tcPr>
          <w:p w14:paraId="7EEE63BE" w14:textId="239AF452" w:rsidR="00B24508" w:rsidRPr="00151DC5" w:rsidRDefault="00B24508" w:rsidP="00DB7A43">
            <w:pPr>
              <w:spacing w:after="0" w:line="240" w:lineRule="auto"/>
              <w:jc w:val="both"/>
              <w:rPr>
                <w:rFonts w:ascii="Calibri Light" w:hAnsi="Calibri Light" w:cs="Calibri Light"/>
                <w:b/>
                <w:bCs/>
                <w:sz w:val="20"/>
                <w:szCs w:val="20"/>
              </w:rPr>
            </w:pPr>
            <w:bookmarkStart w:id="9" w:name="_Hlk169696539"/>
            <w:bookmarkEnd w:id="8"/>
            <w:r w:rsidRPr="00151DC5">
              <w:rPr>
                <w:rFonts w:ascii="Calibri Light" w:hAnsi="Calibri Light" w:cs="Calibri Light"/>
                <w:b/>
                <w:bCs/>
                <w:sz w:val="20"/>
                <w:szCs w:val="20"/>
              </w:rPr>
              <w:t>1.</w:t>
            </w:r>
          </w:p>
        </w:tc>
        <w:tc>
          <w:tcPr>
            <w:tcW w:w="2270" w:type="pct"/>
            <w:tcBorders>
              <w:top w:val="single" w:sz="4" w:space="0" w:color="auto"/>
              <w:left w:val="single" w:sz="4" w:space="0" w:color="auto"/>
              <w:bottom w:val="single" w:sz="4" w:space="0" w:color="auto"/>
              <w:right w:val="single" w:sz="4" w:space="0" w:color="auto"/>
            </w:tcBorders>
            <w:vAlign w:val="center"/>
          </w:tcPr>
          <w:p w14:paraId="30674FA6" w14:textId="52E519A5" w:rsidR="00B24508" w:rsidRPr="00151DC5" w:rsidRDefault="00B24508" w:rsidP="00DB7A43">
            <w:pPr>
              <w:spacing w:after="0" w:line="240" w:lineRule="auto"/>
              <w:jc w:val="both"/>
              <w:rPr>
                <w:rFonts w:ascii="Calibri Light" w:hAnsi="Calibri Light" w:cs="Calibri Light"/>
                <w:b/>
                <w:bCs/>
                <w:sz w:val="20"/>
                <w:szCs w:val="20"/>
              </w:rPr>
            </w:pPr>
            <w:proofErr w:type="spellStart"/>
            <w:r w:rsidRPr="00151DC5">
              <w:rPr>
                <w:rFonts w:ascii="Calibri Light" w:hAnsi="Calibri Light" w:cs="Calibri Light"/>
                <w:b/>
                <w:bCs/>
                <w:sz w:val="20"/>
                <w:szCs w:val="20"/>
              </w:rPr>
              <w:t>Honey</w:t>
            </w:r>
            <w:proofErr w:type="spellEnd"/>
            <w:r w:rsidRPr="00151DC5">
              <w:rPr>
                <w:rFonts w:ascii="Calibri Light" w:hAnsi="Calibri Light" w:cs="Calibri Light"/>
                <w:b/>
                <w:bCs/>
                <w:sz w:val="20"/>
                <w:szCs w:val="20"/>
              </w:rPr>
              <w:t xml:space="preserve"> </w:t>
            </w:r>
            <w:proofErr w:type="spellStart"/>
            <w:r w:rsidRPr="00151DC5">
              <w:rPr>
                <w:rFonts w:ascii="Calibri Light" w:hAnsi="Calibri Light" w:cs="Calibri Light"/>
                <w:b/>
                <w:bCs/>
                <w:sz w:val="20"/>
                <w:szCs w:val="20"/>
              </w:rPr>
              <w:t>Pot</w:t>
            </w:r>
            <w:proofErr w:type="spellEnd"/>
            <w:r w:rsidRPr="00151DC5">
              <w:rPr>
                <w:rFonts w:ascii="Calibri Light" w:hAnsi="Calibri Light" w:cs="Calibri Light"/>
                <w:b/>
                <w:bCs/>
                <w:sz w:val="20"/>
                <w:szCs w:val="20"/>
              </w:rPr>
              <w:t xml:space="preserve"> sprendimas su diegimu</w:t>
            </w:r>
          </w:p>
        </w:tc>
        <w:tc>
          <w:tcPr>
            <w:tcW w:w="756" w:type="pct"/>
            <w:tcBorders>
              <w:top w:val="single" w:sz="4" w:space="0" w:color="auto"/>
              <w:left w:val="single" w:sz="4" w:space="0" w:color="auto"/>
              <w:bottom w:val="single" w:sz="4" w:space="0" w:color="auto"/>
              <w:right w:val="single" w:sz="4" w:space="0" w:color="auto"/>
            </w:tcBorders>
            <w:vAlign w:val="center"/>
          </w:tcPr>
          <w:p w14:paraId="1A756058" w14:textId="2B2E3BF6" w:rsidR="00B24508" w:rsidRPr="00151DC5" w:rsidRDefault="00B24508" w:rsidP="00DB7A43">
            <w:pPr>
              <w:spacing w:after="0" w:line="240" w:lineRule="auto"/>
              <w:jc w:val="center"/>
              <w:rPr>
                <w:rFonts w:ascii="Calibri Light" w:hAnsi="Calibri Light" w:cs="Calibri Light"/>
                <w:b/>
                <w:bCs/>
                <w:sz w:val="20"/>
                <w:szCs w:val="20"/>
                <w:lang w:eastAsia="en-US"/>
              </w:rPr>
            </w:pPr>
            <w:proofErr w:type="spellStart"/>
            <w:r w:rsidRPr="00151DC5">
              <w:rPr>
                <w:rFonts w:ascii="Calibri Light" w:hAnsi="Calibri Light" w:cs="Calibri Light"/>
                <w:b/>
                <w:bCs/>
                <w:sz w:val="20"/>
                <w:szCs w:val="20"/>
                <w:lang w:eastAsia="en-US"/>
              </w:rPr>
              <w:t>Kompl</w:t>
            </w:r>
            <w:proofErr w:type="spellEnd"/>
            <w:r w:rsidRPr="00151DC5">
              <w:rPr>
                <w:rFonts w:ascii="Calibri Light" w:hAnsi="Calibri Light" w:cs="Calibri Light"/>
                <w:b/>
                <w:bCs/>
                <w:sz w:val="20"/>
                <w:szCs w:val="20"/>
                <w:lang w:eastAsia="en-US"/>
              </w:rPr>
              <w:t>.</w:t>
            </w:r>
          </w:p>
        </w:tc>
        <w:tc>
          <w:tcPr>
            <w:tcW w:w="835" w:type="pct"/>
            <w:tcBorders>
              <w:top w:val="single" w:sz="4" w:space="0" w:color="auto"/>
              <w:left w:val="single" w:sz="4" w:space="0" w:color="auto"/>
              <w:bottom w:val="single" w:sz="4" w:space="0" w:color="auto"/>
              <w:right w:val="single" w:sz="4" w:space="0" w:color="auto"/>
            </w:tcBorders>
            <w:vAlign w:val="center"/>
          </w:tcPr>
          <w:p w14:paraId="23FDCE3C" w14:textId="0035B34F" w:rsidR="00B24508" w:rsidRPr="00151DC5" w:rsidRDefault="00B24508" w:rsidP="00DB7A43">
            <w:pPr>
              <w:spacing w:after="0" w:line="240" w:lineRule="auto"/>
              <w:jc w:val="center"/>
              <w:rPr>
                <w:rFonts w:ascii="Calibri Light" w:hAnsi="Calibri Light" w:cs="Calibri Light"/>
                <w:b/>
                <w:bCs/>
                <w:sz w:val="20"/>
                <w:szCs w:val="20"/>
                <w:lang w:eastAsia="en-US"/>
              </w:rPr>
            </w:pPr>
            <w:r w:rsidRPr="00151DC5">
              <w:rPr>
                <w:rFonts w:ascii="Calibri Light" w:hAnsi="Calibri Light" w:cs="Calibri Light"/>
                <w:b/>
                <w:bCs/>
                <w:sz w:val="20"/>
                <w:szCs w:val="20"/>
                <w:lang w:eastAsia="en-US"/>
              </w:rPr>
              <w:t>1</w:t>
            </w:r>
          </w:p>
        </w:tc>
        <w:tc>
          <w:tcPr>
            <w:tcW w:w="900" w:type="pct"/>
            <w:tcBorders>
              <w:top w:val="single" w:sz="4" w:space="0" w:color="auto"/>
              <w:left w:val="single" w:sz="4" w:space="0" w:color="auto"/>
              <w:bottom w:val="single" w:sz="4" w:space="0" w:color="auto"/>
              <w:right w:val="single" w:sz="4" w:space="0" w:color="auto"/>
            </w:tcBorders>
            <w:vAlign w:val="center"/>
          </w:tcPr>
          <w:p w14:paraId="0507BBA4" w14:textId="08CFCCEB" w:rsidR="00B24508" w:rsidRPr="00151DC5" w:rsidRDefault="00B24508" w:rsidP="00DB7A43">
            <w:pPr>
              <w:spacing w:after="0" w:line="240" w:lineRule="auto"/>
              <w:jc w:val="both"/>
              <w:rPr>
                <w:rFonts w:ascii="Calibri Light" w:hAnsi="Calibri Light" w:cs="Calibri Light"/>
                <w:b/>
                <w:bCs/>
                <w:sz w:val="20"/>
                <w:szCs w:val="20"/>
                <w:lang w:eastAsia="en-US"/>
              </w:rPr>
            </w:pPr>
          </w:p>
        </w:tc>
      </w:tr>
      <w:bookmarkEnd w:id="9"/>
      <w:tr w:rsidR="0006536A" w:rsidRPr="008C1063" w14:paraId="66D50FC0" w14:textId="77777777" w:rsidTr="00B24508">
        <w:trPr>
          <w:trHeight w:val="516"/>
          <w:jc w:val="center"/>
        </w:trPr>
        <w:tc>
          <w:tcPr>
            <w:tcW w:w="239" w:type="pct"/>
            <w:tcBorders>
              <w:top w:val="single" w:sz="4" w:space="0" w:color="auto"/>
              <w:left w:val="single" w:sz="4" w:space="0" w:color="auto"/>
              <w:bottom w:val="single" w:sz="4" w:space="0" w:color="auto"/>
              <w:right w:val="single" w:sz="4" w:space="0" w:color="auto"/>
            </w:tcBorders>
          </w:tcPr>
          <w:p w14:paraId="5F5D7319" w14:textId="77777777" w:rsidR="0006536A" w:rsidRPr="008C1063" w:rsidRDefault="0006536A" w:rsidP="00166353">
            <w:pPr>
              <w:spacing w:after="0" w:line="240" w:lineRule="auto"/>
              <w:jc w:val="right"/>
              <w:rPr>
                <w:rFonts w:ascii="Calibri Light" w:hAnsi="Calibri Light" w:cs="Calibri Light"/>
                <w:b/>
                <w:sz w:val="20"/>
                <w:szCs w:val="20"/>
                <w:lang w:eastAsia="en-US"/>
              </w:rPr>
            </w:pPr>
          </w:p>
        </w:tc>
        <w:tc>
          <w:tcPr>
            <w:tcW w:w="3861" w:type="pct"/>
            <w:gridSpan w:val="3"/>
            <w:tcBorders>
              <w:top w:val="single" w:sz="4" w:space="0" w:color="auto"/>
              <w:left w:val="single" w:sz="4" w:space="0" w:color="auto"/>
              <w:bottom w:val="single" w:sz="4" w:space="0" w:color="auto"/>
              <w:right w:val="single" w:sz="4" w:space="0" w:color="auto"/>
            </w:tcBorders>
          </w:tcPr>
          <w:p w14:paraId="1F1581CA" w14:textId="2F201B91" w:rsidR="0006536A" w:rsidRPr="008C1063" w:rsidRDefault="0006536A" w:rsidP="00166353">
            <w:pPr>
              <w:spacing w:after="0" w:line="240" w:lineRule="auto"/>
              <w:jc w:val="right"/>
              <w:rPr>
                <w:rFonts w:ascii="Calibri Light" w:hAnsi="Calibri Light" w:cs="Calibri Light"/>
                <w:b/>
                <w:sz w:val="20"/>
                <w:szCs w:val="20"/>
                <w:lang w:eastAsia="en-US"/>
              </w:rPr>
            </w:pPr>
            <w:r w:rsidRPr="008C1063">
              <w:rPr>
                <w:rFonts w:ascii="Calibri Light" w:hAnsi="Calibri Light" w:cs="Calibri Light"/>
                <w:b/>
                <w:sz w:val="20"/>
                <w:szCs w:val="20"/>
                <w:lang w:eastAsia="en-US"/>
              </w:rPr>
              <w:t>PVM 21 %:</w:t>
            </w:r>
          </w:p>
        </w:tc>
        <w:tc>
          <w:tcPr>
            <w:tcW w:w="900" w:type="pct"/>
            <w:tcBorders>
              <w:top w:val="single" w:sz="4" w:space="0" w:color="auto"/>
              <w:left w:val="single" w:sz="4" w:space="0" w:color="auto"/>
              <w:bottom w:val="single" w:sz="4" w:space="0" w:color="auto"/>
              <w:right w:val="single" w:sz="4" w:space="0" w:color="auto"/>
            </w:tcBorders>
            <w:vAlign w:val="center"/>
          </w:tcPr>
          <w:p w14:paraId="1720F7F4" w14:textId="0185A305" w:rsidR="0006536A" w:rsidRPr="008C1063" w:rsidRDefault="0006536A" w:rsidP="00166353">
            <w:pPr>
              <w:spacing w:after="0" w:line="240" w:lineRule="auto"/>
              <w:jc w:val="center"/>
              <w:rPr>
                <w:rFonts w:ascii="Calibri Light" w:hAnsi="Calibri Light" w:cs="Calibri Light"/>
                <w:b/>
                <w:sz w:val="20"/>
                <w:szCs w:val="20"/>
                <w:lang w:eastAsia="en-US"/>
              </w:rPr>
            </w:pPr>
          </w:p>
        </w:tc>
      </w:tr>
      <w:tr w:rsidR="0006536A" w:rsidRPr="008C1063" w14:paraId="58110D2F" w14:textId="77777777" w:rsidTr="00B24508">
        <w:trPr>
          <w:trHeight w:val="516"/>
          <w:jc w:val="center"/>
        </w:trPr>
        <w:tc>
          <w:tcPr>
            <w:tcW w:w="239" w:type="pct"/>
            <w:tcBorders>
              <w:top w:val="single" w:sz="4" w:space="0" w:color="auto"/>
              <w:left w:val="single" w:sz="4" w:space="0" w:color="auto"/>
              <w:bottom w:val="single" w:sz="4" w:space="0" w:color="auto"/>
              <w:right w:val="single" w:sz="4" w:space="0" w:color="auto"/>
            </w:tcBorders>
          </w:tcPr>
          <w:p w14:paraId="02A072F3" w14:textId="49FB53DF" w:rsidR="0006536A" w:rsidRPr="008C1063" w:rsidRDefault="0006536A" w:rsidP="00166353">
            <w:pPr>
              <w:spacing w:after="0" w:line="240" w:lineRule="auto"/>
              <w:jc w:val="right"/>
              <w:rPr>
                <w:rFonts w:ascii="Calibri Light" w:hAnsi="Calibri Light" w:cs="Calibri Light"/>
                <w:b/>
                <w:sz w:val="20"/>
                <w:szCs w:val="20"/>
                <w:lang w:eastAsia="en-US"/>
              </w:rPr>
            </w:pPr>
          </w:p>
        </w:tc>
        <w:tc>
          <w:tcPr>
            <w:tcW w:w="3861" w:type="pct"/>
            <w:gridSpan w:val="3"/>
            <w:tcBorders>
              <w:top w:val="single" w:sz="4" w:space="0" w:color="auto"/>
              <w:left w:val="single" w:sz="4" w:space="0" w:color="auto"/>
              <w:bottom w:val="single" w:sz="4" w:space="0" w:color="auto"/>
              <w:right w:val="single" w:sz="4" w:space="0" w:color="auto"/>
            </w:tcBorders>
          </w:tcPr>
          <w:p w14:paraId="7064115F" w14:textId="77777777" w:rsidR="0006536A" w:rsidRPr="008C1063" w:rsidRDefault="0006536A" w:rsidP="00166353">
            <w:pPr>
              <w:spacing w:after="0" w:line="240" w:lineRule="auto"/>
              <w:jc w:val="right"/>
              <w:rPr>
                <w:rFonts w:ascii="Calibri Light" w:hAnsi="Calibri Light" w:cs="Calibri Light"/>
                <w:b/>
                <w:sz w:val="20"/>
                <w:szCs w:val="20"/>
                <w:lang w:eastAsia="en-US"/>
              </w:rPr>
            </w:pPr>
            <w:r w:rsidRPr="008C1063">
              <w:rPr>
                <w:rFonts w:ascii="Calibri Light" w:hAnsi="Calibri Light" w:cs="Calibri Light"/>
                <w:b/>
                <w:sz w:val="20"/>
                <w:szCs w:val="20"/>
                <w:lang w:eastAsia="en-US"/>
              </w:rPr>
              <w:t>Bendra pasiūlymo kaina, Eur su PVM:</w:t>
            </w:r>
          </w:p>
        </w:tc>
        <w:tc>
          <w:tcPr>
            <w:tcW w:w="900" w:type="pct"/>
            <w:tcBorders>
              <w:top w:val="single" w:sz="4" w:space="0" w:color="auto"/>
              <w:left w:val="single" w:sz="4" w:space="0" w:color="auto"/>
              <w:bottom w:val="single" w:sz="4" w:space="0" w:color="auto"/>
              <w:right w:val="single" w:sz="4" w:space="0" w:color="auto"/>
            </w:tcBorders>
            <w:vAlign w:val="center"/>
          </w:tcPr>
          <w:p w14:paraId="60668534" w14:textId="5BEF13F5" w:rsidR="0006536A" w:rsidRPr="008C1063" w:rsidRDefault="0006536A" w:rsidP="00166353">
            <w:pPr>
              <w:spacing w:after="0" w:line="240" w:lineRule="auto"/>
              <w:jc w:val="center"/>
              <w:rPr>
                <w:rFonts w:ascii="Calibri Light" w:hAnsi="Calibri Light" w:cs="Calibri Light"/>
                <w:b/>
                <w:sz w:val="20"/>
                <w:szCs w:val="20"/>
                <w:lang w:eastAsia="en-US"/>
              </w:rPr>
            </w:pPr>
          </w:p>
        </w:tc>
      </w:tr>
    </w:tbl>
    <w:p w14:paraId="2133A722" w14:textId="77777777" w:rsidR="00DB7A43" w:rsidRPr="008C1063" w:rsidRDefault="00DB7A43" w:rsidP="00DB7A43">
      <w:pPr>
        <w:spacing w:after="0" w:line="240" w:lineRule="auto"/>
        <w:contextualSpacing/>
        <w:jc w:val="both"/>
        <w:rPr>
          <w:rFonts w:ascii="Calibri Light" w:hAnsi="Calibri Light" w:cs="Calibri Light"/>
          <w:i/>
          <w:sz w:val="20"/>
          <w:szCs w:val="20"/>
          <w:lang w:eastAsia="en-US"/>
        </w:rPr>
      </w:pPr>
      <w:bookmarkStart w:id="10" w:name="_Hlk93482763"/>
      <w:r w:rsidRPr="008C1063">
        <w:rPr>
          <w:rFonts w:ascii="Calibri Light" w:hAnsi="Calibri Light" w:cs="Calibri Light"/>
          <w:i/>
          <w:sz w:val="20"/>
          <w:szCs w:val="20"/>
          <w:lang w:eastAsia="en-US"/>
        </w:rPr>
        <w:t>Pastabos:</w:t>
      </w:r>
    </w:p>
    <w:p w14:paraId="559F7BC6" w14:textId="699ACD37" w:rsidR="00DB7A43" w:rsidRPr="008C1063" w:rsidRDefault="00DB7A43" w:rsidP="2616C569">
      <w:pPr>
        <w:spacing w:after="0" w:line="240" w:lineRule="auto"/>
        <w:contextualSpacing/>
        <w:jc w:val="both"/>
        <w:rPr>
          <w:rFonts w:ascii="Calibri Light" w:hAnsi="Calibri Light" w:cs="Calibri Light"/>
          <w:i/>
          <w:iCs/>
          <w:sz w:val="20"/>
          <w:szCs w:val="20"/>
          <w:lang w:eastAsia="en-US"/>
        </w:rPr>
      </w:pPr>
      <w:r w:rsidRPr="008C1063">
        <w:rPr>
          <w:rFonts w:ascii="Calibri Light" w:hAnsi="Calibri Light" w:cs="Calibri Light"/>
          <w:i/>
          <w:iCs/>
          <w:sz w:val="20"/>
          <w:szCs w:val="20"/>
          <w:lang w:eastAsia="en-US"/>
        </w:rPr>
        <w:t>1) Pirkimas nėra skaidomas į pirkimo dalis. Pasiūlyma</w:t>
      </w:r>
      <w:r w:rsidR="00594C7F" w:rsidRPr="008C1063">
        <w:rPr>
          <w:rFonts w:ascii="Calibri Light" w:hAnsi="Calibri Light" w:cs="Calibri Light"/>
          <w:i/>
          <w:iCs/>
          <w:sz w:val="20"/>
          <w:szCs w:val="20"/>
          <w:lang w:eastAsia="en-US"/>
        </w:rPr>
        <w:t>s</w:t>
      </w:r>
      <w:r w:rsidRPr="008C1063">
        <w:rPr>
          <w:rFonts w:ascii="Calibri Light" w:hAnsi="Calibri Light" w:cs="Calibri Light"/>
          <w:i/>
          <w:iCs/>
          <w:sz w:val="20"/>
          <w:szCs w:val="20"/>
          <w:lang w:eastAsia="en-US"/>
        </w:rPr>
        <w:t xml:space="preserve"> turi būti teikiam</w:t>
      </w:r>
      <w:r w:rsidR="00594C7F" w:rsidRPr="008C1063">
        <w:rPr>
          <w:rFonts w:ascii="Calibri Light" w:hAnsi="Calibri Light" w:cs="Calibri Light"/>
          <w:i/>
          <w:iCs/>
          <w:sz w:val="20"/>
          <w:szCs w:val="20"/>
          <w:lang w:eastAsia="en-US"/>
        </w:rPr>
        <w:t>as</w:t>
      </w:r>
      <w:r w:rsidRPr="008C1063">
        <w:rPr>
          <w:rFonts w:ascii="Calibri Light" w:hAnsi="Calibri Light" w:cs="Calibri Light"/>
          <w:i/>
          <w:iCs/>
          <w:sz w:val="20"/>
          <w:szCs w:val="20"/>
          <w:lang w:eastAsia="en-US"/>
        </w:rPr>
        <w:t xml:space="preserve"> visam nurodytam </w:t>
      </w:r>
      <w:r w:rsidR="53E3C88D" w:rsidRPr="008C1063">
        <w:rPr>
          <w:rFonts w:ascii="Calibri Light" w:hAnsi="Calibri Light" w:cs="Calibri Light"/>
          <w:i/>
          <w:iCs/>
          <w:sz w:val="20"/>
          <w:szCs w:val="20"/>
        </w:rPr>
        <w:t xml:space="preserve">Prekių </w:t>
      </w:r>
      <w:r w:rsidRPr="008C1063">
        <w:rPr>
          <w:rFonts w:ascii="Calibri Light" w:hAnsi="Calibri Light" w:cs="Calibri Light"/>
          <w:i/>
          <w:iCs/>
          <w:sz w:val="20"/>
          <w:szCs w:val="20"/>
          <w:lang w:eastAsia="en-US"/>
        </w:rPr>
        <w:t>kiekiui (apimčiai).</w:t>
      </w:r>
    </w:p>
    <w:p w14:paraId="0516AA1D" w14:textId="44CF1D57" w:rsidR="00DB7A43" w:rsidRPr="008C1063" w:rsidRDefault="001400BF" w:rsidP="00DB7A43">
      <w:pPr>
        <w:spacing w:after="0" w:line="240" w:lineRule="auto"/>
        <w:contextualSpacing/>
        <w:jc w:val="both"/>
        <w:rPr>
          <w:rFonts w:ascii="Calibri Light" w:hAnsi="Calibri Light" w:cs="Calibri Light"/>
          <w:i/>
          <w:sz w:val="20"/>
          <w:szCs w:val="20"/>
          <w:lang w:eastAsia="en-US"/>
        </w:rPr>
      </w:pPr>
      <w:r w:rsidRPr="008C1063">
        <w:rPr>
          <w:rFonts w:ascii="Calibri Light" w:hAnsi="Calibri Light" w:cs="Calibri Light"/>
          <w:i/>
          <w:iCs/>
          <w:sz w:val="20"/>
          <w:szCs w:val="20"/>
          <w:lang w:eastAsia="en-US"/>
        </w:rPr>
        <w:t>2</w:t>
      </w:r>
      <w:r w:rsidR="00DB7A43" w:rsidRPr="008C1063">
        <w:rPr>
          <w:rFonts w:ascii="Calibri Light" w:hAnsi="Calibri Light" w:cs="Calibri Light"/>
          <w:i/>
          <w:iCs/>
          <w:sz w:val="20"/>
          <w:szCs w:val="20"/>
          <w:lang w:eastAsia="en-US"/>
        </w:rPr>
        <w:t>) Tais atvejais, kai pagal galiojančius teisės aktus tiekėjui nereikia mokėti PVM, jis nurodo priežastis, dėl kurių PVM nemoka.</w:t>
      </w:r>
    </w:p>
    <w:p w14:paraId="4046A765" w14:textId="0BEC6051" w:rsidR="2616C569" w:rsidRPr="008C1063" w:rsidRDefault="2616C569" w:rsidP="2616C569">
      <w:pPr>
        <w:spacing w:after="0" w:line="240" w:lineRule="auto"/>
        <w:contextualSpacing/>
        <w:jc w:val="both"/>
        <w:rPr>
          <w:rFonts w:ascii="Calibri Light" w:hAnsi="Calibri Light" w:cs="Calibri Light"/>
          <w:i/>
          <w:iCs/>
          <w:sz w:val="20"/>
          <w:szCs w:val="20"/>
          <w:lang w:eastAsia="en-US"/>
        </w:rPr>
      </w:pPr>
    </w:p>
    <w:p w14:paraId="019F0082" w14:textId="5DA67CA5" w:rsidR="7B0C7CE2" w:rsidRPr="008C1063" w:rsidRDefault="7B0C7CE2" w:rsidP="2616C569">
      <w:pPr>
        <w:spacing w:after="0" w:line="240" w:lineRule="auto"/>
        <w:contextualSpacing/>
        <w:jc w:val="both"/>
        <w:rPr>
          <w:rFonts w:ascii="Calibri Light" w:hAnsi="Calibri Light" w:cs="Calibri Light"/>
          <w:b/>
          <w:bCs/>
          <w:sz w:val="20"/>
          <w:szCs w:val="20"/>
          <w:lang w:eastAsia="en-US"/>
        </w:rPr>
      </w:pPr>
      <w:r w:rsidRPr="008C1063">
        <w:rPr>
          <w:rFonts w:ascii="Calibri Light" w:hAnsi="Calibri Light" w:cs="Calibri Light"/>
          <w:b/>
          <w:bCs/>
          <w:sz w:val="20"/>
          <w:szCs w:val="20"/>
          <w:lang w:eastAsia="en-US"/>
        </w:rPr>
        <w:t xml:space="preserve">Pasiūlymo detalizacija: </w:t>
      </w:r>
    </w:p>
    <w:p w14:paraId="46979A08" w14:textId="03B571C4" w:rsidR="7B0C7CE2" w:rsidRPr="008C1063" w:rsidRDefault="00D5798C" w:rsidP="00176758">
      <w:pPr>
        <w:spacing w:after="0" w:line="240" w:lineRule="auto"/>
        <w:contextualSpacing/>
        <w:jc w:val="right"/>
        <w:rPr>
          <w:rFonts w:ascii="Calibri Light" w:hAnsi="Calibri Light" w:cs="Calibri Light"/>
          <w:sz w:val="20"/>
          <w:szCs w:val="20"/>
          <w:lang w:eastAsia="en-US"/>
        </w:rPr>
      </w:pPr>
      <w:r w:rsidRPr="008C1063">
        <w:rPr>
          <w:rFonts w:ascii="Calibri Light" w:hAnsi="Calibri Light" w:cs="Calibri Light"/>
          <w:sz w:val="20"/>
          <w:szCs w:val="20"/>
          <w:lang w:eastAsia="en-US"/>
        </w:rPr>
        <w:t>3</w:t>
      </w:r>
      <w:r w:rsidR="00176758" w:rsidRPr="008C1063">
        <w:rPr>
          <w:rFonts w:ascii="Calibri Light" w:hAnsi="Calibri Light" w:cs="Calibri Light"/>
          <w:sz w:val="20"/>
          <w:szCs w:val="20"/>
          <w:lang w:eastAsia="en-US"/>
        </w:rPr>
        <w:t xml:space="preserve"> lentelė</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5322"/>
      </w:tblGrid>
      <w:tr w:rsidR="00255CDA" w:rsidRPr="008C1063" w14:paraId="7B4F0614" w14:textId="6D2327AA" w:rsidTr="0080097E">
        <w:trPr>
          <w:trHeight w:val="451"/>
        </w:trPr>
        <w:tc>
          <w:tcPr>
            <w:tcW w:w="4771" w:type="dxa"/>
            <w:shd w:val="clear" w:color="auto" w:fill="D9E2F3" w:themeFill="accent1" w:themeFillTint="33"/>
          </w:tcPr>
          <w:p w14:paraId="419E91E0" w14:textId="5D97BD7F" w:rsidR="00255CDA" w:rsidRPr="008C1063" w:rsidRDefault="006E28AB" w:rsidP="00255CDA">
            <w:pPr>
              <w:spacing w:after="0" w:line="240" w:lineRule="auto"/>
              <w:contextualSpacing/>
              <w:jc w:val="both"/>
              <w:rPr>
                <w:rFonts w:ascii="Calibri Light" w:hAnsi="Calibri Light" w:cs="Calibri Light"/>
                <w:b/>
                <w:bCs/>
                <w:sz w:val="20"/>
                <w:szCs w:val="20"/>
                <w:lang w:eastAsia="en-US"/>
              </w:rPr>
            </w:pPr>
            <w:r w:rsidRPr="008C1063">
              <w:rPr>
                <w:rFonts w:ascii="Calibri Light" w:hAnsi="Calibri Light" w:cs="Calibri Light"/>
                <w:b/>
                <w:bCs/>
                <w:sz w:val="20"/>
                <w:szCs w:val="20"/>
                <w:lang w:eastAsia="en-US"/>
              </w:rPr>
              <w:t>PAVADINIMAS</w:t>
            </w:r>
          </w:p>
        </w:tc>
        <w:tc>
          <w:tcPr>
            <w:tcW w:w="5322" w:type="dxa"/>
            <w:shd w:val="clear" w:color="auto" w:fill="D9E2F3" w:themeFill="accent1" w:themeFillTint="33"/>
          </w:tcPr>
          <w:p w14:paraId="78B59812" w14:textId="0798BB60" w:rsidR="00255CDA" w:rsidRPr="008C1063" w:rsidRDefault="006E28AB" w:rsidP="00255CDA">
            <w:pPr>
              <w:spacing w:after="0" w:line="240" w:lineRule="auto"/>
              <w:contextualSpacing/>
              <w:jc w:val="both"/>
              <w:rPr>
                <w:rFonts w:ascii="Calibri Light" w:hAnsi="Calibri Light" w:cs="Calibri Light"/>
                <w:b/>
                <w:bCs/>
                <w:sz w:val="20"/>
                <w:szCs w:val="20"/>
                <w:lang w:eastAsia="en-US"/>
              </w:rPr>
            </w:pPr>
            <w:r w:rsidRPr="008C1063">
              <w:rPr>
                <w:rFonts w:ascii="Calibri Light" w:hAnsi="Calibri Light" w:cs="Calibri Light"/>
                <w:b/>
                <w:bCs/>
                <w:sz w:val="20"/>
                <w:szCs w:val="20"/>
                <w:lang w:eastAsia="en-US"/>
              </w:rPr>
              <w:t>NURODO TIEKĖJAS</w:t>
            </w:r>
          </w:p>
        </w:tc>
      </w:tr>
      <w:tr w:rsidR="00C908C1" w:rsidRPr="008C1063" w14:paraId="5F47BAAA" w14:textId="77777777" w:rsidTr="00255CDA">
        <w:trPr>
          <w:trHeight w:val="451"/>
        </w:trPr>
        <w:tc>
          <w:tcPr>
            <w:tcW w:w="4771" w:type="dxa"/>
          </w:tcPr>
          <w:p w14:paraId="3D709A65" w14:textId="390AF1ED" w:rsidR="00C908C1" w:rsidRPr="008C1063" w:rsidRDefault="00327B8E" w:rsidP="00255CDA">
            <w:pPr>
              <w:spacing w:after="0" w:line="240" w:lineRule="auto"/>
              <w:contextualSpacing/>
              <w:jc w:val="both"/>
              <w:rPr>
                <w:rFonts w:ascii="Calibri Light" w:hAnsi="Calibri Light" w:cs="Calibri Light"/>
                <w:i/>
                <w:iCs/>
                <w:sz w:val="20"/>
                <w:szCs w:val="20"/>
                <w:highlight w:val="yellow"/>
                <w:lang w:eastAsia="en-US"/>
              </w:rPr>
            </w:pPr>
            <w:r w:rsidRPr="008C1063">
              <w:rPr>
                <w:rFonts w:ascii="Calibri Light" w:hAnsi="Calibri Light" w:cs="Calibri Light"/>
                <w:i/>
                <w:iCs/>
                <w:sz w:val="20"/>
                <w:szCs w:val="20"/>
                <w:lang w:eastAsia="en-US"/>
              </w:rPr>
              <w:t>Tikslus modeli</w:t>
            </w:r>
            <w:r w:rsidR="006E28AB" w:rsidRPr="008C1063">
              <w:rPr>
                <w:rFonts w:ascii="Calibri Light" w:hAnsi="Calibri Light" w:cs="Calibri Light"/>
                <w:i/>
                <w:iCs/>
                <w:sz w:val="20"/>
                <w:szCs w:val="20"/>
                <w:lang w:eastAsia="en-US"/>
              </w:rPr>
              <w:t>s/</w:t>
            </w:r>
            <w:r w:rsidRPr="008C1063">
              <w:rPr>
                <w:rFonts w:ascii="Calibri Light" w:hAnsi="Calibri Light" w:cs="Calibri Light"/>
                <w:i/>
                <w:iCs/>
                <w:sz w:val="20"/>
                <w:szCs w:val="20"/>
                <w:lang w:eastAsia="en-US"/>
              </w:rPr>
              <w:t>pavadinim</w:t>
            </w:r>
            <w:r w:rsidR="006E28AB" w:rsidRPr="008C1063">
              <w:rPr>
                <w:rFonts w:ascii="Calibri Light" w:hAnsi="Calibri Light" w:cs="Calibri Light"/>
                <w:i/>
                <w:iCs/>
                <w:sz w:val="20"/>
                <w:szCs w:val="20"/>
                <w:lang w:eastAsia="en-US"/>
              </w:rPr>
              <w:t>as</w:t>
            </w:r>
            <w:r w:rsidRPr="008C1063">
              <w:rPr>
                <w:rFonts w:ascii="Calibri Light" w:hAnsi="Calibri Light" w:cs="Calibri Light"/>
                <w:i/>
                <w:iCs/>
                <w:sz w:val="20"/>
                <w:szCs w:val="20"/>
                <w:lang w:eastAsia="en-US"/>
              </w:rPr>
              <w:t xml:space="preserve"> ir gamintoj</w:t>
            </w:r>
            <w:r w:rsidR="006E28AB" w:rsidRPr="008C1063">
              <w:rPr>
                <w:rFonts w:ascii="Calibri Light" w:hAnsi="Calibri Light" w:cs="Calibri Light"/>
                <w:i/>
                <w:iCs/>
                <w:sz w:val="20"/>
                <w:szCs w:val="20"/>
                <w:lang w:eastAsia="en-US"/>
              </w:rPr>
              <w:t>as</w:t>
            </w:r>
          </w:p>
        </w:tc>
        <w:tc>
          <w:tcPr>
            <w:tcW w:w="5322" w:type="dxa"/>
          </w:tcPr>
          <w:p w14:paraId="23DFE458" w14:textId="6C82B07A" w:rsidR="00C908C1" w:rsidRPr="008C1063" w:rsidRDefault="00D82D58" w:rsidP="00255CDA">
            <w:pPr>
              <w:spacing w:after="0" w:line="240" w:lineRule="auto"/>
              <w:contextualSpacing/>
              <w:jc w:val="both"/>
              <w:rPr>
                <w:rFonts w:ascii="Calibri Light" w:hAnsi="Calibri Light" w:cs="Calibri Light"/>
                <w:i/>
                <w:iCs/>
                <w:sz w:val="20"/>
                <w:szCs w:val="20"/>
                <w:highlight w:val="yellow"/>
                <w:lang w:eastAsia="en-US"/>
              </w:rPr>
            </w:pPr>
            <w:r>
              <w:rPr>
                <w:rFonts w:ascii="Calibri Light" w:hAnsi="Calibri Light" w:cs="Calibri Light"/>
                <w:i/>
                <w:iCs/>
                <w:sz w:val="20"/>
                <w:szCs w:val="20"/>
                <w:highlight w:val="yellow"/>
                <w:lang w:eastAsia="en-US"/>
              </w:rPr>
              <w:t>N</w:t>
            </w:r>
            <w:r w:rsidR="00176758" w:rsidRPr="008C1063">
              <w:rPr>
                <w:rFonts w:ascii="Calibri Light" w:hAnsi="Calibri Light" w:cs="Calibri Light"/>
                <w:i/>
                <w:iCs/>
                <w:sz w:val="20"/>
                <w:szCs w:val="20"/>
                <w:highlight w:val="yellow"/>
                <w:lang w:eastAsia="en-US"/>
              </w:rPr>
              <w:t>urodyti</w:t>
            </w:r>
          </w:p>
        </w:tc>
      </w:tr>
      <w:tr w:rsidR="006E28AB" w:rsidRPr="008C1063" w14:paraId="1795EBFF" w14:textId="77777777" w:rsidTr="00255CDA">
        <w:trPr>
          <w:trHeight w:val="451"/>
        </w:trPr>
        <w:tc>
          <w:tcPr>
            <w:tcW w:w="4771" w:type="dxa"/>
          </w:tcPr>
          <w:p w14:paraId="204AC658" w14:textId="4FDF4B50" w:rsidR="006E28AB" w:rsidRPr="008C1063" w:rsidRDefault="00124D23" w:rsidP="00255CDA">
            <w:pPr>
              <w:spacing w:after="0" w:line="240" w:lineRule="auto"/>
              <w:contextualSpacing/>
              <w:jc w:val="both"/>
              <w:rPr>
                <w:rFonts w:ascii="Calibri Light" w:hAnsi="Calibri Light" w:cs="Calibri Light"/>
                <w:i/>
                <w:iCs/>
                <w:sz w:val="20"/>
                <w:szCs w:val="20"/>
                <w:lang w:eastAsia="en-US"/>
              </w:rPr>
            </w:pPr>
            <w:r w:rsidRPr="008C1063">
              <w:rPr>
                <w:rFonts w:ascii="Calibri Light" w:hAnsi="Calibri Light" w:cs="Calibri Light"/>
                <w:i/>
                <w:iCs/>
                <w:sz w:val="20"/>
                <w:szCs w:val="20"/>
                <w:lang w:eastAsia="en-US"/>
              </w:rPr>
              <w:t>Kilmės šalis (</w:t>
            </w:r>
            <w:r w:rsidR="00E42FA4" w:rsidRPr="008C1063">
              <w:rPr>
                <w:rFonts w:ascii="Calibri Light" w:hAnsi="Calibri Light" w:cs="Calibri Light"/>
                <w:i/>
                <w:iCs/>
                <w:sz w:val="20"/>
                <w:szCs w:val="20"/>
                <w:lang w:eastAsia="en-US"/>
              </w:rPr>
              <w:t>Prekė yra BVPŽ kodų sąraše, reikalavimui dėl nacionalinio saugumo)</w:t>
            </w:r>
          </w:p>
        </w:tc>
        <w:tc>
          <w:tcPr>
            <w:tcW w:w="5322" w:type="dxa"/>
          </w:tcPr>
          <w:p w14:paraId="6FA7E8AB" w14:textId="194FB7B4" w:rsidR="006E28AB" w:rsidRPr="008C1063" w:rsidRDefault="00D82D58" w:rsidP="00255CDA">
            <w:pPr>
              <w:spacing w:after="0" w:line="240" w:lineRule="auto"/>
              <w:contextualSpacing/>
              <w:jc w:val="both"/>
              <w:rPr>
                <w:rFonts w:ascii="Calibri Light" w:hAnsi="Calibri Light" w:cs="Calibri Light"/>
                <w:i/>
                <w:iCs/>
                <w:sz w:val="20"/>
                <w:szCs w:val="20"/>
                <w:highlight w:val="yellow"/>
                <w:lang w:eastAsia="en-US"/>
              </w:rPr>
            </w:pPr>
            <w:r>
              <w:rPr>
                <w:rFonts w:ascii="Calibri Light" w:hAnsi="Calibri Light" w:cs="Calibri Light"/>
                <w:i/>
                <w:iCs/>
                <w:sz w:val="20"/>
                <w:szCs w:val="20"/>
                <w:highlight w:val="yellow"/>
                <w:lang w:eastAsia="en-US"/>
              </w:rPr>
              <w:t>N</w:t>
            </w:r>
            <w:r w:rsidR="00E42FA4" w:rsidRPr="008C1063">
              <w:rPr>
                <w:rFonts w:ascii="Calibri Light" w:hAnsi="Calibri Light" w:cs="Calibri Light"/>
                <w:i/>
                <w:iCs/>
                <w:sz w:val="20"/>
                <w:szCs w:val="20"/>
                <w:highlight w:val="yellow"/>
                <w:lang w:eastAsia="en-US"/>
              </w:rPr>
              <w:t>urodyti</w:t>
            </w:r>
          </w:p>
        </w:tc>
      </w:tr>
      <w:tr w:rsidR="00E42FA4" w:rsidRPr="008C1063" w14:paraId="1C967ABB" w14:textId="77777777" w:rsidTr="00255CDA">
        <w:trPr>
          <w:trHeight w:val="451"/>
        </w:trPr>
        <w:tc>
          <w:tcPr>
            <w:tcW w:w="4771" w:type="dxa"/>
          </w:tcPr>
          <w:p w14:paraId="059F285B" w14:textId="32DA52F4" w:rsidR="00E42FA4" w:rsidRPr="008C1063" w:rsidRDefault="00783B25" w:rsidP="00255CDA">
            <w:pPr>
              <w:spacing w:after="0" w:line="240" w:lineRule="auto"/>
              <w:contextualSpacing/>
              <w:jc w:val="both"/>
              <w:rPr>
                <w:rFonts w:ascii="Calibri Light" w:hAnsi="Calibri Light" w:cs="Calibri Light"/>
                <w:i/>
                <w:iCs/>
                <w:sz w:val="20"/>
                <w:szCs w:val="20"/>
                <w:lang w:eastAsia="en-US"/>
              </w:rPr>
            </w:pPr>
            <w:r>
              <w:rPr>
                <w:rFonts w:ascii="Calibri Light" w:hAnsi="Calibri Light" w:cs="Calibri Light"/>
                <w:i/>
                <w:iCs/>
                <w:sz w:val="20"/>
                <w:szCs w:val="20"/>
                <w:lang w:eastAsia="en-US"/>
              </w:rPr>
              <w:lastRenderedPageBreak/>
              <w:t xml:space="preserve">Techninėje specifikacijoje nurodyto </w:t>
            </w:r>
            <w:r w:rsidR="00D82D58">
              <w:rPr>
                <w:rFonts w:ascii="Calibri Light" w:hAnsi="Calibri Light" w:cs="Calibri Light"/>
                <w:i/>
                <w:iCs/>
                <w:sz w:val="20"/>
                <w:szCs w:val="20"/>
                <w:lang w:eastAsia="en-US"/>
              </w:rPr>
              <w:t>Sprendimo k</w:t>
            </w:r>
            <w:r w:rsidR="00176758" w:rsidRPr="008C1063">
              <w:rPr>
                <w:rFonts w:ascii="Calibri Light" w:hAnsi="Calibri Light" w:cs="Calibri Light"/>
                <w:i/>
                <w:iCs/>
                <w:sz w:val="20"/>
                <w:szCs w:val="20"/>
                <w:lang w:eastAsia="en-US"/>
              </w:rPr>
              <w:t>omplektacija</w:t>
            </w:r>
          </w:p>
        </w:tc>
        <w:tc>
          <w:tcPr>
            <w:tcW w:w="5322" w:type="dxa"/>
          </w:tcPr>
          <w:p w14:paraId="45DBCEB9" w14:textId="371078D1" w:rsidR="00E42FA4" w:rsidRPr="008C1063" w:rsidRDefault="00D82D58" w:rsidP="00255CDA">
            <w:pPr>
              <w:spacing w:after="0" w:line="240" w:lineRule="auto"/>
              <w:contextualSpacing/>
              <w:jc w:val="both"/>
              <w:rPr>
                <w:rFonts w:ascii="Calibri Light" w:hAnsi="Calibri Light" w:cs="Calibri Light"/>
                <w:i/>
                <w:iCs/>
                <w:sz w:val="20"/>
                <w:szCs w:val="20"/>
                <w:highlight w:val="yellow"/>
                <w:lang w:eastAsia="en-US"/>
              </w:rPr>
            </w:pPr>
            <w:r>
              <w:rPr>
                <w:rFonts w:ascii="Calibri Light" w:hAnsi="Calibri Light" w:cs="Calibri Light"/>
                <w:i/>
                <w:iCs/>
                <w:sz w:val="20"/>
                <w:szCs w:val="20"/>
                <w:highlight w:val="yellow"/>
                <w:lang w:eastAsia="en-US"/>
              </w:rPr>
              <w:t>P</w:t>
            </w:r>
            <w:r w:rsidR="00AE76F6">
              <w:rPr>
                <w:rFonts w:ascii="Calibri Light" w:hAnsi="Calibri Light" w:cs="Calibri Light"/>
                <w:i/>
                <w:iCs/>
                <w:sz w:val="20"/>
                <w:szCs w:val="20"/>
                <w:highlight w:val="yellow"/>
                <w:lang w:eastAsia="en-US"/>
              </w:rPr>
              <w:t>ateikti</w:t>
            </w:r>
            <w:r>
              <w:rPr>
                <w:rFonts w:ascii="Calibri Light" w:hAnsi="Calibri Light" w:cs="Calibri Light"/>
                <w:i/>
                <w:iCs/>
                <w:sz w:val="20"/>
                <w:szCs w:val="20"/>
                <w:highlight w:val="yellow"/>
                <w:lang w:eastAsia="en-US"/>
              </w:rPr>
              <w:t xml:space="preserve"> komplektavimo dalių kiekius ir techninius parametrus pagrindžiančius</w:t>
            </w:r>
            <w:r w:rsidR="00AE76F6">
              <w:rPr>
                <w:rFonts w:ascii="Calibri Light" w:hAnsi="Calibri Light" w:cs="Calibri Light"/>
                <w:i/>
                <w:iCs/>
                <w:sz w:val="20"/>
                <w:szCs w:val="20"/>
                <w:highlight w:val="yellow"/>
                <w:lang w:eastAsia="en-US"/>
              </w:rPr>
              <w:t xml:space="preserve"> </w:t>
            </w:r>
            <w:r w:rsidRPr="00D82D58">
              <w:rPr>
                <w:rFonts w:ascii="Calibri Light" w:hAnsi="Calibri Light" w:cs="Calibri Light"/>
                <w:i/>
                <w:iCs/>
                <w:sz w:val="20"/>
                <w:szCs w:val="20"/>
                <w:highlight w:val="yellow"/>
                <w:lang w:eastAsia="en-US"/>
              </w:rPr>
              <w:t>dokumentus</w:t>
            </w:r>
            <w:r w:rsidR="00AE76F6" w:rsidRPr="00D82D58">
              <w:rPr>
                <w:rFonts w:ascii="Calibri Light" w:hAnsi="Calibri Light" w:cs="Calibri Light"/>
                <w:i/>
                <w:iCs/>
                <w:sz w:val="20"/>
                <w:szCs w:val="20"/>
                <w:highlight w:val="yellow"/>
                <w:lang w:eastAsia="en-US"/>
              </w:rPr>
              <w:t xml:space="preserve"> arba</w:t>
            </w:r>
            <w:r w:rsidRPr="00D82D58">
              <w:rPr>
                <w:rFonts w:ascii="Calibri Light" w:hAnsi="Calibri Light" w:cs="Calibri Light"/>
                <w:i/>
                <w:iCs/>
                <w:sz w:val="20"/>
                <w:szCs w:val="20"/>
                <w:highlight w:val="yellow"/>
                <w:lang w:eastAsia="en-US"/>
              </w:rPr>
              <w:t xml:space="preserve"> gamintojo</w:t>
            </w:r>
            <w:r w:rsidR="00AE76F6" w:rsidRPr="00D82D58">
              <w:rPr>
                <w:rFonts w:ascii="Calibri Light" w:hAnsi="Calibri Light" w:cs="Calibri Light"/>
                <w:i/>
                <w:iCs/>
                <w:sz w:val="20"/>
                <w:szCs w:val="20"/>
                <w:highlight w:val="yellow"/>
                <w:lang w:eastAsia="en-US"/>
              </w:rPr>
              <w:t xml:space="preserve"> viešai prieinamą </w:t>
            </w:r>
            <w:r w:rsidRPr="00D82D58">
              <w:rPr>
                <w:rFonts w:ascii="Calibri Light" w:hAnsi="Calibri Light" w:cs="Calibri Light"/>
                <w:i/>
                <w:iCs/>
                <w:sz w:val="20"/>
                <w:szCs w:val="20"/>
                <w:highlight w:val="yellow"/>
                <w:lang w:eastAsia="en-US"/>
              </w:rPr>
              <w:t>nuorodą, kurioje matytųsi reikiama informacija</w:t>
            </w:r>
          </w:p>
        </w:tc>
      </w:tr>
    </w:tbl>
    <w:p w14:paraId="098683DC" w14:textId="77777777" w:rsidR="00D5798C" w:rsidRPr="008C1063" w:rsidRDefault="00D5798C" w:rsidP="2616C569">
      <w:pPr>
        <w:spacing w:after="0" w:line="240" w:lineRule="auto"/>
        <w:contextualSpacing/>
        <w:jc w:val="both"/>
        <w:rPr>
          <w:rFonts w:ascii="Calibri Light" w:hAnsi="Calibri Light" w:cs="Calibri Light"/>
          <w:i/>
          <w:iCs/>
          <w:sz w:val="20"/>
          <w:szCs w:val="20"/>
          <w:highlight w:val="yellow"/>
          <w:lang w:eastAsia="en-US"/>
        </w:rPr>
      </w:pPr>
    </w:p>
    <w:p w14:paraId="5188DB1F" w14:textId="77777777" w:rsidR="00DB7A43" w:rsidRPr="008C1063" w:rsidRDefault="00DB7A43" w:rsidP="00DB7A43">
      <w:pPr>
        <w:tabs>
          <w:tab w:val="left" w:pos="540"/>
        </w:tabs>
        <w:spacing w:after="0" w:line="240" w:lineRule="auto"/>
        <w:jc w:val="both"/>
        <w:rPr>
          <w:rFonts w:ascii="Calibri Light" w:hAnsi="Calibri Light" w:cs="Calibri Light"/>
          <w:color w:val="FF0000"/>
          <w:sz w:val="20"/>
          <w:szCs w:val="20"/>
          <w:lang w:eastAsia="en-US"/>
        </w:rPr>
      </w:pPr>
    </w:p>
    <w:bookmarkEnd w:id="10"/>
    <w:p w14:paraId="5565D337" w14:textId="77777777" w:rsidR="00DB7A43" w:rsidRPr="008C1063" w:rsidRDefault="00DB7A43" w:rsidP="00DB7A43">
      <w:pPr>
        <w:spacing w:after="0" w:line="240" w:lineRule="auto"/>
        <w:rPr>
          <w:rFonts w:ascii="Calibri Light" w:hAnsi="Calibri Light" w:cs="Calibri Light"/>
          <w:b/>
          <w:sz w:val="20"/>
          <w:szCs w:val="20"/>
        </w:rPr>
      </w:pPr>
      <w:r w:rsidRPr="008C1063">
        <w:rPr>
          <w:rFonts w:ascii="Calibri Light" w:hAnsi="Calibri Light" w:cs="Calibri Light"/>
          <w:b/>
          <w:sz w:val="20"/>
          <w:szCs w:val="20"/>
        </w:rPr>
        <w:t>Pasiūlyme privalo būti nurodyti (išviešinti) ūkio subjektai, kokiai pirkimo sutarties daliai tiekėjas ketina juos pasitelkti:</w:t>
      </w:r>
    </w:p>
    <w:p w14:paraId="3E64BD3F" w14:textId="68CC9934" w:rsidR="00DB7A43" w:rsidRPr="008C1063" w:rsidRDefault="00176758" w:rsidP="00DB7A43">
      <w:pPr>
        <w:spacing w:after="0" w:line="240" w:lineRule="auto"/>
        <w:jc w:val="right"/>
        <w:rPr>
          <w:rFonts w:ascii="Calibri Light" w:hAnsi="Calibri Light" w:cs="Calibri Light"/>
          <w:sz w:val="20"/>
          <w:szCs w:val="20"/>
        </w:rPr>
      </w:pPr>
      <w:r w:rsidRPr="008C1063">
        <w:rPr>
          <w:rFonts w:ascii="Calibri Light" w:hAnsi="Calibri Light" w:cs="Calibri Light"/>
          <w:sz w:val="20"/>
          <w:szCs w:val="20"/>
        </w:rPr>
        <w:t>4</w:t>
      </w:r>
      <w:r w:rsidR="00DB7A43" w:rsidRPr="008C1063">
        <w:rPr>
          <w:rFonts w:ascii="Calibri Light" w:hAnsi="Calibri Light" w:cs="Calibri Light"/>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8C1063" w14:paraId="0168EB66" w14:textId="77777777" w:rsidTr="00925D44">
        <w:trPr>
          <w:trHeight w:val="1837"/>
        </w:trPr>
        <w:tc>
          <w:tcPr>
            <w:tcW w:w="350" w:type="pct"/>
            <w:shd w:val="clear" w:color="auto" w:fill="auto"/>
            <w:vAlign w:val="center"/>
          </w:tcPr>
          <w:p w14:paraId="39BCF2AD" w14:textId="77777777" w:rsidR="00DB7A43" w:rsidRPr="008C1063" w:rsidRDefault="00DB7A43" w:rsidP="00DB7A43">
            <w:pPr>
              <w:pStyle w:val="BodyText"/>
              <w:spacing w:after="0" w:line="240" w:lineRule="auto"/>
              <w:ind w:firstLine="0"/>
              <w:jc w:val="center"/>
              <w:rPr>
                <w:rFonts w:ascii="Calibri Light" w:hAnsi="Calibri Light" w:cs="Calibri Light"/>
                <w:b/>
                <w:sz w:val="20"/>
              </w:rPr>
            </w:pPr>
            <w:r w:rsidRPr="008C1063">
              <w:rPr>
                <w:rFonts w:ascii="Calibri Light" w:hAnsi="Calibri Light" w:cs="Calibri Light"/>
                <w:b/>
                <w:sz w:val="20"/>
              </w:rPr>
              <w:t>Eil. Nr.</w:t>
            </w:r>
          </w:p>
        </w:tc>
        <w:tc>
          <w:tcPr>
            <w:tcW w:w="2224" w:type="pct"/>
            <w:shd w:val="clear" w:color="auto" w:fill="auto"/>
            <w:vAlign w:val="center"/>
          </w:tcPr>
          <w:p w14:paraId="20B6BA0E" w14:textId="77777777" w:rsidR="00DB7A43" w:rsidRPr="008C1063" w:rsidRDefault="00DB7A43" w:rsidP="00DB7A43">
            <w:pPr>
              <w:pStyle w:val="BodyText"/>
              <w:spacing w:after="0" w:line="240" w:lineRule="auto"/>
              <w:ind w:firstLine="0"/>
              <w:jc w:val="center"/>
              <w:rPr>
                <w:rFonts w:ascii="Calibri Light" w:hAnsi="Calibri Light" w:cs="Calibri Light"/>
                <w:b/>
                <w:sz w:val="20"/>
              </w:rPr>
            </w:pPr>
            <w:r w:rsidRPr="008C1063">
              <w:rPr>
                <w:rFonts w:ascii="Calibri Light" w:hAnsi="Calibri Light" w:cs="Calibri Light"/>
                <w:b/>
                <w:sz w:val="20"/>
              </w:rPr>
              <w:t>Ūkio subjekto, pavadinimas, kodas ir adresas</w:t>
            </w:r>
          </w:p>
        </w:tc>
        <w:tc>
          <w:tcPr>
            <w:tcW w:w="2426" w:type="pct"/>
            <w:shd w:val="clear" w:color="auto" w:fill="auto"/>
            <w:vAlign w:val="center"/>
          </w:tcPr>
          <w:p w14:paraId="1D0C7172" w14:textId="77777777" w:rsidR="00DB7A43" w:rsidRPr="008C1063" w:rsidRDefault="00DB7A43" w:rsidP="00DB7A43">
            <w:pPr>
              <w:pStyle w:val="BodyText"/>
              <w:spacing w:after="0" w:line="240" w:lineRule="auto"/>
              <w:ind w:firstLine="0"/>
              <w:jc w:val="center"/>
              <w:rPr>
                <w:rFonts w:ascii="Calibri Light" w:hAnsi="Calibri Light" w:cs="Calibri Light"/>
                <w:b/>
                <w:sz w:val="20"/>
              </w:rPr>
            </w:pPr>
            <w:r w:rsidRPr="008C1063">
              <w:rPr>
                <w:rFonts w:ascii="Calibri Light" w:hAnsi="Calibri Light" w:cs="Calibri Light"/>
                <w:b/>
                <w:sz w:val="20"/>
              </w:rPr>
              <w:t>Nurodomi įsipareigojimai vykdant numatomą su PS sudaryti pirkimo sutartį, šių įsipareigojimų vertės dalis (Eur ar dalis procentais bendroje pasiūlymo kainoje)</w:t>
            </w:r>
          </w:p>
        </w:tc>
      </w:tr>
      <w:tr w:rsidR="00DB7A43" w:rsidRPr="008C1063" w14:paraId="011A8784" w14:textId="77777777" w:rsidTr="00925D44">
        <w:tc>
          <w:tcPr>
            <w:tcW w:w="5000" w:type="pct"/>
            <w:gridSpan w:val="3"/>
            <w:shd w:val="clear" w:color="auto" w:fill="auto"/>
          </w:tcPr>
          <w:p w14:paraId="311B5862"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r w:rsidRPr="008C1063">
              <w:rPr>
                <w:rFonts w:ascii="Calibri Light" w:hAnsi="Calibri Light" w:cs="Calibri Light"/>
                <w:color w:val="000000"/>
                <w:sz w:val="20"/>
              </w:rPr>
              <w:t xml:space="preserve">Ūkio subjektai, kurių pajėgumais tiekėjas </w:t>
            </w:r>
            <w:r w:rsidRPr="008C1063">
              <w:rPr>
                <w:rFonts w:ascii="Calibri Light" w:hAnsi="Calibri Light" w:cs="Calibri Light"/>
                <w:color w:val="000000"/>
                <w:sz w:val="20"/>
                <w:u w:val="single"/>
              </w:rPr>
              <w:t>remiasi, kad atitiktų</w:t>
            </w:r>
            <w:r w:rsidRPr="008C1063">
              <w:rPr>
                <w:rFonts w:ascii="Calibri Light" w:hAnsi="Calibri Light" w:cs="Calibri Light"/>
                <w:color w:val="000000"/>
                <w:sz w:val="20"/>
              </w:rPr>
              <w:t xml:space="preserve"> pirkimo dokumentuose nustatytus </w:t>
            </w:r>
            <w:r w:rsidRPr="008C1063">
              <w:rPr>
                <w:rFonts w:ascii="Calibri Light" w:hAnsi="Calibri Light" w:cs="Calibri Light"/>
                <w:color w:val="000000"/>
                <w:sz w:val="20"/>
                <w:u w:val="single"/>
              </w:rPr>
              <w:t>kvalifikacijos reikalavimus</w:t>
            </w:r>
          </w:p>
        </w:tc>
      </w:tr>
      <w:tr w:rsidR="00DB7A43" w:rsidRPr="008C1063" w14:paraId="048ECB10" w14:textId="77777777" w:rsidTr="00925D44">
        <w:tc>
          <w:tcPr>
            <w:tcW w:w="350" w:type="pct"/>
            <w:shd w:val="clear" w:color="auto" w:fill="auto"/>
          </w:tcPr>
          <w:p w14:paraId="71CD7EBF" w14:textId="77777777" w:rsidR="00DB7A43" w:rsidRPr="008C1063" w:rsidRDefault="00DB7A43" w:rsidP="00DB7A43">
            <w:pPr>
              <w:pStyle w:val="BodyText"/>
              <w:spacing w:after="0" w:line="240" w:lineRule="auto"/>
              <w:ind w:firstLine="0"/>
              <w:jc w:val="right"/>
              <w:rPr>
                <w:rFonts w:ascii="Calibri Light" w:hAnsi="Calibri Light" w:cs="Calibri Light"/>
                <w:color w:val="000000"/>
                <w:sz w:val="20"/>
              </w:rPr>
            </w:pPr>
          </w:p>
        </w:tc>
        <w:tc>
          <w:tcPr>
            <w:tcW w:w="2224" w:type="pct"/>
            <w:shd w:val="clear" w:color="auto" w:fill="auto"/>
          </w:tcPr>
          <w:p w14:paraId="738458E3"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c>
          <w:tcPr>
            <w:tcW w:w="2426" w:type="pct"/>
            <w:shd w:val="clear" w:color="auto" w:fill="auto"/>
          </w:tcPr>
          <w:p w14:paraId="3752F506"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r>
      <w:tr w:rsidR="00DB7A43" w:rsidRPr="008C1063" w14:paraId="23013827" w14:textId="77777777" w:rsidTr="00925D44">
        <w:tc>
          <w:tcPr>
            <w:tcW w:w="5000" w:type="pct"/>
            <w:gridSpan w:val="3"/>
            <w:shd w:val="clear" w:color="auto" w:fill="auto"/>
          </w:tcPr>
          <w:p w14:paraId="7510DD28"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r w:rsidRPr="008C1063">
              <w:rPr>
                <w:rFonts w:ascii="Calibri Light" w:hAnsi="Calibri Light" w:cs="Calibri Light"/>
                <w:color w:val="000000"/>
                <w:sz w:val="20"/>
              </w:rPr>
              <w:t xml:space="preserve">Ūkio subjektai, kurių pajėgumais tiekėjas </w:t>
            </w:r>
            <w:r w:rsidRPr="008C1063">
              <w:rPr>
                <w:rFonts w:ascii="Calibri Light" w:hAnsi="Calibri Light" w:cs="Calibri Light"/>
                <w:color w:val="000000"/>
                <w:sz w:val="20"/>
                <w:u w:val="single"/>
              </w:rPr>
              <w:t>nesiremia</w:t>
            </w:r>
            <w:r w:rsidRPr="008C1063">
              <w:rPr>
                <w:rFonts w:ascii="Calibri Light" w:hAnsi="Calibri Light" w:cs="Calibri Light"/>
                <w:color w:val="000000"/>
                <w:sz w:val="20"/>
              </w:rPr>
              <w:t>, kad atitiktų kvalifikacijos reikalavimus (</w:t>
            </w:r>
            <w:r w:rsidRPr="008C1063">
              <w:rPr>
                <w:rFonts w:ascii="Calibri Light" w:hAnsi="Calibri Light" w:cs="Calibri Light"/>
                <w:color w:val="000000"/>
                <w:sz w:val="20"/>
                <w:u w:val="single"/>
              </w:rPr>
              <w:t>subtiekėjai, subteikėjai ar subrangovai</w:t>
            </w:r>
            <w:r w:rsidRPr="008C1063">
              <w:rPr>
                <w:rFonts w:ascii="Calibri Light" w:hAnsi="Calibri Light" w:cs="Calibri Light"/>
                <w:color w:val="000000"/>
                <w:sz w:val="20"/>
              </w:rPr>
              <w:t>)</w:t>
            </w:r>
          </w:p>
        </w:tc>
      </w:tr>
      <w:tr w:rsidR="00DB7A43" w:rsidRPr="008C1063" w14:paraId="4E59E219" w14:textId="77777777" w:rsidTr="00925D44">
        <w:tc>
          <w:tcPr>
            <w:tcW w:w="350" w:type="pct"/>
            <w:shd w:val="clear" w:color="auto" w:fill="auto"/>
          </w:tcPr>
          <w:p w14:paraId="00D3E3F3" w14:textId="77777777" w:rsidR="00DB7A43" w:rsidRPr="008C1063" w:rsidRDefault="00DB7A43" w:rsidP="00DB7A43">
            <w:pPr>
              <w:pStyle w:val="BodyText"/>
              <w:spacing w:after="0" w:line="240" w:lineRule="auto"/>
              <w:ind w:firstLine="0"/>
              <w:jc w:val="right"/>
              <w:rPr>
                <w:rFonts w:ascii="Calibri Light" w:hAnsi="Calibri Light" w:cs="Calibri Light"/>
                <w:color w:val="000000"/>
                <w:sz w:val="20"/>
              </w:rPr>
            </w:pPr>
          </w:p>
        </w:tc>
        <w:tc>
          <w:tcPr>
            <w:tcW w:w="2224" w:type="pct"/>
            <w:shd w:val="clear" w:color="auto" w:fill="auto"/>
          </w:tcPr>
          <w:p w14:paraId="5BDC8218"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c>
          <w:tcPr>
            <w:tcW w:w="2426" w:type="pct"/>
            <w:shd w:val="clear" w:color="auto" w:fill="auto"/>
          </w:tcPr>
          <w:p w14:paraId="3577C1FD"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r>
      <w:tr w:rsidR="00DB7A43" w:rsidRPr="008C1063" w14:paraId="658735A7" w14:textId="77777777" w:rsidTr="00925D44">
        <w:tc>
          <w:tcPr>
            <w:tcW w:w="5000" w:type="pct"/>
            <w:gridSpan w:val="3"/>
            <w:shd w:val="clear" w:color="auto" w:fill="auto"/>
          </w:tcPr>
          <w:p w14:paraId="6943B517"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roofErr w:type="spellStart"/>
            <w:r w:rsidRPr="008C1063">
              <w:rPr>
                <w:rFonts w:ascii="Calibri Light" w:hAnsi="Calibri Light" w:cs="Calibri Light"/>
                <w:color w:val="000000"/>
                <w:sz w:val="20"/>
                <w:u w:val="single"/>
              </w:rPr>
              <w:t>Kvazisubtiekėjai</w:t>
            </w:r>
            <w:proofErr w:type="spellEnd"/>
            <w:r w:rsidRPr="008C1063">
              <w:rPr>
                <w:rFonts w:ascii="Calibri Light" w:hAnsi="Calibri Light" w:cs="Calibri Light"/>
                <w:color w:val="000000"/>
                <w:sz w:val="20"/>
              </w:rPr>
              <w:t xml:space="preserve">, fiziniai asmenys (specialistus), kurių kvalifikacija tiekėjas remiasi, kad atitiktų kvalifikacijos reikalavimą, ir pasiūlymo teikimo metu dar nėra tiekėjo, ūkio subjekto, kurio pajėgumais tiekėjas remiasi, darbuotojas, </w:t>
            </w:r>
            <w:r w:rsidRPr="008C1063">
              <w:rPr>
                <w:rFonts w:ascii="Calibri Light" w:hAnsi="Calibri Light" w:cs="Calibri Light"/>
                <w:color w:val="000000"/>
                <w:sz w:val="20"/>
                <w:u w:val="single"/>
              </w:rPr>
              <w:t>tačiau jį ketinama įdarbinti</w:t>
            </w:r>
            <w:r w:rsidRPr="008C1063">
              <w:rPr>
                <w:rFonts w:ascii="Calibri Light" w:hAnsi="Calibri Light" w:cs="Calibri Light"/>
                <w:color w:val="000000"/>
                <w:sz w:val="20"/>
              </w:rPr>
              <w:t>, jei pasiūlymas bus pripažintas laimėjusiu</w:t>
            </w:r>
          </w:p>
        </w:tc>
      </w:tr>
      <w:tr w:rsidR="00DB7A43" w:rsidRPr="008C1063" w14:paraId="446B7DC7" w14:textId="77777777" w:rsidTr="00925D44">
        <w:tc>
          <w:tcPr>
            <w:tcW w:w="350" w:type="pct"/>
            <w:shd w:val="clear" w:color="auto" w:fill="auto"/>
          </w:tcPr>
          <w:p w14:paraId="0F224301" w14:textId="77777777" w:rsidR="00DB7A43" w:rsidRPr="008C1063" w:rsidRDefault="00DB7A43" w:rsidP="00DB7A43">
            <w:pPr>
              <w:pStyle w:val="BodyText"/>
              <w:spacing w:after="0" w:line="240" w:lineRule="auto"/>
              <w:ind w:firstLine="0"/>
              <w:jc w:val="right"/>
              <w:rPr>
                <w:rFonts w:ascii="Calibri Light" w:hAnsi="Calibri Light" w:cs="Calibri Light"/>
                <w:color w:val="000000"/>
                <w:sz w:val="20"/>
              </w:rPr>
            </w:pPr>
          </w:p>
        </w:tc>
        <w:tc>
          <w:tcPr>
            <w:tcW w:w="2224" w:type="pct"/>
            <w:shd w:val="clear" w:color="auto" w:fill="auto"/>
          </w:tcPr>
          <w:p w14:paraId="30713017"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c>
          <w:tcPr>
            <w:tcW w:w="2426" w:type="pct"/>
            <w:shd w:val="clear" w:color="auto" w:fill="auto"/>
          </w:tcPr>
          <w:p w14:paraId="014EBB13"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r>
      <w:tr w:rsidR="00DB7A43" w:rsidRPr="008C1063" w14:paraId="237B5100" w14:textId="77777777" w:rsidTr="00925D44">
        <w:tc>
          <w:tcPr>
            <w:tcW w:w="5000" w:type="pct"/>
            <w:gridSpan w:val="3"/>
            <w:shd w:val="clear" w:color="auto" w:fill="auto"/>
          </w:tcPr>
          <w:p w14:paraId="6AC505C5"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r w:rsidRPr="008C1063">
              <w:rPr>
                <w:rFonts w:ascii="Calibri Light" w:hAnsi="Calibri Light" w:cs="Calibri Light"/>
                <w:color w:val="000000"/>
                <w:sz w:val="20"/>
                <w:u w:val="single"/>
              </w:rPr>
              <w:t>Tretieji asmenys</w:t>
            </w:r>
            <w:r w:rsidRPr="008C1063">
              <w:rPr>
                <w:rFonts w:ascii="Calibri Light" w:hAnsi="Calibri Light" w:cs="Calibri Light"/>
                <w:color w:val="000000"/>
                <w:sz w:val="20"/>
              </w:rPr>
              <w:t xml:space="preserve"> tais atvejais, kai tiekėjas naudojasi (naudosis) trečiųjų asmenų, kurie tiesiogiai aktyviai, savo veiksmais neprisidės prie perkančiojo subjekto poreikio įsigyti pirkimo objektą tenkinimo</w:t>
            </w:r>
          </w:p>
        </w:tc>
      </w:tr>
      <w:tr w:rsidR="00DB7A43" w:rsidRPr="008C1063" w14:paraId="73474185" w14:textId="77777777" w:rsidTr="00925D44">
        <w:tc>
          <w:tcPr>
            <w:tcW w:w="350" w:type="pct"/>
            <w:shd w:val="clear" w:color="auto" w:fill="auto"/>
          </w:tcPr>
          <w:p w14:paraId="4CDF3F59" w14:textId="77777777" w:rsidR="00DB7A43" w:rsidRPr="008C1063" w:rsidRDefault="00DB7A43" w:rsidP="00DB7A43">
            <w:pPr>
              <w:pStyle w:val="BodyText"/>
              <w:spacing w:after="0" w:line="240" w:lineRule="auto"/>
              <w:ind w:firstLine="0"/>
              <w:jc w:val="right"/>
              <w:rPr>
                <w:rFonts w:ascii="Calibri Light" w:hAnsi="Calibri Light" w:cs="Calibri Light"/>
                <w:color w:val="000000"/>
                <w:sz w:val="20"/>
              </w:rPr>
            </w:pPr>
          </w:p>
        </w:tc>
        <w:tc>
          <w:tcPr>
            <w:tcW w:w="2224" w:type="pct"/>
            <w:shd w:val="clear" w:color="auto" w:fill="auto"/>
          </w:tcPr>
          <w:p w14:paraId="2B8E04B6"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c>
          <w:tcPr>
            <w:tcW w:w="2426" w:type="pct"/>
            <w:shd w:val="clear" w:color="auto" w:fill="auto"/>
          </w:tcPr>
          <w:p w14:paraId="0257899F" w14:textId="77777777" w:rsidR="00DB7A43" w:rsidRPr="008C1063" w:rsidRDefault="00DB7A43" w:rsidP="00DB7A43">
            <w:pPr>
              <w:pStyle w:val="BodyText"/>
              <w:spacing w:after="0" w:line="240" w:lineRule="auto"/>
              <w:ind w:firstLine="0"/>
              <w:rPr>
                <w:rFonts w:ascii="Calibri Light" w:hAnsi="Calibri Light" w:cs="Calibri Light"/>
                <w:color w:val="000000"/>
                <w:sz w:val="20"/>
              </w:rPr>
            </w:pPr>
          </w:p>
        </w:tc>
      </w:tr>
    </w:tbl>
    <w:p w14:paraId="0FA98455" w14:textId="0E4B7734" w:rsidR="00DB7A43" w:rsidRPr="008C1063" w:rsidRDefault="00DB7A43" w:rsidP="00DB7A43">
      <w:pPr>
        <w:spacing w:after="0" w:line="240" w:lineRule="auto"/>
        <w:jc w:val="both"/>
        <w:rPr>
          <w:rFonts w:ascii="Calibri Light" w:hAnsi="Calibri Light" w:cs="Calibri Light"/>
          <w:bCs/>
          <w:color w:val="FF0000"/>
          <w:sz w:val="20"/>
          <w:szCs w:val="20"/>
          <w:lang w:eastAsia="en-US"/>
        </w:rPr>
      </w:pPr>
      <w:r w:rsidRPr="008C1063">
        <w:rPr>
          <w:rFonts w:ascii="Calibri Light" w:hAnsi="Calibri Light" w:cs="Calibri Light"/>
          <w:bCs/>
          <w:i/>
          <w:color w:val="000000"/>
          <w:sz w:val="20"/>
          <w:szCs w:val="20"/>
          <w:lang w:eastAsia="en-US"/>
        </w:rPr>
        <w:t xml:space="preserve">Pastabos: </w:t>
      </w:r>
    </w:p>
    <w:p w14:paraId="75466267" w14:textId="77777777" w:rsidR="00DB7A43" w:rsidRPr="008C1063" w:rsidRDefault="00DB7A43" w:rsidP="00DB7A43">
      <w:pPr>
        <w:spacing w:after="0" w:line="240" w:lineRule="auto"/>
        <w:jc w:val="both"/>
        <w:rPr>
          <w:rFonts w:ascii="Calibri Light" w:hAnsi="Calibri Light" w:cs="Calibri Light"/>
          <w:bCs/>
          <w:i/>
          <w:color w:val="000000"/>
          <w:sz w:val="20"/>
          <w:szCs w:val="20"/>
          <w:lang w:eastAsia="en-US"/>
        </w:rPr>
      </w:pPr>
      <w:r w:rsidRPr="008C1063">
        <w:rPr>
          <w:rFonts w:ascii="Calibri Light" w:hAnsi="Calibri Light" w:cs="Calibri Light"/>
          <w:bCs/>
          <w:i/>
          <w:color w:val="000000"/>
          <w:sz w:val="20"/>
          <w:szCs w:val="20"/>
          <w:lang w:eastAsia="en-US"/>
        </w:rPr>
        <w:t>1) Pildyti tuomet, jei Tiekėjas ketina juos pasitelkti;</w:t>
      </w:r>
    </w:p>
    <w:p w14:paraId="283A0C18" w14:textId="77777777" w:rsidR="00DB7A43" w:rsidRPr="008C1063" w:rsidRDefault="00DB7A43" w:rsidP="00DB7A43">
      <w:pPr>
        <w:spacing w:after="0" w:line="240" w:lineRule="auto"/>
        <w:jc w:val="both"/>
        <w:rPr>
          <w:rFonts w:ascii="Calibri Light" w:hAnsi="Calibri Light" w:cs="Calibri Light"/>
          <w:bCs/>
          <w:i/>
          <w:color w:val="000000"/>
          <w:sz w:val="20"/>
          <w:szCs w:val="20"/>
          <w:lang w:eastAsia="en-US"/>
        </w:rPr>
      </w:pPr>
      <w:r w:rsidRPr="008C1063">
        <w:rPr>
          <w:rFonts w:ascii="Calibri Light" w:hAnsi="Calibri Light" w:cs="Calibri Light"/>
          <w:bCs/>
          <w:i/>
          <w:color w:val="000000"/>
          <w:sz w:val="20"/>
          <w:szCs w:val="20"/>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8C1063" w:rsidRDefault="00DB7A43" w:rsidP="00DB7A43">
      <w:pPr>
        <w:spacing w:after="0" w:line="240" w:lineRule="auto"/>
        <w:jc w:val="both"/>
        <w:rPr>
          <w:rFonts w:ascii="Calibri Light" w:hAnsi="Calibri Light" w:cs="Calibri Light"/>
          <w:bCs/>
          <w:i/>
          <w:color w:val="000000"/>
          <w:sz w:val="20"/>
          <w:szCs w:val="20"/>
          <w:lang w:eastAsia="en-US"/>
        </w:rPr>
      </w:pPr>
      <w:r w:rsidRPr="008C1063">
        <w:rPr>
          <w:rFonts w:ascii="Calibri Light" w:hAnsi="Calibri Light" w:cs="Calibri Light"/>
          <w:bCs/>
          <w:i/>
          <w:color w:val="000000"/>
          <w:sz w:val="20"/>
          <w:szCs w:val="20"/>
          <w:lang w:eastAsia="en-US"/>
        </w:rPr>
        <w:t xml:space="preserve">3) Ar subtiekėjams privaloma pateikti EBVPD nurodyta </w:t>
      </w:r>
      <w:r w:rsidR="007F23F2" w:rsidRPr="008C1063">
        <w:rPr>
          <w:rFonts w:ascii="Calibri Light" w:hAnsi="Calibri Light" w:cs="Calibri Light"/>
          <w:bCs/>
          <w:i/>
          <w:color w:val="000000"/>
          <w:sz w:val="20"/>
          <w:szCs w:val="20"/>
          <w:lang w:eastAsia="en-US"/>
        </w:rPr>
        <w:t>bendrųjų pirkimo sąlygų 9.2 p.</w:t>
      </w:r>
    </w:p>
    <w:p w14:paraId="4435241B" w14:textId="77777777" w:rsidR="00DB7A43" w:rsidRPr="008C1063" w:rsidRDefault="00DB7A43" w:rsidP="00DB7A43">
      <w:pPr>
        <w:spacing w:after="0" w:line="240" w:lineRule="auto"/>
        <w:jc w:val="both"/>
        <w:rPr>
          <w:rFonts w:ascii="Calibri Light" w:hAnsi="Calibri Light" w:cs="Calibri Light"/>
          <w:bCs/>
          <w:i/>
          <w:color w:val="000000"/>
          <w:sz w:val="20"/>
          <w:szCs w:val="20"/>
          <w:lang w:eastAsia="en-US"/>
        </w:rPr>
      </w:pPr>
      <w:r w:rsidRPr="008C1063">
        <w:rPr>
          <w:rFonts w:ascii="Calibri Light" w:hAnsi="Calibri Light" w:cs="Calibri Light"/>
          <w:bCs/>
          <w:i/>
          <w:color w:val="000000"/>
          <w:sz w:val="20"/>
          <w:szCs w:val="20"/>
          <w:lang w:eastAsia="en-US"/>
        </w:rPr>
        <w:t xml:space="preserve">4) </w:t>
      </w:r>
      <w:proofErr w:type="spellStart"/>
      <w:r w:rsidRPr="008C1063">
        <w:rPr>
          <w:rFonts w:ascii="Calibri Light" w:hAnsi="Calibri Light" w:cs="Calibri Light"/>
          <w:bCs/>
          <w:i/>
          <w:color w:val="000000"/>
          <w:sz w:val="20"/>
          <w:szCs w:val="20"/>
          <w:lang w:eastAsia="en-US"/>
        </w:rPr>
        <w:t>Kvazisubtiekėjų</w:t>
      </w:r>
      <w:proofErr w:type="spellEnd"/>
      <w:r w:rsidRPr="008C1063">
        <w:rPr>
          <w:rFonts w:ascii="Calibri Light" w:hAnsi="Calibri Light" w:cs="Calibri Light"/>
          <w:bCs/>
          <w:i/>
          <w:color w:val="000000"/>
          <w:sz w:val="20"/>
          <w:szCs w:val="20"/>
          <w:lang w:eastAsia="en-US"/>
        </w:rPr>
        <w:t xml:space="preserve"> ir trečiųjų asmenų užpildytų ir pasirašytų EBVPD pateikti nereikalaujama.</w:t>
      </w:r>
    </w:p>
    <w:p w14:paraId="45B6FA66" w14:textId="77777777" w:rsidR="00DB7A43" w:rsidRPr="008C1063" w:rsidRDefault="00DB7A43" w:rsidP="00DB7A43">
      <w:pPr>
        <w:tabs>
          <w:tab w:val="left" w:pos="540"/>
        </w:tabs>
        <w:spacing w:after="0" w:line="240" w:lineRule="auto"/>
        <w:jc w:val="both"/>
        <w:rPr>
          <w:rFonts w:ascii="Calibri Light" w:hAnsi="Calibri Light" w:cs="Calibri Light"/>
          <w:sz w:val="20"/>
          <w:szCs w:val="20"/>
          <w:lang w:eastAsia="en-US"/>
        </w:rPr>
      </w:pPr>
    </w:p>
    <w:p w14:paraId="17B0E5B0" w14:textId="77777777" w:rsidR="00DB7A43" w:rsidRPr="008C1063" w:rsidRDefault="00DB7A43" w:rsidP="00DB7A43">
      <w:pPr>
        <w:tabs>
          <w:tab w:val="left" w:pos="993"/>
        </w:tabs>
        <w:spacing w:after="0" w:line="240" w:lineRule="auto"/>
        <w:jc w:val="both"/>
        <w:rPr>
          <w:rFonts w:ascii="Calibri Light" w:hAnsi="Calibri Light" w:cs="Calibri Light"/>
          <w:sz w:val="20"/>
          <w:szCs w:val="20"/>
          <w:lang w:eastAsia="en-US"/>
        </w:rPr>
      </w:pPr>
      <w:r w:rsidRPr="008C1063">
        <w:rPr>
          <w:rFonts w:ascii="Calibri Light" w:hAnsi="Calibri Light" w:cs="Calibri Light"/>
          <w:sz w:val="20"/>
          <w:szCs w:val="20"/>
          <w:lang w:eastAsia="en-US"/>
        </w:rPr>
        <w:t xml:space="preserve">Šiame pasiūlyme yra pateikta ši </w:t>
      </w:r>
      <w:r w:rsidRPr="008C1063">
        <w:rPr>
          <w:rFonts w:ascii="Calibri Light" w:hAnsi="Calibri Light" w:cs="Calibri Light"/>
          <w:b/>
          <w:bCs/>
          <w:sz w:val="20"/>
          <w:szCs w:val="20"/>
          <w:lang w:eastAsia="en-US"/>
        </w:rPr>
        <w:t>konfidenciali informacija</w:t>
      </w:r>
      <w:r w:rsidRPr="008C1063">
        <w:rPr>
          <w:rFonts w:ascii="Calibri Light" w:hAnsi="Calibri Light" w:cs="Calibri Light"/>
          <w:sz w:val="20"/>
          <w:szCs w:val="20"/>
          <w:lang w:eastAsia="en-US"/>
        </w:rPr>
        <w:t>:</w:t>
      </w:r>
    </w:p>
    <w:p w14:paraId="7868411D" w14:textId="5FEB448D" w:rsidR="00DB7A43" w:rsidRPr="008C1063" w:rsidRDefault="00182620" w:rsidP="00DB7A43">
      <w:pPr>
        <w:spacing w:after="0" w:line="240" w:lineRule="auto"/>
        <w:jc w:val="right"/>
        <w:rPr>
          <w:rFonts w:ascii="Calibri Light" w:hAnsi="Calibri Light" w:cs="Calibri Light"/>
          <w:sz w:val="20"/>
          <w:szCs w:val="20"/>
          <w:u w:val="single"/>
          <w:lang w:eastAsia="en-US"/>
        </w:rPr>
      </w:pPr>
      <w:r w:rsidRPr="008C1063">
        <w:rPr>
          <w:rFonts w:ascii="Calibri Light" w:hAnsi="Calibri Light" w:cs="Calibri Light"/>
          <w:sz w:val="20"/>
          <w:szCs w:val="20"/>
        </w:rPr>
        <w:t>5</w:t>
      </w:r>
      <w:r w:rsidR="00DB7A43" w:rsidRPr="008C1063">
        <w:rPr>
          <w:rFonts w:ascii="Calibri Light" w:hAnsi="Calibri Light" w:cs="Calibri Light"/>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8C1063"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Dokumento puslapių skaičius</w:t>
            </w:r>
          </w:p>
        </w:tc>
      </w:tr>
      <w:tr w:rsidR="00DB7A43" w:rsidRPr="008C1063"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139E5529" w:rsidR="00DB7A43" w:rsidRPr="008C1063" w:rsidRDefault="00DB7A43" w:rsidP="000E0227">
            <w:pPr>
              <w:pStyle w:val="ListParagraph"/>
              <w:numPr>
                <w:ilvl w:val="0"/>
                <w:numId w:val="2"/>
              </w:numPr>
              <w:spacing w:after="0" w:line="240" w:lineRule="auto"/>
              <w:jc w:val="right"/>
              <w:rPr>
                <w:rFonts w:ascii="Calibri Light" w:hAnsi="Calibri Light" w:cs="Calibri Light"/>
                <w:sz w:val="20"/>
                <w:szCs w:val="20"/>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3EA3608C" w:rsidR="00DB7A43" w:rsidRPr="008C1063" w:rsidRDefault="00DB7A43" w:rsidP="00DB7A43">
            <w:pPr>
              <w:spacing w:after="0" w:line="240" w:lineRule="auto"/>
              <w:jc w:val="both"/>
              <w:rPr>
                <w:rFonts w:ascii="Calibri Light" w:hAnsi="Calibri Light" w:cs="Calibri Light"/>
                <w:sz w:val="20"/>
                <w:szCs w:val="20"/>
                <w:lang w:eastAsia="en-US"/>
              </w:rPr>
            </w:pPr>
            <w:r w:rsidRPr="008C1063">
              <w:rPr>
                <w:rFonts w:ascii="Calibri Light" w:hAnsi="Calibri Light" w:cs="Calibri Light"/>
                <w:sz w:val="20"/>
                <w:szCs w:val="20"/>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8C1063" w:rsidRDefault="00DB7A43" w:rsidP="00DB7A43">
            <w:pPr>
              <w:spacing w:after="0" w:line="240" w:lineRule="auto"/>
              <w:jc w:val="both"/>
              <w:rPr>
                <w:rFonts w:ascii="Calibri Light" w:hAnsi="Calibri Light" w:cs="Calibri Light"/>
                <w:sz w:val="20"/>
                <w:szCs w:val="20"/>
                <w:lang w:eastAsia="en-US"/>
              </w:rPr>
            </w:pPr>
          </w:p>
        </w:tc>
      </w:tr>
      <w:tr w:rsidR="00DB7A43" w:rsidRPr="008C1063"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8C1063" w:rsidRDefault="00DB7A43" w:rsidP="00DB7A43">
            <w:pPr>
              <w:spacing w:after="0" w:line="240" w:lineRule="auto"/>
              <w:jc w:val="right"/>
              <w:rPr>
                <w:rFonts w:ascii="Calibri Light" w:hAnsi="Calibri Light" w:cs="Calibri Light"/>
                <w:sz w:val="20"/>
                <w:szCs w:val="20"/>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8C1063" w:rsidRDefault="00DB7A43" w:rsidP="00DB7A43">
            <w:pPr>
              <w:widowControl w:val="0"/>
              <w:tabs>
                <w:tab w:val="left" w:pos="1296"/>
                <w:tab w:val="center" w:pos="4153"/>
                <w:tab w:val="right" w:pos="8306"/>
              </w:tabs>
              <w:spacing w:after="0" w:line="240" w:lineRule="auto"/>
              <w:jc w:val="both"/>
              <w:rPr>
                <w:rFonts w:ascii="Calibri Light" w:hAnsi="Calibri Light" w:cs="Calibri Light"/>
                <w:sz w:val="20"/>
                <w:szCs w:val="20"/>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8C1063" w:rsidRDefault="00DB7A43" w:rsidP="00DB7A43">
            <w:pPr>
              <w:spacing w:after="0" w:line="240" w:lineRule="auto"/>
              <w:jc w:val="both"/>
              <w:rPr>
                <w:rFonts w:ascii="Calibri Light" w:hAnsi="Calibri Light" w:cs="Calibri Light"/>
                <w:sz w:val="20"/>
                <w:szCs w:val="20"/>
                <w:lang w:eastAsia="en-US"/>
              </w:rPr>
            </w:pPr>
          </w:p>
        </w:tc>
      </w:tr>
    </w:tbl>
    <w:p w14:paraId="2238184F" w14:textId="77777777" w:rsidR="00DB7A43" w:rsidRPr="008C1063" w:rsidRDefault="00DB7A43" w:rsidP="00DB7A43">
      <w:pPr>
        <w:spacing w:after="0" w:line="240" w:lineRule="auto"/>
        <w:jc w:val="both"/>
        <w:rPr>
          <w:rFonts w:ascii="Calibri Light" w:hAnsi="Calibri Light" w:cs="Calibri Light"/>
          <w:bCs/>
          <w:i/>
          <w:sz w:val="20"/>
          <w:szCs w:val="20"/>
          <w:lang w:eastAsia="en-US"/>
        </w:rPr>
      </w:pPr>
      <w:r w:rsidRPr="008C1063">
        <w:rPr>
          <w:rFonts w:ascii="Calibri Light" w:hAnsi="Calibri Light" w:cs="Calibri Light"/>
          <w:bCs/>
          <w:i/>
          <w:sz w:val="20"/>
          <w:szCs w:val="20"/>
          <w:lang w:eastAsia="en-US"/>
        </w:rPr>
        <w:t>Pastabos:</w:t>
      </w:r>
    </w:p>
    <w:p w14:paraId="5D0962D8" w14:textId="77777777" w:rsidR="00DB7A43" w:rsidRPr="008C1063" w:rsidRDefault="00DB7A43" w:rsidP="00DB7A43">
      <w:pPr>
        <w:spacing w:after="0" w:line="240" w:lineRule="auto"/>
        <w:jc w:val="both"/>
        <w:rPr>
          <w:rFonts w:ascii="Calibri Light" w:hAnsi="Calibri Light" w:cs="Calibri Light"/>
          <w:bCs/>
          <w:i/>
          <w:sz w:val="20"/>
          <w:szCs w:val="20"/>
          <w:lang w:eastAsia="en-US"/>
        </w:rPr>
      </w:pPr>
      <w:r w:rsidRPr="008C1063">
        <w:rPr>
          <w:rFonts w:ascii="Calibri Light" w:hAnsi="Calibri Light" w:cs="Calibri Light"/>
          <w:bCs/>
          <w:i/>
          <w:sz w:val="20"/>
          <w:szCs w:val="20"/>
          <w:lang w:eastAsia="en-US"/>
        </w:rPr>
        <w:t>1) Pildyti tuomet, jei bus pateikta konfidenciali informacija;</w:t>
      </w:r>
    </w:p>
    <w:p w14:paraId="4C21D1A2" w14:textId="31EB25CA" w:rsidR="00DB7A43" w:rsidRPr="008C1063" w:rsidRDefault="00DB7A43" w:rsidP="00DB7A43">
      <w:pPr>
        <w:spacing w:after="0" w:line="240" w:lineRule="auto"/>
        <w:jc w:val="both"/>
        <w:rPr>
          <w:rFonts w:ascii="Calibri Light" w:hAnsi="Calibri Light" w:cs="Calibri Light"/>
          <w:b/>
          <w:bCs/>
          <w:i/>
          <w:color w:val="FF0000"/>
          <w:sz w:val="20"/>
          <w:szCs w:val="20"/>
          <w:u w:val="single"/>
          <w:lang w:eastAsia="en-US"/>
        </w:rPr>
      </w:pPr>
      <w:r w:rsidRPr="008C1063">
        <w:rPr>
          <w:rFonts w:ascii="Calibri Light" w:hAnsi="Calibri Light" w:cs="Calibri Light"/>
          <w:b/>
          <w:bCs/>
          <w:i/>
          <w:sz w:val="20"/>
          <w:szCs w:val="20"/>
          <w:u w:val="single"/>
          <w:lang w:eastAsia="en-US"/>
        </w:rPr>
        <w:t xml:space="preserve">2) Dėl reikalavimų pateikiamai konfidencialiai informacijai žr. </w:t>
      </w:r>
      <w:r w:rsidR="00DF510D" w:rsidRPr="008C1063">
        <w:rPr>
          <w:rFonts w:ascii="Calibri Light" w:hAnsi="Calibri Light" w:cs="Calibri Light"/>
          <w:b/>
          <w:bCs/>
          <w:i/>
          <w:sz w:val="20"/>
          <w:szCs w:val="20"/>
          <w:u w:val="single"/>
          <w:lang w:eastAsia="en-US"/>
        </w:rPr>
        <w:t>Bendrųjų pirkimo sąlygų 13.3</w:t>
      </w:r>
      <w:r w:rsidRPr="008C1063">
        <w:rPr>
          <w:rFonts w:ascii="Calibri Light" w:hAnsi="Calibri Light" w:cs="Calibri Light"/>
          <w:b/>
          <w:bCs/>
          <w:i/>
          <w:sz w:val="20"/>
          <w:szCs w:val="20"/>
          <w:u w:val="single"/>
          <w:lang w:eastAsia="en-US"/>
        </w:rPr>
        <w:t xml:space="preserve"> p. Konfidencialumas. </w:t>
      </w:r>
    </w:p>
    <w:p w14:paraId="48741389" w14:textId="77777777" w:rsidR="00DB7A43" w:rsidRPr="008C1063" w:rsidRDefault="00DB7A43" w:rsidP="00DB7A43">
      <w:pPr>
        <w:spacing w:after="0" w:line="240" w:lineRule="auto"/>
        <w:jc w:val="both"/>
        <w:rPr>
          <w:rFonts w:ascii="Calibri Light" w:hAnsi="Calibri Light" w:cs="Calibri Light"/>
          <w:sz w:val="20"/>
          <w:szCs w:val="20"/>
          <w:lang w:eastAsia="en-US"/>
        </w:rPr>
      </w:pPr>
    </w:p>
    <w:p w14:paraId="281E46E3" w14:textId="77777777" w:rsidR="00DB7A43" w:rsidRPr="008C1063" w:rsidRDefault="00DB7A43" w:rsidP="00DB7A43">
      <w:pPr>
        <w:spacing w:after="0" w:line="240" w:lineRule="auto"/>
        <w:jc w:val="both"/>
        <w:rPr>
          <w:rFonts w:ascii="Calibri Light" w:hAnsi="Calibri Light" w:cs="Calibri Light"/>
          <w:sz w:val="20"/>
          <w:szCs w:val="20"/>
          <w:lang w:eastAsia="en-US"/>
        </w:rPr>
      </w:pPr>
      <w:r w:rsidRPr="008C1063">
        <w:rPr>
          <w:rFonts w:ascii="Calibri Light" w:hAnsi="Calibri Light" w:cs="Calibri Light"/>
          <w:sz w:val="20"/>
          <w:szCs w:val="20"/>
          <w:lang w:eastAsia="en-US"/>
        </w:rPr>
        <w:t xml:space="preserve">Kartu </w:t>
      </w:r>
      <w:r w:rsidRPr="008C1063">
        <w:rPr>
          <w:rFonts w:ascii="Calibri Light" w:hAnsi="Calibri Light" w:cs="Calibri Light"/>
          <w:b/>
          <w:bCs/>
          <w:sz w:val="20"/>
          <w:szCs w:val="20"/>
          <w:lang w:eastAsia="en-US"/>
        </w:rPr>
        <w:t>su pasiūlymu pateikiami</w:t>
      </w:r>
      <w:r w:rsidRPr="008C1063">
        <w:rPr>
          <w:rFonts w:ascii="Calibri Light" w:hAnsi="Calibri Light" w:cs="Calibri Light"/>
          <w:sz w:val="20"/>
          <w:szCs w:val="20"/>
          <w:lang w:eastAsia="en-US"/>
        </w:rPr>
        <w:t xml:space="preserve"> šie </w:t>
      </w:r>
      <w:r w:rsidRPr="008C1063">
        <w:rPr>
          <w:rFonts w:ascii="Calibri Light" w:hAnsi="Calibri Light" w:cs="Calibri Light"/>
          <w:b/>
          <w:bCs/>
          <w:sz w:val="20"/>
          <w:szCs w:val="20"/>
          <w:lang w:eastAsia="en-US"/>
        </w:rPr>
        <w:t>dokumentai</w:t>
      </w:r>
      <w:r w:rsidRPr="008C1063">
        <w:rPr>
          <w:rFonts w:ascii="Calibri Light" w:hAnsi="Calibri Light" w:cs="Calibri Light"/>
          <w:sz w:val="20"/>
          <w:szCs w:val="20"/>
          <w:lang w:eastAsia="en-US"/>
        </w:rPr>
        <w:t>:</w:t>
      </w:r>
    </w:p>
    <w:p w14:paraId="2C923D52" w14:textId="43025788" w:rsidR="00DB7A43" w:rsidRPr="008C1063" w:rsidRDefault="00182620" w:rsidP="00DB7A43">
      <w:pPr>
        <w:spacing w:after="0" w:line="240" w:lineRule="auto"/>
        <w:jc w:val="right"/>
        <w:rPr>
          <w:rFonts w:ascii="Calibri Light" w:hAnsi="Calibri Light" w:cs="Calibri Light"/>
          <w:sz w:val="20"/>
          <w:szCs w:val="20"/>
          <w:lang w:eastAsia="en-US"/>
        </w:rPr>
      </w:pPr>
      <w:r w:rsidRPr="008C1063">
        <w:rPr>
          <w:rFonts w:ascii="Calibri Light" w:hAnsi="Calibri Light" w:cs="Calibri Light"/>
          <w:sz w:val="20"/>
          <w:szCs w:val="20"/>
        </w:rPr>
        <w:t>6</w:t>
      </w:r>
      <w:r w:rsidR="00DB7A43" w:rsidRPr="008C1063">
        <w:rPr>
          <w:rFonts w:ascii="Calibri Light" w:hAnsi="Calibri Light" w:cs="Calibri Light"/>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8C1063" w14:paraId="338FC61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14737E1" w14:textId="3C762EB9"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43751FC"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510091" w14:textId="77777777" w:rsidR="00DB7A43" w:rsidRPr="008C1063" w:rsidRDefault="00DB7A43" w:rsidP="00DB7A43">
            <w:pPr>
              <w:spacing w:after="0" w:line="240" w:lineRule="auto"/>
              <w:jc w:val="center"/>
              <w:rPr>
                <w:rFonts w:ascii="Calibri Light" w:hAnsi="Calibri Light" w:cs="Calibri Light"/>
                <w:sz w:val="20"/>
                <w:szCs w:val="20"/>
                <w:lang w:eastAsia="en-US"/>
              </w:rPr>
            </w:pPr>
            <w:r w:rsidRPr="008C1063">
              <w:rPr>
                <w:rFonts w:ascii="Calibri Light" w:hAnsi="Calibri Light" w:cs="Calibri Light"/>
                <w:sz w:val="20"/>
                <w:szCs w:val="20"/>
                <w:lang w:eastAsia="en-US"/>
              </w:rPr>
              <w:t>Dokumento puslapių skaičius</w:t>
            </w:r>
          </w:p>
        </w:tc>
      </w:tr>
      <w:tr w:rsidR="004F7AE5" w:rsidRPr="008C1063" w14:paraId="155CA55C"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2DAED831" w14:textId="1446538B" w:rsidR="004F7AE5" w:rsidRPr="008C1063" w:rsidRDefault="004F7AE5" w:rsidP="004F7AE5">
            <w:pPr>
              <w:pStyle w:val="ListParagraph"/>
              <w:numPr>
                <w:ilvl w:val="0"/>
                <w:numId w:val="1"/>
              </w:numPr>
              <w:spacing w:after="0" w:line="240" w:lineRule="auto"/>
              <w:jc w:val="right"/>
              <w:rPr>
                <w:rFonts w:ascii="Calibri Light" w:hAnsi="Calibri Light" w:cs="Calibri Light"/>
                <w:sz w:val="20"/>
                <w:szCs w:val="20"/>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7A88AFF" w14:textId="3A9EFFD0" w:rsidR="004F7AE5" w:rsidRPr="008C1063" w:rsidRDefault="004F7AE5" w:rsidP="004F7AE5">
            <w:pPr>
              <w:spacing w:after="0" w:line="240" w:lineRule="auto"/>
              <w:rPr>
                <w:rFonts w:ascii="Calibri Light" w:hAnsi="Calibri Light" w:cs="Calibri Light"/>
                <w:i/>
                <w:color w:val="0000FF"/>
                <w:sz w:val="20"/>
                <w:szCs w:val="20"/>
                <w:lang w:eastAsia="en-US"/>
              </w:rPr>
            </w:pPr>
            <w:r w:rsidRPr="008C1063">
              <w:rPr>
                <w:rFonts w:ascii="Calibri Light" w:hAnsi="Calibri Light" w:cs="Calibri Light"/>
                <w:i/>
                <w:color w:val="4472C4" w:themeColor="accent1"/>
                <w:sz w:val="20"/>
                <w:szCs w:val="20"/>
                <w:lang w:eastAsia="en-US"/>
              </w:rPr>
              <w:t>Įgaliojimas (jeigu Pasiūlymą pasirašo ne tiekėjo vadovas)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7E91F26" w14:textId="77777777" w:rsidR="004F7AE5" w:rsidRPr="008C1063" w:rsidRDefault="004F7AE5" w:rsidP="004F7AE5">
            <w:pPr>
              <w:spacing w:after="0" w:line="240" w:lineRule="auto"/>
              <w:jc w:val="center"/>
              <w:rPr>
                <w:rFonts w:ascii="Calibri Light" w:hAnsi="Calibri Light" w:cs="Calibri Light"/>
                <w:sz w:val="20"/>
                <w:szCs w:val="20"/>
                <w:lang w:eastAsia="en-US"/>
              </w:rPr>
            </w:pPr>
          </w:p>
        </w:tc>
      </w:tr>
      <w:tr w:rsidR="004F7AE5" w:rsidRPr="008C1063" w14:paraId="432DDA1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E4088E0" w14:textId="07E46EA1" w:rsidR="004F7AE5" w:rsidRPr="008C1063" w:rsidRDefault="004F7AE5" w:rsidP="004F7AE5">
            <w:pPr>
              <w:pStyle w:val="ListParagraph"/>
              <w:numPr>
                <w:ilvl w:val="0"/>
                <w:numId w:val="1"/>
              </w:numPr>
              <w:spacing w:after="0" w:line="240" w:lineRule="auto"/>
              <w:jc w:val="right"/>
              <w:rPr>
                <w:rFonts w:ascii="Calibri Light" w:hAnsi="Calibri Light" w:cs="Calibri Light"/>
                <w:sz w:val="20"/>
                <w:szCs w:val="20"/>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CCFB3AC" w14:textId="731E7AFC" w:rsidR="004F7AE5" w:rsidRPr="008C1063" w:rsidRDefault="0080097E" w:rsidP="004F7AE5">
            <w:pPr>
              <w:widowControl w:val="0"/>
              <w:tabs>
                <w:tab w:val="center" w:pos="4153"/>
                <w:tab w:val="right" w:pos="8306"/>
              </w:tabs>
              <w:spacing w:after="0" w:line="240" w:lineRule="auto"/>
              <w:rPr>
                <w:rFonts w:ascii="Calibri Light" w:hAnsi="Calibri Light" w:cs="Calibri Light"/>
                <w:i/>
                <w:color w:val="0000FF"/>
                <w:sz w:val="20"/>
                <w:szCs w:val="20"/>
                <w:lang w:eastAsia="en-US"/>
              </w:rPr>
            </w:pPr>
            <w:r w:rsidRPr="008C1063">
              <w:rPr>
                <w:rFonts w:ascii="Calibri Light" w:hAnsi="Calibri Light" w:cs="Calibri Light"/>
                <w:i/>
                <w:color w:val="4472C4" w:themeColor="accent1"/>
                <w:sz w:val="20"/>
                <w:szCs w:val="20"/>
                <w:lang w:eastAsia="en-US"/>
              </w:rPr>
              <w:t>Nacionalinio saugumo reikalavimų atitikties deklaracija</w:t>
            </w:r>
            <w:r w:rsidR="000B0BD8" w:rsidRPr="008C1063">
              <w:rPr>
                <w:rFonts w:ascii="Calibri Light" w:hAnsi="Calibri Light" w:cs="Calibri Light"/>
                <w:i/>
                <w:color w:val="4472C4" w:themeColor="accent1"/>
                <w:sz w:val="20"/>
                <w:szCs w:val="20"/>
                <w:lang w:eastAsia="en-US"/>
              </w:rPr>
              <w:t xml:space="preserve"> (</w:t>
            </w:r>
            <w:r w:rsidRPr="008C1063">
              <w:rPr>
                <w:rFonts w:ascii="Calibri Light" w:hAnsi="Calibri Light" w:cs="Calibri Light"/>
                <w:i/>
                <w:color w:val="4472C4" w:themeColor="accent1"/>
                <w:sz w:val="20"/>
                <w:szCs w:val="20"/>
                <w:lang w:eastAsia="en-US"/>
              </w:rPr>
              <w:t xml:space="preserve">Priedas Nr. </w:t>
            </w:r>
            <w:r w:rsidR="000B0BD8" w:rsidRPr="008C1063">
              <w:rPr>
                <w:rFonts w:ascii="Calibri Light" w:hAnsi="Calibri Light" w:cs="Calibri Light"/>
                <w:i/>
                <w:color w:val="4472C4" w:themeColor="accent1"/>
                <w:sz w:val="20"/>
                <w:szCs w:val="20"/>
                <w:lang w:eastAsia="en-US"/>
              </w:rPr>
              <w:t>9)</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72C8D19" w14:textId="77777777" w:rsidR="004F7AE5" w:rsidRPr="008C1063" w:rsidRDefault="004F7AE5" w:rsidP="004F7AE5">
            <w:pPr>
              <w:spacing w:after="0" w:line="240" w:lineRule="auto"/>
              <w:jc w:val="center"/>
              <w:rPr>
                <w:rFonts w:ascii="Calibri Light" w:hAnsi="Calibri Light" w:cs="Calibri Light"/>
                <w:sz w:val="20"/>
                <w:szCs w:val="20"/>
                <w:lang w:eastAsia="en-US"/>
              </w:rPr>
            </w:pPr>
          </w:p>
        </w:tc>
      </w:tr>
      <w:tr w:rsidR="000B0BD8" w:rsidRPr="008C1063" w14:paraId="41D7D7E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3DF233AE" w14:textId="77777777" w:rsidR="000B0BD8" w:rsidRPr="008C1063" w:rsidRDefault="000B0BD8" w:rsidP="004F7AE5">
            <w:pPr>
              <w:pStyle w:val="ListParagraph"/>
              <w:numPr>
                <w:ilvl w:val="0"/>
                <w:numId w:val="1"/>
              </w:numPr>
              <w:spacing w:after="0" w:line="240" w:lineRule="auto"/>
              <w:jc w:val="right"/>
              <w:rPr>
                <w:rFonts w:ascii="Calibri Light" w:hAnsi="Calibri Light" w:cs="Calibri Light"/>
                <w:sz w:val="20"/>
                <w:szCs w:val="20"/>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0FB567D7" w14:textId="48E7377B" w:rsidR="000B0BD8" w:rsidRPr="008C1063" w:rsidDel="00594C7F" w:rsidRDefault="000345D6" w:rsidP="004F7AE5">
            <w:pPr>
              <w:widowControl w:val="0"/>
              <w:tabs>
                <w:tab w:val="center" w:pos="4153"/>
                <w:tab w:val="right" w:pos="8306"/>
              </w:tabs>
              <w:spacing w:after="0" w:line="240" w:lineRule="auto"/>
              <w:rPr>
                <w:rFonts w:ascii="Calibri Light" w:hAnsi="Calibri Light" w:cs="Calibri Light"/>
                <w:i/>
                <w:color w:val="4472C4" w:themeColor="accent1"/>
                <w:sz w:val="20"/>
                <w:szCs w:val="20"/>
                <w:lang w:eastAsia="en-US"/>
              </w:rPr>
            </w:pPr>
            <w:r w:rsidRPr="008C1063">
              <w:rPr>
                <w:rFonts w:ascii="Calibri Light" w:hAnsi="Calibri Light" w:cs="Calibri Light"/>
                <w:i/>
                <w:color w:val="4472C4" w:themeColor="accent1"/>
                <w:sz w:val="20"/>
                <w:szCs w:val="20"/>
                <w:lang w:eastAsia="en-US"/>
              </w:rPr>
              <w:t xml:space="preserve">Tiekėjo deklaracija </w:t>
            </w:r>
            <w:r w:rsidR="00591C84" w:rsidRPr="008C1063">
              <w:rPr>
                <w:rFonts w:ascii="Calibri Light" w:hAnsi="Calibri Light" w:cs="Calibri Light"/>
                <w:i/>
                <w:color w:val="4472C4" w:themeColor="accent1"/>
                <w:sz w:val="20"/>
                <w:szCs w:val="20"/>
                <w:lang w:eastAsia="en-US"/>
              </w:rPr>
              <w:t>(Priedas Nr. 10</w:t>
            </w:r>
            <w:r w:rsidR="00C32714">
              <w:rPr>
                <w:rFonts w:ascii="Calibri Light" w:hAnsi="Calibri Light" w:cs="Calibri Light"/>
                <w:i/>
                <w:color w:val="4472C4" w:themeColor="accent1"/>
                <w:sz w:val="20"/>
                <w:szCs w:val="20"/>
                <w:lang w:eastAsia="en-US"/>
              </w:rPr>
              <w:t xml:space="preserve"> (1) arba 10 (2)</w:t>
            </w:r>
            <w:r w:rsidR="00591C84" w:rsidRPr="008C1063">
              <w:rPr>
                <w:rFonts w:ascii="Calibri Light" w:hAnsi="Calibri Light" w:cs="Calibri Light"/>
                <w:i/>
                <w:color w:val="4472C4" w:themeColor="accent1"/>
                <w:sz w:val="20"/>
                <w:szCs w:val="20"/>
                <w:lang w:eastAsia="en-US"/>
              </w:rPr>
              <w:t>)</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D5D5D7A" w14:textId="77777777" w:rsidR="000B0BD8" w:rsidRPr="008C1063" w:rsidRDefault="000B0BD8" w:rsidP="004F7AE5">
            <w:pPr>
              <w:spacing w:after="0" w:line="240" w:lineRule="auto"/>
              <w:jc w:val="center"/>
              <w:rPr>
                <w:rFonts w:ascii="Calibri Light" w:hAnsi="Calibri Light" w:cs="Calibri Light"/>
                <w:sz w:val="20"/>
                <w:szCs w:val="20"/>
                <w:lang w:eastAsia="en-US"/>
              </w:rPr>
            </w:pPr>
          </w:p>
        </w:tc>
      </w:tr>
    </w:tbl>
    <w:p w14:paraId="51146E4F" w14:textId="77777777" w:rsidR="00DB7A43" w:rsidRPr="008C1063" w:rsidRDefault="00DB7A43" w:rsidP="00DB7A43">
      <w:pPr>
        <w:spacing w:after="0" w:line="240" w:lineRule="auto"/>
        <w:jc w:val="both"/>
        <w:rPr>
          <w:rFonts w:ascii="Calibri Light" w:hAnsi="Calibri Light" w:cs="Calibri Light"/>
          <w:color w:val="000000"/>
          <w:sz w:val="20"/>
          <w:szCs w:val="20"/>
          <w:lang w:eastAsia="en-US"/>
        </w:rPr>
      </w:pPr>
    </w:p>
    <w:p w14:paraId="4594C1E2" w14:textId="77777777" w:rsidR="00DB7A43" w:rsidRPr="008C1063" w:rsidRDefault="00DB7A43" w:rsidP="00DB7A43">
      <w:pPr>
        <w:spacing w:after="0" w:line="240" w:lineRule="auto"/>
        <w:jc w:val="both"/>
        <w:rPr>
          <w:rFonts w:ascii="Calibri Light" w:hAnsi="Calibri Light" w:cs="Calibri Light"/>
          <w:color w:val="000000"/>
          <w:sz w:val="20"/>
          <w:szCs w:val="20"/>
          <w:lang w:eastAsia="en-US"/>
        </w:rPr>
      </w:pPr>
    </w:p>
    <w:p w14:paraId="5FF4B831" w14:textId="0F00798B" w:rsidR="00DB7A43" w:rsidRPr="008C1063" w:rsidRDefault="00DB7A43" w:rsidP="000E0227">
      <w:pPr>
        <w:tabs>
          <w:tab w:val="right" w:leader="underscore" w:pos="9639"/>
        </w:tabs>
        <w:spacing w:after="0" w:line="240" w:lineRule="auto"/>
        <w:rPr>
          <w:rFonts w:ascii="Calibri Light" w:hAnsi="Calibri Light" w:cs="Calibri Light"/>
          <w:sz w:val="20"/>
          <w:szCs w:val="20"/>
          <w:lang w:eastAsia="en-US"/>
        </w:rPr>
      </w:pPr>
      <w:r w:rsidRPr="008C1063">
        <w:rPr>
          <w:rFonts w:ascii="Calibri Light" w:hAnsi="Calibri Light" w:cs="Calibri Light"/>
          <w:sz w:val="20"/>
          <w:szCs w:val="20"/>
          <w:lang w:eastAsia="en-US"/>
        </w:rPr>
        <w:t>Pasiūlymas galioja 90 (devyniasdešimt) dienų nuo pasiūlymų pateikimo termino pabaigos.</w:t>
      </w:r>
    </w:p>
    <w:p w14:paraId="4A4B1E52" w14:textId="77777777" w:rsidR="00DB7A43" w:rsidRPr="008C1063" w:rsidRDefault="00DB7A43" w:rsidP="00DB7A43">
      <w:pPr>
        <w:spacing w:after="0" w:line="240" w:lineRule="auto"/>
        <w:jc w:val="both"/>
        <w:rPr>
          <w:rFonts w:ascii="Calibri Light" w:hAnsi="Calibri Light" w:cs="Calibri Light"/>
          <w:color w:val="000000"/>
          <w:sz w:val="20"/>
          <w:szCs w:val="20"/>
          <w:lang w:eastAsia="en-US"/>
        </w:rPr>
      </w:pPr>
    </w:p>
    <w:p w14:paraId="430FC758" w14:textId="77777777" w:rsidR="000E0227" w:rsidRPr="008C1063" w:rsidRDefault="000E0227" w:rsidP="00DB7A43">
      <w:pPr>
        <w:spacing w:after="0" w:line="240" w:lineRule="auto"/>
        <w:jc w:val="both"/>
        <w:rPr>
          <w:rFonts w:ascii="Calibri Light" w:hAnsi="Calibri Light" w:cs="Calibri Light"/>
          <w:color w:val="000000"/>
          <w:sz w:val="20"/>
          <w:szCs w:val="20"/>
          <w:lang w:eastAsia="en-US"/>
        </w:rPr>
      </w:pPr>
    </w:p>
    <w:p w14:paraId="3ED7068E" w14:textId="298A8B53" w:rsidR="00DB7A43" w:rsidRPr="008C1063" w:rsidRDefault="00DB7A43" w:rsidP="00DB7A43">
      <w:pPr>
        <w:spacing w:after="0" w:line="240" w:lineRule="auto"/>
        <w:jc w:val="both"/>
        <w:rPr>
          <w:rFonts w:ascii="Calibri Light" w:hAnsi="Calibri Light" w:cs="Calibri Light"/>
          <w:color w:val="000000"/>
          <w:sz w:val="20"/>
          <w:szCs w:val="20"/>
          <w:lang w:eastAsia="en-US"/>
        </w:rPr>
      </w:pPr>
      <w:r w:rsidRPr="008C1063">
        <w:rPr>
          <w:rFonts w:ascii="Calibri Light" w:hAnsi="Calibri Light" w:cs="Calibri Light"/>
          <w:color w:val="000000"/>
          <w:sz w:val="20"/>
          <w:szCs w:val="20"/>
          <w:lang w:eastAsia="en-US"/>
        </w:rPr>
        <w:t>________________________________</w:t>
      </w:r>
      <w:r w:rsidRPr="008C1063">
        <w:rPr>
          <w:rFonts w:ascii="Calibri Light" w:hAnsi="Calibri Light" w:cs="Calibri Light"/>
          <w:color w:val="000000"/>
          <w:sz w:val="20"/>
          <w:szCs w:val="20"/>
          <w:lang w:eastAsia="en-US"/>
        </w:rPr>
        <w:tab/>
        <w:t>_____________</w:t>
      </w:r>
      <w:r w:rsidRPr="008C1063">
        <w:rPr>
          <w:rFonts w:ascii="Calibri Light" w:hAnsi="Calibri Light" w:cs="Calibri Light"/>
          <w:color w:val="000000"/>
          <w:sz w:val="20"/>
          <w:szCs w:val="20"/>
          <w:lang w:eastAsia="en-US"/>
        </w:rPr>
        <w:tab/>
        <w:t>____________________________</w:t>
      </w:r>
    </w:p>
    <w:p w14:paraId="5A235C76" w14:textId="77777777" w:rsidR="00DB7A43" w:rsidRPr="008C1063" w:rsidRDefault="00DB7A43" w:rsidP="00DB7A43">
      <w:pPr>
        <w:spacing w:after="0" w:line="240" w:lineRule="auto"/>
        <w:jc w:val="both"/>
        <w:rPr>
          <w:rFonts w:ascii="Calibri Light" w:hAnsi="Calibri Light" w:cs="Calibri Light"/>
          <w:i/>
          <w:color w:val="000000"/>
          <w:sz w:val="20"/>
          <w:szCs w:val="20"/>
          <w:lang w:eastAsia="en-US"/>
        </w:rPr>
      </w:pPr>
      <w:r w:rsidRPr="008C1063">
        <w:rPr>
          <w:rFonts w:ascii="Calibri Light" w:hAnsi="Calibri Light" w:cs="Calibri Light"/>
          <w:i/>
          <w:color w:val="000000"/>
          <w:sz w:val="20"/>
          <w:szCs w:val="20"/>
          <w:lang w:eastAsia="en-US"/>
        </w:rPr>
        <w:t>(Tiekėjo arba jo įgalioto asmens pareigos)</w:t>
      </w:r>
      <w:r w:rsidRPr="008C1063">
        <w:rPr>
          <w:rFonts w:ascii="Calibri Light" w:hAnsi="Calibri Light" w:cs="Calibri Light"/>
          <w:i/>
          <w:color w:val="000000"/>
          <w:sz w:val="20"/>
          <w:szCs w:val="20"/>
          <w:lang w:eastAsia="en-US"/>
        </w:rPr>
        <w:tab/>
        <w:t>(parašas)</w:t>
      </w:r>
      <w:r w:rsidRPr="008C1063">
        <w:rPr>
          <w:rFonts w:ascii="Calibri Light" w:hAnsi="Calibri Light" w:cs="Calibri Light"/>
          <w:i/>
          <w:color w:val="000000"/>
          <w:sz w:val="20"/>
          <w:szCs w:val="20"/>
          <w:lang w:eastAsia="en-US"/>
        </w:rPr>
        <w:tab/>
      </w:r>
      <w:r w:rsidRPr="008C1063">
        <w:rPr>
          <w:rFonts w:ascii="Calibri Light" w:hAnsi="Calibri Light" w:cs="Calibri Light"/>
          <w:i/>
          <w:color w:val="000000"/>
          <w:sz w:val="20"/>
          <w:szCs w:val="20"/>
          <w:lang w:eastAsia="en-US"/>
        </w:rPr>
        <w:tab/>
      </w:r>
      <w:r w:rsidRPr="008C1063">
        <w:rPr>
          <w:rFonts w:ascii="Calibri Light" w:hAnsi="Calibri Light" w:cs="Calibri Light"/>
          <w:i/>
          <w:color w:val="000000"/>
          <w:sz w:val="20"/>
          <w:szCs w:val="20"/>
          <w:lang w:eastAsia="en-US"/>
        </w:rPr>
        <w:tab/>
        <w:t>(vardas, pavardė)</w:t>
      </w:r>
    </w:p>
    <w:p w14:paraId="4B2768F7" w14:textId="199F03C5" w:rsidR="00C30D66" w:rsidRPr="008C1063" w:rsidRDefault="00C30D66" w:rsidP="00DB7A43">
      <w:pPr>
        <w:pStyle w:val="Heading2"/>
        <w:spacing w:before="0"/>
        <w:jc w:val="right"/>
        <w:rPr>
          <w:rFonts w:ascii="Calibri Light" w:eastAsia="Calibri" w:hAnsi="Calibri Light" w:cs="Calibri Light"/>
          <w:color w:val="0070C0"/>
          <w:sz w:val="20"/>
          <w:szCs w:val="20"/>
        </w:rPr>
      </w:pPr>
    </w:p>
    <w:sectPr w:rsidR="00C30D66" w:rsidRPr="008C1063"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417BD"/>
    <w:multiLevelType w:val="hybridMultilevel"/>
    <w:tmpl w:val="D2F48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FE36A8"/>
    <w:multiLevelType w:val="hybridMultilevel"/>
    <w:tmpl w:val="6EE82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196462">
    <w:abstractNumId w:val="1"/>
  </w:num>
  <w:num w:numId="2" w16cid:durableId="65545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0056B1"/>
    <w:rsid w:val="000345D6"/>
    <w:rsid w:val="000507AC"/>
    <w:rsid w:val="0006536A"/>
    <w:rsid w:val="000802EF"/>
    <w:rsid w:val="000B0BD8"/>
    <w:rsid w:val="000C6307"/>
    <w:rsid w:val="000E0227"/>
    <w:rsid w:val="000E463A"/>
    <w:rsid w:val="00124D23"/>
    <w:rsid w:val="001335AE"/>
    <w:rsid w:val="001400BF"/>
    <w:rsid w:val="00151DC5"/>
    <w:rsid w:val="00166353"/>
    <w:rsid w:val="00176758"/>
    <w:rsid w:val="00182620"/>
    <w:rsid w:val="00185209"/>
    <w:rsid w:val="00193717"/>
    <w:rsid w:val="001A011B"/>
    <w:rsid w:val="001A1BB6"/>
    <w:rsid w:val="001B1224"/>
    <w:rsid w:val="001D5D3D"/>
    <w:rsid w:val="00215D7E"/>
    <w:rsid w:val="00243833"/>
    <w:rsid w:val="00254980"/>
    <w:rsid w:val="00255CDA"/>
    <w:rsid w:val="00281E6A"/>
    <w:rsid w:val="0028426A"/>
    <w:rsid w:val="002D7012"/>
    <w:rsid w:val="00311F2C"/>
    <w:rsid w:val="003142D7"/>
    <w:rsid w:val="00327B8E"/>
    <w:rsid w:val="0037197B"/>
    <w:rsid w:val="00373F0B"/>
    <w:rsid w:val="00437161"/>
    <w:rsid w:val="004D7810"/>
    <w:rsid w:val="004F7AE5"/>
    <w:rsid w:val="00517D81"/>
    <w:rsid w:val="00586911"/>
    <w:rsid w:val="00591C84"/>
    <w:rsid w:val="00594C7F"/>
    <w:rsid w:val="005A23E5"/>
    <w:rsid w:val="005B4AF0"/>
    <w:rsid w:val="00623FAA"/>
    <w:rsid w:val="00626508"/>
    <w:rsid w:val="006E28AB"/>
    <w:rsid w:val="00711032"/>
    <w:rsid w:val="007423D3"/>
    <w:rsid w:val="00752E07"/>
    <w:rsid w:val="00783B25"/>
    <w:rsid w:val="007C70EC"/>
    <w:rsid w:val="007D4DD4"/>
    <w:rsid w:val="007F23F2"/>
    <w:rsid w:val="007F7DB5"/>
    <w:rsid w:val="0080097E"/>
    <w:rsid w:val="00802ACC"/>
    <w:rsid w:val="00805A72"/>
    <w:rsid w:val="00873131"/>
    <w:rsid w:val="00887D6C"/>
    <w:rsid w:val="0089257C"/>
    <w:rsid w:val="008A608F"/>
    <w:rsid w:val="008C1063"/>
    <w:rsid w:val="009159FA"/>
    <w:rsid w:val="00925D44"/>
    <w:rsid w:val="0097115E"/>
    <w:rsid w:val="00977F76"/>
    <w:rsid w:val="00984656"/>
    <w:rsid w:val="009F0E98"/>
    <w:rsid w:val="00A02960"/>
    <w:rsid w:val="00A73011"/>
    <w:rsid w:val="00A94F47"/>
    <w:rsid w:val="00AE76F6"/>
    <w:rsid w:val="00B24508"/>
    <w:rsid w:val="00B53978"/>
    <w:rsid w:val="00B746E9"/>
    <w:rsid w:val="00B93FBB"/>
    <w:rsid w:val="00C27641"/>
    <w:rsid w:val="00C30D66"/>
    <w:rsid w:val="00C32714"/>
    <w:rsid w:val="00C5634C"/>
    <w:rsid w:val="00C82F3D"/>
    <w:rsid w:val="00C908C1"/>
    <w:rsid w:val="00C91E25"/>
    <w:rsid w:val="00CA2381"/>
    <w:rsid w:val="00CC71A6"/>
    <w:rsid w:val="00CE2F18"/>
    <w:rsid w:val="00D1737A"/>
    <w:rsid w:val="00D321D0"/>
    <w:rsid w:val="00D4343A"/>
    <w:rsid w:val="00D46E73"/>
    <w:rsid w:val="00D5144F"/>
    <w:rsid w:val="00D515C6"/>
    <w:rsid w:val="00D5798C"/>
    <w:rsid w:val="00D701E8"/>
    <w:rsid w:val="00D82D58"/>
    <w:rsid w:val="00D93299"/>
    <w:rsid w:val="00DB7A43"/>
    <w:rsid w:val="00DC28CF"/>
    <w:rsid w:val="00DF510D"/>
    <w:rsid w:val="00E06530"/>
    <w:rsid w:val="00E319EA"/>
    <w:rsid w:val="00E42FA4"/>
    <w:rsid w:val="00E523B1"/>
    <w:rsid w:val="00E57F86"/>
    <w:rsid w:val="00E733A9"/>
    <w:rsid w:val="00E96EB4"/>
    <w:rsid w:val="00EA3EA0"/>
    <w:rsid w:val="00EA7934"/>
    <w:rsid w:val="00EB17D6"/>
    <w:rsid w:val="00EE4BDC"/>
    <w:rsid w:val="00F41CB5"/>
    <w:rsid w:val="00FA4FC1"/>
    <w:rsid w:val="064E4B24"/>
    <w:rsid w:val="06CBEB21"/>
    <w:rsid w:val="0A4BDD41"/>
    <w:rsid w:val="0BC75764"/>
    <w:rsid w:val="12B7B876"/>
    <w:rsid w:val="17E07912"/>
    <w:rsid w:val="1CC3F970"/>
    <w:rsid w:val="2616C569"/>
    <w:rsid w:val="2748DFC8"/>
    <w:rsid w:val="2B009EBF"/>
    <w:rsid w:val="47273408"/>
    <w:rsid w:val="50633DAF"/>
    <w:rsid w:val="53B341C7"/>
    <w:rsid w:val="53E3C88D"/>
    <w:rsid w:val="5B74926C"/>
    <w:rsid w:val="6D60854C"/>
    <w:rsid w:val="6D6A38C9"/>
    <w:rsid w:val="6E905A5C"/>
    <w:rsid w:val="6FA27710"/>
    <w:rsid w:val="71C54E52"/>
    <w:rsid w:val="728830DB"/>
    <w:rsid w:val="7B0C7C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6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C30D66"/>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30D66"/>
    <w:rPr>
      <w:rFonts w:eastAsiaTheme="minorEastAsia"/>
      <w:kern w:val="0"/>
      <w:sz w:val="21"/>
      <w:szCs w:val="20"/>
      <w:lang w:eastAsia="lt-LT"/>
      <w14:ligatures w14:val="none"/>
    </w:rPr>
  </w:style>
  <w:style w:type="character" w:customStyle="1" w:styleId="Heading1Char">
    <w:name w:val="Heading 1 Char"/>
    <w:basedOn w:val="DefaultParagraphFont"/>
    <w:link w:val="Heading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CommentReference">
    <w:name w:val="annotation reference"/>
    <w:basedOn w:val="DefaultParagraphFont"/>
    <w:uiPriority w:val="99"/>
    <w:semiHidden/>
    <w:unhideWhenUsed/>
    <w:rsid w:val="0037197B"/>
    <w:rPr>
      <w:sz w:val="16"/>
      <w:szCs w:val="16"/>
    </w:rPr>
  </w:style>
  <w:style w:type="paragraph" w:styleId="CommentText">
    <w:name w:val="annotation text"/>
    <w:basedOn w:val="Normal"/>
    <w:link w:val="CommentTextChar"/>
    <w:uiPriority w:val="99"/>
    <w:unhideWhenUsed/>
    <w:rsid w:val="0037197B"/>
    <w:pPr>
      <w:spacing w:line="240" w:lineRule="auto"/>
    </w:pPr>
    <w:rPr>
      <w:sz w:val="20"/>
      <w:szCs w:val="20"/>
    </w:rPr>
  </w:style>
  <w:style w:type="character" w:customStyle="1" w:styleId="CommentTextChar">
    <w:name w:val="Comment Text Char"/>
    <w:basedOn w:val="DefaultParagraphFont"/>
    <w:link w:val="CommentText"/>
    <w:uiPriority w:val="99"/>
    <w:rsid w:val="0037197B"/>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7197B"/>
    <w:rPr>
      <w:b/>
      <w:bCs/>
    </w:rPr>
  </w:style>
  <w:style w:type="character" w:customStyle="1" w:styleId="CommentSubjectChar">
    <w:name w:val="Comment Subject Char"/>
    <w:basedOn w:val="CommentTextChar"/>
    <w:link w:val="CommentSubject"/>
    <w:uiPriority w:val="99"/>
    <w:semiHidden/>
    <w:rsid w:val="0037197B"/>
    <w:rPr>
      <w:rFonts w:eastAsiaTheme="minorEastAsia"/>
      <w:b/>
      <w:bCs/>
      <w:kern w:val="0"/>
      <w:sz w:val="20"/>
      <w:szCs w:val="20"/>
      <w:lang w:eastAsia="lt-LT"/>
      <w14:ligatures w14:val="none"/>
    </w:rPr>
  </w:style>
  <w:style w:type="paragraph" w:styleId="ListParagraph">
    <w:name w:val="List Paragraph"/>
    <w:basedOn w:val="Normal"/>
    <w:uiPriority w:val="34"/>
    <w:qFormat/>
    <w:rsid w:val="004F7AE5"/>
    <w:pPr>
      <w:ind w:left="720"/>
      <w:contextualSpacing/>
    </w:pPr>
  </w:style>
  <w:style w:type="paragraph" w:styleId="Revision">
    <w:name w:val="Revision"/>
    <w:hidden/>
    <w:uiPriority w:val="99"/>
    <w:semiHidden/>
    <w:rsid w:val="00E733A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F0501C5B088944B06381227BF8E726" ma:contentTypeVersion="9" ma:contentTypeDescription="Kurkite naują dokumentą." ma:contentTypeScope="" ma:versionID="84699da5d0abc4cbfff498597f9f61e0">
  <xsd:schema xmlns:xsd="http://www.w3.org/2001/XMLSchema" xmlns:xs="http://www.w3.org/2001/XMLSchema" xmlns:p="http://schemas.microsoft.com/office/2006/metadata/properties" xmlns:ns2="84747a55-82f8-4cf7-a1d9-ad11b8bfb998" targetNamespace="http://schemas.microsoft.com/office/2006/metadata/properties" ma:root="true" ma:fieldsID="ce17a3413e093be84416bf9187f454aa" ns2:_="">
    <xsd:import namespace="84747a55-82f8-4cf7-a1d9-ad11b8bfb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47a55-82f8-4cf7-a1d9-ad11b8bfb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69BB0-6DE0-4BF9-9D56-4C6AF8321223}">
  <ds:schemaRefs>
    <ds:schemaRef ds:uri="http://schemas.microsoft.com/sharepoint/v3/contenttype/forms"/>
  </ds:schemaRefs>
</ds:datastoreItem>
</file>

<file path=customXml/itemProps2.xml><?xml version="1.0" encoding="utf-8"?>
<ds:datastoreItem xmlns:ds="http://schemas.openxmlformats.org/officeDocument/2006/customXml" ds:itemID="{44DDF462-FA5A-4B3A-A6F6-4EC6DFE15A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customXml/itemProps4.xml><?xml version="1.0" encoding="utf-8"?>
<ds:datastoreItem xmlns:ds="http://schemas.openxmlformats.org/officeDocument/2006/customXml" ds:itemID="{DD1321FE-6509-473A-81B6-9AEC98011434}"/>
</file>

<file path=docProps/app.xml><?xml version="1.0" encoding="utf-8"?>
<Properties xmlns="http://schemas.openxmlformats.org/officeDocument/2006/extended-properties" xmlns:vt="http://schemas.openxmlformats.org/officeDocument/2006/docPropsVTypes">
  <Template>Normal</Template>
  <TotalTime>61</TotalTime>
  <Pages>1</Pages>
  <Words>3177</Words>
  <Characters>1812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Rasa Sevostjanova</cp:lastModifiedBy>
  <cp:revision>89</cp:revision>
  <dcterms:created xsi:type="dcterms:W3CDTF">2023-09-21T06:47:00Z</dcterms:created>
  <dcterms:modified xsi:type="dcterms:W3CDTF">2025-06-03T13:21:00Z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0x010100CEF0501C5B088944B06381227BF8E726</vt:lpwstr>
  </property>
  <property fmtid="{D5CDD505-2E9C-101B-9397-08002B2CF9AE}" pid="3" name="MediaServiceImageTags">
    <vt:lpwstr/>
  </property>
</Properties>
</file>