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51" w:type="dxa"/>
        <w:tblInd w:w="-1079" w:type="dxa"/>
        <w:tblLook w:val="04A0" w:firstRow="1" w:lastRow="0" w:firstColumn="1" w:lastColumn="0" w:noHBand="0" w:noVBand="1"/>
      </w:tblPr>
      <w:tblGrid>
        <w:gridCol w:w="994"/>
        <w:gridCol w:w="9857"/>
      </w:tblGrid>
      <w:tr w:rsidR="00D54B36" w:rsidRPr="00B632C4" w14:paraId="77DCA8EB" w14:textId="77777777" w:rsidTr="00D3363A">
        <w:tc>
          <w:tcPr>
            <w:tcW w:w="10851" w:type="dxa"/>
            <w:gridSpan w:val="2"/>
          </w:tcPr>
          <w:p w14:paraId="5D5A9A41" w14:textId="77777777" w:rsidR="00D54B36" w:rsidRPr="00B632C4" w:rsidRDefault="00D54B36" w:rsidP="00D3363A">
            <w:pPr>
              <w:pStyle w:val="ListParagraph"/>
              <w:numPr>
                <w:ilvl w:val="0"/>
                <w:numId w:val="2"/>
              </w:numPr>
              <w:spacing w:line="240" w:lineRule="auto"/>
              <w:ind w:left="244" w:firstLine="90"/>
              <w:jc w:val="center"/>
              <w:rPr>
                <w:rFonts w:ascii="Times New Roman" w:eastAsia="Times New Roman" w:hAnsi="Times New Roman" w:cs="Times New Roman"/>
                <w:b/>
                <w:bCs/>
              </w:rPr>
            </w:pPr>
            <w:r w:rsidRPr="00B632C4">
              <w:rPr>
                <w:rFonts w:ascii="Times New Roman" w:eastAsia="Times New Roman" w:hAnsi="Times New Roman" w:cs="Times New Roman"/>
                <w:b/>
                <w:bCs/>
              </w:rPr>
              <w:t>TECHNINĖ SPECIFIKACIJA</w:t>
            </w:r>
          </w:p>
        </w:tc>
      </w:tr>
      <w:tr w:rsidR="00D54B36" w:rsidRPr="00B632C4" w14:paraId="1CB3DFC6" w14:textId="77777777" w:rsidTr="008B1695">
        <w:tc>
          <w:tcPr>
            <w:tcW w:w="994" w:type="dxa"/>
          </w:tcPr>
          <w:p w14:paraId="6749427E" w14:textId="77777777" w:rsidR="00D54B36" w:rsidRPr="00B632C4" w:rsidRDefault="00D54B36" w:rsidP="00D3363A">
            <w:pPr>
              <w:ind w:right="13" w:firstLine="0"/>
              <w:jc w:val="center"/>
              <w:rPr>
                <w:rFonts w:ascii="Times New Roman" w:eastAsia="Times New Roman" w:hAnsi="Times New Roman" w:cs="Times New Roman"/>
                <w:b/>
                <w:bCs/>
              </w:rPr>
            </w:pPr>
            <w:r w:rsidRPr="00B632C4">
              <w:rPr>
                <w:rFonts w:ascii="Times New Roman" w:eastAsia="Times New Roman" w:hAnsi="Times New Roman" w:cs="Times New Roman"/>
                <w:b/>
                <w:bCs/>
              </w:rPr>
              <w:t>1.</w:t>
            </w:r>
          </w:p>
        </w:tc>
        <w:tc>
          <w:tcPr>
            <w:tcW w:w="9857" w:type="dxa"/>
          </w:tcPr>
          <w:p w14:paraId="0088D72F" w14:textId="77777777" w:rsidR="00D54B36" w:rsidRPr="00B632C4" w:rsidRDefault="00D54B36" w:rsidP="00A94EA3">
            <w:pPr>
              <w:rPr>
                <w:rFonts w:ascii="Times New Roman" w:eastAsia="Times New Roman" w:hAnsi="Times New Roman" w:cs="Times New Roman"/>
                <w:b/>
                <w:bCs/>
              </w:rPr>
            </w:pPr>
            <w:r w:rsidRPr="00B632C4">
              <w:rPr>
                <w:rFonts w:ascii="Times New Roman" w:eastAsia="Times New Roman" w:hAnsi="Times New Roman" w:cs="Times New Roman"/>
                <w:b/>
                <w:bCs/>
              </w:rPr>
              <w:t>Bendrosios nuostatos</w:t>
            </w:r>
          </w:p>
        </w:tc>
      </w:tr>
      <w:tr w:rsidR="00D54B36" w:rsidRPr="00B632C4" w14:paraId="78AED601" w14:textId="77777777" w:rsidTr="008B1695">
        <w:trPr>
          <w:trHeight w:val="1430"/>
        </w:trPr>
        <w:tc>
          <w:tcPr>
            <w:tcW w:w="10851" w:type="dxa"/>
            <w:gridSpan w:val="2"/>
          </w:tcPr>
          <w:p w14:paraId="3B9C5D2A" w14:textId="77777777" w:rsidR="00D54B36" w:rsidRPr="00B632C4" w:rsidRDefault="00D54B36" w:rsidP="00A94EA3">
            <w:pPr>
              <w:jc w:val="both"/>
              <w:rPr>
                <w:rFonts w:ascii="Times New Roman" w:eastAsia="Times New Roman" w:hAnsi="Times New Roman" w:cs="Times New Roman"/>
                <w:b/>
                <w:bCs/>
              </w:rPr>
            </w:pPr>
            <w:r w:rsidRPr="00B632C4">
              <w:rPr>
                <w:rFonts w:ascii="Times New Roman" w:eastAsia="Times New Roman" w:hAnsi="Times New Roman" w:cs="Times New Roman"/>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tc>
      </w:tr>
      <w:tr w:rsidR="008B1695" w:rsidRPr="00B632C4" w14:paraId="7878F2A7" w14:textId="77777777" w:rsidTr="002D0B7D">
        <w:tc>
          <w:tcPr>
            <w:tcW w:w="994" w:type="dxa"/>
          </w:tcPr>
          <w:p w14:paraId="6654E04B" w14:textId="77777777" w:rsidR="008B1695" w:rsidRPr="00B632C4" w:rsidRDefault="008B1695" w:rsidP="00D3363A">
            <w:pPr>
              <w:ind w:firstLine="514"/>
              <w:rPr>
                <w:rFonts w:ascii="Times New Roman" w:eastAsia="Times New Roman" w:hAnsi="Times New Roman" w:cs="Times New Roman"/>
                <w:b/>
                <w:bCs/>
              </w:rPr>
            </w:pPr>
            <w:r w:rsidRPr="00B632C4">
              <w:rPr>
                <w:rFonts w:ascii="Times New Roman" w:eastAsia="Times New Roman" w:hAnsi="Times New Roman" w:cs="Times New Roman"/>
                <w:b/>
                <w:bCs/>
              </w:rPr>
              <w:t>2.</w:t>
            </w:r>
          </w:p>
        </w:tc>
        <w:tc>
          <w:tcPr>
            <w:tcW w:w="9857" w:type="dxa"/>
          </w:tcPr>
          <w:p w14:paraId="2AC23BB2" w14:textId="2C5C5CCD" w:rsidR="008B1695" w:rsidRPr="00B632C4" w:rsidRDefault="008B1695" w:rsidP="00A94EA3">
            <w:pPr>
              <w:rPr>
                <w:rFonts w:ascii="Times New Roman" w:eastAsia="Times New Roman" w:hAnsi="Times New Roman" w:cs="Times New Roman"/>
                <w:color w:val="000000" w:themeColor="text1"/>
              </w:rPr>
            </w:pPr>
            <w:r w:rsidRPr="00B632C4">
              <w:rPr>
                <w:rFonts w:ascii="Times New Roman" w:eastAsia="Times New Roman" w:hAnsi="Times New Roman" w:cs="Times New Roman"/>
                <w:b/>
                <w:bCs/>
              </w:rPr>
              <w:t>Pirkimo objektas</w:t>
            </w:r>
          </w:p>
        </w:tc>
      </w:tr>
      <w:tr w:rsidR="00AB1209" w:rsidRPr="00B632C4" w14:paraId="7A9C49EA" w14:textId="77777777" w:rsidTr="008B1695">
        <w:tc>
          <w:tcPr>
            <w:tcW w:w="994" w:type="dxa"/>
          </w:tcPr>
          <w:p w14:paraId="5DC2C3B4" w14:textId="77777777" w:rsidR="00AB1209" w:rsidRPr="00B632C4" w:rsidRDefault="00AB1209" w:rsidP="00A94EA3">
            <w:pPr>
              <w:rPr>
                <w:rFonts w:ascii="Times New Roman" w:eastAsia="Times New Roman" w:hAnsi="Times New Roman" w:cs="Times New Roman"/>
                <w:b/>
                <w:bCs/>
              </w:rPr>
            </w:pPr>
          </w:p>
        </w:tc>
        <w:tc>
          <w:tcPr>
            <w:tcW w:w="9857" w:type="dxa"/>
          </w:tcPr>
          <w:p w14:paraId="2CFDE4A5" w14:textId="0ACBA9FF" w:rsidR="00AB1209" w:rsidRPr="00B632C4" w:rsidRDefault="00AB1209" w:rsidP="00A94EA3">
            <w:pPr>
              <w:rPr>
                <w:rFonts w:ascii="Times New Roman" w:eastAsia="Times New Roman" w:hAnsi="Times New Roman" w:cs="Times New Roman"/>
                <w:color w:val="000000" w:themeColor="text1"/>
              </w:rPr>
            </w:pPr>
            <w:r w:rsidRPr="00B632C4">
              <w:rPr>
                <w:rFonts w:ascii="Times New Roman" w:eastAsia="Times New Roman" w:hAnsi="Times New Roman" w:cs="Times New Roman"/>
                <w:color w:val="000000" w:themeColor="text1"/>
              </w:rPr>
              <w:t xml:space="preserve">Pirkimo objektas skaidomas į 3 pirkimo dalis: </w:t>
            </w:r>
          </w:p>
          <w:p w14:paraId="5E6AB104" w14:textId="3E15D0B4" w:rsidR="00AB1209" w:rsidRPr="00B632C4" w:rsidRDefault="00AB1209" w:rsidP="00D3363A">
            <w:pPr>
              <w:pStyle w:val="ListParagraph"/>
              <w:numPr>
                <w:ilvl w:val="0"/>
                <w:numId w:val="26"/>
              </w:numPr>
              <w:rPr>
                <w:rFonts w:ascii="Times New Roman" w:eastAsia="Times New Roman" w:hAnsi="Times New Roman" w:cs="Times New Roman"/>
                <w:color w:val="000000" w:themeColor="text1"/>
              </w:rPr>
            </w:pPr>
            <w:r w:rsidRPr="00B632C4">
              <w:rPr>
                <w:rFonts w:ascii="Times New Roman" w:eastAsia="Times New Roman" w:hAnsi="Times New Roman" w:cs="Times New Roman"/>
                <w:color w:val="000000" w:themeColor="text1"/>
              </w:rPr>
              <w:t xml:space="preserve">I </w:t>
            </w:r>
            <w:proofErr w:type="spellStart"/>
            <w:r w:rsidRPr="00B632C4">
              <w:rPr>
                <w:rFonts w:ascii="Times New Roman" w:eastAsia="Times New Roman" w:hAnsi="Times New Roman" w:cs="Times New Roman"/>
                <w:color w:val="000000" w:themeColor="text1"/>
              </w:rPr>
              <w:t>pod</w:t>
            </w:r>
            <w:proofErr w:type="spellEnd"/>
            <w:r w:rsidRPr="00B632C4">
              <w:rPr>
                <w:rFonts w:ascii="Times New Roman" w:eastAsia="Times New Roman" w:hAnsi="Times New Roman" w:cs="Times New Roman"/>
                <w:color w:val="000000" w:themeColor="text1"/>
              </w:rPr>
              <w:t>. - Krovinis automobilis N3 su manipuliatoriumi (naudotas, 2-jų ašių)</w:t>
            </w:r>
          </w:p>
          <w:p w14:paraId="670BB13D" w14:textId="77777777" w:rsidR="00AB1209" w:rsidRPr="00B632C4" w:rsidRDefault="00AB1209" w:rsidP="00AB1209">
            <w:pPr>
              <w:pStyle w:val="ListParagraph"/>
              <w:numPr>
                <w:ilvl w:val="0"/>
                <w:numId w:val="26"/>
              </w:numPr>
              <w:rPr>
                <w:rFonts w:ascii="Times New Roman" w:eastAsia="Times New Roman" w:hAnsi="Times New Roman" w:cs="Times New Roman"/>
                <w:color w:val="000000" w:themeColor="text1"/>
              </w:rPr>
            </w:pPr>
            <w:r w:rsidRPr="00B632C4">
              <w:rPr>
                <w:rFonts w:ascii="Times New Roman" w:eastAsia="Times New Roman" w:hAnsi="Times New Roman" w:cs="Times New Roman"/>
                <w:color w:val="000000" w:themeColor="text1"/>
              </w:rPr>
              <w:t xml:space="preserve">II </w:t>
            </w:r>
            <w:proofErr w:type="spellStart"/>
            <w:r w:rsidRPr="00B632C4">
              <w:rPr>
                <w:rFonts w:ascii="Times New Roman" w:eastAsia="Times New Roman" w:hAnsi="Times New Roman" w:cs="Times New Roman"/>
                <w:color w:val="000000" w:themeColor="text1"/>
              </w:rPr>
              <w:t>pod</w:t>
            </w:r>
            <w:proofErr w:type="spellEnd"/>
            <w:r w:rsidRPr="00B632C4">
              <w:rPr>
                <w:rFonts w:ascii="Times New Roman" w:eastAsia="Times New Roman" w:hAnsi="Times New Roman" w:cs="Times New Roman"/>
                <w:color w:val="000000" w:themeColor="text1"/>
              </w:rPr>
              <w:t>. - Krovinis automobilis N3 su manipuliatoriumi (naudotas, 3-jų ašių)</w:t>
            </w:r>
          </w:p>
          <w:p w14:paraId="4B4D96BA" w14:textId="293F1442" w:rsidR="00AB1209" w:rsidRPr="00B632C4" w:rsidRDefault="00AB1209" w:rsidP="00D3363A">
            <w:pPr>
              <w:pStyle w:val="ListParagraph"/>
              <w:numPr>
                <w:ilvl w:val="0"/>
                <w:numId w:val="26"/>
              </w:numPr>
              <w:rPr>
                <w:rFonts w:ascii="Times New Roman" w:eastAsia="Times New Roman" w:hAnsi="Times New Roman" w:cs="Times New Roman"/>
                <w:color w:val="000000" w:themeColor="text1"/>
              </w:rPr>
            </w:pPr>
            <w:r w:rsidRPr="00B632C4">
              <w:rPr>
                <w:rFonts w:ascii="Times New Roman" w:eastAsia="Times New Roman" w:hAnsi="Times New Roman" w:cs="Times New Roman"/>
                <w:color w:val="000000" w:themeColor="text1"/>
              </w:rPr>
              <w:t xml:space="preserve">III </w:t>
            </w:r>
            <w:proofErr w:type="spellStart"/>
            <w:r w:rsidRPr="00B632C4">
              <w:rPr>
                <w:rFonts w:ascii="Times New Roman" w:eastAsia="Times New Roman" w:hAnsi="Times New Roman" w:cs="Times New Roman"/>
                <w:color w:val="000000" w:themeColor="text1"/>
              </w:rPr>
              <w:t>pod</w:t>
            </w:r>
            <w:proofErr w:type="spellEnd"/>
            <w:r w:rsidRPr="00B632C4">
              <w:rPr>
                <w:rFonts w:ascii="Times New Roman" w:eastAsia="Times New Roman" w:hAnsi="Times New Roman" w:cs="Times New Roman"/>
                <w:color w:val="000000" w:themeColor="text1"/>
              </w:rPr>
              <w:t xml:space="preserve">.  - Krovinis automobilis N3 su spec. </w:t>
            </w:r>
            <w:r w:rsidR="0065626D">
              <w:rPr>
                <w:rFonts w:ascii="Times New Roman" w:eastAsia="Times New Roman" w:hAnsi="Times New Roman" w:cs="Times New Roman"/>
                <w:color w:val="000000" w:themeColor="text1"/>
              </w:rPr>
              <w:t>į</w:t>
            </w:r>
            <w:r w:rsidRPr="00B632C4">
              <w:rPr>
                <w:rFonts w:ascii="Times New Roman" w:eastAsia="Times New Roman" w:hAnsi="Times New Roman" w:cs="Times New Roman"/>
                <w:color w:val="000000" w:themeColor="text1"/>
              </w:rPr>
              <w:t>ranga (druskos barstytuvas, priekinio sniego valytuvas).</w:t>
            </w:r>
          </w:p>
        </w:tc>
      </w:tr>
      <w:tr w:rsidR="00193825" w:rsidRPr="00B632C4" w14:paraId="4A0C4BF9" w14:textId="77777777" w:rsidTr="008B1695">
        <w:trPr>
          <w:trHeight w:val="281"/>
        </w:trPr>
        <w:tc>
          <w:tcPr>
            <w:tcW w:w="994" w:type="dxa"/>
            <w:vMerge w:val="restart"/>
          </w:tcPr>
          <w:p w14:paraId="5301EC73" w14:textId="77777777" w:rsidR="00193825" w:rsidRPr="00B632C4" w:rsidRDefault="00193825" w:rsidP="00D3363A">
            <w:pPr>
              <w:ind w:firstLine="514"/>
              <w:rPr>
                <w:rFonts w:ascii="Times New Roman" w:eastAsia="Times New Roman" w:hAnsi="Times New Roman" w:cs="Times New Roman"/>
                <w:b/>
                <w:bCs/>
              </w:rPr>
            </w:pPr>
            <w:r w:rsidRPr="00B632C4">
              <w:rPr>
                <w:rFonts w:ascii="Times New Roman" w:eastAsia="Times New Roman" w:hAnsi="Times New Roman" w:cs="Times New Roman"/>
                <w:b/>
                <w:bCs/>
              </w:rPr>
              <w:t>3.</w:t>
            </w:r>
          </w:p>
        </w:tc>
        <w:tc>
          <w:tcPr>
            <w:tcW w:w="9857" w:type="dxa"/>
          </w:tcPr>
          <w:p w14:paraId="19220AFD" w14:textId="377D999F" w:rsidR="00193825" w:rsidRPr="00B632C4" w:rsidRDefault="00193825" w:rsidP="00A94EA3">
            <w:pPr>
              <w:widowControl w:val="0"/>
              <w:tabs>
                <w:tab w:val="left" w:pos="1019"/>
              </w:tabs>
              <w:spacing w:before="40" w:after="40"/>
              <w:rPr>
                <w:rFonts w:ascii="Times New Roman" w:eastAsia="Times New Roman" w:hAnsi="Times New Roman" w:cs="Times New Roman"/>
              </w:rPr>
            </w:pPr>
            <w:r w:rsidRPr="00B632C4">
              <w:rPr>
                <w:rFonts w:ascii="Times New Roman" w:eastAsia="Times New Roman" w:hAnsi="Times New Roman" w:cs="Times New Roman"/>
                <w:b/>
                <w:bCs/>
                <w:color w:val="000000" w:themeColor="text1"/>
              </w:rPr>
              <w:t>Pirkimo objekto apimtys (kiekiai)</w:t>
            </w:r>
          </w:p>
        </w:tc>
      </w:tr>
      <w:tr w:rsidR="00193825" w:rsidRPr="00B632C4" w14:paraId="03AAB351" w14:textId="77777777" w:rsidTr="008B1695">
        <w:trPr>
          <w:trHeight w:val="3885"/>
        </w:trPr>
        <w:tc>
          <w:tcPr>
            <w:tcW w:w="994" w:type="dxa"/>
            <w:vMerge/>
          </w:tcPr>
          <w:p w14:paraId="2A5AA76B" w14:textId="77777777" w:rsidR="00193825" w:rsidRPr="00B632C4" w:rsidRDefault="00193825" w:rsidP="00A94EA3">
            <w:pPr>
              <w:rPr>
                <w:rFonts w:ascii="Times New Roman" w:eastAsia="Times New Roman" w:hAnsi="Times New Roman" w:cs="Times New Roman"/>
                <w:b/>
                <w:bCs/>
              </w:rPr>
            </w:pPr>
          </w:p>
        </w:tc>
        <w:tc>
          <w:tcPr>
            <w:tcW w:w="9857" w:type="dxa"/>
          </w:tcPr>
          <w:p w14:paraId="38B4026D" w14:textId="77777777" w:rsidR="00193825" w:rsidRPr="00B632C4" w:rsidRDefault="00193825" w:rsidP="00A94EA3">
            <w:pPr>
              <w:widowControl w:val="0"/>
              <w:tabs>
                <w:tab w:val="left" w:pos="1019"/>
              </w:tabs>
              <w:spacing w:before="40" w:after="40"/>
              <w:rPr>
                <w:rFonts w:ascii="Times New Roman" w:eastAsia="Times New Roman" w:hAnsi="Times New Roman" w:cs="Times New Roman"/>
                <w:b/>
                <w:bCs/>
                <w:color w:val="000000" w:themeColor="text1"/>
              </w:rPr>
            </w:pP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
              <w:gridCol w:w="3805"/>
              <w:gridCol w:w="954"/>
              <w:gridCol w:w="1374"/>
              <w:gridCol w:w="1362"/>
              <w:gridCol w:w="1575"/>
            </w:tblGrid>
            <w:tr w:rsidR="00193825" w:rsidRPr="00B632C4" w14:paraId="1C223AA3" w14:textId="77777777" w:rsidTr="33D51DAB">
              <w:trPr>
                <w:trHeight w:val="300"/>
              </w:trPr>
              <w:tc>
                <w:tcPr>
                  <w:tcW w:w="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CEED" w:themeFill="accent5" w:themeFillTint="33"/>
                  <w:vAlign w:val="center"/>
                  <w:hideMark/>
                </w:tcPr>
                <w:p w14:paraId="6CCDDC8C" w14:textId="77777777" w:rsidR="00193825" w:rsidRPr="00B632C4" w:rsidRDefault="00193825" w:rsidP="0036491B">
                  <w:pPr>
                    <w:spacing w:line="240" w:lineRule="auto"/>
                    <w:jc w:val="center"/>
                    <w:rPr>
                      <w:rFonts w:ascii="Times New Roman" w:eastAsia="Times New Roman" w:hAnsi="Times New Roman" w:cs="Times New Roman"/>
                    </w:rPr>
                  </w:pPr>
                  <w:r w:rsidRPr="00B632C4">
                    <w:rPr>
                      <w:rFonts w:ascii="Times New Roman" w:eastAsia="Times New Roman" w:hAnsi="Times New Roman" w:cs="Times New Roman"/>
                      <w:b/>
                      <w:bCs/>
                    </w:rPr>
                    <w:t>Eil. Nr.</w:t>
                  </w:r>
                </w:p>
              </w:tc>
              <w:tc>
                <w:tcPr>
                  <w:tcW w:w="3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CEED" w:themeFill="accent5" w:themeFillTint="33"/>
                  <w:vAlign w:val="center"/>
                  <w:hideMark/>
                </w:tcPr>
                <w:p w14:paraId="3092D59B" w14:textId="77777777" w:rsidR="00193825" w:rsidRPr="00B632C4" w:rsidRDefault="00193825" w:rsidP="0036491B">
                  <w:pPr>
                    <w:spacing w:line="240" w:lineRule="auto"/>
                    <w:jc w:val="center"/>
                    <w:rPr>
                      <w:rFonts w:ascii="Times New Roman" w:eastAsia="Times New Roman" w:hAnsi="Times New Roman" w:cs="Times New Roman"/>
                    </w:rPr>
                  </w:pPr>
                  <w:r w:rsidRPr="00B632C4">
                    <w:rPr>
                      <w:rFonts w:ascii="Times New Roman" w:eastAsia="Times New Roman" w:hAnsi="Times New Roman" w:cs="Times New Roman"/>
                      <w:b/>
                      <w:bCs/>
                    </w:rPr>
                    <w:t>Pirkimo objektas</w:t>
                  </w:r>
                </w:p>
              </w:tc>
              <w:tc>
                <w:tcPr>
                  <w:tcW w:w="9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CEED" w:themeFill="accent5" w:themeFillTint="33"/>
                  <w:vAlign w:val="center"/>
                  <w:hideMark/>
                </w:tcPr>
                <w:p w14:paraId="0C1960C5" w14:textId="77777777" w:rsidR="00193825" w:rsidRPr="00B632C4" w:rsidRDefault="00193825" w:rsidP="0036491B">
                  <w:pPr>
                    <w:spacing w:line="240" w:lineRule="auto"/>
                    <w:jc w:val="center"/>
                    <w:rPr>
                      <w:rFonts w:ascii="Times New Roman" w:eastAsia="Times New Roman" w:hAnsi="Times New Roman" w:cs="Times New Roman"/>
                    </w:rPr>
                  </w:pPr>
                  <w:r w:rsidRPr="00B632C4">
                    <w:rPr>
                      <w:rFonts w:ascii="Times New Roman" w:eastAsia="Times New Roman" w:hAnsi="Times New Roman" w:cs="Times New Roman"/>
                      <w:b/>
                      <w:bCs/>
                    </w:rPr>
                    <w:t>Mato vienetas</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CEED" w:themeFill="accent5" w:themeFillTint="33"/>
                  <w:vAlign w:val="center"/>
                  <w:hideMark/>
                </w:tcPr>
                <w:p w14:paraId="44A227A7" w14:textId="27B6324D" w:rsidR="00193825" w:rsidRPr="00B632C4" w:rsidRDefault="264E841D" w:rsidP="0036491B">
                  <w:pPr>
                    <w:spacing w:line="240" w:lineRule="auto"/>
                    <w:jc w:val="center"/>
                    <w:rPr>
                      <w:rFonts w:ascii="Times New Roman" w:eastAsia="Times New Roman" w:hAnsi="Times New Roman" w:cs="Times New Roman"/>
                      <w:b/>
                      <w:bCs/>
                      <w:color w:val="000000" w:themeColor="text1"/>
                    </w:rPr>
                  </w:pPr>
                  <w:r w:rsidRPr="00B632C4">
                    <w:rPr>
                      <w:rFonts w:ascii="Times New Roman" w:eastAsia="Times New Roman" w:hAnsi="Times New Roman" w:cs="Times New Roman"/>
                      <w:b/>
                      <w:bCs/>
                      <w:color w:val="000000" w:themeColor="text1"/>
                    </w:rPr>
                    <w:t>Maksimalus</w:t>
                  </w:r>
                </w:p>
                <w:p w14:paraId="1BD81374" w14:textId="77777777" w:rsidR="00193825" w:rsidRPr="00B632C4" w:rsidRDefault="00193825" w:rsidP="0036491B">
                  <w:pPr>
                    <w:spacing w:line="240" w:lineRule="auto"/>
                    <w:jc w:val="center"/>
                    <w:rPr>
                      <w:rFonts w:ascii="Times New Roman" w:eastAsia="Times New Roman" w:hAnsi="Times New Roman" w:cs="Times New Roman"/>
                      <w:color w:val="000000" w:themeColor="text1"/>
                    </w:rPr>
                  </w:pPr>
                  <w:r w:rsidRPr="00B632C4">
                    <w:rPr>
                      <w:rFonts w:ascii="Times New Roman" w:eastAsia="Times New Roman" w:hAnsi="Times New Roman" w:cs="Times New Roman"/>
                      <w:b/>
                      <w:bCs/>
                      <w:color w:val="000000" w:themeColor="text1"/>
                    </w:rPr>
                    <w:t>kiekis</w:t>
                  </w:r>
                </w:p>
              </w:tc>
              <w:tc>
                <w:tcPr>
                  <w:tcW w:w="1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CEED" w:themeFill="accent5" w:themeFillTint="33"/>
                  <w:vAlign w:val="center"/>
                  <w:hideMark/>
                </w:tcPr>
                <w:p w14:paraId="4B6EFE31" w14:textId="77777777" w:rsidR="00193825" w:rsidRPr="00B632C4" w:rsidRDefault="00193825" w:rsidP="0036491B">
                  <w:pPr>
                    <w:spacing w:line="240" w:lineRule="auto"/>
                    <w:jc w:val="center"/>
                    <w:rPr>
                      <w:rFonts w:ascii="Times New Roman" w:eastAsia="Times New Roman" w:hAnsi="Times New Roman" w:cs="Times New Roman"/>
                    </w:rPr>
                  </w:pPr>
                  <w:r w:rsidRPr="00B632C4">
                    <w:rPr>
                      <w:rFonts w:ascii="Times New Roman" w:eastAsia="Times New Roman" w:hAnsi="Times New Roman" w:cs="Times New Roman"/>
                      <w:b/>
                      <w:bCs/>
                    </w:rPr>
                    <w:t>Vieneto įkainis</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CEED" w:themeFill="accent5" w:themeFillTint="33"/>
                  <w:vAlign w:val="center"/>
                  <w:hideMark/>
                </w:tcPr>
                <w:p w14:paraId="7C1A685A" w14:textId="77777777" w:rsidR="00193825" w:rsidRPr="00B632C4" w:rsidRDefault="00193825" w:rsidP="0036491B">
                  <w:pPr>
                    <w:spacing w:line="240" w:lineRule="auto"/>
                    <w:jc w:val="center"/>
                    <w:rPr>
                      <w:rFonts w:ascii="Times New Roman" w:eastAsia="Times New Roman" w:hAnsi="Times New Roman" w:cs="Times New Roman"/>
                    </w:rPr>
                  </w:pPr>
                  <w:r w:rsidRPr="00B632C4">
                    <w:rPr>
                      <w:rFonts w:ascii="Times New Roman" w:eastAsia="Times New Roman" w:hAnsi="Times New Roman" w:cs="Times New Roman"/>
                      <w:b/>
                      <w:bCs/>
                    </w:rPr>
                    <w:t xml:space="preserve">Kaina Eur be PVM </w:t>
                  </w:r>
                  <w:r w:rsidRPr="00B632C4">
                    <w:rPr>
                      <w:rFonts w:ascii="Times New Roman" w:eastAsia="Times New Roman" w:hAnsi="Times New Roman" w:cs="Times New Roman"/>
                      <w:i/>
                      <w:iCs/>
                    </w:rPr>
                    <w:t>(4x5)</w:t>
                  </w:r>
                </w:p>
              </w:tc>
            </w:tr>
            <w:tr w:rsidR="00193825" w:rsidRPr="00B632C4" w14:paraId="4FCBA3FD" w14:textId="77777777" w:rsidTr="33D51DAB">
              <w:trPr>
                <w:trHeight w:val="300"/>
              </w:trPr>
              <w:tc>
                <w:tcPr>
                  <w:tcW w:w="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8302F18" w14:textId="77777777" w:rsidR="00193825" w:rsidRPr="00B632C4" w:rsidRDefault="00193825" w:rsidP="0036491B">
                  <w:pPr>
                    <w:spacing w:line="240" w:lineRule="auto"/>
                    <w:jc w:val="center"/>
                    <w:rPr>
                      <w:rFonts w:ascii="Times New Roman" w:eastAsia="Times New Roman" w:hAnsi="Times New Roman" w:cs="Times New Roman"/>
                    </w:rPr>
                  </w:pPr>
                  <w:r w:rsidRPr="00B632C4">
                    <w:rPr>
                      <w:rFonts w:ascii="Times New Roman" w:eastAsia="Times New Roman" w:hAnsi="Times New Roman" w:cs="Times New Roman"/>
                      <w:i/>
                      <w:iCs/>
                    </w:rPr>
                    <w:t>1</w:t>
                  </w:r>
                </w:p>
              </w:tc>
              <w:tc>
                <w:tcPr>
                  <w:tcW w:w="38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B8B882F" w14:textId="77777777" w:rsidR="00193825" w:rsidRPr="00B632C4" w:rsidRDefault="00193825" w:rsidP="0036491B">
                  <w:pPr>
                    <w:spacing w:line="240" w:lineRule="auto"/>
                    <w:jc w:val="center"/>
                    <w:rPr>
                      <w:rFonts w:ascii="Times New Roman" w:eastAsia="Times New Roman" w:hAnsi="Times New Roman" w:cs="Times New Roman"/>
                    </w:rPr>
                  </w:pPr>
                  <w:r w:rsidRPr="00B632C4">
                    <w:rPr>
                      <w:rFonts w:ascii="Times New Roman" w:eastAsia="Times New Roman" w:hAnsi="Times New Roman" w:cs="Times New Roman"/>
                      <w:i/>
                      <w:iCs/>
                    </w:rPr>
                    <w:t>2</w:t>
                  </w:r>
                </w:p>
              </w:tc>
              <w:tc>
                <w:tcPr>
                  <w:tcW w:w="9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2F42C18" w14:textId="77777777" w:rsidR="00193825" w:rsidRPr="00B632C4" w:rsidRDefault="00193825" w:rsidP="0036491B">
                  <w:pPr>
                    <w:spacing w:line="240" w:lineRule="auto"/>
                    <w:jc w:val="center"/>
                    <w:rPr>
                      <w:rFonts w:ascii="Times New Roman" w:eastAsia="Times New Roman" w:hAnsi="Times New Roman" w:cs="Times New Roman"/>
                    </w:rPr>
                  </w:pPr>
                  <w:r w:rsidRPr="00B632C4">
                    <w:rPr>
                      <w:rFonts w:ascii="Times New Roman" w:eastAsia="Times New Roman" w:hAnsi="Times New Roman" w:cs="Times New Roman"/>
                      <w:i/>
                      <w:iCs/>
                    </w:rPr>
                    <w:t>3</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4C7752" w14:textId="77777777" w:rsidR="00193825" w:rsidRPr="00B632C4" w:rsidRDefault="00193825" w:rsidP="0036491B">
                  <w:pPr>
                    <w:spacing w:line="240" w:lineRule="auto"/>
                    <w:jc w:val="center"/>
                    <w:rPr>
                      <w:rFonts w:ascii="Times New Roman" w:eastAsia="Times New Roman" w:hAnsi="Times New Roman" w:cs="Times New Roman"/>
                    </w:rPr>
                  </w:pPr>
                  <w:r w:rsidRPr="00B632C4">
                    <w:rPr>
                      <w:rFonts w:ascii="Times New Roman" w:eastAsia="Times New Roman" w:hAnsi="Times New Roman" w:cs="Times New Roman"/>
                      <w:i/>
                      <w:iCs/>
                    </w:rPr>
                    <w:t>4</w:t>
                  </w:r>
                </w:p>
              </w:tc>
              <w:tc>
                <w:tcPr>
                  <w:tcW w:w="13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8A867E" w14:textId="77777777" w:rsidR="00193825" w:rsidRPr="00B632C4" w:rsidRDefault="00193825" w:rsidP="0036491B">
                  <w:pPr>
                    <w:spacing w:line="240" w:lineRule="auto"/>
                    <w:jc w:val="center"/>
                    <w:rPr>
                      <w:rFonts w:ascii="Times New Roman" w:eastAsia="Times New Roman" w:hAnsi="Times New Roman" w:cs="Times New Roman"/>
                    </w:rPr>
                  </w:pPr>
                  <w:r w:rsidRPr="00B632C4">
                    <w:rPr>
                      <w:rFonts w:ascii="Times New Roman" w:eastAsia="Times New Roman" w:hAnsi="Times New Roman" w:cs="Times New Roman"/>
                      <w:i/>
                      <w:iCs/>
                    </w:rPr>
                    <w:t>5</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565370" w14:textId="77777777" w:rsidR="00193825" w:rsidRPr="00B632C4" w:rsidRDefault="00193825" w:rsidP="0036491B">
                  <w:pPr>
                    <w:spacing w:line="240" w:lineRule="auto"/>
                    <w:jc w:val="center"/>
                    <w:rPr>
                      <w:rFonts w:ascii="Times New Roman" w:eastAsia="Times New Roman" w:hAnsi="Times New Roman" w:cs="Times New Roman"/>
                    </w:rPr>
                  </w:pPr>
                  <w:r w:rsidRPr="00B632C4">
                    <w:rPr>
                      <w:rFonts w:ascii="Times New Roman" w:eastAsia="Times New Roman" w:hAnsi="Times New Roman" w:cs="Times New Roman"/>
                      <w:i/>
                      <w:iCs/>
                    </w:rPr>
                    <w:t>6</w:t>
                  </w:r>
                </w:p>
              </w:tc>
            </w:tr>
            <w:tr w:rsidR="00193825" w:rsidRPr="00B632C4" w14:paraId="4A5FB1B0" w14:textId="77777777" w:rsidTr="33D51DAB">
              <w:trPr>
                <w:trHeight w:val="300"/>
              </w:trPr>
              <w:tc>
                <w:tcPr>
                  <w:tcW w:w="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25EF282" w14:textId="336CF3CD" w:rsidR="00193825" w:rsidRPr="00B632C4" w:rsidRDefault="00193825" w:rsidP="0036491B">
                  <w:pPr>
                    <w:spacing w:line="240" w:lineRule="auto"/>
                    <w:rPr>
                      <w:rFonts w:ascii="Times New Roman" w:eastAsia="Times New Roman" w:hAnsi="Times New Roman" w:cs="Times New Roman"/>
                      <w:b/>
                      <w:bCs/>
                    </w:rPr>
                  </w:pPr>
                  <w:r w:rsidRPr="00B632C4">
                    <w:rPr>
                      <w:rFonts w:ascii="Times New Roman" w:eastAsia="Times New Roman" w:hAnsi="Times New Roman" w:cs="Times New Roman"/>
                      <w:b/>
                      <w:bCs/>
                    </w:rPr>
                    <w:t>1</w:t>
                  </w:r>
                  <w:r w:rsidR="00AB1209" w:rsidRPr="00B632C4">
                    <w:rPr>
                      <w:rFonts w:ascii="Times New Roman" w:eastAsia="Times New Roman" w:hAnsi="Times New Roman" w:cs="Times New Roman"/>
                      <w:b/>
                      <w:bCs/>
                    </w:rPr>
                    <w:t xml:space="preserve"> </w:t>
                  </w:r>
                  <w:proofErr w:type="spellStart"/>
                  <w:r w:rsidR="00AB1209" w:rsidRPr="00B632C4">
                    <w:rPr>
                      <w:rFonts w:ascii="Times New Roman" w:eastAsia="Times New Roman" w:hAnsi="Times New Roman" w:cs="Times New Roman"/>
                      <w:b/>
                      <w:bCs/>
                    </w:rPr>
                    <w:t>pod</w:t>
                  </w:r>
                  <w:proofErr w:type="spellEnd"/>
                  <w:r w:rsidR="00AB1209" w:rsidRPr="00B632C4">
                    <w:rPr>
                      <w:rFonts w:ascii="Times New Roman" w:eastAsia="Times New Roman" w:hAnsi="Times New Roman" w:cs="Times New Roman"/>
                      <w:b/>
                      <w:bCs/>
                    </w:rPr>
                    <w:t xml:space="preserve">. </w:t>
                  </w:r>
                  <w:r w:rsidRPr="00B632C4">
                    <w:rPr>
                      <w:rFonts w:ascii="Times New Roman" w:eastAsia="Times New Roman" w:hAnsi="Times New Roman" w:cs="Times New Roman"/>
                      <w:b/>
                      <w:bCs/>
                    </w:rPr>
                    <w:t> </w:t>
                  </w:r>
                </w:p>
              </w:tc>
              <w:tc>
                <w:tcPr>
                  <w:tcW w:w="38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8A37A6" w14:textId="77777777" w:rsidR="00193825" w:rsidRPr="00B632C4" w:rsidRDefault="00193825" w:rsidP="0036491B">
                  <w:pPr>
                    <w:spacing w:line="240" w:lineRule="auto"/>
                    <w:rPr>
                      <w:rFonts w:ascii="Times New Roman" w:eastAsia="Times New Roman" w:hAnsi="Times New Roman" w:cs="Times New Roman"/>
                      <w:color w:val="000000" w:themeColor="text1"/>
                    </w:rPr>
                  </w:pPr>
                  <w:r w:rsidRPr="00B632C4">
                    <w:rPr>
                      <w:rFonts w:ascii="Times New Roman" w:eastAsia="Times New Roman" w:hAnsi="Times New Roman" w:cs="Times New Roman"/>
                      <w:color w:val="000000" w:themeColor="text1"/>
                    </w:rPr>
                    <w:t xml:space="preserve"> Krovinis automobilis N3 su manipuliatoriumi (naudotas, 2-jų ašių)</w:t>
                  </w:r>
                </w:p>
              </w:tc>
              <w:tc>
                <w:tcPr>
                  <w:tcW w:w="9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85ADA7" w14:textId="77777777" w:rsidR="00193825" w:rsidRPr="00B632C4" w:rsidRDefault="00193825" w:rsidP="001661F9">
                  <w:pPr>
                    <w:spacing w:line="240" w:lineRule="auto"/>
                    <w:jc w:val="center"/>
                    <w:rPr>
                      <w:rFonts w:ascii="Times New Roman" w:eastAsia="Times New Roman" w:hAnsi="Times New Roman" w:cs="Times New Roman"/>
                    </w:rPr>
                  </w:pPr>
                  <w:r w:rsidRPr="00B632C4">
                    <w:rPr>
                      <w:rFonts w:ascii="Times New Roman" w:eastAsia="Times New Roman" w:hAnsi="Times New Roman" w:cs="Times New Roman"/>
                    </w:rPr>
                    <w:t>Vnt.</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63AB0B" w14:textId="77777777" w:rsidR="00193825" w:rsidRPr="00B632C4" w:rsidRDefault="00193825" w:rsidP="001661F9">
                  <w:pPr>
                    <w:spacing w:line="240" w:lineRule="auto"/>
                    <w:jc w:val="center"/>
                    <w:rPr>
                      <w:rFonts w:ascii="Times New Roman" w:eastAsia="Times New Roman" w:hAnsi="Times New Roman" w:cs="Times New Roman"/>
                    </w:rPr>
                  </w:pPr>
                  <w:r w:rsidRPr="00B632C4">
                    <w:rPr>
                      <w:rFonts w:ascii="Times New Roman" w:eastAsia="Times New Roman" w:hAnsi="Times New Roman" w:cs="Times New Roman"/>
                    </w:rPr>
                    <w:t>1</w:t>
                  </w:r>
                </w:p>
                <w:p w14:paraId="75A5BADB" w14:textId="77777777" w:rsidR="00193825" w:rsidRPr="00B632C4" w:rsidRDefault="00193825" w:rsidP="001661F9">
                  <w:pPr>
                    <w:spacing w:line="240" w:lineRule="auto"/>
                    <w:jc w:val="center"/>
                    <w:rPr>
                      <w:rFonts w:ascii="Times New Roman" w:eastAsia="Times New Roman" w:hAnsi="Times New Roman" w:cs="Times New Roman"/>
                    </w:rPr>
                  </w:pPr>
                </w:p>
              </w:tc>
              <w:tc>
                <w:tcPr>
                  <w:tcW w:w="13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FE590B" w14:textId="77777777" w:rsidR="00193825" w:rsidRPr="00B632C4" w:rsidRDefault="00193825" w:rsidP="0036491B">
                  <w:pPr>
                    <w:spacing w:line="240" w:lineRule="auto"/>
                    <w:jc w:val="center"/>
                    <w:rPr>
                      <w:rFonts w:ascii="Times New Roman" w:eastAsia="Times New Roman" w:hAnsi="Times New Roman" w:cs="Times New Roman"/>
                      <w:i/>
                      <w:iCs/>
                    </w:rPr>
                  </w:pPr>
                  <w:r w:rsidRPr="00B632C4">
                    <w:rPr>
                      <w:rFonts w:ascii="Times New Roman" w:eastAsia="Times New Roman" w:hAnsi="Times New Roman" w:cs="Times New Roman"/>
                      <w:i/>
                      <w:iCs/>
                    </w:rPr>
                    <w:t>(nepildoma)</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5AAF401" w14:textId="77777777" w:rsidR="00193825" w:rsidRPr="00B632C4" w:rsidRDefault="00193825" w:rsidP="0036491B">
                  <w:pPr>
                    <w:spacing w:line="240" w:lineRule="auto"/>
                    <w:jc w:val="center"/>
                    <w:rPr>
                      <w:rFonts w:ascii="Times New Roman" w:eastAsia="Times New Roman" w:hAnsi="Times New Roman" w:cs="Times New Roman"/>
                      <w:i/>
                      <w:iCs/>
                    </w:rPr>
                  </w:pPr>
                  <w:r w:rsidRPr="00B632C4">
                    <w:rPr>
                      <w:rFonts w:ascii="Times New Roman" w:eastAsia="Times New Roman" w:hAnsi="Times New Roman" w:cs="Times New Roman"/>
                      <w:i/>
                      <w:iCs/>
                    </w:rPr>
                    <w:t>(nepildoma)</w:t>
                  </w:r>
                </w:p>
              </w:tc>
            </w:tr>
            <w:tr w:rsidR="00193825" w:rsidRPr="00B632C4" w14:paraId="46AF50AB" w14:textId="77777777" w:rsidTr="33D51DAB">
              <w:trPr>
                <w:trHeight w:val="300"/>
              </w:trPr>
              <w:tc>
                <w:tcPr>
                  <w:tcW w:w="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309948" w14:textId="399A87C1" w:rsidR="00193825" w:rsidRPr="00B632C4" w:rsidRDefault="00193825" w:rsidP="0036491B">
                  <w:pPr>
                    <w:spacing w:line="240" w:lineRule="auto"/>
                    <w:rPr>
                      <w:rFonts w:ascii="Times New Roman" w:eastAsia="Times New Roman" w:hAnsi="Times New Roman" w:cs="Times New Roman"/>
                      <w:b/>
                      <w:bCs/>
                    </w:rPr>
                  </w:pPr>
                  <w:r w:rsidRPr="00B632C4">
                    <w:rPr>
                      <w:rFonts w:ascii="Times New Roman" w:eastAsia="Times New Roman" w:hAnsi="Times New Roman" w:cs="Times New Roman"/>
                      <w:b/>
                      <w:bCs/>
                    </w:rPr>
                    <w:t>2</w:t>
                  </w:r>
                  <w:r w:rsidR="00AB1209" w:rsidRPr="00B632C4">
                    <w:rPr>
                      <w:rFonts w:ascii="Times New Roman" w:eastAsia="Times New Roman" w:hAnsi="Times New Roman" w:cs="Times New Roman"/>
                      <w:b/>
                      <w:bCs/>
                    </w:rPr>
                    <w:t xml:space="preserve"> </w:t>
                  </w:r>
                  <w:proofErr w:type="spellStart"/>
                  <w:r w:rsidR="00AB1209" w:rsidRPr="00B632C4">
                    <w:rPr>
                      <w:rFonts w:ascii="Times New Roman" w:eastAsia="Times New Roman" w:hAnsi="Times New Roman" w:cs="Times New Roman"/>
                      <w:b/>
                      <w:bCs/>
                    </w:rPr>
                    <w:t>pod</w:t>
                  </w:r>
                  <w:proofErr w:type="spellEnd"/>
                  <w:r w:rsidRPr="00B632C4">
                    <w:rPr>
                      <w:rFonts w:ascii="Times New Roman" w:eastAsia="Times New Roman" w:hAnsi="Times New Roman" w:cs="Times New Roman"/>
                      <w:b/>
                      <w:bCs/>
                    </w:rPr>
                    <w:t>. </w:t>
                  </w:r>
                </w:p>
              </w:tc>
              <w:tc>
                <w:tcPr>
                  <w:tcW w:w="38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55205" w14:textId="77777777" w:rsidR="00193825" w:rsidRPr="00B632C4" w:rsidRDefault="00193825" w:rsidP="0036491B">
                  <w:pPr>
                    <w:spacing w:line="240" w:lineRule="auto"/>
                    <w:rPr>
                      <w:rFonts w:ascii="Times New Roman" w:eastAsia="Times New Roman" w:hAnsi="Times New Roman" w:cs="Times New Roman"/>
                      <w:color w:val="000000" w:themeColor="text1"/>
                    </w:rPr>
                  </w:pPr>
                  <w:r w:rsidRPr="00B632C4">
                    <w:rPr>
                      <w:rFonts w:ascii="Times New Roman" w:eastAsia="Times New Roman" w:hAnsi="Times New Roman" w:cs="Times New Roman"/>
                      <w:color w:val="000000" w:themeColor="text1"/>
                    </w:rPr>
                    <w:t xml:space="preserve"> Krovinis automobilis N3 su manipuliatoriumi (naudotas, 3-jų ašių)</w:t>
                  </w:r>
                </w:p>
              </w:tc>
              <w:tc>
                <w:tcPr>
                  <w:tcW w:w="9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D8751E" w14:textId="77777777" w:rsidR="00193825" w:rsidRPr="00B632C4" w:rsidRDefault="00193825" w:rsidP="001661F9">
                  <w:pPr>
                    <w:spacing w:line="240" w:lineRule="auto"/>
                    <w:jc w:val="center"/>
                    <w:rPr>
                      <w:rFonts w:ascii="Times New Roman" w:eastAsia="Times New Roman" w:hAnsi="Times New Roman" w:cs="Times New Roman"/>
                    </w:rPr>
                  </w:pPr>
                  <w:r w:rsidRPr="00B632C4">
                    <w:rPr>
                      <w:rFonts w:ascii="Times New Roman" w:eastAsia="Times New Roman" w:hAnsi="Times New Roman" w:cs="Times New Roman"/>
                    </w:rPr>
                    <w:t>Vnt.</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11B791" w14:textId="77777777" w:rsidR="00193825" w:rsidRPr="00B632C4" w:rsidRDefault="00193825" w:rsidP="001661F9">
                  <w:pPr>
                    <w:spacing w:line="240" w:lineRule="auto"/>
                    <w:jc w:val="center"/>
                    <w:rPr>
                      <w:rFonts w:ascii="Times New Roman" w:eastAsia="Times New Roman" w:hAnsi="Times New Roman" w:cs="Times New Roman"/>
                    </w:rPr>
                  </w:pPr>
                  <w:r w:rsidRPr="00B632C4">
                    <w:rPr>
                      <w:rFonts w:ascii="Times New Roman" w:eastAsia="Times New Roman" w:hAnsi="Times New Roman" w:cs="Times New Roman"/>
                    </w:rPr>
                    <w:t>1</w:t>
                  </w:r>
                </w:p>
                <w:p w14:paraId="2BBC344E" w14:textId="77777777" w:rsidR="00193825" w:rsidRPr="00B632C4" w:rsidRDefault="00193825" w:rsidP="001661F9">
                  <w:pPr>
                    <w:spacing w:line="240" w:lineRule="auto"/>
                    <w:jc w:val="center"/>
                    <w:rPr>
                      <w:rFonts w:ascii="Times New Roman" w:eastAsia="Times New Roman" w:hAnsi="Times New Roman" w:cs="Times New Roman"/>
                    </w:rPr>
                  </w:pPr>
                </w:p>
              </w:tc>
              <w:tc>
                <w:tcPr>
                  <w:tcW w:w="13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2F6D46" w14:textId="77777777" w:rsidR="00193825" w:rsidRPr="00B632C4" w:rsidRDefault="00193825" w:rsidP="0036491B">
                  <w:pPr>
                    <w:spacing w:line="240" w:lineRule="auto"/>
                    <w:jc w:val="center"/>
                    <w:rPr>
                      <w:rFonts w:ascii="Times New Roman" w:eastAsia="Times New Roman" w:hAnsi="Times New Roman" w:cs="Times New Roman"/>
                      <w:i/>
                      <w:iCs/>
                    </w:rPr>
                  </w:pPr>
                  <w:r w:rsidRPr="00B632C4">
                    <w:rPr>
                      <w:rFonts w:ascii="Times New Roman" w:eastAsia="Times New Roman" w:hAnsi="Times New Roman" w:cs="Times New Roman"/>
                      <w:i/>
                      <w:iCs/>
                    </w:rPr>
                    <w:t>(nepildoma)</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800793" w14:textId="77777777" w:rsidR="00193825" w:rsidRPr="00B632C4" w:rsidRDefault="00193825" w:rsidP="0036491B">
                  <w:pPr>
                    <w:spacing w:line="240" w:lineRule="auto"/>
                    <w:jc w:val="center"/>
                    <w:rPr>
                      <w:rFonts w:ascii="Times New Roman" w:eastAsia="Times New Roman" w:hAnsi="Times New Roman" w:cs="Times New Roman"/>
                      <w:i/>
                      <w:iCs/>
                    </w:rPr>
                  </w:pPr>
                  <w:r w:rsidRPr="00B632C4">
                    <w:rPr>
                      <w:rFonts w:ascii="Times New Roman" w:eastAsia="Times New Roman" w:hAnsi="Times New Roman" w:cs="Times New Roman"/>
                      <w:i/>
                      <w:iCs/>
                    </w:rPr>
                    <w:t>(nepildoma)</w:t>
                  </w:r>
                </w:p>
              </w:tc>
            </w:tr>
            <w:tr w:rsidR="00193825" w:rsidRPr="00B632C4" w14:paraId="6F329CCA" w14:textId="77777777" w:rsidTr="33D51DAB">
              <w:trPr>
                <w:trHeight w:val="300"/>
              </w:trPr>
              <w:tc>
                <w:tcPr>
                  <w:tcW w:w="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B687C9" w14:textId="65F94842" w:rsidR="00193825" w:rsidRPr="00B632C4" w:rsidRDefault="00193825" w:rsidP="0036491B">
                  <w:pPr>
                    <w:spacing w:line="240" w:lineRule="auto"/>
                    <w:rPr>
                      <w:rFonts w:ascii="Times New Roman" w:hAnsi="Times New Roman" w:cs="Times New Roman"/>
                    </w:rPr>
                  </w:pPr>
                  <w:r w:rsidRPr="00B632C4">
                    <w:rPr>
                      <w:rFonts w:ascii="Times New Roman" w:eastAsia="Times New Roman" w:hAnsi="Times New Roman" w:cs="Times New Roman"/>
                      <w:b/>
                      <w:bCs/>
                    </w:rPr>
                    <w:t>3</w:t>
                  </w:r>
                  <w:r w:rsidR="00AB1209" w:rsidRPr="00B632C4">
                    <w:rPr>
                      <w:rFonts w:ascii="Times New Roman" w:eastAsia="Times New Roman" w:hAnsi="Times New Roman" w:cs="Times New Roman"/>
                      <w:b/>
                      <w:bCs/>
                    </w:rPr>
                    <w:t xml:space="preserve"> </w:t>
                  </w:r>
                  <w:proofErr w:type="spellStart"/>
                  <w:r w:rsidR="00AB1209" w:rsidRPr="00B632C4">
                    <w:rPr>
                      <w:rFonts w:ascii="Times New Roman" w:eastAsia="Times New Roman" w:hAnsi="Times New Roman" w:cs="Times New Roman"/>
                      <w:b/>
                      <w:bCs/>
                    </w:rPr>
                    <w:t>pod</w:t>
                  </w:r>
                  <w:proofErr w:type="spellEnd"/>
                  <w:r w:rsidRPr="00B632C4">
                    <w:rPr>
                      <w:rFonts w:ascii="Times New Roman" w:eastAsia="Times New Roman" w:hAnsi="Times New Roman" w:cs="Times New Roman"/>
                      <w:b/>
                      <w:bCs/>
                    </w:rPr>
                    <w:t>.</w:t>
                  </w:r>
                </w:p>
              </w:tc>
              <w:tc>
                <w:tcPr>
                  <w:tcW w:w="38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8417CA" w14:textId="77777777" w:rsidR="00193825" w:rsidRPr="00B632C4" w:rsidRDefault="00193825" w:rsidP="0036491B">
                  <w:pPr>
                    <w:spacing w:line="240" w:lineRule="auto"/>
                    <w:rPr>
                      <w:rFonts w:ascii="Times New Roman" w:eastAsia="Times New Roman" w:hAnsi="Times New Roman" w:cs="Times New Roman"/>
                      <w:color w:val="000000" w:themeColor="text1"/>
                    </w:rPr>
                  </w:pPr>
                  <w:r w:rsidRPr="00B632C4">
                    <w:rPr>
                      <w:rFonts w:ascii="Times New Roman" w:eastAsia="Times New Roman" w:hAnsi="Times New Roman" w:cs="Times New Roman"/>
                      <w:color w:val="000000" w:themeColor="text1"/>
                    </w:rPr>
                    <w:t>Krovinis automobilis N3 su spec. Įranga (druskos barstytuvas, priekinio sniego valytuvas).</w:t>
                  </w:r>
                </w:p>
              </w:tc>
              <w:tc>
                <w:tcPr>
                  <w:tcW w:w="9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917E32" w14:textId="77777777" w:rsidR="00193825" w:rsidRPr="00B632C4" w:rsidRDefault="00193825" w:rsidP="001661F9">
                  <w:pPr>
                    <w:spacing w:line="240" w:lineRule="auto"/>
                    <w:jc w:val="center"/>
                    <w:rPr>
                      <w:rFonts w:ascii="Times New Roman" w:eastAsia="Times New Roman" w:hAnsi="Times New Roman" w:cs="Times New Roman"/>
                    </w:rPr>
                  </w:pPr>
                  <w:r w:rsidRPr="00B632C4">
                    <w:rPr>
                      <w:rFonts w:ascii="Times New Roman" w:eastAsia="Times New Roman" w:hAnsi="Times New Roman" w:cs="Times New Roman"/>
                    </w:rPr>
                    <w:t>Vnt.</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A30786" w14:textId="77777777" w:rsidR="00193825" w:rsidRPr="00B632C4" w:rsidRDefault="00193825" w:rsidP="001661F9">
                  <w:pPr>
                    <w:spacing w:line="240" w:lineRule="auto"/>
                    <w:jc w:val="center"/>
                    <w:rPr>
                      <w:rFonts w:ascii="Times New Roman" w:eastAsia="Times New Roman" w:hAnsi="Times New Roman" w:cs="Times New Roman"/>
                    </w:rPr>
                  </w:pPr>
                  <w:r w:rsidRPr="00B632C4">
                    <w:rPr>
                      <w:rFonts w:ascii="Times New Roman" w:eastAsia="Times New Roman" w:hAnsi="Times New Roman" w:cs="Times New Roman"/>
                    </w:rPr>
                    <w:t>10</w:t>
                  </w:r>
                </w:p>
              </w:tc>
              <w:tc>
                <w:tcPr>
                  <w:tcW w:w="13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6484D5" w14:textId="77777777" w:rsidR="00193825" w:rsidRPr="00B632C4" w:rsidRDefault="00193825" w:rsidP="0036491B">
                  <w:pPr>
                    <w:spacing w:line="240" w:lineRule="auto"/>
                    <w:jc w:val="center"/>
                    <w:rPr>
                      <w:rFonts w:ascii="Times New Roman" w:eastAsia="Times New Roman" w:hAnsi="Times New Roman" w:cs="Times New Roman"/>
                      <w:i/>
                      <w:iCs/>
                    </w:rPr>
                  </w:pPr>
                  <w:r w:rsidRPr="00B632C4">
                    <w:rPr>
                      <w:rFonts w:ascii="Times New Roman" w:eastAsia="Times New Roman" w:hAnsi="Times New Roman" w:cs="Times New Roman"/>
                      <w:i/>
                      <w:iCs/>
                    </w:rPr>
                    <w:t>(nepildoma)</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48C176" w14:textId="77777777" w:rsidR="00193825" w:rsidRPr="00B632C4" w:rsidRDefault="00193825" w:rsidP="0036491B">
                  <w:pPr>
                    <w:spacing w:line="240" w:lineRule="auto"/>
                    <w:jc w:val="center"/>
                    <w:rPr>
                      <w:rFonts w:ascii="Times New Roman" w:eastAsia="Times New Roman" w:hAnsi="Times New Roman" w:cs="Times New Roman"/>
                      <w:i/>
                      <w:iCs/>
                    </w:rPr>
                  </w:pPr>
                  <w:r w:rsidRPr="00B632C4">
                    <w:rPr>
                      <w:rFonts w:ascii="Times New Roman" w:eastAsia="Times New Roman" w:hAnsi="Times New Roman" w:cs="Times New Roman"/>
                      <w:i/>
                      <w:iCs/>
                    </w:rPr>
                    <w:t>(nepildoma)</w:t>
                  </w:r>
                </w:p>
              </w:tc>
            </w:tr>
          </w:tbl>
          <w:p w14:paraId="72D5805F" w14:textId="77777777" w:rsidR="00193825" w:rsidRPr="00B632C4" w:rsidRDefault="00193825" w:rsidP="00A94EA3">
            <w:pPr>
              <w:widowControl w:val="0"/>
              <w:tabs>
                <w:tab w:val="left" w:pos="1019"/>
              </w:tabs>
              <w:spacing w:before="40" w:after="40"/>
              <w:rPr>
                <w:rFonts w:ascii="Times New Roman" w:eastAsia="Times New Roman" w:hAnsi="Times New Roman" w:cs="Times New Roman"/>
                <w:b/>
                <w:bCs/>
                <w:color w:val="000000" w:themeColor="text1"/>
              </w:rPr>
            </w:pPr>
          </w:p>
        </w:tc>
      </w:tr>
      <w:tr w:rsidR="00D54B36" w:rsidRPr="00B632C4" w14:paraId="669D7299" w14:textId="77777777" w:rsidTr="008B1695">
        <w:tc>
          <w:tcPr>
            <w:tcW w:w="994" w:type="dxa"/>
          </w:tcPr>
          <w:p w14:paraId="54CB74E9" w14:textId="77777777" w:rsidR="00D54B36" w:rsidRPr="00B632C4" w:rsidRDefault="00D54B36" w:rsidP="00D3363A">
            <w:pPr>
              <w:ind w:firstLine="604"/>
              <w:rPr>
                <w:rFonts w:ascii="Times New Roman" w:eastAsia="Times New Roman" w:hAnsi="Times New Roman" w:cs="Times New Roman"/>
                <w:b/>
                <w:bCs/>
                <w:color w:val="000000"/>
              </w:rPr>
            </w:pPr>
            <w:r w:rsidRPr="00B632C4">
              <w:rPr>
                <w:rFonts w:ascii="Times New Roman" w:eastAsia="Times New Roman" w:hAnsi="Times New Roman" w:cs="Times New Roman"/>
                <w:b/>
                <w:bCs/>
                <w:color w:val="000000" w:themeColor="text1"/>
              </w:rPr>
              <w:t>4.</w:t>
            </w:r>
          </w:p>
        </w:tc>
        <w:tc>
          <w:tcPr>
            <w:tcW w:w="9857" w:type="dxa"/>
          </w:tcPr>
          <w:p w14:paraId="1C50E63D" w14:textId="0B437229" w:rsidR="00D54B36" w:rsidRPr="00B632C4" w:rsidRDefault="00D54B36" w:rsidP="00A94EA3">
            <w:pPr>
              <w:pStyle w:val="ListParagraph"/>
              <w:tabs>
                <w:tab w:val="left" w:pos="426"/>
              </w:tabs>
              <w:ind w:left="0" w:firstLine="0"/>
              <w:jc w:val="both"/>
              <w:rPr>
                <w:rFonts w:ascii="Times New Roman" w:eastAsia="Times New Roman" w:hAnsi="Times New Roman" w:cs="Times New Roman"/>
                <w:b/>
                <w:bCs/>
              </w:rPr>
            </w:pPr>
            <w:r w:rsidRPr="00B632C4">
              <w:rPr>
                <w:rFonts w:ascii="Times New Roman" w:eastAsia="Times New Roman" w:hAnsi="Times New Roman" w:cs="Times New Roman"/>
                <w:b/>
                <w:bCs/>
              </w:rPr>
              <w:t>Techniniai reikalavimai pirkimo objektui</w:t>
            </w:r>
            <w:r w:rsidR="00AB1209" w:rsidRPr="00B632C4">
              <w:rPr>
                <w:rFonts w:ascii="Times New Roman" w:eastAsia="Times New Roman" w:hAnsi="Times New Roman" w:cs="Times New Roman"/>
                <w:b/>
                <w:bCs/>
              </w:rPr>
              <w:t xml:space="preserve"> pateikiami žemiau.</w:t>
            </w:r>
          </w:p>
        </w:tc>
      </w:tr>
    </w:tbl>
    <w:p w14:paraId="00613965" w14:textId="77777777" w:rsidR="006B78DE" w:rsidRPr="00B632C4" w:rsidRDefault="006B78DE">
      <w:pPr>
        <w:rPr>
          <w:rFonts w:ascii="Times New Roman" w:hAnsi="Times New Roman" w:cs="Times New Roman"/>
        </w:rPr>
      </w:pPr>
    </w:p>
    <w:p w14:paraId="6D6E174F" w14:textId="7BF382ED" w:rsidR="00156740" w:rsidRPr="00B632C4" w:rsidRDefault="00156740" w:rsidP="00156740">
      <w:pPr>
        <w:jc w:val="center"/>
        <w:rPr>
          <w:rFonts w:ascii="Times New Roman" w:hAnsi="Times New Roman" w:cs="Times New Roman"/>
          <w:b/>
          <w:bCs/>
        </w:rPr>
      </w:pPr>
      <w:r w:rsidRPr="00B632C4">
        <w:rPr>
          <w:rFonts w:ascii="Times New Roman" w:hAnsi="Times New Roman" w:cs="Times New Roman"/>
          <w:b/>
          <w:bCs/>
        </w:rPr>
        <w:t>Techninės specifikacijos atitikties lentelė</w:t>
      </w:r>
    </w:p>
    <w:p w14:paraId="68C519B2" w14:textId="77777777" w:rsidR="00C624EA" w:rsidRPr="00B632C4" w:rsidRDefault="00C624EA" w:rsidP="00156740">
      <w:pPr>
        <w:jc w:val="center"/>
        <w:rPr>
          <w:rFonts w:ascii="Times New Roman" w:hAnsi="Times New Roman" w:cs="Times New Roman"/>
          <w:b/>
          <w:bCs/>
        </w:rPr>
      </w:pPr>
    </w:p>
    <w:p w14:paraId="289C4B3F" w14:textId="6F8A466D" w:rsidR="00156740" w:rsidRPr="00B632C4" w:rsidRDefault="00C624EA" w:rsidP="00156740">
      <w:pPr>
        <w:rPr>
          <w:rFonts w:ascii="Times New Roman" w:eastAsia="Times New Roman" w:hAnsi="Times New Roman" w:cs="Times New Roman"/>
          <w:color w:val="000000" w:themeColor="text1"/>
        </w:rPr>
      </w:pPr>
      <w:r w:rsidRPr="00B632C4">
        <w:rPr>
          <w:rFonts w:ascii="Times New Roman" w:hAnsi="Times New Roman" w:cs="Times New Roman"/>
          <w:b/>
          <w:bCs/>
        </w:rPr>
        <w:t xml:space="preserve">1 </w:t>
      </w:r>
      <w:proofErr w:type="spellStart"/>
      <w:r w:rsidRPr="00B632C4">
        <w:rPr>
          <w:rFonts w:ascii="Times New Roman" w:hAnsi="Times New Roman" w:cs="Times New Roman"/>
          <w:b/>
          <w:bCs/>
        </w:rPr>
        <w:t>p.o.d</w:t>
      </w:r>
      <w:proofErr w:type="spellEnd"/>
      <w:r w:rsidRPr="00B632C4">
        <w:rPr>
          <w:rFonts w:ascii="Times New Roman" w:hAnsi="Times New Roman" w:cs="Times New Roman"/>
          <w:b/>
          <w:bCs/>
        </w:rPr>
        <w:t xml:space="preserve">. - </w:t>
      </w:r>
      <w:r w:rsidRPr="00B632C4">
        <w:rPr>
          <w:rFonts w:ascii="Times New Roman" w:eastAsia="Times New Roman" w:hAnsi="Times New Roman" w:cs="Times New Roman"/>
          <w:color w:val="000000" w:themeColor="text1"/>
        </w:rPr>
        <w:t>Krovinis automobilis N3 su manipuliatoriumi (naudotas, 2-jų ašių)</w:t>
      </w:r>
    </w:p>
    <w:p w14:paraId="4447AD84" w14:textId="6299D71C" w:rsidR="00C624EA" w:rsidRPr="00B632C4" w:rsidRDefault="00D3363A" w:rsidP="00D3363A">
      <w:pPr>
        <w:jc w:val="right"/>
        <w:rPr>
          <w:rFonts w:ascii="Times New Roman" w:hAnsi="Times New Roman" w:cs="Times New Roman"/>
          <w:b/>
          <w:bCs/>
          <w:color w:val="000000" w:themeColor="text1"/>
        </w:rPr>
      </w:pPr>
      <w:r w:rsidRPr="00B632C4">
        <w:rPr>
          <w:rFonts w:ascii="Times New Roman" w:hAnsi="Times New Roman" w:cs="Times New Roman"/>
          <w:b/>
          <w:bCs/>
          <w:color w:val="000000" w:themeColor="text1"/>
        </w:rPr>
        <w:t>1 lentelė</w:t>
      </w:r>
    </w:p>
    <w:tbl>
      <w:tblPr>
        <w:tblW w:w="12505" w:type="dxa"/>
        <w:tblLayout w:type="fixed"/>
        <w:tblLook w:val="04A0" w:firstRow="1" w:lastRow="0" w:firstColumn="1" w:lastColumn="0" w:noHBand="0" w:noVBand="1"/>
      </w:tblPr>
      <w:tblGrid>
        <w:gridCol w:w="836"/>
        <w:gridCol w:w="2446"/>
        <w:gridCol w:w="3283"/>
        <w:gridCol w:w="2970"/>
        <w:gridCol w:w="2970"/>
      </w:tblGrid>
      <w:tr w:rsidR="007550CC" w:rsidRPr="00B632C4" w14:paraId="6B24DF18" w14:textId="2DEA7639" w:rsidTr="00D3363A">
        <w:trPr>
          <w:trHeight w:val="300"/>
        </w:trPr>
        <w:tc>
          <w:tcPr>
            <w:tcW w:w="836" w:type="dxa"/>
            <w:tcBorders>
              <w:top w:val="single" w:sz="4" w:space="0" w:color="181818"/>
              <w:left w:val="single" w:sz="4" w:space="0" w:color="181818"/>
              <w:bottom w:val="single" w:sz="4" w:space="0" w:color="181818"/>
              <w:right w:val="single" w:sz="4" w:space="0" w:color="181818"/>
            </w:tcBorders>
            <w:vAlign w:val="center"/>
            <w:hideMark/>
          </w:tcPr>
          <w:p w14:paraId="49679A7D" w14:textId="77777777" w:rsidR="007550CC" w:rsidRPr="00B632C4" w:rsidRDefault="007550CC" w:rsidP="00A94EA3">
            <w:pPr>
              <w:rPr>
                <w:rFonts w:ascii="Times New Roman" w:hAnsi="Times New Roman" w:cs="Times New Roman"/>
                <w:b/>
                <w:bCs/>
              </w:rPr>
            </w:pPr>
            <w:r w:rsidRPr="00B632C4">
              <w:rPr>
                <w:rFonts w:ascii="Times New Roman" w:hAnsi="Times New Roman" w:cs="Times New Roman"/>
                <w:b/>
                <w:bCs/>
              </w:rPr>
              <w:t>Eil.</w:t>
            </w:r>
            <w:r w:rsidRPr="00B632C4">
              <w:rPr>
                <w:rFonts w:ascii="Times New Roman" w:hAnsi="Times New Roman" w:cs="Times New Roman"/>
                <w:b/>
                <w:bCs/>
              </w:rPr>
              <w:br/>
              <w:t>Nr.</w:t>
            </w:r>
          </w:p>
        </w:tc>
        <w:tc>
          <w:tcPr>
            <w:tcW w:w="2446" w:type="dxa"/>
            <w:tcBorders>
              <w:top w:val="single" w:sz="4" w:space="0" w:color="181818"/>
              <w:left w:val="nil"/>
              <w:bottom w:val="single" w:sz="4" w:space="0" w:color="181818"/>
              <w:right w:val="single" w:sz="4" w:space="0" w:color="181818"/>
            </w:tcBorders>
            <w:vAlign w:val="center"/>
            <w:hideMark/>
          </w:tcPr>
          <w:p w14:paraId="269E98B6" w14:textId="77777777" w:rsidR="007550CC" w:rsidRPr="00B632C4" w:rsidRDefault="007550CC" w:rsidP="00A94EA3">
            <w:pPr>
              <w:rPr>
                <w:rFonts w:ascii="Times New Roman" w:hAnsi="Times New Roman" w:cs="Times New Roman"/>
                <w:b/>
                <w:bCs/>
              </w:rPr>
            </w:pPr>
            <w:r w:rsidRPr="00B632C4">
              <w:rPr>
                <w:rFonts w:ascii="Times New Roman" w:hAnsi="Times New Roman" w:cs="Times New Roman"/>
                <w:b/>
                <w:bCs/>
              </w:rPr>
              <w:t>Savybė</w:t>
            </w:r>
          </w:p>
        </w:tc>
        <w:tc>
          <w:tcPr>
            <w:tcW w:w="3283" w:type="dxa"/>
            <w:tcBorders>
              <w:top w:val="single" w:sz="4" w:space="0" w:color="181818"/>
              <w:left w:val="nil"/>
              <w:bottom w:val="single" w:sz="4" w:space="0" w:color="181818"/>
              <w:right w:val="single" w:sz="4" w:space="0" w:color="181818"/>
            </w:tcBorders>
            <w:vAlign w:val="center"/>
            <w:hideMark/>
          </w:tcPr>
          <w:p w14:paraId="2D5535CA" w14:textId="77777777" w:rsidR="007550CC" w:rsidRPr="00B632C4" w:rsidRDefault="007550CC" w:rsidP="00A94EA3">
            <w:pPr>
              <w:rPr>
                <w:rFonts w:ascii="Times New Roman" w:hAnsi="Times New Roman" w:cs="Times New Roman"/>
                <w:b/>
                <w:bCs/>
              </w:rPr>
            </w:pPr>
            <w:r w:rsidRPr="00B632C4">
              <w:rPr>
                <w:rFonts w:ascii="Times New Roman" w:hAnsi="Times New Roman" w:cs="Times New Roman"/>
                <w:b/>
                <w:bCs/>
              </w:rPr>
              <w:t>Reikalavimai</w:t>
            </w:r>
          </w:p>
        </w:tc>
        <w:tc>
          <w:tcPr>
            <w:tcW w:w="2970" w:type="dxa"/>
            <w:tcBorders>
              <w:top w:val="single" w:sz="4" w:space="0" w:color="181818"/>
              <w:left w:val="nil"/>
              <w:bottom w:val="single" w:sz="4" w:space="0" w:color="181818"/>
              <w:right w:val="single" w:sz="4" w:space="0" w:color="181818"/>
            </w:tcBorders>
          </w:tcPr>
          <w:p w14:paraId="38FD5EA6" w14:textId="748DB1E0" w:rsidR="007550CC" w:rsidRPr="00B632C4" w:rsidRDefault="007550CC" w:rsidP="00A94EA3">
            <w:pPr>
              <w:rPr>
                <w:rFonts w:ascii="Times New Roman" w:hAnsi="Times New Roman" w:cs="Times New Roman"/>
                <w:b/>
                <w:bCs/>
              </w:rPr>
            </w:pPr>
            <w:r w:rsidRPr="00B632C4">
              <w:rPr>
                <w:rFonts w:ascii="Times New Roman" w:hAnsi="Times New Roman" w:cs="Times New Roman"/>
                <w:b/>
                <w:bCs/>
              </w:rPr>
              <w:t>Atitikimas charakteristikoms*: nurodoma Taip ar Ne (nereikalingą reikšmę išbraukti) (pildo tiekėjas)</w:t>
            </w:r>
          </w:p>
        </w:tc>
        <w:tc>
          <w:tcPr>
            <w:tcW w:w="2970" w:type="dxa"/>
          </w:tcPr>
          <w:p w14:paraId="16C642D9" w14:textId="77777777" w:rsidR="007550CC" w:rsidRPr="00B632C4" w:rsidRDefault="007550CC" w:rsidP="00A94EA3">
            <w:pPr>
              <w:rPr>
                <w:rFonts w:ascii="Times New Roman" w:hAnsi="Times New Roman" w:cs="Times New Roman"/>
                <w:b/>
                <w:bCs/>
              </w:rPr>
            </w:pPr>
          </w:p>
        </w:tc>
      </w:tr>
      <w:tr w:rsidR="007550CC" w:rsidRPr="00B632C4" w14:paraId="0955217D" w14:textId="4EFF4603" w:rsidTr="00D3363A">
        <w:trPr>
          <w:trHeight w:val="300"/>
        </w:trPr>
        <w:tc>
          <w:tcPr>
            <w:tcW w:w="6565" w:type="dxa"/>
            <w:gridSpan w:val="3"/>
            <w:tcBorders>
              <w:top w:val="nil"/>
              <w:left w:val="single" w:sz="4" w:space="0" w:color="181818"/>
              <w:bottom w:val="single" w:sz="4" w:space="0" w:color="181818"/>
              <w:right w:val="single" w:sz="4" w:space="0" w:color="181818"/>
            </w:tcBorders>
            <w:hideMark/>
          </w:tcPr>
          <w:p w14:paraId="008F7EEE" w14:textId="77777777" w:rsidR="007550CC" w:rsidRPr="00B632C4" w:rsidRDefault="007550CC" w:rsidP="00AF5A7F">
            <w:pPr>
              <w:pStyle w:val="ListParagraph"/>
              <w:widowControl w:val="0"/>
              <w:numPr>
                <w:ilvl w:val="0"/>
                <w:numId w:val="6"/>
              </w:numPr>
              <w:autoSpaceDE w:val="0"/>
              <w:autoSpaceDN w:val="0"/>
              <w:adjustRightInd w:val="0"/>
              <w:spacing w:line="240" w:lineRule="auto"/>
              <w:ind w:left="738" w:hanging="709"/>
              <w:rPr>
                <w:rFonts w:ascii="Times New Roman" w:hAnsi="Times New Roman" w:cs="Times New Roman"/>
                <w:b/>
                <w:bCs/>
              </w:rPr>
            </w:pPr>
            <w:r w:rsidRPr="00B632C4">
              <w:rPr>
                <w:rFonts w:ascii="Times New Roman" w:hAnsi="Times New Roman" w:cs="Times New Roman"/>
                <w:b/>
                <w:bCs/>
              </w:rPr>
              <w:t xml:space="preserve">Bendri reikalavimai </w:t>
            </w:r>
          </w:p>
        </w:tc>
        <w:tc>
          <w:tcPr>
            <w:tcW w:w="2970" w:type="dxa"/>
            <w:tcBorders>
              <w:top w:val="nil"/>
              <w:left w:val="single" w:sz="4" w:space="0" w:color="181818"/>
              <w:bottom w:val="single" w:sz="4" w:space="0" w:color="181818"/>
              <w:right w:val="single" w:sz="4" w:space="0" w:color="181818"/>
            </w:tcBorders>
          </w:tcPr>
          <w:p w14:paraId="1C051075" w14:textId="77777777" w:rsidR="007550CC" w:rsidRPr="00B632C4" w:rsidRDefault="007550CC" w:rsidP="00A94EA3">
            <w:pPr>
              <w:pStyle w:val="ListParagraph"/>
              <w:widowControl w:val="0"/>
              <w:autoSpaceDE w:val="0"/>
              <w:autoSpaceDN w:val="0"/>
              <w:adjustRightInd w:val="0"/>
              <w:ind w:left="738"/>
              <w:rPr>
                <w:rFonts w:ascii="Times New Roman" w:hAnsi="Times New Roman" w:cs="Times New Roman"/>
                <w:b/>
                <w:bCs/>
              </w:rPr>
            </w:pPr>
          </w:p>
        </w:tc>
        <w:tc>
          <w:tcPr>
            <w:tcW w:w="2970" w:type="dxa"/>
          </w:tcPr>
          <w:p w14:paraId="322DD05C" w14:textId="77777777" w:rsidR="007550CC" w:rsidRPr="00B632C4" w:rsidRDefault="007550CC" w:rsidP="00A94EA3">
            <w:pPr>
              <w:pStyle w:val="ListParagraph"/>
              <w:widowControl w:val="0"/>
              <w:autoSpaceDE w:val="0"/>
              <w:autoSpaceDN w:val="0"/>
              <w:adjustRightInd w:val="0"/>
              <w:ind w:left="738"/>
              <w:rPr>
                <w:rFonts w:ascii="Times New Roman" w:hAnsi="Times New Roman" w:cs="Times New Roman"/>
                <w:b/>
                <w:bCs/>
              </w:rPr>
            </w:pPr>
          </w:p>
        </w:tc>
      </w:tr>
      <w:tr w:rsidR="007550CC" w:rsidRPr="00B632C4" w14:paraId="77452CEE" w14:textId="229F2926"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21F2743E"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1.1.</w:t>
            </w:r>
          </w:p>
        </w:tc>
        <w:tc>
          <w:tcPr>
            <w:tcW w:w="2446" w:type="dxa"/>
            <w:tcBorders>
              <w:top w:val="nil"/>
              <w:left w:val="nil"/>
              <w:bottom w:val="single" w:sz="4" w:space="0" w:color="181818"/>
              <w:right w:val="single" w:sz="4" w:space="0" w:color="181818"/>
            </w:tcBorders>
            <w:vAlign w:val="center"/>
            <w:hideMark/>
          </w:tcPr>
          <w:p w14:paraId="6D6236B7"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Automobilio rūšis</w:t>
            </w:r>
          </w:p>
        </w:tc>
        <w:tc>
          <w:tcPr>
            <w:tcW w:w="3283" w:type="dxa"/>
            <w:tcBorders>
              <w:top w:val="nil"/>
              <w:left w:val="nil"/>
              <w:bottom w:val="single" w:sz="4" w:space="0" w:color="181818"/>
              <w:right w:val="single" w:sz="4" w:space="0" w:color="181818"/>
            </w:tcBorders>
            <w:vAlign w:val="center"/>
            <w:hideMark/>
          </w:tcPr>
          <w:p w14:paraId="6BD9F7E9"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 xml:space="preserve">Sunkvežimis  — savivartis (dviašis) su </w:t>
            </w:r>
            <w:proofErr w:type="spellStart"/>
            <w:r w:rsidRPr="00B632C4">
              <w:rPr>
                <w:rFonts w:ascii="Times New Roman" w:hAnsi="Times New Roman" w:cs="Times New Roman"/>
              </w:rPr>
              <w:t>hidromanipuliatoriumi</w:t>
            </w:r>
            <w:proofErr w:type="spellEnd"/>
            <w:r w:rsidRPr="00B632C4">
              <w:rPr>
                <w:rFonts w:ascii="Times New Roman" w:hAnsi="Times New Roman" w:cs="Times New Roman"/>
              </w:rPr>
              <w:t xml:space="preserve">  gale, N3.</w:t>
            </w:r>
          </w:p>
        </w:tc>
        <w:tc>
          <w:tcPr>
            <w:tcW w:w="2970" w:type="dxa"/>
            <w:tcBorders>
              <w:top w:val="nil"/>
              <w:left w:val="nil"/>
              <w:bottom w:val="single" w:sz="4" w:space="0" w:color="181818"/>
              <w:right w:val="single" w:sz="4" w:space="0" w:color="181818"/>
            </w:tcBorders>
          </w:tcPr>
          <w:p w14:paraId="24089DC2"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7998D58B" w14:textId="6B52F8CE"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 nurodyti gamintoją ir modelį)</w:t>
            </w:r>
          </w:p>
        </w:tc>
        <w:tc>
          <w:tcPr>
            <w:tcW w:w="2970" w:type="dxa"/>
          </w:tcPr>
          <w:p w14:paraId="4EFA5478" w14:textId="77777777" w:rsidR="007550CC" w:rsidRPr="00B632C4" w:rsidRDefault="007550CC" w:rsidP="00A94EA3">
            <w:pPr>
              <w:jc w:val="center"/>
              <w:rPr>
                <w:rFonts w:ascii="Times New Roman" w:hAnsi="Times New Roman" w:cs="Times New Roman"/>
                <w:i/>
                <w:iCs/>
              </w:rPr>
            </w:pPr>
          </w:p>
        </w:tc>
      </w:tr>
      <w:tr w:rsidR="007550CC" w:rsidRPr="00B632C4" w14:paraId="6E2741D5" w14:textId="74876C3D"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33D994FB"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1.2.</w:t>
            </w:r>
          </w:p>
        </w:tc>
        <w:tc>
          <w:tcPr>
            <w:tcW w:w="2446" w:type="dxa"/>
            <w:tcBorders>
              <w:top w:val="nil"/>
              <w:left w:val="nil"/>
              <w:bottom w:val="single" w:sz="4" w:space="0" w:color="181818"/>
              <w:right w:val="single" w:sz="4" w:space="0" w:color="181818"/>
            </w:tcBorders>
            <w:vAlign w:val="center"/>
            <w:hideMark/>
          </w:tcPr>
          <w:p w14:paraId="3D353807"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Paskirtis</w:t>
            </w:r>
          </w:p>
        </w:tc>
        <w:tc>
          <w:tcPr>
            <w:tcW w:w="3283" w:type="dxa"/>
            <w:tcBorders>
              <w:top w:val="nil"/>
              <w:left w:val="nil"/>
              <w:bottom w:val="single" w:sz="4" w:space="0" w:color="181818"/>
              <w:right w:val="single" w:sz="4" w:space="0" w:color="181818"/>
            </w:tcBorders>
            <w:vAlign w:val="center"/>
            <w:hideMark/>
          </w:tcPr>
          <w:p w14:paraId="3DB32C06" w14:textId="0AF2CD1F" w:rsidR="007550CC" w:rsidRPr="00B632C4" w:rsidRDefault="007550CC" w:rsidP="00A94EA3">
            <w:pPr>
              <w:rPr>
                <w:rFonts w:ascii="Times New Roman" w:hAnsi="Times New Roman" w:cs="Times New Roman"/>
              </w:rPr>
            </w:pPr>
            <w:r w:rsidRPr="00B632C4">
              <w:rPr>
                <w:rFonts w:ascii="Times New Roman" w:hAnsi="Times New Roman" w:cs="Times New Roman"/>
              </w:rPr>
              <w:t xml:space="preserve">Birių bei kitų medžiagų pervežimui, naudojant  priekabą </w:t>
            </w:r>
            <w:r w:rsidRPr="00B632C4">
              <w:rPr>
                <w:rFonts w:ascii="Times New Roman" w:hAnsi="Times New Roman" w:cs="Times New Roman"/>
              </w:rPr>
              <w:lastRenderedPageBreak/>
              <w:t xml:space="preserve">arba be jos.  Pritaikytas  darbui su </w:t>
            </w:r>
            <w:proofErr w:type="spellStart"/>
            <w:r w:rsidRPr="00B632C4">
              <w:rPr>
                <w:rFonts w:ascii="Times New Roman" w:hAnsi="Times New Roman" w:cs="Times New Roman"/>
              </w:rPr>
              <w:t>hidromanipuliatoriumi</w:t>
            </w:r>
            <w:proofErr w:type="spellEnd"/>
            <w:r w:rsidRPr="00B632C4">
              <w:rPr>
                <w:rFonts w:ascii="Times New Roman" w:hAnsi="Times New Roman" w:cs="Times New Roman"/>
              </w:rPr>
              <w:t>.</w:t>
            </w:r>
          </w:p>
        </w:tc>
        <w:tc>
          <w:tcPr>
            <w:tcW w:w="2970" w:type="dxa"/>
            <w:tcBorders>
              <w:top w:val="nil"/>
              <w:left w:val="nil"/>
              <w:bottom w:val="single" w:sz="4" w:space="0" w:color="181818"/>
              <w:right w:val="single" w:sz="4" w:space="0" w:color="181818"/>
            </w:tcBorders>
          </w:tcPr>
          <w:p w14:paraId="1DACC6F6"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lastRenderedPageBreak/>
              <w:t>Taip/Ne</w:t>
            </w:r>
          </w:p>
          <w:p w14:paraId="08598A9C"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0A50488A" w14:textId="77777777" w:rsidR="007550CC" w:rsidRPr="00B632C4" w:rsidRDefault="007550CC" w:rsidP="00A94EA3">
            <w:pPr>
              <w:jc w:val="center"/>
              <w:rPr>
                <w:rFonts w:ascii="Times New Roman" w:hAnsi="Times New Roman" w:cs="Times New Roman"/>
                <w:i/>
                <w:iCs/>
              </w:rPr>
            </w:pPr>
          </w:p>
        </w:tc>
      </w:tr>
      <w:tr w:rsidR="007550CC" w:rsidRPr="00B632C4" w14:paraId="449748FE" w14:textId="44FB8AA8"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73158D4D"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1.3.</w:t>
            </w:r>
          </w:p>
        </w:tc>
        <w:tc>
          <w:tcPr>
            <w:tcW w:w="2446" w:type="dxa"/>
            <w:tcBorders>
              <w:top w:val="nil"/>
              <w:left w:val="nil"/>
              <w:bottom w:val="single" w:sz="4" w:space="0" w:color="181818"/>
              <w:right w:val="single" w:sz="4" w:space="0" w:color="181818"/>
            </w:tcBorders>
            <w:vAlign w:val="center"/>
            <w:hideMark/>
          </w:tcPr>
          <w:p w14:paraId="1CDAA5CE"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Pagaminimo metai</w:t>
            </w:r>
          </w:p>
        </w:tc>
        <w:tc>
          <w:tcPr>
            <w:tcW w:w="3283" w:type="dxa"/>
            <w:tcBorders>
              <w:top w:val="nil"/>
              <w:left w:val="nil"/>
              <w:bottom w:val="single" w:sz="4" w:space="0" w:color="181818"/>
              <w:right w:val="single" w:sz="4" w:space="0" w:color="181818"/>
            </w:tcBorders>
            <w:vAlign w:val="center"/>
            <w:hideMark/>
          </w:tcPr>
          <w:p w14:paraId="0B1799CB"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Ne senesnis kaip 2019 metų.</w:t>
            </w:r>
          </w:p>
        </w:tc>
        <w:tc>
          <w:tcPr>
            <w:tcW w:w="2970" w:type="dxa"/>
            <w:tcBorders>
              <w:top w:val="nil"/>
              <w:left w:val="nil"/>
              <w:bottom w:val="single" w:sz="4" w:space="0" w:color="181818"/>
              <w:right w:val="single" w:sz="4" w:space="0" w:color="181818"/>
            </w:tcBorders>
          </w:tcPr>
          <w:p w14:paraId="2373BEF0"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10AD0EEC"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(nereikalingą išbraukti, nurodyti pagaminimo metus)</w:t>
            </w:r>
          </w:p>
          <w:p w14:paraId="2A70CDE3" w14:textId="4D57B11D" w:rsidR="007550CC" w:rsidRPr="00B632C4" w:rsidRDefault="007550CC" w:rsidP="00A94EA3">
            <w:pPr>
              <w:jc w:val="center"/>
              <w:rPr>
                <w:rFonts w:ascii="Times New Roman" w:hAnsi="Times New Roman" w:cs="Times New Roman"/>
              </w:rPr>
            </w:pPr>
            <w:r w:rsidRPr="00B632C4">
              <w:rPr>
                <w:rFonts w:ascii="Times New Roman" w:hAnsi="Times New Roman" w:cs="Times New Roman"/>
                <w:color w:val="EE0000"/>
              </w:rPr>
              <w:t xml:space="preserve">metai </w:t>
            </w:r>
          </w:p>
        </w:tc>
        <w:tc>
          <w:tcPr>
            <w:tcW w:w="2970" w:type="dxa"/>
          </w:tcPr>
          <w:p w14:paraId="0103358A" w14:textId="77777777" w:rsidR="007550CC" w:rsidRPr="00B632C4" w:rsidRDefault="007550CC" w:rsidP="00A94EA3">
            <w:pPr>
              <w:jc w:val="center"/>
              <w:rPr>
                <w:rFonts w:ascii="Times New Roman" w:hAnsi="Times New Roman" w:cs="Times New Roman"/>
                <w:i/>
                <w:iCs/>
              </w:rPr>
            </w:pPr>
          </w:p>
        </w:tc>
      </w:tr>
      <w:tr w:rsidR="007550CC" w:rsidRPr="00B632C4" w14:paraId="0B2D31D8" w14:textId="73298ED3" w:rsidTr="00D3363A">
        <w:trPr>
          <w:trHeight w:val="300"/>
        </w:trPr>
        <w:tc>
          <w:tcPr>
            <w:tcW w:w="836" w:type="dxa"/>
            <w:tcBorders>
              <w:top w:val="nil"/>
              <w:left w:val="single" w:sz="4" w:space="0" w:color="181818"/>
              <w:bottom w:val="single" w:sz="4" w:space="0" w:color="auto"/>
              <w:right w:val="single" w:sz="4" w:space="0" w:color="181818"/>
            </w:tcBorders>
            <w:vAlign w:val="center"/>
          </w:tcPr>
          <w:p w14:paraId="7AD815B5"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1.4.</w:t>
            </w:r>
          </w:p>
        </w:tc>
        <w:tc>
          <w:tcPr>
            <w:tcW w:w="2446" w:type="dxa"/>
            <w:tcBorders>
              <w:top w:val="nil"/>
              <w:left w:val="nil"/>
              <w:bottom w:val="single" w:sz="4" w:space="0" w:color="auto"/>
              <w:right w:val="single" w:sz="4" w:space="0" w:color="181818"/>
            </w:tcBorders>
            <w:vAlign w:val="center"/>
          </w:tcPr>
          <w:p w14:paraId="4EC5AE00" w14:textId="79A5B602" w:rsidR="007550CC" w:rsidRPr="00B632C4" w:rsidRDefault="007550CC" w:rsidP="00A94EA3">
            <w:pPr>
              <w:rPr>
                <w:rFonts w:ascii="Times New Roman" w:hAnsi="Times New Roman" w:cs="Times New Roman"/>
              </w:rPr>
            </w:pPr>
            <w:r w:rsidRPr="00B632C4">
              <w:rPr>
                <w:rFonts w:ascii="Times New Roman" w:hAnsi="Times New Roman" w:cs="Times New Roman"/>
              </w:rPr>
              <w:t>Rida, km</w:t>
            </w:r>
          </w:p>
        </w:tc>
        <w:tc>
          <w:tcPr>
            <w:tcW w:w="3283" w:type="dxa"/>
            <w:tcBorders>
              <w:top w:val="nil"/>
              <w:left w:val="nil"/>
              <w:bottom w:val="single" w:sz="4" w:space="0" w:color="auto"/>
              <w:right w:val="single" w:sz="4" w:space="0" w:color="181818"/>
            </w:tcBorders>
            <w:vAlign w:val="center"/>
          </w:tcPr>
          <w:p w14:paraId="10B1098C"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Ne daugiau kaip 65 000 km.</w:t>
            </w:r>
          </w:p>
        </w:tc>
        <w:tc>
          <w:tcPr>
            <w:tcW w:w="2970" w:type="dxa"/>
            <w:tcBorders>
              <w:top w:val="nil"/>
              <w:left w:val="nil"/>
              <w:bottom w:val="single" w:sz="4" w:space="0" w:color="auto"/>
              <w:right w:val="single" w:sz="4" w:space="0" w:color="181818"/>
            </w:tcBorders>
          </w:tcPr>
          <w:p w14:paraId="72C807A3"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762EF66D"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 xml:space="preserve">(nereikalingą išbraukti, nurodyti charakteristiką)       </w:t>
            </w:r>
          </w:p>
          <w:p w14:paraId="7ED9F8DD" w14:textId="3EC712F4" w:rsidR="007550CC" w:rsidRPr="00B632C4" w:rsidRDefault="007550CC" w:rsidP="00A94EA3">
            <w:pPr>
              <w:jc w:val="center"/>
              <w:rPr>
                <w:rFonts w:ascii="Times New Roman" w:hAnsi="Times New Roman" w:cs="Times New Roman"/>
              </w:rPr>
            </w:pPr>
            <w:r w:rsidRPr="00B632C4">
              <w:rPr>
                <w:rFonts w:ascii="Times New Roman" w:hAnsi="Times New Roman" w:cs="Times New Roman"/>
                <w:color w:val="EE0000"/>
              </w:rPr>
              <w:t>km</w:t>
            </w:r>
          </w:p>
        </w:tc>
        <w:tc>
          <w:tcPr>
            <w:tcW w:w="2970" w:type="dxa"/>
          </w:tcPr>
          <w:p w14:paraId="1C592E7D" w14:textId="77777777" w:rsidR="007550CC" w:rsidRPr="00B632C4" w:rsidRDefault="007550CC" w:rsidP="00A94EA3">
            <w:pPr>
              <w:jc w:val="center"/>
              <w:rPr>
                <w:rFonts w:ascii="Times New Roman" w:hAnsi="Times New Roman" w:cs="Times New Roman"/>
                <w:i/>
                <w:iCs/>
              </w:rPr>
            </w:pPr>
          </w:p>
        </w:tc>
      </w:tr>
      <w:tr w:rsidR="007550CC" w:rsidRPr="00B632C4" w14:paraId="63D3A3C8" w14:textId="24593DC4"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5FDDF32C"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1.5.</w:t>
            </w:r>
          </w:p>
        </w:tc>
        <w:tc>
          <w:tcPr>
            <w:tcW w:w="2446" w:type="dxa"/>
            <w:tcBorders>
              <w:top w:val="nil"/>
              <w:left w:val="nil"/>
              <w:bottom w:val="single" w:sz="4" w:space="0" w:color="181818"/>
              <w:right w:val="single" w:sz="4" w:space="0" w:color="181818"/>
            </w:tcBorders>
            <w:vAlign w:val="center"/>
            <w:hideMark/>
          </w:tcPr>
          <w:p w14:paraId="60C6D8AB"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 xml:space="preserve"> Bendroji techninė masė</w:t>
            </w:r>
          </w:p>
        </w:tc>
        <w:tc>
          <w:tcPr>
            <w:tcW w:w="3283" w:type="dxa"/>
            <w:tcBorders>
              <w:top w:val="nil"/>
              <w:left w:val="nil"/>
              <w:bottom w:val="single" w:sz="4" w:space="0" w:color="181818"/>
              <w:right w:val="single" w:sz="4" w:space="0" w:color="181818"/>
            </w:tcBorders>
            <w:vAlign w:val="center"/>
            <w:hideMark/>
          </w:tcPr>
          <w:p w14:paraId="4772F15C"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Ne mažiau kaip 18 tonų.</w:t>
            </w:r>
          </w:p>
        </w:tc>
        <w:tc>
          <w:tcPr>
            <w:tcW w:w="2970" w:type="dxa"/>
            <w:tcBorders>
              <w:top w:val="nil"/>
              <w:left w:val="nil"/>
              <w:bottom w:val="single" w:sz="4" w:space="0" w:color="181818"/>
              <w:right w:val="single" w:sz="4" w:space="0" w:color="181818"/>
            </w:tcBorders>
          </w:tcPr>
          <w:p w14:paraId="1FA23D13"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152095C0" w14:textId="77777777" w:rsidR="007550CC" w:rsidRPr="00B632C4" w:rsidRDefault="007550CC" w:rsidP="00A94EA3">
            <w:pPr>
              <w:rPr>
                <w:rFonts w:ascii="Times New Roman" w:hAnsi="Times New Roman" w:cs="Times New Roman"/>
                <w:i/>
                <w:iCs/>
              </w:rPr>
            </w:pPr>
            <w:r w:rsidRPr="00B632C4">
              <w:rPr>
                <w:rFonts w:ascii="Times New Roman" w:hAnsi="Times New Roman" w:cs="Times New Roman"/>
                <w:i/>
                <w:iCs/>
              </w:rPr>
              <w:t>(nereikalingą išbraukti, nurodyti charakteristiką)</w:t>
            </w:r>
          </w:p>
          <w:p w14:paraId="2E0DD5E6" w14:textId="5330768E" w:rsidR="007550CC" w:rsidRPr="00B632C4" w:rsidRDefault="007550CC" w:rsidP="00134651">
            <w:pPr>
              <w:jc w:val="center"/>
              <w:rPr>
                <w:rFonts w:ascii="Times New Roman" w:hAnsi="Times New Roman" w:cs="Times New Roman"/>
              </w:rPr>
            </w:pPr>
            <w:r w:rsidRPr="00B632C4">
              <w:rPr>
                <w:rFonts w:ascii="Times New Roman" w:hAnsi="Times New Roman" w:cs="Times New Roman"/>
                <w:color w:val="EE0000"/>
              </w:rPr>
              <w:t>t</w:t>
            </w:r>
          </w:p>
        </w:tc>
        <w:tc>
          <w:tcPr>
            <w:tcW w:w="2970" w:type="dxa"/>
          </w:tcPr>
          <w:p w14:paraId="0EA33F34" w14:textId="77777777" w:rsidR="007550CC" w:rsidRPr="00B632C4" w:rsidRDefault="007550CC" w:rsidP="00A94EA3">
            <w:pPr>
              <w:jc w:val="center"/>
              <w:rPr>
                <w:rFonts w:ascii="Times New Roman" w:hAnsi="Times New Roman" w:cs="Times New Roman"/>
                <w:i/>
                <w:iCs/>
              </w:rPr>
            </w:pPr>
          </w:p>
        </w:tc>
      </w:tr>
      <w:tr w:rsidR="007550CC" w:rsidRPr="00B632C4" w14:paraId="561C25FD" w14:textId="27BC6DCE" w:rsidTr="00D3363A">
        <w:trPr>
          <w:trHeight w:val="300"/>
        </w:trPr>
        <w:tc>
          <w:tcPr>
            <w:tcW w:w="836" w:type="dxa"/>
            <w:tcBorders>
              <w:top w:val="nil"/>
              <w:left w:val="single" w:sz="4" w:space="0" w:color="181818"/>
              <w:bottom w:val="single" w:sz="4" w:space="0" w:color="auto"/>
              <w:right w:val="single" w:sz="4" w:space="0" w:color="181818"/>
            </w:tcBorders>
            <w:vAlign w:val="center"/>
            <w:hideMark/>
          </w:tcPr>
          <w:p w14:paraId="493F1795"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1.6.</w:t>
            </w:r>
          </w:p>
        </w:tc>
        <w:tc>
          <w:tcPr>
            <w:tcW w:w="2446" w:type="dxa"/>
            <w:tcBorders>
              <w:top w:val="nil"/>
              <w:left w:val="nil"/>
              <w:bottom w:val="single" w:sz="4" w:space="0" w:color="auto"/>
              <w:right w:val="single" w:sz="4" w:space="0" w:color="181818"/>
            </w:tcBorders>
            <w:vAlign w:val="center"/>
            <w:hideMark/>
          </w:tcPr>
          <w:p w14:paraId="14788680"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Pritaikymas darbui su priekaba</w:t>
            </w:r>
          </w:p>
        </w:tc>
        <w:tc>
          <w:tcPr>
            <w:tcW w:w="3283" w:type="dxa"/>
            <w:tcBorders>
              <w:top w:val="nil"/>
              <w:left w:val="nil"/>
              <w:bottom w:val="single" w:sz="4" w:space="0" w:color="auto"/>
              <w:right w:val="single" w:sz="4" w:space="0" w:color="181818"/>
            </w:tcBorders>
            <w:vAlign w:val="center"/>
            <w:hideMark/>
          </w:tcPr>
          <w:p w14:paraId="6ECC8808" w14:textId="1FB3DFD4" w:rsidR="007550CC" w:rsidRPr="00B632C4" w:rsidRDefault="007550CC" w:rsidP="00A94EA3">
            <w:pPr>
              <w:rPr>
                <w:rFonts w:ascii="Times New Roman" w:hAnsi="Times New Roman" w:cs="Times New Roman"/>
              </w:rPr>
            </w:pPr>
            <w:r w:rsidRPr="00B632C4">
              <w:rPr>
                <w:rFonts w:ascii="Times New Roman" w:hAnsi="Times New Roman" w:cs="Times New Roman"/>
              </w:rPr>
              <w:t>Galimybė tempti priekabą kurios masė iki 15 t.</w:t>
            </w:r>
            <w:r w:rsidRPr="00B632C4">
              <w:rPr>
                <w:rFonts w:ascii="Times New Roman" w:hAnsi="Times New Roman" w:cs="Times New Roman"/>
              </w:rPr>
              <w:br/>
              <w:t>Sumontuoti  hidrauliniai,  elektros  ir  stabdžių  su  ABS  sistemos  išvadai.  Sukabinimo</w:t>
            </w:r>
            <w:r w:rsidRPr="00B632C4">
              <w:rPr>
                <w:rFonts w:ascii="Times New Roman" w:hAnsi="Times New Roman" w:cs="Times New Roman"/>
              </w:rPr>
              <w:br/>
              <w:t xml:space="preserve">įtaisas su kaiščiu, kurio diametras 50 mm </w:t>
            </w:r>
          </w:p>
        </w:tc>
        <w:tc>
          <w:tcPr>
            <w:tcW w:w="2970" w:type="dxa"/>
            <w:tcBorders>
              <w:top w:val="nil"/>
              <w:left w:val="nil"/>
              <w:bottom w:val="single" w:sz="4" w:space="0" w:color="auto"/>
              <w:right w:val="single" w:sz="4" w:space="0" w:color="181818"/>
            </w:tcBorders>
          </w:tcPr>
          <w:p w14:paraId="378B8934"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7F1B51C0"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 nurodyti charakteristiką)</w:t>
            </w:r>
          </w:p>
        </w:tc>
        <w:tc>
          <w:tcPr>
            <w:tcW w:w="2970" w:type="dxa"/>
          </w:tcPr>
          <w:p w14:paraId="02CD4F5B" w14:textId="77777777" w:rsidR="007550CC" w:rsidRPr="00B632C4" w:rsidRDefault="007550CC" w:rsidP="00A94EA3">
            <w:pPr>
              <w:jc w:val="center"/>
              <w:rPr>
                <w:rFonts w:ascii="Times New Roman" w:hAnsi="Times New Roman" w:cs="Times New Roman"/>
                <w:i/>
                <w:iCs/>
              </w:rPr>
            </w:pPr>
          </w:p>
        </w:tc>
      </w:tr>
      <w:tr w:rsidR="007550CC" w:rsidRPr="00B632C4" w14:paraId="4A84ED2A" w14:textId="196A0F88" w:rsidTr="00D3363A">
        <w:trPr>
          <w:trHeight w:val="300"/>
        </w:trPr>
        <w:tc>
          <w:tcPr>
            <w:tcW w:w="836" w:type="dxa"/>
            <w:tcBorders>
              <w:top w:val="nil"/>
              <w:left w:val="single" w:sz="4" w:space="0" w:color="181818"/>
              <w:bottom w:val="single" w:sz="4" w:space="0" w:color="auto"/>
              <w:right w:val="single" w:sz="4" w:space="0" w:color="181818"/>
            </w:tcBorders>
            <w:vAlign w:val="center"/>
          </w:tcPr>
          <w:p w14:paraId="10EA42D7"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1.7.</w:t>
            </w:r>
          </w:p>
        </w:tc>
        <w:tc>
          <w:tcPr>
            <w:tcW w:w="2446" w:type="dxa"/>
            <w:tcBorders>
              <w:top w:val="nil"/>
              <w:left w:val="nil"/>
              <w:bottom w:val="single" w:sz="4" w:space="0" w:color="auto"/>
              <w:right w:val="single" w:sz="4" w:space="0" w:color="181818"/>
            </w:tcBorders>
            <w:vAlign w:val="center"/>
          </w:tcPr>
          <w:p w14:paraId="6D383DB2"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Konstrukcija</w:t>
            </w:r>
          </w:p>
          <w:p w14:paraId="0612E31D" w14:textId="4490CF5A" w:rsidR="007550CC" w:rsidRPr="00B632C4" w:rsidRDefault="007550CC" w:rsidP="00A94EA3">
            <w:pPr>
              <w:rPr>
                <w:rFonts w:ascii="Times New Roman" w:hAnsi="Times New Roman" w:cs="Times New Roman"/>
              </w:rPr>
            </w:pPr>
          </w:p>
        </w:tc>
        <w:tc>
          <w:tcPr>
            <w:tcW w:w="3283" w:type="dxa"/>
            <w:tcBorders>
              <w:top w:val="nil"/>
              <w:left w:val="nil"/>
              <w:bottom w:val="single" w:sz="4" w:space="0" w:color="auto"/>
              <w:right w:val="single" w:sz="4" w:space="0" w:color="181818"/>
            </w:tcBorders>
            <w:vAlign w:val="center"/>
          </w:tcPr>
          <w:p w14:paraId="1D9F7B12"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 xml:space="preserve">Atitinkanti gamyklos gamintojos technines sąlygas ir komplektaciją, pritaikyta eksploatuoti šiaurės Europos šalių sąlygomis, darbui nemažesniam aplinkos temperatūros diapazonui nei nuo -30°C iki +40°C, atitinkanti saugos darbe ir eismo saugumo reikalavimus. </w:t>
            </w:r>
          </w:p>
        </w:tc>
        <w:tc>
          <w:tcPr>
            <w:tcW w:w="2970" w:type="dxa"/>
            <w:tcBorders>
              <w:top w:val="nil"/>
              <w:left w:val="nil"/>
              <w:bottom w:val="single" w:sz="4" w:space="0" w:color="auto"/>
              <w:right w:val="single" w:sz="4" w:space="0" w:color="181818"/>
            </w:tcBorders>
          </w:tcPr>
          <w:p w14:paraId="0A412979"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00E0C8D3"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(nereikalingą išbraukti, nurodyti charakteristiką)</w:t>
            </w:r>
          </w:p>
        </w:tc>
        <w:tc>
          <w:tcPr>
            <w:tcW w:w="2970" w:type="dxa"/>
          </w:tcPr>
          <w:p w14:paraId="14E2941A" w14:textId="77777777" w:rsidR="007550CC" w:rsidRPr="00B632C4" w:rsidRDefault="007550CC" w:rsidP="00A94EA3">
            <w:pPr>
              <w:jc w:val="center"/>
              <w:rPr>
                <w:rFonts w:ascii="Times New Roman" w:hAnsi="Times New Roman" w:cs="Times New Roman"/>
                <w:i/>
                <w:iCs/>
              </w:rPr>
            </w:pPr>
          </w:p>
        </w:tc>
      </w:tr>
      <w:tr w:rsidR="007550CC" w:rsidRPr="00B632C4" w14:paraId="2A887F61" w14:textId="53585CB2" w:rsidTr="00D3363A">
        <w:trPr>
          <w:trHeight w:val="300"/>
        </w:trPr>
        <w:tc>
          <w:tcPr>
            <w:tcW w:w="6565" w:type="dxa"/>
            <w:gridSpan w:val="3"/>
            <w:tcBorders>
              <w:top w:val="single" w:sz="4" w:space="0" w:color="auto"/>
              <w:left w:val="single" w:sz="4" w:space="0" w:color="181818"/>
              <w:bottom w:val="single" w:sz="4" w:space="0" w:color="181818"/>
              <w:right w:val="single" w:sz="4" w:space="0" w:color="181818"/>
            </w:tcBorders>
            <w:vAlign w:val="center"/>
            <w:hideMark/>
          </w:tcPr>
          <w:p w14:paraId="688B4C08" w14:textId="77777777" w:rsidR="007550CC" w:rsidRPr="00B632C4" w:rsidRDefault="007550CC" w:rsidP="00AF5A7F">
            <w:pPr>
              <w:pStyle w:val="ListParagraph"/>
              <w:widowControl w:val="0"/>
              <w:numPr>
                <w:ilvl w:val="0"/>
                <w:numId w:val="6"/>
              </w:numPr>
              <w:autoSpaceDE w:val="0"/>
              <w:autoSpaceDN w:val="0"/>
              <w:adjustRightInd w:val="0"/>
              <w:spacing w:line="240" w:lineRule="auto"/>
              <w:ind w:left="738" w:hanging="709"/>
              <w:rPr>
                <w:rFonts w:ascii="Times New Roman" w:hAnsi="Times New Roman" w:cs="Times New Roman"/>
                <w:b/>
                <w:bCs/>
              </w:rPr>
            </w:pPr>
            <w:r w:rsidRPr="00B632C4">
              <w:rPr>
                <w:rFonts w:ascii="Times New Roman" w:hAnsi="Times New Roman" w:cs="Times New Roman"/>
              </w:rPr>
              <w:t xml:space="preserve"> </w:t>
            </w:r>
            <w:r w:rsidRPr="00B632C4">
              <w:rPr>
                <w:rFonts w:ascii="Times New Roman" w:hAnsi="Times New Roman" w:cs="Times New Roman"/>
                <w:b/>
                <w:bCs/>
              </w:rPr>
              <w:t>Variklis</w:t>
            </w:r>
          </w:p>
        </w:tc>
        <w:tc>
          <w:tcPr>
            <w:tcW w:w="2970" w:type="dxa"/>
            <w:tcBorders>
              <w:top w:val="single" w:sz="4" w:space="0" w:color="auto"/>
              <w:left w:val="single" w:sz="4" w:space="0" w:color="181818"/>
              <w:bottom w:val="single" w:sz="4" w:space="0" w:color="181818"/>
              <w:right w:val="single" w:sz="4" w:space="0" w:color="181818"/>
            </w:tcBorders>
          </w:tcPr>
          <w:p w14:paraId="42F0CA2A" w14:textId="77777777" w:rsidR="007550CC" w:rsidRPr="00B632C4" w:rsidRDefault="007550CC" w:rsidP="00A94EA3">
            <w:pPr>
              <w:pStyle w:val="ListParagraph"/>
              <w:widowControl w:val="0"/>
              <w:autoSpaceDE w:val="0"/>
              <w:autoSpaceDN w:val="0"/>
              <w:adjustRightInd w:val="0"/>
              <w:ind w:left="738"/>
              <w:jc w:val="center"/>
              <w:rPr>
                <w:rFonts w:ascii="Times New Roman" w:hAnsi="Times New Roman" w:cs="Times New Roman"/>
              </w:rPr>
            </w:pPr>
          </w:p>
        </w:tc>
        <w:tc>
          <w:tcPr>
            <w:tcW w:w="2970" w:type="dxa"/>
          </w:tcPr>
          <w:p w14:paraId="7FE8FBCA" w14:textId="77777777" w:rsidR="007550CC" w:rsidRPr="00B632C4" w:rsidRDefault="007550CC" w:rsidP="00A94EA3">
            <w:pPr>
              <w:pStyle w:val="ListParagraph"/>
              <w:widowControl w:val="0"/>
              <w:autoSpaceDE w:val="0"/>
              <w:autoSpaceDN w:val="0"/>
              <w:adjustRightInd w:val="0"/>
              <w:ind w:left="738"/>
              <w:jc w:val="center"/>
              <w:rPr>
                <w:rFonts w:ascii="Times New Roman" w:hAnsi="Times New Roman" w:cs="Times New Roman"/>
              </w:rPr>
            </w:pPr>
          </w:p>
        </w:tc>
      </w:tr>
      <w:tr w:rsidR="007550CC" w:rsidRPr="00B632C4" w14:paraId="45D6A3AB" w14:textId="28108080"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518B8913"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2.1.</w:t>
            </w:r>
          </w:p>
        </w:tc>
        <w:tc>
          <w:tcPr>
            <w:tcW w:w="2446" w:type="dxa"/>
            <w:tcBorders>
              <w:top w:val="nil"/>
              <w:left w:val="nil"/>
              <w:bottom w:val="single" w:sz="4" w:space="0" w:color="181818"/>
              <w:right w:val="single" w:sz="4" w:space="0" w:color="181818"/>
            </w:tcBorders>
            <w:vAlign w:val="center"/>
            <w:hideMark/>
          </w:tcPr>
          <w:p w14:paraId="711679C3"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Variklio  išmetami</w:t>
            </w:r>
            <w:r w:rsidRPr="00B632C4">
              <w:rPr>
                <w:rFonts w:ascii="Times New Roman" w:hAnsi="Times New Roman" w:cs="Times New Roman"/>
              </w:rPr>
              <w:br/>
              <w:t>teršalai</w:t>
            </w:r>
          </w:p>
        </w:tc>
        <w:tc>
          <w:tcPr>
            <w:tcW w:w="3283" w:type="dxa"/>
            <w:tcBorders>
              <w:top w:val="nil"/>
              <w:left w:val="nil"/>
              <w:bottom w:val="single" w:sz="4" w:space="0" w:color="181818"/>
              <w:right w:val="single" w:sz="4" w:space="0" w:color="181818"/>
            </w:tcBorders>
            <w:vAlign w:val="center"/>
            <w:hideMark/>
          </w:tcPr>
          <w:p w14:paraId="064A2235"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Dyzelinis, turi atitikti EURO 6 varikliams keliamus emisijos reikalavimus.</w:t>
            </w:r>
          </w:p>
        </w:tc>
        <w:tc>
          <w:tcPr>
            <w:tcW w:w="2970" w:type="dxa"/>
            <w:tcBorders>
              <w:top w:val="nil"/>
              <w:left w:val="nil"/>
              <w:bottom w:val="single" w:sz="4" w:space="0" w:color="181818"/>
              <w:right w:val="single" w:sz="4" w:space="0" w:color="181818"/>
            </w:tcBorders>
          </w:tcPr>
          <w:p w14:paraId="650F022D"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0BD357A9"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 nurodyti charakteristiką)</w:t>
            </w:r>
          </w:p>
        </w:tc>
        <w:tc>
          <w:tcPr>
            <w:tcW w:w="2970" w:type="dxa"/>
          </w:tcPr>
          <w:p w14:paraId="1C1E7BC1" w14:textId="77777777" w:rsidR="007550CC" w:rsidRPr="00B632C4" w:rsidRDefault="007550CC" w:rsidP="00A94EA3">
            <w:pPr>
              <w:jc w:val="center"/>
              <w:rPr>
                <w:rFonts w:ascii="Times New Roman" w:hAnsi="Times New Roman" w:cs="Times New Roman"/>
                <w:i/>
                <w:iCs/>
              </w:rPr>
            </w:pPr>
          </w:p>
        </w:tc>
      </w:tr>
      <w:tr w:rsidR="007550CC" w:rsidRPr="00B632C4" w14:paraId="381B0ABB" w14:textId="587E5901"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5651B694"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2 2.</w:t>
            </w:r>
          </w:p>
        </w:tc>
        <w:tc>
          <w:tcPr>
            <w:tcW w:w="2446" w:type="dxa"/>
            <w:tcBorders>
              <w:top w:val="nil"/>
              <w:left w:val="nil"/>
              <w:bottom w:val="single" w:sz="4" w:space="0" w:color="181818"/>
              <w:right w:val="single" w:sz="4" w:space="0" w:color="181818"/>
            </w:tcBorders>
            <w:vAlign w:val="center"/>
            <w:hideMark/>
          </w:tcPr>
          <w:p w14:paraId="17D63558"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Galia</w:t>
            </w:r>
          </w:p>
        </w:tc>
        <w:tc>
          <w:tcPr>
            <w:tcW w:w="3283" w:type="dxa"/>
            <w:tcBorders>
              <w:top w:val="nil"/>
              <w:left w:val="nil"/>
              <w:bottom w:val="single" w:sz="4" w:space="0" w:color="181818"/>
              <w:right w:val="single" w:sz="4" w:space="0" w:color="181818"/>
            </w:tcBorders>
            <w:vAlign w:val="center"/>
            <w:hideMark/>
          </w:tcPr>
          <w:p w14:paraId="0FC921D3"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Ne mažiau kaip 260 kW.</w:t>
            </w:r>
          </w:p>
        </w:tc>
        <w:tc>
          <w:tcPr>
            <w:tcW w:w="2970" w:type="dxa"/>
            <w:tcBorders>
              <w:top w:val="nil"/>
              <w:left w:val="nil"/>
              <w:bottom w:val="single" w:sz="4" w:space="0" w:color="181818"/>
              <w:right w:val="single" w:sz="4" w:space="0" w:color="181818"/>
            </w:tcBorders>
          </w:tcPr>
          <w:p w14:paraId="32235F9D"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0182634F"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(nereikalingą išbraukti, nurodyti charakteristiką)</w:t>
            </w:r>
          </w:p>
          <w:p w14:paraId="1217DA36" w14:textId="4BFEC7D0" w:rsidR="007550CC" w:rsidRPr="00B632C4" w:rsidRDefault="007550CC" w:rsidP="00A94EA3">
            <w:pPr>
              <w:jc w:val="center"/>
              <w:rPr>
                <w:rFonts w:ascii="Times New Roman" w:hAnsi="Times New Roman" w:cs="Times New Roman"/>
              </w:rPr>
            </w:pPr>
            <w:r w:rsidRPr="00B632C4">
              <w:rPr>
                <w:rFonts w:ascii="Times New Roman" w:hAnsi="Times New Roman" w:cs="Times New Roman"/>
                <w:color w:val="EE0000"/>
              </w:rPr>
              <w:t>kW</w:t>
            </w:r>
          </w:p>
        </w:tc>
        <w:tc>
          <w:tcPr>
            <w:tcW w:w="2970" w:type="dxa"/>
          </w:tcPr>
          <w:p w14:paraId="0229568E" w14:textId="77777777" w:rsidR="007550CC" w:rsidRPr="00B632C4" w:rsidRDefault="007550CC" w:rsidP="00A94EA3">
            <w:pPr>
              <w:jc w:val="center"/>
              <w:rPr>
                <w:rFonts w:ascii="Times New Roman" w:hAnsi="Times New Roman" w:cs="Times New Roman"/>
                <w:i/>
                <w:iCs/>
              </w:rPr>
            </w:pPr>
          </w:p>
        </w:tc>
      </w:tr>
      <w:tr w:rsidR="007550CC" w:rsidRPr="00B632C4" w14:paraId="1777F1FA" w14:textId="06EA3B3D" w:rsidTr="00D3363A">
        <w:trPr>
          <w:trHeight w:val="300"/>
        </w:trPr>
        <w:tc>
          <w:tcPr>
            <w:tcW w:w="6565" w:type="dxa"/>
            <w:gridSpan w:val="3"/>
            <w:tcBorders>
              <w:top w:val="nil"/>
              <w:left w:val="single" w:sz="4" w:space="0" w:color="181818"/>
              <w:bottom w:val="single" w:sz="4" w:space="0" w:color="181818"/>
              <w:right w:val="single" w:sz="4" w:space="0" w:color="181818"/>
            </w:tcBorders>
            <w:vAlign w:val="center"/>
            <w:hideMark/>
          </w:tcPr>
          <w:p w14:paraId="00777BDC" w14:textId="77777777" w:rsidR="007550CC" w:rsidRPr="00B632C4" w:rsidRDefault="007550CC" w:rsidP="00AF5A7F">
            <w:pPr>
              <w:pStyle w:val="ListParagraph"/>
              <w:widowControl w:val="0"/>
              <w:numPr>
                <w:ilvl w:val="0"/>
                <w:numId w:val="6"/>
              </w:numPr>
              <w:autoSpaceDE w:val="0"/>
              <w:autoSpaceDN w:val="0"/>
              <w:adjustRightInd w:val="0"/>
              <w:spacing w:line="240" w:lineRule="auto"/>
              <w:ind w:left="738" w:hanging="709"/>
              <w:rPr>
                <w:rFonts w:ascii="Times New Roman" w:hAnsi="Times New Roman" w:cs="Times New Roman"/>
                <w:b/>
                <w:bCs/>
              </w:rPr>
            </w:pPr>
            <w:r w:rsidRPr="00B632C4">
              <w:rPr>
                <w:rFonts w:ascii="Times New Roman" w:hAnsi="Times New Roman" w:cs="Times New Roman"/>
                <w:b/>
                <w:bCs/>
              </w:rPr>
              <w:t>Transmisija</w:t>
            </w:r>
          </w:p>
        </w:tc>
        <w:tc>
          <w:tcPr>
            <w:tcW w:w="2970" w:type="dxa"/>
            <w:tcBorders>
              <w:top w:val="nil"/>
              <w:left w:val="single" w:sz="4" w:space="0" w:color="181818"/>
              <w:bottom w:val="single" w:sz="4" w:space="0" w:color="181818"/>
              <w:right w:val="single" w:sz="4" w:space="0" w:color="181818"/>
            </w:tcBorders>
          </w:tcPr>
          <w:p w14:paraId="02D744D3" w14:textId="77777777" w:rsidR="007550CC" w:rsidRPr="00B632C4" w:rsidRDefault="007550CC" w:rsidP="00A94EA3">
            <w:pPr>
              <w:pStyle w:val="ListParagraph"/>
              <w:widowControl w:val="0"/>
              <w:autoSpaceDE w:val="0"/>
              <w:autoSpaceDN w:val="0"/>
              <w:adjustRightInd w:val="0"/>
              <w:ind w:left="738"/>
              <w:jc w:val="center"/>
              <w:rPr>
                <w:rFonts w:ascii="Times New Roman" w:hAnsi="Times New Roman" w:cs="Times New Roman"/>
                <w:b/>
                <w:bCs/>
              </w:rPr>
            </w:pPr>
          </w:p>
        </w:tc>
        <w:tc>
          <w:tcPr>
            <w:tcW w:w="2970" w:type="dxa"/>
          </w:tcPr>
          <w:p w14:paraId="62EF48BC" w14:textId="77777777" w:rsidR="007550CC" w:rsidRPr="00B632C4" w:rsidRDefault="007550CC" w:rsidP="00A94EA3">
            <w:pPr>
              <w:pStyle w:val="ListParagraph"/>
              <w:widowControl w:val="0"/>
              <w:autoSpaceDE w:val="0"/>
              <w:autoSpaceDN w:val="0"/>
              <w:adjustRightInd w:val="0"/>
              <w:ind w:left="738"/>
              <w:jc w:val="center"/>
              <w:rPr>
                <w:rFonts w:ascii="Times New Roman" w:hAnsi="Times New Roman" w:cs="Times New Roman"/>
                <w:b/>
                <w:bCs/>
              </w:rPr>
            </w:pPr>
          </w:p>
        </w:tc>
      </w:tr>
      <w:tr w:rsidR="007550CC" w:rsidRPr="00B632C4" w14:paraId="5D3ED814" w14:textId="10C64043"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6F8ABFF2"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3.1.</w:t>
            </w:r>
          </w:p>
        </w:tc>
        <w:tc>
          <w:tcPr>
            <w:tcW w:w="2446" w:type="dxa"/>
            <w:tcBorders>
              <w:top w:val="nil"/>
              <w:left w:val="nil"/>
              <w:bottom w:val="single" w:sz="4" w:space="0" w:color="181818"/>
              <w:right w:val="single" w:sz="4" w:space="0" w:color="181818"/>
            </w:tcBorders>
            <w:vAlign w:val="center"/>
            <w:hideMark/>
          </w:tcPr>
          <w:p w14:paraId="38F29A58"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Pavarų dėžė</w:t>
            </w:r>
          </w:p>
        </w:tc>
        <w:tc>
          <w:tcPr>
            <w:tcW w:w="3283" w:type="dxa"/>
            <w:tcBorders>
              <w:top w:val="nil"/>
              <w:left w:val="nil"/>
              <w:bottom w:val="single" w:sz="4" w:space="0" w:color="181818"/>
              <w:right w:val="single" w:sz="4" w:space="0" w:color="181818"/>
            </w:tcBorders>
            <w:vAlign w:val="center"/>
            <w:hideMark/>
          </w:tcPr>
          <w:p w14:paraId="4E17E1BB"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Mechaninė  pavarų dėžė su automatiniu pavarų perjungimu (be sankabos  pedalo).</w:t>
            </w:r>
          </w:p>
        </w:tc>
        <w:tc>
          <w:tcPr>
            <w:tcW w:w="2970" w:type="dxa"/>
            <w:tcBorders>
              <w:top w:val="nil"/>
              <w:left w:val="nil"/>
              <w:bottom w:val="single" w:sz="4" w:space="0" w:color="181818"/>
              <w:right w:val="single" w:sz="4" w:space="0" w:color="181818"/>
            </w:tcBorders>
          </w:tcPr>
          <w:p w14:paraId="053BB2E1"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5E4A2373"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209C0B15" w14:textId="77777777" w:rsidR="007550CC" w:rsidRPr="00B632C4" w:rsidRDefault="007550CC" w:rsidP="00A94EA3">
            <w:pPr>
              <w:jc w:val="center"/>
              <w:rPr>
                <w:rFonts w:ascii="Times New Roman" w:hAnsi="Times New Roman" w:cs="Times New Roman"/>
                <w:i/>
                <w:iCs/>
              </w:rPr>
            </w:pPr>
          </w:p>
        </w:tc>
      </w:tr>
      <w:tr w:rsidR="007550CC" w:rsidRPr="00B632C4" w14:paraId="3F1899B6" w14:textId="1D61D5B6" w:rsidTr="00D3363A">
        <w:trPr>
          <w:trHeight w:val="300"/>
        </w:trPr>
        <w:tc>
          <w:tcPr>
            <w:tcW w:w="6565" w:type="dxa"/>
            <w:gridSpan w:val="3"/>
            <w:tcBorders>
              <w:top w:val="nil"/>
              <w:left w:val="single" w:sz="4" w:space="0" w:color="181818"/>
              <w:bottom w:val="single" w:sz="4" w:space="0" w:color="181818"/>
              <w:right w:val="single" w:sz="4" w:space="0" w:color="181818"/>
            </w:tcBorders>
            <w:vAlign w:val="center"/>
            <w:hideMark/>
          </w:tcPr>
          <w:p w14:paraId="4EF46748" w14:textId="77777777" w:rsidR="007550CC" w:rsidRPr="00B632C4" w:rsidRDefault="007550CC" w:rsidP="00AF5A7F">
            <w:pPr>
              <w:pStyle w:val="ListParagraph"/>
              <w:widowControl w:val="0"/>
              <w:numPr>
                <w:ilvl w:val="0"/>
                <w:numId w:val="6"/>
              </w:numPr>
              <w:autoSpaceDE w:val="0"/>
              <w:autoSpaceDN w:val="0"/>
              <w:adjustRightInd w:val="0"/>
              <w:spacing w:line="240" w:lineRule="auto"/>
              <w:ind w:left="738" w:hanging="709"/>
              <w:rPr>
                <w:rFonts w:ascii="Times New Roman" w:hAnsi="Times New Roman" w:cs="Times New Roman"/>
                <w:b/>
                <w:bCs/>
              </w:rPr>
            </w:pPr>
            <w:r w:rsidRPr="00B632C4">
              <w:rPr>
                <w:rFonts w:ascii="Times New Roman" w:hAnsi="Times New Roman" w:cs="Times New Roman"/>
                <w:b/>
                <w:bCs/>
              </w:rPr>
              <w:t>Važiuoklė</w:t>
            </w:r>
          </w:p>
        </w:tc>
        <w:tc>
          <w:tcPr>
            <w:tcW w:w="2970" w:type="dxa"/>
            <w:tcBorders>
              <w:top w:val="nil"/>
              <w:left w:val="single" w:sz="4" w:space="0" w:color="181818"/>
              <w:bottom w:val="single" w:sz="4" w:space="0" w:color="181818"/>
              <w:right w:val="single" w:sz="4" w:space="0" w:color="181818"/>
            </w:tcBorders>
          </w:tcPr>
          <w:p w14:paraId="112B2434" w14:textId="77777777" w:rsidR="007550CC" w:rsidRPr="00B632C4" w:rsidRDefault="007550CC" w:rsidP="00A94EA3">
            <w:pPr>
              <w:pStyle w:val="ListParagraph"/>
              <w:widowControl w:val="0"/>
              <w:autoSpaceDE w:val="0"/>
              <w:autoSpaceDN w:val="0"/>
              <w:adjustRightInd w:val="0"/>
              <w:ind w:left="738"/>
              <w:jc w:val="center"/>
              <w:rPr>
                <w:rFonts w:ascii="Times New Roman" w:hAnsi="Times New Roman" w:cs="Times New Roman"/>
                <w:b/>
                <w:bCs/>
              </w:rPr>
            </w:pPr>
          </w:p>
        </w:tc>
        <w:tc>
          <w:tcPr>
            <w:tcW w:w="2970" w:type="dxa"/>
          </w:tcPr>
          <w:p w14:paraId="4D50599E" w14:textId="77777777" w:rsidR="007550CC" w:rsidRPr="00B632C4" w:rsidRDefault="007550CC" w:rsidP="00A94EA3">
            <w:pPr>
              <w:pStyle w:val="ListParagraph"/>
              <w:widowControl w:val="0"/>
              <w:autoSpaceDE w:val="0"/>
              <w:autoSpaceDN w:val="0"/>
              <w:adjustRightInd w:val="0"/>
              <w:ind w:left="738"/>
              <w:jc w:val="center"/>
              <w:rPr>
                <w:rFonts w:ascii="Times New Roman" w:hAnsi="Times New Roman" w:cs="Times New Roman"/>
                <w:b/>
                <w:bCs/>
              </w:rPr>
            </w:pPr>
          </w:p>
        </w:tc>
      </w:tr>
      <w:tr w:rsidR="007550CC" w:rsidRPr="00B632C4" w14:paraId="5CED4290" w14:textId="1E8AEC93"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2DCDA526"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4.1.</w:t>
            </w:r>
          </w:p>
        </w:tc>
        <w:tc>
          <w:tcPr>
            <w:tcW w:w="2446" w:type="dxa"/>
            <w:tcBorders>
              <w:top w:val="nil"/>
              <w:left w:val="nil"/>
              <w:bottom w:val="single" w:sz="4" w:space="0" w:color="181818"/>
              <w:right w:val="single" w:sz="4" w:space="0" w:color="181818"/>
            </w:tcBorders>
            <w:vAlign w:val="center"/>
            <w:hideMark/>
          </w:tcPr>
          <w:p w14:paraId="454567F7"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Ratų formulė</w:t>
            </w:r>
          </w:p>
        </w:tc>
        <w:tc>
          <w:tcPr>
            <w:tcW w:w="3283" w:type="dxa"/>
            <w:tcBorders>
              <w:top w:val="nil"/>
              <w:left w:val="nil"/>
              <w:bottom w:val="single" w:sz="4" w:space="0" w:color="181818"/>
              <w:right w:val="single" w:sz="4" w:space="0" w:color="181818"/>
            </w:tcBorders>
            <w:vAlign w:val="center"/>
            <w:hideMark/>
          </w:tcPr>
          <w:p w14:paraId="12B23B4F"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4x2.</w:t>
            </w:r>
          </w:p>
        </w:tc>
        <w:tc>
          <w:tcPr>
            <w:tcW w:w="2970" w:type="dxa"/>
            <w:tcBorders>
              <w:top w:val="nil"/>
              <w:left w:val="nil"/>
              <w:bottom w:val="single" w:sz="4" w:space="0" w:color="181818"/>
              <w:right w:val="single" w:sz="4" w:space="0" w:color="181818"/>
            </w:tcBorders>
          </w:tcPr>
          <w:p w14:paraId="5A9A119A"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63A21ADB"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52A285A3" w14:textId="77777777" w:rsidR="007550CC" w:rsidRPr="00B632C4" w:rsidRDefault="007550CC" w:rsidP="00A94EA3">
            <w:pPr>
              <w:jc w:val="center"/>
              <w:rPr>
                <w:rFonts w:ascii="Times New Roman" w:hAnsi="Times New Roman" w:cs="Times New Roman"/>
                <w:i/>
                <w:iCs/>
              </w:rPr>
            </w:pPr>
          </w:p>
        </w:tc>
      </w:tr>
      <w:tr w:rsidR="007550CC" w:rsidRPr="00B632C4" w14:paraId="6D1013D1" w14:textId="3FEDADEF"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151F6395"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4.2.</w:t>
            </w:r>
          </w:p>
        </w:tc>
        <w:tc>
          <w:tcPr>
            <w:tcW w:w="2446" w:type="dxa"/>
            <w:tcBorders>
              <w:top w:val="nil"/>
              <w:left w:val="nil"/>
              <w:bottom w:val="single" w:sz="4" w:space="0" w:color="181818"/>
              <w:right w:val="single" w:sz="4" w:space="0" w:color="181818"/>
            </w:tcBorders>
            <w:vAlign w:val="center"/>
            <w:hideMark/>
          </w:tcPr>
          <w:p w14:paraId="703C19BA"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Priekinės ašies apkrova</w:t>
            </w:r>
          </w:p>
        </w:tc>
        <w:tc>
          <w:tcPr>
            <w:tcW w:w="3283" w:type="dxa"/>
            <w:tcBorders>
              <w:top w:val="nil"/>
              <w:left w:val="nil"/>
              <w:bottom w:val="single" w:sz="4" w:space="0" w:color="181818"/>
              <w:right w:val="single" w:sz="4" w:space="0" w:color="181818"/>
            </w:tcBorders>
            <w:vAlign w:val="center"/>
            <w:hideMark/>
          </w:tcPr>
          <w:p w14:paraId="4CB3E32A"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Ne mažiau kaip 9 t.</w:t>
            </w:r>
          </w:p>
        </w:tc>
        <w:tc>
          <w:tcPr>
            <w:tcW w:w="2970" w:type="dxa"/>
            <w:tcBorders>
              <w:top w:val="nil"/>
              <w:left w:val="nil"/>
              <w:bottom w:val="single" w:sz="4" w:space="0" w:color="181818"/>
              <w:right w:val="single" w:sz="4" w:space="0" w:color="181818"/>
            </w:tcBorders>
          </w:tcPr>
          <w:p w14:paraId="2C1E9FFF"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66260B2E"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lastRenderedPageBreak/>
              <w:t>(nereikalingą išbraukti, nurodyti charakteristiką)</w:t>
            </w:r>
          </w:p>
          <w:p w14:paraId="2DECB608" w14:textId="084CCB6B" w:rsidR="007550CC" w:rsidRPr="00B632C4" w:rsidRDefault="007550CC" w:rsidP="00A94EA3">
            <w:pPr>
              <w:jc w:val="center"/>
              <w:rPr>
                <w:rFonts w:ascii="Times New Roman" w:hAnsi="Times New Roman" w:cs="Times New Roman"/>
              </w:rPr>
            </w:pPr>
            <w:r w:rsidRPr="00B632C4">
              <w:rPr>
                <w:rFonts w:ascii="Times New Roman" w:hAnsi="Times New Roman" w:cs="Times New Roman"/>
                <w:color w:val="EE0000"/>
              </w:rPr>
              <w:t>t</w:t>
            </w:r>
          </w:p>
        </w:tc>
        <w:tc>
          <w:tcPr>
            <w:tcW w:w="2970" w:type="dxa"/>
          </w:tcPr>
          <w:p w14:paraId="1C367CFF" w14:textId="77777777" w:rsidR="007550CC" w:rsidRPr="00B632C4" w:rsidRDefault="007550CC" w:rsidP="00A94EA3">
            <w:pPr>
              <w:jc w:val="center"/>
              <w:rPr>
                <w:rFonts w:ascii="Times New Roman" w:hAnsi="Times New Roman" w:cs="Times New Roman"/>
                <w:i/>
                <w:iCs/>
              </w:rPr>
            </w:pPr>
          </w:p>
        </w:tc>
      </w:tr>
      <w:tr w:rsidR="007550CC" w:rsidRPr="00B632C4" w14:paraId="57186B48" w14:textId="71660DF0" w:rsidTr="00D3363A">
        <w:trPr>
          <w:trHeight w:val="300"/>
        </w:trPr>
        <w:tc>
          <w:tcPr>
            <w:tcW w:w="6565" w:type="dxa"/>
            <w:gridSpan w:val="3"/>
            <w:tcBorders>
              <w:top w:val="nil"/>
              <w:left w:val="single" w:sz="4" w:space="0" w:color="181818"/>
              <w:bottom w:val="single" w:sz="4" w:space="0" w:color="181818"/>
              <w:right w:val="single" w:sz="4" w:space="0" w:color="auto"/>
            </w:tcBorders>
            <w:vAlign w:val="center"/>
            <w:hideMark/>
          </w:tcPr>
          <w:p w14:paraId="1CD51AA2" w14:textId="77777777" w:rsidR="007550CC" w:rsidRPr="00B632C4" w:rsidRDefault="007550CC" w:rsidP="00AF5A7F">
            <w:pPr>
              <w:pStyle w:val="ListParagraph"/>
              <w:widowControl w:val="0"/>
              <w:numPr>
                <w:ilvl w:val="0"/>
                <w:numId w:val="6"/>
              </w:numPr>
              <w:autoSpaceDE w:val="0"/>
              <w:autoSpaceDN w:val="0"/>
              <w:adjustRightInd w:val="0"/>
              <w:spacing w:line="240" w:lineRule="auto"/>
              <w:ind w:left="738" w:hanging="709"/>
              <w:rPr>
                <w:rFonts w:ascii="Times New Roman" w:hAnsi="Times New Roman" w:cs="Times New Roman"/>
                <w:b/>
                <w:bCs/>
              </w:rPr>
            </w:pPr>
            <w:r w:rsidRPr="00B632C4">
              <w:rPr>
                <w:rFonts w:ascii="Times New Roman" w:hAnsi="Times New Roman" w:cs="Times New Roman"/>
                <w:b/>
                <w:bCs/>
              </w:rPr>
              <w:t>Stabdžių sistema</w:t>
            </w:r>
          </w:p>
        </w:tc>
        <w:tc>
          <w:tcPr>
            <w:tcW w:w="2970" w:type="dxa"/>
            <w:tcBorders>
              <w:top w:val="nil"/>
              <w:left w:val="single" w:sz="4" w:space="0" w:color="181818"/>
              <w:bottom w:val="single" w:sz="4" w:space="0" w:color="181818"/>
              <w:right w:val="single" w:sz="4" w:space="0" w:color="auto"/>
            </w:tcBorders>
          </w:tcPr>
          <w:p w14:paraId="366B8D4C" w14:textId="77777777" w:rsidR="007550CC" w:rsidRPr="00B632C4" w:rsidRDefault="007550CC" w:rsidP="00A94EA3">
            <w:pPr>
              <w:pStyle w:val="ListParagraph"/>
              <w:widowControl w:val="0"/>
              <w:autoSpaceDE w:val="0"/>
              <w:autoSpaceDN w:val="0"/>
              <w:adjustRightInd w:val="0"/>
              <w:ind w:left="738"/>
              <w:jc w:val="center"/>
              <w:rPr>
                <w:rFonts w:ascii="Times New Roman" w:hAnsi="Times New Roman" w:cs="Times New Roman"/>
                <w:b/>
                <w:bCs/>
              </w:rPr>
            </w:pPr>
          </w:p>
        </w:tc>
        <w:tc>
          <w:tcPr>
            <w:tcW w:w="2970" w:type="dxa"/>
          </w:tcPr>
          <w:p w14:paraId="73319F14" w14:textId="77777777" w:rsidR="007550CC" w:rsidRPr="00B632C4" w:rsidRDefault="007550CC" w:rsidP="00A94EA3">
            <w:pPr>
              <w:pStyle w:val="ListParagraph"/>
              <w:widowControl w:val="0"/>
              <w:autoSpaceDE w:val="0"/>
              <w:autoSpaceDN w:val="0"/>
              <w:adjustRightInd w:val="0"/>
              <w:ind w:left="738"/>
              <w:jc w:val="center"/>
              <w:rPr>
                <w:rFonts w:ascii="Times New Roman" w:hAnsi="Times New Roman" w:cs="Times New Roman"/>
                <w:b/>
                <w:bCs/>
              </w:rPr>
            </w:pPr>
          </w:p>
        </w:tc>
      </w:tr>
      <w:tr w:rsidR="007550CC" w:rsidRPr="00B632C4" w14:paraId="181F3277" w14:textId="51B0BBE0"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5ED89EB8"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5.1.</w:t>
            </w:r>
          </w:p>
        </w:tc>
        <w:tc>
          <w:tcPr>
            <w:tcW w:w="2446" w:type="dxa"/>
            <w:tcBorders>
              <w:top w:val="nil"/>
              <w:left w:val="nil"/>
              <w:bottom w:val="single" w:sz="4" w:space="0" w:color="181818"/>
              <w:right w:val="single" w:sz="4" w:space="0" w:color="auto"/>
            </w:tcBorders>
            <w:vAlign w:val="center"/>
            <w:hideMark/>
          </w:tcPr>
          <w:p w14:paraId="374DD275"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ABS</w:t>
            </w:r>
          </w:p>
        </w:tc>
        <w:tc>
          <w:tcPr>
            <w:tcW w:w="3283" w:type="dxa"/>
            <w:tcBorders>
              <w:top w:val="single" w:sz="4" w:space="0" w:color="auto"/>
              <w:left w:val="single" w:sz="4" w:space="0" w:color="auto"/>
              <w:bottom w:val="single" w:sz="4" w:space="0" w:color="auto"/>
              <w:right w:val="single" w:sz="4" w:space="0" w:color="auto"/>
            </w:tcBorders>
            <w:vAlign w:val="center"/>
            <w:hideMark/>
          </w:tcPr>
          <w:p w14:paraId="3F8FB5A2"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Turi  būti.</w:t>
            </w:r>
          </w:p>
        </w:tc>
        <w:tc>
          <w:tcPr>
            <w:tcW w:w="2970" w:type="dxa"/>
            <w:tcBorders>
              <w:top w:val="single" w:sz="4" w:space="0" w:color="auto"/>
              <w:left w:val="single" w:sz="4" w:space="0" w:color="auto"/>
              <w:bottom w:val="single" w:sz="4" w:space="0" w:color="auto"/>
              <w:right w:val="single" w:sz="4" w:space="0" w:color="auto"/>
            </w:tcBorders>
          </w:tcPr>
          <w:p w14:paraId="0737ED9C"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07A3206A"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042452BA" w14:textId="77777777" w:rsidR="007550CC" w:rsidRPr="00B632C4" w:rsidRDefault="007550CC" w:rsidP="00A94EA3">
            <w:pPr>
              <w:jc w:val="center"/>
              <w:rPr>
                <w:rFonts w:ascii="Times New Roman" w:hAnsi="Times New Roman" w:cs="Times New Roman"/>
                <w:i/>
                <w:iCs/>
              </w:rPr>
            </w:pPr>
          </w:p>
        </w:tc>
      </w:tr>
      <w:tr w:rsidR="007550CC" w:rsidRPr="00B632C4" w14:paraId="64A77024" w14:textId="00864E97" w:rsidTr="00D3363A">
        <w:trPr>
          <w:trHeight w:val="300"/>
        </w:trPr>
        <w:tc>
          <w:tcPr>
            <w:tcW w:w="6565" w:type="dxa"/>
            <w:gridSpan w:val="3"/>
            <w:tcBorders>
              <w:top w:val="nil"/>
              <w:left w:val="single" w:sz="4" w:space="0" w:color="181818"/>
              <w:bottom w:val="single" w:sz="4" w:space="0" w:color="181818"/>
              <w:right w:val="single" w:sz="4" w:space="0" w:color="auto"/>
            </w:tcBorders>
            <w:vAlign w:val="center"/>
            <w:hideMark/>
          </w:tcPr>
          <w:p w14:paraId="7FDFBC4B" w14:textId="77777777" w:rsidR="007550CC" w:rsidRPr="00B632C4" w:rsidRDefault="007550CC" w:rsidP="00AF5A7F">
            <w:pPr>
              <w:pStyle w:val="ListParagraph"/>
              <w:widowControl w:val="0"/>
              <w:numPr>
                <w:ilvl w:val="0"/>
                <w:numId w:val="6"/>
              </w:numPr>
              <w:autoSpaceDE w:val="0"/>
              <w:autoSpaceDN w:val="0"/>
              <w:adjustRightInd w:val="0"/>
              <w:spacing w:line="240" w:lineRule="auto"/>
              <w:ind w:left="738" w:hanging="709"/>
              <w:rPr>
                <w:rFonts w:ascii="Times New Roman" w:hAnsi="Times New Roman" w:cs="Times New Roman"/>
              </w:rPr>
            </w:pPr>
            <w:r w:rsidRPr="00B632C4">
              <w:rPr>
                <w:rFonts w:ascii="Times New Roman" w:hAnsi="Times New Roman" w:cs="Times New Roman"/>
                <w:b/>
                <w:bCs/>
              </w:rPr>
              <w:t>Prietaisai</w:t>
            </w:r>
          </w:p>
        </w:tc>
        <w:tc>
          <w:tcPr>
            <w:tcW w:w="2970" w:type="dxa"/>
            <w:tcBorders>
              <w:top w:val="nil"/>
              <w:left w:val="single" w:sz="4" w:space="0" w:color="181818"/>
              <w:bottom w:val="single" w:sz="4" w:space="0" w:color="181818"/>
              <w:right w:val="single" w:sz="4" w:space="0" w:color="auto"/>
            </w:tcBorders>
          </w:tcPr>
          <w:p w14:paraId="45478ADF" w14:textId="77777777" w:rsidR="007550CC" w:rsidRPr="00B632C4" w:rsidRDefault="007550CC" w:rsidP="00A94EA3">
            <w:pPr>
              <w:pStyle w:val="ListParagraph"/>
              <w:widowControl w:val="0"/>
              <w:autoSpaceDE w:val="0"/>
              <w:autoSpaceDN w:val="0"/>
              <w:adjustRightInd w:val="0"/>
              <w:ind w:left="738"/>
              <w:jc w:val="center"/>
              <w:rPr>
                <w:rFonts w:ascii="Times New Roman" w:hAnsi="Times New Roman" w:cs="Times New Roman"/>
                <w:b/>
                <w:bCs/>
              </w:rPr>
            </w:pPr>
          </w:p>
        </w:tc>
        <w:tc>
          <w:tcPr>
            <w:tcW w:w="2970" w:type="dxa"/>
          </w:tcPr>
          <w:p w14:paraId="3B819FFE" w14:textId="77777777" w:rsidR="007550CC" w:rsidRPr="00B632C4" w:rsidRDefault="007550CC" w:rsidP="00A94EA3">
            <w:pPr>
              <w:pStyle w:val="ListParagraph"/>
              <w:widowControl w:val="0"/>
              <w:autoSpaceDE w:val="0"/>
              <w:autoSpaceDN w:val="0"/>
              <w:adjustRightInd w:val="0"/>
              <w:ind w:left="738"/>
              <w:jc w:val="center"/>
              <w:rPr>
                <w:rFonts w:ascii="Times New Roman" w:hAnsi="Times New Roman" w:cs="Times New Roman"/>
                <w:b/>
                <w:bCs/>
              </w:rPr>
            </w:pPr>
          </w:p>
        </w:tc>
      </w:tr>
      <w:tr w:rsidR="007550CC" w:rsidRPr="00B632C4" w14:paraId="490C46B0" w14:textId="76E3A265"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0685FAD6"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6.1.</w:t>
            </w:r>
          </w:p>
        </w:tc>
        <w:tc>
          <w:tcPr>
            <w:tcW w:w="2446" w:type="dxa"/>
            <w:tcBorders>
              <w:top w:val="nil"/>
              <w:left w:val="nil"/>
              <w:bottom w:val="single" w:sz="4" w:space="0" w:color="181818"/>
              <w:right w:val="single" w:sz="4" w:space="0" w:color="auto"/>
            </w:tcBorders>
            <w:vAlign w:val="center"/>
            <w:hideMark/>
          </w:tcPr>
          <w:p w14:paraId="5CF48A7B"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Monitoringo sistema</w:t>
            </w:r>
          </w:p>
        </w:tc>
        <w:tc>
          <w:tcPr>
            <w:tcW w:w="3283" w:type="dxa"/>
            <w:tcBorders>
              <w:top w:val="single" w:sz="4" w:space="0" w:color="auto"/>
              <w:left w:val="single" w:sz="4" w:space="0" w:color="auto"/>
              <w:bottom w:val="single" w:sz="4" w:space="0" w:color="auto"/>
              <w:right w:val="single" w:sz="4" w:space="0" w:color="auto"/>
            </w:tcBorders>
            <w:vAlign w:val="center"/>
            <w:hideMark/>
          </w:tcPr>
          <w:p w14:paraId="2C716701"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Kompiuterinė  automobilio  gedimo  informavimo,  diagnostikos  ir vairuotojo informacinė sistema</w:t>
            </w:r>
            <w:r w:rsidRPr="00B632C4">
              <w:rPr>
                <w:rFonts w:ascii="Times New Roman" w:hAnsi="Times New Roman" w:cs="Times New Roman"/>
              </w:rPr>
              <w:br/>
              <w:t>Gamintojo  numatytas ir įrengtas FMS adapteris CAN duomenų  perdavimui.</w:t>
            </w:r>
          </w:p>
        </w:tc>
        <w:tc>
          <w:tcPr>
            <w:tcW w:w="2970" w:type="dxa"/>
            <w:tcBorders>
              <w:top w:val="single" w:sz="4" w:space="0" w:color="auto"/>
              <w:left w:val="single" w:sz="4" w:space="0" w:color="auto"/>
              <w:bottom w:val="single" w:sz="4" w:space="0" w:color="auto"/>
              <w:right w:val="single" w:sz="4" w:space="0" w:color="auto"/>
            </w:tcBorders>
          </w:tcPr>
          <w:p w14:paraId="15894E6F"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4F92AD39"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15DA012B" w14:textId="77777777" w:rsidR="007550CC" w:rsidRPr="00B632C4" w:rsidRDefault="007550CC" w:rsidP="00A94EA3">
            <w:pPr>
              <w:jc w:val="center"/>
              <w:rPr>
                <w:rFonts w:ascii="Times New Roman" w:hAnsi="Times New Roman" w:cs="Times New Roman"/>
                <w:i/>
                <w:iCs/>
              </w:rPr>
            </w:pPr>
          </w:p>
        </w:tc>
      </w:tr>
      <w:tr w:rsidR="007550CC" w:rsidRPr="00B632C4" w14:paraId="63391801" w14:textId="676B877D"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7700A5C0"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6.2.</w:t>
            </w:r>
          </w:p>
        </w:tc>
        <w:tc>
          <w:tcPr>
            <w:tcW w:w="2446" w:type="dxa"/>
            <w:tcBorders>
              <w:top w:val="nil"/>
              <w:left w:val="nil"/>
              <w:bottom w:val="single" w:sz="4" w:space="0" w:color="181818"/>
              <w:right w:val="single" w:sz="4" w:space="0" w:color="auto"/>
            </w:tcBorders>
            <w:vAlign w:val="center"/>
            <w:hideMark/>
          </w:tcPr>
          <w:p w14:paraId="6EE3B274"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Greičio ribotuvas</w:t>
            </w:r>
          </w:p>
        </w:tc>
        <w:tc>
          <w:tcPr>
            <w:tcW w:w="3283" w:type="dxa"/>
            <w:tcBorders>
              <w:top w:val="single" w:sz="4" w:space="0" w:color="auto"/>
              <w:left w:val="single" w:sz="4" w:space="0" w:color="auto"/>
              <w:bottom w:val="single" w:sz="4" w:space="0" w:color="auto"/>
              <w:right w:val="single" w:sz="4" w:space="0" w:color="auto"/>
            </w:tcBorders>
            <w:vAlign w:val="center"/>
            <w:hideMark/>
          </w:tcPr>
          <w:p w14:paraId="30420826"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Sertifikuotas (maksimalus greitis 89 ± 1 km/h).</w:t>
            </w:r>
          </w:p>
        </w:tc>
        <w:tc>
          <w:tcPr>
            <w:tcW w:w="2970" w:type="dxa"/>
            <w:tcBorders>
              <w:top w:val="single" w:sz="4" w:space="0" w:color="auto"/>
              <w:left w:val="single" w:sz="4" w:space="0" w:color="auto"/>
              <w:bottom w:val="single" w:sz="4" w:space="0" w:color="auto"/>
              <w:right w:val="single" w:sz="4" w:space="0" w:color="auto"/>
            </w:tcBorders>
          </w:tcPr>
          <w:p w14:paraId="703F64F5"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4B10EBF6"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2339C172" w14:textId="77777777" w:rsidR="007550CC" w:rsidRPr="00B632C4" w:rsidRDefault="007550CC" w:rsidP="00A94EA3">
            <w:pPr>
              <w:jc w:val="center"/>
              <w:rPr>
                <w:rFonts w:ascii="Times New Roman" w:hAnsi="Times New Roman" w:cs="Times New Roman"/>
                <w:i/>
                <w:iCs/>
              </w:rPr>
            </w:pPr>
          </w:p>
        </w:tc>
      </w:tr>
      <w:tr w:rsidR="007550CC" w:rsidRPr="00B632C4" w14:paraId="787A9780" w14:textId="79BEEFA1" w:rsidTr="00D3363A">
        <w:trPr>
          <w:trHeight w:val="300"/>
        </w:trPr>
        <w:tc>
          <w:tcPr>
            <w:tcW w:w="6565" w:type="dxa"/>
            <w:gridSpan w:val="3"/>
            <w:tcBorders>
              <w:top w:val="nil"/>
              <w:left w:val="single" w:sz="4" w:space="0" w:color="181818"/>
              <w:bottom w:val="single" w:sz="4" w:space="0" w:color="181818"/>
              <w:right w:val="single" w:sz="4" w:space="0" w:color="auto"/>
            </w:tcBorders>
            <w:vAlign w:val="center"/>
            <w:hideMark/>
          </w:tcPr>
          <w:p w14:paraId="205ABDD3" w14:textId="77777777" w:rsidR="007550CC" w:rsidRPr="00B632C4" w:rsidRDefault="007550CC" w:rsidP="00AF5A7F">
            <w:pPr>
              <w:pStyle w:val="ListParagraph"/>
              <w:widowControl w:val="0"/>
              <w:numPr>
                <w:ilvl w:val="0"/>
                <w:numId w:val="6"/>
              </w:numPr>
              <w:autoSpaceDE w:val="0"/>
              <w:autoSpaceDN w:val="0"/>
              <w:adjustRightInd w:val="0"/>
              <w:spacing w:line="240" w:lineRule="auto"/>
              <w:ind w:left="738" w:hanging="709"/>
              <w:rPr>
                <w:rFonts w:ascii="Times New Roman" w:hAnsi="Times New Roman" w:cs="Times New Roman"/>
              </w:rPr>
            </w:pPr>
            <w:r w:rsidRPr="00B632C4">
              <w:rPr>
                <w:rFonts w:ascii="Times New Roman" w:hAnsi="Times New Roman" w:cs="Times New Roman"/>
              </w:rPr>
              <w:t>Kėbulas</w:t>
            </w:r>
          </w:p>
        </w:tc>
        <w:tc>
          <w:tcPr>
            <w:tcW w:w="2970" w:type="dxa"/>
            <w:tcBorders>
              <w:top w:val="nil"/>
              <w:left w:val="single" w:sz="4" w:space="0" w:color="181818"/>
              <w:bottom w:val="single" w:sz="4" w:space="0" w:color="181818"/>
              <w:right w:val="single" w:sz="4" w:space="0" w:color="auto"/>
            </w:tcBorders>
          </w:tcPr>
          <w:p w14:paraId="54310ADD" w14:textId="77777777" w:rsidR="007550CC" w:rsidRPr="00B632C4" w:rsidRDefault="007550CC" w:rsidP="00A94EA3">
            <w:pPr>
              <w:pStyle w:val="ListParagraph"/>
              <w:widowControl w:val="0"/>
              <w:autoSpaceDE w:val="0"/>
              <w:autoSpaceDN w:val="0"/>
              <w:adjustRightInd w:val="0"/>
              <w:ind w:left="738"/>
              <w:jc w:val="center"/>
              <w:rPr>
                <w:rFonts w:ascii="Times New Roman" w:hAnsi="Times New Roman" w:cs="Times New Roman"/>
              </w:rPr>
            </w:pPr>
          </w:p>
        </w:tc>
        <w:tc>
          <w:tcPr>
            <w:tcW w:w="2970" w:type="dxa"/>
          </w:tcPr>
          <w:p w14:paraId="2CFBDCB0" w14:textId="77777777" w:rsidR="007550CC" w:rsidRPr="00B632C4" w:rsidRDefault="007550CC" w:rsidP="00A94EA3">
            <w:pPr>
              <w:pStyle w:val="ListParagraph"/>
              <w:widowControl w:val="0"/>
              <w:autoSpaceDE w:val="0"/>
              <w:autoSpaceDN w:val="0"/>
              <w:adjustRightInd w:val="0"/>
              <w:ind w:left="738"/>
              <w:jc w:val="center"/>
              <w:rPr>
                <w:rFonts w:ascii="Times New Roman" w:hAnsi="Times New Roman" w:cs="Times New Roman"/>
              </w:rPr>
            </w:pPr>
          </w:p>
        </w:tc>
      </w:tr>
      <w:tr w:rsidR="007550CC" w:rsidRPr="00B632C4" w14:paraId="2EFD7B1E" w14:textId="554E26AD"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1212F3D4"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7.1.</w:t>
            </w:r>
          </w:p>
        </w:tc>
        <w:tc>
          <w:tcPr>
            <w:tcW w:w="2446" w:type="dxa"/>
            <w:tcBorders>
              <w:top w:val="nil"/>
              <w:left w:val="nil"/>
              <w:bottom w:val="single" w:sz="4" w:space="0" w:color="181818"/>
              <w:right w:val="single" w:sz="4" w:space="0" w:color="auto"/>
            </w:tcBorders>
            <w:vAlign w:val="center"/>
            <w:hideMark/>
          </w:tcPr>
          <w:p w14:paraId="7C20B5E6"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Konstrukcija</w:t>
            </w:r>
          </w:p>
        </w:tc>
        <w:tc>
          <w:tcPr>
            <w:tcW w:w="3283" w:type="dxa"/>
            <w:tcBorders>
              <w:top w:val="single" w:sz="4" w:space="0" w:color="auto"/>
              <w:left w:val="single" w:sz="4" w:space="0" w:color="auto"/>
              <w:bottom w:val="single" w:sz="4" w:space="0" w:color="auto"/>
              <w:right w:val="single" w:sz="4" w:space="0" w:color="auto"/>
            </w:tcBorders>
            <w:vAlign w:val="center"/>
            <w:hideMark/>
          </w:tcPr>
          <w:p w14:paraId="0DEF2701"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 xml:space="preserve">Savivartis dvipusio  vertimo. Grindys iš dilimui atsparaus plieno  (storis ne mažiau 4 mm). Bortai iš dilimui atsparaus plieno (storis ne mažiau 3 mm). </w:t>
            </w:r>
          </w:p>
        </w:tc>
        <w:tc>
          <w:tcPr>
            <w:tcW w:w="2970" w:type="dxa"/>
            <w:tcBorders>
              <w:top w:val="single" w:sz="4" w:space="0" w:color="auto"/>
              <w:left w:val="single" w:sz="4" w:space="0" w:color="auto"/>
              <w:bottom w:val="single" w:sz="4" w:space="0" w:color="auto"/>
              <w:right w:val="single" w:sz="4" w:space="0" w:color="auto"/>
            </w:tcBorders>
          </w:tcPr>
          <w:p w14:paraId="2AB7FAF3"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6F230ED9"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322E936A" w14:textId="77777777" w:rsidR="007550CC" w:rsidRPr="00B632C4" w:rsidRDefault="007550CC" w:rsidP="00A94EA3">
            <w:pPr>
              <w:jc w:val="center"/>
              <w:rPr>
                <w:rFonts w:ascii="Times New Roman" w:hAnsi="Times New Roman" w:cs="Times New Roman"/>
                <w:i/>
                <w:iCs/>
              </w:rPr>
            </w:pPr>
          </w:p>
        </w:tc>
      </w:tr>
      <w:tr w:rsidR="007550CC" w:rsidRPr="00B632C4" w14:paraId="0019FD3D" w14:textId="3FDA17CF"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4D68F11C"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7.2.</w:t>
            </w:r>
          </w:p>
        </w:tc>
        <w:tc>
          <w:tcPr>
            <w:tcW w:w="2446" w:type="dxa"/>
            <w:tcBorders>
              <w:top w:val="nil"/>
              <w:left w:val="nil"/>
              <w:bottom w:val="single" w:sz="4" w:space="0" w:color="181818"/>
              <w:right w:val="single" w:sz="4" w:space="0" w:color="181818"/>
            </w:tcBorders>
            <w:vAlign w:val="center"/>
            <w:hideMark/>
          </w:tcPr>
          <w:p w14:paraId="4DF69663"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Laipteliai užlipimui</w:t>
            </w:r>
          </w:p>
        </w:tc>
        <w:tc>
          <w:tcPr>
            <w:tcW w:w="3283" w:type="dxa"/>
            <w:tcBorders>
              <w:top w:val="nil"/>
              <w:left w:val="nil"/>
              <w:bottom w:val="single" w:sz="4" w:space="0" w:color="181818"/>
              <w:right w:val="single" w:sz="4" w:space="0" w:color="181818"/>
            </w:tcBorders>
            <w:vAlign w:val="center"/>
            <w:hideMark/>
          </w:tcPr>
          <w:p w14:paraId="07F43E4B"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Gamintojo numatytos pakopos įlipimui į kėbulą.</w:t>
            </w:r>
          </w:p>
        </w:tc>
        <w:tc>
          <w:tcPr>
            <w:tcW w:w="2970" w:type="dxa"/>
            <w:tcBorders>
              <w:top w:val="nil"/>
              <w:left w:val="nil"/>
              <w:bottom w:val="single" w:sz="4" w:space="0" w:color="181818"/>
              <w:right w:val="single" w:sz="4" w:space="0" w:color="181818"/>
            </w:tcBorders>
          </w:tcPr>
          <w:p w14:paraId="40066D0E"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51929990"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2CD032EC" w14:textId="77777777" w:rsidR="007550CC" w:rsidRPr="00B632C4" w:rsidRDefault="007550CC" w:rsidP="00A94EA3">
            <w:pPr>
              <w:jc w:val="center"/>
              <w:rPr>
                <w:rFonts w:ascii="Times New Roman" w:hAnsi="Times New Roman" w:cs="Times New Roman"/>
                <w:i/>
                <w:iCs/>
              </w:rPr>
            </w:pPr>
          </w:p>
        </w:tc>
      </w:tr>
      <w:tr w:rsidR="007550CC" w:rsidRPr="00B632C4" w14:paraId="42286105" w14:textId="4A3E4F97"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0014AB10"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7.3.</w:t>
            </w:r>
          </w:p>
        </w:tc>
        <w:tc>
          <w:tcPr>
            <w:tcW w:w="2446" w:type="dxa"/>
            <w:tcBorders>
              <w:top w:val="nil"/>
              <w:left w:val="nil"/>
              <w:bottom w:val="single" w:sz="4" w:space="0" w:color="181818"/>
              <w:right w:val="single" w:sz="4" w:space="0" w:color="181818"/>
            </w:tcBorders>
            <w:vAlign w:val="center"/>
            <w:hideMark/>
          </w:tcPr>
          <w:p w14:paraId="33F32423"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Kėbulo pakėlimas, vertimas</w:t>
            </w:r>
          </w:p>
        </w:tc>
        <w:tc>
          <w:tcPr>
            <w:tcW w:w="3283" w:type="dxa"/>
            <w:tcBorders>
              <w:top w:val="nil"/>
              <w:left w:val="nil"/>
              <w:bottom w:val="single" w:sz="4" w:space="0" w:color="181818"/>
              <w:right w:val="single" w:sz="4" w:space="0" w:color="181818"/>
            </w:tcBorders>
            <w:vAlign w:val="center"/>
            <w:hideMark/>
          </w:tcPr>
          <w:p w14:paraId="11BE11B8"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Hidraulinio cilindro pagalba į abu šonus.</w:t>
            </w:r>
          </w:p>
        </w:tc>
        <w:tc>
          <w:tcPr>
            <w:tcW w:w="2970" w:type="dxa"/>
            <w:tcBorders>
              <w:top w:val="nil"/>
              <w:left w:val="nil"/>
              <w:bottom w:val="single" w:sz="4" w:space="0" w:color="181818"/>
              <w:right w:val="single" w:sz="4" w:space="0" w:color="181818"/>
            </w:tcBorders>
          </w:tcPr>
          <w:p w14:paraId="43BA8A19"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6650BB25"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5380351D" w14:textId="77777777" w:rsidR="007550CC" w:rsidRPr="00B632C4" w:rsidRDefault="007550CC" w:rsidP="00A94EA3">
            <w:pPr>
              <w:jc w:val="center"/>
              <w:rPr>
                <w:rFonts w:ascii="Times New Roman" w:hAnsi="Times New Roman" w:cs="Times New Roman"/>
                <w:i/>
                <w:iCs/>
              </w:rPr>
            </w:pPr>
          </w:p>
        </w:tc>
      </w:tr>
      <w:tr w:rsidR="007550CC" w:rsidRPr="00B632C4" w14:paraId="7343C060" w14:textId="78826A88" w:rsidTr="00D3363A">
        <w:trPr>
          <w:trHeight w:val="300"/>
        </w:trPr>
        <w:tc>
          <w:tcPr>
            <w:tcW w:w="6565" w:type="dxa"/>
            <w:gridSpan w:val="3"/>
            <w:tcBorders>
              <w:top w:val="nil"/>
              <w:left w:val="single" w:sz="4" w:space="0" w:color="181818"/>
              <w:bottom w:val="single" w:sz="4" w:space="0" w:color="181818"/>
              <w:right w:val="single" w:sz="4" w:space="0" w:color="181818"/>
            </w:tcBorders>
            <w:vAlign w:val="center"/>
            <w:hideMark/>
          </w:tcPr>
          <w:p w14:paraId="52074F69" w14:textId="77777777" w:rsidR="007550CC" w:rsidRPr="00B632C4" w:rsidRDefault="007550CC" w:rsidP="00AF5A7F">
            <w:pPr>
              <w:pStyle w:val="ListParagraph"/>
              <w:widowControl w:val="0"/>
              <w:numPr>
                <w:ilvl w:val="0"/>
                <w:numId w:val="6"/>
              </w:numPr>
              <w:autoSpaceDE w:val="0"/>
              <w:autoSpaceDN w:val="0"/>
              <w:adjustRightInd w:val="0"/>
              <w:spacing w:line="240" w:lineRule="auto"/>
              <w:ind w:left="738" w:hanging="709"/>
              <w:rPr>
                <w:rFonts w:ascii="Times New Roman" w:hAnsi="Times New Roman" w:cs="Times New Roman"/>
                <w:b/>
                <w:bCs/>
              </w:rPr>
            </w:pPr>
            <w:r w:rsidRPr="00B632C4">
              <w:rPr>
                <w:rFonts w:ascii="Times New Roman" w:hAnsi="Times New Roman" w:cs="Times New Roman"/>
                <w:b/>
                <w:bCs/>
              </w:rPr>
              <w:t>Automobilio hidraulinė sistema</w:t>
            </w:r>
          </w:p>
        </w:tc>
        <w:tc>
          <w:tcPr>
            <w:tcW w:w="2970" w:type="dxa"/>
            <w:tcBorders>
              <w:top w:val="nil"/>
              <w:left w:val="single" w:sz="4" w:space="0" w:color="181818"/>
              <w:bottom w:val="single" w:sz="4" w:space="0" w:color="181818"/>
              <w:right w:val="single" w:sz="4" w:space="0" w:color="181818"/>
            </w:tcBorders>
          </w:tcPr>
          <w:p w14:paraId="7D7E59B0" w14:textId="77777777" w:rsidR="007550CC" w:rsidRPr="00B632C4" w:rsidRDefault="007550CC" w:rsidP="00A94EA3">
            <w:pPr>
              <w:pStyle w:val="ListParagraph"/>
              <w:widowControl w:val="0"/>
              <w:autoSpaceDE w:val="0"/>
              <w:autoSpaceDN w:val="0"/>
              <w:adjustRightInd w:val="0"/>
              <w:ind w:left="738"/>
              <w:rPr>
                <w:rFonts w:ascii="Times New Roman" w:hAnsi="Times New Roman" w:cs="Times New Roman"/>
                <w:b/>
                <w:bCs/>
              </w:rPr>
            </w:pPr>
          </w:p>
        </w:tc>
        <w:tc>
          <w:tcPr>
            <w:tcW w:w="2970" w:type="dxa"/>
          </w:tcPr>
          <w:p w14:paraId="3E3DCACF" w14:textId="77777777" w:rsidR="007550CC" w:rsidRPr="00B632C4" w:rsidRDefault="007550CC" w:rsidP="00A94EA3">
            <w:pPr>
              <w:pStyle w:val="ListParagraph"/>
              <w:widowControl w:val="0"/>
              <w:autoSpaceDE w:val="0"/>
              <w:autoSpaceDN w:val="0"/>
              <w:adjustRightInd w:val="0"/>
              <w:ind w:left="738"/>
              <w:rPr>
                <w:rFonts w:ascii="Times New Roman" w:hAnsi="Times New Roman" w:cs="Times New Roman"/>
                <w:b/>
                <w:bCs/>
              </w:rPr>
            </w:pPr>
          </w:p>
        </w:tc>
      </w:tr>
      <w:tr w:rsidR="007550CC" w:rsidRPr="00B632C4" w14:paraId="2980AA35" w14:textId="639A3426"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0938246E" w14:textId="279049FD" w:rsidR="007550CC" w:rsidRPr="00B632C4" w:rsidRDefault="007550CC" w:rsidP="00A94EA3">
            <w:pPr>
              <w:rPr>
                <w:rFonts w:ascii="Times New Roman" w:hAnsi="Times New Roman" w:cs="Times New Roman"/>
              </w:rPr>
            </w:pPr>
            <w:r w:rsidRPr="00B632C4">
              <w:rPr>
                <w:rFonts w:ascii="Times New Roman" w:hAnsi="Times New Roman" w:cs="Times New Roman"/>
              </w:rPr>
              <w:t>8.1.</w:t>
            </w:r>
          </w:p>
        </w:tc>
        <w:tc>
          <w:tcPr>
            <w:tcW w:w="2446" w:type="dxa"/>
            <w:tcBorders>
              <w:top w:val="nil"/>
              <w:left w:val="nil"/>
              <w:bottom w:val="single" w:sz="4" w:space="0" w:color="181818"/>
              <w:right w:val="single" w:sz="4" w:space="0" w:color="181818"/>
            </w:tcBorders>
            <w:vAlign w:val="center"/>
            <w:hideMark/>
          </w:tcPr>
          <w:p w14:paraId="49DA45AF" w14:textId="2A8FB4C6" w:rsidR="007550CC" w:rsidRPr="00B632C4" w:rsidRDefault="007550CC" w:rsidP="00A94EA3">
            <w:pPr>
              <w:rPr>
                <w:rFonts w:ascii="Times New Roman" w:hAnsi="Times New Roman" w:cs="Times New Roman"/>
              </w:rPr>
            </w:pPr>
            <w:r w:rsidRPr="00B632C4">
              <w:rPr>
                <w:rFonts w:ascii="Times New Roman" w:hAnsi="Times New Roman" w:cs="Times New Roman"/>
              </w:rPr>
              <w:t>Specialūs  reikalavimai</w:t>
            </w:r>
          </w:p>
        </w:tc>
        <w:tc>
          <w:tcPr>
            <w:tcW w:w="3283" w:type="dxa"/>
            <w:tcBorders>
              <w:top w:val="nil"/>
              <w:left w:val="nil"/>
              <w:bottom w:val="single" w:sz="4" w:space="0" w:color="181818"/>
              <w:right w:val="single" w:sz="4" w:space="0" w:color="181818"/>
            </w:tcBorders>
            <w:vAlign w:val="center"/>
            <w:hideMark/>
          </w:tcPr>
          <w:p w14:paraId="55B02D7B" w14:textId="529E7905" w:rsidR="007550CC" w:rsidRPr="00B632C4" w:rsidRDefault="007550CC" w:rsidP="00A94EA3">
            <w:pPr>
              <w:rPr>
                <w:rFonts w:ascii="Times New Roman" w:hAnsi="Times New Roman" w:cs="Times New Roman"/>
              </w:rPr>
            </w:pPr>
            <w:r w:rsidRPr="00B632C4">
              <w:rPr>
                <w:rFonts w:ascii="Times New Roman" w:hAnsi="Times New Roman" w:cs="Times New Roman"/>
              </w:rPr>
              <w:t>Automobilyje sumontuota viena nepriklausoma hidraulinė sistema, energiją naudojanti nuo atskiros PTO.</w:t>
            </w:r>
          </w:p>
        </w:tc>
        <w:tc>
          <w:tcPr>
            <w:tcW w:w="2970" w:type="dxa"/>
            <w:tcBorders>
              <w:top w:val="nil"/>
              <w:left w:val="nil"/>
              <w:bottom w:val="single" w:sz="4" w:space="0" w:color="181818"/>
              <w:right w:val="single" w:sz="4" w:space="0" w:color="181818"/>
            </w:tcBorders>
          </w:tcPr>
          <w:p w14:paraId="62CD9888"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046172E0"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2DCF848D" w14:textId="77777777" w:rsidR="007550CC" w:rsidRPr="00B632C4" w:rsidRDefault="007550CC" w:rsidP="00A94EA3">
            <w:pPr>
              <w:jc w:val="center"/>
              <w:rPr>
                <w:rFonts w:ascii="Times New Roman" w:hAnsi="Times New Roman" w:cs="Times New Roman"/>
                <w:i/>
                <w:iCs/>
              </w:rPr>
            </w:pPr>
          </w:p>
        </w:tc>
      </w:tr>
      <w:tr w:rsidR="007550CC" w:rsidRPr="00B632C4" w14:paraId="643D85BD" w14:textId="0D1CDA89"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480E7AE3" w14:textId="30422661" w:rsidR="007550CC" w:rsidRPr="00B632C4" w:rsidRDefault="007550CC" w:rsidP="00A94EA3">
            <w:pPr>
              <w:rPr>
                <w:rFonts w:ascii="Times New Roman" w:hAnsi="Times New Roman" w:cs="Times New Roman"/>
              </w:rPr>
            </w:pPr>
            <w:r w:rsidRPr="00B632C4">
              <w:rPr>
                <w:rFonts w:ascii="Times New Roman" w:hAnsi="Times New Roman" w:cs="Times New Roman"/>
              </w:rPr>
              <w:t>8.2.</w:t>
            </w:r>
          </w:p>
        </w:tc>
        <w:tc>
          <w:tcPr>
            <w:tcW w:w="2446" w:type="dxa"/>
            <w:tcBorders>
              <w:top w:val="nil"/>
              <w:left w:val="nil"/>
              <w:bottom w:val="single" w:sz="4" w:space="0" w:color="181818"/>
              <w:right w:val="single" w:sz="4" w:space="0" w:color="181818"/>
            </w:tcBorders>
            <w:vAlign w:val="center"/>
            <w:hideMark/>
          </w:tcPr>
          <w:p w14:paraId="6E8D22D0"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Hidrauliniai išvadai priekabai</w:t>
            </w:r>
          </w:p>
        </w:tc>
        <w:tc>
          <w:tcPr>
            <w:tcW w:w="3283" w:type="dxa"/>
            <w:tcBorders>
              <w:top w:val="nil"/>
              <w:left w:val="nil"/>
              <w:bottom w:val="single" w:sz="4" w:space="0" w:color="181818"/>
              <w:right w:val="single" w:sz="4" w:space="0" w:color="181818"/>
            </w:tcBorders>
            <w:vAlign w:val="center"/>
            <w:hideMark/>
          </w:tcPr>
          <w:p w14:paraId="377D894A"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Su sumontuotomis greito jungimo jungtimis.</w:t>
            </w:r>
          </w:p>
        </w:tc>
        <w:tc>
          <w:tcPr>
            <w:tcW w:w="2970" w:type="dxa"/>
            <w:tcBorders>
              <w:top w:val="nil"/>
              <w:left w:val="nil"/>
              <w:bottom w:val="single" w:sz="4" w:space="0" w:color="181818"/>
              <w:right w:val="single" w:sz="4" w:space="0" w:color="181818"/>
            </w:tcBorders>
          </w:tcPr>
          <w:p w14:paraId="66089BF2"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7353785D"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26F86DEC" w14:textId="77777777" w:rsidR="007550CC" w:rsidRPr="00B632C4" w:rsidRDefault="007550CC" w:rsidP="00A94EA3">
            <w:pPr>
              <w:jc w:val="center"/>
              <w:rPr>
                <w:rFonts w:ascii="Times New Roman" w:hAnsi="Times New Roman" w:cs="Times New Roman"/>
                <w:i/>
                <w:iCs/>
              </w:rPr>
            </w:pPr>
          </w:p>
        </w:tc>
      </w:tr>
      <w:tr w:rsidR="007550CC" w:rsidRPr="00B632C4" w14:paraId="5A7A8F59" w14:textId="239DBA66" w:rsidTr="00D3363A">
        <w:trPr>
          <w:trHeight w:val="300"/>
        </w:trPr>
        <w:tc>
          <w:tcPr>
            <w:tcW w:w="6565" w:type="dxa"/>
            <w:gridSpan w:val="3"/>
            <w:tcBorders>
              <w:top w:val="nil"/>
              <w:left w:val="single" w:sz="4" w:space="0" w:color="181818"/>
              <w:bottom w:val="single" w:sz="4" w:space="0" w:color="181818"/>
              <w:right w:val="single" w:sz="4" w:space="0" w:color="181818"/>
            </w:tcBorders>
            <w:vAlign w:val="center"/>
            <w:hideMark/>
          </w:tcPr>
          <w:p w14:paraId="27408A8A" w14:textId="77777777" w:rsidR="007550CC" w:rsidRPr="00B632C4" w:rsidRDefault="007550CC" w:rsidP="00AF5A7F">
            <w:pPr>
              <w:pStyle w:val="ListParagraph"/>
              <w:widowControl w:val="0"/>
              <w:numPr>
                <w:ilvl w:val="0"/>
                <w:numId w:val="6"/>
              </w:numPr>
              <w:autoSpaceDE w:val="0"/>
              <w:autoSpaceDN w:val="0"/>
              <w:adjustRightInd w:val="0"/>
              <w:spacing w:line="240" w:lineRule="auto"/>
              <w:ind w:left="738" w:hanging="709"/>
              <w:rPr>
                <w:rFonts w:ascii="Times New Roman" w:hAnsi="Times New Roman" w:cs="Times New Roman"/>
                <w:b/>
                <w:bCs/>
              </w:rPr>
            </w:pPr>
            <w:proofErr w:type="spellStart"/>
            <w:r w:rsidRPr="00B632C4">
              <w:rPr>
                <w:rFonts w:ascii="Times New Roman" w:hAnsi="Times New Roman" w:cs="Times New Roman"/>
                <w:b/>
                <w:bCs/>
              </w:rPr>
              <w:t>Hidromanipuliatorius</w:t>
            </w:r>
            <w:proofErr w:type="spellEnd"/>
          </w:p>
        </w:tc>
        <w:tc>
          <w:tcPr>
            <w:tcW w:w="2970" w:type="dxa"/>
            <w:tcBorders>
              <w:top w:val="nil"/>
              <w:left w:val="single" w:sz="4" w:space="0" w:color="181818"/>
              <w:bottom w:val="single" w:sz="4" w:space="0" w:color="181818"/>
              <w:right w:val="single" w:sz="4" w:space="0" w:color="181818"/>
            </w:tcBorders>
          </w:tcPr>
          <w:p w14:paraId="720F92AB" w14:textId="77777777" w:rsidR="007550CC" w:rsidRPr="00B632C4" w:rsidRDefault="007550CC" w:rsidP="00A94EA3">
            <w:pPr>
              <w:pStyle w:val="ListParagraph"/>
              <w:widowControl w:val="0"/>
              <w:autoSpaceDE w:val="0"/>
              <w:autoSpaceDN w:val="0"/>
              <w:adjustRightInd w:val="0"/>
              <w:ind w:left="738"/>
              <w:jc w:val="center"/>
              <w:rPr>
                <w:rFonts w:ascii="Times New Roman" w:hAnsi="Times New Roman" w:cs="Times New Roman"/>
                <w:b/>
                <w:bCs/>
              </w:rPr>
            </w:pPr>
          </w:p>
        </w:tc>
        <w:tc>
          <w:tcPr>
            <w:tcW w:w="2970" w:type="dxa"/>
          </w:tcPr>
          <w:p w14:paraId="75048F5A" w14:textId="77777777" w:rsidR="007550CC" w:rsidRPr="00B632C4" w:rsidRDefault="007550CC" w:rsidP="00A94EA3">
            <w:pPr>
              <w:pStyle w:val="ListParagraph"/>
              <w:widowControl w:val="0"/>
              <w:autoSpaceDE w:val="0"/>
              <w:autoSpaceDN w:val="0"/>
              <w:adjustRightInd w:val="0"/>
              <w:ind w:left="738"/>
              <w:jc w:val="center"/>
              <w:rPr>
                <w:rFonts w:ascii="Times New Roman" w:hAnsi="Times New Roman" w:cs="Times New Roman"/>
                <w:b/>
                <w:bCs/>
              </w:rPr>
            </w:pPr>
          </w:p>
        </w:tc>
      </w:tr>
      <w:tr w:rsidR="007550CC" w:rsidRPr="00B632C4" w14:paraId="0088311F" w14:textId="4AFC67A8"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2ADA3275" w14:textId="68FD9093" w:rsidR="007550CC" w:rsidRPr="00B632C4" w:rsidRDefault="007550CC" w:rsidP="00A94EA3">
            <w:pPr>
              <w:rPr>
                <w:rFonts w:ascii="Times New Roman" w:hAnsi="Times New Roman" w:cs="Times New Roman"/>
              </w:rPr>
            </w:pPr>
            <w:r w:rsidRPr="00B632C4">
              <w:rPr>
                <w:rFonts w:ascii="Times New Roman" w:hAnsi="Times New Roman" w:cs="Times New Roman"/>
              </w:rPr>
              <w:t>9.1.</w:t>
            </w:r>
          </w:p>
        </w:tc>
        <w:tc>
          <w:tcPr>
            <w:tcW w:w="2446" w:type="dxa"/>
            <w:tcBorders>
              <w:top w:val="nil"/>
              <w:left w:val="nil"/>
              <w:bottom w:val="single" w:sz="4" w:space="0" w:color="181818"/>
              <w:right w:val="single" w:sz="4" w:space="0" w:color="181818"/>
            </w:tcBorders>
            <w:vAlign w:val="center"/>
            <w:hideMark/>
          </w:tcPr>
          <w:p w14:paraId="0FCE8647"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Montavimo vieta</w:t>
            </w:r>
          </w:p>
        </w:tc>
        <w:tc>
          <w:tcPr>
            <w:tcW w:w="3283" w:type="dxa"/>
            <w:tcBorders>
              <w:top w:val="nil"/>
              <w:left w:val="nil"/>
              <w:bottom w:val="single" w:sz="4" w:space="0" w:color="181818"/>
              <w:right w:val="single" w:sz="4" w:space="0" w:color="181818"/>
            </w:tcBorders>
            <w:vAlign w:val="center"/>
            <w:hideMark/>
          </w:tcPr>
          <w:p w14:paraId="0102081F"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Turi būti sumontuotas automobilio gale, už kėbulo.</w:t>
            </w:r>
          </w:p>
        </w:tc>
        <w:tc>
          <w:tcPr>
            <w:tcW w:w="2970" w:type="dxa"/>
            <w:tcBorders>
              <w:top w:val="nil"/>
              <w:left w:val="nil"/>
              <w:bottom w:val="single" w:sz="4" w:space="0" w:color="181818"/>
              <w:right w:val="single" w:sz="4" w:space="0" w:color="181818"/>
            </w:tcBorders>
          </w:tcPr>
          <w:p w14:paraId="45FE34D3"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443D58E5"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50216A87" w14:textId="77777777" w:rsidR="007550CC" w:rsidRPr="00B632C4" w:rsidRDefault="007550CC" w:rsidP="00A94EA3">
            <w:pPr>
              <w:jc w:val="center"/>
              <w:rPr>
                <w:rFonts w:ascii="Times New Roman" w:hAnsi="Times New Roman" w:cs="Times New Roman"/>
                <w:i/>
                <w:iCs/>
              </w:rPr>
            </w:pPr>
          </w:p>
        </w:tc>
      </w:tr>
      <w:tr w:rsidR="007550CC" w:rsidRPr="00B632C4" w14:paraId="24EC81C4" w14:textId="2D00965C"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03D12345" w14:textId="7FC2526B" w:rsidR="007550CC" w:rsidRPr="00B632C4" w:rsidRDefault="007550CC" w:rsidP="00A94EA3">
            <w:pPr>
              <w:rPr>
                <w:rFonts w:ascii="Times New Roman" w:hAnsi="Times New Roman" w:cs="Times New Roman"/>
              </w:rPr>
            </w:pPr>
            <w:r w:rsidRPr="00B632C4">
              <w:rPr>
                <w:rFonts w:ascii="Times New Roman" w:hAnsi="Times New Roman" w:cs="Times New Roman"/>
              </w:rPr>
              <w:t>9.2.</w:t>
            </w:r>
          </w:p>
        </w:tc>
        <w:tc>
          <w:tcPr>
            <w:tcW w:w="2446" w:type="dxa"/>
            <w:tcBorders>
              <w:top w:val="nil"/>
              <w:left w:val="nil"/>
              <w:bottom w:val="single" w:sz="4" w:space="0" w:color="181818"/>
              <w:right w:val="single" w:sz="4" w:space="0" w:color="181818"/>
            </w:tcBorders>
            <w:vAlign w:val="center"/>
            <w:hideMark/>
          </w:tcPr>
          <w:p w14:paraId="0942B99B"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Strėles posūkio kampas</w:t>
            </w:r>
          </w:p>
        </w:tc>
        <w:tc>
          <w:tcPr>
            <w:tcW w:w="3283" w:type="dxa"/>
            <w:tcBorders>
              <w:top w:val="nil"/>
              <w:left w:val="nil"/>
              <w:bottom w:val="single" w:sz="4" w:space="0" w:color="181818"/>
              <w:right w:val="single" w:sz="4" w:space="0" w:color="181818"/>
            </w:tcBorders>
            <w:vAlign w:val="center"/>
            <w:hideMark/>
          </w:tcPr>
          <w:p w14:paraId="5FD71C5F"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Ne mažesnis  kaip 405º.</w:t>
            </w:r>
          </w:p>
        </w:tc>
        <w:tc>
          <w:tcPr>
            <w:tcW w:w="2970" w:type="dxa"/>
            <w:tcBorders>
              <w:top w:val="nil"/>
              <w:left w:val="nil"/>
              <w:bottom w:val="single" w:sz="4" w:space="0" w:color="181818"/>
              <w:right w:val="single" w:sz="4" w:space="0" w:color="181818"/>
            </w:tcBorders>
          </w:tcPr>
          <w:p w14:paraId="5A6857C3"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471F0D2B"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(nereikalingą išbraukti, nurodyti charakteristiką)</w:t>
            </w:r>
          </w:p>
          <w:p w14:paraId="6FFBAB6E" w14:textId="5F306563" w:rsidR="007550CC" w:rsidRPr="00B632C4" w:rsidRDefault="007550CC" w:rsidP="00A94EA3">
            <w:pPr>
              <w:jc w:val="center"/>
              <w:rPr>
                <w:rFonts w:ascii="Times New Roman" w:hAnsi="Times New Roman" w:cs="Times New Roman"/>
              </w:rPr>
            </w:pPr>
            <w:r w:rsidRPr="00B632C4">
              <w:rPr>
                <w:rFonts w:ascii="Times New Roman" w:hAnsi="Times New Roman" w:cs="Times New Roman"/>
                <w:color w:val="EE0000"/>
              </w:rPr>
              <w:t>º</w:t>
            </w:r>
          </w:p>
        </w:tc>
        <w:tc>
          <w:tcPr>
            <w:tcW w:w="2970" w:type="dxa"/>
          </w:tcPr>
          <w:p w14:paraId="0A950EAF" w14:textId="77777777" w:rsidR="007550CC" w:rsidRPr="00B632C4" w:rsidRDefault="007550CC" w:rsidP="00A94EA3">
            <w:pPr>
              <w:jc w:val="center"/>
              <w:rPr>
                <w:rFonts w:ascii="Times New Roman" w:hAnsi="Times New Roman" w:cs="Times New Roman"/>
                <w:i/>
                <w:iCs/>
              </w:rPr>
            </w:pPr>
          </w:p>
        </w:tc>
      </w:tr>
      <w:tr w:rsidR="007550CC" w:rsidRPr="00B632C4" w14:paraId="1D57DAFD" w14:textId="1360F916" w:rsidTr="00D3363A">
        <w:trPr>
          <w:trHeight w:val="300"/>
        </w:trPr>
        <w:tc>
          <w:tcPr>
            <w:tcW w:w="836" w:type="dxa"/>
            <w:tcBorders>
              <w:top w:val="nil"/>
              <w:left w:val="single" w:sz="4" w:space="0" w:color="181818"/>
              <w:bottom w:val="single" w:sz="4" w:space="0" w:color="auto"/>
              <w:right w:val="single" w:sz="4" w:space="0" w:color="181818"/>
            </w:tcBorders>
            <w:vAlign w:val="center"/>
            <w:hideMark/>
          </w:tcPr>
          <w:p w14:paraId="203AF7C6" w14:textId="6D4CA468" w:rsidR="007550CC" w:rsidRPr="00B632C4" w:rsidRDefault="007550CC" w:rsidP="00A94EA3">
            <w:pPr>
              <w:rPr>
                <w:rFonts w:ascii="Times New Roman" w:hAnsi="Times New Roman" w:cs="Times New Roman"/>
              </w:rPr>
            </w:pPr>
            <w:r w:rsidRPr="00B632C4">
              <w:rPr>
                <w:rFonts w:ascii="Times New Roman" w:hAnsi="Times New Roman" w:cs="Times New Roman"/>
              </w:rPr>
              <w:t>9.3.</w:t>
            </w:r>
          </w:p>
        </w:tc>
        <w:tc>
          <w:tcPr>
            <w:tcW w:w="2446" w:type="dxa"/>
            <w:tcBorders>
              <w:top w:val="nil"/>
              <w:left w:val="nil"/>
              <w:bottom w:val="single" w:sz="4" w:space="0" w:color="auto"/>
              <w:right w:val="single" w:sz="4" w:space="0" w:color="181818"/>
            </w:tcBorders>
            <w:vAlign w:val="center"/>
            <w:hideMark/>
          </w:tcPr>
          <w:p w14:paraId="114029EB"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Strėles hidraulinis siekis</w:t>
            </w:r>
          </w:p>
        </w:tc>
        <w:tc>
          <w:tcPr>
            <w:tcW w:w="3283" w:type="dxa"/>
            <w:tcBorders>
              <w:top w:val="nil"/>
              <w:left w:val="nil"/>
              <w:bottom w:val="single" w:sz="4" w:space="0" w:color="auto"/>
              <w:right w:val="single" w:sz="4" w:space="0" w:color="181818"/>
            </w:tcBorders>
            <w:vAlign w:val="center"/>
            <w:hideMark/>
          </w:tcPr>
          <w:p w14:paraId="6594DEAE"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Ne mažiau kaip 10 m.</w:t>
            </w:r>
          </w:p>
        </w:tc>
        <w:tc>
          <w:tcPr>
            <w:tcW w:w="2970" w:type="dxa"/>
            <w:tcBorders>
              <w:top w:val="nil"/>
              <w:left w:val="nil"/>
              <w:bottom w:val="single" w:sz="4" w:space="0" w:color="auto"/>
              <w:right w:val="single" w:sz="4" w:space="0" w:color="181818"/>
            </w:tcBorders>
          </w:tcPr>
          <w:p w14:paraId="1B2FAFE6"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5B86ED3E"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(nereikalingą išbraukti, nurodyti charakteristiką)</w:t>
            </w:r>
          </w:p>
          <w:p w14:paraId="0F7BD99B" w14:textId="5B554386" w:rsidR="007550CC" w:rsidRPr="00B632C4" w:rsidRDefault="007550CC" w:rsidP="00A94EA3">
            <w:pPr>
              <w:jc w:val="center"/>
              <w:rPr>
                <w:rFonts w:ascii="Times New Roman" w:hAnsi="Times New Roman" w:cs="Times New Roman"/>
              </w:rPr>
            </w:pPr>
            <w:r w:rsidRPr="00B632C4">
              <w:rPr>
                <w:rFonts w:ascii="Times New Roman" w:hAnsi="Times New Roman" w:cs="Times New Roman"/>
                <w:color w:val="EE0000"/>
              </w:rPr>
              <w:t>m</w:t>
            </w:r>
          </w:p>
        </w:tc>
        <w:tc>
          <w:tcPr>
            <w:tcW w:w="2970" w:type="dxa"/>
          </w:tcPr>
          <w:p w14:paraId="0A408C99" w14:textId="77777777" w:rsidR="007550CC" w:rsidRPr="00B632C4" w:rsidRDefault="007550CC" w:rsidP="00A94EA3">
            <w:pPr>
              <w:jc w:val="center"/>
              <w:rPr>
                <w:rFonts w:ascii="Times New Roman" w:hAnsi="Times New Roman" w:cs="Times New Roman"/>
                <w:i/>
                <w:iCs/>
              </w:rPr>
            </w:pPr>
          </w:p>
        </w:tc>
      </w:tr>
      <w:tr w:rsidR="007550CC" w:rsidRPr="00B632C4" w14:paraId="0143CFC5" w14:textId="695E879F" w:rsidTr="00D3363A">
        <w:trPr>
          <w:trHeight w:val="300"/>
        </w:trPr>
        <w:tc>
          <w:tcPr>
            <w:tcW w:w="836" w:type="dxa"/>
            <w:tcBorders>
              <w:top w:val="single" w:sz="4" w:space="0" w:color="auto"/>
              <w:left w:val="single" w:sz="4" w:space="0" w:color="181818"/>
              <w:bottom w:val="single" w:sz="4" w:space="0" w:color="auto"/>
              <w:right w:val="single" w:sz="4" w:space="0" w:color="181818"/>
            </w:tcBorders>
            <w:vAlign w:val="center"/>
            <w:hideMark/>
          </w:tcPr>
          <w:p w14:paraId="4E78E0EB" w14:textId="05CA37F4" w:rsidR="007550CC" w:rsidRPr="00B632C4" w:rsidRDefault="007550CC" w:rsidP="00A94EA3">
            <w:pPr>
              <w:rPr>
                <w:rFonts w:ascii="Times New Roman" w:hAnsi="Times New Roman" w:cs="Times New Roman"/>
              </w:rPr>
            </w:pPr>
            <w:r w:rsidRPr="00B632C4">
              <w:rPr>
                <w:rFonts w:ascii="Times New Roman" w:hAnsi="Times New Roman" w:cs="Times New Roman"/>
              </w:rPr>
              <w:t>9.4.</w:t>
            </w:r>
          </w:p>
        </w:tc>
        <w:tc>
          <w:tcPr>
            <w:tcW w:w="2446" w:type="dxa"/>
            <w:tcBorders>
              <w:top w:val="single" w:sz="4" w:space="0" w:color="auto"/>
              <w:left w:val="nil"/>
              <w:bottom w:val="single" w:sz="4" w:space="0" w:color="auto"/>
              <w:right w:val="single" w:sz="4" w:space="0" w:color="181818"/>
            </w:tcBorders>
            <w:vAlign w:val="center"/>
            <w:hideMark/>
          </w:tcPr>
          <w:p w14:paraId="0E597C61"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Keliamoji galia esant 10 m strėles siekiui</w:t>
            </w:r>
          </w:p>
        </w:tc>
        <w:tc>
          <w:tcPr>
            <w:tcW w:w="3283" w:type="dxa"/>
            <w:tcBorders>
              <w:top w:val="single" w:sz="4" w:space="0" w:color="auto"/>
              <w:left w:val="nil"/>
              <w:bottom w:val="single" w:sz="4" w:space="0" w:color="auto"/>
              <w:right w:val="single" w:sz="4" w:space="0" w:color="181818"/>
            </w:tcBorders>
            <w:vAlign w:val="center"/>
            <w:hideMark/>
          </w:tcPr>
          <w:p w14:paraId="1A054306"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Ne mažiau kaip 1000 kg.</w:t>
            </w:r>
          </w:p>
        </w:tc>
        <w:tc>
          <w:tcPr>
            <w:tcW w:w="2970" w:type="dxa"/>
            <w:tcBorders>
              <w:top w:val="single" w:sz="4" w:space="0" w:color="auto"/>
              <w:left w:val="nil"/>
              <w:bottom w:val="single" w:sz="4" w:space="0" w:color="auto"/>
              <w:right w:val="single" w:sz="4" w:space="0" w:color="181818"/>
            </w:tcBorders>
          </w:tcPr>
          <w:p w14:paraId="56E8EFFB"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676D949F"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lastRenderedPageBreak/>
              <w:t>(nereikalingą išbraukti, nurodyti charakteristiką)</w:t>
            </w:r>
          </w:p>
          <w:p w14:paraId="414B4FDE" w14:textId="20558937" w:rsidR="007550CC" w:rsidRPr="00B632C4" w:rsidRDefault="007550CC" w:rsidP="00A94EA3">
            <w:pPr>
              <w:jc w:val="center"/>
              <w:rPr>
                <w:rFonts w:ascii="Times New Roman" w:hAnsi="Times New Roman" w:cs="Times New Roman"/>
              </w:rPr>
            </w:pPr>
            <w:r w:rsidRPr="00B632C4">
              <w:rPr>
                <w:rFonts w:ascii="Times New Roman" w:hAnsi="Times New Roman" w:cs="Times New Roman"/>
                <w:color w:val="EE0000"/>
              </w:rPr>
              <w:t>kg</w:t>
            </w:r>
          </w:p>
        </w:tc>
        <w:tc>
          <w:tcPr>
            <w:tcW w:w="2970" w:type="dxa"/>
          </w:tcPr>
          <w:p w14:paraId="6A85C7E2" w14:textId="77777777" w:rsidR="007550CC" w:rsidRPr="00B632C4" w:rsidRDefault="007550CC" w:rsidP="00A94EA3">
            <w:pPr>
              <w:jc w:val="center"/>
              <w:rPr>
                <w:rFonts w:ascii="Times New Roman" w:hAnsi="Times New Roman" w:cs="Times New Roman"/>
                <w:i/>
                <w:iCs/>
              </w:rPr>
            </w:pPr>
          </w:p>
        </w:tc>
      </w:tr>
      <w:tr w:rsidR="007550CC" w:rsidRPr="00B632C4" w14:paraId="3A2115F9" w14:textId="2952233D" w:rsidTr="00D3363A">
        <w:trPr>
          <w:trHeight w:val="300"/>
        </w:trPr>
        <w:tc>
          <w:tcPr>
            <w:tcW w:w="836" w:type="dxa"/>
            <w:tcBorders>
              <w:top w:val="single" w:sz="4" w:space="0" w:color="auto"/>
              <w:left w:val="single" w:sz="4" w:space="0" w:color="auto"/>
              <w:bottom w:val="single" w:sz="4" w:space="0" w:color="auto"/>
              <w:right w:val="single" w:sz="4" w:space="0" w:color="auto"/>
            </w:tcBorders>
            <w:vAlign w:val="center"/>
            <w:hideMark/>
          </w:tcPr>
          <w:p w14:paraId="21865D0F" w14:textId="6CF5D8DA" w:rsidR="007550CC" w:rsidRPr="00B632C4" w:rsidRDefault="007550CC" w:rsidP="00A94EA3">
            <w:pPr>
              <w:rPr>
                <w:rFonts w:ascii="Times New Roman" w:hAnsi="Times New Roman" w:cs="Times New Roman"/>
              </w:rPr>
            </w:pPr>
            <w:r w:rsidRPr="00B632C4">
              <w:rPr>
                <w:rFonts w:ascii="Times New Roman" w:hAnsi="Times New Roman" w:cs="Times New Roman"/>
              </w:rPr>
              <w:t>9.5.</w:t>
            </w:r>
          </w:p>
        </w:tc>
        <w:tc>
          <w:tcPr>
            <w:tcW w:w="2446" w:type="dxa"/>
            <w:tcBorders>
              <w:top w:val="single" w:sz="4" w:space="0" w:color="auto"/>
              <w:left w:val="single" w:sz="4" w:space="0" w:color="auto"/>
              <w:bottom w:val="single" w:sz="4" w:space="0" w:color="auto"/>
              <w:right w:val="single" w:sz="4" w:space="0" w:color="auto"/>
            </w:tcBorders>
            <w:vAlign w:val="center"/>
            <w:hideMark/>
          </w:tcPr>
          <w:p w14:paraId="3AACCD89"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Keliamoji galia 4,5 m. atstumu  nuo krano centro</w:t>
            </w:r>
          </w:p>
        </w:tc>
        <w:tc>
          <w:tcPr>
            <w:tcW w:w="3283" w:type="dxa"/>
            <w:tcBorders>
              <w:top w:val="single" w:sz="4" w:space="0" w:color="auto"/>
              <w:left w:val="single" w:sz="4" w:space="0" w:color="auto"/>
              <w:bottom w:val="single" w:sz="4" w:space="0" w:color="auto"/>
              <w:right w:val="single" w:sz="4" w:space="0" w:color="auto"/>
            </w:tcBorders>
            <w:vAlign w:val="center"/>
            <w:hideMark/>
          </w:tcPr>
          <w:p w14:paraId="1255D1E2"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Ne mažiau kaip 2 700 kg.</w:t>
            </w:r>
          </w:p>
        </w:tc>
        <w:tc>
          <w:tcPr>
            <w:tcW w:w="2970" w:type="dxa"/>
            <w:tcBorders>
              <w:top w:val="single" w:sz="4" w:space="0" w:color="auto"/>
              <w:left w:val="single" w:sz="4" w:space="0" w:color="auto"/>
              <w:bottom w:val="single" w:sz="4" w:space="0" w:color="auto"/>
              <w:right w:val="single" w:sz="4" w:space="0" w:color="auto"/>
            </w:tcBorders>
          </w:tcPr>
          <w:p w14:paraId="01618374"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713DDC9C"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(nereikalingą išbraukti, nurodyti charakteristiką)</w:t>
            </w:r>
          </w:p>
          <w:p w14:paraId="14FC9D09" w14:textId="4D99B8B6" w:rsidR="007550CC" w:rsidRPr="00B632C4" w:rsidRDefault="007550CC" w:rsidP="00A94EA3">
            <w:pPr>
              <w:jc w:val="center"/>
              <w:rPr>
                <w:rFonts w:ascii="Times New Roman" w:hAnsi="Times New Roman" w:cs="Times New Roman"/>
              </w:rPr>
            </w:pPr>
            <w:r w:rsidRPr="00B632C4">
              <w:rPr>
                <w:rFonts w:ascii="Times New Roman" w:hAnsi="Times New Roman" w:cs="Times New Roman"/>
                <w:color w:val="EE0000"/>
              </w:rPr>
              <w:t>kg</w:t>
            </w:r>
          </w:p>
        </w:tc>
        <w:tc>
          <w:tcPr>
            <w:tcW w:w="2970" w:type="dxa"/>
          </w:tcPr>
          <w:p w14:paraId="4F1E917C" w14:textId="77777777" w:rsidR="007550CC" w:rsidRPr="00B632C4" w:rsidRDefault="007550CC" w:rsidP="00A94EA3">
            <w:pPr>
              <w:jc w:val="center"/>
              <w:rPr>
                <w:rFonts w:ascii="Times New Roman" w:hAnsi="Times New Roman" w:cs="Times New Roman"/>
                <w:i/>
                <w:iCs/>
              </w:rPr>
            </w:pPr>
          </w:p>
        </w:tc>
      </w:tr>
      <w:tr w:rsidR="007550CC" w:rsidRPr="00B632C4" w14:paraId="18D42230" w14:textId="62C00FF8" w:rsidTr="00D3363A">
        <w:trPr>
          <w:trHeight w:val="300"/>
        </w:trPr>
        <w:tc>
          <w:tcPr>
            <w:tcW w:w="836" w:type="dxa"/>
            <w:tcBorders>
              <w:top w:val="single" w:sz="4" w:space="0" w:color="auto"/>
              <w:left w:val="single" w:sz="4" w:space="0" w:color="181818"/>
              <w:bottom w:val="single" w:sz="4" w:space="0" w:color="auto"/>
              <w:right w:val="single" w:sz="4" w:space="0" w:color="181818"/>
            </w:tcBorders>
            <w:vAlign w:val="center"/>
            <w:hideMark/>
          </w:tcPr>
          <w:p w14:paraId="2254BD2D" w14:textId="67214005" w:rsidR="007550CC" w:rsidRPr="00B632C4" w:rsidRDefault="007550CC" w:rsidP="00A94EA3">
            <w:pPr>
              <w:rPr>
                <w:rFonts w:ascii="Times New Roman" w:hAnsi="Times New Roman" w:cs="Times New Roman"/>
              </w:rPr>
            </w:pPr>
            <w:r w:rsidRPr="00B632C4">
              <w:rPr>
                <w:rFonts w:ascii="Times New Roman" w:hAnsi="Times New Roman" w:cs="Times New Roman"/>
              </w:rPr>
              <w:t>9.6.</w:t>
            </w:r>
          </w:p>
        </w:tc>
        <w:tc>
          <w:tcPr>
            <w:tcW w:w="2446" w:type="dxa"/>
            <w:tcBorders>
              <w:top w:val="single" w:sz="4" w:space="0" w:color="auto"/>
              <w:left w:val="nil"/>
              <w:bottom w:val="single" w:sz="4" w:space="0" w:color="auto"/>
              <w:right w:val="single" w:sz="4" w:space="0" w:color="181818"/>
            </w:tcBorders>
            <w:vAlign w:val="center"/>
            <w:hideMark/>
          </w:tcPr>
          <w:p w14:paraId="27EA1CB3"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Strėle su trimis teleskopais</w:t>
            </w:r>
          </w:p>
        </w:tc>
        <w:tc>
          <w:tcPr>
            <w:tcW w:w="3283" w:type="dxa"/>
            <w:tcBorders>
              <w:top w:val="single" w:sz="4" w:space="0" w:color="auto"/>
              <w:left w:val="nil"/>
              <w:bottom w:val="single" w:sz="4" w:space="0" w:color="auto"/>
              <w:right w:val="single" w:sz="4" w:space="0" w:color="181818"/>
            </w:tcBorders>
            <w:vAlign w:val="center"/>
            <w:hideMark/>
          </w:tcPr>
          <w:p w14:paraId="5B5BBF17"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Turi būti.</w:t>
            </w:r>
          </w:p>
        </w:tc>
        <w:tc>
          <w:tcPr>
            <w:tcW w:w="2970" w:type="dxa"/>
            <w:tcBorders>
              <w:top w:val="single" w:sz="4" w:space="0" w:color="auto"/>
              <w:left w:val="nil"/>
              <w:bottom w:val="single" w:sz="4" w:space="0" w:color="auto"/>
              <w:right w:val="single" w:sz="4" w:space="0" w:color="181818"/>
            </w:tcBorders>
          </w:tcPr>
          <w:p w14:paraId="69BEBACE"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55116ECA"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7D3199B2" w14:textId="77777777" w:rsidR="007550CC" w:rsidRPr="00B632C4" w:rsidRDefault="007550CC" w:rsidP="00A94EA3">
            <w:pPr>
              <w:jc w:val="center"/>
              <w:rPr>
                <w:rFonts w:ascii="Times New Roman" w:hAnsi="Times New Roman" w:cs="Times New Roman"/>
                <w:i/>
                <w:iCs/>
              </w:rPr>
            </w:pPr>
          </w:p>
        </w:tc>
      </w:tr>
      <w:tr w:rsidR="007550CC" w:rsidRPr="00B632C4" w14:paraId="096A4589" w14:textId="72E2447C" w:rsidTr="00D3363A">
        <w:trPr>
          <w:trHeight w:val="300"/>
        </w:trPr>
        <w:tc>
          <w:tcPr>
            <w:tcW w:w="836" w:type="dxa"/>
            <w:tcBorders>
              <w:top w:val="nil"/>
              <w:left w:val="single" w:sz="4" w:space="0" w:color="181818"/>
              <w:bottom w:val="single" w:sz="4" w:space="0" w:color="auto"/>
              <w:right w:val="single" w:sz="4" w:space="0" w:color="181818"/>
            </w:tcBorders>
            <w:vAlign w:val="center"/>
            <w:hideMark/>
          </w:tcPr>
          <w:p w14:paraId="1D304702" w14:textId="08DBACB9" w:rsidR="007550CC" w:rsidRPr="00B632C4" w:rsidRDefault="007550CC" w:rsidP="00A94EA3">
            <w:pPr>
              <w:rPr>
                <w:rFonts w:ascii="Times New Roman" w:hAnsi="Times New Roman" w:cs="Times New Roman"/>
              </w:rPr>
            </w:pPr>
            <w:r w:rsidRPr="00B632C4">
              <w:rPr>
                <w:rFonts w:ascii="Times New Roman" w:hAnsi="Times New Roman" w:cs="Times New Roman"/>
              </w:rPr>
              <w:t>9.7.</w:t>
            </w:r>
          </w:p>
        </w:tc>
        <w:tc>
          <w:tcPr>
            <w:tcW w:w="2446" w:type="dxa"/>
            <w:tcBorders>
              <w:top w:val="nil"/>
              <w:left w:val="nil"/>
              <w:bottom w:val="single" w:sz="4" w:space="0" w:color="auto"/>
              <w:right w:val="single" w:sz="4" w:space="0" w:color="181818"/>
            </w:tcBorders>
            <w:vAlign w:val="center"/>
            <w:hideMark/>
          </w:tcPr>
          <w:p w14:paraId="6020DAB6"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Išvadai centrinio kelmo tepimui</w:t>
            </w:r>
          </w:p>
        </w:tc>
        <w:tc>
          <w:tcPr>
            <w:tcW w:w="3283" w:type="dxa"/>
            <w:tcBorders>
              <w:top w:val="nil"/>
              <w:left w:val="nil"/>
              <w:bottom w:val="single" w:sz="4" w:space="0" w:color="auto"/>
              <w:right w:val="single" w:sz="4" w:space="0" w:color="181818"/>
            </w:tcBorders>
            <w:vAlign w:val="center"/>
            <w:hideMark/>
          </w:tcPr>
          <w:p w14:paraId="677360CA"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Turi būti.</w:t>
            </w:r>
          </w:p>
        </w:tc>
        <w:tc>
          <w:tcPr>
            <w:tcW w:w="2970" w:type="dxa"/>
            <w:tcBorders>
              <w:top w:val="nil"/>
              <w:left w:val="nil"/>
              <w:bottom w:val="single" w:sz="4" w:space="0" w:color="auto"/>
              <w:right w:val="single" w:sz="4" w:space="0" w:color="181818"/>
            </w:tcBorders>
          </w:tcPr>
          <w:p w14:paraId="50551C12"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6C22AD96"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6D6A4EF1" w14:textId="77777777" w:rsidR="007550CC" w:rsidRPr="00B632C4" w:rsidRDefault="007550CC" w:rsidP="00A94EA3">
            <w:pPr>
              <w:jc w:val="center"/>
              <w:rPr>
                <w:rFonts w:ascii="Times New Roman" w:hAnsi="Times New Roman" w:cs="Times New Roman"/>
                <w:i/>
                <w:iCs/>
              </w:rPr>
            </w:pPr>
          </w:p>
        </w:tc>
      </w:tr>
      <w:tr w:rsidR="007550CC" w:rsidRPr="00B632C4" w14:paraId="012A7D41" w14:textId="2263642C" w:rsidTr="00D3363A">
        <w:trPr>
          <w:trHeight w:val="300"/>
        </w:trPr>
        <w:tc>
          <w:tcPr>
            <w:tcW w:w="836" w:type="dxa"/>
            <w:tcBorders>
              <w:top w:val="single" w:sz="4" w:space="0" w:color="auto"/>
              <w:left w:val="single" w:sz="4" w:space="0" w:color="181818"/>
              <w:bottom w:val="single" w:sz="4" w:space="0" w:color="181818"/>
              <w:right w:val="single" w:sz="4" w:space="0" w:color="181818"/>
            </w:tcBorders>
            <w:vAlign w:val="center"/>
            <w:hideMark/>
          </w:tcPr>
          <w:p w14:paraId="4CFA5DEE" w14:textId="19804B82" w:rsidR="007550CC" w:rsidRPr="00B632C4" w:rsidRDefault="007550CC" w:rsidP="00A94EA3">
            <w:pPr>
              <w:rPr>
                <w:rFonts w:ascii="Times New Roman" w:hAnsi="Times New Roman" w:cs="Times New Roman"/>
              </w:rPr>
            </w:pPr>
            <w:r w:rsidRPr="00B632C4">
              <w:rPr>
                <w:rFonts w:ascii="Times New Roman" w:hAnsi="Times New Roman" w:cs="Times New Roman"/>
              </w:rPr>
              <w:t>9.8.</w:t>
            </w:r>
          </w:p>
        </w:tc>
        <w:tc>
          <w:tcPr>
            <w:tcW w:w="2446" w:type="dxa"/>
            <w:tcBorders>
              <w:top w:val="single" w:sz="4" w:space="0" w:color="auto"/>
              <w:left w:val="nil"/>
              <w:bottom w:val="single" w:sz="4" w:space="0" w:color="181818"/>
              <w:right w:val="single" w:sz="4" w:space="0" w:color="181818"/>
            </w:tcBorders>
            <w:vAlign w:val="center"/>
            <w:hideMark/>
          </w:tcPr>
          <w:p w14:paraId="3BF2400A"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Valdymo blokas</w:t>
            </w:r>
          </w:p>
        </w:tc>
        <w:tc>
          <w:tcPr>
            <w:tcW w:w="3283" w:type="dxa"/>
            <w:tcBorders>
              <w:top w:val="single" w:sz="4" w:space="0" w:color="auto"/>
              <w:left w:val="nil"/>
              <w:bottom w:val="single" w:sz="4" w:space="0" w:color="181818"/>
              <w:right w:val="single" w:sz="4" w:space="0" w:color="181818"/>
            </w:tcBorders>
            <w:vAlign w:val="center"/>
            <w:hideMark/>
          </w:tcPr>
          <w:p w14:paraId="578F8B89"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Manipuliatoriaus elektronikos valdymo blokas turi būti identiškas abiejose pusėse.</w:t>
            </w:r>
          </w:p>
        </w:tc>
        <w:tc>
          <w:tcPr>
            <w:tcW w:w="2970" w:type="dxa"/>
            <w:tcBorders>
              <w:top w:val="single" w:sz="4" w:space="0" w:color="auto"/>
              <w:left w:val="nil"/>
              <w:bottom w:val="single" w:sz="4" w:space="0" w:color="181818"/>
              <w:right w:val="single" w:sz="4" w:space="0" w:color="181818"/>
            </w:tcBorders>
          </w:tcPr>
          <w:p w14:paraId="38E8E0AF"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59007237"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5A069FC2" w14:textId="77777777" w:rsidR="007550CC" w:rsidRPr="00B632C4" w:rsidRDefault="007550CC" w:rsidP="00A94EA3">
            <w:pPr>
              <w:jc w:val="center"/>
              <w:rPr>
                <w:rFonts w:ascii="Times New Roman" w:hAnsi="Times New Roman" w:cs="Times New Roman"/>
                <w:i/>
                <w:iCs/>
              </w:rPr>
            </w:pPr>
          </w:p>
        </w:tc>
      </w:tr>
      <w:tr w:rsidR="007550CC" w:rsidRPr="00B632C4" w14:paraId="41387B81" w14:textId="4B2BC305"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5613CED9" w14:textId="247E81C3" w:rsidR="007550CC" w:rsidRPr="00B632C4" w:rsidRDefault="007550CC" w:rsidP="00A94EA3">
            <w:pPr>
              <w:rPr>
                <w:rFonts w:ascii="Times New Roman" w:hAnsi="Times New Roman" w:cs="Times New Roman"/>
              </w:rPr>
            </w:pPr>
            <w:r w:rsidRPr="00B632C4">
              <w:rPr>
                <w:rFonts w:ascii="Times New Roman" w:hAnsi="Times New Roman" w:cs="Times New Roman"/>
              </w:rPr>
              <w:t>9.9.</w:t>
            </w:r>
          </w:p>
        </w:tc>
        <w:tc>
          <w:tcPr>
            <w:tcW w:w="2446" w:type="dxa"/>
            <w:tcBorders>
              <w:top w:val="nil"/>
              <w:left w:val="nil"/>
              <w:bottom w:val="single" w:sz="4" w:space="0" w:color="181818"/>
              <w:right w:val="single" w:sz="4" w:space="0" w:color="181818"/>
            </w:tcBorders>
            <w:vAlign w:val="center"/>
            <w:hideMark/>
          </w:tcPr>
          <w:p w14:paraId="50F3496D"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Išorinis ekranas</w:t>
            </w:r>
          </w:p>
        </w:tc>
        <w:tc>
          <w:tcPr>
            <w:tcW w:w="3283" w:type="dxa"/>
            <w:tcBorders>
              <w:top w:val="nil"/>
              <w:left w:val="nil"/>
              <w:bottom w:val="single" w:sz="4" w:space="0" w:color="181818"/>
              <w:right w:val="single" w:sz="4" w:space="0" w:color="181818"/>
            </w:tcBorders>
            <w:vAlign w:val="center"/>
            <w:hideMark/>
          </w:tcPr>
          <w:p w14:paraId="2054C3CD"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Turi būti išorinis ekranas su gedimu ir darbo klaidų kodų indikacija.</w:t>
            </w:r>
          </w:p>
        </w:tc>
        <w:tc>
          <w:tcPr>
            <w:tcW w:w="2970" w:type="dxa"/>
            <w:tcBorders>
              <w:top w:val="nil"/>
              <w:left w:val="nil"/>
              <w:bottom w:val="single" w:sz="4" w:space="0" w:color="181818"/>
              <w:right w:val="single" w:sz="4" w:space="0" w:color="181818"/>
            </w:tcBorders>
          </w:tcPr>
          <w:p w14:paraId="6EE843D8"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5F7FB465"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68E58615" w14:textId="77777777" w:rsidR="007550CC" w:rsidRPr="00B632C4" w:rsidRDefault="007550CC" w:rsidP="00A94EA3">
            <w:pPr>
              <w:jc w:val="center"/>
              <w:rPr>
                <w:rFonts w:ascii="Times New Roman" w:hAnsi="Times New Roman" w:cs="Times New Roman"/>
                <w:i/>
                <w:iCs/>
              </w:rPr>
            </w:pPr>
          </w:p>
        </w:tc>
      </w:tr>
      <w:tr w:rsidR="007550CC" w:rsidRPr="00B632C4" w14:paraId="74992D47" w14:textId="4855C9B7"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2EE6E486" w14:textId="44FA2104" w:rsidR="007550CC" w:rsidRPr="00B632C4" w:rsidRDefault="007550CC" w:rsidP="00A94EA3">
            <w:pPr>
              <w:rPr>
                <w:rFonts w:ascii="Times New Roman" w:hAnsi="Times New Roman" w:cs="Times New Roman"/>
              </w:rPr>
            </w:pPr>
            <w:r w:rsidRPr="00B632C4">
              <w:rPr>
                <w:rFonts w:ascii="Times New Roman" w:hAnsi="Times New Roman" w:cs="Times New Roman"/>
              </w:rPr>
              <w:t>9.10.</w:t>
            </w:r>
          </w:p>
        </w:tc>
        <w:tc>
          <w:tcPr>
            <w:tcW w:w="2446" w:type="dxa"/>
            <w:tcBorders>
              <w:top w:val="nil"/>
              <w:left w:val="nil"/>
              <w:bottom w:val="single" w:sz="4" w:space="0" w:color="181818"/>
              <w:right w:val="single" w:sz="4" w:space="0" w:color="181818"/>
            </w:tcBorders>
            <w:vAlign w:val="center"/>
            <w:hideMark/>
          </w:tcPr>
          <w:p w14:paraId="6AD9A84B"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Atraminės kojos</w:t>
            </w:r>
          </w:p>
        </w:tc>
        <w:tc>
          <w:tcPr>
            <w:tcW w:w="3283" w:type="dxa"/>
            <w:tcBorders>
              <w:top w:val="nil"/>
              <w:left w:val="nil"/>
              <w:bottom w:val="single" w:sz="4" w:space="0" w:color="181818"/>
              <w:right w:val="single" w:sz="4" w:space="0" w:color="181818"/>
            </w:tcBorders>
            <w:vAlign w:val="center"/>
            <w:hideMark/>
          </w:tcPr>
          <w:p w14:paraId="3B1A2741" w14:textId="77777777" w:rsidR="007550CC" w:rsidRPr="00B632C4" w:rsidRDefault="007550CC" w:rsidP="00A94EA3">
            <w:pPr>
              <w:rPr>
                <w:rFonts w:ascii="Times New Roman" w:hAnsi="Times New Roman" w:cs="Times New Roman"/>
              </w:rPr>
            </w:pPr>
            <w:proofErr w:type="spellStart"/>
            <w:r w:rsidRPr="00B632C4">
              <w:rPr>
                <w:rFonts w:ascii="Times New Roman" w:hAnsi="Times New Roman" w:cs="Times New Roman"/>
              </w:rPr>
              <w:t>Hidrauliškai</w:t>
            </w:r>
            <w:proofErr w:type="spellEnd"/>
            <w:r w:rsidRPr="00B632C4">
              <w:rPr>
                <w:rFonts w:ascii="Times New Roman" w:hAnsi="Times New Roman" w:cs="Times New Roman"/>
              </w:rPr>
              <w:t xml:space="preserve"> į šalis išplatinamos su apsauginiais vožtuvais, su įspėjamaisiais švyturėliais.</w:t>
            </w:r>
          </w:p>
        </w:tc>
        <w:tc>
          <w:tcPr>
            <w:tcW w:w="2970" w:type="dxa"/>
            <w:tcBorders>
              <w:top w:val="nil"/>
              <w:left w:val="nil"/>
              <w:bottom w:val="single" w:sz="4" w:space="0" w:color="181818"/>
              <w:right w:val="single" w:sz="4" w:space="0" w:color="181818"/>
            </w:tcBorders>
          </w:tcPr>
          <w:p w14:paraId="7560B291"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19AF493B"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1E285583" w14:textId="77777777" w:rsidR="007550CC" w:rsidRPr="00B632C4" w:rsidRDefault="007550CC" w:rsidP="00A94EA3">
            <w:pPr>
              <w:jc w:val="center"/>
              <w:rPr>
                <w:rFonts w:ascii="Times New Roman" w:hAnsi="Times New Roman" w:cs="Times New Roman"/>
                <w:i/>
                <w:iCs/>
              </w:rPr>
            </w:pPr>
          </w:p>
        </w:tc>
      </w:tr>
      <w:tr w:rsidR="007550CC" w:rsidRPr="00B632C4" w14:paraId="60C7D148" w14:textId="0C6548E0"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336AFC9F" w14:textId="1397CC9F" w:rsidR="007550CC" w:rsidRPr="00B632C4" w:rsidRDefault="007550CC" w:rsidP="00A94EA3">
            <w:pPr>
              <w:rPr>
                <w:rFonts w:ascii="Times New Roman" w:hAnsi="Times New Roman" w:cs="Times New Roman"/>
              </w:rPr>
            </w:pPr>
            <w:r w:rsidRPr="00B632C4">
              <w:rPr>
                <w:rFonts w:ascii="Times New Roman" w:hAnsi="Times New Roman" w:cs="Times New Roman"/>
              </w:rPr>
              <w:t>9.11.</w:t>
            </w:r>
          </w:p>
        </w:tc>
        <w:tc>
          <w:tcPr>
            <w:tcW w:w="2446" w:type="dxa"/>
            <w:tcBorders>
              <w:top w:val="nil"/>
              <w:left w:val="nil"/>
              <w:bottom w:val="single" w:sz="4" w:space="0" w:color="181818"/>
              <w:right w:val="single" w:sz="4" w:space="0" w:color="181818"/>
            </w:tcBorders>
            <w:vAlign w:val="center"/>
            <w:hideMark/>
          </w:tcPr>
          <w:p w14:paraId="2A6A351B"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Aikštelė šalia manipuliatoriaus</w:t>
            </w:r>
            <w:r w:rsidRPr="00B632C4">
              <w:rPr>
                <w:rFonts w:ascii="Times New Roman" w:hAnsi="Times New Roman" w:cs="Times New Roman"/>
              </w:rPr>
              <w:br/>
              <w:t>kolonos</w:t>
            </w:r>
          </w:p>
        </w:tc>
        <w:tc>
          <w:tcPr>
            <w:tcW w:w="3283" w:type="dxa"/>
            <w:tcBorders>
              <w:top w:val="nil"/>
              <w:left w:val="nil"/>
              <w:bottom w:val="single" w:sz="4" w:space="0" w:color="181818"/>
              <w:right w:val="single" w:sz="4" w:space="0" w:color="181818"/>
            </w:tcBorders>
            <w:vAlign w:val="center"/>
            <w:hideMark/>
          </w:tcPr>
          <w:p w14:paraId="47842260"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Turi būti.</w:t>
            </w:r>
          </w:p>
        </w:tc>
        <w:tc>
          <w:tcPr>
            <w:tcW w:w="2970" w:type="dxa"/>
            <w:tcBorders>
              <w:top w:val="nil"/>
              <w:left w:val="nil"/>
              <w:bottom w:val="single" w:sz="4" w:space="0" w:color="181818"/>
              <w:right w:val="single" w:sz="4" w:space="0" w:color="181818"/>
            </w:tcBorders>
          </w:tcPr>
          <w:p w14:paraId="3327A759"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134BDF72"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24A97B64" w14:textId="77777777" w:rsidR="007550CC" w:rsidRPr="00B632C4" w:rsidRDefault="007550CC" w:rsidP="00A94EA3">
            <w:pPr>
              <w:jc w:val="center"/>
              <w:rPr>
                <w:rFonts w:ascii="Times New Roman" w:hAnsi="Times New Roman" w:cs="Times New Roman"/>
                <w:i/>
                <w:iCs/>
              </w:rPr>
            </w:pPr>
          </w:p>
        </w:tc>
      </w:tr>
      <w:tr w:rsidR="007550CC" w:rsidRPr="00B632C4" w14:paraId="21DED699" w14:textId="14EF5FC8"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6CB4B230" w14:textId="53258775" w:rsidR="007550CC" w:rsidRPr="00B632C4" w:rsidRDefault="007550CC" w:rsidP="00A94EA3">
            <w:pPr>
              <w:rPr>
                <w:rFonts w:ascii="Times New Roman" w:hAnsi="Times New Roman" w:cs="Times New Roman"/>
              </w:rPr>
            </w:pPr>
            <w:r w:rsidRPr="00B632C4">
              <w:rPr>
                <w:rFonts w:ascii="Times New Roman" w:hAnsi="Times New Roman" w:cs="Times New Roman"/>
              </w:rPr>
              <w:t>9.12.</w:t>
            </w:r>
          </w:p>
        </w:tc>
        <w:tc>
          <w:tcPr>
            <w:tcW w:w="2446" w:type="dxa"/>
            <w:tcBorders>
              <w:top w:val="nil"/>
              <w:left w:val="nil"/>
              <w:bottom w:val="single" w:sz="4" w:space="0" w:color="181818"/>
              <w:right w:val="single" w:sz="4" w:space="0" w:color="181818"/>
            </w:tcBorders>
            <w:vAlign w:val="center"/>
            <w:hideMark/>
          </w:tcPr>
          <w:p w14:paraId="6B24BF04"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Kaušas žemei kasti</w:t>
            </w:r>
          </w:p>
        </w:tc>
        <w:tc>
          <w:tcPr>
            <w:tcW w:w="3283" w:type="dxa"/>
            <w:tcBorders>
              <w:top w:val="nil"/>
              <w:left w:val="nil"/>
              <w:bottom w:val="single" w:sz="4" w:space="0" w:color="181818"/>
              <w:right w:val="single" w:sz="4" w:space="0" w:color="181818"/>
            </w:tcBorders>
            <w:vAlign w:val="center"/>
            <w:hideMark/>
          </w:tcPr>
          <w:p w14:paraId="7BC0E5B9" w14:textId="77777777" w:rsidR="007550CC" w:rsidRPr="00B632C4" w:rsidRDefault="007550CC" w:rsidP="00A94EA3">
            <w:pPr>
              <w:rPr>
                <w:rFonts w:ascii="Times New Roman" w:hAnsi="Times New Roman" w:cs="Times New Roman"/>
                <w:lang w:val="en-US"/>
              </w:rPr>
            </w:pPr>
            <w:r w:rsidRPr="00B632C4">
              <w:rPr>
                <w:rFonts w:ascii="Times New Roman" w:hAnsi="Times New Roman" w:cs="Times New Roman"/>
              </w:rPr>
              <w:t xml:space="preserve">Su rotatoriumi ir pakaba, greito jungimo movomis. Ne mažiau kaip 320 </w:t>
            </w:r>
            <w:proofErr w:type="spellStart"/>
            <w:r w:rsidRPr="00B632C4">
              <w:rPr>
                <w:rFonts w:ascii="Times New Roman" w:hAnsi="Times New Roman" w:cs="Times New Roman"/>
              </w:rPr>
              <w:t>ltr</w:t>
            </w:r>
            <w:proofErr w:type="spellEnd"/>
            <w:r w:rsidRPr="00B632C4">
              <w:rPr>
                <w:rFonts w:ascii="Times New Roman" w:hAnsi="Times New Roman" w:cs="Times New Roman"/>
              </w:rPr>
              <w:t>. talpos su kasimo dantimis. Ne daugiau kaip 600 mm pločio.</w:t>
            </w:r>
          </w:p>
        </w:tc>
        <w:tc>
          <w:tcPr>
            <w:tcW w:w="2970" w:type="dxa"/>
            <w:tcBorders>
              <w:top w:val="nil"/>
              <w:left w:val="nil"/>
              <w:bottom w:val="single" w:sz="4" w:space="0" w:color="181818"/>
              <w:right w:val="single" w:sz="4" w:space="0" w:color="181818"/>
            </w:tcBorders>
          </w:tcPr>
          <w:p w14:paraId="3239F25A"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7413422E"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3E3A34D4" w14:textId="77777777" w:rsidR="007550CC" w:rsidRPr="00B632C4" w:rsidRDefault="007550CC" w:rsidP="00A94EA3">
            <w:pPr>
              <w:jc w:val="center"/>
              <w:rPr>
                <w:rFonts w:ascii="Times New Roman" w:hAnsi="Times New Roman" w:cs="Times New Roman"/>
                <w:i/>
                <w:iCs/>
              </w:rPr>
            </w:pPr>
          </w:p>
        </w:tc>
      </w:tr>
      <w:tr w:rsidR="007550CC" w:rsidRPr="00B632C4" w14:paraId="62759FD0" w14:textId="5A097332" w:rsidTr="00D3363A">
        <w:trPr>
          <w:trHeight w:val="300"/>
        </w:trPr>
        <w:tc>
          <w:tcPr>
            <w:tcW w:w="6565" w:type="dxa"/>
            <w:gridSpan w:val="3"/>
            <w:tcBorders>
              <w:top w:val="nil"/>
              <w:left w:val="single" w:sz="4" w:space="0" w:color="181818"/>
              <w:bottom w:val="single" w:sz="4" w:space="0" w:color="181818"/>
              <w:right w:val="single" w:sz="4" w:space="0" w:color="181818"/>
            </w:tcBorders>
            <w:vAlign w:val="center"/>
            <w:hideMark/>
          </w:tcPr>
          <w:p w14:paraId="7CDB7708" w14:textId="77777777" w:rsidR="007550CC" w:rsidRPr="00B632C4" w:rsidRDefault="007550CC" w:rsidP="00AF5A7F">
            <w:pPr>
              <w:pStyle w:val="ListParagraph"/>
              <w:widowControl w:val="0"/>
              <w:numPr>
                <w:ilvl w:val="0"/>
                <w:numId w:val="6"/>
              </w:numPr>
              <w:autoSpaceDE w:val="0"/>
              <w:autoSpaceDN w:val="0"/>
              <w:adjustRightInd w:val="0"/>
              <w:spacing w:line="240" w:lineRule="auto"/>
              <w:ind w:left="738" w:hanging="709"/>
              <w:rPr>
                <w:rFonts w:ascii="Times New Roman" w:hAnsi="Times New Roman" w:cs="Times New Roman"/>
                <w:b/>
                <w:bCs/>
              </w:rPr>
            </w:pPr>
            <w:r w:rsidRPr="00B632C4">
              <w:rPr>
                <w:rFonts w:ascii="Times New Roman" w:hAnsi="Times New Roman" w:cs="Times New Roman"/>
                <w:b/>
                <w:bCs/>
              </w:rPr>
              <w:t>Kita</w:t>
            </w:r>
          </w:p>
        </w:tc>
        <w:tc>
          <w:tcPr>
            <w:tcW w:w="2970" w:type="dxa"/>
            <w:tcBorders>
              <w:top w:val="nil"/>
              <w:left w:val="single" w:sz="4" w:space="0" w:color="181818"/>
              <w:bottom w:val="single" w:sz="4" w:space="0" w:color="181818"/>
              <w:right w:val="single" w:sz="4" w:space="0" w:color="181818"/>
            </w:tcBorders>
          </w:tcPr>
          <w:p w14:paraId="0A726ABE" w14:textId="77777777" w:rsidR="007550CC" w:rsidRPr="00B632C4" w:rsidRDefault="007550CC" w:rsidP="00A94EA3">
            <w:pPr>
              <w:pStyle w:val="ListParagraph"/>
              <w:widowControl w:val="0"/>
              <w:autoSpaceDE w:val="0"/>
              <w:autoSpaceDN w:val="0"/>
              <w:adjustRightInd w:val="0"/>
              <w:ind w:left="738"/>
              <w:jc w:val="center"/>
              <w:rPr>
                <w:rFonts w:ascii="Times New Roman" w:hAnsi="Times New Roman" w:cs="Times New Roman"/>
                <w:b/>
                <w:bCs/>
              </w:rPr>
            </w:pPr>
          </w:p>
        </w:tc>
        <w:tc>
          <w:tcPr>
            <w:tcW w:w="2970" w:type="dxa"/>
          </w:tcPr>
          <w:p w14:paraId="37951843" w14:textId="77777777" w:rsidR="007550CC" w:rsidRPr="00B632C4" w:rsidRDefault="007550CC" w:rsidP="00A94EA3">
            <w:pPr>
              <w:pStyle w:val="ListParagraph"/>
              <w:widowControl w:val="0"/>
              <w:autoSpaceDE w:val="0"/>
              <w:autoSpaceDN w:val="0"/>
              <w:adjustRightInd w:val="0"/>
              <w:ind w:left="738"/>
              <w:jc w:val="center"/>
              <w:rPr>
                <w:rFonts w:ascii="Times New Roman" w:hAnsi="Times New Roman" w:cs="Times New Roman"/>
                <w:b/>
                <w:bCs/>
              </w:rPr>
            </w:pPr>
          </w:p>
        </w:tc>
      </w:tr>
      <w:tr w:rsidR="007550CC" w:rsidRPr="00B632C4" w14:paraId="53B8D457" w14:textId="6DD086AC" w:rsidTr="00D3363A">
        <w:trPr>
          <w:trHeight w:val="300"/>
        </w:trPr>
        <w:tc>
          <w:tcPr>
            <w:tcW w:w="836" w:type="dxa"/>
            <w:tcBorders>
              <w:top w:val="nil"/>
              <w:left w:val="single" w:sz="4" w:space="0" w:color="181818"/>
              <w:bottom w:val="single" w:sz="4" w:space="0" w:color="181818"/>
              <w:right w:val="single" w:sz="4" w:space="0" w:color="181818"/>
            </w:tcBorders>
            <w:vAlign w:val="center"/>
            <w:hideMark/>
          </w:tcPr>
          <w:p w14:paraId="5580CF85" w14:textId="0AB9A43E" w:rsidR="007550CC" w:rsidRPr="00B632C4" w:rsidRDefault="007550CC" w:rsidP="00A94EA3">
            <w:pPr>
              <w:rPr>
                <w:rFonts w:ascii="Times New Roman" w:hAnsi="Times New Roman" w:cs="Times New Roman"/>
              </w:rPr>
            </w:pPr>
            <w:r w:rsidRPr="00B632C4">
              <w:rPr>
                <w:rFonts w:ascii="Times New Roman" w:hAnsi="Times New Roman" w:cs="Times New Roman"/>
              </w:rPr>
              <w:t>10.1.</w:t>
            </w:r>
          </w:p>
        </w:tc>
        <w:tc>
          <w:tcPr>
            <w:tcW w:w="2446" w:type="dxa"/>
            <w:tcBorders>
              <w:top w:val="nil"/>
              <w:left w:val="nil"/>
              <w:bottom w:val="single" w:sz="4" w:space="0" w:color="181818"/>
              <w:right w:val="single" w:sz="4" w:space="0" w:color="181818"/>
            </w:tcBorders>
            <w:vAlign w:val="center"/>
            <w:hideMark/>
          </w:tcPr>
          <w:p w14:paraId="49A5FCCE"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Pristatymo terminas</w:t>
            </w:r>
          </w:p>
        </w:tc>
        <w:tc>
          <w:tcPr>
            <w:tcW w:w="3283" w:type="dxa"/>
            <w:tcBorders>
              <w:top w:val="nil"/>
              <w:left w:val="nil"/>
              <w:bottom w:val="single" w:sz="4" w:space="0" w:color="181818"/>
              <w:right w:val="single" w:sz="4" w:space="0" w:color="181818"/>
            </w:tcBorders>
            <w:vAlign w:val="center"/>
            <w:hideMark/>
          </w:tcPr>
          <w:p w14:paraId="7FE03C5B" w14:textId="73445145" w:rsidR="007550CC" w:rsidRPr="00B632C4" w:rsidRDefault="007550CC" w:rsidP="00A94EA3">
            <w:pPr>
              <w:rPr>
                <w:rFonts w:ascii="Times New Roman" w:hAnsi="Times New Roman" w:cs="Times New Roman"/>
              </w:rPr>
            </w:pPr>
            <w:r w:rsidRPr="00B632C4">
              <w:rPr>
                <w:rFonts w:ascii="Times New Roman" w:hAnsi="Times New Roman" w:cs="Times New Roman"/>
              </w:rPr>
              <w:t>Ne daugiau kaip 10 darbo dienų nuo sutarties sudarymo dienos.</w:t>
            </w:r>
          </w:p>
        </w:tc>
        <w:tc>
          <w:tcPr>
            <w:tcW w:w="2970" w:type="dxa"/>
            <w:tcBorders>
              <w:top w:val="nil"/>
              <w:left w:val="nil"/>
              <w:bottom w:val="single" w:sz="4" w:space="0" w:color="181818"/>
              <w:right w:val="single" w:sz="4" w:space="0" w:color="181818"/>
            </w:tcBorders>
          </w:tcPr>
          <w:p w14:paraId="587860E0"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1D2947EB"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73CB677F" w14:textId="77777777" w:rsidR="007550CC" w:rsidRPr="00B632C4" w:rsidRDefault="007550CC" w:rsidP="00A94EA3">
            <w:pPr>
              <w:jc w:val="center"/>
              <w:rPr>
                <w:rFonts w:ascii="Times New Roman" w:hAnsi="Times New Roman" w:cs="Times New Roman"/>
                <w:i/>
                <w:iCs/>
              </w:rPr>
            </w:pPr>
          </w:p>
        </w:tc>
      </w:tr>
      <w:tr w:rsidR="007550CC" w:rsidRPr="00B632C4" w14:paraId="0057994E" w14:textId="5D4E6C72" w:rsidTr="00D3363A">
        <w:trPr>
          <w:trHeight w:val="300"/>
        </w:trPr>
        <w:tc>
          <w:tcPr>
            <w:tcW w:w="836" w:type="dxa"/>
            <w:tcBorders>
              <w:top w:val="nil"/>
              <w:left w:val="single" w:sz="4" w:space="0" w:color="181818"/>
              <w:bottom w:val="single" w:sz="4" w:space="0" w:color="auto"/>
              <w:right w:val="single" w:sz="4" w:space="0" w:color="181818"/>
            </w:tcBorders>
            <w:vAlign w:val="center"/>
          </w:tcPr>
          <w:p w14:paraId="74B702DE" w14:textId="60216D38" w:rsidR="007550CC" w:rsidRPr="00B632C4" w:rsidRDefault="007550CC" w:rsidP="00A94EA3">
            <w:pPr>
              <w:rPr>
                <w:rFonts w:ascii="Times New Roman" w:hAnsi="Times New Roman" w:cs="Times New Roman"/>
              </w:rPr>
            </w:pPr>
            <w:r w:rsidRPr="00B632C4">
              <w:rPr>
                <w:rFonts w:ascii="Times New Roman" w:hAnsi="Times New Roman" w:cs="Times New Roman"/>
              </w:rPr>
              <w:t>10.2.</w:t>
            </w:r>
          </w:p>
        </w:tc>
        <w:tc>
          <w:tcPr>
            <w:tcW w:w="2446" w:type="dxa"/>
            <w:tcBorders>
              <w:top w:val="nil"/>
              <w:left w:val="nil"/>
              <w:bottom w:val="single" w:sz="4" w:space="0" w:color="auto"/>
              <w:right w:val="single" w:sz="4" w:space="0" w:color="181818"/>
            </w:tcBorders>
            <w:vAlign w:val="center"/>
          </w:tcPr>
          <w:p w14:paraId="2BF5E2C1"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Kėbulas ir kabina</w:t>
            </w:r>
          </w:p>
        </w:tc>
        <w:tc>
          <w:tcPr>
            <w:tcW w:w="3283" w:type="dxa"/>
            <w:tcBorders>
              <w:top w:val="nil"/>
              <w:left w:val="nil"/>
              <w:bottom w:val="single" w:sz="4" w:space="0" w:color="auto"/>
              <w:right w:val="single" w:sz="4" w:space="0" w:color="181818"/>
            </w:tcBorders>
            <w:vAlign w:val="center"/>
          </w:tcPr>
          <w:p w14:paraId="1308D35E"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Kėbulas ir kabina be kiauryminių prarūdijimų.</w:t>
            </w:r>
          </w:p>
        </w:tc>
        <w:tc>
          <w:tcPr>
            <w:tcW w:w="2970" w:type="dxa"/>
            <w:tcBorders>
              <w:top w:val="nil"/>
              <w:left w:val="nil"/>
              <w:bottom w:val="single" w:sz="4" w:space="0" w:color="auto"/>
              <w:right w:val="single" w:sz="4" w:space="0" w:color="181818"/>
            </w:tcBorders>
          </w:tcPr>
          <w:p w14:paraId="54A17B0A"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51FA09D2"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(nereikalingą išbraukti)</w:t>
            </w:r>
          </w:p>
        </w:tc>
        <w:tc>
          <w:tcPr>
            <w:tcW w:w="2970" w:type="dxa"/>
          </w:tcPr>
          <w:p w14:paraId="24A32E41" w14:textId="77777777" w:rsidR="007550CC" w:rsidRPr="00B632C4" w:rsidRDefault="007550CC" w:rsidP="00A94EA3">
            <w:pPr>
              <w:jc w:val="center"/>
              <w:rPr>
                <w:rFonts w:ascii="Times New Roman" w:hAnsi="Times New Roman" w:cs="Times New Roman"/>
                <w:i/>
                <w:iCs/>
              </w:rPr>
            </w:pPr>
          </w:p>
        </w:tc>
      </w:tr>
      <w:tr w:rsidR="007550CC" w:rsidRPr="00B632C4" w14:paraId="19E685F5" w14:textId="2332291D" w:rsidTr="00D3363A">
        <w:trPr>
          <w:trHeight w:val="300"/>
        </w:trPr>
        <w:tc>
          <w:tcPr>
            <w:tcW w:w="836" w:type="dxa"/>
            <w:tcBorders>
              <w:top w:val="single" w:sz="4" w:space="0" w:color="auto"/>
              <w:left w:val="single" w:sz="4" w:space="0" w:color="181818"/>
              <w:bottom w:val="single" w:sz="4" w:space="0" w:color="auto"/>
              <w:right w:val="single" w:sz="4" w:space="0" w:color="181818"/>
            </w:tcBorders>
            <w:vAlign w:val="center"/>
            <w:hideMark/>
          </w:tcPr>
          <w:p w14:paraId="3BA0FAE9" w14:textId="5F33A2F9" w:rsidR="007550CC" w:rsidRPr="00B632C4" w:rsidRDefault="007550CC" w:rsidP="00A94EA3">
            <w:pPr>
              <w:rPr>
                <w:rFonts w:ascii="Times New Roman" w:hAnsi="Times New Roman" w:cs="Times New Roman"/>
              </w:rPr>
            </w:pPr>
            <w:r w:rsidRPr="00B632C4">
              <w:rPr>
                <w:rFonts w:ascii="Times New Roman" w:hAnsi="Times New Roman" w:cs="Times New Roman"/>
              </w:rPr>
              <w:t>10.3.</w:t>
            </w:r>
          </w:p>
        </w:tc>
        <w:tc>
          <w:tcPr>
            <w:tcW w:w="2446" w:type="dxa"/>
            <w:tcBorders>
              <w:top w:val="single" w:sz="4" w:space="0" w:color="auto"/>
              <w:left w:val="nil"/>
              <w:bottom w:val="single" w:sz="4" w:space="0" w:color="auto"/>
              <w:right w:val="single" w:sz="4" w:space="0" w:color="181818"/>
            </w:tcBorders>
            <w:vAlign w:val="center"/>
            <w:hideMark/>
          </w:tcPr>
          <w:p w14:paraId="29C6919E"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Pristatymo adresas</w:t>
            </w:r>
          </w:p>
        </w:tc>
        <w:tc>
          <w:tcPr>
            <w:tcW w:w="3283" w:type="dxa"/>
            <w:tcBorders>
              <w:top w:val="single" w:sz="4" w:space="0" w:color="auto"/>
              <w:left w:val="nil"/>
              <w:bottom w:val="single" w:sz="4" w:space="0" w:color="auto"/>
              <w:right w:val="single" w:sz="4" w:space="0" w:color="181818"/>
            </w:tcBorders>
            <w:vAlign w:val="center"/>
            <w:hideMark/>
          </w:tcPr>
          <w:p w14:paraId="41CD1B83" w14:textId="77777777" w:rsidR="007550CC" w:rsidRPr="00B632C4" w:rsidRDefault="007550CC" w:rsidP="00A94EA3">
            <w:pPr>
              <w:rPr>
                <w:rFonts w:ascii="Times New Roman" w:hAnsi="Times New Roman" w:cs="Times New Roman"/>
              </w:rPr>
            </w:pPr>
            <w:r w:rsidRPr="00B632C4">
              <w:rPr>
                <w:rFonts w:ascii="Times New Roman" w:hAnsi="Times New Roman" w:cs="Times New Roman"/>
              </w:rPr>
              <w:t>Eigulių g. 32, Vilnius.</w:t>
            </w:r>
          </w:p>
        </w:tc>
        <w:tc>
          <w:tcPr>
            <w:tcW w:w="2970" w:type="dxa"/>
            <w:tcBorders>
              <w:top w:val="single" w:sz="4" w:space="0" w:color="auto"/>
              <w:left w:val="nil"/>
              <w:bottom w:val="single" w:sz="4" w:space="0" w:color="auto"/>
              <w:right w:val="single" w:sz="4" w:space="0" w:color="181818"/>
            </w:tcBorders>
          </w:tcPr>
          <w:p w14:paraId="74A54482" w14:textId="77777777" w:rsidR="007550CC" w:rsidRPr="00B632C4" w:rsidRDefault="007550CC" w:rsidP="00A94EA3">
            <w:pPr>
              <w:jc w:val="center"/>
              <w:rPr>
                <w:rFonts w:ascii="Times New Roman" w:hAnsi="Times New Roman" w:cs="Times New Roman"/>
                <w:i/>
                <w:iCs/>
              </w:rPr>
            </w:pPr>
            <w:r w:rsidRPr="00B632C4">
              <w:rPr>
                <w:rFonts w:ascii="Times New Roman" w:hAnsi="Times New Roman" w:cs="Times New Roman"/>
                <w:i/>
                <w:iCs/>
              </w:rPr>
              <w:t>Taip/Ne</w:t>
            </w:r>
          </w:p>
          <w:p w14:paraId="034219DB" w14:textId="77777777" w:rsidR="007550CC" w:rsidRPr="00B632C4" w:rsidRDefault="007550CC" w:rsidP="00A94EA3">
            <w:pPr>
              <w:jc w:val="center"/>
              <w:rPr>
                <w:rFonts w:ascii="Times New Roman" w:hAnsi="Times New Roman" w:cs="Times New Roman"/>
              </w:rPr>
            </w:pPr>
            <w:r w:rsidRPr="00B632C4">
              <w:rPr>
                <w:rFonts w:ascii="Times New Roman" w:hAnsi="Times New Roman" w:cs="Times New Roman"/>
                <w:i/>
                <w:iCs/>
              </w:rPr>
              <w:t>(nereikalingą išbraukti)</w:t>
            </w:r>
          </w:p>
        </w:tc>
        <w:tc>
          <w:tcPr>
            <w:tcW w:w="2970" w:type="dxa"/>
          </w:tcPr>
          <w:p w14:paraId="56600B89" w14:textId="77777777" w:rsidR="007550CC" w:rsidRPr="00B632C4" w:rsidRDefault="007550CC" w:rsidP="00A94EA3">
            <w:pPr>
              <w:jc w:val="center"/>
              <w:rPr>
                <w:rFonts w:ascii="Times New Roman" w:hAnsi="Times New Roman" w:cs="Times New Roman"/>
                <w:i/>
                <w:iCs/>
              </w:rPr>
            </w:pPr>
          </w:p>
        </w:tc>
      </w:tr>
    </w:tbl>
    <w:p w14:paraId="1E47C18D" w14:textId="77777777" w:rsidR="001A13BA" w:rsidRPr="00B632C4" w:rsidRDefault="001A13BA" w:rsidP="00156740">
      <w:pPr>
        <w:rPr>
          <w:rFonts w:ascii="Times New Roman" w:hAnsi="Times New Roman" w:cs="Times New Roman"/>
          <w:b/>
          <w:bCs/>
          <w:color w:val="000000" w:themeColor="text1"/>
        </w:rPr>
      </w:pPr>
    </w:p>
    <w:p w14:paraId="2AE1C5A7" w14:textId="77777777" w:rsidR="00996C9F" w:rsidRPr="00B632C4" w:rsidRDefault="00996C9F" w:rsidP="00AF5A7F">
      <w:pPr>
        <w:rPr>
          <w:rFonts w:ascii="Times New Roman" w:hAnsi="Times New Roman" w:cs="Times New Roman"/>
          <w:b/>
          <w:bCs/>
        </w:rPr>
      </w:pPr>
    </w:p>
    <w:p w14:paraId="28CEBF46" w14:textId="32686E10" w:rsidR="00AF5A7F" w:rsidRPr="00B632C4" w:rsidRDefault="00940284" w:rsidP="00AF5A7F">
      <w:pPr>
        <w:rPr>
          <w:rFonts w:ascii="Times New Roman" w:eastAsia="Times New Roman" w:hAnsi="Times New Roman" w:cs="Times New Roman"/>
          <w:b/>
          <w:bCs/>
          <w:color w:val="000000" w:themeColor="text1"/>
        </w:rPr>
      </w:pPr>
      <w:r w:rsidRPr="00B632C4">
        <w:rPr>
          <w:rFonts w:ascii="Times New Roman" w:hAnsi="Times New Roman" w:cs="Times New Roman"/>
          <w:b/>
          <w:bCs/>
        </w:rPr>
        <w:t>2</w:t>
      </w:r>
      <w:r w:rsidR="00AF5A7F" w:rsidRPr="00B632C4">
        <w:rPr>
          <w:rFonts w:ascii="Times New Roman" w:hAnsi="Times New Roman" w:cs="Times New Roman"/>
          <w:b/>
          <w:bCs/>
        </w:rPr>
        <w:t xml:space="preserve"> </w:t>
      </w:r>
      <w:proofErr w:type="spellStart"/>
      <w:r w:rsidR="00AF5A7F" w:rsidRPr="00B632C4">
        <w:rPr>
          <w:rFonts w:ascii="Times New Roman" w:hAnsi="Times New Roman" w:cs="Times New Roman"/>
          <w:b/>
          <w:bCs/>
        </w:rPr>
        <w:t>p.o.d</w:t>
      </w:r>
      <w:proofErr w:type="spellEnd"/>
      <w:r w:rsidR="00AF5A7F" w:rsidRPr="00B632C4">
        <w:rPr>
          <w:rFonts w:ascii="Times New Roman" w:hAnsi="Times New Roman" w:cs="Times New Roman"/>
          <w:b/>
          <w:bCs/>
        </w:rPr>
        <w:t xml:space="preserve">. - </w:t>
      </w:r>
      <w:r w:rsidR="00AF5A7F" w:rsidRPr="00B632C4">
        <w:rPr>
          <w:rFonts w:ascii="Times New Roman" w:eastAsia="Times New Roman" w:hAnsi="Times New Roman" w:cs="Times New Roman"/>
          <w:b/>
          <w:bCs/>
          <w:color w:val="000000" w:themeColor="text1"/>
        </w:rPr>
        <w:t xml:space="preserve">Krovinis automobilis N3 su manipuliatoriumi (naudotas, </w:t>
      </w:r>
      <w:r w:rsidRPr="00B632C4">
        <w:rPr>
          <w:rFonts w:ascii="Times New Roman" w:eastAsia="Times New Roman" w:hAnsi="Times New Roman" w:cs="Times New Roman"/>
          <w:b/>
          <w:bCs/>
          <w:color w:val="000000" w:themeColor="text1"/>
        </w:rPr>
        <w:t>3</w:t>
      </w:r>
      <w:r w:rsidR="00AF5A7F" w:rsidRPr="00B632C4">
        <w:rPr>
          <w:rFonts w:ascii="Times New Roman" w:eastAsia="Times New Roman" w:hAnsi="Times New Roman" w:cs="Times New Roman"/>
          <w:b/>
          <w:bCs/>
          <w:color w:val="000000" w:themeColor="text1"/>
        </w:rPr>
        <w:t>-jų ašių)</w:t>
      </w:r>
    </w:p>
    <w:p w14:paraId="795499E2" w14:textId="277870BC" w:rsidR="00996C9F" w:rsidRPr="00B632C4" w:rsidRDefault="00D3363A" w:rsidP="00D3363A">
      <w:pPr>
        <w:jc w:val="right"/>
        <w:rPr>
          <w:rFonts w:ascii="Times New Roman" w:eastAsia="Times New Roman" w:hAnsi="Times New Roman" w:cs="Times New Roman"/>
          <w:b/>
          <w:bCs/>
          <w:color w:val="000000" w:themeColor="text1"/>
        </w:rPr>
      </w:pPr>
      <w:r w:rsidRPr="00B632C4">
        <w:rPr>
          <w:rFonts w:ascii="Times New Roman" w:eastAsia="Times New Roman" w:hAnsi="Times New Roman" w:cs="Times New Roman"/>
          <w:b/>
          <w:bCs/>
          <w:color w:val="000000" w:themeColor="text1"/>
        </w:rPr>
        <w:t>2 lentelė</w:t>
      </w:r>
    </w:p>
    <w:tbl>
      <w:tblPr>
        <w:tblW w:w="9535" w:type="dxa"/>
        <w:tblLayout w:type="fixed"/>
        <w:tblLook w:val="04A0" w:firstRow="1" w:lastRow="0" w:firstColumn="1" w:lastColumn="0" w:noHBand="0" w:noVBand="1"/>
      </w:tblPr>
      <w:tblGrid>
        <w:gridCol w:w="836"/>
        <w:gridCol w:w="2446"/>
        <w:gridCol w:w="3643"/>
        <w:gridCol w:w="2610"/>
      </w:tblGrid>
      <w:tr w:rsidR="008C18D2" w:rsidRPr="00B632C4" w14:paraId="1F6FCAF6" w14:textId="77777777" w:rsidTr="00D3363A">
        <w:trPr>
          <w:trHeight w:val="540"/>
        </w:trPr>
        <w:tc>
          <w:tcPr>
            <w:tcW w:w="836" w:type="dxa"/>
            <w:tcBorders>
              <w:top w:val="single" w:sz="4" w:space="0" w:color="181818"/>
              <w:left w:val="single" w:sz="4" w:space="0" w:color="181818"/>
              <w:bottom w:val="single" w:sz="4" w:space="0" w:color="181818"/>
              <w:right w:val="single" w:sz="4" w:space="0" w:color="181818"/>
            </w:tcBorders>
            <w:vAlign w:val="center"/>
            <w:hideMark/>
          </w:tcPr>
          <w:p w14:paraId="08EBABED" w14:textId="77777777" w:rsidR="008C18D2" w:rsidRPr="00B632C4" w:rsidRDefault="008C18D2" w:rsidP="00A94EA3">
            <w:pPr>
              <w:rPr>
                <w:rFonts w:ascii="Times New Roman" w:hAnsi="Times New Roman" w:cs="Times New Roman"/>
                <w:b/>
                <w:bCs/>
              </w:rPr>
            </w:pPr>
            <w:r w:rsidRPr="00B632C4">
              <w:rPr>
                <w:rFonts w:ascii="Times New Roman" w:hAnsi="Times New Roman" w:cs="Times New Roman"/>
                <w:b/>
                <w:bCs/>
              </w:rPr>
              <w:t>Eil.</w:t>
            </w:r>
            <w:r w:rsidRPr="00B632C4">
              <w:rPr>
                <w:rFonts w:ascii="Times New Roman" w:hAnsi="Times New Roman" w:cs="Times New Roman"/>
                <w:b/>
                <w:bCs/>
              </w:rPr>
              <w:br/>
              <w:t>Nr.</w:t>
            </w:r>
          </w:p>
        </w:tc>
        <w:tc>
          <w:tcPr>
            <w:tcW w:w="2446" w:type="dxa"/>
            <w:tcBorders>
              <w:top w:val="single" w:sz="4" w:space="0" w:color="181818"/>
              <w:left w:val="nil"/>
              <w:bottom w:val="single" w:sz="4" w:space="0" w:color="181818"/>
              <w:right w:val="single" w:sz="4" w:space="0" w:color="181818"/>
            </w:tcBorders>
            <w:vAlign w:val="center"/>
            <w:hideMark/>
          </w:tcPr>
          <w:p w14:paraId="542F58F8" w14:textId="77777777" w:rsidR="008C18D2" w:rsidRPr="00B632C4" w:rsidRDefault="008C18D2" w:rsidP="00A94EA3">
            <w:pPr>
              <w:rPr>
                <w:rFonts w:ascii="Times New Roman" w:hAnsi="Times New Roman" w:cs="Times New Roman"/>
                <w:b/>
                <w:bCs/>
              </w:rPr>
            </w:pPr>
            <w:r w:rsidRPr="00B632C4">
              <w:rPr>
                <w:rFonts w:ascii="Times New Roman" w:hAnsi="Times New Roman" w:cs="Times New Roman"/>
                <w:b/>
                <w:bCs/>
              </w:rPr>
              <w:t>Savybė</w:t>
            </w:r>
          </w:p>
        </w:tc>
        <w:tc>
          <w:tcPr>
            <w:tcW w:w="3643" w:type="dxa"/>
            <w:tcBorders>
              <w:top w:val="single" w:sz="4" w:space="0" w:color="181818"/>
              <w:left w:val="nil"/>
              <w:bottom w:val="single" w:sz="4" w:space="0" w:color="181818"/>
              <w:right w:val="single" w:sz="4" w:space="0" w:color="181818"/>
            </w:tcBorders>
            <w:vAlign w:val="center"/>
            <w:hideMark/>
          </w:tcPr>
          <w:p w14:paraId="377512F0" w14:textId="77777777" w:rsidR="008C18D2" w:rsidRPr="00B632C4" w:rsidRDefault="008C18D2" w:rsidP="00A94EA3">
            <w:pPr>
              <w:rPr>
                <w:rFonts w:ascii="Times New Roman" w:hAnsi="Times New Roman" w:cs="Times New Roman"/>
                <w:b/>
                <w:bCs/>
              </w:rPr>
            </w:pPr>
            <w:r w:rsidRPr="00B632C4">
              <w:rPr>
                <w:rFonts w:ascii="Times New Roman" w:hAnsi="Times New Roman" w:cs="Times New Roman"/>
                <w:b/>
                <w:bCs/>
              </w:rPr>
              <w:t>Reikalavimai</w:t>
            </w:r>
          </w:p>
        </w:tc>
        <w:tc>
          <w:tcPr>
            <w:tcW w:w="2610" w:type="dxa"/>
            <w:tcBorders>
              <w:top w:val="single" w:sz="4" w:space="0" w:color="181818"/>
              <w:left w:val="nil"/>
              <w:bottom w:val="single" w:sz="4" w:space="0" w:color="181818"/>
              <w:right w:val="single" w:sz="4" w:space="0" w:color="181818"/>
            </w:tcBorders>
          </w:tcPr>
          <w:p w14:paraId="216449CC" w14:textId="22E171E2" w:rsidR="008C18D2" w:rsidRPr="00B632C4" w:rsidRDefault="008C18D2" w:rsidP="00A94EA3">
            <w:pPr>
              <w:rPr>
                <w:rFonts w:ascii="Times New Roman" w:hAnsi="Times New Roman" w:cs="Times New Roman"/>
                <w:b/>
                <w:bCs/>
              </w:rPr>
            </w:pPr>
            <w:r w:rsidRPr="00B632C4">
              <w:rPr>
                <w:rFonts w:ascii="Times New Roman" w:hAnsi="Times New Roman" w:cs="Times New Roman"/>
                <w:b/>
                <w:bCs/>
              </w:rPr>
              <w:t>Atitikimas charakteristikoms</w:t>
            </w:r>
            <w:r w:rsidR="00DA2373" w:rsidRPr="00B632C4">
              <w:rPr>
                <w:rFonts w:ascii="Times New Roman" w:hAnsi="Times New Roman" w:cs="Times New Roman"/>
                <w:b/>
                <w:bCs/>
              </w:rPr>
              <w:t>*</w:t>
            </w:r>
            <w:r w:rsidRPr="00B632C4">
              <w:rPr>
                <w:rFonts w:ascii="Times New Roman" w:hAnsi="Times New Roman" w:cs="Times New Roman"/>
                <w:b/>
                <w:bCs/>
              </w:rPr>
              <w:t>: nurodoma Taip ar Ne (nereikalingą reikšmę išbraukti)</w:t>
            </w:r>
            <w:r w:rsidR="00DA2373" w:rsidRPr="00B632C4">
              <w:rPr>
                <w:rFonts w:ascii="Times New Roman" w:hAnsi="Times New Roman" w:cs="Times New Roman"/>
                <w:b/>
                <w:bCs/>
              </w:rPr>
              <w:t xml:space="preserve"> (pildo  tiekėjas)</w:t>
            </w:r>
          </w:p>
        </w:tc>
      </w:tr>
      <w:tr w:rsidR="008C18D2" w:rsidRPr="00B632C4" w14:paraId="5BC0F18B" w14:textId="77777777" w:rsidTr="00D3363A">
        <w:trPr>
          <w:trHeight w:val="354"/>
        </w:trPr>
        <w:tc>
          <w:tcPr>
            <w:tcW w:w="6925" w:type="dxa"/>
            <w:gridSpan w:val="3"/>
            <w:tcBorders>
              <w:top w:val="nil"/>
              <w:left w:val="single" w:sz="4" w:space="0" w:color="181818"/>
              <w:bottom w:val="single" w:sz="4" w:space="0" w:color="181818"/>
              <w:right w:val="single" w:sz="4" w:space="0" w:color="181818"/>
            </w:tcBorders>
            <w:hideMark/>
          </w:tcPr>
          <w:p w14:paraId="1ECA0D85" w14:textId="77777777" w:rsidR="008C18D2" w:rsidRPr="00B632C4" w:rsidRDefault="008C18D2" w:rsidP="008C18D2">
            <w:pPr>
              <w:pStyle w:val="ListParagraph"/>
              <w:widowControl w:val="0"/>
              <w:numPr>
                <w:ilvl w:val="0"/>
                <w:numId w:val="9"/>
              </w:numPr>
              <w:autoSpaceDE w:val="0"/>
              <w:autoSpaceDN w:val="0"/>
              <w:adjustRightInd w:val="0"/>
              <w:spacing w:line="240" w:lineRule="auto"/>
              <w:rPr>
                <w:rFonts w:ascii="Times New Roman" w:hAnsi="Times New Roman" w:cs="Times New Roman"/>
                <w:b/>
                <w:bCs/>
              </w:rPr>
            </w:pPr>
            <w:r w:rsidRPr="00B632C4">
              <w:rPr>
                <w:rFonts w:ascii="Times New Roman" w:hAnsi="Times New Roman" w:cs="Times New Roman"/>
                <w:b/>
                <w:bCs/>
              </w:rPr>
              <w:t xml:space="preserve">Bendri reikalavimai </w:t>
            </w:r>
          </w:p>
        </w:tc>
        <w:tc>
          <w:tcPr>
            <w:tcW w:w="2610" w:type="dxa"/>
            <w:tcBorders>
              <w:top w:val="nil"/>
              <w:left w:val="single" w:sz="4" w:space="0" w:color="181818"/>
              <w:bottom w:val="single" w:sz="4" w:space="0" w:color="181818"/>
              <w:right w:val="single" w:sz="4" w:space="0" w:color="181818"/>
            </w:tcBorders>
          </w:tcPr>
          <w:p w14:paraId="48756C1A" w14:textId="77777777" w:rsidR="008C18D2" w:rsidRPr="00B632C4" w:rsidRDefault="008C18D2" w:rsidP="00A94EA3">
            <w:pPr>
              <w:pStyle w:val="ListParagraph"/>
              <w:widowControl w:val="0"/>
              <w:autoSpaceDE w:val="0"/>
              <w:autoSpaceDN w:val="0"/>
              <w:adjustRightInd w:val="0"/>
              <w:ind w:left="738"/>
              <w:rPr>
                <w:rFonts w:ascii="Times New Roman" w:hAnsi="Times New Roman" w:cs="Times New Roman"/>
                <w:b/>
                <w:bCs/>
              </w:rPr>
            </w:pPr>
          </w:p>
        </w:tc>
      </w:tr>
      <w:tr w:rsidR="008C18D2" w:rsidRPr="00B632C4" w14:paraId="263A4E4C" w14:textId="77777777" w:rsidTr="00D3363A">
        <w:trPr>
          <w:trHeight w:val="270"/>
        </w:trPr>
        <w:tc>
          <w:tcPr>
            <w:tcW w:w="836" w:type="dxa"/>
            <w:tcBorders>
              <w:top w:val="nil"/>
              <w:left w:val="single" w:sz="4" w:space="0" w:color="181818"/>
              <w:bottom w:val="single" w:sz="4" w:space="0" w:color="181818"/>
              <w:right w:val="single" w:sz="4" w:space="0" w:color="181818"/>
            </w:tcBorders>
            <w:vAlign w:val="center"/>
            <w:hideMark/>
          </w:tcPr>
          <w:p w14:paraId="13FF4202"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lastRenderedPageBreak/>
              <w:t>1.1.</w:t>
            </w:r>
          </w:p>
        </w:tc>
        <w:tc>
          <w:tcPr>
            <w:tcW w:w="2446" w:type="dxa"/>
            <w:tcBorders>
              <w:top w:val="nil"/>
              <w:left w:val="nil"/>
              <w:bottom w:val="single" w:sz="4" w:space="0" w:color="181818"/>
              <w:right w:val="single" w:sz="4" w:space="0" w:color="181818"/>
            </w:tcBorders>
            <w:vAlign w:val="center"/>
            <w:hideMark/>
          </w:tcPr>
          <w:p w14:paraId="4293F867"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Automobilio rūšis</w:t>
            </w:r>
          </w:p>
        </w:tc>
        <w:tc>
          <w:tcPr>
            <w:tcW w:w="3643" w:type="dxa"/>
            <w:tcBorders>
              <w:top w:val="nil"/>
              <w:left w:val="nil"/>
              <w:bottom w:val="single" w:sz="4" w:space="0" w:color="181818"/>
              <w:right w:val="single" w:sz="4" w:space="0" w:color="181818"/>
            </w:tcBorders>
            <w:vAlign w:val="center"/>
            <w:hideMark/>
          </w:tcPr>
          <w:p w14:paraId="41AD71AB"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 xml:space="preserve">Sunkvežimis  — savivartis (triašis) su </w:t>
            </w:r>
            <w:proofErr w:type="spellStart"/>
            <w:r w:rsidRPr="00B632C4">
              <w:rPr>
                <w:rFonts w:ascii="Times New Roman" w:hAnsi="Times New Roman" w:cs="Times New Roman"/>
              </w:rPr>
              <w:t>hidromanipuliatoriumi</w:t>
            </w:r>
            <w:proofErr w:type="spellEnd"/>
            <w:r w:rsidRPr="00B632C4">
              <w:rPr>
                <w:rFonts w:ascii="Times New Roman" w:hAnsi="Times New Roman" w:cs="Times New Roman"/>
              </w:rPr>
              <w:t xml:space="preserve">  gale, N3.</w:t>
            </w:r>
          </w:p>
        </w:tc>
        <w:tc>
          <w:tcPr>
            <w:tcW w:w="2610" w:type="dxa"/>
            <w:tcBorders>
              <w:top w:val="nil"/>
              <w:left w:val="nil"/>
              <w:bottom w:val="single" w:sz="4" w:space="0" w:color="181818"/>
              <w:right w:val="single" w:sz="4" w:space="0" w:color="181818"/>
            </w:tcBorders>
          </w:tcPr>
          <w:p w14:paraId="35EE7654"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183E39C1" w14:textId="0DFC2E52" w:rsidR="008C18D2" w:rsidRPr="00B632C4" w:rsidRDefault="5EABDA95" w:rsidP="00A94EA3">
            <w:pPr>
              <w:jc w:val="center"/>
              <w:rPr>
                <w:rFonts w:ascii="Times New Roman" w:hAnsi="Times New Roman" w:cs="Times New Roman"/>
              </w:rPr>
            </w:pPr>
            <w:r w:rsidRPr="00B632C4">
              <w:rPr>
                <w:rFonts w:ascii="Times New Roman" w:hAnsi="Times New Roman" w:cs="Times New Roman"/>
                <w:i/>
                <w:iCs/>
              </w:rPr>
              <w:t xml:space="preserve">(nereikalingą išbraukti, </w:t>
            </w:r>
            <w:r w:rsidR="4BC9236E" w:rsidRPr="00B632C4">
              <w:rPr>
                <w:rFonts w:ascii="Times New Roman" w:hAnsi="Times New Roman" w:cs="Times New Roman"/>
                <w:i/>
                <w:iCs/>
              </w:rPr>
              <w:t xml:space="preserve">nurodyti </w:t>
            </w:r>
            <w:r w:rsidRPr="00B632C4">
              <w:rPr>
                <w:rFonts w:ascii="Times New Roman" w:hAnsi="Times New Roman" w:cs="Times New Roman"/>
                <w:i/>
                <w:iCs/>
              </w:rPr>
              <w:t>gamintoją ir modelį)</w:t>
            </w:r>
          </w:p>
        </w:tc>
      </w:tr>
      <w:tr w:rsidR="008C18D2" w:rsidRPr="00B632C4" w14:paraId="2FE3EE05" w14:textId="77777777" w:rsidTr="00D3363A">
        <w:trPr>
          <w:trHeight w:val="540"/>
        </w:trPr>
        <w:tc>
          <w:tcPr>
            <w:tcW w:w="836" w:type="dxa"/>
            <w:tcBorders>
              <w:top w:val="nil"/>
              <w:left w:val="single" w:sz="4" w:space="0" w:color="181818"/>
              <w:bottom w:val="single" w:sz="4" w:space="0" w:color="181818"/>
              <w:right w:val="single" w:sz="4" w:space="0" w:color="181818"/>
            </w:tcBorders>
            <w:vAlign w:val="center"/>
            <w:hideMark/>
          </w:tcPr>
          <w:p w14:paraId="25DA8165"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1.2.</w:t>
            </w:r>
          </w:p>
        </w:tc>
        <w:tc>
          <w:tcPr>
            <w:tcW w:w="2446" w:type="dxa"/>
            <w:tcBorders>
              <w:top w:val="nil"/>
              <w:left w:val="nil"/>
              <w:bottom w:val="single" w:sz="4" w:space="0" w:color="181818"/>
              <w:right w:val="single" w:sz="4" w:space="0" w:color="181818"/>
            </w:tcBorders>
            <w:vAlign w:val="center"/>
            <w:hideMark/>
          </w:tcPr>
          <w:p w14:paraId="4AA2B39E"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Paskirtis</w:t>
            </w:r>
          </w:p>
        </w:tc>
        <w:tc>
          <w:tcPr>
            <w:tcW w:w="3643" w:type="dxa"/>
            <w:tcBorders>
              <w:top w:val="nil"/>
              <w:left w:val="nil"/>
              <w:bottom w:val="single" w:sz="4" w:space="0" w:color="181818"/>
              <w:right w:val="single" w:sz="4" w:space="0" w:color="181818"/>
            </w:tcBorders>
            <w:vAlign w:val="center"/>
            <w:hideMark/>
          </w:tcPr>
          <w:p w14:paraId="5ED18984"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 xml:space="preserve">Birių bei kitų  medžiagų pervežimui,  naudojant  priekabą arba be jos.  Pritaikytas  darbui su </w:t>
            </w:r>
            <w:proofErr w:type="spellStart"/>
            <w:r w:rsidRPr="00B632C4">
              <w:rPr>
                <w:rFonts w:ascii="Times New Roman" w:hAnsi="Times New Roman" w:cs="Times New Roman"/>
              </w:rPr>
              <w:t>hidromanipuliatoriumi</w:t>
            </w:r>
            <w:proofErr w:type="spellEnd"/>
            <w:r w:rsidRPr="00B632C4">
              <w:rPr>
                <w:rFonts w:ascii="Times New Roman" w:hAnsi="Times New Roman" w:cs="Times New Roman"/>
              </w:rPr>
              <w:t>.</w:t>
            </w:r>
          </w:p>
        </w:tc>
        <w:tc>
          <w:tcPr>
            <w:tcW w:w="2610" w:type="dxa"/>
            <w:tcBorders>
              <w:top w:val="nil"/>
              <w:left w:val="nil"/>
              <w:bottom w:val="single" w:sz="4" w:space="0" w:color="181818"/>
              <w:right w:val="single" w:sz="4" w:space="0" w:color="181818"/>
            </w:tcBorders>
          </w:tcPr>
          <w:p w14:paraId="279573FB"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2B8F34A8"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732CAE82" w14:textId="77777777" w:rsidTr="00D3363A">
        <w:trPr>
          <w:trHeight w:val="234"/>
        </w:trPr>
        <w:tc>
          <w:tcPr>
            <w:tcW w:w="836" w:type="dxa"/>
            <w:tcBorders>
              <w:top w:val="nil"/>
              <w:left w:val="single" w:sz="4" w:space="0" w:color="181818"/>
              <w:bottom w:val="single" w:sz="4" w:space="0" w:color="181818"/>
              <w:right w:val="single" w:sz="4" w:space="0" w:color="181818"/>
            </w:tcBorders>
            <w:vAlign w:val="center"/>
            <w:hideMark/>
          </w:tcPr>
          <w:p w14:paraId="562EF940"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1.3.</w:t>
            </w:r>
          </w:p>
        </w:tc>
        <w:tc>
          <w:tcPr>
            <w:tcW w:w="2446" w:type="dxa"/>
            <w:tcBorders>
              <w:top w:val="nil"/>
              <w:left w:val="nil"/>
              <w:bottom w:val="single" w:sz="4" w:space="0" w:color="181818"/>
              <w:right w:val="single" w:sz="4" w:space="0" w:color="181818"/>
            </w:tcBorders>
            <w:vAlign w:val="center"/>
            <w:hideMark/>
          </w:tcPr>
          <w:p w14:paraId="631CF85F"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Pagaminimo metai</w:t>
            </w:r>
          </w:p>
        </w:tc>
        <w:tc>
          <w:tcPr>
            <w:tcW w:w="3643" w:type="dxa"/>
            <w:tcBorders>
              <w:top w:val="nil"/>
              <w:left w:val="nil"/>
              <w:bottom w:val="single" w:sz="4" w:space="0" w:color="181818"/>
              <w:right w:val="single" w:sz="4" w:space="0" w:color="181818"/>
            </w:tcBorders>
            <w:vAlign w:val="center"/>
            <w:hideMark/>
          </w:tcPr>
          <w:p w14:paraId="69713278"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Ne senesnis kaip 2019 metų.</w:t>
            </w:r>
          </w:p>
        </w:tc>
        <w:tc>
          <w:tcPr>
            <w:tcW w:w="2610" w:type="dxa"/>
            <w:tcBorders>
              <w:top w:val="nil"/>
              <w:left w:val="nil"/>
              <w:bottom w:val="single" w:sz="4" w:space="0" w:color="181818"/>
              <w:right w:val="single" w:sz="4" w:space="0" w:color="181818"/>
            </w:tcBorders>
          </w:tcPr>
          <w:p w14:paraId="36AA1D41"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713CD671"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(nereikalingą išbraukti, nurodyti pagaminimo metus)</w:t>
            </w:r>
          </w:p>
          <w:p w14:paraId="37312386" w14:textId="669B295B" w:rsidR="008070F1" w:rsidRPr="00B632C4" w:rsidRDefault="4CAD512D" w:rsidP="00A94EA3">
            <w:pPr>
              <w:jc w:val="center"/>
              <w:rPr>
                <w:rFonts w:ascii="Times New Roman" w:hAnsi="Times New Roman" w:cs="Times New Roman"/>
              </w:rPr>
            </w:pPr>
            <w:r w:rsidRPr="00B632C4">
              <w:rPr>
                <w:rFonts w:ascii="Times New Roman" w:hAnsi="Times New Roman" w:cs="Times New Roman"/>
                <w:color w:val="EE0000"/>
              </w:rPr>
              <w:t>metai</w:t>
            </w:r>
          </w:p>
        </w:tc>
      </w:tr>
      <w:tr w:rsidR="008C18D2" w:rsidRPr="00B632C4" w14:paraId="6E327BCD" w14:textId="77777777" w:rsidTr="00D3363A">
        <w:trPr>
          <w:trHeight w:val="270"/>
        </w:trPr>
        <w:tc>
          <w:tcPr>
            <w:tcW w:w="836" w:type="dxa"/>
            <w:tcBorders>
              <w:top w:val="nil"/>
              <w:left w:val="single" w:sz="4" w:space="0" w:color="181818"/>
              <w:bottom w:val="single" w:sz="4" w:space="0" w:color="auto"/>
              <w:right w:val="single" w:sz="4" w:space="0" w:color="181818"/>
            </w:tcBorders>
            <w:vAlign w:val="center"/>
          </w:tcPr>
          <w:p w14:paraId="142FA179"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1.4.</w:t>
            </w:r>
          </w:p>
        </w:tc>
        <w:tc>
          <w:tcPr>
            <w:tcW w:w="2446" w:type="dxa"/>
            <w:tcBorders>
              <w:top w:val="nil"/>
              <w:left w:val="nil"/>
              <w:bottom w:val="single" w:sz="4" w:space="0" w:color="auto"/>
              <w:right w:val="single" w:sz="4" w:space="0" w:color="181818"/>
            </w:tcBorders>
            <w:vAlign w:val="center"/>
          </w:tcPr>
          <w:p w14:paraId="02525655"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Rida km</w:t>
            </w:r>
          </w:p>
        </w:tc>
        <w:tc>
          <w:tcPr>
            <w:tcW w:w="3643" w:type="dxa"/>
            <w:tcBorders>
              <w:top w:val="nil"/>
              <w:left w:val="nil"/>
              <w:bottom w:val="single" w:sz="4" w:space="0" w:color="auto"/>
              <w:right w:val="single" w:sz="4" w:space="0" w:color="181818"/>
            </w:tcBorders>
            <w:vAlign w:val="center"/>
          </w:tcPr>
          <w:p w14:paraId="2BC6B746"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Ne daugiau kaip 120 000 km.</w:t>
            </w:r>
          </w:p>
        </w:tc>
        <w:tc>
          <w:tcPr>
            <w:tcW w:w="2610" w:type="dxa"/>
            <w:tcBorders>
              <w:top w:val="nil"/>
              <w:left w:val="nil"/>
              <w:bottom w:val="single" w:sz="4" w:space="0" w:color="auto"/>
              <w:right w:val="single" w:sz="4" w:space="0" w:color="181818"/>
            </w:tcBorders>
          </w:tcPr>
          <w:p w14:paraId="0171BB59"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0A7183D9"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(nereikalingą išbraukti, nurodyti charakteristiką)</w:t>
            </w:r>
          </w:p>
          <w:p w14:paraId="032CF152" w14:textId="461E8D0B" w:rsidR="008070F1" w:rsidRPr="00B632C4" w:rsidRDefault="4BC9236E" w:rsidP="00A94EA3">
            <w:pPr>
              <w:jc w:val="center"/>
              <w:rPr>
                <w:rFonts w:ascii="Times New Roman" w:hAnsi="Times New Roman" w:cs="Times New Roman"/>
              </w:rPr>
            </w:pPr>
            <w:r w:rsidRPr="00B632C4">
              <w:rPr>
                <w:rFonts w:ascii="Times New Roman" w:hAnsi="Times New Roman" w:cs="Times New Roman"/>
                <w:color w:val="EE0000"/>
              </w:rPr>
              <w:t>km</w:t>
            </w:r>
          </w:p>
        </w:tc>
      </w:tr>
      <w:tr w:rsidR="008C18D2" w:rsidRPr="00B632C4" w14:paraId="33882EC5" w14:textId="77777777" w:rsidTr="00D3363A">
        <w:trPr>
          <w:trHeight w:val="270"/>
        </w:trPr>
        <w:tc>
          <w:tcPr>
            <w:tcW w:w="836" w:type="dxa"/>
            <w:tcBorders>
              <w:top w:val="nil"/>
              <w:left w:val="single" w:sz="4" w:space="0" w:color="181818"/>
              <w:bottom w:val="single" w:sz="4" w:space="0" w:color="181818"/>
              <w:right w:val="single" w:sz="4" w:space="0" w:color="181818"/>
            </w:tcBorders>
            <w:vAlign w:val="center"/>
            <w:hideMark/>
          </w:tcPr>
          <w:p w14:paraId="21C468D6"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1.5.</w:t>
            </w:r>
          </w:p>
        </w:tc>
        <w:tc>
          <w:tcPr>
            <w:tcW w:w="2446" w:type="dxa"/>
            <w:tcBorders>
              <w:top w:val="nil"/>
              <w:left w:val="nil"/>
              <w:bottom w:val="single" w:sz="4" w:space="0" w:color="181818"/>
              <w:right w:val="single" w:sz="4" w:space="0" w:color="181818"/>
            </w:tcBorders>
            <w:vAlign w:val="center"/>
            <w:hideMark/>
          </w:tcPr>
          <w:p w14:paraId="06F6A08E"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 xml:space="preserve"> Bendroji techninė masė</w:t>
            </w:r>
          </w:p>
        </w:tc>
        <w:tc>
          <w:tcPr>
            <w:tcW w:w="3643" w:type="dxa"/>
            <w:tcBorders>
              <w:top w:val="nil"/>
              <w:left w:val="nil"/>
              <w:bottom w:val="single" w:sz="4" w:space="0" w:color="181818"/>
              <w:right w:val="single" w:sz="4" w:space="0" w:color="181818"/>
            </w:tcBorders>
            <w:vAlign w:val="center"/>
            <w:hideMark/>
          </w:tcPr>
          <w:p w14:paraId="3E7A0DA6"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Ne mažiau kaip 27 tonų.</w:t>
            </w:r>
          </w:p>
        </w:tc>
        <w:tc>
          <w:tcPr>
            <w:tcW w:w="2610" w:type="dxa"/>
            <w:tcBorders>
              <w:top w:val="nil"/>
              <w:left w:val="nil"/>
              <w:bottom w:val="single" w:sz="4" w:space="0" w:color="181818"/>
              <w:right w:val="single" w:sz="4" w:space="0" w:color="181818"/>
            </w:tcBorders>
          </w:tcPr>
          <w:p w14:paraId="6B6A7DA2"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13161354" w14:textId="77777777" w:rsidR="008C18D2" w:rsidRPr="00B632C4" w:rsidRDefault="008C18D2" w:rsidP="00A94EA3">
            <w:pPr>
              <w:rPr>
                <w:rFonts w:ascii="Times New Roman" w:hAnsi="Times New Roman" w:cs="Times New Roman"/>
                <w:i/>
                <w:iCs/>
              </w:rPr>
            </w:pPr>
            <w:r w:rsidRPr="00B632C4">
              <w:rPr>
                <w:rFonts w:ascii="Times New Roman" w:hAnsi="Times New Roman" w:cs="Times New Roman"/>
                <w:i/>
                <w:iCs/>
              </w:rPr>
              <w:t>(nereikalingą išbraukti, nurodyti charakteristiką)</w:t>
            </w:r>
          </w:p>
          <w:p w14:paraId="6F629201" w14:textId="054B5481" w:rsidR="008070F1" w:rsidRPr="00B632C4" w:rsidRDefault="4BC9236E" w:rsidP="00A94EA3">
            <w:pPr>
              <w:rPr>
                <w:rFonts w:ascii="Times New Roman" w:hAnsi="Times New Roman" w:cs="Times New Roman"/>
              </w:rPr>
            </w:pPr>
            <w:r w:rsidRPr="00B632C4">
              <w:rPr>
                <w:rFonts w:ascii="Times New Roman" w:hAnsi="Times New Roman" w:cs="Times New Roman"/>
                <w:color w:val="EE0000"/>
              </w:rPr>
              <w:t xml:space="preserve">            t</w:t>
            </w:r>
          </w:p>
        </w:tc>
      </w:tr>
      <w:tr w:rsidR="008C18D2" w:rsidRPr="00B632C4" w14:paraId="615ED59A" w14:textId="77777777" w:rsidTr="00D3363A">
        <w:trPr>
          <w:trHeight w:val="810"/>
        </w:trPr>
        <w:tc>
          <w:tcPr>
            <w:tcW w:w="836" w:type="dxa"/>
            <w:tcBorders>
              <w:top w:val="nil"/>
              <w:left w:val="single" w:sz="4" w:space="0" w:color="181818"/>
              <w:bottom w:val="single" w:sz="4" w:space="0" w:color="auto"/>
              <w:right w:val="single" w:sz="4" w:space="0" w:color="181818"/>
            </w:tcBorders>
            <w:vAlign w:val="center"/>
            <w:hideMark/>
          </w:tcPr>
          <w:p w14:paraId="0A76FF88"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1.6.</w:t>
            </w:r>
          </w:p>
        </w:tc>
        <w:tc>
          <w:tcPr>
            <w:tcW w:w="2446" w:type="dxa"/>
            <w:tcBorders>
              <w:top w:val="nil"/>
              <w:left w:val="nil"/>
              <w:bottom w:val="single" w:sz="4" w:space="0" w:color="auto"/>
              <w:right w:val="single" w:sz="4" w:space="0" w:color="181818"/>
            </w:tcBorders>
            <w:vAlign w:val="center"/>
            <w:hideMark/>
          </w:tcPr>
          <w:p w14:paraId="1235AE38"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Pritaikymas darbui su priekaba</w:t>
            </w:r>
          </w:p>
        </w:tc>
        <w:tc>
          <w:tcPr>
            <w:tcW w:w="3643" w:type="dxa"/>
            <w:tcBorders>
              <w:top w:val="nil"/>
              <w:left w:val="nil"/>
              <w:bottom w:val="single" w:sz="4" w:space="0" w:color="auto"/>
              <w:right w:val="single" w:sz="4" w:space="0" w:color="181818"/>
            </w:tcBorders>
            <w:vAlign w:val="center"/>
            <w:hideMark/>
          </w:tcPr>
          <w:p w14:paraId="592818F7" w14:textId="249586B7" w:rsidR="008C18D2" w:rsidRPr="00B632C4" w:rsidRDefault="006AF63B" w:rsidP="33D51DAB">
            <w:pPr>
              <w:rPr>
                <w:rFonts w:ascii="Times New Roman" w:eastAsia="Tahoma" w:hAnsi="Times New Roman" w:cs="Times New Roman"/>
              </w:rPr>
            </w:pPr>
            <w:r w:rsidRPr="00B632C4">
              <w:rPr>
                <w:rFonts w:ascii="Times New Roman" w:eastAsia="Tahoma" w:hAnsi="Times New Roman" w:cs="Times New Roman"/>
                <w:color w:val="000000" w:themeColor="text1"/>
              </w:rPr>
              <w:t>Galimybė tempti priekabą kurios masė iki 15 t.</w:t>
            </w:r>
            <w:r w:rsidR="008C18D2" w:rsidRPr="00B632C4">
              <w:rPr>
                <w:rFonts w:ascii="Times New Roman" w:hAnsi="Times New Roman" w:cs="Times New Roman"/>
              </w:rPr>
              <w:br/>
            </w:r>
            <w:r w:rsidRPr="00B632C4">
              <w:rPr>
                <w:rFonts w:ascii="Times New Roman" w:eastAsia="Tahoma" w:hAnsi="Times New Roman" w:cs="Times New Roman"/>
                <w:color w:val="000000" w:themeColor="text1"/>
              </w:rPr>
              <w:t>Sumontuoti  hidrauliniai,  elektros  ir  stabdžių  su  ABS  sistemos  išvadai.  Sukabinimo</w:t>
            </w:r>
            <w:r w:rsidR="008C18D2" w:rsidRPr="00B632C4">
              <w:rPr>
                <w:rFonts w:ascii="Times New Roman" w:hAnsi="Times New Roman" w:cs="Times New Roman"/>
              </w:rPr>
              <w:br/>
            </w:r>
            <w:r w:rsidRPr="00B632C4">
              <w:rPr>
                <w:rFonts w:ascii="Times New Roman" w:eastAsia="Tahoma" w:hAnsi="Times New Roman" w:cs="Times New Roman"/>
                <w:color w:val="000000" w:themeColor="text1"/>
              </w:rPr>
              <w:t xml:space="preserve">įtaisas su kaiščiu, kurio diametras 50 mm </w:t>
            </w:r>
            <w:r w:rsidRPr="00B632C4">
              <w:rPr>
                <w:rFonts w:ascii="Times New Roman" w:eastAsia="Tahoma" w:hAnsi="Times New Roman" w:cs="Times New Roman"/>
              </w:rPr>
              <w:t xml:space="preserve"> </w:t>
            </w:r>
          </w:p>
          <w:p w14:paraId="30695B75" w14:textId="07FE8233" w:rsidR="008C18D2" w:rsidRPr="00B632C4" w:rsidRDefault="008C18D2" w:rsidP="00A94EA3">
            <w:pPr>
              <w:rPr>
                <w:rFonts w:ascii="Times New Roman" w:hAnsi="Times New Roman" w:cs="Times New Roman"/>
              </w:rPr>
            </w:pPr>
          </w:p>
        </w:tc>
        <w:tc>
          <w:tcPr>
            <w:tcW w:w="2610" w:type="dxa"/>
            <w:tcBorders>
              <w:top w:val="nil"/>
              <w:left w:val="nil"/>
              <w:bottom w:val="single" w:sz="4" w:space="0" w:color="auto"/>
              <w:right w:val="single" w:sz="4" w:space="0" w:color="181818"/>
            </w:tcBorders>
          </w:tcPr>
          <w:p w14:paraId="54E66B6C"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26B3F8DC" w14:textId="11830223" w:rsidR="008C18D2" w:rsidRPr="00B632C4" w:rsidRDefault="5EABDA95"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4D8762BD" w14:textId="77777777" w:rsidTr="00D3363A">
        <w:trPr>
          <w:trHeight w:val="810"/>
        </w:trPr>
        <w:tc>
          <w:tcPr>
            <w:tcW w:w="836" w:type="dxa"/>
            <w:tcBorders>
              <w:top w:val="nil"/>
              <w:left w:val="single" w:sz="4" w:space="0" w:color="181818"/>
              <w:bottom w:val="single" w:sz="4" w:space="0" w:color="auto"/>
              <w:right w:val="single" w:sz="4" w:space="0" w:color="181818"/>
            </w:tcBorders>
            <w:vAlign w:val="center"/>
          </w:tcPr>
          <w:p w14:paraId="0E35724E"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1.7.</w:t>
            </w:r>
          </w:p>
        </w:tc>
        <w:tc>
          <w:tcPr>
            <w:tcW w:w="2446" w:type="dxa"/>
            <w:tcBorders>
              <w:top w:val="nil"/>
              <w:left w:val="nil"/>
              <w:bottom w:val="single" w:sz="4" w:space="0" w:color="auto"/>
              <w:right w:val="single" w:sz="4" w:space="0" w:color="181818"/>
            </w:tcBorders>
            <w:vAlign w:val="center"/>
          </w:tcPr>
          <w:p w14:paraId="336EC964"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Konstrukcija</w:t>
            </w:r>
          </w:p>
        </w:tc>
        <w:tc>
          <w:tcPr>
            <w:tcW w:w="3643" w:type="dxa"/>
            <w:tcBorders>
              <w:top w:val="nil"/>
              <w:left w:val="nil"/>
              <w:bottom w:val="single" w:sz="4" w:space="0" w:color="auto"/>
              <w:right w:val="single" w:sz="4" w:space="0" w:color="181818"/>
            </w:tcBorders>
            <w:vAlign w:val="center"/>
          </w:tcPr>
          <w:p w14:paraId="3C30DDDD"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 xml:space="preserve">Atitinkanti gamyklos gamintojos technines sąlygas ir komplektaciją, pritaikyta eksploatuoti šiaurės Europos šalių sąlygomis, darbui nemažesniam aplinkos temperatūros diapazonui nei nuo -30°C iki +40°C, atitinkanti saugos darbe ir eismo saugumo reikalavimus. </w:t>
            </w:r>
          </w:p>
        </w:tc>
        <w:tc>
          <w:tcPr>
            <w:tcW w:w="2610" w:type="dxa"/>
            <w:tcBorders>
              <w:top w:val="nil"/>
              <w:left w:val="nil"/>
              <w:bottom w:val="single" w:sz="4" w:space="0" w:color="auto"/>
              <w:right w:val="single" w:sz="4" w:space="0" w:color="181818"/>
            </w:tcBorders>
          </w:tcPr>
          <w:p w14:paraId="39BC4DA3"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07FB44B4"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(nereikalingą išbraukti, nurodyti charakteristiką)</w:t>
            </w:r>
          </w:p>
        </w:tc>
      </w:tr>
      <w:tr w:rsidR="008C18D2" w:rsidRPr="00B632C4" w14:paraId="2EED6502" w14:textId="77777777" w:rsidTr="00D3363A">
        <w:trPr>
          <w:trHeight w:val="331"/>
        </w:trPr>
        <w:tc>
          <w:tcPr>
            <w:tcW w:w="6925" w:type="dxa"/>
            <w:gridSpan w:val="3"/>
            <w:tcBorders>
              <w:top w:val="single" w:sz="4" w:space="0" w:color="auto"/>
              <w:left w:val="single" w:sz="4" w:space="0" w:color="181818"/>
              <w:bottom w:val="single" w:sz="4" w:space="0" w:color="181818"/>
              <w:right w:val="single" w:sz="4" w:space="0" w:color="181818"/>
            </w:tcBorders>
            <w:vAlign w:val="center"/>
            <w:hideMark/>
          </w:tcPr>
          <w:p w14:paraId="5DE3D316" w14:textId="77777777" w:rsidR="008C18D2" w:rsidRPr="00B632C4" w:rsidRDefault="008C18D2" w:rsidP="008C18D2">
            <w:pPr>
              <w:pStyle w:val="ListParagraph"/>
              <w:widowControl w:val="0"/>
              <w:numPr>
                <w:ilvl w:val="0"/>
                <w:numId w:val="9"/>
              </w:numPr>
              <w:autoSpaceDE w:val="0"/>
              <w:autoSpaceDN w:val="0"/>
              <w:adjustRightInd w:val="0"/>
              <w:spacing w:line="240" w:lineRule="auto"/>
              <w:ind w:left="738" w:hanging="709"/>
              <w:rPr>
                <w:rFonts w:ascii="Times New Roman" w:hAnsi="Times New Roman" w:cs="Times New Roman"/>
                <w:b/>
                <w:bCs/>
              </w:rPr>
            </w:pPr>
            <w:r w:rsidRPr="00B632C4">
              <w:rPr>
                <w:rFonts w:ascii="Times New Roman" w:hAnsi="Times New Roman" w:cs="Times New Roman"/>
              </w:rPr>
              <w:t xml:space="preserve"> </w:t>
            </w:r>
            <w:r w:rsidRPr="00B632C4">
              <w:rPr>
                <w:rFonts w:ascii="Times New Roman" w:hAnsi="Times New Roman" w:cs="Times New Roman"/>
                <w:b/>
                <w:bCs/>
              </w:rPr>
              <w:t>Variklis</w:t>
            </w:r>
          </w:p>
        </w:tc>
        <w:tc>
          <w:tcPr>
            <w:tcW w:w="2610" w:type="dxa"/>
            <w:tcBorders>
              <w:top w:val="single" w:sz="4" w:space="0" w:color="auto"/>
              <w:left w:val="single" w:sz="4" w:space="0" w:color="181818"/>
              <w:bottom w:val="single" w:sz="4" w:space="0" w:color="181818"/>
              <w:right w:val="single" w:sz="4" w:space="0" w:color="181818"/>
            </w:tcBorders>
          </w:tcPr>
          <w:p w14:paraId="0825D873" w14:textId="77777777" w:rsidR="008C18D2" w:rsidRPr="00B632C4" w:rsidRDefault="008C18D2" w:rsidP="00A94EA3">
            <w:pPr>
              <w:pStyle w:val="ListParagraph"/>
              <w:widowControl w:val="0"/>
              <w:autoSpaceDE w:val="0"/>
              <w:autoSpaceDN w:val="0"/>
              <w:adjustRightInd w:val="0"/>
              <w:ind w:left="738"/>
              <w:jc w:val="center"/>
              <w:rPr>
                <w:rFonts w:ascii="Times New Roman" w:hAnsi="Times New Roman" w:cs="Times New Roman"/>
              </w:rPr>
            </w:pPr>
          </w:p>
        </w:tc>
      </w:tr>
      <w:tr w:rsidR="008C18D2" w:rsidRPr="00B632C4" w14:paraId="294048D5" w14:textId="77777777" w:rsidTr="00D3363A">
        <w:trPr>
          <w:trHeight w:val="555"/>
        </w:trPr>
        <w:tc>
          <w:tcPr>
            <w:tcW w:w="836" w:type="dxa"/>
            <w:tcBorders>
              <w:top w:val="nil"/>
              <w:left w:val="single" w:sz="4" w:space="0" w:color="181818"/>
              <w:bottom w:val="single" w:sz="4" w:space="0" w:color="181818"/>
              <w:right w:val="single" w:sz="4" w:space="0" w:color="181818"/>
            </w:tcBorders>
            <w:vAlign w:val="center"/>
            <w:hideMark/>
          </w:tcPr>
          <w:p w14:paraId="6448BE2A"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2.1.</w:t>
            </w:r>
          </w:p>
        </w:tc>
        <w:tc>
          <w:tcPr>
            <w:tcW w:w="2446" w:type="dxa"/>
            <w:tcBorders>
              <w:top w:val="nil"/>
              <w:left w:val="nil"/>
              <w:bottom w:val="single" w:sz="4" w:space="0" w:color="181818"/>
              <w:right w:val="single" w:sz="4" w:space="0" w:color="181818"/>
            </w:tcBorders>
            <w:vAlign w:val="center"/>
            <w:hideMark/>
          </w:tcPr>
          <w:p w14:paraId="55B43330"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Variklio  išmetami</w:t>
            </w:r>
            <w:r w:rsidRPr="00B632C4">
              <w:rPr>
                <w:rFonts w:ascii="Times New Roman" w:hAnsi="Times New Roman" w:cs="Times New Roman"/>
              </w:rPr>
              <w:br/>
              <w:t>teršalai</w:t>
            </w:r>
          </w:p>
        </w:tc>
        <w:tc>
          <w:tcPr>
            <w:tcW w:w="3643" w:type="dxa"/>
            <w:tcBorders>
              <w:top w:val="nil"/>
              <w:left w:val="nil"/>
              <w:bottom w:val="single" w:sz="4" w:space="0" w:color="181818"/>
              <w:right w:val="single" w:sz="4" w:space="0" w:color="181818"/>
            </w:tcBorders>
            <w:vAlign w:val="center"/>
            <w:hideMark/>
          </w:tcPr>
          <w:p w14:paraId="7D1CA1C9"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Dyzelinis, turi atitikti EURO 6 varikliams keliamus emisijos reikalavimus.</w:t>
            </w:r>
          </w:p>
        </w:tc>
        <w:tc>
          <w:tcPr>
            <w:tcW w:w="2610" w:type="dxa"/>
            <w:tcBorders>
              <w:top w:val="nil"/>
              <w:left w:val="nil"/>
              <w:bottom w:val="single" w:sz="4" w:space="0" w:color="181818"/>
              <w:right w:val="single" w:sz="4" w:space="0" w:color="181818"/>
            </w:tcBorders>
          </w:tcPr>
          <w:p w14:paraId="4E7784B2"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5A2A7110"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 nurodyti charakteristiką)</w:t>
            </w:r>
          </w:p>
        </w:tc>
      </w:tr>
      <w:tr w:rsidR="008C18D2" w:rsidRPr="00B632C4" w14:paraId="5302ECC0" w14:textId="77777777" w:rsidTr="00D3363A">
        <w:trPr>
          <w:trHeight w:val="270"/>
        </w:trPr>
        <w:tc>
          <w:tcPr>
            <w:tcW w:w="836" w:type="dxa"/>
            <w:tcBorders>
              <w:top w:val="nil"/>
              <w:left w:val="single" w:sz="4" w:space="0" w:color="181818"/>
              <w:bottom w:val="single" w:sz="4" w:space="0" w:color="181818"/>
              <w:right w:val="single" w:sz="4" w:space="0" w:color="181818"/>
            </w:tcBorders>
            <w:vAlign w:val="center"/>
            <w:hideMark/>
          </w:tcPr>
          <w:p w14:paraId="2236DAF0"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2 2.</w:t>
            </w:r>
          </w:p>
        </w:tc>
        <w:tc>
          <w:tcPr>
            <w:tcW w:w="2446" w:type="dxa"/>
            <w:tcBorders>
              <w:top w:val="nil"/>
              <w:left w:val="nil"/>
              <w:bottom w:val="single" w:sz="4" w:space="0" w:color="181818"/>
              <w:right w:val="single" w:sz="4" w:space="0" w:color="181818"/>
            </w:tcBorders>
            <w:vAlign w:val="center"/>
            <w:hideMark/>
          </w:tcPr>
          <w:p w14:paraId="2D79EE93"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Galia</w:t>
            </w:r>
          </w:p>
        </w:tc>
        <w:tc>
          <w:tcPr>
            <w:tcW w:w="3643" w:type="dxa"/>
            <w:tcBorders>
              <w:top w:val="nil"/>
              <w:left w:val="nil"/>
              <w:bottom w:val="single" w:sz="4" w:space="0" w:color="181818"/>
              <w:right w:val="single" w:sz="4" w:space="0" w:color="181818"/>
            </w:tcBorders>
            <w:vAlign w:val="center"/>
            <w:hideMark/>
          </w:tcPr>
          <w:p w14:paraId="39C23885"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Ne mažiau kaip 380 kW.</w:t>
            </w:r>
          </w:p>
        </w:tc>
        <w:tc>
          <w:tcPr>
            <w:tcW w:w="2610" w:type="dxa"/>
            <w:tcBorders>
              <w:top w:val="nil"/>
              <w:left w:val="nil"/>
              <w:bottom w:val="single" w:sz="4" w:space="0" w:color="181818"/>
              <w:right w:val="single" w:sz="4" w:space="0" w:color="181818"/>
            </w:tcBorders>
          </w:tcPr>
          <w:p w14:paraId="6AFF2C37"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53B90C48"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(nereikalingą išbraukti, nurodyti charakteristiką)</w:t>
            </w:r>
          </w:p>
          <w:p w14:paraId="5A503B61" w14:textId="1D234744" w:rsidR="008070F1" w:rsidRPr="00B632C4" w:rsidRDefault="4BC9236E" w:rsidP="00A94EA3">
            <w:pPr>
              <w:jc w:val="center"/>
              <w:rPr>
                <w:rFonts w:ascii="Times New Roman" w:hAnsi="Times New Roman" w:cs="Times New Roman"/>
              </w:rPr>
            </w:pPr>
            <w:r w:rsidRPr="00B632C4">
              <w:rPr>
                <w:rFonts w:ascii="Times New Roman" w:hAnsi="Times New Roman" w:cs="Times New Roman"/>
                <w:color w:val="EE0000"/>
              </w:rPr>
              <w:t>kW</w:t>
            </w:r>
          </w:p>
        </w:tc>
      </w:tr>
      <w:tr w:rsidR="008C18D2" w:rsidRPr="00B632C4" w14:paraId="55F67E2D" w14:textId="77777777" w:rsidTr="00D3363A">
        <w:trPr>
          <w:trHeight w:val="270"/>
        </w:trPr>
        <w:tc>
          <w:tcPr>
            <w:tcW w:w="6925" w:type="dxa"/>
            <w:gridSpan w:val="3"/>
            <w:tcBorders>
              <w:top w:val="nil"/>
              <w:left w:val="single" w:sz="4" w:space="0" w:color="181818"/>
              <w:bottom w:val="single" w:sz="4" w:space="0" w:color="181818"/>
              <w:right w:val="single" w:sz="4" w:space="0" w:color="181818"/>
            </w:tcBorders>
            <w:vAlign w:val="center"/>
            <w:hideMark/>
          </w:tcPr>
          <w:p w14:paraId="32416CE6" w14:textId="77777777" w:rsidR="008C18D2" w:rsidRPr="00B632C4" w:rsidRDefault="008C18D2" w:rsidP="008C18D2">
            <w:pPr>
              <w:pStyle w:val="ListParagraph"/>
              <w:widowControl w:val="0"/>
              <w:numPr>
                <w:ilvl w:val="0"/>
                <w:numId w:val="9"/>
              </w:numPr>
              <w:autoSpaceDE w:val="0"/>
              <w:autoSpaceDN w:val="0"/>
              <w:adjustRightInd w:val="0"/>
              <w:spacing w:line="240" w:lineRule="auto"/>
              <w:ind w:left="738" w:hanging="709"/>
              <w:rPr>
                <w:rFonts w:ascii="Times New Roman" w:hAnsi="Times New Roman" w:cs="Times New Roman"/>
                <w:b/>
                <w:bCs/>
              </w:rPr>
            </w:pPr>
            <w:r w:rsidRPr="00B632C4">
              <w:rPr>
                <w:rFonts w:ascii="Times New Roman" w:hAnsi="Times New Roman" w:cs="Times New Roman"/>
                <w:b/>
                <w:bCs/>
              </w:rPr>
              <w:t>Transmisija</w:t>
            </w:r>
          </w:p>
        </w:tc>
        <w:tc>
          <w:tcPr>
            <w:tcW w:w="2610" w:type="dxa"/>
            <w:tcBorders>
              <w:top w:val="nil"/>
              <w:left w:val="single" w:sz="4" w:space="0" w:color="181818"/>
              <w:bottom w:val="single" w:sz="4" w:space="0" w:color="181818"/>
              <w:right w:val="single" w:sz="4" w:space="0" w:color="181818"/>
            </w:tcBorders>
          </w:tcPr>
          <w:p w14:paraId="12FB83A8" w14:textId="77777777" w:rsidR="008C18D2" w:rsidRPr="00B632C4" w:rsidRDefault="008C18D2" w:rsidP="00A94EA3">
            <w:pPr>
              <w:pStyle w:val="ListParagraph"/>
              <w:widowControl w:val="0"/>
              <w:autoSpaceDE w:val="0"/>
              <w:autoSpaceDN w:val="0"/>
              <w:adjustRightInd w:val="0"/>
              <w:ind w:left="738"/>
              <w:jc w:val="center"/>
              <w:rPr>
                <w:rFonts w:ascii="Times New Roman" w:hAnsi="Times New Roman" w:cs="Times New Roman"/>
                <w:b/>
                <w:bCs/>
              </w:rPr>
            </w:pPr>
          </w:p>
        </w:tc>
      </w:tr>
      <w:tr w:rsidR="008C18D2" w:rsidRPr="00B632C4" w14:paraId="5157C218" w14:textId="77777777" w:rsidTr="00D3363A">
        <w:trPr>
          <w:trHeight w:val="540"/>
        </w:trPr>
        <w:tc>
          <w:tcPr>
            <w:tcW w:w="836" w:type="dxa"/>
            <w:tcBorders>
              <w:top w:val="nil"/>
              <w:left w:val="single" w:sz="4" w:space="0" w:color="181818"/>
              <w:bottom w:val="single" w:sz="4" w:space="0" w:color="181818"/>
              <w:right w:val="single" w:sz="4" w:space="0" w:color="181818"/>
            </w:tcBorders>
            <w:vAlign w:val="center"/>
            <w:hideMark/>
          </w:tcPr>
          <w:p w14:paraId="6C535C63"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lastRenderedPageBreak/>
              <w:t>3.1.</w:t>
            </w:r>
          </w:p>
        </w:tc>
        <w:tc>
          <w:tcPr>
            <w:tcW w:w="2446" w:type="dxa"/>
            <w:tcBorders>
              <w:top w:val="nil"/>
              <w:left w:val="nil"/>
              <w:bottom w:val="single" w:sz="4" w:space="0" w:color="181818"/>
              <w:right w:val="single" w:sz="4" w:space="0" w:color="181818"/>
            </w:tcBorders>
            <w:vAlign w:val="center"/>
            <w:hideMark/>
          </w:tcPr>
          <w:p w14:paraId="550C2C36"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Pavarų dėžė</w:t>
            </w:r>
          </w:p>
        </w:tc>
        <w:tc>
          <w:tcPr>
            <w:tcW w:w="3643" w:type="dxa"/>
            <w:tcBorders>
              <w:top w:val="nil"/>
              <w:left w:val="nil"/>
              <w:bottom w:val="single" w:sz="4" w:space="0" w:color="181818"/>
              <w:right w:val="single" w:sz="4" w:space="0" w:color="181818"/>
            </w:tcBorders>
            <w:vAlign w:val="center"/>
            <w:hideMark/>
          </w:tcPr>
          <w:p w14:paraId="4F090356"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Mechaninė  pavarų dėžė su automatiniu pavarų perjungimu (be sankabos  pedalo).</w:t>
            </w:r>
          </w:p>
        </w:tc>
        <w:tc>
          <w:tcPr>
            <w:tcW w:w="2610" w:type="dxa"/>
            <w:tcBorders>
              <w:top w:val="nil"/>
              <w:left w:val="nil"/>
              <w:bottom w:val="single" w:sz="4" w:space="0" w:color="181818"/>
              <w:right w:val="single" w:sz="4" w:space="0" w:color="181818"/>
            </w:tcBorders>
          </w:tcPr>
          <w:p w14:paraId="27D1CD6A"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36C226D0"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221575C6" w14:textId="77777777" w:rsidTr="00D3363A">
        <w:trPr>
          <w:trHeight w:val="270"/>
        </w:trPr>
        <w:tc>
          <w:tcPr>
            <w:tcW w:w="6925" w:type="dxa"/>
            <w:gridSpan w:val="3"/>
            <w:tcBorders>
              <w:top w:val="nil"/>
              <w:left w:val="single" w:sz="4" w:space="0" w:color="181818"/>
              <w:bottom w:val="single" w:sz="4" w:space="0" w:color="181818"/>
              <w:right w:val="single" w:sz="4" w:space="0" w:color="181818"/>
            </w:tcBorders>
            <w:vAlign w:val="center"/>
            <w:hideMark/>
          </w:tcPr>
          <w:p w14:paraId="2EBDE5F7" w14:textId="77777777" w:rsidR="008C18D2" w:rsidRPr="00B632C4" w:rsidRDefault="008C18D2" w:rsidP="008C18D2">
            <w:pPr>
              <w:pStyle w:val="ListParagraph"/>
              <w:widowControl w:val="0"/>
              <w:numPr>
                <w:ilvl w:val="0"/>
                <w:numId w:val="9"/>
              </w:numPr>
              <w:autoSpaceDE w:val="0"/>
              <w:autoSpaceDN w:val="0"/>
              <w:adjustRightInd w:val="0"/>
              <w:spacing w:line="240" w:lineRule="auto"/>
              <w:ind w:left="738" w:hanging="709"/>
              <w:rPr>
                <w:rFonts w:ascii="Times New Roman" w:hAnsi="Times New Roman" w:cs="Times New Roman"/>
                <w:b/>
                <w:bCs/>
              </w:rPr>
            </w:pPr>
            <w:r w:rsidRPr="00B632C4">
              <w:rPr>
                <w:rFonts w:ascii="Times New Roman" w:hAnsi="Times New Roman" w:cs="Times New Roman"/>
                <w:b/>
                <w:bCs/>
              </w:rPr>
              <w:t>Važiuoklė</w:t>
            </w:r>
          </w:p>
        </w:tc>
        <w:tc>
          <w:tcPr>
            <w:tcW w:w="2610" w:type="dxa"/>
            <w:tcBorders>
              <w:top w:val="nil"/>
              <w:left w:val="single" w:sz="4" w:space="0" w:color="181818"/>
              <w:bottom w:val="single" w:sz="4" w:space="0" w:color="181818"/>
              <w:right w:val="single" w:sz="4" w:space="0" w:color="181818"/>
            </w:tcBorders>
          </w:tcPr>
          <w:p w14:paraId="462C0700" w14:textId="77777777" w:rsidR="008C18D2" w:rsidRPr="00B632C4" w:rsidRDefault="008C18D2" w:rsidP="00A94EA3">
            <w:pPr>
              <w:pStyle w:val="ListParagraph"/>
              <w:widowControl w:val="0"/>
              <w:autoSpaceDE w:val="0"/>
              <w:autoSpaceDN w:val="0"/>
              <w:adjustRightInd w:val="0"/>
              <w:ind w:left="738"/>
              <w:jc w:val="center"/>
              <w:rPr>
                <w:rFonts w:ascii="Times New Roman" w:hAnsi="Times New Roman" w:cs="Times New Roman"/>
                <w:b/>
                <w:bCs/>
              </w:rPr>
            </w:pPr>
          </w:p>
        </w:tc>
      </w:tr>
      <w:tr w:rsidR="008C18D2" w:rsidRPr="00B632C4" w14:paraId="41DD3426" w14:textId="77777777" w:rsidTr="00D3363A">
        <w:trPr>
          <w:trHeight w:val="456"/>
        </w:trPr>
        <w:tc>
          <w:tcPr>
            <w:tcW w:w="836" w:type="dxa"/>
            <w:tcBorders>
              <w:top w:val="nil"/>
              <w:left w:val="single" w:sz="4" w:space="0" w:color="181818"/>
              <w:bottom w:val="single" w:sz="4" w:space="0" w:color="181818"/>
              <w:right w:val="single" w:sz="4" w:space="0" w:color="181818"/>
            </w:tcBorders>
            <w:vAlign w:val="center"/>
            <w:hideMark/>
          </w:tcPr>
          <w:p w14:paraId="2C54008D"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4.1.</w:t>
            </w:r>
          </w:p>
        </w:tc>
        <w:tc>
          <w:tcPr>
            <w:tcW w:w="2446" w:type="dxa"/>
            <w:tcBorders>
              <w:top w:val="nil"/>
              <w:left w:val="nil"/>
              <w:bottom w:val="single" w:sz="4" w:space="0" w:color="181818"/>
              <w:right w:val="single" w:sz="4" w:space="0" w:color="181818"/>
            </w:tcBorders>
            <w:vAlign w:val="center"/>
            <w:hideMark/>
          </w:tcPr>
          <w:p w14:paraId="2DA5EFF9"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Ratų formulė</w:t>
            </w:r>
          </w:p>
        </w:tc>
        <w:tc>
          <w:tcPr>
            <w:tcW w:w="3643" w:type="dxa"/>
            <w:tcBorders>
              <w:top w:val="nil"/>
              <w:left w:val="nil"/>
              <w:bottom w:val="single" w:sz="4" w:space="0" w:color="181818"/>
              <w:right w:val="single" w:sz="4" w:space="0" w:color="181818"/>
            </w:tcBorders>
            <w:vAlign w:val="center"/>
            <w:hideMark/>
          </w:tcPr>
          <w:p w14:paraId="51F3F9A0"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6x6 (visi varantys ratai)</w:t>
            </w:r>
          </w:p>
        </w:tc>
        <w:tc>
          <w:tcPr>
            <w:tcW w:w="2610" w:type="dxa"/>
            <w:tcBorders>
              <w:top w:val="nil"/>
              <w:left w:val="nil"/>
              <w:bottom w:val="single" w:sz="4" w:space="0" w:color="181818"/>
              <w:right w:val="single" w:sz="4" w:space="0" w:color="181818"/>
            </w:tcBorders>
          </w:tcPr>
          <w:p w14:paraId="17BC449F"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2CA144E8"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7AD7FF7D" w14:textId="77777777" w:rsidTr="00D3363A">
        <w:trPr>
          <w:trHeight w:val="270"/>
        </w:trPr>
        <w:tc>
          <w:tcPr>
            <w:tcW w:w="836" w:type="dxa"/>
            <w:tcBorders>
              <w:top w:val="nil"/>
              <w:left w:val="single" w:sz="4" w:space="0" w:color="181818"/>
              <w:bottom w:val="single" w:sz="4" w:space="0" w:color="181818"/>
              <w:right w:val="single" w:sz="4" w:space="0" w:color="181818"/>
            </w:tcBorders>
            <w:vAlign w:val="center"/>
            <w:hideMark/>
          </w:tcPr>
          <w:p w14:paraId="5E2674AA"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4.2.</w:t>
            </w:r>
          </w:p>
        </w:tc>
        <w:tc>
          <w:tcPr>
            <w:tcW w:w="2446" w:type="dxa"/>
            <w:tcBorders>
              <w:top w:val="nil"/>
              <w:left w:val="nil"/>
              <w:bottom w:val="single" w:sz="4" w:space="0" w:color="181818"/>
              <w:right w:val="single" w:sz="4" w:space="0" w:color="181818"/>
            </w:tcBorders>
            <w:vAlign w:val="center"/>
            <w:hideMark/>
          </w:tcPr>
          <w:p w14:paraId="045675F4"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Priekinės ašies apkrova</w:t>
            </w:r>
          </w:p>
        </w:tc>
        <w:tc>
          <w:tcPr>
            <w:tcW w:w="3643" w:type="dxa"/>
            <w:tcBorders>
              <w:top w:val="nil"/>
              <w:left w:val="nil"/>
              <w:bottom w:val="single" w:sz="4" w:space="0" w:color="181818"/>
              <w:right w:val="single" w:sz="4" w:space="0" w:color="181818"/>
            </w:tcBorders>
            <w:vAlign w:val="center"/>
            <w:hideMark/>
          </w:tcPr>
          <w:p w14:paraId="03F7BD1A"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Ne mažiau kaip 9 t.</w:t>
            </w:r>
          </w:p>
        </w:tc>
        <w:tc>
          <w:tcPr>
            <w:tcW w:w="2610" w:type="dxa"/>
            <w:tcBorders>
              <w:top w:val="nil"/>
              <w:left w:val="nil"/>
              <w:bottom w:val="single" w:sz="4" w:space="0" w:color="181818"/>
              <w:right w:val="single" w:sz="4" w:space="0" w:color="181818"/>
            </w:tcBorders>
          </w:tcPr>
          <w:p w14:paraId="521E4F68"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2A5C6CF3"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(nereikalingą išbraukti, nurodyti charakteristiką)</w:t>
            </w:r>
          </w:p>
          <w:p w14:paraId="6FD93520" w14:textId="010D4456" w:rsidR="008070F1" w:rsidRPr="00B632C4" w:rsidRDefault="4BC9236E" w:rsidP="00A94EA3">
            <w:pPr>
              <w:jc w:val="center"/>
              <w:rPr>
                <w:rFonts w:ascii="Times New Roman" w:hAnsi="Times New Roman" w:cs="Times New Roman"/>
                <w:lang w:val="en-US"/>
              </w:rPr>
            </w:pPr>
            <w:r w:rsidRPr="00B632C4">
              <w:rPr>
                <w:rFonts w:ascii="Times New Roman" w:hAnsi="Times New Roman" w:cs="Times New Roman"/>
                <w:color w:val="EE0000"/>
              </w:rPr>
              <w:t>t</w:t>
            </w:r>
          </w:p>
        </w:tc>
      </w:tr>
      <w:tr w:rsidR="008C18D2" w:rsidRPr="00B632C4" w14:paraId="2C60A169" w14:textId="77777777" w:rsidTr="00D3363A">
        <w:trPr>
          <w:trHeight w:val="264"/>
        </w:trPr>
        <w:tc>
          <w:tcPr>
            <w:tcW w:w="6925" w:type="dxa"/>
            <w:gridSpan w:val="3"/>
            <w:tcBorders>
              <w:top w:val="nil"/>
              <w:left w:val="single" w:sz="4" w:space="0" w:color="181818"/>
              <w:bottom w:val="single" w:sz="4" w:space="0" w:color="181818"/>
              <w:right w:val="single" w:sz="4" w:space="0" w:color="auto"/>
            </w:tcBorders>
            <w:vAlign w:val="center"/>
            <w:hideMark/>
          </w:tcPr>
          <w:p w14:paraId="4B7149C8" w14:textId="77777777" w:rsidR="008C18D2" w:rsidRPr="00B632C4" w:rsidRDefault="008C18D2" w:rsidP="008C18D2">
            <w:pPr>
              <w:pStyle w:val="ListParagraph"/>
              <w:widowControl w:val="0"/>
              <w:numPr>
                <w:ilvl w:val="0"/>
                <w:numId w:val="9"/>
              </w:numPr>
              <w:autoSpaceDE w:val="0"/>
              <w:autoSpaceDN w:val="0"/>
              <w:adjustRightInd w:val="0"/>
              <w:spacing w:line="240" w:lineRule="auto"/>
              <w:ind w:left="738" w:hanging="709"/>
              <w:rPr>
                <w:rFonts w:ascii="Times New Roman" w:hAnsi="Times New Roman" w:cs="Times New Roman"/>
                <w:b/>
                <w:bCs/>
              </w:rPr>
            </w:pPr>
            <w:r w:rsidRPr="00B632C4">
              <w:rPr>
                <w:rFonts w:ascii="Times New Roman" w:hAnsi="Times New Roman" w:cs="Times New Roman"/>
                <w:b/>
                <w:bCs/>
              </w:rPr>
              <w:t>Stabdžių sistema</w:t>
            </w:r>
          </w:p>
        </w:tc>
        <w:tc>
          <w:tcPr>
            <w:tcW w:w="2610" w:type="dxa"/>
            <w:tcBorders>
              <w:top w:val="nil"/>
              <w:left w:val="single" w:sz="4" w:space="0" w:color="181818"/>
              <w:bottom w:val="single" w:sz="4" w:space="0" w:color="181818"/>
              <w:right w:val="single" w:sz="4" w:space="0" w:color="auto"/>
            </w:tcBorders>
          </w:tcPr>
          <w:p w14:paraId="542862BC" w14:textId="77777777" w:rsidR="008C18D2" w:rsidRPr="00B632C4" w:rsidRDefault="008C18D2" w:rsidP="00A94EA3">
            <w:pPr>
              <w:pStyle w:val="ListParagraph"/>
              <w:widowControl w:val="0"/>
              <w:autoSpaceDE w:val="0"/>
              <w:autoSpaceDN w:val="0"/>
              <w:adjustRightInd w:val="0"/>
              <w:ind w:left="738"/>
              <w:jc w:val="center"/>
              <w:rPr>
                <w:rFonts w:ascii="Times New Roman" w:hAnsi="Times New Roman" w:cs="Times New Roman"/>
                <w:b/>
                <w:bCs/>
              </w:rPr>
            </w:pPr>
          </w:p>
        </w:tc>
      </w:tr>
      <w:tr w:rsidR="008C18D2" w:rsidRPr="00B632C4" w14:paraId="3435482E" w14:textId="77777777" w:rsidTr="00D3363A">
        <w:trPr>
          <w:trHeight w:val="264"/>
        </w:trPr>
        <w:tc>
          <w:tcPr>
            <w:tcW w:w="836" w:type="dxa"/>
            <w:tcBorders>
              <w:top w:val="nil"/>
              <w:left w:val="single" w:sz="4" w:space="0" w:color="181818"/>
              <w:bottom w:val="single" w:sz="4" w:space="0" w:color="181818"/>
              <w:right w:val="single" w:sz="4" w:space="0" w:color="181818"/>
            </w:tcBorders>
            <w:vAlign w:val="center"/>
            <w:hideMark/>
          </w:tcPr>
          <w:p w14:paraId="121D0E31"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5.1.</w:t>
            </w:r>
          </w:p>
        </w:tc>
        <w:tc>
          <w:tcPr>
            <w:tcW w:w="2446" w:type="dxa"/>
            <w:tcBorders>
              <w:top w:val="nil"/>
              <w:left w:val="nil"/>
              <w:bottom w:val="single" w:sz="4" w:space="0" w:color="181818"/>
              <w:right w:val="single" w:sz="4" w:space="0" w:color="auto"/>
            </w:tcBorders>
            <w:vAlign w:val="center"/>
            <w:hideMark/>
          </w:tcPr>
          <w:p w14:paraId="7FB6277E"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ABS</w:t>
            </w:r>
          </w:p>
        </w:tc>
        <w:tc>
          <w:tcPr>
            <w:tcW w:w="3643" w:type="dxa"/>
            <w:tcBorders>
              <w:top w:val="single" w:sz="4" w:space="0" w:color="auto"/>
              <w:left w:val="single" w:sz="4" w:space="0" w:color="auto"/>
              <w:bottom w:val="single" w:sz="4" w:space="0" w:color="auto"/>
              <w:right w:val="single" w:sz="4" w:space="0" w:color="auto"/>
            </w:tcBorders>
            <w:vAlign w:val="center"/>
            <w:hideMark/>
          </w:tcPr>
          <w:p w14:paraId="0A1607BC"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Turi  būti.</w:t>
            </w:r>
          </w:p>
        </w:tc>
        <w:tc>
          <w:tcPr>
            <w:tcW w:w="2610" w:type="dxa"/>
            <w:tcBorders>
              <w:top w:val="single" w:sz="4" w:space="0" w:color="auto"/>
              <w:left w:val="single" w:sz="4" w:space="0" w:color="auto"/>
              <w:bottom w:val="single" w:sz="4" w:space="0" w:color="auto"/>
              <w:right w:val="single" w:sz="4" w:space="0" w:color="auto"/>
            </w:tcBorders>
          </w:tcPr>
          <w:p w14:paraId="0A336DA0"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72013AAF"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17678ECC" w14:textId="77777777" w:rsidTr="00D3363A">
        <w:trPr>
          <w:trHeight w:val="264"/>
        </w:trPr>
        <w:tc>
          <w:tcPr>
            <w:tcW w:w="6925" w:type="dxa"/>
            <w:gridSpan w:val="3"/>
            <w:tcBorders>
              <w:top w:val="nil"/>
              <w:left w:val="single" w:sz="4" w:space="0" w:color="181818"/>
              <w:bottom w:val="single" w:sz="4" w:space="0" w:color="181818"/>
              <w:right w:val="single" w:sz="4" w:space="0" w:color="auto"/>
            </w:tcBorders>
            <w:vAlign w:val="center"/>
            <w:hideMark/>
          </w:tcPr>
          <w:p w14:paraId="7B1EE93E" w14:textId="77777777" w:rsidR="008C18D2" w:rsidRPr="00B632C4" w:rsidRDefault="008C18D2" w:rsidP="008C18D2">
            <w:pPr>
              <w:pStyle w:val="ListParagraph"/>
              <w:widowControl w:val="0"/>
              <w:numPr>
                <w:ilvl w:val="0"/>
                <w:numId w:val="9"/>
              </w:numPr>
              <w:autoSpaceDE w:val="0"/>
              <w:autoSpaceDN w:val="0"/>
              <w:adjustRightInd w:val="0"/>
              <w:spacing w:line="240" w:lineRule="auto"/>
              <w:ind w:left="738" w:hanging="709"/>
              <w:rPr>
                <w:rFonts w:ascii="Times New Roman" w:hAnsi="Times New Roman" w:cs="Times New Roman"/>
              </w:rPr>
            </w:pPr>
            <w:r w:rsidRPr="00B632C4">
              <w:rPr>
                <w:rFonts w:ascii="Times New Roman" w:hAnsi="Times New Roman" w:cs="Times New Roman"/>
                <w:b/>
                <w:bCs/>
              </w:rPr>
              <w:t>Prietaisai</w:t>
            </w:r>
          </w:p>
        </w:tc>
        <w:tc>
          <w:tcPr>
            <w:tcW w:w="2610" w:type="dxa"/>
            <w:tcBorders>
              <w:top w:val="nil"/>
              <w:left w:val="single" w:sz="4" w:space="0" w:color="181818"/>
              <w:bottom w:val="single" w:sz="4" w:space="0" w:color="181818"/>
              <w:right w:val="single" w:sz="4" w:space="0" w:color="auto"/>
            </w:tcBorders>
          </w:tcPr>
          <w:p w14:paraId="6BE6FC3D" w14:textId="77777777" w:rsidR="008C18D2" w:rsidRPr="00B632C4" w:rsidRDefault="008C18D2" w:rsidP="00A94EA3">
            <w:pPr>
              <w:pStyle w:val="ListParagraph"/>
              <w:widowControl w:val="0"/>
              <w:autoSpaceDE w:val="0"/>
              <w:autoSpaceDN w:val="0"/>
              <w:adjustRightInd w:val="0"/>
              <w:ind w:left="738"/>
              <w:jc w:val="center"/>
              <w:rPr>
                <w:rFonts w:ascii="Times New Roman" w:hAnsi="Times New Roman" w:cs="Times New Roman"/>
                <w:b/>
                <w:bCs/>
              </w:rPr>
            </w:pPr>
          </w:p>
        </w:tc>
      </w:tr>
      <w:tr w:rsidR="008C18D2" w:rsidRPr="00B632C4" w14:paraId="5B3E6F71" w14:textId="77777777" w:rsidTr="00D3363A">
        <w:trPr>
          <w:trHeight w:val="756"/>
        </w:trPr>
        <w:tc>
          <w:tcPr>
            <w:tcW w:w="836" w:type="dxa"/>
            <w:tcBorders>
              <w:top w:val="nil"/>
              <w:left w:val="single" w:sz="4" w:space="0" w:color="181818"/>
              <w:bottom w:val="single" w:sz="4" w:space="0" w:color="181818"/>
              <w:right w:val="single" w:sz="4" w:space="0" w:color="181818"/>
            </w:tcBorders>
            <w:vAlign w:val="center"/>
            <w:hideMark/>
          </w:tcPr>
          <w:p w14:paraId="7ADDEB77"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6.1.</w:t>
            </w:r>
          </w:p>
        </w:tc>
        <w:tc>
          <w:tcPr>
            <w:tcW w:w="2446" w:type="dxa"/>
            <w:tcBorders>
              <w:top w:val="nil"/>
              <w:left w:val="nil"/>
              <w:bottom w:val="single" w:sz="4" w:space="0" w:color="181818"/>
              <w:right w:val="single" w:sz="4" w:space="0" w:color="auto"/>
            </w:tcBorders>
            <w:vAlign w:val="center"/>
            <w:hideMark/>
          </w:tcPr>
          <w:p w14:paraId="2E9F3FC0"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Monitoringo sistema</w:t>
            </w:r>
          </w:p>
        </w:tc>
        <w:tc>
          <w:tcPr>
            <w:tcW w:w="3643" w:type="dxa"/>
            <w:tcBorders>
              <w:top w:val="single" w:sz="4" w:space="0" w:color="auto"/>
              <w:left w:val="single" w:sz="4" w:space="0" w:color="auto"/>
              <w:bottom w:val="single" w:sz="4" w:space="0" w:color="auto"/>
              <w:right w:val="single" w:sz="4" w:space="0" w:color="auto"/>
            </w:tcBorders>
            <w:vAlign w:val="center"/>
            <w:hideMark/>
          </w:tcPr>
          <w:p w14:paraId="2E5D649E"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Kompiuterinė  automobilio  gedimo  informavimo,  diagnostikos  ir vairuotojo informacinė sistema</w:t>
            </w:r>
            <w:r w:rsidRPr="00B632C4">
              <w:rPr>
                <w:rFonts w:ascii="Times New Roman" w:hAnsi="Times New Roman" w:cs="Times New Roman"/>
              </w:rPr>
              <w:br/>
              <w:t>Gamintojo  numatytas ir įrengtas FMS adapteris CAN duomenų  perdavimui.</w:t>
            </w:r>
          </w:p>
        </w:tc>
        <w:tc>
          <w:tcPr>
            <w:tcW w:w="2610" w:type="dxa"/>
            <w:tcBorders>
              <w:top w:val="single" w:sz="4" w:space="0" w:color="auto"/>
              <w:left w:val="single" w:sz="4" w:space="0" w:color="auto"/>
              <w:bottom w:val="single" w:sz="4" w:space="0" w:color="auto"/>
              <w:right w:val="single" w:sz="4" w:space="0" w:color="auto"/>
            </w:tcBorders>
          </w:tcPr>
          <w:p w14:paraId="4FE9E042"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5A4D1C2A"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6AE4AC21" w14:textId="77777777" w:rsidTr="00D3363A">
        <w:trPr>
          <w:trHeight w:val="264"/>
        </w:trPr>
        <w:tc>
          <w:tcPr>
            <w:tcW w:w="836" w:type="dxa"/>
            <w:tcBorders>
              <w:top w:val="nil"/>
              <w:left w:val="single" w:sz="4" w:space="0" w:color="181818"/>
              <w:bottom w:val="single" w:sz="4" w:space="0" w:color="181818"/>
              <w:right w:val="single" w:sz="4" w:space="0" w:color="181818"/>
            </w:tcBorders>
            <w:vAlign w:val="center"/>
            <w:hideMark/>
          </w:tcPr>
          <w:p w14:paraId="05462961"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6.2.</w:t>
            </w:r>
          </w:p>
        </w:tc>
        <w:tc>
          <w:tcPr>
            <w:tcW w:w="2446" w:type="dxa"/>
            <w:tcBorders>
              <w:top w:val="nil"/>
              <w:left w:val="nil"/>
              <w:bottom w:val="single" w:sz="4" w:space="0" w:color="181818"/>
              <w:right w:val="single" w:sz="4" w:space="0" w:color="auto"/>
            </w:tcBorders>
            <w:vAlign w:val="center"/>
            <w:hideMark/>
          </w:tcPr>
          <w:p w14:paraId="6FAE3438"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Greičio ribotuvas</w:t>
            </w:r>
          </w:p>
        </w:tc>
        <w:tc>
          <w:tcPr>
            <w:tcW w:w="3643" w:type="dxa"/>
            <w:tcBorders>
              <w:top w:val="single" w:sz="4" w:space="0" w:color="auto"/>
              <w:left w:val="single" w:sz="4" w:space="0" w:color="auto"/>
              <w:bottom w:val="single" w:sz="4" w:space="0" w:color="auto"/>
              <w:right w:val="single" w:sz="4" w:space="0" w:color="auto"/>
            </w:tcBorders>
            <w:vAlign w:val="center"/>
            <w:hideMark/>
          </w:tcPr>
          <w:p w14:paraId="09163B36"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Sertifikuotas (maksimalus greitis 89 ± 1 km/h).</w:t>
            </w:r>
          </w:p>
        </w:tc>
        <w:tc>
          <w:tcPr>
            <w:tcW w:w="2610" w:type="dxa"/>
            <w:tcBorders>
              <w:top w:val="single" w:sz="4" w:space="0" w:color="auto"/>
              <w:left w:val="single" w:sz="4" w:space="0" w:color="auto"/>
              <w:bottom w:val="single" w:sz="4" w:space="0" w:color="auto"/>
              <w:right w:val="single" w:sz="4" w:space="0" w:color="auto"/>
            </w:tcBorders>
          </w:tcPr>
          <w:p w14:paraId="34EA4BA1"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1B641E22"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1EAC4513" w14:textId="77777777" w:rsidTr="00D3363A">
        <w:trPr>
          <w:trHeight w:val="264"/>
        </w:trPr>
        <w:tc>
          <w:tcPr>
            <w:tcW w:w="6925" w:type="dxa"/>
            <w:gridSpan w:val="3"/>
            <w:tcBorders>
              <w:top w:val="nil"/>
              <w:left w:val="single" w:sz="4" w:space="0" w:color="181818"/>
              <w:bottom w:val="single" w:sz="4" w:space="0" w:color="181818"/>
              <w:right w:val="single" w:sz="4" w:space="0" w:color="auto"/>
            </w:tcBorders>
            <w:vAlign w:val="center"/>
            <w:hideMark/>
          </w:tcPr>
          <w:p w14:paraId="61AC6D84" w14:textId="77777777" w:rsidR="008C18D2" w:rsidRPr="00B632C4" w:rsidRDefault="008C18D2" w:rsidP="008C18D2">
            <w:pPr>
              <w:pStyle w:val="ListParagraph"/>
              <w:widowControl w:val="0"/>
              <w:numPr>
                <w:ilvl w:val="0"/>
                <w:numId w:val="9"/>
              </w:numPr>
              <w:autoSpaceDE w:val="0"/>
              <w:autoSpaceDN w:val="0"/>
              <w:adjustRightInd w:val="0"/>
              <w:spacing w:line="240" w:lineRule="auto"/>
              <w:ind w:left="738" w:hanging="709"/>
              <w:rPr>
                <w:rFonts w:ascii="Times New Roman" w:hAnsi="Times New Roman" w:cs="Times New Roman"/>
              </w:rPr>
            </w:pPr>
            <w:r w:rsidRPr="00B632C4">
              <w:rPr>
                <w:rFonts w:ascii="Times New Roman" w:hAnsi="Times New Roman" w:cs="Times New Roman"/>
              </w:rPr>
              <w:t>Kėbulas</w:t>
            </w:r>
          </w:p>
        </w:tc>
        <w:tc>
          <w:tcPr>
            <w:tcW w:w="2610" w:type="dxa"/>
            <w:tcBorders>
              <w:top w:val="nil"/>
              <w:left w:val="single" w:sz="4" w:space="0" w:color="181818"/>
              <w:bottom w:val="single" w:sz="4" w:space="0" w:color="181818"/>
              <w:right w:val="single" w:sz="4" w:space="0" w:color="auto"/>
            </w:tcBorders>
          </w:tcPr>
          <w:p w14:paraId="2EF240CA" w14:textId="77777777" w:rsidR="008C18D2" w:rsidRPr="00B632C4" w:rsidRDefault="008C18D2" w:rsidP="00A94EA3">
            <w:pPr>
              <w:pStyle w:val="ListParagraph"/>
              <w:widowControl w:val="0"/>
              <w:autoSpaceDE w:val="0"/>
              <w:autoSpaceDN w:val="0"/>
              <w:adjustRightInd w:val="0"/>
              <w:ind w:left="738"/>
              <w:jc w:val="center"/>
              <w:rPr>
                <w:rFonts w:ascii="Times New Roman" w:hAnsi="Times New Roman" w:cs="Times New Roman"/>
              </w:rPr>
            </w:pPr>
          </w:p>
        </w:tc>
      </w:tr>
      <w:tr w:rsidR="008C18D2" w:rsidRPr="00B632C4" w14:paraId="536D76FB" w14:textId="77777777" w:rsidTr="00D3363A">
        <w:trPr>
          <w:trHeight w:val="756"/>
        </w:trPr>
        <w:tc>
          <w:tcPr>
            <w:tcW w:w="836" w:type="dxa"/>
            <w:tcBorders>
              <w:top w:val="nil"/>
              <w:left w:val="single" w:sz="4" w:space="0" w:color="181818"/>
              <w:bottom w:val="single" w:sz="4" w:space="0" w:color="181818"/>
              <w:right w:val="single" w:sz="4" w:space="0" w:color="181818"/>
            </w:tcBorders>
            <w:vAlign w:val="center"/>
            <w:hideMark/>
          </w:tcPr>
          <w:p w14:paraId="51E2AC83"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7.1.</w:t>
            </w:r>
          </w:p>
        </w:tc>
        <w:tc>
          <w:tcPr>
            <w:tcW w:w="2446" w:type="dxa"/>
            <w:tcBorders>
              <w:top w:val="nil"/>
              <w:left w:val="nil"/>
              <w:bottom w:val="single" w:sz="4" w:space="0" w:color="181818"/>
              <w:right w:val="single" w:sz="4" w:space="0" w:color="auto"/>
            </w:tcBorders>
            <w:vAlign w:val="center"/>
            <w:hideMark/>
          </w:tcPr>
          <w:p w14:paraId="000109CA"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Konstrukcija</w:t>
            </w:r>
          </w:p>
        </w:tc>
        <w:tc>
          <w:tcPr>
            <w:tcW w:w="3643" w:type="dxa"/>
            <w:tcBorders>
              <w:top w:val="single" w:sz="4" w:space="0" w:color="auto"/>
              <w:left w:val="single" w:sz="4" w:space="0" w:color="auto"/>
              <w:bottom w:val="single" w:sz="4" w:space="0" w:color="auto"/>
              <w:right w:val="single" w:sz="4" w:space="0" w:color="auto"/>
            </w:tcBorders>
            <w:vAlign w:val="center"/>
            <w:hideMark/>
          </w:tcPr>
          <w:p w14:paraId="42E148F3"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 xml:space="preserve">Savivartis dvipusio  vertimo. Grindys iš dilimui atsparaus plieno  (storis ne mažiau 4 mm). Bortai iš dilimui atsparaus plieno (storis ne mažiau 3 mm). </w:t>
            </w:r>
          </w:p>
        </w:tc>
        <w:tc>
          <w:tcPr>
            <w:tcW w:w="2610" w:type="dxa"/>
            <w:tcBorders>
              <w:top w:val="single" w:sz="4" w:space="0" w:color="auto"/>
              <w:left w:val="single" w:sz="4" w:space="0" w:color="auto"/>
              <w:bottom w:val="single" w:sz="4" w:space="0" w:color="auto"/>
              <w:right w:val="single" w:sz="4" w:space="0" w:color="auto"/>
            </w:tcBorders>
          </w:tcPr>
          <w:p w14:paraId="57B85F74"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5732D049"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15AE563C" w14:textId="77777777" w:rsidTr="00D3363A">
        <w:trPr>
          <w:trHeight w:val="264"/>
        </w:trPr>
        <w:tc>
          <w:tcPr>
            <w:tcW w:w="836" w:type="dxa"/>
            <w:tcBorders>
              <w:top w:val="nil"/>
              <w:left w:val="single" w:sz="4" w:space="0" w:color="181818"/>
              <w:bottom w:val="single" w:sz="4" w:space="0" w:color="181818"/>
              <w:right w:val="single" w:sz="4" w:space="0" w:color="181818"/>
            </w:tcBorders>
            <w:vAlign w:val="center"/>
            <w:hideMark/>
          </w:tcPr>
          <w:p w14:paraId="297A5BB1"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7.2.</w:t>
            </w:r>
          </w:p>
        </w:tc>
        <w:tc>
          <w:tcPr>
            <w:tcW w:w="2446" w:type="dxa"/>
            <w:tcBorders>
              <w:top w:val="nil"/>
              <w:left w:val="nil"/>
              <w:bottom w:val="single" w:sz="4" w:space="0" w:color="181818"/>
              <w:right w:val="single" w:sz="4" w:space="0" w:color="181818"/>
            </w:tcBorders>
            <w:vAlign w:val="center"/>
            <w:hideMark/>
          </w:tcPr>
          <w:p w14:paraId="561C6D57"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Laipteliai užlipimui</w:t>
            </w:r>
          </w:p>
        </w:tc>
        <w:tc>
          <w:tcPr>
            <w:tcW w:w="3643" w:type="dxa"/>
            <w:tcBorders>
              <w:top w:val="nil"/>
              <w:left w:val="nil"/>
              <w:bottom w:val="single" w:sz="4" w:space="0" w:color="181818"/>
              <w:right w:val="single" w:sz="4" w:space="0" w:color="181818"/>
            </w:tcBorders>
            <w:vAlign w:val="center"/>
            <w:hideMark/>
          </w:tcPr>
          <w:p w14:paraId="1B9B8CDB"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Gamintojo numatytos pakopos įlipimui į kėbulą.</w:t>
            </w:r>
          </w:p>
        </w:tc>
        <w:tc>
          <w:tcPr>
            <w:tcW w:w="2610" w:type="dxa"/>
            <w:tcBorders>
              <w:top w:val="nil"/>
              <w:left w:val="nil"/>
              <w:bottom w:val="single" w:sz="4" w:space="0" w:color="181818"/>
              <w:right w:val="single" w:sz="4" w:space="0" w:color="181818"/>
            </w:tcBorders>
          </w:tcPr>
          <w:p w14:paraId="397776C4"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37140270"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385E9454" w14:textId="77777777" w:rsidTr="00D3363A">
        <w:trPr>
          <w:trHeight w:val="312"/>
        </w:trPr>
        <w:tc>
          <w:tcPr>
            <w:tcW w:w="836" w:type="dxa"/>
            <w:tcBorders>
              <w:top w:val="nil"/>
              <w:left w:val="single" w:sz="4" w:space="0" w:color="181818"/>
              <w:bottom w:val="single" w:sz="4" w:space="0" w:color="181818"/>
              <w:right w:val="single" w:sz="4" w:space="0" w:color="181818"/>
            </w:tcBorders>
            <w:vAlign w:val="center"/>
            <w:hideMark/>
          </w:tcPr>
          <w:p w14:paraId="5C2F0394"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7.3.</w:t>
            </w:r>
          </w:p>
        </w:tc>
        <w:tc>
          <w:tcPr>
            <w:tcW w:w="2446" w:type="dxa"/>
            <w:tcBorders>
              <w:top w:val="nil"/>
              <w:left w:val="nil"/>
              <w:bottom w:val="single" w:sz="4" w:space="0" w:color="181818"/>
              <w:right w:val="single" w:sz="4" w:space="0" w:color="181818"/>
            </w:tcBorders>
            <w:vAlign w:val="center"/>
            <w:hideMark/>
          </w:tcPr>
          <w:p w14:paraId="12A91F0F"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Kėbulo pakėlimas, vertimas</w:t>
            </w:r>
          </w:p>
        </w:tc>
        <w:tc>
          <w:tcPr>
            <w:tcW w:w="3643" w:type="dxa"/>
            <w:tcBorders>
              <w:top w:val="nil"/>
              <w:left w:val="nil"/>
              <w:bottom w:val="single" w:sz="4" w:space="0" w:color="181818"/>
              <w:right w:val="single" w:sz="4" w:space="0" w:color="181818"/>
            </w:tcBorders>
            <w:vAlign w:val="center"/>
            <w:hideMark/>
          </w:tcPr>
          <w:p w14:paraId="7D193133"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Hidraulinio cilindro pagalba į abu šonus.</w:t>
            </w:r>
          </w:p>
        </w:tc>
        <w:tc>
          <w:tcPr>
            <w:tcW w:w="2610" w:type="dxa"/>
            <w:tcBorders>
              <w:top w:val="nil"/>
              <w:left w:val="nil"/>
              <w:bottom w:val="single" w:sz="4" w:space="0" w:color="181818"/>
              <w:right w:val="single" w:sz="4" w:space="0" w:color="181818"/>
            </w:tcBorders>
          </w:tcPr>
          <w:p w14:paraId="4A817EEB"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64EECDEB"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26E89CC8" w14:textId="77777777" w:rsidTr="00D3363A">
        <w:trPr>
          <w:trHeight w:val="264"/>
        </w:trPr>
        <w:tc>
          <w:tcPr>
            <w:tcW w:w="6925" w:type="dxa"/>
            <w:gridSpan w:val="3"/>
            <w:tcBorders>
              <w:top w:val="nil"/>
              <w:left w:val="single" w:sz="4" w:space="0" w:color="181818"/>
              <w:bottom w:val="single" w:sz="4" w:space="0" w:color="181818"/>
              <w:right w:val="single" w:sz="4" w:space="0" w:color="181818"/>
            </w:tcBorders>
            <w:vAlign w:val="center"/>
            <w:hideMark/>
          </w:tcPr>
          <w:p w14:paraId="1F8BB2A1" w14:textId="77777777" w:rsidR="008C18D2" w:rsidRPr="00B632C4" w:rsidRDefault="008C18D2" w:rsidP="008C18D2">
            <w:pPr>
              <w:pStyle w:val="ListParagraph"/>
              <w:widowControl w:val="0"/>
              <w:numPr>
                <w:ilvl w:val="0"/>
                <w:numId w:val="9"/>
              </w:numPr>
              <w:autoSpaceDE w:val="0"/>
              <w:autoSpaceDN w:val="0"/>
              <w:adjustRightInd w:val="0"/>
              <w:spacing w:line="240" w:lineRule="auto"/>
              <w:ind w:left="738" w:hanging="709"/>
              <w:rPr>
                <w:rFonts w:ascii="Times New Roman" w:hAnsi="Times New Roman" w:cs="Times New Roman"/>
                <w:b/>
                <w:bCs/>
              </w:rPr>
            </w:pPr>
            <w:r w:rsidRPr="00B632C4">
              <w:rPr>
                <w:rFonts w:ascii="Times New Roman" w:hAnsi="Times New Roman" w:cs="Times New Roman"/>
                <w:b/>
                <w:bCs/>
              </w:rPr>
              <w:t>Automobilio hidraulinė sistema</w:t>
            </w:r>
          </w:p>
        </w:tc>
        <w:tc>
          <w:tcPr>
            <w:tcW w:w="2610" w:type="dxa"/>
            <w:tcBorders>
              <w:top w:val="nil"/>
              <w:left w:val="single" w:sz="4" w:space="0" w:color="181818"/>
              <w:bottom w:val="single" w:sz="4" w:space="0" w:color="181818"/>
              <w:right w:val="single" w:sz="4" w:space="0" w:color="181818"/>
            </w:tcBorders>
          </w:tcPr>
          <w:p w14:paraId="4D509172" w14:textId="77777777" w:rsidR="008C18D2" w:rsidRPr="00B632C4" w:rsidRDefault="008C18D2" w:rsidP="00A94EA3">
            <w:pPr>
              <w:pStyle w:val="ListParagraph"/>
              <w:widowControl w:val="0"/>
              <w:autoSpaceDE w:val="0"/>
              <w:autoSpaceDN w:val="0"/>
              <w:adjustRightInd w:val="0"/>
              <w:ind w:left="738"/>
              <w:rPr>
                <w:rFonts w:ascii="Times New Roman" w:hAnsi="Times New Roman" w:cs="Times New Roman"/>
                <w:b/>
                <w:bCs/>
              </w:rPr>
            </w:pPr>
          </w:p>
        </w:tc>
      </w:tr>
      <w:tr w:rsidR="008C18D2" w:rsidRPr="00B632C4" w14:paraId="3D1BC591" w14:textId="77777777" w:rsidTr="00D3363A">
        <w:trPr>
          <w:trHeight w:val="504"/>
        </w:trPr>
        <w:tc>
          <w:tcPr>
            <w:tcW w:w="836" w:type="dxa"/>
            <w:tcBorders>
              <w:top w:val="nil"/>
              <w:left w:val="single" w:sz="4" w:space="0" w:color="181818"/>
              <w:bottom w:val="single" w:sz="4" w:space="0" w:color="181818"/>
              <w:right w:val="single" w:sz="4" w:space="0" w:color="181818"/>
            </w:tcBorders>
            <w:vAlign w:val="center"/>
            <w:hideMark/>
          </w:tcPr>
          <w:p w14:paraId="44D35A61" w14:textId="5944995D" w:rsidR="008C18D2" w:rsidRPr="00B632C4" w:rsidRDefault="69EF34A3" w:rsidP="00A94EA3">
            <w:pPr>
              <w:rPr>
                <w:rFonts w:ascii="Times New Roman" w:hAnsi="Times New Roman" w:cs="Times New Roman"/>
              </w:rPr>
            </w:pPr>
            <w:r w:rsidRPr="00B632C4">
              <w:rPr>
                <w:rFonts w:ascii="Times New Roman" w:hAnsi="Times New Roman" w:cs="Times New Roman"/>
              </w:rPr>
              <w:t>8</w:t>
            </w:r>
            <w:r w:rsidR="5EABDA95" w:rsidRPr="00B632C4">
              <w:rPr>
                <w:rFonts w:ascii="Times New Roman" w:hAnsi="Times New Roman" w:cs="Times New Roman"/>
              </w:rPr>
              <w:t>.1.</w:t>
            </w:r>
          </w:p>
        </w:tc>
        <w:tc>
          <w:tcPr>
            <w:tcW w:w="2446" w:type="dxa"/>
            <w:tcBorders>
              <w:top w:val="nil"/>
              <w:left w:val="nil"/>
              <w:bottom w:val="single" w:sz="4" w:space="0" w:color="181818"/>
              <w:right w:val="single" w:sz="4" w:space="0" w:color="181818"/>
            </w:tcBorders>
            <w:vAlign w:val="center"/>
            <w:hideMark/>
          </w:tcPr>
          <w:p w14:paraId="7B3F1E24"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Specialus  reikalavimai</w:t>
            </w:r>
          </w:p>
        </w:tc>
        <w:tc>
          <w:tcPr>
            <w:tcW w:w="3643" w:type="dxa"/>
            <w:tcBorders>
              <w:top w:val="nil"/>
              <w:left w:val="nil"/>
              <w:bottom w:val="single" w:sz="4" w:space="0" w:color="181818"/>
              <w:right w:val="single" w:sz="4" w:space="0" w:color="181818"/>
            </w:tcBorders>
            <w:vAlign w:val="center"/>
            <w:hideMark/>
          </w:tcPr>
          <w:p w14:paraId="3F74424A"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Automobilyje sumontuota viena nepriklausoma hidrauline sistema, energiją naudojanti nuo atskiros PTO.</w:t>
            </w:r>
          </w:p>
        </w:tc>
        <w:tc>
          <w:tcPr>
            <w:tcW w:w="2610" w:type="dxa"/>
            <w:tcBorders>
              <w:top w:val="nil"/>
              <w:left w:val="nil"/>
              <w:bottom w:val="single" w:sz="4" w:space="0" w:color="181818"/>
              <w:right w:val="single" w:sz="4" w:space="0" w:color="181818"/>
            </w:tcBorders>
          </w:tcPr>
          <w:p w14:paraId="6A1FEA6B"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65710D65"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3D58F386" w14:textId="77777777" w:rsidTr="00D3363A">
        <w:trPr>
          <w:trHeight w:val="504"/>
        </w:trPr>
        <w:tc>
          <w:tcPr>
            <w:tcW w:w="836" w:type="dxa"/>
            <w:tcBorders>
              <w:top w:val="nil"/>
              <w:left w:val="single" w:sz="4" w:space="0" w:color="181818"/>
              <w:bottom w:val="single" w:sz="4" w:space="0" w:color="181818"/>
              <w:right w:val="single" w:sz="4" w:space="0" w:color="181818"/>
            </w:tcBorders>
            <w:vAlign w:val="center"/>
            <w:hideMark/>
          </w:tcPr>
          <w:p w14:paraId="6D771866" w14:textId="3CCA72B0" w:rsidR="008C18D2" w:rsidRPr="00B632C4" w:rsidRDefault="12E4ACE7" w:rsidP="00A94EA3">
            <w:pPr>
              <w:rPr>
                <w:rFonts w:ascii="Times New Roman" w:hAnsi="Times New Roman" w:cs="Times New Roman"/>
              </w:rPr>
            </w:pPr>
            <w:r w:rsidRPr="00B632C4">
              <w:rPr>
                <w:rFonts w:ascii="Times New Roman" w:hAnsi="Times New Roman" w:cs="Times New Roman"/>
              </w:rPr>
              <w:t>8</w:t>
            </w:r>
            <w:r w:rsidR="5EABDA95" w:rsidRPr="00B632C4">
              <w:rPr>
                <w:rFonts w:ascii="Times New Roman" w:hAnsi="Times New Roman" w:cs="Times New Roman"/>
              </w:rPr>
              <w:t>.2.</w:t>
            </w:r>
          </w:p>
        </w:tc>
        <w:tc>
          <w:tcPr>
            <w:tcW w:w="2446" w:type="dxa"/>
            <w:tcBorders>
              <w:top w:val="nil"/>
              <w:left w:val="nil"/>
              <w:bottom w:val="single" w:sz="4" w:space="0" w:color="181818"/>
              <w:right w:val="single" w:sz="4" w:space="0" w:color="181818"/>
            </w:tcBorders>
            <w:vAlign w:val="center"/>
            <w:hideMark/>
          </w:tcPr>
          <w:p w14:paraId="0CF00143"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Hidrauliniai išvadai priekabai</w:t>
            </w:r>
          </w:p>
        </w:tc>
        <w:tc>
          <w:tcPr>
            <w:tcW w:w="3643" w:type="dxa"/>
            <w:tcBorders>
              <w:top w:val="nil"/>
              <w:left w:val="nil"/>
              <w:bottom w:val="single" w:sz="4" w:space="0" w:color="181818"/>
              <w:right w:val="single" w:sz="4" w:space="0" w:color="181818"/>
            </w:tcBorders>
            <w:vAlign w:val="center"/>
            <w:hideMark/>
          </w:tcPr>
          <w:p w14:paraId="6E6D12B9"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Su sumontuotomis greito jungimo jungtimis.</w:t>
            </w:r>
          </w:p>
        </w:tc>
        <w:tc>
          <w:tcPr>
            <w:tcW w:w="2610" w:type="dxa"/>
            <w:tcBorders>
              <w:top w:val="nil"/>
              <w:left w:val="nil"/>
              <w:bottom w:val="single" w:sz="4" w:space="0" w:color="181818"/>
              <w:right w:val="single" w:sz="4" w:space="0" w:color="181818"/>
            </w:tcBorders>
          </w:tcPr>
          <w:p w14:paraId="69742390"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27853BEE"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355A14B7" w14:textId="77777777" w:rsidTr="00D3363A">
        <w:trPr>
          <w:trHeight w:val="264"/>
        </w:trPr>
        <w:tc>
          <w:tcPr>
            <w:tcW w:w="6925" w:type="dxa"/>
            <w:gridSpan w:val="3"/>
            <w:tcBorders>
              <w:top w:val="nil"/>
              <w:left w:val="single" w:sz="4" w:space="0" w:color="181818"/>
              <w:bottom w:val="single" w:sz="4" w:space="0" w:color="181818"/>
              <w:right w:val="single" w:sz="4" w:space="0" w:color="181818"/>
            </w:tcBorders>
            <w:vAlign w:val="center"/>
            <w:hideMark/>
          </w:tcPr>
          <w:p w14:paraId="18834242" w14:textId="77777777" w:rsidR="008C18D2" w:rsidRPr="00B632C4" w:rsidRDefault="008C18D2" w:rsidP="008C18D2">
            <w:pPr>
              <w:pStyle w:val="ListParagraph"/>
              <w:widowControl w:val="0"/>
              <w:numPr>
                <w:ilvl w:val="0"/>
                <w:numId w:val="9"/>
              </w:numPr>
              <w:autoSpaceDE w:val="0"/>
              <w:autoSpaceDN w:val="0"/>
              <w:adjustRightInd w:val="0"/>
              <w:spacing w:line="240" w:lineRule="auto"/>
              <w:ind w:left="738" w:hanging="709"/>
              <w:rPr>
                <w:rFonts w:ascii="Times New Roman" w:hAnsi="Times New Roman" w:cs="Times New Roman"/>
                <w:b/>
                <w:bCs/>
              </w:rPr>
            </w:pPr>
            <w:proofErr w:type="spellStart"/>
            <w:r w:rsidRPr="00B632C4">
              <w:rPr>
                <w:rFonts w:ascii="Times New Roman" w:hAnsi="Times New Roman" w:cs="Times New Roman"/>
                <w:b/>
                <w:bCs/>
              </w:rPr>
              <w:t>Hidromanipuliatorius</w:t>
            </w:r>
            <w:proofErr w:type="spellEnd"/>
          </w:p>
        </w:tc>
        <w:tc>
          <w:tcPr>
            <w:tcW w:w="2610" w:type="dxa"/>
            <w:tcBorders>
              <w:top w:val="nil"/>
              <w:left w:val="single" w:sz="4" w:space="0" w:color="181818"/>
              <w:bottom w:val="single" w:sz="4" w:space="0" w:color="181818"/>
              <w:right w:val="single" w:sz="4" w:space="0" w:color="181818"/>
            </w:tcBorders>
          </w:tcPr>
          <w:p w14:paraId="7E91AB00" w14:textId="77777777" w:rsidR="008C18D2" w:rsidRPr="00B632C4" w:rsidRDefault="008C18D2" w:rsidP="00A94EA3">
            <w:pPr>
              <w:pStyle w:val="ListParagraph"/>
              <w:widowControl w:val="0"/>
              <w:autoSpaceDE w:val="0"/>
              <w:autoSpaceDN w:val="0"/>
              <w:adjustRightInd w:val="0"/>
              <w:ind w:left="738"/>
              <w:jc w:val="center"/>
              <w:rPr>
                <w:rFonts w:ascii="Times New Roman" w:hAnsi="Times New Roman" w:cs="Times New Roman"/>
                <w:b/>
                <w:bCs/>
              </w:rPr>
            </w:pPr>
          </w:p>
        </w:tc>
      </w:tr>
      <w:tr w:rsidR="008C18D2" w:rsidRPr="00B632C4" w14:paraId="3A0B819B" w14:textId="77777777" w:rsidTr="00D3363A">
        <w:trPr>
          <w:trHeight w:val="264"/>
        </w:trPr>
        <w:tc>
          <w:tcPr>
            <w:tcW w:w="836" w:type="dxa"/>
            <w:tcBorders>
              <w:top w:val="nil"/>
              <w:left w:val="single" w:sz="4" w:space="0" w:color="181818"/>
              <w:bottom w:val="single" w:sz="4" w:space="0" w:color="181818"/>
              <w:right w:val="single" w:sz="4" w:space="0" w:color="181818"/>
            </w:tcBorders>
            <w:vAlign w:val="center"/>
            <w:hideMark/>
          </w:tcPr>
          <w:p w14:paraId="5BD971BE" w14:textId="0D3ECA2A" w:rsidR="008C18D2" w:rsidRPr="00B632C4" w:rsidRDefault="1C6BD11C" w:rsidP="00A94EA3">
            <w:pPr>
              <w:rPr>
                <w:rFonts w:ascii="Times New Roman" w:hAnsi="Times New Roman" w:cs="Times New Roman"/>
              </w:rPr>
            </w:pPr>
            <w:r w:rsidRPr="00B632C4">
              <w:rPr>
                <w:rFonts w:ascii="Times New Roman" w:hAnsi="Times New Roman" w:cs="Times New Roman"/>
              </w:rPr>
              <w:t>9</w:t>
            </w:r>
            <w:r w:rsidR="5EABDA95" w:rsidRPr="00B632C4">
              <w:rPr>
                <w:rFonts w:ascii="Times New Roman" w:hAnsi="Times New Roman" w:cs="Times New Roman"/>
              </w:rPr>
              <w:t>.1.</w:t>
            </w:r>
          </w:p>
        </w:tc>
        <w:tc>
          <w:tcPr>
            <w:tcW w:w="2446" w:type="dxa"/>
            <w:tcBorders>
              <w:top w:val="nil"/>
              <w:left w:val="nil"/>
              <w:bottom w:val="single" w:sz="4" w:space="0" w:color="181818"/>
              <w:right w:val="single" w:sz="4" w:space="0" w:color="181818"/>
            </w:tcBorders>
            <w:vAlign w:val="center"/>
            <w:hideMark/>
          </w:tcPr>
          <w:p w14:paraId="3FED67E1"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Montavimo vieta</w:t>
            </w:r>
          </w:p>
        </w:tc>
        <w:tc>
          <w:tcPr>
            <w:tcW w:w="3643" w:type="dxa"/>
            <w:tcBorders>
              <w:top w:val="nil"/>
              <w:left w:val="nil"/>
              <w:bottom w:val="single" w:sz="4" w:space="0" w:color="181818"/>
              <w:right w:val="single" w:sz="4" w:space="0" w:color="181818"/>
            </w:tcBorders>
            <w:vAlign w:val="center"/>
            <w:hideMark/>
          </w:tcPr>
          <w:p w14:paraId="11B7051F"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Turi būti automobilio gale, už kėbulo.</w:t>
            </w:r>
          </w:p>
        </w:tc>
        <w:tc>
          <w:tcPr>
            <w:tcW w:w="2610" w:type="dxa"/>
            <w:tcBorders>
              <w:top w:val="nil"/>
              <w:left w:val="nil"/>
              <w:bottom w:val="single" w:sz="4" w:space="0" w:color="181818"/>
              <w:right w:val="single" w:sz="4" w:space="0" w:color="181818"/>
            </w:tcBorders>
          </w:tcPr>
          <w:p w14:paraId="354C3CB2"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48C1489D"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2FAC9724" w14:textId="77777777" w:rsidTr="00D3363A">
        <w:trPr>
          <w:trHeight w:val="264"/>
        </w:trPr>
        <w:tc>
          <w:tcPr>
            <w:tcW w:w="836" w:type="dxa"/>
            <w:tcBorders>
              <w:top w:val="nil"/>
              <w:left w:val="single" w:sz="4" w:space="0" w:color="181818"/>
              <w:bottom w:val="single" w:sz="4" w:space="0" w:color="181818"/>
              <w:right w:val="single" w:sz="4" w:space="0" w:color="181818"/>
            </w:tcBorders>
            <w:vAlign w:val="center"/>
            <w:hideMark/>
          </w:tcPr>
          <w:p w14:paraId="6677F797" w14:textId="04C8756F" w:rsidR="008C18D2" w:rsidRPr="00B632C4" w:rsidRDefault="195C2E0A" w:rsidP="00A94EA3">
            <w:pPr>
              <w:rPr>
                <w:rFonts w:ascii="Times New Roman" w:hAnsi="Times New Roman" w:cs="Times New Roman"/>
              </w:rPr>
            </w:pPr>
            <w:r w:rsidRPr="00B632C4">
              <w:rPr>
                <w:rFonts w:ascii="Times New Roman" w:hAnsi="Times New Roman" w:cs="Times New Roman"/>
              </w:rPr>
              <w:t>9</w:t>
            </w:r>
            <w:r w:rsidR="5EABDA95" w:rsidRPr="00B632C4">
              <w:rPr>
                <w:rFonts w:ascii="Times New Roman" w:hAnsi="Times New Roman" w:cs="Times New Roman"/>
              </w:rPr>
              <w:t>.2.</w:t>
            </w:r>
          </w:p>
        </w:tc>
        <w:tc>
          <w:tcPr>
            <w:tcW w:w="2446" w:type="dxa"/>
            <w:tcBorders>
              <w:top w:val="nil"/>
              <w:left w:val="nil"/>
              <w:bottom w:val="single" w:sz="4" w:space="0" w:color="181818"/>
              <w:right w:val="single" w:sz="4" w:space="0" w:color="181818"/>
            </w:tcBorders>
            <w:vAlign w:val="center"/>
            <w:hideMark/>
          </w:tcPr>
          <w:p w14:paraId="2362455B"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Strėles posūkio kampas</w:t>
            </w:r>
          </w:p>
        </w:tc>
        <w:tc>
          <w:tcPr>
            <w:tcW w:w="3643" w:type="dxa"/>
            <w:tcBorders>
              <w:top w:val="nil"/>
              <w:left w:val="nil"/>
              <w:bottom w:val="single" w:sz="4" w:space="0" w:color="181818"/>
              <w:right w:val="single" w:sz="4" w:space="0" w:color="181818"/>
            </w:tcBorders>
            <w:vAlign w:val="center"/>
            <w:hideMark/>
          </w:tcPr>
          <w:p w14:paraId="0C0B844F"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Ne mažesnis  kaip 405º.</w:t>
            </w:r>
          </w:p>
        </w:tc>
        <w:tc>
          <w:tcPr>
            <w:tcW w:w="2610" w:type="dxa"/>
            <w:tcBorders>
              <w:top w:val="nil"/>
              <w:left w:val="nil"/>
              <w:bottom w:val="single" w:sz="4" w:space="0" w:color="181818"/>
              <w:right w:val="single" w:sz="4" w:space="0" w:color="181818"/>
            </w:tcBorders>
          </w:tcPr>
          <w:p w14:paraId="30DF92C8"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3D4EDA7B"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(nereikalingą išbraukti, nurodyti charakteristiką)</w:t>
            </w:r>
          </w:p>
          <w:p w14:paraId="0C0ED275" w14:textId="60DA27F8" w:rsidR="00DA2373" w:rsidRPr="00B632C4" w:rsidRDefault="00DA2373" w:rsidP="00A94EA3">
            <w:pPr>
              <w:jc w:val="center"/>
              <w:rPr>
                <w:rFonts w:ascii="Times New Roman" w:hAnsi="Times New Roman" w:cs="Times New Roman"/>
              </w:rPr>
            </w:pPr>
            <w:r w:rsidRPr="00B632C4">
              <w:rPr>
                <w:rFonts w:ascii="Times New Roman" w:hAnsi="Times New Roman" w:cs="Times New Roman"/>
              </w:rPr>
              <w:t>º</w:t>
            </w:r>
          </w:p>
        </w:tc>
      </w:tr>
      <w:tr w:rsidR="008C18D2" w:rsidRPr="00B632C4" w14:paraId="397EF121" w14:textId="77777777" w:rsidTr="00D3363A">
        <w:trPr>
          <w:trHeight w:val="337"/>
        </w:trPr>
        <w:tc>
          <w:tcPr>
            <w:tcW w:w="836" w:type="dxa"/>
            <w:tcBorders>
              <w:top w:val="nil"/>
              <w:left w:val="single" w:sz="4" w:space="0" w:color="181818"/>
              <w:bottom w:val="single" w:sz="4" w:space="0" w:color="auto"/>
              <w:right w:val="single" w:sz="4" w:space="0" w:color="181818"/>
            </w:tcBorders>
            <w:vAlign w:val="center"/>
            <w:hideMark/>
          </w:tcPr>
          <w:p w14:paraId="0B2F023E" w14:textId="3FAE0B26" w:rsidR="008C18D2" w:rsidRPr="00B632C4" w:rsidRDefault="74CCA01B" w:rsidP="00A94EA3">
            <w:pPr>
              <w:rPr>
                <w:rFonts w:ascii="Times New Roman" w:hAnsi="Times New Roman" w:cs="Times New Roman"/>
              </w:rPr>
            </w:pPr>
            <w:r w:rsidRPr="00B632C4">
              <w:rPr>
                <w:rFonts w:ascii="Times New Roman" w:hAnsi="Times New Roman" w:cs="Times New Roman"/>
              </w:rPr>
              <w:t>9</w:t>
            </w:r>
            <w:r w:rsidR="5EABDA95" w:rsidRPr="00B632C4">
              <w:rPr>
                <w:rFonts w:ascii="Times New Roman" w:hAnsi="Times New Roman" w:cs="Times New Roman"/>
              </w:rPr>
              <w:t>.3.</w:t>
            </w:r>
          </w:p>
        </w:tc>
        <w:tc>
          <w:tcPr>
            <w:tcW w:w="2446" w:type="dxa"/>
            <w:tcBorders>
              <w:top w:val="nil"/>
              <w:left w:val="nil"/>
              <w:bottom w:val="single" w:sz="4" w:space="0" w:color="auto"/>
              <w:right w:val="single" w:sz="4" w:space="0" w:color="181818"/>
            </w:tcBorders>
            <w:vAlign w:val="center"/>
            <w:hideMark/>
          </w:tcPr>
          <w:p w14:paraId="2575C6E9"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Strėles hidraulinis siekis</w:t>
            </w:r>
          </w:p>
        </w:tc>
        <w:tc>
          <w:tcPr>
            <w:tcW w:w="3643" w:type="dxa"/>
            <w:tcBorders>
              <w:top w:val="nil"/>
              <w:left w:val="nil"/>
              <w:bottom w:val="single" w:sz="4" w:space="0" w:color="auto"/>
              <w:right w:val="single" w:sz="4" w:space="0" w:color="181818"/>
            </w:tcBorders>
            <w:vAlign w:val="center"/>
            <w:hideMark/>
          </w:tcPr>
          <w:p w14:paraId="325CAFF0"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Ne mažiau kaip 10 m.</w:t>
            </w:r>
          </w:p>
        </w:tc>
        <w:tc>
          <w:tcPr>
            <w:tcW w:w="2610" w:type="dxa"/>
            <w:tcBorders>
              <w:top w:val="nil"/>
              <w:left w:val="nil"/>
              <w:bottom w:val="single" w:sz="4" w:space="0" w:color="auto"/>
              <w:right w:val="single" w:sz="4" w:space="0" w:color="181818"/>
            </w:tcBorders>
          </w:tcPr>
          <w:p w14:paraId="28D6551E"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40CCCB87"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lastRenderedPageBreak/>
              <w:t>(nereikalingą išbraukti, nurodyti charakteristiką)</w:t>
            </w:r>
          </w:p>
          <w:p w14:paraId="418C2BF3" w14:textId="7F29296C" w:rsidR="00DA2373" w:rsidRPr="00B632C4" w:rsidRDefault="00DA2373" w:rsidP="00A94EA3">
            <w:pPr>
              <w:jc w:val="center"/>
              <w:rPr>
                <w:rFonts w:ascii="Times New Roman" w:hAnsi="Times New Roman" w:cs="Times New Roman"/>
              </w:rPr>
            </w:pPr>
            <w:r w:rsidRPr="00B632C4">
              <w:rPr>
                <w:rFonts w:ascii="Times New Roman" w:hAnsi="Times New Roman" w:cs="Times New Roman"/>
              </w:rPr>
              <w:t>m</w:t>
            </w:r>
          </w:p>
        </w:tc>
      </w:tr>
      <w:tr w:rsidR="008C18D2" w:rsidRPr="00B632C4" w14:paraId="307DF30F" w14:textId="77777777" w:rsidTr="00D3363A">
        <w:trPr>
          <w:trHeight w:val="504"/>
        </w:trPr>
        <w:tc>
          <w:tcPr>
            <w:tcW w:w="836" w:type="dxa"/>
            <w:tcBorders>
              <w:top w:val="single" w:sz="4" w:space="0" w:color="auto"/>
              <w:left w:val="single" w:sz="4" w:space="0" w:color="181818"/>
              <w:bottom w:val="single" w:sz="4" w:space="0" w:color="auto"/>
              <w:right w:val="single" w:sz="4" w:space="0" w:color="181818"/>
            </w:tcBorders>
            <w:vAlign w:val="center"/>
            <w:hideMark/>
          </w:tcPr>
          <w:p w14:paraId="55F54F63" w14:textId="1C596AA3" w:rsidR="008C18D2" w:rsidRPr="00B632C4" w:rsidRDefault="51ED3333" w:rsidP="00A94EA3">
            <w:pPr>
              <w:rPr>
                <w:rFonts w:ascii="Times New Roman" w:hAnsi="Times New Roman" w:cs="Times New Roman"/>
              </w:rPr>
            </w:pPr>
            <w:r w:rsidRPr="00B632C4">
              <w:rPr>
                <w:rFonts w:ascii="Times New Roman" w:hAnsi="Times New Roman" w:cs="Times New Roman"/>
              </w:rPr>
              <w:lastRenderedPageBreak/>
              <w:t>9</w:t>
            </w:r>
            <w:r w:rsidR="5EABDA95" w:rsidRPr="00B632C4">
              <w:rPr>
                <w:rFonts w:ascii="Times New Roman" w:hAnsi="Times New Roman" w:cs="Times New Roman"/>
              </w:rPr>
              <w:t>.4.</w:t>
            </w:r>
          </w:p>
        </w:tc>
        <w:tc>
          <w:tcPr>
            <w:tcW w:w="2446" w:type="dxa"/>
            <w:tcBorders>
              <w:top w:val="single" w:sz="4" w:space="0" w:color="auto"/>
              <w:left w:val="nil"/>
              <w:bottom w:val="single" w:sz="4" w:space="0" w:color="auto"/>
              <w:right w:val="single" w:sz="4" w:space="0" w:color="181818"/>
            </w:tcBorders>
            <w:vAlign w:val="center"/>
            <w:hideMark/>
          </w:tcPr>
          <w:p w14:paraId="3EF35EFC"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Keliamoji galia esant 10 m strėles siekiui</w:t>
            </w:r>
          </w:p>
        </w:tc>
        <w:tc>
          <w:tcPr>
            <w:tcW w:w="3643" w:type="dxa"/>
            <w:tcBorders>
              <w:top w:val="single" w:sz="4" w:space="0" w:color="auto"/>
              <w:left w:val="nil"/>
              <w:bottom w:val="single" w:sz="4" w:space="0" w:color="auto"/>
              <w:right w:val="single" w:sz="4" w:space="0" w:color="181818"/>
            </w:tcBorders>
            <w:vAlign w:val="center"/>
            <w:hideMark/>
          </w:tcPr>
          <w:p w14:paraId="198FB11B"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Ne mažiau kaip 1200 kg.</w:t>
            </w:r>
          </w:p>
        </w:tc>
        <w:tc>
          <w:tcPr>
            <w:tcW w:w="2610" w:type="dxa"/>
            <w:tcBorders>
              <w:top w:val="single" w:sz="4" w:space="0" w:color="auto"/>
              <w:left w:val="nil"/>
              <w:bottom w:val="single" w:sz="4" w:space="0" w:color="auto"/>
              <w:right w:val="single" w:sz="4" w:space="0" w:color="181818"/>
            </w:tcBorders>
          </w:tcPr>
          <w:p w14:paraId="388A1E31"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0A89EC43"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(nereikalingą išbraukti, nurodyti charakteristiką)</w:t>
            </w:r>
          </w:p>
          <w:p w14:paraId="25B51F49" w14:textId="3ABB3D9B" w:rsidR="00DA2373" w:rsidRPr="00B632C4" w:rsidRDefault="00DA2373" w:rsidP="00A94EA3">
            <w:pPr>
              <w:jc w:val="center"/>
              <w:rPr>
                <w:rFonts w:ascii="Times New Roman" w:hAnsi="Times New Roman" w:cs="Times New Roman"/>
              </w:rPr>
            </w:pPr>
            <w:r w:rsidRPr="00B632C4">
              <w:rPr>
                <w:rFonts w:ascii="Times New Roman" w:hAnsi="Times New Roman" w:cs="Times New Roman"/>
              </w:rPr>
              <w:t>kg</w:t>
            </w:r>
          </w:p>
        </w:tc>
      </w:tr>
      <w:tr w:rsidR="008C18D2" w:rsidRPr="00B632C4" w14:paraId="58EE406B" w14:textId="77777777" w:rsidTr="00D3363A">
        <w:trPr>
          <w:trHeight w:val="756"/>
        </w:trPr>
        <w:tc>
          <w:tcPr>
            <w:tcW w:w="836" w:type="dxa"/>
            <w:tcBorders>
              <w:top w:val="single" w:sz="4" w:space="0" w:color="auto"/>
              <w:left w:val="single" w:sz="4" w:space="0" w:color="auto"/>
              <w:bottom w:val="single" w:sz="4" w:space="0" w:color="auto"/>
              <w:right w:val="single" w:sz="4" w:space="0" w:color="auto"/>
            </w:tcBorders>
            <w:vAlign w:val="center"/>
            <w:hideMark/>
          </w:tcPr>
          <w:p w14:paraId="6AE2617C" w14:textId="690D261B" w:rsidR="008C18D2" w:rsidRPr="00B632C4" w:rsidRDefault="1B5FC506" w:rsidP="00A94EA3">
            <w:pPr>
              <w:rPr>
                <w:rFonts w:ascii="Times New Roman" w:hAnsi="Times New Roman" w:cs="Times New Roman"/>
              </w:rPr>
            </w:pPr>
            <w:r w:rsidRPr="00B632C4">
              <w:rPr>
                <w:rFonts w:ascii="Times New Roman" w:hAnsi="Times New Roman" w:cs="Times New Roman"/>
              </w:rPr>
              <w:t>9</w:t>
            </w:r>
            <w:r w:rsidR="5EABDA95" w:rsidRPr="00B632C4">
              <w:rPr>
                <w:rFonts w:ascii="Times New Roman" w:hAnsi="Times New Roman" w:cs="Times New Roman"/>
              </w:rPr>
              <w:t>.5.</w:t>
            </w:r>
          </w:p>
        </w:tc>
        <w:tc>
          <w:tcPr>
            <w:tcW w:w="2446" w:type="dxa"/>
            <w:tcBorders>
              <w:top w:val="single" w:sz="4" w:space="0" w:color="auto"/>
              <w:left w:val="single" w:sz="4" w:space="0" w:color="auto"/>
              <w:bottom w:val="single" w:sz="4" w:space="0" w:color="auto"/>
              <w:right w:val="single" w:sz="4" w:space="0" w:color="auto"/>
            </w:tcBorders>
            <w:vAlign w:val="center"/>
            <w:hideMark/>
          </w:tcPr>
          <w:p w14:paraId="09C2C67D"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Keliamoji galia 4,5 m. atstumu  nuo krano centro</w:t>
            </w:r>
          </w:p>
        </w:tc>
        <w:tc>
          <w:tcPr>
            <w:tcW w:w="3643" w:type="dxa"/>
            <w:tcBorders>
              <w:top w:val="single" w:sz="4" w:space="0" w:color="auto"/>
              <w:left w:val="single" w:sz="4" w:space="0" w:color="auto"/>
              <w:bottom w:val="single" w:sz="4" w:space="0" w:color="auto"/>
              <w:right w:val="single" w:sz="4" w:space="0" w:color="auto"/>
            </w:tcBorders>
            <w:vAlign w:val="center"/>
            <w:hideMark/>
          </w:tcPr>
          <w:p w14:paraId="10456761"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Ne mažiau kaip 3400 kg.</w:t>
            </w:r>
          </w:p>
        </w:tc>
        <w:tc>
          <w:tcPr>
            <w:tcW w:w="2610" w:type="dxa"/>
            <w:tcBorders>
              <w:top w:val="single" w:sz="4" w:space="0" w:color="auto"/>
              <w:left w:val="single" w:sz="4" w:space="0" w:color="auto"/>
              <w:bottom w:val="single" w:sz="4" w:space="0" w:color="auto"/>
              <w:right w:val="single" w:sz="4" w:space="0" w:color="auto"/>
            </w:tcBorders>
          </w:tcPr>
          <w:p w14:paraId="519BB008"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69CC7560"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(nereikalingą išbraukti, nurodyti charakteristiką)</w:t>
            </w:r>
          </w:p>
          <w:p w14:paraId="5CBCFACC" w14:textId="6870F889" w:rsidR="00DA2373" w:rsidRPr="00B632C4" w:rsidRDefault="00DA2373" w:rsidP="00A94EA3">
            <w:pPr>
              <w:jc w:val="center"/>
              <w:rPr>
                <w:rFonts w:ascii="Times New Roman" w:hAnsi="Times New Roman" w:cs="Times New Roman"/>
              </w:rPr>
            </w:pPr>
            <w:r w:rsidRPr="00B632C4">
              <w:rPr>
                <w:rFonts w:ascii="Times New Roman" w:hAnsi="Times New Roman" w:cs="Times New Roman"/>
              </w:rPr>
              <w:t>kg</w:t>
            </w:r>
          </w:p>
        </w:tc>
      </w:tr>
      <w:tr w:rsidR="008C18D2" w:rsidRPr="00B632C4" w14:paraId="1E584A27" w14:textId="77777777" w:rsidTr="00D3363A">
        <w:trPr>
          <w:trHeight w:val="504"/>
        </w:trPr>
        <w:tc>
          <w:tcPr>
            <w:tcW w:w="836" w:type="dxa"/>
            <w:tcBorders>
              <w:top w:val="single" w:sz="4" w:space="0" w:color="auto"/>
              <w:left w:val="single" w:sz="4" w:space="0" w:color="181818"/>
              <w:bottom w:val="single" w:sz="4" w:space="0" w:color="auto"/>
              <w:right w:val="single" w:sz="4" w:space="0" w:color="181818"/>
            </w:tcBorders>
            <w:vAlign w:val="center"/>
            <w:hideMark/>
          </w:tcPr>
          <w:p w14:paraId="472A40AE" w14:textId="7F5AC2AE" w:rsidR="008C18D2" w:rsidRPr="00B632C4" w:rsidRDefault="57C71B12" w:rsidP="00A94EA3">
            <w:pPr>
              <w:rPr>
                <w:rFonts w:ascii="Times New Roman" w:hAnsi="Times New Roman" w:cs="Times New Roman"/>
              </w:rPr>
            </w:pPr>
            <w:r w:rsidRPr="00B632C4">
              <w:rPr>
                <w:rFonts w:ascii="Times New Roman" w:hAnsi="Times New Roman" w:cs="Times New Roman"/>
              </w:rPr>
              <w:t>9</w:t>
            </w:r>
            <w:r w:rsidR="5EABDA95" w:rsidRPr="00B632C4">
              <w:rPr>
                <w:rFonts w:ascii="Times New Roman" w:hAnsi="Times New Roman" w:cs="Times New Roman"/>
              </w:rPr>
              <w:t>.6.</w:t>
            </w:r>
          </w:p>
        </w:tc>
        <w:tc>
          <w:tcPr>
            <w:tcW w:w="2446" w:type="dxa"/>
            <w:tcBorders>
              <w:top w:val="single" w:sz="4" w:space="0" w:color="auto"/>
              <w:left w:val="nil"/>
              <w:bottom w:val="single" w:sz="4" w:space="0" w:color="auto"/>
              <w:right w:val="single" w:sz="4" w:space="0" w:color="181818"/>
            </w:tcBorders>
            <w:vAlign w:val="center"/>
            <w:hideMark/>
          </w:tcPr>
          <w:p w14:paraId="3B003E0F"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Strėle su trimis teleskopais</w:t>
            </w:r>
          </w:p>
        </w:tc>
        <w:tc>
          <w:tcPr>
            <w:tcW w:w="3643" w:type="dxa"/>
            <w:tcBorders>
              <w:top w:val="single" w:sz="4" w:space="0" w:color="auto"/>
              <w:left w:val="nil"/>
              <w:bottom w:val="single" w:sz="4" w:space="0" w:color="auto"/>
              <w:right w:val="single" w:sz="4" w:space="0" w:color="181818"/>
            </w:tcBorders>
            <w:vAlign w:val="center"/>
            <w:hideMark/>
          </w:tcPr>
          <w:p w14:paraId="1359A00A"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Turi būti.</w:t>
            </w:r>
          </w:p>
        </w:tc>
        <w:tc>
          <w:tcPr>
            <w:tcW w:w="2610" w:type="dxa"/>
            <w:tcBorders>
              <w:top w:val="single" w:sz="4" w:space="0" w:color="auto"/>
              <w:left w:val="nil"/>
              <w:bottom w:val="single" w:sz="4" w:space="0" w:color="auto"/>
              <w:right w:val="single" w:sz="4" w:space="0" w:color="181818"/>
            </w:tcBorders>
          </w:tcPr>
          <w:p w14:paraId="705D6A42"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4AC262E2"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02D0A898" w14:textId="77777777" w:rsidTr="00D3363A">
        <w:trPr>
          <w:trHeight w:val="504"/>
        </w:trPr>
        <w:tc>
          <w:tcPr>
            <w:tcW w:w="836" w:type="dxa"/>
            <w:tcBorders>
              <w:top w:val="nil"/>
              <w:left w:val="single" w:sz="4" w:space="0" w:color="181818"/>
              <w:bottom w:val="single" w:sz="4" w:space="0" w:color="auto"/>
              <w:right w:val="single" w:sz="4" w:space="0" w:color="181818"/>
            </w:tcBorders>
            <w:vAlign w:val="center"/>
            <w:hideMark/>
          </w:tcPr>
          <w:p w14:paraId="3C2169AC" w14:textId="19034793" w:rsidR="008C18D2" w:rsidRPr="00B632C4" w:rsidRDefault="2DCD6905" w:rsidP="00A94EA3">
            <w:pPr>
              <w:rPr>
                <w:rFonts w:ascii="Times New Roman" w:hAnsi="Times New Roman" w:cs="Times New Roman"/>
              </w:rPr>
            </w:pPr>
            <w:r w:rsidRPr="00B632C4">
              <w:rPr>
                <w:rFonts w:ascii="Times New Roman" w:hAnsi="Times New Roman" w:cs="Times New Roman"/>
              </w:rPr>
              <w:t>9</w:t>
            </w:r>
            <w:r w:rsidR="5EABDA95" w:rsidRPr="00B632C4">
              <w:rPr>
                <w:rFonts w:ascii="Times New Roman" w:hAnsi="Times New Roman" w:cs="Times New Roman"/>
              </w:rPr>
              <w:t>.7.</w:t>
            </w:r>
          </w:p>
        </w:tc>
        <w:tc>
          <w:tcPr>
            <w:tcW w:w="2446" w:type="dxa"/>
            <w:tcBorders>
              <w:top w:val="nil"/>
              <w:left w:val="nil"/>
              <w:bottom w:val="single" w:sz="4" w:space="0" w:color="auto"/>
              <w:right w:val="single" w:sz="4" w:space="0" w:color="181818"/>
            </w:tcBorders>
            <w:vAlign w:val="center"/>
            <w:hideMark/>
          </w:tcPr>
          <w:p w14:paraId="68DFCB77"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Išvadai centrinio kelmo tepimui</w:t>
            </w:r>
          </w:p>
        </w:tc>
        <w:tc>
          <w:tcPr>
            <w:tcW w:w="3643" w:type="dxa"/>
            <w:tcBorders>
              <w:top w:val="nil"/>
              <w:left w:val="nil"/>
              <w:bottom w:val="single" w:sz="4" w:space="0" w:color="auto"/>
              <w:right w:val="single" w:sz="4" w:space="0" w:color="181818"/>
            </w:tcBorders>
            <w:vAlign w:val="center"/>
            <w:hideMark/>
          </w:tcPr>
          <w:p w14:paraId="6C8D8838"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Turi būti.</w:t>
            </w:r>
          </w:p>
        </w:tc>
        <w:tc>
          <w:tcPr>
            <w:tcW w:w="2610" w:type="dxa"/>
            <w:tcBorders>
              <w:top w:val="nil"/>
              <w:left w:val="nil"/>
              <w:bottom w:val="single" w:sz="4" w:space="0" w:color="auto"/>
              <w:right w:val="single" w:sz="4" w:space="0" w:color="181818"/>
            </w:tcBorders>
          </w:tcPr>
          <w:p w14:paraId="0CAFAD14"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4A8F9EEC"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1507608F" w14:textId="77777777" w:rsidTr="00D3363A">
        <w:trPr>
          <w:trHeight w:val="264"/>
        </w:trPr>
        <w:tc>
          <w:tcPr>
            <w:tcW w:w="836" w:type="dxa"/>
            <w:tcBorders>
              <w:top w:val="single" w:sz="4" w:space="0" w:color="auto"/>
              <w:left w:val="single" w:sz="4" w:space="0" w:color="181818"/>
              <w:bottom w:val="single" w:sz="4" w:space="0" w:color="181818"/>
              <w:right w:val="single" w:sz="4" w:space="0" w:color="181818"/>
            </w:tcBorders>
            <w:vAlign w:val="center"/>
            <w:hideMark/>
          </w:tcPr>
          <w:p w14:paraId="19E06F11" w14:textId="3A0A8730" w:rsidR="008C18D2" w:rsidRPr="00B632C4" w:rsidRDefault="0D7CDD49" w:rsidP="00A94EA3">
            <w:pPr>
              <w:rPr>
                <w:rFonts w:ascii="Times New Roman" w:hAnsi="Times New Roman" w:cs="Times New Roman"/>
              </w:rPr>
            </w:pPr>
            <w:r w:rsidRPr="00B632C4">
              <w:rPr>
                <w:rFonts w:ascii="Times New Roman" w:hAnsi="Times New Roman" w:cs="Times New Roman"/>
              </w:rPr>
              <w:t>9</w:t>
            </w:r>
            <w:r w:rsidR="5EABDA95" w:rsidRPr="00B632C4">
              <w:rPr>
                <w:rFonts w:ascii="Times New Roman" w:hAnsi="Times New Roman" w:cs="Times New Roman"/>
              </w:rPr>
              <w:t>.8.</w:t>
            </w:r>
          </w:p>
        </w:tc>
        <w:tc>
          <w:tcPr>
            <w:tcW w:w="2446" w:type="dxa"/>
            <w:tcBorders>
              <w:top w:val="single" w:sz="4" w:space="0" w:color="auto"/>
              <w:left w:val="nil"/>
              <w:bottom w:val="single" w:sz="4" w:space="0" w:color="181818"/>
              <w:right w:val="single" w:sz="4" w:space="0" w:color="181818"/>
            </w:tcBorders>
            <w:vAlign w:val="center"/>
            <w:hideMark/>
          </w:tcPr>
          <w:p w14:paraId="52119A39"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Valdymo blokas</w:t>
            </w:r>
          </w:p>
        </w:tc>
        <w:tc>
          <w:tcPr>
            <w:tcW w:w="3643" w:type="dxa"/>
            <w:tcBorders>
              <w:top w:val="single" w:sz="4" w:space="0" w:color="auto"/>
              <w:left w:val="nil"/>
              <w:bottom w:val="single" w:sz="4" w:space="0" w:color="181818"/>
              <w:right w:val="single" w:sz="4" w:space="0" w:color="181818"/>
            </w:tcBorders>
            <w:vAlign w:val="center"/>
            <w:hideMark/>
          </w:tcPr>
          <w:p w14:paraId="08564C49"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Manipuliatoriaus elektronikos valdymo blokas turi būti identiškas abiejose pusėse.</w:t>
            </w:r>
          </w:p>
        </w:tc>
        <w:tc>
          <w:tcPr>
            <w:tcW w:w="2610" w:type="dxa"/>
            <w:tcBorders>
              <w:top w:val="single" w:sz="4" w:space="0" w:color="auto"/>
              <w:left w:val="nil"/>
              <w:bottom w:val="single" w:sz="4" w:space="0" w:color="181818"/>
              <w:right w:val="single" w:sz="4" w:space="0" w:color="181818"/>
            </w:tcBorders>
          </w:tcPr>
          <w:p w14:paraId="71B93C3F"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6A4931C6"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200D49E8" w14:textId="77777777" w:rsidTr="00D3363A">
        <w:trPr>
          <w:trHeight w:val="264"/>
        </w:trPr>
        <w:tc>
          <w:tcPr>
            <w:tcW w:w="836" w:type="dxa"/>
            <w:tcBorders>
              <w:top w:val="nil"/>
              <w:left w:val="single" w:sz="4" w:space="0" w:color="181818"/>
              <w:bottom w:val="single" w:sz="4" w:space="0" w:color="181818"/>
              <w:right w:val="single" w:sz="4" w:space="0" w:color="181818"/>
            </w:tcBorders>
            <w:vAlign w:val="center"/>
            <w:hideMark/>
          </w:tcPr>
          <w:p w14:paraId="57100971" w14:textId="31C1C3A0" w:rsidR="008C18D2" w:rsidRPr="00B632C4" w:rsidRDefault="33A6D5E6" w:rsidP="00A94EA3">
            <w:pPr>
              <w:rPr>
                <w:rFonts w:ascii="Times New Roman" w:hAnsi="Times New Roman" w:cs="Times New Roman"/>
              </w:rPr>
            </w:pPr>
            <w:r w:rsidRPr="00B632C4">
              <w:rPr>
                <w:rFonts w:ascii="Times New Roman" w:hAnsi="Times New Roman" w:cs="Times New Roman"/>
              </w:rPr>
              <w:t>9</w:t>
            </w:r>
            <w:r w:rsidR="5EABDA95" w:rsidRPr="00B632C4">
              <w:rPr>
                <w:rFonts w:ascii="Times New Roman" w:hAnsi="Times New Roman" w:cs="Times New Roman"/>
              </w:rPr>
              <w:t>.9.</w:t>
            </w:r>
          </w:p>
        </w:tc>
        <w:tc>
          <w:tcPr>
            <w:tcW w:w="2446" w:type="dxa"/>
            <w:tcBorders>
              <w:top w:val="nil"/>
              <w:left w:val="nil"/>
              <w:bottom w:val="single" w:sz="4" w:space="0" w:color="181818"/>
              <w:right w:val="single" w:sz="4" w:space="0" w:color="181818"/>
            </w:tcBorders>
            <w:vAlign w:val="center"/>
            <w:hideMark/>
          </w:tcPr>
          <w:p w14:paraId="1D47166F"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Išorinis ekranas</w:t>
            </w:r>
          </w:p>
        </w:tc>
        <w:tc>
          <w:tcPr>
            <w:tcW w:w="3643" w:type="dxa"/>
            <w:tcBorders>
              <w:top w:val="nil"/>
              <w:left w:val="nil"/>
              <w:bottom w:val="single" w:sz="4" w:space="0" w:color="181818"/>
              <w:right w:val="single" w:sz="4" w:space="0" w:color="181818"/>
            </w:tcBorders>
            <w:vAlign w:val="center"/>
            <w:hideMark/>
          </w:tcPr>
          <w:p w14:paraId="4B3466C2"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Turi būti išorinis ekranas su gedimu ir darbo klaidų kodų indikacija.</w:t>
            </w:r>
          </w:p>
        </w:tc>
        <w:tc>
          <w:tcPr>
            <w:tcW w:w="2610" w:type="dxa"/>
            <w:tcBorders>
              <w:top w:val="nil"/>
              <w:left w:val="nil"/>
              <w:bottom w:val="single" w:sz="4" w:space="0" w:color="181818"/>
              <w:right w:val="single" w:sz="4" w:space="0" w:color="181818"/>
            </w:tcBorders>
          </w:tcPr>
          <w:p w14:paraId="3456F06D"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0652582C"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5DC1DFD5" w14:textId="77777777" w:rsidTr="00D3363A">
        <w:trPr>
          <w:trHeight w:val="504"/>
        </w:trPr>
        <w:tc>
          <w:tcPr>
            <w:tcW w:w="836" w:type="dxa"/>
            <w:tcBorders>
              <w:top w:val="nil"/>
              <w:left w:val="single" w:sz="4" w:space="0" w:color="181818"/>
              <w:bottom w:val="single" w:sz="4" w:space="0" w:color="181818"/>
              <w:right w:val="single" w:sz="4" w:space="0" w:color="181818"/>
            </w:tcBorders>
            <w:vAlign w:val="center"/>
            <w:hideMark/>
          </w:tcPr>
          <w:p w14:paraId="38D90C6B" w14:textId="00575F9B" w:rsidR="008C18D2" w:rsidRPr="00B632C4" w:rsidRDefault="65E57C29" w:rsidP="00A94EA3">
            <w:pPr>
              <w:rPr>
                <w:rFonts w:ascii="Times New Roman" w:hAnsi="Times New Roman" w:cs="Times New Roman"/>
              </w:rPr>
            </w:pPr>
            <w:r w:rsidRPr="00B632C4">
              <w:rPr>
                <w:rFonts w:ascii="Times New Roman" w:hAnsi="Times New Roman" w:cs="Times New Roman"/>
              </w:rPr>
              <w:t>9</w:t>
            </w:r>
            <w:r w:rsidR="5EABDA95" w:rsidRPr="00B632C4">
              <w:rPr>
                <w:rFonts w:ascii="Times New Roman" w:hAnsi="Times New Roman" w:cs="Times New Roman"/>
              </w:rPr>
              <w:t>.10.</w:t>
            </w:r>
          </w:p>
        </w:tc>
        <w:tc>
          <w:tcPr>
            <w:tcW w:w="2446" w:type="dxa"/>
            <w:tcBorders>
              <w:top w:val="nil"/>
              <w:left w:val="nil"/>
              <w:bottom w:val="single" w:sz="4" w:space="0" w:color="181818"/>
              <w:right w:val="single" w:sz="4" w:space="0" w:color="181818"/>
            </w:tcBorders>
            <w:vAlign w:val="center"/>
            <w:hideMark/>
          </w:tcPr>
          <w:p w14:paraId="79BE351E"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Atraminės kojos</w:t>
            </w:r>
          </w:p>
        </w:tc>
        <w:tc>
          <w:tcPr>
            <w:tcW w:w="3643" w:type="dxa"/>
            <w:tcBorders>
              <w:top w:val="nil"/>
              <w:left w:val="nil"/>
              <w:bottom w:val="single" w:sz="4" w:space="0" w:color="181818"/>
              <w:right w:val="single" w:sz="4" w:space="0" w:color="181818"/>
            </w:tcBorders>
            <w:vAlign w:val="center"/>
            <w:hideMark/>
          </w:tcPr>
          <w:p w14:paraId="1108AE59" w14:textId="77777777" w:rsidR="008C18D2" w:rsidRPr="00B632C4" w:rsidRDefault="008C18D2" w:rsidP="00A94EA3">
            <w:pPr>
              <w:rPr>
                <w:rFonts w:ascii="Times New Roman" w:hAnsi="Times New Roman" w:cs="Times New Roman"/>
              </w:rPr>
            </w:pPr>
            <w:proofErr w:type="spellStart"/>
            <w:r w:rsidRPr="00B632C4">
              <w:rPr>
                <w:rFonts w:ascii="Times New Roman" w:hAnsi="Times New Roman" w:cs="Times New Roman"/>
              </w:rPr>
              <w:t>Hidrauliškai</w:t>
            </w:r>
            <w:proofErr w:type="spellEnd"/>
            <w:r w:rsidRPr="00B632C4">
              <w:rPr>
                <w:rFonts w:ascii="Times New Roman" w:hAnsi="Times New Roman" w:cs="Times New Roman"/>
              </w:rPr>
              <w:t xml:space="preserve"> į šalis išplatinamos su apsauginiais vožtuvais, su įspėjamaisiais švyturėliais.</w:t>
            </w:r>
          </w:p>
        </w:tc>
        <w:tc>
          <w:tcPr>
            <w:tcW w:w="2610" w:type="dxa"/>
            <w:tcBorders>
              <w:top w:val="nil"/>
              <w:left w:val="nil"/>
              <w:bottom w:val="single" w:sz="4" w:space="0" w:color="181818"/>
              <w:right w:val="single" w:sz="4" w:space="0" w:color="181818"/>
            </w:tcBorders>
          </w:tcPr>
          <w:p w14:paraId="151535EC"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69C24AF1"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519B607F" w14:textId="77777777" w:rsidTr="00D3363A">
        <w:trPr>
          <w:trHeight w:val="504"/>
        </w:trPr>
        <w:tc>
          <w:tcPr>
            <w:tcW w:w="836" w:type="dxa"/>
            <w:tcBorders>
              <w:top w:val="nil"/>
              <w:left w:val="single" w:sz="4" w:space="0" w:color="181818"/>
              <w:bottom w:val="single" w:sz="4" w:space="0" w:color="181818"/>
              <w:right w:val="single" w:sz="4" w:space="0" w:color="181818"/>
            </w:tcBorders>
            <w:vAlign w:val="center"/>
            <w:hideMark/>
          </w:tcPr>
          <w:p w14:paraId="71B4D7E0" w14:textId="24981F96" w:rsidR="008C18D2" w:rsidRPr="00B632C4" w:rsidRDefault="241DB1BE" w:rsidP="00A94EA3">
            <w:pPr>
              <w:rPr>
                <w:rFonts w:ascii="Times New Roman" w:hAnsi="Times New Roman" w:cs="Times New Roman"/>
              </w:rPr>
            </w:pPr>
            <w:r w:rsidRPr="00B632C4">
              <w:rPr>
                <w:rFonts w:ascii="Times New Roman" w:hAnsi="Times New Roman" w:cs="Times New Roman"/>
              </w:rPr>
              <w:t>9</w:t>
            </w:r>
            <w:r w:rsidR="5EABDA95" w:rsidRPr="00B632C4">
              <w:rPr>
                <w:rFonts w:ascii="Times New Roman" w:hAnsi="Times New Roman" w:cs="Times New Roman"/>
              </w:rPr>
              <w:t>.11.</w:t>
            </w:r>
          </w:p>
        </w:tc>
        <w:tc>
          <w:tcPr>
            <w:tcW w:w="2446" w:type="dxa"/>
            <w:tcBorders>
              <w:top w:val="nil"/>
              <w:left w:val="nil"/>
              <w:bottom w:val="single" w:sz="4" w:space="0" w:color="181818"/>
              <w:right w:val="single" w:sz="4" w:space="0" w:color="181818"/>
            </w:tcBorders>
            <w:vAlign w:val="center"/>
            <w:hideMark/>
          </w:tcPr>
          <w:p w14:paraId="41CAA2FD"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Aikštelė šalia manipuliatoriaus</w:t>
            </w:r>
            <w:r w:rsidRPr="00B632C4">
              <w:rPr>
                <w:rFonts w:ascii="Times New Roman" w:hAnsi="Times New Roman" w:cs="Times New Roman"/>
              </w:rPr>
              <w:br/>
              <w:t>kolonos</w:t>
            </w:r>
          </w:p>
        </w:tc>
        <w:tc>
          <w:tcPr>
            <w:tcW w:w="3643" w:type="dxa"/>
            <w:tcBorders>
              <w:top w:val="nil"/>
              <w:left w:val="nil"/>
              <w:bottom w:val="single" w:sz="4" w:space="0" w:color="181818"/>
              <w:right w:val="single" w:sz="4" w:space="0" w:color="181818"/>
            </w:tcBorders>
            <w:vAlign w:val="center"/>
            <w:hideMark/>
          </w:tcPr>
          <w:p w14:paraId="15DB8C12"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Turi būti.</w:t>
            </w:r>
          </w:p>
        </w:tc>
        <w:tc>
          <w:tcPr>
            <w:tcW w:w="2610" w:type="dxa"/>
            <w:tcBorders>
              <w:top w:val="nil"/>
              <w:left w:val="nil"/>
              <w:bottom w:val="single" w:sz="4" w:space="0" w:color="181818"/>
              <w:right w:val="single" w:sz="4" w:space="0" w:color="181818"/>
            </w:tcBorders>
          </w:tcPr>
          <w:p w14:paraId="22993EF2"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6C108A6D"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08A3DB3C" w14:textId="77777777" w:rsidTr="00D3363A">
        <w:trPr>
          <w:trHeight w:val="504"/>
        </w:trPr>
        <w:tc>
          <w:tcPr>
            <w:tcW w:w="836" w:type="dxa"/>
            <w:tcBorders>
              <w:top w:val="nil"/>
              <w:left w:val="single" w:sz="4" w:space="0" w:color="181818"/>
              <w:bottom w:val="single" w:sz="4" w:space="0" w:color="181818"/>
              <w:right w:val="single" w:sz="4" w:space="0" w:color="181818"/>
            </w:tcBorders>
            <w:vAlign w:val="center"/>
            <w:hideMark/>
          </w:tcPr>
          <w:p w14:paraId="50D1CD5D" w14:textId="4A2C4ADB" w:rsidR="008C18D2" w:rsidRPr="00B632C4" w:rsidRDefault="382D34B6" w:rsidP="00A94EA3">
            <w:pPr>
              <w:rPr>
                <w:rFonts w:ascii="Times New Roman" w:hAnsi="Times New Roman" w:cs="Times New Roman"/>
              </w:rPr>
            </w:pPr>
            <w:r w:rsidRPr="00B632C4">
              <w:rPr>
                <w:rFonts w:ascii="Times New Roman" w:hAnsi="Times New Roman" w:cs="Times New Roman"/>
              </w:rPr>
              <w:t>9</w:t>
            </w:r>
            <w:r w:rsidR="5EABDA95" w:rsidRPr="00B632C4">
              <w:rPr>
                <w:rFonts w:ascii="Times New Roman" w:hAnsi="Times New Roman" w:cs="Times New Roman"/>
              </w:rPr>
              <w:t>.12.</w:t>
            </w:r>
          </w:p>
        </w:tc>
        <w:tc>
          <w:tcPr>
            <w:tcW w:w="2446" w:type="dxa"/>
            <w:tcBorders>
              <w:top w:val="nil"/>
              <w:left w:val="nil"/>
              <w:bottom w:val="single" w:sz="4" w:space="0" w:color="181818"/>
              <w:right w:val="single" w:sz="4" w:space="0" w:color="181818"/>
            </w:tcBorders>
            <w:vAlign w:val="center"/>
            <w:hideMark/>
          </w:tcPr>
          <w:p w14:paraId="1BC051D6"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Kaušas žemei kasti</w:t>
            </w:r>
          </w:p>
        </w:tc>
        <w:tc>
          <w:tcPr>
            <w:tcW w:w="3643" w:type="dxa"/>
            <w:tcBorders>
              <w:top w:val="nil"/>
              <w:left w:val="nil"/>
              <w:bottom w:val="single" w:sz="4" w:space="0" w:color="181818"/>
              <w:right w:val="single" w:sz="4" w:space="0" w:color="181818"/>
            </w:tcBorders>
            <w:vAlign w:val="center"/>
            <w:hideMark/>
          </w:tcPr>
          <w:p w14:paraId="3C104B8B"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 xml:space="preserve">Su rotatoriumi ir pakaba, greito jungimo movomis. Ne mažiau kaip 400 </w:t>
            </w:r>
            <w:proofErr w:type="spellStart"/>
            <w:r w:rsidRPr="00B632C4">
              <w:rPr>
                <w:rFonts w:ascii="Times New Roman" w:hAnsi="Times New Roman" w:cs="Times New Roman"/>
              </w:rPr>
              <w:t>ltr</w:t>
            </w:r>
            <w:proofErr w:type="spellEnd"/>
            <w:r w:rsidRPr="00B632C4">
              <w:rPr>
                <w:rFonts w:ascii="Times New Roman" w:hAnsi="Times New Roman" w:cs="Times New Roman"/>
              </w:rPr>
              <w:t>. talpos su kasimo dantimis. Ne daugiau kaip 650 mm pločio.</w:t>
            </w:r>
          </w:p>
        </w:tc>
        <w:tc>
          <w:tcPr>
            <w:tcW w:w="2610" w:type="dxa"/>
            <w:tcBorders>
              <w:top w:val="nil"/>
              <w:left w:val="nil"/>
              <w:bottom w:val="single" w:sz="4" w:space="0" w:color="181818"/>
              <w:right w:val="single" w:sz="4" w:space="0" w:color="181818"/>
            </w:tcBorders>
          </w:tcPr>
          <w:p w14:paraId="582EF44D"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1C5F21E4"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6AB323EB" w14:textId="77777777" w:rsidTr="00D3363A">
        <w:trPr>
          <w:trHeight w:val="264"/>
        </w:trPr>
        <w:tc>
          <w:tcPr>
            <w:tcW w:w="6925" w:type="dxa"/>
            <w:gridSpan w:val="3"/>
            <w:tcBorders>
              <w:top w:val="nil"/>
              <w:left w:val="single" w:sz="4" w:space="0" w:color="181818"/>
              <w:bottom w:val="single" w:sz="4" w:space="0" w:color="181818"/>
              <w:right w:val="single" w:sz="4" w:space="0" w:color="181818"/>
            </w:tcBorders>
            <w:vAlign w:val="center"/>
            <w:hideMark/>
          </w:tcPr>
          <w:p w14:paraId="111E3124" w14:textId="77777777" w:rsidR="008C18D2" w:rsidRPr="00B632C4" w:rsidRDefault="008C18D2" w:rsidP="008C18D2">
            <w:pPr>
              <w:pStyle w:val="ListParagraph"/>
              <w:widowControl w:val="0"/>
              <w:numPr>
                <w:ilvl w:val="0"/>
                <w:numId w:val="9"/>
              </w:numPr>
              <w:autoSpaceDE w:val="0"/>
              <w:autoSpaceDN w:val="0"/>
              <w:adjustRightInd w:val="0"/>
              <w:spacing w:line="240" w:lineRule="auto"/>
              <w:ind w:left="738" w:hanging="709"/>
              <w:rPr>
                <w:rFonts w:ascii="Times New Roman" w:hAnsi="Times New Roman" w:cs="Times New Roman"/>
                <w:b/>
                <w:bCs/>
              </w:rPr>
            </w:pPr>
            <w:r w:rsidRPr="00B632C4">
              <w:rPr>
                <w:rFonts w:ascii="Times New Roman" w:hAnsi="Times New Roman" w:cs="Times New Roman"/>
                <w:b/>
                <w:bCs/>
              </w:rPr>
              <w:t>Kita</w:t>
            </w:r>
          </w:p>
        </w:tc>
        <w:tc>
          <w:tcPr>
            <w:tcW w:w="2610" w:type="dxa"/>
            <w:tcBorders>
              <w:top w:val="nil"/>
              <w:left w:val="single" w:sz="4" w:space="0" w:color="181818"/>
              <w:bottom w:val="single" w:sz="4" w:space="0" w:color="181818"/>
              <w:right w:val="single" w:sz="4" w:space="0" w:color="181818"/>
            </w:tcBorders>
          </w:tcPr>
          <w:p w14:paraId="4E4FE93A" w14:textId="77777777" w:rsidR="008C18D2" w:rsidRPr="00B632C4" w:rsidRDefault="008C18D2" w:rsidP="00A94EA3">
            <w:pPr>
              <w:pStyle w:val="ListParagraph"/>
              <w:widowControl w:val="0"/>
              <w:autoSpaceDE w:val="0"/>
              <w:autoSpaceDN w:val="0"/>
              <w:adjustRightInd w:val="0"/>
              <w:ind w:left="738"/>
              <w:jc w:val="center"/>
              <w:rPr>
                <w:rFonts w:ascii="Times New Roman" w:hAnsi="Times New Roman" w:cs="Times New Roman"/>
                <w:b/>
                <w:bCs/>
              </w:rPr>
            </w:pPr>
          </w:p>
        </w:tc>
      </w:tr>
      <w:tr w:rsidR="008C18D2" w:rsidRPr="00B632C4" w14:paraId="54A13D90" w14:textId="77777777" w:rsidTr="00D3363A">
        <w:trPr>
          <w:trHeight w:val="64"/>
        </w:trPr>
        <w:tc>
          <w:tcPr>
            <w:tcW w:w="836" w:type="dxa"/>
            <w:tcBorders>
              <w:top w:val="nil"/>
              <w:left w:val="single" w:sz="4" w:space="0" w:color="181818"/>
              <w:bottom w:val="single" w:sz="4" w:space="0" w:color="181818"/>
              <w:right w:val="single" w:sz="4" w:space="0" w:color="181818"/>
            </w:tcBorders>
            <w:vAlign w:val="center"/>
            <w:hideMark/>
          </w:tcPr>
          <w:p w14:paraId="7575E401" w14:textId="307E2B0F" w:rsidR="008C18D2" w:rsidRPr="00B632C4" w:rsidRDefault="30930C88" w:rsidP="00A94EA3">
            <w:pPr>
              <w:rPr>
                <w:rFonts w:ascii="Times New Roman" w:hAnsi="Times New Roman" w:cs="Times New Roman"/>
              </w:rPr>
            </w:pPr>
            <w:r w:rsidRPr="00B632C4">
              <w:rPr>
                <w:rFonts w:ascii="Times New Roman" w:hAnsi="Times New Roman" w:cs="Times New Roman"/>
              </w:rPr>
              <w:t>10</w:t>
            </w:r>
            <w:r w:rsidR="5EABDA95" w:rsidRPr="00B632C4">
              <w:rPr>
                <w:rFonts w:ascii="Times New Roman" w:hAnsi="Times New Roman" w:cs="Times New Roman"/>
              </w:rPr>
              <w:t>.1.</w:t>
            </w:r>
          </w:p>
        </w:tc>
        <w:tc>
          <w:tcPr>
            <w:tcW w:w="2446" w:type="dxa"/>
            <w:tcBorders>
              <w:top w:val="nil"/>
              <w:left w:val="nil"/>
              <w:bottom w:val="single" w:sz="4" w:space="0" w:color="181818"/>
              <w:right w:val="single" w:sz="4" w:space="0" w:color="181818"/>
            </w:tcBorders>
            <w:vAlign w:val="center"/>
            <w:hideMark/>
          </w:tcPr>
          <w:p w14:paraId="46B9014F"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Pristatymo terminas</w:t>
            </w:r>
          </w:p>
        </w:tc>
        <w:tc>
          <w:tcPr>
            <w:tcW w:w="3643" w:type="dxa"/>
            <w:tcBorders>
              <w:top w:val="nil"/>
              <w:left w:val="nil"/>
              <w:bottom w:val="single" w:sz="4" w:space="0" w:color="181818"/>
              <w:right w:val="single" w:sz="4" w:space="0" w:color="181818"/>
            </w:tcBorders>
            <w:vAlign w:val="center"/>
            <w:hideMark/>
          </w:tcPr>
          <w:p w14:paraId="427412C9" w14:textId="398699FA" w:rsidR="008C18D2" w:rsidRPr="00B632C4" w:rsidRDefault="008C18D2" w:rsidP="00A94EA3">
            <w:pPr>
              <w:rPr>
                <w:rFonts w:ascii="Times New Roman" w:hAnsi="Times New Roman" w:cs="Times New Roman"/>
              </w:rPr>
            </w:pPr>
            <w:r w:rsidRPr="00B632C4">
              <w:rPr>
                <w:rFonts w:ascii="Times New Roman" w:hAnsi="Times New Roman" w:cs="Times New Roman"/>
              </w:rPr>
              <w:t>Ne daugiau kaip 10 darbo dienų</w:t>
            </w:r>
            <w:r w:rsidR="00DA2373" w:rsidRPr="00B632C4">
              <w:rPr>
                <w:rFonts w:ascii="Times New Roman" w:hAnsi="Times New Roman" w:cs="Times New Roman"/>
              </w:rPr>
              <w:t xml:space="preserve"> nuo sutarties sudarymo dienos</w:t>
            </w:r>
            <w:r w:rsidRPr="00B632C4">
              <w:rPr>
                <w:rFonts w:ascii="Times New Roman" w:hAnsi="Times New Roman" w:cs="Times New Roman"/>
              </w:rPr>
              <w:t>.</w:t>
            </w:r>
          </w:p>
        </w:tc>
        <w:tc>
          <w:tcPr>
            <w:tcW w:w="2610" w:type="dxa"/>
            <w:tcBorders>
              <w:top w:val="nil"/>
              <w:left w:val="nil"/>
              <w:bottom w:val="single" w:sz="4" w:space="0" w:color="181818"/>
              <w:right w:val="single" w:sz="4" w:space="0" w:color="181818"/>
            </w:tcBorders>
          </w:tcPr>
          <w:p w14:paraId="7A016FC0"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24290493"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r w:rsidR="008C18D2" w:rsidRPr="00B632C4" w14:paraId="486F8A7E" w14:textId="77777777" w:rsidTr="00D3363A">
        <w:trPr>
          <w:trHeight w:val="596"/>
        </w:trPr>
        <w:tc>
          <w:tcPr>
            <w:tcW w:w="836" w:type="dxa"/>
            <w:tcBorders>
              <w:top w:val="nil"/>
              <w:left w:val="single" w:sz="4" w:space="0" w:color="181818"/>
              <w:bottom w:val="single" w:sz="4" w:space="0" w:color="auto"/>
              <w:right w:val="single" w:sz="4" w:space="0" w:color="181818"/>
            </w:tcBorders>
            <w:vAlign w:val="center"/>
          </w:tcPr>
          <w:p w14:paraId="48C3A610" w14:textId="3429FF1B" w:rsidR="008C18D2" w:rsidRPr="00B632C4" w:rsidRDefault="46EECCF2" w:rsidP="00A94EA3">
            <w:pPr>
              <w:rPr>
                <w:rFonts w:ascii="Times New Roman" w:hAnsi="Times New Roman" w:cs="Times New Roman"/>
              </w:rPr>
            </w:pPr>
            <w:r w:rsidRPr="00B632C4">
              <w:rPr>
                <w:rFonts w:ascii="Times New Roman" w:hAnsi="Times New Roman" w:cs="Times New Roman"/>
              </w:rPr>
              <w:t>10</w:t>
            </w:r>
            <w:r w:rsidR="5EABDA95" w:rsidRPr="00B632C4">
              <w:rPr>
                <w:rFonts w:ascii="Times New Roman" w:hAnsi="Times New Roman" w:cs="Times New Roman"/>
              </w:rPr>
              <w:t>.2.</w:t>
            </w:r>
          </w:p>
        </w:tc>
        <w:tc>
          <w:tcPr>
            <w:tcW w:w="2446" w:type="dxa"/>
            <w:tcBorders>
              <w:top w:val="nil"/>
              <w:left w:val="nil"/>
              <w:bottom w:val="single" w:sz="4" w:space="0" w:color="auto"/>
              <w:right w:val="single" w:sz="4" w:space="0" w:color="181818"/>
            </w:tcBorders>
            <w:vAlign w:val="center"/>
          </w:tcPr>
          <w:p w14:paraId="14C68B1B"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Kėbulas ir kabina</w:t>
            </w:r>
          </w:p>
        </w:tc>
        <w:tc>
          <w:tcPr>
            <w:tcW w:w="3643" w:type="dxa"/>
            <w:tcBorders>
              <w:top w:val="nil"/>
              <w:left w:val="nil"/>
              <w:bottom w:val="single" w:sz="4" w:space="0" w:color="auto"/>
              <w:right w:val="single" w:sz="4" w:space="0" w:color="181818"/>
            </w:tcBorders>
            <w:vAlign w:val="center"/>
          </w:tcPr>
          <w:p w14:paraId="1FD355BD"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Kėbulas ir kabina be kiauryminių prarūdijimų.</w:t>
            </w:r>
          </w:p>
        </w:tc>
        <w:tc>
          <w:tcPr>
            <w:tcW w:w="2610" w:type="dxa"/>
            <w:tcBorders>
              <w:top w:val="nil"/>
              <w:left w:val="nil"/>
              <w:bottom w:val="single" w:sz="4" w:space="0" w:color="auto"/>
              <w:right w:val="single" w:sz="4" w:space="0" w:color="181818"/>
            </w:tcBorders>
          </w:tcPr>
          <w:p w14:paraId="098CFFB7"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013AD0F9"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(nereikalingą išbraukti)</w:t>
            </w:r>
          </w:p>
        </w:tc>
      </w:tr>
      <w:tr w:rsidR="008C18D2" w:rsidRPr="00B632C4" w14:paraId="18058E53" w14:textId="77777777" w:rsidTr="00D3363A">
        <w:trPr>
          <w:trHeight w:val="264"/>
        </w:trPr>
        <w:tc>
          <w:tcPr>
            <w:tcW w:w="836" w:type="dxa"/>
            <w:tcBorders>
              <w:top w:val="single" w:sz="4" w:space="0" w:color="auto"/>
              <w:left w:val="single" w:sz="4" w:space="0" w:color="181818"/>
              <w:bottom w:val="single" w:sz="4" w:space="0" w:color="auto"/>
              <w:right w:val="single" w:sz="4" w:space="0" w:color="181818"/>
            </w:tcBorders>
            <w:vAlign w:val="center"/>
            <w:hideMark/>
          </w:tcPr>
          <w:p w14:paraId="7A20D9CA" w14:textId="3460BB41" w:rsidR="008C18D2" w:rsidRPr="00B632C4" w:rsidRDefault="51C74EAD" w:rsidP="00A94EA3">
            <w:pPr>
              <w:rPr>
                <w:rFonts w:ascii="Times New Roman" w:hAnsi="Times New Roman" w:cs="Times New Roman"/>
              </w:rPr>
            </w:pPr>
            <w:r w:rsidRPr="00B632C4">
              <w:rPr>
                <w:rFonts w:ascii="Times New Roman" w:hAnsi="Times New Roman" w:cs="Times New Roman"/>
              </w:rPr>
              <w:t>10</w:t>
            </w:r>
            <w:r w:rsidR="5EABDA95" w:rsidRPr="00B632C4">
              <w:rPr>
                <w:rFonts w:ascii="Times New Roman" w:hAnsi="Times New Roman" w:cs="Times New Roman"/>
              </w:rPr>
              <w:t>.3.</w:t>
            </w:r>
          </w:p>
        </w:tc>
        <w:tc>
          <w:tcPr>
            <w:tcW w:w="2446" w:type="dxa"/>
            <w:tcBorders>
              <w:top w:val="single" w:sz="4" w:space="0" w:color="auto"/>
              <w:left w:val="nil"/>
              <w:bottom w:val="single" w:sz="4" w:space="0" w:color="auto"/>
              <w:right w:val="single" w:sz="4" w:space="0" w:color="181818"/>
            </w:tcBorders>
            <w:vAlign w:val="center"/>
            <w:hideMark/>
          </w:tcPr>
          <w:p w14:paraId="595013C4"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Pristatymo adresas</w:t>
            </w:r>
          </w:p>
        </w:tc>
        <w:tc>
          <w:tcPr>
            <w:tcW w:w="3643" w:type="dxa"/>
            <w:tcBorders>
              <w:top w:val="single" w:sz="4" w:space="0" w:color="auto"/>
              <w:left w:val="nil"/>
              <w:bottom w:val="single" w:sz="4" w:space="0" w:color="auto"/>
              <w:right w:val="single" w:sz="4" w:space="0" w:color="181818"/>
            </w:tcBorders>
            <w:vAlign w:val="center"/>
            <w:hideMark/>
          </w:tcPr>
          <w:p w14:paraId="701329EE" w14:textId="77777777" w:rsidR="008C18D2" w:rsidRPr="00B632C4" w:rsidRDefault="008C18D2" w:rsidP="00A94EA3">
            <w:pPr>
              <w:rPr>
                <w:rFonts w:ascii="Times New Roman" w:hAnsi="Times New Roman" w:cs="Times New Roman"/>
              </w:rPr>
            </w:pPr>
            <w:r w:rsidRPr="00B632C4">
              <w:rPr>
                <w:rFonts w:ascii="Times New Roman" w:hAnsi="Times New Roman" w:cs="Times New Roman"/>
              </w:rPr>
              <w:t>Eigulių g. 32, Vilnius.</w:t>
            </w:r>
          </w:p>
        </w:tc>
        <w:tc>
          <w:tcPr>
            <w:tcW w:w="2610" w:type="dxa"/>
            <w:tcBorders>
              <w:top w:val="single" w:sz="4" w:space="0" w:color="auto"/>
              <w:left w:val="nil"/>
              <w:bottom w:val="single" w:sz="4" w:space="0" w:color="auto"/>
              <w:right w:val="single" w:sz="4" w:space="0" w:color="181818"/>
            </w:tcBorders>
          </w:tcPr>
          <w:p w14:paraId="2A3C8699" w14:textId="77777777" w:rsidR="008C18D2" w:rsidRPr="00B632C4" w:rsidRDefault="008C18D2" w:rsidP="00A94EA3">
            <w:pPr>
              <w:jc w:val="center"/>
              <w:rPr>
                <w:rFonts w:ascii="Times New Roman" w:hAnsi="Times New Roman" w:cs="Times New Roman"/>
                <w:i/>
                <w:iCs/>
              </w:rPr>
            </w:pPr>
            <w:r w:rsidRPr="00B632C4">
              <w:rPr>
                <w:rFonts w:ascii="Times New Roman" w:hAnsi="Times New Roman" w:cs="Times New Roman"/>
                <w:i/>
                <w:iCs/>
              </w:rPr>
              <w:t>Taip/Ne</w:t>
            </w:r>
          </w:p>
          <w:p w14:paraId="6F046E3A" w14:textId="77777777" w:rsidR="008C18D2" w:rsidRPr="00B632C4" w:rsidRDefault="008C18D2" w:rsidP="00A94EA3">
            <w:pPr>
              <w:jc w:val="center"/>
              <w:rPr>
                <w:rFonts w:ascii="Times New Roman" w:hAnsi="Times New Roman" w:cs="Times New Roman"/>
              </w:rPr>
            </w:pPr>
            <w:r w:rsidRPr="00B632C4">
              <w:rPr>
                <w:rFonts w:ascii="Times New Roman" w:hAnsi="Times New Roman" w:cs="Times New Roman"/>
                <w:i/>
                <w:iCs/>
              </w:rPr>
              <w:t>(nereikalingą išbraukti)</w:t>
            </w:r>
          </w:p>
        </w:tc>
      </w:tr>
    </w:tbl>
    <w:p w14:paraId="5471B237" w14:textId="77777777" w:rsidR="00AF5A7F" w:rsidRPr="00B632C4" w:rsidRDefault="00AF5A7F" w:rsidP="00156740">
      <w:pPr>
        <w:rPr>
          <w:rFonts w:ascii="Times New Roman" w:hAnsi="Times New Roman" w:cs="Times New Roman"/>
          <w:b/>
          <w:bCs/>
          <w:color w:val="000000" w:themeColor="text1"/>
        </w:rPr>
      </w:pPr>
    </w:p>
    <w:p w14:paraId="63F4A0EA" w14:textId="1EA15BEB" w:rsidR="00745C4E" w:rsidRPr="00B632C4" w:rsidRDefault="00745C4E" w:rsidP="00156740">
      <w:pPr>
        <w:rPr>
          <w:rFonts w:ascii="Times New Roman" w:eastAsia="Times New Roman" w:hAnsi="Times New Roman" w:cs="Times New Roman"/>
          <w:b/>
          <w:bCs/>
          <w:color w:val="000000" w:themeColor="text1"/>
        </w:rPr>
      </w:pPr>
      <w:r w:rsidRPr="00B632C4">
        <w:rPr>
          <w:rFonts w:ascii="Times New Roman" w:hAnsi="Times New Roman" w:cs="Times New Roman"/>
          <w:b/>
          <w:bCs/>
          <w:color w:val="000000" w:themeColor="text1"/>
        </w:rPr>
        <w:t xml:space="preserve">3 </w:t>
      </w:r>
      <w:proofErr w:type="spellStart"/>
      <w:r w:rsidRPr="00B632C4">
        <w:rPr>
          <w:rFonts w:ascii="Times New Roman" w:hAnsi="Times New Roman" w:cs="Times New Roman"/>
          <w:b/>
          <w:bCs/>
          <w:color w:val="000000" w:themeColor="text1"/>
        </w:rPr>
        <w:t>p.o.d</w:t>
      </w:r>
      <w:proofErr w:type="spellEnd"/>
      <w:r w:rsidRPr="00B632C4">
        <w:rPr>
          <w:rFonts w:ascii="Times New Roman" w:hAnsi="Times New Roman" w:cs="Times New Roman"/>
          <w:b/>
          <w:bCs/>
          <w:color w:val="000000" w:themeColor="text1"/>
        </w:rPr>
        <w:t xml:space="preserve">. </w:t>
      </w:r>
      <w:r w:rsidRPr="00B632C4">
        <w:rPr>
          <w:rFonts w:ascii="Times New Roman" w:eastAsia="Times New Roman" w:hAnsi="Times New Roman" w:cs="Times New Roman"/>
          <w:b/>
          <w:bCs/>
          <w:color w:val="000000" w:themeColor="text1"/>
        </w:rPr>
        <w:t>Krovinis automobilis N3 su spec. Įranga (druskos barstytuvas, priekinio sniego valytuvas).</w:t>
      </w:r>
    </w:p>
    <w:p w14:paraId="06068672" w14:textId="1F9D5BF4" w:rsidR="00D3363A" w:rsidRPr="00B632C4" w:rsidRDefault="00D3363A" w:rsidP="00D3363A">
      <w:pPr>
        <w:jc w:val="right"/>
        <w:rPr>
          <w:rFonts w:ascii="Times New Roman" w:eastAsia="Times New Roman" w:hAnsi="Times New Roman" w:cs="Times New Roman"/>
          <w:b/>
          <w:bCs/>
          <w:color w:val="000000" w:themeColor="text1"/>
        </w:rPr>
      </w:pPr>
      <w:r w:rsidRPr="00B632C4">
        <w:rPr>
          <w:rFonts w:ascii="Times New Roman" w:eastAsia="Times New Roman" w:hAnsi="Times New Roman" w:cs="Times New Roman"/>
          <w:b/>
          <w:bCs/>
          <w:color w:val="000000" w:themeColor="text1"/>
        </w:rPr>
        <w:t>3 lentelė.</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9"/>
        <w:gridCol w:w="2297"/>
        <w:gridCol w:w="3158"/>
        <w:gridCol w:w="3270"/>
      </w:tblGrid>
      <w:tr w:rsidR="002A334A" w:rsidRPr="00B632C4" w14:paraId="66C6944C"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270C3063" w14:textId="77777777" w:rsidR="002A334A" w:rsidRPr="00B632C4" w:rsidRDefault="002A334A" w:rsidP="002A334A">
            <w:pPr>
              <w:rPr>
                <w:rFonts w:ascii="Times New Roman" w:hAnsi="Times New Roman" w:cs="Times New Roman"/>
                <w:b/>
                <w:bCs/>
                <w:color w:val="000000" w:themeColor="text1"/>
                <w:lang w:val="en-US"/>
              </w:rPr>
            </w:pPr>
            <w:r w:rsidRPr="00B632C4">
              <w:rPr>
                <w:rFonts w:ascii="Times New Roman" w:hAnsi="Times New Roman" w:cs="Times New Roman"/>
                <w:b/>
                <w:bCs/>
                <w:color w:val="000000" w:themeColor="text1"/>
              </w:rPr>
              <w:t>Eil. Nr.</w:t>
            </w:r>
            <w:r w:rsidRPr="00B632C4">
              <w:rPr>
                <w:rFonts w:ascii="Times New Roman" w:hAnsi="Times New Roman" w:cs="Times New Roman"/>
                <w:b/>
                <w:bCs/>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vAlign w:val="center"/>
            <w:hideMark/>
          </w:tcPr>
          <w:p w14:paraId="19A911A5" w14:textId="77777777" w:rsidR="002A334A" w:rsidRPr="00B632C4" w:rsidRDefault="002A334A" w:rsidP="002A334A">
            <w:pPr>
              <w:rPr>
                <w:rFonts w:ascii="Times New Roman" w:hAnsi="Times New Roman" w:cs="Times New Roman"/>
                <w:b/>
                <w:bCs/>
                <w:color w:val="000000" w:themeColor="text1"/>
                <w:lang w:val="en-US"/>
              </w:rPr>
            </w:pPr>
            <w:r w:rsidRPr="00B632C4">
              <w:rPr>
                <w:rFonts w:ascii="Times New Roman" w:hAnsi="Times New Roman" w:cs="Times New Roman"/>
                <w:b/>
                <w:bCs/>
                <w:color w:val="000000" w:themeColor="text1"/>
              </w:rPr>
              <w:t>Charakteristikų pavadinimas</w:t>
            </w:r>
            <w:r w:rsidRPr="00B632C4">
              <w:rPr>
                <w:rFonts w:ascii="Times New Roman" w:hAnsi="Times New Roman" w:cs="Times New Roman"/>
                <w:b/>
                <w:bCs/>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vAlign w:val="center"/>
            <w:hideMark/>
          </w:tcPr>
          <w:p w14:paraId="0616ABF4" w14:textId="77777777" w:rsidR="002A334A" w:rsidRPr="00B632C4" w:rsidRDefault="002A334A" w:rsidP="002A334A">
            <w:pPr>
              <w:rPr>
                <w:rFonts w:ascii="Times New Roman" w:hAnsi="Times New Roman" w:cs="Times New Roman"/>
                <w:b/>
                <w:bCs/>
                <w:color w:val="000000" w:themeColor="text1"/>
                <w:lang w:val="en-US"/>
              </w:rPr>
            </w:pPr>
            <w:r w:rsidRPr="00B632C4">
              <w:rPr>
                <w:rFonts w:ascii="Times New Roman" w:hAnsi="Times New Roman" w:cs="Times New Roman"/>
                <w:b/>
                <w:bCs/>
                <w:color w:val="000000" w:themeColor="text1"/>
              </w:rPr>
              <w:t>Pirkėjo reikalaujamos charakteristikos</w:t>
            </w:r>
            <w:r w:rsidRPr="00B632C4">
              <w:rPr>
                <w:rFonts w:ascii="Times New Roman" w:hAnsi="Times New Roman" w:cs="Times New Roman"/>
                <w:b/>
                <w:bCs/>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2ECF6E48" w14:textId="77777777" w:rsidR="002A334A" w:rsidRPr="00B632C4" w:rsidRDefault="002A334A" w:rsidP="002A334A">
            <w:pPr>
              <w:rPr>
                <w:rFonts w:ascii="Times New Roman" w:hAnsi="Times New Roman" w:cs="Times New Roman"/>
                <w:b/>
                <w:bCs/>
                <w:color w:val="000000" w:themeColor="text1"/>
                <w:lang w:val="en-US"/>
              </w:rPr>
            </w:pPr>
            <w:r w:rsidRPr="00B632C4">
              <w:rPr>
                <w:rFonts w:ascii="Times New Roman" w:hAnsi="Times New Roman" w:cs="Times New Roman"/>
                <w:b/>
                <w:bCs/>
                <w:color w:val="000000" w:themeColor="text1"/>
              </w:rPr>
              <w:t>Atitikimas  charakteristikoms*</w:t>
            </w:r>
            <w:r w:rsidRPr="00B632C4">
              <w:rPr>
                <w:rFonts w:ascii="Times New Roman" w:hAnsi="Times New Roman" w:cs="Times New Roman"/>
                <w:b/>
                <w:bCs/>
                <w:color w:val="000000" w:themeColor="text1"/>
                <w:lang w:val="en-US"/>
              </w:rPr>
              <w:t> </w:t>
            </w:r>
          </w:p>
        </w:tc>
      </w:tr>
      <w:tr w:rsidR="002A334A" w:rsidRPr="00B632C4" w14:paraId="4ACE4966" w14:textId="77777777" w:rsidTr="33D51DAB">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6B342723" w14:textId="77777777" w:rsidR="002A334A" w:rsidRPr="00B632C4" w:rsidRDefault="002A334A" w:rsidP="002A334A">
            <w:pPr>
              <w:numPr>
                <w:ilvl w:val="0"/>
                <w:numId w:val="10"/>
              </w:numPr>
              <w:rPr>
                <w:rFonts w:ascii="Times New Roman" w:hAnsi="Times New Roman" w:cs="Times New Roman"/>
                <w:b/>
                <w:bCs/>
                <w:color w:val="000000" w:themeColor="text1"/>
                <w:lang w:val="en-US"/>
              </w:rPr>
            </w:pPr>
            <w:r w:rsidRPr="00B632C4">
              <w:rPr>
                <w:rFonts w:ascii="Times New Roman" w:hAnsi="Times New Roman" w:cs="Times New Roman"/>
                <w:b/>
                <w:bCs/>
                <w:color w:val="000000" w:themeColor="text1"/>
              </w:rPr>
              <w:t>Bendri reikalavimai</w:t>
            </w:r>
            <w:r w:rsidRPr="00B632C4">
              <w:rPr>
                <w:rFonts w:ascii="Times New Roman" w:hAnsi="Times New Roman" w:cs="Times New Roman"/>
                <w:b/>
                <w:bCs/>
                <w:color w:val="000000" w:themeColor="text1"/>
                <w:lang w:val="en-US"/>
              </w:rPr>
              <w:t> </w:t>
            </w:r>
          </w:p>
        </w:tc>
      </w:tr>
      <w:tr w:rsidR="002A334A" w:rsidRPr="00B632C4" w14:paraId="028FFA37"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66E2A63E"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1.1</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201090B6"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Automobilių rūšis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368C5715"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Sunkvežimis savivartis, N3</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4420A1A2" w14:textId="77777777" w:rsidR="00F301E5" w:rsidRPr="00B632C4" w:rsidRDefault="00F301E5" w:rsidP="001661F9">
            <w:pPr>
              <w:jc w:val="center"/>
              <w:rPr>
                <w:rFonts w:ascii="Times New Roman" w:hAnsi="Times New Roman" w:cs="Times New Roman"/>
                <w:i/>
                <w:iCs/>
              </w:rPr>
            </w:pPr>
            <w:r w:rsidRPr="00B632C4">
              <w:rPr>
                <w:rFonts w:ascii="Times New Roman" w:hAnsi="Times New Roman" w:cs="Times New Roman"/>
                <w:i/>
                <w:iCs/>
              </w:rPr>
              <w:t>Taip/Ne</w:t>
            </w:r>
          </w:p>
          <w:p w14:paraId="1A59D012" w14:textId="144662B9" w:rsidR="002A334A" w:rsidRPr="00B632C4" w:rsidRDefault="43AC1A9B" w:rsidP="001661F9">
            <w:pPr>
              <w:jc w:val="center"/>
              <w:rPr>
                <w:rFonts w:ascii="Times New Roman" w:hAnsi="Times New Roman" w:cs="Times New Roman"/>
                <w:b/>
                <w:bCs/>
                <w:color w:val="000000" w:themeColor="text1"/>
                <w:lang w:val="en-US"/>
              </w:rPr>
            </w:pPr>
            <w:r w:rsidRPr="00B632C4">
              <w:rPr>
                <w:rFonts w:ascii="Times New Roman" w:hAnsi="Times New Roman" w:cs="Times New Roman"/>
                <w:i/>
                <w:iCs/>
              </w:rPr>
              <w:t xml:space="preserve">(nereikalingą išbraukti, </w:t>
            </w:r>
            <w:r w:rsidR="6C72263D" w:rsidRPr="00B632C4">
              <w:rPr>
                <w:rFonts w:ascii="Times New Roman" w:hAnsi="Times New Roman" w:cs="Times New Roman"/>
                <w:i/>
                <w:iCs/>
              </w:rPr>
              <w:t xml:space="preserve">nurodyti </w:t>
            </w:r>
            <w:r w:rsidRPr="00B632C4">
              <w:rPr>
                <w:rFonts w:ascii="Times New Roman" w:hAnsi="Times New Roman" w:cs="Times New Roman"/>
                <w:i/>
                <w:iCs/>
              </w:rPr>
              <w:t>gamintoją ir modelį)</w:t>
            </w:r>
          </w:p>
        </w:tc>
      </w:tr>
      <w:tr w:rsidR="002A334A" w:rsidRPr="00B632C4" w14:paraId="2C805DE6"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687EC1E1"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lastRenderedPageBreak/>
              <w:t>1.2</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61E0D3E4"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Automobilių skaičius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092DCC0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10 vnt.</w:t>
            </w:r>
            <w:r w:rsidRPr="00B632C4">
              <w:rPr>
                <w:rFonts w:ascii="Times New Roman" w:hAnsi="Times New Roman" w:cs="Times New Roman"/>
                <w:color w:val="000000" w:themeColor="text1"/>
                <w:lang w:val="en-US"/>
              </w:rPr>
              <w:t> </w:t>
            </w:r>
          </w:p>
          <w:p w14:paraId="3CF958ED"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lang w:val="en-US"/>
              </w:rPr>
              <w:t> </w:t>
            </w:r>
          </w:p>
          <w:p w14:paraId="44D545E7"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lang w:val="en-US"/>
              </w:rPr>
              <w:t> </w:t>
            </w:r>
          </w:p>
          <w:p w14:paraId="44E78589"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702EAD3F" w14:textId="77777777" w:rsidR="00A36160" w:rsidRPr="00B632C4" w:rsidRDefault="00A36160" w:rsidP="001661F9">
            <w:pPr>
              <w:jc w:val="center"/>
              <w:rPr>
                <w:rFonts w:ascii="Times New Roman" w:hAnsi="Times New Roman" w:cs="Times New Roman"/>
                <w:i/>
                <w:iCs/>
              </w:rPr>
            </w:pPr>
            <w:r w:rsidRPr="00B632C4">
              <w:rPr>
                <w:rFonts w:ascii="Times New Roman" w:hAnsi="Times New Roman" w:cs="Times New Roman"/>
                <w:i/>
                <w:iCs/>
              </w:rPr>
              <w:t>Taip/Ne</w:t>
            </w:r>
          </w:p>
          <w:p w14:paraId="00FAB1B7" w14:textId="49B93363" w:rsidR="002A334A" w:rsidRPr="00B632C4" w:rsidRDefault="00A36160" w:rsidP="001661F9">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w:t>
            </w:r>
          </w:p>
        </w:tc>
      </w:tr>
      <w:tr w:rsidR="002A334A" w:rsidRPr="00B632C4" w14:paraId="4E9F19CE"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539EFEAC"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1.3</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159CE1B8"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Paskirtis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3E8C07BE"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Birių bei kitų medžiagų pervežimui, naudojant priekabą arba be jos. Pritaikytas darbui su druskos barstymo įranga ir sukomplektuotas su priekiniu verstuvu.</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1CCABB09" w14:textId="0B393163" w:rsidR="00BE2C9B" w:rsidRPr="00B632C4" w:rsidRDefault="00BE2C9B" w:rsidP="001661F9">
            <w:pPr>
              <w:jc w:val="center"/>
              <w:rPr>
                <w:rFonts w:ascii="Times New Roman" w:hAnsi="Times New Roman" w:cs="Times New Roman"/>
                <w:i/>
                <w:iCs/>
              </w:rPr>
            </w:pPr>
            <w:r w:rsidRPr="00B632C4">
              <w:rPr>
                <w:rFonts w:ascii="Times New Roman" w:hAnsi="Times New Roman" w:cs="Times New Roman"/>
                <w:i/>
                <w:iCs/>
              </w:rPr>
              <w:t>Taip/Ne</w:t>
            </w:r>
          </w:p>
          <w:p w14:paraId="1D11CAD5" w14:textId="2875FAA0" w:rsidR="002A334A" w:rsidRPr="00B632C4" w:rsidRDefault="00BE2C9B" w:rsidP="001661F9">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w:t>
            </w:r>
          </w:p>
        </w:tc>
      </w:tr>
      <w:tr w:rsidR="002A334A" w:rsidRPr="00B632C4" w14:paraId="480F9B98"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48ADD82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1.4</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504AA56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Pagaminimo metai</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5AB8AB66"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Ne senesnis kaip 2018 metų.</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337E3C91" w14:textId="2C285551" w:rsidR="009555CA" w:rsidRPr="00B632C4" w:rsidRDefault="009555CA" w:rsidP="001661F9">
            <w:pPr>
              <w:jc w:val="center"/>
              <w:rPr>
                <w:rFonts w:ascii="Times New Roman" w:hAnsi="Times New Roman" w:cs="Times New Roman"/>
                <w:i/>
                <w:iCs/>
              </w:rPr>
            </w:pPr>
            <w:r w:rsidRPr="00B632C4">
              <w:rPr>
                <w:rFonts w:ascii="Times New Roman" w:hAnsi="Times New Roman" w:cs="Times New Roman"/>
                <w:i/>
                <w:iCs/>
              </w:rPr>
              <w:t>Taip/Ne</w:t>
            </w:r>
          </w:p>
          <w:p w14:paraId="3AD09B59" w14:textId="402DB69E" w:rsidR="002A334A" w:rsidRPr="00B632C4" w:rsidRDefault="22D2A5FB" w:rsidP="33D51DAB">
            <w:pPr>
              <w:jc w:val="center"/>
              <w:rPr>
                <w:rFonts w:ascii="Times New Roman" w:hAnsi="Times New Roman" w:cs="Times New Roman"/>
                <w:i/>
                <w:iCs/>
              </w:rPr>
            </w:pPr>
            <w:r w:rsidRPr="00B632C4">
              <w:rPr>
                <w:rFonts w:ascii="Times New Roman" w:hAnsi="Times New Roman" w:cs="Times New Roman"/>
                <w:i/>
                <w:iCs/>
              </w:rPr>
              <w:t>(nereikalingą išbraukti, nurodyti pagaminimo metus)</w:t>
            </w:r>
            <w:r w:rsidR="1D52E183" w:rsidRPr="00B632C4">
              <w:rPr>
                <w:rFonts w:ascii="Times New Roman" w:hAnsi="Times New Roman" w:cs="Times New Roman"/>
                <w:i/>
                <w:iCs/>
              </w:rPr>
              <w:t xml:space="preserve"> </w:t>
            </w:r>
          </w:p>
          <w:p w14:paraId="7994445D" w14:textId="35FA6247" w:rsidR="002A334A" w:rsidRPr="00B632C4" w:rsidRDefault="1D52E183" w:rsidP="001661F9">
            <w:pPr>
              <w:jc w:val="center"/>
              <w:rPr>
                <w:rFonts w:ascii="Times New Roman" w:hAnsi="Times New Roman" w:cs="Times New Roman"/>
                <w:b/>
                <w:bCs/>
                <w:color w:val="000000" w:themeColor="text1"/>
                <w:lang w:val="en-US"/>
              </w:rPr>
            </w:pPr>
            <w:r w:rsidRPr="00B632C4">
              <w:rPr>
                <w:rFonts w:ascii="Times New Roman" w:hAnsi="Times New Roman" w:cs="Times New Roman"/>
                <w:color w:val="EE0000"/>
              </w:rPr>
              <w:t>metai</w:t>
            </w:r>
          </w:p>
        </w:tc>
      </w:tr>
      <w:tr w:rsidR="002A334A" w:rsidRPr="00B632C4" w14:paraId="155C0F95"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2BD025BB"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1.6</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6B443340"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Keliamoji galia</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326F008F"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Ne mažiau kaip 12 tonų (automobilio su kėbulu).</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19BABB48" w14:textId="0680A43E" w:rsidR="00B23D2D" w:rsidRPr="00B632C4" w:rsidRDefault="00B23D2D" w:rsidP="001661F9">
            <w:pPr>
              <w:jc w:val="center"/>
              <w:rPr>
                <w:rFonts w:ascii="Times New Roman" w:hAnsi="Times New Roman" w:cs="Times New Roman"/>
                <w:i/>
                <w:iCs/>
              </w:rPr>
            </w:pPr>
            <w:r w:rsidRPr="00B632C4">
              <w:rPr>
                <w:rFonts w:ascii="Times New Roman" w:hAnsi="Times New Roman" w:cs="Times New Roman"/>
                <w:i/>
                <w:iCs/>
              </w:rPr>
              <w:t>Taip/Ne</w:t>
            </w:r>
          </w:p>
          <w:p w14:paraId="76F51FFE" w14:textId="1E745078" w:rsidR="002A334A" w:rsidRPr="00B632C4" w:rsidRDefault="58DCFE59" w:rsidP="33D51DAB">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 nurodyti charakteristiką)</w:t>
            </w:r>
          </w:p>
          <w:p w14:paraId="67752D69" w14:textId="1C8BE7D8" w:rsidR="002A334A" w:rsidRPr="00B632C4" w:rsidRDefault="35ED3A6E" w:rsidP="33D51DAB">
            <w:pPr>
              <w:jc w:val="center"/>
              <w:rPr>
                <w:rFonts w:ascii="Times New Roman" w:hAnsi="Times New Roman" w:cs="Times New Roman"/>
                <w:lang w:val="en-US"/>
              </w:rPr>
            </w:pPr>
            <w:r w:rsidRPr="00B632C4">
              <w:rPr>
                <w:rFonts w:ascii="Times New Roman" w:hAnsi="Times New Roman" w:cs="Times New Roman"/>
                <w:color w:val="EE0000"/>
              </w:rPr>
              <w:t>t</w:t>
            </w:r>
          </w:p>
        </w:tc>
      </w:tr>
      <w:tr w:rsidR="002A334A" w:rsidRPr="00B632C4" w14:paraId="1804F4C1"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07CE72F7"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1.7</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161D2B2D"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Bendroji techninė masė</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780E0EB9"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Ne mažiau kaip 18 tonos.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1678386B" w14:textId="102980C5" w:rsidR="00B23D2D" w:rsidRPr="00B632C4" w:rsidRDefault="00B23D2D" w:rsidP="001661F9">
            <w:pPr>
              <w:jc w:val="center"/>
              <w:rPr>
                <w:rFonts w:ascii="Times New Roman" w:hAnsi="Times New Roman" w:cs="Times New Roman"/>
                <w:i/>
                <w:iCs/>
              </w:rPr>
            </w:pPr>
            <w:r w:rsidRPr="00B632C4">
              <w:rPr>
                <w:rFonts w:ascii="Times New Roman" w:hAnsi="Times New Roman" w:cs="Times New Roman"/>
                <w:i/>
                <w:iCs/>
              </w:rPr>
              <w:t>Taip/Ne</w:t>
            </w:r>
          </w:p>
          <w:p w14:paraId="13F06EE9" w14:textId="3B6499DB" w:rsidR="002A334A" w:rsidRPr="00B632C4" w:rsidRDefault="58DCFE59" w:rsidP="33D51DAB">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 nurodyti charakteristiką)</w:t>
            </w:r>
          </w:p>
          <w:p w14:paraId="4E57C3F2" w14:textId="4A34779A" w:rsidR="002A334A" w:rsidRPr="00B632C4" w:rsidRDefault="4AFFC28B" w:rsidP="33D51DAB">
            <w:pPr>
              <w:jc w:val="center"/>
              <w:rPr>
                <w:rFonts w:ascii="Times New Roman" w:hAnsi="Times New Roman" w:cs="Times New Roman"/>
                <w:lang w:val="en-US"/>
              </w:rPr>
            </w:pPr>
            <w:r w:rsidRPr="00B632C4">
              <w:rPr>
                <w:rFonts w:ascii="Times New Roman" w:hAnsi="Times New Roman" w:cs="Times New Roman"/>
                <w:color w:val="EE0000"/>
              </w:rPr>
              <w:t>t</w:t>
            </w:r>
          </w:p>
        </w:tc>
      </w:tr>
      <w:tr w:rsidR="002A334A" w:rsidRPr="00B632C4" w14:paraId="19DE47C2"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112E61C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1.8</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3B6A3569"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Registracija</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748FCB5E"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Automobilis turi būti registruotas kaip specialios paskirties automobilis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746B6B36" w14:textId="233DB96B" w:rsidR="00C72444" w:rsidRPr="00B632C4" w:rsidRDefault="00C72444" w:rsidP="001661F9">
            <w:pPr>
              <w:jc w:val="center"/>
              <w:rPr>
                <w:rFonts w:ascii="Times New Roman" w:hAnsi="Times New Roman" w:cs="Times New Roman"/>
                <w:i/>
                <w:iCs/>
              </w:rPr>
            </w:pPr>
            <w:r w:rsidRPr="00B632C4">
              <w:rPr>
                <w:rFonts w:ascii="Times New Roman" w:hAnsi="Times New Roman" w:cs="Times New Roman"/>
                <w:i/>
                <w:iCs/>
              </w:rPr>
              <w:t>Taip/Ne</w:t>
            </w:r>
          </w:p>
          <w:p w14:paraId="4B79C744" w14:textId="57FCDFF7" w:rsidR="002A334A" w:rsidRPr="00B632C4" w:rsidRDefault="00C72444" w:rsidP="001661F9">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w:t>
            </w:r>
          </w:p>
        </w:tc>
      </w:tr>
      <w:tr w:rsidR="002A334A" w:rsidRPr="00B632C4" w14:paraId="6B438DCB"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7F739EF6"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1.9</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11A63A22"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Pritaikymas darbui su priekaba</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3110DA15"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Ne mažiau kaip 15t bendrosios masės priekabai. Sumontuoti hidrauliniai, elektros stabdžių su ABS sistemos išvadai. Sukabinimo įtaisas 50mm diametro pirštinis.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5CDD1654" w14:textId="11FF0C06" w:rsidR="00827030" w:rsidRPr="00B632C4" w:rsidRDefault="00827030" w:rsidP="001661F9">
            <w:pPr>
              <w:jc w:val="center"/>
              <w:rPr>
                <w:rFonts w:ascii="Times New Roman" w:hAnsi="Times New Roman" w:cs="Times New Roman"/>
                <w:i/>
                <w:iCs/>
              </w:rPr>
            </w:pPr>
            <w:r w:rsidRPr="00B632C4">
              <w:rPr>
                <w:rFonts w:ascii="Times New Roman" w:hAnsi="Times New Roman" w:cs="Times New Roman"/>
                <w:i/>
                <w:iCs/>
              </w:rPr>
              <w:t>Taip/Ne</w:t>
            </w:r>
          </w:p>
          <w:p w14:paraId="6E8B2627" w14:textId="28AE6B6F" w:rsidR="002A334A" w:rsidRPr="00B632C4" w:rsidRDefault="00827030" w:rsidP="001661F9">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 nurodyti charakteristiką)</w:t>
            </w:r>
          </w:p>
        </w:tc>
      </w:tr>
      <w:tr w:rsidR="002A334A" w:rsidRPr="00B632C4" w14:paraId="31728446" w14:textId="77777777" w:rsidTr="33D51DAB">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19A386AE" w14:textId="007D06F8" w:rsidR="002A334A" w:rsidRPr="00B632C4" w:rsidRDefault="002A334A" w:rsidP="001661F9">
            <w:pPr>
              <w:numPr>
                <w:ilvl w:val="0"/>
                <w:numId w:val="11"/>
              </w:numPr>
              <w:rPr>
                <w:rFonts w:ascii="Times New Roman" w:hAnsi="Times New Roman" w:cs="Times New Roman"/>
                <w:b/>
                <w:bCs/>
                <w:color w:val="000000" w:themeColor="text1"/>
                <w:lang w:val="en-US"/>
              </w:rPr>
            </w:pPr>
            <w:r w:rsidRPr="00B632C4">
              <w:rPr>
                <w:rFonts w:ascii="Times New Roman" w:hAnsi="Times New Roman" w:cs="Times New Roman"/>
                <w:b/>
                <w:bCs/>
                <w:color w:val="000000" w:themeColor="text1"/>
              </w:rPr>
              <w:t>Variklis</w:t>
            </w:r>
          </w:p>
        </w:tc>
      </w:tr>
      <w:tr w:rsidR="002A334A" w:rsidRPr="00B632C4" w14:paraId="04B9987C"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11493AB6"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2.1 </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415E2452"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Variklio išmetami teršalai</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53A42D36"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Dyzelinis, turi atitikti EURO 6 Varikliams keliamus emisijos reikalavimus.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04D5D007" w14:textId="578101D4" w:rsidR="00697101" w:rsidRPr="00B632C4" w:rsidRDefault="00697101" w:rsidP="001661F9">
            <w:pPr>
              <w:jc w:val="center"/>
              <w:rPr>
                <w:rFonts w:ascii="Times New Roman" w:hAnsi="Times New Roman" w:cs="Times New Roman"/>
                <w:i/>
                <w:iCs/>
              </w:rPr>
            </w:pPr>
            <w:r w:rsidRPr="00B632C4">
              <w:rPr>
                <w:rFonts w:ascii="Times New Roman" w:hAnsi="Times New Roman" w:cs="Times New Roman"/>
                <w:i/>
                <w:iCs/>
              </w:rPr>
              <w:t>Taip/Ne</w:t>
            </w:r>
          </w:p>
          <w:p w14:paraId="5C675F23" w14:textId="199A3EA3" w:rsidR="002A334A" w:rsidRPr="00B632C4" w:rsidRDefault="00697101"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 nurodyti charakteristiką)</w:t>
            </w:r>
          </w:p>
        </w:tc>
      </w:tr>
      <w:tr w:rsidR="002A334A" w:rsidRPr="00B632C4" w14:paraId="3B90884D"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5F1B8D8F"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2.2</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3F128FD9"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Galia</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46255D0F"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Ne mažiau kaip 360 AG</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460331EE" w14:textId="0B300287" w:rsidR="004901A1" w:rsidRPr="00B632C4" w:rsidRDefault="004901A1" w:rsidP="001661F9">
            <w:pPr>
              <w:jc w:val="center"/>
              <w:rPr>
                <w:rFonts w:ascii="Times New Roman" w:hAnsi="Times New Roman" w:cs="Times New Roman"/>
                <w:i/>
                <w:iCs/>
              </w:rPr>
            </w:pPr>
            <w:r w:rsidRPr="00B632C4">
              <w:rPr>
                <w:rFonts w:ascii="Times New Roman" w:hAnsi="Times New Roman" w:cs="Times New Roman"/>
                <w:i/>
                <w:iCs/>
              </w:rPr>
              <w:t>Taip/Ne</w:t>
            </w:r>
          </w:p>
          <w:p w14:paraId="137AAB76" w14:textId="28FBA202" w:rsidR="002A334A" w:rsidRPr="00B632C4" w:rsidRDefault="7EB769CE" w:rsidP="33D51DAB">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 nurodyti charakteristiką)</w:t>
            </w:r>
          </w:p>
          <w:p w14:paraId="226FF180" w14:textId="175DE26A" w:rsidR="002A334A" w:rsidRPr="00B632C4" w:rsidRDefault="002B7CDA" w:rsidP="33D51DAB">
            <w:pPr>
              <w:jc w:val="center"/>
              <w:rPr>
                <w:rFonts w:ascii="Times New Roman" w:hAnsi="Times New Roman" w:cs="Times New Roman"/>
                <w:lang w:val="en-US"/>
              </w:rPr>
            </w:pPr>
            <w:r w:rsidRPr="00B632C4">
              <w:rPr>
                <w:rFonts w:ascii="Times New Roman" w:hAnsi="Times New Roman" w:cs="Times New Roman"/>
                <w:color w:val="EE0000"/>
              </w:rPr>
              <w:t>AG</w:t>
            </w:r>
          </w:p>
        </w:tc>
      </w:tr>
      <w:tr w:rsidR="002A334A" w:rsidRPr="00B632C4" w14:paraId="1282A0D4"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32C9D2C8"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2.3</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03A81036"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Sukimo momentas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61829B04"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 xml:space="preserve">Ne mažiau kaip 1800 </w:t>
            </w:r>
            <w:proofErr w:type="spellStart"/>
            <w:r w:rsidRPr="00B632C4">
              <w:rPr>
                <w:rFonts w:ascii="Times New Roman" w:hAnsi="Times New Roman" w:cs="Times New Roman"/>
                <w:color w:val="000000" w:themeColor="text1"/>
              </w:rPr>
              <w:t>Nm</w:t>
            </w:r>
            <w:proofErr w:type="spellEnd"/>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5B67C0F1" w14:textId="4BDDB22F" w:rsidR="004901A1" w:rsidRPr="00B632C4" w:rsidRDefault="004901A1" w:rsidP="001661F9">
            <w:pPr>
              <w:jc w:val="center"/>
              <w:rPr>
                <w:rFonts w:ascii="Times New Roman" w:hAnsi="Times New Roman" w:cs="Times New Roman"/>
                <w:i/>
                <w:iCs/>
              </w:rPr>
            </w:pPr>
            <w:r w:rsidRPr="00B632C4">
              <w:rPr>
                <w:rFonts w:ascii="Times New Roman" w:hAnsi="Times New Roman" w:cs="Times New Roman"/>
                <w:i/>
                <w:iCs/>
              </w:rPr>
              <w:t>Taip/Ne</w:t>
            </w:r>
          </w:p>
          <w:p w14:paraId="6D8D3F66" w14:textId="3F7A140F" w:rsidR="002A334A" w:rsidRPr="00B632C4" w:rsidRDefault="7EB769CE" w:rsidP="33D51DAB">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 nurodyti charakteristiką)</w:t>
            </w:r>
          </w:p>
          <w:p w14:paraId="6A81D985" w14:textId="19A0667F" w:rsidR="002A334A" w:rsidRPr="00B632C4" w:rsidRDefault="04C25D3F" w:rsidP="33D51DAB">
            <w:pPr>
              <w:jc w:val="center"/>
              <w:rPr>
                <w:rFonts w:ascii="Times New Roman" w:hAnsi="Times New Roman" w:cs="Times New Roman"/>
                <w:lang w:val="en-US"/>
              </w:rPr>
            </w:pPr>
            <w:proofErr w:type="spellStart"/>
            <w:r w:rsidRPr="00B632C4">
              <w:rPr>
                <w:rFonts w:ascii="Times New Roman" w:hAnsi="Times New Roman" w:cs="Times New Roman"/>
                <w:color w:val="EE0000"/>
              </w:rPr>
              <w:t>Nm</w:t>
            </w:r>
            <w:proofErr w:type="spellEnd"/>
          </w:p>
        </w:tc>
      </w:tr>
      <w:tr w:rsidR="002A334A" w:rsidRPr="00B632C4" w14:paraId="40768153"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3860B2DE"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2.4</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70BABDEC"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Degalų filtrai</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4714E751" w14:textId="0CD3A43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 xml:space="preserve">Šildomi, su vandens </w:t>
            </w:r>
            <w:proofErr w:type="spellStart"/>
            <w:r w:rsidRPr="00B632C4">
              <w:rPr>
                <w:rFonts w:ascii="Times New Roman" w:hAnsi="Times New Roman" w:cs="Times New Roman"/>
                <w:color w:val="000000" w:themeColor="text1"/>
              </w:rPr>
              <w:t>atsk</w:t>
            </w:r>
            <w:r w:rsidR="00DA2373" w:rsidRPr="00B632C4">
              <w:rPr>
                <w:rFonts w:ascii="Times New Roman" w:hAnsi="Times New Roman" w:cs="Times New Roman"/>
                <w:color w:val="000000" w:themeColor="text1"/>
              </w:rPr>
              <w:t>yr</w:t>
            </w:r>
            <w:r w:rsidRPr="00B632C4">
              <w:rPr>
                <w:rFonts w:ascii="Times New Roman" w:hAnsi="Times New Roman" w:cs="Times New Roman"/>
                <w:color w:val="000000" w:themeColor="text1"/>
              </w:rPr>
              <w:t>ėju</w:t>
            </w:r>
            <w:proofErr w:type="spellEnd"/>
            <w:r w:rsidRPr="00B632C4">
              <w:rPr>
                <w:rFonts w:ascii="Times New Roman" w:hAnsi="Times New Roman" w:cs="Times New Roman"/>
                <w:color w:val="000000" w:themeColor="text1"/>
              </w:rPr>
              <w:t xml:space="preserve"> arba su atskira kuro pašildymo sistema.</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76C30CE6" w14:textId="1309974F" w:rsidR="007E4F0C" w:rsidRPr="00B632C4" w:rsidRDefault="007E4F0C" w:rsidP="001661F9">
            <w:pPr>
              <w:jc w:val="center"/>
              <w:rPr>
                <w:rFonts w:ascii="Times New Roman" w:hAnsi="Times New Roman" w:cs="Times New Roman"/>
                <w:i/>
                <w:iCs/>
              </w:rPr>
            </w:pPr>
            <w:r w:rsidRPr="00B632C4">
              <w:rPr>
                <w:rFonts w:ascii="Times New Roman" w:hAnsi="Times New Roman" w:cs="Times New Roman"/>
                <w:i/>
                <w:iCs/>
              </w:rPr>
              <w:t>Taip/Ne</w:t>
            </w:r>
          </w:p>
          <w:p w14:paraId="07FAED83" w14:textId="33D2DB40" w:rsidR="002A334A" w:rsidRPr="00B632C4" w:rsidRDefault="007E4F0C"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0A72D320" w14:textId="77777777" w:rsidTr="33D51DAB">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1D4C129D" w14:textId="71FE6A31" w:rsidR="002A334A" w:rsidRPr="00B632C4" w:rsidRDefault="002A334A" w:rsidP="001661F9">
            <w:pPr>
              <w:numPr>
                <w:ilvl w:val="0"/>
                <w:numId w:val="12"/>
              </w:numPr>
              <w:rPr>
                <w:rFonts w:ascii="Times New Roman" w:hAnsi="Times New Roman" w:cs="Times New Roman"/>
                <w:b/>
                <w:bCs/>
                <w:color w:val="000000" w:themeColor="text1"/>
                <w:lang w:val="en-US"/>
              </w:rPr>
            </w:pPr>
            <w:r w:rsidRPr="00B632C4">
              <w:rPr>
                <w:rFonts w:ascii="Times New Roman" w:hAnsi="Times New Roman" w:cs="Times New Roman"/>
                <w:b/>
                <w:bCs/>
                <w:color w:val="000000" w:themeColor="text1"/>
              </w:rPr>
              <w:t>Transmisija</w:t>
            </w:r>
          </w:p>
        </w:tc>
      </w:tr>
      <w:tr w:rsidR="002A334A" w:rsidRPr="00B632C4" w14:paraId="4BDDECE9"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721A2E0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lastRenderedPageBreak/>
              <w:t>3.1</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71653768"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Pavarų dėžė</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530B81B3"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Mechaninė pavarų dėžė su automatiniu pavarų perjungimu (be sankabos pedalo).</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4D138611" w14:textId="483CD85B" w:rsidR="00667200" w:rsidRPr="00B632C4" w:rsidRDefault="00667200" w:rsidP="001661F9">
            <w:pPr>
              <w:jc w:val="center"/>
              <w:rPr>
                <w:rFonts w:ascii="Times New Roman" w:hAnsi="Times New Roman" w:cs="Times New Roman"/>
                <w:i/>
                <w:iCs/>
              </w:rPr>
            </w:pPr>
            <w:r w:rsidRPr="00B632C4">
              <w:rPr>
                <w:rFonts w:ascii="Times New Roman" w:hAnsi="Times New Roman" w:cs="Times New Roman"/>
                <w:i/>
                <w:iCs/>
              </w:rPr>
              <w:t>Taip/Ne</w:t>
            </w:r>
          </w:p>
          <w:p w14:paraId="7B7B7FAC" w14:textId="010B2879" w:rsidR="002A334A" w:rsidRPr="00B632C4" w:rsidRDefault="00667200"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0CC1811B" w14:textId="77777777" w:rsidTr="33D51DAB">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1BD67133" w14:textId="6144ECF4" w:rsidR="002A334A" w:rsidRPr="00B632C4" w:rsidRDefault="002A334A" w:rsidP="001661F9">
            <w:pPr>
              <w:numPr>
                <w:ilvl w:val="0"/>
                <w:numId w:val="13"/>
              </w:numPr>
              <w:rPr>
                <w:rFonts w:ascii="Times New Roman" w:hAnsi="Times New Roman" w:cs="Times New Roman"/>
                <w:b/>
                <w:bCs/>
                <w:color w:val="000000" w:themeColor="text1"/>
                <w:lang w:val="en-US"/>
              </w:rPr>
            </w:pPr>
            <w:r w:rsidRPr="00B632C4">
              <w:rPr>
                <w:rFonts w:ascii="Times New Roman" w:hAnsi="Times New Roman" w:cs="Times New Roman"/>
                <w:b/>
                <w:bCs/>
                <w:color w:val="000000" w:themeColor="text1"/>
              </w:rPr>
              <w:t>Vairo mechanizmas</w:t>
            </w:r>
          </w:p>
        </w:tc>
      </w:tr>
      <w:tr w:rsidR="002A334A" w:rsidRPr="00B632C4" w14:paraId="280D34D9"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76829889"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4.1</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0B22B4A9"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Vairo kolonėlė</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4D7978A8"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Turi būti reguliuojama vairo rato padėtis ne mažiau kaip 2 kryptimis.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051797DC" w14:textId="2C433AF0" w:rsidR="00667200" w:rsidRPr="00B632C4" w:rsidRDefault="00667200" w:rsidP="001661F9">
            <w:pPr>
              <w:jc w:val="center"/>
              <w:rPr>
                <w:rFonts w:ascii="Times New Roman" w:hAnsi="Times New Roman" w:cs="Times New Roman"/>
                <w:i/>
                <w:iCs/>
              </w:rPr>
            </w:pPr>
            <w:r w:rsidRPr="00B632C4">
              <w:rPr>
                <w:rFonts w:ascii="Times New Roman" w:hAnsi="Times New Roman" w:cs="Times New Roman"/>
                <w:i/>
                <w:iCs/>
              </w:rPr>
              <w:t>Taip/Ne</w:t>
            </w:r>
          </w:p>
          <w:p w14:paraId="4816A6E3" w14:textId="75297BD4" w:rsidR="002A334A" w:rsidRPr="00B632C4" w:rsidRDefault="00667200"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46A50C8D"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1DB12F44"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4.2</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316F13A7"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Vairas su užraktu ir imobilizatoriumi</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0D51C03E"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Turi būti.</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29BE11EF" w14:textId="2A38CB0D" w:rsidR="00667200" w:rsidRPr="00B632C4" w:rsidRDefault="00667200" w:rsidP="001661F9">
            <w:pPr>
              <w:jc w:val="center"/>
              <w:rPr>
                <w:rFonts w:ascii="Times New Roman" w:hAnsi="Times New Roman" w:cs="Times New Roman"/>
                <w:i/>
                <w:iCs/>
              </w:rPr>
            </w:pPr>
            <w:r w:rsidRPr="00B632C4">
              <w:rPr>
                <w:rFonts w:ascii="Times New Roman" w:hAnsi="Times New Roman" w:cs="Times New Roman"/>
                <w:i/>
                <w:iCs/>
              </w:rPr>
              <w:t>Taip/Ne</w:t>
            </w:r>
          </w:p>
          <w:p w14:paraId="1448C472" w14:textId="7BC2CB39" w:rsidR="002A334A" w:rsidRPr="00B632C4" w:rsidRDefault="00667200"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45ABE30A" w14:textId="77777777" w:rsidTr="33D51DAB">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44DF4D79" w14:textId="5FD27E99" w:rsidR="002A334A" w:rsidRPr="00B632C4" w:rsidRDefault="002A334A" w:rsidP="001661F9">
            <w:pPr>
              <w:numPr>
                <w:ilvl w:val="0"/>
                <w:numId w:val="14"/>
              </w:numPr>
              <w:rPr>
                <w:rFonts w:ascii="Times New Roman" w:hAnsi="Times New Roman" w:cs="Times New Roman"/>
                <w:b/>
                <w:bCs/>
                <w:color w:val="000000" w:themeColor="text1"/>
                <w:lang w:val="en-US"/>
              </w:rPr>
            </w:pPr>
            <w:r w:rsidRPr="00B632C4">
              <w:rPr>
                <w:rFonts w:ascii="Times New Roman" w:hAnsi="Times New Roman" w:cs="Times New Roman"/>
                <w:b/>
                <w:bCs/>
                <w:color w:val="000000" w:themeColor="text1"/>
              </w:rPr>
              <w:t>Važiuoklė</w:t>
            </w:r>
          </w:p>
        </w:tc>
      </w:tr>
      <w:tr w:rsidR="002A334A" w:rsidRPr="00B632C4" w14:paraId="4D4F7509"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6E31C66E"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5.1</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069654F6"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Ratų formulė</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50462387"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4x2</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7B8376D1" w14:textId="294F9B5C" w:rsidR="00F03F1A" w:rsidRPr="00B632C4" w:rsidRDefault="00F03F1A" w:rsidP="001661F9">
            <w:pPr>
              <w:jc w:val="center"/>
              <w:rPr>
                <w:rFonts w:ascii="Times New Roman" w:hAnsi="Times New Roman" w:cs="Times New Roman"/>
                <w:i/>
                <w:iCs/>
              </w:rPr>
            </w:pPr>
            <w:r w:rsidRPr="00B632C4">
              <w:rPr>
                <w:rFonts w:ascii="Times New Roman" w:hAnsi="Times New Roman" w:cs="Times New Roman"/>
                <w:i/>
                <w:iCs/>
              </w:rPr>
              <w:t>Taip/Ne</w:t>
            </w:r>
          </w:p>
          <w:p w14:paraId="2DCDDACB" w14:textId="7D722483" w:rsidR="002A334A" w:rsidRPr="00B632C4" w:rsidRDefault="00F03F1A" w:rsidP="001661F9">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w:t>
            </w:r>
          </w:p>
        </w:tc>
      </w:tr>
      <w:tr w:rsidR="002A334A" w:rsidRPr="00B632C4" w14:paraId="7A6559F1"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7C49CB8F"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5.2</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36131F5E"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Priekinės ašies apkrova</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16A71AB7"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Ne mažiau kaip 9t apkrovai.</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207737A0" w14:textId="6E07E1D9" w:rsidR="00E71A99" w:rsidRPr="00B632C4" w:rsidRDefault="00E71A99" w:rsidP="001661F9">
            <w:pPr>
              <w:jc w:val="center"/>
              <w:rPr>
                <w:rFonts w:ascii="Times New Roman" w:hAnsi="Times New Roman" w:cs="Times New Roman"/>
                <w:i/>
                <w:iCs/>
              </w:rPr>
            </w:pPr>
            <w:r w:rsidRPr="00B632C4">
              <w:rPr>
                <w:rFonts w:ascii="Times New Roman" w:hAnsi="Times New Roman" w:cs="Times New Roman"/>
                <w:i/>
                <w:iCs/>
              </w:rPr>
              <w:t>Taip/Ne</w:t>
            </w:r>
          </w:p>
          <w:p w14:paraId="23B88F7C" w14:textId="189DB92A" w:rsidR="002A334A" w:rsidRPr="00B632C4" w:rsidRDefault="00E71A99" w:rsidP="001661F9">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 nurodyti charakteristiką)</w:t>
            </w:r>
          </w:p>
        </w:tc>
      </w:tr>
      <w:tr w:rsidR="002A334A" w:rsidRPr="00B632C4" w14:paraId="520C9413"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1D3860D9"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5.3</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16E826B2"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Diferencialų blokavimas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6321478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Turi būti.</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69C2CF3F" w14:textId="3F704256" w:rsidR="00463BCA" w:rsidRPr="00B632C4" w:rsidRDefault="00463BCA" w:rsidP="001661F9">
            <w:pPr>
              <w:jc w:val="center"/>
              <w:rPr>
                <w:rFonts w:ascii="Times New Roman" w:hAnsi="Times New Roman" w:cs="Times New Roman"/>
                <w:i/>
                <w:iCs/>
              </w:rPr>
            </w:pPr>
            <w:r w:rsidRPr="00B632C4">
              <w:rPr>
                <w:rFonts w:ascii="Times New Roman" w:hAnsi="Times New Roman" w:cs="Times New Roman"/>
                <w:i/>
                <w:iCs/>
              </w:rPr>
              <w:t>Taip/Ne</w:t>
            </w:r>
          </w:p>
          <w:p w14:paraId="0EC260E9" w14:textId="71959BB2" w:rsidR="002A334A" w:rsidRPr="00B632C4" w:rsidRDefault="00463BCA" w:rsidP="001661F9">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w:t>
            </w:r>
          </w:p>
        </w:tc>
      </w:tr>
      <w:tr w:rsidR="002A334A" w:rsidRPr="00B632C4" w14:paraId="6578A82D" w14:textId="77777777" w:rsidTr="33D51DAB">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4799770A" w14:textId="50ADA480" w:rsidR="002A334A" w:rsidRPr="00B632C4" w:rsidRDefault="002A334A" w:rsidP="001661F9">
            <w:pPr>
              <w:numPr>
                <w:ilvl w:val="0"/>
                <w:numId w:val="15"/>
              </w:numPr>
              <w:rPr>
                <w:rFonts w:ascii="Times New Roman" w:hAnsi="Times New Roman" w:cs="Times New Roman"/>
                <w:b/>
                <w:bCs/>
                <w:color w:val="000000" w:themeColor="text1"/>
                <w:lang w:val="en-US"/>
              </w:rPr>
            </w:pPr>
            <w:r w:rsidRPr="00B632C4">
              <w:rPr>
                <w:rFonts w:ascii="Times New Roman" w:hAnsi="Times New Roman" w:cs="Times New Roman"/>
                <w:b/>
                <w:bCs/>
                <w:color w:val="000000" w:themeColor="text1"/>
              </w:rPr>
              <w:t>Stabdžių sistema</w:t>
            </w:r>
          </w:p>
        </w:tc>
      </w:tr>
      <w:tr w:rsidR="002A334A" w:rsidRPr="00B632C4" w14:paraId="5F55E15D"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60D8B59D"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6.1</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74BC3E1F"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ABS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74A80F4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Turi būti.</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08545FD8" w14:textId="308C9260" w:rsidR="00463BCA" w:rsidRPr="00B632C4" w:rsidRDefault="00463BCA" w:rsidP="001661F9">
            <w:pPr>
              <w:jc w:val="center"/>
              <w:rPr>
                <w:rFonts w:ascii="Times New Roman" w:hAnsi="Times New Roman" w:cs="Times New Roman"/>
                <w:i/>
                <w:iCs/>
              </w:rPr>
            </w:pPr>
            <w:r w:rsidRPr="00B632C4">
              <w:rPr>
                <w:rFonts w:ascii="Times New Roman" w:hAnsi="Times New Roman" w:cs="Times New Roman"/>
                <w:i/>
                <w:iCs/>
              </w:rPr>
              <w:t>Taip/Ne</w:t>
            </w:r>
          </w:p>
          <w:p w14:paraId="6E5F769A" w14:textId="27ED8CDB" w:rsidR="002A334A" w:rsidRPr="00B632C4" w:rsidRDefault="00463BCA" w:rsidP="001661F9">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w:t>
            </w:r>
          </w:p>
        </w:tc>
      </w:tr>
      <w:tr w:rsidR="002A334A" w:rsidRPr="00B632C4" w14:paraId="03482A4C"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7CB38A84"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6.2</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0ED5F313"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ASR (praslydimo kontrolės sistema)</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40DAE2F7"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Turi būti.</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3E61F0CA" w14:textId="1BD8387B" w:rsidR="00463BCA" w:rsidRPr="00B632C4" w:rsidRDefault="00463BCA" w:rsidP="001661F9">
            <w:pPr>
              <w:jc w:val="center"/>
              <w:rPr>
                <w:rFonts w:ascii="Times New Roman" w:hAnsi="Times New Roman" w:cs="Times New Roman"/>
                <w:i/>
                <w:iCs/>
              </w:rPr>
            </w:pPr>
            <w:r w:rsidRPr="00B632C4">
              <w:rPr>
                <w:rFonts w:ascii="Times New Roman" w:hAnsi="Times New Roman" w:cs="Times New Roman"/>
                <w:i/>
                <w:iCs/>
              </w:rPr>
              <w:t>Taip/Ne</w:t>
            </w:r>
          </w:p>
          <w:p w14:paraId="2841E703" w14:textId="4E5F4435" w:rsidR="002A334A" w:rsidRPr="00B632C4" w:rsidRDefault="00463BCA" w:rsidP="001661F9">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w:t>
            </w:r>
          </w:p>
        </w:tc>
      </w:tr>
      <w:tr w:rsidR="002A334A" w:rsidRPr="00B632C4" w14:paraId="3555E4A5" w14:textId="77777777" w:rsidTr="33D51DAB">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028B4EAD" w14:textId="50FB84B9" w:rsidR="002A334A" w:rsidRPr="00B632C4" w:rsidRDefault="002A334A" w:rsidP="001661F9">
            <w:pPr>
              <w:numPr>
                <w:ilvl w:val="0"/>
                <w:numId w:val="16"/>
              </w:numPr>
              <w:rPr>
                <w:rFonts w:ascii="Times New Roman" w:hAnsi="Times New Roman" w:cs="Times New Roman"/>
                <w:b/>
                <w:bCs/>
                <w:color w:val="000000" w:themeColor="text1"/>
                <w:lang w:val="en-US"/>
              </w:rPr>
            </w:pPr>
            <w:r w:rsidRPr="00B632C4">
              <w:rPr>
                <w:rFonts w:ascii="Times New Roman" w:hAnsi="Times New Roman" w:cs="Times New Roman"/>
                <w:b/>
                <w:bCs/>
                <w:color w:val="000000" w:themeColor="text1"/>
              </w:rPr>
              <w:t>Elektrinė sistema</w:t>
            </w:r>
          </w:p>
        </w:tc>
      </w:tr>
      <w:tr w:rsidR="002A334A" w:rsidRPr="00B632C4" w14:paraId="29D70F94"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3B315558"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7.1</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6EA3E722"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Akumuliatorių masės išjungimas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20E6FF36"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Turi būti.</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727FBC0D" w14:textId="5C1F9654" w:rsidR="00463BCA" w:rsidRPr="00B632C4" w:rsidRDefault="00463BCA" w:rsidP="001661F9">
            <w:pPr>
              <w:jc w:val="center"/>
              <w:rPr>
                <w:rFonts w:ascii="Times New Roman" w:hAnsi="Times New Roman" w:cs="Times New Roman"/>
                <w:i/>
                <w:iCs/>
              </w:rPr>
            </w:pPr>
            <w:r w:rsidRPr="00B632C4">
              <w:rPr>
                <w:rFonts w:ascii="Times New Roman" w:hAnsi="Times New Roman" w:cs="Times New Roman"/>
                <w:i/>
                <w:iCs/>
              </w:rPr>
              <w:t>Taip/Ne</w:t>
            </w:r>
          </w:p>
          <w:p w14:paraId="58D977D5" w14:textId="295E2BF8" w:rsidR="002A334A" w:rsidRPr="00B632C4" w:rsidRDefault="00463BCA" w:rsidP="001661F9">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w:t>
            </w:r>
          </w:p>
        </w:tc>
      </w:tr>
      <w:tr w:rsidR="002A334A" w:rsidRPr="00B632C4" w14:paraId="5586BC8A"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3A7D7B81" w14:textId="77777777" w:rsidR="002A334A" w:rsidRPr="00B632C4" w:rsidRDefault="002A334A" w:rsidP="002A334A">
            <w:pPr>
              <w:rPr>
                <w:rFonts w:ascii="Times New Roman" w:hAnsi="Times New Roman" w:cs="Times New Roman"/>
                <w:b/>
                <w:bCs/>
                <w:color w:val="000000" w:themeColor="text1"/>
                <w:lang w:val="en-US"/>
              </w:rPr>
            </w:pPr>
            <w:r w:rsidRPr="00B632C4">
              <w:rPr>
                <w:rFonts w:ascii="Times New Roman" w:hAnsi="Times New Roman" w:cs="Times New Roman"/>
                <w:b/>
                <w:bCs/>
                <w:color w:val="000000" w:themeColor="text1"/>
              </w:rPr>
              <w:t>7.2</w:t>
            </w:r>
            <w:r w:rsidRPr="00B632C4">
              <w:rPr>
                <w:rFonts w:ascii="Times New Roman" w:hAnsi="Times New Roman" w:cs="Times New Roman"/>
                <w:b/>
                <w:bCs/>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7AF7DC6D"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Išvadai barstytuvui, priekiniam sniego valytuvui.</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11D03644"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Turi būti.</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165BD244" w14:textId="42D70EA6" w:rsidR="00463BCA" w:rsidRPr="00B632C4" w:rsidRDefault="00463BCA" w:rsidP="001661F9">
            <w:pPr>
              <w:jc w:val="center"/>
              <w:rPr>
                <w:rFonts w:ascii="Times New Roman" w:hAnsi="Times New Roman" w:cs="Times New Roman"/>
                <w:i/>
                <w:iCs/>
              </w:rPr>
            </w:pPr>
            <w:r w:rsidRPr="00B632C4">
              <w:rPr>
                <w:rFonts w:ascii="Times New Roman" w:hAnsi="Times New Roman" w:cs="Times New Roman"/>
                <w:i/>
                <w:iCs/>
              </w:rPr>
              <w:t>Taip/Ne</w:t>
            </w:r>
          </w:p>
          <w:p w14:paraId="7BBE7B22" w14:textId="5B9E47E1" w:rsidR="002A334A" w:rsidRPr="00B632C4" w:rsidRDefault="00463BCA" w:rsidP="001661F9">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w:t>
            </w:r>
          </w:p>
        </w:tc>
      </w:tr>
      <w:tr w:rsidR="002A334A" w:rsidRPr="00B632C4" w14:paraId="0AEE0392" w14:textId="77777777" w:rsidTr="33D51DAB">
        <w:trPr>
          <w:trHeight w:val="198"/>
        </w:trPr>
        <w:tc>
          <w:tcPr>
            <w:tcW w:w="5000" w:type="pct"/>
            <w:gridSpan w:val="4"/>
            <w:tcBorders>
              <w:top w:val="single" w:sz="6" w:space="0" w:color="auto"/>
              <w:left w:val="single" w:sz="6" w:space="0" w:color="auto"/>
              <w:bottom w:val="single" w:sz="6" w:space="0" w:color="auto"/>
              <w:right w:val="single" w:sz="6" w:space="0" w:color="auto"/>
            </w:tcBorders>
            <w:hideMark/>
          </w:tcPr>
          <w:p w14:paraId="547E4370" w14:textId="4F59D2FE" w:rsidR="002A334A" w:rsidRPr="00B632C4" w:rsidRDefault="002A334A" w:rsidP="001661F9">
            <w:pPr>
              <w:numPr>
                <w:ilvl w:val="0"/>
                <w:numId w:val="17"/>
              </w:numPr>
              <w:rPr>
                <w:rFonts w:ascii="Times New Roman" w:hAnsi="Times New Roman" w:cs="Times New Roman"/>
                <w:b/>
                <w:bCs/>
                <w:color w:val="000000" w:themeColor="text1"/>
                <w:lang w:val="en-US"/>
              </w:rPr>
            </w:pPr>
            <w:r w:rsidRPr="00B632C4">
              <w:rPr>
                <w:rFonts w:ascii="Times New Roman" w:hAnsi="Times New Roman" w:cs="Times New Roman"/>
                <w:b/>
                <w:bCs/>
                <w:color w:val="000000" w:themeColor="text1"/>
              </w:rPr>
              <w:t>Kabina</w:t>
            </w:r>
          </w:p>
        </w:tc>
      </w:tr>
      <w:tr w:rsidR="002A334A" w:rsidRPr="00B632C4" w14:paraId="05342074"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680BB062"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8.1</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237A9039"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Papildomi priekiniai žibintai aukščiau verstuvo transportinės padėties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2FFB8E69"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Turi būti ilgos/trumpos šviesos (naudojami dirbant su priekiniu sniego verstuvu). Numatytas atskiras įjungimo/išjungimo jungiklis.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41690EF6" w14:textId="44002833" w:rsidR="00463BCA" w:rsidRPr="00B632C4" w:rsidRDefault="00463BCA" w:rsidP="001661F9">
            <w:pPr>
              <w:jc w:val="center"/>
              <w:rPr>
                <w:rFonts w:ascii="Times New Roman" w:hAnsi="Times New Roman" w:cs="Times New Roman"/>
                <w:i/>
                <w:iCs/>
              </w:rPr>
            </w:pPr>
            <w:r w:rsidRPr="00B632C4">
              <w:rPr>
                <w:rFonts w:ascii="Times New Roman" w:hAnsi="Times New Roman" w:cs="Times New Roman"/>
                <w:i/>
                <w:iCs/>
              </w:rPr>
              <w:t>Taip/Ne</w:t>
            </w:r>
          </w:p>
          <w:p w14:paraId="6093125B" w14:textId="766FDD2A" w:rsidR="002A334A" w:rsidRPr="00B632C4" w:rsidRDefault="00463BCA"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6A225F07"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3BCDAB21"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8.2</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5C2AD22D"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Papildomas atbulinės eigos LED žibintas (1vnt.)</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71CDE33C"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Turi būti.</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2122073F" w14:textId="551302C5" w:rsidR="00463BCA" w:rsidRPr="00B632C4" w:rsidRDefault="00463BCA" w:rsidP="001661F9">
            <w:pPr>
              <w:jc w:val="center"/>
              <w:rPr>
                <w:rFonts w:ascii="Times New Roman" w:hAnsi="Times New Roman" w:cs="Times New Roman"/>
                <w:i/>
                <w:iCs/>
              </w:rPr>
            </w:pPr>
            <w:r w:rsidRPr="00B632C4">
              <w:rPr>
                <w:rFonts w:ascii="Times New Roman" w:hAnsi="Times New Roman" w:cs="Times New Roman"/>
                <w:i/>
                <w:iCs/>
              </w:rPr>
              <w:t>Taip/Ne</w:t>
            </w:r>
          </w:p>
          <w:p w14:paraId="02935B4E" w14:textId="317CCCEC" w:rsidR="002A334A" w:rsidRPr="00B632C4" w:rsidRDefault="00463BCA"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10002E85"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43A48961"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8.3</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1A37260F"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Oranžinės spalvos įspėjamieji žibintai ant stogo</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50BBBC6E"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Žibintai ant kabinos stogo, oranžiniai, LED tipo ne mažiau kaip 2 vnt. (Atitinkantys REG 65 arba lygiavertį standartą)</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5B011664" w14:textId="77777777" w:rsidR="005B715A" w:rsidRPr="00B632C4" w:rsidRDefault="005B715A" w:rsidP="001661F9">
            <w:pPr>
              <w:jc w:val="center"/>
              <w:rPr>
                <w:rFonts w:ascii="Times New Roman" w:hAnsi="Times New Roman" w:cs="Times New Roman"/>
                <w:i/>
                <w:iCs/>
              </w:rPr>
            </w:pPr>
            <w:r w:rsidRPr="00B632C4">
              <w:rPr>
                <w:rFonts w:ascii="Times New Roman" w:hAnsi="Times New Roman" w:cs="Times New Roman"/>
                <w:i/>
                <w:iCs/>
              </w:rPr>
              <w:t>Taip/Ne</w:t>
            </w:r>
          </w:p>
          <w:p w14:paraId="4D389D87" w14:textId="53C4F369" w:rsidR="002A334A" w:rsidRPr="00B632C4" w:rsidRDefault="005B715A"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 nurodyti charakteristiką</w:t>
            </w:r>
          </w:p>
        </w:tc>
      </w:tr>
      <w:tr w:rsidR="002A334A" w:rsidRPr="00B632C4" w14:paraId="52A9B10C" w14:textId="77777777" w:rsidTr="33D51DAB">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72055C0F" w14:textId="555E1C07" w:rsidR="002A334A" w:rsidRPr="00B632C4" w:rsidRDefault="002A334A" w:rsidP="001661F9">
            <w:pPr>
              <w:numPr>
                <w:ilvl w:val="0"/>
                <w:numId w:val="18"/>
              </w:numPr>
              <w:rPr>
                <w:rFonts w:ascii="Times New Roman" w:hAnsi="Times New Roman" w:cs="Times New Roman"/>
                <w:b/>
                <w:bCs/>
                <w:color w:val="000000" w:themeColor="text1"/>
                <w:lang w:val="en-US"/>
              </w:rPr>
            </w:pPr>
            <w:r w:rsidRPr="00B632C4">
              <w:rPr>
                <w:rFonts w:ascii="Times New Roman" w:hAnsi="Times New Roman" w:cs="Times New Roman"/>
                <w:b/>
                <w:bCs/>
                <w:color w:val="000000" w:themeColor="text1"/>
              </w:rPr>
              <w:t>Prietaisai</w:t>
            </w:r>
          </w:p>
        </w:tc>
      </w:tr>
      <w:tr w:rsidR="002A334A" w:rsidRPr="00B632C4" w14:paraId="74642B3D"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52F9EE1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9.1</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593045FE"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Monitoringo sistema</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2BFA065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 xml:space="preserve">Kompiuterinė automobilio gedimų informavimo, diagnostikos ir vairuotojo informacinė sistema. </w:t>
            </w:r>
            <w:r w:rsidRPr="00B632C4">
              <w:rPr>
                <w:rFonts w:ascii="Times New Roman" w:hAnsi="Times New Roman" w:cs="Times New Roman"/>
                <w:color w:val="000000" w:themeColor="text1"/>
              </w:rPr>
              <w:lastRenderedPageBreak/>
              <w:t>Gamintojo numatytas ir įrengtas FMS adapteris CAN duomenų perdavimui.</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0F08F359" w14:textId="166617EE" w:rsidR="005B715A" w:rsidRPr="00B632C4" w:rsidRDefault="005B715A" w:rsidP="001661F9">
            <w:pPr>
              <w:jc w:val="center"/>
              <w:rPr>
                <w:rFonts w:ascii="Times New Roman" w:hAnsi="Times New Roman" w:cs="Times New Roman"/>
                <w:i/>
                <w:iCs/>
              </w:rPr>
            </w:pPr>
            <w:r w:rsidRPr="00B632C4">
              <w:rPr>
                <w:rFonts w:ascii="Times New Roman" w:hAnsi="Times New Roman" w:cs="Times New Roman"/>
                <w:i/>
                <w:iCs/>
              </w:rPr>
              <w:lastRenderedPageBreak/>
              <w:t>Taip/Ne</w:t>
            </w:r>
          </w:p>
          <w:p w14:paraId="31D285CF" w14:textId="656C4C63" w:rsidR="002A334A" w:rsidRPr="00B632C4" w:rsidRDefault="005B715A"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4F37ACA8"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41DBC995"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9.2</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27D12DE0"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Greičio ribotuvas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1ED9AE90"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 xml:space="preserve">Sertifikuotas (maksimalus greitis 89±1 </w:t>
            </w:r>
            <w:proofErr w:type="spellStart"/>
            <w:r w:rsidRPr="00B632C4">
              <w:rPr>
                <w:rFonts w:ascii="Times New Roman" w:hAnsi="Times New Roman" w:cs="Times New Roman"/>
                <w:color w:val="000000" w:themeColor="text1"/>
              </w:rPr>
              <w:t>kmh</w:t>
            </w:r>
            <w:proofErr w:type="spellEnd"/>
            <w:r w:rsidRPr="00B632C4">
              <w:rPr>
                <w:rFonts w:ascii="Times New Roman" w:hAnsi="Times New Roman" w:cs="Times New Roman"/>
                <w:color w:val="000000" w:themeColor="text1"/>
              </w:rPr>
              <w:t>/h).</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7C730BAD" w14:textId="65B0C1B4" w:rsidR="005B715A" w:rsidRPr="00B632C4" w:rsidRDefault="005B715A" w:rsidP="001661F9">
            <w:pPr>
              <w:jc w:val="center"/>
              <w:rPr>
                <w:rFonts w:ascii="Times New Roman" w:hAnsi="Times New Roman" w:cs="Times New Roman"/>
                <w:i/>
                <w:iCs/>
              </w:rPr>
            </w:pPr>
            <w:r w:rsidRPr="00B632C4">
              <w:rPr>
                <w:rFonts w:ascii="Times New Roman" w:hAnsi="Times New Roman" w:cs="Times New Roman"/>
                <w:i/>
                <w:iCs/>
              </w:rPr>
              <w:t>Taip/Ne</w:t>
            </w:r>
          </w:p>
          <w:p w14:paraId="200A8908" w14:textId="6493EDEC" w:rsidR="002A334A" w:rsidRPr="00B632C4" w:rsidRDefault="005B715A"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3CDC7EF6" w14:textId="77777777" w:rsidTr="33D51DAB">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25E77E14" w14:textId="4903F1BA" w:rsidR="002A334A" w:rsidRPr="00B632C4" w:rsidRDefault="002A334A" w:rsidP="001661F9">
            <w:pPr>
              <w:numPr>
                <w:ilvl w:val="0"/>
                <w:numId w:val="19"/>
              </w:numPr>
              <w:rPr>
                <w:rFonts w:ascii="Times New Roman" w:hAnsi="Times New Roman" w:cs="Times New Roman"/>
                <w:b/>
                <w:bCs/>
                <w:color w:val="000000" w:themeColor="text1"/>
                <w:lang w:val="en-US"/>
              </w:rPr>
            </w:pPr>
            <w:r w:rsidRPr="00B632C4">
              <w:rPr>
                <w:rFonts w:ascii="Times New Roman" w:hAnsi="Times New Roman" w:cs="Times New Roman"/>
                <w:b/>
                <w:bCs/>
                <w:color w:val="000000" w:themeColor="text1"/>
              </w:rPr>
              <w:t>Transporto kontrolės sistema</w:t>
            </w:r>
          </w:p>
        </w:tc>
      </w:tr>
      <w:tr w:rsidR="002A334A" w:rsidRPr="00B632C4" w14:paraId="6671D602"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71FF77F5"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10.1</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70A9F4F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Automobiliuose įrengta transporto kontrolės sistema</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43280824"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 xml:space="preserve">GPS apskaitos sistema turi būti įrengta be papildomų kaštų pirkėjui ir derinama su laimėtoju. Veikianti arba suderinama su </w:t>
            </w:r>
            <w:proofErr w:type="spellStart"/>
            <w:r w:rsidRPr="00B632C4">
              <w:rPr>
                <w:rFonts w:ascii="Times New Roman" w:hAnsi="Times New Roman" w:cs="Times New Roman"/>
                <w:color w:val="000000" w:themeColor="text1"/>
              </w:rPr>
              <w:t>Ecofleet</w:t>
            </w:r>
            <w:proofErr w:type="spellEnd"/>
            <w:r w:rsidRPr="00B632C4">
              <w:rPr>
                <w:rFonts w:ascii="Times New Roman" w:hAnsi="Times New Roman" w:cs="Times New Roman"/>
                <w:color w:val="000000" w:themeColor="text1"/>
              </w:rPr>
              <w:t xml:space="preserve"> platforma.</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5AA5D4EC" w14:textId="375D5685" w:rsidR="005B715A" w:rsidRPr="00B632C4" w:rsidRDefault="005B715A" w:rsidP="001661F9">
            <w:pPr>
              <w:jc w:val="center"/>
              <w:rPr>
                <w:rFonts w:ascii="Times New Roman" w:hAnsi="Times New Roman" w:cs="Times New Roman"/>
                <w:i/>
                <w:iCs/>
              </w:rPr>
            </w:pPr>
            <w:r w:rsidRPr="00B632C4">
              <w:rPr>
                <w:rFonts w:ascii="Times New Roman" w:hAnsi="Times New Roman" w:cs="Times New Roman"/>
                <w:i/>
                <w:iCs/>
              </w:rPr>
              <w:t>Taip/Ne</w:t>
            </w:r>
          </w:p>
          <w:p w14:paraId="71CD2784" w14:textId="26E6488A" w:rsidR="002A334A" w:rsidRPr="00B632C4" w:rsidRDefault="005B715A"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5A79752B"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382BE9A9"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10.2</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07AFD78F"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Informacijos perdavimas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7FED3048"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Perduodama informacija apie transporto priemonę, jos padėtį, darbinius parametrus.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2FF270B3" w14:textId="12CD0004" w:rsidR="005B715A" w:rsidRPr="00B632C4" w:rsidRDefault="005B715A" w:rsidP="001661F9">
            <w:pPr>
              <w:jc w:val="center"/>
              <w:rPr>
                <w:rFonts w:ascii="Times New Roman" w:hAnsi="Times New Roman" w:cs="Times New Roman"/>
                <w:i/>
                <w:iCs/>
              </w:rPr>
            </w:pPr>
            <w:r w:rsidRPr="00B632C4">
              <w:rPr>
                <w:rFonts w:ascii="Times New Roman" w:hAnsi="Times New Roman" w:cs="Times New Roman"/>
                <w:i/>
                <w:iCs/>
              </w:rPr>
              <w:t>Taip/Ne</w:t>
            </w:r>
          </w:p>
          <w:p w14:paraId="49624838" w14:textId="02DA614B" w:rsidR="002A334A" w:rsidRPr="00B632C4" w:rsidRDefault="005B715A"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3B582405"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0090D0E3"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10.3</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4EAA34E9"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Informacijos perdavimas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72BC9B12"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Perduodama informacija apie barstymo įrangos naudojimą.</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328F0EE7" w14:textId="5D8648CE" w:rsidR="005B715A" w:rsidRPr="00B632C4" w:rsidRDefault="005B715A" w:rsidP="001661F9">
            <w:pPr>
              <w:jc w:val="center"/>
              <w:rPr>
                <w:rFonts w:ascii="Times New Roman" w:hAnsi="Times New Roman" w:cs="Times New Roman"/>
                <w:i/>
                <w:iCs/>
              </w:rPr>
            </w:pPr>
            <w:r w:rsidRPr="00B632C4">
              <w:rPr>
                <w:rFonts w:ascii="Times New Roman" w:hAnsi="Times New Roman" w:cs="Times New Roman"/>
                <w:i/>
                <w:iCs/>
              </w:rPr>
              <w:t>Taip/Ne</w:t>
            </w:r>
          </w:p>
          <w:p w14:paraId="4895F155" w14:textId="353B8D02" w:rsidR="002A334A" w:rsidRPr="00B632C4" w:rsidRDefault="005B715A"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28D9320D"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3F6A9B00"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10.4</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77C917E7"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Informacijos perdavimas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78A6EF00"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Perduodama informacija apie sniego verstuvo naudojimą.</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35016E5D" w14:textId="03A3FF40" w:rsidR="005B715A" w:rsidRPr="00B632C4" w:rsidRDefault="005B715A" w:rsidP="001661F9">
            <w:pPr>
              <w:jc w:val="center"/>
              <w:rPr>
                <w:rFonts w:ascii="Times New Roman" w:hAnsi="Times New Roman" w:cs="Times New Roman"/>
                <w:i/>
                <w:iCs/>
              </w:rPr>
            </w:pPr>
            <w:r w:rsidRPr="00B632C4">
              <w:rPr>
                <w:rFonts w:ascii="Times New Roman" w:hAnsi="Times New Roman" w:cs="Times New Roman"/>
                <w:i/>
                <w:iCs/>
              </w:rPr>
              <w:t>Taip/Ne</w:t>
            </w:r>
          </w:p>
          <w:p w14:paraId="372BDD65" w14:textId="12F3AE65" w:rsidR="002A334A" w:rsidRPr="00B632C4" w:rsidRDefault="005B715A"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59B60115" w14:textId="77777777" w:rsidTr="33D51DAB">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2F61E5B4" w14:textId="4583E9C1" w:rsidR="002A334A" w:rsidRPr="00B632C4" w:rsidRDefault="002A334A" w:rsidP="001661F9">
            <w:pPr>
              <w:numPr>
                <w:ilvl w:val="0"/>
                <w:numId w:val="20"/>
              </w:numPr>
              <w:rPr>
                <w:rFonts w:ascii="Times New Roman" w:hAnsi="Times New Roman" w:cs="Times New Roman"/>
                <w:b/>
                <w:bCs/>
                <w:color w:val="000000" w:themeColor="text1"/>
                <w:lang w:val="en-US"/>
              </w:rPr>
            </w:pPr>
            <w:proofErr w:type="spellStart"/>
            <w:r w:rsidRPr="00B632C4">
              <w:rPr>
                <w:rFonts w:ascii="Times New Roman" w:hAnsi="Times New Roman" w:cs="Times New Roman"/>
                <w:b/>
                <w:bCs/>
                <w:color w:val="000000" w:themeColor="text1"/>
              </w:rPr>
              <w:t>Kėblulas</w:t>
            </w:r>
            <w:proofErr w:type="spellEnd"/>
          </w:p>
        </w:tc>
      </w:tr>
      <w:tr w:rsidR="002A334A" w:rsidRPr="00B632C4" w14:paraId="104C398F"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3654628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11.1</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5E550EC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Paskirtis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0025403E"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Birių ir kitų medžiagų pervežimui, druskos barstytuvo (žiemos metu) pervežimui su įrengtais druskos barstytuvo tvirtinimo taškais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679396C2" w14:textId="70AB7118" w:rsidR="00772796" w:rsidRPr="00B632C4" w:rsidRDefault="00772796" w:rsidP="001661F9">
            <w:pPr>
              <w:jc w:val="center"/>
              <w:rPr>
                <w:rFonts w:ascii="Times New Roman" w:hAnsi="Times New Roman" w:cs="Times New Roman"/>
                <w:i/>
                <w:iCs/>
              </w:rPr>
            </w:pPr>
            <w:r w:rsidRPr="00B632C4">
              <w:rPr>
                <w:rFonts w:ascii="Times New Roman" w:hAnsi="Times New Roman" w:cs="Times New Roman"/>
                <w:i/>
                <w:iCs/>
              </w:rPr>
              <w:t>Taip/Ne</w:t>
            </w:r>
          </w:p>
          <w:p w14:paraId="301E2A5F" w14:textId="240B7389" w:rsidR="002A334A" w:rsidRPr="00B632C4" w:rsidRDefault="00772796"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288BF4A0"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5748E9E8"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11.2</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234243A6"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Konstrukcija</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4029ED07"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Savivartis tripusio vertimo. Grindys iš plieno HARDOX 450 arba lygiaverčio (storis ne mažiau 5mm). Bortai iš plieno HARDOX 400 arba lygiaverčio (storis ne mažiau 3mm). Kėbulo bortai su papildomais sustiprinimais (standumo briaunomis).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4802F3B0" w14:textId="7C1E99B4" w:rsidR="002A1824" w:rsidRPr="00B632C4" w:rsidRDefault="002A1824" w:rsidP="001661F9">
            <w:pPr>
              <w:jc w:val="center"/>
              <w:rPr>
                <w:rFonts w:ascii="Times New Roman" w:hAnsi="Times New Roman" w:cs="Times New Roman"/>
                <w:i/>
                <w:iCs/>
              </w:rPr>
            </w:pPr>
            <w:r w:rsidRPr="00B632C4">
              <w:rPr>
                <w:rFonts w:ascii="Times New Roman" w:hAnsi="Times New Roman" w:cs="Times New Roman"/>
                <w:i/>
                <w:iCs/>
              </w:rPr>
              <w:t>Taip/Ne</w:t>
            </w:r>
          </w:p>
          <w:p w14:paraId="23770873" w14:textId="344B8C8B" w:rsidR="002A334A" w:rsidRPr="00B632C4" w:rsidRDefault="002A1824"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 nurodyti charakteristiką)</w:t>
            </w:r>
          </w:p>
        </w:tc>
      </w:tr>
      <w:tr w:rsidR="002A334A" w:rsidRPr="00B632C4" w14:paraId="44AA6B81"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1C347798"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11.3</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23DCB10D"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Kėbulo išmatavimai</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6481075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Vidiniai išmatavimai ne mažiau kaip 4400x2400x800mm. Kėbulo priekinė sienelė turi būti kabinos aukščio.</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75CC0590" w14:textId="3CFB957D" w:rsidR="002A1824" w:rsidRPr="00B632C4" w:rsidRDefault="002A1824" w:rsidP="001661F9">
            <w:pPr>
              <w:jc w:val="center"/>
              <w:rPr>
                <w:rFonts w:ascii="Times New Roman" w:hAnsi="Times New Roman" w:cs="Times New Roman"/>
                <w:i/>
                <w:iCs/>
              </w:rPr>
            </w:pPr>
            <w:r w:rsidRPr="00B632C4">
              <w:rPr>
                <w:rFonts w:ascii="Times New Roman" w:hAnsi="Times New Roman" w:cs="Times New Roman"/>
                <w:i/>
                <w:iCs/>
              </w:rPr>
              <w:t>Taip/Ne</w:t>
            </w:r>
          </w:p>
          <w:p w14:paraId="4503FA69" w14:textId="2EFE4C7D" w:rsidR="002A334A" w:rsidRPr="00B632C4" w:rsidRDefault="002A1824"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 nurodyti charakteristiką)</w:t>
            </w:r>
          </w:p>
        </w:tc>
      </w:tr>
      <w:tr w:rsidR="002A334A" w:rsidRPr="00B632C4" w14:paraId="0789920F"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58EB1A24"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11.4</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4E56AE98"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Šoninių ir galinio bortų tvirtinimas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6E74DD0D"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Su viršutiniais ir apatiniais vyriais.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17ABE566" w14:textId="1AA2A312" w:rsidR="002A1824" w:rsidRPr="00B632C4" w:rsidRDefault="002A1824" w:rsidP="001661F9">
            <w:pPr>
              <w:jc w:val="center"/>
              <w:rPr>
                <w:rFonts w:ascii="Times New Roman" w:hAnsi="Times New Roman" w:cs="Times New Roman"/>
                <w:i/>
                <w:iCs/>
              </w:rPr>
            </w:pPr>
            <w:r w:rsidRPr="00B632C4">
              <w:rPr>
                <w:rFonts w:ascii="Times New Roman" w:hAnsi="Times New Roman" w:cs="Times New Roman"/>
                <w:i/>
                <w:iCs/>
              </w:rPr>
              <w:t>Taip/Ne</w:t>
            </w:r>
          </w:p>
          <w:p w14:paraId="145121C7" w14:textId="388C3E04" w:rsidR="002A334A" w:rsidRPr="00B632C4" w:rsidRDefault="002A1824"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6C16024C"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43B4F6DB"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11.5</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106F0C40"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Galinis bortas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0F359AD1"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Lengvai nuimamas, su automatiniu užraktu</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31294BF1" w14:textId="6C56A807" w:rsidR="002A1824" w:rsidRPr="00B632C4" w:rsidRDefault="002A1824" w:rsidP="001661F9">
            <w:pPr>
              <w:jc w:val="center"/>
              <w:rPr>
                <w:rFonts w:ascii="Times New Roman" w:hAnsi="Times New Roman" w:cs="Times New Roman"/>
                <w:i/>
                <w:iCs/>
              </w:rPr>
            </w:pPr>
            <w:r w:rsidRPr="00B632C4">
              <w:rPr>
                <w:rFonts w:ascii="Times New Roman" w:hAnsi="Times New Roman" w:cs="Times New Roman"/>
                <w:i/>
                <w:iCs/>
              </w:rPr>
              <w:t>Taip/Ne</w:t>
            </w:r>
          </w:p>
          <w:p w14:paraId="1680F3CF" w14:textId="185327C8" w:rsidR="002A334A" w:rsidRPr="00B632C4" w:rsidRDefault="002A1824"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335A2A2B"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2362FCFF"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11.6</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27907EF5"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Kėbulo dugno prailginimas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6D6338F2" w14:textId="07C3BE60"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 xml:space="preserve">Montuojamas/demontuojamas (varžtiniais sujungimais) kėbulo galinėje dalyje, žemiau galinio borto užraktų (žiemos įrangos naudojimo metu </w:t>
            </w:r>
            <w:r w:rsidR="002B7CDA" w:rsidRPr="00B632C4">
              <w:rPr>
                <w:rFonts w:ascii="Times New Roman" w:hAnsi="Times New Roman" w:cs="Times New Roman"/>
                <w:color w:val="000000" w:themeColor="text1"/>
              </w:rPr>
              <w:t>turi būti galimybė nuimti</w:t>
            </w:r>
            <w:r w:rsidRPr="00B632C4">
              <w:rPr>
                <w:rFonts w:ascii="Times New Roman" w:hAnsi="Times New Roman" w:cs="Times New Roman"/>
                <w:color w:val="000000" w:themeColor="text1"/>
              </w:rPr>
              <w:t xml:space="preserve">). Plotis 200-300mm. </w:t>
            </w:r>
            <w:r w:rsidRPr="00B632C4">
              <w:rPr>
                <w:rFonts w:ascii="Times New Roman" w:hAnsi="Times New Roman" w:cs="Times New Roman"/>
                <w:color w:val="000000" w:themeColor="text1"/>
              </w:rPr>
              <w:lastRenderedPageBreak/>
              <w:t>Paskirtis – asfaltbetonio iškrovimas į klotuvą.</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53965403" w14:textId="5379011D" w:rsidR="002A1824" w:rsidRPr="00B632C4" w:rsidRDefault="002A1824" w:rsidP="001661F9">
            <w:pPr>
              <w:jc w:val="center"/>
              <w:rPr>
                <w:rFonts w:ascii="Times New Roman" w:hAnsi="Times New Roman" w:cs="Times New Roman"/>
                <w:i/>
                <w:iCs/>
              </w:rPr>
            </w:pPr>
            <w:r w:rsidRPr="00B632C4">
              <w:rPr>
                <w:rFonts w:ascii="Times New Roman" w:hAnsi="Times New Roman" w:cs="Times New Roman"/>
                <w:i/>
                <w:iCs/>
              </w:rPr>
              <w:lastRenderedPageBreak/>
              <w:t>Taip/Ne</w:t>
            </w:r>
          </w:p>
          <w:p w14:paraId="128C81BF" w14:textId="4921E562" w:rsidR="002A334A" w:rsidRPr="00B632C4" w:rsidRDefault="002A1824"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49DAB3B6"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25108CC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11.7</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06F5DAB5"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Kėbulas ir kabina</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20D40382" w14:textId="646708E9"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 xml:space="preserve">Kėbulas ir kabina be kiauryminių </w:t>
            </w:r>
            <w:r w:rsidR="002A1824" w:rsidRPr="00B632C4">
              <w:rPr>
                <w:rFonts w:ascii="Times New Roman" w:hAnsi="Times New Roman" w:cs="Times New Roman"/>
                <w:color w:val="000000" w:themeColor="text1"/>
              </w:rPr>
              <w:t>prarūdijimų</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0F9BC79B" w14:textId="642C9704" w:rsidR="002A1824" w:rsidRPr="00B632C4" w:rsidRDefault="002A1824" w:rsidP="001661F9">
            <w:pPr>
              <w:jc w:val="center"/>
              <w:rPr>
                <w:rFonts w:ascii="Times New Roman" w:hAnsi="Times New Roman" w:cs="Times New Roman"/>
                <w:i/>
                <w:iCs/>
              </w:rPr>
            </w:pPr>
            <w:r w:rsidRPr="00B632C4">
              <w:rPr>
                <w:rFonts w:ascii="Times New Roman" w:hAnsi="Times New Roman" w:cs="Times New Roman"/>
                <w:i/>
                <w:iCs/>
              </w:rPr>
              <w:t>Taip/Ne</w:t>
            </w:r>
          </w:p>
          <w:p w14:paraId="00975D16" w14:textId="66454EBC" w:rsidR="002A334A" w:rsidRPr="00B632C4" w:rsidRDefault="002A1824"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43A5361D"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662D3917"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11.8</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6FF402D7"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Tentas susukamas ant priekinės sienos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7F1DE9FD"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Plotis ir ilgis ne mažiau 300mm didesnis nei kėbulo matmenys. Atsparus aukštai temperatūrai (karšto asfalto transportavimui).</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08D09E80" w14:textId="1DAA5A5C" w:rsidR="002A1824" w:rsidRPr="00B632C4" w:rsidRDefault="002A1824" w:rsidP="001661F9">
            <w:pPr>
              <w:jc w:val="center"/>
              <w:rPr>
                <w:rFonts w:ascii="Times New Roman" w:hAnsi="Times New Roman" w:cs="Times New Roman"/>
                <w:i/>
                <w:iCs/>
              </w:rPr>
            </w:pPr>
            <w:r w:rsidRPr="00B632C4">
              <w:rPr>
                <w:rFonts w:ascii="Times New Roman" w:hAnsi="Times New Roman" w:cs="Times New Roman"/>
                <w:i/>
                <w:iCs/>
              </w:rPr>
              <w:t>Taip/Ne</w:t>
            </w:r>
          </w:p>
          <w:p w14:paraId="41822666" w14:textId="77777777" w:rsidR="002A334A" w:rsidRPr="00B632C4" w:rsidRDefault="002A1824" w:rsidP="001661F9">
            <w:pPr>
              <w:jc w:val="center"/>
              <w:rPr>
                <w:rFonts w:ascii="Times New Roman" w:hAnsi="Times New Roman" w:cs="Times New Roman"/>
                <w:i/>
                <w:iCs/>
              </w:rPr>
            </w:pPr>
            <w:r w:rsidRPr="00B632C4">
              <w:rPr>
                <w:rFonts w:ascii="Times New Roman" w:hAnsi="Times New Roman" w:cs="Times New Roman"/>
                <w:i/>
                <w:iCs/>
              </w:rPr>
              <w:t>(nereikalingą išbraukti, nurodyti charakteristiką)</w:t>
            </w:r>
          </w:p>
          <w:p w14:paraId="39A680BA" w14:textId="31C55DF4" w:rsidR="002B7CDA" w:rsidRPr="00B632C4" w:rsidRDefault="002B7CDA" w:rsidP="001661F9">
            <w:pPr>
              <w:jc w:val="center"/>
              <w:rPr>
                <w:rFonts w:ascii="Times New Roman" w:hAnsi="Times New Roman" w:cs="Times New Roman"/>
                <w:color w:val="000000" w:themeColor="text1"/>
                <w:lang w:val="en-US"/>
              </w:rPr>
            </w:pPr>
            <w:r w:rsidRPr="00B632C4">
              <w:rPr>
                <w:rFonts w:ascii="Times New Roman" w:hAnsi="Times New Roman" w:cs="Times New Roman"/>
                <w:color w:val="EE0000"/>
              </w:rPr>
              <w:t>mm</w:t>
            </w:r>
          </w:p>
        </w:tc>
      </w:tr>
      <w:tr w:rsidR="002A334A" w:rsidRPr="00B632C4" w14:paraId="1045B755"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3419C882"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11.9</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5C2DF220"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Laipteliai užlipimui</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69AE99B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Turi būti.</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377F196B" w14:textId="2B593019" w:rsidR="002A1824" w:rsidRPr="00B632C4" w:rsidRDefault="002A1824" w:rsidP="001661F9">
            <w:pPr>
              <w:jc w:val="center"/>
              <w:rPr>
                <w:rFonts w:ascii="Times New Roman" w:hAnsi="Times New Roman" w:cs="Times New Roman"/>
                <w:i/>
                <w:iCs/>
              </w:rPr>
            </w:pPr>
            <w:r w:rsidRPr="00B632C4">
              <w:rPr>
                <w:rFonts w:ascii="Times New Roman" w:hAnsi="Times New Roman" w:cs="Times New Roman"/>
                <w:i/>
                <w:iCs/>
              </w:rPr>
              <w:t>Taip/Ne</w:t>
            </w:r>
          </w:p>
          <w:p w14:paraId="6A4C682F" w14:textId="21FEDFE3" w:rsidR="002A334A" w:rsidRPr="00B632C4" w:rsidRDefault="002A1824"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596B4CA2"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5D96ECB4"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11.10</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02039168"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Kėbulo pakėlimas, vertimas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5DEDF85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Hidraulinio cilindro pagalba, į galą ir į abu šonus.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0A559E1D" w14:textId="1796FD29" w:rsidR="002A1824" w:rsidRPr="00B632C4" w:rsidRDefault="002A1824" w:rsidP="001661F9">
            <w:pPr>
              <w:jc w:val="center"/>
              <w:rPr>
                <w:rFonts w:ascii="Times New Roman" w:hAnsi="Times New Roman" w:cs="Times New Roman"/>
                <w:i/>
                <w:iCs/>
              </w:rPr>
            </w:pPr>
            <w:r w:rsidRPr="00B632C4">
              <w:rPr>
                <w:rFonts w:ascii="Times New Roman" w:hAnsi="Times New Roman" w:cs="Times New Roman"/>
                <w:i/>
                <w:iCs/>
              </w:rPr>
              <w:t>Taip/Ne</w:t>
            </w:r>
          </w:p>
          <w:p w14:paraId="0D5D9008" w14:textId="119F6B32" w:rsidR="002A334A" w:rsidRPr="00B632C4" w:rsidRDefault="002A1824"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0B784BBA" w14:textId="77777777" w:rsidTr="33D51DAB">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2A334204" w14:textId="6D6228B7" w:rsidR="002A334A" w:rsidRPr="00B632C4" w:rsidRDefault="7CCCED0B" w:rsidP="33D51DAB">
            <w:pPr>
              <w:pStyle w:val="ListParagraph"/>
              <w:numPr>
                <w:ilvl w:val="0"/>
                <w:numId w:val="20"/>
              </w:numPr>
              <w:rPr>
                <w:rFonts w:ascii="Times New Roman" w:hAnsi="Times New Roman" w:cs="Times New Roman"/>
                <w:b/>
                <w:bCs/>
                <w:color w:val="000000" w:themeColor="text1"/>
                <w:lang w:val="en-US"/>
              </w:rPr>
            </w:pPr>
            <w:r w:rsidRPr="00B632C4">
              <w:rPr>
                <w:rFonts w:ascii="Times New Roman" w:hAnsi="Times New Roman" w:cs="Times New Roman"/>
                <w:b/>
                <w:bCs/>
                <w:color w:val="000000" w:themeColor="text1"/>
              </w:rPr>
              <w:t>Automobilio hidraulinė sistema</w:t>
            </w:r>
          </w:p>
        </w:tc>
      </w:tr>
      <w:tr w:rsidR="002A334A" w:rsidRPr="00B632C4" w14:paraId="0D21216E"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20FDE1DC" w14:textId="6CBEED79"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37954DB9" w:rsidRPr="00B632C4">
              <w:rPr>
                <w:rFonts w:ascii="Times New Roman" w:hAnsi="Times New Roman" w:cs="Times New Roman"/>
                <w:color w:val="000000" w:themeColor="text1"/>
              </w:rPr>
              <w:t>2</w:t>
            </w:r>
            <w:r w:rsidRPr="00B632C4">
              <w:rPr>
                <w:rFonts w:ascii="Times New Roman" w:hAnsi="Times New Roman" w:cs="Times New Roman"/>
                <w:color w:val="000000" w:themeColor="text1"/>
              </w:rPr>
              <w:t>.1</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46CE6CBE"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Specialūs reikalavimai</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782E9B39"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Automobilyje sumontuotos 2 tarpusavyje nepriklausomos hidraulinės sistemos, energiją naudojančios nuo atskirų PTO (viena skirta sniego valytuvų ir druskos barstytuvo darbo užtikrinimui, kita – automobilio kėbulo pakėlimui).</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1E74E8ED" w14:textId="4A157683" w:rsidR="00712C1F" w:rsidRPr="00B632C4" w:rsidRDefault="00712C1F" w:rsidP="001661F9">
            <w:pPr>
              <w:jc w:val="center"/>
              <w:rPr>
                <w:rFonts w:ascii="Times New Roman" w:hAnsi="Times New Roman" w:cs="Times New Roman"/>
                <w:i/>
                <w:iCs/>
              </w:rPr>
            </w:pPr>
            <w:r w:rsidRPr="00B632C4">
              <w:rPr>
                <w:rFonts w:ascii="Times New Roman" w:hAnsi="Times New Roman" w:cs="Times New Roman"/>
                <w:i/>
                <w:iCs/>
              </w:rPr>
              <w:t>Taip/Ne</w:t>
            </w:r>
          </w:p>
          <w:p w14:paraId="2F05D09F" w14:textId="06187DB4" w:rsidR="002A334A" w:rsidRPr="00B632C4" w:rsidRDefault="00712C1F"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10D8CFC2"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4B0C3F3E" w14:textId="5E2648A7"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13D5B14F" w:rsidRPr="00B632C4">
              <w:rPr>
                <w:rFonts w:ascii="Times New Roman" w:hAnsi="Times New Roman" w:cs="Times New Roman"/>
                <w:color w:val="000000" w:themeColor="text1"/>
              </w:rPr>
              <w:t>2</w:t>
            </w:r>
            <w:r w:rsidRPr="00B632C4">
              <w:rPr>
                <w:rFonts w:ascii="Times New Roman" w:hAnsi="Times New Roman" w:cs="Times New Roman"/>
                <w:color w:val="000000" w:themeColor="text1"/>
              </w:rPr>
              <w:t>.2</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2FE315E6"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Hidraulinės sistemos valdymas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35CBF35E"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Įjungimas/išjungimas iš vairuotojo darbo vietos. Privalomas įspėjimo signalas (vairuotojo darbo vietoje) apie per mažą hidraulinės alyvos kiekį sistemoje ir/ar staigų kiekio mažėjimą (įvykus hidraulinės žarnos plyšimui).</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6C956EAA" w14:textId="34705F0D" w:rsidR="00712C1F" w:rsidRPr="00B632C4" w:rsidRDefault="00712C1F" w:rsidP="001661F9">
            <w:pPr>
              <w:jc w:val="center"/>
              <w:rPr>
                <w:rFonts w:ascii="Times New Roman" w:hAnsi="Times New Roman" w:cs="Times New Roman"/>
                <w:i/>
                <w:iCs/>
              </w:rPr>
            </w:pPr>
            <w:r w:rsidRPr="00B632C4">
              <w:rPr>
                <w:rFonts w:ascii="Times New Roman" w:hAnsi="Times New Roman" w:cs="Times New Roman"/>
                <w:i/>
                <w:iCs/>
              </w:rPr>
              <w:t>Taip/Ne</w:t>
            </w:r>
          </w:p>
          <w:p w14:paraId="6C443CAE" w14:textId="3BC34E2B" w:rsidR="002A334A" w:rsidRPr="00B632C4" w:rsidRDefault="00712C1F"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7005B16D"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68A6F25B" w14:textId="63EC8220"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1E6F78D8" w:rsidRPr="00B632C4">
              <w:rPr>
                <w:rFonts w:ascii="Times New Roman" w:hAnsi="Times New Roman" w:cs="Times New Roman"/>
                <w:color w:val="000000" w:themeColor="text1"/>
              </w:rPr>
              <w:t>2</w:t>
            </w:r>
            <w:r w:rsidRPr="00B632C4">
              <w:rPr>
                <w:rFonts w:ascii="Times New Roman" w:hAnsi="Times New Roman" w:cs="Times New Roman"/>
                <w:color w:val="000000" w:themeColor="text1"/>
              </w:rPr>
              <w:t>.3</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67AC85B1"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Hidrauliniai išvadai priekabai</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6091C212"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Su sumontuotomis greito jungimo jungtimis.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5007BC67" w14:textId="55FB38EF" w:rsidR="00712C1F" w:rsidRPr="00B632C4" w:rsidRDefault="00712C1F" w:rsidP="001661F9">
            <w:pPr>
              <w:jc w:val="center"/>
              <w:rPr>
                <w:rFonts w:ascii="Times New Roman" w:hAnsi="Times New Roman" w:cs="Times New Roman"/>
                <w:i/>
                <w:iCs/>
              </w:rPr>
            </w:pPr>
            <w:r w:rsidRPr="00B632C4">
              <w:rPr>
                <w:rFonts w:ascii="Times New Roman" w:hAnsi="Times New Roman" w:cs="Times New Roman"/>
                <w:i/>
                <w:iCs/>
              </w:rPr>
              <w:t>Taip/Ne</w:t>
            </w:r>
          </w:p>
          <w:p w14:paraId="52CF2686" w14:textId="53D3928F" w:rsidR="002A334A" w:rsidRPr="00B632C4" w:rsidRDefault="00712C1F"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5BFD1A62"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25749F21" w14:textId="1B0E846B"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3D43FECE" w:rsidRPr="00B632C4">
              <w:rPr>
                <w:rFonts w:ascii="Times New Roman" w:hAnsi="Times New Roman" w:cs="Times New Roman"/>
                <w:color w:val="000000" w:themeColor="text1"/>
              </w:rPr>
              <w:t>2</w:t>
            </w:r>
            <w:r w:rsidRPr="00B632C4">
              <w:rPr>
                <w:rFonts w:ascii="Times New Roman" w:hAnsi="Times New Roman" w:cs="Times New Roman"/>
                <w:color w:val="000000" w:themeColor="text1"/>
              </w:rPr>
              <w:t>.4</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06098AA3"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Hidrauliniai išvadai druskos barstytuvo pajungimui</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371833EE"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Su greito jungimo jungtimis ir drenažine atšaka, turi būti atvesti į automobilio galinę dalį.</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2777FFC2" w14:textId="21C4000B" w:rsidR="00D651F0" w:rsidRPr="00B632C4" w:rsidRDefault="00D651F0" w:rsidP="001661F9">
            <w:pPr>
              <w:jc w:val="center"/>
              <w:rPr>
                <w:rFonts w:ascii="Times New Roman" w:hAnsi="Times New Roman" w:cs="Times New Roman"/>
                <w:i/>
                <w:iCs/>
              </w:rPr>
            </w:pPr>
            <w:r w:rsidRPr="00B632C4">
              <w:rPr>
                <w:rFonts w:ascii="Times New Roman" w:hAnsi="Times New Roman" w:cs="Times New Roman"/>
                <w:i/>
                <w:iCs/>
              </w:rPr>
              <w:t>Taip/Ne</w:t>
            </w:r>
          </w:p>
          <w:p w14:paraId="368D0B73" w14:textId="419B76BD" w:rsidR="002A334A" w:rsidRPr="00B632C4" w:rsidRDefault="00D651F0"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49F23313"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17EA191D" w14:textId="08168792"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21FE4C4C" w:rsidRPr="00B632C4">
              <w:rPr>
                <w:rFonts w:ascii="Times New Roman" w:hAnsi="Times New Roman" w:cs="Times New Roman"/>
                <w:color w:val="000000" w:themeColor="text1"/>
              </w:rPr>
              <w:t>2</w:t>
            </w:r>
            <w:r w:rsidRPr="00B632C4">
              <w:rPr>
                <w:rFonts w:ascii="Times New Roman" w:hAnsi="Times New Roman" w:cs="Times New Roman"/>
                <w:color w:val="000000" w:themeColor="text1"/>
              </w:rPr>
              <w:t>.5</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0AD23C83"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Hidrauliniai išvadai sniego valytuvams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3E68324D"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Su greito jungimo jungtimis priekyje.</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582A8DAC" w14:textId="774269F4" w:rsidR="00D651F0" w:rsidRPr="00B632C4" w:rsidRDefault="00D651F0" w:rsidP="001661F9">
            <w:pPr>
              <w:jc w:val="center"/>
              <w:rPr>
                <w:rFonts w:ascii="Times New Roman" w:hAnsi="Times New Roman" w:cs="Times New Roman"/>
                <w:i/>
                <w:iCs/>
              </w:rPr>
            </w:pPr>
            <w:r w:rsidRPr="00B632C4">
              <w:rPr>
                <w:rFonts w:ascii="Times New Roman" w:hAnsi="Times New Roman" w:cs="Times New Roman"/>
                <w:i/>
                <w:iCs/>
              </w:rPr>
              <w:t>Taip/Ne</w:t>
            </w:r>
          </w:p>
          <w:p w14:paraId="3E5E7D1A" w14:textId="7389F5CB" w:rsidR="002A334A" w:rsidRPr="00B632C4" w:rsidRDefault="00D651F0"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2D58964E" w14:textId="77777777" w:rsidTr="33D51DAB">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72792A4C" w14:textId="49E7AC2D" w:rsidR="002A334A" w:rsidRPr="00B632C4" w:rsidRDefault="002A334A" w:rsidP="001661F9">
            <w:pPr>
              <w:pStyle w:val="ListParagraph"/>
              <w:numPr>
                <w:ilvl w:val="0"/>
                <w:numId w:val="22"/>
              </w:numPr>
              <w:rPr>
                <w:rFonts w:ascii="Times New Roman" w:hAnsi="Times New Roman" w:cs="Times New Roman"/>
                <w:b/>
                <w:bCs/>
                <w:color w:val="000000" w:themeColor="text1"/>
                <w:lang w:val="en-US"/>
              </w:rPr>
            </w:pPr>
            <w:r w:rsidRPr="00B632C4">
              <w:rPr>
                <w:rFonts w:ascii="Times New Roman" w:hAnsi="Times New Roman" w:cs="Times New Roman"/>
                <w:b/>
                <w:bCs/>
                <w:color w:val="000000" w:themeColor="text1"/>
              </w:rPr>
              <w:t>Priekinio sniego valytuvas</w:t>
            </w:r>
          </w:p>
        </w:tc>
      </w:tr>
      <w:tr w:rsidR="002A334A" w:rsidRPr="00B632C4" w14:paraId="6AE4FCCD"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3A8AE901" w14:textId="5DDD86D6"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6DED2B0C" w:rsidRPr="00B632C4">
              <w:rPr>
                <w:rFonts w:ascii="Times New Roman" w:hAnsi="Times New Roman" w:cs="Times New Roman"/>
                <w:color w:val="000000" w:themeColor="text1"/>
              </w:rPr>
              <w:t>3</w:t>
            </w:r>
            <w:r w:rsidRPr="00B632C4">
              <w:rPr>
                <w:rFonts w:ascii="Times New Roman" w:hAnsi="Times New Roman" w:cs="Times New Roman"/>
                <w:color w:val="000000" w:themeColor="text1"/>
              </w:rPr>
              <w:t>.1</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7E19ADD1"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Valytuvo darbinis valomas plotis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3A2E1EB1"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Ne mažesnis kaip 3000mm.</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10234740" w14:textId="57C521F9" w:rsidR="0039066F" w:rsidRPr="00B632C4" w:rsidRDefault="0039066F" w:rsidP="001661F9">
            <w:pPr>
              <w:jc w:val="center"/>
              <w:rPr>
                <w:rFonts w:ascii="Times New Roman" w:hAnsi="Times New Roman" w:cs="Times New Roman"/>
                <w:i/>
                <w:iCs/>
              </w:rPr>
            </w:pPr>
            <w:r w:rsidRPr="00B632C4">
              <w:rPr>
                <w:rFonts w:ascii="Times New Roman" w:hAnsi="Times New Roman" w:cs="Times New Roman"/>
                <w:i/>
                <w:iCs/>
              </w:rPr>
              <w:t>Taip/Ne</w:t>
            </w:r>
          </w:p>
          <w:p w14:paraId="1F3C7E59" w14:textId="2C550BE6" w:rsidR="002A334A" w:rsidRPr="00B632C4" w:rsidRDefault="0039066F" w:rsidP="001661F9">
            <w:pPr>
              <w:jc w:val="center"/>
              <w:rPr>
                <w:rFonts w:ascii="Times New Roman" w:hAnsi="Times New Roman" w:cs="Times New Roman"/>
                <w:i/>
                <w:iCs/>
              </w:rPr>
            </w:pPr>
            <w:r w:rsidRPr="00B632C4">
              <w:rPr>
                <w:rFonts w:ascii="Times New Roman" w:hAnsi="Times New Roman" w:cs="Times New Roman"/>
                <w:i/>
                <w:iCs/>
              </w:rPr>
              <w:t>(nereikalingą išbraukti</w:t>
            </w:r>
            <w:r w:rsidR="002B7CDA" w:rsidRPr="00B632C4">
              <w:rPr>
                <w:rFonts w:ascii="Times New Roman" w:hAnsi="Times New Roman" w:cs="Times New Roman"/>
                <w:i/>
                <w:iCs/>
              </w:rPr>
              <w:t>, nurodyti charakteristiką</w:t>
            </w:r>
            <w:r w:rsidRPr="00B632C4">
              <w:rPr>
                <w:rFonts w:ascii="Times New Roman" w:hAnsi="Times New Roman" w:cs="Times New Roman"/>
                <w:i/>
                <w:iCs/>
              </w:rPr>
              <w:t>)</w:t>
            </w:r>
          </w:p>
          <w:p w14:paraId="165C3835" w14:textId="3CDBA274" w:rsidR="002B7CDA" w:rsidRPr="00B632C4" w:rsidRDefault="002B7CDA" w:rsidP="001661F9">
            <w:pPr>
              <w:jc w:val="center"/>
              <w:rPr>
                <w:rFonts w:ascii="Times New Roman" w:hAnsi="Times New Roman" w:cs="Times New Roman"/>
                <w:color w:val="000000" w:themeColor="text1"/>
                <w:lang w:val="en-US"/>
              </w:rPr>
            </w:pPr>
            <w:r w:rsidRPr="00B632C4">
              <w:rPr>
                <w:rFonts w:ascii="Times New Roman" w:hAnsi="Times New Roman" w:cs="Times New Roman"/>
                <w:i/>
                <w:iCs/>
              </w:rPr>
              <w:t>mm</w:t>
            </w:r>
          </w:p>
        </w:tc>
      </w:tr>
      <w:tr w:rsidR="002A334A" w:rsidRPr="00B632C4" w14:paraId="79091EFE"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6DC34379" w14:textId="09F4936A"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03859089" w:rsidRPr="00B632C4">
              <w:rPr>
                <w:rFonts w:ascii="Times New Roman" w:hAnsi="Times New Roman" w:cs="Times New Roman"/>
                <w:color w:val="000000" w:themeColor="text1"/>
              </w:rPr>
              <w:t>3</w:t>
            </w:r>
            <w:r w:rsidRPr="00B632C4">
              <w:rPr>
                <w:rFonts w:ascii="Times New Roman" w:hAnsi="Times New Roman" w:cs="Times New Roman"/>
                <w:color w:val="000000" w:themeColor="text1"/>
              </w:rPr>
              <w:t>.2</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770074A9"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Paskirtis/pritaikymas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67887366"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Skirtas nublokšti sniegą į kelkraštį ir neleidžiantis užnešti vairuotojo kabinos priekinio lango valomu sniegu (viršutinėje peilio dalyje papildomas „stogelis“, C formos).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1047B9EC" w14:textId="77777777" w:rsidR="006311DB" w:rsidRPr="00B632C4" w:rsidRDefault="006311DB" w:rsidP="006311DB">
            <w:pPr>
              <w:jc w:val="center"/>
              <w:rPr>
                <w:rFonts w:ascii="Times New Roman" w:hAnsi="Times New Roman" w:cs="Times New Roman"/>
                <w:i/>
                <w:iCs/>
              </w:rPr>
            </w:pPr>
            <w:r w:rsidRPr="00B632C4">
              <w:rPr>
                <w:rFonts w:ascii="Times New Roman" w:hAnsi="Times New Roman" w:cs="Times New Roman"/>
                <w:i/>
                <w:iCs/>
              </w:rPr>
              <w:t>Taip/Ne</w:t>
            </w:r>
          </w:p>
          <w:p w14:paraId="78C00191" w14:textId="2AB43C06" w:rsidR="002A334A" w:rsidRPr="00B632C4" w:rsidRDefault="006311DB" w:rsidP="006311DB">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5105893F"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6DF6F846" w14:textId="0E179E5F"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lastRenderedPageBreak/>
              <w:t>1</w:t>
            </w:r>
            <w:r w:rsidR="5DFDE5BD" w:rsidRPr="00B632C4">
              <w:rPr>
                <w:rFonts w:ascii="Times New Roman" w:hAnsi="Times New Roman" w:cs="Times New Roman"/>
                <w:color w:val="000000" w:themeColor="text1"/>
              </w:rPr>
              <w:t>3</w:t>
            </w:r>
            <w:r w:rsidRPr="00B632C4">
              <w:rPr>
                <w:rFonts w:ascii="Times New Roman" w:hAnsi="Times New Roman" w:cs="Times New Roman"/>
                <w:color w:val="000000" w:themeColor="text1"/>
              </w:rPr>
              <w:t>.3</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369F74F7"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Korpusas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1E56F1FD"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Pagamintas iš plieno, su standumo briaunomis (metalas gruntuotas ir dažytas).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28842F15" w14:textId="77777777" w:rsidR="006311DB" w:rsidRPr="00B632C4" w:rsidRDefault="006311DB" w:rsidP="006311DB">
            <w:pPr>
              <w:jc w:val="center"/>
              <w:rPr>
                <w:rFonts w:ascii="Times New Roman" w:hAnsi="Times New Roman" w:cs="Times New Roman"/>
                <w:i/>
                <w:iCs/>
              </w:rPr>
            </w:pPr>
            <w:r w:rsidRPr="00B632C4">
              <w:rPr>
                <w:rFonts w:ascii="Times New Roman" w:hAnsi="Times New Roman" w:cs="Times New Roman"/>
                <w:i/>
                <w:iCs/>
              </w:rPr>
              <w:t>Taip/Ne</w:t>
            </w:r>
          </w:p>
          <w:p w14:paraId="088E2A9D" w14:textId="720EF099" w:rsidR="002A334A" w:rsidRPr="00B632C4" w:rsidRDefault="006311DB" w:rsidP="006311DB">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5ED2DC60"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5C6F2946" w14:textId="3F5E460B"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7E19CFF7" w:rsidRPr="00B632C4">
              <w:rPr>
                <w:rFonts w:ascii="Times New Roman" w:hAnsi="Times New Roman" w:cs="Times New Roman"/>
                <w:color w:val="000000" w:themeColor="text1"/>
              </w:rPr>
              <w:t>3</w:t>
            </w:r>
            <w:r w:rsidRPr="00B632C4">
              <w:rPr>
                <w:rFonts w:ascii="Times New Roman" w:hAnsi="Times New Roman" w:cs="Times New Roman"/>
                <w:color w:val="000000" w:themeColor="text1"/>
              </w:rPr>
              <w:t>.4</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2F8F5825"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Valdymas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293544A1"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Vykdomas iš vairuotojo kabinos.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5D167C09" w14:textId="77777777" w:rsidR="006311DB" w:rsidRPr="00B632C4" w:rsidRDefault="006311DB" w:rsidP="006311DB">
            <w:pPr>
              <w:jc w:val="center"/>
              <w:rPr>
                <w:rFonts w:ascii="Times New Roman" w:hAnsi="Times New Roman" w:cs="Times New Roman"/>
                <w:i/>
                <w:iCs/>
              </w:rPr>
            </w:pPr>
            <w:r w:rsidRPr="00B632C4">
              <w:rPr>
                <w:rFonts w:ascii="Times New Roman" w:hAnsi="Times New Roman" w:cs="Times New Roman"/>
                <w:i/>
                <w:iCs/>
              </w:rPr>
              <w:t>Taip/Ne</w:t>
            </w:r>
          </w:p>
          <w:p w14:paraId="7B96AF5F" w14:textId="42A13BD0" w:rsidR="002A334A" w:rsidRPr="00B632C4" w:rsidRDefault="006311DB" w:rsidP="006311DB">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67F4D09C"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5A5D3B4C" w14:textId="27E585D7"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42D9C609" w:rsidRPr="00B632C4">
              <w:rPr>
                <w:rFonts w:ascii="Times New Roman" w:hAnsi="Times New Roman" w:cs="Times New Roman"/>
                <w:color w:val="000000" w:themeColor="text1"/>
              </w:rPr>
              <w:t>3</w:t>
            </w:r>
            <w:r w:rsidRPr="00B632C4">
              <w:rPr>
                <w:rFonts w:ascii="Times New Roman" w:hAnsi="Times New Roman" w:cs="Times New Roman"/>
                <w:color w:val="000000" w:themeColor="text1"/>
              </w:rPr>
              <w:t>.5</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45B8A614"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Valytuvo aukštis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57C83471"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Ne mažiau kaip 1000mm.</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6DD8D14A" w14:textId="77777777" w:rsidR="00F508E6" w:rsidRPr="00B632C4" w:rsidRDefault="00F508E6" w:rsidP="00F508E6">
            <w:pPr>
              <w:jc w:val="center"/>
              <w:rPr>
                <w:rFonts w:ascii="Times New Roman" w:hAnsi="Times New Roman" w:cs="Times New Roman"/>
                <w:i/>
                <w:iCs/>
              </w:rPr>
            </w:pPr>
            <w:r w:rsidRPr="00B632C4">
              <w:rPr>
                <w:rFonts w:ascii="Times New Roman" w:hAnsi="Times New Roman" w:cs="Times New Roman"/>
                <w:i/>
                <w:iCs/>
              </w:rPr>
              <w:t>Taip/Ne</w:t>
            </w:r>
          </w:p>
          <w:p w14:paraId="063C7061" w14:textId="77777777" w:rsidR="002A334A" w:rsidRPr="00B632C4" w:rsidRDefault="00F508E6" w:rsidP="00F508E6">
            <w:pPr>
              <w:jc w:val="center"/>
              <w:rPr>
                <w:rFonts w:ascii="Times New Roman" w:hAnsi="Times New Roman" w:cs="Times New Roman"/>
                <w:i/>
                <w:iCs/>
              </w:rPr>
            </w:pPr>
            <w:r w:rsidRPr="00B632C4">
              <w:rPr>
                <w:rFonts w:ascii="Times New Roman" w:hAnsi="Times New Roman" w:cs="Times New Roman"/>
                <w:i/>
                <w:iCs/>
              </w:rPr>
              <w:t>(nereikalingą išbraukti, nurodyti charakteristiką)</w:t>
            </w:r>
          </w:p>
          <w:p w14:paraId="3690B176" w14:textId="595CEA5E" w:rsidR="002B7CDA" w:rsidRPr="00B632C4" w:rsidRDefault="002B7CDA" w:rsidP="002B7CDA">
            <w:pPr>
              <w:jc w:val="center"/>
              <w:rPr>
                <w:rFonts w:ascii="Times New Roman" w:hAnsi="Times New Roman" w:cs="Times New Roman"/>
                <w:color w:val="000000" w:themeColor="text1"/>
                <w:lang w:val="en-US"/>
              </w:rPr>
            </w:pPr>
            <w:r w:rsidRPr="00B632C4">
              <w:rPr>
                <w:rFonts w:ascii="Times New Roman" w:hAnsi="Times New Roman" w:cs="Times New Roman"/>
                <w:color w:val="EE0000"/>
              </w:rPr>
              <w:t>mm</w:t>
            </w:r>
          </w:p>
        </w:tc>
      </w:tr>
      <w:tr w:rsidR="002A334A" w:rsidRPr="00B632C4" w14:paraId="62D2F3EE"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35F3DB39" w14:textId="073437D0"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73DD40D2" w:rsidRPr="00B632C4">
              <w:rPr>
                <w:rFonts w:ascii="Times New Roman" w:hAnsi="Times New Roman" w:cs="Times New Roman"/>
                <w:color w:val="000000" w:themeColor="text1"/>
              </w:rPr>
              <w:t>3</w:t>
            </w:r>
            <w:r w:rsidRPr="00B632C4">
              <w:rPr>
                <w:rFonts w:ascii="Times New Roman" w:hAnsi="Times New Roman" w:cs="Times New Roman"/>
                <w:color w:val="000000" w:themeColor="text1"/>
              </w:rPr>
              <w:t>.6</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672DD86C"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Greita hidraulinio ir mechaninio jungimo sistema</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64D48258"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Turi būti.</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5F978E39" w14:textId="77777777" w:rsidR="006311DB" w:rsidRPr="00B632C4" w:rsidRDefault="006311DB" w:rsidP="006311DB">
            <w:pPr>
              <w:jc w:val="center"/>
              <w:rPr>
                <w:rFonts w:ascii="Times New Roman" w:hAnsi="Times New Roman" w:cs="Times New Roman"/>
                <w:i/>
                <w:iCs/>
              </w:rPr>
            </w:pPr>
            <w:r w:rsidRPr="00B632C4">
              <w:rPr>
                <w:rFonts w:ascii="Times New Roman" w:hAnsi="Times New Roman" w:cs="Times New Roman"/>
                <w:i/>
                <w:iCs/>
              </w:rPr>
              <w:t>Taip/Ne</w:t>
            </w:r>
          </w:p>
          <w:p w14:paraId="47996560" w14:textId="54381452" w:rsidR="002A334A" w:rsidRPr="00B632C4" w:rsidRDefault="006311DB" w:rsidP="006311DB">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43BE1CA8"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51E4EC6B" w14:textId="201DFCF3"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7AA0576C" w:rsidRPr="00B632C4">
              <w:rPr>
                <w:rFonts w:ascii="Times New Roman" w:hAnsi="Times New Roman" w:cs="Times New Roman"/>
                <w:color w:val="000000" w:themeColor="text1"/>
              </w:rPr>
              <w:t>3</w:t>
            </w:r>
            <w:r w:rsidRPr="00B632C4">
              <w:rPr>
                <w:rFonts w:ascii="Times New Roman" w:hAnsi="Times New Roman" w:cs="Times New Roman"/>
                <w:color w:val="000000" w:themeColor="text1"/>
              </w:rPr>
              <w:t>.7</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564EA17B"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Valymo elementai (peiliai)</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2195D902"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Stacionarūs guminiai (arba polimerinių medžiagų) valymo elementai</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36F24616" w14:textId="77777777" w:rsidR="006311DB" w:rsidRPr="00B632C4" w:rsidRDefault="006311DB" w:rsidP="006311DB">
            <w:pPr>
              <w:jc w:val="center"/>
              <w:rPr>
                <w:rFonts w:ascii="Times New Roman" w:hAnsi="Times New Roman" w:cs="Times New Roman"/>
                <w:i/>
                <w:iCs/>
              </w:rPr>
            </w:pPr>
            <w:r w:rsidRPr="00B632C4">
              <w:rPr>
                <w:rFonts w:ascii="Times New Roman" w:hAnsi="Times New Roman" w:cs="Times New Roman"/>
                <w:i/>
                <w:iCs/>
              </w:rPr>
              <w:t>Taip/Ne</w:t>
            </w:r>
          </w:p>
          <w:p w14:paraId="0CB2D5BB" w14:textId="077795EF" w:rsidR="002A334A" w:rsidRPr="00B632C4" w:rsidRDefault="006311DB" w:rsidP="006311DB">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365FC54C"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6F5E3BEF" w14:textId="6EDC57F7"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60574026" w:rsidRPr="00B632C4">
              <w:rPr>
                <w:rFonts w:ascii="Times New Roman" w:hAnsi="Times New Roman" w:cs="Times New Roman"/>
                <w:color w:val="000000" w:themeColor="text1"/>
              </w:rPr>
              <w:t>3</w:t>
            </w:r>
            <w:r w:rsidRPr="00B632C4">
              <w:rPr>
                <w:rFonts w:ascii="Times New Roman" w:hAnsi="Times New Roman" w:cs="Times New Roman"/>
                <w:color w:val="000000" w:themeColor="text1"/>
              </w:rPr>
              <w:t>.8</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0D2E370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Valytuvo prispaudimas prie kelio dangos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41022DCF" w14:textId="77777777" w:rsidR="002A334A" w:rsidRPr="00B632C4" w:rsidRDefault="002A334A" w:rsidP="002A334A">
            <w:pPr>
              <w:rPr>
                <w:rFonts w:ascii="Times New Roman" w:hAnsi="Times New Roman" w:cs="Times New Roman"/>
                <w:color w:val="000000" w:themeColor="text1"/>
                <w:lang w:val="en-US"/>
              </w:rPr>
            </w:pPr>
            <w:proofErr w:type="spellStart"/>
            <w:r w:rsidRPr="00B632C4">
              <w:rPr>
                <w:rFonts w:ascii="Times New Roman" w:hAnsi="Times New Roman" w:cs="Times New Roman"/>
                <w:color w:val="000000" w:themeColor="text1"/>
              </w:rPr>
              <w:t>Hidrofikuotas</w:t>
            </w:r>
            <w:proofErr w:type="spellEnd"/>
            <w:r w:rsidRPr="00B632C4">
              <w:rPr>
                <w:rFonts w:ascii="Times New Roman" w:hAnsi="Times New Roman" w:cs="Times New Roman"/>
                <w:color w:val="000000" w:themeColor="text1"/>
              </w:rPr>
              <w:t>, priverstinis, fiksuojamas. Su hidrauline palengvinimo sistema, valdoma iš vairuotojo kabinos.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17E94C71" w14:textId="77777777" w:rsidR="006311DB" w:rsidRPr="00B632C4" w:rsidRDefault="006311DB" w:rsidP="006311DB">
            <w:pPr>
              <w:jc w:val="center"/>
              <w:rPr>
                <w:rFonts w:ascii="Times New Roman" w:hAnsi="Times New Roman" w:cs="Times New Roman"/>
                <w:i/>
                <w:iCs/>
              </w:rPr>
            </w:pPr>
            <w:r w:rsidRPr="00B632C4">
              <w:rPr>
                <w:rFonts w:ascii="Times New Roman" w:hAnsi="Times New Roman" w:cs="Times New Roman"/>
                <w:i/>
                <w:iCs/>
              </w:rPr>
              <w:t>Taip/Ne</w:t>
            </w:r>
          </w:p>
          <w:p w14:paraId="0BA43A5D" w14:textId="6C2640EC" w:rsidR="002A334A" w:rsidRPr="00B632C4" w:rsidRDefault="006311DB" w:rsidP="006311DB">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3919E616"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1320C157" w14:textId="3F21A223"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40064985" w:rsidRPr="00B632C4">
              <w:rPr>
                <w:rFonts w:ascii="Times New Roman" w:hAnsi="Times New Roman" w:cs="Times New Roman"/>
                <w:color w:val="000000" w:themeColor="text1"/>
              </w:rPr>
              <w:t>3</w:t>
            </w:r>
            <w:r w:rsidRPr="00B632C4">
              <w:rPr>
                <w:rFonts w:ascii="Times New Roman" w:hAnsi="Times New Roman" w:cs="Times New Roman"/>
                <w:color w:val="000000" w:themeColor="text1"/>
              </w:rPr>
              <w:t>.9</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6AA5DA14"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„Plaukiojanti“ valytuvo padėtis kelio atžvilgiu, palengvinta prispaudimo funkcija</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77AC294C"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Turi būti.</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1A9AB278" w14:textId="77777777" w:rsidR="006311DB" w:rsidRPr="00B632C4" w:rsidRDefault="006311DB" w:rsidP="006311DB">
            <w:pPr>
              <w:jc w:val="center"/>
              <w:rPr>
                <w:rFonts w:ascii="Times New Roman" w:hAnsi="Times New Roman" w:cs="Times New Roman"/>
                <w:i/>
                <w:iCs/>
              </w:rPr>
            </w:pPr>
            <w:r w:rsidRPr="00B632C4">
              <w:rPr>
                <w:rFonts w:ascii="Times New Roman" w:hAnsi="Times New Roman" w:cs="Times New Roman"/>
                <w:i/>
                <w:iCs/>
              </w:rPr>
              <w:t>Taip/Ne</w:t>
            </w:r>
          </w:p>
          <w:p w14:paraId="22B9485D" w14:textId="3BBD6B81" w:rsidR="002A334A" w:rsidRPr="00B632C4" w:rsidRDefault="006311DB" w:rsidP="006311DB">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150DE68A"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319CACB7" w14:textId="3EAC7369"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2096DA6E" w:rsidRPr="00B632C4">
              <w:rPr>
                <w:rFonts w:ascii="Times New Roman" w:hAnsi="Times New Roman" w:cs="Times New Roman"/>
                <w:color w:val="000000" w:themeColor="text1"/>
              </w:rPr>
              <w:t>3</w:t>
            </w:r>
            <w:r w:rsidRPr="00B632C4">
              <w:rPr>
                <w:rFonts w:ascii="Times New Roman" w:hAnsi="Times New Roman" w:cs="Times New Roman"/>
                <w:color w:val="000000" w:themeColor="text1"/>
              </w:rPr>
              <w:t>.10</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629AB056"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Valytuvo žemiausio taško pakėlimo aukštis nuo kelio dangos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636BB47F" w14:textId="3846AFB0"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Ne mažiau kaip 350mm.</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092CC2FC" w14:textId="77777777" w:rsidR="00F508E6" w:rsidRPr="00B632C4" w:rsidRDefault="00F508E6" w:rsidP="00F508E6">
            <w:pPr>
              <w:jc w:val="center"/>
              <w:rPr>
                <w:rFonts w:ascii="Times New Roman" w:hAnsi="Times New Roman" w:cs="Times New Roman"/>
                <w:i/>
                <w:iCs/>
              </w:rPr>
            </w:pPr>
            <w:r w:rsidRPr="00B632C4">
              <w:rPr>
                <w:rFonts w:ascii="Times New Roman" w:hAnsi="Times New Roman" w:cs="Times New Roman"/>
                <w:i/>
                <w:iCs/>
              </w:rPr>
              <w:t>Taip/Ne</w:t>
            </w:r>
          </w:p>
          <w:p w14:paraId="25445C4A" w14:textId="77777777" w:rsidR="002A334A" w:rsidRPr="00B632C4" w:rsidRDefault="00F508E6" w:rsidP="00F508E6">
            <w:pPr>
              <w:jc w:val="center"/>
              <w:rPr>
                <w:rFonts w:ascii="Times New Roman" w:hAnsi="Times New Roman" w:cs="Times New Roman"/>
                <w:i/>
                <w:iCs/>
              </w:rPr>
            </w:pPr>
            <w:r w:rsidRPr="00B632C4">
              <w:rPr>
                <w:rFonts w:ascii="Times New Roman" w:hAnsi="Times New Roman" w:cs="Times New Roman"/>
                <w:i/>
                <w:iCs/>
              </w:rPr>
              <w:t>(nereikalingą išbraukti, nurodyti charakteristiką)</w:t>
            </w:r>
          </w:p>
          <w:p w14:paraId="35F86380" w14:textId="39ADC319" w:rsidR="002B7CDA" w:rsidRPr="00B632C4" w:rsidRDefault="002B7CDA" w:rsidP="00F508E6">
            <w:pPr>
              <w:jc w:val="center"/>
              <w:rPr>
                <w:rFonts w:ascii="Times New Roman" w:hAnsi="Times New Roman" w:cs="Times New Roman"/>
                <w:color w:val="000000" w:themeColor="text1"/>
                <w:lang w:val="en-US"/>
              </w:rPr>
            </w:pPr>
            <w:r w:rsidRPr="00B632C4">
              <w:rPr>
                <w:rFonts w:ascii="Times New Roman" w:hAnsi="Times New Roman" w:cs="Times New Roman"/>
                <w:color w:val="EE0000"/>
              </w:rPr>
              <w:t>mm</w:t>
            </w:r>
          </w:p>
        </w:tc>
      </w:tr>
      <w:tr w:rsidR="002A334A" w:rsidRPr="00B632C4" w14:paraId="2ABEBA84"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51520915" w14:textId="00D6FA2B"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65CD5B4D" w:rsidRPr="00B632C4">
              <w:rPr>
                <w:rFonts w:ascii="Times New Roman" w:hAnsi="Times New Roman" w:cs="Times New Roman"/>
                <w:color w:val="000000" w:themeColor="text1"/>
              </w:rPr>
              <w:t>3</w:t>
            </w:r>
            <w:r w:rsidRPr="00B632C4">
              <w:rPr>
                <w:rFonts w:ascii="Times New Roman" w:hAnsi="Times New Roman" w:cs="Times New Roman"/>
                <w:color w:val="000000" w:themeColor="text1"/>
              </w:rPr>
              <w:t>.11</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5333595F"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Valytuvo pasukimas automobilio išilginės ašies atžvilgiu</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73F87D2E"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Į abi puses hidraulinis, su fiksuojamomis padėtimis ne mažiau kaip -30°.</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214F4F43" w14:textId="77777777" w:rsidR="001C02D0" w:rsidRPr="00B632C4" w:rsidRDefault="001C02D0" w:rsidP="001C02D0">
            <w:pPr>
              <w:jc w:val="center"/>
              <w:rPr>
                <w:rFonts w:ascii="Times New Roman" w:hAnsi="Times New Roman" w:cs="Times New Roman"/>
                <w:i/>
                <w:iCs/>
              </w:rPr>
            </w:pPr>
            <w:r w:rsidRPr="00B632C4">
              <w:rPr>
                <w:rFonts w:ascii="Times New Roman" w:hAnsi="Times New Roman" w:cs="Times New Roman"/>
                <w:i/>
                <w:iCs/>
              </w:rPr>
              <w:t>Taip/Ne</w:t>
            </w:r>
          </w:p>
          <w:p w14:paraId="1EE74E97" w14:textId="7AA07F6D" w:rsidR="002A334A" w:rsidRPr="00B632C4" w:rsidRDefault="001C02D0" w:rsidP="001C02D0">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544DCF3F"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7206349D" w14:textId="4B580FF2"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32AB5597" w:rsidRPr="00B632C4">
              <w:rPr>
                <w:rFonts w:ascii="Times New Roman" w:hAnsi="Times New Roman" w:cs="Times New Roman"/>
                <w:color w:val="000000" w:themeColor="text1"/>
              </w:rPr>
              <w:t>3</w:t>
            </w:r>
            <w:r w:rsidRPr="00B632C4">
              <w:rPr>
                <w:rFonts w:ascii="Times New Roman" w:hAnsi="Times New Roman" w:cs="Times New Roman"/>
                <w:color w:val="000000" w:themeColor="text1"/>
              </w:rPr>
              <w:t>.12</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731D62FE"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 xml:space="preserve">Valytuvo </w:t>
            </w:r>
            <w:proofErr w:type="spellStart"/>
            <w:r w:rsidRPr="00B632C4">
              <w:rPr>
                <w:rFonts w:ascii="Times New Roman" w:hAnsi="Times New Roman" w:cs="Times New Roman"/>
                <w:color w:val="000000" w:themeColor="text1"/>
              </w:rPr>
              <w:t>gabaritinis</w:t>
            </w:r>
            <w:proofErr w:type="spellEnd"/>
            <w:r w:rsidRPr="00B632C4">
              <w:rPr>
                <w:rFonts w:ascii="Times New Roman" w:hAnsi="Times New Roman" w:cs="Times New Roman"/>
                <w:color w:val="000000" w:themeColor="text1"/>
              </w:rPr>
              <w:t xml:space="preserve"> apšvietimas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496BA322"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Dvipusis su atšvaitais, žibintai su LED lemputėmis.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1D47CBBC" w14:textId="77777777" w:rsidR="001C02D0" w:rsidRPr="00B632C4" w:rsidRDefault="001C02D0" w:rsidP="001C02D0">
            <w:pPr>
              <w:jc w:val="center"/>
              <w:rPr>
                <w:rFonts w:ascii="Times New Roman" w:hAnsi="Times New Roman" w:cs="Times New Roman"/>
                <w:i/>
                <w:iCs/>
              </w:rPr>
            </w:pPr>
            <w:r w:rsidRPr="00B632C4">
              <w:rPr>
                <w:rFonts w:ascii="Times New Roman" w:hAnsi="Times New Roman" w:cs="Times New Roman"/>
                <w:i/>
                <w:iCs/>
              </w:rPr>
              <w:t>Taip/Ne</w:t>
            </w:r>
          </w:p>
          <w:p w14:paraId="415E28BE" w14:textId="665F9B66" w:rsidR="002A334A" w:rsidRPr="00B632C4" w:rsidRDefault="001C02D0" w:rsidP="001C02D0">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1F755D1B"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48149601" w14:textId="441C447E"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33C18591" w:rsidRPr="00B632C4">
              <w:rPr>
                <w:rFonts w:ascii="Times New Roman" w:hAnsi="Times New Roman" w:cs="Times New Roman"/>
                <w:color w:val="000000" w:themeColor="text1"/>
              </w:rPr>
              <w:t>3</w:t>
            </w:r>
            <w:r w:rsidRPr="00B632C4">
              <w:rPr>
                <w:rFonts w:ascii="Times New Roman" w:hAnsi="Times New Roman" w:cs="Times New Roman"/>
                <w:color w:val="000000" w:themeColor="text1"/>
              </w:rPr>
              <w:t>.13</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58CB7057"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Smūgių slopinimo ir apsaugos nuo kliūčių mechanizmas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0FA19A7E"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Turi būti kompensuojantis nenumatytus slėgio padidėjimus hidraulinėje sistemoje dėl atsiradusios kliūties ar smūgio</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1ADDEC58" w14:textId="77777777" w:rsidR="001C02D0" w:rsidRPr="00B632C4" w:rsidRDefault="001C02D0" w:rsidP="001C02D0">
            <w:pPr>
              <w:jc w:val="center"/>
              <w:rPr>
                <w:rFonts w:ascii="Times New Roman" w:hAnsi="Times New Roman" w:cs="Times New Roman"/>
                <w:i/>
                <w:iCs/>
              </w:rPr>
            </w:pPr>
            <w:r w:rsidRPr="00B632C4">
              <w:rPr>
                <w:rFonts w:ascii="Times New Roman" w:hAnsi="Times New Roman" w:cs="Times New Roman"/>
                <w:i/>
                <w:iCs/>
              </w:rPr>
              <w:t>Taip/Ne</w:t>
            </w:r>
          </w:p>
          <w:p w14:paraId="45B081EE" w14:textId="4EC0BCBE" w:rsidR="002A334A" w:rsidRPr="00B632C4" w:rsidRDefault="001C02D0" w:rsidP="001C02D0">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2BDFA175" w14:textId="77777777" w:rsidTr="33D51DAB">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74819FE2" w14:textId="45694F18" w:rsidR="002A334A" w:rsidRPr="00B632C4" w:rsidRDefault="7CCCED0B" w:rsidP="33D51DAB">
            <w:pPr>
              <w:pStyle w:val="ListParagraph"/>
              <w:numPr>
                <w:ilvl w:val="0"/>
                <w:numId w:val="22"/>
              </w:numPr>
              <w:rPr>
                <w:rFonts w:ascii="Times New Roman" w:hAnsi="Times New Roman" w:cs="Times New Roman"/>
                <w:b/>
                <w:bCs/>
                <w:color w:val="000000" w:themeColor="text1"/>
                <w:lang w:val="en-US"/>
              </w:rPr>
            </w:pPr>
            <w:r w:rsidRPr="00B632C4">
              <w:rPr>
                <w:rFonts w:ascii="Times New Roman" w:hAnsi="Times New Roman" w:cs="Times New Roman"/>
                <w:b/>
                <w:bCs/>
                <w:color w:val="000000" w:themeColor="text1"/>
              </w:rPr>
              <w:t>Druskos barstytuvas</w:t>
            </w:r>
          </w:p>
        </w:tc>
      </w:tr>
      <w:tr w:rsidR="002A334A" w:rsidRPr="00B632C4" w14:paraId="3E4AEF8C"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3D41BED3" w14:textId="134317C1"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6FD6355B" w:rsidRPr="00B632C4">
              <w:rPr>
                <w:rFonts w:ascii="Times New Roman" w:hAnsi="Times New Roman" w:cs="Times New Roman"/>
                <w:color w:val="000000" w:themeColor="text1"/>
              </w:rPr>
              <w:t>4</w:t>
            </w:r>
            <w:r w:rsidRPr="00B632C4">
              <w:rPr>
                <w:rFonts w:ascii="Times New Roman" w:hAnsi="Times New Roman" w:cs="Times New Roman"/>
                <w:color w:val="000000" w:themeColor="text1"/>
              </w:rPr>
              <w:t>.1</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1E427CC5"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Paskirtis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77B95C6B"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Pritaikyta krovininiam savivarčiam automobiliui (eksploatuoti kėbulo viduje), druskos, smėlio ir smulkios skaldelės barstymui su drėkinimu arba nenaudojant drėkinimo.</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1BC89806" w14:textId="77777777" w:rsidR="00FD1AB7" w:rsidRPr="00B632C4" w:rsidRDefault="00FD1AB7" w:rsidP="00FD1AB7">
            <w:pPr>
              <w:jc w:val="center"/>
              <w:rPr>
                <w:rFonts w:ascii="Times New Roman" w:hAnsi="Times New Roman" w:cs="Times New Roman"/>
                <w:i/>
                <w:iCs/>
              </w:rPr>
            </w:pPr>
            <w:r w:rsidRPr="00B632C4">
              <w:rPr>
                <w:rFonts w:ascii="Times New Roman" w:hAnsi="Times New Roman" w:cs="Times New Roman"/>
                <w:i/>
                <w:iCs/>
              </w:rPr>
              <w:t>Taip/Ne</w:t>
            </w:r>
          </w:p>
          <w:p w14:paraId="1D1B6052" w14:textId="797CCFA1" w:rsidR="002A334A" w:rsidRPr="00B632C4" w:rsidRDefault="00FD1AB7" w:rsidP="00FD1AB7">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09050994"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5BD4ABD1" w14:textId="1FE8B908"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64335E87" w:rsidRPr="00B632C4">
              <w:rPr>
                <w:rFonts w:ascii="Times New Roman" w:hAnsi="Times New Roman" w:cs="Times New Roman"/>
                <w:color w:val="000000" w:themeColor="text1"/>
              </w:rPr>
              <w:t>4</w:t>
            </w:r>
            <w:r w:rsidRPr="00B632C4">
              <w:rPr>
                <w:rFonts w:ascii="Times New Roman" w:hAnsi="Times New Roman" w:cs="Times New Roman"/>
                <w:color w:val="000000" w:themeColor="text1"/>
              </w:rPr>
              <w:t>.2</w:t>
            </w:r>
            <w:r w:rsidRPr="00B632C4">
              <w:rPr>
                <w:rFonts w:ascii="Times New Roman" w:hAnsi="Times New Roman" w:cs="Times New Roman"/>
                <w:color w:val="000000" w:themeColor="text1"/>
                <w:lang w:val="en-US"/>
              </w:rPr>
              <w:t> </w:t>
            </w:r>
          </w:p>
          <w:p w14:paraId="08D06897"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3E491F67"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Druskos barstytuvo gabaritai</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16469540" w14:textId="7849BA81"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 xml:space="preserve">Turi tilpti į automobilio kėbulą. Įdėto į kėbulą barstytuvo viršaus </w:t>
            </w:r>
            <w:r w:rsidRPr="00B632C4">
              <w:rPr>
                <w:rFonts w:ascii="Times New Roman" w:hAnsi="Times New Roman" w:cs="Times New Roman"/>
                <w:color w:val="000000" w:themeColor="text1"/>
              </w:rPr>
              <w:lastRenderedPageBreak/>
              <w:t>aukštis nuo žemės paviršiaus – ne daugiau kaip 3500</w:t>
            </w:r>
            <w:r w:rsidR="00034E5E" w:rsidRPr="00B632C4">
              <w:rPr>
                <w:rFonts w:ascii="Times New Roman" w:hAnsi="Times New Roman" w:cs="Times New Roman"/>
                <w:color w:val="000000" w:themeColor="text1"/>
              </w:rPr>
              <w:t xml:space="preserve"> </w:t>
            </w:r>
            <w:r w:rsidRPr="00B632C4">
              <w:rPr>
                <w:rFonts w:ascii="Times New Roman" w:hAnsi="Times New Roman" w:cs="Times New Roman"/>
                <w:color w:val="000000" w:themeColor="text1"/>
              </w:rPr>
              <w:t>mm.</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0DD6FE48" w14:textId="77777777" w:rsidR="00FD1AB7" w:rsidRPr="00B632C4" w:rsidRDefault="00FD1AB7" w:rsidP="00FD1AB7">
            <w:pPr>
              <w:jc w:val="center"/>
              <w:rPr>
                <w:rFonts w:ascii="Times New Roman" w:hAnsi="Times New Roman" w:cs="Times New Roman"/>
                <w:i/>
                <w:iCs/>
              </w:rPr>
            </w:pPr>
            <w:r w:rsidRPr="00B632C4">
              <w:rPr>
                <w:rFonts w:ascii="Times New Roman" w:hAnsi="Times New Roman" w:cs="Times New Roman"/>
                <w:i/>
                <w:iCs/>
              </w:rPr>
              <w:lastRenderedPageBreak/>
              <w:t>Taip/Ne</w:t>
            </w:r>
          </w:p>
          <w:p w14:paraId="2CD88221" w14:textId="0BE5C3EF" w:rsidR="002A334A" w:rsidRPr="00B632C4" w:rsidRDefault="00FD1AB7" w:rsidP="00FD1AB7">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555B1B97"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214D2139" w14:textId="1F05F8F2"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4ABE22D3" w:rsidRPr="00B632C4">
              <w:rPr>
                <w:rFonts w:ascii="Times New Roman" w:hAnsi="Times New Roman" w:cs="Times New Roman"/>
                <w:color w:val="000000" w:themeColor="text1"/>
              </w:rPr>
              <w:t>4</w:t>
            </w:r>
            <w:r w:rsidRPr="00B632C4">
              <w:rPr>
                <w:rFonts w:ascii="Times New Roman" w:hAnsi="Times New Roman" w:cs="Times New Roman"/>
                <w:color w:val="000000" w:themeColor="text1"/>
              </w:rPr>
              <w:t>.3</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270052DD"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Medžiagų bunkeris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5277A2E1"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Pagamintas iš nerūdijančio plieno arba metalo, padengto antikorozine danga. Pakraunamas kiekis ne mažiau 5,0m</w:t>
            </w:r>
            <w:r w:rsidRPr="00B632C4">
              <w:rPr>
                <w:rFonts w:ascii="Times New Roman" w:hAnsi="Times New Roman" w:cs="Times New Roman"/>
                <w:color w:val="000000" w:themeColor="text1"/>
                <w:vertAlign w:val="superscript"/>
              </w:rPr>
              <w:t>3</w:t>
            </w:r>
            <w:r w:rsidRPr="00B632C4">
              <w:rPr>
                <w:rFonts w:ascii="Times New Roman" w:hAnsi="Times New Roman" w:cs="Times New Roman"/>
                <w:color w:val="000000" w:themeColor="text1"/>
              </w:rPr>
              <w:t>, turi būti minimalaus druskos kiekio daviklis su indikacija valdymo pulte</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7637DE93" w14:textId="77777777" w:rsidR="00FD1AB7" w:rsidRPr="00B632C4" w:rsidRDefault="00FD1AB7" w:rsidP="00FD1AB7">
            <w:pPr>
              <w:jc w:val="center"/>
              <w:rPr>
                <w:rFonts w:ascii="Times New Roman" w:hAnsi="Times New Roman" w:cs="Times New Roman"/>
                <w:i/>
                <w:iCs/>
              </w:rPr>
            </w:pPr>
            <w:r w:rsidRPr="00B632C4">
              <w:rPr>
                <w:rFonts w:ascii="Times New Roman" w:hAnsi="Times New Roman" w:cs="Times New Roman"/>
                <w:i/>
                <w:iCs/>
              </w:rPr>
              <w:t>Taip/Ne</w:t>
            </w:r>
          </w:p>
          <w:p w14:paraId="52B06D3A" w14:textId="5862916E" w:rsidR="002A334A" w:rsidRPr="00B632C4" w:rsidRDefault="00FD1AB7" w:rsidP="00FD1AB7">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7E224D18"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233E61AC" w14:textId="36E508CC"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63BE7DC4" w:rsidRPr="00B632C4">
              <w:rPr>
                <w:rFonts w:ascii="Times New Roman" w:hAnsi="Times New Roman" w:cs="Times New Roman"/>
                <w:color w:val="000000" w:themeColor="text1"/>
              </w:rPr>
              <w:t>4</w:t>
            </w:r>
            <w:r w:rsidRPr="00B632C4">
              <w:rPr>
                <w:rFonts w:ascii="Times New Roman" w:hAnsi="Times New Roman" w:cs="Times New Roman"/>
                <w:color w:val="000000" w:themeColor="text1"/>
              </w:rPr>
              <w:t>.4</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2B35D9F4"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Barstomų medžiagų padavimo įrenginys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4BF730A5"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Turi būti užtikrinantis tolygų medžiagų padavimą link barstymo lėkštės, nepriklausomai nuo barstomos medžiagos rūšies ir kiekio bunkeryje.</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18AD5548" w14:textId="77777777" w:rsidR="00FD1AB7" w:rsidRPr="00B632C4" w:rsidRDefault="00FD1AB7" w:rsidP="00FD1AB7">
            <w:pPr>
              <w:jc w:val="center"/>
              <w:rPr>
                <w:rFonts w:ascii="Times New Roman" w:hAnsi="Times New Roman" w:cs="Times New Roman"/>
                <w:i/>
                <w:iCs/>
              </w:rPr>
            </w:pPr>
            <w:r w:rsidRPr="00B632C4">
              <w:rPr>
                <w:rFonts w:ascii="Times New Roman" w:hAnsi="Times New Roman" w:cs="Times New Roman"/>
                <w:i/>
                <w:iCs/>
              </w:rPr>
              <w:t>Taip/Ne</w:t>
            </w:r>
          </w:p>
          <w:p w14:paraId="6511FCF6" w14:textId="4CAD64B3" w:rsidR="002A334A" w:rsidRPr="00B632C4" w:rsidRDefault="00FD1AB7" w:rsidP="00FD1AB7">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4AC83920"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04F488DC" w14:textId="0E5E0353"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5F55B223" w:rsidRPr="00B632C4">
              <w:rPr>
                <w:rFonts w:ascii="Times New Roman" w:hAnsi="Times New Roman" w:cs="Times New Roman"/>
                <w:color w:val="000000" w:themeColor="text1"/>
              </w:rPr>
              <w:t>4</w:t>
            </w:r>
            <w:r w:rsidRPr="00B632C4">
              <w:rPr>
                <w:rFonts w:ascii="Times New Roman" w:hAnsi="Times New Roman" w:cs="Times New Roman"/>
                <w:color w:val="000000" w:themeColor="text1"/>
              </w:rPr>
              <w:t>.5</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34330C35"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Barstytuvo su visa įranga svoris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25680E25" w14:textId="2E3E2902"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Ne daugiau kaip 1800</w:t>
            </w:r>
            <w:r w:rsidR="00034E5E" w:rsidRPr="00B632C4">
              <w:rPr>
                <w:rFonts w:ascii="Times New Roman" w:hAnsi="Times New Roman" w:cs="Times New Roman"/>
                <w:color w:val="000000" w:themeColor="text1"/>
              </w:rPr>
              <w:t xml:space="preserve"> </w:t>
            </w:r>
            <w:r w:rsidRPr="00B632C4">
              <w:rPr>
                <w:rFonts w:ascii="Times New Roman" w:hAnsi="Times New Roman" w:cs="Times New Roman"/>
                <w:color w:val="000000" w:themeColor="text1"/>
              </w:rPr>
              <w:t>kg.</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33E53E68" w14:textId="77777777" w:rsidR="00F508E6" w:rsidRPr="00B632C4" w:rsidRDefault="00F508E6" w:rsidP="00F508E6">
            <w:pPr>
              <w:jc w:val="center"/>
              <w:rPr>
                <w:rFonts w:ascii="Times New Roman" w:hAnsi="Times New Roman" w:cs="Times New Roman"/>
                <w:i/>
                <w:iCs/>
              </w:rPr>
            </w:pPr>
            <w:r w:rsidRPr="00B632C4">
              <w:rPr>
                <w:rFonts w:ascii="Times New Roman" w:hAnsi="Times New Roman" w:cs="Times New Roman"/>
                <w:i/>
                <w:iCs/>
              </w:rPr>
              <w:t>Taip/Ne</w:t>
            </w:r>
          </w:p>
          <w:p w14:paraId="1E2D40FA" w14:textId="77777777" w:rsidR="002A334A" w:rsidRPr="00B632C4" w:rsidRDefault="00F508E6" w:rsidP="00F508E6">
            <w:pPr>
              <w:jc w:val="center"/>
              <w:rPr>
                <w:rFonts w:ascii="Times New Roman" w:hAnsi="Times New Roman" w:cs="Times New Roman"/>
                <w:i/>
                <w:iCs/>
              </w:rPr>
            </w:pPr>
            <w:r w:rsidRPr="00B632C4">
              <w:rPr>
                <w:rFonts w:ascii="Times New Roman" w:hAnsi="Times New Roman" w:cs="Times New Roman"/>
                <w:i/>
                <w:iCs/>
              </w:rPr>
              <w:t>(nereikalingą išbraukti, nurodyti charakteristiką)</w:t>
            </w:r>
          </w:p>
          <w:p w14:paraId="23F36075" w14:textId="33E2277D" w:rsidR="002B7CDA" w:rsidRPr="00B632C4" w:rsidRDefault="002B7CDA" w:rsidP="00F508E6">
            <w:pPr>
              <w:jc w:val="center"/>
              <w:rPr>
                <w:rFonts w:ascii="Times New Roman" w:hAnsi="Times New Roman" w:cs="Times New Roman"/>
                <w:color w:val="000000" w:themeColor="text1"/>
                <w:lang w:val="en-US"/>
              </w:rPr>
            </w:pPr>
            <w:r w:rsidRPr="00B632C4">
              <w:rPr>
                <w:rFonts w:ascii="Times New Roman" w:hAnsi="Times New Roman" w:cs="Times New Roman"/>
                <w:color w:val="EE0000"/>
              </w:rPr>
              <w:t>kg</w:t>
            </w:r>
          </w:p>
        </w:tc>
      </w:tr>
      <w:tr w:rsidR="002A334A" w:rsidRPr="00B632C4" w14:paraId="2CB4AEEA"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7E446B8B" w14:textId="6B19C61C"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3B7719E2" w:rsidRPr="00B632C4">
              <w:rPr>
                <w:rFonts w:ascii="Times New Roman" w:hAnsi="Times New Roman" w:cs="Times New Roman"/>
                <w:color w:val="000000" w:themeColor="text1"/>
              </w:rPr>
              <w:t>4</w:t>
            </w:r>
            <w:r w:rsidRPr="00B632C4">
              <w:rPr>
                <w:rFonts w:ascii="Times New Roman" w:hAnsi="Times New Roman" w:cs="Times New Roman"/>
                <w:color w:val="000000" w:themeColor="text1"/>
              </w:rPr>
              <w:t>.6</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21DEBB6B"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Bunkerio uždengimas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78C8BE86"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 xml:space="preserve">Uždengiamas metaliniu </w:t>
            </w:r>
            <w:proofErr w:type="spellStart"/>
            <w:r w:rsidRPr="00B632C4">
              <w:rPr>
                <w:rFonts w:ascii="Times New Roman" w:hAnsi="Times New Roman" w:cs="Times New Roman"/>
                <w:color w:val="000000" w:themeColor="text1"/>
              </w:rPr>
              <w:t>ardynu</w:t>
            </w:r>
            <w:proofErr w:type="spellEnd"/>
            <w:r w:rsidRPr="00B632C4">
              <w:rPr>
                <w:rFonts w:ascii="Times New Roman" w:hAnsi="Times New Roman" w:cs="Times New Roman"/>
                <w:color w:val="000000" w:themeColor="text1"/>
              </w:rPr>
              <w:t xml:space="preserve"> (angos matmenys ne mažiau 50x50mm). Virš tinklo sumontuotas tentas nepralaidus drėgmei, lengvai be papildomų priemonių uždengiamu, bei atverčiamu į šonus tentu. Tento užvertimas/atidengimas turi būti vykdomas operatoriui esant ant žemės.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28FF9E25" w14:textId="77777777" w:rsidR="00900238" w:rsidRPr="00B632C4" w:rsidRDefault="00900238" w:rsidP="00900238">
            <w:pPr>
              <w:jc w:val="center"/>
              <w:rPr>
                <w:rFonts w:ascii="Times New Roman" w:hAnsi="Times New Roman" w:cs="Times New Roman"/>
                <w:i/>
                <w:iCs/>
              </w:rPr>
            </w:pPr>
            <w:r w:rsidRPr="00B632C4">
              <w:rPr>
                <w:rFonts w:ascii="Times New Roman" w:hAnsi="Times New Roman" w:cs="Times New Roman"/>
                <w:i/>
                <w:iCs/>
              </w:rPr>
              <w:t>Taip/Ne</w:t>
            </w:r>
          </w:p>
          <w:p w14:paraId="484225E5" w14:textId="7162B77F" w:rsidR="002A334A" w:rsidRPr="00B632C4" w:rsidRDefault="00900238" w:rsidP="00900238">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3D4024D6"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2AA70FFD" w14:textId="50409A6B"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7C04C18A" w:rsidRPr="00B632C4">
              <w:rPr>
                <w:rFonts w:ascii="Times New Roman" w:hAnsi="Times New Roman" w:cs="Times New Roman"/>
                <w:color w:val="000000" w:themeColor="text1"/>
              </w:rPr>
              <w:t>4</w:t>
            </w:r>
            <w:r w:rsidRPr="00B632C4">
              <w:rPr>
                <w:rFonts w:ascii="Times New Roman" w:hAnsi="Times New Roman" w:cs="Times New Roman"/>
                <w:color w:val="000000" w:themeColor="text1"/>
              </w:rPr>
              <w:t>.7</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661D339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Druskos tirpalo talpos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09517ADB"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Atsparios mechaniniam poveikiui ir korozijai, ne mažiau kaip dviejų dalių (įrengtų barstomų medžiagų bunkerio šonuose), bendras tūris ne mažiau kaip 2,4m</w:t>
            </w:r>
            <w:r w:rsidRPr="00B632C4">
              <w:rPr>
                <w:rFonts w:ascii="Times New Roman" w:hAnsi="Times New Roman" w:cs="Times New Roman"/>
                <w:color w:val="000000" w:themeColor="text1"/>
                <w:vertAlign w:val="superscript"/>
              </w:rPr>
              <w:t>3</w:t>
            </w:r>
            <w:r w:rsidRPr="00B632C4">
              <w:rPr>
                <w:rFonts w:ascii="Times New Roman" w:hAnsi="Times New Roman" w:cs="Times New Roman"/>
                <w:color w:val="000000" w:themeColor="text1"/>
              </w:rPr>
              <w:t>, turi būti minimalaus tirpalo kiekio daviklis su indikacija valdymo pulte.</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3EC1590F" w14:textId="77777777" w:rsidR="004B5313" w:rsidRPr="00B632C4" w:rsidRDefault="004B5313" w:rsidP="004B5313">
            <w:pPr>
              <w:jc w:val="center"/>
              <w:rPr>
                <w:rFonts w:ascii="Times New Roman" w:hAnsi="Times New Roman" w:cs="Times New Roman"/>
                <w:i/>
                <w:iCs/>
              </w:rPr>
            </w:pPr>
            <w:r w:rsidRPr="00B632C4">
              <w:rPr>
                <w:rFonts w:ascii="Times New Roman" w:hAnsi="Times New Roman" w:cs="Times New Roman"/>
                <w:i/>
                <w:iCs/>
              </w:rPr>
              <w:t>Taip/Ne</w:t>
            </w:r>
          </w:p>
          <w:p w14:paraId="15E2EA38" w14:textId="1A826DB1" w:rsidR="002A334A" w:rsidRPr="00B632C4" w:rsidRDefault="004B5313" w:rsidP="004B5313">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16215F8A"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60D1EBF3" w14:textId="0EFCBFA9"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0ECAE485" w:rsidRPr="00B632C4">
              <w:rPr>
                <w:rFonts w:ascii="Times New Roman" w:hAnsi="Times New Roman" w:cs="Times New Roman"/>
                <w:color w:val="000000" w:themeColor="text1"/>
              </w:rPr>
              <w:t>4</w:t>
            </w:r>
            <w:r w:rsidRPr="00B632C4">
              <w:rPr>
                <w:rFonts w:ascii="Times New Roman" w:hAnsi="Times New Roman" w:cs="Times New Roman"/>
                <w:color w:val="000000" w:themeColor="text1"/>
              </w:rPr>
              <w:t>.8</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7055AAAE"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Druskos barstytuvo hidrauliniai varikliai</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2181DA83"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Veikiantys nuo automobilio hidraulinės sistemos.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057EB16D" w14:textId="77777777" w:rsidR="004B5313" w:rsidRPr="00B632C4" w:rsidRDefault="004B5313" w:rsidP="004B5313">
            <w:pPr>
              <w:jc w:val="center"/>
              <w:rPr>
                <w:rFonts w:ascii="Times New Roman" w:hAnsi="Times New Roman" w:cs="Times New Roman"/>
                <w:i/>
                <w:iCs/>
              </w:rPr>
            </w:pPr>
            <w:r w:rsidRPr="00B632C4">
              <w:rPr>
                <w:rFonts w:ascii="Times New Roman" w:hAnsi="Times New Roman" w:cs="Times New Roman"/>
                <w:i/>
                <w:iCs/>
              </w:rPr>
              <w:t>Taip/Ne</w:t>
            </w:r>
          </w:p>
          <w:p w14:paraId="0DA88C77" w14:textId="68696428" w:rsidR="002A334A" w:rsidRPr="00B632C4" w:rsidRDefault="004B5313" w:rsidP="004B5313">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44B1142D"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195AEE5A" w14:textId="613A9BE0"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2EF55356" w:rsidRPr="00B632C4">
              <w:rPr>
                <w:rFonts w:ascii="Times New Roman" w:hAnsi="Times New Roman" w:cs="Times New Roman"/>
                <w:color w:val="000000" w:themeColor="text1"/>
              </w:rPr>
              <w:t>4</w:t>
            </w:r>
            <w:r w:rsidRPr="00B632C4">
              <w:rPr>
                <w:rFonts w:ascii="Times New Roman" w:hAnsi="Times New Roman" w:cs="Times New Roman"/>
                <w:color w:val="000000" w:themeColor="text1"/>
              </w:rPr>
              <w:t>.9</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5076B588"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Įrangos valdymas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751EFD24"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Atliekamas iš automobilio kabinos, valdymo pultu su LCD ekranu, rodantis pamainos darbo metu ir suminį išvertų medžiagų kiekį, barstymo plotį, asimetriją, kaupiantis duomenis iš užtikrinantis duomenų perkėlimą, nuskaitymą į įvairias atminties laikmenas. Valdymo pulto kalba Lietuvių.</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6D2EA817" w14:textId="77777777" w:rsidR="004B5313" w:rsidRPr="00B632C4" w:rsidRDefault="004B5313" w:rsidP="004B5313">
            <w:pPr>
              <w:jc w:val="center"/>
              <w:rPr>
                <w:rFonts w:ascii="Times New Roman" w:hAnsi="Times New Roman" w:cs="Times New Roman"/>
                <w:i/>
                <w:iCs/>
              </w:rPr>
            </w:pPr>
            <w:r w:rsidRPr="00B632C4">
              <w:rPr>
                <w:rFonts w:ascii="Times New Roman" w:hAnsi="Times New Roman" w:cs="Times New Roman"/>
                <w:i/>
                <w:iCs/>
              </w:rPr>
              <w:t>Taip/Ne</w:t>
            </w:r>
          </w:p>
          <w:p w14:paraId="40E24D02" w14:textId="31F36295" w:rsidR="002A334A" w:rsidRPr="00B632C4" w:rsidRDefault="004B5313" w:rsidP="004B5313">
            <w:pPr>
              <w:jc w:val="center"/>
              <w:rPr>
                <w:rFonts w:ascii="Times New Roman" w:hAnsi="Times New Roman" w:cs="Times New Roman"/>
                <w:color w:val="000000" w:themeColor="text1"/>
                <w:lang w:val="en-US"/>
              </w:rPr>
            </w:pPr>
            <w:r w:rsidRPr="00B632C4">
              <w:rPr>
                <w:rFonts w:ascii="Times New Roman" w:hAnsi="Times New Roman" w:cs="Times New Roman"/>
                <w:i/>
                <w:iCs/>
              </w:rPr>
              <w:t>(nereikalingą išbraukti)</w:t>
            </w:r>
          </w:p>
        </w:tc>
      </w:tr>
      <w:tr w:rsidR="002A334A" w:rsidRPr="00B632C4" w14:paraId="515AF077"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585FE301" w14:textId="48B77717"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lastRenderedPageBreak/>
              <w:t>1</w:t>
            </w:r>
            <w:r w:rsidR="42F8B835" w:rsidRPr="00B632C4">
              <w:rPr>
                <w:rFonts w:ascii="Times New Roman" w:hAnsi="Times New Roman" w:cs="Times New Roman"/>
                <w:color w:val="000000" w:themeColor="text1"/>
              </w:rPr>
              <w:t>4</w:t>
            </w:r>
            <w:r w:rsidRPr="00B632C4">
              <w:rPr>
                <w:rFonts w:ascii="Times New Roman" w:hAnsi="Times New Roman" w:cs="Times New Roman"/>
                <w:color w:val="000000" w:themeColor="text1"/>
              </w:rPr>
              <w:t>.10</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71948357"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Įrangos (druskos barstytuvo) montavimas į automobilio kėbulą</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697F829C" w14:textId="3C6052C7" w:rsidR="002A334A" w:rsidRPr="00B632C4" w:rsidRDefault="4A65D325"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B</w:t>
            </w:r>
            <w:r w:rsidR="7CCCED0B" w:rsidRPr="00B632C4">
              <w:rPr>
                <w:rFonts w:ascii="Times New Roman" w:hAnsi="Times New Roman" w:cs="Times New Roman"/>
                <w:color w:val="000000" w:themeColor="text1"/>
              </w:rPr>
              <w:t xml:space="preserve">e papildomų kėlimo priemonių, naudojant specialias kojas-keltuvus, </w:t>
            </w:r>
            <w:proofErr w:type="spellStart"/>
            <w:r w:rsidR="7CCCED0B" w:rsidRPr="00B632C4">
              <w:rPr>
                <w:rFonts w:ascii="Times New Roman" w:hAnsi="Times New Roman" w:cs="Times New Roman"/>
                <w:color w:val="000000" w:themeColor="text1"/>
              </w:rPr>
              <w:t>Ro-Ro</w:t>
            </w:r>
            <w:proofErr w:type="spellEnd"/>
            <w:r w:rsidR="7CCCED0B" w:rsidRPr="00B632C4">
              <w:rPr>
                <w:rFonts w:ascii="Times New Roman" w:hAnsi="Times New Roman" w:cs="Times New Roman"/>
                <w:color w:val="000000" w:themeColor="text1"/>
              </w:rPr>
              <w:t xml:space="preserve"> arba kitą lygiavertę sistemą.</w:t>
            </w:r>
            <w:r w:rsidR="7CCCED0B"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0E6D8167" w14:textId="77777777" w:rsidR="004B5313" w:rsidRPr="00B632C4" w:rsidRDefault="004B5313" w:rsidP="004B5313">
            <w:pPr>
              <w:jc w:val="center"/>
              <w:rPr>
                <w:rFonts w:ascii="Times New Roman" w:hAnsi="Times New Roman" w:cs="Times New Roman"/>
                <w:i/>
                <w:iCs/>
              </w:rPr>
            </w:pPr>
            <w:r w:rsidRPr="00B632C4">
              <w:rPr>
                <w:rFonts w:ascii="Times New Roman" w:hAnsi="Times New Roman" w:cs="Times New Roman"/>
                <w:i/>
                <w:iCs/>
              </w:rPr>
              <w:t>Taip/Ne</w:t>
            </w:r>
          </w:p>
          <w:p w14:paraId="5BC28AFD" w14:textId="1A0A0092" w:rsidR="002A334A" w:rsidRPr="00B632C4" w:rsidRDefault="004B5313" w:rsidP="004B5313">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w:t>
            </w:r>
          </w:p>
        </w:tc>
      </w:tr>
      <w:tr w:rsidR="002A334A" w:rsidRPr="00B632C4" w14:paraId="48DB0760"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28C7D5EE" w14:textId="23E19927"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00771186" w:rsidRPr="00B632C4">
              <w:rPr>
                <w:rFonts w:ascii="Times New Roman" w:hAnsi="Times New Roman" w:cs="Times New Roman"/>
                <w:color w:val="000000" w:themeColor="text1"/>
              </w:rPr>
              <w:t>4</w:t>
            </w:r>
            <w:r w:rsidRPr="00B632C4">
              <w:rPr>
                <w:rFonts w:ascii="Times New Roman" w:hAnsi="Times New Roman" w:cs="Times New Roman"/>
                <w:color w:val="000000" w:themeColor="text1"/>
              </w:rPr>
              <w:t>.11</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1566D6FE"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Barstymo lėkštė</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25528559"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Skersmuo ne mažiau kaip 490mm. Aukštis nuo žemės reguliuojamas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6CCD4783" w14:textId="77777777" w:rsidR="00477048" w:rsidRPr="00B632C4" w:rsidRDefault="00477048" w:rsidP="00477048">
            <w:pPr>
              <w:jc w:val="center"/>
              <w:rPr>
                <w:rFonts w:ascii="Times New Roman" w:hAnsi="Times New Roman" w:cs="Times New Roman"/>
                <w:i/>
                <w:iCs/>
              </w:rPr>
            </w:pPr>
            <w:r w:rsidRPr="00B632C4">
              <w:rPr>
                <w:rFonts w:ascii="Times New Roman" w:hAnsi="Times New Roman" w:cs="Times New Roman"/>
                <w:i/>
                <w:iCs/>
              </w:rPr>
              <w:t>Taip/Ne</w:t>
            </w:r>
          </w:p>
          <w:p w14:paraId="629257F1" w14:textId="77777777" w:rsidR="002A334A" w:rsidRPr="00B632C4" w:rsidRDefault="00477048" w:rsidP="00477048">
            <w:pPr>
              <w:jc w:val="center"/>
              <w:rPr>
                <w:rFonts w:ascii="Times New Roman" w:hAnsi="Times New Roman" w:cs="Times New Roman"/>
                <w:i/>
                <w:iCs/>
              </w:rPr>
            </w:pPr>
            <w:r w:rsidRPr="00B632C4">
              <w:rPr>
                <w:rFonts w:ascii="Times New Roman" w:hAnsi="Times New Roman" w:cs="Times New Roman"/>
                <w:i/>
                <w:iCs/>
              </w:rPr>
              <w:t>(nereikalingą išbraukti, nurodyti charakteristiką)</w:t>
            </w:r>
          </w:p>
          <w:p w14:paraId="69D26E36" w14:textId="3623D17F" w:rsidR="002B7CDA" w:rsidRPr="00B632C4" w:rsidRDefault="002B7CDA" w:rsidP="00477048">
            <w:pPr>
              <w:jc w:val="center"/>
              <w:rPr>
                <w:rFonts w:ascii="Times New Roman" w:hAnsi="Times New Roman" w:cs="Times New Roman"/>
                <w:color w:val="000000" w:themeColor="text1"/>
                <w:lang w:val="en-US"/>
              </w:rPr>
            </w:pPr>
            <w:r w:rsidRPr="00B632C4">
              <w:rPr>
                <w:rFonts w:ascii="Times New Roman" w:hAnsi="Times New Roman" w:cs="Times New Roman"/>
                <w:color w:val="EE0000"/>
              </w:rPr>
              <w:t>mm</w:t>
            </w:r>
          </w:p>
        </w:tc>
      </w:tr>
      <w:tr w:rsidR="002A334A" w:rsidRPr="00B632C4" w14:paraId="12AF7E78"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15B6CE16" w14:textId="48BCDBAA"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2FD8838C" w:rsidRPr="00B632C4">
              <w:rPr>
                <w:rFonts w:ascii="Times New Roman" w:hAnsi="Times New Roman" w:cs="Times New Roman"/>
                <w:color w:val="000000" w:themeColor="text1"/>
              </w:rPr>
              <w:t>4</w:t>
            </w:r>
            <w:r w:rsidRPr="00B632C4">
              <w:rPr>
                <w:rFonts w:ascii="Times New Roman" w:hAnsi="Times New Roman" w:cs="Times New Roman"/>
                <w:color w:val="000000" w:themeColor="text1"/>
              </w:rPr>
              <w:t>.12</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210CDE29"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Druskos bėrimo daviklis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05B39F45"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Turi būti. Elektroninis – bekontaktis.</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65594A93" w14:textId="77777777" w:rsidR="00477048" w:rsidRPr="00B632C4" w:rsidRDefault="00477048" w:rsidP="00477048">
            <w:pPr>
              <w:jc w:val="center"/>
              <w:rPr>
                <w:rFonts w:ascii="Times New Roman" w:hAnsi="Times New Roman" w:cs="Times New Roman"/>
                <w:i/>
                <w:iCs/>
              </w:rPr>
            </w:pPr>
            <w:r w:rsidRPr="00B632C4">
              <w:rPr>
                <w:rFonts w:ascii="Times New Roman" w:hAnsi="Times New Roman" w:cs="Times New Roman"/>
                <w:i/>
                <w:iCs/>
              </w:rPr>
              <w:t>Taip/Ne</w:t>
            </w:r>
          </w:p>
          <w:p w14:paraId="56F1BB69" w14:textId="2D8ED021" w:rsidR="002A334A" w:rsidRPr="00B632C4" w:rsidRDefault="00477048" w:rsidP="00477048">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w:t>
            </w:r>
          </w:p>
        </w:tc>
      </w:tr>
      <w:tr w:rsidR="002A334A" w:rsidRPr="00B632C4" w14:paraId="30973939"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71937478" w14:textId="7CAC6C59"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7A4429C1" w:rsidRPr="00B632C4">
              <w:rPr>
                <w:rFonts w:ascii="Times New Roman" w:hAnsi="Times New Roman" w:cs="Times New Roman"/>
                <w:color w:val="000000" w:themeColor="text1"/>
              </w:rPr>
              <w:t>4</w:t>
            </w:r>
            <w:r w:rsidRPr="00B632C4">
              <w:rPr>
                <w:rFonts w:ascii="Times New Roman" w:hAnsi="Times New Roman" w:cs="Times New Roman"/>
                <w:color w:val="000000" w:themeColor="text1"/>
              </w:rPr>
              <w:t>.13</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40E8063F"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Druskos barstytuvo medžiagos dozavimo valdymo sistema</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20447309"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Druskos 5-40g/m</w:t>
            </w:r>
            <w:r w:rsidRPr="00B632C4">
              <w:rPr>
                <w:rFonts w:ascii="Times New Roman" w:hAnsi="Times New Roman" w:cs="Times New Roman"/>
                <w:color w:val="000000" w:themeColor="text1"/>
                <w:vertAlign w:val="superscript"/>
              </w:rPr>
              <w:t>2</w:t>
            </w:r>
            <w:r w:rsidRPr="00B632C4">
              <w:rPr>
                <w:rFonts w:ascii="Times New Roman" w:hAnsi="Times New Roman" w:cs="Times New Roman"/>
                <w:color w:val="000000" w:themeColor="text1"/>
              </w:rPr>
              <w:t xml:space="preserve"> ribose. Išberiamo žvyro, smėlio, skaldos – 40-350g/m</w:t>
            </w:r>
            <w:r w:rsidRPr="00B632C4">
              <w:rPr>
                <w:rFonts w:ascii="Times New Roman" w:hAnsi="Times New Roman" w:cs="Times New Roman"/>
                <w:color w:val="000000" w:themeColor="text1"/>
                <w:vertAlign w:val="superscript"/>
              </w:rPr>
              <w:t>2</w:t>
            </w:r>
            <w:r w:rsidRPr="00B632C4">
              <w:rPr>
                <w:rFonts w:ascii="Times New Roman" w:hAnsi="Times New Roman" w:cs="Times New Roman"/>
                <w:color w:val="000000" w:themeColor="text1"/>
              </w:rPr>
              <w:t xml:space="preserve"> ribose.</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268D93DE" w14:textId="77777777" w:rsidR="00477048" w:rsidRPr="00B632C4" w:rsidRDefault="00477048" w:rsidP="00477048">
            <w:pPr>
              <w:jc w:val="center"/>
              <w:rPr>
                <w:rFonts w:ascii="Times New Roman" w:hAnsi="Times New Roman" w:cs="Times New Roman"/>
                <w:i/>
                <w:iCs/>
              </w:rPr>
            </w:pPr>
            <w:r w:rsidRPr="00B632C4">
              <w:rPr>
                <w:rFonts w:ascii="Times New Roman" w:hAnsi="Times New Roman" w:cs="Times New Roman"/>
                <w:i/>
                <w:iCs/>
              </w:rPr>
              <w:t>Taip/Ne</w:t>
            </w:r>
          </w:p>
          <w:p w14:paraId="7CFDD311" w14:textId="206E8258" w:rsidR="002A334A" w:rsidRPr="00B632C4" w:rsidRDefault="00477048" w:rsidP="00477048">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 nurodyti charakteristiką)</w:t>
            </w:r>
          </w:p>
        </w:tc>
      </w:tr>
      <w:tr w:rsidR="002A334A" w:rsidRPr="00B632C4" w14:paraId="05CBDBC0"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347B17E6" w14:textId="5FF885CD"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2E0BC0D9" w:rsidRPr="00B632C4">
              <w:rPr>
                <w:rFonts w:ascii="Times New Roman" w:hAnsi="Times New Roman" w:cs="Times New Roman"/>
                <w:color w:val="000000" w:themeColor="text1"/>
              </w:rPr>
              <w:t>4</w:t>
            </w:r>
            <w:r w:rsidRPr="00B632C4">
              <w:rPr>
                <w:rFonts w:ascii="Times New Roman" w:hAnsi="Times New Roman" w:cs="Times New Roman"/>
                <w:color w:val="000000" w:themeColor="text1"/>
              </w:rPr>
              <w:t>.14</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7150A460"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Reguliuojamas išberiamos medžiagos bėrimo plotis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3DBEDE34" w14:textId="553A30BD" w:rsidR="002A334A" w:rsidRPr="00B632C4" w:rsidRDefault="4A02EAA0">
            <w:pPr>
              <w:rPr>
                <w:rFonts w:ascii="Times New Roman" w:hAnsi="Times New Roman" w:cs="Times New Roman"/>
                <w:color w:val="000000" w:themeColor="text1"/>
              </w:rPr>
            </w:pPr>
            <w:r w:rsidRPr="00B632C4">
              <w:rPr>
                <w:rFonts w:ascii="Times New Roman" w:hAnsi="Times New Roman" w:cs="Times New Roman"/>
                <w:color w:val="000000" w:themeColor="text1"/>
              </w:rPr>
              <w:t>Užtikrinanti išberiamos medžiagos pločio reguliavimą 3.0 – 12.0 m</w:t>
            </w:r>
            <w:r w:rsidR="002A334A" w:rsidRPr="00B632C4">
              <w:rPr>
                <w:rFonts w:ascii="Times New Roman" w:hAnsi="Times New Roman" w:cs="Times New Roman"/>
              </w:rPr>
              <w:br/>
            </w:r>
            <w:r w:rsidRPr="00B632C4">
              <w:rPr>
                <w:rFonts w:ascii="Times New Roman" w:hAnsi="Times New Roman" w:cs="Times New Roman"/>
                <w:color w:val="000000" w:themeColor="text1"/>
              </w:rPr>
              <w:t xml:space="preserve"> ribose, išberiamos medžiagos</w:t>
            </w:r>
            <w:r w:rsidR="002A334A" w:rsidRPr="00B632C4">
              <w:rPr>
                <w:rFonts w:ascii="Times New Roman" w:hAnsi="Times New Roman" w:cs="Times New Roman"/>
              </w:rPr>
              <w:br/>
            </w:r>
            <w:r w:rsidRPr="00B632C4">
              <w:rPr>
                <w:rFonts w:ascii="Times New Roman" w:hAnsi="Times New Roman" w:cs="Times New Roman"/>
                <w:color w:val="000000" w:themeColor="text1"/>
              </w:rPr>
              <w:t xml:space="preserve"> žingsnis nuo 0,2 m iki 1,0 m.</w:t>
            </w:r>
          </w:p>
        </w:tc>
        <w:tc>
          <w:tcPr>
            <w:tcW w:w="1750" w:type="pct"/>
            <w:tcBorders>
              <w:top w:val="single" w:sz="6" w:space="0" w:color="auto"/>
              <w:left w:val="single" w:sz="6" w:space="0" w:color="auto"/>
              <w:bottom w:val="single" w:sz="6" w:space="0" w:color="auto"/>
              <w:right w:val="single" w:sz="6" w:space="0" w:color="auto"/>
            </w:tcBorders>
            <w:hideMark/>
          </w:tcPr>
          <w:p w14:paraId="28215687" w14:textId="77777777" w:rsidR="00477048" w:rsidRPr="00B632C4" w:rsidRDefault="00477048" w:rsidP="00477048">
            <w:pPr>
              <w:jc w:val="center"/>
              <w:rPr>
                <w:rFonts w:ascii="Times New Roman" w:hAnsi="Times New Roman" w:cs="Times New Roman"/>
                <w:i/>
                <w:iCs/>
              </w:rPr>
            </w:pPr>
            <w:r w:rsidRPr="00B632C4">
              <w:rPr>
                <w:rFonts w:ascii="Times New Roman" w:hAnsi="Times New Roman" w:cs="Times New Roman"/>
                <w:i/>
                <w:iCs/>
              </w:rPr>
              <w:t>Taip/Ne</w:t>
            </w:r>
          </w:p>
          <w:p w14:paraId="5E5F36F2" w14:textId="70507AA9" w:rsidR="002A334A" w:rsidRPr="00B632C4" w:rsidRDefault="1BB2D1D2" w:rsidP="33D51DAB">
            <w:pPr>
              <w:jc w:val="center"/>
              <w:rPr>
                <w:rFonts w:ascii="Times New Roman" w:hAnsi="Times New Roman" w:cs="Times New Roman"/>
                <w:i/>
                <w:iCs/>
                <w:lang w:val="en-US"/>
              </w:rPr>
            </w:pPr>
            <w:r w:rsidRPr="00B632C4">
              <w:rPr>
                <w:rFonts w:ascii="Times New Roman" w:hAnsi="Times New Roman" w:cs="Times New Roman"/>
                <w:i/>
                <w:iCs/>
              </w:rPr>
              <w:t>(nereikalingą išbraukti, nurodyti charakteristik</w:t>
            </w:r>
            <w:r w:rsidR="3B133428" w:rsidRPr="00B632C4">
              <w:rPr>
                <w:rFonts w:ascii="Times New Roman" w:hAnsi="Times New Roman" w:cs="Times New Roman"/>
                <w:i/>
                <w:iCs/>
              </w:rPr>
              <w:t>as)</w:t>
            </w:r>
          </w:p>
        </w:tc>
      </w:tr>
      <w:tr w:rsidR="002A334A" w:rsidRPr="00B632C4" w14:paraId="399A1BBB"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78BA158F" w14:textId="27CBFEC2"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5DB24ED6" w:rsidRPr="00B632C4">
              <w:rPr>
                <w:rFonts w:ascii="Times New Roman" w:hAnsi="Times New Roman" w:cs="Times New Roman"/>
                <w:color w:val="000000" w:themeColor="text1"/>
              </w:rPr>
              <w:t>4</w:t>
            </w:r>
            <w:r w:rsidRPr="00B632C4">
              <w:rPr>
                <w:rFonts w:ascii="Times New Roman" w:hAnsi="Times New Roman" w:cs="Times New Roman"/>
                <w:color w:val="000000" w:themeColor="text1"/>
              </w:rPr>
              <w:t>.15</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15DA13B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Avarinio iškrovimo funkcija</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6A3374F3"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Turi būti.</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143B5E66" w14:textId="77777777" w:rsidR="00957194" w:rsidRPr="00B632C4" w:rsidRDefault="00957194" w:rsidP="00957194">
            <w:pPr>
              <w:jc w:val="center"/>
              <w:rPr>
                <w:rFonts w:ascii="Times New Roman" w:hAnsi="Times New Roman" w:cs="Times New Roman"/>
                <w:i/>
                <w:iCs/>
              </w:rPr>
            </w:pPr>
            <w:r w:rsidRPr="00B632C4">
              <w:rPr>
                <w:rFonts w:ascii="Times New Roman" w:hAnsi="Times New Roman" w:cs="Times New Roman"/>
                <w:i/>
                <w:iCs/>
              </w:rPr>
              <w:t>Taip/Ne</w:t>
            </w:r>
          </w:p>
          <w:p w14:paraId="531A78D3" w14:textId="44A12035" w:rsidR="002A334A" w:rsidRPr="00B632C4" w:rsidRDefault="00957194" w:rsidP="00957194">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w:t>
            </w:r>
          </w:p>
        </w:tc>
      </w:tr>
      <w:tr w:rsidR="002A334A" w:rsidRPr="00B632C4" w14:paraId="74A8F59E"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6826B00B" w14:textId="27386451"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24D35BB2" w:rsidRPr="00B632C4">
              <w:rPr>
                <w:rFonts w:ascii="Times New Roman" w:hAnsi="Times New Roman" w:cs="Times New Roman"/>
                <w:color w:val="000000" w:themeColor="text1"/>
              </w:rPr>
              <w:t>4</w:t>
            </w:r>
            <w:r w:rsidRPr="00B632C4">
              <w:rPr>
                <w:rFonts w:ascii="Times New Roman" w:hAnsi="Times New Roman" w:cs="Times New Roman"/>
                <w:color w:val="000000" w:themeColor="text1"/>
              </w:rPr>
              <w:t>.16</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2F3C9168"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Rankinis valdymas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41A2FC7A"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Galimybė valdyti barstymo procesą rankiniu būdu.</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7199AD7F" w14:textId="77777777" w:rsidR="00095BB8" w:rsidRPr="00B632C4" w:rsidRDefault="00095BB8" w:rsidP="00095BB8">
            <w:pPr>
              <w:jc w:val="center"/>
              <w:rPr>
                <w:rFonts w:ascii="Times New Roman" w:hAnsi="Times New Roman" w:cs="Times New Roman"/>
                <w:i/>
                <w:iCs/>
              </w:rPr>
            </w:pPr>
            <w:r w:rsidRPr="00B632C4">
              <w:rPr>
                <w:rFonts w:ascii="Times New Roman" w:hAnsi="Times New Roman" w:cs="Times New Roman"/>
                <w:i/>
                <w:iCs/>
              </w:rPr>
              <w:t>Taip/Ne</w:t>
            </w:r>
          </w:p>
          <w:p w14:paraId="24BCA8EB" w14:textId="2FA1C252" w:rsidR="002A334A" w:rsidRPr="00B632C4" w:rsidRDefault="00095BB8" w:rsidP="00095BB8">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w:t>
            </w:r>
          </w:p>
        </w:tc>
      </w:tr>
      <w:tr w:rsidR="002A334A" w:rsidRPr="00B632C4" w14:paraId="12AE1FA5"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10E39BB9" w14:textId="54C413E9"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3B7FB8BB" w:rsidRPr="00B632C4">
              <w:rPr>
                <w:rFonts w:ascii="Times New Roman" w:hAnsi="Times New Roman" w:cs="Times New Roman"/>
                <w:color w:val="000000" w:themeColor="text1"/>
              </w:rPr>
              <w:t>4</w:t>
            </w:r>
            <w:r w:rsidRPr="00B632C4">
              <w:rPr>
                <w:rFonts w:ascii="Times New Roman" w:hAnsi="Times New Roman" w:cs="Times New Roman"/>
                <w:color w:val="000000" w:themeColor="text1"/>
              </w:rPr>
              <w:t>.17</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06D9BC49"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Barstymo parametrų programavimo bei gedimų informavimo sistema</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6A18F936"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Turi būti.</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23F4503F" w14:textId="77777777" w:rsidR="00095BB8" w:rsidRPr="00B632C4" w:rsidRDefault="00095BB8" w:rsidP="00095BB8">
            <w:pPr>
              <w:jc w:val="center"/>
              <w:rPr>
                <w:rFonts w:ascii="Times New Roman" w:hAnsi="Times New Roman" w:cs="Times New Roman"/>
                <w:i/>
                <w:iCs/>
              </w:rPr>
            </w:pPr>
            <w:r w:rsidRPr="00B632C4">
              <w:rPr>
                <w:rFonts w:ascii="Times New Roman" w:hAnsi="Times New Roman" w:cs="Times New Roman"/>
                <w:i/>
                <w:iCs/>
              </w:rPr>
              <w:t>Taip/Ne</w:t>
            </w:r>
          </w:p>
          <w:p w14:paraId="5B1D6B66" w14:textId="6EB74D29" w:rsidR="002A334A" w:rsidRPr="00B632C4" w:rsidRDefault="00095BB8" w:rsidP="00095BB8">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w:t>
            </w:r>
          </w:p>
        </w:tc>
      </w:tr>
      <w:tr w:rsidR="002A334A" w:rsidRPr="00B632C4" w14:paraId="2713A3DE"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3D00AC85" w14:textId="2446B5F8"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1B0D4A8D" w:rsidRPr="00B632C4">
              <w:rPr>
                <w:rFonts w:ascii="Times New Roman" w:hAnsi="Times New Roman" w:cs="Times New Roman"/>
                <w:color w:val="000000" w:themeColor="text1"/>
              </w:rPr>
              <w:t>4</w:t>
            </w:r>
            <w:r w:rsidRPr="00B632C4">
              <w:rPr>
                <w:rFonts w:ascii="Times New Roman" w:hAnsi="Times New Roman" w:cs="Times New Roman"/>
                <w:color w:val="000000" w:themeColor="text1"/>
              </w:rPr>
              <w:t>.18</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5DE75144" w14:textId="77777777" w:rsidR="002A334A" w:rsidRPr="00B632C4" w:rsidRDefault="002A334A" w:rsidP="002A334A">
            <w:pPr>
              <w:rPr>
                <w:rFonts w:ascii="Times New Roman" w:hAnsi="Times New Roman" w:cs="Times New Roman"/>
                <w:color w:val="000000" w:themeColor="text1"/>
                <w:lang w:val="en-US"/>
              </w:rPr>
            </w:pPr>
            <w:proofErr w:type="spellStart"/>
            <w:r w:rsidRPr="00B632C4">
              <w:rPr>
                <w:rFonts w:ascii="Times New Roman" w:hAnsi="Times New Roman" w:cs="Times New Roman"/>
                <w:color w:val="000000" w:themeColor="text1"/>
              </w:rPr>
              <w:t>Purvasaugis</w:t>
            </w:r>
            <w:proofErr w:type="spellEnd"/>
            <w:r w:rsidRPr="00B632C4">
              <w:rPr>
                <w:rFonts w:ascii="Times New Roman" w:hAnsi="Times New Roman" w:cs="Times New Roman"/>
                <w:color w:val="000000" w:themeColor="text1"/>
              </w:rPr>
              <w:t xml:space="preserve"> ištisas per visą važiuoklės plotį</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0E258D93"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Turi būti.</w:t>
            </w:r>
            <w:r w:rsidRPr="00B632C4">
              <w:rPr>
                <w:rFonts w:ascii="Times New Roman" w:hAnsi="Times New Roman" w:cs="Times New Roman"/>
                <w:color w:val="000000" w:themeColor="text1"/>
                <w:lang w:val="en-US"/>
              </w:rPr>
              <w:t> </w:t>
            </w:r>
          </w:p>
        </w:tc>
        <w:tc>
          <w:tcPr>
            <w:tcW w:w="1750" w:type="pct"/>
            <w:tcBorders>
              <w:top w:val="single" w:sz="6" w:space="0" w:color="auto"/>
              <w:left w:val="single" w:sz="6" w:space="0" w:color="auto"/>
              <w:bottom w:val="single" w:sz="6" w:space="0" w:color="auto"/>
              <w:right w:val="single" w:sz="6" w:space="0" w:color="auto"/>
            </w:tcBorders>
            <w:hideMark/>
          </w:tcPr>
          <w:p w14:paraId="68FF7C67" w14:textId="77777777" w:rsidR="00095BB8" w:rsidRPr="00B632C4" w:rsidRDefault="00095BB8" w:rsidP="00095BB8">
            <w:pPr>
              <w:jc w:val="center"/>
              <w:rPr>
                <w:rFonts w:ascii="Times New Roman" w:hAnsi="Times New Roman" w:cs="Times New Roman"/>
                <w:i/>
                <w:iCs/>
              </w:rPr>
            </w:pPr>
            <w:r w:rsidRPr="00B632C4">
              <w:rPr>
                <w:rFonts w:ascii="Times New Roman" w:hAnsi="Times New Roman" w:cs="Times New Roman"/>
                <w:i/>
                <w:iCs/>
              </w:rPr>
              <w:t>Taip/Ne</w:t>
            </w:r>
          </w:p>
          <w:p w14:paraId="51B4FB25" w14:textId="2C545AA7" w:rsidR="002A334A" w:rsidRPr="00B632C4" w:rsidRDefault="00095BB8" w:rsidP="00095BB8">
            <w:pPr>
              <w:jc w:val="center"/>
              <w:rPr>
                <w:rFonts w:ascii="Times New Roman" w:hAnsi="Times New Roman" w:cs="Times New Roman"/>
                <w:b/>
                <w:bCs/>
                <w:color w:val="000000" w:themeColor="text1"/>
                <w:lang w:val="en-US"/>
              </w:rPr>
            </w:pPr>
            <w:r w:rsidRPr="00B632C4">
              <w:rPr>
                <w:rFonts w:ascii="Times New Roman" w:hAnsi="Times New Roman" w:cs="Times New Roman"/>
                <w:i/>
                <w:iCs/>
              </w:rPr>
              <w:t>(nereikalingą išbraukti)</w:t>
            </w:r>
          </w:p>
        </w:tc>
      </w:tr>
      <w:tr w:rsidR="33D51DAB" w:rsidRPr="00B632C4" w14:paraId="105FFB74" w14:textId="77777777" w:rsidTr="33D51DAB">
        <w:trPr>
          <w:trHeight w:val="300"/>
        </w:trPr>
        <w:tc>
          <w:tcPr>
            <w:tcW w:w="9344" w:type="dxa"/>
            <w:gridSpan w:val="4"/>
            <w:tcBorders>
              <w:top w:val="single" w:sz="6" w:space="0" w:color="auto"/>
              <w:left w:val="single" w:sz="6" w:space="0" w:color="auto"/>
              <w:bottom w:val="single" w:sz="6" w:space="0" w:color="auto"/>
              <w:right w:val="single" w:sz="6" w:space="0" w:color="auto"/>
            </w:tcBorders>
            <w:hideMark/>
          </w:tcPr>
          <w:p w14:paraId="79CD17DC" w14:textId="5232AFE4" w:rsidR="135F442B" w:rsidRPr="00B632C4" w:rsidRDefault="135F442B" w:rsidP="33D51DAB">
            <w:pPr>
              <w:pStyle w:val="ListParagraph"/>
              <w:numPr>
                <w:ilvl w:val="0"/>
                <w:numId w:val="22"/>
              </w:numPr>
              <w:rPr>
                <w:rFonts w:ascii="Times New Roman" w:hAnsi="Times New Roman" w:cs="Times New Roman"/>
                <w:b/>
                <w:bCs/>
                <w:color w:val="000000" w:themeColor="text1"/>
              </w:rPr>
            </w:pPr>
            <w:r w:rsidRPr="00B632C4">
              <w:rPr>
                <w:rFonts w:ascii="Times New Roman" w:hAnsi="Times New Roman" w:cs="Times New Roman"/>
                <w:b/>
                <w:bCs/>
                <w:color w:val="000000" w:themeColor="text1"/>
              </w:rPr>
              <w:t>Kita</w:t>
            </w:r>
          </w:p>
        </w:tc>
      </w:tr>
      <w:tr w:rsidR="002A334A" w:rsidRPr="00B632C4" w14:paraId="1FF5324E"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hideMark/>
          </w:tcPr>
          <w:p w14:paraId="16FA7BA8" w14:textId="4827AF6A" w:rsidR="002A334A" w:rsidRPr="00B632C4" w:rsidRDefault="7CCCED0B"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1</w:t>
            </w:r>
            <w:r w:rsidR="5934CAFA" w:rsidRPr="00B632C4">
              <w:rPr>
                <w:rFonts w:ascii="Times New Roman" w:hAnsi="Times New Roman" w:cs="Times New Roman"/>
                <w:color w:val="000000" w:themeColor="text1"/>
              </w:rPr>
              <w:t>5</w:t>
            </w:r>
            <w:r w:rsidRPr="00B632C4">
              <w:rPr>
                <w:rFonts w:ascii="Times New Roman" w:hAnsi="Times New Roman" w:cs="Times New Roman"/>
                <w:color w:val="000000" w:themeColor="text1"/>
              </w:rPr>
              <w:t>.1</w:t>
            </w:r>
            <w:r w:rsidRPr="00B632C4">
              <w:rPr>
                <w:rFonts w:ascii="Times New Roman" w:hAnsi="Times New Roman" w:cs="Times New Roman"/>
                <w:color w:val="000000" w:themeColor="text1"/>
                <w:lang w:val="en-US"/>
              </w:rPr>
              <w:t> </w:t>
            </w:r>
          </w:p>
        </w:tc>
        <w:tc>
          <w:tcPr>
            <w:tcW w:w="1229" w:type="pct"/>
            <w:tcBorders>
              <w:top w:val="single" w:sz="6" w:space="0" w:color="auto"/>
              <w:left w:val="single" w:sz="6" w:space="0" w:color="auto"/>
              <w:bottom w:val="single" w:sz="6" w:space="0" w:color="auto"/>
              <w:right w:val="single" w:sz="6" w:space="0" w:color="auto"/>
            </w:tcBorders>
            <w:hideMark/>
          </w:tcPr>
          <w:p w14:paraId="22669EB8" w14:textId="77777777" w:rsidR="002A334A" w:rsidRPr="00B632C4" w:rsidRDefault="002A334A"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Pristatymo terminas</w:t>
            </w:r>
            <w:r w:rsidRPr="00B632C4">
              <w:rPr>
                <w:rFonts w:ascii="Times New Roman" w:hAnsi="Times New Roman" w:cs="Times New Roman"/>
                <w:color w:val="000000" w:themeColor="text1"/>
                <w:lang w:val="en-US"/>
              </w:rPr>
              <w:t> </w:t>
            </w:r>
          </w:p>
        </w:tc>
        <w:tc>
          <w:tcPr>
            <w:tcW w:w="1690" w:type="pct"/>
            <w:tcBorders>
              <w:top w:val="single" w:sz="6" w:space="0" w:color="auto"/>
              <w:left w:val="single" w:sz="6" w:space="0" w:color="auto"/>
              <w:bottom w:val="single" w:sz="6" w:space="0" w:color="auto"/>
              <w:right w:val="single" w:sz="6" w:space="0" w:color="auto"/>
            </w:tcBorders>
            <w:hideMark/>
          </w:tcPr>
          <w:p w14:paraId="55E3C5A5" w14:textId="346CB287" w:rsidR="002A334A" w:rsidRPr="00B632C4" w:rsidRDefault="45A55679" w:rsidP="002A334A">
            <w:pPr>
              <w:rPr>
                <w:rFonts w:ascii="Times New Roman" w:hAnsi="Times New Roman" w:cs="Times New Roman"/>
                <w:color w:val="000000" w:themeColor="text1"/>
                <w:lang w:val="en-US"/>
              </w:rPr>
            </w:pPr>
            <w:r w:rsidRPr="00B632C4">
              <w:rPr>
                <w:rFonts w:ascii="Times New Roman" w:hAnsi="Times New Roman" w:cs="Times New Roman"/>
                <w:color w:val="000000" w:themeColor="text1"/>
              </w:rPr>
              <w:t xml:space="preserve">Ne ilgiau kaip per </w:t>
            </w:r>
            <w:r w:rsidR="7CCCED0B" w:rsidRPr="00B632C4">
              <w:rPr>
                <w:rFonts w:ascii="Times New Roman" w:hAnsi="Times New Roman" w:cs="Times New Roman"/>
                <w:color w:val="000000" w:themeColor="text1"/>
              </w:rPr>
              <w:t xml:space="preserve"> </w:t>
            </w:r>
            <w:r w:rsidR="0BE779A4" w:rsidRPr="00B632C4">
              <w:rPr>
                <w:rFonts w:ascii="Times New Roman" w:hAnsi="Times New Roman" w:cs="Times New Roman"/>
                <w:color w:val="000000" w:themeColor="text1"/>
              </w:rPr>
              <w:t>1</w:t>
            </w:r>
            <w:r w:rsidR="7CCCED0B" w:rsidRPr="00B632C4">
              <w:rPr>
                <w:rFonts w:ascii="Times New Roman" w:hAnsi="Times New Roman" w:cs="Times New Roman"/>
                <w:color w:val="000000" w:themeColor="text1"/>
              </w:rPr>
              <w:t>0 darbo dienų</w:t>
            </w:r>
            <w:r w:rsidR="7CCCED0B" w:rsidRPr="00B632C4">
              <w:rPr>
                <w:rFonts w:ascii="Times New Roman" w:hAnsi="Times New Roman" w:cs="Times New Roman"/>
                <w:color w:val="000000" w:themeColor="text1"/>
                <w:lang w:val="en-US"/>
              </w:rPr>
              <w:t> </w:t>
            </w:r>
            <w:proofErr w:type="spellStart"/>
            <w:r w:rsidRPr="00B632C4">
              <w:rPr>
                <w:rFonts w:ascii="Times New Roman" w:hAnsi="Times New Roman" w:cs="Times New Roman"/>
                <w:color w:val="000000" w:themeColor="text1"/>
                <w:lang w:val="en-US"/>
              </w:rPr>
              <w:t>nuo</w:t>
            </w:r>
            <w:proofErr w:type="spellEnd"/>
            <w:r w:rsidRPr="00B632C4">
              <w:rPr>
                <w:rFonts w:ascii="Times New Roman" w:hAnsi="Times New Roman" w:cs="Times New Roman"/>
                <w:color w:val="000000" w:themeColor="text1"/>
                <w:lang w:val="en-US"/>
              </w:rPr>
              <w:t xml:space="preserve"> </w:t>
            </w:r>
            <w:proofErr w:type="spellStart"/>
            <w:r w:rsidR="2EAC0183" w:rsidRPr="00B632C4">
              <w:rPr>
                <w:rFonts w:ascii="Times New Roman" w:hAnsi="Times New Roman" w:cs="Times New Roman"/>
                <w:color w:val="000000" w:themeColor="text1"/>
                <w:lang w:val="en-US"/>
              </w:rPr>
              <w:t>s</w:t>
            </w:r>
            <w:r w:rsidRPr="00B632C4">
              <w:rPr>
                <w:rFonts w:ascii="Times New Roman" w:hAnsi="Times New Roman" w:cs="Times New Roman"/>
                <w:color w:val="000000" w:themeColor="text1"/>
                <w:lang w:val="en-US"/>
              </w:rPr>
              <w:t>utarties</w:t>
            </w:r>
            <w:proofErr w:type="spellEnd"/>
            <w:r w:rsidRPr="00B632C4">
              <w:rPr>
                <w:rFonts w:ascii="Times New Roman" w:hAnsi="Times New Roman" w:cs="Times New Roman"/>
                <w:color w:val="000000" w:themeColor="text1"/>
                <w:lang w:val="en-US"/>
              </w:rPr>
              <w:t xml:space="preserve"> </w:t>
            </w:r>
            <w:proofErr w:type="spellStart"/>
            <w:r w:rsidR="002B7CDA" w:rsidRPr="00B632C4">
              <w:rPr>
                <w:rFonts w:ascii="Times New Roman" w:hAnsi="Times New Roman" w:cs="Times New Roman"/>
                <w:color w:val="000000" w:themeColor="text1"/>
                <w:lang w:val="en-US"/>
              </w:rPr>
              <w:t>sudarymo</w:t>
            </w:r>
            <w:proofErr w:type="spellEnd"/>
            <w:r w:rsidRPr="00B632C4">
              <w:rPr>
                <w:rFonts w:ascii="Times New Roman" w:hAnsi="Times New Roman" w:cs="Times New Roman"/>
                <w:color w:val="000000" w:themeColor="text1"/>
                <w:lang w:val="en-US"/>
              </w:rPr>
              <w:t xml:space="preserve"> </w:t>
            </w:r>
            <w:proofErr w:type="spellStart"/>
            <w:r w:rsidRPr="00B632C4">
              <w:rPr>
                <w:rFonts w:ascii="Times New Roman" w:hAnsi="Times New Roman" w:cs="Times New Roman"/>
                <w:color w:val="000000" w:themeColor="text1"/>
                <w:lang w:val="en-US"/>
              </w:rPr>
              <w:t>dienos</w:t>
            </w:r>
            <w:proofErr w:type="spellEnd"/>
          </w:p>
        </w:tc>
        <w:tc>
          <w:tcPr>
            <w:tcW w:w="1750" w:type="pct"/>
            <w:tcBorders>
              <w:top w:val="single" w:sz="6" w:space="0" w:color="auto"/>
              <w:left w:val="single" w:sz="6" w:space="0" w:color="auto"/>
              <w:bottom w:val="single" w:sz="6" w:space="0" w:color="auto"/>
              <w:right w:val="single" w:sz="6" w:space="0" w:color="auto"/>
            </w:tcBorders>
            <w:hideMark/>
          </w:tcPr>
          <w:p w14:paraId="52932C48" w14:textId="77777777" w:rsidR="00095BB8" w:rsidRPr="00B632C4" w:rsidRDefault="00095BB8" w:rsidP="00095BB8">
            <w:pPr>
              <w:jc w:val="center"/>
              <w:rPr>
                <w:rFonts w:ascii="Times New Roman" w:hAnsi="Times New Roman" w:cs="Times New Roman"/>
                <w:i/>
                <w:iCs/>
              </w:rPr>
            </w:pPr>
            <w:r w:rsidRPr="00B632C4">
              <w:rPr>
                <w:rFonts w:ascii="Times New Roman" w:hAnsi="Times New Roman" w:cs="Times New Roman"/>
                <w:i/>
                <w:iCs/>
              </w:rPr>
              <w:t>Taip/Ne</w:t>
            </w:r>
          </w:p>
          <w:p w14:paraId="1E222BC0" w14:textId="7316B45F" w:rsidR="002A334A" w:rsidRPr="00B632C4" w:rsidRDefault="00095BB8" w:rsidP="00095BB8">
            <w:pPr>
              <w:jc w:val="center"/>
              <w:rPr>
                <w:rFonts w:ascii="Times New Roman" w:hAnsi="Times New Roman" w:cs="Times New Roman"/>
                <w:color w:val="EE0000"/>
                <w:lang w:val="en-US"/>
              </w:rPr>
            </w:pPr>
            <w:r w:rsidRPr="00B632C4">
              <w:rPr>
                <w:rFonts w:ascii="Times New Roman" w:hAnsi="Times New Roman" w:cs="Times New Roman"/>
                <w:i/>
                <w:iCs/>
              </w:rPr>
              <w:t>(nereikalingą išbraukti)</w:t>
            </w:r>
          </w:p>
        </w:tc>
      </w:tr>
      <w:tr w:rsidR="006311DB" w:rsidRPr="00B632C4" w14:paraId="4E3F07A4" w14:textId="77777777" w:rsidTr="33D51DAB">
        <w:trPr>
          <w:trHeight w:val="300"/>
        </w:trPr>
        <w:tc>
          <w:tcPr>
            <w:tcW w:w="331" w:type="pct"/>
            <w:tcBorders>
              <w:top w:val="single" w:sz="6" w:space="0" w:color="auto"/>
              <w:left w:val="single" w:sz="6" w:space="0" w:color="auto"/>
              <w:bottom w:val="single" w:sz="6" w:space="0" w:color="auto"/>
              <w:right w:val="single" w:sz="6" w:space="0" w:color="auto"/>
            </w:tcBorders>
          </w:tcPr>
          <w:p w14:paraId="1B37C33F" w14:textId="73AF9E73" w:rsidR="006311DB" w:rsidRPr="00B632C4" w:rsidRDefault="1569F1EF" w:rsidP="002A334A">
            <w:pPr>
              <w:rPr>
                <w:rFonts w:ascii="Times New Roman" w:hAnsi="Times New Roman" w:cs="Times New Roman"/>
                <w:color w:val="000000" w:themeColor="text1"/>
              </w:rPr>
            </w:pPr>
            <w:r w:rsidRPr="00B632C4">
              <w:rPr>
                <w:rFonts w:ascii="Times New Roman" w:hAnsi="Times New Roman" w:cs="Times New Roman"/>
                <w:color w:val="000000" w:themeColor="text1"/>
              </w:rPr>
              <w:t>1</w:t>
            </w:r>
            <w:r w:rsidR="3A8E6F2C" w:rsidRPr="00B632C4">
              <w:rPr>
                <w:rFonts w:ascii="Times New Roman" w:hAnsi="Times New Roman" w:cs="Times New Roman"/>
                <w:color w:val="000000" w:themeColor="text1"/>
              </w:rPr>
              <w:t>5</w:t>
            </w:r>
            <w:r w:rsidRPr="00B632C4">
              <w:rPr>
                <w:rFonts w:ascii="Times New Roman" w:hAnsi="Times New Roman" w:cs="Times New Roman"/>
                <w:color w:val="000000" w:themeColor="text1"/>
              </w:rPr>
              <w:t>.2</w:t>
            </w:r>
          </w:p>
        </w:tc>
        <w:tc>
          <w:tcPr>
            <w:tcW w:w="1229" w:type="pct"/>
            <w:tcBorders>
              <w:top w:val="single" w:sz="6" w:space="0" w:color="auto"/>
              <w:left w:val="single" w:sz="6" w:space="0" w:color="auto"/>
              <w:bottom w:val="single" w:sz="6" w:space="0" w:color="auto"/>
              <w:right w:val="single" w:sz="6" w:space="0" w:color="auto"/>
            </w:tcBorders>
          </w:tcPr>
          <w:p w14:paraId="454A1729" w14:textId="30C50EFD" w:rsidR="006311DB" w:rsidRPr="00B632C4" w:rsidRDefault="006311DB" w:rsidP="002A334A">
            <w:pPr>
              <w:rPr>
                <w:rFonts w:ascii="Times New Roman" w:hAnsi="Times New Roman" w:cs="Times New Roman"/>
                <w:color w:val="000000" w:themeColor="text1"/>
              </w:rPr>
            </w:pPr>
            <w:r w:rsidRPr="00B632C4">
              <w:rPr>
                <w:rFonts w:ascii="Times New Roman" w:hAnsi="Times New Roman" w:cs="Times New Roman"/>
                <w:color w:val="000000" w:themeColor="text1"/>
              </w:rPr>
              <w:t>Pristatymo adresas</w:t>
            </w:r>
          </w:p>
        </w:tc>
        <w:tc>
          <w:tcPr>
            <w:tcW w:w="1690" w:type="pct"/>
            <w:tcBorders>
              <w:top w:val="single" w:sz="6" w:space="0" w:color="auto"/>
              <w:left w:val="single" w:sz="6" w:space="0" w:color="auto"/>
              <w:bottom w:val="single" w:sz="6" w:space="0" w:color="auto"/>
              <w:right w:val="single" w:sz="6" w:space="0" w:color="auto"/>
            </w:tcBorders>
          </w:tcPr>
          <w:p w14:paraId="4667607A" w14:textId="629E58E8" w:rsidR="006311DB" w:rsidRPr="00B632C4" w:rsidRDefault="006311DB" w:rsidP="002A334A">
            <w:pPr>
              <w:rPr>
                <w:rFonts w:ascii="Times New Roman" w:hAnsi="Times New Roman" w:cs="Times New Roman"/>
                <w:color w:val="000000" w:themeColor="text1"/>
              </w:rPr>
            </w:pPr>
            <w:r w:rsidRPr="00B632C4">
              <w:rPr>
                <w:rFonts w:ascii="Times New Roman" w:hAnsi="Times New Roman" w:cs="Times New Roman"/>
              </w:rPr>
              <w:t>Eigulių g. 32, Vilnius.</w:t>
            </w:r>
          </w:p>
        </w:tc>
        <w:tc>
          <w:tcPr>
            <w:tcW w:w="1750" w:type="pct"/>
            <w:tcBorders>
              <w:top w:val="single" w:sz="6" w:space="0" w:color="auto"/>
              <w:left w:val="single" w:sz="6" w:space="0" w:color="auto"/>
              <w:bottom w:val="single" w:sz="6" w:space="0" w:color="auto"/>
              <w:right w:val="single" w:sz="6" w:space="0" w:color="auto"/>
            </w:tcBorders>
          </w:tcPr>
          <w:p w14:paraId="16E58A7A" w14:textId="77777777" w:rsidR="00095BB8" w:rsidRPr="00B632C4" w:rsidRDefault="00095BB8" w:rsidP="00095BB8">
            <w:pPr>
              <w:jc w:val="center"/>
              <w:rPr>
                <w:rFonts w:ascii="Times New Roman" w:hAnsi="Times New Roman" w:cs="Times New Roman"/>
                <w:i/>
                <w:iCs/>
              </w:rPr>
            </w:pPr>
            <w:r w:rsidRPr="00B632C4">
              <w:rPr>
                <w:rFonts w:ascii="Times New Roman" w:hAnsi="Times New Roman" w:cs="Times New Roman"/>
                <w:i/>
                <w:iCs/>
              </w:rPr>
              <w:t>Taip/Ne</w:t>
            </w:r>
          </w:p>
          <w:p w14:paraId="06ED0755" w14:textId="7EFE2F2D" w:rsidR="006311DB" w:rsidRPr="00B632C4" w:rsidRDefault="00095BB8" w:rsidP="00095BB8">
            <w:pPr>
              <w:jc w:val="center"/>
              <w:rPr>
                <w:rFonts w:ascii="Times New Roman" w:hAnsi="Times New Roman" w:cs="Times New Roman"/>
                <w:color w:val="EE0000"/>
                <w:lang w:val="en-US"/>
              </w:rPr>
            </w:pPr>
            <w:r w:rsidRPr="00B632C4">
              <w:rPr>
                <w:rFonts w:ascii="Times New Roman" w:hAnsi="Times New Roman" w:cs="Times New Roman"/>
                <w:i/>
                <w:iCs/>
              </w:rPr>
              <w:t>(nereikalingą išbraukti)</w:t>
            </w:r>
          </w:p>
        </w:tc>
      </w:tr>
    </w:tbl>
    <w:p w14:paraId="154D2BF2" w14:textId="77777777" w:rsidR="00745C4E" w:rsidRPr="00B632C4" w:rsidRDefault="00745C4E" w:rsidP="00156740">
      <w:pPr>
        <w:rPr>
          <w:rFonts w:ascii="Times New Roman" w:hAnsi="Times New Roman" w:cs="Times New Roman"/>
          <w:b/>
          <w:bCs/>
          <w:color w:val="000000" w:themeColor="text1"/>
        </w:rPr>
      </w:pPr>
    </w:p>
    <w:p w14:paraId="14897B4A" w14:textId="4909C626" w:rsidR="00B04DFB" w:rsidRPr="00B632C4" w:rsidRDefault="00921C5D" w:rsidP="00156740">
      <w:pPr>
        <w:rPr>
          <w:rFonts w:ascii="Times New Roman" w:hAnsi="Times New Roman" w:cs="Times New Roman"/>
          <w:b/>
          <w:bCs/>
          <w:color w:val="000000" w:themeColor="text1"/>
        </w:rPr>
      </w:pPr>
      <w:r w:rsidRPr="00B632C4">
        <w:rPr>
          <w:rFonts w:ascii="Times New Roman" w:hAnsi="Times New Roman" w:cs="Times New Roman"/>
          <w:b/>
          <w:bCs/>
          <w:color w:val="000000" w:themeColor="text1"/>
        </w:rPr>
        <w:t>*</w:t>
      </w:r>
      <w:r w:rsidRPr="00B632C4">
        <w:rPr>
          <w:rFonts w:ascii="Times New Roman" w:hAnsi="Times New Roman" w:cs="Times New Roman"/>
          <w:color w:val="000000"/>
          <w:shd w:val="clear" w:color="auto" w:fill="FFFFFF"/>
        </w:rPr>
        <w:t xml:space="preserve"> </w:t>
      </w:r>
      <w:r w:rsidRPr="00B632C4">
        <w:rPr>
          <w:rFonts w:ascii="Times New Roman" w:hAnsi="Times New Roman" w:cs="Times New Roman"/>
          <w:b/>
          <w:bCs/>
          <w:color w:val="000000" w:themeColor="text1"/>
        </w:rPr>
        <w:t>* Kartu su pasiūlymu pateikiama nuoroda į gamintojo dokumentaciją arba puslapį, kuriame skelbiamas siūlomos Prekės techninis aprašymas arba pateikiama gamintojo dokumentacija, kurioje pateiktas siūlomos Prekės techninis aprašymas</w:t>
      </w:r>
      <w:r w:rsidR="002B7CDA" w:rsidRPr="00B632C4">
        <w:rPr>
          <w:rFonts w:ascii="Times New Roman" w:hAnsi="Times New Roman" w:cs="Times New Roman"/>
          <w:b/>
          <w:bCs/>
          <w:color w:val="000000" w:themeColor="text1"/>
        </w:rPr>
        <w:t xml:space="preserve"> arba kiti dokumentai.</w:t>
      </w:r>
    </w:p>
    <w:p w14:paraId="7663DB6D" w14:textId="0B71739B" w:rsidR="00373D76" w:rsidRPr="00B632C4" w:rsidRDefault="00373D76" w:rsidP="00156740">
      <w:pPr>
        <w:rPr>
          <w:rFonts w:ascii="Times New Roman" w:hAnsi="Times New Roman" w:cs="Times New Roman"/>
          <w:b/>
          <w:bCs/>
          <w:color w:val="000000" w:themeColor="text1"/>
        </w:rPr>
      </w:pPr>
      <w:r w:rsidRPr="00B632C4">
        <w:rPr>
          <w:rFonts w:ascii="Times New Roman" w:hAnsi="Times New Roman" w:cs="Times New Roman"/>
          <w:b/>
          <w:bCs/>
          <w:color w:val="000000" w:themeColor="text1"/>
        </w:rPr>
        <w:t>5.1. Tiekėjas privalo garantuoti, kad pateiktos Prekės yra be defektų.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5760"/>
      </w:tblGrid>
      <w:tr w:rsidR="00373D76" w:rsidRPr="00B632C4" w14:paraId="4415E164" w14:textId="77777777" w:rsidTr="33D51DAB">
        <w:trPr>
          <w:trHeight w:val="300"/>
        </w:trPr>
        <w:tc>
          <w:tcPr>
            <w:tcW w:w="3285" w:type="dxa"/>
            <w:tcBorders>
              <w:top w:val="single" w:sz="6" w:space="0" w:color="auto"/>
              <w:left w:val="single" w:sz="6" w:space="0" w:color="auto"/>
              <w:bottom w:val="single" w:sz="6" w:space="0" w:color="auto"/>
              <w:right w:val="single" w:sz="6" w:space="0" w:color="auto"/>
            </w:tcBorders>
            <w:hideMark/>
          </w:tcPr>
          <w:p w14:paraId="1FCD1180" w14:textId="6682F548" w:rsidR="00373D76" w:rsidRPr="00B632C4" w:rsidRDefault="00B632C4" w:rsidP="00373D76">
            <w:pPr>
              <w:spacing w:line="240" w:lineRule="auto"/>
              <w:textAlignment w:val="baseline"/>
              <w:rPr>
                <w:rFonts w:ascii="Times New Roman" w:eastAsia="Times New Roman" w:hAnsi="Times New Roman" w:cs="Times New Roman"/>
                <w:lang w:val="en-US"/>
              </w:rPr>
            </w:pPr>
            <w:r>
              <w:rPr>
                <w:rFonts w:ascii="Times New Roman" w:eastAsia="Times New Roman" w:hAnsi="Times New Roman" w:cs="Times New Roman"/>
                <w:b/>
                <w:bCs/>
              </w:rPr>
              <w:t>5</w:t>
            </w:r>
            <w:r w:rsidR="00373D76" w:rsidRPr="00B632C4">
              <w:rPr>
                <w:rFonts w:ascii="Times New Roman" w:eastAsia="Times New Roman" w:hAnsi="Times New Roman" w:cs="Times New Roman"/>
                <w:b/>
                <w:bCs/>
              </w:rPr>
              <w:t>. Žalieji reikalavimai</w:t>
            </w:r>
            <w:r w:rsidR="00373D76" w:rsidRPr="00B632C4">
              <w:rPr>
                <w:rFonts w:ascii="Times New Roman" w:eastAsia="Times New Roman" w:hAnsi="Times New Roman" w:cs="Times New Roman"/>
                <w:lang w:val="en-US"/>
              </w:rPr>
              <w:t> </w:t>
            </w:r>
          </w:p>
        </w:tc>
        <w:tc>
          <w:tcPr>
            <w:tcW w:w="5760" w:type="dxa"/>
            <w:tcBorders>
              <w:top w:val="single" w:sz="6" w:space="0" w:color="auto"/>
              <w:left w:val="single" w:sz="6" w:space="0" w:color="auto"/>
              <w:bottom w:val="single" w:sz="6" w:space="0" w:color="auto"/>
              <w:right w:val="single" w:sz="6" w:space="0" w:color="auto"/>
            </w:tcBorders>
            <w:hideMark/>
          </w:tcPr>
          <w:p w14:paraId="58F84B09" w14:textId="31EDDE07" w:rsidR="007550CC" w:rsidRPr="00B632C4" w:rsidRDefault="007550CC" w:rsidP="00373D76">
            <w:pPr>
              <w:spacing w:line="240" w:lineRule="auto"/>
              <w:jc w:val="both"/>
              <w:textAlignment w:val="baseline"/>
              <w:rPr>
                <w:rFonts w:ascii="Times New Roman" w:eastAsia="Times New Roman" w:hAnsi="Times New Roman" w:cs="Times New Roman"/>
              </w:rPr>
            </w:pPr>
          </w:p>
          <w:p w14:paraId="659F2A2F" w14:textId="0DC54A1C" w:rsidR="007550CC" w:rsidRPr="00B632C4" w:rsidRDefault="00362B61" w:rsidP="00362B61">
            <w:pPr>
              <w:spacing w:line="240" w:lineRule="auto"/>
              <w:jc w:val="both"/>
              <w:textAlignment w:val="baseline"/>
              <w:rPr>
                <w:rFonts w:ascii="Times New Roman" w:eastAsia="Times New Roman" w:hAnsi="Times New Roman" w:cs="Times New Roman"/>
                <w:lang w:val="en-US"/>
              </w:rPr>
            </w:pPr>
            <w:r w:rsidRPr="00B632C4">
              <w:rPr>
                <w:rFonts w:ascii="Times New Roman" w:eastAsia="Times New Roman" w:hAnsi="Times New Roman" w:cs="Times New Roman"/>
                <w:lang w:val="en-US"/>
              </w:rPr>
              <w:t xml:space="preserve">6.1. </w:t>
            </w:r>
            <w:proofErr w:type="spellStart"/>
            <w:r w:rsidR="007550CC" w:rsidRPr="00B632C4">
              <w:rPr>
                <w:rFonts w:ascii="Times New Roman" w:eastAsia="Times New Roman" w:hAnsi="Times New Roman" w:cs="Times New Roman"/>
                <w:lang w:val="en-US"/>
              </w:rPr>
              <w:t>Perkamos</w:t>
            </w:r>
            <w:proofErr w:type="spellEnd"/>
            <w:r w:rsidR="007550CC" w:rsidRPr="00B632C4">
              <w:rPr>
                <w:rFonts w:ascii="Times New Roman" w:eastAsia="Times New Roman" w:hAnsi="Times New Roman" w:cs="Times New Roman"/>
                <w:lang w:val="en-US"/>
              </w:rPr>
              <w:t xml:space="preserve"> </w:t>
            </w:r>
            <w:proofErr w:type="spellStart"/>
            <w:r w:rsidR="007550CC" w:rsidRPr="00B632C4">
              <w:rPr>
                <w:rFonts w:ascii="Times New Roman" w:eastAsia="Times New Roman" w:hAnsi="Times New Roman" w:cs="Times New Roman"/>
                <w:lang w:val="en-US"/>
              </w:rPr>
              <w:t>transporto</w:t>
            </w:r>
            <w:proofErr w:type="spellEnd"/>
            <w:r w:rsidR="007550CC" w:rsidRPr="00B632C4">
              <w:rPr>
                <w:rFonts w:ascii="Times New Roman" w:eastAsia="Times New Roman" w:hAnsi="Times New Roman" w:cs="Times New Roman"/>
                <w:lang w:val="en-US"/>
              </w:rPr>
              <w:t xml:space="preserve"> </w:t>
            </w:r>
            <w:proofErr w:type="spellStart"/>
            <w:r w:rsidR="007550CC" w:rsidRPr="00B632C4">
              <w:rPr>
                <w:rFonts w:ascii="Times New Roman" w:eastAsia="Times New Roman" w:hAnsi="Times New Roman" w:cs="Times New Roman"/>
                <w:lang w:val="en-US"/>
              </w:rPr>
              <w:t>priemonės</w:t>
            </w:r>
            <w:proofErr w:type="spellEnd"/>
            <w:r w:rsidR="007550CC" w:rsidRPr="00B632C4">
              <w:rPr>
                <w:rFonts w:ascii="Times New Roman" w:eastAsia="Times New Roman" w:hAnsi="Times New Roman" w:cs="Times New Roman"/>
                <w:lang w:val="en-US"/>
              </w:rPr>
              <w:t xml:space="preserve"> </w:t>
            </w:r>
            <w:proofErr w:type="spellStart"/>
            <w:r w:rsidR="007550CC" w:rsidRPr="00B632C4">
              <w:rPr>
                <w:rFonts w:ascii="Times New Roman" w:eastAsia="Times New Roman" w:hAnsi="Times New Roman" w:cs="Times New Roman"/>
                <w:lang w:val="en-US"/>
              </w:rPr>
              <w:t>patenka</w:t>
            </w:r>
            <w:proofErr w:type="spellEnd"/>
            <w:r w:rsidR="007550CC" w:rsidRPr="00B632C4">
              <w:rPr>
                <w:rFonts w:ascii="Times New Roman" w:eastAsia="Times New Roman" w:hAnsi="Times New Roman" w:cs="Times New Roman"/>
                <w:lang w:val="en-US"/>
              </w:rPr>
              <w:t xml:space="preserve"> į </w:t>
            </w:r>
            <w:r w:rsidRPr="00B632C4">
              <w:rPr>
                <w:rFonts w:ascii="Times New Roman" w:eastAsia="Times New Roman" w:hAnsi="Times New Roman" w:cs="Times New Roman"/>
                <w:lang w:val="en-US"/>
              </w:rPr>
              <w:t xml:space="preserve">Lietuvos </w:t>
            </w:r>
            <w:proofErr w:type="spellStart"/>
            <w:r w:rsidRPr="00B632C4">
              <w:rPr>
                <w:rFonts w:ascii="Times New Roman" w:eastAsia="Times New Roman" w:hAnsi="Times New Roman" w:cs="Times New Roman"/>
                <w:lang w:val="en-US"/>
              </w:rPr>
              <w:t>Respublikos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alternatyviųjų</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degalų</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įstatymo</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toliau</w:t>
            </w:r>
            <w:proofErr w:type="spellEnd"/>
            <w:r w:rsidRPr="00B632C4">
              <w:rPr>
                <w:rFonts w:ascii="Times New Roman" w:eastAsia="Times New Roman" w:hAnsi="Times New Roman" w:cs="Times New Roman"/>
                <w:lang w:val="en-US"/>
              </w:rPr>
              <w:t xml:space="preserve"> – </w:t>
            </w:r>
            <w:proofErr w:type="spellStart"/>
            <w:r w:rsidRPr="00B632C4">
              <w:rPr>
                <w:rFonts w:ascii="Times New Roman" w:eastAsia="Times New Roman" w:hAnsi="Times New Roman" w:cs="Times New Roman"/>
                <w:lang w:val="en-US"/>
              </w:rPr>
              <w:t>Įstatymas</w:t>
            </w:r>
            <w:proofErr w:type="spellEnd"/>
            <w:r w:rsidRPr="00B632C4">
              <w:rPr>
                <w:rFonts w:ascii="Times New Roman" w:eastAsia="Times New Roman" w:hAnsi="Times New Roman" w:cs="Times New Roman"/>
                <w:lang w:val="en-US"/>
              </w:rPr>
              <w:t xml:space="preserve">) 15 str. 7 d. 7 p. </w:t>
            </w:r>
            <w:proofErr w:type="spellStart"/>
            <w:r w:rsidRPr="00B632C4">
              <w:rPr>
                <w:rFonts w:ascii="Times New Roman" w:eastAsia="Times New Roman" w:hAnsi="Times New Roman" w:cs="Times New Roman"/>
                <w:lang w:val="en-US"/>
              </w:rPr>
              <w:t>nurodytą</w:t>
            </w:r>
            <w:proofErr w:type="spellEnd"/>
            <w:r w:rsidRPr="00B632C4">
              <w:rPr>
                <w:rFonts w:ascii="Times New Roman" w:eastAsia="Times New Roman" w:hAnsi="Times New Roman" w:cs="Times New Roman"/>
                <w:lang w:val="en-US"/>
              </w:rPr>
              <w:t xml:space="preserve"> </w:t>
            </w:r>
            <w:proofErr w:type="spellStart"/>
            <w:r w:rsidR="007550CC" w:rsidRPr="00B632C4">
              <w:rPr>
                <w:rFonts w:ascii="Times New Roman" w:eastAsia="Times New Roman" w:hAnsi="Times New Roman" w:cs="Times New Roman"/>
                <w:lang w:val="en-US"/>
              </w:rPr>
              <w:t>išimtį</w:t>
            </w:r>
            <w:proofErr w:type="spellEnd"/>
            <w:r w:rsidR="007550CC" w:rsidRPr="00B632C4">
              <w:rPr>
                <w:rFonts w:ascii="Times New Roman" w:eastAsia="Times New Roman" w:hAnsi="Times New Roman" w:cs="Times New Roman"/>
                <w:lang w:val="en-US"/>
              </w:rPr>
              <w:t xml:space="preserve">, </w:t>
            </w:r>
            <w:proofErr w:type="spellStart"/>
            <w:r w:rsidR="007550CC" w:rsidRPr="00B632C4">
              <w:rPr>
                <w:rFonts w:ascii="Times New Roman" w:eastAsia="Times New Roman" w:hAnsi="Times New Roman" w:cs="Times New Roman"/>
                <w:lang w:val="en-US"/>
              </w:rPr>
              <w:t>todėl</w:t>
            </w:r>
            <w:proofErr w:type="spellEnd"/>
            <w:r w:rsidR="007550CC" w:rsidRPr="00B632C4">
              <w:rPr>
                <w:rFonts w:ascii="Times New Roman" w:eastAsia="Times New Roman" w:hAnsi="Times New Roman" w:cs="Times New Roman"/>
                <w:lang w:val="en-US"/>
              </w:rPr>
              <w:t xml:space="preserve"> </w:t>
            </w:r>
            <w:proofErr w:type="spellStart"/>
            <w:r w:rsidR="007550CC" w:rsidRPr="00B632C4">
              <w:rPr>
                <w:rFonts w:ascii="Times New Roman" w:eastAsia="Times New Roman" w:hAnsi="Times New Roman" w:cs="Times New Roman"/>
                <w:lang w:val="en-US"/>
              </w:rPr>
              <w:t>minimalūs</w:t>
            </w:r>
            <w:proofErr w:type="spellEnd"/>
            <w:r w:rsidR="007550CC" w:rsidRPr="00B632C4">
              <w:rPr>
                <w:rFonts w:ascii="Times New Roman" w:eastAsia="Times New Roman" w:hAnsi="Times New Roman" w:cs="Times New Roman"/>
                <w:lang w:val="en-US"/>
              </w:rPr>
              <w:t xml:space="preserve"> </w:t>
            </w:r>
            <w:proofErr w:type="spellStart"/>
            <w:r w:rsidR="007550CC" w:rsidRPr="00B632C4">
              <w:rPr>
                <w:rFonts w:ascii="Times New Roman" w:eastAsia="Times New Roman" w:hAnsi="Times New Roman" w:cs="Times New Roman"/>
                <w:lang w:val="en-US"/>
              </w:rPr>
              <w:t>aplinkos</w:t>
            </w:r>
            <w:proofErr w:type="spellEnd"/>
            <w:r w:rsidR="007550CC" w:rsidRPr="00B632C4">
              <w:rPr>
                <w:rFonts w:ascii="Times New Roman" w:eastAsia="Times New Roman" w:hAnsi="Times New Roman" w:cs="Times New Roman"/>
                <w:lang w:val="en-US"/>
              </w:rPr>
              <w:t xml:space="preserve"> </w:t>
            </w:r>
            <w:proofErr w:type="spellStart"/>
            <w:r w:rsidR="007550CC" w:rsidRPr="00B632C4">
              <w:rPr>
                <w:rFonts w:ascii="Times New Roman" w:eastAsia="Times New Roman" w:hAnsi="Times New Roman" w:cs="Times New Roman"/>
                <w:lang w:val="en-US"/>
              </w:rPr>
              <w:t>apsaugos</w:t>
            </w:r>
            <w:proofErr w:type="spellEnd"/>
            <w:r w:rsidR="007550CC" w:rsidRPr="00B632C4">
              <w:rPr>
                <w:rFonts w:ascii="Times New Roman" w:eastAsia="Times New Roman" w:hAnsi="Times New Roman" w:cs="Times New Roman"/>
                <w:lang w:val="en-US"/>
              </w:rPr>
              <w:t xml:space="preserve"> </w:t>
            </w:r>
            <w:proofErr w:type="spellStart"/>
            <w:r w:rsidR="007550CC" w:rsidRPr="00B632C4">
              <w:rPr>
                <w:rFonts w:ascii="Times New Roman" w:eastAsia="Times New Roman" w:hAnsi="Times New Roman" w:cs="Times New Roman"/>
                <w:lang w:val="en-US"/>
              </w:rPr>
              <w:t>kriterijai</w:t>
            </w:r>
            <w:proofErr w:type="spellEnd"/>
            <w:r w:rsidR="007550CC" w:rsidRPr="00B632C4">
              <w:rPr>
                <w:rFonts w:ascii="Times New Roman" w:eastAsia="Times New Roman" w:hAnsi="Times New Roman" w:cs="Times New Roman"/>
                <w:lang w:val="en-US"/>
              </w:rPr>
              <w:t xml:space="preserve"> </w:t>
            </w:r>
            <w:proofErr w:type="spellStart"/>
            <w:r w:rsidR="007550CC" w:rsidRPr="00B632C4">
              <w:rPr>
                <w:rFonts w:ascii="Times New Roman" w:eastAsia="Times New Roman" w:hAnsi="Times New Roman" w:cs="Times New Roman"/>
                <w:lang w:val="en-US"/>
              </w:rPr>
              <w:t>netaikomi</w:t>
            </w:r>
            <w:proofErr w:type="spellEnd"/>
            <w:r w:rsidR="007550CC" w:rsidRPr="00B632C4">
              <w:rPr>
                <w:rFonts w:ascii="Times New Roman" w:eastAsia="Times New Roman" w:hAnsi="Times New Roman" w:cs="Times New Roman"/>
                <w:lang w:val="en-US"/>
              </w:rPr>
              <w:t xml:space="preserve">. </w:t>
            </w:r>
          </w:p>
          <w:p w14:paraId="13FD5467" w14:textId="0D6B8531" w:rsidR="007550CC" w:rsidRPr="00B632C4" w:rsidRDefault="007550CC" w:rsidP="007550CC">
            <w:pPr>
              <w:spacing w:line="240" w:lineRule="auto"/>
              <w:jc w:val="both"/>
              <w:textAlignment w:val="baseline"/>
              <w:rPr>
                <w:rFonts w:ascii="Times New Roman" w:eastAsia="Times New Roman" w:hAnsi="Times New Roman" w:cs="Times New Roman"/>
                <w:lang w:val="en-US"/>
              </w:rPr>
            </w:pPr>
            <w:proofErr w:type="spellStart"/>
            <w:r w:rsidRPr="00B632C4">
              <w:rPr>
                <w:rFonts w:ascii="Times New Roman" w:eastAsia="Times New Roman" w:hAnsi="Times New Roman" w:cs="Times New Roman"/>
                <w:lang w:val="en-US"/>
              </w:rPr>
              <w:t>Aplinkos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apsaugos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kriterijų</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taikymo</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vykdant</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žaliuosius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pirkimus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tvarkos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aprašo</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patvirtinto</w:t>
            </w:r>
            <w:proofErr w:type="spellEnd"/>
            <w:r w:rsidRPr="00B632C4">
              <w:rPr>
                <w:rFonts w:ascii="Times New Roman" w:eastAsia="Times New Roman" w:hAnsi="Times New Roman" w:cs="Times New Roman"/>
                <w:lang w:val="en-US"/>
              </w:rPr>
              <w:t xml:space="preserve"> Lietuvos </w:t>
            </w:r>
            <w:proofErr w:type="spellStart"/>
            <w:r w:rsidRPr="00B632C4">
              <w:rPr>
                <w:rFonts w:ascii="Times New Roman" w:eastAsia="Times New Roman" w:hAnsi="Times New Roman" w:cs="Times New Roman"/>
                <w:lang w:val="en-US"/>
              </w:rPr>
              <w:t>Respublikos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aplinkos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ministro</w:t>
            </w:r>
            <w:proofErr w:type="spellEnd"/>
            <w:r w:rsidRPr="00B632C4">
              <w:rPr>
                <w:rFonts w:ascii="Times New Roman" w:eastAsia="Times New Roman" w:hAnsi="Times New Roman" w:cs="Times New Roman"/>
                <w:lang w:val="en-US"/>
              </w:rPr>
              <w:t xml:space="preserve"> 2011 m. </w:t>
            </w:r>
            <w:proofErr w:type="spellStart"/>
            <w:r w:rsidRPr="00B632C4">
              <w:rPr>
                <w:rFonts w:ascii="Times New Roman" w:eastAsia="Times New Roman" w:hAnsi="Times New Roman" w:cs="Times New Roman"/>
                <w:lang w:val="en-US"/>
              </w:rPr>
              <w:t>birželio</w:t>
            </w:r>
            <w:proofErr w:type="spellEnd"/>
            <w:r w:rsidRPr="00B632C4">
              <w:rPr>
                <w:rFonts w:ascii="Times New Roman" w:eastAsia="Times New Roman" w:hAnsi="Times New Roman" w:cs="Times New Roman"/>
                <w:lang w:val="en-US"/>
              </w:rPr>
              <w:t xml:space="preserve"> 28 d. </w:t>
            </w:r>
            <w:proofErr w:type="spellStart"/>
            <w:r w:rsidRPr="00B632C4">
              <w:rPr>
                <w:rFonts w:ascii="Times New Roman" w:eastAsia="Times New Roman" w:hAnsi="Times New Roman" w:cs="Times New Roman"/>
                <w:lang w:val="en-US"/>
              </w:rPr>
              <w:t>įsakymu</w:t>
            </w:r>
            <w:proofErr w:type="spellEnd"/>
            <w:r w:rsidRPr="00B632C4">
              <w:rPr>
                <w:rFonts w:ascii="Times New Roman" w:eastAsia="Times New Roman" w:hAnsi="Times New Roman" w:cs="Times New Roman"/>
                <w:lang w:val="en-US"/>
              </w:rPr>
              <w:t xml:space="preserve"> Nr. D1-508 „</w:t>
            </w:r>
            <w:proofErr w:type="spellStart"/>
            <w:r w:rsidRPr="00B632C4">
              <w:rPr>
                <w:rFonts w:ascii="Times New Roman" w:eastAsia="Times New Roman" w:hAnsi="Times New Roman" w:cs="Times New Roman"/>
                <w:lang w:val="en-US"/>
              </w:rPr>
              <w:t>Dėl</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Aplinkos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apsaugos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kriterijų</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taikymo</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vykdant</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žaliuosius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lastRenderedPageBreak/>
              <w:t>pirkimus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tvarkos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aprašo</w:t>
            </w:r>
            <w:proofErr w:type="spellEnd"/>
            <w:r w:rsidRPr="00B632C4">
              <w:rPr>
                <w:rFonts w:ascii="Times New Roman" w:eastAsia="Times New Roman" w:hAnsi="Times New Roman" w:cs="Times New Roman"/>
                <w:lang w:val="en-US"/>
              </w:rPr>
              <w:t xml:space="preserve"> </w:t>
            </w:r>
            <w:proofErr w:type="spellStart"/>
            <w:proofErr w:type="gramStart"/>
            <w:r w:rsidRPr="00B632C4">
              <w:rPr>
                <w:rFonts w:ascii="Times New Roman" w:eastAsia="Times New Roman" w:hAnsi="Times New Roman" w:cs="Times New Roman"/>
                <w:lang w:val="en-US"/>
              </w:rPr>
              <w:t>patvirtinimo</w:t>
            </w:r>
            <w:proofErr w:type="spellEnd"/>
            <w:r w:rsidRPr="00B632C4">
              <w:rPr>
                <w:rFonts w:ascii="Times New Roman" w:eastAsia="Times New Roman" w:hAnsi="Times New Roman" w:cs="Times New Roman"/>
                <w:lang w:val="en-US"/>
              </w:rPr>
              <w:t>“ (</w:t>
            </w:r>
            <w:proofErr w:type="spellStart"/>
            <w:proofErr w:type="gramEnd"/>
            <w:r w:rsidRPr="00B632C4">
              <w:rPr>
                <w:rFonts w:ascii="Times New Roman" w:eastAsia="Times New Roman" w:hAnsi="Times New Roman" w:cs="Times New Roman"/>
                <w:lang w:val="en-US"/>
              </w:rPr>
              <w:t>toliau</w:t>
            </w:r>
            <w:proofErr w:type="spellEnd"/>
            <w:r w:rsidRPr="00B632C4">
              <w:rPr>
                <w:rFonts w:ascii="Times New Roman" w:eastAsia="Times New Roman" w:hAnsi="Times New Roman" w:cs="Times New Roman"/>
                <w:lang w:val="en-US"/>
              </w:rPr>
              <w:t xml:space="preserve"> – </w:t>
            </w:r>
            <w:proofErr w:type="spellStart"/>
            <w:r w:rsidRPr="00B632C4">
              <w:rPr>
                <w:rFonts w:ascii="Times New Roman" w:eastAsia="Times New Roman" w:hAnsi="Times New Roman" w:cs="Times New Roman"/>
                <w:lang w:val="en-US"/>
              </w:rPr>
              <w:t>Aprašas</w:t>
            </w:r>
            <w:proofErr w:type="spellEnd"/>
            <w:r w:rsidRPr="00B632C4">
              <w:rPr>
                <w:rFonts w:ascii="Times New Roman" w:eastAsia="Times New Roman" w:hAnsi="Times New Roman" w:cs="Times New Roman"/>
                <w:lang w:val="en-US"/>
              </w:rPr>
              <w:t xml:space="preserve">), 11 </w:t>
            </w:r>
            <w:proofErr w:type="spellStart"/>
            <w:r w:rsidRPr="00B632C4">
              <w:rPr>
                <w:rFonts w:ascii="Times New Roman" w:eastAsia="Times New Roman" w:hAnsi="Times New Roman" w:cs="Times New Roman"/>
                <w:lang w:val="en-US"/>
              </w:rPr>
              <w:t>punte</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nustatyta</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kad</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vykdant</w:t>
            </w:r>
            <w:proofErr w:type="spellEnd"/>
            <w:r w:rsidRPr="00B632C4">
              <w:rPr>
                <w:rFonts w:ascii="Times New Roman" w:eastAsia="Times New Roman" w:hAnsi="Times New Roman" w:cs="Times New Roman"/>
                <w:lang w:val="en-US"/>
              </w:rPr>
              <w:t xml:space="preserve"> </w:t>
            </w:r>
            <w:r w:rsidR="00362B61" w:rsidRPr="00B632C4">
              <w:rPr>
                <w:rFonts w:ascii="Times New Roman" w:eastAsia="Times New Roman" w:hAnsi="Times New Roman" w:cs="Times New Roman"/>
                <w:lang w:val="en-US"/>
              </w:rPr>
              <w:t xml:space="preserve">M3, N2 ir N3 </w:t>
            </w:r>
            <w:proofErr w:type="spellStart"/>
            <w:r w:rsidR="00362B61" w:rsidRPr="00B632C4">
              <w:rPr>
                <w:rFonts w:ascii="Times New Roman" w:eastAsia="Times New Roman" w:hAnsi="Times New Roman" w:cs="Times New Roman"/>
                <w:lang w:val="en-US"/>
              </w:rPr>
              <w:t>kategorijų</w:t>
            </w:r>
            <w:proofErr w:type="spellEnd"/>
            <w:r w:rsidR="00362B61"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transporto</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priemon</w:t>
            </w:r>
            <w:r w:rsidR="00362B61" w:rsidRPr="00B632C4">
              <w:rPr>
                <w:rFonts w:ascii="Times New Roman" w:eastAsia="Times New Roman" w:hAnsi="Times New Roman" w:cs="Times New Roman"/>
                <w:lang w:val="en-US"/>
              </w:rPr>
              <w:t>ių</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įsigijimą</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nuomą</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arba</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finansinę</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nuomą</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lizingą</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transporto</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priemonė</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turi</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atitikti</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Aprašo</w:t>
            </w:r>
            <w:proofErr w:type="spellEnd"/>
            <w:r w:rsidRPr="00B632C4">
              <w:rPr>
                <w:rFonts w:ascii="Times New Roman" w:eastAsia="Times New Roman" w:hAnsi="Times New Roman" w:cs="Times New Roman"/>
                <w:lang w:val="en-US"/>
              </w:rPr>
              <w:t xml:space="preserve"> 11 p.  </w:t>
            </w:r>
            <w:proofErr w:type="spellStart"/>
            <w:r w:rsidRPr="00B632C4">
              <w:rPr>
                <w:rFonts w:ascii="Times New Roman" w:eastAsia="Times New Roman" w:hAnsi="Times New Roman" w:cs="Times New Roman"/>
                <w:lang w:val="en-US"/>
              </w:rPr>
              <w:t>nustatytus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reikalavimus</w:t>
            </w:r>
            <w:proofErr w:type="spellEnd"/>
            <w:r w:rsidRPr="00B632C4">
              <w:rPr>
                <w:rFonts w:ascii="Times New Roman" w:eastAsia="Times New Roman" w:hAnsi="Times New Roman" w:cs="Times New Roman"/>
                <w:lang w:val="en-US"/>
              </w:rPr>
              <w:t xml:space="preserve">, t. y. </w:t>
            </w:r>
            <w:proofErr w:type="spellStart"/>
            <w:r w:rsidRPr="00B632C4">
              <w:rPr>
                <w:rFonts w:ascii="Times New Roman" w:eastAsia="Times New Roman" w:hAnsi="Times New Roman" w:cs="Times New Roman"/>
                <w:lang w:val="en-US"/>
              </w:rPr>
              <w:t>atitikti</w:t>
            </w:r>
            <w:proofErr w:type="spellEnd"/>
            <w:r w:rsidRPr="00B632C4">
              <w:rPr>
                <w:rFonts w:ascii="Times New Roman" w:eastAsia="Times New Roman" w:hAnsi="Times New Roman" w:cs="Times New Roman"/>
                <w:lang w:val="en-US"/>
              </w:rPr>
              <w:t xml:space="preserve"> Lietuvos </w:t>
            </w:r>
            <w:proofErr w:type="spellStart"/>
            <w:r w:rsidRPr="00B632C4">
              <w:rPr>
                <w:rFonts w:ascii="Times New Roman" w:eastAsia="Times New Roman" w:hAnsi="Times New Roman" w:cs="Times New Roman"/>
                <w:lang w:val="en-US"/>
              </w:rPr>
              <w:t>Respublikos</w:t>
            </w:r>
            <w:proofErr w:type="spellEnd"/>
            <w:r w:rsidRPr="00B632C4">
              <w:rPr>
                <w:rFonts w:ascii="Times New Roman" w:eastAsia="Times New Roman" w:hAnsi="Times New Roman" w:cs="Times New Roman"/>
                <w:lang w:val="en-US"/>
              </w:rPr>
              <w:t xml:space="preserve"> </w:t>
            </w:r>
            <w:proofErr w:type="spellStart"/>
            <w:proofErr w:type="gramStart"/>
            <w:r w:rsidRPr="00B632C4">
              <w:rPr>
                <w:rFonts w:ascii="Times New Roman" w:eastAsia="Times New Roman" w:hAnsi="Times New Roman" w:cs="Times New Roman"/>
                <w:lang w:val="en-US"/>
              </w:rPr>
              <w:t>alternatyviųjų</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degalų</w:t>
            </w:r>
            <w:proofErr w:type="spellEnd"/>
            <w:proofErr w:type="gram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įstatymo</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toliau</w:t>
            </w:r>
            <w:proofErr w:type="spellEnd"/>
            <w:r w:rsidRPr="00B632C4">
              <w:rPr>
                <w:rFonts w:ascii="Times New Roman" w:eastAsia="Times New Roman" w:hAnsi="Times New Roman" w:cs="Times New Roman"/>
                <w:lang w:val="en-US"/>
              </w:rPr>
              <w:t xml:space="preserve"> – </w:t>
            </w:r>
            <w:proofErr w:type="spellStart"/>
            <w:r w:rsidRPr="00B632C4">
              <w:rPr>
                <w:rFonts w:ascii="Times New Roman" w:eastAsia="Times New Roman" w:hAnsi="Times New Roman" w:cs="Times New Roman"/>
                <w:lang w:val="en-US"/>
              </w:rPr>
              <w:t>Įstatymas</w:t>
            </w:r>
            <w:proofErr w:type="spellEnd"/>
            <w:r w:rsidRPr="00B632C4">
              <w:rPr>
                <w:rFonts w:ascii="Times New Roman" w:eastAsia="Times New Roman" w:hAnsi="Times New Roman" w:cs="Times New Roman"/>
                <w:lang w:val="en-US"/>
              </w:rPr>
              <w:t xml:space="preserve">) 15 str. 1, 3 – 5 d. </w:t>
            </w:r>
            <w:proofErr w:type="spellStart"/>
            <w:r w:rsidRPr="00B632C4">
              <w:rPr>
                <w:rFonts w:ascii="Times New Roman" w:eastAsia="Times New Roman" w:hAnsi="Times New Roman" w:cs="Times New Roman"/>
                <w:lang w:val="en-US"/>
              </w:rPr>
              <w:t>įtvirtintus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reikalavimus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išskyrus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Įstatymo</w:t>
            </w:r>
            <w:proofErr w:type="spellEnd"/>
            <w:r w:rsidRPr="00B632C4">
              <w:rPr>
                <w:rFonts w:ascii="Times New Roman" w:eastAsia="Times New Roman" w:hAnsi="Times New Roman" w:cs="Times New Roman"/>
                <w:lang w:val="en-US"/>
              </w:rPr>
              <w:t xml:space="preserve"> 15 str. 7 d. </w:t>
            </w:r>
            <w:proofErr w:type="spellStart"/>
            <w:r w:rsidRPr="00B632C4">
              <w:rPr>
                <w:rFonts w:ascii="Times New Roman" w:eastAsia="Times New Roman" w:hAnsi="Times New Roman" w:cs="Times New Roman"/>
                <w:lang w:val="en-US"/>
              </w:rPr>
              <w:t>nurodytas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transporto</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priemones</w:t>
            </w:r>
            <w:proofErr w:type="spellEnd"/>
            <w:r w:rsidRPr="00B632C4">
              <w:rPr>
                <w:rFonts w:ascii="Times New Roman" w:eastAsia="Times New Roman" w:hAnsi="Times New Roman" w:cs="Times New Roman"/>
                <w:lang w:val="en-US"/>
              </w:rPr>
              <w:t>.</w:t>
            </w:r>
          </w:p>
          <w:p w14:paraId="6E571958" w14:textId="77777777" w:rsidR="007550CC" w:rsidRPr="00B632C4" w:rsidRDefault="007550CC" w:rsidP="007550CC">
            <w:pPr>
              <w:spacing w:line="240" w:lineRule="auto"/>
              <w:jc w:val="both"/>
              <w:textAlignment w:val="baseline"/>
              <w:rPr>
                <w:rFonts w:ascii="Times New Roman" w:eastAsia="Times New Roman" w:hAnsi="Times New Roman" w:cs="Times New Roman"/>
                <w:lang w:val="en-US"/>
              </w:rPr>
            </w:pPr>
          </w:p>
          <w:p w14:paraId="02F31FC1" w14:textId="63E7E875" w:rsidR="00373D76" w:rsidRPr="00B632C4" w:rsidRDefault="007550CC" w:rsidP="33D51DAB">
            <w:pPr>
              <w:spacing w:line="240" w:lineRule="auto"/>
              <w:jc w:val="both"/>
              <w:textAlignment w:val="baseline"/>
              <w:rPr>
                <w:rFonts w:ascii="Times New Roman" w:eastAsia="Times New Roman" w:hAnsi="Times New Roman" w:cs="Times New Roman"/>
                <w:lang w:val="en-US"/>
              </w:rPr>
            </w:pPr>
            <w:r w:rsidRPr="00B632C4">
              <w:rPr>
                <w:rFonts w:ascii="Times New Roman" w:eastAsia="Times New Roman" w:hAnsi="Times New Roman" w:cs="Times New Roman"/>
                <w:lang w:val="en-US"/>
              </w:rPr>
              <w:t>6.</w:t>
            </w:r>
            <w:r w:rsidR="00362B61" w:rsidRPr="00B632C4">
              <w:rPr>
                <w:rFonts w:ascii="Times New Roman" w:eastAsia="Times New Roman" w:hAnsi="Times New Roman" w:cs="Times New Roman"/>
                <w:lang w:val="en-US"/>
              </w:rPr>
              <w:t>2</w:t>
            </w:r>
            <w:r w:rsidRPr="00B632C4">
              <w:rPr>
                <w:rFonts w:ascii="Times New Roman" w:eastAsia="Times New Roman" w:hAnsi="Times New Roman" w:cs="Times New Roman"/>
                <w:lang w:val="en-US"/>
              </w:rPr>
              <w:t xml:space="preserve">. Prekėms </w:t>
            </w:r>
            <w:proofErr w:type="spellStart"/>
            <w:r w:rsidRPr="00B632C4">
              <w:rPr>
                <w:rFonts w:ascii="Times New Roman" w:eastAsia="Times New Roman" w:hAnsi="Times New Roman" w:cs="Times New Roman"/>
                <w:lang w:val="en-US"/>
              </w:rPr>
              <w:t>pristatyti</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būtų</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naudojama</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mažiau</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gamtos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išteklių</w:t>
            </w:r>
            <w:proofErr w:type="spellEnd"/>
            <w:r w:rsidRPr="00B632C4">
              <w:rPr>
                <w:rFonts w:ascii="Times New Roman" w:eastAsia="Times New Roman" w:hAnsi="Times New Roman" w:cs="Times New Roman"/>
                <w:lang w:val="en-US"/>
              </w:rPr>
              <w:t xml:space="preserve"> ir </w:t>
            </w:r>
            <w:proofErr w:type="spellStart"/>
            <w:r w:rsidRPr="00B632C4">
              <w:rPr>
                <w:rFonts w:ascii="Times New Roman" w:eastAsia="Times New Roman" w:hAnsi="Times New Roman" w:cs="Times New Roman"/>
                <w:lang w:val="en-US"/>
              </w:rPr>
              <w:t>taip</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būtų</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laikomasi</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Tvarkos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aprašo</w:t>
            </w:r>
            <w:proofErr w:type="spellEnd"/>
            <w:r w:rsidRPr="00B632C4">
              <w:rPr>
                <w:rFonts w:ascii="Times New Roman" w:eastAsia="Times New Roman" w:hAnsi="Times New Roman" w:cs="Times New Roman"/>
                <w:lang w:val="en-US"/>
              </w:rPr>
              <w:t xml:space="preserve"> 4.4.4.</w:t>
            </w:r>
            <w:r w:rsidR="002158EC">
              <w:rPr>
                <w:rFonts w:ascii="Times New Roman" w:eastAsia="Times New Roman" w:hAnsi="Times New Roman" w:cs="Times New Roman"/>
                <w:lang w:val="en-US"/>
              </w:rPr>
              <w:t>1</w:t>
            </w:r>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papunktyje</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nustatyto</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aplinkosauginio</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reikalavimo</w:t>
            </w:r>
            <w:proofErr w:type="spellEnd"/>
            <w:r w:rsidRPr="00B632C4">
              <w:rPr>
                <w:rFonts w:ascii="Times New Roman" w:eastAsia="Times New Roman" w:hAnsi="Times New Roman" w:cs="Times New Roman"/>
                <w:lang w:val="en-US"/>
              </w:rPr>
              <w:t>, t. y.</w:t>
            </w:r>
            <w:r w:rsidR="002158EC">
              <w:rPr>
                <w:rFonts w:ascii="Times New Roman" w:eastAsia="Times New Roman" w:hAnsi="Times New Roman" w:cs="Times New Roman"/>
                <w:lang w:val="en-US"/>
              </w:rPr>
              <w:t>: 1)</w:t>
            </w:r>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prekei</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pristatyti</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pasirenkamas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optimalus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maršrutas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Prekė</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pristatoma</w:t>
            </w:r>
            <w:proofErr w:type="spellEnd"/>
            <w:r w:rsidRPr="00B632C4">
              <w:rPr>
                <w:rFonts w:ascii="Times New Roman" w:eastAsia="Times New Roman" w:hAnsi="Times New Roman" w:cs="Times New Roman"/>
                <w:lang w:val="en-US"/>
              </w:rPr>
              <w:t xml:space="preserve"> ne </w:t>
            </w:r>
            <w:proofErr w:type="spellStart"/>
            <w:r w:rsidRPr="00B632C4">
              <w:rPr>
                <w:rFonts w:ascii="Times New Roman" w:eastAsia="Times New Roman" w:hAnsi="Times New Roman" w:cs="Times New Roman"/>
                <w:lang w:val="en-US"/>
              </w:rPr>
              <w:t>intensyvaus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eismo</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metu</w:t>
            </w:r>
            <w:proofErr w:type="spellEnd"/>
            <w:r w:rsidRPr="00B632C4">
              <w:rPr>
                <w:rFonts w:ascii="Times New Roman" w:eastAsia="Times New Roman" w:hAnsi="Times New Roman" w:cs="Times New Roman"/>
                <w:lang w:val="en-US"/>
              </w:rPr>
              <w:t>;</w:t>
            </w:r>
            <w:r w:rsidR="002158EC">
              <w:rPr>
                <w:rFonts w:ascii="Times New Roman" w:eastAsia="Times New Roman" w:hAnsi="Times New Roman" w:cs="Times New Roman"/>
                <w:lang w:val="en-US"/>
              </w:rPr>
              <w:t xml:space="preserve"> 2) </w:t>
            </w:r>
            <w:proofErr w:type="spellStart"/>
            <w:r w:rsidRPr="00B632C4">
              <w:rPr>
                <w:rFonts w:ascii="Times New Roman" w:eastAsia="Times New Roman" w:hAnsi="Times New Roman" w:cs="Times New Roman"/>
                <w:lang w:val="en-US"/>
              </w:rPr>
              <w:t>Sąskaitų</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teikimas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bei</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bendravimas</w:t>
            </w:r>
            <w:proofErr w:type="spellEnd"/>
            <w:r w:rsidRPr="00B632C4">
              <w:rPr>
                <w:rFonts w:ascii="Times New Roman" w:eastAsia="Times New Roman" w:hAnsi="Times New Roman" w:cs="Times New Roman"/>
                <w:lang w:val="en-US"/>
              </w:rPr>
              <w:t xml:space="preserve"> tarp </w:t>
            </w:r>
            <w:proofErr w:type="spellStart"/>
            <w:r w:rsidRPr="00B632C4">
              <w:rPr>
                <w:rFonts w:ascii="Times New Roman" w:eastAsia="Times New Roman" w:hAnsi="Times New Roman" w:cs="Times New Roman"/>
                <w:lang w:val="en-US"/>
              </w:rPr>
              <w:t>Tiekėjo</w:t>
            </w:r>
            <w:proofErr w:type="spellEnd"/>
            <w:r w:rsidRPr="00B632C4">
              <w:rPr>
                <w:rFonts w:ascii="Times New Roman" w:eastAsia="Times New Roman" w:hAnsi="Times New Roman" w:cs="Times New Roman"/>
                <w:lang w:val="en-US"/>
              </w:rPr>
              <w:t xml:space="preserve"> ir </w:t>
            </w:r>
            <w:proofErr w:type="spellStart"/>
            <w:r w:rsidRPr="00B632C4">
              <w:rPr>
                <w:rFonts w:ascii="Times New Roman" w:eastAsia="Times New Roman" w:hAnsi="Times New Roman" w:cs="Times New Roman"/>
                <w:lang w:val="en-US"/>
              </w:rPr>
              <w:t>Perkančiosios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organizacijos</w:t>
            </w:r>
            <w:proofErr w:type="spellEnd"/>
            <w:r w:rsidRPr="00B632C4">
              <w:rPr>
                <w:rFonts w:ascii="Times New Roman" w:eastAsia="Times New Roman" w:hAnsi="Times New Roman" w:cs="Times New Roman"/>
                <w:lang w:val="en-US"/>
              </w:rPr>
              <w:t xml:space="preserve"> bus </w:t>
            </w:r>
            <w:proofErr w:type="spellStart"/>
            <w:r w:rsidRPr="00B632C4">
              <w:rPr>
                <w:rFonts w:ascii="Times New Roman" w:eastAsia="Times New Roman" w:hAnsi="Times New Roman" w:cs="Times New Roman"/>
                <w:lang w:val="en-US"/>
              </w:rPr>
              <w:t>vykdomas</w:t>
            </w:r>
            <w:proofErr w:type="spellEnd"/>
            <w:r w:rsidRPr="00B632C4">
              <w:rPr>
                <w:rFonts w:ascii="Times New Roman" w:eastAsia="Times New Roman" w:hAnsi="Times New Roman" w:cs="Times New Roman"/>
                <w:lang w:val="en-US"/>
              </w:rPr>
              <w:t xml:space="preserve"> tik </w:t>
            </w:r>
            <w:proofErr w:type="spellStart"/>
            <w:r w:rsidRPr="00B632C4">
              <w:rPr>
                <w:rFonts w:ascii="Times New Roman" w:eastAsia="Times New Roman" w:hAnsi="Times New Roman" w:cs="Times New Roman"/>
                <w:lang w:val="en-US"/>
              </w:rPr>
              <w:t>elektroninėmis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priemonėmis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telefonu</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elektroniniu</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paštu</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ar</w:t>
            </w:r>
            <w:proofErr w:type="spellEnd"/>
            <w:r w:rsidRPr="00B632C4">
              <w:rPr>
                <w:rFonts w:ascii="Times New Roman" w:eastAsia="Times New Roman" w:hAnsi="Times New Roman" w:cs="Times New Roman"/>
                <w:lang w:val="en-US"/>
              </w:rPr>
              <w:t xml:space="preserve"> kt.), </w:t>
            </w:r>
            <w:proofErr w:type="spellStart"/>
            <w:r w:rsidRPr="00B632C4">
              <w:rPr>
                <w:rFonts w:ascii="Times New Roman" w:eastAsia="Times New Roman" w:hAnsi="Times New Roman" w:cs="Times New Roman"/>
                <w:lang w:val="en-US"/>
              </w:rPr>
              <w:t>kita</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dokumentacija</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teikiama</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elektroninėmis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priemonėmis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elektroniniu</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paštu</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ar</w:t>
            </w:r>
            <w:proofErr w:type="spellEnd"/>
            <w:r w:rsidRPr="00B632C4">
              <w:rPr>
                <w:rFonts w:ascii="Times New Roman" w:eastAsia="Times New Roman" w:hAnsi="Times New Roman" w:cs="Times New Roman"/>
                <w:lang w:val="en-US"/>
              </w:rPr>
              <w:t xml:space="preserve"> kt.), </w:t>
            </w:r>
            <w:proofErr w:type="spellStart"/>
            <w:r w:rsidRPr="00B632C4">
              <w:rPr>
                <w:rFonts w:ascii="Times New Roman" w:eastAsia="Times New Roman" w:hAnsi="Times New Roman" w:cs="Times New Roman"/>
                <w:lang w:val="en-US"/>
              </w:rPr>
              <w:t>sutartys</w:t>
            </w:r>
            <w:proofErr w:type="spellEnd"/>
            <w:r w:rsidRPr="00B632C4">
              <w:rPr>
                <w:rFonts w:ascii="Times New Roman" w:eastAsia="Times New Roman" w:hAnsi="Times New Roman" w:cs="Times New Roman"/>
                <w:lang w:val="en-US"/>
              </w:rPr>
              <w:t xml:space="preserve"> bus </w:t>
            </w:r>
            <w:proofErr w:type="spellStart"/>
            <w:r w:rsidRPr="00B632C4">
              <w:rPr>
                <w:rFonts w:ascii="Times New Roman" w:eastAsia="Times New Roman" w:hAnsi="Times New Roman" w:cs="Times New Roman"/>
                <w:lang w:val="en-US"/>
              </w:rPr>
              <w:t>pasirašomos</w:t>
            </w:r>
            <w:proofErr w:type="spellEnd"/>
            <w:r w:rsidRPr="00B632C4">
              <w:rPr>
                <w:rFonts w:ascii="Times New Roman" w:eastAsia="Times New Roman" w:hAnsi="Times New Roman" w:cs="Times New Roman"/>
                <w:lang w:val="en-US"/>
              </w:rPr>
              <w:t xml:space="preserve"> tik </w:t>
            </w:r>
            <w:proofErr w:type="spellStart"/>
            <w:r w:rsidRPr="00B632C4">
              <w:rPr>
                <w:rFonts w:ascii="Times New Roman" w:eastAsia="Times New Roman" w:hAnsi="Times New Roman" w:cs="Times New Roman"/>
                <w:lang w:val="en-US"/>
              </w:rPr>
              <w:t>elektroninėmis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priemonėmis</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elektroniniu</w:t>
            </w:r>
            <w:proofErr w:type="spellEnd"/>
            <w:r w:rsidRPr="00B632C4">
              <w:rPr>
                <w:rFonts w:ascii="Times New Roman" w:eastAsia="Times New Roman" w:hAnsi="Times New Roman" w:cs="Times New Roman"/>
                <w:lang w:val="en-US"/>
              </w:rPr>
              <w:t xml:space="preserve"> </w:t>
            </w:r>
            <w:proofErr w:type="spellStart"/>
            <w:r w:rsidRPr="00B632C4">
              <w:rPr>
                <w:rFonts w:ascii="Times New Roman" w:eastAsia="Times New Roman" w:hAnsi="Times New Roman" w:cs="Times New Roman"/>
                <w:lang w:val="en-US"/>
              </w:rPr>
              <w:t>parašu</w:t>
            </w:r>
            <w:proofErr w:type="spellEnd"/>
            <w:r w:rsidRPr="00B632C4">
              <w:rPr>
                <w:rFonts w:ascii="Times New Roman" w:eastAsia="Times New Roman" w:hAnsi="Times New Roman" w:cs="Times New Roman"/>
                <w:lang w:val="en-US"/>
              </w:rPr>
              <w:t>).</w:t>
            </w:r>
          </w:p>
        </w:tc>
      </w:tr>
      <w:tr w:rsidR="00B632C4" w:rsidRPr="00B632C4" w14:paraId="57A539C2" w14:textId="77777777" w:rsidTr="33D51DAB">
        <w:trPr>
          <w:trHeight w:val="300"/>
        </w:trPr>
        <w:tc>
          <w:tcPr>
            <w:tcW w:w="3285" w:type="dxa"/>
            <w:tcBorders>
              <w:top w:val="single" w:sz="6" w:space="0" w:color="auto"/>
              <w:left w:val="single" w:sz="6" w:space="0" w:color="auto"/>
              <w:bottom w:val="single" w:sz="6" w:space="0" w:color="auto"/>
              <w:right w:val="single" w:sz="6" w:space="0" w:color="auto"/>
            </w:tcBorders>
          </w:tcPr>
          <w:p w14:paraId="571F535B" w14:textId="2C46E70E" w:rsidR="00B632C4" w:rsidRPr="00B632C4" w:rsidRDefault="00B632C4" w:rsidP="00B632C4">
            <w:pPr>
              <w:pStyle w:val="ListParagraph"/>
              <w:numPr>
                <w:ilvl w:val="0"/>
                <w:numId w:val="14"/>
              </w:numPr>
              <w:spacing w:line="240" w:lineRule="auto"/>
              <w:textAlignment w:val="baseline"/>
              <w:rPr>
                <w:rFonts w:ascii="Times New Roman" w:eastAsia="Times New Roman" w:hAnsi="Times New Roman" w:cs="Times New Roman"/>
                <w:b/>
                <w:bCs/>
              </w:rPr>
            </w:pPr>
            <w:r w:rsidRPr="00B632C4">
              <w:rPr>
                <w:rFonts w:ascii="Times New Roman" w:eastAsia="Times New Roman" w:hAnsi="Times New Roman" w:cs="Times New Roman"/>
                <w:b/>
                <w:bCs/>
              </w:rPr>
              <w:lastRenderedPageBreak/>
              <w:t>PRIEDAI</w:t>
            </w:r>
          </w:p>
        </w:tc>
        <w:tc>
          <w:tcPr>
            <w:tcW w:w="5760" w:type="dxa"/>
            <w:tcBorders>
              <w:top w:val="single" w:sz="6" w:space="0" w:color="auto"/>
              <w:left w:val="single" w:sz="6" w:space="0" w:color="auto"/>
              <w:bottom w:val="single" w:sz="6" w:space="0" w:color="auto"/>
              <w:right w:val="single" w:sz="6" w:space="0" w:color="auto"/>
            </w:tcBorders>
          </w:tcPr>
          <w:p w14:paraId="67CDA7A4" w14:textId="518504C2" w:rsidR="00B632C4" w:rsidRPr="00B632C4" w:rsidRDefault="00B632C4" w:rsidP="00B632C4">
            <w:pPr>
              <w:pStyle w:val="ListParagraph"/>
              <w:numPr>
                <w:ilvl w:val="0"/>
                <w:numId w:val="27"/>
              </w:numPr>
              <w:spacing w:line="240" w:lineRule="auto"/>
              <w:jc w:val="both"/>
              <w:textAlignment w:val="baseline"/>
              <w:rPr>
                <w:rFonts w:ascii="Times New Roman" w:eastAsia="Times New Roman" w:hAnsi="Times New Roman" w:cs="Times New Roman"/>
              </w:rPr>
            </w:pPr>
            <w:r w:rsidRPr="00B632C4">
              <w:rPr>
                <w:rFonts w:ascii="Times New Roman" w:eastAsia="Times New Roman" w:hAnsi="Times New Roman" w:cs="Times New Roman"/>
              </w:rPr>
              <w:t>Techninės specifikacijos atitikties lentelė pildymui</w:t>
            </w:r>
            <w:r>
              <w:rPr>
                <w:rFonts w:ascii="Times New Roman" w:eastAsia="Times New Roman" w:hAnsi="Times New Roman" w:cs="Times New Roman"/>
              </w:rPr>
              <w:t xml:space="preserve"> (pridedama).</w:t>
            </w:r>
          </w:p>
        </w:tc>
      </w:tr>
    </w:tbl>
    <w:p w14:paraId="0523E464" w14:textId="77777777" w:rsidR="00373D76" w:rsidRPr="00B632C4" w:rsidRDefault="00373D76" w:rsidP="00156740">
      <w:pPr>
        <w:rPr>
          <w:rFonts w:ascii="Times New Roman" w:hAnsi="Times New Roman" w:cs="Times New Roman"/>
          <w:b/>
          <w:bCs/>
          <w:color w:val="000000" w:themeColor="text1"/>
        </w:rPr>
      </w:pPr>
    </w:p>
    <w:sectPr w:rsidR="00373D76" w:rsidRPr="00B632C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ED27" w14:textId="77777777" w:rsidR="001839A1" w:rsidRDefault="001839A1" w:rsidP="00156740">
      <w:pPr>
        <w:spacing w:line="240" w:lineRule="auto"/>
      </w:pPr>
      <w:r>
        <w:separator/>
      </w:r>
    </w:p>
  </w:endnote>
  <w:endnote w:type="continuationSeparator" w:id="0">
    <w:p w14:paraId="5052FFB6" w14:textId="77777777" w:rsidR="001839A1" w:rsidRDefault="001839A1" w:rsidP="00156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314C" w14:textId="77777777" w:rsidR="001839A1" w:rsidRDefault="001839A1" w:rsidP="00156740">
      <w:pPr>
        <w:spacing w:line="240" w:lineRule="auto"/>
      </w:pPr>
      <w:r>
        <w:separator/>
      </w:r>
    </w:p>
  </w:footnote>
  <w:footnote w:type="continuationSeparator" w:id="0">
    <w:p w14:paraId="74BD4084" w14:textId="77777777" w:rsidR="001839A1" w:rsidRDefault="001839A1" w:rsidP="00156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32B7" w14:textId="241367A1" w:rsidR="00A44E55" w:rsidRDefault="00A44E55" w:rsidP="00AB1209">
    <w:pPr>
      <w:pStyle w:val="Header"/>
      <w:jc w:val="right"/>
    </w:pPr>
    <w:r>
      <w:t>Pirkimo sąlygų 1 priedas „Techninė specifikacija“</w:t>
    </w:r>
  </w:p>
</w:hdr>
</file>

<file path=word/intelligence2.xml><?xml version="1.0" encoding="utf-8"?>
<int2:intelligence xmlns:int2="http://schemas.microsoft.com/office/intelligence/2020/intelligence" xmlns:oel="http://schemas.microsoft.com/office/2019/extlst">
  <int2:observations>
    <int2:textHash int2:hashCode="UMPFdc4rsSxF4g" int2:id="zdLN14i8">
      <int2:state int2:value="Rejected" int2:type="spell"/>
    </int2:textHash>
    <int2:textHash int2:hashCode="XxwL6JAT+P3paa" int2:id="LWdVwmw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01C2"/>
    <w:multiLevelType w:val="multilevel"/>
    <w:tmpl w:val="573AC3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537E1"/>
    <w:multiLevelType w:val="multilevel"/>
    <w:tmpl w:val="DE4455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66FD2"/>
    <w:multiLevelType w:val="multilevel"/>
    <w:tmpl w:val="362A3A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37C48"/>
    <w:multiLevelType w:val="hybridMultilevel"/>
    <w:tmpl w:val="DFB4B4A6"/>
    <w:lvl w:ilvl="0" w:tplc="A0AA02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7019BE"/>
    <w:multiLevelType w:val="multilevel"/>
    <w:tmpl w:val="7FAC8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645CA"/>
    <w:multiLevelType w:val="hybridMultilevel"/>
    <w:tmpl w:val="44F00E80"/>
    <w:lvl w:ilvl="0" w:tplc="04270001">
      <w:start w:val="1"/>
      <w:numFmt w:val="bullet"/>
      <w:lvlText w:val=""/>
      <w:lvlJc w:val="left"/>
      <w:pPr>
        <w:ind w:left="815" w:hanging="360"/>
      </w:pPr>
      <w:rPr>
        <w:rFonts w:ascii="Symbol" w:hAnsi="Symbol" w:hint="default"/>
      </w:rPr>
    </w:lvl>
    <w:lvl w:ilvl="1" w:tplc="04270003" w:tentative="1">
      <w:start w:val="1"/>
      <w:numFmt w:val="bullet"/>
      <w:lvlText w:val="o"/>
      <w:lvlJc w:val="left"/>
      <w:pPr>
        <w:ind w:left="1535" w:hanging="360"/>
      </w:pPr>
      <w:rPr>
        <w:rFonts w:ascii="Courier New" w:hAnsi="Courier New" w:cs="Courier New" w:hint="default"/>
      </w:rPr>
    </w:lvl>
    <w:lvl w:ilvl="2" w:tplc="04270005" w:tentative="1">
      <w:start w:val="1"/>
      <w:numFmt w:val="bullet"/>
      <w:lvlText w:val=""/>
      <w:lvlJc w:val="left"/>
      <w:pPr>
        <w:ind w:left="2255" w:hanging="360"/>
      </w:pPr>
      <w:rPr>
        <w:rFonts w:ascii="Wingdings" w:hAnsi="Wingdings" w:hint="default"/>
      </w:rPr>
    </w:lvl>
    <w:lvl w:ilvl="3" w:tplc="04270001" w:tentative="1">
      <w:start w:val="1"/>
      <w:numFmt w:val="bullet"/>
      <w:lvlText w:val=""/>
      <w:lvlJc w:val="left"/>
      <w:pPr>
        <w:ind w:left="2975" w:hanging="360"/>
      </w:pPr>
      <w:rPr>
        <w:rFonts w:ascii="Symbol" w:hAnsi="Symbol" w:hint="default"/>
      </w:rPr>
    </w:lvl>
    <w:lvl w:ilvl="4" w:tplc="04270003" w:tentative="1">
      <w:start w:val="1"/>
      <w:numFmt w:val="bullet"/>
      <w:lvlText w:val="o"/>
      <w:lvlJc w:val="left"/>
      <w:pPr>
        <w:ind w:left="3695" w:hanging="360"/>
      </w:pPr>
      <w:rPr>
        <w:rFonts w:ascii="Courier New" w:hAnsi="Courier New" w:cs="Courier New" w:hint="default"/>
      </w:rPr>
    </w:lvl>
    <w:lvl w:ilvl="5" w:tplc="04270005" w:tentative="1">
      <w:start w:val="1"/>
      <w:numFmt w:val="bullet"/>
      <w:lvlText w:val=""/>
      <w:lvlJc w:val="left"/>
      <w:pPr>
        <w:ind w:left="4415" w:hanging="360"/>
      </w:pPr>
      <w:rPr>
        <w:rFonts w:ascii="Wingdings" w:hAnsi="Wingdings" w:hint="default"/>
      </w:rPr>
    </w:lvl>
    <w:lvl w:ilvl="6" w:tplc="04270001" w:tentative="1">
      <w:start w:val="1"/>
      <w:numFmt w:val="bullet"/>
      <w:lvlText w:val=""/>
      <w:lvlJc w:val="left"/>
      <w:pPr>
        <w:ind w:left="5135" w:hanging="360"/>
      </w:pPr>
      <w:rPr>
        <w:rFonts w:ascii="Symbol" w:hAnsi="Symbol" w:hint="default"/>
      </w:rPr>
    </w:lvl>
    <w:lvl w:ilvl="7" w:tplc="04270003" w:tentative="1">
      <w:start w:val="1"/>
      <w:numFmt w:val="bullet"/>
      <w:lvlText w:val="o"/>
      <w:lvlJc w:val="left"/>
      <w:pPr>
        <w:ind w:left="5855" w:hanging="360"/>
      </w:pPr>
      <w:rPr>
        <w:rFonts w:ascii="Courier New" w:hAnsi="Courier New" w:cs="Courier New" w:hint="default"/>
      </w:rPr>
    </w:lvl>
    <w:lvl w:ilvl="8" w:tplc="04270005" w:tentative="1">
      <w:start w:val="1"/>
      <w:numFmt w:val="bullet"/>
      <w:lvlText w:val=""/>
      <w:lvlJc w:val="left"/>
      <w:pPr>
        <w:ind w:left="6575" w:hanging="360"/>
      </w:pPr>
      <w:rPr>
        <w:rFonts w:ascii="Wingdings" w:hAnsi="Wingdings" w:hint="default"/>
      </w:rPr>
    </w:lvl>
  </w:abstractNum>
  <w:abstractNum w:abstractNumId="6"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2B606C"/>
    <w:multiLevelType w:val="multilevel"/>
    <w:tmpl w:val="C13CD5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162A9E"/>
    <w:multiLevelType w:val="multilevel"/>
    <w:tmpl w:val="5370672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83ED7"/>
    <w:multiLevelType w:val="hybridMultilevel"/>
    <w:tmpl w:val="4F64FF6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D7024A"/>
    <w:multiLevelType w:val="multilevel"/>
    <w:tmpl w:val="E18E82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1621BB"/>
    <w:multiLevelType w:val="hybridMultilevel"/>
    <w:tmpl w:val="4F64FF6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ABA138B"/>
    <w:multiLevelType w:val="multilevel"/>
    <w:tmpl w:val="EEEC74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445DA5"/>
    <w:multiLevelType w:val="hybridMultilevel"/>
    <w:tmpl w:val="02A02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36A58"/>
    <w:multiLevelType w:val="multilevel"/>
    <w:tmpl w:val="FADA3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2F7163"/>
    <w:multiLevelType w:val="hybridMultilevel"/>
    <w:tmpl w:val="4F64FF6A"/>
    <w:lvl w:ilvl="0" w:tplc="54B64D9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696817"/>
    <w:multiLevelType w:val="multilevel"/>
    <w:tmpl w:val="153ABB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1D5A4F"/>
    <w:multiLevelType w:val="multilevel"/>
    <w:tmpl w:val="7EFC0B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6A5E27"/>
    <w:multiLevelType w:val="multilevel"/>
    <w:tmpl w:val="76F2A7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393AFC"/>
    <w:multiLevelType w:val="multilevel"/>
    <w:tmpl w:val="39AAB9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47C2ED2"/>
    <w:multiLevelType w:val="hybridMultilevel"/>
    <w:tmpl w:val="411E9024"/>
    <w:lvl w:ilvl="0" w:tplc="FEBE6104">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23" w15:restartNumberingAfterBreak="0">
    <w:nsid w:val="6595448E"/>
    <w:multiLevelType w:val="multilevel"/>
    <w:tmpl w:val="A03A61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894AC0"/>
    <w:multiLevelType w:val="hybridMultilevel"/>
    <w:tmpl w:val="9BD26E52"/>
    <w:lvl w:ilvl="0" w:tplc="E39ED7B4">
      <w:start w:val="1"/>
      <w:numFmt w:val="bullet"/>
      <w:lvlText w:val=""/>
      <w:lvlJc w:val="left"/>
      <w:pPr>
        <w:ind w:left="720" w:hanging="360"/>
      </w:pPr>
      <w:rPr>
        <w:rFonts w:ascii="Symbol" w:hAnsi="Symbol" w:hint="default"/>
      </w:rPr>
    </w:lvl>
    <w:lvl w:ilvl="1" w:tplc="C2B424D8">
      <w:start w:val="1"/>
      <w:numFmt w:val="bullet"/>
      <w:lvlText w:val="o"/>
      <w:lvlJc w:val="left"/>
      <w:pPr>
        <w:ind w:left="1440" w:hanging="360"/>
      </w:pPr>
      <w:rPr>
        <w:rFonts w:ascii="Courier New" w:hAnsi="Courier New" w:hint="default"/>
      </w:rPr>
    </w:lvl>
    <w:lvl w:ilvl="2" w:tplc="F150455E">
      <w:start w:val="1"/>
      <w:numFmt w:val="bullet"/>
      <w:lvlText w:val=""/>
      <w:lvlJc w:val="left"/>
      <w:pPr>
        <w:ind w:left="2160" w:hanging="360"/>
      </w:pPr>
      <w:rPr>
        <w:rFonts w:ascii="Wingdings" w:hAnsi="Wingdings" w:hint="default"/>
      </w:rPr>
    </w:lvl>
    <w:lvl w:ilvl="3" w:tplc="A9E2BFB4">
      <w:start w:val="1"/>
      <w:numFmt w:val="bullet"/>
      <w:lvlText w:val=""/>
      <w:lvlJc w:val="left"/>
      <w:pPr>
        <w:ind w:left="2880" w:hanging="360"/>
      </w:pPr>
      <w:rPr>
        <w:rFonts w:ascii="Symbol" w:hAnsi="Symbol" w:hint="default"/>
      </w:rPr>
    </w:lvl>
    <w:lvl w:ilvl="4" w:tplc="04B6F308">
      <w:start w:val="1"/>
      <w:numFmt w:val="bullet"/>
      <w:lvlText w:val="o"/>
      <w:lvlJc w:val="left"/>
      <w:pPr>
        <w:ind w:left="3600" w:hanging="360"/>
      </w:pPr>
      <w:rPr>
        <w:rFonts w:ascii="Courier New" w:hAnsi="Courier New" w:hint="default"/>
      </w:rPr>
    </w:lvl>
    <w:lvl w:ilvl="5" w:tplc="FC90D58E">
      <w:start w:val="1"/>
      <w:numFmt w:val="bullet"/>
      <w:lvlText w:val=""/>
      <w:lvlJc w:val="left"/>
      <w:pPr>
        <w:ind w:left="4320" w:hanging="360"/>
      </w:pPr>
      <w:rPr>
        <w:rFonts w:ascii="Wingdings" w:hAnsi="Wingdings" w:hint="default"/>
      </w:rPr>
    </w:lvl>
    <w:lvl w:ilvl="6" w:tplc="305A43A6">
      <w:start w:val="1"/>
      <w:numFmt w:val="bullet"/>
      <w:lvlText w:val=""/>
      <w:lvlJc w:val="left"/>
      <w:pPr>
        <w:ind w:left="5040" w:hanging="360"/>
      </w:pPr>
      <w:rPr>
        <w:rFonts w:ascii="Symbol" w:hAnsi="Symbol" w:hint="default"/>
      </w:rPr>
    </w:lvl>
    <w:lvl w:ilvl="7" w:tplc="BD923326">
      <w:start w:val="1"/>
      <w:numFmt w:val="bullet"/>
      <w:lvlText w:val="o"/>
      <w:lvlJc w:val="left"/>
      <w:pPr>
        <w:ind w:left="5760" w:hanging="360"/>
      </w:pPr>
      <w:rPr>
        <w:rFonts w:ascii="Courier New" w:hAnsi="Courier New" w:hint="default"/>
      </w:rPr>
    </w:lvl>
    <w:lvl w:ilvl="8" w:tplc="A594B536">
      <w:start w:val="1"/>
      <w:numFmt w:val="bullet"/>
      <w:lvlText w:val=""/>
      <w:lvlJc w:val="left"/>
      <w:pPr>
        <w:ind w:left="6480" w:hanging="360"/>
      </w:pPr>
      <w:rPr>
        <w:rFonts w:ascii="Wingdings" w:hAnsi="Wingdings" w:hint="default"/>
      </w:rPr>
    </w:lvl>
  </w:abstractNum>
  <w:abstractNum w:abstractNumId="25" w15:restartNumberingAfterBreak="0">
    <w:nsid w:val="72B604F3"/>
    <w:multiLevelType w:val="multilevel"/>
    <w:tmpl w:val="35C2D0F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E96E7E"/>
    <w:multiLevelType w:val="multilevel"/>
    <w:tmpl w:val="639001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8285449">
    <w:abstractNumId w:val="24"/>
  </w:num>
  <w:num w:numId="2" w16cid:durableId="209808262">
    <w:abstractNumId w:val="3"/>
  </w:num>
  <w:num w:numId="3" w16cid:durableId="1842963619">
    <w:abstractNumId w:val="6"/>
  </w:num>
  <w:num w:numId="4" w16cid:durableId="1254506901">
    <w:abstractNumId w:val="12"/>
  </w:num>
  <w:num w:numId="5" w16cid:durableId="917516199">
    <w:abstractNumId w:val="21"/>
  </w:num>
  <w:num w:numId="6" w16cid:durableId="2047869764">
    <w:abstractNumId w:val="16"/>
  </w:num>
  <w:num w:numId="7" w16cid:durableId="1315839995">
    <w:abstractNumId w:val="5"/>
  </w:num>
  <w:num w:numId="8" w16cid:durableId="215089464">
    <w:abstractNumId w:val="9"/>
  </w:num>
  <w:num w:numId="9" w16cid:durableId="1126464635">
    <w:abstractNumId w:val="11"/>
  </w:num>
  <w:num w:numId="10" w16cid:durableId="1588416500">
    <w:abstractNumId w:val="15"/>
  </w:num>
  <w:num w:numId="11" w16cid:durableId="1248542017">
    <w:abstractNumId w:val="4"/>
  </w:num>
  <w:num w:numId="12" w16cid:durableId="2008288055">
    <w:abstractNumId w:val="7"/>
  </w:num>
  <w:num w:numId="13" w16cid:durableId="1334843672">
    <w:abstractNumId w:val="23"/>
  </w:num>
  <w:num w:numId="14" w16cid:durableId="1592009178">
    <w:abstractNumId w:val="17"/>
  </w:num>
  <w:num w:numId="15" w16cid:durableId="1784610923">
    <w:abstractNumId w:val="18"/>
  </w:num>
  <w:num w:numId="16" w16cid:durableId="392041721">
    <w:abstractNumId w:val="10"/>
  </w:num>
  <w:num w:numId="17" w16cid:durableId="1493327827">
    <w:abstractNumId w:val="19"/>
  </w:num>
  <w:num w:numId="18" w16cid:durableId="413863670">
    <w:abstractNumId w:val="26"/>
  </w:num>
  <w:num w:numId="19" w16cid:durableId="1819881561">
    <w:abstractNumId w:val="2"/>
  </w:num>
  <w:num w:numId="20" w16cid:durableId="885412689">
    <w:abstractNumId w:val="1"/>
  </w:num>
  <w:num w:numId="21" w16cid:durableId="342099652">
    <w:abstractNumId w:val="0"/>
  </w:num>
  <w:num w:numId="22" w16cid:durableId="316808058">
    <w:abstractNumId w:val="13"/>
  </w:num>
  <w:num w:numId="23" w16cid:durableId="257369674">
    <w:abstractNumId w:val="20"/>
  </w:num>
  <w:num w:numId="24" w16cid:durableId="1532065389">
    <w:abstractNumId w:val="8"/>
  </w:num>
  <w:num w:numId="25" w16cid:durableId="90056716">
    <w:abstractNumId w:val="25"/>
  </w:num>
  <w:num w:numId="26" w16cid:durableId="889534523">
    <w:abstractNumId w:val="22"/>
  </w:num>
  <w:num w:numId="27" w16cid:durableId="12339999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8F"/>
    <w:rsid w:val="00034E5E"/>
    <w:rsid w:val="000466FF"/>
    <w:rsid w:val="00095BB8"/>
    <w:rsid w:val="000A6651"/>
    <w:rsid w:val="000C55BC"/>
    <w:rsid w:val="00134651"/>
    <w:rsid w:val="00156740"/>
    <w:rsid w:val="001661F9"/>
    <w:rsid w:val="001839A1"/>
    <w:rsid w:val="00193825"/>
    <w:rsid w:val="001A13BA"/>
    <w:rsid w:val="001C02D0"/>
    <w:rsid w:val="001D6854"/>
    <w:rsid w:val="00210019"/>
    <w:rsid w:val="002158EC"/>
    <w:rsid w:val="002228E9"/>
    <w:rsid w:val="00268873"/>
    <w:rsid w:val="00287432"/>
    <w:rsid w:val="002A1824"/>
    <w:rsid w:val="002A334A"/>
    <w:rsid w:val="002B7CDA"/>
    <w:rsid w:val="002F33EE"/>
    <w:rsid w:val="0033121F"/>
    <w:rsid w:val="00362B61"/>
    <w:rsid w:val="0036491B"/>
    <w:rsid w:val="00373D76"/>
    <w:rsid w:val="00376D52"/>
    <w:rsid w:val="00387AC1"/>
    <w:rsid w:val="0039066F"/>
    <w:rsid w:val="00406955"/>
    <w:rsid w:val="00434A58"/>
    <w:rsid w:val="00463BCA"/>
    <w:rsid w:val="00476206"/>
    <w:rsid w:val="00477048"/>
    <w:rsid w:val="004901A1"/>
    <w:rsid w:val="004B5313"/>
    <w:rsid w:val="005119F8"/>
    <w:rsid w:val="005258CF"/>
    <w:rsid w:val="005B715A"/>
    <w:rsid w:val="005E3CD2"/>
    <w:rsid w:val="005F6FA8"/>
    <w:rsid w:val="00612822"/>
    <w:rsid w:val="006311DB"/>
    <w:rsid w:val="0065626D"/>
    <w:rsid w:val="00667200"/>
    <w:rsid w:val="00692D95"/>
    <w:rsid w:val="00697101"/>
    <w:rsid w:val="006A47B3"/>
    <w:rsid w:val="006AF63B"/>
    <w:rsid w:val="006B78DE"/>
    <w:rsid w:val="006C273A"/>
    <w:rsid w:val="00712C1F"/>
    <w:rsid w:val="00726DE5"/>
    <w:rsid w:val="00745C4E"/>
    <w:rsid w:val="007533E6"/>
    <w:rsid w:val="007550CC"/>
    <w:rsid w:val="00771186"/>
    <w:rsid w:val="00772796"/>
    <w:rsid w:val="007848AF"/>
    <w:rsid w:val="007939EE"/>
    <w:rsid w:val="007B6DAD"/>
    <w:rsid w:val="007E4F0C"/>
    <w:rsid w:val="007F602D"/>
    <w:rsid w:val="008070F1"/>
    <w:rsid w:val="00827030"/>
    <w:rsid w:val="008A6F4A"/>
    <w:rsid w:val="008B1695"/>
    <w:rsid w:val="008C18D2"/>
    <w:rsid w:val="00900238"/>
    <w:rsid w:val="00921C5D"/>
    <w:rsid w:val="00940284"/>
    <w:rsid w:val="009555CA"/>
    <w:rsid w:val="00957194"/>
    <w:rsid w:val="00996C9F"/>
    <w:rsid w:val="009A1EBA"/>
    <w:rsid w:val="009E26F7"/>
    <w:rsid w:val="009E7D42"/>
    <w:rsid w:val="00A13E8B"/>
    <w:rsid w:val="00A36160"/>
    <w:rsid w:val="00A44E55"/>
    <w:rsid w:val="00A84936"/>
    <w:rsid w:val="00AB1209"/>
    <w:rsid w:val="00AF5A7F"/>
    <w:rsid w:val="00B04DFB"/>
    <w:rsid w:val="00B23D2D"/>
    <w:rsid w:val="00B52451"/>
    <w:rsid w:val="00B632C4"/>
    <w:rsid w:val="00B67DCF"/>
    <w:rsid w:val="00B745ED"/>
    <w:rsid w:val="00B83628"/>
    <w:rsid w:val="00BA122E"/>
    <w:rsid w:val="00BA49A6"/>
    <w:rsid w:val="00BD5E03"/>
    <w:rsid w:val="00BE1438"/>
    <w:rsid w:val="00BE2C9B"/>
    <w:rsid w:val="00C04DE0"/>
    <w:rsid w:val="00C17E38"/>
    <w:rsid w:val="00C624EA"/>
    <w:rsid w:val="00C6750E"/>
    <w:rsid w:val="00C72444"/>
    <w:rsid w:val="00CE3C2A"/>
    <w:rsid w:val="00D3363A"/>
    <w:rsid w:val="00D40EE5"/>
    <w:rsid w:val="00D54B36"/>
    <w:rsid w:val="00D651F0"/>
    <w:rsid w:val="00DA2373"/>
    <w:rsid w:val="00E21BC7"/>
    <w:rsid w:val="00E32F8F"/>
    <w:rsid w:val="00E5C9BE"/>
    <w:rsid w:val="00E71A99"/>
    <w:rsid w:val="00EB110B"/>
    <w:rsid w:val="00EE052B"/>
    <w:rsid w:val="00F03F1A"/>
    <w:rsid w:val="00F07DFA"/>
    <w:rsid w:val="00F10AFB"/>
    <w:rsid w:val="00F156B4"/>
    <w:rsid w:val="00F15D16"/>
    <w:rsid w:val="00F301E5"/>
    <w:rsid w:val="00F508E6"/>
    <w:rsid w:val="00F51869"/>
    <w:rsid w:val="00FC2636"/>
    <w:rsid w:val="00FC4097"/>
    <w:rsid w:val="00FD1416"/>
    <w:rsid w:val="00FD1AB7"/>
    <w:rsid w:val="00FF26D6"/>
    <w:rsid w:val="01B3D1C6"/>
    <w:rsid w:val="01B788BD"/>
    <w:rsid w:val="03859089"/>
    <w:rsid w:val="0392CC68"/>
    <w:rsid w:val="042BF04A"/>
    <w:rsid w:val="043C68DD"/>
    <w:rsid w:val="04C25D3F"/>
    <w:rsid w:val="05F06DBC"/>
    <w:rsid w:val="067F7357"/>
    <w:rsid w:val="08D58E07"/>
    <w:rsid w:val="0BA14274"/>
    <w:rsid w:val="0BCF07DE"/>
    <w:rsid w:val="0BE779A4"/>
    <w:rsid w:val="0BEB7CCB"/>
    <w:rsid w:val="0C902521"/>
    <w:rsid w:val="0D7CDD49"/>
    <w:rsid w:val="0EC717D5"/>
    <w:rsid w:val="0ECAE485"/>
    <w:rsid w:val="0F19956A"/>
    <w:rsid w:val="114B91DD"/>
    <w:rsid w:val="11C4D37F"/>
    <w:rsid w:val="11CF5994"/>
    <w:rsid w:val="120E5BE8"/>
    <w:rsid w:val="12E4ACE7"/>
    <w:rsid w:val="135F442B"/>
    <w:rsid w:val="13D5B14F"/>
    <w:rsid w:val="14526265"/>
    <w:rsid w:val="148FB2CD"/>
    <w:rsid w:val="14AA246F"/>
    <w:rsid w:val="1569F1EF"/>
    <w:rsid w:val="17511B24"/>
    <w:rsid w:val="193D7B77"/>
    <w:rsid w:val="195C2E0A"/>
    <w:rsid w:val="19A62DE0"/>
    <w:rsid w:val="1A97F60D"/>
    <w:rsid w:val="1ADE64D1"/>
    <w:rsid w:val="1B0D4A8D"/>
    <w:rsid w:val="1B5FC506"/>
    <w:rsid w:val="1BB2D1D2"/>
    <w:rsid w:val="1C6BD11C"/>
    <w:rsid w:val="1D52E183"/>
    <w:rsid w:val="1DD7F48B"/>
    <w:rsid w:val="1DF7800B"/>
    <w:rsid w:val="1E6F78D8"/>
    <w:rsid w:val="2096DA6E"/>
    <w:rsid w:val="20FE45C5"/>
    <w:rsid w:val="21C93DE6"/>
    <w:rsid w:val="21D42CF9"/>
    <w:rsid w:val="21FE4C4C"/>
    <w:rsid w:val="22D2A5FB"/>
    <w:rsid w:val="241DB1BE"/>
    <w:rsid w:val="24D35BB2"/>
    <w:rsid w:val="264E841D"/>
    <w:rsid w:val="2744FA33"/>
    <w:rsid w:val="292F0A0B"/>
    <w:rsid w:val="29C0E2DA"/>
    <w:rsid w:val="2A33F197"/>
    <w:rsid w:val="2BB94E25"/>
    <w:rsid w:val="2DCD6905"/>
    <w:rsid w:val="2E0BC0D9"/>
    <w:rsid w:val="2E5C05D9"/>
    <w:rsid w:val="2E667559"/>
    <w:rsid w:val="2EAC0183"/>
    <w:rsid w:val="2EB43308"/>
    <w:rsid w:val="2EF55356"/>
    <w:rsid w:val="2FD8838C"/>
    <w:rsid w:val="304363BB"/>
    <w:rsid w:val="307C3FBE"/>
    <w:rsid w:val="30930C88"/>
    <w:rsid w:val="322DD633"/>
    <w:rsid w:val="32AB5597"/>
    <w:rsid w:val="33A6D5E6"/>
    <w:rsid w:val="33C18591"/>
    <w:rsid w:val="33D51DAB"/>
    <w:rsid w:val="3403AA32"/>
    <w:rsid w:val="34A07CA9"/>
    <w:rsid w:val="350B747E"/>
    <w:rsid w:val="35ED3A6E"/>
    <w:rsid w:val="370B487D"/>
    <w:rsid w:val="37954DB9"/>
    <w:rsid w:val="382D34B6"/>
    <w:rsid w:val="392E8C3E"/>
    <w:rsid w:val="39C08E31"/>
    <w:rsid w:val="39C20843"/>
    <w:rsid w:val="3A8E6F2C"/>
    <w:rsid w:val="3ACF792C"/>
    <w:rsid w:val="3AF50072"/>
    <w:rsid w:val="3B133428"/>
    <w:rsid w:val="3B4CDDAD"/>
    <w:rsid w:val="3B7719E2"/>
    <w:rsid w:val="3B7FB8BB"/>
    <w:rsid w:val="3D109A7C"/>
    <w:rsid w:val="3D43FECE"/>
    <w:rsid w:val="3D9990B9"/>
    <w:rsid w:val="3E45B2C3"/>
    <w:rsid w:val="3E485CC4"/>
    <w:rsid w:val="40064985"/>
    <w:rsid w:val="405E7AF7"/>
    <w:rsid w:val="4102C38A"/>
    <w:rsid w:val="426CA975"/>
    <w:rsid w:val="42D9C609"/>
    <w:rsid w:val="42F8B835"/>
    <w:rsid w:val="43AC1A9B"/>
    <w:rsid w:val="45A55679"/>
    <w:rsid w:val="46EECCF2"/>
    <w:rsid w:val="47D199BB"/>
    <w:rsid w:val="4A02EAA0"/>
    <w:rsid w:val="4A65D325"/>
    <w:rsid w:val="4A707A75"/>
    <w:rsid w:val="4ABE22D3"/>
    <w:rsid w:val="4AFFC28B"/>
    <w:rsid w:val="4BC9236E"/>
    <w:rsid w:val="4CAD512D"/>
    <w:rsid w:val="4D827482"/>
    <w:rsid w:val="4DF153A1"/>
    <w:rsid w:val="4EF524DD"/>
    <w:rsid w:val="516F4D92"/>
    <w:rsid w:val="51C74EAD"/>
    <w:rsid w:val="51ED3333"/>
    <w:rsid w:val="551D07F1"/>
    <w:rsid w:val="56586311"/>
    <w:rsid w:val="57C71B12"/>
    <w:rsid w:val="587C2021"/>
    <w:rsid w:val="58CEAFDA"/>
    <w:rsid w:val="58DCFE59"/>
    <w:rsid w:val="5934CAFA"/>
    <w:rsid w:val="5959FC6E"/>
    <w:rsid w:val="5996795E"/>
    <w:rsid w:val="5CC8F0BA"/>
    <w:rsid w:val="5DB24ED6"/>
    <w:rsid w:val="5DFDE5BD"/>
    <w:rsid w:val="5E92328C"/>
    <w:rsid w:val="5EABDA95"/>
    <w:rsid w:val="5EE2DFD8"/>
    <w:rsid w:val="5F55B223"/>
    <w:rsid w:val="605517DD"/>
    <w:rsid w:val="60574026"/>
    <w:rsid w:val="60BA6783"/>
    <w:rsid w:val="60C72026"/>
    <w:rsid w:val="62263746"/>
    <w:rsid w:val="63BE7DC4"/>
    <w:rsid w:val="64335E87"/>
    <w:rsid w:val="65CD5B4D"/>
    <w:rsid w:val="65E57C29"/>
    <w:rsid w:val="65E7BE6D"/>
    <w:rsid w:val="67D6D415"/>
    <w:rsid w:val="6811F530"/>
    <w:rsid w:val="6832AF53"/>
    <w:rsid w:val="68B2CA19"/>
    <w:rsid w:val="69EF34A3"/>
    <w:rsid w:val="6A75CAE7"/>
    <w:rsid w:val="6ADF159E"/>
    <w:rsid w:val="6C72263D"/>
    <w:rsid w:val="6D7E8474"/>
    <w:rsid w:val="6DA06C5D"/>
    <w:rsid w:val="6DED2B0C"/>
    <w:rsid w:val="6F6C7E9C"/>
    <w:rsid w:val="6FD6355B"/>
    <w:rsid w:val="71B972DE"/>
    <w:rsid w:val="729F3ADD"/>
    <w:rsid w:val="7354A1E0"/>
    <w:rsid w:val="73DD40D2"/>
    <w:rsid w:val="74CCA01B"/>
    <w:rsid w:val="7544A19F"/>
    <w:rsid w:val="758A76C9"/>
    <w:rsid w:val="777E7801"/>
    <w:rsid w:val="7850FA93"/>
    <w:rsid w:val="79053753"/>
    <w:rsid w:val="79BB596F"/>
    <w:rsid w:val="7A30ECEF"/>
    <w:rsid w:val="7A3E035C"/>
    <w:rsid w:val="7A4429C1"/>
    <w:rsid w:val="7AA0576C"/>
    <w:rsid w:val="7C04C18A"/>
    <w:rsid w:val="7CCCED0B"/>
    <w:rsid w:val="7E19CFF7"/>
    <w:rsid w:val="7EB769CE"/>
    <w:rsid w:val="7F11AFE9"/>
    <w:rsid w:val="7F64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0EAE"/>
  <w15:chartTrackingRefBased/>
  <w15:docId w15:val="{663AC10F-BADA-42B4-9BFE-38ABDD77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B36"/>
    <w:pPr>
      <w:spacing w:after="0" w:line="259" w:lineRule="auto"/>
    </w:pPr>
    <w:rPr>
      <w:rFonts w:ascii="Tahoma" w:hAnsi="Tahoma"/>
      <w:kern w:val="0"/>
      <w:sz w:val="22"/>
      <w:szCs w:val="22"/>
      <w:lang w:val="lt-LT"/>
      <w14:ligatures w14:val="none"/>
    </w:rPr>
  </w:style>
  <w:style w:type="paragraph" w:styleId="Heading1">
    <w:name w:val="heading 1"/>
    <w:basedOn w:val="Normal"/>
    <w:next w:val="Normal"/>
    <w:link w:val="Heading1Char"/>
    <w:uiPriority w:val="9"/>
    <w:qFormat/>
    <w:rsid w:val="00E32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F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F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F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F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F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F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F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F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F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F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F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F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F8F"/>
    <w:rPr>
      <w:rFonts w:eastAsiaTheme="majorEastAsia" w:cstheme="majorBidi"/>
      <w:color w:val="272727" w:themeColor="text1" w:themeTint="D8"/>
    </w:rPr>
  </w:style>
  <w:style w:type="paragraph" w:styleId="Title">
    <w:name w:val="Title"/>
    <w:basedOn w:val="Normal"/>
    <w:next w:val="Normal"/>
    <w:link w:val="TitleChar"/>
    <w:uiPriority w:val="10"/>
    <w:qFormat/>
    <w:rsid w:val="00E32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F8F"/>
    <w:pPr>
      <w:spacing w:before="160"/>
      <w:jc w:val="center"/>
    </w:pPr>
    <w:rPr>
      <w:i/>
      <w:iCs/>
      <w:color w:val="404040" w:themeColor="text1" w:themeTint="BF"/>
    </w:rPr>
  </w:style>
  <w:style w:type="character" w:customStyle="1" w:styleId="QuoteChar">
    <w:name w:val="Quote Char"/>
    <w:basedOn w:val="DefaultParagraphFont"/>
    <w:link w:val="Quote"/>
    <w:uiPriority w:val="29"/>
    <w:rsid w:val="00E32F8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
    <w:basedOn w:val="Normal"/>
    <w:link w:val="ListParagraphChar"/>
    <w:uiPriority w:val="34"/>
    <w:qFormat/>
    <w:rsid w:val="00E32F8F"/>
    <w:pPr>
      <w:ind w:left="720"/>
      <w:contextualSpacing/>
    </w:pPr>
  </w:style>
  <w:style w:type="character" w:styleId="IntenseEmphasis">
    <w:name w:val="Intense Emphasis"/>
    <w:basedOn w:val="DefaultParagraphFont"/>
    <w:uiPriority w:val="21"/>
    <w:qFormat/>
    <w:rsid w:val="00E32F8F"/>
    <w:rPr>
      <w:i/>
      <w:iCs/>
      <w:color w:val="0F4761" w:themeColor="accent1" w:themeShade="BF"/>
    </w:rPr>
  </w:style>
  <w:style w:type="paragraph" w:styleId="IntenseQuote">
    <w:name w:val="Intense Quote"/>
    <w:basedOn w:val="Normal"/>
    <w:next w:val="Normal"/>
    <w:link w:val="IntenseQuoteChar"/>
    <w:uiPriority w:val="30"/>
    <w:qFormat/>
    <w:rsid w:val="00E32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F8F"/>
    <w:rPr>
      <w:i/>
      <w:iCs/>
      <w:color w:val="0F4761" w:themeColor="accent1" w:themeShade="BF"/>
    </w:rPr>
  </w:style>
  <w:style w:type="character" w:styleId="IntenseReference">
    <w:name w:val="Intense Reference"/>
    <w:basedOn w:val="DefaultParagraphFont"/>
    <w:uiPriority w:val="32"/>
    <w:qFormat/>
    <w:rsid w:val="00E32F8F"/>
    <w:rPr>
      <w:b/>
      <w:bCs/>
      <w:smallCaps/>
      <w:color w:val="0F4761" w:themeColor="accent1" w:themeShade="BF"/>
      <w:spacing w:val="5"/>
    </w:rPr>
  </w:style>
  <w:style w:type="table" w:styleId="TableGrid">
    <w:name w:val="Table Grid"/>
    <w:basedOn w:val="TableNormal"/>
    <w:uiPriority w:val="39"/>
    <w:rsid w:val="00D54B36"/>
    <w:pPr>
      <w:spacing w:after="0" w:line="240" w:lineRule="auto"/>
      <w:ind w:firstLine="1247"/>
    </w:pPr>
    <w:rPr>
      <w:rFonts w:ascii="Tahoma" w:hAnsi="Tahoma"/>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54B36"/>
  </w:style>
  <w:style w:type="paragraph" w:styleId="Header">
    <w:name w:val="header"/>
    <w:basedOn w:val="Normal"/>
    <w:link w:val="HeaderChar"/>
    <w:uiPriority w:val="99"/>
    <w:unhideWhenUsed/>
    <w:rsid w:val="00156740"/>
    <w:pPr>
      <w:tabs>
        <w:tab w:val="center" w:pos="4986"/>
        <w:tab w:val="right" w:pos="9972"/>
      </w:tabs>
      <w:spacing w:line="240" w:lineRule="auto"/>
    </w:pPr>
  </w:style>
  <w:style w:type="character" w:customStyle="1" w:styleId="HeaderChar">
    <w:name w:val="Header Char"/>
    <w:basedOn w:val="DefaultParagraphFont"/>
    <w:link w:val="Header"/>
    <w:uiPriority w:val="99"/>
    <w:rsid w:val="00156740"/>
    <w:rPr>
      <w:rFonts w:ascii="Tahoma" w:hAnsi="Tahoma"/>
      <w:kern w:val="0"/>
      <w:sz w:val="22"/>
      <w:szCs w:val="22"/>
      <w:lang w:val="lt-LT"/>
      <w14:ligatures w14:val="none"/>
    </w:rPr>
  </w:style>
  <w:style w:type="paragraph" w:styleId="Footer">
    <w:name w:val="footer"/>
    <w:basedOn w:val="Normal"/>
    <w:link w:val="FooterChar"/>
    <w:uiPriority w:val="99"/>
    <w:unhideWhenUsed/>
    <w:rsid w:val="00156740"/>
    <w:pPr>
      <w:tabs>
        <w:tab w:val="center" w:pos="4986"/>
        <w:tab w:val="right" w:pos="9972"/>
      </w:tabs>
      <w:spacing w:line="240" w:lineRule="auto"/>
    </w:pPr>
  </w:style>
  <w:style w:type="character" w:customStyle="1" w:styleId="FooterChar">
    <w:name w:val="Footer Char"/>
    <w:basedOn w:val="DefaultParagraphFont"/>
    <w:link w:val="Footer"/>
    <w:uiPriority w:val="99"/>
    <w:rsid w:val="00156740"/>
    <w:rPr>
      <w:rFonts w:ascii="Tahoma" w:hAnsi="Tahoma"/>
      <w:kern w:val="0"/>
      <w:sz w:val="22"/>
      <w:szCs w:val="22"/>
      <w:lang w:val="lt-LT"/>
      <w14:ligatures w14:val="none"/>
    </w:rPr>
  </w:style>
  <w:style w:type="character" w:customStyle="1" w:styleId="Laukeliai">
    <w:name w:val="Laukeliai"/>
    <w:basedOn w:val="DefaultParagraphFont"/>
    <w:uiPriority w:val="1"/>
    <w:qFormat/>
    <w:rsid w:val="00434A58"/>
    <w:rPr>
      <w:rFonts w:ascii="Arial" w:hAnsi="Arial"/>
      <w:sz w:val="20"/>
    </w:rPr>
  </w:style>
  <w:style w:type="character" w:styleId="CommentReference">
    <w:name w:val="annotation reference"/>
    <w:basedOn w:val="DefaultParagraphFont"/>
    <w:uiPriority w:val="99"/>
    <w:semiHidden/>
    <w:unhideWhenUsed/>
    <w:rsid w:val="00BA49A6"/>
    <w:rPr>
      <w:sz w:val="16"/>
      <w:szCs w:val="16"/>
    </w:rPr>
  </w:style>
  <w:style w:type="paragraph" w:styleId="CommentText">
    <w:name w:val="annotation text"/>
    <w:basedOn w:val="Normal"/>
    <w:link w:val="CommentTextChar"/>
    <w:uiPriority w:val="99"/>
    <w:unhideWhenUsed/>
    <w:rsid w:val="00BA49A6"/>
    <w:pPr>
      <w:spacing w:line="240" w:lineRule="auto"/>
    </w:pPr>
    <w:rPr>
      <w:sz w:val="20"/>
      <w:szCs w:val="20"/>
    </w:rPr>
  </w:style>
  <w:style w:type="character" w:customStyle="1" w:styleId="CommentTextChar">
    <w:name w:val="Comment Text Char"/>
    <w:basedOn w:val="DefaultParagraphFont"/>
    <w:link w:val="CommentText"/>
    <w:uiPriority w:val="99"/>
    <w:rsid w:val="00BA49A6"/>
    <w:rPr>
      <w:rFonts w:ascii="Tahoma" w:hAnsi="Tahoma"/>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BA49A6"/>
    <w:rPr>
      <w:b/>
      <w:bCs/>
    </w:rPr>
  </w:style>
  <w:style w:type="character" w:customStyle="1" w:styleId="CommentSubjectChar">
    <w:name w:val="Comment Subject Char"/>
    <w:basedOn w:val="CommentTextChar"/>
    <w:link w:val="CommentSubject"/>
    <w:uiPriority w:val="99"/>
    <w:semiHidden/>
    <w:rsid w:val="00BA49A6"/>
    <w:rPr>
      <w:rFonts w:ascii="Tahoma" w:hAnsi="Tahoma"/>
      <w:b/>
      <w:bCs/>
      <w:kern w:val="0"/>
      <w:sz w:val="20"/>
      <w:szCs w:val="20"/>
      <w:lang w:val="lt-LT"/>
      <w14:ligatures w14:val="none"/>
    </w:rPr>
  </w:style>
  <w:style w:type="paragraph" w:styleId="Revision">
    <w:name w:val="Revision"/>
    <w:hidden/>
    <w:uiPriority w:val="99"/>
    <w:semiHidden/>
    <w:rsid w:val="00BA49A6"/>
    <w:pPr>
      <w:spacing w:after="0" w:line="240" w:lineRule="auto"/>
    </w:pPr>
    <w:rPr>
      <w:rFonts w:ascii="Tahoma" w:hAnsi="Tahoma"/>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06627-9639-4146-9C78-AF321328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15</Pages>
  <Words>3965</Words>
  <Characters>22606</Characters>
  <Application>Microsoft Office Word</Application>
  <DocSecurity>0</DocSecurity>
  <Lines>188</Lines>
  <Paragraphs>53</Paragraphs>
  <ScaleCrop>false</ScaleCrop>
  <Company/>
  <LinksUpToDate>false</LinksUpToDate>
  <CharactersWithSpaces>26518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Ugnius Pažėra</dc:creator>
  <cp:keywords/>
  <dc:description/>
  <cp:lastModifiedBy>Viktorija Balčiūnienė</cp:lastModifiedBy>
  <cp:revision>17</cp:revision>
  <dcterms:created xsi:type="dcterms:W3CDTF">2025-09-23T12:13:00Z</dcterms:created>
  <dcterms:modified xsi:type="dcterms:W3CDTF">2025-10-07T11:24:00Z</dcterms:modified>
</cp:coreProperties>
</file>