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F58B" w14:textId="77777777" w:rsidR="008A7FD8" w:rsidRPr="0021172F" w:rsidRDefault="008A7FD8" w:rsidP="008A7FD8">
      <w:pPr>
        <w:pStyle w:val="Tekstas"/>
        <w:jc w:val="center"/>
        <w:rPr>
          <w:rFonts w:ascii="Times New Roman" w:hAnsi="Times New Roman" w:cs="Times New Roman"/>
          <w:b/>
          <w:bCs/>
          <w:color w:val="000000" w:themeColor="text1"/>
          <w:sz w:val="22"/>
          <w:szCs w:val="22"/>
        </w:rPr>
      </w:pPr>
      <w:bookmarkStart w:id="0" w:name="_Ref38540913"/>
      <w:bookmarkStart w:id="1" w:name="_Ref38898051"/>
      <w:bookmarkStart w:id="2" w:name="_Ref38901392"/>
      <w:bookmarkStart w:id="3" w:name="_Toc134433521"/>
      <w:r w:rsidRPr="0021172F">
        <w:rPr>
          <w:rFonts w:ascii="Times New Roman" w:eastAsia="Times New Roman" w:hAnsi="Times New Roman" w:cs="Times New Roman"/>
          <w:noProof/>
          <w:sz w:val="22"/>
          <w:szCs w:val="22"/>
          <w:lang w:eastAsia="lt-LT"/>
        </w:rPr>
        <w:drawing>
          <wp:inline distT="0" distB="0" distL="0" distR="0" wp14:anchorId="24BF4C0E" wp14:editId="59D578E5">
            <wp:extent cx="754380" cy="822960"/>
            <wp:effectExtent l="0" t="0" r="7620" b="0"/>
            <wp:docPr id="1" name="Paveikslėlis 1" descr="LMTA zenklas_N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MTA zenklas_N_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822960"/>
                    </a:xfrm>
                    <a:prstGeom prst="rect">
                      <a:avLst/>
                    </a:prstGeom>
                    <a:noFill/>
                    <a:ln>
                      <a:noFill/>
                    </a:ln>
                  </pic:spPr>
                </pic:pic>
              </a:graphicData>
            </a:graphic>
          </wp:inline>
        </w:drawing>
      </w:r>
      <w:r w:rsidRPr="0021172F">
        <w:rPr>
          <w:rFonts w:ascii="Times New Roman" w:hAnsi="Times New Roman" w:cs="Times New Roman"/>
          <w:b/>
          <w:bCs/>
          <w:color w:val="000000" w:themeColor="text1"/>
          <w:sz w:val="22"/>
          <w:szCs w:val="22"/>
        </w:rPr>
        <w:t xml:space="preserve"> </w:t>
      </w:r>
    </w:p>
    <w:p w14:paraId="2268ACF1" w14:textId="77777777" w:rsidR="008A7FD8" w:rsidRPr="0021172F" w:rsidRDefault="008A7FD8" w:rsidP="008A7FD8">
      <w:pPr>
        <w:pStyle w:val="Tekstas"/>
        <w:jc w:val="center"/>
        <w:rPr>
          <w:rFonts w:ascii="Times New Roman" w:hAnsi="Times New Roman" w:cs="Times New Roman"/>
          <w:b/>
          <w:bCs/>
          <w:color w:val="000000" w:themeColor="text1"/>
          <w:sz w:val="22"/>
          <w:szCs w:val="22"/>
        </w:rPr>
      </w:pPr>
      <w:r w:rsidRPr="0021172F">
        <w:rPr>
          <w:rFonts w:ascii="Times New Roman" w:hAnsi="Times New Roman" w:cs="Times New Roman"/>
          <w:b/>
          <w:bCs/>
          <w:color w:val="000000" w:themeColor="text1"/>
          <w:sz w:val="22"/>
          <w:szCs w:val="22"/>
        </w:rPr>
        <w:t>VšĮ Lietuvos muzikos ir teatro akademija</w:t>
      </w:r>
    </w:p>
    <w:p w14:paraId="15A92C75" w14:textId="77777777" w:rsidR="002C1139" w:rsidRPr="0021172F" w:rsidRDefault="002C1139" w:rsidP="002C1139">
      <w:pPr>
        <w:jc w:val="center"/>
      </w:pPr>
    </w:p>
    <w:p w14:paraId="44D514D3" w14:textId="6495A098" w:rsidR="008D704D" w:rsidRPr="0021172F" w:rsidRDefault="004B2F5E" w:rsidP="004B2F5E">
      <w:pPr>
        <w:pStyle w:val="Heading2"/>
        <w:jc w:val="right"/>
        <w:rPr>
          <w:rFonts w:ascii="Times New Roman" w:eastAsia="Calibri" w:hAnsi="Times New Roman" w:cs="Times New Roman"/>
          <w:color w:val="auto"/>
          <w:sz w:val="22"/>
          <w:szCs w:val="22"/>
        </w:rPr>
      </w:pPr>
      <w:r w:rsidRPr="0021172F">
        <w:rPr>
          <w:rFonts w:ascii="Times New Roman" w:eastAsia="Calibri" w:hAnsi="Times New Roman" w:cs="Times New Roman"/>
          <w:color w:val="auto"/>
          <w:sz w:val="22"/>
          <w:szCs w:val="22"/>
        </w:rPr>
        <w:t>P</w:t>
      </w:r>
      <w:r w:rsidR="008D704D" w:rsidRPr="0021172F">
        <w:rPr>
          <w:rFonts w:ascii="Times New Roman" w:eastAsia="Calibri" w:hAnsi="Times New Roman" w:cs="Times New Roman"/>
          <w:color w:val="auto"/>
          <w:sz w:val="22"/>
          <w:szCs w:val="22"/>
        </w:rPr>
        <w:t xml:space="preserve">irkimo sąlygų </w:t>
      </w:r>
      <w:r w:rsidR="00DC763B" w:rsidRPr="0021172F">
        <w:rPr>
          <w:rFonts w:ascii="Times New Roman" w:eastAsia="Calibri" w:hAnsi="Times New Roman" w:cs="Times New Roman"/>
          <w:color w:val="auto"/>
          <w:sz w:val="22"/>
          <w:szCs w:val="22"/>
        </w:rPr>
        <w:t>2</w:t>
      </w:r>
      <w:r w:rsidR="008D704D" w:rsidRPr="0021172F">
        <w:rPr>
          <w:rFonts w:ascii="Times New Roman" w:eastAsia="Calibri" w:hAnsi="Times New Roman" w:cs="Times New Roman"/>
          <w:color w:val="auto"/>
          <w:sz w:val="22"/>
          <w:szCs w:val="22"/>
        </w:rPr>
        <w:t xml:space="preserve"> priedas „Pasiūlymo forma“</w:t>
      </w:r>
      <w:bookmarkEnd w:id="0"/>
      <w:bookmarkEnd w:id="1"/>
      <w:bookmarkEnd w:id="2"/>
      <w:bookmarkEnd w:id="3"/>
    </w:p>
    <w:p w14:paraId="3FBCB19E" w14:textId="77777777" w:rsidR="004B2F5E" w:rsidRPr="0021172F" w:rsidRDefault="004B2F5E" w:rsidP="004B2F5E">
      <w:pPr>
        <w:rPr>
          <w:rFonts w:ascii="Times New Roman" w:hAnsi="Times New Roman" w:cs="Times New Roman"/>
          <w:sz w:val="22"/>
          <w:szCs w:val="22"/>
        </w:rPr>
      </w:pPr>
    </w:p>
    <w:p w14:paraId="6C7D42C3" w14:textId="77777777" w:rsidR="004404CB" w:rsidRPr="0021172F" w:rsidRDefault="004404CB" w:rsidP="004404CB">
      <w:pPr>
        <w:spacing w:after="0" w:line="240" w:lineRule="auto"/>
        <w:jc w:val="center"/>
        <w:rPr>
          <w:rFonts w:ascii="Times New Roman" w:eastAsia="Times New Roman" w:hAnsi="Times New Roman" w:cs="Times New Roman"/>
          <w:b/>
          <w:sz w:val="22"/>
          <w:szCs w:val="22"/>
        </w:rPr>
      </w:pPr>
      <w:r w:rsidRPr="0021172F">
        <w:rPr>
          <w:rFonts w:ascii="Times New Roman" w:eastAsia="Times New Roman" w:hAnsi="Times New Roman" w:cs="Times New Roman"/>
          <w:b/>
          <w:sz w:val="22"/>
          <w:szCs w:val="22"/>
        </w:rPr>
        <w:t>PASIŪLYMAS</w:t>
      </w:r>
    </w:p>
    <w:p w14:paraId="1C772016" w14:textId="77777777" w:rsidR="004404CB" w:rsidRPr="0021172F" w:rsidRDefault="004404CB" w:rsidP="004404CB">
      <w:pPr>
        <w:pStyle w:val="NormalWeb"/>
        <w:spacing w:before="0" w:beforeAutospacing="0" w:after="0" w:afterAutospacing="0"/>
        <w:jc w:val="center"/>
        <w:rPr>
          <w:rFonts w:ascii="Times New Roman" w:hAnsi="Times New Roman" w:cs="Times New Roman"/>
          <w:b/>
          <w:bCs/>
          <w:caps/>
          <w:sz w:val="22"/>
          <w:szCs w:val="22"/>
        </w:rPr>
      </w:pPr>
    </w:p>
    <w:p w14:paraId="2116BF8A" w14:textId="5B160969" w:rsidR="004404CB" w:rsidRPr="0021172F" w:rsidRDefault="004404CB" w:rsidP="00390575">
      <w:pPr>
        <w:jc w:val="center"/>
        <w:rPr>
          <w:rFonts w:ascii="Times New Roman" w:hAnsi="Times New Roman" w:cs="Times New Roman"/>
          <w:b/>
          <w:sz w:val="24"/>
          <w:szCs w:val="24"/>
        </w:rPr>
      </w:pPr>
      <w:r w:rsidRPr="0021172F">
        <w:rPr>
          <w:rFonts w:ascii="Times New Roman" w:eastAsia="Calibri" w:hAnsi="Times New Roman" w:cs="Times New Roman"/>
          <w:b/>
          <w:bCs/>
          <w:sz w:val="24"/>
          <w:szCs w:val="24"/>
        </w:rPr>
        <w:t>DĖ</w:t>
      </w:r>
      <w:r w:rsidR="00213B83" w:rsidRPr="0021172F">
        <w:rPr>
          <w:rFonts w:ascii="Times New Roman" w:eastAsia="Calibri" w:hAnsi="Times New Roman" w:cs="Times New Roman"/>
          <w:b/>
          <w:bCs/>
          <w:sz w:val="24"/>
          <w:szCs w:val="24"/>
        </w:rPr>
        <w:t>L</w:t>
      </w:r>
      <w:r w:rsidR="00390575" w:rsidRPr="0021172F">
        <w:rPr>
          <w:rFonts w:ascii="Times New Roman" w:hAnsi="Times New Roman" w:cs="Times New Roman"/>
          <w:b/>
          <w:color w:val="000000" w:themeColor="text1"/>
          <w:sz w:val="24"/>
          <w:szCs w:val="24"/>
        </w:rPr>
        <w:t xml:space="preserve"> </w:t>
      </w:r>
      <w:r w:rsidR="00505B82">
        <w:rPr>
          <w:rFonts w:ascii="Times New Roman" w:hAnsi="Times New Roman" w:cs="Times New Roman"/>
          <w:b/>
          <w:bCs/>
          <w:sz w:val="24"/>
          <w:szCs w:val="24"/>
        </w:rPr>
        <w:t>TINKLO INFRASTRUKTŪROS ATNAUJINIMO DARBŲ</w:t>
      </w:r>
      <w:r w:rsidR="00062B56" w:rsidRPr="0021172F">
        <w:rPr>
          <w:rFonts w:ascii="Times New Roman" w:eastAsia="Calibri" w:hAnsi="Times New Roman" w:cs="Times New Roman"/>
          <w:b/>
          <w:bCs/>
          <w:sz w:val="24"/>
          <w:szCs w:val="24"/>
        </w:rPr>
        <w:t xml:space="preserve"> </w:t>
      </w:r>
      <w:r w:rsidR="00E624D6" w:rsidRPr="0021172F">
        <w:rPr>
          <w:rFonts w:ascii="Times New Roman" w:eastAsia="Calibri" w:hAnsi="Times New Roman" w:cs="Times New Roman"/>
          <w:b/>
          <w:bCs/>
          <w:sz w:val="24"/>
          <w:szCs w:val="24"/>
        </w:rPr>
        <w:t xml:space="preserve">PIRKIMO </w:t>
      </w:r>
    </w:p>
    <w:p w14:paraId="3494634C" w14:textId="77777777" w:rsidR="004404CB" w:rsidRPr="0021172F" w:rsidRDefault="004404CB" w:rsidP="004404CB">
      <w:pPr>
        <w:pStyle w:val="NormalWeb"/>
        <w:spacing w:before="0" w:beforeAutospacing="0" w:after="0" w:afterAutospacing="0"/>
        <w:jc w:val="center"/>
        <w:rPr>
          <w:rFonts w:ascii="Times New Roman" w:hAnsi="Times New Roman" w:cs="Times New Roman"/>
          <w:b/>
          <w:bCs/>
          <w:caps/>
          <w:sz w:val="22"/>
          <w:szCs w:val="22"/>
        </w:rPr>
      </w:pPr>
      <w:r w:rsidRPr="0021172F">
        <w:rPr>
          <w:rFonts w:ascii="Times New Roman" w:eastAsia="Calibri" w:hAnsi="Times New Roman" w:cs="Times New Roman"/>
          <w:b/>
          <w:bCs/>
          <w:sz w:val="22"/>
          <w:szCs w:val="22"/>
        </w:rPr>
        <w:t xml:space="preserve"> </w:t>
      </w:r>
    </w:p>
    <w:p w14:paraId="3DDDE519" w14:textId="77777777" w:rsidR="004404CB" w:rsidRPr="0021172F" w:rsidRDefault="004404CB" w:rsidP="004404CB">
      <w:pPr>
        <w:shd w:val="clear" w:color="auto" w:fill="FFFFFF"/>
        <w:spacing w:after="0" w:line="240" w:lineRule="auto"/>
        <w:jc w:val="center"/>
        <w:rPr>
          <w:rFonts w:ascii="Times New Roman" w:eastAsia="Times New Roman" w:hAnsi="Times New Roman" w:cs="Times New Roman"/>
          <w:b/>
          <w:bCs/>
          <w:sz w:val="22"/>
          <w:szCs w:val="22"/>
        </w:rPr>
      </w:pPr>
      <w:r w:rsidRPr="0021172F">
        <w:rPr>
          <w:rFonts w:ascii="Times New Roman" w:eastAsia="Times New Roman" w:hAnsi="Times New Roman" w:cs="Times New Roman"/>
          <w:sz w:val="22"/>
          <w:szCs w:val="22"/>
        </w:rPr>
        <w:t>____________</w:t>
      </w:r>
      <w:r w:rsidRPr="0021172F">
        <w:rPr>
          <w:rFonts w:ascii="Times New Roman" w:eastAsia="Times New Roman" w:hAnsi="Times New Roman" w:cs="Times New Roman"/>
          <w:b/>
          <w:bCs/>
          <w:sz w:val="22"/>
          <w:szCs w:val="22"/>
        </w:rPr>
        <w:t xml:space="preserve"> </w:t>
      </w:r>
    </w:p>
    <w:p w14:paraId="7FEAED57" w14:textId="2FFE21CE" w:rsidR="00D74117" w:rsidRPr="0021172F" w:rsidRDefault="004404CB" w:rsidP="00D74117">
      <w:pPr>
        <w:shd w:val="clear" w:color="auto" w:fill="FFFFFF"/>
        <w:spacing w:after="0" w:line="240" w:lineRule="auto"/>
        <w:jc w:val="center"/>
        <w:rPr>
          <w:rFonts w:ascii="Times New Roman" w:eastAsia="Times New Roman" w:hAnsi="Times New Roman" w:cs="Times New Roman"/>
          <w:bCs/>
          <w:sz w:val="22"/>
          <w:szCs w:val="22"/>
        </w:rPr>
      </w:pPr>
      <w:r w:rsidRPr="0021172F">
        <w:rPr>
          <w:rFonts w:ascii="Times New Roman" w:eastAsia="Times New Roman" w:hAnsi="Times New Roman" w:cs="Times New Roman"/>
          <w:bCs/>
          <w:sz w:val="22"/>
          <w:szCs w:val="22"/>
        </w:rPr>
        <w:t>(</w:t>
      </w:r>
      <w:r w:rsidR="00D74117" w:rsidRPr="0021172F">
        <w:rPr>
          <w:rFonts w:ascii="Times New Roman" w:eastAsia="Times New Roman" w:hAnsi="Times New Roman" w:cs="Times New Roman"/>
          <w:bCs/>
          <w:sz w:val="22"/>
          <w:szCs w:val="22"/>
        </w:rPr>
        <w:t>d</w:t>
      </w:r>
      <w:r w:rsidRPr="0021172F">
        <w:rPr>
          <w:rFonts w:ascii="Times New Roman" w:eastAsia="Times New Roman" w:hAnsi="Times New Roman" w:cs="Times New Roman"/>
          <w:bCs/>
          <w:sz w:val="22"/>
          <w:szCs w:val="22"/>
        </w:rPr>
        <w:t>ata)</w:t>
      </w:r>
    </w:p>
    <w:p w14:paraId="27DD4B3A" w14:textId="7B72D88F" w:rsidR="004404CB" w:rsidRPr="0021172F" w:rsidRDefault="004404CB" w:rsidP="00D74117">
      <w:pPr>
        <w:shd w:val="clear" w:color="auto" w:fill="FFFFFF"/>
        <w:spacing w:after="0" w:line="240" w:lineRule="auto"/>
        <w:jc w:val="center"/>
        <w:rPr>
          <w:rFonts w:ascii="Times New Roman" w:eastAsia="Times New Roman" w:hAnsi="Times New Roman" w:cs="Times New Roman"/>
          <w:bCs/>
          <w:sz w:val="22"/>
          <w:szCs w:val="22"/>
        </w:rPr>
      </w:pPr>
      <w:r w:rsidRPr="0021172F">
        <w:rPr>
          <w:rFonts w:ascii="Times New Roman" w:eastAsia="Times New Roman" w:hAnsi="Times New Roman" w:cs="Times New Roman"/>
          <w:bCs/>
          <w:sz w:val="22"/>
          <w:szCs w:val="22"/>
        </w:rPr>
        <w:t>_____________</w:t>
      </w:r>
    </w:p>
    <w:p w14:paraId="6F9BB168" w14:textId="77777777" w:rsidR="004404CB" w:rsidRPr="0021172F" w:rsidRDefault="004404CB" w:rsidP="004404CB">
      <w:pPr>
        <w:shd w:val="clear" w:color="auto" w:fill="FFFFFF"/>
        <w:spacing w:after="0" w:line="240" w:lineRule="auto"/>
        <w:jc w:val="center"/>
        <w:rPr>
          <w:rFonts w:ascii="Times New Roman" w:eastAsia="Times New Roman" w:hAnsi="Times New Roman" w:cs="Times New Roman"/>
          <w:bCs/>
          <w:sz w:val="22"/>
          <w:szCs w:val="22"/>
        </w:rPr>
      </w:pPr>
      <w:r w:rsidRPr="0021172F">
        <w:rPr>
          <w:rFonts w:ascii="Times New Roman" w:eastAsia="Times New Roman" w:hAnsi="Times New Roman" w:cs="Times New Roman"/>
          <w:bCs/>
          <w:sz w:val="22"/>
          <w:szCs w:val="22"/>
        </w:rPr>
        <w:t>(vieta)</w:t>
      </w:r>
    </w:p>
    <w:p w14:paraId="42F1CB9B" w14:textId="77777777" w:rsidR="004404CB" w:rsidRPr="0021172F" w:rsidRDefault="004404CB" w:rsidP="004404CB">
      <w:pPr>
        <w:spacing w:after="0" w:line="240" w:lineRule="auto"/>
        <w:rPr>
          <w:rFonts w:ascii="Times New Roman" w:eastAsia="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B16B7" w:rsidRPr="0021172F" w14:paraId="73408E54"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3038865B" w14:textId="77777777" w:rsidR="00DA633B" w:rsidRPr="0021172F" w:rsidRDefault="00DA633B" w:rsidP="00702945">
            <w:pPr>
              <w:spacing w:after="0" w:line="240" w:lineRule="auto"/>
              <w:rPr>
                <w:rFonts w:ascii="Times New Roman" w:eastAsia="Times New Roman" w:hAnsi="Times New Roman" w:cs="Times New Roman"/>
                <w:i/>
                <w:sz w:val="22"/>
                <w:szCs w:val="22"/>
              </w:rPr>
            </w:pPr>
            <w:r w:rsidRPr="0021172F">
              <w:rPr>
                <w:rFonts w:ascii="Times New Roman" w:eastAsia="Times New Roman" w:hAnsi="Times New Roman" w:cs="Times New Roman"/>
                <w:sz w:val="22"/>
                <w:szCs w:val="22"/>
              </w:rPr>
              <w:t xml:space="preserve">Tiekėjo pavadinimas </w:t>
            </w:r>
            <w:r w:rsidRPr="0021172F">
              <w:rPr>
                <w:rFonts w:ascii="Times New Roman" w:eastAsia="Times New Roman" w:hAnsi="Times New Roman" w:cs="Times New Roman"/>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387291A"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1B16B7" w:rsidRPr="0021172F" w14:paraId="249F8D7D"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0EA11C16"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Tiekėjo adresas </w:t>
            </w:r>
            <w:r w:rsidRPr="0021172F">
              <w:rPr>
                <w:rFonts w:ascii="Times New Roman" w:eastAsia="Times New Roman" w:hAnsi="Times New Roman" w:cs="Times New Roman"/>
                <w:i/>
                <w:sz w:val="22"/>
                <w:szCs w:val="22"/>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5BF3D4D"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1B16B7" w:rsidRPr="0021172F" w14:paraId="206C4D7D"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1803B813"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Tiekėjo įmonės kodas </w:t>
            </w:r>
            <w:r w:rsidRPr="0021172F">
              <w:rPr>
                <w:rFonts w:ascii="Times New Roman" w:eastAsia="Times New Roman" w:hAnsi="Times New Roman" w:cs="Times New Roman"/>
                <w:i/>
                <w:sz w:val="22"/>
                <w:szCs w:val="22"/>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1B96533"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1B16B7" w:rsidRPr="0021172F" w14:paraId="1D9B8A07"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75E586D4"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Tiekėjo banko rekvizitai </w:t>
            </w:r>
            <w:r w:rsidRPr="0021172F">
              <w:rPr>
                <w:rFonts w:ascii="Times New Roman" w:eastAsia="Times New Roman" w:hAnsi="Times New Roman" w:cs="Times New Roman"/>
                <w:i/>
                <w:sz w:val="22"/>
                <w:szCs w:val="22"/>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01726BBB"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1B16B7" w:rsidRPr="0021172F" w14:paraId="0C5152FC"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730ADEA5"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Tiekėjo PVM mokėtojo kodas </w:t>
            </w:r>
            <w:r w:rsidRPr="0021172F">
              <w:rPr>
                <w:rFonts w:ascii="Times New Roman" w:eastAsia="Times New Roman" w:hAnsi="Times New Roman" w:cs="Times New Roman"/>
                <w:i/>
                <w:sz w:val="22"/>
                <w:szCs w:val="22"/>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30C5CD0"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1B16B7" w:rsidRPr="0021172F" w14:paraId="48ACD49C"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26E9429A"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Telefono numeris </w:t>
            </w:r>
            <w:r w:rsidRPr="0021172F">
              <w:rPr>
                <w:rFonts w:ascii="Times New Roman" w:eastAsia="Times New Roman" w:hAnsi="Times New Roman" w:cs="Times New Roman"/>
                <w:i/>
                <w:sz w:val="22"/>
                <w:szCs w:val="22"/>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5DACC921"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r w:rsidR="00DA633B" w:rsidRPr="0021172F" w14:paraId="02D98D0A" w14:textId="77777777" w:rsidTr="00702945">
        <w:tc>
          <w:tcPr>
            <w:tcW w:w="4928" w:type="dxa"/>
            <w:tcBorders>
              <w:top w:val="single" w:sz="4" w:space="0" w:color="auto"/>
              <w:left w:val="single" w:sz="4" w:space="0" w:color="auto"/>
              <w:bottom w:val="single" w:sz="4" w:space="0" w:color="auto"/>
              <w:right w:val="single" w:sz="4" w:space="0" w:color="auto"/>
            </w:tcBorders>
            <w:hideMark/>
          </w:tcPr>
          <w:p w14:paraId="2965501F" w14:textId="77777777" w:rsidR="00DA633B" w:rsidRPr="0021172F" w:rsidRDefault="00DA633B" w:rsidP="00702945">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El. pašto adresas </w:t>
            </w:r>
            <w:r w:rsidRPr="0021172F">
              <w:rPr>
                <w:rFonts w:ascii="Times New Roman" w:eastAsia="Times New Roman" w:hAnsi="Times New Roman" w:cs="Times New Roman"/>
                <w:i/>
                <w:sz w:val="22"/>
                <w:szCs w:val="22"/>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2EBF7ADF" w14:textId="77777777" w:rsidR="00DA633B" w:rsidRPr="0021172F" w:rsidRDefault="00DA633B" w:rsidP="00702945">
            <w:pPr>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/įrašyti/</w:t>
            </w:r>
          </w:p>
        </w:tc>
      </w:tr>
    </w:tbl>
    <w:p w14:paraId="0B07710C" w14:textId="77777777" w:rsidR="004404CB" w:rsidRPr="0021172F" w:rsidRDefault="004404CB" w:rsidP="000D6741">
      <w:pPr>
        <w:spacing w:after="0" w:line="240" w:lineRule="auto"/>
        <w:ind w:firstLine="567"/>
        <w:jc w:val="both"/>
        <w:rPr>
          <w:rFonts w:ascii="Times New Roman" w:eastAsia="Times New Roman" w:hAnsi="Times New Roman" w:cs="Times New Roman"/>
          <w:sz w:val="22"/>
          <w:szCs w:val="22"/>
        </w:rPr>
      </w:pPr>
    </w:p>
    <w:p w14:paraId="5940E0EB" w14:textId="77777777" w:rsidR="00C46500" w:rsidRPr="0021172F" w:rsidRDefault="00C46500" w:rsidP="00C46500">
      <w:pPr>
        <w:pStyle w:val="ListParagraph"/>
        <w:numPr>
          <w:ilvl w:val="0"/>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Šiuo pasiūlymu pažymime, kad:</w:t>
      </w:r>
    </w:p>
    <w:p w14:paraId="29017CD3" w14:textId="77777777" w:rsidR="00C46500" w:rsidRPr="0021172F" w:rsidRDefault="00C46500" w:rsidP="00C46500">
      <w:pPr>
        <w:pStyle w:val="ListParagraph"/>
        <w:spacing w:after="0" w:line="240" w:lineRule="auto"/>
        <w:ind w:left="567"/>
        <w:jc w:val="both"/>
        <w:rPr>
          <w:rFonts w:ascii="Times New Roman" w:eastAsia="Times New Roman" w:hAnsi="Times New Roman" w:cs="Times New Roman"/>
          <w:i/>
          <w:iCs/>
          <w:sz w:val="22"/>
          <w:szCs w:val="22"/>
        </w:rPr>
      </w:pPr>
    </w:p>
    <w:p w14:paraId="391E823F" w14:textId="77777777" w:rsidR="00C46500" w:rsidRPr="0021172F" w:rsidRDefault="00C46500" w:rsidP="00C46500">
      <w:pPr>
        <w:pStyle w:val="ListParagraph"/>
        <w:spacing w:after="0" w:line="240" w:lineRule="auto"/>
        <w:ind w:left="567"/>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Nuostatos dėl įsipareigojimo atitikti Pirkimo sąlygas</w:t>
      </w:r>
    </w:p>
    <w:p w14:paraId="09179A23" w14:textId="77777777" w:rsidR="00A26C3F" w:rsidRPr="0021172F" w:rsidRDefault="00A26C3F" w:rsidP="00C46500">
      <w:pPr>
        <w:pStyle w:val="ListParagraph"/>
        <w:spacing w:after="0" w:line="240" w:lineRule="auto"/>
        <w:ind w:left="567"/>
        <w:jc w:val="both"/>
        <w:rPr>
          <w:rFonts w:ascii="Times New Roman" w:eastAsia="Times New Roman" w:hAnsi="Times New Roman" w:cs="Times New Roman"/>
          <w:i/>
          <w:iCs/>
          <w:sz w:val="22"/>
          <w:szCs w:val="22"/>
        </w:rPr>
      </w:pPr>
    </w:p>
    <w:p w14:paraId="6B941017" w14:textId="77777777" w:rsidR="00475A7F" w:rsidRPr="0021172F" w:rsidRDefault="00C46500" w:rsidP="007A5E5C">
      <w:pPr>
        <w:pStyle w:val="ListParagraph"/>
        <w:numPr>
          <w:ilvl w:val="1"/>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sutinkame su visomis Pirkimo sąlygomis, nustatytomis Pirkimo dokumentuose (jų paaiškinimuose, papildymuose).</w:t>
      </w:r>
    </w:p>
    <w:p w14:paraId="4A9B3116" w14:textId="7DE9A658" w:rsidR="007A5E5C" w:rsidRPr="0021172F" w:rsidRDefault="00315207" w:rsidP="007A5E5C">
      <w:pPr>
        <w:pStyle w:val="ListParagraph"/>
        <w:numPr>
          <w:ilvl w:val="1"/>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t</w:t>
      </w:r>
      <w:r w:rsidR="007A5E5C" w:rsidRPr="0021172F">
        <w:rPr>
          <w:rFonts w:ascii="Times New Roman" w:eastAsia="Times New Roman" w:hAnsi="Times New Roman" w:cs="Times New Roman"/>
          <w:sz w:val="22"/>
          <w:szCs w:val="22"/>
        </w:rPr>
        <w:t xml:space="preserve">eikdami šį pasiūlymą, mes patvirtiname, kad į mūsų siūlomą kainą įskaičiuotos visos </w:t>
      </w:r>
      <w:r w:rsidR="00B14713" w:rsidRPr="0021172F">
        <w:rPr>
          <w:rFonts w:ascii="Times New Roman" w:eastAsia="Times New Roman" w:hAnsi="Times New Roman" w:cs="Times New Roman"/>
          <w:sz w:val="22"/>
          <w:szCs w:val="22"/>
        </w:rPr>
        <w:t>prekių teikimo</w:t>
      </w:r>
      <w:r w:rsidR="00CD73FB">
        <w:rPr>
          <w:rFonts w:ascii="Times New Roman" w:eastAsia="Times New Roman" w:hAnsi="Times New Roman" w:cs="Times New Roman"/>
          <w:sz w:val="22"/>
          <w:szCs w:val="22"/>
        </w:rPr>
        <w:t xml:space="preserve">, </w:t>
      </w:r>
      <w:r w:rsidR="007A5E5C" w:rsidRPr="0021172F">
        <w:rPr>
          <w:rFonts w:ascii="Times New Roman" w:eastAsia="Times New Roman" w:hAnsi="Times New Roman" w:cs="Times New Roman"/>
          <w:sz w:val="22"/>
          <w:szCs w:val="22"/>
        </w:rPr>
        <w:t>paslaugų suteikimo</w:t>
      </w:r>
      <w:r w:rsidR="00CD73FB">
        <w:rPr>
          <w:rFonts w:ascii="Times New Roman" w:eastAsia="Times New Roman" w:hAnsi="Times New Roman" w:cs="Times New Roman"/>
          <w:sz w:val="22"/>
          <w:szCs w:val="22"/>
        </w:rPr>
        <w:t>, darbų atlikimo</w:t>
      </w:r>
      <w:r w:rsidR="007A5E5C" w:rsidRPr="0021172F">
        <w:rPr>
          <w:rFonts w:ascii="Times New Roman" w:eastAsia="Times New Roman" w:hAnsi="Times New Roman" w:cs="Times New Roman"/>
          <w:sz w:val="22"/>
          <w:szCs w:val="22"/>
        </w:rPr>
        <w:t xml:space="preserve"> išlaidos ir visi mokesčiai, ir kad mes prisiimame riziką už visas išlaidas, kurias, teikdami pasiūlymą ir laikydamiesi Perkančiosios organizacijos reikalavimų, privalėjome įskaičiuoti į pasiūlymo kainą.</w:t>
      </w:r>
    </w:p>
    <w:p w14:paraId="1A5D3116" w14:textId="77777777" w:rsidR="00C46500" w:rsidRPr="0021172F" w:rsidRDefault="00C46500" w:rsidP="00C46500">
      <w:pPr>
        <w:pStyle w:val="ListParagraph"/>
        <w:spacing w:after="0" w:line="240" w:lineRule="auto"/>
        <w:ind w:left="0" w:firstLine="567"/>
        <w:jc w:val="both"/>
        <w:rPr>
          <w:rFonts w:ascii="Times New Roman" w:eastAsia="Times New Roman" w:hAnsi="Times New Roman" w:cs="Times New Roman"/>
          <w:sz w:val="22"/>
          <w:szCs w:val="22"/>
        </w:rPr>
      </w:pPr>
    </w:p>
    <w:p w14:paraId="0430DBFB" w14:textId="77777777" w:rsidR="00C46500" w:rsidRPr="0021172F" w:rsidRDefault="00C46500" w:rsidP="00C46500">
      <w:pPr>
        <w:pStyle w:val="ListParagraph"/>
        <w:spacing w:after="0" w:line="240" w:lineRule="auto"/>
        <w:ind w:left="0" w:firstLine="567"/>
        <w:jc w:val="both"/>
        <w:rPr>
          <w:rFonts w:ascii="Times New Roman" w:eastAsia="Times New Roman" w:hAnsi="Times New Roman" w:cs="Times New Roman"/>
          <w:i/>
          <w:iCs/>
          <w:sz w:val="22"/>
          <w:szCs w:val="22"/>
        </w:rPr>
      </w:pPr>
      <w:r w:rsidRPr="0021172F">
        <w:rPr>
          <w:rFonts w:ascii="Times New Roman" w:eastAsia="Times New Roman" w:hAnsi="Times New Roman" w:cs="Times New Roman"/>
          <w:i/>
          <w:iCs/>
          <w:sz w:val="22"/>
          <w:szCs w:val="22"/>
        </w:rPr>
        <w:t>Nuostatos dėl asmens duomenų tvarkymo</w:t>
      </w:r>
    </w:p>
    <w:p w14:paraId="0E4979CC" w14:textId="77777777" w:rsidR="00A26C3F" w:rsidRPr="0021172F" w:rsidRDefault="00A26C3F" w:rsidP="00C46500">
      <w:pPr>
        <w:pStyle w:val="ListParagraph"/>
        <w:spacing w:after="0" w:line="240" w:lineRule="auto"/>
        <w:ind w:left="0" w:firstLine="567"/>
        <w:jc w:val="both"/>
        <w:rPr>
          <w:rFonts w:ascii="Times New Roman" w:eastAsia="Times New Roman" w:hAnsi="Times New Roman" w:cs="Times New Roman"/>
          <w:i/>
          <w:iCs/>
          <w:sz w:val="22"/>
          <w:szCs w:val="22"/>
        </w:rPr>
      </w:pPr>
    </w:p>
    <w:p w14:paraId="6173EE7E" w14:textId="77777777" w:rsidR="00C46500" w:rsidRPr="0021172F" w:rsidRDefault="00C46500" w:rsidP="00C46500">
      <w:pPr>
        <w:pStyle w:val="ListParagraph"/>
        <w:numPr>
          <w:ilvl w:val="1"/>
          <w:numId w:val="21"/>
        </w:numPr>
        <w:tabs>
          <w:tab w:val="left" w:pos="720"/>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lastRenderedPageBreak/>
        <w:t>suprantame, jog:</w:t>
      </w:r>
    </w:p>
    <w:p w14:paraId="37914E76" w14:textId="77777777" w:rsidR="00C46500" w:rsidRPr="0021172F" w:rsidRDefault="00C46500" w:rsidP="00C46500">
      <w:pPr>
        <w:pStyle w:val="ListParagraph"/>
        <w:numPr>
          <w:ilvl w:val="2"/>
          <w:numId w:val="21"/>
        </w:numPr>
        <w:tabs>
          <w:tab w:val="left" w:pos="720"/>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5C7BD3EA" w14:textId="77777777" w:rsidR="00C46500" w:rsidRPr="0021172F" w:rsidRDefault="00C46500" w:rsidP="00C46500">
      <w:pPr>
        <w:pStyle w:val="ListParagraph"/>
        <w:numPr>
          <w:ilvl w:val="2"/>
          <w:numId w:val="21"/>
        </w:numPr>
        <w:tabs>
          <w:tab w:val="left" w:pos="720"/>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Pareiškiame, jog egzistuojant šiame punkte nurodytoms aplinkybėms, sutinkame pirkimo laimėjimo atveju sudarius pirkimo sutartį taip pat sudaryti duomenų tvarkymo sutartį.</w:t>
      </w:r>
    </w:p>
    <w:p w14:paraId="10F179BC" w14:textId="77777777" w:rsidR="00C46500" w:rsidRPr="0021172F" w:rsidRDefault="00C46500" w:rsidP="00C46500">
      <w:pPr>
        <w:tabs>
          <w:tab w:val="left" w:pos="720"/>
        </w:tabs>
        <w:spacing w:after="0" w:line="240" w:lineRule="auto"/>
        <w:jc w:val="both"/>
        <w:rPr>
          <w:rFonts w:ascii="Times New Roman" w:eastAsia="Times New Roman" w:hAnsi="Times New Roman" w:cs="Times New Roman"/>
          <w:sz w:val="22"/>
          <w:szCs w:val="22"/>
        </w:rPr>
      </w:pPr>
    </w:p>
    <w:p w14:paraId="1AD7DFF1" w14:textId="77777777" w:rsidR="00C46500" w:rsidRPr="0021172F" w:rsidRDefault="00C46500" w:rsidP="00C46500">
      <w:pPr>
        <w:tabs>
          <w:tab w:val="left" w:pos="567"/>
        </w:tabs>
        <w:spacing w:after="0" w:line="240" w:lineRule="auto"/>
        <w:jc w:val="both"/>
        <w:rPr>
          <w:rFonts w:ascii="Times New Roman" w:eastAsia="Times New Roman" w:hAnsi="Times New Roman" w:cs="Times New Roman"/>
          <w:i/>
          <w:iCs/>
          <w:sz w:val="22"/>
          <w:szCs w:val="22"/>
        </w:rPr>
      </w:pPr>
      <w:r w:rsidRPr="0021172F">
        <w:rPr>
          <w:rFonts w:ascii="Times New Roman" w:eastAsia="Times New Roman" w:hAnsi="Times New Roman" w:cs="Times New Roman"/>
          <w:sz w:val="22"/>
          <w:szCs w:val="22"/>
        </w:rPr>
        <w:tab/>
      </w:r>
      <w:r w:rsidRPr="0021172F">
        <w:rPr>
          <w:rFonts w:ascii="Times New Roman" w:eastAsia="Times New Roman" w:hAnsi="Times New Roman" w:cs="Times New Roman"/>
          <w:i/>
          <w:iCs/>
          <w:sz w:val="22"/>
          <w:szCs w:val="22"/>
        </w:rPr>
        <w:t>Deklaracija dėl tiekėjo pašalinimo pagrindų nebuvimo</w:t>
      </w:r>
    </w:p>
    <w:p w14:paraId="7590CDB3" w14:textId="77777777" w:rsidR="00A26C3F" w:rsidRPr="0021172F" w:rsidRDefault="00A26C3F" w:rsidP="00C46500">
      <w:pPr>
        <w:tabs>
          <w:tab w:val="left" w:pos="567"/>
        </w:tabs>
        <w:spacing w:after="0" w:line="240" w:lineRule="auto"/>
        <w:jc w:val="both"/>
        <w:rPr>
          <w:rFonts w:ascii="Times New Roman" w:eastAsia="Times New Roman" w:hAnsi="Times New Roman" w:cs="Times New Roman"/>
          <w:i/>
          <w:iCs/>
          <w:sz w:val="22"/>
          <w:szCs w:val="22"/>
        </w:rPr>
      </w:pPr>
    </w:p>
    <w:p w14:paraId="66B6CE54" w14:textId="20A29D3D" w:rsidR="00C46500" w:rsidRPr="0021172F" w:rsidRDefault="00C46500" w:rsidP="00C46500">
      <w:pPr>
        <w:tabs>
          <w:tab w:val="left" w:pos="567"/>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ab/>
        <w:t>1.</w:t>
      </w:r>
      <w:r w:rsidR="00400F18" w:rsidRPr="0021172F">
        <w:rPr>
          <w:rFonts w:ascii="Times New Roman" w:eastAsia="Times New Roman" w:hAnsi="Times New Roman" w:cs="Times New Roman"/>
          <w:sz w:val="22"/>
          <w:szCs w:val="22"/>
        </w:rPr>
        <w:t>4</w:t>
      </w:r>
      <w:r w:rsidRPr="0021172F">
        <w:rPr>
          <w:rFonts w:ascii="Times New Roman" w:eastAsia="Times New Roman" w:hAnsi="Times New Roman" w:cs="Times New Roman"/>
          <w:sz w:val="22"/>
          <w:szCs w:val="22"/>
        </w:rPr>
        <w:t>. atitinkame toliau nurodomus reikalavimus:</w:t>
      </w:r>
    </w:p>
    <w:p w14:paraId="0E166C0C" w14:textId="033540A1" w:rsidR="00C46500" w:rsidRPr="0021172F" w:rsidRDefault="00C46500" w:rsidP="00C46500">
      <w:pPr>
        <w:tabs>
          <w:tab w:val="left" w:pos="567"/>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ab/>
        <w:t>1.</w:t>
      </w:r>
      <w:r w:rsidR="00400F18" w:rsidRPr="0021172F">
        <w:rPr>
          <w:rFonts w:ascii="Times New Roman" w:eastAsia="Times New Roman" w:hAnsi="Times New Roman" w:cs="Times New Roman"/>
          <w:sz w:val="22"/>
          <w:szCs w:val="22"/>
        </w:rPr>
        <w:t>4</w:t>
      </w:r>
      <w:r w:rsidRPr="0021172F">
        <w:rPr>
          <w:rFonts w:ascii="Times New Roman" w:eastAsia="Times New Roman" w:hAnsi="Times New Roman" w:cs="Times New Roman"/>
          <w:sz w:val="22"/>
          <w:szCs w:val="22"/>
        </w:rPr>
        <w:t>.1. tiekėjas yra neatlikęs jam paskirtos baudžiamojo poveikio priemonės – uždraudimo juridiniam asmeniui dalyvauti viešuosiuose pirkimuose.</w:t>
      </w:r>
    </w:p>
    <w:p w14:paraId="74016E90" w14:textId="77777777" w:rsidR="004404CB" w:rsidRPr="0021172F" w:rsidRDefault="004404CB" w:rsidP="009A0B3F">
      <w:pPr>
        <w:tabs>
          <w:tab w:val="left" w:pos="720"/>
        </w:tabs>
        <w:spacing w:after="0" w:line="240" w:lineRule="auto"/>
        <w:ind w:firstLine="567"/>
        <w:jc w:val="both"/>
        <w:rPr>
          <w:rFonts w:ascii="Times New Roman" w:eastAsia="Times New Roman" w:hAnsi="Times New Roman" w:cs="Times New Roman"/>
          <w:sz w:val="22"/>
          <w:szCs w:val="22"/>
        </w:rPr>
      </w:pPr>
    </w:p>
    <w:p w14:paraId="767731A8" w14:textId="6C2B5325" w:rsidR="006859AC" w:rsidRDefault="006859AC" w:rsidP="00B14713">
      <w:pPr>
        <w:pStyle w:val="ListParagraph"/>
        <w:numPr>
          <w:ilvl w:val="0"/>
          <w:numId w:val="21"/>
        </w:numPr>
        <w:tabs>
          <w:tab w:val="left" w:pos="720"/>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Mes siūlome šias </w:t>
      </w:r>
      <w:r w:rsidR="00B00ADC">
        <w:rPr>
          <w:rFonts w:ascii="Times New Roman" w:eastAsia="Times New Roman" w:hAnsi="Times New Roman" w:cs="Times New Roman"/>
          <w:sz w:val="22"/>
          <w:szCs w:val="22"/>
        </w:rPr>
        <w:t>Prekes/</w:t>
      </w:r>
      <w:r w:rsidR="004D1025">
        <w:rPr>
          <w:rFonts w:ascii="Times New Roman" w:hAnsi="Times New Roman" w:cs="Times New Roman"/>
          <w:sz w:val="22"/>
          <w:szCs w:val="22"/>
        </w:rPr>
        <w:t>Paslaugas</w:t>
      </w:r>
      <w:r w:rsidR="00B00ADC">
        <w:rPr>
          <w:rFonts w:ascii="Times New Roman" w:hAnsi="Times New Roman" w:cs="Times New Roman"/>
          <w:sz w:val="22"/>
          <w:szCs w:val="22"/>
        </w:rPr>
        <w:t>/Darbus</w:t>
      </w:r>
      <w:r w:rsidRPr="0021172F">
        <w:rPr>
          <w:rFonts w:ascii="Times New Roman" w:hAnsi="Times New Roman" w:cs="Times New Roman"/>
          <w:sz w:val="22"/>
          <w:szCs w:val="22"/>
        </w:rPr>
        <w:t xml:space="preserve"> </w:t>
      </w:r>
      <w:r w:rsidRPr="0021172F">
        <w:rPr>
          <w:rFonts w:ascii="Times New Roman" w:eastAsia="Times New Roman" w:hAnsi="Times New Roman" w:cs="Times New Roman"/>
          <w:sz w:val="22"/>
          <w:szCs w:val="22"/>
        </w:rPr>
        <w:t>už nurodytą kainą:</w:t>
      </w:r>
    </w:p>
    <w:p w14:paraId="46726247" w14:textId="77777777" w:rsidR="004D1025" w:rsidRPr="004D1025" w:rsidRDefault="004D1025" w:rsidP="004D1025">
      <w:pPr>
        <w:tabs>
          <w:tab w:val="left" w:pos="720"/>
        </w:tabs>
        <w:spacing w:after="0" w:line="240" w:lineRule="auto"/>
        <w:jc w:val="both"/>
        <w:rPr>
          <w:rFonts w:ascii="Times New Roman" w:eastAsia="Times New Roman" w:hAnsi="Times New Roman" w:cs="Times New Roman"/>
          <w:sz w:val="22"/>
          <w:szCs w:val="22"/>
        </w:rPr>
      </w:pPr>
    </w:p>
    <w:tbl>
      <w:tblPr>
        <w:tblStyle w:val="Lentelstinklelis1"/>
        <w:tblW w:w="5000" w:type="pct"/>
        <w:tblLook w:val="04A0" w:firstRow="1" w:lastRow="0" w:firstColumn="1" w:lastColumn="0" w:noHBand="0" w:noVBand="1"/>
      </w:tblPr>
      <w:tblGrid>
        <w:gridCol w:w="681"/>
        <w:gridCol w:w="3710"/>
        <w:gridCol w:w="2411"/>
        <w:gridCol w:w="1271"/>
        <w:gridCol w:w="1889"/>
      </w:tblGrid>
      <w:tr w:rsidR="00A66105" w:rsidRPr="00C5285C" w14:paraId="47AC1BA3" w14:textId="77777777" w:rsidTr="00A66105">
        <w:trPr>
          <w:trHeight w:val="776"/>
        </w:trPr>
        <w:tc>
          <w:tcPr>
            <w:tcW w:w="342" w:type="pct"/>
            <w:shd w:val="clear" w:color="auto" w:fill="E7E6E6" w:themeFill="background2"/>
            <w:vAlign w:val="center"/>
          </w:tcPr>
          <w:p w14:paraId="6A6CB09A" w14:textId="77777777" w:rsidR="00A66105" w:rsidRPr="00634EB3" w:rsidRDefault="00A66105" w:rsidP="00BC1F46">
            <w:pPr>
              <w:jc w:val="center"/>
              <w:rPr>
                <w:rFonts w:ascii="Times New Roman" w:eastAsia="Times New Roman" w:hAnsi="Times New Roman" w:cs="Times New Roman"/>
                <w:b/>
                <w:bCs/>
                <w:sz w:val="24"/>
                <w:szCs w:val="24"/>
                <w:lang w:eastAsia="lt-LT"/>
              </w:rPr>
            </w:pPr>
            <w:r w:rsidRPr="00634EB3">
              <w:rPr>
                <w:rFonts w:ascii="Times New Roman" w:eastAsia="Times New Roman" w:hAnsi="Times New Roman" w:cs="Times New Roman"/>
                <w:b/>
                <w:bCs/>
                <w:sz w:val="24"/>
                <w:szCs w:val="24"/>
                <w:lang w:eastAsia="lt-LT"/>
              </w:rPr>
              <w:t>Eil. Nr.</w:t>
            </w:r>
          </w:p>
        </w:tc>
        <w:tc>
          <w:tcPr>
            <w:tcW w:w="1862" w:type="pct"/>
            <w:shd w:val="clear" w:color="auto" w:fill="E7E6E6" w:themeFill="background2"/>
            <w:vAlign w:val="center"/>
          </w:tcPr>
          <w:p w14:paraId="66BFE127" w14:textId="4B8A4723" w:rsidR="00A66105" w:rsidRPr="00634EB3" w:rsidRDefault="00A66105" w:rsidP="00BC1F46">
            <w:pPr>
              <w:tabs>
                <w:tab w:val="left" w:pos="1296"/>
                <w:tab w:val="center" w:pos="4153"/>
                <w:tab w:val="right" w:pos="8306"/>
              </w:tabs>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Prekė/</w:t>
            </w:r>
            <w:r w:rsidRPr="00634EB3">
              <w:rPr>
                <w:rFonts w:ascii="Times New Roman" w:eastAsia="Times New Roman" w:hAnsi="Times New Roman" w:cs="Times New Roman"/>
                <w:b/>
                <w:bCs/>
                <w:sz w:val="24"/>
                <w:szCs w:val="24"/>
                <w:lang w:eastAsia="lt-LT"/>
              </w:rPr>
              <w:t>Paslauga</w:t>
            </w:r>
            <w:r>
              <w:rPr>
                <w:rFonts w:ascii="Times New Roman" w:eastAsia="Times New Roman" w:hAnsi="Times New Roman" w:cs="Times New Roman"/>
                <w:b/>
                <w:bCs/>
                <w:sz w:val="24"/>
                <w:szCs w:val="24"/>
                <w:lang w:eastAsia="lt-LT"/>
              </w:rPr>
              <w:t>/Darbas</w:t>
            </w:r>
          </w:p>
        </w:tc>
        <w:tc>
          <w:tcPr>
            <w:tcW w:w="1210" w:type="pct"/>
            <w:shd w:val="clear" w:color="auto" w:fill="E7E6E6" w:themeFill="background2"/>
            <w:vAlign w:val="center"/>
          </w:tcPr>
          <w:p w14:paraId="6A2D93DF" w14:textId="77777777" w:rsidR="00A66105" w:rsidRPr="00634EB3" w:rsidRDefault="00A66105" w:rsidP="00BC1F46">
            <w:pPr>
              <w:tabs>
                <w:tab w:val="left" w:pos="1296"/>
                <w:tab w:val="center" w:pos="4153"/>
                <w:tab w:val="right" w:pos="8306"/>
              </w:tabs>
              <w:jc w:val="center"/>
              <w:rPr>
                <w:rFonts w:ascii="Times New Roman" w:eastAsia="Times New Roman" w:hAnsi="Times New Roman" w:cs="Times New Roman"/>
                <w:b/>
                <w:bCs/>
                <w:sz w:val="24"/>
                <w:szCs w:val="24"/>
                <w:lang w:eastAsia="lt-LT"/>
              </w:rPr>
            </w:pPr>
            <w:r w:rsidRPr="00634EB3">
              <w:rPr>
                <w:rFonts w:ascii="Times New Roman" w:eastAsia="Times New Roman" w:hAnsi="Times New Roman" w:cs="Times New Roman"/>
                <w:b/>
                <w:bCs/>
                <w:sz w:val="24"/>
                <w:szCs w:val="24"/>
                <w:lang w:eastAsia="lt-LT"/>
              </w:rPr>
              <w:t>Mato vnt.</w:t>
            </w:r>
          </w:p>
        </w:tc>
        <w:tc>
          <w:tcPr>
            <w:tcW w:w="638" w:type="pct"/>
            <w:shd w:val="clear" w:color="auto" w:fill="E7E6E6" w:themeFill="background2"/>
            <w:vAlign w:val="center"/>
          </w:tcPr>
          <w:p w14:paraId="718EB1C4" w14:textId="5E22882D" w:rsidR="00A66105" w:rsidRPr="00634EB3" w:rsidRDefault="00A66105" w:rsidP="00BC1F46">
            <w:pPr>
              <w:tabs>
                <w:tab w:val="left" w:pos="1296"/>
                <w:tab w:val="center" w:pos="4153"/>
                <w:tab w:val="right" w:pos="8306"/>
              </w:tabs>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Mato vnt.</w:t>
            </w:r>
            <w:r w:rsidRPr="00634EB3">
              <w:rPr>
                <w:rFonts w:ascii="Times New Roman" w:eastAsia="Times New Roman" w:hAnsi="Times New Roman" w:cs="Times New Roman"/>
                <w:b/>
                <w:bCs/>
                <w:sz w:val="24"/>
                <w:szCs w:val="24"/>
                <w:lang w:eastAsia="lt-LT"/>
              </w:rPr>
              <w:t xml:space="preserve"> kiekis</w:t>
            </w:r>
          </w:p>
        </w:tc>
        <w:tc>
          <w:tcPr>
            <w:tcW w:w="948" w:type="pct"/>
            <w:shd w:val="clear" w:color="auto" w:fill="E7E6E6" w:themeFill="background2"/>
            <w:vAlign w:val="center"/>
          </w:tcPr>
          <w:p w14:paraId="551A1A79" w14:textId="19FC4D2F" w:rsidR="00A66105" w:rsidRPr="00634EB3" w:rsidRDefault="00A66105" w:rsidP="00BC1F46">
            <w:pPr>
              <w:tabs>
                <w:tab w:val="left" w:pos="1296"/>
                <w:tab w:val="center" w:pos="4153"/>
                <w:tab w:val="right" w:pos="8306"/>
              </w:tabs>
              <w:jc w:val="center"/>
              <w:rPr>
                <w:rFonts w:ascii="Times New Roman" w:eastAsia="Times New Roman" w:hAnsi="Times New Roman" w:cs="Times New Roman"/>
                <w:b/>
                <w:bCs/>
                <w:sz w:val="24"/>
                <w:szCs w:val="24"/>
                <w:lang w:eastAsia="lt-LT"/>
              </w:rPr>
            </w:pPr>
            <w:r w:rsidRPr="00634EB3">
              <w:rPr>
                <w:rFonts w:ascii="Times New Roman" w:eastAsia="Times New Roman" w:hAnsi="Times New Roman" w:cs="Times New Roman"/>
                <w:b/>
                <w:bCs/>
                <w:sz w:val="24"/>
                <w:szCs w:val="24"/>
                <w:lang w:eastAsia="lt-LT"/>
              </w:rPr>
              <w:t>Mato vnt. kaina, Eur be PVM</w:t>
            </w:r>
          </w:p>
        </w:tc>
      </w:tr>
      <w:tr w:rsidR="00A66105" w:rsidRPr="00C5285C" w14:paraId="7FC75BD2" w14:textId="77777777" w:rsidTr="00A66105">
        <w:tc>
          <w:tcPr>
            <w:tcW w:w="342" w:type="pct"/>
            <w:vAlign w:val="center"/>
          </w:tcPr>
          <w:p w14:paraId="30AD141B" w14:textId="77777777" w:rsidR="00A66105" w:rsidRPr="00C5285C" w:rsidRDefault="00A66105" w:rsidP="00BC1F46">
            <w:pPr>
              <w:jc w:val="center"/>
              <w:rPr>
                <w:rFonts w:ascii="Times New Roman" w:eastAsia="Times New Roman" w:hAnsi="Times New Roman" w:cs="Times New Roman"/>
                <w:i/>
                <w:sz w:val="24"/>
                <w:szCs w:val="24"/>
                <w:lang w:eastAsia="lt-LT"/>
              </w:rPr>
            </w:pPr>
            <w:r w:rsidRPr="00C5285C">
              <w:rPr>
                <w:rFonts w:ascii="Times New Roman" w:eastAsia="Times New Roman" w:hAnsi="Times New Roman" w:cs="Times New Roman"/>
                <w:i/>
                <w:sz w:val="24"/>
                <w:szCs w:val="24"/>
                <w:lang w:eastAsia="lt-LT"/>
              </w:rPr>
              <w:t>1</w:t>
            </w:r>
          </w:p>
        </w:tc>
        <w:tc>
          <w:tcPr>
            <w:tcW w:w="1862" w:type="pct"/>
            <w:vAlign w:val="center"/>
          </w:tcPr>
          <w:p w14:paraId="7AE92C1E"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i/>
                <w:sz w:val="24"/>
                <w:szCs w:val="24"/>
                <w:lang w:eastAsia="lt-LT"/>
              </w:rPr>
            </w:pPr>
            <w:r w:rsidRPr="00C5285C">
              <w:rPr>
                <w:rFonts w:ascii="Times New Roman" w:eastAsia="Times New Roman" w:hAnsi="Times New Roman" w:cs="Times New Roman"/>
                <w:i/>
                <w:sz w:val="24"/>
                <w:szCs w:val="24"/>
                <w:lang w:eastAsia="lt-LT"/>
              </w:rPr>
              <w:t>2</w:t>
            </w:r>
          </w:p>
        </w:tc>
        <w:tc>
          <w:tcPr>
            <w:tcW w:w="1210" w:type="pct"/>
            <w:vAlign w:val="center"/>
          </w:tcPr>
          <w:p w14:paraId="5E4E72B5"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i/>
                <w:sz w:val="24"/>
                <w:szCs w:val="24"/>
                <w:lang w:eastAsia="lt-LT"/>
              </w:rPr>
            </w:pPr>
            <w:r w:rsidRPr="00C5285C">
              <w:rPr>
                <w:rFonts w:ascii="Times New Roman" w:eastAsia="Times New Roman" w:hAnsi="Times New Roman" w:cs="Times New Roman"/>
                <w:i/>
                <w:sz w:val="24"/>
                <w:szCs w:val="24"/>
                <w:lang w:eastAsia="lt-LT"/>
              </w:rPr>
              <w:t>3</w:t>
            </w:r>
          </w:p>
        </w:tc>
        <w:tc>
          <w:tcPr>
            <w:tcW w:w="638" w:type="pct"/>
          </w:tcPr>
          <w:p w14:paraId="029374AE"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i/>
                <w:sz w:val="24"/>
                <w:szCs w:val="24"/>
                <w:lang w:eastAsia="lt-LT"/>
              </w:rPr>
            </w:pPr>
            <w:r w:rsidRPr="00C5285C">
              <w:rPr>
                <w:rFonts w:ascii="Times New Roman" w:eastAsia="Times New Roman" w:hAnsi="Times New Roman" w:cs="Times New Roman"/>
                <w:i/>
                <w:sz w:val="24"/>
                <w:szCs w:val="24"/>
                <w:lang w:eastAsia="lt-LT"/>
              </w:rPr>
              <w:t>4</w:t>
            </w:r>
          </w:p>
        </w:tc>
        <w:tc>
          <w:tcPr>
            <w:tcW w:w="948" w:type="pct"/>
          </w:tcPr>
          <w:p w14:paraId="2933464B" w14:textId="286953A8" w:rsidR="00A66105" w:rsidRPr="003C2DC0" w:rsidRDefault="00A66105" w:rsidP="00BC1F46">
            <w:pPr>
              <w:tabs>
                <w:tab w:val="left" w:pos="1296"/>
                <w:tab w:val="center" w:pos="4153"/>
                <w:tab w:val="right" w:pos="8306"/>
              </w:tabs>
              <w:jc w:val="center"/>
              <w:rPr>
                <w:rFonts w:ascii="Times New Roman" w:eastAsia="Times New Roman" w:hAnsi="Times New Roman" w:cs="Times New Roman"/>
                <w:i/>
                <w:sz w:val="24"/>
                <w:szCs w:val="24"/>
                <w:lang w:eastAsia="lt-LT"/>
              </w:rPr>
            </w:pPr>
            <w:r w:rsidRPr="00C5285C">
              <w:rPr>
                <w:rFonts w:ascii="Times New Roman" w:eastAsia="Times New Roman" w:hAnsi="Times New Roman" w:cs="Times New Roman"/>
                <w:i/>
                <w:sz w:val="24"/>
                <w:szCs w:val="24"/>
                <w:lang w:eastAsia="lt-LT"/>
              </w:rPr>
              <w:t>5</w:t>
            </w:r>
          </w:p>
        </w:tc>
      </w:tr>
      <w:tr w:rsidR="00A66105" w:rsidRPr="00C5285C" w14:paraId="51B362D6" w14:textId="77777777" w:rsidTr="00A66105">
        <w:tc>
          <w:tcPr>
            <w:tcW w:w="342" w:type="pct"/>
            <w:vAlign w:val="center"/>
          </w:tcPr>
          <w:p w14:paraId="1E1A93A2" w14:textId="082E76F8" w:rsidR="00A66105" w:rsidRPr="00C5285C" w:rsidRDefault="00A66105" w:rsidP="00BC1F46">
            <w:pPr>
              <w:jc w:val="center"/>
              <w:rPr>
                <w:rFonts w:ascii="Times New Roman" w:eastAsia="Times New Roman" w:hAnsi="Times New Roman" w:cs="Times New Roman"/>
                <w:sz w:val="24"/>
                <w:szCs w:val="24"/>
                <w:lang w:eastAsia="lt-LT"/>
              </w:rPr>
            </w:pPr>
            <w:r w:rsidRPr="00C5285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p>
        </w:tc>
        <w:tc>
          <w:tcPr>
            <w:tcW w:w="1862" w:type="pct"/>
            <w:vAlign w:val="center"/>
          </w:tcPr>
          <w:p w14:paraId="7C9E6991" w14:textId="47DA8769" w:rsidR="00A66105" w:rsidRPr="00681D2B" w:rsidRDefault="00A66105" w:rsidP="005E195B">
            <w:pPr>
              <w:tabs>
                <w:tab w:val="left" w:pos="1296"/>
                <w:tab w:val="center" w:pos="4153"/>
                <w:tab w:val="right" w:pos="8306"/>
              </w:tabs>
              <w:rPr>
                <w:rFonts w:ascii="Times New Roman" w:eastAsia="Times New Roman" w:hAnsi="Times New Roman" w:cs="Times New Roman"/>
                <w:sz w:val="24"/>
                <w:szCs w:val="24"/>
                <w:lang w:eastAsia="lt-LT"/>
              </w:rPr>
            </w:pPr>
            <w:r w:rsidRPr="00194FB1">
              <w:rPr>
                <w:rFonts w:ascii="Times New Roman" w:eastAsia="Times New Roman" w:hAnsi="Times New Roman" w:cs="Times New Roman"/>
                <w:sz w:val="24"/>
                <w:szCs w:val="24"/>
                <w:lang w:eastAsia="lt-LT"/>
              </w:rPr>
              <w:t>I rūmų rūsio įvado komutacinio taško I-0-1 infrastruktūros atnaujinimo darbai</w:t>
            </w:r>
          </w:p>
        </w:tc>
        <w:tc>
          <w:tcPr>
            <w:tcW w:w="1210" w:type="pct"/>
            <w:vAlign w:val="center"/>
          </w:tcPr>
          <w:p w14:paraId="6444D6F6" w14:textId="357AD8F4" w:rsidR="00A66105" w:rsidRPr="00C5285C" w:rsidRDefault="00A66105" w:rsidP="00BC1F46">
            <w:pPr>
              <w:tabs>
                <w:tab w:val="left" w:pos="1296"/>
                <w:tab w:val="center" w:pos="4153"/>
                <w:tab w:val="right" w:pos="8306"/>
              </w:tabs>
              <w:jc w:val="center"/>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3FF77BCD" w14:textId="15768409" w:rsidR="00A66105" w:rsidRPr="00C5285C" w:rsidRDefault="00A66105" w:rsidP="00BC1F46">
            <w:pPr>
              <w:tabs>
                <w:tab w:val="left" w:pos="1296"/>
                <w:tab w:val="center" w:pos="4153"/>
                <w:tab w:val="right" w:pos="8306"/>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948" w:type="pct"/>
            <w:vAlign w:val="center"/>
          </w:tcPr>
          <w:p w14:paraId="24671ADE"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sz w:val="24"/>
                <w:szCs w:val="24"/>
                <w:lang w:eastAsia="lt-LT"/>
              </w:rPr>
            </w:pPr>
          </w:p>
        </w:tc>
      </w:tr>
      <w:tr w:rsidR="00A66105" w:rsidRPr="00C5285C" w14:paraId="35E8AC3D" w14:textId="77777777" w:rsidTr="00A66105">
        <w:tc>
          <w:tcPr>
            <w:tcW w:w="342" w:type="pct"/>
            <w:vAlign w:val="center"/>
          </w:tcPr>
          <w:p w14:paraId="34212633" w14:textId="2069D1B7"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62" w:type="pct"/>
            <w:vAlign w:val="center"/>
          </w:tcPr>
          <w:p w14:paraId="76C341F3" w14:textId="7B9BE8D6"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5E31AC">
              <w:rPr>
                <w:rFonts w:ascii="Times New Roman" w:eastAsia="Times New Roman" w:hAnsi="Times New Roman" w:cs="Times New Roman"/>
                <w:sz w:val="24"/>
                <w:szCs w:val="24"/>
              </w:rPr>
              <w:t>I rūmų 1 aukšto buhalterijos komutacinio taško I-1-2 infrastruktūros atnaujinimo darbai</w:t>
            </w:r>
          </w:p>
        </w:tc>
        <w:tc>
          <w:tcPr>
            <w:tcW w:w="1210" w:type="pct"/>
            <w:vAlign w:val="center"/>
          </w:tcPr>
          <w:p w14:paraId="3BC5F5CC" w14:textId="21287411"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347369F4" w14:textId="27F9635B"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4AB47D1F"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300D55A1" w14:textId="77777777" w:rsidTr="00A66105">
        <w:tc>
          <w:tcPr>
            <w:tcW w:w="342" w:type="pct"/>
            <w:vAlign w:val="center"/>
          </w:tcPr>
          <w:p w14:paraId="7AFCE177" w14:textId="6D37F345"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2" w:type="pct"/>
            <w:vAlign w:val="center"/>
          </w:tcPr>
          <w:p w14:paraId="52628ED6" w14:textId="21CC49C4"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0030A2">
              <w:rPr>
                <w:rFonts w:ascii="Times New Roman" w:eastAsia="Times New Roman" w:hAnsi="Times New Roman" w:cs="Times New Roman"/>
                <w:sz w:val="24"/>
                <w:szCs w:val="24"/>
              </w:rPr>
              <w:t>I rūmų 1 aukšto tarptautinių ryšių skyriaus komutacinio taško I-1-1 infrastruktūros atnaujinimo darbai</w:t>
            </w:r>
          </w:p>
        </w:tc>
        <w:tc>
          <w:tcPr>
            <w:tcW w:w="1210" w:type="pct"/>
            <w:vAlign w:val="center"/>
          </w:tcPr>
          <w:p w14:paraId="2A0E8448" w14:textId="25654FDC"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09F57E26" w14:textId="3AB56E6F"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29F52FED"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6CF28101" w14:textId="77777777" w:rsidTr="00A66105">
        <w:tc>
          <w:tcPr>
            <w:tcW w:w="342" w:type="pct"/>
            <w:vAlign w:val="center"/>
          </w:tcPr>
          <w:p w14:paraId="417F73F4" w14:textId="1F3B0F44"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62" w:type="pct"/>
            <w:vAlign w:val="center"/>
          </w:tcPr>
          <w:p w14:paraId="51901EBF" w14:textId="45AD6442"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984EDA">
              <w:rPr>
                <w:rFonts w:ascii="Times New Roman" w:eastAsia="Times New Roman" w:hAnsi="Times New Roman" w:cs="Times New Roman"/>
                <w:sz w:val="24"/>
                <w:szCs w:val="24"/>
              </w:rPr>
              <w:t>I rūmų 2 aukšto pietvakarinio koridoriaus komutacinio taško I-2-1 infrastruktūros atnaujinimo darbai</w:t>
            </w:r>
          </w:p>
        </w:tc>
        <w:tc>
          <w:tcPr>
            <w:tcW w:w="1210" w:type="pct"/>
            <w:vAlign w:val="center"/>
          </w:tcPr>
          <w:p w14:paraId="20F86DB0" w14:textId="5D5A650D"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7594CCC8" w14:textId="6FE37D8F"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6880F84F"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030754F3" w14:textId="77777777" w:rsidTr="00A66105">
        <w:tc>
          <w:tcPr>
            <w:tcW w:w="342" w:type="pct"/>
            <w:vAlign w:val="center"/>
          </w:tcPr>
          <w:p w14:paraId="45C5CB13" w14:textId="587FB475"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2" w:type="pct"/>
            <w:vAlign w:val="center"/>
          </w:tcPr>
          <w:p w14:paraId="500C8286" w14:textId="3BDC4BFF"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793D11">
              <w:rPr>
                <w:rFonts w:ascii="Times New Roman" w:eastAsia="Times New Roman" w:hAnsi="Times New Roman" w:cs="Times New Roman"/>
                <w:sz w:val="24"/>
                <w:szCs w:val="24"/>
              </w:rPr>
              <w:t>I rūmų komutacinio taško I-2-5 (1205) infrastruktūros perkėlimo darbai</w:t>
            </w:r>
          </w:p>
        </w:tc>
        <w:tc>
          <w:tcPr>
            <w:tcW w:w="1210" w:type="pct"/>
            <w:vAlign w:val="center"/>
          </w:tcPr>
          <w:p w14:paraId="0AF83ABB" w14:textId="0554CEFD"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6FF1C88F" w14:textId="21957317"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29A811BC"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1D96D437" w14:textId="77777777" w:rsidTr="00A66105">
        <w:tc>
          <w:tcPr>
            <w:tcW w:w="342" w:type="pct"/>
            <w:vAlign w:val="center"/>
          </w:tcPr>
          <w:p w14:paraId="66D4223C" w14:textId="64825147"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62" w:type="pct"/>
            <w:vAlign w:val="center"/>
          </w:tcPr>
          <w:p w14:paraId="73323C20" w14:textId="17F2E273"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3E280F">
              <w:rPr>
                <w:rFonts w:ascii="Times New Roman" w:eastAsia="Times New Roman" w:hAnsi="Times New Roman" w:cs="Times New Roman"/>
                <w:sz w:val="24"/>
                <w:szCs w:val="24"/>
              </w:rPr>
              <w:t xml:space="preserve">I rūmų 2 aukšto 1204 </w:t>
            </w:r>
            <w:proofErr w:type="spellStart"/>
            <w:r w:rsidRPr="003E280F">
              <w:rPr>
                <w:rFonts w:ascii="Times New Roman" w:eastAsia="Times New Roman" w:hAnsi="Times New Roman" w:cs="Times New Roman"/>
                <w:sz w:val="24"/>
                <w:szCs w:val="24"/>
              </w:rPr>
              <w:t>aud</w:t>
            </w:r>
            <w:proofErr w:type="spellEnd"/>
            <w:r w:rsidRPr="003E280F">
              <w:rPr>
                <w:rFonts w:ascii="Times New Roman" w:eastAsia="Times New Roman" w:hAnsi="Times New Roman" w:cs="Times New Roman"/>
                <w:sz w:val="24"/>
                <w:szCs w:val="24"/>
              </w:rPr>
              <w:t>. infrastruktūros atnaujinimo darbai</w:t>
            </w:r>
          </w:p>
        </w:tc>
        <w:tc>
          <w:tcPr>
            <w:tcW w:w="1210" w:type="pct"/>
            <w:vAlign w:val="center"/>
          </w:tcPr>
          <w:p w14:paraId="693979C7" w14:textId="7D6CEF27"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5D01C5B2" w14:textId="571F950A"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280A27EA"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3DDFCD67" w14:textId="77777777" w:rsidTr="00A66105">
        <w:tc>
          <w:tcPr>
            <w:tcW w:w="342" w:type="pct"/>
            <w:vAlign w:val="center"/>
          </w:tcPr>
          <w:p w14:paraId="6854DB94" w14:textId="73D6031F"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62" w:type="pct"/>
            <w:vAlign w:val="center"/>
          </w:tcPr>
          <w:p w14:paraId="1A78A119" w14:textId="4DC91468"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416032">
              <w:rPr>
                <w:rFonts w:ascii="Times New Roman" w:eastAsia="Times New Roman" w:hAnsi="Times New Roman" w:cs="Times New Roman"/>
                <w:sz w:val="24"/>
                <w:szCs w:val="24"/>
              </w:rPr>
              <w:t xml:space="preserve">I rūmų 2 aukšto 1220 </w:t>
            </w:r>
            <w:proofErr w:type="spellStart"/>
            <w:r w:rsidRPr="00416032">
              <w:rPr>
                <w:rFonts w:ascii="Times New Roman" w:eastAsia="Times New Roman" w:hAnsi="Times New Roman" w:cs="Times New Roman"/>
                <w:sz w:val="24"/>
                <w:szCs w:val="24"/>
              </w:rPr>
              <w:t>aud</w:t>
            </w:r>
            <w:proofErr w:type="spellEnd"/>
            <w:r w:rsidRPr="00416032">
              <w:rPr>
                <w:rFonts w:ascii="Times New Roman" w:eastAsia="Times New Roman" w:hAnsi="Times New Roman" w:cs="Times New Roman"/>
                <w:sz w:val="24"/>
                <w:szCs w:val="24"/>
              </w:rPr>
              <w:t>. (J. Karoso salės) infrastruktūros atnaujinimo darbai</w:t>
            </w:r>
          </w:p>
        </w:tc>
        <w:tc>
          <w:tcPr>
            <w:tcW w:w="1210" w:type="pct"/>
            <w:vAlign w:val="center"/>
          </w:tcPr>
          <w:p w14:paraId="20C8F7E1" w14:textId="71A593CB"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58DA2444" w14:textId="7823D9EA"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43AE2104"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70D28D03" w14:textId="77777777" w:rsidTr="00A66105">
        <w:tc>
          <w:tcPr>
            <w:tcW w:w="342" w:type="pct"/>
            <w:vAlign w:val="center"/>
          </w:tcPr>
          <w:p w14:paraId="66FCB27E" w14:textId="27121B08" w:rsidR="00A66105"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62" w:type="pct"/>
            <w:vAlign w:val="center"/>
          </w:tcPr>
          <w:p w14:paraId="0758744D" w14:textId="41063A1F" w:rsidR="00A66105" w:rsidRPr="00416032" w:rsidRDefault="00A66105" w:rsidP="00A66105">
            <w:pPr>
              <w:tabs>
                <w:tab w:val="left" w:pos="1296"/>
                <w:tab w:val="center" w:pos="4153"/>
                <w:tab w:val="right" w:pos="8306"/>
              </w:tabs>
              <w:rPr>
                <w:rFonts w:ascii="Times New Roman" w:eastAsia="Times New Roman" w:hAnsi="Times New Roman" w:cs="Times New Roman"/>
                <w:sz w:val="24"/>
                <w:szCs w:val="24"/>
              </w:rPr>
            </w:pPr>
            <w:r w:rsidRPr="002E5DBF">
              <w:rPr>
                <w:rFonts w:ascii="Times New Roman" w:eastAsia="Times New Roman" w:hAnsi="Times New Roman" w:cs="Times New Roman"/>
                <w:sz w:val="24"/>
                <w:szCs w:val="24"/>
              </w:rPr>
              <w:t xml:space="preserve">I rūmų 3 aukšto 1314 </w:t>
            </w:r>
            <w:proofErr w:type="spellStart"/>
            <w:r w:rsidRPr="002E5DBF">
              <w:rPr>
                <w:rFonts w:ascii="Times New Roman" w:eastAsia="Times New Roman" w:hAnsi="Times New Roman" w:cs="Times New Roman"/>
                <w:sz w:val="24"/>
                <w:szCs w:val="24"/>
              </w:rPr>
              <w:t>aud</w:t>
            </w:r>
            <w:proofErr w:type="spellEnd"/>
            <w:r w:rsidRPr="002E5DBF">
              <w:rPr>
                <w:rFonts w:ascii="Times New Roman" w:eastAsia="Times New Roman" w:hAnsi="Times New Roman" w:cs="Times New Roman"/>
                <w:sz w:val="24"/>
                <w:szCs w:val="24"/>
              </w:rPr>
              <w:t>. (bibliotekos) komutacinio taško infrastruktūros atnaujinimo darbai</w:t>
            </w:r>
          </w:p>
        </w:tc>
        <w:tc>
          <w:tcPr>
            <w:tcW w:w="1210" w:type="pct"/>
            <w:vAlign w:val="center"/>
          </w:tcPr>
          <w:p w14:paraId="6772705B" w14:textId="126BD9ED"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2C4D50B7" w14:textId="4E940C93"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2D1E4769"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673C58A3" w14:textId="77777777" w:rsidTr="00A66105">
        <w:tc>
          <w:tcPr>
            <w:tcW w:w="342" w:type="pct"/>
            <w:vAlign w:val="center"/>
          </w:tcPr>
          <w:p w14:paraId="378B0E6A" w14:textId="3243C1D0" w:rsidR="00A66105" w:rsidRPr="00C5285C"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62" w:type="pct"/>
            <w:vAlign w:val="center"/>
          </w:tcPr>
          <w:p w14:paraId="6CB4BD97" w14:textId="514FB704"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7A7FC5">
              <w:rPr>
                <w:rFonts w:ascii="Times New Roman" w:eastAsia="Times New Roman" w:hAnsi="Times New Roman" w:cs="Times New Roman"/>
                <w:sz w:val="24"/>
                <w:szCs w:val="24"/>
              </w:rPr>
              <w:t xml:space="preserve">I rūmų 3 aukšto 1309 </w:t>
            </w:r>
            <w:proofErr w:type="spellStart"/>
            <w:r w:rsidRPr="007A7FC5">
              <w:rPr>
                <w:rFonts w:ascii="Times New Roman" w:eastAsia="Times New Roman" w:hAnsi="Times New Roman" w:cs="Times New Roman"/>
                <w:sz w:val="24"/>
                <w:szCs w:val="24"/>
              </w:rPr>
              <w:t>aud</w:t>
            </w:r>
            <w:proofErr w:type="spellEnd"/>
            <w:r w:rsidRPr="007A7FC5">
              <w:rPr>
                <w:rFonts w:ascii="Times New Roman" w:eastAsia="Times New Roman" w:hAnsi="Times New Roman" w:cs="Times New Roman"/>
                <w:sz w:val="24"/>
                <w:szCs w:val="24"/>
              </w:rPr>
              <w:t>. komutacinio taško I-3-2 infrastruktūros atnaujinimo darbai</w:t>
            </w:r>
          </w:p>
        </w:tc>
        <w:tc>
          <w:tcPr>
            <w:tcW w:w="1210" w:type="pct"/>
            <w:vAlign w:val="center"/>
          </w:tcPr>
          <w:p w14:paraId="6CDA4CD4" w14:textId="20B33514"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vAlign w:val="center"/>
          </w:tcPr>
          <w:p w14:paraId="0DC24E57" w14:textId="1607F34B"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724413AE"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52439F6E" w14:textId="77777777" w:rsidTr="0059389F">
        <w:tc>
          <w:tcPr>
            <w:tcW w:w="342" w:type="pct"/>
            <w:tcBorders>
              <w:bottom w:val="single" w:sz="4" w:space="0" w:color="auto"/>
            </w:tcBorders>
            <w:vAlign w:val="center"/>
          </w:tcPr>
          <w:p w14:paraId="27055DF8" w14:textId="0FF9800E" w:rsidR="00A66105" w:rsidRDefault="00A66105" w:rsidP="00A6610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862" w:type="pct"/>
            <w:tcBorders>
              <w:bottom w:val="single" w:sz="4" w:space="0" w:color="auto"/>
            </w:tcBorders>
            <w:vAlign w:val="center"/>
          </w:tcPr>
          <w:p w14:paraId="13F2BC7D" w14:textId="7185CB00" w:rsidR="00A66105" w:rsidRPr="00194FB1" w:rsidRDefault="00A66105" w:rsidP="00A66105">
            <w:pPr>
              <w:tabs>
                <w:tab w:val="left" w:pos="1296"/>
                <w:tab w:val="center" w:pos="4153"/>
                <w:tab w:val="right" w:pos="8306"/>
              </w:tabs>
              <w:rPr>
                <w:rFonts w:ascii="Times New Roman" w:eastAsia="Times New Roman" w:hAnsi="Times New Roman" w:cs="Times New Roman"/>
                <w:sz w:val="24"/>
                <w:szCs w:val="24"/>
              </w:rPr>
            </w:pPr>
            <w:r w:rsidRPr="00A66105">
              <w:rPr>
                <w:rFonts w:ascii="Times New Roman" w:eastAsia="Times New Roman" w:hAnsi="Times New Roman" w:cs="Times New Roman"/>
                <w:sz w:val="24"/>
                <w:szCs w:val="24"/>
              </w:rPr>
              <w:t>II rūmų I aukšto komutacinio taško II-1-1 infrastruktūros atnaujinimo darbai</w:t>
            </w:r>
          </w:p>
        </w:tc>
        <w:tc>
          <w:tcPr>
            <w:tcW w:w="1210" w:type="pct"/>
            <w:tcBorders>
              <w:bottom w:val="single" w:sz="4" w:space="0" w:color="auto"/>
            </w:tcBorders>
            <w:vAlign w:val="center"/>
          </w:tcPr>
          <w:p w14:paraId="6235CAE2" w14:textId="4A0D5279"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Kompl</w:t>
            </w:r>
            <w:proofErr w:type="spellEnd"/>
            <w:r>
              <w:rPr>
                <w:rFonts w:ascii="Times New Roman" w:eastAsia="Times New Roman" w:hAnsi="Times New Roman" w:cs="Times New Roman"/>
                <w:sz w:val="24"/>
                <w:szCs w:val="24"/>
                <w:lang w:eastAsia="lt-LT"/>
              </w:rPr>
              <w:t>.</w:t>
            </w:r>
          </w:p>
        </w:tc>
        <w:tc>
          <w:tcPr>
            <w:tcW w:w="638" w:type="pct"/>
            <w:tcBorders>
              <w:bottom w:val="single" w:sz="4" w:space="0" w:color="auto"/>
            </w:tcBorders>
            <w:vAlign w:val="center"/>
          </w:tcPr>
          <w:p w14:paraId="44B51C87" w14:textId="7C21B7B5" w:rsidR="00A66105" w:rsidRDefault="00A66105" w:rsidP="00A66105">
            <w:pPr>
              <w:tabs>
                <w:tab w:val="left" w:pos="1296"/>
                <w:tab w:val="center" w:pos="4153"/>
                <w:tab w:val="right" w:pos="830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p>
        </w:tc>
        <w:tc>
          <w:tcPr>
            <w:tcW w:w="948" w:type="pct"/>
            <w:vAlign w:val="center"/>
          </w:tcPr>
          <w:p w14:paraId="73142FB8" w14:textId="77777777" w:rsidR="00A66105" w:rsidRPr="00C5285C" w:rsidRDefault="00A66105" w:rsidP="00A66105">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47C5460A" w14:textId="77777777" w:rsidTr="0059389F">
        <w:tc>
          <w:tcPr>
            <w:tcW w:w="4052" w:type="pct"/>
            <w:gridSpan w:val="4"/>
            <w:tcBorders>
              <w:left w:val="nil"/>
              <w:bottom w:val="nil"/>
            </w:tcBorders>
            <w:vAlign w:val="center"/>
          </w:tcPr>
          <w:p w14:paraId="7D1683D6" w14:textId="209F1C18" w:rsidR="00A66105" w:rsidRPr="00DF7720" w:rsidRDefault="00A66105" w:rsidP="00A66105">
            <w:pPr>
              <w:tabs>
                <w:tab w:val="left" w:pos="1296"/>
                <w:tab w:val="center" w:pos="4153"/>
                <w:tab w:val="right" w:pos="8306"/>
              </w:tabs>
              <w:jc w:val="right"/>
              <w:rPr>
                <w:rFonts w:ascii="Times New Roman" w:eastAsia="Times New Roman" w:hAnsi="Times New Roman" w:cs="Times New Roman"/>
                <w:b/>
                <w:bCs/>
                <w:sz w:val="24"/>
                <w:szCs w:val="24"/>
              </w:rPr>
            </w:pPr>
            <w:r w:rsidRPr="00DF7720">
              <w:rPr>
                <w:rFonts w:ascii="Times New Roman" w:eastAsia="Times New Roman" w:hAnsi="Times New Roman" w:cs="Times New Roman"/>
                <w:b/>
                <w:bCs/>
                <w:sz w:val="24"/>
                <w:szCs w:val="24"/>
              </w:rPr>
              <w:t>Bendra pasiūlymo kaina Eur (be PVM)</w:t>
            </w:r>
          </w:p>
        </w:tc>
        <w:tc>
          <w:tcPr>
            <w:tcW w:w="948" w:type="pct"/>
            <w:vAlign w:val="center"/>
          </w:tcPr>
          <w:p w14:paraId="63CCB049"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sz w:val="24"/>
                <w:szCs w:val="24"/>
              </w:rPr>
            </w:pPr>
          </w:p>
        </w:tc>
      </w:tr>
      <w:tr w:rsidR="00A66105" w:rsidRPr="00C5285C" w14:paraId="020AE496" w14:textId="77777777" w:rsidTr="0059389F">
        <w:tc>
          <w:tcPr>
            <w:tcW w:w="4052" w:type="pct"/>
            <w:gridSpan w:val="4"/>
            <w:tcBorders>
              <w:top w:val="nil"/>
              <w:left w:val="nil"/>
              <w:bottom w:val="nil"/>
            </w:tcBorders>
            <w:vAlign w:val="center"/>
          </w:tcPr>
          <w:p w14:paraId="7DCEFC2E" w14:textId="12037ADC" w:rsidR="00A66105" w:rsidRPr="00DF7720" w:rsidRDefault="00DF7720" w:rsidP="00DF7720">
            <w:pPr>
              <w:tabs>
                <w:tab w:val="left" w:pos="1296"/>
                <w:tab w:val="center" w:pos="4153"/>
                <w:tab w:val="right" w:pos="8306"/>
              </w:tabs>
              <w:jc w:val="right"/>
              <w:rPr>
                <w:rFonts w:ascii="Times New Roman" w:eastAsia="Times New Roman" w:hAnsi="Times New Roman" w:cs="Times New Roman"/>
                <w:b/>
                <w:bCs/>
                <w:sz w:val="24"/>
                <w:szCs w:val="24"/>
              </w:rPr>
            </w:pPr>
            <w:r w:rsidRPr="00DF7720">
              <w:rPr>
                <w:rFonts w:ascii="Times New Roman" w:eastAsia="Times New Roman" w:hAnsi="Times New Roman" w:cs="Times New Roman"/>
                <w:b/>
                <w:bCs/>
                <w:sz w:val="24"/>
                <w:szCs w:val="24"/>
              </w:rPr>
              <w:t>PVM</w:t>
            </w:r>
          </w:p>
        </w:tc>
        <w:tc>
          <w:tcPr>
            <w:tcW w:w="948" w:type="pct"/>
            <w:vAlign w:val="center"/>
          </w:tcPr>
          <w:p w14:paraId="08AD7916" w14:textId="77777777" w:rsidR="00A66105" w:rsidRPr="00C5285C" w:rsidRDefault="00A66105" w:rsidP="00BC1F46">
            <w:pPr>
              <w:tabs>
                <w:tab w:val="left" w:pos="1296"/>
                <w:tab w:val="center" w:pos="4153"/>
                <w:tab w:val="right" w:pos="8306"/>
              </w:tabs>
              <w:jc w:val="center"/>
              <w:rPr>
                <w:rFonts w:ascii="Times New Roman" w:eastAsia="Times New Roman" w:hAnsi="Times New Roman" w:cs="Times New Roman"/>
                <w:sz w:val="24"/>
                <w:szCs w:val="24"/>
              </w:rPr>
            </w:pPr>
          </w:p>
        </w:tc>
      </w:tr>
      <w:tr w:rsidR="00DF7720" w:rsidRPr="00C5285C" w14:paraId="487D57C1" w14:textId="77777777" w:rsidTr="0059389F">
        <w:tc>
          <w:tcPr>
            <w:tcW w:w="4052" w:type="pct"/>
            <w:gridSpan w:val="4"/>
            <w:tcBorders>
              <w:top w:val="nil"/>
              <w:left w:val="nil"/>
              <w:bottom w:val="nil"/>
            </w:tcBorders>
            <w:vAlign w:val="center"/>
          </w:tcPr>
          <w:p w14:paraId="1D8D0007" w14:textId="0289EF90" w:rsidR="00DF7720" w:rsidRPr="00DF7720" w:rsidRDefault="00DF7720" w:rsidP="00DF7720">
            <w:pPr>
              <w:tabs>
                <w:tab w:val="left" w:pos="1296"/>
                <w:tab w:val="center" w:pos="4153"/>
                <w:tab w:val="right" w:pos="8306"/>
              </w:tabs>
              <w:jc w:val="right"/>
              <w:rPr>
                <w:rFonts w:ascii="Times New Roman" w:eastAsia="Times New Roman" w:hAnsi="Times New Roman" w:cs="Times New Roman"/>
                <w:b/>
                <w:bCs/>
                <w:sz w:val="24"/>
                <w:szCs w:val="24"/>
              </w:rPr>
            </w:pPr>
            <w:r w:rsidRPr="00DF7720">
              <w:rPr>
                <w:rFonts w:ascii="Times New Roman" w:eastAsia="Times New Roman" w:hAnsi="Times New Roman" w:cs="Times New Roman"/>
                <w:b/>
                <w:bCs/>
                <w:sz w:val="24"/>
                <w:szCs w:val="24"/>
              </w:rPr>
              <w:t>Bendra pasiūlymo kaina Eur (</w:t>
            </w:r>
            <w:r w:rsidRPr="00DF7720">
              <w:rPr>
                <w:rFonts w:ascii="Times New Roman" w:eastAsia="Times New Roman" w:hAnsi="Times New Roman" w:cs="Times New Roman"/>
                <w:b/>
                <w:bCs/>
                <w:sz w:val="24"/>
                <w:szCs w:val="24"/>
              </w:rPr>
              <w:t>su</w:t>
            </w:r>
            <w:r w:rsidRPr="00DF7720">
              <w:rPr>
                <w:rFonts w:ascii="Times New Roman" w:eastAsia="Times New Roman" w:hAnsi="Times New Roman" w:cs="Times New Roman"/>
                <w:b/>
                <w:bCs/>
                <w:sz w:val="24"/>
                <w:szCs w:val="24"/>
              </w:rPr>
              <w:t xml:space="preserve"> PVM)</w:t>
            </w:r>
          </w:p>
        </w:tc>
        <w:tc>
          <w:tcPr>
            <w:tcW w:w="948" w:type="pct"/>
            <w:vAlign w:val="center"/>
          </w:tcPr>
          <w:p w14:paraId="4546CEEE" w14:textId="77777777" w:rsidR="00DF7720" w:rsidRPr="00C5285C" w:rsidRDefault="00DF7720" w:rsidP="00BC1F46">
            <w:pPr>
              <w:tabs>
                <w:tab w:val="left" w:pos="1296"/>
                <w:tab w:val="center" w:pos="4153"/>
                <w:tab w:val="right" w:pos="8306"/>
              </w:tabs>
              <w:jc w:val="center"/>
              <w:rPr>
                <w:rFonts w:ascii="Times New Roman" w:eastAsia="Times New Roman" w:hAnsi="Times New Roman" w:cs="Times New Roman"/>
                <w:sz w:val="24"/>
                <w:szCs w:val="24"/>
              </w:rPr>
            </w:pPr>
          </w:p>
        </w:tc>
      </w:tr>
    </w:tbl>
    <w:p w14:paraId="710CD838" w14:textId="77777777" w:rsidR="00A26C3F" w:rsidRDefault="00A26C3F" w:rsidP="009B7E49">
      <w:pPr>
        <w:tabs>
          <w:tab w:val="left" w:pos="720"/>
        </w:tabs>
        <w:spacing w:after="0" w:line="240" w:lineRule="auto"/>
        <w:jc w:val="both"/>
        <w:rPr>
          <w:rFonts w:ascii="Times New Roman" w:eastAsia="Times New Roman" w:hAnsi="Times New Roman" w:cs="Times New Roman"/>
          <w:sz w:val="22"/>
          <w:szCs w:val="22"/>
        </w:rPr>
      </w:pPr>
    </w:p>
    <w:p w14:paraId="2225E603" w14:textId="77777777" w:rsidR="00376338" w:rsidRPr="0021172F" w:rsidRDefault="00376338" w:rsidP="00FC5FBC">
      <w:pPr>
        <w:tabs>
          <w:tab w:val="left" w:pos="720"/>
        </w:tabs>
        <w:spacing w:after="0" w:line="240" w:lineRule="auto"/>
        <w:ind w:firstLine="720"/>
        <w:jc w:val="both"/>
        <w:rPr>
          <w:rFonts w:ascii="Times New Roman" w:eastAsia="Times New Roman" w:hAnsi="Times New Roman" w:cs="Times New Roman"/>
          <w:sz w:val="22"/>
          <w:szCs w:val="22"/>
        </w:rPr>
      </w:pPr>
    </w:p>
    <w:p w14:paraId="09669B39" w14:textId="77777777" w:rsidR="00FC5FBC" w:rsidRPr="0021172F" w:rsidRDefault="00FC5FBC" w:rsidP="00FC5FBC">
      <w:pPr>
        <w:tabs>
          <w:tab w:val="left" w:pos="720"/>
        </w:tabs>
        <w:spacing w:after="0" w:line="240" w:lineRule="auto"/>
        <w:ind w:firstLine="567"/>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Bendra pasiūlymo kaina su PVM* __________________ EUR (</w:t>
      </w:r>
      <w:r w:rsidRPr="0021172F">
        <w:rPr>
          <w:rFonts w:ascii="Times New Roman" w:eastAsia="Times New Roman" w:hAnsi="Times New Roman" w:cs="Times New Roman"/>
          <w:i/>
          <w:sz w:val="22"/>
          <w:szCs w:val="22"/>
        </w:rPr>
        <w:t>įrašyti sumą žodžiais</w:t>
      </w:r>
      <w:r w:rsidRPr="0021172F">
        <w:rPr>
          <w:rFonts w:ascii="Times New Roman" w:eastAsia="Times New Roman" w:hAnsi="Times New Roman" w:cs="Times New Roman"/>
          <w:sz w:val="22"/>
          <w:szCs w:val="22"/>
        </w:rPr>
        <w:t>).</w:t>
      </w:r>
    </w:p>
    <w:p w14:paraId="405D84DE" w14:textId="77777777" w:rsidR="00FC5FBC" w:rsidRPr="0021172F" w:rsidRDefault="00FC5FBC" w:rsidP="00FC5FBC">
      <w:pPr>
        <w:tabs>
          <w:tab w:val="left" w:pos="720"/>
        </w:tabs>
        <w:spacing w:after="0" w:line="240" w:lineRule="auto"/>
        <w:ind w:firstLine="567"/>
        <w:jc w:val="both"/>
        <w:rPr>
          <w:rFonts w:ascii="Times New Roman" w:eastAsia="Times New Roman" w:hAnsi="Times New Roman" w:cs="Times New Roman"/>
          <w:sz w:val="22"/>
          <w:szCs w:val="22"/>
        </w:rPr>
      </w:pPr>
    </w:p>
    <w:p w14:paraId="5EBF041A" w14:textId="77777777" w:rsidR="00FC5FBC" w:rsidRPr="0021172F" w:rsidRDefault="00FC5FBC" w:rsidP="00FC5FBC">
      <w:pPr>
        <w:spacing w:after="0" w:line="240" w:lineRule="auto"/>
        <w:ind w:firstLine="567"/>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*kai pagal galiojančius teisės aktus tiekėjui nereikia mokėti PVM, jis nurodo priežastis, dėl kurių nemokamas PVM (pvz. neapmokestinama, 0% tarifas ir kt.): /tiekėjas čia nurodo priežastis, dėl kurių nemokamas PVM/.</w:t>
      </w:r>
    </w:p>
    <w:p w14:paraId="0E1AF570" w14:textId="77777777" w:rsidR="00F904A7" w:rsidRPr="0021172F" w:rsidRDefault="00F904A7" w:rsidP="00C74B1B">
      <w:pPr>
        <w:spacing w:after="0" w:line="240" w:lineRule="auto"/>
        <w:jc w:val="both"/>
        <w:rPr>
          <w:rFonts w:ascii="Times New Roman" w:eastAsia="Times New Roman" w:hAnsi="Times New Roman" w:cs="Times New Roman"/>
          <w:sz w:val="22"/>
          <w:szCs w:val="22"/>
        </w:rPr>
      </w:pPr>
    </w:p>
    <w:p w14:paraId="1FFA9F71" w14:textId="0A50D43B" w:rsidR="004404CB" w:rsidRPr="0021172F" w:rsidRDefault="004404CB" w:rsidP="005265F5">
      <w:pPr>
        <w:pStyle w:val="ListParagraph"/>
        <w:numPr>
          <w:ilvl w:val="0"/>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Siūlomos </w:t>
      </w:r>
      <w:r w:rsidR="00505B82">
        <w:rPr>
          <w:rFonts w:ascii="Times New Roman" w:eastAsia="Times New Roman" w:hAnsi="Times New Roman" w:cs="Times New Roman"/>
          <w:sz w:val="22"/>
          <w:szCs w:val="22"/>
        </w:rPr>
        <w:t>Prekės/</w:t>
      </w:r>
      <w:r w:rsidR="00483288">
        <w:rPr>
          <w:rFonts w:ascii="Times New Roman" w:eastAsia="Times New Roman" w:hAnsi="Times New Roman" w:cs="Times New Roman"/>
          <w:sz w:val="22"/>
          <w:szCs w:val="22"/>
        </w:rPr>
        <w:t>Paslaugos</w:t>
      </w:r>
      <w:r w:rsidR="00505B82">
        <w:rPr>
          <w:rFonts w:ascii="Times New Roman" w:eastAsia="Times New Roman" w:hAnsi="Times New Roman" w:cs="Times New Roman"/>
          <w:sz w:val="22"/>
          <w:szCs w:val="22"/>
        </w:rPr>
        <w:t>/Darbai</w:t>
      </w:r>
      <w:r w:rsidRPr="0021172F">
        <w:rPr>
          <w:rFonts w:ascii="Times New Roman" w:eastAsia="Times New Roman" w:hAnsi="Times New Roman" w:cs="Times New Roman"/>
          <w:sz w:val="22"/>
          <w:szCs w:val="22"/>
        </w:rPr>
        <w:t xml:space="preserve"> visiškai atitinka pirkimo dokumentuose nurodytus reikalavimus. </w:t>
      </w:r>
    </w:p>
    <w:p w14:paraId="6CC37B41" w14:textId="77777777" w:rsidR="004404CB" w:rsidRPr="0021172F" w:rsidRDefault="004404CB" w:rsidP="004404CB">
      <w:pPr>
        <w:spacing w:after="0" w:line="240" w:lineRule="auto"/>
        <w:ind w:firstLine="720"/>
        <w:jc w:val="both"/>
        <w:rPr>
          <w:rFonts w:ascii="Times New Roman" w:eastAsia="Times New Roman" w:hAnsi="Times New Roman" w:cs="Times New Roman"/>
          <w:sz w:val="22"/>
          <w:szCs w:val="22"/>
        </w:rPr>
      </w:pPr>
    </w:p>
    <w:p w14:paraId="225C5836" w14:textId="1B8EA05F" w:rsidR="004404CB" w:rsidRPr="0021172F" w:rsidRDefault="004404CB" w:rsidP="00092C43">
      <w:pPr>
        <w:pStyle w:val="ListParagraph"/>
        <w:numPr>
          <w:ilvl w:val="0"/>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Teikiame informaciją apie subtiekėjus ir kitus ūkio subjektus (</w:t>
      </w:r>
      <w:r w:rsidRPr="0021172F">
        <w:rPr>
          <w:rFonts w:ascii="Times New Roman" w:eastAsia="Times New Roman" w:hAnsi="Times New Roman" w:cs="Times New Roman"/>
          <w:b/>
          <w:i/>
          <w:sz w:val="22"/>
          <w:szCs w:val="22"/>
        </w:rPr>
        <w:t>Tiekėjas pasiūlyme privalo išviešinti subteikėjus ir/ar kitus ūkio subjektus, kurių pajėgumais remiasi ir juos nurodyti</w:t>
      </w:r>
      <w:r w:rsidRPr="0021172F">
        <w:rPr>
          <w:rFonts w:ascii="Times New Roman" w:eastAsia="Times New Roman" w:hAnsi="Times New Roman" w:cs="Times New Roman"/>
          <w:sz w:val="22"/>
          <w:szCs w:val="22"/>
        </w:rPr>
        <w:t>):</w:t>
      </w:r>
    </w:p>
    <w:p w14:paraId="4BB0E329" w14:textId="77777777" w:rsidR="004404CB" w:rsidRPr="0021172F" w:rsidRDefault="004404CB" w:rsidP="004404CB">
      <w:pPr>
        <w:spacing w:after="0" w:line="240" w:lineRule="auto"/>
        <w:ind w:firstLine="720"/>
        <w:jc w:val="both"/>
        <w:rPr>
          <w:rFonts w:ascii="Times New Roman" w:eastAsia="Times New Roman" w:hAnsi="Times New Roman" w:cs="Times New Roman"/>
          <w:sz w:val="22"/>
          <w:szCs w:val="22"/>
        </w:rPr>
      </w:pPr>
    </w:p>
    <w:p w14:paraId="5C078A0A" w14:textId="77777777" w:rsidR="004404CB" w:rsidRPr="0021172F" w:rsidRDefault="004404CB" w:rsidP="004404CB">
      <w:pPr>
        <w:spacing w:after="0" w:line="240" w:lineRule="auto"/>
        <w:jc w:val="both"/>
        <w:rPr>
          <w:rFonts w:ascii="Times New Roman" w:eastAsia="Times New Roman" w:hAnsi="Times New Roman" w:cs="Times New Roman"/>
          <w:i/>
          <w:sz w:val="22"/>
          <w:szCs w:val="22"/>
        </w:rPr>
      </w:pPr>
      <w:r w:rsidRPr="0021172F">
        <w:rPr>
          <w:rFonts w:ascii="Times New Roman" w:eastAsia="Times New Roman" w:hAnsi="Times New Roman" w:cs="Times New Roman"/>
          <w:sz w:val="22"/>
          <w:szCs w:val="22"/>
        </w:rPr>
        <w:t xml:space="preserve">Lentelė. </w:t>
      </w:r>
      <w:r w:rsidRPr="0021172F">
        <w:rPr>
          <w:rFonts w:ascii="Times New Roman" w:eastAsia="Times New Roman" w:hAnsi="Times New Roman" w:cs="Times New Roman"/>
          <w:i/>
          <w:sz w:val="22"/>
          <w:szCs w:val="22"/>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1B16B7" w:rsidRPr="0021172F" w14:paraId="237CC7F0" w14:textId="77777777" w:rsidTr="00F60F6D">
        <w:tc>
          <w:tcPr>
            <w:tcW w:w="675" w:type="dxa"/>
          </w:tcPr>
          <w:p w14:paraId="28477BEC"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Eil. Nr.</w:t>
            </w:r>
          </w:p>
        </w:tc>
        <w:tc>
          <w:tcPr>
            <w:tcW w:w="2856" w:type="dxa"/>
          </w:tcPr>
          <w:p w14:paraId="5969E1DA"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Subteikėjo ir/ar kito ūkio subjekto pavadinimas ir statusas </w:t>
            </w:r>
          </w:p>
        </w:tc>
        <w:tc>
          <w:tcPr>
            <w:tcW w:w="2164" w:type="dxa"/>
          </w:tcPr>
          <w:p w14:paraId="4E0A4F39"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Nuoroda į tikslų pirkimo sąlygų kvalifikacijos reikalavimą, kuriam atitikti remiamasi subteikėjo ir/ar kito ūkio subjekto pajėgumais</w:t>
            </w:r>
          </w:p>
        </w:tc>
        <w:tc>
          <w:tcPr>
            <w:tcW w:w="1961" w:type="dxa"/>
          </w:tcPr>
          <w:p w14:paraId="7C8E0E2D"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Pirkimo objekto dalies, perduodamos vykdyti subteikėjui ir/ar kitam ūkio subjektui, aprašymas (pildoma, jei jie vykdys sutartį)</w:t>
            </w:r>
          </w:p>
        </w:tc>
        <w:tc>
          <w:tcPr>
            <w:tcW w:w="1950" w:type="dxa"/>
          </w:tcPr>
          <w:p w14:paraId="70C2D7B2"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Įsipareigojimų dalis procentais, kuriai ketinama pasitelkti subteikėją ir/ar kitą ūkio subjektą</w:t>
            </w:r>
          </w:p>
          <w:p w14:paraId="7DD9B189"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p>
        </w:tc>
      </w:tr>
      <w:tr w:rsidR="001B16B7" w:rsidRPr="0021172F" w14:paraId="41BC8C56" w14:textId="77777777" w:rsidTr="00F60F6D">
        <w:tc>
          <w:tcPr>
            <w:tcW w:w="675" w:type="dxa"/>
          </w:tcPr>
          <w:p w14:paraId="050EFCB6"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1.</w:t>
            </w:r>
          </w:p>
        </w:tc>
        <w:tc>
          <w:tcPr>
            <w:tcW w:w="2856" w:type="dxa"/>
          </w:tcPr>
          <w:p w14:paraId="2B018046"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164" w:type="dxa"/>
          </w:tcPr>
          <w:p w14:paraId="73A2D312"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61" w:type="dxa"/>
          </w:tcPr>
          <w:p w14:paraId="48884AFB"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50" w:type="dxa"/>
          </w:tcPr>
          <w:p w14:paraId="2FB1595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233408AB" w14:textId="77777777" w:rsidTr="00F60F6D">
        <w:tc>
          <w:tcPr>
            <w:tcW w:w="675" w:type="dxa"/>
          </w:tcPr>
          <w:p w14:paraId="79608825"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2.</w:t>
            </w:r>
          </w:p>
        </w:tc>
        <w:tc>
          <w:tcPr>
            <w:tcW w:w="2856" w:type="dxa"/>
          </w:tcPr>
          <w:p w14:paraId="0753E988"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164" w:type="dxa"/>
          </w:tcPr>
          <w:p w14:paraId="3932C41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61" w:type="dxa"/>
          </w:tcPr>
          <w:p w14:paraId="6B98D32F"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50" w:type="dxa"/>
          </w:tcPr>
          <w:p w14:paraId="60EA9A7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4404CB" w:rsidRPr="0021172F" w14:paraId="7A50A8D6" w14:textId="77777777" w:rsidTr="00F60F6D">
        <w:tc>
          <w:tcPr>
            <w:tcW w:w="675" w:type="dxa"/>
          </w:tcPr>
          <w:p w14:paraId="1E3D484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w:t>
            </w:r>
          </w:p>
        </w:tc>
        <w:tc>
          <w:tcPr>
            <w:tcW w:w="2856" w:type="dxa"/>
          </w:tcPr>
          <w:p w14:paraId="3009F866"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164" w:type="dxa"/>
          </w:tcPr>
          <w:p w14:paraId="098B3487"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61" w:type="dxa"/>
          </w:tcPr>
          <w:p w14:paraId="3C6ADFDB"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50" w:type="dxa"/>
          </w:tcPr>
          <w:p w14:paraId="6B1AB2F7"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bl>
    <w:p w14:paraId="036A045F" w14:textId="77777777" w:rsidR="004404CB" w:rsidRPr="0021172F" w:rsidRDefault="004404CB" w:rsidP="004404CB">
      <w:pPr>
        <w:spacing w:after="0" w:line="240" w:lineRule="auto"/>
        <w:ind w:firstLine="567"/>
        <w:jc w:val="both"/>
        <w:rPr>
          <w:rFonts w:ascii="Times New Roman" w:eastAsia="Times New Roman" w:hAnsi="Times New Roman" w:cs="Times New Roman"/>
          <w:sz w:val="22"/>
          <w:szCs w:val="22"/>
        </w:rPr>
      </w:pPr>
    </w:p>
    <w:p w14:paraId="15364FE9" w14:textId="77777777" w:rsidR="004404CB" w:rsidRPr="0021172F" w:rsidRDefault="004404CB" w:rsidP="004404CB">
      <w:pPr>
        <w:spacing w:after="0" w:line="240" w:lineRule="auto"/>
        <w:ind w:right="141"/>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Lentelė. </w:t>
      </w:r>
      <w:r w:rsidRPr="0021172F">
        <w:rPr>
          <w:rFonts w:ascii="Times New Roman" w:eastAsia="Times New Roman" w:hAnsi="Times New Roman" w:cs="Times New Roman"/>
          <w:i/>
          <w:sz w:val="22"/>
          <w:szCs w:val="22"/>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1B16B7" w:rsidRPr="0021172F" w14:paraId="5A0C474D" w14:textId="77777777" w:rsidTr="00F60F6D">
        <w:tc>
          <w:tcPr>
            <w:tcW w:w="675" w:type="dxa"/>
          </w:tcPr>
          <w:p w14:paraId="5FA4553D"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Eil. Nr.</w:t>
            </w:r>
          </w:p>
        </w:tc>
        <w:tc>
          <w:tcPr>
            <w:tcW w:w="2864" w:type="dxa"/>
          </w:tcPr>
          <w:p w14:paraId="3E66FCD2"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Subteikėjo pavadinimas*</w:t>
            </w:r>
          </w:p>
        </w:tc>
        <w:tc>
          <w:tcPr>
            <w:tcW w:w="3261" w:type="dxa"/>
          </w:tcPr>
          <w:p w14:paraId="0FFDE134"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Pirkimo objekto dalies, perduodamos vykdyti subteikėjui ir/ar kitam ūkio subjektui, aprašymas</w:t>
            </w:r>
          </w:p>
        </w:tc>
        <w:tc>
          <w:tcPr>
            <w:tcW w:w="2806" w:type="dxa"/>
          </w:tcPr>
          <w:p w14:paraId="19B5445C"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Įsipareigojimų dalis procentais, kuriai ketinama pasitelkti subteikėją ir/ar kitą ūkio subjektą</w:t>
            </w:r>
          </w:p>
        </w:tc>
      </w:tr>
      <w:tr w:rsidR="001B16B7" w:rsidRPr="0021172F" w14:paraId="605246F5" w14:textId="77777777" w:rsidTr="00F60F6D">
        <w:tc>
          <w:tcPr>
            <w:tcW w:w="675" w:type="dxa"/>
          </w:tcPr>
          <w:p w14:paraId="2418328F"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1.</w:t>
            </w:r>
          </w:p>
        </w:tc>
        <w:tc>
          <w:tcPr>
            <w:tcW w:w="2864" w:type="dxa"/>
          </w:tcPr>
          <w:p w14:paraId="4F586CC4"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3261" w:type="dxa"/>
          </w:tcPr>
          <w:p w14:paraId="0E518CB9"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806" w:type="dxa"/>
          </w:tcPr>
          <w:p w14:paraId="69904FCC"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199C5FC1" w14:textId="77777777" w:rsidTr="00F60F6D">
        <w:tc>
          <w:tcPr>
            <w:tcW w:w="675" w:type="dxa"/>
          </w:tcPr>
          <w:p w14:paraId="4F791CE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2.</w:t>
            </w:r>
          </w:p>
        </w:tc>
        <w:tc>
          <w:tcPr>
            <w:tcW w:w="2864" w:type="dxa"/>
          </w:tcPr>
          <w:p w14:paraId="74562247"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3261" w:type="dxa"/>
          </w:tcPr>
          <w:p w14:paraId="276DFAA0"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806" w:type="dxa"/>
          </w:tcPr>
          <w:p w14:paraId="41349747"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223FCF18" w14:textId="77777777" w:rsidTr="00F60F6D">
        <w:tc>
          <w:tcPr>
            <w:tcW w:w="675" w:type="dxa"/>
          </w:tcPr>
          <w:p w14:paraId="1F12243D"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w:t>
            </w:r>
          </w:p>
        </w:tc>
        <w:tc>
          <w:tcPr>
            <w:tcW w:w="2864" w:type="dxa"/>
          </w:tcPr>
          <w:p w14:paraId="160509AF"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3261" w:type="dxa"/>
          </w:tcPr>
          <w:p w14:paraId="5A514A07"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806" w:type="dxa"/>
          </w:tcPr>
          <w:p w14:paraId="7B91C502"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bl>
    <w:p w14:paraId="04F89ED1" w14:textId="77777777" w:rsidR="004404CB" w:rsidRPr="0021172F" w:rsidRDefault="004404CB" w:rsidP="004404CB">
      <w:pPr>
        <w:spacing w:after="0" w:line="240" w:lineRule="auto"/>
        <w:ind w:right="141"/>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Pastaba: *Tiekėjas privalo nurodyti, kokiai pirkimo sutarties daliai ketina pasitelkti subteikėjus, tačiau neprivalo nurodyti konkrečių subteikėjų, jeigu jie nėra žinomi.</w:t>
      </w:r>
    </w:p>
    <w:p w14:paraId="50F17C42" w14:textId="77777777" w:rsidR="004404CB" w:rsidRPr="0021172F" w:rsidRDefault="004404CB" w:rsidP="004404CB">
      <w:pPr>
        <w:spacing w:after="0" w:line="240" w:lineRule="auto"/>
        <w:ind w:firstLine="567"/>
        <w:jc w:val="both"/>
        <w:rPr>
          <w:rFonts w:ascii="Times New Roman" w:eastAsia="Times New Roman" w:hAnsi="Times New Roman" w:cs="Times New Roman"/>
          <w:sz w:val="22"/>
          <w:szCs w:val="22"/>
        </w:rPr>
      </w:pPr>
    </w:p>
    <w:p w14:paraId="5B38E2FD" w14:textId="77777777" w:rsidR="004404CB" w:rsidRPr="0021172F" w:rsidRDefault="004404CB" w:rsidP="004404CB">
      <w:pPr>
        <w:spacing w:after="0" w:line="240" w:lineRule="auto"/>
        <w:ind w:right="141"/>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 xml:space="preserve">Lentelė. </w:t>
      </w:r>
      <w:r w:rsidRPr="0021172F">
        <w:rPr>
          <w:rFonts w:ascii="Times New Roman" w:eastAsia="Times New Roman" w:hAnsi="Times New Roman" w:cs="Times New Roman"/>
          <w:i/>
          <w:sz w:val="22"/>
          <w:szCs w:val="22"/>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1B16B7" w:rsidRPr="0021172F" w14:paraId="609ED54F" w14:textId="77777777" w:rsidTr="00F60F6D">
        <w:tc>
          <w:tcPr>
            <w:tcW w:w="675" w:type="dxa"/>
          </w:tcPr>
          <w:p w14:paraId="3068FD25"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Eil. Nr.</w:t>
            </w:r>
          </w:p>
        </w:tc>
        <w:tc>
          <w:tcPr>
            <w:tcW w:w="4347" w:type="dxa"/>
          </w:tcPr>
          <w:p w14:paraId="46C44A3C"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Vardas ir pavardė</w:t>
            </w:r>
          </w:p>
        </w:tc>
        <w:tc>
          <w:tcPr>
            <w:tcW w:w="4584" w:type="dxa"/>
          </w:tcPr>
          <w:p w14:paraId="7360B8CF"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Specialisto ir eksperto dabartinė darbovietė</w:t>
            </w:r>
          </w:p>
        </w:tc>
      </w:tr>
      <w:tr w:rsidR="001B16B7" w:rsidRPr="0021172F" w14:paraId="2CECF524" w14:textId="77777777" w:rsidTr="00F60F6D">
        <w:tc>
          <w:tcPr>
            <w:tcW w:w="675" w:type="dxa"/>
          </w:tcPr>
          <w:p w14:paraId="486A1822"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1.</w:t>
            </w:r>
          </w:p>
        </w:tc>
        <w:tc>
          <w:tcPr>
            <w:tcW w:w="4347" w:type="dxa"/>
          </w:tcPr>
          <w:p w14:paraId="292CA16D"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4584" w:type="dxa"/>
          </w:tcPr>
          <w:p w14:paraId="30399A9B"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3270A4F6" w14:textId="77777777" w:rsidTr="00F60F6D">
        <w:tc>
          <w:tcPr>
            <w:tcW w:w="675" w:type="dxa"/>
          </w:tcPr>
          <w:p w14:paraId="19852ED6"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2.</w:t>
            </w:r>
          </w:p>
        </w:tc>
        <w:tc>
          <w:tcPr>
            <w:tcW w:w="4347" w:type="dxa"/>
          </w:tcPr>
          <w:p w14:paraId="25628988"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4584" w:type="dxa"/>
          </w:tcPr>
          <w:p w14:paraId="5042EC50"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4404CB" w:rsidRPr="0021172F" w14:paraId="4F21EE4A" w14:textId="77777777" w:rsidTr="00F60F6D">
        <w:tc>
          <w:tcPr>
            <w:tcW w:w="675" w:type="dxa"/>
          </w:tcPr>
          <w:p w14:paraId="26753A6D"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w:t>
            </w:r>
          </w:p>
        </w:tc>
        <w:tc>
          <w:tcPr>
            <w:tcW w:w="4347" w:type="dxa"/>
          </w:tcPr>
          <w:p w14:paraId="7A4F1EE4"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4584" w:type="dxa"/>
          </w:tcPr>
          <w:p w14:paraId="486112FA"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bl>
    <w:p w14:paraId="63BF752E" w14:textId="77777777" w:rsidR="004404CB" w:rsidRPr="0021172F" w:rsidRDefault="004404CB" w:rsidP="004404CB">
      <w:pPr>
        <w:tabs>
          <w:tab w:val="left" w:pos="142"/>
        </w:tabs>
        <w:spacing w:after="0"/>
        <w:jc w:val="both"/>
        <w:rPr>
          <w:rFonts w:ascii="Times New Roman" w:eastAsia="Calibri" w:hAnsi="Times New Roman" w:cs="Times New Roman"/>
          <w:sz w:val="22"/>
          <w:szCs w:val="22"/>
        </w:rPr>
      </w:pPr>
    </w:p>
    <w:p w14:paraId="42FF5FEB" w14:textId="33A50533" w:rsidR="004404CB" w:rsidRPr="0021172F" w:rsidRDefault="004404CB" w:rsidP="005265F5">
      <w:pPr>
        <w:pStyle w:val="ListParagraph"/>
        <w:numPr>
          <w:ilvl w:val="0"/>
          <w:numId w:val="21"/>
        </w:numPr>
        <w:tabs>
          <w:tab w:val="left" w:pos="720"/>
        </w:tabs>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Pasiūlymas galioja iki termino, nustatyto pirkimo dokumentuose.</w:t>
      </w:r>
    </w:p>
    <w:p w14:paraId="5A0F9E06" w14:textId="3A6B6804" w:rsidR="004404CB" w:rsidRPr="0021172F" w:rsidRDefault="004404CB" w:rsidP="005265F5">
      <w:pPr>
        <w:pStyle w:val="ListParagraph"/>
        <w:numPr>
          <w:ilvl w:val="0"/>
          <w:numId w:val="21"/>
        </w:num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Kartu su pasiūlymu pateikiami šie dokumentai:</w:t>
      </w:r>
    </w:p>
    <w:p w14:paraId="242E3C59" w14:textId="77777777" w:rsidR="004404CB" w:rsidRPr="0021172F" w:rsidRDefault="004404CB" w:rsidP="004404CB">
      <w:pPr>
        <w:spacing w:after="0" w:line="240" w:lineRule="auto"/>
        <w:ind w:firstLine="720"/>
        <w:jc w:val="both"/>
        <w:rPr>
          <w:rFonts w:ascii="Times New Roman" w:eastAsia="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1B16B7" w:rsidRPr="0021172F"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21172F" w:rsidRDefault="004404CB" w:rsidP="00F60F6D">
            <w:pPr>
              <w:spacing w:after="0" w:line="240" w:lineRule="auto"/>
              <w:jc w:val="center"/>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Paaiškinimas, kokia konkreti informacija dokumente yra konfidenciali</w:t>
            </w:r>
            <w:r w:rsidRPr="0021172F">
              <w:rPr>
                <w:rFonts w:ascii="Times New Roman" w:eastAsia="Times New Roman" w:hAnsi="Times New Roman" w:cs="Times New Roman"/>
                <w:i/>
                <w:sz w:val="22"/>
                <w:szCs w:val="22"/>
              </w:rPr>
              <w:t>*</w:t>
            </w:r>
          </w:p>
        </w:tc>
      </w:tr>
      <w:tr w:rsidR="001B16B7" w:rsidRPr="0021172F"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21172F" w:rsidRDefault="004404CB" w:rsidP="00F60F6D">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r w:rsidR="001B16B7" w:rsidRPr="0021172F"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21172F" w:rsidRDefault="004404CB" w:rsidP="00F60F6D">
            <w:pPr>
              <w:spacing w:after="0" w:line="240" w:lineRule="auto"/>
              <w:jc w:val="both"/>
              <w:rPr>
                <w:rFonts w:ascii="Times New Roman" w:eastAsia="Times New Roman" w:hAnsi="Times New Roman" w:cs="Times New Roman"/>
                <w:sz w:val="22"/>
                <w:szCs w:val="22"/>
              </w:rPr>
            </w:pPr>
          </w:p>
        </w:tc>
      </w:tr>
    </w:tbl>
    <w:p w14:paraId="49B5C143" w14:textId="77777777" w:rsidR="004404CB" w:rsidRPr="0021172F" w:rsidRDefault="004404CB" w:rsidP="004404CB">
      <w:pPr>
        <w:spacing w:after="0" w:line="240" w:lineRule="auto"/>
        <w:jc w:val="both"/>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21172F" w:rsidRDefault="004404CB" w:rsidP="004404CB">
      <w:pPr>
        <w:spacing w:after="0" w:line="240" w:lineRule="auto"/>
        <w:rPr>
          <w:rFonts w:ascii="Times New Roman" w:eastAsia="Times New Roman" w:hAnsi="Times New Roman" w:cs="Times New Roman"/>
          <w:sz w:val="22"/>
          <w:szCs w:val="22"/>
        </w:rPr>
      </w:pPr>
    </w:p>
    <w:p w14:paraId="118160BF" w14:textId="77777777" w:rsidR="00FD37E7" w:rsidRPr="0021172F" w:rsidRDefault="00FD37E7" w:rsidP="004404CB">
      <w:pPr>
        <w:spacing w:after="0" w:line="240" w:lineRule="auto"/>
        <w:rPr>
          <w:rFonts w:ascii="Times New Roman" w:eastAsia="Times New Roman" w:hAnsi="Times New Roman" w:cs="Times New Roman"/>
          <w:sz w:val="22"/>
          <w:szCs w:val="22"/>
        </w:rPr>
      </w:pPr>
    </w:p>
    <w:p w14:paraId="10F4E248" w14:textId="77777777" w:rsidR="00FD37E7" w:rsidRPr="0021172F" w:rsidRDefault="00FD37E7" w:rsidP="00FD37E7">
      <w:pPr>
        <w:tabs>
          <w:tab w:val="left" w:pos="0"/>
          <w:tab w:val="center" w:pos="4820"/>
          <w:tab w:val="right" w:pos="9923"/>
        </w:tabs>
        <w:spacing w:after="0" w:line="240" w:lineRule="auto"/>
        <w:rPr>
          <w:rFonts w:ascii="Times New Roman" w:eastAsia="Times New Roman" w:hAnsi="Times New Roman" w:cs="Times New Roman"/>
          <w:i/>
          <w:sz w:val="22"/>
          <w:szCs w:val="22"/>
        </w:rPr>
      </w:pPr>
      <w:r w:rsidRPr="0021172F">
        <w:rPr>
          <w:rFonts w:ascii="Times New Roman" w:eastAsia="Times New Roman" w:hAnsi="Times New Roman" w:cs="Times New Roman"/>
          <w:i/>
          <w:sz w:val="22"/>
          <w:szCs w:val="22"/>
        </w:rPr>
        <w:t>__________________</w:t>
      </w:r>
      <w:r w:rsidRPr="0021172F">
        <w:rPr>
          <w:rFonts w:ascii="Times New Roman" w:eastAsia="Times New Roman" w:hAnsi="Times New Roman" w:cs="Times New Roman"/>
          <w:i/>
          <w:sz w:val="22"/>
          <w:szCs w:val="22"/>
        </w:rPr>
        <w:tab/>
        <w:t>______________________________</w:t>
      </w:r>
      <w:r w:rsidRPr="0021172F">
        <w:rPr>
          <w:rFonts w:ascii="Times New Roman" w:eastAsia="Times New Roman" w:hAnsi="Times New Roman" w:cs="Times New Roman"/>
          <w:i/>
          <w:sz w:val="22"/>
          <w:szCs w:val="22"/>
        </w:rPr>
        <w:tab/>
        <w:t>_________________</w:t>
      </w:r>
    </w:p>
    <w:p w14:paraId="1D99A8CB" w14:textId="77777777" w:rsidR="00FD37E7" w:rsidRPr="0021172F" w:rsidRDefault="00FD37E7" w:rsidP="00FD37E7">
      <w:pPr>
        <w:tabs>
          <w:tab w:val="left" w:pos="0"/>
          <w:tab w:val="center" w:pos="4820"/>
          <w:tab w:val="right" w:pos="9923"/>
        </w:tabs>
        <w:spacing w:after="0" w:line="240" w:lineRule="auto"/>
        <w:rPr>
          <w:rFonts w:ascii="Times New Roman" w:eastAsia="Times New Roman" w:hAnsi="Times New Roman" w:cs="Times New Roman"/>
          <w:i/>
          <w:sz w:val="22"/>
          <w:szCs w:val="22"/>
        </w:rPr>
      </w:pPr>
      <w:r w:rsidRPr="0021172F">
        <w:rPr>
          <w:rFonts w:ascii="Times New Roman" w:eastAsia="Times New Roman" w:hAnsi="Times New Roman" w:cs="Times New Roman"/>
          <w:i/>
          <w:sz w:val="22"/>
          <w:szCs w:val="22"/>
        </w:rPr>
        <w:t>(pareigų pavadinimas)</w:t>
      </w:r>
      <w:r w:rsidRPr="0021172F">
        <w:rPr>
          <w:rFonts w:ascii="Times New Roman" w:eastAsia="Times New Roman" w:hAnsi="Times New Roman" w:cs="Times New Roman"/>
          <w:i/>
          <w:sz w:val="22"/>
          <w:szCs w:val="22"/>
        </w:rPr>
        <w:tab/>
        <w:t>(tiekėjo ar jo įgalioto asmens parašas)</w:t>
      </w:r>
      <w:r w:rsidRPr="0021172F">
        <w:rPr>
          <w:rFonts w:ascii="Times New Roman" w:eastAsia="Times New Roman" w:hAnsi="Times New Roman" w:cs="Times New Roman"/>
          <w:i/>
          <w:sz w:val="22"/>
          <w:szCs w:val="22"/>
        </w:rPr>
        <w:tab/>
        <w:t>(vardas pavardė)</w:t>
      </w:r>
    </w:p>
    <w:p w14:paraId="2AED35E9" w14:textId="77777777" w:rsidR="00FD37E7" w:rsidRPr="0021172F" w:rsidRDefault="00FD37E7" w:rsidP="00FD37E7">
      <w:pPr>
        <w:spacing w:after="0" w:line="240" w:lineRule="auto"/>
        <w:rPr>
          <w:rFonts w:ascii="Times New Roman" w:eastAsia="Times New Roman" w:hAnsi="Times New Roman" w:cs="Times New Roman"/>
          <w:i/>
          <w:sz w:val="22"/>
          <w:szCs w:val="22"/>
        </w:rPr>
      </w:pPr>
    </w:p>
    <w:p w14:paraId="6939EE07" w14:textId="77777777" w:rsidR="00FD37E7" w:rsidRPr="0021172F" w:rsidRDefault="00FD37E7" w:rsidP="00FD37E7">
      <w:pPr>
        <w:spacing w:after="0" w:line="240" w:lineRule="auto"/>
        <w:rPr>
          <w:rFonts w:ascii="Times New Roman" w:eastAsia="Times New Roman" w:hAnsi="Times New Roman" w:cs="Times New Roman"/>
          <w:sz w:val="22"/>
          <w:szCs w:val="22"/>
        </w:rPr>
      </w:pPr>
      <w:r w:rsidRPr="0021172F">
        <w:rPr>
          <w:rFonts w:ascii="Times New Roman" w:eastAsia="Times New Roman" w:hAnsi="Times New Roman" w:cs="Times New Roman"/>
          <w:sz w:val="22"/>
          <w:szCs w:val="22"/>
        </w:rPr>
        <w:t>A.V.</w:t>
      </w:r>
    </w:p>
    <w:p w14:paraId="4E835F73" w14:textId="77777777" w:rsidR="004B2F5E" w:rsidRPr="0021172F" w:rsidRDefault="004B2F5E" w:rsidP="004B2F5E">
      <w:pPr>
        <w:rPr>
          <w:rFonts w:ascii="Times New Roman" w:hAnsi="Times New Roman" w:cs="Times New Roman"/>
          <w:sz w:val="22"/>
          <w:szCs w:val="22"/>
        </w:rPr>
      </w:pPr>
    </w:p>
    <w:p w14:paraId="5A12B57E" w14:textId="412F7689" w:rsidR="00693D4F" w:rsidRPr="0021172F" w:rsidRDefault="00693D4F" w:rsidP="00982EE8">
      <w:pPr>
        <w:jc w:val="center"/>
        <w:rPr>
          <w:rFonts w:ascii="Times New Roman" w:hAnsi="Times New Roman" w:cs="Times New Roman"/>
          <w:sz w:val="22"/>
          <w:szCs w:val="22"/>
        </w:rPr>
      </w:pPr>
      <w:r w:rsidRPr="0021172F">
        <w:rPr>
          <w:rFonts w:ascii="Times New Roman" w:hAnsi="Times New Roman" w:cs="Times New Roman"/>
          <w:sz w:val="22"/>
          <w:szCs w:val="22"/>
        </w:rPr>
        <w:t>__________</w:t>
      </w:r>
    </w:p>
    <w:sectPr w:rsidR="00693D4F" w:rsidRPr="0021172F" w:rsidSect="009A5446">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2252" w14:textId="77777777" w:rsidR="00CA451E" w:rsidRDefault="00CA451E" w:rsidP="00D05666">
      <w:r>
        <w:separator/>
      </w:r>
    </w:p>
  </w:endnote>
  <w:endnote w:type="continuationSeparator" w:id="0">
    <w:p w14:paraId="6677A1A0" w14:textId="77777777" w:rsidR="00CA451E" w:rsidRDefault="00CA451E" w:rsidP="00D05666">
      <w:r>
        <w:continuationSeparator/>
      </w:r>
    </w:p>
  </w:endnote>
  <w:endnote w:type="continuationNotice" w:id="1">
    <w:p w14:paraId="55BFCD9B" w14:textId="77777777" w:rsidR="00CA451E" w:rsidRDefault="00CA4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PF Handbook Pro">
    <w:altName w:val="Calibri"/>
    <w:charset w:val="BA"/>
    <w:family w:val="auto"/>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0155" w14:textId="77777777" w:rsidR="00CA451E" w:rsidRDefault="00CA451E" w:rsidP="00D05666">
      <w:r>
        <w:separator/>
      </w:r>
    </w:p>
  </w:footnote>
  <w:footnote w:type="continuationSeparator" w:id="0">
    <w:p w14:paraId="030109E5" w14:textId="77777777" w:rsidR="00CA451E" w:rsidRDefault="00CA451E" w:rsidP="00D05666">
      <w:r>
        <w:continuationSeparator/>
      </w:r>
    </w:p>
  </w:footnote>
  <w:footnote w:type="continuationNotice" w:id="1">
    <w:p w14:paraId="4C9E32EA" w14:textId="77777777" w:rsidR="00CA451E" w:rsidRDefault="00CA45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15105AD0"/>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b w:val="0"/>
        <w:bCs w:val="0"/>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3B4C243C"/>
    <w:multiLevelType w:val="hybridMultilevel"/>
    <w:tmpl w:val="10388E46"/>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5421F17"/>
    <w:multiLevelType w:val="hybridMultilevel"/>
    <w:tmpl w:val="F86E265A"/>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59C17887"/>
    <w:multiLevelType w:val="hybridMultilevel"/>
    <w:tmpl w:val="62E69558"/>
    <w:lvl w:ilvl="0" w:tplc="CA7EF0AE">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5B61DA5"/>
    <w:multiLevelType w:val="hybridMultilevel"/>
    <w:tmpl w:val="07FCC8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0DDD"/>
    <w:multiLevelType w:val="hybridMultilevel"/>
    <w:tmpl w:val="6CEAB24C"/>
    <w:lvl w:ilvl="0" w:tplc="FFFFFFFF">
      <w:start w:val="1"/>
      <w:numFmt w:val="lowerLetter"/>
      <w:lvlText w:val="%1)"/>
      <w:lvlJc w:val="left"/>
      <w:pPr>
        <w:ind w:left="720" w:hanging="360"/>
      </w:pPr>
      <w:rPr>
        <w:rFonts w:ascii="Times New Roman" w:eastAsia="Aptos"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8"/>
  </w:num>
  <w:num w:numId="4" w16cid:durableId="1484615006">
    <w:abstractNumId w:val="20"/>
  </w:num>
  <w:num w:numId="5" w16cid:durableId="408162091">
    <w:abstractNumId w:val="26"/>
  </w:num>
  <w:num w:numId="6" w16cid:durableId="749809940">
    <w:abstractNumId w:val="0"/>
  </w:num>
  <w:num w:numId="7" w16cid:durableId="412043720">
    <w:abstractNumId w:val="24"/>
  </w:num>
  <w:num w:numId="8" w16cid:durableId="1996449446">
    <w:abstractNumId w:val="22"/>
  </w:num>
  <w:num w:numId="9" w16cid:durableId="1482305889">
    <w:abstractNumId w:val="19"/>
  </w:num>
  <w:num w:numId="10" w16cid:durableId="32313854">
    <w:abstractNumId w:val="12"/>
  </w:num>
  <w:num w:numId="11" w16cid:durableId="1318921492">
    <w:abstractNumId w:val="14"/>
  </w:num>
  <w:num w:numId="12" w16cid:durableId="1864435576">
    <w:abstractNumId w:val="21"/>
  </w:num>
  <w:num w:numId="13" w16cid:durableId="1338071248">
    <w:abstractNumId w:val="28"/>
  </w:num>
  <w:num w:numId="14" w16cid:durableId="1044479709">
    <w:abstractNumId w:val="6"/>
  </w:num>
  <w:num w:numId="15" w16cid:durableId="1208450843">
    <w:abstractNumId w:val="1"/>
  </w:num>
  <w:num w:numId="16" w16cid:durableId="1338923714">
    <w:abstractNumId w:val="4"/>
  </w:num>
  <w:num w:numId="17" w16cid:durableId="127867768">
    <w:abstractNumId w:val="23"/>
  </w:num>
  <w:num w:numId="18" w16cid:durableId="61369776">
    <w:abstractNumId w:val="13"/>
  </w:num>
  <w:num w:numId="19" w16cid:durableId="1178076639">
    <w:abstractNumId w:val="16"/>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 w:numId="25" w16cid:durableId="595599404">
    <w:abstractNumId w:val="15"/>
  </w:num>
  <w:num w:numId="26" w16cid:durableId="1966080771">
    <w:abstractNumId w:val="25"/>
  </w:num>
  <w:num w:numId="27" w16cid:durableId="1801999224">
    <w:abstractNumId w:val="17"/>
  </w:num>
  <w:num w:numId="28" w16cid:durableId="340085076">
    <w:abstractNumId w:val="27"/>
  </w:num>
  <w:num w:numId="29" w16cid:durableId="117985107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A1"/>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86A"/>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08"/>
    <w:rsid w:val="000543B5"/>
    <w:rsid w:val="00055235"/>
    <w:rsid w:val="0005588B"/>
    <w:rsid w:val="000561CC"/>
    <w:rsid w:val="000571AD"/>
    <w:rsid w:val="00057346"/>
    <w:rsid w:val="000578C9"/>
    <w:rsid w:val="0006040C"/>
    <w:rsid w:val="000605C5"/>
    <w:rsid w:val="000608EF"/>
    <w:rsid w:val="00061084"/>
    <w:rsid w:val="00061466"/>
    <w:rsid w:val="00061814"/>
    <w:rsid w:val="00061E86"/>
    <w:rsid w:val="00062B56"/>
    <w:rsid w:val="0006300C"/>
    <w:rsid w:val="000631F1"/>
    <w:rsid w:val="00064868"/>
    <w:rsid w:val="0006575D"/>
    <w:rsid w:val="000659E9"/>
    <w:rsid w:val="0006682C"/>
    <w:rsid w:val="00066BB9"/>
    <w:rsid w:val="00066D29"/>
    <w:rsid w:val="00067A88"/>
    <w:rsid w:val="00067DCC"/>
    <w:rsid w:val="00067EAF"/>
    <w:rsid w:val="000702CE"/>
    <w:rsid w:val="0007051B"/>
    <w:rsid w:val="000714BF"/>
    <w:rsid w:val="00071548"/>
    <w:rsid w:val="000716B1"/>
    <w:rsid w:val="00072F31"/>
    <w:rsid w:val="00072FE6"/>
    <w:rsid w:val="000738C7"/>
    <w:rsid w:val="00074375"/>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844"/>
    <w:rsid w:val="000A7BE7"/>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C7738"/>
    <w:rsid w:val="000D0F58"/>
    <w:rsid w:val="000D13D6"/>
    <w:rsid w:val="000D18E9"/>
    <w:rsid w:val="000D26D8"/>
    <w:rsid w:val="000D2E6D"/>
    <w:rsid w:val="000D38EB"/>
    <w:rsid w:val="000D4093"/>
    <w:rsid w:val="000D412D"/>
    <w:rsid w:val="000D4406"/>
    <w:rsid w:val="000D4B9C"/>
    <w:rsid w:val="000D4CB4"/>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F7E"/>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098"/>
    <w:rsid w:val="000F7102"/>
    <w:rsid w:val="00100B38"/>
    <w:rsid w:val="001010F7"/>
    <w:rsid w:val="00101313"/>
    <w:rsid w:val="00101C48"/>
    <w:rsid w:val="00101DB0"/>
    <w:rsid w:val="0010270D"/>
    <w:rsid w:val="00102D1D"/>
    <w:rsid w:val="00103779"/>
    <w:rsid w:val="0010382F"/>
    <w:rsid w:val="001045A6"/>
    <w:rsid w:val="0010505E"/>
    <w:rsid w:val="001059F7"/>
    <w:rsid w:val="00105FA3"/>
    <w:rsid w:val="001072BE"/>
    <w:rsid w:val="0010779C"/>
    <w:rsid w:val="001078B0"/>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47"/>
    <w:rsid w:val="00121982"/>
    <w:rsid w:val="0012267C"/>
    <w:rsid w:val="001229FD"/>
    <w:rsid w:val="00123268"/>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38DD"/>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AF3"/>
    <w:rsid w:val="00153D1C"/>
    <w:rsid w:val="00154487"/>
    <w:rsid w:val="0015529C"/>
    <w:rsid w:val="00155354"/>
    <w:rsid w:val="00156148"/>
    <w:rsid w:val="00156AC9"/>
    <w:rsid w:val="001578F5"/>
    <w:rsid w:val="001607EC"/>
    <w:rsid w:val="001609D9"/>
    <w:rsid w:val="00160A4A"/>
    <w:rsid w:val="0016243D"/>
    <w:rsid w:val="001640AF"/>
    <w:rsid w:val="00164443"/>
    <w:rsid w:val="001647BD"/>
    <w:rsid w:val="001653D6"/>
    <w:rsid w:val="00166073"/>
    <w:rsid w:val="0016665C"/>
    <w:rsid w:val="00166EB7"/>
    <w:rsid w:val="00167171"/>
    <w:rsid w:val="00167192"/>
    <w:rsid w:val="00167555"/>
    <w:rsid w:val="0016782E"/>
    <w:rsid w:val="00167E09"/>
    <w:rsid w:val="00170676"/>
    <w:rsid w:val="00170A4C"/>
    <w:rsid w:val="0017154D"/>
    <w:rsid w:val="00171C73"/>
    <w:rsid w:val="00171FE7"/>
    <w:rsid w:val="00172242"/>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FB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0CF"/>
    <w:rsid w:val="001A49EA"/>
    <w:rsid w:val="001A4D7F"/>
    <w:rsid w:val="001A4D9A"/>
    <w:rsid w:val="001A5289"/>
    <w:rsid w:val="001A577C"/>
    <w:rsid w:val="001A5F8E"/>
    <w:rsid w:val="001A5FBA"/>
    <w:rsid w:val="001A67B2"/>
    <w:rsid w:val="001A6CC7"/>
    <w:rsid w:val="001A7088"/>
    <w:rsid w:val="001A710C"/>
    <w:rsid w:val="001A7226"/>
    <w:rsid w:val="001A7678"/>
    <w:rsid w:val="001A7B3D"/>
    <w:rsid w:val="001B0C53"/>
    <w:rsid w:val="001B16B7"/>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67"/>
    <w:rsid w:val="001D2623"/>
    <w:rsid w:val="001D2CB6"/>
    <w:rsid w:val="001D37D8"/>
    <w:rsid w:val="001D4042"/>
    <w:rsid w:val="001D414C"/>
    <w:rsid w:val="001D41F4"/>
    <w:rsid w:val="001D5752"/>
    <w:rsid w:val="001D612E"/>
    <w:rsid w:val="001D65F8"/>
    <w:rsid w:val="001D7492"/>
    <w:rsid w:val="001D7890"/>
    <w:rsid w:val="001D7ED1"/>
    <w:rsid w:val="001E0107"/>
    <w:rsid w:val="001E250F"/>
    <w:rsid w:val="001E2BC5"/>
    <w:rsid w:val="001E3801"/>
    <w:rsid w:val="001E3D5A"/>
    <w:rsid w:val="001E4891"/>
    <w:rsid w:val="001E4C29"/>
    <w:rsid w:val="001E4DB2"/>
    <w:rsid w:val="001E5701"/>
    <w:rsid w:val="001E61DF"/>
    <w:rsid w:val="001E76C7"/>
    <w:rsid w:val="001E7E24"/>
    <w:rsid w:val="001F0350"/>
    <w:rsid w:val="001F04C1"/>
    <w:rsid w:val="001F15A0"/>
    <w:rsid w:val="001F1D6C"/>
    <w:rsid w:val="001F1DB6"/>
    <w:rsid w:val="001F1FB1"/>
    <w:rsid w:val="001F2168"/>
    <w:rsid w:val="001F2E11"/>
    <w:rsid w:val="001F2EB6"/>
    <w:rsid w:val="001F3174"/>
    <w:rsid w:val="001F3888"/>
    <w:rsid w:val="001F5180"/>
    <w:rsid w:val="001F55BB"/>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2C5"/>
    <w:rsid w:val="002014CF"/>
    <w:rsid w:val="00202323"/>
    <w:rsid w:val="0020254E"/>
    <w:rsid w:val="00202A46"/>
    <w:rsid w:val="00202B69"/>
    <w:rsid w:val="00202DC9"/>
    <w:rsid w:val="00203725"/>
    <w:rsid w:val="002037C0"/>
    <w:rsid w:val="00203D02"/>
    <w:rsid w:val="0020417D"/>
    <w:rsid w:val="00205474"/>
    <w:rsid w:val="002058A4"/>
    <w:rsid w:val="002059C4"/>
    <w:rsid w:val="00206179"/>
    <w:rsid w:val="002078CF"/>
    <w:rsid w:val="0020796D"/>
    <w:rsid w:val="00207C81"/>
    <w:rsid w:val="00207CC3"/>
    <w:rsid w:val="00207E02"/>
    <w:rsid w:val="00207E40"/>
    <w:rsid w:val="00207FAC"/>
    <w:rsid w:val="00210068"/>
    <w:rsid w:val="002101DC"/>
    <w:rsid w:val="00210594"/>
    <w:rsid w:val="00210870"/>
    <w:rsid w:val="0021172F"/>
    <w:rsid w:val="00212C25"/>
    <w:rsid w:val="00212F68"/>
    <w:rsid w:val="002135C6"/>
    <w:rsid w:val="00213B83"/>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0B0"/>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2F15"/>
    <w:rsid w:val="002430AE"/>
    <w:rsid w:val="00244688"/>
    <w:rsid w:val="00245655"/>
    <w:rsid w:val="00245DD5"/>
    <w:rsid w:val="00245E8F"/>
    <w:rsid w:val="00246522"/>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269"/>
    <w:rsid w:val="00263B34"/>
    <w:rsid w:val="00263E7F"/>
    <w:rsid w:val="0026424A"/>
    <w:rsid w:val="0026491C"/>
    <w:rsid w:val="00264B13"/>
    <w:rsid w:val="00264EBF"/>
    <w:rsid w:val="00265863"/>
    <w:rsid w:val="002660F5"/>
    <w:rsid w:val="0026644D"/>
    <w:rsid w:val="0026649F"/>
    <w:rsid w:val="002670AA"/>
    <w:rsid w:val="00267262"/>
    <w:rsid w:val="0026732C"/>
    <w:rsid w:val="00267751"/>
    <w:rsid w:val="00267E9A"/>
    <w:rsid w:val="00270113"/>
    <w:rsid w:val="002707A9"/>
    <w:rsid w:val="002713FB"/>
    <w:rsid w:val="00271411"/>
    <w:rsid w:val="002716D8"/>
    <w:rsid w:val="00272038"/>
    <w:rsid w:val="0027236E"/>
    <w:rsid w:val="00272857"/>
    <w:rsid w:val="0027399D"/>
    <w:rsid w:val="00273F59"/>
    <w:rsid w:val="00274C8A"/>
    <w:rsid w:val="00274D68"/>
    <w:rsid w:val="00274E50"/>
    <w:rsid w:val="00275529"/>
    <w:rsid w:val="0027575B"/>
    <w:rsid w:val="00275B72"/>
    <w:rsid w:val="00276788"/>
    <w:rsid w:val="00277535"/>
    <w:rsid w:val="00277634"/>
    <w:rsid w:val="0027776A"/>
    <w:rsid w:val="002779A1"/>
    <w:rsid w:val="00280265"/>
    <w:rsid w:val="00280AF0"/>
    <w:rsid w:val="00281309"/>
    <w:rsid w:val="00281735"/>
    <w:rsid w:val="00281F86"/>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15"/>
    <w:rsid w:val="00294B97"/>
    <w:rsid w:val="00294BE3"/>
    <w:rsid w:val="002953EF"/>
    <w:rsid w:val="002955C5"/>
    <w:rsid w:val="002960E2"/>
    <w:rsid w:val="002970CF"/>
    <w:rsid w:val="00297490"/>
    <w:rsid w:val="002974D4"/>
    <w:rsid w:val="00297BBD"/>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026A"/>
    <w:rsid w:val="002C1139"/>
    <w:rsid w:val="002C14FC"/>
    <w:rsid w:val="002C17A0"/>
    <w:rsid w:val="002C1FB6"/>
    <w:rsid w:val="002C215A"/>
    <w:rsid w:val="002C27BD"/>
    <w:rsid w:val="002C28C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B31"/>
    <w:rsid w:val="002D6D51"/>
    <w:rsid w:val="002D6E52"/>
    <w:rsid w:val="002D6F74"/>
    <w:rsid w:val="002D71B6"/>
    <w:rsid w:val="002D7F06"/>
    <w:rsid w:val="002E00F1"/>
    <w:rsid w:val="002E08C3"/>
    <w:rsid w:val="002E0D18"/>
    <w:rsid w:val="002E115D"/>
    <w:rsid w:val="002E120E"/>
    <w:rsid w:val="002E1796"/>
    <w:rsid w:val="002E259F"/>
    <w:rsid w:val="002E2B93"/>
    <w:rsid w:val="002E2CD8"/>
    <w:rsid w:val="002E316C"/>
    <w:rsid w:val="002E348F"/>
    <w:rsid w:val="002E3C32"/>
    <w:rsid w:val="002E4A5A"/>
    <w:rsid w:val="002E5C9B"/>
    <w:rsid w:val="002E5DBF"/>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207"/>
    <w:rsid w:val="003155D3"/>
    <w:rsid w:val="00317AC3"/>
    <w:rsid w:val="00320115"/>
    <w:rsid w:val="00321802"/>
    <w:rsid w:val="00321A79"/>
    <w:rsid w:val="00321B1F"/>
    <w:rsid w:val="0032266C"/>
    <w:rsid w:val="003232C3"/>
    <w:rsid w:val="003234C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4"/>
    <w:rsid w:val="00331673"/>
    <w:rsid w:val="00331ED1"/>
    <w:rsid w:val="003328D9"/>
    <w:rsid w:val="00333B67"/>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BDD"/>
    <w:rsid w:val="0034735E"/>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2DE"/>
    <w:rsid w:val="003713E4"/>
    <w:rsid w:val="00371433"/>
    <w:rsid w:val="00373245"/>
    <w:rsid w:val="0037393F"/>
    <w:rsid w:val="00373C97"/>
    <w:rsid w:val="003741D5"/>
    <w:rsid w:val="00374529"/>
    <w:rsid w:val="00374650"/>
    <w:rsid w:val="00374A04"/>
    <w:rsid w:val="00375417"/>
    <w:rsid w:val="0037545E"/>
    <w:rsid w:val="003754D9"/>
    <w:rsid w:val="00375B68"/>
    <w:rsid w:val="00375DDD"/>
    <w:rsid w:val="0037632B"/>
    <w:rsid w:val="00376338"/>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4"/>
    <w:rsid w:val="00384F5A"/>
    <w:rsid w:val="003858A6"/>
    <w:rsid w:val="00385D49"/>
    <w:rsid w:val="00386E76"/>
    <w:rsid w:val="003903FB"/>
    <w:rsid w:val="00390575"/>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549D"/>
    <w:rsid w:val="003B56DA"/>
    <w:rsid w:val="003B6924"/>
    <w:rsid w:val="003B73B7"/>
    <w:rsid w:val="003B7634"/>
    <w:rsid w:val="003B78AD"/>
    <w:rsid w:val="003C018A"/>
    <w:rsid w:val="003C07A3"/>
    <w:rsid w:val="003C126F"/>
    <w:rsid w:val="003C1AB1"/>
    <w:rsid w:val="003C1B53"/>
    <w:rsid w:val="003C1BFB"/>
    <w:rsid w:val="003C22E3"/>
    <w:rsid w:val="003C2412"/>
    <w:rsid w:val="003C253D"/>
    <w:rsid w:val="003C269A"/>
    <w:rsid w:val="003C2837"/>
    <w:rsid w:val="003C2EEB"/>
    <w:rsid w:val="003C34BF"/>
    <w:rsid w:val="003C3F49"/>
    <w:rsid w:val="003C496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E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A1"/>
    <w:rsid w:val="003E0A08"/>
    <w:rsid w:val="003E0AF4"/>
    <w:rsid w:val="003E0FEA"/>
    <w:rsid w:val="003E1160"/>
    <w:rsid w:val="003E1371"/>
    <w:rsid w:val="003E1D80"/>
    <w:rsid w:val="003E2280"/>
    <w:rsid w:val="003E23F7"/>
    <w:rsid w:val="003E2796"/>
    <w:rsid w:val="003E280F"/>
    <w:rsid w:val="003E2C28"/>
    <w:rsid w:val="003E4314"/>
    <w:rsid w:val="003E436D"/>
    <w:rsid w:val="003E4AC7"/>
    <w:rsid w:val="003E4DB9"/>
    <w:rsid w:val="003E51C1"/>
    <w:rsid w:val="003E6626"/>
    <w:rsid w:val="003E664F"/>
    <w:rsid w:val="003E6F3C"/>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4EF"/>
    <w:rsid w:val="003F5913"/>
    <w:rsid w:val="003F740A"/>
    <w:rsid w:val="003F7555"/>
    <w:rsid w:val="003F7FE3"/>
    <w:rsid w:val="00400269"/>
    <w:rsid w:val="00400F18"/>
    <w:rsid w:val="004017E7"/>
    <w:rsid w:val="00401CAD"/>
    <w:rsid w:val="004022F2"/>
    <w:rsid w:val="0040276A"/>
    <w:rsid w:val="004038D3"/>
    <w:rsid w:val="00403C4D"/>
    <w:rsid w:val="0040427C"/>
    <w:rsid w:val="00404476"/>
    <w:rsid w:val="00404533"/>
    <w:rsid w:val="0040472C"/>
    <w:rsid w:val="004047D7"/>
    <w:rsid w:val="0040552F"/>
    <w:rsid w:val="00405855"/>
    <w:rsid w:val="00405B22"/>
    <w:rsid w:val="00405D65"/>
    <w:rsid w:val="0040657F"/>
    <w:rsid w:val="00406B9B"/>
    <w:rsid w:val="00407939"/>
    <w:rsid w:val="00407E1E"/>
    <w:rsid w:val="00410349"/>
    <w:rsid w:val="00410936"/>
    <w:rsid w:val="00410A15"/>
    <w:rsid w:val="0041188F"/>
    <w:rsid w:val="00411A4B"/>
    <w:rsid w:val="00411B94"/>
    <w:rsid w:val="00411BD7"/>
    <w:rsid w:val="00411F88"/>
    <w:rsid w:val="0041208A"/>
    <w:rsid w:val="004132EE"/>
    <w:rsid w:val="00413564"/>
    <w:rsid w:val="0041361C"/>
    <w:rsid w:val="0041372B"/>
    <w:rsid w:val="00413D2E"/>
    <w:rsid w:val="00413FA7"/>
    <w:rsid w:val="004147BD"/>
    <w:rsid w:val="004157B6"/>
    <w:rsid w:val="00416032"/>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3FB"/>
    <w:rsid w:val="0047047D"/>
    <w:rsid w:val="00471043"/>
    <w:rsid w:val="004712B7"/>
    <w:rsid w:val="004713B5"/>
    <w:rsid w:val="004720C4"/>
    <w:rsid w:val="00472910"/>
    <w:rsid w:val="00472F7A"/>
    <w:rsid w:val="00472F8C"/>
    <w:rsid w:val="0047399D"/>
    <w:rsid w:val="00473DA9"/>
    <w:rsid w:val="004745B4"/>
    <w:rsid w:val="00475262"/>
    <w:rsid w:val="0047554A"/>
    <w:rsid w:val="00475A7F"/>
    <w:rsid w:val="00475F9B"/>
    <w:rsid w:val="00476119"/>
    <w:rsid w:val="0047687E"/>
    <w:rsid w:val="00476CDD"/>
    <w:rsid w:val="00476F8C"/>
    <w:rsid w:val="00477E28"/>
    <w:rsid w:val="00481849"/>
    <w:rsid w:val="00482647"/>
    <w:rsid w:val="00482BC0"/>
    <w:rsid w:val="00483066"/>
    <w:rsid w:val="00483288"/>
    <w:rsid w:val="00483462"/>
    <w:rsid w:val="00483E10"/>
    <w:rsid w:val="004847DE"/>
    <w:rsid w:val="00484906"/>
    <w:rsid w:val="00484E76"/>
    <w:rsid w:val="0048587E"/>
    <w:rsid w:val="00485E23"/>
    <w:rsid w:val="00486431"/>
    <w:rsid w:val="0048654D"/>
    <w:rsid w:val="004865D2"/>
    <w:rsid w:val="004867B9"/>
    <w:rsid w:val="00486B0D"/>
    <w:rsid w:val="00486DCD"/>
    <w:rsid w:val="004873D5"/>
    <w:rsid w:val="004905CE"/>
    <w:rsid w:val="004909FF"/>
    <w:rsid w:val="00491394"/>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73C"/>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BEA"/>
    <w:rsid w:val="004B7E66"/>
    <w:rsid w:val="004B7FBC"/>
    <w:rsid w:val="004C010A"/>
    <w:rsid w:val="004C076A"/>
    <w:rsid w:val="004C0B12"/>
    <w:rsid w:val="004C0BB9"/>
    <w:rsid w:val="004C1141"/>
    <w:rsid w:val="004C11AA"/>
    <w:rsid w:val="004C174C"/>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25"/>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09A"/>
    <w:rsid w:val="004E71CB"/>
    <w:rsid w:val="004E776B"/>
    <w:rsid w:val="004E7B8A"/>
    <w:rsid w:val="004E7D39"/>
    <w:rsid w:val="004F0107"/>
    <w:rsid w:val="004F0C1D"/>
    <w:rsid w:val="004F1077"/>
    <w:rsid w:val="004F1635"/>
    <w:rsid w:val="004F1855"/>
    <w:rsid w:val="004F1982"/>
    <w:rsid w:val="004F1A53"/>
    <w:rsid w:val="004F1E4F"/>
    <w:rsid w:val="004F2319"/>
    <w:rsid w:val="004F30E1"/>
    <w:rsid w:val="004F30FE"/>
    <w:rsid w:val="004F33F0"/>
    <w:rsid w:val="004F4D51"/>
    <w:rsid w:val="004F50BE"/>
    <w:rsid w:val="004F6FEF"/>
    <w:rsid w:val="004F7186"/>
    <w:rsid w:val="004F7943"/>
    <w:rsid w:val="005002B8"/>
    <w:rsid w:val="00500818"/>
    <w:rsid w:val="00501200"/>
    <w:rsid w:val="00501215"/>
    <w:rsid w:val="005020EF"/>
    <w:rsid w:val="0050218B"/>
    <w:rsid w:val="0050224F"/>
    <w:rsid w:val="005032DE"/>
    <w:rsid w:val="005035B0"/>
    <w:rsid w:val="00503E5F"/>
    <w:rsid w:val="00503EB4"/>
    <w:rsid w:val="005047B8"/>
    <w:rsid w:val="00504E9D"/>
    <w:rsid w:val="00505506"/>
    <w:rsid w:val="00505B8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708"/>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27DDF"/>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9A"/>
    <w:rsid w:val="00541BC4"/>
    <w:rsid w:val="005420ED"/>
    <w:rsid w:val="00542A74"/>
    <w:rsid w:val="00543AE0"/>
    <w:rsid w:val="005443BB"/>
    <w:rsid w:val="005448A6"/>
    <w:rsid w:val="00545D69"/>
    <w:rsid w:val="005464B7"/>
    <w:rsid w:val="00547265"/>
    <w:rsid w:val="00547356"/>
    <w:rsid w:val="00547443"/>
    <w:rsid w:val="005505A6"/>
    <w:rsid w:val="005505BF"/>
    <w:rsid w:val="00551B0D"/>
    <w:rsid w:val="00551FA7"/>
    <w:rsid w:val="00553286"/>
    <w:rsid w:val="00553E2C"/>
    <w:rsid w:val="0055476C"/>
    <w:rsid w:val="0055710D"/>
    <w:rsid w:val="00557458"/>
    <w:rsid w:val="00557B2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66"/>
    <w:rsid w:val="005753B6"/>
    <w:rsid w:val="00575DFE"/>
    <w:rsid w:val="00576378"/>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9F"/>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2E57"/>
    <w:rsid w:val="005A36CF"/>
    <w:rsid w:val="005A4EEF"/>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A1"/>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5B"/>
    <w:rsid w:val="005E25A4"/>
    <w:rsid w:val="005E2611"/>
    <w:rsid w:val="005E2700"/>
    <w:rsid w:val="005E29E3"/>
    <w:rsid w:val="005E2C4A"/>
    <w:rsid w:val="005E2F96"/>
    <w:rsid w:val="005E31AC"/>
    <w:rsid w:val="005E36FB"/>
    <w:rsid w:val="005E3B81"/>
    <w:rsid w:val="005E4667"/>
    <w:rsid w:val="005E4B18"/>
    <w:rsid w:val="005E4E02"/>
    <w:rsid w:val="005E5C65"/>
    <w:rsid w:val="005E5FE0"/>
    <w:rsid w:val="005E62F0"/>
    <w:rsid w:val="005E6C99"/>
    <w:rsid w:val="005E7F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CE"/>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49"/>
    <w:rsid w:val="006119DC"/>
    <w:rsid w:val="0061205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4EB3"/>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F1E"/>
    <w:rsid w:val="00670121"/>
    <w:rsid w:val="00670373"/>
    <w:rsid w:val="006715F4"/>
    <w:rsid w:val="00671B2B"/>
    <w:rsid w:val="00671DB5"/>
    <w:rsid w:val="0067281B"/>
    <w:rsid w:val="0067282A"/>
    <w:rsid w:val="00673538"/>
    <w:rsid w:val="006752D5"/>
    <w:rsid w:val="00675AFC"/>
    <w:rsid w:val="006763A3"/>
    <w:rsid w:val="00676607"/>
    <w:rsid w:val="006773B6"/>
    <w:rsid w:val="00677704"/>
    <w:rsid w:val="00680281"/>
    <w:rsid w:val="00681CDE"/>
    <w:rsid w:val="00681D2B"/>
    <w:rsid w:val="00681E77"/>
    <w:rsid w:val="006824FC"/>
    <w:rsid w:val="006837D6"/>
    <w:rsid w:val="0068448B"/>
    <w:rsid w:val="00684A39"/>
    <w:rsid w:val="00685538"/>
    <w:rsid w:val="006859AC"/>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09"/>
    <w:rsid w:val="00696781"/>
    <w:rsid w:val="006967C9"/>
    <w:rsid w:val="00696EED"/>
    <w:rsid w:val="006974CE"/>
    <w:rsid w:val="00697FA2"/>
    <w:rsid w:val="006A049B"/>
    <w:rsid w:val="006A1307"/>
    <w:rsid w:val="006A13BA"/>
    <w:rsid w:val="006A2327"/>
    <w:rsid w:val="006A2889"/>
    <w:rsid w:val="006A2FBD"/>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2C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729"/>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5B7"/>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37E6A"/>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0372"/>
    <w:rsid w:val="00760404"/>
    <w:rsid w:val="007620BE"/>
    <w:rsid w:val="0076216E"/>
    <w:rsid w:val="0076284D"/>
    <w:rsid w:val="00762B52"/>
    <w:rsid w:val="007630E3"/>
    <w:rsid w:val="00764B01"/>
    <w:rsid w:val="00764CFF"/>
    <w:rsid w:val="00764FD6"/>
    <w:rsid w:val="00765189"/>
    <w:rsid w:val="007654C6"/>
    <w:rsid w:val="00766211"/>
    <w:rsid w:val="00767410"/>
    <w:rsid w:val="00767D66"/>
    <w:rsid w:val="00767E88"/>
    <w:rsid w:val="007711AF"/>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3FDA"/>
    <w:rsid w:val="0078453C"/>
    <w:rsid w:val="00785F17"/>
    <w:rsid w:val="007860B6"/>
    <w:rsid w:val="00786593"/>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11"/>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5E5C"/>
    <w:rsid w:val="007A68AD"/>
    <w:rsid w:val="007A739D"/>
    <w:rsid w:val="007A7D55"/>
    <w:rsid w:val="007A7E8A"/>
    <w:rsid w:val="007A7FC5"/>
    <w:rsid w:val="007B0F0F"/>
    <w:rsid w:val="007B12FF"/>
    <w:rsid w:val="007B1558"/>
    <w:rsid w:val="007B185F"/>
    <w:rsid w:val="007B2A01"/>
    <w:rsid w:val="007B2E75"/>
    <w:rsid w:val="007B2E78"/>
    <w:rsid w:val="007B3B8D"/>
    <w:rsid w:val="007B43A1"/>
    <w:rsid w:val="007B453F"/>
    <w:rsid w:val="007B4D7D"/>
    <w:rsid w:val="007B4DFE"/>
    <w:rsid w:val="007B52AF"/>
    <w:rsid w:val="007B53FD"/>
    <w:rsid w:val="007B5F8D"/>
    <w:rsid w:val="007B6219"/>
    <w:rsid w:val="007B6F6D"/>
    <w:rsid w:val="007B732B"/>
    <w:rsid w:val="007B7651"/>
    <w:rsid w:val="007B773D"/>
    <w:rsid w:val="007B7D1F"/>
    <w:rsid w:val="007C0612"/>
    <w:rsid w:val="007C1C57"/>
    <w:rsid w:val="007C28A3"/>
    <w:rsid w:val="007C348D"/>
    <w:rsid w:val="007C3B9B"/>
    <w:rsid w:val="007C4A8E"/>
    <w:rsid w:val="007C4EA7"/>
    <w:rsid w:val="007C4F49"/>
    <w:rsid w:val="007C4FA1"/>
    <w:rsid w:val="007C50E5"/>
    <w:rsid w:val="007C5376"/>
    <w:rsid w:val="007C65CC"/>
    <w:rsid w:val="007C75E3"/>
    <w:rsid w:val="007C7A8A"/>
    <w:rsid w:val="007C7D60"/>
    <w:rsid w:val="007D0225"/>
    <w:rsid w:val="007D02E1"/>
    <w:rsid w:val="007D0F0D"/>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E42"/>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170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133"/>
    <w:rsid w:val="00816329"/>
    <w:rsid w:val="008176D9"/>
    <w:rsid w:val="00817D5A"/>
    <w:rsid w:val="0082045B"/>
    <w:rsid w:val="008216CF"/>
    <w:rsid w:val="00821BB1"/>
    <w:rsid w:val="00822FE2"/>
    <w:rsid w:val="0082382A"/>
    <w:rsid w:val="00823BF2"/>
    <w:rsid w:val="0082502F"/>
    <w:rsid w:val="008253EC"/>
    <w:rsid w:val="0082571E"/>
    <w:rsid w:val="00825FEE"/>
    <w:rsid w:val="0082640C"/>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2BA4"/>
    <w:rsid w:val="00844466"/>
    <w:rsid w:val="0084488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5FD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4855"/>
    <w:rsid w:val="00875609"/>
    <w:rsid w:val="00875E60"/>
    <w:rsid w:val="00876B29"/>
    <w:rsid w:val="00876B6A"/>
    <w:rsid w:val="00876F48"/>
    <w:rsid w:val="00877A5D"/>
    <w:rsid w:val="008802B8"/>
    <w:rsid w:val="00881064"/>
    <w:rsid w:val="00881B1D"/>
    <w:rsid w:val="0088228F"/>
    <w:rsid w:val="00882826"/>
    <w:rsid w:val="00882956"/>
    <w:rsid w:val="008834C6"/>
    <w:rsid w:val="0088427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1B"/>
    <w:rsid w:val="008A07C2"/>
    <w:rsid w:val="008A1365"/>
    <w:rsid w:val="008A1AB1"/>
    <w:rsid w:val="008A1D5F"/>
    <w:rsid w:val="008A216D"/>
    <w:rsid w:val="008A2970"/>
    <w:rsid w:val="008A2E29"/>
    <w:rsid w:val="008A3657"/>
    <w:rsid w:val="008A3A6F"/>
    <w:rsid w:val="008A3C76"/>
    <w:rsid w:val="008A3C98"/>
    <w:rsid w:val="008A4861"/>
    <w:rsid w:val="008A4AA6"/>
    <w:rsid w:val="008A51A5"/>
    <w:rsid w:val="008A5606"/>
    <w:rsid w:val="008A5873"/>
    <w:rsid w:val="008A5D2E"/>
    <w:rsid w:val="008A6002"/>
    <w:rsid w:val="008A60BA"/>
    <w:rsid w:val="008A6B05"/>
    <w:rsid w:val="008A7E15"/>
    <w:rsid w:val="008A7FD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BA2"/>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A5E"/>
    <w:rsid w:val="008D6B7B"/>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5E74"/>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CA8"/>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356C"/>
    <w:rsid w:val="00934599"/>
    <w:rsid w:val="00935371"/>
    <w:rsid w:val="00935826"/>
    <w:rsid w:val="00936FF7"/>
    <w:rsid w:val="0093767A"/>
    <w:rsid w:val="00937D7B"/>
    <w:rsid w:val="009400B9"/>
    <w:rsid w:val="00940EF8"/>
    <w:rsid w:val="00942030"/>
    <w:rsid w:val="00942226"/>
    <w:rsid w:val="00942379"/>
    <w:rsid w:val="009425A7"/>
    <w:rsid w:val="00942662"/>
    <w:rsid w:val="00942B80"/>
    <w:rsid w:val="00942BCA"/>
    <w:rsid w:val="00942C81"/>
    <w:rsid w:val="00943100"/>
    <w:rsid w:val="0094429A"/>
    <w:rsid w:val="009446AA"/>
    <w:rsid w:val="00945504"/>
    <w:rsid w:val="009465A0"/>
    <w:rsid w:val="00946695"/>
    <w:rsid w:val="00946722"/>
    <w:rsid w:val="0094770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A34"/>
    <w:rsid w:val="00970BA8"/>
    <w:rsid w:val="00971170"/>
    <w:rsid w:val="009716FC"/>
    <w:rsid w:val="00971D98"/>
    <w:rsid w:val="00973D2D"/>
    <w:rsid w:val="009743D3"/>
    <w:rsid w:val="00974795"/>
    <w:rsid w:val="00975737"/>
    <w:rsid w:val="00975831"/>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4EDA"/>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1D"/>
    <w:rsid w:val="00994024"/>
    <w:rsid w:val="0099413E"/>
    <w:rsid w:val="00995FEE"/>
    <w:rsid w:val="00996076"/>
    <w:rsid w:val="0099696F"/>
    <w:rsid w:val="00996A31"/>
    <w:rsid w:val="0099736C"/>
    <w:rsid w:val="00997429"/>
    <w:rsid w:val="009977A6"/>
    <w:rsid w:val="009978CF"/>
    <w:rsid w:val="009A05F2"/>
    <w:rsid w:val="009A0886"/>
    <w:rsid w:val="009A0B3F"/>
    <w:rsid w:val="009A180D"/>
    <w:rsid w:val="009A201E"/>
    <w:rsid w:val="009A2A6D"/>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4AB6"/>
    <w:rsid w:val="009B62AA"/>
    <w:rsid w:val="009B654D"/>
    <w:rsid w:val="009B6595"/>
    <w:rsid w:val="009B6E32"/>
    <w:rsid w:val="009B6F95"/>
    <w:rsid w:val="009B711D"/>
    <w:rsid w:val="009B7E49"/>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A3A"/>
    <w:rsid w:val="009D7294"/>
    <w:rsid w:val="009D73D9"/>
    <w:rsid w:val="009D779F"/>
    <w:rsid w:val="009E064A"/>
    <w:rsid w:val="009E0754"/>
    <w:rsid w:val="009E1FFB"/>
    <w:rsid w:val="009E20B7"/>
    <w:rsid w:val="009E2403"/>
    <w:rsid w:val="009E3E43"/>
    <w:rsid w:val="009E43D5"/>
    <w:rsid w:val="009E46B6"/>
    <w:rsid w:val="009E46BC"/>
    <w:rsid w:val="009E4CDE"/>
    <w:rsid w:val="009E4DCF"/>
    <w:rsid w:val="009E61A9"/>
    <w:rsid w:val="009E6E3B"/>
    <w:rsid w:val="009F0698"/>
    <w:rsid w:val="009F0935"/>
    <w:rsid w:val="009F0A4E"/>
    <w:rsid w:val="009F18CF"/>
    <w:rsid w:val="009F2BAA"/>
    <w:rsid w:val="009F3379"/>
    <w:rsid w:val="009F402F"/>
    <w:rsid w:val="009F474E"/>
    <w:rsid w:val="009F4CE8"/>
    <w:rsid w:val="009F4E56"/>
    <w:rsid w:val="009F4FBE"/>
    <w:rsid w:val="009F5AAD"/>
    <w:rsid w:val="009F639D"/>
    <w:rsid w:val="009F644C"/>
    <w:rsid w:val="009F7959"/>
    <w:rsid w:val="009F7C63"/>
    <w:rsid w:val="009F7D62"/>
    <w:rsid w:val="009F7F58"/>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4C07"/>
    <w:rsid w:val="00A054B9"/>
    <w:rsid w:val="00A06455"/>
    <w:rsid w:val="00A065A2"/>
    <w:rsid w:val="00A06AC2"/>
    <w:rsid w:val="00A06CBB"/>
    <w:rsid w:val="00A07631"/>
    <w:rsid w:val="00A079FC"/>
    <w:rsid w:val="00A07E54"/>
    <w:rsid w:val="00A100B7"/>
    <w:rsid w:val="00A109FD"/>
    <w:rsid w:val="00A10FCA"/>
    <w:rsid w:val="00A113C1"/>
    <w:rsid w:val="00A11632"/>
    <w:rsid w:val="00A128C7"/>
    <w:rsid w:val="00A130D3"/>
    <w:rsid w:val="00A134EE"/>
    <w:rsid w:val="00A13EAF"/>
    <w:rsid w:val="00A147C9"/>
    <w:rsid w:val="00A14833"/>
    <w:rsid w:val="00A176D5"/>
    <w:rsid w:val="00A1780C"/>
    <w:rsid w:val="00A200A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C3F"/>
    <w:rsid w:val="00A26F11"/>
    <w:rsid w:val="00A27446"/>
    <w:rsid w:val="00A27846"/>
    <w:rsid w:val="00A27CB3"/>
    <w:rsid w:val="00A30644"/>
    <w:rsid w:val="00A30DEC"/>
    <w:rsid w:val="00A3113F"/>
    <w:rsid w:val="00A31171"/>
    <w:rsid w:val="00A311DE"/>
    <w:rsid w:val="00A31436"/>
    <w:rsid w:val="00A3220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1B"/>
    <w:rsid w:val="00A4093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4E"/>
    <w:rsid w:val="00A510B9"/>
    <w:rsid w:val="00A516E6"/>
    <w:rsid w:val="00A51E81"/>
    <w:rsid w:val="00A5216D"/>
    <w:rsid w:val="00A52316"/>
    <w:rsid w:val="00A524F1"/>
    <w:rsid w:val="00A5253F"/>
    <w:rsid w:val="00A52B08"/>
    <w:rsid w:val="00A53041"/>
    <w:rsid w:val="00A53BAE"/>
    <w:rsid w:val="00A54DAB"/>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2A"/>
    <w:rsid w:val="00A649F1"/>
    <w:rsid w:val="00A6570E"/>
    <w:rsid w:val="00A65A55"/>
    <w:rsid w:val="00A65B5C"/>
    <w:rsid w:val="00A65CD9"/>
    <w:rsid w:val="00A66105"/>
    <w:rsid w:val="00A6625B"/>
    <w:rsid w:val="00A6707A"/>
    <w:rsid w:val="00A67567"/>
    <w:rsid w:val="00A702DC"/>
    <w:rsid w:val="00A704CD"/>
    <w:rsid w:val="00A70D62"/>
    <w:rsid w:val="00A70DAE"/>
    <w:rsid w:val="00A70DC3"/>
    <w:rsid w:val="00A70E68"/>
    <w:rsid w:val="00A71012"/>
    <w:rsid w:val="00A713C8"/>
    <w:rsid w:val="00A71BA0"/>
    <w:rsid w:val="00A72042"/>
    <w:rsid w:val="00A728AD"/>
    <w:rsid w:val="00A73BF7"/>
    <w:rsid w:val="00A744AD"/>
    <w:rsid w:val="00A747AC"/>
    <w:rsid w:val="00A74B22"/>
    <w:rsid w:val="00A74B37"/>
    <w:rsid w:val="00A75114"/>
    <w:rsid w:val="00A75148"/>
    <w:rsid w:val="00A7557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5CE0"/>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052"/>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DC"/>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713"/>
    <w:rsid w:val="00B149EA"/>
    <w:rsid w:val="00B153D5"/>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3C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E9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DC7"/>
    <w:rsid w:val="00B4582D"/>
    <w:rsid w:val="00B4694C"/>
    <w:rsid w:val="00B4698A"/>
    <w:rsid w:val="00B46BD1"/>
    <w:rsid w:val="00B46C90"/>
    <w:rsid w:val="00B47415"/>
    <w:rsid w:val="00B47535"/>
    <w:rsid w:val="00B477F1"/>
    <w:rsid w:val="00B4792F"/>
    <w:rsid w:val="00B47C05"/>
    <w:rsid w:val="00B50760"/>
    <w:rsid w:val="00B51E4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14F"/>
    <w:rsid w:val="00B712C7"/>
    <w:rsid w:val="00B71986"/>
    <w:rsid w:val="00B71B06"/>
    <w:rsid w:val="00B72BAC"/>
    <w:rsid w:val="00B73A00"/>
    <w:rsid w:val="00B741D0"/>
    <w:rsid w:val="00B7494D"/>
    <w:rsid w:val="00B7560A"/>
    <w:rsid w:val="00B75AF1"/>
    <w:rsid w:val="00B75F6D"/>
    <w:rsid w:val="00B7632D"/>
    <w:rsid w:val="00B76501"/>
    <w:rsid w:val="00B76F85"/>
    <w:rsid w:val="00B76FA2"/>
    <w:rsid w:val="00B772DE"/>
    <w:rsid w:val="00B80303"/>
    <w:rsid w:val="00B80E8A"/>
    <w:rsid w:val="00B81936"/>
    <w:rsid w:val="00B81E4A"/>
    <w:rsid w:val="00B83109"/>
    <w:rsid w:val="00B8350C"/>
    <w:rsid w:val="00B83586"/>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A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D7DE5"/>
    <w:rsid w:val="00BE0587"/>
    <w:rsid w:val="00BE180E"/>
    <w:rsid w:val="00BE1858"/>
    <w:rsid w:val="00BE190E"/>
    <w:rsid w:val="00BE2540"/>
    <w:rsid w:val="00BE2699"/>
    <w:rsid w:val="00BE26FA"/>
    <w:rsid w:val="00BE36C7"/>
    <w:rsid w:val="00BE3B73"/>
    <w:rsid w:val="00BE3C0E"/>
    <w:rsid w:val="00BE4FDB"/>
    <w:rsid w:val="00BE598F"/>
    <w:rsid w:val="00BE6552"/>
    <w:rsid w:val="00BE7C72"/>
    <w:rsid w:val="00BF073D"/>
    <w:rsid w:val="00BF129F"/>
    <w:rsid w:val="00BF1701"/>
    <w:rsid w:val="00BF1959"/>
    <w:rsid w:val="00BF1D3B"/>
    <w:rsid w:val="00BF22A2"/>
    <w:rsid w:val="00BF22F5"/>
    <w:rsid w:val="00BF2B05"/>
    <w:rsid w:val="00BF2B58"/>
    <w:rsid w:val="00BF30EC"/>
    <w:rsid w:val="00BF31F9"/>
    <w:rsid w:val="00BF4594"/>
    <w:rsid w:val="00BF5AEB"/>
    <w:rsid w:val="00BF6ABE"/>
    <w:rsid w:val="00BF6BED"/>
    <w:rsid w:val="00BF6C92"/>
    <w:rsid w:val="00BF73B5"/>
    <w:rsid w:val="00BF780E"/>
    <w:rsid w:val="00C00F86"/>
    <w:rsid w:val="00C01740"/>
    <w:rsid w:val="00C0177E"/>
    <w:rsid w:val="00C01B4A"/>
    <w:rsid w:val="00C0292E"/>
    <w:rsid w:val="00C02966"/>
    <w:rsid w:val="00C02B55"/>
    <w:rsid w:val="00C03EB7"/>
    <w:rsid w:val="00C04406"/>
    <w:rsid w:val="00C0495E"/>
    <w:rsid w:val="00C04FFE"/>
    <w:rsid w:val="00C0533D"/>
    <w:rsid w:val="00C066AF"/>
    <w:rsid w:val="00C06814"/>
    <w:rsid w:val="00C06CA3"/>
    <w:rsid w:val="00C06F50"/>
    <w:rsid w:val="00C07161"/>
    <w:rsid w:val="00C075EF"/>
    <w:rsid w:val="00C07985"/>
    <w:rsid w:val="00C07B07"/>
    <w:rsid w:val="00C07F25"/>
    <w:rsid w:val="00C10509"/>
    <w:rsid w:val="00C1117B"/>
    <w:rsid w:val="00C114E1"/>
    <w:rsid w:val="00C1157A"/>
    <w:rsid w:val="00C11770"/>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43"/>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05A"/>
    <w:rsid w:val="00C26588"/>
    <w:rsid w:val="00C265EA"/>
    <w:rsid w:val="00C271D1"/>
    <w:rsid w:val="00C27A15"/>
    <w:rsid w:val="00C3023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F"/>
    <w:rsid w:val="00C37C99"/>
    <w:rsid w:val="00C37CB5"/>
    <w:rsid w:val="00C37E50"/>
    <w:rsid w:val="00C40022"/>
    <w:rsid w:val="00C4066F"/>
    <w:rsid w:val="00C4192E"/>
    <w:rsid w:val="00C42A0E"/>
    <w:rsid w:val="00C438F5"/>
    <w:rsid w:val="00C441D7"/>
    <w:rsid w:val="00C4463D"/>
    <w:rsid w:val="00C447D2"/>
    <w:rsid w:val="00C4650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B"/>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1E"/>
    <w:rsid w:val="00CA47CB"/>
    <w:rsid w:val="00CA5166"/>
    <w:rsid w:val="00CA64E1"/>
    <w:rsid w:val="00CA77FA"/>
    <w:rsid w:val="00CA797E"/>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67"/>
    <w:rsid w:val="00CB7464"/>
    <w:rsid w:val="00CB748D"/>
    <w:rsid w:val="00CC045F"/>
    <w:rsid w:val="00CC0E46"/>
    <w:rsid w:val="00CC108F"/>
    <w:rsid w:val="00CC1BF5"/>
    <w:rsid w:val="00CC1E27"/>
    <w:rsid w:val="00CC3078"/>
    <w:rsid w:val="00CC3842"/>
    <w:rsid w:val="00CC3925"/>
    <w:rsid w:val="00CC3EC1"/>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B"/>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B00"/>
    <w:rsid w:val="00CF0E17"/>
    <w:rsid w:val="00CF14EB"/>
    <w:rsid w:val="00CF1D58"/>
    <w:rsid w:val="00CF1F79"/>
    <w:rsid w:val="00CF2677"/>
    <w:rsid w:val="00CF2CB6"/>
    <w:rsid w:val="00CF60D8"/>
    <w:rsid w:val="00CF63E5"/>
    <w:rsid w:val="00CF66FF"/>
    <w:rsid w:val="00CF6B20"/>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EAB"/>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E8"/>
    <w:rsid w:val="00D331C2"/>
    <w:rsid w:val="00D3330B"/>
    <w:rsid w:val="00D33F7A"/>
    <w:rsid w:val="00D33FB7"/>
    <w:rsid w:val="00D3495E"/>
    <w:rsid w:val="00D354EB"/>
    <w:rsid w:val="00D35747"/>
    <w:rsid w:val="00D37664"/>
    <w:rsid w:val="00D4094C"/>
    <w:rsid w:val="00D40BD6"/>
    <w:rsid w:val="00D40E98"/>
    <w:rsid w:val="00D40F5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5E9"/>
    <w:rsid w:val="00D4785E"/>
    <w:rsid w:val="00D5003D"/>
    <w:rsid w:val="00D5020B"/>
    <w:rsid w:val="00D50778"/>
    <w:rsid w:val="00D50D63"/>
    <w:rsid w:val="00D51C5E"/>
    <w:rsid w:val="00D5218C"/>
    <w:rsid w:val="00D52566"/>
    <w:rsid w:val="00D52665"/>
    <w:rsid w:val="00D526C8"/>
    <w:rsid w:val="00D5313D"/>
    <w:rsid w:val="00D53BF4"/>
    <w:rsid w:val="00D53D47"/>
    <w:rsid w:val="00D5428E"/>
    <w:rsid w:val="00D54741"/>
    <w:rsid w:val="00D54E6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4D85"/>
    <w:rsid w:val="00D65C16"/>
    <w:rsid w:val="00D6652F"/>
    <w:rsid w:val="00D6654D"/>
    <w:rsid w:val="00D66697"/>
    <w:rsid w:val="00D668C3"/>
    <w:rsid w:val="00D66A43"/>
    <w:rsid w:val="00D66F4C"/>
    <w:rsid w:val="00D676B7"/>
    <w:rsid w:val="00D67710"/>
    <w:rsid w:val="00D67D52"/>
    <w:rsid w:val="00D70555"/>
    <w:rsid w:val="00D707AB"/>
    <w:rsid w:val="00D7155A"/>
    <w:rsid w:val="00D72E7F"/>
    <w:rsid w:val="00D734C6"/>
    <w:rsid w:val="00D73765"/>
    <w:rsid w:val="00D7377C"/>
    <w:rsid w:val="00D740D9"/>
    <w:rsid w:val="00D74117"/>
    <w:rsid w:val="00D74236"/>
    <w:rsid w:val="00D746F4"/>
    <w:rsid w:val="00D75062"/>
    <w:rsid w:val="00D76CA3"/>
    <w:rsid w:val="00D77078"/>
    <w:rsid w:val="00D77C78"/>
    <w:rsid w:val="00D8046D"/>
    <w:rsid w:val="00D80CDF"/>
    <w:rsid w:val="00D8178E"/>
    <w:rsid w:val="00D820FC"/>
    <w:rsid w:val="00D83945"/>
    <w:rsid w:val="00D840DA"/>
    <w:rsid w:val="00D84542"/>
    <w:rsid w:val="00D84D3F"/>
    <w:rsid w:val="00D85FB0"/>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28"/>
    <w:rsid w:val="00D96083"/>
    <w:rsid w:val="00D9669E"/>
    <w:rsid w:val="00D96A3A"/>
    <w:rsid w:val="00D974EE"/>
    <w:rsid w:val="00D97A86"/>
    <w:rsid w:val="00DA0176"/>
    <w:rsid w:val="00DA05AB"/>
    <w:rsid w:val="00DA0A3B"/>
    <w:rsid w:val="00DA0A61"/>
    <w:rsid w:val="00DA0B1B"/>
    <w:rsid w:val="00DA0BE3"/>
    <w:rsid w:val="00DA1942"/>
    <w:rsid w:val="00DA1B9B"/>
    <w:rsid w:val="00DA22F0"/>
    <w:rsid w:val="00DA62B5"/>
    <w:rsid w:val="00DA633B"/>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8C1"/>
    <w:rsid w:val="00DB7E29"/>
    <w:rsid w:val="00DB7F65"/>
    <w:rsid w:val="00DB7F9E"/>
    <w:rsid w:val="00DC0229"/>
    <w:rsid w:val="00DC09FD"/>
    <w:rsid w:val="00DC0DE3"/>
    <w:rsid w:val="00DC165B"/>
    <w:rsid w:val="00DC1737"/>
    <w:rsid w:val="00DC18B0"/>
    <w:rsid w:val="00DC1957"/>
    <w:rsid w:val="00DC1AF4"/>
    <w:rsid w:val="00DC2956"/>
    <w:rsid w:val="00DC3291"/>
    <w:rsid w:val="00DC35BA"/>
    <w:rsid w:val="00DC3961"/>
    <w:rsid w:val="00DC3A1D"/>
    <w:rsid w:val="00DC3D76"/>
    <w:rsid w:val="00DC3F3B"/>
    <w:rsid w:val="00DC4BE0"/>
    <w:rsid w:val="00DC5C9E"/>
    <w:rsid w:val="00DC6585"/>
    <w:rsid w:val="00DC689E"/>
    <w:rsid w:val="00DC6D15"/>
    <w:rsid w:val="00DC6E53"/>
    <w:rsid w:val="00DC7145"/>
    <w:rsid w:val="00DC71E2"/>
    <w:rsid w:val="00DC7576"/>
    <w:rsid w:val="00DC763B"/>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2A"/>
    <w:rsid w:val="00DF144A"/>
    <w:rsid w:val="00DF17DB"/>
    <w:rsid w:val="00DF1869"/>
    <w:rsid w:val="00DF27B3"/>
    <w:rsid w:val="00DF28BA"/>
    <w:rsid w:val="00DF3708"/>
    <w:rsid w:val="00DF37A0"/>
    <w:rsid w:val="00DF3DDF"/>
    <w:rsid w:val="00DF4BF1"/>
    <w:rsid w:val="00DF4D30"/>
    <w:rsid w:val="00DF5388"/>
    <w:rsid w:val="00DF5705"/>
    <w:rsid w:val="00DF58E2"/>
    <w:rsid w:val="00DF6558"/>
    <w:rsid w:val="00DF690E"/>
    <w:rsid w:val="00DF6A09"/>
    <w:rsid w:val="00DF6C8C"/>
    <w:rsid w:val="00DF75AC"/>
    <w:rsid w:val="00DF7720"/>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359"/>
    <w:rsid w:val="00E143E0"/>
    <w:rsid w:val="00E146F6"/>
    <w:rsid w:val="00E146F8"/>
    <w:rsid w:val="00E16072"/>
    <w:rsid w:val="00E160F5"/>
    <w:rsid w:val="00E16240"/>
    <w:rsid w:val="00E16397"/>
    <w:rsid w:val="00E179A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90"/>
    <w:rsid w:val="00E262E0"/>
    <w:rsid w:val="00E2671E"/>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09"/>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24D6"/>
    <w:rsid w:val="00E6341D"/>
    <w:rsid w:val="00E6378C"/>
    <w:rsid w:val="00E63E0C"/>
    <w:rsid w:val="00E64158"/>
    <w:rsid w:val="00E642DD"/>
    <w:rsid w:val="00E6448D"/>
    <w:rsid w:val="00E6493D"/>
    <w:rsid w:val="00E655C9"/>
    <w:rsid w:val="00E655D1"/>
    <w:rsid w:val="00E65C12"/>
    <w:rsid w:val="00E65C56"/>
    <w:rsid w:val="00E660CD"/>
    <w:rsid w:val="00E66292"/>
    <w:rsid w:val="00E668C5"/>
    <w:rsid w:val="00E670F8"/>
    <w:rsid w:val="00E70410"/>
    <w:rsid w:val="00E7043E"/>
    <w:rsid w:val="00E71FED"/>
    <w:rsid w:val="00E7203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375"/>
    <w:rsid w:val="00E85E8B"/>
    <w:rsid w:val="00E865C4"/>
    <w:rsid w:val="00E865CE"/>
    <w:rsid w:val="00E86BCE"/>
    <w:rsid w:val="00E871A9"/>
    <w:rsid w:val="00E9025B"/>
    <w:rsid w:val="00E90749"/>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B8"/>
    <w:rsid w:val="00E96378"/>
    <w:rsid w:val="00E9667A"/>
    <w:rsid w:val="00E96E22"/>
    <w:rsid w:val="00E97228"/>
    <w:rsid w:val="00E979FD"/>
    <w:rsid w:val="00E97C7F"/>
    <w:rsid w:val="00EA001C"/>
    <w:rsid w:val="00EA08FD"/>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22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786"/>
    <w:rsid w:val="00EC3E8D"/>
    <w:rsid w:val="00EC42F8"/>
    <w:rsid w:val="00EC4989"/>
    <w:rsid w:val="00EC4A1B"/>
    <w:rsid w:val="00EC4EBE"/>
    <w:rsid w:val="00EC5275"/>
    <w:rsid w:val="00EC76CF"/>
    <w:rsid w:val="00EC77B6"/>
    <w:rsid w:val="00ED001E"/>
    <w:rsid w:val="00ED0C16"/>
    <w:rsid w:val="00ED0DC7"/>
    <w:rsid w:val="00ED1268"/>
    <w:rsid w:val="00ED18FC"/>
    <w:rsid w:val="00ED1DC6"/>
    <w:rsid w:val="00ED209B"/>
    <w:rsid w:val="00ED2787"/>
    <w:rsid w:val="00ED2CE2"/>
    <w:rsid w:val="00ED2DE8"/>
    <w:rsid w:val="00ED315B"/>
    <w:rsid w:val="00ED33FC"/>
    <w:rsid w:val="00ED3C5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ED"/>
    <w:rsid w:val="00EE19FD"/>
    <w:rsid w:val="00EE1B56"/>
    <w:rsid w:val="00EE1C85"/>
    <w:rsid w:val="00EE2596"/>
    <w:rsid w:val="00EE2914"/>
    <w:rsid w:val="00EE2D0A"/>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0D16"/>
    <w:rsid w:val="00EF13E9"/>
    <w:rsid w:val="00EF22B7"/>
    <w:rsid w:val="00EF2C7C"/>
    <w:rsid w:val="00EF393F"/>
    <w:rsid w:val="00EF5623"/>
    <w:rsid w:val="00EF577C"/>
    <w:rsid w:val="00EF595E"/>
    <w:rsid w:val="00EF5E21"/>
    <w:rsid w:val="00EF5E2B"/>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6FD"/>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EC"/>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E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CD"/>
    <w:rsid w:val="00F45ADC"/>
    <w:rsid w:val="00F45EB2"/>
    <w:rsid w:val="00F46943"/>
    <w:rsid w:val="00F46984"/>
    <w:rsid w:val="00F46CA3"/>
    <w:rsid w:val="00F46E88"/>
    <w:rsid w:val="00F472AA"/>
    <w:rsid w:val="00F47644"/>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27D5"/>
    <w:rsid w:val="00F63024"/>
    <w:rsid w:val="00F6347F"/>
    <w:rsid w:val="00F636E5"/>
    <w:rsid w:val="00F638A8"/>
    <w:rsid w:val="00F63908"/>
    <w:rsid w:val="00F63BE9"/>
    <w:rsid w:val="00F644F1"/>
    <w:rsid w:val="00F650C8"/>
    <w:rsid w:val="00F65227"/>
    <w:rsid w:val="00F65FF2"/>
    <w:rsid w:val="00F6698E"/>
    <w:rsid w:val="00F66AAF"/>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4D92"/>
    <w:rsid w:val="00F85285"/>
    <w:rsid w:val="00F85EE3"/>
    <w:rsid w:val="00F86AF6"/>
    <w:rsid w:val="00F86F43"/>
    <w:rsid w:val="00F87CD9"/>
    <w:rsid w:val="00F87DF1"/>
    <w:rsid w:val="00F9024D"/>
    <w:rsid w:val="00F904A7"/>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29C"/>
    <w:rsid w:val="00FA263B"/>
    <w:rsid w:val="00FA36EB"/>
    <w:rsid w:val="00FA45E0"/>
    <w:rsid w:val="00FA4CE8"/>
    <w:rsid w:val="00FA56CE"/>
    <w:rsid w:val="00FA5EA4"/>
    <w:rsid w:val="00FA6423"/>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5FBC"/>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0E6F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uiPriority w:val="99"/>
    <w:rsid w:val="008A7FD8"/>
    <w:pPr>
      <w:suppressAutoHyphens/>
      <w:spacing w:before="227" w:after="0" w:line="292" w:lineRule="atLeast"/>
      <w:jc w:val="both"/>
    </w:pPr>
    <w:rPr>
      <w:rFonts w:ascii="PF Handbook Pro" w:eastAsia="Calibri" w:hAnsi="PF Handbook Pro" w:cs="PF Handbook Pro"/>
      <w:color w:val="000000"/>
      <w:sz w:val="24"/>
      <w:szCs w:val="24"/>
      <w:lang w:eastAsia="en-US"/>
    </w:rPr>
  </w:style>
  <w:style w:type="table" w:customStyle="1" w:styleId="TableGrid11">
    <w:name w:val="Table Grid11"/>
    <w:basedOn w:val="TableNormal"/>
    <w:next w:val="TableGrid"/>
    <w:uiPriority w:val="39"/>
    <w:rsid w:val="00C74B1B"/>
    <w:pPr>
      <w:spacing w:after="0" w:line="240" w:lineRule="auto"/>
    </w:pPr>
    <w:rPr>
      <w:rFonts w:eastAsia="Apto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4D102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9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544AE-A0B5-4484-9933-45E3A6831464}"/>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4352</Words>
  <Characters>2481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Gurskas</cp:lastModifiedBy>
  <cp:revision>62</cp:revision>
  <dcterms:created xsi:type="dcterms:W3CDTF">2025-09-30T16:24:00Z</dcterms:created>
  <dcterms:modified xsi:type="dcterms:W3CDTF">2025-11-21T14:01:00Z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