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03130299"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p>
    <w:p w14:paraId="06771657" w14:textId="2A430BDC" w:rsidR="00815F28" w:rsidRPr="00815F28" w:rsidRDefault="00623A86" w:rsidP="00815F28">
      <w:pPr>
        <w:pStyle w:val="Body"/>
        <w:jc w:val="center"/>
        <w:rPr>
          <w:rFonts w:asciiTheme="majorBidi" w:hAnsiTheme="majorBidi" w:cstheme="majorBidi"/>
          <w:b/>
          <w:bCs/>
          <w:sz w:val="22"/>
          <w:szCs w:val="22"/>
          <w:lang w:val="lt-LT"/>
        </w:rPr>
      </w:pPr>
      <w:r w:rsidRPr="00815F28">
        <w:rPr>
          <w:rStyle w:val="Numatytasispastraiposriftas1"/>
          <w:rFonts w:asciiTheme="majorBidi" w:hAnsiTheme="majorBidi" w:cstheme="majorBidi"/>
          <w:b/>
          <w:bCs/>
          <w:sz w:val="22"/>
          <w:szCs w:val="22"/>
          <w:lang w:val="lt-LT"/>
        </w:rPr>
        <w:t xml:space="preserve">DĖL </w:t>
      </w:r>
      <w:r w:rsidR="00815F28" w:rsidRPr="00815F28">
        <w:rPr>
          <w:rFonts w:asciiTheme="majorBidi" w:hAnsiTheme="majorBidi" w:cstheme="majorBidi"/>
          <w:b/>
          <w:bCs/>
          <w:sz w:val="22"/>
          <w:szCs w:val="22"/>
          <w:lang w:val="lt-LT"/>
        </w:rPr>
        <w:t>BUITIES PREKIŲ (ŠLUOTŲ, ŠEPEČIŲ IR KT.) PIRKIMO</w:t>
      </w:r>
    </w:p>
    <w:p w14:paraId="284B7090" w14:textId="77777777" w:rsidR="00815F28" w:rsidRDefault="00815F28" w:rsidP="00B22A53">
      <w:pPr>
        <w:spacing w:after="0"/>
        <w:rPr>
          <w:rFonts w:ascii="Times New Roman" w:hAnsi="Times New Roman"/>
          <w:b/>
          <w:bCs/>
        </w:rPr>
      </w:pPr>
    </w:p>
    <w:p w14:paraId="0043576D" w14:textId="77777777" w:rsidR="00815F28" w:rsidRPr="00815F28" w:rsidRDefault="00815F28" w:rsidP="00815F28">
      <w:pPr>
        <w:widowControl w:val="0"/>
        <w:tabs>
          <w:tab w:val="left" w:pos="567"/>
        </w:tabs>
        <w:autoSpaceDN/>
        <w:spacing w:after="0" w:line="240" w:lineRule="auto"/>
        <w:textAlignment w:val="auto"/>
        <w:rPr>
          <w:rFonts w:ascii="Times New Roman" w:eastAsia="Times New Roman" w:hAnsi="Times New Roman"/>
          <w:bCs/>
        </w:rPr>
      </w:pPr>
      <w:r w:rsidRPr="00815F28">
        <w:rPr>
          <w:rFonts w:ascii="Times New Roman" w:eastAsia="Times New Roman" w:hAnsi="Times New Roman"/>
          <w:bCs/>
        </w:rPr>
        <w:t>1 lentelė. 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7"/>
        <w:gridCol w:w="3794"/>
      </w:tblGrid>
      <w:tr w:rsidR="00815F28" w:rsidRPr="00815F28" w14:paraId="575E9AE2" w14:textId="77777777" w:rsidTr="00B22A53">
        <w:trPr>
          <w:trHeight w:val="510"/>
        </w:trPr>
        <w:tc>
          <w:tcPr>
            <w:tcW w:w="3086" w:type="pct"/>
            <w:shd w:val="clear" w:color="auto" w:fill="D5DCE4" w:themeFill="text2" w:themeFillTint="33"/>
          </w:tcPr>
          <w:p w14:paraId="327DA280" w14:textId="0F33B7F4" w:rsidR="00815F28" w:rsidRPr="00815F28" w:rsidRDefault="00815F28" w:rsidP="00815F28">
            <w:pPr>
              <w:tabs>
                <w:tab w:val="left" w:pos="851"/>
              </w:tabs>
              <w:autoSpaceDN/>
              <w:spacing w:after="0" w:line="240" w:lineRule="auto"/>
              <w:jc w:val="both"/>
              <w:textAlignment w:val="auto"/>
              <w:rPr>
                <w:rFonts w:ascii="Times New Roman" w:hAnsi="Times New Roman"/>
              </w:rPr>
            </w:pPr>
            <w:r w:rsidRPr="00815F28">
              <w:rPr>
                <w:rFonts w:ascii="Times New Roman" w:hAnsi="Times New Roman"/>
                <w:b/>
              </w:rPr>
              <w:t>Tiekėjo pavadinimas</w:t>
            </w:r>
          </w:p>
          <w:p w14:paraId="18CFE14B" w14:textId="77777777" w:rsidR="00815F28" w:rsidRPr="00815F28" w:rsidRDefault="00815F28" w:rsidP="00815F28">
            <w:pPr>
              <w:tabs>
                <w:tab w:val="left" w:pos="851"/>
              </w:tabs>
              <w:autoSpaceDN/>
              <w:spacing w:after="0" w:line="240" w:lineRule="auto"/>
              <w:jc w:val="both"/>
              <w:textAlignment w:val="auto"/>
              <w:rPr>
                <w:rFonts w:ascii="Times New Roman" w:hAnsi="Times New Roman"/>
              </w:rPr>
            </w:pPr>
            <w:r w:rsidRPr="00815F28">
              <w:rPr>
                <w:rFonts w:ascii="Times New Roman" w:hAnsi="Times New Roman"/>
                <w:i/>
              </w:rPr>
              <w:t xml:space="preserve">(jeigu dalyvauja ūkio subjektų grupė surašomi visų dalyvių pavadinimai </w:t>
            </w:r>
            <w:r w:rsidRPr="00815F28">
              <w:rPr>
                <w:rFonts w:ascii="Times New Roman" w:hAnsi="Times New Roman"/>
                <w:b/>
                <w:i/>
              </w:rPr>
              <w:t>taip, kad būtų aišku, su kuriuo subjektu tiekėjas dalyvauja</w:t>
            </w:r>
            <w:r w:rsidRPr="00815F28">
              <w:rPr>
                <w:rFonts w:ascii="Times New Roman" w:hAnsi="Times New Roman"/>
                <w:i/>
              </w:rPr>
              <w:t>)</w:t>
            </w:r>
          </w:p>
        </w:tc>
        <w:tc>
          <w:tcPr>
            <w:tcW w:w="1914" w:type="pct"/>
          </w:tcPr>
          <w:p w14:paraId="7A02C579" w14:textId="77777777" w:rsidR="00815F28" w:rsidRPr="00815F28" w:rsidRDefault="00815F28" w:rsidP="00815F28">
            <w:pPr>
              <w:tabs>
                <w:tab w:val="left" w:pos="851"/>
              </w:tabs>
              <w:autoSpaceDN/>
              <w:spacing w:after="0" w:line="240" w:lineRule="auto"/>
              <w:jc w:val="both"/>
              <w:textAlignment w:val="auto"/>
              <w:rPr>
                <w:rFonts w:ascii="Times New Roman" w:hAnsi="Times New Roman"/>
              </w:rPr>
            </w:pPr>
          </w:p>
        </w:tc>
      </w:tr>
      <w:tr w:rsidR="00815F28" w:rsidRPr="00815F28" w14:paraId="0015CED3" w14:textId="77777777" w:rsidTr="00B22A53">
        <w:trPr>
          <w:trHeight w:val="510"/>
        </w:trPr>
        <w:tc>
          <w:tcPr>
            <w:tcW w:w="3086" w:type="pct"/>
            <w:shd w:val="clear" w:color="auto" w:fill="D5DCE4" w:themeFill="text2" w:themeFillTint="33"/>
          </w:tcPr>
          <w:p w14:paraId="6368A78B" w14:textId="77777777" w:rsidR="00815F28" w:rsidRPr="00815F28" w:rsidRDefault="00815F28" w:rsidP="00815F28">
            <w:pPr>
              <w:tabs>
                <w:tab w:val="left" w:pos="851"/>
              </w:tabs>
              <w:autoSpaceDN/>
              <w:spacing w:after="0" w:line="240" w:lineRule="auto"/>
              <w:jc w:val="both"/>
              <w:textAlignment w:val="auto"/>
              <w:rPr>
                <w:rFonts w:ascii="Times New Roman" w:eastAsia="Times New Roman" w:hAnsi="Times New Roman"/>
                <w:b/>
              </w:rPr>
            </w:pPr>
            <w:r w:rsidRPr="00815F28">
              <w:rPr>
                <w:rFonts w:ascii="Times New Roman" w:eastAsia="Times New Roman" w:hAnsi="Times New Roman"/>
                <w:b/>
              </w:rPr>
              <w:t>Juridinio asmens kodas</w:t>
            </w:r>
          </w:p>
          <w:p w14:paraId="51014056" w14:textId="77777777" w:rsidR="00815F28" w:rsidRDefault="00815F28" w:rsidP="00815F28">
            <w:pPr>
              <w:tabs>
                <w:tab w:val="left" w:pos="851"/>
              </w:tabs>
              <w:autoSpaceDN/>
              <w:spacing w:after="0" w:line="240" w:lineRule="auto"/>
              <w:jc w:val="both"/>
              <w:textAlignment w:val="auto"/>
              <w:rPr>
                <w:rFonts w:ascii="Times New Roman" w:eastAsia="Times New Roman" w:hAnsi="Times New Roman"/>
                <w:i/>
              </w:rPr>
            </w:pPr>
            <w:r w:rsidRPr="00815F28">
              <w:rPr>
                <w:rFonts w:ascii="Times New Roman" w:eastAsia="Times New Roman" w:hAnsi="Times New Roman"/>
                <w:i/>
              </w:rPr>
              <w:t>(jeigu dalyvauja ūkio subjektų grupė, surašomi visų dalyvių kodai)</w:t>
            </w:r>
          </w:p>
          <w:p w14:paraId="40F0585C" w14:textId="380E1476" w:rsidR="005E2E61" w:rsidRPr="00815F28" w:rsidRDefault="005E2E61" w:rsidP="00815F28">
            <w:pPr>
              <w:tabs>
                <w:tab w:val="left" w:pos="851"/>
              </w:tabs>
              <w:autoSpaceDN/>
              <w:spacing w:after="0" w:line="240" w:lineRule="auto"/>
              <w:jc w:val="both"/>
              <w:textAlignment w:val="auto"/>
              <w:rPr>
                <w:rFonts w:ascii="Times New Roman" w:eastAsia="Times New Roman" w:hAnsi="Times New Roman"/>
                <w:vertAlign w:val="superscript"/>
              </w:rPr>
            </w:pPr>
            <w:r w:rsidRPr="00815F28">
              <w:rPr>
                <w:rFonts w:asciiTheme="majorBidi" w:eastAsiaTheme="minorEastAsia" w:hAnsiTheme="majorBidi" w:cstheme="majorBidi"/>
                <w:i/>
                <w:lang w:eastAsia="lt-LT"/>
              </w:rPr>
              <w:t>(jeigu pasiūlymą teikia fizinis asmuo – verslo ar individualios veiklos pažymėjimo Nr. ar pan.</w:t>
            </w:r>
          </w:p>
        </w:tc>
        <w:tc>
          <w:tcPr>
            <w:tcW w:w="1914" w:type="pct"/>
          </w:tcPr>
          <w:p w14:paraId="5F7AAB98" w14:textId="77777777" w:rsidR="00815F28" w:rsidRPr="00815F28" w:rsidRDefault="00815F28" w:rsidP="00815F28">
            <w:pPr>
              <w:tabs>
                <w:tab w:val="left" w:pos="851"/>
              </w:tabs>
              <w:autoSpaceDN/>
              <w:spacing w:after="0" w:line="240" w:lineRule="auto"/>
              <w:jc w:val="both"/>
              <w:textAlignment w:val="auto"/>
              <w:rPr>
                <w:rFonts w:ascii="Times New Roman" w:hAnsi="Times New Roman"/>
              </w:rPr>
            </w:pPr>
          </w:p>
        </w:tc>
      </w:tr>
      <w:tr w:rsidR="00815F28" w:rsidRPr="00815F28" w14:paraId="7F8D0818" w14:textId="77777777" w:rsidTr="00B22A53">
        <w:trPr>
          <w:trHeight w:val="510"/>
        </w:trPr>
        <w:tc>
          <w:tcPr>
            <w:tcW w:w="3086" w:type="pct"/>
            <w:shd w:val="clear" w:color="auto" w:fill="D5DCE4" w:themeFill="text2" w:themeFillTint="33"/>
          </w:tcPr>
          <w:p w14:paraId="5FAC17A4" w14:textId="4E24D140" w:rsidR="00815F28" w:rsidRPr="00815F28" w:rsidRDefault="00815F28" w:rsidP="00815F28">
            <w:pPr>
              <w:tabs>
                <w:tab w:val="left" w:pos="851"/>
              </w:tabs>
              <w:autoSpaceDN/>
              <w:spacing w:after="0" w:line="240" w:lineRule="auto"/>
              <w:jc w:val="both"/>
              <w:textAlignment w:val="auto"/>
              <w:rPr>
                <w:rFonts w:ascii="Times New Roman" w:hAnsi="Times New Roman"/>
                <w:b/>
              </w:rPr>
            </w:pPr>
            <w:r w:rsidRPr="00815F28">
              <w:rPr>
                <w:rFonts w:ascii="Times New Roman" w:hAnsi="Times New Roman"/>
                <w:b/>
              </w:rPr>
              <w:t>Tiekėjo adresas</w:t>
            </w:r>
          </w:p>
          <w:p w14:paraId="6813E81C" w14:textId="77777777" w:rsidR="00815F28" w:rsidRPr="00815F28" w:rsidRDefault="00815F28" w:rsidP="00815F28">
            <w:pPr>
              <w:tabs>
                <w:tab w:val="left" w:pos="851"/>
              </w:tabs>
              <w:autoSpaceDN/>
              <w:spacing w:after="0" w:line="240" w:lineRule="auto"/>
              <w:jc w:val="both"/>
              <w:textAlignment w:val="auto"/>
              <w:rPr>
                <w:rFonts w:ascii="Times New Roman" w:hAnsi="Times New Roman"/>
              </w:rPr>
            </w:pPr>
            <w:r w:rsidRPr="00815F28">
              <w:rPr>
                <w:rFonts w:ascii="Times New Roman" w:hAnsi="Times New Roman"/>
                <w:i/>
              </w:rPr>
              <w:t>(jeigu dalyvauja ūkio subjektų grupė, surašomi visų dalyvių adresai)</w:t>
            </w:r>
          </w:p>
        </w:tc>
        <w:tc>
          <w:tcPr>
            <w:tcW w:w="1914" w:type="pct"/>
          </w:tcPr>
          <w:p w14:paraId="5EBC7979" w14:textId="77777777" w:rsidR="00815F28" w:rsidRPr="00815F28" w:rsidRDefault="00815F28" w:rsidP="00815F28">
            <w:pPr>
              <w:tabs>
                <w:tab w:val="left" w:pos="851"/>
              </w:tabs>
              <w:autoSpaceDN/>
              <w:spacing w:after="0" w:line="240" w:lineRule="auto"/>
              <w:jc w:val="both"/>
              <w:textAlignment w:val="auto"/>
              <w:rPr>
                <w:rFonts w:ascii="Times New Roman" w:hAnsi="Times New Roman"/>
              </w:rPr>
            </w:pPr>
          </w:p>
        </w:tc>
      </w:tr>
      <w:tr w:rsidR="00815F28" w:rsidRPr="00815F28" w14:paraId="79E99E83" w14:textId="77777777" w:rsidTr="00B22A53">
        <w:trPr>
          <w:trHeight w:val="510"/>
        </w:trPr>
        <w:tc>
          <w:tcPr>
            <w:tcW w:w="3086" w:type="pct"/>
            <w:shd w:val="clear" w:color="auto" w:fill="D5DCE4" w:themeFill="text2" w:themeFillTint="33"/>
          </w:tcPr>
          <w:p w14:paraId="607C8B8F" w14:textId="77777777" w:rsidR="00815F28" w:rsidRPr="00815F28" w:rsidRDefault="00815F28" w:rsidP="00815F28">
            <w:pPr>
              <w:tabs>
                <w:tab w:val="left" w:pos="851"/>
              </w:tabs>
              <w:autoSpaceDN/>
              <w:spacing w:after="0" w:line="240" w:lineRule="auto"/>
              <w:jc w:val="both"/>
              <w:textAlignment w:val="auto"/>
              <w:rPr>
                <w:rFonts w:ascii="Times New Roman" w:hAnsi="Times New Roman"/>
                <w:b/>
              </w:rPr>
            </w:pPr>
            <w:r w:rsidRPr="00815F28">
              <w:rPr>
                <w:rFonts w:ascii="Times New Roman" w:hAnsi="Times New Roman"/>
                <w:b/>
              </w:rPr>
              <w:t>Už pasiūlymą atsakingo asmens vardas, pavardė</w:t>
            </w:r>
          </w:p>
        </w:tc>
        <w:tc>
          <w:tcPr>
            <w:tcW w:w="1914" w:type="pct"/>
          </w:tcPr>
          <w:p w14:paraId="2502DD1E" w14:textId="77777777" w:rsidR="00815F28" w:rsidRPr="00815F28" w:rsidRDefault="00815F28" w:rsidP="00815F28">
            <w:pPr>
              <w:tabs>
                <w:tab w:val="left" w:pos="851"/>
              </w:tabs>
              <w:autoSpaceDN/>
              <w:spacing w:after="0" w:line="240" w:lineRule="auto"/>
              <w:jc w:val="both"/>
              <w:textAlignment w:val="auto"/>
              <w:rPr>
                <w:rFonts w:ascii="Times New Roman" w:hAnsi="Times New Roman"/>
              </w:rPr>
            </w:pPr>
          </w:p>
        </w:tc>
      </w:tr>
      <w:tr w:rsidR="00815F28" w:rsidRPr="00815F28" w14:paraId="5B117371" w14:textId="77777777" w:rsidTr="00B22A53">
        <w:trPr>
          <w:trHeight w:val="510"/>
        </w:trPr>
        <w:tc>
          <w:tcPr>
            <w:tcW w:w="3086" w:type="pct"/>
            <w:shd w:val="clear" w:color="auto" w:fill="D5DCE4" w:themeFill="text2" w:themeFillTint="33"/>
          </w:tcPr>
          <w:p w14:paraId="127306E5" w14:textId="77777777" w:rsidR="00815F28" w:rsidRPr="00815F28" w:rsidRDefault="00815F28" w:rsidP="00815F28">
            <w:pPr>
              <w:tabs>
                <w:tab w:val="left" w:pos="851"/>
              </w:tabs>
              <w:autoSpaceDN/>
              <w:spacing w:after="0" w:line="240" w:lineRule="auto"/>
              <w:jc w:val="both"/>
              <w:textAlignment w:val="auto"/>
              <w:rPr>
                <w:rFonts w:ascii="Times New Roman" w:hAnsi="Times New Roman"/>
                <w:b/>
              </w:rPr>
            </w:pPr>
            <w:r w:rsidRPr="00815F28">
              <w:rPr>
                <w:rFonts w:ascii="Times New Roman" w:hAnsi="Times New Roman"/>
                <w:b/>
              </w:rPr>
              <w:t>Telefono numeris</w:t>
            </w:r>
          </w:p>
        </w:tc>
        <w:tc>
          <w:tcPr>
            <w:tcW w:w="1914" w:type="pct"/>
          </w:tcPr>
          <w:p w14:paraId="61DC4A0B" w14:textId="77777777" w:rsidR="00815F28" w:rsidRPr="00815F28" w:rsidRDefault="00815F28" w:rsidP="00815F28">
            <w:pPr>
              <w:tabs>
                <w:tab w:val="left" w:pos="851"/>
              </w:tabs>
              <w:autoSpaceDN/>
              <w:spacing w:after="0" w:line="240" w:lineRule="auto"/>
              <w:jc w:val="both"/>
              <w:textAlignment w:val="auto"/>
              <w:rPr>
                <w:rFonts w:ascii="Times New Roman" w:hAnsi="Times New Roman"/>
              </w:rPr>
            </w:pPr>
          </w:p>
        </w:tc>
      </w:tr>
      <w:tr w:rsidR="00815F28" w:rsidRPr="00815F28" w14:paraId="6462F46E" w14:textId="77777777" w:rsidTr="00B22A53">
        <w:trPr>
          <w:trHeight w:val="206"/>
        </w:trPr>
        <w:tc>
          <w:tcPr>
            <w:tcW w:w="3086" w:type="pct"/>
            <w:shd w:val="clear" w:color="auto" w:fill="D5DCE4" w:themeFill="text2" w:themeFillTint="33"/>
          </w:tcPr>
          <w:p w14:paraId="4786A206" w14:textId="77777777" w:rsidR="00815F28" w:rsidRPr="00815F28" w:rsidRDefault="00815F28" w:rsidP="00815F28">
            <w:pPr>
              <w:tabs>
                <w:tab w:val="left" w:pos="851"/>
              </w:tabs>
              <w:autoSpaceDN/>
              <w:spacing w:after="0" w:line="240" w:lineRule="auto"/>
              <w:jc w:val="both"/>
              <w:textAlignment w:val="auto"/>
              <w:rPr>
                <w:rFonts w:ascii="Times New Roman" w:hAnsi="Times New Roman"/>
                <w:b/>
              </w:rPr>
            </w:pPr>
            <w:r w:rsidRPr="00815F28">
              <w:rPr>
                <w:rFonts w:ascii="Times New Roman" w:hAnsi="Times New Roman"/>
                <w:b/>
              </w:rPr>
              <w:t>El. pašto adresas</w:t>
            </w:r>
          </w:p>
        </w:tc>
        <w:tc>
          <w:tcPr>
            <w:tcW w:w="1914" w:type="pct"/>
          </w:tcPr>
          <w:p w14:paraId="13029035" w14:textId="77777777" w:rsidR="00815F28" w:rsidRPr="00815F28" w:rsidRDefault="00815F28" w:rsidP="00815F28">
            <w:pPr>
              <w:tabs>
                <w:tab w:val="left" w:pos="851"/>
              </w:tabs>
              <w:autoSpaceDN/>
              <w:spacing w:after="0" w:line="240" w:lineRule="auto"/>
              <w:jc w:val="both"/>
              <w:textAlignment w:val="auto"/>
              <w:rPr>
                <w:rFonts w:ascii="Times New Roman" w:hAnsi="Times New Roman"/>
              </w:rPr>
            </w:pPr>
          </w:p>
        </w:tc>
      </w:tr>
    </w:tbl>
    <w:p w14:paraId="128B22A5" w14:textId="18DFEA6D" w:rsidR="00E34B4C" w:rsidRPr="004A70BE" w:rsidRDefault="00E34B4C" w:rsidP="00E34B4C">
      <w:pPr>
        <w:autoSpaceDN/>
        <w:spacing w:after="0" w:line="240" w:lineRule="auto"/>
        <w:jc w:val="both"/>
        <w:textAlignment w:val="auto"/>
        <w:rPr>
          <w:rFonts w:ascii="Times New Roman" w:eastAsiaTheme="minorEastAsia" w:hAnsi="Times New Roman"/>
          <w:sz w:val="20"/>
          <w:szCs w:val="20"/>
          <w:lang w:eastAsia="lt-LT"/>
        </w:rPr>
      </w:pPr>
      <w:r w:rsidRPr="004A70BE">
        <w:rPr>
          <w:rFonts w:ascii="Times New Roman" w:eastAsiaTheme="minorEastAsia" w:hAnsi="Times New Roman"/>
          <w:sz w:val="20"/>
          <w:szCs w:val="20"/>
          <w:lang w:eastAsia="lt-LT"/>
        </w:rPr>
        <w:t>1. Šiuo pasiūlymu pažymime, kad sutinkame su visomis Pirkimo sąlygomis ir patvirtiname, kad mūsų siūlomos P</w:t>
      </w:r>
      <w:r w:rsidR="002B20E3">
        <w:rPr>
          <w:rFonts w:ascii="Times New Roman" w:eastAsiaTheme="minorEastAsia" w:hAnsi="Times New Roman"/>
          <w:sz w:val="20"/>
          <w:szCs w:val="20"/>
          <w:lang w:eastAsia="lt-LT"/>
        </w:rPr>
        <w:t>rekės</w:t>
      </w:r>
      <w:r w:rsidRPr="004A70BE">
        <w:rPr>
          <w:rFonts w:ascii="Times New Roman" w:eastAsiaTheme="minorEastAsia" w:hAnsi="Times New Roman"/>
          <w:sz w:val="20"/>
          <w:szCs w:val="20"/>
          <w:lang w:eastAsia="lt-LT"/>
        </w:rPr>
        <w:t xml:space="preserve"> atitinka vis</w:t>
      </w:r>
      <w:r w:rsidR="00341840" w:rsidRPr="004A70BE">
        <w:rPr>
          <w:rFonts w:ascii="Times New Roman" w:eastAsiaTheme="minorEastAsia" w:hAnsi="Times New Roman"/>
          <w:sz w:val="20"/>
          <w:szCs w:val="20"/>
          <w:lang w:eastAsia="lt-LT"/>
        </w:rPr>
        <w:t>u</w:t>
      </w:r>
      <w:r w:rsidRPr="004A70BE">
        <w:rPr>
          <w:rFonts w:ascii="Times New Roman" w:eastAsiaTheme="minorEastAsia" w:hAnsi="Times New Roman"/>
          <w:sz w:val="20"/>
          <w:szCs w:val="20"/>
          <w:lang w:eastAsia="lt-LT"/>
        </w:rPr>
        <w:t xml:space="preserve">s </w:t>
      </w:r>
      <w:r w:rsidR="00341840" w:rsidRPr="004A70BE">
        <w:rPr>
          <w:rFonts w:ascii="Times New Roman" w:eastAsiaTheme="minorEastAsia" w:hAnsi="Times New Roman"/>
          <w:sz w:val="20"/>
          <w:szCs w:val="20"/>
          <w:lang w:eastAsia="lt-LT"/>
        </w:rPr>
        <w:t>pirkimo dokumentuose</w:t>
      </w:r>
      <w:r w:rsidRPr="004A70BE">
        <w:rPr>
          <w:rFonts w:ascii="Times New Roman" w:eastAsiaTheme="minorEastAsia" w:hAnsi="Times New Roman"/>
          <w:sz w:val="20"/>
          <w:szCs w:val="20"/>
          <w:lang w:eastAsia="lt-LT"/>
        </w:rPr>
        <w:t xml:space="preserve"> nurodytus keliamus reikalavimus.</w:t>
      </w:r>
    </w:p>
    <w:p w14:paraId="7EBCC145" w14:textId="77777777" w:rsidR="00E34B4C" w:rsidRPr="004A70BE" w:rsidRDefault="00E34B4C" w:rsidP="00E34B4C">
      <w:pPr>
        <w:autoSpaceDN/>
        <w:spacing w:after="0" w:line="240" w:lineRule="auto"/>
        <w:jc w:val="both"/>
        <w:textAlignment w:val="auto"/>
        <w:rPr>
          <w:rFonts w:ascii="Times New Roman" w:eastAsiaTheme="minorEastAsia" w:hAnsi="Times New Roman"/>
          <w:sz w:val="20"/>
          <w:szCs w:val="20"/>
          <w:lang w:eastAsia="lt-LT"/>
        </w:rPr>
      </w:pPr>
      <w:r w:rsidRPr="004A70BE">
        <w:rPr>
          <w:rFonts w:ascii="Times New Roman" w:eastAsiaTheme="minorEastAsia" w:hAnsi="Times New Roman"/>
          <w:sz w:val="20"/>
          <w:szCs w:val="20"/>
          <w:lang w:eastAsia="lt-LT"/>
        </w:rPr>
        <w:t>2. CVP IS elektroninėmis priemonėmis pateikdami pasiūlymą, patvirtiname, kad dokumentų skaitmeninės kopijos ir CVP IS elektroninėmis priemonėmis pateikti duomenys yra tikri.</w:t>
      </w:r>
    </w:p>
    <w:p w14:paraId="33E799B5" w14:textId="10F0062A" w:rsidR="0092091D" w:rsidRPr="004A70BE" w:rsidRDefault="00623A86" w:rsidP="00C5165A">
      <w:pPr>
        <w:spacing w:after="0" w:line="240" w:lineRule="auto"/>
        <w:jc w:val="both"/>
        <w:rPr>
          <w:rFonts w:ascii="Times New Roman" w:hAnsi="Times New Roman"/>
          <w:sz w:val="20"/>
          <w:szCs w:val="20"/>
        </w:rPr>
      </w:pPr>
      <w:r w:rsidRPr="004A70BE">
        <w:rPr>
          <w:rFonts w:ascii="Times New Roman" w:eastAsiaTheme="minorEastAsia" w:hAnsi="Times New Roman"/>
          <w:sz w:val="20"/>
          <w:szCs w:val="20"/>
          <w:lang w:eastAsia="lt-LT"/>
        </w:rPr>
        <w:t>3</w:t>
      </w:r>
      <w:r w:rsidR="0092091D" w:rsidRPr="004A70BE">
        <w:rPr>
          <w:rFonts w:ascii="Times New Roman" w:eastAsiaTheme="minorEastAsia" w:hAnsi="Times New Roman"/>
          <w:sz w:val="20"/>
          <w:szCs w:val="20"/>
          <w:lang w:eastAsia="lt-LT"/>
        </w:rPr>
        <w:t xml:space="preserve">. </w:t>
      </w:r>
      <w:r w:rsidR="0092091D" w:rsidRPr="004A70BE">
        <w:rPr>
          <w:rFonts w:ascii="Times New Roman" w:hAnsi="Times New Roman"/>
          <w:sz w:val="20"/>
          <w:szCs w:val="20"/>
        </w:rPr>
        <w:t>Teikdami šį pasiūlymą, patvirtiname, kad į mūsų siūlomą kainą yra įskaičiuoti visi mokesčiai ir visos pirkimo sutarties vykdymo išlaidos ir, kad mes prisiimame riziką už visas išlaidas, kurias, teikdami pasiūlymą ir laikydamiesi Techninės specifikacijos reikalavimų, privalėjome įskaičiuoti į siūlomą kainą.</w:t>
      </w:r>
    </w:p>
    <w:p w14:paraId="7E60A5CD" w14:textId="5700891F" w:rsidR="0092091D" w:rsidRPr="00623A86" w:rsidRDefault="0092091D" w:rsidP="00CF3236">
      <w:pPr>
        <w:autoSpaceDN/>
        <w:spacing w:after="0" w:line="240" w:lineRule="auto"/>
        <w:jc w:val="both"/>
        <w:textAlignment w:val="auto"/>
        <w:rPr>
          <w:rFonts w:asciiTheme="majorBidi" w:hAnsiTheme="majorBidi" w:cstheme="majorBidi"/>
        </w:rPr>
      </w:pPr>
    </w:p>
    <w:p w14:paraId="21DD1BA2" w14:textId="7BA065A4" w:rsidR="00C04CED" w:rsidRPr="00B22A53" w:rsidRDefault="00B22A53" w:rsidP="00C04CED">
      <w:pPr>
        <w:spacing w:after="0" w:line="240" w:lineRule="auto"/>
        <w:jc w:val="both"/>
        <w:rPr>
          <w:rFonts w:ascii="Times New Roman" w:hAnsi="Times New Roman"/>
          <w:bCs/>
          <w:iCs/>
        </w:rPr>
      </w:pPr>
      <w:r w:rsidRPr="00B22A53">
        <w:rPr>
          <w:rFonts w:ascii="Times New Roman" w:hAnsi="Times New Roman"/>
          <w:bCs/>
          <w:iCs/>
        </w:rPr>
        <w:t>2</w:t>
      </w:r>
      <w:r w:rsidR="00C04CED" w:rsidRPr="00B22A53">
        <w:rPr>
          <w:rFonts w:ascii="Times New Roman" w:hAnsi="Times New Roman"/>
          <w:bCs/>
          <w:iCs/>
        </w:rPr>
        <w:t xml:space="preserve"> lentelė. Kainos pasiūlymas</w:t>
      </w:r>
      <w:r w:rsidR="004A70BE" w:rsidRPr="00B22A53">
        <w:rPr>
          <w:rFonts w:ascii="Times New Roman" w:hAnsi="Times New Roman"/>
          <w:bCs/>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652"/>
        <w:gridCol w:w="1359"/>
        <w:gridCol w:w="950"/>
        <w:gridCol w:w="1481"/>
        <w:gridCol w:w="1929"/>
      </w:tblGrid>
      <w:tr w:rsidR="00FD4826" w:rsidRPr="002B1910" w14:paraId="4619AE50" w14:textId="77777777" w:rsidTr="00FD4826">
        <w:trPr>
          <w:trHeight w:val="872"/>
        </w:trPr>
        <w:tc>
          <w:tcPr>
            <w:tcW w:w="272" w:type="pct"/>
            <w:tcBorders>
              <w:top w:val="single" w:sz="4" w:space="0" w:color="auto"/>
              <w:left w:val="single" w:sz="4" w:space="0" w:color="auto"/>
              <w:bottom w:val="single" w:sz="4" w:space="0" w:color="auto"/>
              <w:right w:val="single" w:sz="2" w:space="0" w:color="auto"/>
            </w:tcBorders>
            <w:shd w:val="clear" w:color="auto" w:fill="D5DCE4" w:themeFill="text2" w:themeFillTint="33"/>
            <w:vAlign w:val="center"/>
          </w:tcPr>
          <w:p w14:paraId="70DF55C9" w14:textId="77777777" w:rsidR="002B20E3" w:rsidRPr="002B1910" w:rsidRDefault="002B20E3" w:rsidP="007A695A">
            <w:pPr>
              <w:spacing w:after="0" w:line="240" w:lineRule="auto"/>
              <w:jc w:val="center"/>
              <w:rPr>
                <w:rFonts w:asciiTheme="majorBidi" w:hAnsiTheme="majorBidi" w:cstheme="majorBidi"/>
                <w:b/>
                <w:i/>
              </w:rPr>
            </w:pPr>
            <w:r w:rsidRPr="002B1910">
              <w:rPr>
                <w:rFonts w:asciiTheme="majorBidi" w:hAnsiTheme="majorBidi" w:cstheme="majorBidi"/>
                <w:b/>
                <w:i/>
              </w:rPr>
              <w:t>Eil. Nr.</w:t>
            </w:r>
          </w:p>
        </w:tc>
        <w:tc>
          <w:tcPr>
            <w:tcW w:w="1843" w:type="pct"/>
            <w:tcBorders>
              <w:top w:val="single" w:sz="4" w:space="0" w:color="auto"/>
              <w:left w:val="single" w:sz="2" w:space="0" w:color="auto"/>
              <w:bottom w:val="single" w:sz="4" w:space="0" w:color="auto"/>
              <w:right w:val="single" w:sz="4" w:space="0" w:color="auto"/>
            </w:tcBorders>
            <w:shd w:val="clear" w:color="auto" w:fill="D5DCE4" w:themeFill="text2" w:themeFillTint="33"/>
            <w:vAlign w:val="center"/>
          </w:tcPr>
          <w:p w14:paraId="42EB06D1" w14:textId="64EB2C25" w:rsidR="002B20E3" w:rsidRPr="002B1910" w:rsidRDefault="002B20E3" w:rsidP="007A695A">
            <w:pPr>
              <w:spacing w:after="0" w:line="240" w:lineRule="auto"/>
              <w:jc w:val="center"/>
              <w:rPr>
                <w:rFonts w:asciiTheme="majorBidi" w:hAnsiTheme="majorBidi" w:cstheme="majorBidi"/>
                <w:b/>
                <w:i/>
              </w:rPr>
            </w:pPr>
            <w:r w:rsidRPr="002B1910">
              <w:rPr>
                <w:rFonts w:asciiTheme="majorBidi" w:hAnsiTheme="majorBidi" w:cstheme="majorBidi"/>
                <w:b/>
                <w:i/>
                <w:iCs/>
              </w:rPr>
              <w:t>P</w:t>
            </w:r>
            <w:r w:rsidR="0091401A">
              <w:rPr>
                <w:rFonts w:asciiTheme="majorBidi" w:hAnsiTheme="majorBidi" w:cstheme="majorBidi"/>
                <w:b/>
                <w:i/>
                <w:iCs/>
              </w:rPr>
              <w:t>avadinimas</w:t>
            </w:r>
          </w:p>
        </w:tc>
        <w:tc>
          <w:tcPr>
            <w:tcW w:w="68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15113" w14:textId="77777777" w:rsidR="002B20E3" w:rsidRPr="00DC1032" w:rsidRDefault="002B20E3" w:rsidP="007A695A">
            <w:pPr>
              <w:spacing w:after="0" w:line="240" w:lineRule="auto"/>
              <w:jc w:val="center"/>
              <w:rPr>
                <w:rFonts w:asciiTheme="majorBidi" w:hAnsiTheme="majorBidi" w:cstheme="majorBidi"/>
                <w:b/>
                <w:i/>
              </w:rPr>
            </w:pPr>
            <w:r>
              <w:rPr>
                <w:rFonts w:asciiTheme="majorBidi" w:hAnsiTheme="majorBidi" w:cstheme="majorBidi"/>
                <w:b/>
                <w:i/>
              </w:rPr>
              <w:t>Maksimalus</w:t>
            </w:r>
          </w:p>
          <w:p w14:paraId="0F4014E1" w14:textId="77777777" w:rsidR="002B20E3" w:rsidRPr="003276C3" w:rsidRDefault="002B20E3" w:rsidP="007A695A">
            <w:pPr>
              <w:spacing w:after="0" w:line="240" w:lineRule="auto"/>
              <w:jc w:val="center"/>
              <w:rPr>
                <w:rFonts w:asciiTheme="majorBidi" w:hAnsiTheme="majorBidi" w:cstheme="majorBidi"/>
                <w:b/>
                <w:i/>
                <w:highlight w:val="yellow"/>
              </w:rPr>
            </w:pPr>
            <w:r w:rsidRPr="00DC1032">
              <w:rPr>
                <w:rFonts w:asciiTheme="majorBidi" w:hAnsiTheme="majorBidi" w:cstheme="majorBidi"/>
                <w:b/>
                <w:i/>
              </w:rPr>
              <w:t>kiekis</w:t>
            </w:r>
          </w:p>
        </w:tc>
        <w:tc>
          <w:tcPr>
            <w:tcW w:w="479" w:type="pct"/>
            <w:tcBorders>
              <w:top w:val="single" w:sz="4" w:space="0" w:color="auto"/>
              <w:left w:val="single" w:sz="4" w:space="0" w:color="auto"/>
              <w:right w:val="single" w:sz="4" w:space="0" w:color="auto"/>
            </w:tcBorders>
            <w:shd w:val="clear" w:color="auto" w:fill="D5DCE4" w:themeFill="text2" w:themeFillTint="33"/>
            <w:vAlign w:val="center"/>
          </w:tcPr>
          <w:p w14:paraId="286DC073" w14:textId="45B1C85B" w:rsidR="002B20E3" w:rsidRPr="002B1910" w:rsidRDefault="002B20E3" w:rsidP="007A695A">
            <w:pPr>
              <w:spacing w:after="0" w:line="240" w:lineRule="auto"/>
              <w:jc w:val="center"/>
              <w:rPr>
                <w:rFonts w:asciiTheme="majorBidi" w:hAnsiTheme="majorBidi" w:cstheme="majorBidi"/>
                <w:b/>
                <w:i/>
              </w:rPr>
            </w:pPr>
            <w:r w:rsidRPr="002B1910">
              <w:rPr>
                <w:rFonts w:asciiTheme="majorBidi" w:hAnsiTheme="majorBidi" w:cstheme="majorBidi"/>
                <w:b/>
                <w:i/>
              </w:rPr>
              <w:t>Mato v</w:t>
            </w:r>
            <w:r w:rsidR="0091401A">
              <w:rPr>
                <w:rFonts w:asciiTheme="majorBidi" w:hAnsiTheme="majorBidi" w:cstheme="majorBidi"/>
                <w:b/>
                <w:i/>
              </w:rPr>
              <w:t>ienetas</w:t>
            </w:r>
          </w:p>
        </w:tc>
        <w:tc>
          <w:tcPr>
            <w:tcW w:w="746" w:type="pct"/>
            <w:tcBorders>
              <w:top w:val="single" w:sz="4" w:space="0" w:color="auto"/>
              <w:left w:val="single" w:sz="4" w:space="0" w:color="auto"/>
              <w:right w:val="single" w:sz="4" w:space="0" w:color="auto"/>
            </w:tcBorders>
            <w:shd w:val="clear" w:color="auto" w:fill="D5DCE4" w:themeFill="text2" w:themeFillTint="33"/>
            <w:vAlign w:val="center"/>
          </w:tcPr>
          <w:p w14:paraId="157CC4E9" w14:textId="6C6DD2D4" w:rsidR="002B20E3" w:rsidRPr="002B1910" w:rsidRDefault="0091401A" w:rsidP="007A695A">
            <w:pPr>
              <w:spacing w:after="0" w:line="240" w:lineRule="auto"/>
              <w:jc w:val="center"/>
              <w:rPr>
                <w:rFonts w:asciiTheme="majorBidi" w:hAnsiTheme="majorBidi" w:cstheme="majorBidi"/>
                <w:b/>
                <w:i/>
              </w:rPr>
            </w:pPr>
            <w:r>
              <w:rPr>
                <w:rFonts w:asciiTheme="majorBidi" w:hAnsiTheme="majorBidi" w:cstheme="majorBidi"/>
                <w:b/>
                <w:i/>
              </w:rPr>
              <w:t xml:space="preserve">Vieno </w:t>
            </w:r>
            <w:r w:rsidR="00FD4826">
              <w:rPr>
                <w:rFonts w:asciiTheme="majorBidi" w:hAnsiTheme="majorBidi" w:cstheme="majorBidi"/>
                <w:b/>
                <w:i/>
              </w:rPr>
              <w:t>mato vieneto</w:t>
            </w:r>
            <w:r w:rsidR="002B20E3" w:rsidRPr="002B1910">
              <w:rPr>
                <w:rFonts w:asciiTheme="majorBidi" w:hAnsiTheme="majorBidi" w:cstheme="majorBidi"/>
                <w:b/>
                <w:i/>
              </w:rPr>
              <w:t>. įkainis, Eur (be PVM)</w:t>
            </w:r>
          </w:p>
        </w:tc>
        <w:tc>
          <w:tcPr>
            <w:tcW w:w="973" w:type="pct"/>
            <w:tcBorders>
              <w:top w:val="single" w:sz="4" w:space="0" w:color="auto"/>
              <w:left w:val="single" w:sz="4" w:space="0" w:color="auto"/>
              <w:right w:val="single" w:sz="4" w:space="0" w:color="auto"/>
            </w:tcBorders>
            <w:shd w:val="clear" w:color="auto" w:fill="D5DCE4" w:themeFill="text2" w:themeFillTint="33"/>
            <w:vAlign w:val="center"/>
          </w:tcPr>
          <w:p w14:paraId="6E9ADCE8" w14:textId="412AF11E" w:rsidR="002B20E3" w:rsidRPr="002B1910" w:rsidRDefault="005E07A4" w:rsidP="007A695A">
            <w:pPr>
              <w:spacing w:after="0" w:line="240" w:lineRule="auto"/>
              <w:jc w:val="center"/>
              <w:rPr>
                <w:rFonts w:asciiTheme="majorBidi" w:hAnsiTheme="majorBidi" w:cstheme="majorBidi"/>
                <w:b/>
                <w:i/>
              </w:rPr>
            </w:pPr>
            <w:r>
              <w:rPr>
                <w:rFonts w:asciiTheme="majorBidi" w:hAnsiTheme="majorBidi" w:cstheme="majorBidi"/>
                <w:b/>
                <w:i/>
              </w:rPr>
              <w:t>Viso kiekio kaina,</w:t>
            </w:r>
            <w:r w:rsidR="002B20E3" w:rsidRPr="002B1910">
              <w:rPr>
                <w:rFonts w:asciiTheme="majorBidi" w:hAnsiTheme="majorBidi" w:cstheme="majorBidi"/>
                <w:b/>
                <w:i/>
              </w:rPr>
              <w:t xml:space="preserve"> Eur (be PVM), (=3x5)</w:t>
            </w:r>
          </w:p>
        </w:tc>
      </w:tr>
      <w:tr w:rsidR="00FD4826" w:rsidRPr="002B1910" w14:paraId="1A312552" w14:textId="77777777" w:rsidTr="00FD4826">
        <w:tc>
          <w:tcPr>
            <w:tcW w:w="272" w:type="pct"/>
            <w:tcBorders>
              <w:top w:val="single" w:sz="4" w:space="0" w:color="auto"/>
              <w:left w:val="single" w:sz="4" w:space="0" w:color="auto"/>
              <w:bottom w:val="single" w:sz="4" w:space="0" w:color="auto"/>
              <w:right w:val="single" w:sz="2" w:space="0" w:color="auto"/>
            </w:tcBorders>
            <w:shd w:val="clear" w:color="auto" w:fill="D5DCE4" w:themeFill="text2" w:themeFillTint="33"/>
            <w:vAlign w:val="center"/>
          </w:tcPr>
          <w:p w14:paraId="6240FA9E" w14:textId="77777777" w:rsidR="002B20E3" w:rsidRPr="002B1910" w:rsidRDefault="002B20E3" w:rsidP="007A695A">
            <w:pPr>
              <w:spacing w:after="0" w:line="240" w:lineRule="auto"/>
              <w:jc w:val="center"/>
              <w:rPr>
                <w:rFonts w:asciiTheme="majorBidi" w:hAnsiTheme="majorBidi" w:cstheme="majorBidi"/>
                <w:i/>
              </w:rPr>
            </w:pPr>
            <w:r w:rsidRPr="002B1910">
              <w:rPr>
                <w:rFonts w:asciiTheme="majorBidi" w:hAnsiTheme="majorBidi" w:cstheme="majorBidi"/>
                <w:i/>
              </w:rPr>
              <w:t>1</w:t>
            </w:r>
          </w:p>
        </w:tc>
        <w:tc>
          <w:tcPr>
            <w:tcW w:w="1843" w:type="pct"/>
            <w:tcBorders>
              <w:top w:val="single" w:sz="4" w:space="0" w:color="auto"/>
              <w:left w:val="single" w:sz="2" w:space="0" w:color="auto"/>
              <w:bottom w:val="single" w:sz="4" w:space="0" w:color="auto"/>
              <w:right w:val="single" w:sz="4" w:space="0" w:color="auto"/>
            </w:tcBorders>
            <w:shd w:val="clear" w:color="auto" w:fill="D5DCE4" w:themeFill="text2" w:themeFillTint="33"/>
            <w:vAlign w:val="center"/>
          </w:tcPr>
          <w:p w14:paraId="71DB6B25" w14:textId="77777777" w:rsidR="002B20E3" w:rsidRPr="002B1910" w:rsidRDefault="002B20E3" w:rsidP="007A695A">
            <w:pPr>
              <w:spacing w:after="0" w:line="240" w:lineRule="auto"/>
              <w:jc w:val="center"/>
              <w:rPr>
                <w:rFonts w:asciiTheme="majorBidi" w:hAnsiTheme="majorBidi" w:cstheme="majorBidi"/>
                <w:i/>
                <w:iCs/>
              </w:rPr>
            </w:pPr>
            <w:r w:rsidRPr="002B1910">
              <w:rPr>
                <w:rFonts w:asciiTheme="majorBidi" w:hAnsiTheme="majorBidi" w:cstheme="majorBidi"/>
                <w:i/>
                <w:iCs/>
              </w:rPr>
              <w:t>2</w:t>
            </w:r>
          </w:p>
        </w:tc>
        <w:tc>
          <w:tcPr>
            <w:tcW w:w="68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9AA4BED" w14:textId="77777777" w:rsidR="002B20E3" w:rsidRPr="002B1910" w:rsidRDefault="002B20E3" w:rsidP="007A695A">
            <w:pPr>
              <w:spacing w:after="0" w:line="240" w:lineRule="auto"/>
              <w:jc w:val="center"/>
              <w:rPr>
                <w:rFonts w:asciiTheme="majorBidi" w:hAnsiTheme="majorBidi" w:cstheme="majorBidi"/>
                <w:i/>
              </w:rPr>
            </w:pPr>
            <w:r w:rsidRPr="002B1910">
              <w:rPr>
                <w:rFonts w:asciiTheme="majorBidi" w:hAnsiTheme="majorBidi" w:cstheme="majorBidi"/>
                <w:i/>
              </w:rPr>
              <w:t>3</w:t>
            </w:r>
          </w:p>
        </w:tc>
        <w:tc>
          <w:tcPr>
            <w:tcW w:w="479" w:type="pct"/>
            <w:tcBorders>
              <w:top w:val="single" w:sz="4" w:space="0" w:color="auto"/>
              <w:left w:val="single" w:sz="4" w:space="0" w:color="auto"/>
              <w:right w:val="single" w:sz="4" w:space="0" w:color="auto"/>
            </w:tcBorders>
            <w:shd w:val="clear" w:color="auto" w:fill="D5DCE4" w:themeFill="text2" w:themeFillTint="33"/>
          </w:tcPr>
          <w:p w14:paraId="652F82B6" w14:textId="77777777" w:rsidR="002B20E3" w:rsidRPr="002B1910" w:rsidRDefault="002B20E3" w:rsidP="007A695A">
            <w:pPr>
              <w:spacing w:after="0" w:line="240" w:lineRule="auto"/>
              <w:jc w:val="center"/>
              <w:rPr>
                <w:rFonts w:asciiTheme="majorBidi" w:hAnsiTheme="majorBidi" w:cstheme="majorBidi"/>
                <w:i/>
              </w:rPr>
            </w:pPr>
            <w:r w:rsidRPr="002B1910">
              <w:rPr>
                <w:rFonts w:asciiTheme="majorBidi" w:hAnsiTheme="majorBidi" w:cstheme="majorBidi"/>
                <w:i/>
              </w:rPr>
              <w:t>4</w:t>
            </w:r>
          </w:p>
        </w:tc>
        <w:tc>
          <w:tcPr>
            <w:tcW w:w="746" w:type="pct"/>
            <w:tcBorders>
              <w:top w:val="single" w:sz="4" w:space="0" w:color="auto"/>
              <w:left w:val="single" w:sz="4" w:space="0" w:color="auto"/>
              <w:right w:val="single" w:sz="4" w:space="0" w:color="auto"/>
            </w:tcBorders>
            <w:shd w:val="clear" w:color="auto" w:fill="D5DCE4" w:themeFill="text2" w:themeFillTint="33"/>
          </w:tcPr>
          <w:p w14:paraId="6AB6621F" w14:textId="77777777" w:rsidR="002B20E3" w:rsidRPr="002B1910" w:rsidRDefault="002B20E3" w:rsidP="007A695A">
            <w:pPr>
              <w:spacing w:after="0" w:line="240" w:lineRule="auto"/>
              <w:jc w:val="center"/>
              <w:rPr>
                <w:rFonts w:asciiTheme="majorBidi" w:hAnsiTheme="majorBidi" w:cstheme="majorBidi"/>
                <w:i/>
              </w:rPr>
            </w:pPr>
            <w:r w:rsidRPr="002B1910">
              <w:rPr>
                <w:rFonts w:asciiTheme="majorBidi" w:hAnsiTheme="majorBidi" w:cstheme="majorBidi"/>
                <w:i/>
              </w:rPr>
              <w:t>5</w:t>
            </w:r>
          </w:p>
        </w:tc>
        <w:tc>
          <w:tcPr>
            <w:tcW w:w="973" w:type="pct"/>
            <w:tcBorders>
              <w:top w:val="single" w:sz="4" w:space="0" w:color="auto"/>
              <w:left w:val="single" w:sz="4" w:space="0" w:color="auto"/>
              <w:right w:val="single" w:sz="4" w:space="0" w:color="auto"/>
            </w:tcBorders>
            <w:shd w:val="clear" w:color="auto" w:fill="D5DCE4" w:themeFill="text2" w:themeFillTint="33"/>
            <w:vAlign w:val="center"/>
          </w:tcPr>
          <w:p w14:paraId="71DF2F94" w14:textId="77777777" w:rsidR="002B20E3" w:rsidRPr="002B1910" w:rsidRDefault="002B20E3" w:rsidP="007A695A">
            <w:pPr>
              <w:spacing w:after="0" w:line="240" w:lineRule="auto"/>
              <w:jc w:val="center"/>
              <w:rPr>
                <w:rFonts w:asciiTheme="majorBidi" w:hAnsiTheme="majorBidi" w:cstheme="majorBidi"/>
                <w:i/>
              </w:rPr>
            </w:pPr>
            <w:r w:rsidRPr="002B1910">
              <w:rPr>
                <w:rFonts w:asciiTheme="majorBidi" w:hAnsiTheme="majorBidi" w:cstheme="majorBidi"/>
                <w:i/>
              </w:rPr>
              <w:t>6</w:t>
            </w:r>
          </w:p>
        </w:tc>
      </w:tr>
      <w:tr w:rsidR="002B20E3" w:rsidRPr="002B1910" w14:paraId="2B98496F" w14:textId="77777777" w:rsidTr="00FD4826">
        <w:trPr>
          <w:trHeight w:val="710"/>
        </w:trPr>
        <w:tc>
          <w:tcPr>
            <w:tcW w:w="272" w:type="pct"/>
            <w:tcBorders>
              <w:top w:val="single" w:sz="4" w:space="0" w:color="auto"/>
              <w:left w:val="single" w:sz="4" w:space="0" w:color="auto"/>
              <w:right w:val="single" w:sz="2" w:space="0" w:color="auto"/>
            </w:tcBorders>
            <w:vAlign w:val="center"/>
          </w:tcPr>
          <w:p w14:paraId="6A718BA2" w14:textId="77777777" w:rsidR="002B20E3" w:rsidRPr="002B1910" w:rsidRDefault="002B20E3" w:rsidP="007A695A">
            <w:pPr>
              <w:spacing w:after="0" w:line="240" w:lineRule="auto"/>
              <w:jc w:val="center"/>
              <w:rPr>
                <w:rFonts w:asciiTheme="majorBidi" w:hAnsiTheme="majorBidi" w:cstheme="majorBidi"/>
              </w:rPr>
            </w:pPr>
            <w:r w:rsidRPr="002B1910">
              <w:rPr>
                <w:rFonts w:asciiTheme="majorBidi" w:hAnsiTheme="majorBidi" w:cstheme="majorBidi"/>
              </w:rPr>
              <w:t>1.</w:t>
            </w:r>
          </w:p>
        </w:tc>
        <w:tc>
          <w:tcPr>
            <w:tcW w:w="1843" w:type="pct"/>
          </w:tcPr>
          <w:p w14:paraId="2106C5AE" w14:textId="5A3E9CBB" w:rsidR="002B20E3" w:rsidRPr="000731AA" w:rsidRDefault="0091401A" w:rsidP="007A695A">
            <w:pPr>
              <w:spacing w:after="0" w:line="240" w:lineRule="auto"/>
              <w:jc w:val="both"/>
              <w:rPr>
                <w:rFonts w:asciiTheme="majorBidi" w:hAnsiTheme="majorBidi" w:cstheme="majorBidi"/>
              </w:rPr>
            </w:pPr>
            <w:r w:rsidRPr="0091401A">
              <w:rPr>
                <w:rFonts w:asciiTheme="majorBidi" w:eastAsia="Arial" w:hAnsiTheme="majorBidi" w:cstheme="majorBidi"/>
              </w:rPr>
              <w:t>Grindų valymo šepetys 42 (±2)cm (komplektas)</w:t>
            </w:r>
          </w:p>
        </w:tc>
        <w:tc>
          <w:tcPr>
            <w:tcW w:w="686" w:type="pct"/>
          </w:tcPr>
          <w:p w14:paraId="1BDA7968" w14:textId="4F907EAA" w:rsidR="002B20E3" w:rsidRPr="000731AA" w:rsidRDefault="0091401A" w:rsidP="007A695A">
            <w:pPr>
              <w:spacing w:after="0" w:line="240" w:lineRule="auto"/>
              <w:jc w:val="center"/>
              <w:rPr>
                <w:rFonts w:asciiTheme="majorBidi" w:hAnsiTheme="majorBidi" w:cstheme="majorBidi"/>
                <w:b/>
                <w:lang w:val="en-US"/>
              </w:rPr>
            </w:pPr>
            <w:r>
              <w:rPr>
                <w:rFonts w:asciiTheme="majorBidi" w:eastAsia="Arial" w:hAnsiTheme="majorBidi" w:cstheme="majorBidi"/>
              </w:rPr>
              <w:t>3</w:t>
            </w:r>
            <w:r w:rsidR="002B20E3" w:rsidRPr="000731AA">
              <w:rPr>
                <w:rFonts w:asciiTheme="majorBidi" w:eastAsia="Arial" w:hAnsiTheme="majorBidi" w:cstheme="majorBidi"/>
              </w:rPr>
              <w:t>00</w:t>
            </w:r>
          </w:p>
        </w:tc>
        <w:tc>
          <w:tcPr>
            <w:tcW w:w="479" w:type="pct"/>
            <w:tcBorders>
              <w:left w:val="single" w:sz="4" w:space="0" w:color="auto"/>
              <w:right w:val="single" w:sz="4" w:space="0" w:color="auto"/>
            </w:tcBorders>
            <w:vAlign w:val="center"/>
          </w:tcPr>
          <w:p w14:paraId="2770526A" w14:textId="571F6024" w:rsidR="002B20E3" w:rsidRPr="002B1910" w:rsidRDefault="002B20E3" w:rsidP="007A695A">
            <w:pPr>
              <w:spacing w:after="0" w:line="240" w:lineRule="auto"/>
              <w:jc w:val="center"/>
              <w:rPr>
                <w:rFonts w:asciiTheme="majorBidi" w:hAnsiTheme="majorBidi" w:cstheme="majorBidi"/>
              </w:rPr>
            </w:pPr>
            <w:r w:rsidRPr="002B1910">
              <w:rPr>
                <w:rFonts w:asciiTheme="majorBidi" w:hAnsiTheme="majorBidi" w:cstheme="majorBidi"/>
              </w:rPr>
              <w:t>v</w:t>
            </w:r>
            <w:r w:rsidR="0091401A">
              <w:rPr>
                <w:rFonts w:asciiTheme="majorBidi" w:hAnsiTheme="majorBidi" w:cstheme="majorBidi"/>
              </w:rPr>
              <w:t>nt.</w:t>
            </w:r>
          </w:p>
        </w:tc>
        <w:tc>
          <w:tcPr>
            <w:tcW w:w="746" w:type="pct"/>
            <w:tcBorders>
              <w:left w:val="single" w:sz="4" w:space="0" w:color="auto"/>
              <w:right w:val="single" w:sz="4" w:space="0" w:color="auto"/>
            </w:tcBorders>
          </w:tcPr>
          <w:p w14:paraId="1B1678DD" w14:textId="77777777" w:rsidR="002B20E3" w:rsidRPr="002B1910" w:rsidRDefault="002B20E3" w:rsidP="007A695A">
            <w:pPr>
              <w:spacing w:after="0" w:line="240" w:lineRule="auto"/>
              <w:rPr>
                <w:rFonts w:asciiTheme="majorBidi" w:hAnsiTheme="majorBidi" w:cstheme="majorBidi"/>
              </w:rPr>
            </w:pPr>
          </w:p>
        </w:tc>
        <w:tc>
          <w:tcPr>
            <w:tcW w:w="973" w:type="pct"/>
            <w:tcBorders>
              <w:left w:val="single" w:sz="4" w:space="0" w:color="auto"/>
              <w:right w:val="single" w:sz="4" w:space="0" w:color="auto"/>
            </w:tcBorders>
            <w:shd w:val="clear" w:color="auto" w:fill="auto"/>
          </w:tcPr>
          <w:p w14:paraId="48276D48" w14:textId="77777777" w:rsidR="002B20E3" w:rsidRPr="002B1910" w:rsidRDefault="002B20E3" w:rsidP="007A695A">
            <w:pPr>
              <w:spacing w:after="0" w:line="240" w:lineRule="auto"/>
              <w:rPr>
                <w:rFonts w:asciiTheme="majorBidi" w:hAnsiTheme="majorBidi" w:cstheme="majorBidi"/>
              </w:rPr>
            </w:pPr>
          </w:p>
        </w:tc>
      </w:tr>
      <w:tr w:rsidR="0091401A" w:rsidRPr="002B1910" w14:paraId="5FC90ADB" w14:textId="77777777" w:rsidTr="00FD4826">
        <w:trPr>
          <w:trHeight w:val="710"/>
        </w:trPr>
        <w:tc>
          <w:tcPr>
            <w:tcW w:w="272" w:type="pct"/>
            <w:tcBorders>
              <w:top w:val="single" w:sz="4" w:space="0" w:color="auto"/>
              <w:left w:val="single" w:sz="4" w:space="0" w:color="auto"/>
              <w:right w:val="single" w:sz="2" w:space="0" w:color="auto"/>
            </w:tcBorders>
            <w:vAlign w:val="center"/>
          </w:tcPr>
          <w:p w14:paraId="0C45FED8" w14:textId="77777777" w:rsidR="0091401A" w:rsidRPr="002B1910" w:rsidRDefault="0091401A" w:rsidP="0091401A">
            <w:pPr>
              <w:spacing w:after="0" w:line="240" w:lineRule="auto"/>
              <w:jc w:val="center"/>
              <w:rPr>
                <w:rFonts w:asciiTheme="majorBidi" w:hAnsiTheme="majorBidi" w:cstheme="majorBidi"/>
              </w:rPr>
            </w:pPr>
            <w:r>
              <w:rPr>
                <w:rFonts w:asciiTheme="majorBidi" w:hAnsiTheme="majorBidi" w:cstheme="majorBidi"/>
              </w:rPr>
              <w:t>2.</w:t>
            </w:r>
          </w:p>
        </w:tc>
        <w:tc>
          <w:tcPr>
            <w:tcW w:w="1843" w:type="pct"/>
          </w:tcPr>
          <w:p w14:paraId="744E5DF0" w14:textId="69163B42" w:rsidR="0091401A" w:rsidRPr="000731AA" w:rsidRDefault="00FD4826" w:rsidP="0091401A">
            <w:pPr>
              <w:spacing w:after="0" w:line="240" w:lineRule="auto"/>
              <w:jc w:val="both"/>
              <w:rPr>
                <w:rFonts w:asciiTheme="majorBidi" w:hAnsiTheme="majorBidi" w:cstheme="majorBidi"/>
                <w:bCs/>
              </w:rPr>
            </w:pPr>
            <w:r w:rsidRPr="00FD4826">
              <w:rPr>
                <w:rFonts w:asciiTheme="majorBidi" w:eastAsia="Arial" w:hAnsiTheme="majorBidi" w:cstheme="majorBidi"/>
              </w:rPr>
              <w:t>Grindų valymo šluostė 42(±2)cm</w:t>
            </w:r>
          </w:p>
        </w:tc>
        <w:tc>
          <w:tcPr>
            <w:tcW w:w="686" w:type="pct"/>
          </w:tcPr>
          <w:p w14:paraId="7D76A63D" w14:textId="4914BF53" w:rsidR="0091401A" w:rsidRPr="000731AA" w:rsidRDefault="0091401A" w:rsidP="0091401A">
            <w:pPr>
              <w:spacing w:after="0" w:line="240" w:lineRule="auto"/>
              <w:jc w:val="center"/>
              <w:rPr>
                <w:rFonts w:asciiTheme="majorBidi" w:hAnsiTheme="majorBidi" w:cstheme="majorBidi"/>
                <w:b/>
              </w:rPr>
            </w:pPr>
            <w:r w:rsidRPr="000731AA">
              <w:rPr>
                <w:rFonts w:asciiTheme="majorBidi" w:eastAsia="Arial" w:hAnsiTheme="majorBidi" w:cstheme="majorBidi"/>
              </w:rPr>
              <w:t>1</w:t>
            </w:r>
            <w:r w:rsidR="00FD4826">
              <w:rPr>
                <w:rFonts w:asciiTheme="majorBidi" w:eastAsia="Arial" w:hAnsiTheme="majorBidi" w:cstheme="majorBidi"/>
              </w:rPr>
              <w:t>5</w:t>
            </w:r>
            <w:r w:rsidRPr="000731AA">
              <w:rPr>
                <w:rFonts w:asciiTheme="majorBidi" w:eastAsia="Arial" w:hAnsiTheme="majorBidi" w:cstheme="majorBidi"/>
              </w:rPr>
              <w:t>00</w:t>
            </w:r>
          </w:p>
        </w:tc>
        <w:tc>
          <w:tcPr>
            <w:tcW w:w="479" w:type="pct"/>
            <w:tcBorders>
              <w:left w:val="single" w:sz="4" w:space="0" w:color="auto"/>
              <w:right w:val="single" w:sz="4" w:space="0" w:color="auto"/>
            </w:tcBorders>
            <w:vAlign w:val="center"/>
          </w:tcPr>
          <w:p w14:paraId="4BD45B49" w14:textId="07540A35" w:rsidR="0091401A" w:rsidRPr="002B1910" w:rsidRDefault="0091401A" w:rsidP="0091401A">
            <w:pPr>
              <w:spacing w:after="0" w:line="240" w:lineRule="auto"/>
              <w:jc w:val="center"/>
              <w:rPr>
                <w:rFonts w:asciiTheme="majorBidi" w:hAnsiTheme="majorBidi" w:cstheme="majorBidi"/>
              </w:rPr>
            </w:pPr>
            <w:r w:rsidRPr="002B1910">
              <w:rPr>
                <w:rFonts w:asciiTheme="majorBidi" w:hAnsiTheme="majorBidi" w:cstheme="majorBidi"/>
              </w:rPr>
              <w:t>v</w:t>
            </w:r>
            <w:r>
              <w:rPr>
                <w:rFonts w:asciiTheme="majorBidi" w:hAnsiTheme="majorBidi" w:cstheme="majorBidi"/>
              </w:rPr>
              <w:t>nt.</w:t>
            </w:r>
          </w:p>
        </w:tc>
        <w:tc>
          <w:tcPr>
            <w:tcW w:w="746" w:type="pct"/>
            <w:tcBorders>
              <w:left w:val="single" w:sz="4" w:space="0" w:color="auto"/>
              <w:right w:val="single" w:sz="4" w:space="0" w:color="auto"/>
            </w:tcBorders>
          </w:tcPr>
          <w:p w14:paraId="2CBED35E" w14:textId="77777777" w:rsidR="0091401A" w:rsidRPr="002B1910" w:rsidRDefault="0091401A" w:rsidP="0091401A">
            <w:pPr>
              <w:spacing w:after="0" w:line="240" w:lineRule="auto"/>
              <w:rPr>
                <w:rFonts w:asciiTheme="majorBidi" w:hAnsiTheme="majorBidi" w:cstheme="majorBidi"/>
              </w:rPr>
            </w:pPr>
          </w:p>
        </w:tc>
        <w:tc>
          <w:tcPr>
            <w:tcW w:w="973" w:type="pct"/>
            <w:tcBorders>
              <w:left w:val="single" w:sz="4" w:space="0" w:color="auto"/>
              <w:right w:val="single" w:sz="4" w:space="0" w:color="auto"/>
            </w:tcBorders>
            <w:shd w:val="clear" w:color="auto" w:fill="auto"/>
          </w:tcPr>
          <w:p w14:paraId="2FBF7A71" w14:textId="77777777" w:rsidR="0091401A" w:rsidRPr="002B1910" w:rsidRDefault="0091401A" w:rsidP="0091401A">
            <w:pPr>
              <w:spacing w:after="0" w:line="240" w:lineRule="auto"/>
              <w:rPr>
                <w:rFonts w:asciiTheme="majorBidi" w:hAnsiTheme="majorBidi" w:cstheme="majorBidi"/>
              </w:rPr>
            </w:pPr>
          </w:p>
        </w:tc>
      </w:tr>
      <w:tr w:rsidR="0091401A" w:rsidRPr="002B1910" w14:paraId="7BA13090" w14:textId="77777777" w:rsidTr="00FD4826">
        <w:trPr>
          <w:trHeight w:val="710"/>
        </w:trPr>
        <w:tc>
          <w:tcPr>
            <w:tcW w:w="272" w:type="pct"/>
            <w:tcBorders>
              <w:top w:val="single" w:sz="4" w:space="0" w:color="auto"/>
              <w:left w:val="single" w:sz="4" w:space="0" w:color="auto"/>
              <w:right w:val="single" w:sz="2" w:space="0" w:color="auto"/>
            </w:tcBorders>
            <w:vAlign w:val="center"/>
          </w:tcPr>
          <w:p w14:paraId="3EB24A2D" w14:textId="77777777" w:rsidR="0091401A" w:rsidRPr="002B1910" w:rsidRDefault="0091401A" w:rsidP="0091401A">
            <w:pPr>
              <w:spacing w:after="0" w:line="240" w:lineRule="auto"/>
              <w:jc w:val="center"/>
              <w:rPr>
                <w:rFonts w:asciiTheme="majorBidi" w:hAnsiTheme="majorBidi" w:cstheme="majorBidi"/>
              </w:rPr>
            </w:pPr>
            <w:r>
              <w:rPr>
                <w:rFonts w:asciiTheme="majorBidi" w:hAnsiTheme="majorBidi" w:cstheme="majorBidi"/>
              </w:rPr>
              <w:t>3.</w:t>
            </w:r>
          </w:p>
        </w:tc>
        <w:tc>
          <w:tcPr>
            <w:tcW w:w="1843" w:type="pct"/>
          </w:tcPr>
          <w:p w14:paraId="58D47949" w14:textId="7407020A" w:rsidR="0091401A" w:rsidRPr="000731AA" w:rsidRDefault="00FD4826" w:rsidP="0091401A">
            <w:pPr>
              <w:spacing w:after="0" w:line="240" w:lineRule="auto"/>
              <w:jc w:val="both"/>
              <w:rPr>
                <w:rFonts w:asciiTheme="majorBidi" w:hAnsiTheme="majorBidi" w:cstheme="majorBidi"/>
                <w:bCs/>
              </w:rPr>
            </w:pPr>
            <w:r w:rsidRPr="00FD4826">
              <w:rPr>
                <w:rFonts w:asciiTheme="majorBidi" w:eastAsia="Arial" w:hAnsiTheme="majorBidi" w:cstheme="majorBidi"/>
              </w:rPr>
              <w:t>Grindų valymo šepetys 50 (±2)cm (komplektas)</w:t>
            </w:r>
          </w:p>
        </w:tc>
        <w:tc>
          <w:tcPr>
            <w:tcW w:w="686" w:type="pct"/>
          </w:tcPr>
          <w:p w14:paraId="6A3DD6A9" w14:textId="02735956" w:rsidR="0091401A" w:rsidRPr="000731AA" w:rsidRDefault="00FD4826" w:rsidP="0091401A">
            <w:pPr>
              <w:spacing w:after="0" w:line="240" w:lineRule="auto"/>
              <w:jc w:val="center"/>
              <w:rPr>
                <w:rFonts w:asciiTheme="majorBidi" w:hAnsiTheme="majorBidi" w:cstheme="majorBidi"/>
                <w:b/>
              </w:rPr>
            </w:pPr>
            <w:r>
              <w:rPr>
                <w:rFonts w:asciiTheme="majorBidi" w:eastAsia="Arial" w:hAnsiTheme="majorBidi" w:cstheme="majorBidi"/>
              </w:rPr>
              <w:t>6</w:t>
            </w:r>
            <w:r w:rsidR="0091401A" w:rsidRPr="000731AA">
              <w:rPr>
                <w:rFonts w:asciiTheme="majorBidi" w:eastAsia="Arial" w:hAnsiTheme="majorBidi" w:cstheme="majorBidi"/>
              </w:rPr>
              <w:t>00</w:t>
            </w:r>
          </w:p>
        </w:tc>
        <w:tc>
          <w:tcPr>
            <w:tcW w:w="479" w:type="pct"/>
            <w:tcBorders>
              <w:left w:val="single" w:sz="4" w:space="0" w:color="auto"/>
              <w:right w:val="single" w:sz="4" w:space="0" w:color="auto"/>
            </w:tcBorders>
            <w:vAlign w:val="center"/>
          </w:tcPr>
          <w:p w14:paraId="6160F5DF" w14:textId="2A462901" w:rsidR="0091401A" w:rsidRPr="002B1910" w:rsidRDefault="0091401A" w:rsidP="0091401A">
            <w:pPr>
              <w:spacing w:after="0" w:line="240" w:lineRule="auto"/>
              <w:jc w:val="center"/>
              <w:rPr>
                <w:rFonts w:asciiTheme="majorBidi" w:hAnsiTheme="majorBidi" w:cstheme="majorBidi"/>
              </w:rPr>
            </w:pPr>
            <w:r w:rsidRPr="002B1910">
              <w:rPr>
                <w:rFonts w:asciiTheme="majorBidi" w:hAnsiTheme="majorBidi" w:cstheme="majorBidi"/>
              </w:rPr>
              <w:t>v</w:t>
            </w:r>
            <w:r>
              <w:rPr>
                <w:rFonts w:asciiTheme="majorBidi" w:hAnsiTheme="majorBidi" w:cstheme="majorBidi"/>
              </w:rPr>
              <w:t>nt.</w:t>
            </w:r>
          </w:p>
        </w:tc>
        <w:tc>
          <w:tcPr>
            <w:tcW w:w="746" w:type="pct"/>
            <w:tcBorders>
              <w:left w:val="single" w:sz="4" w:space="0" w:color="auto"/>
              <w:right w:val="single" w:sz="4" w:space="0" w:color="auto"/>
            </w:tcBorders>
          </w:tcPr>
          <w:p w14:paraId="5FC55C1A" w14:textId="77777777" w:rsidR="0091401A" w:rsidRPr="002B1910" w:rsidRDefault="0091401A" w:rsidP="0091401A">
            <w:pPr>
              <w:spacing w:after="0" w:line="240" w:lineRule="auto"/>
              <w:rPr>
                <w:rFonts w:asciiTheme="majorBidi" w:hAnsiTheme="majorBidi" w:cstheme="majorBidi"/>
              </w:rPr>
            </w:pPr>
          </w:p>
        </w:tc>
        <w:tc>
          <w:tcPr>
            <w:tcW w:w="973" w:type="pct"/>
            <w:tcBorders>
              <w:left w:val="single" w:sz="4" w:space="0" w:color="auto"/>
              <w:right w:val="single" w:sz="4" w:space="0" w:color="auto"/>
            </w:tcBorders>
            <w:shd w:val="clear" w:color="auto" w:fill="auto"/>
          </w:tcPr>
          <w:p w14:paraId="316B4775" w14:textId="77777777" w:rsidR="0091401A" w:rsidRPr="002B1910" w:rsidRDefault="0091401A" w:rsidP="0091401A">
            <w:pPr>
              <w:spacing w:after="0" w:line="240" w:lineRule="auto"/>
              <w:rPr>
                <w:rFonts w:asciiTheme="majorBidi" w:hAnsiTheme="majorBidi" w:cstheme="majorBidi"/>
              </w:rPr>
            </w:pPr>
          </w:p>
        </w:tc>
      </w:tr>
      <w:tr w:rsidR="0091401A" w:rsidRPr="002B1910" w14:paraId="6D1C83DE" w14:textId="77777777" w:rsidTr="00FD4826">
        <w:trPr>
          <w:trHeight w:val="710"/>
        </w:trPr>
        <w:tc>
          <w:tcPr>
            <w:tcW w:w="272" w:type="pct"/>
            <w:tcBorders>
              <w:top w:val="single" w:sz="4" w:space="0" w:color="auto"/>
              <w:left w:val="single" w:sz="4" w:space="0" w:color="auto"/>
              <w:right w:val="single" w:sz="2" w:space="0" w:color="auto"/>
            </w:tcBorders>
            <w:vAlign w:val="center"/>
          </w:tcPr>
          <w:p w14:paraId="71D0F514" w14:textId="77777777" w:rsidR="0091401A" w:rsidRPr="002B1910" w:rsidRDefault="0091401A" w:rsidP="0091401A">
            <w:pPr>
              <w:spacing w:after="0" w:line="240" w:lineRule="auto"/>
              <w:jc w:val="center"/>
              <w:rPr>
                <w:rFonts w:asciiTheme="majorBidi" w:hAnsiTheme="majorBidi" w:cstheme="majorBidi"/>
              </w:rPr>
            </w:pPr>
            <w:r>
              <w:rPr>
                <w:rFonts w:asciiTheme="majorBidi" w:hAnsiTheme="majorBidi" w:cstheme="majorBidi"/>
              </w:rPr>
              <w:t>4.</w:t>
            </w:r>
          </w:p>
        </w:tc>
        <w:tc>
          <w:tcPr>
            <w:tcW w:w="1843" w:type="pct"/>
          </w:tcPr>
          <w:p w14:paraId="7856E857" w14:textId="2673BF54" w:rsidR="0091401A" w:rsidRPr="000731AA" w:rsidRDefault="00FD4826" w:rsidP="0091401A">
            <w:pPr>
              <w:spacing w:after="0" w:line="240" w:lineRule="auto"/>
              <w:jc w:val="both"/>
              <w:rPr>
                <w:rFonts w:asciiTheme="majorBidi" w:hAnsiTheme="majorBidi" w:cstheme="majorBidi"/>
                <w:bCs/>
              </w:rPr>
            </w:pPr>
            <w:r w:rsidRPr="00FD4826">
              <w:rPr>
                <w:rFonts w:asciiTheme="majorBidi" w:eastAsia="Arial" w:hAnsiTheme="majorBidi" w:cstheme="majorBidi"/>
              </w:rPr>
              <w:t>Grindų valymo šluostė 50(±2)cm</w:t>
            </w:r>
          </w:p>
        </w:tc>
        <w:tc>
          <w:tcPr>
            <w:tcW w:w="686" w:type="pct"/>
          </w:tcPr>
          <w:p w14:paraId="391C36FC" w14:textId="642DD1B3" w:rsidR="0091401A" w:rsidRPr="000731AA" w:rsidRDefault="00FD4826" w:rsidP="0091401A">
            <w:pPr>
              <w:spacing w:after="0" w:line="240" w:lineRule="auto"/>
              <w:jc w:val="center"/>
              <w:rPr>
                <w:rFonts w:asciiTheme="majorBidi" w:hAnsiTheme="majorBidi" w:cstheme="majorBidi"/>
                <w:b/>
              </w:rPr>
            </w:pPr>
            <w:r>
              <w:rPr>
                <w:rFonts w:asciiTheme="majorBidi" w:eastAsia="Arial" w:hAnsiTheme="majorBidi" w:cstheme="majorBidi"/>
              </w:rPr>
              <w:t>30</w:t>
            </w:r>
            <w:r w:rsidR="0091401A" w:rsidRPr="000731AA">
              <w:rPr>
                <w:rFonts w:asciiTheme="majorBidi" w:eastAsia="Arial" w:hAnsiTheme="majorBidi" w:cstheme="majorBidi"/>
              </w:rPr>
              <w:t>00</w:t>
            </w:r>
          </w:p>
        </w:tc>
        <w:tc>
          <w:tcPr>
            <w:tcW w:w="479" w:type="pct"/>
            <w:tcBorders>
              <w:left w:val="single" w:sz="4" w:space="0" w:color="auto"/>
              <w:right w:val="single" w:sz="4" w:space="0" w:color="auto"/>
            </w:tcBorders>
            <w:vAlign w:val="center"/>
          </w:tcPr>
          <w:p w14:paraId="0A763240" w14:textId="5117DC41" w:rsidR="0091401A" w:rsidRPr="002B1910" w:rsidRDefault="0091401A" w:rsidP="0091401A">
            <w:pPr>
              <w:spacing w:after="0" w:line="240" w:lineRule="auto"/>
              <w:jc w:val="center"/>
              <w:rPr>
                <w:rFonts w:asciiTheme="majorBidi" w:hAnsiTheme="majorBidi" w:cstheme="majorBidi"/>
              </w:rPr>
            </w:pPr>
            <w:r w:rsidRPr="002B1910">
              <w:rPr>
                <w:rFonts w:asciiTheme="majorBidi" w:hAnsiTheme="majorBidi" w:cstheme="majorBidi"/>
              </w:rPr>
              <w:t>v</w:t>
            </w:r>
            <w:r>
              <w:rPr>
                <w:rFonts w:asciiTheme="majorBidi" w:hAnsiTheme="majorBidi" w:cstheme="majorBidi"/>
              </w:rPr>
              <w:t>nt.</w:t>
            </w:r>
          </w:p>
        </w:tc>
        <w:tc>
          <w:tcPr>
            <w:tcW w:w="746" w:type="pct"/>
            <w:tcBorders>
              <w:left w:val="single" w:sz="4" w:space="0" w:color="auto"/>
              <w:right w:val="single" w:sz="4" w:space="0" w:color="auto"/>
            </w:tcBorders>
          </w:tcPr>
          <w:p w14:paraId="73726669" w14:textId="77777777" w:rsidR="0091401A" w:rsidRPr="002B1910" w:rsidRDefault="0091401A" w:rsidP="0091401A">
            <w:pPr>
              <w:spacing w:after="0" w:line="240" w:lineRule="auto"/>
              <w:rPr>
                <w:rFonts w:asciiTheme="majorBidi" w:hAnsiTheme="majorBidi" w:cstheme="majorBidi"/>
              </w:rPr>
            </w:pPr>
          </w:p>
        </w:tc>
        <w:tc>
          <w:tcPr>
            <w:tcW w:w="973" w:type="pct"/>
            <w:tcBorders>
              <w:left w:val="single" w:sz="4" w:space="0" w:color="auto"/>
              <w:right w:val="single" w:sz="4" w:space="0" w:color="auto"/>
            </w:tcBorders>
            <w:shd w:val="clear" w:color="auto" w:fill="auto"/>
          </w:tcPr>
          <w:p w14:paraId="06CFCDF2" w14:textId="77777777" w:rsidR="0091401A" w:rsidRPr="002B1910" w:rsidRDefault="0091401A" w:rsidP="0091401A">
            <w:pPr>
              <w:spacing w:after="0" w:line="240" w:lineRule="auto"/>
              <w:rPr>
                <w:rFonts w:asciiTheme="majorBidi" w:hAnsiTheme="majorBidi" w:cstheme="majorBidi"/>
              </w:rPr>
            </w:pPr>
          </w:p>
        </w:tc>
      </w:tr>
      <w:tr w:rsidR="002B20E3" w:rsidRPr="002B1910" w14:paraId="1F4C2DF8" w14:textId="77777777" w:rsidTr="0091401A">
        <w:trPr>
          <w:trHeight w:val="358"/>
        </w:trPr>
        <w:tc>
          <w:tcPr>
            <w:tcW w:w="4027" w:type="pct"/>
            <w:gridSpan w:val="5"/>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376EF9F7" w14:textId="60540B1B" w:rsidR="002B20E3" w:rsidRPr="002B1910" w:rsidRDefault="005E07A4" w:rsidP="007A695A">
            <w:pPr>
              <w:spacing w:after="0" w:line="240" w:lineRule="auto"/>
              <w:jc w:val="right"/>
              <w:rPr>
                <w:rFonts w:asciiTheme="majorBidi" w:hAnsiTheme="majorBidi" w:cstheme="majorBidi"/>
              </w:rPr>
            </w:pPr>
            <w:r w:rsidRPr="002B1910">
              <w:rPr>
                <w:rFonts w:asciiTheme="majorBidi" w:hAnsiTheme="majorBidi" w:cstheme="majorBidi"/>
                <w:b/>
                <w:bCs/>
                <w:i/>
                <w:iCs/>
              </w:rPr>
              <w:t>Bendra pasiūlymo kaina</w:t>
            </w:r>
            <w:r w:rsidR="002B20E3" w:rsidRPr="002B1910">
              <w:rPr>
                <w:rFonts w:asciiTheme="majorBidi" w:hAnsiTheme="majorBidi" w:cstheme="majorBidi"/>
                <w:b/>
                <w:i/>
              </w:rPr>
              <w:t>, Eur (be PVM):</w:t>
            </w:r>
          </w:p>
        </w:tc>
        <w:tc>
          <w:tcPr>
            <w:tcW w:w="973" w:type="pct"/>
            <w:tcBorders>
              <w:top w:val="single" w:sz="12" w:space="0" w:color="auto"/>
              <w:left w:val="single" w:sz="12" w:space="0" w:color="auto"/>
              <w:bottom w:val="single" w:sz="12" w:space="0" w:color="auto"/>
              <w:right w:val="single" w:sz="12" w:space="0" w:color="auto"/>
            </w:tcBorders>
            <w:shd w:val="clear" w:color="auto" w:fill="auto"/>
            <w:vAlign w:val="center"/>
          </w:tcPr>
          <w:p w14:paraId="37785B1D" w14:textId="77777777" w:rsidR="002B20E3" w:rsidRPr="002B1910" w:rsidRDefault="002B20E3" w:rsidP="007A695A">
            <w:pPr>
              <w:spacing w:after="0" w:line="240" w:lineRule="auto"/>
              <w:jc w:val="both"/>
              <w:rPr>
                <w:rFonts w:asciiTheme="majorBidi" w:hAnsiTheme="majorBidi" w:cstheme="majorBidi"/>
              </w:rPr>
            </w:pPr>
          </w:p>
        </w:tc>
      </w:tr>
      <w:tr w:rsidR="002B20E3" w:rsidRPr="002B1910" w14:paraId="11A85DF6" w14:textId="77777777" w:rsidTr="0091401A">
        <w:trPr>
          <w:trHeight w:val="358"/>
        </w:trPr>
        <w:tc>
          <w:tcPr>
            <w:tcW w:w="4027" w:type="pct"/>
            <w:gridSpan w:val="5"/>
            <w:tcBorders>
              <w:top w:val="single" w:sz="4" w:space="0" w:color="auto"/>
              <w:left w:val="single" w:sz="4" w:space="0" w:color="auto"/>
              <w:bottom w:val="single" w:sz="4" w:space="0" w:color="auto"/>
              <w:right w:val="single" w:sz="12" w:space="0" w:color="auto"/>
            </w:tcBorders>
            <w:shd w:val="clear" w:color="auto" w:fill="D5DCE4" w:themeFill="text2" w:themeFillTint="33"/>
          </w:tcPr>
          <w:p w14:paraId="488C530B" w14:textId="77777777" w:rsidR="002B20E3" w:rsidRPr="002B1910" w:rsidRDefault="002B20E3" w:rsidP="007A695A">
            <w:pPr>
              <w:spacing w:after="0" w:line="240" w:lineRule="auto"/>
              <w:jc w:val="right"/>
              <w:rPr>
                <w:rFonts w:asciiTheme="majorBidi" w:hAnsiTheme="majorBidi" w:cstheme="majorBidi"/>
                <w:b/>
                <w:bCs/>
                <w:i/>
                <w:iCs/>
              </w:rPr>
            </w:pPr>
            <w:r w:rsidRPr="002B1910">
              <w:rPr>
                <w:rFonts w:asciiTheme="majorBidi" w:hAnsiTheme="majorBidi" w:cstheme="majorBidi"/>
                <w:b/>
                <w:bCs/>
                <w:i/>
              </w:rPr>
              <w:t>PVM</w:t>
            </w:r>
            <w:r w:rsidRPr="002B1910">
              <w:rPr>
                <w:rFonts w:asciiTheme="majorBidi" w:hAnsiTheme="majorBidi" w:cstheme="majorBidi"/>
                <w:b/>
                <w:bCs/>
                <w:i/>
                <w:lang w:val="en-US"/>
              </w:rPr>
              <w:t xml:space="preserve"> </w:t>
            </w:r>
            <w:r w:rsidRPr="002B1910">
              <w:rPr>
                <w:rFonts w:asciiTheme="majorBidi" w:hAnsiTheme="majorBidi" w:cstheme="majorBidi"/>
                <w:b/>
                <w:bCs/>
                <w:i/>
                <w:iCs/>
              </w:rPr>
              <w:t>suma</w:t>
            </w:r>
            <w:r>
              <w:rPr>
                <w:rFonts w:asciiTheme="majorBidi" w:hAnsiTheme="majorBidi" w:cstheme="majorBidi"/>
                <w:b/>
                <w:bCs/>
                <w:i/>
                <w:iCs/>
                <w:lang w:val="en-US"/>
              </w:rPr>
              <w:t>*</w:t>
            </w:r>
            <w:r w:rsidRPr="002B1910">
              <w:rPr>
                <w:rFonts w:asciiTheme="majorBidi" w:hAnsiTheme="majorBidi" w:cstheme="majorBidi"/>
                <w:b/>
                <w:bCs/>
                <w:i/>
                <w:iCs/>
              </w:rPr>
              <w:t>:</w:t>
            </w:r>
          </w:p>
        </w:tc>
        <w:tc>
          <w:tcPr>
            <w:tcW w:w="973" w:type="pct"/>
            <w:tcBorders>
              <w:top w:val="single" w:sz="12" w:space="0" w:color="auto"/>
              <w:left w:val="single" w:sz="12" w:space="0" w:color="auto"/>
              <w:bottom w:val="single" w:sz="12" w:space="0" w:color="auto"/>
              <w:right w:val="single" w:sz="12" w:space="0" w:color="auto"/>
            </w:tcBorders>
            <w:shd w:val="clear" w:color="auto" w:fill="auto"/>
            <w:vAlign w:val="center"/>
          </w:tcPr>
          <w:p w14:paraId="4A5A9F91" w14:textId="77777777" w:rsidR="002B20E3" w:rsidRPr="002B1910" w:rsidRDefault="002B20E3" w:rsidP="007A695A">
            <w:pPr>
              <w:spacing w:after="0" w:line="240" w:lineRule="auto"/>
              <w:jc w:val="both"/>
              <w:rPr>
                <w:rFonts w:asciiTheme="majorBidi" w:hAnsiTheme="majorBidi" w:cstheme="majorBidi"/>
              </w:rPr>
            </w:pPr>
          </w:p>
        </w:tc>
      </w:tr>
      <w:tr w:rsidR="002B20E3" w:rsidRPr="002B1910" w14:paraId="2045029F" w14:textId="77777777" w:rsidTr="0091401A">
        <w:trPr>
          <w:trHeight w:val="358"/>
        </w:trPr>
        <w:tc>
          <w:tcPr>
            <w:tcW w:w="4027" w:type="pct"/>
            <w:gridSpan w:val="5"/>
            <w:tcBorders>
              <w:top w:val="single" w:sz="4" w:space="0" w:color="auto"/>
              <w:left w:val="single" w:sz="4" w:space="0" w:color="auto"/>
              <w:bottom w:val="single" w:sz="4" w:space="0" w:color="auto"/>
              <w:right w:val="single" w:sz="12" w:space="0" w:color="auto"/>
            </w:tcBorders>
            <w:shd w:val="clear" w:color="auto" w:fill="D5DCE4" w:themeFill="text2" w:themeFillTint="33"/>
          </w:tcPr>
          <w:p w14:paraId="03296982" w14:textId="77777777" w:rsidR="002B20E3" w:rsidRPr="002B1910" w:rsidRDefault="002B20E3" w:rsidP="007A695A">
            <w:pPr>
              <w:spacing w:after="0" w:line="240" w:lineRule="auto"/>
              <w:jc w:val="right"/>
              <w:rPr>
                <w:rFonts w:asciiTheme="majorBidi" w:hAnsiTheme="majorBidi" w:cstheme="majorBidi"/>
                <w:b/>
                <w:bCs/>
                <w:i/>
                <w:iCs/>
              </w:rPr>
            </w:pPr>
            <w:r w:rsidRPr="002B1910">
              <w:rPr>
                <w:rFonts w:asciiTheme="majorBidi" w:hAnsiTheme="majorBidi" w:cstheme="majorBidi"/>
                <w:b/>
                <w:bCs/>
                <w:i/>
                <w:iCs/>
              </w:rPr>
              <w:t>Bendra pasiūlymo kaina, Eur (su PVM):</w:t>
            </w:r>
          </w:p>
        </w:tc>
        <w:tc>
          <w:tcPr>
            <w:tcW w:w="973" w:type="pct"/>
            <w:tcBorders>
              <w:top w:val="single" w:sz="12" w:space="0" w:color="auto"/>
              <w:left w:val="single" w:sz="12" w:space="0" w:color="auto"/>
              <w:bottom w:val="single" w:sz="12" w:space="0" w:color="auto"/>
              <w:right w:val="single" w:sz="12" w:space="0" w:color="auto"/>
            </w:tcBorders>
            <w:shd w:val="clear" w:color="auto" w:fill="auto"/>
            <w:vAlign w:val="center"/>
          </w:tcPr>
          <w:p w14:paraId="66C14A1C" w14:textId="77777777" w:rsidR="002B20E3" w:rsidRPr="002B1910" w:rsidRDefault="002B20E3" w:rsidP="007A695A">
            <w:pPr>
              <w:spacing w:after="0" w:line="240" w:lineRule="auto"/>
              <w:jc w:val="both"/>
              <w:rPr>
                <w:rFonts w:asciiTheme="majorBidi" w:hAnsiTheme="majorBidi" w:cstheme="majorBidi"/>
              </w:rPr>
            </w:pPr>
          </w:p>
        </w:tc>
      </w:tr>
    </w:tbl>
    <w:p w14:paraId="6DA2B3DD" w14:textId="77777777" w:rsidR="00AA7275" w:rsidRPr="003B0BE2" w:rsidRDefault="006A31E2" w:rsidP="00AA7275">
      <w:pPr>
        <w:spacing w:after="0" w:line="240" w:lineRule="auto"/>
        <w:jc w:val="both"/>
        <w:rPr>
          <w:rFonts w:ascii="Times New Roman" w:hAnsi="Times New Roman"/>
          <w:b/>
          <w:i/>
          <w:sz w:val="20"/>
          <w:szCs w:val="20"/>
        </w:rPr>
      </w:pPr>
      <w:r w:rsidRPr="00D01706">
        <w:rPr>
          <w:rFonts w:asciiTheme="majorBidi" w:hAnsiTheme="majorBidi" w:cstheme="majorBidi"/>
          <w:sz w:val="20"/>
          <w:szCs w:val="20"/>
        </w:rPr>
        <w:t>Į šią</w:t>
      </w:r>
      <w:r w:rsidR="001C7341">
        <w:rPr>
          <w:rFonts w:asciiTheme="majorBidi" w:hAnsiTheme="majorBidi" w:cstheme="majorBidi"/>
          <w:sz w:val="20"/>
          <w:szCs w:val="20"/>
        </w:rPr>
        <w:t xml:space="preserve"> </w:t>
      </w:r>
      <w:r w:rsidRPr="00D01706">
        <w:rPr>
          <w:rFonts w:asciiTheme="majorBidi" w:hAnsiTheme="majorBidi" w:cstheme="majorBidi"/>
          <w:sz w:val="20"/>
          <w:szCs w:val="20"/>
        </w:rPr>
        <w:t>sumą įeina visi Tiekėjo mokami mokesčiai bei kitos su P</w:t>
      </w:r>
      <w:r w:rsidR="00B22A53">
        <w:rPr>
          <w:rFonts w:asciiTheme="majorBidi" w:hAnsiTheme="majorBidi" w:cstheme="majorBidi"/>
          <w:sz w:val="20"/>
          <w:szCs w:val="20"/>
        </w:rPr>
        <w:t>rekių</w:t>
      </w:r>
      <w:r w:rsidRPr="00D01706">
        <w:rPr>
          <w:rFonts w:asciiTheme="majorBidi" w:hAnsiTheme="majorBidi" w:cstheme="majorBidi"/>
          <w:sz w:val="20"/>
          <w:szCs w:val="20"/>
        </w:rPr>
        <w:t xml:space="preserve"> t</w:t>
      </w:r>
      <w:r w:rsidR="00B22A53">
        <w:rPr>
          <w:rFonts w:asciiTheme="majorBidi" w:hAnsiTheme="majorBidi" w:cstheme="majorBidi"/>
          <w:sz w:val="20"/>
          <w:szCs w:val="20"/>
        </w:rPr>
        <w:t>ie</w:t>
      </w:r>
      <w:r w:rsidRPr="00D01706">
        <w:rPr>
          <w:rFonts w:asciiTheme="majorBidi" w:hAnsiTheme="majorBidi" w:cstheme="majorBidi"/>
          <w:sz w:val="20"/>
          <w:szCs w:val="20"/>
        </w:rPr>
        <w:t xml:space="preserve">kimu susijusios Tiekėjo patiriamos išlaidos. </w:t>
      </w:r>
      <w:r w:rsidR="00AA7275" w:rsidRPr="003B0BE2">
        <w:rPr>
          <w:rFonts w:ascii="Times New Roman" w:hAnsi="Times New Roman"/>
          <w:sz w:val="20"/>
          <w:szCs w:val="20"/>
        </w:rPr>
        <w:t xml:space="preserve">Visos kainos/įkainiai arba sąnaudos turi būti skaičiuojamos tikslumo lygiu iki euro šimtųjų dalių </w:t>
      </w:r>
      <w:r w:rsidR="00AA7275" w:rsidRPr="003B0BE2">
        <w:rPr>
          <w:rFonts w:ascii="Times New Roman" w:hAnsi="Times New Roman"/>
          <w:b/>
          <w:i/>
          <w:sz w:val="20"/>
          <w:szCs w:val="20"/>
        </w:rPr>
        <w:t>(t. y. du skaičiai po kablelio).</w:t>
      </w:r>
    </w:p>
    <w:p w14:paraId="0B740E75" w14:textId="77777777" w:rsidR="00AA7275" w:rsidRDefault="00AA7275" w:rsidP="00E86CD2">
      <w:pPr>
        <w:spacing w:after="0" w:line="240" w:lineRule="auto"/>
        <w:jc w:val="both"/>
        <w:rPr>
          <w:rFonts w:asciiTheme="majorBidi" w:hAnsiTheme="majorBidi" w:cstheme="majorBidi"/>
          <w:sz w:val="20"/>
          <w:szCs w:val="20"/>
        </w:rPr>
      </w:pPr>
    </w:p>
    <w:p w14:paraId="0BB93CAC" w14:textId="76252E74" w:rsidR="00E86CD2" w:rsidRPr="00320F61"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2FAFD459" w14:textId="77777777" w:rsidR="00A8374F" w:rsidRPr="000E35E0" w:rsidRDefault="00A8374F" w:rsidP="00A8374F">
      <w:pPr>
        <w:spacing w:after="0" w:line="240" w:lineRule="auto"/>
        <w:jc w:val="both"/>
        <w:rPr>
          <w:rFonts w:ascii="Times New Roman" w:hAnsi="Times New Roman"/>
          <w:b/>
          <w:i/>
          <w:sz w:val="18"/>
          <w:szCs w:val="18"/>
        </w:rPr>
      </w:pPr>
    </w:p>
    <w:p w14:paraId="767F745B" w14:textId="4AD81183" w:rsidR="00BB2A3C" w:rsidRPr="00B22A53" w:rsidRDefault="00B22A53" w:rsidP="00595877">
      <w:pPr>
        <w:pStyle w:val="prastasis1"/>
        <w:keepNext/>
        <w:spacing w:after="0" w:line="240" w:lineRule="auto"/>
        <w:jc w:val="both"/>
        <w:rPr>
          <w:rFonts w:ascii="Times New Roman" w:hAnsi="Times New Roman"/>
          <w:i/>
        </w:rPr>
      </w:pPr>
      <w:r w:rsidRPr="00B22A53">
        <w:rPr>
          <w:rFonts w:ascii="Times New Roman" w:hAnsi="Times New Roman"/>
          <w:iCs/>
        </w:rPr>
        <w:lastRenderedPageBreak/>
        <w:t>3</w:t>
      </w:r>
      <w:r w:rsidR="00BB2A3C" w:rsidRPr="00B22A53">
        <w:rPr>
          <w:rFonts w:ascii="Times New Roman" w:hAnsi="Times New Roman"/>
          <w:iCs/>
        </w:rPr>
        <w:t xml:space="preserve"> lentelė. </w:t>
      </w:r>
      <w:r w:rsidR="00BB2A3C" w:rsidRPr="00B22A53">
        <w:rPr>
          <w:rFonts w:ascii="Times New Roman" w:hAnsi="Times New Roman"/>
        </w:rPr>
        <w:t>Reikalaujami dokumentai</w:t>
      </w:r>
      <w:r w:rsidR="003B0BE2" w:rsidRPr="00B22A53">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1C7341">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8C60D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Jungtinės veiklos sutarties skaitmeninė kopija </w:t>
            </w:r>
            <w:r w:rsidRPr="003B0BE2">
              <w:rPr>
                <w:rFonts w:ascii="Times New Roman" w:eastAsiaTheme="minorEastAsia" w:hAnsi="Times New Roman"/>
                <w:i/>
                <w:iCs/>
                <w:lang w:eastAsia="lt-LT"/>
              </w:rPr>
              <w:t>(jeigu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8C60D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B0BE2">
              <w:rPr>
                <w:rFonts w:ascii="Times New Roman" w:eastAsiaTheme="minorEastAsia" w:hAnsi="Times New Roman"/>
                <w:i/>
                <w:iCs/>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8C60D3">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EE6C1F" w:rsidRPr="00320F61" w14:paraId="6BA73810" w14:textId="77777777" w:rsidTr="008C60D3">
        <w:tc>
          <w:tcPr>
            <w:tcW w:w="355" w:type="pct"/>
            <w:tcBorders>
              <w:top w:val="single" w:sz="4" w:space="0" w:color="auto"/>
              <w:left w:val="single" w:sz="4" w:space="0" w:color="auto"/>
              <w:bottom w:val="single" w:sz="4" w:space="0" w:color="auto"/>
              <w:right w:val="single" w:sz="4" w:space="0" w:color="auto"/>
            </w:tcBorders>
          </w:tcPr>
          <w:p w14:paraId="6EB69BF4" w14:textId="37B8CCA1" w:rsidR="00EE6C1F" w:rsidRPr="00320F61" w:rsidRDefault="00A8374F" w:rsidP="00EE6C1F">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r w:rsidR="00880D40">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6E89D5CD" w14:textId="0DB2C38B" w:rsidR="00EE6C1F" w:rsidRPr="00CF6BBB" w:rsidRDefault="00A1422F" w:rsidP="00EE6C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Užpildyta techninė specifikacija (specialiųjų pirkimo sąlygų 2 priedas).</w:t>
            </w:r>
          </w:p>
        </w:tc>
        <w:tc>
          <w:tcPr>
            <w:tcW w:w="874" w:type="pct"/>
            <w:tcBorders>
              <w:top w:val="single" w:sz="4" w:space="0" w:color="auto"/>
              <w:left w:val="single" w:sz="4" w:space="0" w:color="auto"/>
              <w:bottom w:val="single" w:sz="4" w:space="0" w:color="auto"/>
              <w:right w:val="single" w:sz="4" w:space="0" w:color="auto"/>
            </w:tcBorders>
          </w:tcPr>
          <w:p w14:paraId="38DC048C" w14:textId="77777777" w:rsidR="00EE6C1F" w:rsidRPr="00320F61" w:rsidRDefault="00EE6C1F" w:rsidP="00EE6C1F">
            <w:pPr>
              <w:autoSpaceDN/>
              <w:spacing w:after="0" w:line="240" w:lineRule="auto"/>
              <w:jc w:val="both"/>
              <w:textAlignment w:val="auto"/>
              <w:rPr>
                <w:rFonts w:ascii="Times New Roman" w:eastAsiaTheme="minorEastAsia" w:hAnsi="Times New Roman"/>
                <w:highlight w:val="yellow"/>
                <w:lang w:eastAsia="lt-LT"/>
              </w:rPr>
            </w:pPr>
          </w:p>
        </w:tc>
      </w:tr>
      <w:tr w:rsidR="00AA7275" w:rsidRPr="00320F61" w14:paraId="1105D62B" w14:textId="77777777" w:rsidTr="008C60D3">
        <w:tc>
          <w:tcPr>
            <w:tcW w:w="355" w:type="pct"/>
            <w:tcBorders>
              <w:top w:val="single" w:sz="4" w:space="0" w:color="auto"/>
              <w:left w:val="single" w:sz="4" w:space="0" w:color="auto"/>
              <w:bottom w:val="single" w:sz="4" w:space="0" w:color="auto"/>
              <w:right w:val="single" w:sz="4" w:space="0" w:color="auto"/>
            </w:tcBorders>
          </w:tcPr>
          <w:p w14:paraId="5D5B0DF9" w14:textId="21F5E6A6" w:rsidR="00AA7275" w:rsidRDefault="00AA7275" w:rsidP="00EE6C1F">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p>
        </w:tc>
        <w:tc>
          <w:tcPr>
            <w:tcW w:w="3771" w:type="pct"/>
            <w:tcBorders>
              <w:top w:val="single" w:sz="4" w:space="0" w:color="auto"/>
              <w:left w:val="single" w:sz="4" w:space="0" w:color="auto"/>
              <w:bottom w:val="single" w:sz="4" w:space="0" w:color="auto"/>
              <w:right w:val="single" w:sz="4" w:space="0" w:color="auto"/>
            </w:tcBorders>
          </w:tcPr>
          <w:p w14:paraId="0933F8CE" w14:textId="30DE5ABD" w:rsidR="00AA7275" w:rsidRDefault="00AA7275" w:rsidP="00EE6C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A7275">
              <w:rPr>
                <w:rFonts w:ascii="Times New Roman" w:eastAsiaTheme="minorEastAsia" w:hAnsi="Times New Roman"/>
                <w:lang w:eastAsia="lt-LT"/>
              </w:rPr>
              <w:t>Prek</w:t>
            </w:r>
            <w:r>
              <w:rPr>
                <w:rFonts w:ascii="Times New Roman" w:eastAsiaTheme="minorEastAsia" w:hAnsi="Times New Roman"/>
                <w:lang w:eastAsia="lt-LT"/>
              </w:rPr>
              <w:t>ių</w:t>
            </w:r>
            <w:r w:rsidRPr="00AA7275">
              <w:rPr>
                <w:rFonts w:ascii="Times New Roman" w:eastAsiaTheme="minorEastAsia" w:hAnsi="Times New Roman"/>
                <w:lang w:eastAsia="lt-LT"/>
              </w:rPr>
              <w:t xml:space="preserve"> atitikimą Techninės specifikacijos reikalavimams pagrindžiantys dokumentai, t. y.: gamintojo dokumentacija (katalogai ir/ar bukletai</w:t>
            </w:r>
            <w:r w:rsidR="005E07A4">
              <w:rPr>
                <w:rFonts w:ascii="Times New Roman" w:eastAsiaTheme="minorEastAsia" w:hAnsi="Times New Roman"/>
                <w:lang w:eastAsia="lt-LT"/>
              </w:rPr>
              <w:t xml:space="preserve"> (brošiūros)</w:t>
            </w:r>
            <w:r w:rsidRPr="00AA7275">
              <w:rPr>
                <w:rFonts w:ascii="Times New Roman" w:eastAsiaTheme="minorEastAsia" w:hAnsi="Times New Roman"/>
                <w:lang w:eastAsia="lt-LT"/>
              </w:rPr>
              <w:t xml:space="preserve"> ir/ar naudojimo instrukcijos ir/arba siūlomų prekių techninių charakteristikų aprašymai (jei gamintojo kataloge ar kituose dokumentuose neišsamiai atsispindi siūlom</w:t>
            </w:r>
            <w:r>
              <w:rPr>
                <w:rFonts w:ascii="Times New Roman" w:eastAsiaTheme="minorEastAsia" w:hAnsi="Times New Roman"/>
                <w:lang w:eastAsia="lt-LT"/>
              </w:rPr>
              <w:t>ų</w:t>
            </w:r>
            <w:r w:rsidRPr="00AA7275">
              <w:rPr>
                <w:rFonts w:ascii="Times New Roman" w:eastAsiaTheme="minorEastAsia" w:hAnsi="Times New Roman"/>
                <w:lang w:eastAsia="lt-LT"/>
              </w:rPr>
              <w:t xml:space="preserve"> prek</w:t>
            </w:r>
            <w:r>
              <w:rPr>
                <w:rFonts w:ascii="Times New Roman" w:eastAsiaTheme="minorEastAsia" w:hAnsi="Times New Roman"/>
                <w:lang w:eastAsia="lt-LT"/>
              </w:rPr>
              <w:t>ių</w:t>
            </w:r>
            <w:r w:rsidRPr="00AA7275">
              <w:rPr>
                <w:rFonts w:ascii="Times New Roman" w:eastAsiaTheme="minorEastAsia" w:hAnsi="Times New Roman"/>
                <w:lang w:eastAsia="lt-LT"/>
              </w:rPr>
              <w:t xml:space="preserve"> atitikimas techninės specifikacijos reikalavimams) ar pan.).                                                                                                                 Bet kokia kita kalba (išskyrus lietuvių ir anglų) parengti dokumentai turi būti pateikiami su vertimu į lietuvių arba anglų kalbą. Perkančioji organizacija pasilieka teisę paprašyti vertimo ir iš anglų kalbos.</w:t>
            </w:r>
          </w:p>
        </w:tc>
        <w:tc>
          <w:tcPr>
            <w:tcW w:w="874" w:type="pct"/>
            <w:tcBorders>
              <w:top w:val="single" w:sz="4" w:space="0" w:color="auto"/>
              <w:left w:val="single" w:sz="4" w:space="0" w:color="auto"/>
              <w:bottom w:val="single" w:sz="4" w:space="0" w:color="auto"/>
              <w:right w:val="single" w:sz="4" w:space="0" w:color="auto"/>
            </w:tcBorders>
          </w:tcPr>
          <w:p w14:paraId="29DCA72B" w14:textId="77777777" w:rsidR="00AA7275" w:rsidRPr="00320F61" w:rsidRDefault="00AA7275" w:rsidP="00EE6C1F">
            <w:pPr>
              <w:autoSpaceDN/>
              <w:spacing w:after="0" w:line="240" w:lineRule="auto"/>
              <w:jc w:val="both"/>
              <w:textAlignment w:val="auto"/>
              <w:rPr>
                <w:rFonts w:ascii="Times New Roman" w:eastAsiaTheme="minorEastAsia" w:hAnsi="Times New Roman"/>
                <w:highlight w:val="yellow"/>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7336E45" w:rsidR="00270E9C" w:rsidRPr="00B22A53" w:rsidRDefault="00B22A53" w:rsidP="00422909">
      <w:pPr>
        <w:spacing w:after="0" w:line="240" w:lineRule="auto"/>
        <w:jc w:val="both"/>
        <w:rPr>
          <w:rFonts w:ascii="Times New Roman" w:hAnsi="Times New Roman"/>
        </w:rPr>
      </w:pPr>
      <w:bookmarkStart w:id="0" w:name="_Hlk109217413"/>
      <w:r w:rsidRPr="00B22A53">
        <w:rPr>
          <w:rFonts w:ascii="Times New Roman" w:hAnsi="Times New Roman"/>
        </w:rPr>
        <w:t>4</w:t>
      </w:r>
      <w:r w:rsidR="00270E9C" w:rsidRPr="00B22A53">
        <w:rPr>
          <w:rFonts w:ascii="Times New Roman" w:hAnsi="Times New Roman"/>
        </w:rPr>
        <w:t xml:space="preserve"> lentelė. </w:t>
      </w:r>
      <w:r w:rsidR="00AB4250" w:rsidRPr="00B22A53">
        <w:rPr>
          <w:rFonts w:ascii="Times New Roman" w:hAnsi="Times New Roman"/>
        </w:rPr>
        <w:t xml:space="preserve">Ūkio subjektai (įskaitant </w:t>
      </w:r>
      <w:proofErr w:type="spellStart"/>
      <w:r w:rsidR="00AB4250" w:rsidRPr="00B22A53">
        <w:rPr>
          <w:rFonts w:ascii="Times New Roman" w:hAnsi="Times New Roman"/>
        </w:rPr>
        <w:t>kvazisubtiekėjus</w:t>
      </w:r>
      <w:proofErr w:type="spellEnd"/>
      <w:r w:rsidR="00D95DFF" w:rsidRPr="00B22A53">
        <w:rPr>
          <w:rFonts w:ascii="Times New Roman" w:hAnsi="Times New Roman"/>
        </w:rPr>
        <w:t xml:space="preserve"> – </w:t>
      </w:r>
      <w:r w:rsidR="00AB4250" w:rsidRPr="00B22A53">
        <w:rPr>
          <w:rFonts w:ascii="Times New Roman" w:hAnsi="Times New Roman"/>
        </w:rPr>
        <w:t>fiziniai asmenys, kuriuos ketinama įdarbinti pirkimo laimėjimo atveju), kurių pajėgumais tiekėjas remiasi, kad atitiktų keliamus kvalifikacijos reikalavimus</w:t>
      </w:r>
      <w:r w:rsidR="000836C7" w:rsidRPr="00B22A53">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1C7341">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AD46A" w14:textId="2B1A1D1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23DAD4E6"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5D403391" w:rsidR="00E55DFC" w:rsidRPr="00ED7DC0" w:rsidRDefault="00B22A53"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iCs/>
          <w:color w:val="000000"/>
          <w:lang w:eastAsia="lt-LT"/>
        </w:rPr>
        <w:t>5</w:t>
      </w:r>
      <w:r w:rsidR="00E55DFC" w:rsidRPr="00605A39">
        <w:rPr>
          <w:rFonts w:ascii="Times New Roman" w:eastAsiaTheme="minorEastAsia" w:hAnsi="Times New Roman"/>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r w:rsidR="000836C7">
        <w:rPr>
          <w:rFonts w:ascii="Times New Roman" w:eastAsiaTheme="minorEastAsia" w:hAnsi="Times New Roman"/>
          <w:color w:val="000000"/>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1C7341">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6801D0B" w:rsidR="001A28A2" w:rsidRPr="00475CD0" w:rsidRDefault="00B22A53" w:rsidP="00422909">
      <w:pPr>
        <w:spacing w:after="0" w:line="240" w:lineRule="auto"/>
        <w:jc w:val="both"/>
        <w:rPr>
          <w:rFonts w:ascii="Times New Roman" w:hAnsi="Times New Roman"/>
          <w:b/>
        </w:rPr>
      </w:pPr>
      <w:r>
        <w:rPr>
          <w:rFonts w:ascii="Times New Roman" w:hAnsi="Times New Roman"/>
          <w:bCs/>
        </w:rPr>
        <w:t>6</w:t>
      </w:r>
      <w:r w:rsidR="001A28A2" w:rsidRPr="00605A39">
        <w:rPr>
          <w:rFonts w:ascii="Times New Roman" w:hAnsi="Times New Roman"/>
          <w:bCs/>
        </w:rPr>
        <w:t xml:space="preserve"> lentelė. Konfidenciali</w:t>
      </w:r>
      <w:r w:rsidR="001A28A2" w:rsidRPr="00D241D2">
        <w:rPr>
          <w:rFonts w:ascii="Times New Roman" w:hAnsi="Times New Roman"/>
        </w:rPr>
        <w:t xml:space="preserve"> informacija</w:t>
      </w:r>
      <w:r w:rsidR="000836C7">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1C7341">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D9D9D9" w:themeFill="background1" w:themeFillShade="D9"/>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0"/>
    <w:p w14:paraId="3D5707A3" w14:textId="77777777" w:rsidR="00651657" w:rsidRDefault="00651657" w:rsidP="00227800">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227800">
      <w:pPr>
        <w:autoSpaceDN/>
        <w:spacing w:after="0" w:line="240" w:lineRule="auto"/>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0836C7">
      <w:pPr>
        <w:autoSpaceDN/>
        <w:spacing w:after="0" w:line="240" w:lineRule="auto"/>
        <w:jc w:val="both"/>
        <w:textAlignment w:val="auto"/>
        <w:rPr>
          <w:rFonts w:ascii="Times New Roman" w:eastAsiaTheme="minorEastAsia" w:hAnsi="Times New Roman"/>
          <w:b/>
          <w:bCs/>
          <w:sz w:val="20"/>
          <w:szCs w:val="20"/>
          <w:lang w:eastAsia="lt-LT"/>
        </w:rPr>
      </w:pPr>
    </w:p>
    <w:p w14:paraId="2DE2D9D0" w14:textId="265C741E" w:rsidR="002700D4" w:rsidRPr="000836C7" w:rsidRDefault="002700D4" w:rsidP="000836C7">
      <w:pPr>
        <w:autoSpaceDN/>
        <w:spacing w:line="259" w:lineRule="auto"/>
        <w:jc w:val="both"/>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sectPr w:rsidR="002700D4" w:rsidRPr="000836C7" w:rsidSect="001F2033">
      <w:footerReference w:type="default" r:id="rId11"/>
      <w:headerReference w:type="firs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002F" w14:textId="77777777" w:rsidR="0025007E" w:rsidRDefault="0025007E">
      <w:pPr>
        <w:spacing w:after="0" w:line="240" w:lineRule="auto"/>
      </w:pPr>
      <w:r>
        <w:separator/>
      </w:r>
    </w:p>
  </w:endnote>
  <w:endnote w:type="continuationSeparator" w:id="0">
    <w:p w14:paraId="61A88D3D" w14:textId="77777777" w:rsidR="0025007E" w:rsidRDefault="0025007E">
      <w:pPr>
        <w:spacing w:after="0" w:line="240" w:lineRule="auto"/>
      </w:pPr>
      <w:r>
        <w:continuationSeparator/>
      </w:r>
    </w:p>
  </w:endnote>
  <w:endnote w:type="continuationNotice" w:id="1">
    <w:p w14:paraId="070579FB" w14:textId="77777777" w:rsidR="0025007E" w:rsidRDefault="00250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0002C770"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002F6003">
          <w:rPr>
            <w:rFonts w:ascii="Times New Roman" w:hAnsi="Times New Roman"/>
            <w:noProof/>
          </w:rPr>
          <w:t>5</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0A9F" w14:textId="77777777" w:rsidR="0025007E" w:rsidRDefault="0025007E">
      <w:pPr>
        <w:spacing w:after="0" w:line="240" w:lineRule="auto"/>
      </w:pPr>
      <w:r>
        <w:rPr>
          <w:color w:val="000000"/>
        </w:rPr>
        <w:separator/>
      </w:r>
    </w:p>
  </w:footnote>
  <w:footnote w:type="continuationSeparator" w:id="0">
    <w:p w14:paraId="4455C74C" w14:textId="77777777" w:rsidR="0025007E" w:rsidRDefault="0025007E">
      <w:pPr>
        <w:spacing w:after="0" w:line="240" w:lineRule="auto"/>
      </w:pPr>
      <w:r>
        <w:continuationSeparator/>
      </w:r>
    </w:p>
  </w:footnote>
  <w:footnote w:type="continuationNotice" w:id="1">
    <w:p w14:paraId="7DE160B5" w14:textId="77777777" w:rsidR="0025007E" w:rsidRDefault="00250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7BF1" w14:textId="7D642D08" w:rsidR="001F2033" w:rsidRPr="00CB4791" w:rsidRDefault="00CB4791" w:rsidP="00CB4791">
    <w:pPr>
      <w:pStyle w:val="Header"/>
      <w:jc w:val="right"/>
      <w:rPr>
        <w:rFonts w:asciiTheme="majorBidi" w:hAnsiTheme="majorBidi" w:cstheme="majorBidi"/>
      </w:rPr>
    </w:pPr>
    <w:r w:rsidRPr="00CB4791">
      <w:rPr>
        <w:rFonts w:asciiTheme="majorBidi" w:hAnsiTheme="majorBidi" w:cstheme="majorBidi"/>
      </w:rPr>
      <w:t xml:space="preserve">Specialiųjų pirkimo sąlygų </w:t>
    </w:r>
    <w:r>
      <w:rPr>
        <w:rFonts w:asciiTheme="majorBidi" w:hAnsiTheme="majorBidi" w:cstheme="majorBidi"/>
      </w:rPr>
      <w:t>3</w:t>
    </w:r>
    <w:r w:rsidRPr="00CB4791">
      <w:rPr>
        <w:rFonts w:asciiTheme="majorBidi" w:hAnsiTheme="majorBidi" w:cstheme="majorBidi"/>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0"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3"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04496334">
    <w:abstractNumId w:val="5"/>
  </w:num>
  <w:num w:numId="2" w16cid:durableId="1007442733">
    <w:abstractNumId w:val="1"/>
  </w:num>
  <w:num w:numId="3" w16cid:durableId="721952239">
    <w:abstractNumId w:val="15"/>
  </w:num>
  <w:num w:numId="4" w16cid:durableId="1224828806">
    <w:abstractNumId w:val="21"/>
  </w:num>
  <w:num w:numId="5" w16cid:durableId="374425763">
    <w:abstractNumId w:val="16"/>
  </w:num>
  <w:num w:numId="6" w16cid:durableId="671681045">
    <w:abstractNumId w:val="8"/>
  </w:num>
  <w:num w:numId="7" w16cid:durableId="1955822641">
    <w:abstractNumId w:val="3"/>
    <w:lvlOverride w:ilvl="0">
      <w:lvl w:ilvl="0">
        <w:start w:val="1"/>
        <w:numFmt w:val="decimal"/>
        <w:lvlText w:val="%1."/>
        <w:lvlJc w:val="left"/>
        <w:pPr>
          <w:ind w:left="360" w:hanging="360"/>
        </w:pPr>
      </w:lvl>
    </w:lvlOverride>
  </w:num>
  <w:num w:numId="8" w16cid:durableId="484132031">
    <w:abstractNumId w:val="7"/>
  </w:num>
  <w:num w:numId="9" w16cid:durableId="853420878">
    <w:abstractNumId w:val="0"/>
  </w:num>
  <w:num w:numId="10" w16cid:durableId="2070572435">
    <w:abstractNumId w:val="2"/>
  </w:num>
  <w:num w:numId="11" w16cid:durableId="1507818790">
    <w:abstractNumId w:val="22"/>
  </w:num>
  <w:num w:numId="12" w16cid:durableId="2135321757">
    <w:abstractNumId w:val="23"/>
  </w:num>
  <w:num w:numId="13" w16cid:durableId="1933854455">
    <w:abstractNumId w:val="9"/>
  </w:num>
  <w:num w:numId="14" w16cid:durableId="869414959">
    <w:abstractNumId w:val="19"/>
  </w:num>
  <w:num w:numId="15" w16cid:durableId="2079014842">
    <w:abstractNumId w:val="3"/>
  </w:num>
  <w:num w:numId="16" w16cid:durableId="797912349">
    <w:abstractNumId w:val="13"/>
  </w:num>
  <w:num w:numId="17" w16cid:durableId="572394011">
    <w:abstractNumId w:val="20"/>
  </w:num>
  <w:num w:numId="18" w16cid:durableId="545141863">
    <w:abstractNumId w:val="4"/>
  </w:num>
  <w:num w:numId="19" w16cid:durableId="472871549">
    <w:abstractNumId w:val="10"/>
  </w:num>
  <w:num w:numId="20" w16cid:durableId="1164393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1111831">
    <w:abstractNumId w:val="14"/>
  </w:num>
  <w:num w:numId="22" w16cid:durableId="194080097">
    <w:abstractNumId w:val="18"/>
  </w:num>
  <w:num w:numId="23" w16cid:durableId="2092391122">
    <w:abstractNumId w:val="12"/>
  </w:num>
  <w:num w:numId="24" w16cid:durableId="1661737927">
    <w:abstractNumId w:val="6"/>
  </w:num>
  <w:num w:numId="25" w16cid:durableId="1743142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2B8B"/>
    <w:rsid w:val="00003A2A"/>
    <w:rsid w:val="00004F80"/>
    <w:rsid w:val="00006F34"/>
    <w:rsid w:val="000078D6"/>
    <w:rsid w:val="00007E8F"/>
    <w:rsid w:val="000100B8"/>
    <w:rsid w:val="000108CB"/>
    <w:rsid w:val="00011B8F"/>
    <w:rsid w:val="000141BA"/>
    <w:rsid w:val="000160D1"/>
    <w:rsid w:val="00016133"/>
    <w:rsid w:val="00020529"/>
    <w:rsid w:val="0002157C"/>
    <w:rsid w:val="00022937"/>
    <w:rsid w:val="00023007"/>
    <w:rsid w:val="0002334A"/>
    <w:rsid w:val="00023376"/>
    <w:rsid w:val="000247DA"/>
    <w:rsid w:val="00026862"/>
    <w:rsid w:val="000271C1"/>
    <w:rsid w:val="00030203"/>
    <w:rsid w:val="00032091"/>
    <w:rsid w:val="00032F51"/>
    <w:rsid w:val="0003308C"/>
    <w:rsid w:val="00033A3B"/>
    <w:rsid w:val="00033F7B"/>
    <w:rsid w:val="00040854"/>
    <w:rsid w:val="00044EA9"/>
    <w:rsid w:val="00045B36"/>
    <w:rsid w:val="0005158A"/>
    <w:rsid w:val="00052E21"/>
    <w:rsid w:val="0005363F"/>
    <w:rsid w:val="00054DA0"/>
    <w:rsid w:val="0005526D"/>
    <w:rsid w:val="000570BE"/>
    <w:rsid w:val="00057240"/>
    <w:rsid w:val="000576BF"/>
    <w:rsid w:val="000606C3"/>
    <w:rsid w:val="000606FB"/>
    <w:rsid w:val="00061204"/>
    <w:rsid w:val="0006499D"/>
    <w:rsid w:val="00064AF0"/>
    <w:rsid w:val="00066889"/>
    <w:rsid w:val="00066D7B"/>
    <w:rsid w:val="00067164"/>
    <w:rsid w:val="00072505"/>
    <w:rsid w:val="00072A20"/>
    <w:rsid w:val="00073068"/>
    <w:rsid w:val="0007501F"/>
    <w:rsid w:val="000755D2"/>
    <w:rsid w:val="00076813"/>
    <w:rsid w:val="0008000C"/>
    <w:rsid w:val="000808AE"/>
    <w:rsid w:val="00082044"/>
    <w:rsid w:val="00082628"/>
    <w:rsid w:val="000836C7"/>
    <w:rsid w:val="00083EF3"/>
    <w:rsid w:val="00084049"/>
    <w:rsid w:val="00085DDA"/>
    <w:rsid w:val="00087906"/>
    <w:rsid w:val="00087C1D"/>
    <w:rsid w:val="00090F9B"/>
    <w:rsid w:val="000921A5"/>
    <w:rsid w:val="00092F2D"/>
    <w:rsid w:val="000939EE"/>
    <w:rsid w:val="00095CB8"/>
    <w:rsid w:val="000A295A"/>
    <w:rsid w:val="000A29D7"/>
    <w:rsid w:val="000A3404"/>
    <w:rsid w:val="000A3516"/>
    <w:rsid w:val="000A40A3"/>
    <w:rsid w:val="000A4CF1"/>
    <w:rsid w:val="000A50C6"/>
    <w:rsid w:val="000A6098"/>
    <w:rsid w:val="000A7DEA"/>
    <w:rsid w:val="000B42F1"/>
    <w:rsid w:val="000B4B75"/>
    <w:rsid w:val="000B65A9"/>
    <w:rsid w:val="000B65B6"/>
    <w:rsid w:val="000C1168"/>
    <w:rsid w:val="000C1C4F"/>
    <w:rsid w:val="000C33C0"/>
    <w:rsid w:val="000C55AC"/>
    <w:rsid w:val="000C6126"/>
    <w:rsid w:val="000D0817"/>
    <w:rsid w:val="000D1A4E"/>
    <w:rsid w:val="000D2866"/>
    <w:rsid w:val="000D3037"/>
    <w:rsid w:val="000E0BD1"/>
    <w:rsid w:val="000E1BDB"/>
    <w:rsid w:val="000E1D05"/>
    <w:rsid w:val="000E2534"/>
    <w:rsid w:val="000E2824"/>
    <w:rsid w:val="000E35E0"/>
    <w:rsid w:val="000E380D"/>
    <w:rsid w:val="000E600A"/>
    <w:rsid w:val="000E7314"/>
    <w:rsid w:val="000E79DA"/>
    <w:rsid w:val="000F03C5"/>
    <w:rsid w:val="000F0979"/>
    <w:rsid w:val="000F0A32"/>
    <w:rsid w:val="000F166A"/>
    <w:rsid w:val="000F220F"/>
    <w:rsid w:val="000F28F4"/>
    <w:rsid w:val="000F2CD5"/>
    <w:rsid w:val="000F7A3B"/>
    <w:rsid w:val="00102863"/>
    <w:rsid w:val="0010707D"/>
    <w:rsid w:val="00111FF2"/>
    <w:rsid w:val="001121A4"/>
    <w:rsid w:val="001131D0"/>
    <w:rsid w:val="00114974"/>
    <w:rsid w:val="00115FEA"/>
    <w:rsid w:val="00116582"/>
    <w:rsid w:val="0011719F"/>
    <w:rsid w:val="00120A3B"/>
    <w:rsid w:val="00122611"/>
    <w:rsid w:val="001238E2"/>
    <w:rsid w:val="001247D6"/>
    <w:rsid w:val="001254D2"/>
    <w:rsid w:val="00127AA6"/>
    <w:rsid w:val="00127D60"/>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47A0D"/>
    <w:rsid w:val="001504EF"/>
    <w:rsid w:val="0015285D"/>
    <w:rsid w:val="00152A85"/>
    <w:rsid w:val="00152AB9"/>
    <w:rsid w:val="00153C0E"/>
    <w:rsid w:val="001563D2"/>
    <w:rsid w:val="001575A7"/>
    <w:rsid w:val="00157D41"/>
    <w:rsid w:val="001601C7"/>
    <w:rsid w:val="0016026A"/>
    <w:rsid w:val="0016266B"/>
    <w:rsid w:val="0016283E"/>
    <w:rsid w:val="001629F8"/>
    <w:rsid w:val="00163A35"/>
    <w:rsid w:val="001643A2"/>
    <w:rsid w:val="00165FA4"/>
    <w:rsid w:val="00167372"/>
    <w:rsid w:val="00167AAA"/>
    <w:rsid w:val="001728DA"/>
    <w:rsid w:val="00172E94"/>
    <w:rsid w:val="00174EB9"/>
    <w:rsid w:val="0017508F"/>
    <w:rsid w:val="00175B86"/>
    <w:rsid w:val="00176BF3"/>
    <w:rsid w:val="0018043B"/>
    <w:rsid w:val="0018099B"/>
    <w:rsid w:val="001861A9"/>
    <w:rsid w:val="001909D0"/>
    <w:rsid w:val="00192AEF"/>
    <w:rsid w:val="001932F1"/>
    <w:rsid w:val="00193E5D"/>
    <w:rsid w:val="001954EC"/>
    <w:rsid w:val="00195D6C"/>
    <w:rsid w:val="001A1DF7"/>
    <w:rsid w:val="001A25EF"/>
    <w:rsid w:val="001A28A2"/>
    <w:rsid w:val="001A4535"/>
    <w:rsid w:val="001A578F"/>
    <w:rsid w:val="001A5DEE"/>
    <w:rsid w:val="001A6363"/>
    <w:rsid w:val="001B0054"/>
    <w:rsid w:val="001B2BA5"/>
    <w:rsid w:val="001B3BE2"/>
    <w:rsid w:val="001B754B"/>
    <w:rsid w:val="001C0706"/>
    <w:rsid w:val="001C0F2D"/>
    <w:rsid w:val="001C2B98"/>
    <w:rsid w:val="001C6C31"/>
    <w:rsid w:val="001C717C"/>
    <w:rsid w:val="001C7341"/>
    <w:rsid w:val="001C749F"/>
    <w:rsid w:val="001C76F8"/>
    <w:rsid w:val="001C7D2D"/>
    <w:rsid w:val="001D1598"/>
    <w:rsid w:val="001D4DB3"/>
    <w:rsid w:val="001D58D0"/>
    <w:rsid w:val="001E606A"/>
    <w:rsid w:val="001E6D95"/>
    <w:rsid w:val="001E7280"/>
    <w:rsid w:val="001F19E6"/>
    <w:rsid w:val="001F2033"/>
    <w:rsid w:val="001F2582"/>
    <w:rsid w:val="001F4A3E"/>
    <w:rsid w:val="001F5FF9"/>
    <w:rsid w:val="001F62A5"/>
    <w:rsid w:val="001F6EE1"/>
    <w:rsid w:val="00200A7C"/>
    <w:rsid w:val="00201F8C"/>
    <w:rsid w:val="0020242C"/>
    <w:rsid w:val="00203ACE"/>
    <w:rsid w:val="0020441A"/>
    <w:rsid w:val="0020490D"/>
    <w:rsid w:val="002054A8"/>
    <w:rsid w:val="0020683B"/>
    <w:rsid w:val="00206A21"/>
    <w:rsid w:val="00212B45"/>
    <w:rsid w:val="002144E4"/>
    <w:rsid w:val="002164BB"/>
    <w:rsid w:val="00216E89"/>
    <w:rsid w:val="00220D70"/>
    <w:rsid w:val="002249F2"/>
    <w:rsid w:val="00225293"/>
    <w:rsid w:val="00227800"/>
    <w:rsid w:val="00227C8F"/>
    <w:rsid w:val="00230B3A"/>
    <w:rsid w:val="00235E32"/>
    <w:rsid w:val="00236672"/>
    <w:rsid w:val="00237E01"/>
    <w:rsid w:val="00241302"/>
    <w:rsid w:val="00242A01"/>
    <w:rsid w:val="0024319E"/>
    <w:rsid w:val="00245806"/>
    <w:rsid w:val="0024712E"/>
    <w:rsid w:val="00247150"/>
    <w:rsid w:val="00247C7F"/>
    <w:rsid w:val="0025007E"/>
    <w:rsid w:val="002502B5"/>
    <w:rsid w:val="00251572"/>
    <w:rsid w:val="00251DD0"/>
    <w:rsid w:val="002533C2"/>
    <w:rsid w:val="00254945"/>
    <w:rsid w:val="0025717B"/>
    <w:rsid w:val="002576E8"/>
    <w:rsid w:val="00257920"/>
    <w:rsid w:val="00260954"/>
    <w:rsid w:val="00262CFE"/>
    <w:rsid w:val="00263E8B"/>
    <w:rsid w:val="0026427D"/>
    <w:rsid w:val="00264A8A"/>
    <w:rsid w:val="00265506"/>
    <w:rsid w:val="002668D2"/>
    <w:rsid w:val="00267730"/>
    <w:rsid w:val="002700D4"/>
    <w:rsid w:val="002705D3"/>
    <w:rsid w:val="0027092E"/>
    <w:rsid w:val="00270E9C"/>
    <w:rsid w:val="00270F9F"/>
    <w:rsid w:val="00272E9A"/>
    <w:rsid w:val="0027333E"/>
    <w:rsid w:val="0027359E"/>
    <w:rsid w:val="002739EE"/>
    <w:rsid w:val="0027427E"/>
    <w:rsid w:val="002746CD"/>
    <w:rsid w:val="00274CC6"/>
    <w:rsid w:val="00275E36"/>
    <w:rsid w:val="002763B1"/>
    <w:rsid w:val="002770D7"/>
    <w:rsid w:val="00280CEB"/>
    <w:rsid w:val="00280EED"/>
    <w:rsid w:val="002840CF"/>
    <w:rsid w:val="00285FDA"/>
    <w:rsid w:val="002867BA"/>
    <w:rsid w:val="00290305"/>
    <w:rsid w:val="00291551"/>
    <w:rsid w:val="00291BA9"/>
    <w:rsid w:val="00291D69"/>
    <w:rsid w:val="00292F35"/>
    <w:rsid w:val="00297BDC"/>
    <w:rsid w:val="002A0AA6"/>
    <w:rsid w:val="002A10C0"/>
    <w:rsid w:val="002A173D"/>
    <w:rsid w:val="002A18E8"/>
    <w:rsid w:val="002A25C4"/>
    <w:rsid w:val="002A2B38"/>
    <w:rsid w:val="002A3E66"/>
    <w:rsid w:val="002A4908"/>
    <w:rsid w:val="002A7F70"/>
    <w:rsid w:val="002A7FCD"/>
    <w:rsid w:val="002B14F9"/>
    <w:rsid w:val="002B20E3"/>
    <w:rsid w:val="002B4FED"/>
    <w:rsid w:val="002B51AD"/>
    <w:rsid w:val="002B57EB"/>
    <w:rsid w:val="002B5F42"/>
    <w:rsid w:val="002B6470"/>
    <w:rsid w:val="002B6712"/>
    <w:rsid w:val="002B797C"/>
    <w:rsid w:val="002C29E9"/>
    <w:rsid w:val="002C5634"/>
    <w:rsid w:val="002C7682"/>
    <w:rsid w:val="002D01E8"/>
    <w:rsid w:val="002D03F2"/>
    <w:rsid w:val="002D1889"/>
    <w:rsid w:val="002D21AD"/>
    <w:rsid w:val="002D274E"/>
    <w:rsid w:val="002D2D6E"/>
    <w:rsid w:val="002D356B"/>
    <w:rsid w:val="002D36D4"/>
    <w:rsid w:val="002D7C65"/>
    <w:rsid w:val="002E487D"/>
    <w:rsid w:val="002F0249"/>
    <w:rsid w:val="002F2EF7"/>
    <w:rsid w:val="002F2F89"/>
    <w:rsid w:val="002F414C"/>
    <w:rsid w:val="002F45D3"/>
    <w:rsid w:val="002F5603"/>
    <w:rsid w:val="002F5662"/>
    <w:rsid w:val="002F6003"/>
    <w:rsid w:val="002F7C8C"/>
    <w:rsid w:val="00302E76"/>
    <w:rsid w:val="00304274"/>
    <w:rsid w:val="0030598F"/>
    <w:rsid w:val="00305E54"/>
    <w:rsid w:val="00305E7F"/>
    <w:rsid w:val="00306A87"/>
    <w:rsid w:val="00310399"/>
    <w:rsid w:val="003119D8"/>
    <w:rsid w:val="00311B53"/>
    <w:rsid w:val="00311FF4"/>
    <w:rsid w:val="003141F8"/>
    <w:rsid w:val="00315AFA"/>
    <w:rsid w:val="00317DB9"/>
    <w:rsid w:val="00320F61"/>
    <w:rsid w:val="003223CD"/>
    <w:rsid w:val="00325BF7"/>
    <w:rsid w:val="003316E6"/>
    <w:rsid w:val="0033425F"/>
    <w:rsid w:val="0033486E"/>
    <w:rsid w:val="00335044"/>
    <w:rsid w:val="00335900"/>
    <w:rsid w:val="00335BCE"/>
    <w:rsid w:val="003363CA"/>
    <w:rsid w:val="00337642"/>
    <w:rsid w:val="00340FB9"/>
    <w:rsid w:val="00341840"/>
    <w:rsid w:val="003418B7"/>
    <w:rsid w:val="00342B77"/>
    <w:rsid w:val="00345E1B"/>
    <w:rsid w:val="0034605F"/>
    <w:rsid w:val="003469BC"/>
    <w:rsid w:val="00347957"/>
    <w:rsid w:val="00350920"/>
    <w:rsid w:val="00352959"/>
    <w:rsid w:val="00353D34"/>
    <w:rsid w:val="003540E6"/>
    <w:rsid w:val="00354A30"/>
    <w:rsid w:val="00355995"/>
    <w:rsid w:val="0035748E"/>
    <w:rsid w:val="00357C19"/>
    <w:rsid w:val="0036276E"/>
    <w:rsid w:val="00366682"/>
    <w:rsid w:val="00370C8D"/>
    <w:rsid w:val="0037116E"/>
    <w:rsid w:val="003720EB"/>
    <w:rsid w:val="00373A54"/>
    <w:rsid w:val="003741ED"/>
    <w:rsid w:val="00374641"/>
    <w:rsid w:val="00376FBF"/>
    <w:rsid w:val="00377A7A"/>
    <w:rsid w:val="00380BD9"/>
    <w:rsid w:val="00383265"/>
    <w:rsid w:val="003875B1"/>
    <w:rsid w:val="00390E8D"/>
    <w:rsid w:val="00391408"/>
    <w:rsid w:val="003914F9"/>
    <w:rsid w:val="00392B5F"/>
    <w:rsid w:val="003937D0"/>
    <w:rsid w:val="00394B27"/>
    <w:rsid w:val="00394D82"/>
    <w:rsid w:val="00395415"/>
    <w:rsid w:val="00395AC5"/>
    <w:rsid w:val="00395F85"/>
    <w:rsid w:val="00396C69"/>
    <w:rsid w:val="00396E5D"/>
    <w:rsid w:val="003A0CAA"/>
    <w:rsid w:val="003A1A50"/>
    <w:rsid w:val="003A1F12"/>
    <w:rsid w:val="003A20D6"/>
    <w:rsid w:val="003A3202"/>
    <w:rsid w:val="003A45A2"/>
    <w:rsid w:val="003A5EBA"/>
    <w:rsid w:val="003A6234"/>
    <w:rsid w:val="003A75D5"/>
    <w:rsid w:val="003B0BE2"/>
    <w:rsid w:val="003B2A06"/>
    <w:rsid w:val="003B3ABB"/>
    <w:rsid w:val="003B5C87"/>
    <w:rsid w:val="003B6128"/>
    <w:rsid w:val="003B6B02"/>
    <w:rsid w:val="003C6320"/>
    <w:rsid w:val="003C66FE"/>
    <w:rsid w:val="003C697A"/>
    <w:rsid w:val="003D1890"/>
    <w:rsid w:val="003D1C49"/>
    <w:rsid w:val="003D3C32"/>
    <w:rsid w:val="003D53B9"/>
    <w:rsid w:val="003D5B85"/>
    <w:rsid w:val="003D648F"/>
    <w:rsid w:val="003D7B20"/>
    <w:rsid w:val="003E0312"/>
    <w:rsid w:val="003E17DC"/>
    <w:rsid w:val="003E18CC"/>
    <w:rsid w:val="003E2E41"/>
    <w:rsid w:val="003E487A"/>
    <w:rsid w:val="003E5A69"/>
    <w:rsid w:val="003E7A7F"/>
    <w:rsid w:val="003F116F"/>
    <w:rsid w:val="003F22A1"/>
    <w:rsid w:val="003F3DC9"/>
    <w:rsid w:val="003F46AE"/>
    <w:rsid w:val="003F6EE2"/>
    <w:rsid w:val="003F726F"/>
    <w:rsid w:val="00400C04"/>
    <w:rsid w:val="004011F2"/>
    <w:rsid w:val="00403C72"/>
    <w:rsid w:val="0040420F"/>
    <w:rsid w:val="0040494D"/>
    <w:rsid w:val="00404DA0"/>
    <w:rsid w:val="0041006F"/>
    <w:rsid w:val="00410479"/>
    <w:rsid w:val="0041245D"/>
    <w:rsid w:val="00414D20"/>
    <w:rsid w:val="00417558"/>
    <w:rsid w:val="00421A4A"/>
    <w:rsid w:val="00422443"/>
    <w:rsid w:val="00422909"/>
    <w:rsid w:val="00425384"/>
    <w:rsid w:val="004264B3"/>
    <w:rsid w:val="004265C0"/>
    <w:rsid w:val="0043062D"/>
    <w:rsid w:val="00431959"/>
    <w:rsid w:val="00435950"/>
    <w:rsid w:val="00444C7B"/>
    <w:rsid w:val="0044507C"/>
    <w:rsid w:val="0044567E"/>
    <w:rsid w:val="00445937"/>
    <w:rsid w:val="0044635F"/>
    <w:rsid w:val="004476BB"/>
    <w:rsid w:val="00451BEE"/>
    <w:rsid w:val="00454B00"/>
    <w:rsid w:val="0045682D"/>
    <w:rsid w:val="004568FF"/>
    <w:rsid w:val="0046170F"/>
    <w:rsid w:val="00461971"/>
    <w:rsid w:val="00462349"/>
    <w:rsid w:val="00465C67"/>
    <w:rsid w:val="00466A2B"/>
    <w:rsid w:val="0046738B"/>
    <w:rsid w:val="00470534"/>
    <w:rsid w:val="00472717"/>
    <w:rsid w:val="00472A80"/>
    <w:rsid w:val="00473C93"/>
    <w:rsid w:val="00475CD0"/>
    <w:rsid w:val="00476353"/>
    <w:rsid w:val="00476FA6"/>
    <w:rsid w:val="0047738C"/>
    <w:rsid w:val="00477BBE"/>
    <w:rsid w:val="00480F14"/>
    <w:rsid w:val="00481139"/>
    <w:rsid w:val="004813B9"/>
    <w:rsid w:val="00481645"/>
    <w:rsid w:val="0048396F"/>
    <w:rsid w:val="00485925"/>
    <w:rsid w:val="004863D5"/>
    <w:rsid w:val="00486F40"/>
    <w:rsid w:val="00486F7A"/>
    <w:rsid w:val="004912F6"/>
    <w:rsid w:val="004948E5"/>
    <w:rsid w:val="00494B8D"/>
    <w:rsid w:val="00495481"/>
    <w:rsid w:val="004957D0"/>
    <w:rsid w:val="00495A4B"/>
    <w:rsid w:val="00496601"/>
    <w:rsid w:val="00497157"/>
    <w:rsid w:val="00497B11"/>
    <w:rsid w:val="004A1522"/>
    <w:rsid w:val="004A1D3A"/>
    <w:rsid w:val="004A1F6A"/>
    <w:rsid w:val="004A2B3E"/>
    <w:rsid w:val="004A2F25"/>
    <w:rsid w:val="004A70BE"/>
    <w:rsid w:val="004B095D"/>
    <w:rsid w:val="004B179B"/>
    <w:rsid w:val="004B24B8"/>
    <w:rsid w:val="004B3F5D"/>
    <w:rsid w:val="004B73E8"/>
    <w:rsid w:val="004C09D9"/>
    <w:rsid w:val="004C3646"/>
    <w:rsid w:val="004C3805"/>
    <w:rsid w:val="004C4657"/>
    <w:rsid w:val="004C7373"/>
    <w:rsid w:val="004D2151"/>
    <w:rsid w:val="004D2188"/>
    <w:rsid w:val="004D39C9"/>
    <w:rsid w:val="004D4F51"/>
    <w:rsid w:val="004E059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4F6A23"/>
    <w:rsid w:val="004F6CC2"/>
    <w:rsid w:val="00500455"/>
    <w:rsid w:val="005018C9"/>
    <w:rsid w:val="00502742"/>
    <w:rsid w:val="0050297A"/>
    <w:rsid w:val="00502A29"/>
    <w:rsid w:val="00502D53"/>
    <w:rsid w:val="00503B9C"/>
    <w:rsid w:val="0050529E"/>
    <w:rsid w:val="00506EEC"/>
    <w:rsid w:val="00507EAB"/>
    <w:rsid w:val="0051004C"/>
    <w:rsid w:val="005111CE"/>
    <w:rsid w:val="005123B7"/>
    <w:rsid w:val="00523F2C"/>
    <w:rsid w:val="005241D0"/>
    <w:rsid w:val="00524E63"/>
    <w:rsid w:val="0052528A"/>
    <w:rsid w:val="00525B55"/>
    <w:rsid w:val="00526FB3"/>
    <w:rsid w:val="005271D0"/>
    <w:rsid w:val="00527594"/>
    <w:rsid w:val="00530978"/>
    <w:rsid w:val="00531079"/>
    <w:rsid w:val="00535864"/>
    <w:rsid w:val="005359E1"/>
    <w:rsid w:val="0053652D"/>
    <w:rsid w:val="0053686B"/>
    <w:rsid w:val="00536B89"/>
    <w:rsid w:val="0053793D"/>
    <w:rsid w:val="00537D5D"/>
    <w:rsid w:val="00537FB4"/>
    <w:rsid w:val="005408D6"/>
    <w:rsid w:val="00541D3E"/>
    <w:rsid w:val="005516D8"/>
    <w:rsid w:val="005517FE"/>
    <w:rsid w:val="00551A23"/>
    <w:rsid w:val="00552420"/>
    <w:rsid w:val="00552BC4"/>
    <w:rsid w:val="005536E4"/>
    <w:rsid w:val="00554C63"/>
    <w:rsid w:val="0055644A"/>
    <w:rsid w:val="00557B5E"/>
    <w:rsid w:val="00560578"/>
    <w:rsid w:val="00564AE9"/>
    <w:rsid w:val="00567E03"/>
    <w:rsid w:val="00571361"/>
    <w:rsid w:val="00572B2F"/>
    <w:rsid w:val="00572CBD"/>
    <w:rsid w:val="00574E33"/>
    <w:rsid w:val="005812A1"/>
    <w:rsid w:val="00581A38"/>
    <w:rsid w:val="00583506"/>
    <w:rsid w:val="00583656"/>
    <w:rsid w:val="0059183F"/>
    <w:rsid w:val="00593FAA"/>
    <w:rsid w:val="00594621"/>
    <w:rsid w:val="00594746"/>
    <w:rsid w:val="00594B7B"/>
    <w:rsid w:val="00594CCD"/>
    <w:rsid w:val="00595877"/>
    <w:rsid w:val="00596F7B"/>
    <w:rsid w:val="005A0917"/>
    <w:rsid w:val="005A0CAF"/>
    <w:rsid w:val="005A1DFC"/>
    <w:rsid w:val="005A2E05"/>
    <w:rsid w:val="005A31B6"/>
    <w:rsid w:val="005A3B26"/>
    <w:rsid w:val="005A463A"/>
    <w:rsid w:val="005A7BCD"/>
    <w:rsid w:val="005B30B8"/>
    <w:rsid w:val="005C1F4C"/>
    <w:rsid w:val="005C2C98"/>
    <w:rsid w:val="005C444A"/>
    <w:rsid w:val="005C7E67"/>
    <w:rsid w:val="005C7F97"/>
    <w:rsid w:val="005D0054"/>
    <w:rsid w:val="005D0F6F"/>
    <w:rsid w:val="005D16E7"/>
    <w:rsid w:val="005D3A06"/>
    <w:rsid w:val="005E0085"/>
    <w:rsid w:val="005E07A4"/>
    <w:rsid w:val="005E2BE0"/>
    <w:rsid w:val="005E2E61"/>
    <w:rsid w:val="005E2FEB"/>
    <w:rsid w:val="005E3B49"/>
    <w:rsid w:val="005E468C"/>
    <w:rsid w:val="005E4F4F"/>
    <w:rsid w:val="005E7B76"/>
    <w:rsid w:val="005E7B96"/>
    <w:rsid w:val="005F0053"/>
    <w:rsid w:val="005F0CE6"/>
    <w:rsid w:val="005F115E"/>
    <w:rsid w:val="005F24EB"/>
    <w:rsid w:val="005F2624"/>
    <w:rsid w:val="005F2AC4"/>
    <w:rsid w:val="005F3388"/>
    <w:rsid w:val="005F79E6"/>
    <w:rsid w:val="0060079C"/>
    <w:rsid w:val="0060136D"/>
    <w:rsid w:val="0060353D"/>
    <w:rsid w:val="006043EB"/>
    <w:rsid w:val="006055D8"/>
    <w:rsid w:val="00605A39"/>
    <w:rsid w:val="00612CEB"/>
    <w:rsid w:val="006144D6"/>
    <w:rsid w:val="0061513C"/>
    <w:rsid w:val="00615148"/>
    <w:rsid w:val="00615AD0"/>
    <w:rsid w:val="00615B01"/>
    <w:rsid w:val="006162D3"/>
    <w:rsid w:val="0061799B"/>
    <w:rsid w:val="006201AD"/>
    <w:rsid w:val="00620542"/>
    <w:rsid w:val="0062274A"/>
    <w:rsid w:val="006229C3"/>
    <w:rsid w:val="00623261"/>
    <w:rsid w:val="00623A86"/>
    <w:rsid w:val="00624DB7"/>
    <w:rsid w:val="00627C02"/>
    <w:rsid w:val="006301D8"/>
    <w:rsid w:val="006306E4"/>
    <w:rsid w:val="0063145C"/>
    <w:rsid w:val="006329D5"/>
    <w:rsid w:val="00632F3D"/>
    <w:rsid w:val="0063301B"/>
    <w:rsid w:val="006331BE"/>
    <w:rsid w:val="00633388"/>
    <w:rsid w:val="0063362A"/>
    <w:rsid w:val="00633C5A"/>
    <w:rsid w:val="00636019"/>
    <w:rsid w:val="00636893"/>
    <w:rsid w:val="00636E80"/>
    <w:rsid w:val="006403BF"/>
    <w:rsid w:val="00645935"/>
    <w:rsid w:val="00651657"/>
    <w:rsid w:val="0065332B"/>
    <w:rsid w:val="00655A6B"/>
    <w:rsid w:val="00657C14"/>
    <w:rsid w:val="006636E1"/>
    <w:rsid w:val="00663B09"/>
    <w:rsid w:val="0066484E"/>
    <w:rsid w:val="00665B0A"/>
    <w:rsid w:val="006665F5"/>
    <w:rsid w:val="0066670E"/>
    <w:rsid w:val="00666F9D"/>
    <w:rsid w:val="006701E2"/>
    <w:rsid w:val="00671DBB"/>
    <w:rsid w:val="00672003"/>
    <w:rsid w:val="00675239"/>
    <w:rsid w:val="0067596C"/>
    <w:rsid w:val="006760C5"/>
    <w:rsid w:val="0067664D"/>
    <w:rsid w:val="006771A6"/>
    <w:rsid w:val="00677AEE"/>
    <w:rsid w:val="00681454"/>
    <w:rsid w:val="00684876"/>
    <w:rsid w:val="00684F93"/>
    <w:rsid w:val="00685069"/>
    <w:rsid w:val="0068520C"/>
    <w:rsid w:val="006853E0"/>
    <w:rsid w:val="00687BA0"/>
    <w:rsid w:val="006946DC"/>
    <w:rsid w:val="006952B5"/>
    <w:rsid w:val="00695A8C"/>
    <w:rsid w:val="00695E4A"/>
    <w:rsid w:val="00696E32"/>
    <w:rsid w:val="00697D2B"/>
    <w:rsid w:val="006A059D"/>
    <w:rsid w:val="006A05BC"/>
    <w:rsid w:val="006A0AF3"/>
    <w:rsid w:val="006A1242"/>
    <w:rsid w:val="006A22CD"/>
    <w:rsid w:val="006A2E66"/>
    <w:rsid w:val="006A31E2"/>
    <w:rsid w:val="006A390B"/>
    <w:rsid w:val="006A607C"/>
    <w:rsid w:val="006B1BC1"/>
    <w:rsid w:val="006B234D"/>
    <w:rsid w:val="006B43BC"/>
    <w:rsid w:val="006B4EE1"/>
    <w:rsid w:val="006B7B4D"/>
    <w:rsid w:val="006B7F1F"/>
    <w:rsid w:val="006C05F4"/>
    <w:rsid w:val="006C0C12"/>
    <w:rsid w:val="006C1B37"/>
    <w:rsid w:val="006C28A9"/>
    <w:rsid w:val="006C380C"/>
    <w:rsid w:val="006C4BAE"/>
    <w:rsid w:val="006C4CDB"/>
    <w:rsid w:val="006C5222"/>
    <w:rsid w:val="006D0AD1"/>
    <w:rsid w:val="006D226A"/>
    <w:rsid w:val="006D22A8"/>
    <w:rsid w:val="006D276E"/>
    <w:rsid w:val="006D2DA0"/>
    <w:rsid w:val="006D4763"/>
    <w:rsid w:val="006D4BD7"/>
    <w:rsid w:val="006D4D25"/>
    <w:rsid w:val="006D6034"/>
    <w:rsid w:val="006E49D5"/>
    <w:rsid w:val="006E5E94"/>
    <w:rsid w:val="006E6B16"/>
    <w:rsid w:val="006E6CDD"/>
    <w:rsid w:val="006E7016"/>
    <w:rsid w:val="006F0D3E"/>
    <w:rsid w:val="006F3070"/>
    <w:rsid w:val="006F359D"/>
    <w:rsid w:val="006F3E94"/>
    <w:rsid w:val="006F42F6"/>
    <w:rsid w:val="006F4CA5"/>
    <w:rsid w:val="006F51E7"/>
    <w:rsid w:val="006F538B"/>
    <w:rsid w:val="006F5915"/>
    <w:rsid w:val="006F6F20"/>
    <w:rsid w:val="006F7BAD"/>
    <w:rsid w:val="0070155A"/>
    <w:rsid w:val="00703E2D"/>
    <w:rsid w:val="00704B8C"/>
    <w:rsid w:val="007058C4"/>
    <w:rsid w:val="00714242"/>
    <w:rsid w:val="007146D2"/>
    <w:rsid w:val="007153F6"/>
    <w:rsid w:val="00715A40"/>
    <w:rsid w:val="00716848"/>
    <w:rsid w:val="00716E9C"/>
    <w:rsid w:val="00717282"/>
    <w:rsid w:val="007230F0"/>
    <w:rsid w:val="00724F82"/>
    <w:rsid w:val="0072758F"/>
    <w:rsid w:val="00727951"/>
    <w:rsid w:val="007300EB"/>
    <w:rsid w:val="007307FD"/>
    <w:rsid w:val="007309A8"/>
    <w:rsid w:val="0073126D"/>
    <w:rsid w:val="00731382"/>
    <w:rsid w:val="00731386"/>
    <w:rsid w:val="00731A1F"/>
    <w:rsid w:val="00731D2A"/>
    <w:rsid w:val="00733246"/>
    <w:rsid w:val="007345EE"/>
    <w:rsid w:val="00735F4D"/>
    <w:rsid w:val="007400F8"/>
    <w:rsid w:val="00741550"/>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35FE"/>
    <w:rsid w:val="00765DAF"/>
    <w:rsid w:val="00765E96"/>
    <w:rsid w:val="0076674B"/>
    <w:rsid w:val="00766F4D"/>
    <w:rsid w:val="00772988"/>
    <w:rsid w:val="007738E2"/>
    <w:rsid w:val="00773AB7"/>
    <w:rsid w:val="00774C76"/>
    <w:rsid w:val="00776605"/>
    <w:rsid w:val="0077671F"/>
    <w:rsid w:val="00776A09"/>
    <w:rsid w:val="00777C8D"/>
    <w:rsid w:val="00780050"/>
    <w:rsid w:val="007819DD"/>
    <w:rsid w:val="00781A94"/>
    <w:rsid w:val="00783A18"/>
    <w:rsid w:val="00786A16"/>
    <w:rsid w:val="00794531"/>
    <w:rsid w:val="007952DF"/>
    <w:rsid w:val="00795456"/>
    <w:rsid w:val="00795F5E"/>
    <w:rsid w:val="00796ED5"/>
    <w:rsid w:val="007A1CC2"/>
    <w:rsid w:val="007A413F"/>
    <w:rsid w:val="007A475A"/>
    <w:rsid w:val="007A57BE"/>
    <w:rsid w:val="007B440C"/>
    <w:rsid w:val="007B447E"/>
    <w:rsid w:val="007B49EF"/>
    <w:rsid w:val="007B6AD4"/>
    <w:rsid w:val="007B75A8"/>
    <w:rsid w:val="007B78A0"/>
    <w:rsid w:val="007C0BEE"/>
    <w:rsid w:val="007C339F"/>
    <w:rsid w:val="007C37D1"/>
    <w:rsid w:val="007C4121"/>
    <w:rsid w:val="007C46EE"/>
    <w:rsid w:val="007C49F0"/>
    <w:rsid w:val="007C4C2A"/>
    <w:rsid w:val="007C4F47"/>
    <w:rsid w:val="007C5318"/>
    <w:rsid w:val="007C5FA9"/>
    <w:rsid w:val="007C66A8"/>
    <w:rsid w:val="007C7AB3"/>
    <w:rsid w:val="007D10D6"/>
    <w:rsid w:val="007D146E"/>
    <w:rsid w:val="007D182F"/>
    <w:rsid w:val="007D188B"/>
    <w:rsid w:val="007D259E"/>
    <w:rsid w:val="007D2D31"/>
    <w:rsid w:val="007D3B83"/>
    <w:rsid w:val="007D4141"/>
    <w:rsid w:val="007E278A"/>
    <w:rsid w:val="007E2F0D"/>
    <w:rsid w:val="007E31F4"/>
    <w:rsid w:val="007E37C3"/>
    <w:rsid w:val="007E5121"/>
    <w:rsid w:val="007E59B4"/>
    <w:rsid w:val="007E74C2"/>
    <w:rsid w:val="007F07A7"/>
    <w:rsid w:val="007F2D8D"/>
    <w:rsid w:val="007F37E8"/>
    <w:rsid w:val="007F7083"/>
    <w:rsid w:val="00800628"/>
    <w:rsid w:val="008028D3"/>
    <w:rsid w:val="00803253"/>
    <w:rsid w:val="0080522F"/>
    <w:rsid w:val="0080580E"/>
    <w:rsid w:val="0080675C"/>
    <w:rsid w:val="00806ADC"/>
    <w:rsid w:val="00810EF6"/>
    <w:rsid w:val="00812FF4"/>
    <w:rsid w:val="00814FA3"/>
    <w:rsid w:val="00815F28"/>
    <w:rsid w:val="0081604B"/>
    <w:rsid w:val="00817EA2"/>
    <w:rsid w:val="00821A5C"/>
    <w:rsid w:val="00821C07"/>
    <w:rsid w:val="00822758"/>
    <w:rsid w:val="00822E4A"/>
    <w:rsid w:val="00823437"/>
    <w:rsid w:val="0082483C"/>
    <w:rsid w:val="00824C6B"/>
    <w:rsid w:val="0082787B"/>
    <w:rsid w:val="0083025F"/>
    <w:rsid w:val="00830483"/>
    <w:rsid w:val="00832C5B"/>
    <w:rsid w:val="008363F5"/>
    <w:rsid w:val="0083746F"/>
    <w:rsid w:val="00840818"/>
    <w:rsid w:val="00841263"/>
    <w:rsid w:val="00841B48"/>
    <w:rsid w:val="00843B61"/>
    <w:rsid w:val="00845AB8"/>
    <w:rsid w:val="00845DF6"/>
    <w:rsid w:val="00850696"/>
    <w:rsid w:val="008514B6"/>
    <w:rsid w:val="0085336A"/>
    <w:rsid w:val="00854B3A"/>
    <w:rsid w:val="00860624"/>
    <w:rsid w:val="00863B41"/>
    <w:rsid w:val="00863F1D"/>
    <w:rsid w:val="00864077"/>
    <w:rsid w:val="00865806"/>
    <w:rsid w:val="0086616E"/>
    <w:rsid w:val="00866277"/>
    <w:rsid w:val="008664AE"/>
    <w:rsid w:val="008666D4"/>
    <w:rsid w:val="00870C5E"/>
    <w:rsid w:val="00872441"/>
    <w:rsid w:val="0087340C"/>
    <w:rsid w:val="008741D7"/>
    <w:rsid w:val="00874494"/>
    <w:rsid w:val="00875166"/>
    <w:rsid w:val="008755C8"/>
    <w:rsid w:val="00875EC5"/>
    <w:rsid w:val="008763A5"/>
    <w:rsid w:val="00880D40"/>
    <w:rsid w:val="008834D6"/>
    <w:rsid w:val="00884A31"/>
    <w:rsid w:val="00885155"/>
    <w:rsid w:val="0089002F"/>
    <w:rsid w:val="00890824"/>
    <w:rsid w:val="008908C1"/>
    <w:rsid w:val="00890FF1"/>
    <w:rsid w:val="00892354"/>
    <w:rsid w:val="0089280D"/>
    <w:rsid w:val="008928B1"/>
    <w:rsid w:val="00894AB8"/>
    <w:rsid w:val="00896F60"/>
    <w:rsid w:val="008974DB"/>
    <w:rsid w:val="00897C82"/>
    <w:rsid w:val="008A0099"/>
    <w:rsid w:val="008A04B4"/>
    <w:rsid w:val="008A20CB"/>
    <w:rsid w:val="008A3145"/>
    <w:rsid w:val="008A50A8"/>
    <w:rsid w:val="008A5F1A"/>
    <w:rsid w:val="008B010E"/>
    <w:rsid w:val="008B02E3"/>
    <w:rsid w:val="008B1D8C"/>
    <w:rsid w:val="008B2561"/>
    <w:rsid w:val="008B2F8A"/>
    <w:rsid w:val="008B3B51"/>
    <w:rsid w:val="008B3C1A"/>
    <w:rsid w:val="008B4130"/>
    <w:rsid w:val="008B4E27"/>
    <w:rsid w:val="008B6574"/>
    <w:rsid w:val="008C1713"/>
    <w:rsid w:val="008C31C1"/>
    <w:rsid w:val="008C385C"/>
    <w:rsid w:val="008C4A77"/>
    <w:rsid w:val="008C4C3F"/>
    <w:rsid w:val="008C58D0"/>
    <w:rsid w:val="008C60D3"/>
    <w:rsid w:val="008C65CB"/>
    <w:rsid w:val="008D0A04"/>
    <w:rsid w:val="008D28F0"/>
    <w:rsid w:val="008D48DD"/>
    <w:rsid w:val="008D7661"/>
    <w:rsid w:val="008E17BA"/>
    <w:rsid w:val="008E38A4"/>
    <w:rsid w:val="008E469C"/>
    <w:rsid w:val="008E4D49"/>
    <w:rsid w:val="008E6B6A"/>
    <w:rsid w:val="008F0307"/>
    <w:rsid w:val="008F22E0"/>
    <w:rsid w:val="008F37BA"/>
    <w:rsid w:val="008F3F95"/>
    <w:rsid w:val="008F423F"/>
    <w:rsid w:val="008F57E2"/>
    <w:rsid w:val="008F609D"/>
    <w:rsid w:val="008F7FB7"/>
    <w:rsid w:val="00900FD9"/>
    <w:rsid w:val="00901FA9"/>
    <w:rsid w:val="009036ED"/>
    <w:rsid w:val="009040BB"/>
    <w:rsid w:val="009108C7"/>
    <w:rsid w:val="0091401A"/>
    <w:rsid w:val="00915913"/>
    <w:rsid w:val="009159EB"/>
    <w:rsid w:val="00915C96"/>
    <w:rsid w:val="0092091D"/>
    <w:rsid w:val="00921452"/>
    <w:rsid w:val="009223EC"/>
    <w:rsid w:val="009229B4"/>
    <w:rsid w:val="00922EBC"/>
    <w:rsid w:val="0092394A"/>
    <w:rsid w:val="00923D6A"/>
    <w:rsid w:val="009255AB"/>
    <w:rsid w:val="00931744"/>
    <w:rsid w:val="00931CA9"/>
    <w:rsid w:val="00931CFC"/>
    <w:rsid w:val="00932538"/>
    <w:rsid w:val="00932F0B"/>
    <w:rsid w:val="009335D3"/>
    <w:rsid w:val="00934E01"/>
    <w:rsid w:val="00935004"/>
    <w:rsid w:val="00936577"/>
    <w:rsid w:val="00944C06"/>
    <w:rsid w:val="00945482"/>
    <w:rsid w:val="00946CCA"/>
    <w:rsid w:val="009477C0"/>
    <w:rsid w:val="00950424"/>
    <w:rsid w:val="00952070"/>
    <w:rsid w:val="00954093"/>
    <w:rsid w:val="00954C1A"/>
    <w:rsid w:val="00954E76"/>
    <w:rsid w:val="00955082"/>
    <w:rsid w:val="00961422"/>
    <w:rsid w:val="0096226B"/>
    <w:rsid w:val="00962700"/>
    <w:rsid w:val="0096403C"/>
    <w:rsid w:val="00964430"/>
    <w:rsid w:val="00964D46"/>
    <w:rsid w:val="0096512B"/>
    <w:rsid w:val="00965716"/>
    <w:rsid w:val="00966CD9"/>
    <w:rsid w:val="00967577"/>
    <w:rsid w:val="0097004B"/>
    <w:rsid w:val="00977387"/>
    <w:rsid w:val="00981CB1"/>
    <w:rsid w:val="009828B3"/>
    <w:rsid w:val="00983297"/>
    <w:rsid w:val="009849D1"/>
    <w:rsid w:val="009855E2"/>
    <w:rsid w:val="00987608"/>
    <w:rsid w:val="00987D49"/>
    <w:rsid w:val="00990BD4"/>
    <w:rsid w:val="009920CD"/>
    <w:rsid w:val="00994339"/>
    <w:rsid w:val="009946C5"/>
    <w:rsid w:val="00994828"/>
    <w:rsid w:val="009955E2"/>
    <w:rsid w:val="009A25A9"/>
    <w:rsid w:val="009A2D52"/>
    <w:rsid w:val="009A3220"/>
    <w:rsid w:val="009A394D"/>
    <w:rsid w:val="009A4102"/>
    <w:rsid w:val="009A4A87"/>
    <w:rsid w:val="009A529F"/>
    <w:rsid w:val="009A5339"/>
    <w:rsid w:val="009A5409"/>
    <w:rsid w:val="009A5808"/>
    <w:rsid w:val="009A6E97"/>
    <w:rsid w:val="009B022A"/>
    <w:rsid w:val="009B086D"/>
    <w:rsid w:val="009B34C3"/>
    <w:rsid w:val="009B421E"/>
    <w:rsid w:val="009C0FE2"/>
    <w:rsid w:val="009C285A"/>
    <w:rsid w:val="009C2F3B"/>
    <w:rsid w:val="009C4500"/>
    <w:rsid w:val="009C734D"/>
    <w:rsid w:val="009C7F23"/>
    <w:rsid w:val="009D0671"/>
    <w:rsid w:val="009D0ECD"/>
    <w:rsid w:val="009D26CA"/>
    <w:rsid w:val="009D2DFC"/>
    <w:rsid w:val="009D3382"/>
    <w:rsid w:val="009D4DB8"/>
    <w:rsid w:val="009E14D6"/>
    <w:rsid w:val="009E172B"/>
    <w:rsid w:val="009E2421"/>
    <w:rsid w:val="009E2C96"/>
    <w:rsid w:val="009E2F5B"/>
    <w:rsid w:val="009E5C23"/>
    <w:rsid w:val="009E6591"/>
    <w:rsid w:val="009E77E4"/>
    <w:rsid w:val="009E7F9A"/>
    <w:rsid w:val="009F06D3"/>
    <w:rsid w:val="009F0FB0"/>
    <w:rsid w:val="009F26F4"/>
    <w:rsid w:val="009F487F"/>
    <w:rsid w:val="009F5ACB"/>
    <w:rsid w:val="009F5F7F"/>
    <w:rsid w:val="009F6BEA"/>
    <w:rsid w:val="00A00925"/>
    <w:rsid w:val="00A01616"/>
    <w:rsid w:val="00A020FD"/>
    <w:rsid w:val="00A02101"/>
    <w:rsid w:val="00A031F4"/>
    <w:rsid w:val="00A03E42"/>
    <w:rsid w:val="00A06D1B"/>
    <w:rsid w:val="00A07A9F"/>
    <w:rsid w:val="00A104B9"/>
    <w:rsid w:val="00A11EAE"/>
    <w:rsid w:val="00A1308E"/>
    <w:rsid w:val="00A132AB"/>
    <w:rsid w:val="00A1422F"/>
    <w:rsid w:val="00A14709"/>
    <w:rsid w:val="00A163FB"/>
    <w:rsid w:val="00A169A6"/>
    <w:rsid w:val="00A17620"/>
    <w:rsid w:val="00A17F52"/>
    <w:rsid w:val="00A20F28"/>
    <w:rsid w:val="00A2162B"/>
    <w:rsid w:val="00A2377B"/>
    <w:rsid w:val="00A24EAD"/>
    <w:rsid w:val="00A26656"/>
    <w:rsid w:val="00A301E4"/>
    <w:rsid w:val="00A30D7E"/>
    <w:rsid w:val="00A30F6A"/>
    <w:rsid w:val="00A30FBF"/>
    <w:rsid w:val="00A31A91"/>
    <w:rsid w:val="00A35475"/>
    <w:rsid w:val="00A36E37"/>
    <w:rsid w:val="00A37032"/>
    <w:rsid w:val="00A432D6"/>
    <w:rsid w:val="00A4465D"/>
    <w:rsid w:val="00A446CF"/>
    <w:rsid w:val="00A446F6"/>
    <w:rsid w:val="00A44E05"/>
    <w:rsid w:val="00A46AAD"/>
    <w:rsid w:val="00A47643"/>
    <w:rsid w:val="00A50AFF"/>
    <w:rsid w:val="00A52006"/>
    <w:rsid w:val="00A56A06"/>
    <w:rsid w:val="00A56B57"/>
    <w:rsid w:val="00A57146"/>
    <w:rsid w:val="00A6214C"/>
    <w:rsid w:val="00A6448B"/>
    <w:rsid w:val="00A650A4"/>
    <w:rsid w:val="00A67FA9"/>
    <w:rsid w:val="00A71431"/>
    <w:rsid w:val="00A73926"/>
    <w:rsid w:val="00A7594A"/>
    <w:rsid w:val="00A7595C"/>
    <w:rsid w:val="00A76143"/>
    <w:rsid w:val="00A76812"/>
    <w:rsid w:val="00A76BE2"/>
    <w:rsid w:val="00A81BF6"/>
    <w:rsid w:val="00A8374F"/>
    <w:rsid w:val="00A83EF5"/>
    <w:rsid w:val="00A968D7"/>
    <w:rsid w:val="00A969CA"/>
    <w:rsid w:val="00A96C46"/>
    <w:rsid w:val="00A97FBB"/>
    <w:rsid w:val="00AA0B25"/>
    <w:rsid w:val="00AA20F7"/>
    <w:rsid w:val="00AA4B2B"/>
    <w:rsid w:val="00AA5AE3"/>
    <w:rsid w:val="00AA7275"/>
    <w:rsid w:val="00AA7AFF"/>
    <w:rsid w:val="00AA7B25"/>
    <w:rsid w:val="00AA7CCE"/>
    <w:rsid w:val="00AB0477"/>
    <w:rsid w:val="00AB0FF3"/>
    <w:rsid w:val="00AB2098"/>
    <w:rsid w:val="00AB4250"/>
    <w:rsid w:val="00AB4B80"/>
    <w:rsid w:val="00AB4DFA"/>
    <w:rsid w:val="00AB5345"/>
    <w:rsid w:val="00AB58AA"/>
    <w:rsid w:val="00AB58AB"/>
    <w:rsid w:val="00AB5AC8"/>
    <w:rsid w:val="00AB5B39"/>
    <w:rsid w:val="00AB7016"/>
    <w:rsid w:val="00AC0AAC"/>
    <w:rsid w:val="00AC4B32"/>
    <w:rsid w:val="00AC4B61"/>
    <w:rsid w:val="00AC6B19"/>
    <w:rsid w:val="00AD10BE"/>
    <w:rsid w:val="00AD12EC"/>
    <w:rsid w:val="00AD5360"/>
    <w:rsid w:val="00AD5B0A"/>
    <w:rsid w:val="00AD7E00"/>
    <w:rsid w:val="00AE0085"/>
    <w:rsid w:val="00AE0F3D"/>
    <w:rsid w:val="00AE18A3"/>
    <w:rsid w:val="00AE2E5B"/>
    <w:rsid w:val="00AE4934"/>
    <w:rsid w:val="00AE57EE"/>
    <w:rsid w:val="00AE5F6D"/>
    <w:rsid w:val="00AF6E48"/>
    <w:rsid w:val="00AF7521"/>
    <w:rsid w:val="00AF787F"/>
    <w:rsid w:val="00B0125A"/>
    <w:rsid w:val="00B02110"/>
    <w:rsid w:val="00B035CC"/>
    <w:rsid w:val="00B04DA6"/>
    <w:rsid w:val="00B061F4"/>
    <w:rsid w:val="00B06238"/>
    <w:rsid w:val="00B10802"/>
    <w:rsid w:val="00B113C8"/>
    <w:rsid w:val="00B11C4E"/>
    <w:rsid w:val="00B1237D"/>
    <w:rsid w:val="00B13253"/>
    <w:rsid w:val="00B139BE"/>
    <w:rsid w:val="00B16163"/>
    <w:rsid w:val="00B16321"/>
    <w:rsid w:val="00B1656D"/>
    <w:rsid w:val="00B17797"/>
    <w:rsid w:val="00B20183"/>
    <w:rsid w:val="00B2106E"/>
    <w:rsid w:val="00B212BB"/>
    <w:rsid w:val="00B2175E"/>
    <w:rsid w:val="00B22A53"/>
    <w:rsid w:val="00B23B01"/>
    <w:rsid w:val="00B24A21"/>
    <w:rsid w:val="00B24A23"/>
    <w:rsid w:val="00B24CF8"/>
    <w:rsid w:val="00B27195"/>
    <w:rsid w:val="00B2797C"/>
    <w:rsid w:val="00B33993"/>
    <w:rsid w:val="00B33E8F"/>
    <w:rsid w:val="00B355C5"/>
    <w:rsid w:val="00B365DB"/>
    <w:rsid w:val="00B45CFA"/>
    <w:rsid w:val="00B47EEA"/>
    <w:rsid w:val="00B47F5D"/>
    <w:rsid w:val="00B506BE"/>
    <w:rsid w:val="00B51DE9"/>
    <w:rsid w:val="00B52965"/>
    <w:rsid w:val="00B54710"/>
    <w:rsid w:val="00B54D16"/>
    <w:rsid w:val="00B5594E"/>
    <w:rsid w:val="00B55D67"/>
    <w:rsid w:val="00B57AE6"/>
    <w:rsid w:val="00B616F9"/>
    <w:rsid w:val="00B6493A"/>
    <w:rsid w:val="00B64E8E"/>
    <w:rsid w:val="00B64F96"/>
    <w:rsid w:val="00B66461"/>
    <w:rsid w:val="00B66DA5"/>
    <w:rsid w:val="00B66E1F"/>
    <w:rsid w:val="00B67C9B"/>
    <w:rsid w:val="00B67F17"/>
    <w:rsid w:val="00B70485"/>
    <w:rsid w:val="00B70FF9"/>
    <w:rsid w:val="00B7129B"/>
    <w:rsid w:val="00B715AE"/>
    <w:rsid w:val="00B71CB4"/>
    <w:rsid w:val="00B85F30"/>
    <w:rsid w:val="00B86F29"/>
    <w:rsid w:val="00B872A2"/>
    <w:rsid w:val="00B90431"/>
    <w:rsid w:val="00B90B0B"/>
    <w:rsid w:val="00B926AF"/>
    <w:rsid w:val="00B92EC7"/>
    <w:rsid w:val="00B9384A"/>
    <w:rsid w:val="00B963E3"/>
    <w:rsid w:val="00BA358D"/>
    <w:rsid w:val="00BA3BA6"/>
    <w:rsid w:val="00BA4B32"/>
    <w:rsid w:val="00BA6E87"/>
    <w:rsid w:val="00BA776B"/>
    <w:rsid w:val="00BB2A3C"/>
    <w:rsid w:val="00BB2B05"/>
    <w:rsid w:val="00BB2DC9"/>
    <w:rsid w:val="00BB2DD0"/>
    <w:rsid w:val="00BB5675"/>
    <w:rsid w:val="00BB5807"/>
    <w:rsid w:val="00BB6C16"/>
    <w:rsid w:val="00BB6FDC"/>
    <w:rsid w:val="00BC1175"/>
    <w:rsid w:val="00BC197F"/>
    <w:rsid w:val="00BC3814"/>
    <w:rsid w:val="00BC4FF6"/>
    <w:rsid w:val="00BC5B45"/>
    <w:rsid w:val="00BC6029"/>
    <w:rsid w:val="00BC69FA"/>
    <w:rsid w:val="00BC7DCF"/>
    <w:rsid w:val="00BD01BB"/>
    <w:rsid w:val="00BD0CA5"/>
    <w:rsid w:val="00BD3F2A"/>
    <w:rsid w:val="00BD4675"/>
    <w:rsid w:val="00BD4EA7"/>
    <w:rsid w:val="00BD57A7"/>
    <w:rsid w:val="00BD5FEA"/>
    <w:rsid w:val="00BD75C0"/>
    <w:rsid w:val="00BE193C"/>
    <w:rsid w:val="00BE2023"/>
    <w:rsid w:val="00BE2690"/>
    <w:rsid w:val="00BE54D4"/>
    <w:rsid w:val="00BF1734"/>
    <w:rsid w:val="00BF1FEA"/>
    <w:rsid w:val="00BF1FEB"/>
    <w:rsid w:val="00BF2A73"/>
    <w:rsid w:val="00BF3B9B"/>
    <w:rsid w:val="00BF3C99"/>
    <w:rsid w:val="00BF4140"/>
    <w:rsid w:val="00BF58CA"/>
    <w:rsid w:val="00BF6721"/>
    <w:rsid w:val="00BF68A9"/>
    <w:rsid w:val="00BF7BAA"/>
    <w:rsid w:val="00BF7D30"/>
    <w:rsid w:val="00C01475"/>
    <w:rsid w:val="00C046AA"/>
    <w:rsid w:val="00C04CED"/>
    <w:rsid w:val="00C04E50"/>
    <w:rsid w:val="00C059E7"/>
    <w:rsid w:val="00C0775D"/>
    <w:rsid w:val="00C10170"/>
    <w:rsid w:val="00C10763"/>
    <w:rsid w:val="00C10809"/>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1EFB"/>
    <w:rsid w:val="00C323D8"/>
    <w:rsid w:val="00C32DAC"/>
    <w:rsid w:val="00C34348"/>
    <w:rsid w:val="00C37B2F"/>
    <w:rsid w:val="00C41B22"/>
    <w:rsid w:val="00C41BC7"/>
    <w:rsid w:val="00C41BFC"/>
    <w:rsid w:val="00C42ACC"/>
    <w:rsid w:val="00C433B1"/>
    <w:rsid w:val="00C44BCC"/>
    <w:rsid w:val="00C461DF"/>
    <w:rsid w:val="00C46BA8"/>
    <w:rsid w:val="00C5165A"/>
    <w:rsid w:val="00C516CD"/>
    <w:rsid w:val="00C52F62"/>
    <w:rsid w:val="00C53551"/>
    <w:rsid w:val="00C53765"/>
    <w:rsid w:val="00C54179"/>
    <w:rsid w:val="00C55BD5"/>
    <w:rsid w:val="00C57ACE"/>
    <w:rsid w:val="00C6387F"/>
    <w:rsid w:val="00C64BE3"/>
    <w:rsid w:val="00C6785D"/>
    <w:rsid w:val="00C67917"/>
    <w:rsid w:val="00C67BB0"/>
    <w:rsid w:val="00C70ECE"/>
    <w:rsid w:val="00C71D4F"/>
    <w:rsid w:val="00C73691"/>
    <w:rsid w:val="00C73966"/>
    <w:rsid w:val="00C7485C"/>
    <w:rsid w:val="00C76B6A"/>
    <w:rsid w:val="00C76C96"/>
    <w:rsid w:val="00C770CB"/>
    <w:rsid w:val="00C81D91"/>
    <w:rsid w:val="00C8225A"/>
    <w:rsid w:val="00C822CA"/>
    <w:rsid w:val="00C829F6"/>
    <w:rsid w:val="00C8320A"/>
    <w:rsid w:val="00C84602"/>
    <w:rsid w:val="00C85556"/>
    <w:rsid w:val="00C856A0"/>
    <w:rsid w:val="00C85735"/>
    <w:rsid w:val="00C85787"/>
    <w:rsid w:val="00C86C4C"/>
    <w:rsid w:val="00C86E4E"/>
    <w:rsid w:val="00C87206"/>
    <w:rsid w:val="00C87A0E"/>
    <w:rsid w:val="00C92097"/>
    <w:rsid w:val="00C94A2B"/>
    <w:rsid w:val="00C976E6"/>
    <w:rsid w:val="00C97A3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791"/>
    <w:rsid w:val="00CB6D84"/>
    <w:rsid w:val="00CB7135"/>
    <w:rsid w:val="00CB7D6C"/>
    <w:rsid w:val="00CC0B86"/>
    <w:rsid w:val="00CC1544"/>
    <w:rsid w:val="00CC1FBC"/>
    <w:rsid w:val="00CC2527"/>
    <w:rsid w:val="00CC2913"/>
    <w:rsid w:val="00CC341F"/>
    <w:rsid w:val="00CC3F5B"/>
    <w:rsid w:val="00CC4843"/>
    <w:rsid w:val="00CC5A6D"/>
    <w:rsid w:val="00CC704E"/>
    <w:rsid w:val="00CD0E6C"/>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5FBB"/>
    <w:rsid w:val="00CF68C6"/>
    <w:rsid w:val="00CF6BBB"/>
    <w:rsid w:val="00CF6D7F"/>
    <w:rsid w:val="00CF72DF"/>
    <w:rsid w:val="00D016CA"/>
    <w:rsid w:val="00D01970"/>
    <w:rsid w:val="00D029A1"/>
    <w:rsid w:val="00D0454A"/>
    <w:rsid w:val="00D12070"/>
    <w:rsid w:val="00D1316E"/>
    <w:rsid w:val="00D13C12"/>
    <w:rsid w:val="00D14DE6"/>
    <w:rsid w:val="00D163C6"/>
    <w:rsid w:val="00D2118B"/>
    <w:rsid w:val="00D21C09"/>
    <w:rsid w:val="00D235CC"/>
    <w:rsid w:val="00D23D36"/>
    <w:rsid w:val="00D23E14"/>
    <w:rsid w:val="00D241D2"/>
    <w:rsid w:val="00D247E1"/>
    <w:rsid w:val="00D249CC"/>
    <w:rsid w:val="00D24D9C"/>
    <w:rsid w:val="00D24E61"/>
    <w:rsid w:val="00D25417"/>
    <w:rsid w:val="00D31BED"/>
    <w:rsid w:val="00D32C63"/>
    <w:rsid w:val="00D341F4"/>
    <w:rsid w:val="00D34798"/>
    <w:rsid w:val="00D35F4D"/>
    <w:rsid w:val="00D369BF"/>
    <w:rsid w:val="00D3796A"/>
    <w:rsid w:val="00D37AF3"/>
    <w:rsid w:val="00D37BCF"/>
    <w:rsid w:val="00D37CC3"/>
    <w:rsid w:val="00D41962"/>
    <w:rsid w:val="00D41AF4"/>
    <w:rsid w:val="00D42636"/>
    <w:rsid w:val="00D427B7"/>
    <w:rsid w:val="00D433EA"/>
    <w:rsid w:val="00D44A06"/>
    <w:rsid w:val="00D46019"/>
    <w:rsid w:val="00D46754"/>
    <w:rsid w:val="00D47780"/>
    <w:rsid w:val="00D519DE"/>
    <w:rsid w:val="00D52A61"/>
    <w:rsid w:val="00D5448C"/>
    <w:rsid w:val="00D55494"/>
    <w:rsid w:val="00D554F6"/>
    <w:rsid w:val="00D56088"/>
    <w:rsid w:val="00D5620A"/>
    <w:rsid w:val="00D56C33"/>
    <w:rsid w:val="00D6107C"/>
    <w:rsid w:val="00D625CC"/>
    <w:rsid w:val="00D63B12"/>
    <w:rsid w:val="00D63D72"/>
    <w:rsid w:val="00D645D4"/>
    <w:rsid w:val="00D7038B"/>
    <w:rsid w:val="00D703D5"/>
    <w:rsid w:val="00D70758"/>
    <w:rsid w:val="00D7202D"/>
    <w:rsid w:val="00D7799D"/>
    <w:rsid w:val="00D82F7F"/>
    <w:rsid w:val="00D85580"/>
    <w:rsid w:val="00D86C87"/>
    <w:rsid w:val="00D8722B"/>
    <w:rsid w:val="00D87418"/>
    <w:rsid w:val="00D90894"/>
    <w:rsid w:val="00D922AC"/>
    <w:rsid w:val="00D92595"/>
    <w:rsid w:val="00D93E13"/>
    <w:rsid w:val="00D95DFF"/>
    <w:rsid w:val="00D97010"/>
    <w:rsid w:val="00DA0667"/>
    <w:rsid w:val="00DA14FF"/>
    <w:rsid w:val="00DA16FD"/>
    <w:rsid w:val="00DA3CEA"/>
    <w:rsid w:val="00DA484B"/>
    <w:rsid w:val="00DA561C"/>
    <w:rsid w:val="00DA58CC"/>
    <w:rsid w:val="00DB4033"/>
    <w:rsid w:val="00DB42DC"/>
    <w:rsid w:val="00DB4781"/>
    <w:rsid w:val="00DB772E"/>
    <w:rsid w:val="00DB7D39"/>
    <w:rsid w:val="00DB7E59"/>
    <w:rsid w:val="00DC021F"/>
    <w:rsid w:val="00DC060F"/>
    <w:rsid w:val="00DC1E38"/>
    <w:rsid w:val="00DC4EBD"/>
    <w:rsid w:val="00DC50BC"/>
    <w:rsid w:val="00DC5723"/>
    <w:rsid w:val="00DC5B73"/>
    <w:rsid w:val="00DC6449"/>
    <w:rsid w:val="00DC659E"/>
    <w:rsid w:val="00DC6AF7"/>
    <w:rsid w:val="00DC744D"/>
    <w:rsid w:val="00DC7680"/>
    <w:rsid w:val="00DC7741"/>
    <w:rsid w:val="00DD0046"/>
    <w:rsid w:val="00DD0296"/>
    <w:rsid w:val="00DD0712"/>
    <w:rsid w:val="00DD17B2"/>
    <w:rsid w:val="00DD419E"/>
    <w:rsid w:val="00DD4708"/>
    <w:rsid w:val="00DD5F5C"/>
    <w:rsid w:val="00DD66EE"/>
    <w:rsid w:val="00DE5D89"/>
    <w:rsid w:val="00DE6515"/>
    <w:rsid w:val="00DE6879"/>
    <w:rsid w:val="00DE6E4C"/>
    <w:rsid w:val="00DE77C0"/>
    <w:rsid w:val="00DF0A67"/>
    <w:rsid w:val="00DF1C28"/>
    <w:rsid w:val="00DF3786"/>
    <w:rsid w:val="00DF4801"/>
    <w:rsid w:val="00DF5957"/>
    <w:rsid w:val="00DF6182"/>
    <w:rsid w:val="00DF6985"/>
    <w:rsid w:val="00DF7402"/>
    <w:rsid w:val="00DF76F5"/>
    <w:rsid w:val="00E02626"/>
    <w:rsid w:val="00E04F56"/>
    <w:rsid w:val="00E058BF"/>
    <w:rsid w:val="00E07F45"/>
    <w:rsid w:val="00E116E5"/>
    <w:rsid w:val="00E118AD"/>
    <w:rsid w:val="00E12E00"/>
    <w:rsid w:val="00E13558"/>
    <w:rsid w:val="00E13DC6"/>
    <w:rsid w:val="00E16ACF"/>
    <w:rsid w:val="00E200C8"/>
    <w:rsid w:val="00E220CF"/>
    <w:rsid w:val="00E23047"/>
    <w:rsid w:val="00E2377C"/>
    <w:rsid w:val="00E2518C"/>
    <w:rsid w:val="00E256AA"/>
    <w:rsid w:val="00E25A7C"/>
    <w:rsid w:val="00E27FCF"/>
    <w:rsid w:val="00E325F9"/>
    <w:rsid w:val="00E34AC7"/>
    <w:rsid w:val="00E34B4C"/>
    <w:rsid w:val="00E35C02"/>
    <w:rsid w:val="00E37494"/>
    <w:rsid w:val="00E3757E"/>
    <w:rsid w:val="00E44C35"/>
    <w:rsid w:val="00E46E46"/>
    <w:rsid w:val="00E47772"/>
    <w:rsid w:val="00E5391B"/>
    <w:rsid w:val="00E54F78"/>
    <w:rsid w:val="00E55515"/>
    <w:rsid w:val="00E55BF1"/>
    <w:rsid w:val="00E55DFC"/>
    <w:rsid w:val="00E57C78"/>
    <w:rsid w:val="00E57F85"/>
    <w:rsid w:val="00E603F3"/>
    <w:rsid w:val="00E6090E"/>
    <w:rsid w:val="00E6115D"/>
    <w:rsid w:val="00E6212A"/>
    <w:rsid w:val="00E62962"/>
    <w:rsid w:val="00E66726"/>
    <w:rsid w:val="00E67639"/>
    <w:rsid w:val="00E67CAD"/>
    <w:rsid w:val="00E770F1"/>
    <w:rsid w:val="00E77458"/>
    <w:rsid w:val="00E77ABE"/>
    <w:rsid w:val="00E8150E"/>
    <w:rsid w:val="00E81E60"/>
    <w:rsid w:val="00E84FE6"/>
    <w:rsid w:val="00E8644B"/>
    <w:rsid w:val="00E86CD2"/>
    <w:rsid w:val="00E87422"/>
    <w:rsid w:val="00E90BC7"/>
    <w:rsid w:val="00E91455"/>
    <w:rsid w:val="00E92110"/>
    <w:rsid w:val="00E93D80"/>
    <w:rsid w:val="00E93DB5"/>
    <w:rsid w:val="00E948B2"/>
    <w:rsid w:val="00E97F74"/>
    <w:rsid w:val="00EA030E"/>
    <w:rsid w:val="00EA1117"/>
    <w:rsid w:val="00EA1B28"/>
    <w:rsid w:val="00EA2235"/>
    <w:rsid w:val="00EA22F0"/>
    <w:rsid w:val="00EA2D2B"/>
    <w:rsid w:val="00EA364E"/>
    <w:rsid w:val="00EA44CC"/>
    <w:rsid w:val="00EA5C47"/>
    <w:rsid w:val="00EA6BBA"/>
    <w:rsid w:val="00EA741A"/>
    <w:rsid w:val="00EA7CBA"/>
    <w:rsid w:val="00EB2508"/>
    <w:rsid w:val="00EB59F5"/>
    <w:rsid w:val="00EB678A"/>
    <w:rsid w:val="00EB6BFD"/>
    <w:rsid w:val="00EB6E53"/>
    <w:rsid w:val="00EC3433"/>
    <w:rsid w:val="00EC6238"/>
    <w:rsid w:val="00EC74A8"/>
    <w:rsid w:val="00ED09F9"/>
    <w:rsid w:val="00ED228C"/>
    <w:rsid w:val="00ED22B2"/>
    <w:rsid w:val="00ED3AF2"/>
    <w:rsid w:val="00ED3C02"/>
    <w:rsid w:val="00ED61EC"/>
    <w:rsid w:val="00ED7DC0"/>
    <w:rsid w:val="00EE0151"/>
    <w:rsid w:val="00EE05CB"/>
    <w:rsid w:val="00EE08F1"/>
    <w:rsid w:val="00EE0D93"/>
    <w:rsid w:val="00EE0DF3"/>
    <w:rsid w:val="00EE2402"/>
    <w:rsid w:val="00EE47C7"/>
    <w:rsid w:val="00EE6396"/>
    <w:rsid w:val="00EE6C1F"/>
    <w:rsid w:val="00EE6C8B"/>
    <w:rsid w:val="00EF0815"/>
    <w:rsid w:val="00EF1002"/>
    <w:rsid w:val="00EF2BD1"/>
    <w:rsid w:val="00EF4D5F"/>
    <w:rsid w:val="00EF60A0"/>
    <w:rsid w:val="00EF6646"/>
    <w:rsid w:val="00EF69A8"/>
    <w:rsid w:val="00EF797A"/>
    <w:rsid w:val="00F00E5B"/>
    <w:rsid w:val="00F00F75"/>
    <w:rsid w:val="00F01311"/>
    <w:rsid w:val="00F020BA"/>
    <w:rsid w:val="00F02E9B"/>
    <w:rsid w:val="00F0441C"/>
    <w:rsid w:val="00F0514B"/>
    <w:rsid w:val="00F064F0"/>
    <w:rsid w:val="00F115BB"/>
    <w:rsid w:val="00F11802"/>
    <w:rsid w:val="00F12A84"/>
    <w:rsid w:val="00F13ABB"/>
    <w:rsid w:val="00F14963"/>
    <w:rsid w:val="00F15D38"/>
    <w:rsid w:val="00F1639C"/>
    <w:rsid w:val="00F16473"/>
    <w:rsid w:val="00F17464"/>
    <w:rsid w:val="00F2085F"/>
    <w:rsid w:val="00F21AAD"/>
    <w:rsid w:val="00F23C4A"/>
    <w:rsid w:val="00F23E5C"/>
    <w:rsid w:val="00F2593D"/>
    <w:rsid w:val="00F25F8D"/>
    <w:rsid w:val="00F26CA8"/>
    <w:rsid w:val="00F2709B"/>
    <w:rsid w:val="00F278C7"/>
    <w:rsid w:val="00F305FD"/>
    <w:rsid w:val="00F30DA8"/>
    <w:rsid w:val="00F32732"/>
    <w:rsid w:val="00F32990"/>
    <w:rsid w:val="00F33AA6"/>
    <w:rsid w:val="00F34223"/>
    <w:rsid w:val="00F34F5F"/>
    <w:rsid w:val="00F359B2"/>
    <w:rsid w:val="00F4111E"/>
    <w:rsid w:val="00F41614"/>
    <w:rsid w:val="00F42710"/>
    <w:rsid w:val="00F42A02"/>
    <w:rsid w:val="00F43281"/>
    <w:rsid w:val="00F443B8"/>
    <w:rsid w:val="00F45FFF"/>
    <w:rsid w:val="00F4761A"/>
    <w:rsid w:val="00F478E7"/>
    <w:rsid w:val="00F47F6F"/>
    <w:rsid w:val="00F525B7"/>
    <w:rsid w:val="00F53B20"/>
    <w:rsid w:val="00F55ACB"/>
    <w:rsid w:val="00F61B14"/>
    <w:rsid w:val="00F6417A"/>
    <w:rsid w:val="00F66CC6"/>
    <w:rsid w:val="00F6710D"/>
    <w:rsid w:val="00F67320"/>
    <w:rsid w:val="00F67877"/>
    <w:rsid w:val="00F709E4"/>
    <w:rsid w:val="00F71627"/>
    <w:rsid w:val="00F71D03"/>
    <w:rsid w:val="00F746D3"/>
    <w:rsid w:val="00F74CFF"/>
    <w:rsid w:val="00F7553D"/>
    <w:rsid w:val="00F76E00"/>
    <w:rsid w:val="00F772AC"/>
    <w:rsid w:val="00F82543"/>
    <w:rsid w:val="00F828D9"/>
    <w:rsid w:val="00F83683"/>
    <w:rsid w:val="00F8626F"/>
    <w:rsid w:val="00F86390"/>
    <w:rsid w:val="00F86769"/>
    <w:rsid w:val="00F87324"/>
    <w:rsid w:val="00F87A76"/>
    <w:rsid w:val="00F91B40"/>
    <w:rsid w:val="00F92DD5"/>
    <w:rsid w:val="00F966B3"/>
    <w:rsid w:val="00F97111"/>
    <w:rsid w:val="00F9726B"/>
    <w:rsid w:val="00FA0C61"/>
    <w:rsid w:val="00FA1069"/>
    <w:rsid w:val="00FA1D98"/>
    <w:rsid w:val="00FA1EB9"/>
    <w:rsid w:val="00FA25DE"/>
    <w:rsid w:val="00FA301C"/>
    <w:rsid w:val="00FA340F"/>
    <w:rsid w:val="00FA3731"/>
    <w:rsid w:val="00FA3E78"/>
    <w:rsid w:val="00FA42C5"/>
    <w:rsid w:val="00FA524E"/>
    <w:rsid w:val="00FA6470"/>
    <w:rsid w:val="00FA6654"/>
    <w:rsid w:val="00FA724A"/>
    <w:rsid w:val="00FA72EE"/>
    <w:rsid w:val="00FB1652"/>
    <w:rsid w:val="00FB1D03"/>
    <w:rsid w:val="00FB4F71"/>
    <w:rsid w:val="00FB58DB"/>
    <w:rsid w:val="00FB5C59"/>
    <w:rsid w:val="00FC0084"/>
    <w:rsid w:val="00FC28E2"/>
    <w:rsid w:val="00FC409D"/>
    <w:rsid w:val="00FC57FA"/>
    <w:rsid w:val="00FC72EF"/>
    <w:rsid w:val="00FD0E04"/>
    <w:rsid w:val="00FD13BB"/>
    <w:rsid w:val="00FD1513"/>
    <w:rsid w:val="00FD1DF2"/>
    <w:rsid w:val="00FD315F"/>
    <w:rsid w:val="00FD3A44"/>
    <w:rsid w:val="00FD4826"/>
    <w:rsid w:val="00FD49B3"/>
    <w:rsid w:val="00FD562C"/>
    <w:rsid w:val="00FD7357"/>
    <w:rsid w:val="00FE0FEF"/>
    <w:rsid w:val="00FE11A6"/>
    <w:rsid w:val="00FE26F3"/>
    <w:rsid w:val="00FE270E"/>
    <w:rsid w:val="00FE3235"/>
    <w:rsid w:val="00FE6226"/>
    <w:rsid w:val="00FE7A03"/>
    <w:rsid w:val="00FE7D18"/>
    <w:rsid w:val="00FF1E65"/>
    <w:rsid w:val="00FF2E74"/>
    <w:rsid w:val="00FF2EEE"/>
    <w:rsid w:val="00FF7A1A"/>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customStyle="1" w:styleId="Mention1">
    <w:name w:val="Mention1"/>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customStyle="1" w:styleId="UnresolvedMention1">
    <w:name w:val="Unresolved Mention1"/>
    <w:basedOn w:val="DefaultParagraphFont"/>
    <w:uiPriority w:val="99"/>
    <w:semiHidden/>
    <w:unhideWhenUsed/>
    <w:rsid w:val="0092091D"/>
    <w:rPr>
      <w:color w:val="605E5C"/>
      <w:shd w:val="clear" w:color="auto" w:fill="E1DFDD"/>
    </w:rPr>
  </w:style>
  <w:style w:type="paragraph" w:styleId="HTMLPreformatted">
    <w:name w:val="HTML Preformatted"/>
    <w:basedOn w:val="Normal"/>
    <w:link w:val="HTMLPreformattedChar"/>
    <w:uiPriority w:val="99"/>
    <w:unhideWhenUsed/>
    <w:rsid w:val="00A8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8374F"/>
    <w:rPr>
      <w:rFonts w:ascii="Courier New" w:eastAsia="Times New Roman" w:hAnsi="Courier New" w:cs="Courier New"/>
      <w:sz w:val="20"/>
      <w:szCs w:val="20"/>
      <w:lang w:val="en-US"/>
    </w:rPr>
  </w:style>
  <w:style w:type="paragraph" w:customStyle="1" w:styleId="Body">
    <w:name w:val="Body"/>
    <w:rsid w:val="00815F28"/>
    <w:pPr>
      <w:pBdr>
        <w:top w:val="nil"/>
        <w:left w:val="nil"/>
        <w:bottom w:val="nil"/>
        <w:right w:val="nil"/>
        <w:between w:val="nil"/>
        <w:bar w:val="nil"/>
      </w:pBdr>
      <w:autoSpaceDN/>
      <w:spacing w:after="0" w:line="312" w:lineRule="auto"/>
      <w:textAlignment w:val="auto"/>
    </w:pPr>
    <w:rPr>
      <w:rFonts w:ascii="Helvetica Neue Light" w:eastAsia="Helvetica Neue Light" w:hAnsi="Helvetica Neue Light" w:cs="Helvetica Neue Light"/>
      <w:color w:val="000000"/>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8223">
      <w:bodyDiv w:val="1"/>
      <w:marLeft w:val="0"/>
      <w:marRight w:val="0"/>
      <w:marTop w:val="0"/>
      <w:marBottom w:val="0"/>
      <w:divBdr>
        <w:top w:val="none" w:sz="0" w:space="0" w:color="auto"/>
        <w:left w:val="none" w:sz="0" w:space="0" w:color="auto"/>
        <w:bottom w:val="none" w:sz="0" w:space="0" w:color="auto"/>
        <w:right w:val="none" w:sz="0" w:space="0" w:color="auto"/>
      </w:divBdr>
    </w:div>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663701954">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790131811">
      <w:bodyDiv w:val="1"/>
      <w:marLeft w:val="0"/>
      <w:marRight w:val="0"/>
      <w:marTop w:val="0"/>
      <w:marBottom w:val="0"/>
      <w:divBdr>
        <w:top w:val="none" w:sz="0" w:space="0" w:color="auto"/>
        <w:left w:val="none" w:sz="0" w:space="0" w:color="auto"/>
        <w:bottom w:val="none" w:sz="0" w:space="0" w:color="auto"/>
        <w:right w:val="none" w:sz="0" w:space="0" w:color="auto"/>
      </w:divBdr>
    </w:div>
    <w:div w:id="819806123">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216770611">
      <w:bodyDiv w:val="1"/>
      <w:marLeft w:val="0"/>
      <w:marRight w:val="0"/>
      <w:marTop w:val="0"/>
      <w:marBottom w:val="0"/>
      <w:divBdr>
        <w:top w:val="none" w:sz="0" w:space="0" w:color="auto"/>
        <w:left w:val="none" w:sz="0" w:space="0" w:color="auto"/>
        <w:bottom w:val="none" w:sz="0" w:space="0" w:color="auto"/>
        <w:right w:val="none" w:sz="0" w:space="0" w:color="auto"/>
      </w:divBdr>
    </w:div>
    <w:div w:id="1384059496">
      <w:bodyDiv w:val="1"/>
      <w:marLeft w:val="0"/>
      <w:marRight w:val="0"/>
      <w:marTop w:val="0"/>
      <w:marBottom w:val="0"/>
      <w:divBdr>
        <w:top w:val="none" w:sz="0" w:space="0" w:color="auto"/>
        <w:left w:val="none" w:sz="0" w:space="0" w:color="auto"/>
        <w:bottom w:val="none" w:sz="0" w:space="0" w:color="auto"/>
        <w:right w:val="none" w:sz="0" w:space="0" w:color="auto"/>
      </w:divBdr>
    </w:div>
    <w:div w:id="1399285993">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 w:id="210980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7FD0579DDB2234DB9E0D257A393D47C" ma:contentTypeVersion="15" ma:contentTypeDescription="Kurkite naują dokumentą." ma:contentTypeScope="" ma:versionID="1c45d60efcbb9a08467a23e8be25f27c">
  <xsd:schema xmlns:xsd="http://www.w3.org/2001/XMLSchema" xmlns:xs="http://www.w3.org/2001/XMLSchema" xmlns:p="http://schemas.microsoft.com/office/2006/metadata/properties" xmlns:ns2="3752980b-016e-4c2e-99ed-4e70bda636a2" xmlns:ns3="47c5f11f-a6cf-4485-abb9-8d4cde006b9b" targetNamespace="http://schemas.microsoft.com/office/2006/metadata/properties" ma:root="true" ma:fieldsID="a68bee2f459b84c9329beffc510cbe3a" ns2:_="" ns3:_="">
    <xsd:import namespace="3752980b-016e-4c2e-99ed-4e70bda636a2"/>
    <xsd:import namespace="47c5f11f-a6cf-4485-abb9-8d4cde006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2980b-016e-4c2e-99ed-4e70bda636a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3582e5b-5c45-4e45-ad92-96b03da43725}" ma:internalName="TaxCatchAll" ma:showField="CatchAllData" ma:web="3752980b-016e-4c2e-99ed-4e70bda63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5f11f-a6cf-4485-abb9-8d4cde006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5f11f-a6cf-4485-abb9-8d4cde006b9b">
      <Terms xmlns="http://schemas.microsoft.com/office/infopath/2007/PartnerControls"/>
    </lcf76f155ced4ddcb4097134ff3c332f>
    <TaxCatchAll xmlns="3752980b-016e-4c2e-99ed-4e70bda636a2" xsi:nil="true"/>
    <_Flow_SignoffStatus xmlns="47c5f11f-a6cf-4485-abb9-8d4cde006b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2.xml><?xml version="1.0" encoding="utf-8"?>
<ds:datastoreItem xmlns:ds="http://schemas.openxmlformats.org/officeDocument/2006/customXml" ds:itemID="{C67E9809-6340-42DF-86DF-0C13BD37F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2980b-016e-4c2e-99ed-4e70bda636a2"/>
    <ds:schemaRef ds:uri="47c5f11f-a6cf-4485-abb9-8d4cde006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47c5f11f-a6cf-4485-abb9-8d4cde006b9b"/>
    <ds:schemaRef ds:uri="3752980b-016e-4c2e-99ed-4e70bda636a2"/>
  </ds:schemaRefs>
</ds:datastoreItem>
</file>

<file path=customXml/itemProps4.xml><?xml version="1.0" encoding="utf-8"?>
<ds:datastoreItem xmlns:ds="http://schemas.openxmlformats.org/officeDocument/2006/customXml" ds:itemID="{022185AA-F6BA-4962-8691-E15FBF86F0E1}">
  <ds:schemaRefs>
    <ds:schemaRef ds:uri="http://schemas.openxmlformats.org/officeDocument/2006/bibliography"/>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170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Daiva Rastenienė</cp:lastModifiedBy>
  <cp:revision>14</cp:revision>
  <dcterms:created xsi:type="dcterms:W3CDTF">2025-03-31T13:30:00Z</dcterms:created>
  <dcterms:modified xsi:type="dcterms:W3CDTF">2025-06-27T05:26:00Z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0x01010087FD0579DDB2234DB9E0D257A393D47C</vt:lpwstr>
  </property>
  <property fmtid="{D5CDD505-2E9C-101B-9397-08002B2CF9AE}" pid="3" name="MediaServiceImageTags">
    <vt:lpwstr/>
  </property>
</Properties>
</file>