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ECEE9" w14:textId="29783E7F" w:rsidR="00316417" w:rsidRPr="00316417" w:rsidRDefault="00316417" w:rsidP="00316417">
      <w:pPr>
        <w:tabs>
          <w:tab w:val="decimal" w:pos="9638"/>
        </w:tabs>
        <w:jc w:val="right"/>
        <w:rPr>
          <w:b/>
          <w:lang w:val="lt-LT"/>
        </w:rPr>
      </w:pPr>
      <w:r w:rsidRPr="00316417">
        <w:rPr>
          <w:b/>
          <w:lang w:val="lt-LT"/>
        </w:rPr>
        <w:t xml:space="preserve">Specialiųjų pirkimo sąlygų </w:t>
      </w:r>
      <w:r w:rsidR="00027DB7">
        <w:rPr>
          <w:b/>
          <w:lang w:val="lt-LT"/>
        </w:rPr>
        <w:t>5</w:t>
      </w:r>
      <w:r w:rsidRPr="00316417">
        <w:rPr>
          <w:b/>
          <w:lang w:val="lt-LT"/>
        </w:rPr>
        <w:t xml:space="preserve"> priedas „Pasiūlymo forma“</w:t>
      </w:r>
    </w:p>
    <w:p w14:paraId="25749444" w14:textId="77777777" w:rsidR="00316417" w:rsidRPr="00316417" w:rsidRDefault="00316417" w:rsidP="00316417">
      <w:pPr>
        <w:overflowPunct/>
        <w:autoSpaceDE/>
        <w:autoSpaceDN/>
        <w:adjustRightInd/>
        <w:rPr>
          <w:b/>
          <w:lang w:val="lt-LT"/>
        </w:rPr>
      </w:pPr>
    </w:p>
    <w:p w14:paraId="3F9F69E3" w14:textId="77777777" w:rsidR="00316417" w:rsidRDefault="00316417" w:rsidP="00316417">
      <w:pPr>
        <w:suppressAutoHyphens/>
        <w:adjustRightInd/>
        <w:ind w:right="-178"/>
        <w:jc w:val="center"/>
        <w:rPr>
          <w:lang w:val="lt-LT"/>
        </w:rPr>
      </w:pPr>
    </w:p>
    <w:p w14:paraId="69DBCEDD" w14:textId="77777777" w:rsidR="00316417" w:rsidRDefault="00316417" w:rsidP="00316417">
      <w:pPr>
        <w:suppressAutoHyphens/>
        <w:adjustRightInd/>
        <w:ind w:right="-178"/>
        <w:jc w:val="center"/>
        <w:rPr>
          <w:lang w:val="lt-LT"/>
        </w:rPr>
      </w:pPr>
    </w:p>
    <w:p w14:paraId="0468C375" w14:textId="61ADF6A4" w:rsidR="00316417" w:rsidRPr="00541F2B" w:rsidRDefault="00316417" w:rsidP="00316417">
      <w:pPr>
        <w:suppressAutoHyphens/>
        <w:adjustRightInd/>
        <w:ind w:right="-178"/>
        <w:jc w:val="center"/>
        <w:rPr>
          <w:lang w:val="lt-LT"/>
        </w:rPr>
      </w:pPr>
      <w:r w:rsidRPr="00541F2B">
        <w:rPr>
          <w:lang w:val="lt-LT"/>
        </w:rPr>
        <w:t>Herbas arba prekių ženklas</w:t>
      </w:r>
    </w:p>
    <w:p w14:paraId="421F0F4F" w14:textId="77777777" w:rsidR="00316417" w:rsidRPr="00541F2B" w:rsidRDefault="00316417" w:rsidP="00316417">
      <w:pPr>
        <w:suppressAutoHyphens/>
        <w:adjustRightInd/>
        <w:ind w:right="-178"/>
        <w:jc w:val="center"/>
        <w:rPr>
          <w:lang w:val="lt-LT"/>
        </w:rPr>
      </w:pPr>
    </w:p>
    <w:p w14:paraId="3C9B1F31" w14:textId="77777777" w:rsidR="00316417" w:rsidRPr="00541F2B" w:rsidRDefault="00316417" w:rsidP="00316417">
      <w:pPr>
        <w:suppressAutoHyphens/>
        <w:adjustRightInd/>
        <w:ind w:right="-178"/>
        <w:jc w:val="center"/>
        <w:rPr>
          <w:lang w:val="lt-LT"/>
        </w:rPr>
      </w:pPr>
      <w:r w:rsidRPr="00541F2B">
        <w:rPr>
          <w:lang w:val="lt-LT"/>
        </w:rPr>
        <w:t>(Tiekėjo pavadinimas)</w:t>
      </w:r>
    </w:p>
    <w:p w14:paraId="26087E4F" w14:textId="77777777" w:rsidR="00316417" w:rsidRPr="00541F2B" w:rsidRDefault="00316417" w:rsidP="00316417">
      <w:pPr>
        <w:suppressAutoHyphens/>
        <w:adjustRightInd/>
        <w:ind w:right="-178"/>
        <w:jc w:val="center"/>
        <w:rPr>
          <w:lang w:val="lt-LT"/>
        </w:rPr>
      </w:pPr>
    </w:p>
    <w:p w14:paraId="2EE25891" w14:textId="77777777" w:rsidR="00316417" w:rsidRPr="00541F2B" w:rsidRDefault="00316417" w:rsidP="00316417">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6C9189" w14:textId="77777777" w:rsidR="00316417" w:rsidRPr="00541F2B" w:rsidRDefault="00316417" w:rsidP="00316417">
      <w:pPr>
        <w:suppressAutoHyphens/>
        <w:adjustRightInd/>
        <w:jc w:val="center"/>
        <w:rPr>
          <w:b/>
          <w:bCs/>
          <w:sz w:val="24"/>
          <w:szCs w:val="24"/>
          <w:lang w:val="lt-LT"/>
        </w:rPr>
      </w:pPr>
    </w:p>
    <w:p w14:paraId="2C180CF6" w14:textId="677D3554" w:rsidR="00316417" w:rsidRPr="00541F2B" w:rsidRDefault="00316417" w:rsidP="00316417">
      <w:pPr>
        <w:tabs>
          <w:tab w:val="center" w:pos="2520"/>
        </w:tabs>
        <w:suppressAutoHyphens/>
        <w:adjustRightInd/>
        <w:jc w:val="both"/>
        <w:rPr>
          <w:sz w:val="24"/>
          <w:szCs w:val="24"/>
          <w:lang w:val="lt-LT"/>
        </w:rPr>
      </w:pPr>
      <w:r w:rsidRPr="00541F2B">
        <w:rPr>
          <w:sz w:val="24"/>
          <w:szCs w:val="24"/>
          <w:lang w:val="lt-LT"/>
        </w:rPr>
        <w:t>P</w:t>
      </w:r>
      <w:r>
        <w:rPr>
          <w:sz w:val="24"/>
          <w:szCs w:val="24"/>
          <w:lang w:val="lt-LT"/>
        </w:rPr>
        <w:t>riėmimo ir integracijos agentūrai</w:t>
      </w:r>
    </w:p>
    <w:p w14:paraId="31B60B31" w14:textId="77777777" w:rsidR="00316417" w:rsidRPr="00541F2B" w:rsidRDefault="00316417" w:rsidP="00316417">
      <w:pPr>
        <w:suppressAutoHyphens/>
        <w:adjustRightInd/>
        <w:jc w:val="center"/>
        <w:rPr>
          <w:b/>
          <w:sz w:val="22"/>
          <w:szCs w:val="22"/>
          <w:lang w:val="lt-LT"/>
        </w:rPr>
      </w:pPr>
    </w:p>
    <w:p w14:paraId="2FD817C4" w14:textId="77777777" w:rsidR="00316417" w:rsidRPr="00541F2B" w:rsidRDefault="00316417" w:rsidP="00316417">
      <w:pPr>
        <w:suppressAutoHyphens/>
        <w:adjustRightInd/>
        <w:jc w:val="center"/>
        <w:rPr>
          <w:b/>
          <w:sz w:val="24"/>
          <w:szCs w:val="24"/>
          <w:lang w:val="lt-LT"/>
        </w:rPr>
      </w:pPr>
      <w:r w:rsidRPr="00541F2B">
        <w:rPr>
          <w:b/>
          <w:sz w:val="24"/>
          <w:szCs w:val="24"/>
          <w:lang w:val="lt-LT"/>
        </w:rPr>
        <w:t>PASIŪLYMAS</w:t>
      </w:r>
    </w:p>
    <w:p w14:paraId="10148030" w14:textId="50C237E0" w:rsidR="00316417" w:rsidRPr="00541F2B" w:rsidRDefault="00316417" w:rsidP="00316417">
      <w:pPr>
        <w:suppressAutoHyphens/>
        <w:adjustRightInd/>
        <w:jc w:val="center"/>
        <w:rPr>
          <w:sz w:val="24"/>
          <w:szCs w:val="24"/>
          <w:lang w:val="lt-LT"/>
        </w:rPr>
      </w:pPr>
      <w:r w:rsidRPr="00541F2B">
        <w:rPr>
          <w:b/>
          <w:sz w:val="24"/>
          <w:szCs w:val="24"/>
          <w:lang w:val="lt-LT"/>
        </w:rPr>
        <w:t>DĖL</w:t>
      </w:r>
      <w:r>
        <w:rPr>
          <w:b/>
          <w:sz w:val="24"/>
          <w:szCs w:val="24"/>
          <w:lang w:val="lt-LT"/>
        </w:rPr>
        <w:t xml:space="preserve"> </w:t>
      </w:r>
      <w:r w:rsidR="00E42235">
        <w:rPr>
          <w:b/>
          <w:bCs/>
          <w:sz w:val="22"/>
          <w:szCs w:val="22"/>
        </w:rPr>
        <w:t xml:space="preserve">SANDĖLIAVIMO PASKIRTIES PASTATO, MINDAUGO G. 14, RUKLA, JONAVOS R., TECHNINIO DARBO </w:t>
      </w:r>
      <w:r w:rsidR="00E42235" w:rsidRPr="00C36E7D">
        <w:rPr>
          <w:b/>
          <w:bCs/>
          <w:sz w:val="22"/>
          <w:szCs w:val="22"/>
        </w:rPr>
        <w:t>PROJEKTO PARENGIMO BEI PROJEKTO VYKDYMO PRIEŽIŪROS PASLAUG</w:t>
      </w:r>
      <w:r w:rsidR="00E42235">
        <w:rPr>
          <w:b/>
          <w:bCs/>
          <w:sz w:val="22"/>
          <w:szCs w:val="22"/>
        </w:rPr>
        <w:t>Ų</w:t>
      </w:r>
    </w:p>
    <w:p w14:paraId="7D867DF0" w14:textId="77777777" w:rsidR="00316417" w:rsidRPr="00541F2B" w:rsidRDefault="00316417" w:rsidP="00316417">
      <w:pPr>
        <w:suppressAutoHyphens/>
        <w:overflowPunct/>
        <w:autoSpaceDE/>
        <w:adjustRightInd/>
        <w:ind w:left="-709" w:firstLine="840"/>
        <w:jc w:val="both"/>
        <w:rPr>
          <w:lang w:val="lt-LT"/>
        </w:rPr>
      </w:pPr>
    </w:p>
    <w:p w14:paraId="2B9A4B7D" w14:textId="77777777" w:rsidR="00316417" w:rsidRPr="00541F2B" w:rsidRDefault="00316417" w:rsidP="00316417">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594EB215" w14:textId="77777777" w:rsidR="00316417" w:rsidRPr="00541F2B" w:rsidRDefault="00316417" w:rsidP="00316417">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3B12A7E5" w14:textId="77777777" w:rsidR="00316417" w:rsidRPr="00541F2B" w:rsidRDefault="00316417" w:rsidP="00316417">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316417" w14:paraId="7C8E46EA" w14:textId="77777777" w:rsidTr="005C31FB">
        <w:tc>
          <w:tcPr>
            <w:tcW w:w="5056" w:type="dxa"/>
            <w:tcBorders>
              <w:top w:val="single" w:sz="4" w:space="0" w:color="auto"/>
              <w:left w:val="single" w:sz="4" w:space="0" w:color="auto"/>
              <w:bottom w:val="single" w:sz="4" w:space="0" w:color="auto"/>
              <w:right w:val="single" w:sz="4" w:space="0" w:color="auto"/>
            </w:tcBorders>
            <w:hideMark/>
          </w:tcPr>
          <w:p w14:paraId="55BFD4FB" w14:textId="77777777" w:rsidR="00316417" w:rsidRPr="00036D3A" w:rsidRDefault="00316417" w:rsidP="005C31FB">
            <w:pPr>
              <w:spacing w:line="276" w:lineRule="auto"/>
              <w:jc w:val="both"/>
              <w:rPr>
                <w:i/>
                <w:sz w:val="24"/>
                <w:szCs w:val="24"/>
                <w:lang w:val="lt-LT"/>
              </w:rPr>
            </w:pPr>
            <w:r w:rsidRPr="00036D3A">
              <w:rPr>
                <w:sz w:val="24"/>
                <w:szCs w:val="24"/>
                <w:lang w:val="lt-LT"/>
              </w:rPr>
              <w:t>Tiekėjo arba tiekėjų grupės narių pavadinimas (-ai)</w:t>
            </w:r>
          </w:p>
        </w:tc>
        <w:tc>
          <w:tcPr>
            <w:tcW w:w="4829" w:type="dxa"/>
            <w:tcBorders>
              <w:top w:val="single" w:sz="4" w:space="0" w:color="auto"/>
              <w:left w:val="single" w:sz="4" w:space="0" w:color="auto"/>
              <w:bottom w:val="single" w:sz="4" w:space="0" w:color="auto"/>
              <w:right w:val="single" w:sz="4" w:space="0" w:color="auto"/>
            </w:tcBorders>
          </w:tcPr>
          <w:p w14:paraId="3B5A8464" w14:textId="77777777" w:rsidR="00316417" w:rsidRPr="00036D3A" w:rsidRDefault="00316417" w:rsidP="005C31FB">
            <w:pPr>
              <w:spacing w:line="276" w:lineRule="auto"/>
              <w:jc w:val="both"/>
              <w:rPr>
                <w:sz w:val="24"/>
                <w:szCs w:val="24"/>
                <w:lang w:val="lt-LT"/>
              </w:rPr>
            </w:pPr>
          </w:p>
          <w:p w14:paraId="1A95B6B0" w14:textId="77777777" w:rsidR="00316417" w:rsidRPr="00036D3A" w:rsidRDefault="00316417" w:rsidP="005C31FB">
            <w:pPr>
              <w:spacing w:line="276" w:lineRule="auto"/>
              <w:jc w:val="both"/>
              <w:rPr>
                <w:sz w:val="24"/>
                <w:szCs w:val="24"/>
                <w:lang w:val="lt-LT"/>
              </w:rPr>
            </w:pPr>
          </w:p>
        </w:tc>
      </w:tr>
      <w:tr w:rsidR="00316417" w14:paraId="352708E7" w14:textId="77777777" w:rsidTr="005C31FB">
        <w:tc>
          <w:tcPr>
            <w:tcW w:w="5056" w:type="dxa"/>
            <w:tcBorders>
              <w:top w:val="single" w:sz="4" w:space="0" w:color="auto"/>
              <w:left w:val="single" w:sz="4" w:space="0" w:color="auto"/>
              <w:bottom w:val="single" w:sz="4" w:space="0" w:color="auto"/>
              <w:right w:val="single" w:sz="4" w:space="0" w:color="auto"/>
            </w:tcBorders>
            <w:hideMark/>
          </w:tcPr>
          <w:p w14:paraId="79437C0F" w14:textId="77777777" w:rsidR="00316417" w:rsidRPr="00036D3A" w:rsidRDefault="00316417" w:rsidP="005C31FB">
            <w:pPr>
              <w:spacing w:line="276" w:lineRule="auto"/>
              <w:jc w:val="both"/>
              <w:rPr>
                <w:sz w:val="24"/>
                <w:szCs w:val="24"/>
                <w:lang w:val="lt-LT"/>
              </w:rPr>
            </w:pPr>
            <w:r w:rsidRPr="00036D3A">
              <w:rPr>
                <w:sz w:val="24"/>
                <w:szCs w:val="24"/>
                <w:lang w:val="lt-LT"/>
              </w:rPr>
              <w:t>Tiekėjo arba tiekėjų grupės narių juridinio asmens kodas (-ai)</w:t>
            </w:r>
          </w:p>
        </w:tc>
        <w:tc>
          <w:tcPr>
            <w:tcW w:w="4829" w:type="dxa"/>
            <w:tcBorders>
              <w:top w:val="single" w:sz="4" w:space="0" w:color="auto"/>
              <w:left w:val="single" w:sz="4" w:space="0" w:color="auto"/>
              <w:bottom w:val="single" w:sz="4" w:space="0" w:color="auto"/>
              <w:right w:val="single" w:sz="4" w:space="0" w:color="auto"/>
            </w:tcBorders>
          </w:tcPr>
          <w:p w14:paraId="2CFB51CC" w14:textId="77777777" w:rsidR="00316417" w:rsidRPr="00036D3A" w:rsidRDefault="00316417" w:rsidP="005C31FB">
            <w:pPr>
              <w:spacing w:line="276" w:lineRule="auto"/>
              <w:jc w:val="both"/>
              <w:rPr>
                <w:sz w:val="24"/>
                <w:szCs w:val="24"/>
                <w:lang w:val="lt-LT"/>
              </w:rPr>
            </w:pPr>
          </w:p>
          <w:p w14:paraId="407DCCCF" w14:textId="77777777" w:rsidR="00316417" w:rsidRPr="00036D3A" w:rsidRDefault="00316417" w:rsidP="005C31FB">
            <w:pPr>
              <w:spacing w:line="276" w:lineRule="auto"/>
              <w:jc w:val="both"/>
              <w:rPr>
                <w:sz w:val="24"/>
                <w:szCs w:val="24"/>
                <w:lang w:val="lt-LT"/>
              </w:rPr>
            </w:pPr>
          </w:p>
        </w:tc>
      </w:tr>
      <w:tr w:rsidR="00316417" w14:paraId="1773E84F" w14:textId="77777777" w:rsidTr="005C31FB">
        <w:tc>
          <w:tcPr>
            <w:tcW w:w="5056" w:type="dxa"/>
            <w:tcBorders>
              <w:top w:val="single" w:sz="4" w:space="0" w:color="auto"/>
              <w:left w:val="single" w:sz="4" w:space="0" w:color="auto"/>
              <w:bottom w:val="single" w:sz="4" w:space="0" w:color="auto"/>
              <w:right w:val="single" w:sz="4" w:space="0" w:color="auto"/>
            </w:tcBorders>
          </w:tcPr>
          <w:p w14:paraId="358D4861" w14:textId="77777777" w:rsidR="00316417" w:rsidRPr="00036D3A" w:rsidRDefault="00316417" w:rsidP="005C31FB">
            <w:pPr>
              <w:spacing w:line="276" w:lineRule="auto"/>
              <w:jc w:val="both"/>
              <w:rPr>
                <w:sz w:val="24"/>
                <w:szCs w:val="24"/>
                <w:lang w:val="lt-LT"/>
              </w:rPr>
            </w:pPr>
            <w:r w:rsidRPr="00036D3A">
              <w:rPr>
                <w:sz w:val="24"/>
                <w:szCs w:val="24"/>
                <w:lang w:val="lt-LT"/>
              </w:rPr>
              <w:t>Tiekėjo arba tiekėjų grupės narių PVM mokėtojo kodas (-ai)</w:t>
            </w:r>
          </w:p>
        </w:tc>
        <w:tc>
          <w:tcPr>
            <w:tcW w:w="4829" w:type="dxa"/>
            <w:tcBorders>
              <w:top w:val="single" w:sz="4" w:space="0" w:color="auto"/>
              <w:left w:val="single" w:sz="4" w:space="0" w:color="auto"/>
              <w:bottom w:val="single" w:sz="4" w:space="0" w:color="auto"/>
              <w:right w:val="single" w:sz="4" w:space="0" w:color="auto"/>
            </w:tcBorders>
          </w:tcPr>
          <w:p w14:paraId="081E8F80" w14:textId="77777777" w:rsidR="00316417" w:rsidRPr="00036D3A" w:rsidRDefault="00316417" w:rsidP="005C31FB">
            <w:pPr>
              <w:spacing w:line="276" w:lineRule="auto"/>
              <w:jc w:val="both"/>
              <w:rPr>
                <w:sz w:val="24"/>
                <w:szCs w:val="24"/>
                <w:lang w:val="lt-LT"/>
              </w:rPr>
            </w:pPr>
          </w:p>
        </w:tc>
      </w:tr>
      <w:tr w:rsidR="00316417" w14:paraId="5ECA88CC" w14:textId="77777777" w:rsidTr="005C31FB">
        <w:tc>
          <w:tcPr>
            <w:tcW w:w="5056" w:type="dxa"/>
            <w:tcBorders>
              <w:top w:val="single" w:sz="4" w:space="0" w:color="auto"/>
              <w:left w:val="single" w:sz="4" w:space="0" w:color="auto"/>
              <w:bottom w:val="single" w:sz="4" w:space="0" w:color="auto"/>
              <w:right w:val="single" w:sz="4" w:space="0" w:color="auto"/>
            </w:tcBorders>
          </w:tcPr>
          <w:p w14:paraId="54A3EB20" w14:textId="77777777" w:rsidR="00316417" w:rsidRPr="00036D3A" w:rsidRDefault="00316417" w:rsidP="005C31FB">
            <w:pPr>
              <w:spacing w:line="276" w:lineRule="auto"/>
              <w:jc w:val="both"/>
              <w:rPr>
                <w:sz w:val="24"/>
                <w:szCs w:val="24"/>
                <w:lang w:val="lt-LT"/>
              </w:rPr>
            </w:pPr>
            <w:r w:rsidRPr="00036D3A">
              <w:rPr>
                <w:sz w:val="24"/>
                <w:szCs w:val="24"/>
                <w:lang w:val="lt-LT"/>
              </w:rPr>
              <w:t>Tiekėjo arba atstovaujančio tiekėjų grupės nario adresas, telefono numeris, fakso numeris, el. paštas</w:t>
            </w:r>
          </w:p>
        </w:tc>
        <w:tc>
          <w:tcPr>
            <w:tcW w:w="4829" w:type="dxa"/>
            <w:tcBorders>
              <w:top w:val="single" w:sz="4" w:space="0" w:color="auto"/>
              <w:left w:val="single" w:sz="4" w:space="0" w:color="auto"/>
              <w:bottom w:val="single" w:sz="4" w:space="0" w:color="auto"/>
              <w:right w:val="single" w:sz="4" w:space="0" w:color="auto"/>
            </w:tcBorders>
          </w:tcPr>
          <w:p w14:paraId="2F800EF5" w14:textId="77777777" w:rsidR="00316417" w:rsidRPr="00036D3A" w:rsidRDefault="00316417" w:rsidP="005C31FB">
            <w:pPr>
              <w:spacing w:line="276" w:lineRule="auto"/>
              <w:jc w:val="both"/>
              <w:rPr>
                <w:sz w:val="24"/>
                <w:szCs w:val="24"/>
                <w:lang w:val="lt-LT"/>
              </w:rPr>
            </w:pPr>
          </w:p>
        </w:tc>
      </w:tr>
      <w:tr w:rsidR="00316417" w14:paraId="7BF99C82" w14:textId="77777777" w:rsidTr="005C31FB">
        <w:tc>
          <w:tcPr>
            <w:tcW w:w="5056" w:type="dxa"/>
            <w:tcBorders>
              <w:top w:val="single" w:sz="4" w:space="0" w:color="auto"/>
              <w:left w:val="single" w:sz="4" w:space="0" w:color="auto"/>
              <w:bottom w:val="single" w:sz="4" w:space="0" w:color="auto"/>
              <w:right w:val="single" w:sz="4" w:space="0" w:color="auto"/>
            </w:tcBorders>
          </w:tcPr>
          <w:p w14:paraId="1AEED201" w14:textId="77777777" w:rsidR="00316417" w:rsidRPr="00036D3A" w:rsidRDefault="00316417" w:rsidP="005C31FB">
            <w:pPr>
              <w:spacing w:line="276" w:lineRule="auto"/>
              <w:jc w:val="both"/>
              <w:rPr>
                <w:sz w:val="24"/>
                <w:szCs w:val="24"/>
                <w:lang w:val="lt-LT"/>
              </w:rPr>
            </w:pPr>
            <w:r w:rsidRPr="00036D3A">
              <w:rPr>
                <w:sz w:val="24"/>
                <w:szCs w:val="24"/>
                <w:lang w:val="lt-LT"/>
              </w:rPr>
              <w:t>Tiekėjo arba atstovaujančio tiekėjų grupės nario banko pavadinimas, banko kodas ir sąskaitos numeris</w:t>
            </w:r>
          </w:p>
        </w:tc>
        <w:tc>
          <w:tcPr>
            <w:tcW w:w="4829" w:type="dxa"/>
            <w:tcBorders>
              <w:top w:val="single" w:sz="4" w:space="0" w:color="auto"/>
              <w:left w:val="single" w:sz="4" w:space="0" w:color="auto"/>
              <w:bottom w:val="single" w:sz="4" w:space="0" w:color="auto"/>
              <w:right w:val="single" w:sz="4" w:space="0" w:color="auto"/>
            </w:tcBorders>
          </w:tcPr>
          <w:p w14:paraId="56FB2650" w14:textId="77777777" w:rsidR="00316417" w:rsidRPr="00036D3A" w:rsidRDefault="00316417" w:rsidP="005C31FB">
            <w:pPr>
              <w:spacing w:line="276" w:lineRule="auto"/>
              <w:jc w:val="both"/>
              <w:rPr>
                <w:sz w:val="24"/>
                <w:szCs w:val="24"/>
                <w:lang w:val="lt-LT"/>
              </w:rPr>
            </w:pPr>
          </w:p>
        </w:tc>
      </w:tr>
      <w:tr w:rsidR="00316417" w14:paraId="17E99525" w14:textId="77777777" w:rsidTr="005C31FB">
        <w:tc>
          <w:tcPr>
            <w:tcW w:w="5056" w:type="dxa"/>
            <w:tcBorders>
              <w:top w:val="single" w:sz="4" w:space="0" w:color="auto"/>
              <w:left w:val="single" w:sz="4" w:space="0" w:color="auto"/>
              <w:bottom w:val="single" w:sz="4" w:space="0" w:color="auto"/>
              <w:right w:val="single" w:sz="4" w:space="0" w:color="auto"/>
            </w:tcBorders>
          </w:tcPr>
          <w:p w14:paraId="31F61213" w14:textId="77777777" w:rsidR="00316417" w:rsidRPr="00036D3A" w:rsidRDefault="00316417" w:rsidP="005C31FB">
            <w:pPr>
              <w:spacing w:line="276" w:lineRule="auto"/>
              <w:jc w:val="both"/>
              <w:rPr>
                <w:sz w:val="24"/>
                <w:szCs w:val="24"/>
                <w:lang w:val="lt-LT"/>
              </w:rPr>
            </w:pPr>
            <w:r w:rsidRPr="00036D3A">
              <w:rPr>
                <w:sz w:val="24"/>
                <w:szCs w:val="24"/>
                <w:lang w:val="lt-LT"/>
              </w:rPr>
              <w:t>Asmens, įgalioto pasirašyti sutartį, vardas, pavardė, pareigos</w:t>
            </w:r>
          </w:p>
        </w:tc>
        <w:tc>
          <w:tcPr>
            <w:tcW w:w="4829" w:type="dxa"/>
            <w:tcBorders>
              <w:top w:val="single" w:sz="4" w:space="0" w:color="auto"/>
              <w:left w:val="single" w:sz="4" w:space="0" w:color="auto"/>
              <w:bottom w:val="single" w:sz="4" w:space="0" w:color="auto"/>
              <w:right w:val="single" w:sz="4" w:space="0" w:color="auto"/>
            </w:tcBorders>
          </w:tcPr>
          <w:p w14:paraId="48203DA4" w14:textId="77777777" w:rsidR="00316417" w:rsidRPr="00036D3A" w:rsidRDefault="00316417" w:rsidP="005C31FB">
            <w:pPr>
              <w:spacing w:line="276" w:lineRule="auto"/>
              <w:jc w:val="both"/>
              <w:rPr>
                <w:sz w:val="24"/>
                <w:szCs w:val="24"/>
                <w:lang w:val="lt-LT"/>
              </w:rPr>
            </w:pPr>
          </w:p>
        </w:tc>
      </w:tr>
      <w:tr w:rsidR="00316417" w14:paraId="1160703F" w14:textId="77777777" w:rsidTr="005C31FB">
        <w:tc>
          <w:tcPr>
            <w:tcW w:w="5056" w:type="dxa"/>
            <w:tcBorders>
              <w:top w:val="single" w:sz="4" w:space="0" w:color="auto"/>
              <w:left w:val="single" w:sz="4" w:space="0" w:color="auto"/>
              <w:bottom w:val="single" w:sz="4" w:space="0" w:color="auto"/>
              <w:right w:val="single" w:sz="4" w:space="0" w:color="auto"/>
            </w:tcBorders>
            <w:hideMark/>
          </w:tcPr>
          <w:p w14:paraId="770B7ABD" w14:textId="77777777" w:rsidR="00316417" w:rsidRPr="00036D3A" w:rsidRDefault="00316417" w:rsidP="005C31FB">
            <w:pPr>
              <w:spacing w:line="276" w:lineRule="auto"/>
              <w:jc w:val="both"/>
              <w:rPr>
                <w:sz w:val="24"/>
                <w:szCs w:val="24"/>
                <w:lang w:val="lt-LT"/>
              </w:rPr>
            </w:pPr>
            <w:r w:rsidRPr="00036D3A">
              <w:rPr>
                <w:sz w:val="24"/>
                <w:szCs w:val="24"/>
                <w:lang w:val="lt-LT"/>
              </w:rPr>
              <w:t>Asmens, atsakingo už pasiūlymo pateikimą, vardas, pavardė, pareigos</w:t>
            </w:r>
          </w:p>
        </w:tc>
        <w:tc>
          <w:tcPr>
            <w:tcW w:w="4829" w:type="dxa"/>
            <w:tcBorders>
              <w:top w:val="single" w:sz="4" w:space="0" w:color="auto"/>
              <w:left w:val="single" w:sz="4" w:space="0" w:color="auto"/>
              <w:bottom w:val="single" w:sz="4" w:space="0" w:color="auto"/>
              <w:right w:val="single" w:sz="4" w:space="0" w:color="auto"/>
            </w:tcBorders>
          </w:tcPr>
          <w:p w14:paraId="0E709DBF" w14:textId="77777777" w:rsidR="00316417" w:rsidRPr="00036D3A" w:rsidRDefault="00316417" w:rsidP="005C31FB">
            <w:pPr>
              <w:spacing w:line="276" w:lineRule="auto"/>
              <w:jc w:val="both"/>
              <w:rPr>
                <w:sz w:val="24"/>
                <w:szCs w:val="24"/>
                <w:lang w:val="lt-LT"/>
              </w:rPr>
            </w:pPr>
          </w:p>
        </w:tc>
      </w:tr>
      <w:tr w:rsidR="00316417" w14:paraId="090FE613" w14:textId="77777777" w:rsidTr="005C31FB">
        <w:tc>
          <w:tcPr>
            <w:tcW w:w="5056" w:type="dxa"/>
            <w:tcBorders>
              <w:top w:val="single" w:sz="4" w:space="0" w:color="auto"/>
              <w:left w:val="single" w:sz="4" w:space="0" w:color="auto"/>
              <w:bottom w:val="single" w:sz="4" w:space="0" w:color="auto"/>
              <w:right w:val="single" w:sz="4" w:space="0" w:color="auto"/>
            </w:tcBorders>
          </w:tcPr>
          <w:p w14:paraId="3BBEDBC8" w14:textId="77777777" w:rsidR="00316417" w:rsidRPr="00036D3A" w:rsidRDefault="00316417" w:rsidP="005C31FB">
            <w:pPr>
              <w:spacing w:line="276" w:lineRule="auto"/>
              <w:jc w:val="both"/>
              <w:rPr>
                <w:sz w:val="24"/>
                <w:szCs w:val="24"/>
                <w:lang w:val="lt-LT"/>
              </w:rPr>
            </w:pPr>
            <w:r w:rsidRPr="00036D3A">
              <w:rPr>
                <w:sz w:val="24"/>
                <w:szCs w:val="24"/>
                <w:lang w:val="lt-LT"/>
              </w:rPr>
              <w:t xml:space="preserve">Asmens, atsakingo už sutarties vykdymą, vardas, pavardė, tel. </w:t>
            </w:r>
            <w:proofErr w:type="spellStart"/>
            <w:r w:rsidRPr="00036D3A">
              <w:rPr>
                <w:sz w:val="24"/>
                <w:szCs w:val="24"/>
                <w:lang w:val="lt-LT"/>
              </w:rPr>
              <w:t>nr.</w:t>
            </w:r>
            <w:proofErr w:type="spellEnd"/>
            <w:r w:rsidRPr="00036D3A">
              <w:rPr>
                <w:sz w:val="24"/>
                <w:szCs w:val="24"/>
                <w:lang w:val="lt-LT"/>
              </w:rPr>
              <w:t>, el. paštas</w:t>
            </w:r>
          </w:p>
        </w:tc>
        <w:tc>
          <w:tcPr>
            <w:tcW w:w="4829" w:type="dxa"/>
            <w:tcBorders>
              <w:top w:val="single" w:sz="4" w:space="0" w:color="auto"/>
              <w:left w:val="single" w:sz="4" w:space="0" w:color="auto"/>
              <w:bottom w:val="single" w:sz="4" w:space="0" w:color="auto"/>
              <w:right w:val="single" w:sz="4" w:space="0" w:color="auto"/>
            </w:tcBorders>
          </w:tcPr>
          <w:p w14:paraId="240258A8" w14:textId="77777777" w:rsidR="00316417" w:rsidRPr="00036D3A" w:rsidRDefault="00316417" w:rsidP="005C31FB">
            <w:pPr>
              <w:spacing w:line="276" w:lineRule="auto"/>
              <w:jc w:val="both"/>
              <w:rPr>
                <w:sz w:val="24"/>
                <w:szCs w:val="24"/>
                <w:lang w:val="lt-LT"/>
              </w:rPr>
            </w:pPr>
          </w:p>
        </w:tc>
      </w:tr>
    </w:tbl>
    <w:p w14:paraId="41FA0D7E" w14:textId="4245B543" w:rsidR="00316417" w:rsidRDefault="00316417" w:rsidP="00316417">
      <w:pPr>
        <w:suppressAutoHyphens/>
        <w:adjustRightInd/>
        <w:rPr>
          <w:sz w:val="22"/>
          <w:szCs w:val="22"/>
          <w:lang w:val="lt-LT"/>
        </w:rPr>
      </w:pPr>
    </w:p>
    <w:p w14:paraId="60F7DA22" w14:textId="77777777" w:rsidR="00E42235" w:rsidRPr="003B06A2" w:rsidRDefault="00E42235" w:rsidP="00E42235">
      <w:pPr>
        <w:spacing w:line="276" w:lineRule="auto"/>
        <w:jc w:val="both"/>
        <w:rPr>
          <w:spacing w:val="-4"/>
          <w:sz w:val="24"/>
          <w:szCs w:val="24"/>
        </w:rPr>
      </w:pPr>
      <w:proofErr w:type="spellStart"/>
      <w:r w:rsidRPr="003B06A2">
        <w:rPr>
          <w:i/>
          <w:spacing w:val="-4"/>
          <w:sz w:val="24"/>
          <w:szCs w:val="24"/>
        </w:rPr>
        <w:t>Pastaba</w:t>
      </w:r>
      <w:proofErr w:type="spellEnd"/>
      <w:r w:rsidRPr="003B06A2">
        <w:rPr>
          <w:i/>
          <w:spacing w:val="-4"/>
          <w:sz w:val="24"/>
          <w:szCs w:val="24"/>
        </w:rPr>
        <w:t xml:space="preserve">. </w:t>
      </w:r>
      <w:proofErr w:type="spellStart"/>
      <w:r w:rsidRPr="003B06A2">
        <w:rPr>
          <w:i/>
          <w:spacing w:val="-4"/>
          <w:sz w:val="24"/>
          <w:szCs w:val="24"/>
        </w:rPr>
        <w:t>Pildoma</w:t>
      </w:r>
      <w:proofErr w:type="spellEnd"/>
      <w:r w:rsidRPr="003B06A2">
        <w:rPr>
          <w:i/>
          <w:spacing w:val="-4"/>
          <w:sz w:val="24"/>
          <w:szCs w:val="24"/>
        </w:rPr>
        <w:t xml:space="preserve">, </w:t>
      </w:r>
      <w:proofErr w:type="spellStart"/>
      <w:r w:rsidRPr="003B06A2">
        <w:rPr>
          <w:i/>
          <w:spacing w:val="-4"/>
          <w:sz w:val="24"/>
          <w:szCs w:val="24"/>
        </w:rPr>
        <w:t>jei</w:t>
      </w:r>
      <w:proofErr w:type="spellEnd"/>
      <w:r w:rsidRPr="003B06A2">
        <w:rPr>
          <w:i/>
          <w:spacing w:val="-4"/>
          <w:sz w:val="24"/>
          <w:szCs w:val="24"/>
        </w:rPr>
        <w:t xml:space="preserve"> </w:t>
      </w:r>
      <w:proofErr w:type="spellStart"/>
      <w:r w:rsidRPr="003B06A2">
        <w:rPr>
          <w:i/>
          <w:spacing w:val="-4"/>
          <w:sz w:val="24"/>
          <w:szCs w:val="24"/>
        </w:rPr>
        <w:t>tiekėjas</w:t>
      </w:r>
      <w:proofErr w:type="spellEnd"/>
      <w:r w:rsidRPr="003B06A2">
        <w:rPr>
          <w:i/>
          <w:spacing w:val="-4"/>
          <w:sz w:val="24"/>
          <w:szCs w:val="24"/>
        </w:rPr>
        <w:t xml:space="preserve"> </w:t>
      </w:r>
      <w:proofErr w:type="spellStart"/>
      <w:r w:rsidRPr="003B06A2">
        <w:rPr>
          <w:i/>
          <w:spacing w:val="-4"/>
          <w:sz w:val="24"/>
          <w:szCs w:val="24"/>
        </w:rPr>
        <w:t>ketina</w:t>
      </w:r>
      <w:proofErr w:type="spellEnd"/>
      <w:r w:rsidRPr="003B06A2">
        <w:rPr>
          <w:i/>
          <w:spacing w:val="-4"/>
          <w:sz w:val="24"/>
          <w:szCs w:val="24"/>
        </w:rPr>
        <w:t xml:space="preserve"> </w:t>
      </w:r>
      <w:proofErr w:type="spellStart"/>
      <w:r w:rsidRPr="003B06A2">
        <w:rPr>
          <w:i/>
          <w:spacing w:val="-4"/>
          <w:sz w:val="24"/>
          <w:szCs w:val="24"/>
        </w:rPr>
        <w:t>pasitelkti</w:t>
      </w:r>
      <w:proofErr w:type="spellEnd"/>
      <w:r w:rsidRPr="003B06A2">
        <w:rPr>
          <w:i/>
          <w:spacing w:val="-4"/>
          <w:sz w:val="24"/>
          <w:szCs w:val="24"/>
        </w:rPr>
        <w:t xml:space="preserve"> </w:t>
      </w:r>
      <w:proofErr w:type="spellStart"/>
      <w:r w:rsidRPr="003B06A2">
        <w:rPr>
          <w:i/>
          <w:spacing w:val="-4"/>
          <w:sz w:val="24"/>
          <w:szCs w:val="24"/>
        </w:rPr>
        <w:t>subtiekėją</w:t>
      </w:r>
      <w:proofErr w:type="spellEnd"/>
      <w:r w:rsidRPr="003B06A2">
        <w:rPr>
          <w:i/>
          <w:spacing w:val="-4"/>
          <w:sz w:val="24"/>
          <w:szCs w:val="24"/>
        </w:rPr>
        <w:t xml:space="preserve"> (-us), </w:t>
      </w:r>
      <w:proofErr w:type="spellStart"/>
      <w:r w:rsidRPr="003B06A2">
        <w:rPr>
          <w:i/>
          <w:spacing w:val="-4"/>
          <w:sz w:val="24"/>
          <w:szCs w:val="24"/>
        </w:rPr>
        <w:t>arba</w:t>
      </w:r>
      <w:proofErr w:type="spellEnd"/>
      <w:r w:rsidRPr="003B06A2">
        <w:rPr>
          <w:i/>
          <w:spacing w:val="-4"/>
          <w:sz w:val="24"/>
          <w:szCs w:val="24"/>
        </w:rPr>
        <w:t xml:space="preserve"> </w:t>
      </w:r>
      <w:proofErr w:type="spellStart"/>
      <w:r w:rsidRPr="003B06A2">
        <w:rPr>
          <w:i/>
          <w:spacing w:val="-4"/>
          <w:sz w:val="24"/>
          <w:szCs w:val="24"/>
        </w:rPr>
        <w:t>gali</w:t>
      </w:r>
      <w:proofErr w:type="spellEnd"/>
      <w:r w:rsidRPr="003B06A2">
        <w:rPr>
          <w:i/>
          <w:spacing w:val="-4"/>
          <w:sz w:val="24"/>
          <w:szCs w:val="24"/>
        </w:rPr>
        <w:t xml:space="preserve"> </w:t>
      </w:r>
      <w:proofErr w:type="spellStart"/>
      <w:r w:rsidRPr="003B06A2">
        <w:rPr>
          <w:i/>
          <w:spacing w:val="-4"/>
          <w:sz w:val="24"/>
          <w:szCs w:val="24"/>
        </w:rPr>
        <w:t>būti</w:t>
      </w:r>
      <w:proofErr w:type="spellEnd"/>
      <w:r w:rsidRPr="003B06A2">
        <w:rPr>
          <w:i/>
          <w:spacing w:val="-4"/>
          <w:sz w:val="24"/>
          <w:szCs w:val="24"/>
        </w:rPr>
        <w:t xml:space="preserve"> </w:t>
      </w:r>
      <w:proofErr w:type="spellStart"/>
      <w:r w:rsidRPr="003B06A2">
        <w:rPr>
          <w:i/>
          <w:spacing w:val="-4"/>
          <w:sz w:val="24"/>
          <w:szCs w:val="24"/>
        </w:rPr>
        <w:t>ištrinama</w:t>
      </w:r>
      <w:proofErr w:type="spellEnd"/>
      <w:r w:rsidRPr="003B06A2">
        <w:rPr>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42235" w:rsidRPr="003B06A2" w14:paraId="30EDAEC0" w14:textId="77777777" w:rsidTr="00966235">
        <w:tc>
          <w:tcPr>
            <w:tcW w:w="5058" w:type="dxa"/>
            <w:tcBorders>
              <w:top w:val="single" w:sz="4" w:space="0" w:color="auto"/>
              <w:left w:val="single" w:sz="4" w:space="0" w:color="auto"/>
              <w:bottom w:val="single" w:sz="4" w:space="0" w:color="auto"/>
              <w:right w:val="single" w:sz="4" w:space="0" w:color="auto"/>
            </w:tcBorders>
            <w:hideMark/>
          </w:tcPr>
          <w:p w14:paraId="1F7839D9" w14:textId="77777777" w:rsidR="00E42235" w:rsidRPr="003B06A2" w:rsidRDefault="00E42235" w:rsidP="00966235">
            <w:pPr>
              <w:spacing w:line="276" w:lineRule="auto"/>
              <w:rPr>
                <w:i/>
                <w:sz w:val="24"/>
                <w:szCs w:val="24"/>
              </w:rPr>
            </w:pPr>
            <w:proofErr w:type="spellStart"/>
            <w:r w:rsidRPr="003B06A2">
              <w:rPr>
                <w:spacing w:val="-4"/>
                <w:sz w:val="24"/>
                <w:szCs w:val="24"/>
              </w:rPr>
              <w:t>Subtiekėjo</w:t>
            </w:r>
            <w:proofErr w:type="spellEnd"/>
            <w:r w:rsidRPr="003B06A2">
              <w:rPr>
                <w:spacing w:val="-4"/>
                <w:sz w:val="24"/>
                <w:szCs w:val="24"/>
              </w:rPr>
              <w:t xml:space="preserve"> (-ų) </w:t>
            </w:r>
            <w:proofErr w:type="spellStart"/>
            <w:r w:rsidRPr="003B06A2">
              <w:rPr>
                <w:sz w:val="24"/>
                <w:szCs w:val="24"/>
              </w:rPr>
              <w:t>pavadinimas</w:t>
            </w:r>
            <w:proofErr w:type="spellEnd"/>
            <w:r w:rsidRPr="003B06A2">
              <w:rPr>
                <w:sz w:val="24"/>
                <w:szCs w:val="24"/>
              </w:rPr>
              <w:t xml:space="preserve"> (-ai) ir </w:t>
            </w:r>
            <w:proofErr w:type="spellStart"/>
            <w:r w:rsidRPr="003B06A2">
              <w:rPr>
                <w:sz w:val="24"/>
                <w:szCs w:val="24"/>
              </w:rPr>
              <w:t>kodas</w:t>
            </w:r>
            <w:proofErr w:type="spellEnd"/>
            <w:r w:rsidRPr="003B06A2">
              <w:rPr>
                <w:sz w:val="24"/>
                <w:szCs w:val="24"/>
              </w:rPr>
              <w:t xml:space="preserve"> (-ai)</w:t>
            </w:r>
          </w:p>
        </w:tc>
        <w:tc>
          <w:tcPr>
            <w:tcW w:w="4797" w:type="dxa"/>
            <w:tcBorders>
              <w:top w:val="single" w:sz="4" w:space="0" w:color="auto"/>
              <w:left w:val="single" w:sz="4" w:space="0" w:color="auto"/>
              <w:bottom w:val="single" w:sz="4" w:space="0" w:color="auto"/>
              <w:right w:val="single" w:sz="4" w:space="0" w:color="auto"/>
            </w:tcBorders>
          </w:tcPr>
          <w:p w14:paraId="624FF818" w14:textId="77777777" w:rsidR="00E42235" w:rsidRPr="003B06A2" w:rsidRDefault="00E42235" w:rsidP="00966235">
            <w:pPr>
              <w:spacing w:line="276" w:lineRule="auto"/>
              <w:jc w:val="both"/>
              <w:rPr>
                <w:sz w:val="24"/>
                <w:szCs w:val="24"/>
              </w:rPr>
            </w:pPr>
          </w:p>
        </w:tc>
      </w:tr>
      <w:tr w:rsidR="00E42235" w:rsidRPr="003B06A2" w14:paraId="7FE8FA53" w14:textId="77777777" w:rsidTr="00966235">
        <w:tc>
          <w:tcPr>
            <w:tcW w:w="5058" w:type="dxa"/>
            <w:tcBorders>
              <w:top w:val="single" w:sz="4" w:space="0" w:color="auto"/>
              <w:left w:val="single" w:sz="4" w:space="0" w:color="auto"/>
              <w:bottom w:val="single" w:sz="4" w:space="0" w:color="auto"/>
              <w:right w:val="single" w:sz="4" w:space="0" w:color="auto"/>
            </w:tcBorders>
            <w:hideMark/>
          </w:tcPr>
          <w:p w14:paraId="2955C329" w14:textId="77777777" w:rsidR="00E42235" w:rsidRPr="003B06A2" w:rsidRDefault="00E42235" w:rsidP="00966235">
            <w:pPr>
              <w:spacing w:line="276" w:lineRule="auto"/>
              <w:rPr>
                <w:sz w:val="24"/>
                <w:szCs w:val="24"/>
              </w:rPr>
            </w:pPr>
            <w:proofErr w:type="spellStart"/>
            <w:r w:rsidRPr="003B06A2">
              <w:rPr>
                <w:spacing w:val="-4"/>
                <w:sz w:val="24"/>
                <w:szCs w:val="24"/>
              </w:rPr>
              <w:t>Subtiekėjo</w:t>
            </w:r>
            <w:proofErr w:type="spellEnd"/>
            <w:r w:rsidRPr="003B06A2">
              <w:rPr>
                <w:spacing w:val="-4"/>
                <w:sz w:val="24"/>
                <w:szCs w:val="24"/>
              </w:rPr>
              <w:t xml:space="preserve"> (-ų) </w:t>
            </w:r>
            <w:proofErr w:type="spellStart"/>
            <w:r w:rsidRPr="003B06A2">
              <w:rPr>
                <w:sz w:val="24"/>
                <w:szCs w:val="24"/>
              </w:rPr>
              <w:t>adresas</w:t>
            </w:r>
            <w:proofErr w:type="spellEnd"/>
            <w:r w:rsidRPr="003B06A2">
              <w:rPr>
                <w:sz w:val="24"/>
                <w:szCs w:val="24"/>
              </w:rPr>
              <w:t xml:space="preserve"> (-ai) </w:t>
            </w:r>
          </w:p>
        </w:tc>
        <w:tc>
          <w:tcPr>
            <w:tcW w:w="4797" w:type="dxa"/>
            <w:tcBorders>
              <w:top w:val="single" w:sz="4" w:space="0" w:color="auto"/>
              <w:left w:val="single" w:sz="4" w:space="0" w:color="auto"/>
              <w:bottom w:val="single" w:sz="4" w:space="0" w:color="auto"/>
              <w:right w:val="single" w:sz="4" w:space="0" w:color="auto"/>
            </w:tcBorders>
          </w:tcPr>
          <w:p w14:paraId="5A2CB357" w14:textId="77777777" w:rsidR="00E42235" w:rsidRPr="003B06A2" w:rsidRDefault="00E42235" w:rsidP="00966235">
            <w:pPr>
              <w:spacing w:line="276" w:lineRule="auto"/>
              <w:jc w:val="both"/>
              <w:rPr>
                <w:sz w:val="24"/>
                <w:szCs w:val="24"/>
              </w:rPr>
            </w:pPr>
          </w:p>
        </w:tc>
      </w:tr>
      <w:tr w:rsidR="00E42235" w:rsidRPr="003B06A2" w14:paraId="1C110A8F" w14:textId="77777777" w:rsidTr="00966235">
        <w:tc>
          <w:tcPr>
            <w:tcW w:w="5058" w:type="dxa"/>
            <w:tcBorders>
              <w:top w:val="single" w:sz="4" w:space="0" w:color="auto"/>
              <w:left w:val="single" w:sz="4" w:space="0" w:color="auto"/>
              <w:bottom w:val="single" w:sz="4" w:space="0" w:color="auto"/>
              <w:right w:val="single" w:sz="4" w:space="0" w:color="auto"/>
            </w:tcBorders>
            <w:hideMark/>
          </w:tcPr>
          <w:p w14:paraId="27D84DAC" w14:textId="77777777" w:rsidR="00E42235" w:rsidRPr="003B06A2" w:rsidRDefault="00E42235" w:rsidP="00966235">
            <w:pPr>
              <w:spacing w:line="276" w:lineRule="auto"/>
              <w:rPr>
                <w:sz w:val="24"/>
                <w:szCs w:val="24"/>
              </w:rPr>
            </w:pPr>
            <w:proofErr w:type="spellStart"/>
            <w:r w:rsidRPr="003B06A2">
              <w:rPr>
                <w:sz w:val="24"/>
                <w:szCs w:val="24"/>
              </w:rPr>
              <w:t>Įsipareigojimai</w:t>
            </w:r>
            <w:proofErr w:type="spellEnd"/>
            <w:r w:rsidRPr="003B06A2">
              <w:rPr>
                <w:sz w:val="24"/>
                <w:szCs w:val="24"/>
              </w:rPr>
              <w:t xml:space="preserve">, </w:t>
            </w:r>
            <w:proofErr w:type="spellStart"/>
            <w:r w:rsidRPr="003B06A2">
              <w:rPr>
                <w:sz w:val="24"/>
                <w:szCs w:val="24"/>
              </w:rPr>
              <w:t>kuriems</w:t>
            </w:r>
            <w:proofErr w:type="spellEnd"/>
            <w:r w:rsidRPr="003B06A2">
              <w:rPr>
                <w:sz w:val="24"/>
                <w:szCs w:val="24"/>
              </w:rPr>
              <w:t xml:space="preserve"> </w:t>
            </w:r>
            <w:proofErr w:type="spellStart"/>
            <w:r w:rsidRPr="003B06A2">
              <w:rPr>
                <w:sz w:val="24"/>
                <w:szCs w:val="24"/>
              </w:rPr>
              <w:t>ketinama</w:t>
            </w:r>
            <w:proofErr w:type="spellEnd"/>
            <w:r w:rsidRPr="003B06A2">
              <w:rPr>
                <w:sz w:val="24"/>
                <w:szCs w:val="24"/>
              </w:rPr>
              <w:t xml:space="preserve"> </w:t>
            </w:r>
            <w:proofErr w:type="spellStart"/>
            <w:r w:rsidRPr="003B06A2">
              <w:rPr>
                <w:sz w:val="24"/>
                <w:szCs w:val="24"/>
              </w:rPr>
              <w:t>pasitelkti</w:t>
            </w:r>
            <w:proofErr w:type="spellEnd"/>
            <w:r w:rsidRPr="003B06A2">
              <w:rPr>
                <w:sz w:val="24"/>
                <w:szCs w:val="24"/>
              </w:rPr>
              <w:t xml:space="preserve"> </w:t>
            </w:r>
            <w:proofErr w:type="spellStart"/>
            <w:r w:rsidRPr="003B06A2">
              <w:rPr>
                <w:sz w:val="24"/>
                <w:szCs w:val="24"/>
              </w:rPr>
              <w:t>subtiekėją</w:t>
            </w:r>
            <w:proofErr w:type="spellEnd"/>
            <w:r w:rsidRPr="003B06A2">
              <w:rPr>
                <w:sz w:val="24"/>
                <w:szCs w:val="24"/>
              </w:rPr>
              <w:t xml:space="preserve"> (-us) ir </w:t>
            </w:r>
            <w:proofErr w:type="spellStart"/>
            <w:r w:rsidRPr="003B06A2">
              <w:rPr>
                <w:sz w:val="24"/>
                <w:szCs w:val="24"/>
              </w:rPr>
              <w:t>jų</w:t>
            </w:r>
            <w:proofErr w:type="spellEnd"/>
            <w:r w:rsidRPr="003B06A2">
              <w:rPr>
                <w:sz w:val="24"/>
                <w:szCs w:val="24"/>
              </w:rPr>
              <w:t xml:space="preserve"> </w:t>
            </w:r>
            <w:proofErr w:type="spellStart"/>
            <w:r w:rsidRPr="003B06A2">
              <w:rPr>
                <w:sz w:val="24"/>
                <w:szCs w:val="24"/>
              </w:rPr>
              <w:t>vertės</w:t>
            </w:r>
            <w:proofErr w:type="spellEnd"/>
            <w:r w:rsidRPr="003B06A2">
              <w:rPr>
                <w:sz w:val="24"/>
                <w:szCs w:val="24"/>
              </w:rPr>
              <w:t xml:space="preserve"> </w:t>
            </w:r>
            <w:proofErr w:type="spellStart"/>
            <w:r w:rsidRPr="003B06A2">
              <w:rPr>
                <w:sz w:val="24"/>
                <w:szCs w:val="24"/>
              </w:rPr>
              <w:t>nuo</w:t>
            </w:r>
            <w:proofErr w:type="spellEnd"/>
            <w:r w:rsidRPr="003B06A2">
              <w:rPr>
                <w:sz w:val="24"/>
                <w:szCs w:val="24"/>
              </w:rPr>
              <w:t xml:space="preserve"> </w:t>
            </w:r>
            <w:proofErr w:type="spellStart"/>
            <w:r w:rsidRPr="003B06A2">
              <w:rPr>
                <w:sz w:val="24"/>
                <w:szCs w:val="24"/>
              </w:rPr>
              <w:t>bendros</w:t>
            </w:r>
            <w:proofErr w:type="spellEnd"/>
            <w:r w:rsidRPr="003B06A2">
              <w:rPr>
                <w:sz w:val="24"/>
                <w:szCs w:val="24"/>
              </w:rPr>
              <w:t xml:space="preserve"> </w:t>
            </w:r>
            <w:proofErr w:type="spellStart"/>
            <w:r w:rsidRPr="003B06A2">
              <w:rPr>
                <w:sz w:val="24"/>
                <w:szCs w:val="24"/>
              </w:rPr>
              <w:t>pasiūlymo</w:t>
            </w:r>
            <w:proofErr w:type="spellEnd"/>
            <w:r w:rsidRPr="003B06A2">
              <w:rPr>
                <w:sz w:val="24"/>
                <w:szCs w:val="24"/>
              </w:rPr>
              <w:t xml:space="preserve"> </w:t>
            </w:r>
            <w:proofErr w:type="spellStart"/>
            <w:r w:rsidRPr="003B06A2">
              <w:rPr>
                <w:sz w:val="24"/>
                <w:szCs w:val="24"/>
              </w:rPr>
              <w:t>kainos</w:t>
            </w:r>
            <w:proofErr w:type="spellEnd"/>
            <w:r w:rsidRPr="003B06A2">
              <w:rPr>
                <w:sz w:val="24"/>
                <w:szCs w:val="24"/>
              </w:rPr>
              <w:t xml:space="preserve"> </w:t>
            </w:r>
            <w:proofErr w:type="spellStart"/>
            <w:r w:rsidRPr="003B06A2">
              <w:rPr>
                <w:sz w:val="24"/>
                <w:szCs w:val="24"/>
              </w:rPr>
              <w:t>dalis</w:t>
            </w:r>
            <w:proofErr w:type="spellEnd"/>
            <w:r w:rsidRPr="003B06A2">
              <w:rPr>
                <w:sz w:val="24"/>
                <w:szCs w:val="24"/>
              </w:rPr>
              <w:t xml:space="preserve"> (</w:t>
            </w:r>
            <w:proofErr w:type="spellStart"/>
            <w:r w:rsidRPr="003B06A2">
              <w:rPr>
                <w:sz w:val="24"/>
                <w:szCs w:val="24"/>
              </w:rPr>
              <w:t>procentais</w:t>
            </w:r>
            <w:proofErr w:type="spellEnd"/>
            <w:r w:rsidRPr="003B06A2">
              <w:rPr>
                <w:sz w:val="24"/>
                <w:szCs w:val="24"/>
              </w:rPr>
              <w:t>)</w:t>
            </w:r>
          </w:p>
        </w:tc>
        <w:tc>
          <w:tcPr>
            <w:tcW w:w="4797" w:type="dxa"/>
            <w:tcBorders>
              <w:top w:val="single" w:sz="4" w:space="0" w:color="auto"/>
              <w:left w:val="single" w:sz="4" w:space="0" w:color="auto"/>
              <w:bottom w:val="single" w:sz="4" w:space="0" w:color="auto"/>
              <w:right w:val="single" w:sz="4" w:space="0" w:color="auto"/>
            </w:tcBorders>
          </w:tcPr>
          <w:p w14:paraId="30287B5A" w14:textId="77777777" w:rsidR="00E42235" w:rsidRPr="003B06A2" w:rsidRDefault="00E42235" w:rsidP="00966235">
            <w:pPr>
              <w:spacing w:line="276" w:lineRule="auto"/>
              <w:jc w:val="both"/>
              <w:rPr>
                <w:sz w:val="24"/>
                <w:szCs w:val="24"/>
              </w:rPr>
            </w:pPr>
          </w:p>
        </w:tc>
      </w:tr>
    </w:tbl>
    <w:p w14:paraId="54CEC1C7" w14:textId="77777777" w:rsidR="00E42235" w:rsidRPr="003B06A2" w:rsidRDefault="00E42235" w:rsidP="00E42235">
      <w:pPr>
        <w:spacing w:line="276" w:lineRule="auto"/>
        <w:rPr>
          <w:sz w:val="24"/>
          <w:szCs w:val="24"/>
        </w:rPr>
      </w:pPr>
    </w:p>
    <w:p w14:paraId="1AECC11E" w14:textId="77777777" w:rsidR="00E42235" w:rsidRPr="003B06A2" w:rsidRDefault="00E42235" w:rsidP="00E42235">
      <w:pPr>
        <w:numPr>
          <w:ilvl w:val="0"/>
          <w:numId w:val="1"/>
        </w:numPr>
        <w:tabs>
          <w:tab w:val="left" w:pos="851"/>
        </w:tabs>
        <w:autoSpaceDN/>
        <w:spacing w:line="276" w:lineRule="auto"/>
        <w:ind w:left="0" w:firstLine="567"/>
        <w:contextualSpacing/>
        <w:jc w:val="both"/>
        <w:rPr>
          <w:sz w:val="24"/>
          <w:szCs w:val="24"/>
        </w:rPr>
      </w:pPr>
      <w:proofErr w:type="spellStart"/>
      <w:r w:rsidRPr="003B06A2">
        <w:rPr>
          <w:sz w:val="24"/>
          <w:szCs w:val="24"/>
        </w:rPr>
        <w:lastRenderedPageBreak/>
        <w:t>Pateikdami</w:t>
      </w:r>
      <w:proofErr w:type="spellEnd"/>
      <w:r w:rsidRPr="003B06A2">
        <w:rPr>
          <w:sz w:val="24"/>
          <w:szCs w:val="24"/>
        </w:rPr>
        <w:t xml:space="preserve"> </w:t>
      </w:r>
      <w:proofErr w:type="spellStart"/>
      <w:r w:rsidRPr="003B06A2">
        <w:rPr>
          <w:sz w:val="24"/>
          <w:szCs w:val="24"/>
        </w:rPr>
        <w:t>pasiūlymą</w:t>
      </w:r>
      <w:proofErr w:type="spellEnd"/>
      <w:r w:rsidRPr="003B06A2">
        <w:rPr>
          <w:sz w:val="24"/>
          <w:szCs w:val="24"/>
        </w:rPr>
        <w:t xml:space="preserve">, </w:t>
      </w:r>
      <w:proofErr w:type="spellStart"/>
      <w:r w:rsidRPr="003B06A2">
        <w:rPr>
          <w:sz w:val="24"/>
          <w:szCs w:val="24"/>
        </w:rPr>
        <w:t>sutinkame</w:t>
      </w:r>
      <w:proofErr w:type="spellEnd"/>
      <w:r w:rsidRPr="003B06A2">
        <w:rPr>
          <w:sz w:val="24"/>
          <w:szCs w:val="24"/>
        </w:rPr>
        <w:t xml:space="preserve"> </w:t>
      </w:r>
      <w:proofErr w:type="spellStart"/>
      <w:r w:rsidRPr="003B06A2">
        <w:rPr>
          <w:sz w:val="24"/>
          <w:szCs w:val="24"/>
        </w:rPr>
        <w:t>su</w:t>
      </w:r>
      <w:proofErr w:type="spellEnd"/>
      <w:r w:rsidRPr="003B06A2">
        <w:rPr>
          <w:sz w:val="24"/>
          <w:szCs w:val="24"/>
        </w:rPr>
        <w:t xml:space="preserve"> </w:t>
      </w:r>
      <w:proofErr w:type="spellStart"/>
      <w:r w:rsidRPr="003B06A2">
        <w:rPr>
          <w:sz w:val="24"/>
          <w:szCs w:val="24"/>
        </w:rPr>
        <w:t>visomis</w:t>
      </w:r>
      <w:proofErr w:type="spellEnd"/>
      <w:r w:rsidRPr="003B06A2">
        <w:rPr>
          <w:sz w:val="24"/>
          <w:szCs w:val="24"/>
        </w:rPr>
        <w:t xml:space="preserve"> </w:t>
      </w:r>
      <w:proofErr w:type="spellStart"/>
      <w:r w:rsidRPr="003B06A2">
        <w:rPr>
          <w:sz w:val="24"/>
          <w:szCs w:val="24"/>
        </w:rPr>
        <w:t>pirkimo</w:t>
      </w:r>
      <w:proofErr w:type="spellEnd"/>
      <w:r w:rsidRPr="003B06A2">
        <w:rPr>
          <w:sz w:val="24"/>
          <w:szCs w:val="24"/>
        </w:rPr>
        <w:t xml:space="preserve"> </w:t>
      </w:r>
      <w:proofErr w:type="spellStart"/>
      <w:r w:rsidRPr="003B06A2">
        <w:rPr>
          <w:sz w:val="24"/>
          <w:szCs w:val="24"/>
        </w:rPr>
        <w:t>sąlygomis</w:t>
      </w:r>
      <w:proofErr w:type="spellEnd"/>
      <w:r w:rsidRPr="003B06A2">
        <w:rPr>
          <w:sz w:val="24"/>
          <w:szCs w:val="24"/>
        </w:rPr>
        <w:t xml:space="preserve"> ir </w:t>
      </w:r>
      <w:proofErr w:type="spellStart"/>
      <w:r w:rsidRPr="003B06A2">
        <w:rPr>
          <w:sz w:val="24"/>
          <w:szCs w:val="24"/>
        </w:rPr>
        <w:t>patvirtiname</w:t>
      </w:r>
      <w:proofErr w:type="spellEnd"/>
      <w:r w:rsidRPr="003B06A2">
        <w:rPr>
          <w:sz w:val="24"/>
          <w:szCs w:val="24"/>
        </w:rPr>
        <w:t xml:space="preserve">, </w:t>
      </w:r>
      <w:proofErr w:type="spellStart"/>
      <w:r w:rsidRPr="003B06A2">
        <w:rPr>
          <w:sz w:val="24"/>
          <w:szCs w:val="24"/>
        </w:rPr>
        <w:t>kad</w:t>
      </w:r>
      <w:proofErr w:type="spellEnd"/>
      <w:r w:rsidRPr="003B06A2">
        <w:rPr>
          <w:sz w:val="24"/>
          <w:szCs w:val="24"/>
        </w:rPr>
        <w:t xml:space="preserve"> </w:t>
      </w:r>
      <w:proofErr w:type="spellStart"/>
      <w:r w:rsidRPr="003B06A2">
        <w:rPr>
          <w:sz w:val="24"/>
          <w:szCs w:val="24"/>
        </w:rPr>
        <w:t>pasiūlyme</w:t>
      </w:r>
      <w:proofErr w:type="spellEnd"/>
      <w:r w:rsidRPr="003B06A2">
        <w:rPr>
          <w:sz w:val="24"/>
          <w:szCs w:val="24"/>
        </w:rPr>
        <w:t xml:space="preserve"> </w:t>
      </w:r>
      <w:proofErr w:type="spellStart"/>
      <w:r w:rsidRPr="003B06A2">
        <w:rPr>
          <w:sz w:val="24"/>
          <w:szCs w:val="24"/>
        </w:rPr>
        <w:t>pateikta</w:t>
      </w:r>
      <w:proofErr w:type="spellEnd"/>
      <w:r w:rsidRPr="003B06A2">
        <w:rPr>
          <w:sz w:val="24"/>
          <w:szCs w:val="24"/>
        </w:rPr>
        <w:t xml:space="preserve"> </w:t>
      </w:r>
      <w:proofErr w:type="spellStart"/>
      <w:r w:rsidRPr="003B06A2">
        <w:rPr>
          <w:sz w:val="24"/>
          <w:szCs w:val="24"/>
        </w:rPr>
        <w:t>informacija</w:t>
      </w:r>
      <w:proofErr w:type="spellEnd"/>
      <w:r w:rsidRPr="003B06A2">
        <w:rPr>
          <w:sz w:val="24"/>
          <w:szCs w:val="24"/>
        </w:rPr>
        <w:t xml:space="preserve"> </w:t>
      </w:r>
      <w:proofErr w:type="spellStart"/>
      <w:r w:rsidRPr="003B06A2">
        <w:rPr>
          <w:sz w:val="24"/>
          <w:szCs w:val="24"/>
        </w:rPr>
        <w:t>yra</w:t>
      </w:r>
      <w:proofErr w:type="spellEnd"/>
      <w:r w:rsidRPr="003B06A2">
        <w:rPr>
          <w:sz w:val="24"/>
          <w:szCs w:val="24"/>
        </w:rPr>
        <w:t xml:space="preserve"> </w:t>
      </w:r>
      <w:proofErr w:type="spellStart"/>
      <w:r w:rsidRPr="003B06A2">
        <w:rPr>
          <w:sz w:val="24"/>
          <w:szCs w:val="24"/>
        </w:rPr>
        <w:t>teisinga</w:t>
      </w:r>
      <w:proofErr w:type="spellEnd"/>
      <w:r w:rsidRPr="003B06A2">
        <w:rPr>
          <w:sz w:val="24"/>
          <w:szCs w:val="24"/>
        </w:rPr>
        <w:t xml:space="preserve"> ir </w:t>
      </w:r>
      <w:proofErr w:type="spellStart"/>
      <w:r w:rsidRPr="003B06A2">
        <w:rPr>
          <w:sz w:val="24"/>
          <w:szCs w:val="24"/>
        </w:rPr>
        <w:t>apima</w:t>
      </w:r>
      <w:proofErr w:type="spellEnd"/>
      <w:r w:rsidRPr="003B06A2">
        <w:rPr>
          <w:sz w:val="24"/>
          <w:szCs w:val="24"/>
        </w:rPr>
        <w:t xml:space="preserve"> </w:t>
      </w:r>
      <w:proofErr w:type="spellStart"/>
      <w:r w:rsidRPr="003B06A2">
        <w:rPr>
          <w:sz w:val="24"/>
          <w:szCs w:val="24"/>
        </w:rPr>
        <w:t>viską</w:t>
      </w:r>
      <w:proofErr w:type="spellEnd"/>
      <w:r w:rsidRPr="003B06A2">
        <w:rPr>
          <w:sz w:val="24"/>
          <w:szCs w:val="24"/>
        </w:rPr>
        <w:t xml:space="preserve">, ko </w:t>
      </w:r>
      <w:proofErr w:type="spellStart"/>
      <w:r w:rsidRPr="003B06A2">
        <w:rPr>
          <w:sz w:val="24"/>
          <w:szCs w:val="24"/>
        </w:rPr>
        <w:t>reikia</w:t>
      </w:r>
      <w:proofErr w:type="spellEnd"/>
      <w:r w:rsidRPr="003B06A2">
        <w:rPr>
          <w:sz w:val="24"/>
          <w:szCs w:val="24"/>
        </w:rPr>
        <w:t xml:space="preserve"> </w:t>
      </w:r>
      <w:proofErr w:type="spellStart"/>
      <w:r w:rsidRPr="003B06A2">
        <w:rPr>
          <w:sz w:val="24"/>
          <w:szCs w:val="24"/>
        </w:rPr>
        <w:t>norint</w:t>
      </w:r>
      <w:proofErr w:type="spellEnd"/>
      <w:r w:rsidRPr="003B06A2">
        <w:rPr>
          <w:sz w:val="24"/>
          <w:szCs w:val="24"/>
        </w:rPr>
        <w:t xml:space="preserve"> </w:t>
      </w:r>
      <w:proofErr w:type="spellStart"/>
      <w:r w:rsidRPr="003B06A2">
        <w:rPr>
          <w:sz w:val="24"/>
          <w:szCs w:val="24"/>
        </w:rPr>
        <w:t>tinkamai</w:t>
      </w:r>
      <w:proofErr w:type="spellEnd"/>
      <w:r w:rsidRPr="003B06A2">
        <w:rPr>
          <w:sz w:val="24"/>
          <w:szCs w:val="24"/>
        </w:rPr>
        <w:t xml:space="preserve"> </w:t>
      </w:r>
      <w:proofErr w:type="spellStart"/>
      <w:r w:rsidRPr="003B06A2">
        <w:rPr>
          <w:sz w:val="24"/>
          <w:szCs w:val="24"/>
        </w:rPr>
        <w:t>įvykdyti</w:t>
      </w:r>
      <w:proofErr w:type="spellEnd"/>
      <w:r w:rsidRPr="003B06A2">
        <w:rPr>
          <w:sz w:val="24"/>
          <w:szCs w:val="24"/>
        </w:rPr>
        <w:t xml:space="preserve"> </w:t>
      </w:r>
      <w:proofErr w:type="spellStart"/>
      <w:r w:rsidRPr="003B06A2">
        <w:rPr>
          <w:sz w:val="24"/>
          <w:szCs w:val="24"/>
        </w:rPr>
        <w:t>pirkimo</w:t>
      </w:r>
      <w:proofErr w:type="spellEnd"/>
      <w:r w:rsidRPr="003B06A2">
        <w:rPr>
          <w:sz w:val="24"/>
          <w:szCs w:val="24"/>
        </w:rPr>
        <w:t xml:space="preserve"> </w:t>
      </w:r>
      <w:proofErr w:type="spellStart"/>
      <w:r w:rsidRPr="003B06A2">
        <w:rPr>
          <w:sz w:val="24"/>
          <w:szCs w:val="24"/>
        </w:rPr>
        <w:t>sutartį</w:t>
      </w:r>
      <w:proofErr w:type="spellEnd"/>
      <w:r w:rsidRPr="003B06A2">
        <w:rPr>
          <w:sz w:val="24"/>
          <w:szCs w:val="24"/>
        </w:rPr>
        <w:t>.</w:t>
      </w:r>
    </w:p>
    <w:p w14:paraId="07B95CDD" w14:textId="77777777" w:rsidR="00E42235" w:rsidRDefault="00E42235" w:rsidP="00E42235">
      <w:pPr>
        <w:numPr>
          <w:ilvl w:val="0"/>
          <w:numId w:val="1"/>
        </w:numPr>
        <w:tabs>
          <w:tab w:val="left" w:pos="851"/>
        </w:tabs>
        <w:autoSpaceDN/>
        <w:spacing w:line="276" w:lineRule="auto"/>
        <w:ind w:left="0" w:firstLine="567"/>
        <w:contextualSpacing/>
        <w:jc w:val="both"/>
        <w:rPr>
          <w:sz w:val="24"/>
          <w:szCs w:val="24"/>
        </w:rPr>
      </w:pPr>
      <w:proofErr w:type="spellStart"/>
      <w:r w:rsidRPr="003B06A2">
        <w:rPr>
          <w:sz w:val="24"/>
          <w:szCs w:val="24"/>
        </w:rPr>
        <w:t>Mūsų</w:t>
      </w:r>
      <w:proofErr w:type="spellEnd"/>
      <w:r w:rsidRPr="003B06A2">
        <w:rPr>
          <w:sz w:val="24"/>
          <w:szCs w:val="24"/>
        </w:rPr>
        <w:t xml:space="preserve"> </w:t>
      </w:r>
      <w:proofErr w:type="spellStart"/>
      <w:r w:rsidRPr="003B06A2">
        <w:rPr>
          <w:sz w:val="24"/>
          <w:szCs w:val="24"/>
        </w:rPr>
        <w:t>siūloma</w:t>
      </w:r>
      <w:proofErr w:type="spellEnd"/>
      <w:r w:rsidRPr="003B06A2">
        <w:rPr>
          <w:sz w:val="24"/>
          <w:szCs w:val="24"/>
        </w:rPr>
        <w:t xml:space="preserve"> </w:t>
      </w:r>
      <w:proofErr w:type="spellStart"/>
      <w:r w:rsidRPr="003B06A2">
        <w:rPr>
          <w:sz w:val="24"/>
          <w:szCs w:val="24"/>
        </w:rPr>
        <w:t>kaina</w:t>
      </w:r>
      <w:proofErr w:type="spellEnd"/>
      <w:r w:rsidRPr="003B06A2">
        <w:rPr>
          <w:sz w:val="24"/>
          <w:szCs w:val="24"/>
        </w:rPr>
        <w:t>:</w:t>
      </w:r>
    </w:p>
    <w:p w14:paraId="6D2C5044" w14:textId="77777777" w:rsidR="00E42235" w:rsidRPr="008E095F" w:rsidRDefault="00E42235" w:rsidP="00E42235">
      <w:pPr>
        <w:tabs>
          <w:tab w:val="left" w:pos="851"/>
        </w:tabs>
        <w:autoSpaceDN/>
        <w:spacing w:line="276" w:lineRule="auto"/>
        <w:contextualSpacing/>
        <w:jc w:val="both"/>
        <w:rPr>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E42235" w:rsidRPr="00541F2B" w14:paraId="482D4017" w14:textId="77777777" w:rsidTr="00966235">
        <w:trPr>
          <w:cantSplit/>
          <w:trHeight w:val="894"/>
        </w:trPr>
        <w:tc>
          <w:tcPr>
            <w:tcW w:w="710" w:type="dxa"/>
          </w:tcPr>
          <w:p w14:paraId="58103391" w14:textId="77777777" w:rsidR="00E42235" w:rsidRPr="001D5962" w:rsidRDefault="00E42235" w:rsidP="00966235">
            <w:pPr>
              <w:rPr>
                <w:sz w:val="24"/>
                <w:szCs w:val="24"/>
              </w:rPr>
            </w:pPr>
          </w:p>
        </w:tc>
        <w:tc>
          <w:tcPr>
            <w:tcW w:w="3289" w:type="dxa"/>
          </w:tcPr>
          <w:p w14:paraId="00972D0D" w14:textId="77777777" w:rsidR="00E42235" w:rsidRPr="001D5962" w:rsidRDefault="00E42235" w:rsidP="00966235">
            <w:pPr>
              <w:rPr>
                <w:sz w:val="24"/>
                <w:szCs w:val="24"/>
              </w:rPr>
            </w:pPr>
            <w:proofErr w:type="spellStart"/>
            <w:r w:rsidRPr="001D5962">
              <w:rPr>
                <w:sz w:val="24"/>
                <w:szCs w:val="24"/>
              </w:rPr>
              <w:t>P</w:t>
            </w:r>
            <w:r>
              <w:rPr>
                <w:sz w:val="24"/>
                <w:szCs w:val="24"/>
              </w:rPr>
              <w:t>aslaugos</w:t>
            </w:r>
            <w:proofErr w:type="spellEnd"/>
          </w:p>
        </w:tc>
        <w:tc>
          <w:tcPr>
            <w:tcW w:w="4252" w:type="dxa"/>
          </w:tcPr>
          <w:p w14:paraId="42A80A5D" w14:textId="77777777" w:rsidR="00E42235" w:rsidRPr="001D5962" w:rsidRDefault="00E42235" w:rsidP="00966235">
            <w:pPr>
              <w:tabs>
                <w:tab w:val="left" w:pos="200"/>
              </w:tabs>
              <w:jc w:val="center"/>
              <w:rPr>
                <w:sz w:val="24"/>
                <w:szCs w:val="24"/>
              </w:rPr>
            </w:pPr>
            <w:proofErr w:type="spellStart"/>
            <w:r w:rsidRPr="001D5962">
              <w:rPr>
                <w:sz w:val="24"/>
                <w:szCs w:val="24"/>
              </w:rPr>
              <w:t>Kiekis</w:t>
            </w:r>
            <w:proofErr w:type="spellEnd"/>
            <w:r w:rsidRPr="001D5962">
              <w:rPr>
                <w:sz w:val="24"/>
                <w:szCs w:val="24"/>
              </w:rPr>
              <w:t xml:space="preserve"> </w:t>
            </w:r>
            <w:proofErr w:type="spellStart"/>
            <w:r w:rsidRPr="001D5962">
              <w:rPr>
                <w:sz w:val="24"/>
                <w:szCs w:val="24"/>
              </w:rPr>
              <w:t>vnt</w:t>
            </w:r>
            <w:proofErr w:type="spellEnd"/>
            <w:r w:rsidRPr="001D5962">
              <w:rPr>
                <w:sz w:val="24"/>
                <w:szCs w:val="24"/>
              </w:rPr>
              <w:t>.</w:t>
            </w:r>
            <w:bookmarkStart w:id="0" w:name="_GoBack"/>
            <w:bookmarkEnd w:id="0"/>
          </w:p>
        </w:tc>
        <w:tc>
          <w:tcPr>
            <w:tcW w:w="1985" w:type="dxa"/>
          </w:tcPr>
          <w:p w14:paraId="43A265EE" w14:textId="77777777" w:rsidR="00E42235" w:rsidRPr="001D5962" w:rsidRDefault="00E42235" w:rsidP="00966235">
            <w:pPr>
              <w:tabs>
                <w:tab w:val="left" w:pos="200"/>
              </w:tabs>
              <w:rPr>
                <w:sz w:val="24"/>
                <w:szCs w:val="24"/>
              </w:rPr>
            </w:pPr>
            <w:proofErr w:type="spellStart"/>
            <w:r w:rsidRPr="001D5962">
              <w:rPr>
                <w:sz w:val="24"/>
                <w:szCs w:val="24"/>
              </w:rPr>
              <w:t>Kaina</w:t>
            </w:r>
            <w:proofErr w:type="spellEnd"/>
            <w:r w:rsidRPr="001D5962">
              <w:rPr>
                <w:sz w:val="24"/>
                <w:szCs w:val="24"/>
              </w:rPr>
              <w:t>, Eur (be PVM)</w:t>
            </w:r>
          </w:p>
        </w:tc>
      </w:tr>
      <w:tr w:rsidR="00E42235" w:rsidRPr="00541F2B" w14:paraId="63367BE4" w14:textId="77777777" w:rsidTr="00966235">
        <w:tc>
          <w:tcPr>
            <w:tcW w:w="710" w:type="dxa"/>
          </w:tcPr>
          <w:p w14:paraId="0B008A06" w14:textId="77777777" w:rsidR="00E42235" w:rsidRPr="001D5962" w:rsidRDefault="00E42235" w:rsidP="00966235">
            <w:pPr>
              <w:jc w:val="both"/>
              <w:rPr>
                <w:sz w:val="24"/>
                <w:szCs w:val="24"/>
              </w:rPr>
            </w:pPr>
            <w:r w:rsidRPr="001D5962">
              <w:rPr>
                <w:sz w:val="24"/>
                <w:szCs w:val="24"/>
              </w:rPr>
              <w:t>1.</w:t>
            </w:r>
          </w:p>
        </w:tc>
        <w:tc>
          <w:tcPr>
            <w:tcW w:w="3289" w:type="dxa"/>
          </w:tcPr>
          <w:p w14:paraId="2EBBCF96" w14:textId="77777777" w:rsidR="00E42235" w:rsidRPr="001D5962" w:rsidRDefault="00E42235" w:rsidP="00966235">
            <w:pPr>
              <w:rPr>
                <w:sz w:val="24"/>
                <w:szCs w:val="24"/>
              </w:rPr>
            </w:pPr>
            <w:r w:rsidRPr="001D5962">
              <w:rPr>
                <w:sz w:val="24"/>
                <w:szCs w:val="24"/>
              </w:rPr>
              <w:t>2.</w:t>
            </w:r>
          </w:p>
        </w:tc>
        <w:tc>
          <w:tcPr>
            <w:tcW w:w="4252" w:type="dxa"/>
          </w:tcPr>
          <w:p w14:paraId="76178B4D" w14:textId="77777777" w:rsidR="00E42235" w:rsidRPr="001D5962" w:rsidRDefault="00E42235" w:rsidP="00966235">
            <w:pPr>
              <w:jc w:val="center"/>
              <w:rPr>
                <w:sz w:val="24"/>
                <w:szCs w:val="24"/>
              </w:rPr>
            </w:pPr>
            <w:r w:rsidRPr="001D5962">
              <w:rPr>
                <w:sz w:val="24"/>
                <w:szCs w:val="24"/>
              </w:rPr>
              <w:t>3.</w:t>
            </w:r>
          </w:p>
        </w:tc>
        <w:tc>
          <w:tcPr>
            <w:tcW w:w="1985" w:type="dxa"/>
          </w:tcPr>
          <w:p w14:paraId="0047F2B3" w14:textId="77777777" w:rsidR="00E42235" w:rsidRPr="001D5962" w:rsidRDefault="00E42235" w:rsidP="00966235">
            <w:pPr>
              <w:jc w:val="center"/>
              <w:rPr>
                <w:sz w:val="24"/>
                <w:szCs w:val="24"/>
              </w:rPr>
            </w:pPr>
            <w:r w:rsidRPr="001D5962">
              <w:rPr>
                <w:sz w:val="24"/>
                <w:szCs w:val="24"/>
              </w:rPr>
              <w:t>4.</w:t>
            </w:r>
          </w:p>
        </w:tc>
      </w:tr>
      <w:tr w:rsidR="00E42235" w:rsidRPr="00541F2B" w14:paraId="6002B924" w14:textId="77777777" w:rsidTr="00966235">
        <w:tc>
          <w:tcPr>
            <w:tcW w:w="710" w:type="dxa"/>
          </w:tcPr>
          <w:p w14:paraId="3C3BC2E1" w14:textId="77777777" w:rsidR="00E42235" w:rsidRPr="001D5962" w:rsidRDefault="00E42235" w:rsidP="00966235">
            <w:pPr>
              <w:jc w:val="both"/>
              <w:rPr>
                <w:sz w:val="24"/>
                <w:szCs w:val="24"/>
              </w:rPr>
            </w:pPr>
            <w:r w:rsidRPr="001D5962">
              <w:rPr>
                <w:sz w:val="24"/>
                <w:szCs w:val="24"/>
              </w:rPr>
              <w:t>1.</w:t>
            </w:r>
          </w:p>
        </w:tc>
        <w:tc>
          <w:tcPr>
            <w:tcW w:w="3289" w:type="dxa"/>
          </w:tcPr>
          <w:p w14:paraId="5BB00CED" w14:textId="7343439C" w:rsidR="00E42235" w:rsidRPr="00E42235" w:rsidRDefault="00E42235" w:rsidP="00966235">
            <w:pPr>
              <w:rPr>
                <w:sz w:val="24"/>
                <w:szCs w:val="24"/>
              </w:rPr>
            </w:pPr>
            <w:proofErr w:type="spellStart"/>
            <w:r w:rsidRPr="00E42235">
              <w:rPr>
                <w:bCs/>
                <w:sz w:val="22"/>
                <w:szCs w:val="22"/>
              </w:rPr>
              <w:t>Sandėliavimo</w:t>
            </w:r>
            <w:proofErr w:type="spellEnd"/>
            <w:r w:rsidRPr="00E42235">
              <w:rPr>
                <w:bCs/>
                <w:sz w:val="22"/>
                <w:szCs w:val="22"/>
              </w:rPr>
              <w:t xml:space="preserve"> </w:t>
            </w:r>
            <w:proofErr w:type="spellStart"/>
            <w:r w:rsidRPr="00E42235">
              <w:rPr>
                <w:bCs/>
                <w:sz w:val="22"/>
                <w:szCs w:val="22"/>
              </w:rPr>
              <w:t>paskirties</w:t>
            </w:r>
            <w:proofErr w:type="spellEnd"/>
            <w:r w:rsidRPr="00E42235">
              <w:rPr>
                <w:bCs/>
                <w:sz w:val="22"/>
                <w:szCs w:val="22"/>
              </w:rPr>
              <w:t xml:space="preserve"> </w:t>
            </w:r>
            <w:proofErr w:type="spellStart"/>
            <w:r w:rsidRPr="00E42235">
              <w:rPr>
                <w:bCs/>
                <w:sz w:val="22"/>
                <w:szCs w:val="22"/>
              </w:rPr>
              <w:t>pastato</w:t>
            </w:r>
            <w:proofErr w:type="spellEnd"/>
            <w:r w:rsidRPr="00E42235">
              <w:rPr>
                <w:bCs/>
                <w:sz w:val="22"/>
                <w:szCs w:val="22"/>
              </w:rPr>
              <w:t xml:space="preserve">, </w:t>
            </w:r>
            <w:proofErr w:type="spellStart"/>
            <w:r w:rsidR="00507DCC">
              <w:rPr>
                <w:bCs/>
                <w:sz w:val="22"/>
                <w:szCs w:val="22"/>
              </w:rPr>
              <w:t>M</w:t>
            </w:r>
            <w:r w:rsidRPr="00E42235">
              <w:rPr>
                <w:bCs/>
                <w:sz w:val="22"/>
                <w:szCs w:val="22"/>
              </w:rPr>
              <w:t>indaugo</w:t>
            </w:r>
            <w:proofErr w:type="spellEnd"/>
            <w:r w:rsidRPr="00E42235">
              <w:rPr>
                <w:bCs/>
                <w:sz w:val="22"/>
                <w:szCs w:val="22"/>
              </w:rPr>
              <w:t xml:space="preserve"> g. 14, </w:t>
            </w:r>
            <w:proofErr w:type="spellStart"/>
            <w:r w:rsidR="00507DCC">
              <w:rPr>
                <w:bCs/>
                <w:sz w:val="22"/>
                <w:szCs w:val="22"/>
              </w:rPr>
              <w:t>R</w:t>
            </w:r>
            <w:r w:rsidRPr="00E42235">
              <w:rPr>
                <w:bCs/>
                <w:sz w:val="22"/>
                <w:szCs w:val="22"/>
              </w:rPr>
              <w:t>ukla</w:t>
            </w:r>
            <w:proofErr w:type="spellEnd"/>
            <w:r w:rsidRPr="00E42235">
              <w:rPr>
                <w:bCs/>
                <w:sz w:val="22"/>
                <w:szCs w:val="22"/>
              </w:rPr>
              <w:t xml:space="preserve">, </w:t>
            </w:r>
            <w:proofErr w:type="spellStart"/>
            <w:r w:rsidR="00507DCC">
              <w:rPr>
                <w:bCs/>
                <w:sz w:val="22"/>
                <w:szCs w:val="22"/>
              </w:rPr>
              <w:t>J</w:t>
            </w:r>
            <w:r w:rsidRPr="00E42235">
              <w:rPr>
                <w:bCs/>
                <w:sz w:val="22"/>
                <w:szCs w:val="22"/>
              </w:rPr>
              <w:t>onavos</w:t>
            </w:r>
            <w:proofErr w:type="spellEnd"/>
            <w:r w:rsidRPr="00E42235">
              <w:rPr>
                <w:bCs/>
                <w:sz w:val="22"/>
                <w:szCs w:val="22"/>
              </w:rPr>
              <w:t xml:space="preserve"> r., </w:t>
            </w:r>
            <w:proofErr w:type="spellStart"/>
            <w:r w:rsidRPr="00E42235">
              <w:rPr>
                <w:bCs/>
                <w:sz w:val="22"/>
                <w:szCs w:val="22"/>
              </w:rPr>
              <w:t>techninio</w:t>
            </w:r>
            <w:proofErr w:type="spellEnd"/>
            <w:r w:rsidRPr="00E42235">
              <w:rPr>
                <w:bCs/>
                <w:sz w:val="22"/>
                <w:szCs w:val="22"/>
              </w:rPr>
              <w:t xml:space="preserve"> </w:t>
            </w:r>
            <w:proofErr w:type="spellStart"/>
            <w:r w:rsidRPr="00E42235">
              <w:rPr>
                <w:bCs/>
                <w:sz w:val="22"/>
                <w:szCs w:val="22"/>
              </w:rPr>
              <w:t>darbo</w:t>
            </w:r>
            <w:proofErr w:type="spellEnd"/>
            <w:r w:rsidRPr="00E42235">
              <w:rPr>
                <w:bCs/>
                <w:sz w:val="22"/>
                <w:szCs w:val="22"/>
              </w:rPr>
              <w:t xml:space="preserve"> </w:t>
            </w:r>
            <w:proofErr w:type="spellStart"/>
            <w:r w:rsidRPr="00E42235">
              <w:rPr>
                <w:bCs/>
                <w:sz w:val="22"/>
                <w:szCs w:val="22"/>
              </w:rPr>
              <w:t>projekto</w:t>
            </w:r>
            <w:proofErr w:type="spellEnd"/>
            <w:r w:rsidRPr="00E42235">
              <w:rPr>
                <w:bCs/>
                <w:sz w:val="22"/>
                <w:szCs w:val="22"/>
              </w:rPr>
              <w:t xml:space="preserve"> </w:t>
            </w:r>
            <w:proofErr w:type="spellStart"/>
            <w:r w:rsidRPr="00E42235">
              <w:rPr>
                <w:bCs/>
                <w:sz w:val="22"/>
                <w:szCs w:val="22"/>
              </w:rPr>
              <w:t>parengim</w:t>
            </w:r>
            <w:r w:rsidR="00165292">
              <w:rPr>
                <w:bCs/>
                <w:sz w:val="22"/>
                <w:szCs w:val="22"/>
              </w:rPr>
              <w:t>o</w:t>
            </w:r>
            <w:proofErr w:type="spellEnd"/>
            <w:r w:rsidR="00165292">
              <w:rPr>
                <w:bCs/>
                <w:sz w:val="22"/>
                <w:szCs w:val="22"/>
              </w:rPr>
              <w:t xml:space="preserve"> </w:t>
            </w:r>
            <w:proofErr w:type="spellStart"/>
            <w:r w:rsidR="00165292">
              <w:rPr>
                <w:bCs/>
                <w:sz w:val="22"/>
                <w:szCs w:val="22"/>
              </w:rPr>
              <w:t>paslaugos</w:t>
            </w:r>
            <w:proofErr w:type="spellEnd"/>
          </w:p>
        </w:tc>
        <w:tc>
          <w:tcPr>
            <w:tcW w:w="4252" w:type="dxa"/>
          </w:tcPr>
          <w:p w14:paraId="0BECBC1D" w14:textId="77777777" w:rsidR="00E42235" w:rsidRPr="001D5962" w:rsidRDefault="00E42235" w:rsidP="00966235">
            <w:pPr>
              <w:jc w:val="center"/>
              <w:rPr>
                <w:sz w:val="24"/>
                <w:szCs w:val="24"/>
              </w:rPr>
            </w:pPr>
            <w:r>
              <w:rPr>
                <w:sz w:val="24"/>
                <w:szCs w:val="24"/>
              </w:rPr>
              <w:t>1</w:t>
            </w:r>
            <w:r w:rsidRPr="001D5962">
              <w:rPr>
                <w:sz w:val="24"/>
                <w:szCs w:val="24"/>
              </w:rPr>
              <w:t xml:space="preserve"> </w:t>
            </w:r>
            <w:proofErr w:type="spellStart"/>
            <w:r w:rsidRPr="001D5962">
              <w:rPr>
                <w:sz w:val="24"/>
                <w:szCs w:val="24"/>
              </w:rPr>
              <w:t>vnt</w:t>
            </w:r>
            <w:proofErr w:type="spellEnd"/>
            <w:r w:rsidRPr="001D5962">
              <w:rPr>
                <w:sz w:val="24"/>
                <w:szCs w:val="24"/>
              </w:rPr>
              <w:t>.</w:t>
            </w:r>
          </w:p>
        </w:tc>
        <w:tc>
          <w:tcPr>
            <w:tcW w:w="1985" w:type="dxa"/>
          </w:tcPr>
          <w:p w14:paraId="13F95A1D" w14:textId="77777777" w:rsidR="00E42235" w:rsidRPr="001D5962" w:rsidRDefault="00E42235" w:rsidP="00966235">
            <w:pPr>
              <w:jc w:val="both"/>
              <w:rPr>
                <w:sz w:val="24"/>
                <w:szCs w:val="24"/>
              </w:rPr>
            </w:pPr>
          </w:p>
        </w:tc>
      </w:tr>
      <w:tr w:rsidR="00165292" w:rsidRPr="00541F2B" w14:paraId="781E2D79" w14:textId="77777777" w:rsidTr="00966235">
        <w:tc>
          <w:tcPr>
            <w:tcW w:w="710" w:type="dxa"/>
          </w:tcPr>
          <w:p w14:paraId="34EE0236" w14:textId="3C19BF82" w:rsidR="00165292" w:rsidRPr="001D5962" w:rsidRDefault="00165292" w:rsidP="00966235">
            <w:pPr>
              <w:jc w:val="both"/>
              <w:rPr>
                <w:sz w:val="24"/>
                <w:szCs w:val="24"/>
              </w:rPr>
            </w:pPr>
            <w:r>
              <w:rPr>
                <w:sz w:val="24"/>
                <w:szCs w:val="24"/>
              </w:rPr>
              <w:t>2.</w:t>
            </w:r>
          </w:p>
        </w:tc>
        <w:tc>
          <w:tcPr>
            <w:tcW w:w="3289" w:type="dxa"/>
          </w:tcPr>
          <w:p w14:paraId="29D7A5C3" w14:textId="19BD7DC4" w:rsidR="00165292" w:rsidRPr="00E42235" w:rsidRDefault="00165292" w:rsidP="00966235">
            <w:pPr>
              <w:rPr>
                <w:bCs/>
                <w:sz w:val="22"/>
                <w:szCs w:val="22"/>
              </w:rPr>
            </w:pPr>
            <w:proofErr w:type="spellStart"/>
            <w:r w:rsidRPr="00E42235">
              <w:rPr>
                <w:bCs/>
                <w:sz w:val="22"/>
                <w:szCs w:val="22"/>
              </w:rPr>
              <w:t>Sandėliavimo</w:t>
            </w:r>
            <w:proofErr w:type="spellEnd"/>
            <w:r w:rsidRPr="00E42235">
              <w:rPr>
                <w:bCs/>
                <w:sz w:val="22"/>
                <w:szCs w:val="22"/>
              </w:rPr>
              <w:t xml:space="preserve"> </w:t>
            </w:r>
            <w:proofErr w:type="spellStart"/>
            <w:r w:rsidRPr="00E42235">
              <w:rPr>
                <w:bCs/>
                <w:sz w:val="22"/>
                <w:szCs w:val="22"/>
              </w:rPr>
              <w:t>paskirties</w:t>
            </w:r>
            <w:proofErr w:type="spellEnd"/>
            <w:r w:rsidRPr="00E42235">
              <w:rPr>
                <w:bCs/>
                <w:sz w:val="22"/>
                <w:szCs w:val="22"/>
              </w:rPr>
              <w:t xml:space="preserve"> </w:t>
            </w:r>
            <w:proofErr w:type="spellStart"/>
            <w:r w:rsidRPr="00E42235">
              <w:rPr>
                <w:bCs/>
                <w:sz w:val="22"/>
                <w:szCs w:val="22"/>
              </w:rPr>
              <w:t>pastato</w:t>
            </w:r>
            <w:proofErr w:type="spellEnd"/>
            <w:r w:rsidRPr="00E42235">
              <w:rPr>
                <w:bCs/>
                <w:sz w:val="22"/>
                <w:szCs w:val="22"/>
              </w:rPr>
              <w:t xml:space="preserve">, </w:t>
            </w:r>
            <w:proofErr w:type="spellStart"/>
            <w:r>
              <w:rPr>
                <w:bCs/>
                <w:sz w:val="22"/>
                <w:szCs w:val="22"/>
              </w:rPr>
              <w:t>M</w:t>
            </w:r>
            <w:r w:rsidRPr="00E42235">
              <w:rPr>
                <w:bCs/>
                <w:sz w:val="22"/>
                <w:szCs w:val="22"/>
              </w:rPr>
              <w:t>indaugo</w:t>
            </w:r>
            <w:proofErr w:type="spellEnd"/>
            <w:r w:rsidRPr="00E42235">
              <w:rPr>
                <w:bCs/>
                <w:sz w:val="22"/>
                <w:szCs w:val="22"/>
              </w:rPr>
              <w:t xml:space="preserve"> g. 14, </w:t>
            </w:r>
            <w:proofErr w:type="spellStart"/>
            <w:r>
              <w:rPr>
                <w:bCs/>
                <w:sz w:val="22"/>
                <w:szCs w:val="22"/>
              </w:rPr>
              <w:t>R</w:t>
            </w:r>
            <w:r w:rsidRPr="00E42235">
              <w:rPr>
                <w:bCs/>
                <w:sz w:val="22"/>
                <w:szCs w:val="22"/>
              </w:rPr>
              <w:t>ukla</w:t>
            </w:r>
            <w:proofErr w:type="spellEnd"/>
            <w:r w:rsidRPr="00E42235">
              <w:rPr>
                <w:bCs/>
                <w:sz w:val="22"/>
                <w:szCs w:val="22"/>
              </w:rPr>
              <w:t xml:space="preserve">, </w:t>
            </w:r>
            <w:proofErr w:type="spellStart"/>
            <w:r>
              <w:rPr>
                <w:bCs/>
                <w:sz w:val="22"/>
                <w:szCs w:val="22"/>
              </w:rPr>
              <w:t>J</w:t>
            </w:r>
            <w:r w:rsidRPr="00E42235">
              <w:rPr>
                <w:bCs/>
                <w:sz w:val="22"/>
                <w:szCs w:val="22"/>
              </w:rPr>
              <w:t>onavos</w:t>
            </w:r>
            <w:proofErr w:type="spellEnd"/>
            <w:r w:rsidRPr="00E42235">
              <w:rPr>
                <w:bCs/>
                <w:sz w:val="22"/>
                <w:szCs w:val="22"/>
              </w:rPr>
              <w:t xml:space="preserve"> r., </w:t>
            </w:r>
            <w:proofErr w:type="spellStart"/>
            <w:r w:rsidRPr="00E42235">
              <w:rPr>
                <w:bCs/>
                <w:sz w:val="22"/>
                <w:szCs w:val="22"/>
              </w:rPr>
              <w:t>techninio</w:t>
            </w:r>
            <w:proofErr w:type="spellEnd"/>
            <w:r w:rsidRPr="00E42235">
              <w:rPr>
                <w:bCs/>
                <w:sz w:val="22"/>
                <w:szCs w:val="22"/>
              </w:rPr>
              <w:t xml:space="preserve"> </w:t>
            </w:r>
            <w:proofErr w:type="spellStart"/>
            <w:r w:rsidRPr="00E42235">
              <w:rPr>
                <w:bCs/>
                <w:sz w:val="22"/>
                <w:szCs w:val="22"/>
              </w:rPr>
              <w:t>darbo</w:t>
            </w:r>
            <w:proofErr w:type="spellEnd"/>
            <w:r w:rsidRPr="00E42235">
              <w:rPr>
                <w:bCs/>
                <w:sz w:val="22"/>
                <w:szCs w:val="22"/>
              </w:rPr>
              <w:t xml:space="preserve"> </w:t>
            </w:r>
            <w:proofErr w:type="spellStart"/>
            <w:r w:rsidRPr="00E42235">
              <w:rPr>
                <w:bCs/>
                <w:sz w:val="22"/>
                <w:szCs w:val="22"/>
              </w:rPr>
              <w:t>projekto</w:t>
            </w:r>
            <w:proofErr w:type="spellEnd"/>
            <w:r w:rsidRPr="00E42235">
              <w:rPr>
                <w:bCs/>
                <w:sz w:val="22"/>
                <w:szCs w:val="22"/>
              </w:rPr>
              <w:t xml:space="preserve"> </w:t>
            </w:r>
            <w:proofErr w:type="spellStart"/>
            <w:r w:rsidRPr="00E42235">
              <w:rPr>
                <w:bCs/>
                <w:sz w:val="22"/>
                <w:szCs w:val="22"/>
              </w:rPr>
              <w:t>vykdymo</w:t>
            </w:r>
            <w:proofErr w:type="spellEnd"/>
            <w:r>
              <w:rPr>
                <w:bCs/>
                <w:sz w:val="22"/>
                <w:szCs w:val="22"/>
              </w:rPr>
              <w:t xml:space="preserve"> </w:t>
            </w:r>
            <w:proofErr w:type="spellStart"/>
            <w:r w:rsidRPr="00E42235">
              <w:rPr>
                <w:bCs/>
                <w:sz w:val="22"/>
                <w:szCs w:val="22"/>
              </w:rPr>
              <w:t>priežiūros</w:t>
            </w:r>
            <w:proofErr w:type="spellEnd"/>
            <w:r w:rsidRPr="00E42235">
              <w:rPr>
                <w:bCs/>
                <w:sz w:val="22"/>
                <w:szCs w:val="22"/>
              </w:rPr>
              <w:t xml:space="preserve"> </w:t>
            </w:r>
            <w:proofErr w:type="spellStart"/>
            <w:r w:rsidRPr="00E42235">
              <w:rPr>
                <w:bCs/>
                <w:sz w:val="22"/>
                <w:szCs w:val="22"/>
              </w:rPr>
              <w:t>paslaugos</w:t>
            </w:r>
            <w:proofErr w:type="spellEnd"/>
          </w:p>
        </w:tc>
        <w:tc>
          <w:tcPr>
            <w:tcW w:w="4252" w:type="dxa"/>
          </w:tcPr>
          <w:p w14:paraId="50FF0301" w14:textId="149BDF76" w:rsidR="00165292" w:rsidRDefault="00165292" w:rsidP="00966235">
            <w:pPr>
              <w:jc w:val="center"/>
              <w:rPr>
                <w:sz w:val="24"/>
                <w:szCs w:val="24"/>
              </w:rPr>
            </w:pPr>
            <w:r>
              <w:rPr>
                <w:sz w:val="24"/>
                <w:szCs w:val="24"/>
              </w:rPr>
              <w:t xml:space="preserve">1 </w:t>
            </w:r>
            <w:proofErr w:type="spellStart"/>
            <w:r>
              <w:rPr>
                <w:sz w:val="24"/>
                <w:szCs w:val="24"/>
              </w:rPr>
              <w:t>vnt</w:t>
            </w:r>
            <w:proofErr w:type="spellEnd"/>
            <w:r>
              <w:rPr>
                <w:sz w:val="24"/>
                <w:szCs w:val="24"/>
              </w:rPr>
              <w:t>.</w:t>
            </w:r>
          </w:p>
        </w:tc>
        <w:tc>
          <w:tcPr>
            <w:tcW w:w="1985" w:type="dxa"/>
          </w:tcPr>
          <w:p w14:paraId="62231D0C" w14:textId="77777777" w:rsidR="00165292" w:rsidRPr="001D5962" w:rsidRDefault="00165292" w:rsidP="00966235">
            <w:pPr>
              <w:jc w:val="both"/>
              <w:rPr>
                <w:sz w:val="24"/>
                <w:szCs w:val="24"/>
              </w:rPr>
            </w:pPr>
          </w:p>
        </w:tc>
      </w:tr>
      <w:tr w:rsidR="00E42235" w:rsidRPr="00541F2B" w14:paraId="44C5EC7B" w14:textId="77777777" w:rsidTr="00966235">
        <w:tc>
          <w:tcPr>
            <w:tcW w:w="8251" w:type="dxa"/>
            <w:gridSpan w:val="3"/>
          </w:tcPr>
          <w:p w14:paraId="6385732B" w14:textId="77777777" w:rsidR="00E42235" w:rsidRPr="001D5962" w:rsidRDefault="00E42235" w:rsidP="00966235">
            <w:pPr>
              <w:jc w:val="right"/>
              <w:rPr>
                <w:b/>
                <w:sz w:val="24"/>
                <w:szCs w:val="24"/>
              </w:rPr>
            </w:pPr>
            <w:r w:rsidRPr="001D5962">
              <w:rPr>
                <w:b/>
                <w:sz w:val="24"/>
                <w:szCs w:val="24"/>
              </w:rPr>
              <w:t>PVM</w:t>
            </w:r>
          </w:p>
        </w:tc>
        <w:tc>
          <w:tcPr>
            <w:tcW w:w="1985" w:type="dxa"/>
          </w:tcPr>
          <w:p w14:paraId="11A01157" w14:textId="77777777" w:rsidR="00E42235" w:rsidRPr="001D5962" w:rsidRDefault="00E42235" w:rsidP="00966235">
            <w:pPr>
              <w:jc w:val="both"/>
              <w:rPr>
                <w:sz w:val="24"/>
                <w:szCs w:val="24"/>
              </w:rPr>
            </w:pPr>
          </w:p>
        </w:tc>
      </w:tr>
      <w:tr w:rsidR="00E42235" w:rsidRPr="00541F2B" w14:paraId="21C43C93" w14:textId="77777777" w:rsidTr="00966235">
        <w:tc>
          <w:tcPr>
            <w:tcW w:w="8251" w:type="dxa"/>
            <w:gridSpan w:val="3"/>
          </w:tcPr>
          <w:p w14:paraId="780DF529" w14:textId="77777777" w:rsidR="00E42235" w:rsidRPr="001D5962" w:rsidRDefault="00E42235" w:rsidP="00966235">
            <w:pPr>
              <w:jc w:val="right"/>
              <w:rPr>
                <w:b/>
                <w:sz w:val="24"/>
                <w:szCs w:val="24"/>
              </w:rPr>
            </w:pPr>
            <w:proofErr w:type="spellStart"/>
            <w:r w:rsidRPr="001D5962">
              <w:rPr>
                <w:b/>
                <w:sz w:val="24"/>
                <w:szCs w:val="24"/>
              </w:rPr>
              <w:t>Viso</w:t>
            </w:r>
            <w:proofErr w:type="spellEnd"/>
            <w:r w:rsidRPr="001D5962">
              <w:rPr>
                <w:b/>
                <w:sz w:val="24"/>
                <w:szCs w:val="24"/>
              </w:rPr>
              <w:t xml:space="preserve"> </w:t>
            </w:r>
            <w:proofErr w:type="spellStart"/>
            <w:r w:rsidRPr="001D5962">
              <w:rPr>
                <w:b/>
                <w:sz w:val="24"/>
                <w:szCs w:val="24"/>
              </w:rPr>
              <w:t>su</w:t>
            </w:r>
            <w:proofErr w:type="spellEnd"/>
            <w:r w:rsidRPr="001D5962">
              <w:rPr>
                <w:b/>
                <w:sz w:val="24"/>
                <w:szCs w:val="24"/>
              </w:rPr>
              <w:t xml:space="preserve"> PVM</w:t>
            </w:r>
          </w:p>
        </w:tc>
        <w:tc>
          <w:tcPr>
            <w:tcW w:w="1985" w:type="dxa"/>
          </w:tcPr>
          <w:p w14:paraId="4A8314DD" w14:textId="77777777" w:rsidR="00E42235" w:rsidRPr="001D5962" w:rsidRDefault="00E42235" w:rsidP="00966235">
            <w:pPr>
              <w:jc w:val="both"/>
              <w:rPr>
                <w:sz w:val="24"/>
                <w:szCs w:val="24"/>
              </w:rPr>
            </w:pPr>
          </w:p>
        </w:tc>
      </w:tr>
    </w:tbl>
    <w:p w14:paraId="0054A886" w14:textId="77777777" w:rsidR="00E42235" w:rsidRDefault="00E42235" w:rsidP="00E42235">
      <w:pPr>
        <w:tabs>
          <w:tab w:val="left" w:pos="851"/>
        </w:tabs>
        <w:autoSpaceDN/>
        <w:spacing w:line="276" w:lineRule="auto"/>
        <w:contextualSpacing/>
        <w:rPr>
          <w:sz w:val="24"/>
          <w:szCs w:val="24"/>
        </w:rPr>
      </w:pPr>
    </w:p>
    <w:p w14:paraId="4AD1DD58" w14:textId="77777777" w:rsidR="00E42235" w:rsidRPr="003B06A2" w:rsidRDefault="00E42235" w:rsidP="00E4223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i/>
          <w:sz w:val="24"/>
          <w:szCs w:val="24"/>
        </w:rPr>
      </w:pPr>
      <w:r w:rsidRPr="003B06A2">
        <w:rPr>
          <w:b/>
          <w:sz w:val="24"/>
          <w:szCs w:val="24"/>
        </w:rPr>
        <w:t>*</w:t>
      </w:r>
      <w:proofErr w:type="spellStart"/>
      <w:r w:rsidRPr="003B06A2">
        <w:rPr>
          <w:sz w:val="24"/>
          <w:szCs w:val="24"/>
        </w:rPr>
        <w:t>Tais</w:t>
      </w:r>
      <w:proofErr w:type="spellEnd"/>
      <w:r w:rsidRPr="003B06A2">
        <w:rPr>
          <w:sz w:val="24"/>
          <w:szCs w:val="24"/>
        </w:rPr>
        <w:t xml:space="preserve"> </w:t>
      </w:r>
      <w:proofErr w:type="spellStart"/>
      <w:r w:rsidRPr="003B06A2">
        <w:rPr>
          <w:sz w:val="24"/>
          <w:szCs w:val="24"/>
        </w:rPr>
        <w:t>atvejais</w:t>
      </w:r>
      <w:proofErr w:type="spellEnd"/>
      <w:r w:rsidRPr="003B06A2">
        <w:rPr>
          <w:sz w:val="24"/>
          <w:szCs w:val="24"/>
        </w:rPr>
        <w:t xml:space="preserve">, kai </w:t>
      </w:r>
      <w:proofErr w:type="spellStart"/>
      <w:r w:rsidRPr="003B06A2">
        <w:rPr>
          <w:sz w:val="24"/>
          <w:szCs w:val="24"/>
        </w:rPr>
        <w:t>pagal</w:t>
      </w:r>
      <w:proofErr w:type="spellEnd"/>
      <w:r w:rsidRPr="003B06A2">
        <w:rPr>
          <w:sz w:val="24"/>
          <w:szCs w:val="24"/>
        </w:rPr>
        <w:t xml:space="preserve"> </w:t>
      </w:r>
      <w:proofErr w:type="spellStart"/>
      <w:r w:rsidRPr="003B06A2">
        <w:rPr>
          <w:sz w:val="24"/>
          <w:szCs w:val="24"/>
        </w:rPr>
        <w:t>galiojančius</w:t>
      </w:r>
      <w:proofErr w:type="spellEnd"/>
      <w:r w:rsidRPr="003B06A2">
        <w:rPr>
          <w:sz w:val="24"/>
          <w:szCs w:val="24"/>
        </w:rPr>
        <w:t xml:space="preserve"> </w:t>
      </w:r>
      <w:proofErr w:type="spellStart"/>
      <w:r w:rsidRPr="003B06A2">
        <w:rPr>
          <w:sz w:val="24"/>
          <w:szCs w:val="24"/>
        </w:rPr>
        <w:t>teisės</w:t>
      </w:r>
      <w:proofErr w:type="spellEnd"/>
      <w:r w:rsidRPr="003B06A2">
        <w:rPr>
          <w:sz w:val="24"/>
          <w:szCs w:val="24"/>
        </w:rPr>
        <w:t xml:space="preserve"> </w:t>
      </w:r>
      <w:proofErr w:type="spellStart"/>
      <w:r w:rsidRPr="003B06A2">
        <w:rPr>
          <w:sz w:val="24"/>
          <w:szCs w:val="24"/>
        </w:rPr>
        <w:t>aktus</w:t>
      </w:r>
      <w:proofErr w:type="spellEnd"/>
      <w:r w:rsidRPr="003B06A2">
        <w:rPr>
          <w:sz w:val="24"/>
          <w:szCs w:val="24"/>
        </w:rPr>
        <w:t xml:space="preserve"> </w:t>
      </w:r>
      <w:proofErr w:type="spellStart"/>
      <w:r w:rsidRPr="003B06A2">
        <w:rPr>
          <w:sz w:val="24"/>
          <w:szCs w:val="24"/>
        </w:rPr>
        <w:t>tiekėjui</w:t>
      </w:r>
      <w:proofErr w:type="spellEnd"/>
      <w:r w:rsidRPr="003B06A2">
        <w:rPr>
          <w:sz w:val="24"/>
          <w:szCs w:val="24"/>
        </w:rPr>
        <w:t xml:space="preserve"> </w:t>
      </w:r>
      <w:proofErr w:type="spellStart"/>
      <w:r w:rsidRPr="003B06A2">
        <w:rPr>
          <w:sz w:val="24"/>
          <w:szCs w:val="24"/>
        </w:rPr>
        <w:t>nereikia</w:t>
      </w:r>
      <w:proofErr w:type="spellEnd"/>
      <w:r w:rsidRPr="003B06A2">
        <w:rPr>
          <w:sz w:val="24"/>
          <w:szCs w:val="24"/>
        </w:rPr>
        <w:t xml:space="preserve"> </w:t>
      </w:r>
      <w:proofErr w:type="spellStart"/>
      <w:r w:rsidRPr="003B06A2">
        <w:rPr>
          <w:sz w:val="24"/>
          <w:szCs w:val="24"/>
        </w:rPr>
        <w:t>mokėti</w:t>
      </w:r>
      <w:proofErr w:type="spellEnd"/>
      <w:r w:rsidRPr="003B06A2">
        <w:rPr>
          <w:sz w:val="24"/>
          <w:szCs w:val="24"/>
        </w:rPr>
        <w:t xml:space="preserve"> PVM, </w:t>
      </w:r>
      <w:proofErr w:type="spellStart"/>
      <w:r w:rsidRPr="003B06A2">
        <w:rPr>
          <w:sz w:val="24"/>
          <w:szCs w:val="24"/>
        </w:rPr>
        <w:t>jis</w:t>
      </w:r>
      <w:proofErr w:type="spellEnd"/>
      <w:r w:rsidRPr="003B06A2">
        <w:rPr>
          <w:sz w:val="24"/>
          <w:szCs w:val="24"/>
        </w:rPr>
        <w:t xml:space="preserve"> </w:t>
      </w:r>
      <w:proofErr w:type="spellStart"/>
      <w:r w:rsidRPr="003B06A2">
        <w:rPr>
          <w:sz w:val="24"/>
          <w:szCs w:val="24"/>
        </w:rPr>
        <w:t>lentelės</w:t>
      </w:r>
      <w:proofErr w:type="spellEnd"/>
      <w:r w:rsidRPr="003B06A2">
        <w:rPr>
          <w:sz w:val="24"/>
          <w:szCs w:val="24"/>
        </w:rPr>
        <w:t xml:space="preserve"> </w:t>
      </w:r>
      <w:proofErr w:type="spellStart"/>
      <w:r w:rsidRPr="003B06A2">
        <w:rPr>
          <w:sz w:val="24"/>
          <w:szCs w:val="24"/>
        </w:rPr>
        <w:t>skilčių</w:t>
      </w:r>
      <w:proofErr w:type="spellEnd"/>
      <w:r w:rsidRPr="003B06A2">
        <w:rPr>
          <w:sz w:val="24"/>
          <w:szCs w:val="24"/>
        </w:rPr>
        <w:t xml:space="preserve"> </w:t>
      </w:r>
      <w:proofErr w:type="spellStart"/>
      <w:r w:rsidRPr="003B06A2">
        <w:rPr>
          <w:sz w:val="24"/>
          <w:szCs w:val="24"/>
        </w:rPr>
        <w:t>dėl</w:t>
      </w:r>
      <w:proofErr w:type="spellEnd"/>
      <w:r w:rsidRPr="003B06A2">
        <w:rPr>
          <w:sz w:val="24"/>
          <w:szCs w:val="24"/>
        </w:rPr>
        <w:t xml:space="preserve"> PVM </w:t>
      </w:r>
      <w:proofErr w:type="spellStart"/>
      <w:r w:rsidRPr="003B06A2">
        <w:rPr>
          <w:sz w:val="24"/>
          <w:szCs w:val="24"/>
        </w:rPr>
        <w:t>nepildo</w:t>
      </w:r>
      <w:proofErr w:type="spellEnd"/>
      <w:r w:rsidRPr="003B06A2">
        <w:rPr>
          <w:sz w:val="24"/>
          <w:szCs w:val="24"/>
        </w:rPr>
        <w:t xml:space="preserve"> ir </w:t>
      </w:r>
      <w:proofErr w:type="spellStart"/>
      <w:r w:rsidRPr="003B06A2">
        <w:rPr>
          <w:sz w:val="24"/>
          <w:szCs w:val="24"/>
        </w:rPr>
        <w:t>nurodo</w:t>
      </w:r>
      <w:proofErr w:type="spellEnd"/>
      <w:r w:rsidRPr="003B06A2">
        <w:rPr>
          <w:sz w:val="24"/>
          <w:szCs w:val="24"/>
        </w:rPr>
        <w:t xml:space="preserve"> </w:t>
      </w:r>
      <w:proofErr w:type="spellStart"/>
      <w:r w:rsidRPr="003B06A2">
        <w:rPr>
          <w:sz w:val="24"/>
          <w:szCs w:val="24"/>
        </w:rPr>
        <w:t>priežastis</w:t>
      </w:r>
      <w:proofErr w:type="spellEnd"/>
      <w:r w:rsidRPr="003B06A2">
        <w:rPr>
          <w:sz w:val="24"/>
          <w:szCs w:val="24"/>
        </w:rPr>
        <w:t xml:space="preserve">, </w:t>
      </w:r>
      <w:proofErr w:type="spellStart"/>
      <w:r w:rsidRPr="003B06A2">
        <w:rPr>
          <w:sz w:val="24"/>
          <w:szCs w:val="24"/>
        </w:rPr>
        <w:t>dėl</w:t>
      </w:r>
      <w:proofErr w:type="spellEnd"/>
      <w:r w:rsidRPr="003B06A2">
        <w:rPr>
          <w:sz w:val="24"/>
          <w:szCs w:val="24"/>
        </w:rPr>
        <w:t xml:space="preserve"> </w:t>
      </w:r>
      <w:proofErr w:type="spellStart"/>
      <w:r w:rsidRPr="003B06A2">
        <w:rPr>
          <w:sz w:val="24"/>
          <w:szCs w:val="24"/>
        </w:rPr>
        <w:t>kurių</w:t>
      </w:r>
      <w:proofErr w:type="spellEnd"/>
      <w:r w:rsidRPr="003B06A2">
        <w:rPr>
          <w:sz w:val="24"/>
          <w:szCs w:val="24"/>
        </w:rPr>
        <w:t xml:space="preserve"> PVM </w:t>
      </w:r>
      <w:proofErr w:type="spellStart"/>
      <w:r w:rsidRPr="003B06A2">
        <w:rPr>
          <w:sz w:val="24"/>
          <w:szCs w:val="24"/>
        </w:rPr>
        <w:t>nemokamas</w:t>
      </w:r>
      <w:proofErr w:type="spellEnd"/>
      <w:r w:rsidRPr="003B06A2">
        <w:rPr>
          <w:sz w:val="24"/>
          <w:szCs w:val="24"/>
        </w:rPr>
        <w:t xml:space="preserve">: </w:t>
      </w:r>
      <w:r w:rsidRPr="003B06A2">
        <w:rPr>
          <w:i/>
          <w:sz w:val="24"/>
          <w:szCs w:val="24"/>
        </w:rPr>
        <w:t>(</w:t>
      </w:r>
      <w:proofErr w:type="spellStart"/>
      <w:r w:rsidRPr="003B06A2">
        <w:rPr>
          <w:i/>
          <w:sz w:val="24"/>
          <w:szCs w:val="24"/>
        </w:rPr>
        <w:t>įrašyti</w:t>
      </w:r>
      <w:proofErr w:type="spellEnd"/>
      <w:r w:rsidRPr="003B06A2">
        <w:rPr>
          <w:i/>
          <w:sz w:val="24"/>
          <w:szCs w:val="24"/>
        </w:rPr>
        <w:t>)</w:t>
      </w:r>
    </w:p>
    <w:p w14:paraId="70254971" w14:textId="77777777" w:rsidR="00E42235" w:rsidRPr="003B06A2" w:rsidRDefault="00E42235" w:rsidP="00E4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 w:val="24"/>
          <w:szCs w:val="24"/>
        </w:rPr>
      </w:pPr>
    </w:p>
    <w:p w14:paraId="617F5F6C" w14:textId="77777777" w:rsidR="00E42235" w:rsidRPr="003B06A2" w:rsidRDefault="00E42235" w:rsidP="00E42235">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 w:val="24"/>
          <w:szCs w:val="24"/>
        </w:rPr>
      </w:pPr>
    </w:p>
    <w:p w14:paraId="6E7C974F" w14:textId="77777777" w:rsidR="00E42235" w:rsidRDefault="00E42235" w:rsidP="00E42235">
      <w:pPr>
        <w:spacing w:line="276" w:lineRule="auto"/>
        <w:ind w:firstLine="709"/>
        <w:jc w:val="both"/>
        <w:rPr>
          <w:sz w:val="24"/>
          <w:szCs w:val="24"/>
        </w:rPr>
      </w:pPr>
      <w:r w:rsidRPr="003B06A2">
        <w:rPr>
          <w:sz w:val="24"/>
          <w:szCs w:val="24"/>
        </w:rPr>
        <w:t xml:space="preserve">3. </w:t>
      </w:r>
      <w:proofErr w:type="spellStart"/>
      <w:r w:rsidRPr="003B06A2">
        <w:rPr>
          <w:sz w:val="24"/>
          <w:szCs w:val="24"/>
        </w:rPr>
        <w:t>Patvirtiname</w:t>
      </w:r>
      <w:proofErr w:type="spellEnd"/>
      <w:r w:rsidRPr="003B06A2">
        <w:rPr>
          <w:sz w:val="24"/>
          <w:szCs w:val="24"/>
        </w:rPr>
        <w:t xml:space="preserve">, </w:t>
      </w:r>
      <w:proofErr w:type="spellStart"/>
      <w:r w:rsidRPr="003B06A2">
        <w:rPr>
          <w:sz w:val="24"/>
          <w:szCs w:val="24"/>
        </w:rPr>
        <w:t>kad</w:t>
      </w:r>
      <w:proofErr w:type="spellEnd"/>
      <w:r w:rsidRPr="003B06A2">
        <w:rPr>
          <w:sz w:val="24"/>
          <w:szCs w:val="24"/>
        </w:rPr>
        <w:t xml:space="preserve"> </w:t>
      </w:r>
      <w:proofErr w:type="spellStart"/>
      <w:r w:rsidRPr="003B06A2">
        <w:rPr>
          <w:sz w:val="24"/>
          <w:szCs w:val="24"/>
        </w:rPr>
        <w:t>mūsų</w:t>
      </w:r>
      <w:proofErr w:type="spellEnd"/>
      <w:r w:rsidRPr="003B06A2">
        <w:rPr>
          <w:sz w:val="24"/>
          <w:szCs w:val="24"/>
        </w:rPr>
        <w:t xml:space="preserve"> </w:t>
      </w:r>
      <w:proofErr w:type="spellStart"/>
      <w:r w:rsidRPr="003B06A2">
        <w:rPr>
          <w:sz w:val="24"/>
          <w:szCs w:val="24"/>
        </w:rPr>
        <w:t>siūlomos</w:t>
      </w:r>
      <w:proofErr w:type="spellEnd"/>
      <w:r w:rsidRPr="003B06A2">
        <w:rPr>
          <w:sz w:val="24"/>
          <w:szCs w:val="24"/>
        </w:rPr>
        <w:t xml:space="preserve"> </w:t>
      </w:r>
      <w:proofErr w:type="spellStart"/>
      <w:r w:rsidRPr="003B06A2">
        <w:rPr>
          <w:sz w:val="24"/>
          <w:szCs w:val="24"/>
        </w:rPr>
        <w:t>paslaugos</w:t>
      </w:r>
      <w:proofErr w:type="spellEnd"/>
      <w:r w:rsidRPr="003B06A2">
        <w:rPr>
          <w:sz w:val="24"/>
          <w:szCs w:val="24"/>
        </w:rPr>
        <w:t xml:space="preserve"> </w:t>
      </w:r>
      <w:proofErr w:type="spellStart"/>
      <w:r w:rsidRPr="003B06A2">
        <w:rPr>
          <w:sz w:val="24"/>
          <w:szCs w:val="24"/>
        </w:rPr>
        <w:t>visiškai</w:t>
      </w:r>
      <w:proofErr w:type="spellEnd"/>
      <w:r w:rsidRPr="003B06A2">
        <w:rPr>
          <w:sz w:val="24"/>
          <w:szCs w:val="24"/>
        </w:rPr>
        <w:t xml:space="preserve"> </w:t>
      </w:r>
      <w:proofErr w:type="spellStart"/>
      <w:r w:rsidRPr="003B06A2">
        <w:rPr>
          <w:sz w:val="24"/>
          <w:szCs w:val="24"/>
        </w:rPr>
        <w:t>atitinka</w:t>
      </w:r>
      <w:proofErr w:type="spellEnd"/>
      <w:r w:rsidRPr="003B06A2">
        <w:rPr>
          <w:sz w:val="24"/>
          <w:szCs w:val="24"/>
        </w:rPr>
        <w:t xml:space="preserve"> </w:t>
      </w:r>
      <w:proofErr w:type="spellStart"/>
      <w:r w:rsidRPr="003B06A2">
        <w:rPr>
          <w:sz w:val="24"/>
          <w:szCs w:val="24"/>
        </w:rPr>
        <w:t>Pirkimo</w:t>
      </w:r>
      <w:proofErr w:type="spellEnd"/>
      <w:r w:rsidRPr="003B06A2">
        <w:rPr>
          <w:sz w:val="24"/>
          <w:szCs w:val="24"/>
        </w:rPr>
        <w:t xml:space="preserve"> </w:t>
      </w:r>
      <w:proofErr w:type="spellStart"/>
      <w:r w:rsidRPr="003B06A2">
        <w:rPr>
          <w:sz w:val="24"/>
          <w:szCs w:val="24"/>
        </w:rPr>
        <w:t>sąlygose</w:t>
      </w:r>
      <w:proofErr w:type="spellEnd"/>
      <w:r w:rsidRPr="003B06A2">
        <w:rPr>
          <w:sz w:val="24"/>
          <w:szCs w:val="24"/>
        </w:rPr>
        <w:t xml:space="preserve"> </w:t>
      </w:r>
      <w:proofErr w:type="spellStart"/>
      <w:r w:rsidRPr="003B06A2">
        <w:rPr>
          <w:sz w:val="24"/>
          <w:szCs w:val="24"/>
        </w:rPr>
        <w:t>nustatytus</w:t>
      </w:r>
      <w:proofErr w:type="spellEnd"/>
      <w:r w:rsidRPr="003B06A2">
        <w:rPr>
          <w:sz w:val="24"/>
          <w:szCs w:val="24"/>
        </w:rPr>
        <w:t xml:space="preserve"> </w:t>
      </w:r>
      <w:proofErr w:type="spellStart"/>
      <w:r w:rsidRPr="003B06A2">
        <w:rPr>
          <w:sz w:val="24"/>
          <w:szCs w:val="24"/>
        </w:rPr>
        <w:t>reikalavimus</w:t>
      </w:r>
      <w:proofErr w:type="spellEnd"/>
      <w:r w:rsidRPr="003B06A2">
        <w:rPr>
          <w:sz w:val="24"/>
          <w:szCs w:val="24"/>
        </w:rPr>
        <w:t xml:space="preserve">. </w:t>
      </w:r>
    </w:p>
    <w:p w14:paraId="3CC5B32D" w14:textId="77777777" w:rsidR="00E42235" w:rsidRPr="003B06A2" w:rsidRDefault="00E42235" w:rsidP="00E42235">
      <w:pPr>
        <w:spacing w:line="276" w:lineRule="auto"/>
        <w:ind w:firstLine="709"/>
        <w:jc w:val="both"/>
        <w:rPr>
          <w:sz w:val="24"/>
          <w:szCs w:val="24"/>
        </w:rPr>
      </w:pPr>
      <w:r>
        <w:rPr>
          <w:sz w:val="24"/>
          <w:szCs w:val="24"/>
        </w:rPr>
        <w:t xml:space="preserve">4. </w:t>
      </w:r>
      <w:proofErr w:type="spellStart"/>
      <w:r>
        <w:rPr>
          <w:sz w:val="24"/>
          <w:szCs w:val="24"/>
        </w:rPr>
        <w:t>Patvirtiname</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sidRPr="00057D2C">
        <w:rPr>
          <w:sz w:val="24"/>
          <w:szCs w:val="24"/>
        </w:rPr>
        <w:t>teismas</w:t>
      </w:r>
      <w:proofErr w:type="spellEnd"/>
      <w:r w:rsidRPr="00057D2C">
        <w:rPr>
          <w:sz w:val="24"/>
          <w:szCs w:val="24"/>
        </w:rPr>
        <w:t xml:space="preserve"> </w:t>
      </w:r>
      <w:proofErr w:type="spellStart"/>
      <w:r w:rsidRPr="00057D2C">
        <w:rPr>
          <w:sz w:val="24"/>
          <w:szCs w:val="24"/>
        </w:rPr>
        <w:t>nėra</w:t>
      </w:r>
      <w:proofErr w:type="spellEnd"/>
      <w:r w:rsidRPr="00057D2C">
        <w:rPr>
          <w:sz w:val="24"/>
          <w:szCs w:val="24"/>
        </w:rPr>
        <w:t xml:space="preserve"> </w:t>
      </w:r>
      <w:proofErr w:type="spellStart"/>
      <w:r w:rsidRPr="00057D2C">
        <w:rPr>
          <w:sz w:val="24"/>
          <w:szCs w:val="24"/>
        </w:rPr>
        <w:t>paskyręs</w:t>
      </w:r>
      <w:proofErr w:type="spellEnd"/>
      <w:r w:rsidRPr="00057D2C">
        <w:rPr>
          <w:sz w:val="24"/>
          <w:szCs w:val="24"/>
        </w:rPr>
        <w:t xml:space="preserve"> </w:t>
      </w:r>
      <w:proofErr w:type="spellStart"/>
      <w:r w:rsidRPr="00057D2C">
        <w:rPr>
          <w:sz w:val="24"/>
          <w:szCs w:val="24"/>
        </w:rPr>
        <w:t>baudžiamojo</w:t>
      </w:r>
      <w:proofErr w:type="spellEnd"/>
      <w:r w:rsidRPr="00057D2C">
        <w:rPr>
          <w:sz w:val="24"/>
          <w:szCs w:val="24"/>
        </w:rPr>
        <w:t xml:space="preserve"> </w:t>
      </w:r>
      <w:proofErr w:type="spellStart"/>
      <w:r w:rsidRPr="00057D2C">
        <w:rPr>
          <w:sz w:val="24"/>
          <w:szCs w:val="24"/>
        </w:rPr>
        <w:t>poveikio</w:t>
      </w:r>
      <w:proofErr w:type="spellEnd"/>
      <w:r w:rsidRPr="00057D2C">
        <w:rPr>
          <w:sz w:val="24"/>
          <w:szCs w:val="24"/>
        </w:rPr>
        <w:t xml:space="preserve"> </w:t>
      </w:r>
      <w:proofErr w:type="spellStart"/>
      <w:r w:rsidRPr="00057D2C">
        <w:rPr>
          <w:sz w:val="24"/>
          <w:szCs w:val="24"/>
        </w:rPr>
        <w:t>priemonės</w:t>
      </w:r>
      <w:proofErr w:type="spellEnd"/>
      <w:r w:rsidRPr="00057D2C">
        <w:rPr>
          <w:sz w:val="24"/>
          <w:szCs w:val="24"/>
        </w:rPr>
        <w:t xml:space="preserve"> </w:t>
      </w:r>
      <w:proofErr w:type="spellStart"/>
      <w:r w:rsidRPr="00057D2C">
        <w:rPr>
          <w:sz w:val="24"/>
          <w:szCs w:val="24"/>
        </w:rPr>
        <w:t>pagal</w:t>
      </w:r>
      <w:proofErr w:type="spellEnd"/>
      <w:r w:rsidRPr="00057D2C">
        <w:rPr>
          <w:sz w:val="24"/>
          <w:szCs w:val="24"/>
        </w:rPr>
        <w:t xml:space="preserve"> VPĮ 46 </w:t>
      </w:r>
      <w:proofErr w:type="spellStart"/>
      <w:r w:rsidRPr="00057D2C">
        <w:rPr>
          <w:sz w:val="24"/>
          <w:szCs w:val="24"/>
        </w:rPr>
        <w:t>straipsnio</w:t>
      </w:r>
      <w:proofErr w:type="spellEnd"/>
      <w:r w:rsidRPr="00057D2C">
        <w:rPr>
          <w:sz w:val="24"/>
          <w:szCs w:val="24"/>
        </w:rPr>
        <w:t xml:space="preserve"> 2</w:t>
      </w:r>
      <w:r w:rsidRPr="00057D2C">
        <w:rPr>
          <w:sz w:val="24"/>
          <w:szCs w:val="24"/>
          <w:vertAlign w:val="superscript"/>
        </w:rPr>
        <w:t>1</w:t>
      </w:r>
      <w:r w:rsidRPr="00057D2C">
        <w:rPr>
          <w:sz w:val="24"/>
          <w:szCs w:val="24"/>
        </w:rPr>
        <w:t xml:space="preserve"> </w:t>
      </w:r>
      <w:proofErr w:type="spellStart"/>
      <w:r w:rsidRPr="00057D2C">
        <w:rPr>
          <w:sz w:val="24"/>
          <w:szCs w:val="24"/>
        </w:rPr>
        <w:t>dalį</w:t>
      </w:r>
      <w:proofErr w:type="spellEnd"/>
      <w:r w:rsidRPr="00057D2C">
        <w:rPr>
          <w:sz w:val="24"/>
          <w:szCs w:val="24"/>
        </w:rPr>
        <w:t xml:space="preserve"> - </w:t>
      </w:r>
      <w:proofErr w:type="spellStart"/>
      <w:r w:rsidRPr="00057D2C">
        <w:rPr>
          <w:sz w:val="24"/>
          <w:szCs w:val="24"/>
        </w:rPr>
        <w:t>uždraudimo</w:t>
      </w:r>
      <w:proofErr w:type="spellEnd"/>
      <w:r w:rsidRPr="00057D2C">
        <w:rPr>
          <w:sz w:val="24"/>
          <w:szCs w:val="24"/>
        </w:rPr>
        <w:t xml:space="preserve"> </w:t>
      </w:r>
      <w:proofErr w:type="spellStart"/>
      <w:r w:rsidRPr="00057D2C">
        <w:rPr>
          <w:sz w:val="24"/>
          <w:szCs w:val="24"/>
        </w:rPr>
        <w:t>juridiniam</w:t>
      </w:r>
      <w:proofErr w:type="spellEnd"/>
      <w:r w:rsidRPr="00057D2C">
        <w:rPr>
          <w:sz w:val="24"/>
          <w:szCs w:val="24"/>
        </w:rPr>
        <w:t xml:space="preserve"> </w:t>
      </w:r>
      <w:proofErr w:type="spellStart"/>
      <w:r w:rsidRPr="00057D2C">
        <w:rPr>
          <w:sz w:val="24"/>
          <w:szCs w:val="24"/>
        </w:rPr>
        <w:t>asmeniui</w:t>
      </w:r>
      <w:proofErr w:type="spellEnd"/>
      <w:r w:rsidRPr="00057D2C">
        <w:rPr>
          <w:sz w:val="24"/>
          <w:szCs w:val="24"/>
        </w:rPr>
        <w:t xml:space="preserve"> </w:t>
      </w:r>
      <w:proofErr w:type="spellStart"/>
      <w:r w:rsidRPr="00057D2C">
        <w:rPr>
          <w:sz w:val="24"/>
          <w:szCs w:val="24"/>
        </w:rPr>
        <w:t>dalyvauti</w:t>
      </w:r>
      <w:proofErr w:type="spellEnd"/>
      <w:r w:rsidRPr="00057D2C">
        <w:rPr>
          <w:sz w:val="24"/>
          <w:szCs w:val="24"/>
        </w:rPr>
        <w:t xml:space="preserve"> </w:t>
      </w:r>
      <w:proofErr w:type="spellStart"/>
      <w:r w:rsidRPr="00057D2C">
        <w:rPr>
          <w:sz w:val="24"/>
          <w:szCs w:val="24"/>
        </w:rPr>
        <w:t>viešuosiuose</w:t>
      </w:r>
      <w:proofErr w:type="spellEnd"/>
      <w:r w:rsidRPr="00057D2C">
        <w:rPr>
          <w:sz w:val="24"/>
          <w:szCs w:val="24"/>
        </w:rPr>
        <w:t xml:space="preserve"> </w:t>
      </w:r>
      <w:proofErr w:type="spellStart"/>
      <w:r w:rsidRPr="00057D2C">
        <w:rPr>
          <w:sz w:val="24"/>
          <w:szCs w:val="24"/>
        </w:rPr>
        <w:t>pirkimuose</w:t>
      </w:r>
      <w:proofErr w:type="spellEnd"/>
      <w:r>
        <w:rPr>
          <w:sz w:val="24"/>
          <w:szCs w:val="24"/>
        </w:rPr>
        <w:t>.</w:t>
      </w:r>
    </w:p>
    <w:p w14:paraId="07779A65" w14:textId="77777777" w:rsidR="00E42235" w:rsidRPr="003B06A2" w:rsidRDefault="00E42235" w:rsidP="00E42235">
      <w:pPr>
        <w:spacing w:line="276" w:lineRule="auto"/>
        <w:jc w:val="both"/>
        <w:rPr>
          <w:sz w:val="24"/>
          <w:szCs w:val="24"/>
        </w:rPr>
      </w:pPr>
    </w:p>
    <w:p w14:paraId="126ACE64" w14:textId="3AAF09B9" w:rsidR="00E42235" w:rsidRPr="003B06A2" w:rsidRDefault="00E42235" w:rsidP="00E42235">
      <w:pPr>
        <w:spacing w:line="276" w:lineRule="auto"/>
        <w:ind w:firstLine="709"/>
        <w:jc w:val="both"/>
        <w:rPr>
          <w:sz w:val="24"/>
          <w:szCs w:val="24"/>
        </w:rPr>
      </w:pPr>
      <w:r>
        <w:rPr>
          <w:sz w:val="24"/>
          <w:szCs w:val="24"/>
        </w:rPr>
        <w:t>5</w:t>
      </w:r>
      <w:r w:rsidRPr="003B06A2">
        <w:rPr>
          <w:sz w:val="24"/>
          <w:szCs w:val="24"/>
        </w:rPr>
        <w:t xml:space="preserve">. </w:t>
      </w:r>
      <w:proofErr w:type="spellStart"/>
      <w:r w:rsidRPr="003B06A2">
        <w:rPr>
          <w:sz w:val="24"/>
          <w:szCs w:val="24"/>
        </w:rPr>
        <w:t>Pasiūlymas</w:t>
      </w:r>
      <w:proofErr w:type="spellEnd"/>
      <w:r w:rsidRPr="003B06A2">
        <w:rPr>
          <w:sz w:val="24"/>
          <w:szCs w:val="24"/>
        </w:rPr>
        <w:t xml:space="preserve"> </w:t>
      </w:r>
      <w:proofErr w:type="spellStart"/>
      <w:r w:rsidRPr="003B06A2">
        <w:rPr>
          <w:sz w:val="24"/>
          <w:szCs w:val="24"/>
        </w:rPr>
        <w:t>galioja</w:t>
      </w:r>
      <w:proofErr w:type="spellEnd"/>
      <w:r w:rsidRPr="003B06A2">
        <w:rPr>
          <w:sz w:val="24"/>
          <w:szCs w:val="24"/>
        </w:rPr>
        <w:t xml:space="preserve"> </w:t>
      </w:r>
      <w:proofErr w:type="spellStart"/>
      <w:r w:rsidRPr="003B06A2">
        <w:rPr>
          <w:sz w:val="24"/>
          <w:szCs w:val="24"/>
        </w:rPr>
        <w:t>iki</w:t>
      </w:r>
      <w:proofErr w:type="spellEnd"/>
      <w:r w:rsidRPr="003B06A2">
        <w:rPr>
          <w:sz w:val="24"/>
          <w:szCs w:val="24"/>
        </w:rPr>
        <w:t xml:space="preserve"> (</w:t>
      </w:r>
      <w:proofErr w:type="spellStart"/>
      <w:r w:rsidRPr="003B06A2">
        <w:rPr>
          <w:sz w:val="24"/>
          <w:szCs w:val="24"/>
        </w:rPr>
        <w:t>turi</w:t>
      </w:r>
      <w:proofErr w:type="spellEnd"/>
      <w:r w:rsidRPr="003B06A2">
        <w:rPr>
          <w:sz w:val="24"/>
          <w:szCs w:val="24"/>
        </w:rPr>
        <w:t xml:space="preserve"> </w:t>
      </w:r>
      <w:proofErr w:type="spellStart"/>
      <w:r w:rsidRPr="003B06A2">
        <w:rPr>
          <w:sz w:val="24"/>
          <w:szCs w:val="24"/>
        </w:rPr>
        <w:t>galioti</w:t>
      </w:r>
      <w:proofErr w:type="spellEnd"/>
      <w:r w:rsidRPr="003B06A2">
        <w:rPr>
          <w:sz w:val="24"/>
          <w:szCs w:val="24"/>
        </w:rPr>
        <w:t xml:space="preserve"> ne </w:t>
      </w:r>
      <w:proofErr w:type="spellStart"/>
      <w:r w:rsidRPr="003B06A2">
        <w:rPr>
          <w:sz w:val="24"/>
          <w:szCs w:val="24"/>
        </w:rPr>
        <w:t>trumpiau</w:t>
      </w:r>
      <w:proofErr w:type="spellEnd"/>
      <w:r w:rsidRPr="003B06A2">
        <w:rPr>
          <w:sz w:val="24"/>
          <w:szCs w:val="24"/>
        </w:rPr>
        <w:t xml:space="preserve"> </w:t>
      </w:r>
      <w:proofErr w:type="spellStart"/>
      <w:r w:rsidRPr="003B06A2">
        <w:rPr>
          <w:sz w:val="24"/>
          <w:szCs w:val="24"/>
        </w:rPr>
        <w:t>kaip</w:t>
      </w:r>
      <w:proofErr w:type="spellEnd"/>
      <w:r w:rsidRPr="003B06A2">
        <w:rPr>
          <w:sz w:val="24"/>
          <w:szCs w:val="24"/>
        </w:rPr>
        <w:t xml:space="preserve"> </w:t>
      </w:r>
      <w:r>
        <w:rPr>
          <w:sz w:val="24"/>
          <w:szCs w:val="24"/>
        </w:rPr>
        <w:t>90</w:t>
      </w:r>
      <w:r w:rsidRPr="003B06A2">
        <w:rPr>
          <w:sz w:val="24"/>
          <w:szCs w:val="24"/>
        </w:rPr>
        <w:t xml:space="preserve"> </w:t>
      </w:r>
      <w:proofErr w:type="spellStart"/>
      <w:r w:rsidRPr="003B06A2">
        <w:rPr>
          <w:sz w:val="24"/>
          <w:szCs w:val="24"/>
        </w:rPr>
        <w:t>dienų</w:t>
      </w:r>
      <w:proofErr w:type="spellEnd"/>
      <w:r w:rsidRPr="003B06A2">
        <w:rPr>
          <w:sz w:val="24"/>
          <w:szCs w:val="24"/>
        </w:rPr>
        <w:t xml:space="preserve"> </w:t>
      </w:r>
      <w:proofErr w:type="spellStart"/>
      <w:r w:rsidRPr="003B06A2">
        <w:rPr>
          <w:sz w:val="24"/>
          <w:szCs w:val="24"/>
        </w:rPr>
        <w:t>nuo</w:t>
      </w:r>
      <w:proofErr w:type="spellEnd"/>
      <w:r w:rsidRPr="003B06A2">
        <w:rPr>
          <w:sz w:val="24"/>
          <w:szCs w:val="24"/>
        </w:rPr>
        <w:t xml:space="preserve"> </w:t>
      </w:r>
      <w:proofErr w:type="spellStart"/>
      <w:r w:rsidRPr="003B06A2">
        <w:rPr>
          <w:sz w:val="24"/>
          <w:szCs w:val="24"/>
        </w:rPr>
        <w:t>pasiūlymų</w:t>
      </w:r>
      <w:proofErr w:type="spellEnd"/>
      <w:r w:rsidRPr="003B06A2">
        <w:rPr>
          <w:sz w:val="24"/>
          <w:szCs w:val="24"/>
        </w:rPr>
        <w:t xml:space="preserve"> </w:t>
      </w:r>
      <w:proofErr w:type="spellStart"/>
      <w:r w:rsidRPr="003B06A2">
        <w:rPr>
          <w:sz w:val="24"/>
          <w:szCs w:val="24"/>
        </w:rPr>
        <w:t>pateikimo</w:t>
      </w:r>
      <w:proofErr w:type="spellEnd"/>
      <w:r w:rsidRPr="003B06A2">
        <w:rPr>
          <w:sz w:val="24"/>
          <w:szCs w:val="24"/>
        </w:rPr>
        <w:t xml:space="preserve"> </w:t>
      </w:r>
      <w:proofErr w:type="spellStart"/>
      <w:r w:rsidRPr="003B06A2">
        <w:rPr>
          <w:sz w:val="24"/>
          <w:szCs w:val="24"/>
        </w:rPr>
        <w:t>termino</w:t>
      </w:r>
      <w:proofErr w:type="spellEnd"/>
      <w:r w:rsidRPr="003B06A2">
        <w:rPr>
          <w:sz w:val="24"/>
          <w:szCs w:val="24"/>
        </w:rPr>
        <w:t xml:space="preserve"> </w:t>
      </w:r>
      <w:proofErr w:type="spellStart"/>
      <w:r w:rsidRPr="003B06A2">
        <w:rPr>
          <w:sz w:val="24"/>
          <w:szCs w:val="24"/>
        </w:rPr>
        <w:t>pabaigos</w:t>
      </w:r>
      <w:proofErr w:type="spellEnd"/>
      <w:r w:rsidRPr="003B06A2">
        <w:rPr>
          <w:sz w:val="24"/>
          <w:szCs w:val="24"/>
        </w:rPr>
        <w:t xml:space="preserve">: </w:t>
      </w:r>
      <w:r w:rsidRPr="003B06A2">
        <w:rPr>
          <w:i/>
          <w:sz w:val="24"/>
          <w:szCs w:val="24"/>
        </w:rPr>
        <w:t>(</w:t>
      </w:r>
      <w:proofErr w:type="spellStart"/>
      <w:r w:rsidRPr="003B06A2">
        <w:rPr>
          <w:i/>
          <w:sz w:val="24"/>
          <w:szCs w:val="24"/>
        </w:rPr>
        <w:t>nurodyti</w:t>
      </w:r>
      <w:proofErr w:type="spellEnd"/>
      <w:r w:rsidRPr="003B06A2">
        <w:rPr>
          <w:i/>
          <w:sz w:val="24"/>
          <w:szCs w:val="24"/>
        </w:rPr>
        <w:t>).</w:t>
      </w:r>
    </w:p>
    <w:p w14:paraId="267C8090" w14:textId="77777777" w:rsidR="00E42235" w:rsidRPr="003B06A2" w:rsidRDefault="00E42235" w:rsidP="00E42235">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14:paraId="115CCA90" w14:textId="77777777" w:rsidR="00E42235" w:rsidRPr="003B06A2" w:rsidRDefault="00E42235" w:rsidP="00E42235">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 w:val="24"/>
          <w:szCs w:val="24"/>
        </w:rPr>
      </w:pPr>
      <w:r>
        <w:rPr>
          <w:sz w:val="24"/>
          <w:szCs w:val="24"/>
        </w:rPr>
        <w:t>6</w:t>
      </w:r>
      <w:r w:rsidRPr="003B06A2">
        <w:rPr>
          <w:sz w:val="24"/>
          <w:szCs w:val="24"/>
        </w:rPr>
        <w:t xml:space="preserve">. </w:t>
      </w:r>
      <w:proofErr w:type="spellStart"/>
      <w:r w:rsidRPr="003B06A2">
        <w:rPr>
          <w:sz w:val="24"/>
          <w:szCs w:val="24"/>
        </w:rPr>
        <w:t>Kartu</w:t>
      </w:r>
      <w:proofErr w:type="spellEnd"/>
      <w:r w:rsidRPr="003B06A2">
        <w:rPr>
          <w:sz w:val="24"/>
          <w:szCs w:val="24"/>
        </w:rPr>
        <w:t xml:space="preserve"> </w:t>
      </w:r>
      <w:proofErr w:type="spellStart"/>
      <w:r w:rsidRPr="003B06A2">
        <w:rPr>
          <w:sz w:val="24"/>
          <w:szCs w:val="24"/>
        </w:rPr>
        <w:t>su</w:t>
      </w:r>
      <w:proofErr w:type="spellEnd"/>
      <w:r w:rsidRPr="003B06A2">
        <w:rPr>
          <w:sz w:val="24"/>
          <w:szCs w:val="24"/>
        </w:rPr>
        <w:t xml:space="preserve"> </w:t>
      </w:r>
      <w:proofErr w:type="spellStart"/>
      <w:r w:rsidRPr="003B06A2">
        <w:rPr>
          <w:sz w:val="24"/>
          <w:szCs w:val="24"/>
        </w:rPr>
        <w:t>pasiūlymu</w:t>
      </w:r>
      <w:proofErr w:type="spellEnd"/>
      <w:r w:rsidRPr="003B06A2">
        <w:rPr>
          <w:sz w:val="24"/>
          <w:szCs w:val="24"/>
        </w:rPr>
        <w:t xml:space="preserve"> </w:t>
      </w:r>
      <w:proofErr w:type="spellStart"/>
      <w:r w:rsidRPr="003B06A2">
        <w:rPr>
          <w:sz w:val="24"/>
          <w:szCs w:val="24"/>
        </w:rPr>
        <w:t>pateikiami</w:t>
      </w:r>
      <w:proofErr w:type="spellEnd"/>
      <w:r w:rsidRPr="003B06A2">
        <w:rPr>
          <w:sz w:val="24"/>
          <w:szCs w:val="24"/>
        </w:rPr>
        <w:t xml:space="preserve"> </w:t>
      </w:r>
      <w:proofErr w:type="spellStart"/>
      <w:r w:rsidRPr="003B06A2">
        <w:rPr>
          <w:sz w:val="24"/>
          <w:szCs w:val="24"/>
        </w:rPr>
        <w:t>šie</w:t>
      </w:r>
      <w:proofErr w:type="spellEnd"/>
      <w:r w:rsidRPr="003B06A2">
        <w:rPr>
          <w:sz w:val="24"/>
          <w:szCs w:val="24"/>
        </w:rPr>
        <w:t xml:space="preserve"> </w:t>
      </w:r>
      <w:proofErr w:type="spellStart"/>
      <w:r w:rsidRPr="003B06A2">
        <w:rPr>
          <w:sz w:val="24"/>
          <w:szCs w:val="24"/>
        </w:rPr>
        <w:t>dokumentai</w:t>
      </w:r>
      <w:proofErr w:type="spellEnd"/>
      <w:r w:rsidRPr="003B06A2">
        <w:rPr>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E42235" w:rsidRPr="003B06A2" w14:paraId="64F4D143" w14:textId="77777777" w:rsidTr="00966235">
        <w:tc>
          <w:tcPr>
            <w:tcW w:w="675" w:type="dxa"/>
          </w:tcPr>
          <w:p w14:paraId="2FD3BD45" w14:textId="77777777" w:rsidR="00E42235" w:rsidRPr="003B06A2" w:rsidRDefault="00E42235" w:rsidP="00966235">
            <w:pPr>
              <w:widowControl w:val="0"/>
              <w:autoSpaceDN/>
              <w:spacing w:line="276" w:lineRule="auto"/>
              <w:jc w:val="center"/>
              <w:rPr>
                <w:sz w:val="24"/>
                <w:szCs w:val="24"/>
              </w:rPr>
            </w:pPr>
            <w:proofErr w:type="spellStart"/>
            <w:r w:rsidRPr="003B06A2">
              <w:rPr>
                <w:sz w:val="24"/>
                <w:szCs w:val="24"/>
              </w:rPr>
              <w:t>Eil.Nr</w:t>
            </w:r>
            <w:proofErr w:type="spellEnd"/>
            <w:r w:rsidRPr="003B06A2">
              <w:rPr>
                <w:sz w:val="24"/>
                <w:szCs w:val="24"/>
              </w:rPr>
              <w:t>.</w:t>
            </w:r>
          </w:p>
        </w:tc>
        <w:tc>
          <w:tcPr>
            <w:tcW w:w="6518" w:type="dxa"/>
          </w:tcPr>
          <w:p w14:paraId="6910DA6E" w14:textId="77777777" w:rsidR="00E42235" w:rsidRPr="003B06A2" w:rsidRDefault="00E42235" w:rsidP="00966235">
            <w:pPr>
              <w:widowControl w:val="0"/>
              <w:autoSpaceDN/>
              <w:spacing w:line="276" w:lineRule="auto"/>
              <w:jc w:val="center"/>
              <w:rPr>
                <w:sz w:val="24"/>
                <w:szCs w:val="24"/>
              </w:rPr>
            </w:pPr>
            <w:proofErr w:type="spellStart"/>
            <w:r w:rsidRPr="003B06A2">
              <w:rPr>
                <w:sz w:val="24"/>
                <w:szCs w:val="24"/>
              </w:rPr>
              <w:t>Pateiktų</w:t>
            </w:r>
            <w:proofErr w:type="spellEnd"/>
            <w:r w:rsidRPr="003B06A2">
              <w:rPr>
                <w:sz w:val="24"/>
                <w:szCs w:val="24"/>
              </w:rPr>
              <w:t xml:space="preserve"> </w:t>
            </w:r>
            <w:proofErr w:type="spellStart"/>
            <w:r w:rsidRPr="003B06A2">
              <w:rPr>
                <w:sz w:val="24"/>
                <w:szCs w:val="24"/>
              </w:rPr>
              <w:t>dokumentų</w:t>
            </w:r>
            <w:proofErr w:type="spellEnd"/>
            <w:r w:rsidRPr="003B06A2">
              <w:rPr>
                <w:sz w:val="24"/>
                <w:szCs w:val="24"/>
              </w:rPr>
              <w:t xml:space="preserve"> </w:t>
            </w:r>
            <w:proofErr w:type="spellStart"/>
            <w:r w:rsidRPr="003B06A2">
              <w:rPr>
                <w:sz w:val="24"/>
                <w:szCs w:val="24"/>
              </w:rPr>
              <w:t>pavadinimas</w:t>
            </w:r>
            <w:proofErr w:type="spellEnd"/>
          </w:p>
        </w:tc>
        <w:tc>
          <w:tcPr>
            <w:tcW w:w="2583" w:type="dxa"/>
          </w:tcPr>
          <w:p w14:paraId="46988A0C" w14:textId="77777777" w:rsidR="00E42235" w:rsidRPr="003B06A2" w:rsidRDefault="00E42235" w:rsidP="00966235">
            <w:pPr>
              <w:widowControl w:val="0"/>
              <w:autoSpaceDN/>
              <w:spacing w:line="276" w:lineRule="auto"/>
              <w:jc w:val="center"/>
              <w:rPr>
                <w:sz w:val="24"/>
                <w:szCs w:val="24"/>
              </w:rPr>
            </w:pPr>
            <w:proofErr w:type="spellStart"/>
            <w:r w:rsidRPr="003B06A2">
              <w:rPr>
                <w:sz w:val="24"/>
                <w:szCs w:val="24"/>
              </w:rPr>
              <w:t>Dokumento</w:t>
            </w:r>
            <w:proofErr w:type="spellEnd"/>
            <w:r w:rsidRPr="003B06A2">
              <w:rPr>
                <w:sz w:val="24"/>
                <w:szCs w:val="24"/>
              </w:rPr>
              <w:t xml:space="preserve"> </w:t>
            </w:r>
            <w:proofErr w:type="spellStart"/>
            <w:r w:rsidRPr="003B06A2">
              <w:rPr>
                <w:sz w:val="24"/>
                <w:szCs w:val="24"/>
              </w:rPr>
              <w:t>puslapių</w:t>
            </w:r>
            <w:proofErr w:type="spellEnd"/>
            <w:r w:rsidRPr="003B06A2">
              <w:rPr>
                <w:sz w:val="24"/>
                <w:szCs w:val="24"/>
              </w:rPr>
              <w:t xml:space="preserve"> </w:t>
            </w:r>
            <w:proofErr w:type="spellStart"/>
            <w:r w:rsidRPr="003B06A2">
              <w:rPr>
                <w:sz w:val="24"/>
                <w:szCs w:val="24"/>
              </w:rPr>
              <w:t>skaičius</w:t>
            </w:r>
            <w:proofErr w:type="spellEnd"/>
          </w:p>
        </w:tc>
      </w:tr>
      <w:tr w:rsidR="00E42235" w:rsidRPr="003B06A2" w14:paraId="129E10FC" w14:textId="77777777" w:rsidTr="00966235">
        <w:tc>
          <w:tcPr>
            <w:tcW w:w="675" w:type="dxa"/>
          </w:tcPr>
          <w:p w14:paraId="1F0CEE8E" w14:textId="77777777" w:rsidR="00E42235" w:rsidRPr="003B06A2" w:rsidRDefault="00E42235" w:rsidP="00966235">
            <w:pPr>
              <w:autoSpaceDN/>
              <w:spacing w:line="276" w:lineRule="auto"/>
              <w:jc w:val="both"/>
              <w:rPr>
                <w:sz w:val="24"/>
                <w:szCs w:val="24"/>
              </w:rPr>
            </w:pPr>
          </w:p>
        </w:tc>
        <w:tc>
          <w:tcPr>
            <w:tcW w:w="6518" w:type="dxa"/>
          </w:tcPr>
          <w:p w14:paraId="4E2870B0" w14:textId="77777777" w:rsidR="00E42235" w:rsidRPr="003B06A2" w:rsidRDefault="00E42235" w:rsidP="00966235">
            <w:pPr>
              <w:widowControl w:val="0"/>
              <w:autoSpaceDN/>
              <w:spacing w:line="276" w:lineRule="auto"/>
              <w:jc w:val="both"/>
              <w:rPr>
                <w:sz w:val="24"/>
                <w:szCs w:val="24"/>
              </w:rPr>
            </w:pPr>
          </w:p>
        </w:tc>
        <w:tc>
          <w:tcPr>
            <w:tcW w:w="2583" w:type="dxa"/>
          </w:tcPr>
          <w:p w14:paraId="0077E523" w14:textId="77777777" w:rsidR="00E42235" w:rsidRPr="003B06A2" w:rsidRDefault="00E42235" w:rsidP="00966235">
            <w:pPr>
              <w:widowControl w:val="0"/>
              <w:autoSpaceDN/>
              <w:spacing w:line="276" w:lineRule="auto"/>
              <w:jc w:val="both"/>
              <w:rPr>
                <w:sz w:val="24"/>
                <w:szCs w:val="24"/>
              </w:rPr>
            </w:pPr>
          </w:p>
        </w:tc>
      </w:tr>
      <w:tr w:rsidR="00E42235" w:rsidRPr="003B06A2" w14:paraId="5EC26051" w14:textId="77777777" w:rsidTr="00966235">
        <w:tc>
          <w:tcPr>
            <w:tcW w:w="675" w:type="dxa"/>
          </w:tcPr>
          <w:p w14:paraId="54FE5FE6" w14:textId="77777777" w:rsidR="00E42235" w:rsidRPr="003B06A2" w:rsidRDefault="00E42235" w:rsidP="00966235">
            <w:pPr>
              <w:autoSpaceDN/>
              <w:spacing w:line="276" w:lineRule="auto"/>
              <w:jc w:val="both"/>
              <w:rPr>
                <w:sz w:val="24"/>
                <w:szCs w:val="24"/>
              </w:rPr>
            </w:pPr>
          </w:p>
        </w:tc>
        <w:tc>
          <w:tcPr>
            <w:tcW w:w="6518" w:type="dxa"/>
          </w:tcPr>
          <w:p w14:paraId="3DB1E36B" w14:textId="77777777" w:rsidR="00E42235" w:rsidRPr="003B06A2" w:rsidRDefault="00E42235" w:rsidP="00966235">
            <w:pPr>
              <w:widowControl w:val="0"/>
              <w:tabs>
                <w:tab w:val="left" w:pos="1296"/>
                <w:tab w:val="center" w:pos="4153"/>
                <w:tab w:val="right" w:pos="8306"/>
              </w:tabs>
              <w:autoSpaceDN/>
              <w:spacing w:line="276" w:lineRule="auto"/>
              <w:jc w:val="both"/>
              <w:rPr>
                <w:sz w:val="24"/>
                <w:szCs w:val="24"/>
                <w:lang w:eastAsia="lt-LT"/>
              </w:rPr>
            </w:pPr>
          </w:p>
        </w:tc>
        <w:tc>
          <w:tcPr>
            <w:tcW w:w="2583" w:type="dxa"/>
          </w:tcPr>
          <w:p w14:paraId="6C6E4E65" w14:textId="77777777" w:rsidR="00E42235" w:rsidRPr="003B06A2" w:rsidRDefault="00E42235" w:rsidP="00966235">
            <w:pPr>
              <w:widowControl w:val="0"/>
              <w:autoSpaceDN/>
              <w:spacing w:line="276" w:lineRule="auto"/>
              <w:jc w:val="both"/>
              <w:rPr>
                <w:sz w:val="24"/>
                <w:szCs w:val="24"/>
              </w:rPr>
            </w:pPr>
          </w:p>
        </w:tc>
      </w:tr>
    </w:tbl>
    <w:p w14:paraId="61F5E55B" w14:textId="77777777" w:rsidR="00E42235" w:rsidRPr="003B06A2" w:rsidRDefault="00E42235" w:rsidP="00E42235">
      <w:pPr>
        <w:autoSpaceDN/>
        <w:spacing w:line="276" w:lineRule="auto"/>
        <w:jc w:val="both"/>
        <w:rPr>
          <w:sz w:val="24"/>
          <w:szCs w:val="24"/>
        </w:rPr>
      </w:pPr>
    </w:p>
    <w:tbl>
      <w:tblPr>
        <w:tblW w:w="0" w:type="auto"/>
        <w:tblLayout w:type="fixed"/>
        <w:tblLook w:val="01E0" w:firstRow="1" w:lastRow="1" w:firstColumn="1" w:lastColumn="1" w:noHBand="0" w:noVBand="0"/>
      </w:tblPr>
      <w:tblGrid>
        <w:gridCol w:w="9828"/>
      </w:tblGrid>
      <w:tr w:rsidR="00E42235" w:rsidRPr="003B06A2" w14:paraId="06EC18A1" w14:textId="77777777" w:rsidTr="00966235">
        <w:trPr>
          <w:trHeight w:val="324"/>
        </w:trPr>
        <w:tc>
          <w:tcPr>
            <w:tcW w:w="9828" w:type="dxa"/>
          </w:tcPr>
          <w:p w14:paraId="316CBD69" w14:textId="77777777" w:rsidR="00E42235" w:rsidRPr="003B06A2" w:rsidRDefault="00E42235" w:rsidP="00966235">
            <w:pPr>
              <w:autoSpaceDN/>
              <w:spacing w:line="276" w:lineRule="auto"/>
              <w:ind w:right="-108"/>
              <w:jc w:val="both"/>
              <w:rPr>
                <w:sz w:val="24"/>
                <w:szCs w:val="24"/>
              </w:rPr>
            </w:pPr>
            <w:r>
              <w:rPr>
                <w:sz w:val="24"/>
                <w:szCs w:val="24"/>
              </w:rPr>
              <w:t xml:space="preserve">           7</w:t>
            </w:r>
            <w:r w:rsidRPr="003B06A2">
              <w:rPr>
                <w:sz w:val="24"/>
                <w:szCs w:val="24"/>
              </w:rPr>
              <w:t xml:space="preserve">. </w:t>
            </w:r>
            <w:proofErr w:type="spellStart"/>
            <w:r w:rsidRPr="003B06A2">
              <w:rPr>
                <w:sz w:val="24"/>
                <w:szCs w:val="24"/>
              </w:rPr>
              <w:t>Ši</w:t>
            </w:r>
            <w:proofErr w:type="spellEnd"/>
            <w:r w:rsidRPr="003B06A2">
              <w:rPr>
                <w:sz w:val="24"/>
                <w:szCs w:val="24"/>
              </w:rPr>
              <w:t xml:space="preserve"> </w:t>
            </w:r>
            <w:proofErr w:type="spellStart"/>
            <w:r w:rsidRPr="003B06A2">
              <w:rPr>
                <w:sz w:val="24"/>
                <w:szCs w:val="24"/>
              </w:rPr>
              <w:t>pasiūlyme</w:t>
            </w:r>
            <w:proofErr w:type="spellEnd"/>
            <w:r w:rsidRPr="003B06A2">
              <w:rPr>
                <w:sz w:val="24"/>
                <w:szCs w:val="24"/>
              </w:rPr>
              <w:t xml:space="preserve"> </w:t>
            </w:r>
            <w:proofErr w:type="spellStart"/>
            <w:r w:rsidRPr="003B06A2">
              <w:rPr>
                <w:sz w:val="24"/>
                <w:szCs w:val="24"/>
              </w:rPr>
              <w:t>nurodyta</w:t>
            </w:r>
            <w:proofErr w:type="spellEnd"/>
            <w:r w:rsidRPr="003B06A2">
              <w:rPr>
                <w:sz w:val="24"/>
                <w:szCs w:val="24"/>
              </w:rPr>
              <w:t xml:space="preserve"> </w:t>
            </w:r>
            <w:proofErr w:type="spellStart"/>
            <w:r w:rsidRPr="003B06A2">
              <w:rPr>
                <w:sz w:val="24"/>
                <w:szCs w:val="24"/>
              </w:rPr>
              <w:t>informacija</w:t>
            </w:r>
            <w:proofErr w:type="spellEnd"/>
            <w:r w:rsidRPr="003B06A2">
              <w:rPr>
                <w:sz w:val="24"/>
                <w:szCs w:val="24"/>
              </w:rPr>
              <w:t xml:space="preserve"> </w:t>
            </w:r>
            <w:proofErr w:type="spellStart"/>
            <w:r w:rsidRPr="003B06A2">
              <w:rPr>
                <w:sz w:val="24"/>
                <w:szCs w:val="24"/>
              </w:rPr>
              <w:t>yra</w:t>
            </w:r>
            <w:proofErr w:type="spellEnd"/>
            <w:r w:rsidRPr="003B06A2">
              <w:rPr>
                <w:sz w:val="24"/>
                <w:szCs w:val="24"/>
              </w:rPr>
              <w:t xml:space="preserve"> </w:t>
            </w:r>
            <w:proofErr w:type="spellStart"/>
            <w:r w:rsidRPr="003B06A2">
              <w:rPr>
                <w:sz w:val="24"/>
                <w:szCs w:val="24"/>
              </w:rPr>
              <w:t>konfidenciali</w:t>
            </w:r>
            <w:proofErr w:type="spellEnd"/>
            <w:r w:rsidRPr="003B06A2">
              <w:rPr>
                <w:b/>
                <w:sz w:val="24"/>
                <w:szCs w:val="24"/>
              </w:rPr>
              <w:t>*</w:t>
            </w:r>
            <w:r w:rsidRPr="003B06A2">
              <w:rPr>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E42235" w:rsidRPr="003B06A2" w14:paraId="4FD3F6DA" w14:textId="77777777" w:rsidTr="00966235">
              <w:trPr>
                <w:trHeight w:val="989"/>
              </w:trPr>
              <w:tc>
                <w:tcPr>
                  <w:tcW w:w="610" w:type="dxa"/>
                </w:tcPr>
                <w:p w14:paraId="33AB2775" w14:textId="77777777" w:rsidR="00E42235" w:rsidRPr="003B06A2" w:rsidRDefault="00E42235" w:rsidP="00966235">
                  <w:pPr>
                    <w:autoSpaceDN/>
                    <w:spacing w:line="276" w:lineRule="auto"/>
                    <w:ind w:right="-108"/>
                    <w:jc w:val="both"/>
                    <w:rPr>
                      <w:sz w:val="24"/>
                      <w:szCs w:val="24"/>
                    </w:rPr>
                  </w:pPr>
                  <w:proofErr w:type="spellStart"/>
                  <w:r w:rsidRPr="003B06A2">
                    <w:rPr>
                      <w:sz w:val="24"/>
                      <w:szCs w:val="24"/>
                    </w:rPr>
                    <w:t>Eil.Nr</w:t>
                  </w:r>
                  <w:proofErr w:type="spellEnd"/>
                  <w:r w:rsidRPr="003B06A2">
                    <w:rPr>
                      <w:sz w:val="24"/>
                      <w:szCs w:val="24"/>
                    </w:rPr>
                    <w:t>.</w:t>
                  </w:r>
                </w:p>
              </w:tc>
              <w:tc>
                <w:tcPr>
                  <w:tcW w:w="4205" w:type="dxa"/>
                </w:tcPr>
                <w:p w14:paraId="481583D4" w14:textId="77777777" w:rsidR="00E42235" w:rsidRPr="003B06A2" w:rsidRDefault="00E42235" w:rsidP="00966235">
                  <w:pPr>
                    <w:autoSpaceDN/>
                    <w:spacing w:line="276" w:lineRule="auto"/>
                    <w:ind w:right="-108"/>
                    <w:rPr>
                      <w:sz w:val="24"/>
                      <w:szCs w:val="24"/>
                    </w:rPr>
                  </w:pPr>
                  <w:proofErr w:type="spellStart"/>
                  <w:r w:rsidRPr="003B06A2">
                    <w:rPr>
                      <w:sz w:val="24"/>
                      <w:szCs w:val="24"/>
                    </w:rPr>
                    <w:t>Dokumento</w:t>
                  </w:r>
                  <w:proofErr w:type="spellEnd"/>
                  <w:r w:rsidRPr="003B06A2">
                    <w:rPr>
                      <w:sz w:val="24"/>
                      <w:szCs w:val="24"/>
                    </w:rPr>
                    <w:t xml:space="preserve">, </w:t>
                  </w:r>
                  <w:proofErr w:type="spellStart"/>
                  <w:r w:rsidRPr="003B06A2">
                    <w:rPr>
                      <w:sz w:val="24"/>
                      <w:szCs w:val="24"/>
                    </w:rPr>
                    <w:t>kuriame</w:t>
                  </w:r>
                  <w:proofErr w:type="spellEnd"/>
                  <w:r w:rsidRPr="003B06A2">
                    <w:rPr>
                      <w:sz w:val="24"/>
                      <w:szCs w:val="24"/>
                    </w:rPr>
                    <w:t xml:space="preserve"> </w:t>
                  </w:r>
                  <w:proofErr w:type="spellStart"/>
                  <w:r w:rsidRPr="003B06A2">
                    <w:rPr>
                      <w:sz w:val="24"/>
                      <w:szCs w:val="24"/>
                    </w:rPr>
                    <w:t>nurodyta</w:t>
                  </w:r>
                  <w:proofErr w:type="spellEnd"/>
                  <w:r w:rsidRPr="003B06A2">
                    <w:rPr>
                      <w:sz w:val="24"/>
                      <w:szCs w:val="24"/>
                    </w:rPr>
                    <w:t xml:space="preserve"> </w:t>
                  </w:r>
                  <w:proofErr w:type="spellStart"/>
                  <w:r w:rsidRPr="003B06A2">
                    <w:rPr>
                      <w:sz w:val="24"/>
                      <w:szCs w:val="24"/>
                    </w:rPr>
                    <w:t>konfidenciali</w:t>
                  </w:r>
                  <w:proofErr w:type="spellEnd"/>
                  <w:r w:rsidRPr="003B06A2">
                    <w:rPr>
                      <w:sz w:val="24"/>
                      <w:szCs w:val="24"/>
                    </w:rPr>
                    <w:t xml:space="preserve"> </w:t>
                  </w:r>
                  <w:proofErr w:type="spellStart"/>
                  <w:r w:rsidRPr="003B06A2">
                    <w:rPr>
                      <w:sz w:val="24"/>
                      <w:szCs w:val="24"/>
                    </w:rPr>
                    <w:t>informacija</w:t>
                  </w:r>
                  <w:proofErr w:type="spellEnd"/>
                  <w:r w:rsidRPr="003B06A2">
                    <w:rPr>
                      <w:sz w:val="24"/>
                      <w:szCs w:val="24"/>
                    </w:rPr>
                    <w:t xml:space="preserve">, </w:t>
                  </w:r>
                  <w:proofErr w:type="spellStart"/>
                  <w:r w:rsidRPr="003B06A2">
                    <w:rPr>
                      <w:sz w:val="24"/>
                      <w:szCs w:val="24"/>
                    </w:rPr>
                    <w:t>pavadinimas</w:t>
                  </w:r>
                  <w:proofErr w:type="spellEnd"/>
                  <w:r w:rsidRPr="003B06A2">
                    <w:rPr>
                      <w:sz w:val="24"/>
                      <w:szCs w:val="24"/>
                    </w:rPr>
                    <w:t xml:space="preserve"> </w:t>
                  </w:r>
                </w:p>
              </w:tc>
              <w:tc>
                <w:tcPr>
                  <w:tcW w:w="4819" w:type="dxa"/>
                </w:tcPr>
                <w:p w14:paraId="7C6F2B10" w14:textId="77777777" w:rsidR="00E42235" w:rsidRPr="003B06A2" w:rsidRDefault="00E42235" w:rsidP="00966235">
                  <w:pPr>
                    <w:autoSpaceDN/>
                    <w:spacing w:line="276" w:lineRule="auto"/>
                    <w:ind w:right="-108"/>
                    <w:jc w:val="center"/>
                    <w:rPr>
                      <w:sz w:val="24"/>
                      <w:szCs w:val="24"/>
                    </w:rPr>
                  </w:pPr>
                  <w:proofErr w:type="spellStart"/>
                  <w:r w:rsidRPr="003B06A2">
                    <w:rPr>
                      <w:sz w:val="24"/>
                      <w:szCs w:val="24"/>
                    </w:rPr>
                    <w:t>Dokumento</w:t>
                  </w:r>
                  <w:proofErr w:type="spellEnd"/>
                  <w:r w:rsidRPr="003B06A2">
                    <w:rPr>
                      <w:sz w:val="24"/>
                      <w:szCs w:val="24"/>
                    </w:rPr>
                    <w:t xml:space="preserve"> </w:t>
                  </w:r>
                  <w:proofErr w:type="spellStart"/>
                  <w:r w:rsidRPr="003B06A2">
                    <w:rPr>
                      <w:sz w:val="24"/>
                      <w:szCs w:val="24"/>
                    </w:rPr>
                    <w:t>puslapis</w:t>
                  </w:r>
                  <w:proofErr w:type="spellEnd"/>
                  <w:r w:rsidRPr="003B06A2">
                    <w:rPr>
                      <w:sz w:val="24"/>
                      <w:szCs w:val="24"/>
                    </w:rPr>
                    <w:t xml:space="preserve"> (-</w:t>
                  </w:r>
                  <w:proofErr w:type="spellStart"/>
                  <w:r w:rsidRPr="003B06A2">
                    <w:rPr>
                      <w:sz w:val="24"/>
                      <w:szCs w:val="24"/>
                    </w:rPr>
                    <w:t>iai</w:t>
                  </w:r>
                  <w:proofErr w:type="spellEnd"/>
                  <w:r w:rsidRPr="003B06A2">
                    <w:rPr>
                      <w:sz w:val="24"/>
                      <w:szCs w:val="24"/>
                    </w:rPr>
                    <w:t xml:space="preserve">), </w:t>
                  </w:r>
                  <w:proofErr w:type="spellStart"/>
                  <w:r w:rsidRPr="003B06A2">
                    <w:rPr>
                      <w:sz w:val="24"/>
                      <w:szCs w:val="24"/>
                    </w:rPr>
                    <w:t>kuriuose</w:t>
                  </w:r>
                  <w:proofErr w:type="spellEnd"/>
                  <w:r w:rsidRPr="003B06A2">
                    <w:rPr>
                      <w:sz w:val="24"/>
                      <w:szCs w:val="24"/>
                    </w:rPr>
                    <w:t xml:space="preserve"> </w:t>
                  </w:r>
                  <w:proofErr w:type="spellStart"/>
                  <w:r w:rsidRPr="003B06A2">
                    <w:rPr>
                      <w:sz w:val="24"/>
                      <w:szCs w:val="24"/>
                    </w:rPr>
                    <w:t>nurodyta</w:t>
                  </w:r>
                  <w:proofErr w:type="spellEnd"/>
                  <w:r w:rsidRPr="003B06A2">
                    <w:rPr>
                      <w:sz w:val="24"/>
                      <w:szCs w:val="24"/>
                    </w:rPr>
                    <w:t xml:space="preserve"> </w:t>
                  </w:r>
                  <w:proofErr w:type="spellStart"/>
                  <w:r w:rsidRPr="003B06A2">
                    <w:rPr>
                      <w:sz w:val="24"/>
                      <w:szCs w:val="24"/>
                    </w:rPr>
                    <w:t>konfidenciali</w:t>
                  </w:r>
                  <w:proofErr w:type="spellEnd"/>
                  <w:r w:rsidRPr="003B06A2">
                    <w:rPr>
                      <w:sz w:val="24"/>
                      <w:szCs w:val="24"/>
                    </w:rPr>
                    <w:t xml:space="preserve"> </w:t>
                  </w:r>
                  <w:proofErr w:type="spellStart"/>
                  <w:r w:rsidRPr="003B06A2">
                    <w:rPr>
                      <w:sz w:val="24"/>
                      <w:szCs w:val="24"/>
                    </w:rPr>
                    <w:t>informacija</w:t>
                  </w:r>
                  <w:proofErr w:type="spellEnd"/>
                </w:p>
              </w:tc>
            </w:tr>
            <w:tr w:rsidR="00E42235" w:rsidRPr="003B06A2" w14:paraId="3ECAA2B4" w14:textId="77777777" w:rsidTr="00966235">
              <w:trPr>
                <w:trHeight w:val="428"/>
              </w:trPr>
              <w:tc>
                <w:tcPr>
                  <w:tcW w:w="610" w:type="dxa"/>
                </w:tcPr>
                <w:p w14:paraId="11B1F4B8" w14:textId="77777777" w:rsidR="00E42235" w:rsidRPr="003B06A2" w:rsidRDefault="00E42235" w:rsidP="00966235">
                  <w:pPr>
                    <w:autoSpaceDN/>
                    <w:spacing w:line="276" w:lineRule="auto"/>
                    <w:ind w:right="-108"/>
                    <w:jc w:val="both"/>
                    <w:rPr>
                      <w:sz w:val="24"/>
                      <w:szCs w:val="24"/>
                    </w:rPr>
                  </w:pPr>
                </w:p>
              </w:tc>
              <w:tc>
                <w:tcPr>
                  <w:tcW w:w="4205" w:type="dxa"/>
                </w:tcPr>
                <w:p w14:paraId="7306036B" w14:textId="77777777" w:rsidR="00E42235" w:rsidRPr="003B06A2" w:rsidRDefault="00E42235" w:rsidP="00966235">
                  <w:pPr>
                    <w:autoSpaceDN/>
                    <w:spacing w:line="276" w:lineRule="auto"/>
                    <w:ind w:right="-108"/>
                    <w:jc w:val="both"/>
                    <w:rPr>
                      <w:sz w:val="24"/>
                      <w:szCs w:val="24"/>
                    </w:rPr>
                  </w:pPr>
                </w:p>
              </w:tc>
              <w:tc>
                <w:tcPr>
                  <w:tcW w:w="4819" w:type="dxa"/>
                </w:tcPr>
                <w:p w14:paraId="48BE1223" w14:textId="77777777" w:rsidR="00E42235" w:rsidRPr="003B06A2" w:rsidRDefault="00E42235" w:rsidP="00966235">
                  <w:pPr>
                    <w:autoSpaceDN/>
                    <w:spacing w:line="276" w:lineRule="auto"/>
                    <w:ind w:right="-108"/>
                    <w:jc w:val="both"/>
                    <w:rPr>
                      <w:sz w:val="24"/>
                      <w:szCs w:val="24"/>
                    </w:rPr>
                  </w:pPr>
                </w:p>
              </w:tc>
            </w:tr>
            <w:tr w:rsidR="00E42235" w:rsidRPr="003B06A2" w14:paraId="612EB53C" w14:textId="77777777" w:rsidTr="00966235">
              <w:trPr>
                <w:trHeight w:val="428"/>
              </w:trPr>
              <w:tc>
                <w:tcPr>
                  <w:tcW w:w="610" w:type="dxa"/>
                </w:tcPr>
                <w:p w14:paraId="7ED0B2FF" w14:textId="77777777" w:rsidR="00E42235" w:rsidRPr="003B06A2" w:rsidRDefault="00E42235" w:rsidP="00966235">
                  <w:pPr>
                    <w:autoSpaceDN/>
                    <w:spacing w:line="276" w:lineRule="auto"/>
                    <w:ind w:right="-108"/>
                    <w:jc w:val="both"/>
                    <w:rPr>
                      <w:sz w:val="24"/>
                      <w:szCs w:val="24"/>
                    </w:rPr>
                  </w:pPr>
                </w:p>
              </w:tc>
              <w:tc>
                <w:tcPr>
                  <w:tcW w:w="4205" w:type="dxa"/>
                </w:tcPr>
                <w:p w14:paraId="276FD826" w14:textId="77777777" w:rsidR="00E42235" w:rsidRPr="003B06A2" w:rsidRDefault="00E42235" w:rsidP="00966235">
                  <w:pPr>
                    <w:autoSpaceDN/>
                    <w:spacing w:line="276" w:lineRule="auto"/>
                    <w:ind w:right="-108"/>
                    <w:jc w:val="both"/>
                    <w:rPr>
                      <w:sz w:val="24"/>
                      <w:szCs w:val="24"/>
                    </w:rPr>
                  </w:pPr>
                </w:p>
              </w:tc>
              <w:tc>
                <w:tcPr>
                  <w:tcW w:w="4819" w:type="dxa"/>
                </w:tcPr>
                <w:p w14:paraId="08C3F8DC" w14:textId="77777777" w:rsidR="00E42235" w:rsidRPr="003B06A2" w:rsidRDefault="00E42235" w:rsidP="00966235">
                  <w:pPr>
                    <w:autoSpaceDN/>
                    <w:spacing w:line="276" w:lineRule="auto"/>
                    <w:ind w:right="-108"/>
                    <w:jc w:val="both"/>
                    <w:rPr>
                      <w:sz w:val="24"/>
                      <w:szCs w:val="24"/>
                    </w:rPr>
                  </w:pPr>
                </w:p>
              </w:tc>
            </w:tr>
          </w:tbl>
          <w:p w14:paraId="57EBAA2B" w14:textId="77777777" w:rsidR="00E42235" w:rsidRPr="003B06A2" w:rsidRDefault="00E42235" w:rsidP="00966235">
            <w:pPr>
              <w:autoSpaceDN/>
              <w:spacing w:line="276" w:lineRule="auto"/>
              <w:ind w:right="-108"/>
              <w:jc w:val="both"/>
              <w:rPr>
                <w:sz w:val="24"/>
                <w:szCs w:val="24"/>
              </w:rPr>
            </w:pPr>
          </w:p>
        </w:tc>
      </w:tr>
    </w:tbl>
    <w:p w14:paraId="2A798645" w14:textId="77777777" w:rsidR="00E42235" w:rsidRPr="003B06A2" w:rsidRDefault="00E42235" w:rsidP="00E42235">
      <w:pPr>
        <w:autoSpaceDN/>
        <w:spacing w:line="276" w:lineRule="auto"/>
        <w:ind w:firstLine="851"/>
        <w:jc w:val="both"/>
        <w:rPr>
          <w:sz w:val="24"/>
          <w:szCs w:val="24"/>
        </w:rPr>
      </w:pPr>
      <w:r w:rsidRPr="003B06A2">
        <w:rPr>
          <w:b/>
          <w:sz w:val="24"/>
          <w:szCs w:val="24"/>
        </w:rPr>
        <w:lastRenderedPageBreak/>
        <w:t>*</w:t>
      </w:r>
      <w:proofErr w:type="spellStart"/>
      <w:r w:rsidRPr="003B06A2">
        <w:rPr>
          <w:sz w:val="24"/>
          <w:szCs w:val="24"/>
        </w:rPr>
        <w:t>Tiekėjui</w:t>
      </w:r>
      <w:proofErr w:type="spellEnd"/>
      <w:r w:rsidRPr="003B06A2">
        <w:rPr>
          <w:sz w:val="24"/>
          <w:szCs w:val="24"/>
        </w:rPr>
        <w:t xml:space="preserve"> </w:t>
      </w:r>
      <w:proofErr w:type="spellStart"/>
      <w:r w:rsidRPr="003B06A2">
        <w:rPr>
          <w:sz w:val="24"/>
          <w:szCs w:val="24"/>
        </w:rPr>
        <w:t>nenurodžius</w:t>
      </w:r>
      <w:proofErr w:type="spellEnd"/>
      <w:r w:rsidRPr="003B06A2">
        <w:rPr>
          <w:sz w:val="24"/>
          <w:szCs w:val="24"/>
        </w:rPr>
        <w:t xml:space="preserve">, </w:t>
      </w:r>
      <w:proofErr w:type="spellStart"/>
      <w:r w:rsidRPr="003B06A2">
        <w:rPr>
          <w:sz w:val="24"/>
          <w:szCs w:val="24"/>
        </w:rPr>
        <w:t>kokia</w:t>
      </w:r>
      <w:proofErr w:type="spellEnd"/>
      <w:r w:rsidRPr="003B06A2">
        <w:rPr>
          <w:sz w:val="24"/>
          <w:szCs w:val="24"/>
        </w:rPr>
        <w:t xml:space="preserve"> </w:t>
      </w:r>
      <w:proofErr w:type="spellStart"/>
      <w:r w:rsidRPr="003B06A2">
        <w:rPr>
          <w:sz w:val="24"/>
          <w:szCs w:val="24"/>
        </w:rPr>
        <w:t>informacija</w:t>
      </w:r>
      <w:proofErr w:type="spellEnd"/>
      <w:r w:rsidRPr="003B06A2">
        <w:rPr>
          <w:sz w:val="24"/>
          <w:szCs w:val="24"/>
        </w:rPr>
        <w:t xml:space="preserve"> </w:t>
      </w:r>
      <w:proofErr w:type="spellStart"/>
      <w:r w:rsidRPr="003B06A2">
        <w:rPr>
          <w:sz w:val="24"/>
          <w:szCs w:val="24"/>
        </w:rPr>
        <w:t>yra</w:t>
      </w:r>
      <w:proofErr w:type="spellEnd"/>
      <w:r w:rsidRPr="003B06A2">
        <w:rPr>
          <w:sz w:val="24"/>
          <w:szCs w:val="24"/>
        </w:rPr>
        <w:t xml:space="preserve"> </w:t>
      </w:r>
      <w:proofErr w:type="spellStart"/>
      <w:r w:rsidRPr="003B06A2">
        <w:rPr>
          <w:sz w:val="24"/>
          <w:szCs w:val="24"/>
        </w:rPr>
        <w:t>konfidenciali</w:t>
      </w:r>
      <w:proofErr w:type="spellEnd"/>
      <w:r w:rsidRPr="003B06A2">
        <w:rPr>
          <w:sz w:val="24"/>
          <w:szCs w:val="24"/>
        </w:rPr>
        <w:t xml:space="preserve">, </w:t>
      </w:r>
      <w:proofErr w:type="spellStart"/>
      <w:r w:rsidRPr="003B06A2">
        <w:rPr>
          <w:sz w:val="24"/>
          <w:szCs w:val="24"/>
        </w:rPr>
        <w:t>laikoma</w:t>
      </w:r>
      <w:proofErr w:type="spellEnd"/>
      <w:r w:rsidRPr="003B06A2">
        <w:rPr>
          <w:sz w:val="24"/>
          <w:szCs w:val="24"/>
        </w:rPr>
        <w:t xml:space="preserve">, </w:t>
      </w:r>
      <w:proofErr w:type="spellStart"/>
      <w:r w:rsidRPr="003B06A2">
        <w:rPr>
          <w:sz w:val="24"/>
          <w:szCs w:val="24"/>
        </w:rPr>
        <w:t>kad</w:t>
      </w:r>
      <w:proofErr w:type="spellEnd"/>
      <w:r w:rsidRPr="003B06A2">
        <w:rPr>
          <w:sz w:val="24"/>
          <w:szCs w:val="24"/>
        </w:rPr>
        <w:t xml:space="preserve"> </w:t>
      </w:r>
      <w:proofErr w:type="spellStart"/>
      <w:r w:rsidRPr="003B06A2">
        <w:rPr>
          <w:sz w:val="24"/>
          <w:szCs w:val="24"/>
        </w:rPr>
        <w:t>konfidencialios</w:t>
      </w:r>
      <w:proofErr w:type="spellEnd"/>
      <w:r w:rsidRPr="003B06A2">
        <w:rPr>
          <w:sz w:val="24"/>
          <w:szCs w:val="24"/>
        </w:rPr>
        <w:t xml:space="preserve"> </w:t>
      </w:r>
      <w:proofErr w:type="spellStart"/>
      <w:r w:rsidRPr="003B06A2">
        <w:rPr>
          <w:sz w:val="24"/>
          <w:szCs w:val="24"/>
        </w:rPr>
        <w:t>informacijos</w:t>
      </w:r>
      <w:proofErr w:type="spellEnd"/>
      <w:r w:rsidRPr="003B06A2">
        <w:rPr>
          <w:sz w:val="24"/>
          <w:szCs w:val="24"/>
        </w:rPr>
        <w:t xml:space="preserve"> </w:t>
      </w:r>
      <w:proofErr w:type="spellStart"/>
      <w:r w:rsidRPr="003B06A2">
        <w:rPr>
          <w:sz w:val="24"/>
          <w:szCs w:val="24"/>
        </w:rPr>
        <w:t>pasiūlyme</w:t>
      </w:r>
      <w:proofErr w:type="spellEnd"/>
      <w:r w:rsidRPr="003B06A2">
        <w:rPr>
          <w:sz w:val="24"/>
          <w:szCs w:val="24"/>
        </w:rPr>
        <w:t xml:space="preserve"> </w:t>
      </w:r>
      <w:proofErr w:type="spellStart"/>
      <w:r w:rsidRPr="003B06A2">
        <w:rPr>
          <w:sz w:val="24"/>
          <w:szCs w:val="24"/>
        </w:rPr>
        <w:t>nėra</w:t>
      </w:r>
      <w:proofErr w:type="spellEnd"/>
      <w:r w:rsidRPr="003B06A2">
        <w:rPr>
          <w:sz w:val="24"/>
          <w:szCs w:val="24"/>
        </w:rPr>
        <w:t xml:space="preserve">. </w:t>
      </w:r>
      <w:proofErr w:type="spellStart"/>
      <w:r w:rsidRPr="003B06A2">
        <w:rPr>
          <w:b/>
          <w:sz w:val="24"/>
          <w:szCs w:val="24"/>
        </w:rPr>
        <w:t>Atkreipiame</w:t>
      </w:r>
      <w:proofErr w:type="spellEnd"/>
      <w:r w:rsidRPr="003B06A2">
        <w:rPr>
          <w:b/>
          <w:sz w:val="24"/>
          <w:szCs w:val="24"/>
        </w:rPr>
        <w:t xml:space="preserve"> </w:t>
      </w:r>
      <w:proofErr w:type="spellStart"/>
      <w:r w:rsidRPr="003B06A2">
        <w:rPr>
          <w:b/>
          <w:sz w:val="24"/>
          <w:szCs w:val="24"/>
        </w:rPr>
        <w:t>dėmesį</w:t>
      </w:r>
      <w:proofErr w:type="spellEnd"/>
      <w:r w:rsidRPr="003B06A2">
        <w:rPr>
          <w:b/>
          <w:sz w:val="24"/>
          <w:szCs w:val="24"/>
        </w:rPr>
        <w:t xml:space="preserve">, </w:t>
      </w:r>
      <w:proofErr w:type="spellStart"/>
      <w:r w:rsidRPr="003B06A2">
        <w:rPr>
          <w:b/>
          <w:sz w:val="24"/>
          <w:szCs w:val="24"/>
        </w:rPr>
        <w:t>kad</w:t>
      </w:r>
      <w:proofErr w:type="spellEnd"/>
      <w:r w:rsidRPr="003B06A2">
        <w:rPr>
          <w:b/>
          <w:sz w:val="24"/>
          <w:szCs w:val="24"/>
        </w:rPr>
        <w:t xml:space="preserve">, </w:t>
      </w:r>
      <w:proofErr w:type="spellStart"/>
      <w:r w:rsidRPr="003B06A2">
        <w:rPr>
          <w:b/>
          <w:sz w:val="24"/>
          <w:szCs w:val="24"/>
        </w:rPr>
        <w:t>vadovaujantis</w:t>
      </w:r>
      <w:proofErr w:type="spellEnd"/>
      <w:r w:rsidRPr="003B06A2">
        <w:rPr>
          <w:b/>
          <w:sz w:val="24"/>
          <w:szCs w:val="24"/>
        </w:rPr>
        <w:t xml:space="preserve"> </w:t>
      </w:r>
      <w:proofErr w:type="spellStart"/>
      <w:r w:rsidRPr="003B06A2">
        <w:rPr>
          <w:b/>
          <w:sz w:val="24"/>
          <w:szCs w:val="24"/>
        </w:rPr>
        <w:t>Viešųjų</w:t>
      </w:r>
      <w:proofErr w:type="spellEnd"/>
      <w:r w:rsidRPr="003B06A2">
        <w:rPr>
          <w:b/>
          <w:sz w:val="24"/>
          <w:szCs w:val="24"/>
        </w:rPr>
        <w:t xml:space="preserve"> </w:t>
      </w:r>
      <w:proofErr w:type="spellStart"/>
      <w:r w:rsidRPr="003B06A2">
        <w:rPr>
          <w:b/>
          <w:sz w:val="24"/>
          <w:szCs w:val="24"/>
        </w:rPr>
        <w:t>pirkimų</w:t>
      </w:r>
      <w:proofErr w:type="spellEnd"/>
      <w:r w:rsidRPr="003B06A2">
        <w:rPr>
          <w:b/>
          <w:sz w:val="24"/>
          <w:szCs w:val="24"/>
        </w:rPr>
        <w:t xml:space="preserve"> </w:t>
      </w:r>
      <w:proofErr w:type="spellStart"/>
      <w:r w:rsidRPr="003B06A2">
        <w:rPr>
          <w:b/>
          <w:sz w:val="24"/>
          <w:szCs w:val="24"/>
        </w:rPr>
        <w:t>įstatymo</w:t>
      </w:r>
      <w:proofErr w:type="spellEnd"/>
      <w:r w:rsidRPr="003B06A2">
        <w:rPr>
          <w:b/>
          <w:sz w:val="24"/>
          <w:szCs w:val="24"/>
        </w:rPr>
        <w:t xml:space="preserve"> 86 str. 9 </w:t>
      </w:r>
      <w:proofErr w:type="spellStart"/>
      <w:r w:rsidRPr="003B06A2">
        <w:rPr>
          <w:b/>
          <w:sz w:val="24"/>
          <w:szCs w:val="24"/>
        </w:rPr>
        <w:t>dalimi</w:t>
      </w:r>
      <w:proofErr w:type="spellEnd"/>
      <w:r w:rsidRPr="003B06A2">
        <w:rPr>
          <w:b/>
          <w:sz w:val="24"/>
          <w:szCs w:val="24"/>
        </w:rPr>
        <w:t xml:space="preserve">, </w:t>
      </w:r>
      <w:proofErr w:type="spellStart"/>
      <w:r w:rsidRPr="003B06A2">
        <w:rPr>
          <w:b/>
          <w:sz w:val="24"/>
          <w:szCs w:val="24"/>
        </w:rPr>
        <w:t>Perkančioji</w:t>
      </w:r>
      <w:proofErr w:type="spellEnd"/>
      <w:r w:rsidRPr="003B06A2">
        <w:rPr>
          <w:b/>
          <w:sz w:val="24"/>
          <w:szCs w:val="24"/>
        </w:rPr>
        <w:t xml:space="preserve"> </w:t>
      </w:r>
      <w:proofErr w:type="spellStart"/>
      <w:r w:rsidRPr="003B06A2">
        <w:rPr>
          <w:b/>
          <w:sz w:val="24"/>
          <w:szCs w:val="24"/>
        </w:rPr>
        <w:t>organizacija</w:t>
      </w:r>
      <w:proofErr w:type="spellEnd"/>
      <w:r w:rsidRPr="003B06A2">
        <w:rPr>
          <w:b/>
          <w:sz w:val="24"/>
          <w:szCs w:val="24"/>
        </w:rPr>
        <w:t xml:space="preserve"> </w:t>
      </w:r>
      <w:proofErr w:type="spellStart"/>
      <w:r w:rsidRPr="003B06A2">
        <w:rPr>
          <w:b/>
          <w:sz w:val="24"/>
          <w:szCs w:val="24"/>
        </w:rPr>
        <w:t>laimėjusio</w:t>
      </w:r>
      <w:proofErr w:type="spellEnd"/>
      <w:r w:rsidRPr="003B06A2">
        <w:rPr>
          <w:b/>
          <w:sz w:val="24"/>
          <w:szCs w:val="24"/>
        </w:rPr>
        <w:t xml:space="preserve"> </w:t>
      </w:r>
      <w:proofErr w:type="spellStart"/>
      <w:r w:rsidRPr="003B06A2">
        <w:rPr>
          <w:b/>
          <w:sz w:val="24"/>
          <w:szCs w:val="24"/>
        </w:rPr>
        <w:t>dalyvio</w:t>
      </w:r>
      <w:proofErr w:type="spellEnd"/>
      <w:r w:rsidRPr="003B06A2">
        <w:rPr>
          <w:b/>
          <w:sz w:val="24"/>
          <w:szCs w:val="24"/>
        </w:rPr>
        <w:t xml:space="preserve"> </w:t>
      </w:r>
      <w:proofErr w:type="spellStart"/>
      <w:r w:rsidRPr="003B06A2">
        <w:rPr>
          <w:b/>
          <w:sz w:val="24"/>
          <w:szCs w:val="24"/>
        </w:rPr>
        <w:t>pasiūlymą</w:t>
      </w:r>
      <w:proofErr w:type="spellEnd"/>
      <w:r w:rsidRPr="003B06A2">
        <w:rPr>
          <w:b/>
          <w:sz w:val="24"/>
          <w:szCs w:val="24"/>
        </w:rPr>
        <w:t xml:space="preserve">, </w:t>
      </w:r>
      <w:proofErr w:type="spellStart"/>
      <w:r w:rsidRPr="003B06A2">
        <w:rPr>
          <w:b/>
          <w:sz w:val="24"/>
          <w:szCs w:val="24"/>
        </w:rPr>
        <w:t>sudarytą</w:t>
      </w:r>
      <w:proofErr w:type="spellEnd"/>
      <w:r w:rsidRPr="003B06A2">
        <w:rPr>
          <w:b/>
          <w:sz w:val="24"/>
          <w:szCs w:val="24"/>
        </w:rPr>
        <w:t xml:space="preserve"> </w:t>
      </w:r>
      <w:proofErr w:type="spellStart"/>
      <w:r w:rsidRPr="003B06A2">
        <w:rPr>
          <w:b/>
          <w:sz w:val="24"/>
          <w:szCs w:val="24"/>
        </w:rPr>
        <w:t>pirkimo</w:t>
      </w:r>
      <w:proofErr w:type="spellEnd"/>
      <w:r w:rsidRPr="003B06A2">
        <w:rPr>
          <w:b/>
          <w:sz w:val="24"/>
          <w:szCs w:val="24"/>
        </w:rPr>
        <w:t xml:space="preserve"> </w:t>
      </w:r>
      <w:proofErr w:type="spellStart"/>
      <w:r w:rsidRPr="003B06A2">
        <w:rPr>
          <w:b/>
          <w:sz w:val="24"/>
          <w:szCs w:val="24"/>
        </w:rPr>
        <w:t>sutartį</w:t>
      </w:r>
      <w:proofErr w:type="spellEnd"/>
      <w:r w:rsidRPr="003B06A2">
        <w:rPr>
          <w:b/>
          <w:sz w:val="24"/>
          <w:szCs w:val="24"/>
        </w:rPr>
        <w:t xml:space="preserve">, </w:t>
      </w:r>
      <w:proofErr w:type="spellStart"/>
      <w:r w:rsidRPr="003B06A2">
        <w:rPr>
          <w:b/>
          <w:sz w:val="24"/>
          <w:szCs w:val="24"/>
        </w:rPr>
        <w:t>preliminariąją</w:t>
      </w:r>
      <w:proofErr w:type="spellEnd"/>
      <w:r w:rsidRPr="003B06A2">
        <w:rPr>
          <w:b/>
          <w:sz w:val="24"/>
          <w:szCs w:val="24"/>
        </w:rPr>
        <w:t xml:space="preserve"> </w:t>
      </w:r>
      <w:proofErr w:type="spellStart"/>
      <w:r w:rsidRPr="003B06A2">
        <w:rPr>
          <w:b/>
          <w:sz w:val="24"/>
          <w:szCs w:val="24"/>
        </w:rPr>
        <w:t>sutartį</w:t>
      </w:r>
      <w:proofErr w:type="spellEnd"/>
      <w:r w:rsidRPr="003B06A2">
        <w:rPr>
          <w:b/>
          <w:sz w:val="24"/>
          <w:szCs w:val="24"/>
        </w:rPr>
        <w:t xml:space="preserve"> ir </w:t>
      </w:r>
      <w:proofErr w:type="spellStart"/>
      <w:r w:rsidRPr="003B06A2">
        <w:rPr>
          <w:b/>
          <w:sz w:val="24"/>
          <w:szCs w:val="24"/>
        </w:rPr>
        <w:t>šių</w:t>
      </w:r>
      <w:proofErr w:type="spellEnd"/>
      <w:r w:rsidRPr="003B06A2">
        <w:rPr>
          <w:b/>
          <w:sz w:val="24"/>
          <w:szCs w:val="24"/>
        </w:rPr>
        <w:t xml:space="preserve"> </w:t>
      </w:r>
      <w:proofErr w:type="spellStart"/>
      <w:r w:rsidRPr="003B06A2">
        <w:rPr>
          <w:b/>
          <w:sz w:val="24"/>
          <w:szCs w:val="24"/>
        </w:rPr>
        <w:t>sutarčių</w:t>
      </w:r>
      <w:proofErr w:type="spellEnd"/>
      <w:r w:rsidRPr="003B06A2">
        <w:rPr>
          <w:b/>
          <w:sz w:val="24"/>
          <w:szCs w:val="24"/>
        </w:rPr>
        <w:t xml:space="preserve"> </w:t>
      </w:r>
      <w:proofErr w:type="spellStart"/>
      <w:r w:rsidRPr="003B06A2">
        <w:rPr>
          <w:b/>
          <w:sz w:val="24"/>
          <w:szCs w:val="24"/>
        </w:rPr>
        <w:t>pakeitimus</w:t>
      </w:r>
      <w:proofErr w:type="spellEnd"/>
      <w:r w:rsidRPr="003B06A2">
        <w:rPr>
          <w:b/>
          <w:sz w:val="24"/>
          <w:szCs w:val="24"/>
        </w:rPr>
        <w:t xml:space="preserve">, </w:t>
      </w:r>
      <w:proofErr w:type="spellStart"/>
      <w:r w:rsidRPr="003B06A2">
        <w:rPr>
          <w:b/>
          <w:sz w:val="24"/>
          <w:szCs w:val="24"/>
        </w:rPr>
        <w:t>išskyrus</w:t>
      </w:r>
      <w:proofErr w:type="spellEnd"/>
      <w:r w:rsidRPr="003B06A2">
        <w:rPr>
          <w:b/>
          <w:sz w:val="24"/>
          <w:szCs w:val="24"/>
        </w:rPr>
        <w:t xml:space="preserve"> </w:t>
      </w:r>
      <w:proofErr w:type="spellStart"/>
      <w:r w:rsidRPr="003B06A2">
        <w:rPr>
          <w:b/>
          <w:sz w:val="24"/>
          <w:szCs w:val="24"/>
        </w:rPr>
        <w:t>informaciją</w:t>
      </w:r>
      <w:proofErr w:type="spellEnd"/>
      <w:r w:rsidRPr="003B06A2">
        <w:rPr>
          <w:b/>
          <w:sz w:val="24"/>
          <w:szCs w:val="24"/>
        </w:rPr>
        <w:t xml:space="preserve">, </w:t>
      </w:r>
      <w:proofErr w:type="spellStart"/>
      <w:r w:rsidRPr="003B06A2">
        <w:rPr>
          <w:b/>
          <w:sz w:val="24"/>
          <w:szCs w:val="24"/>
        </w:rPr>
        <w:t>kurios</w:t>
      </w:r>
      <w:proofErr w:type="spellEnd"/>
      <w:r w:rsidRPr="003B06A2">
        <w:rPr>
          <w:b/>
          <w:sz w:val="24"/>
          <w:szCs w:val="24"/>
        </w:rPr>
        <w:t xml:space="preserve"> </w:t>
      </w:r>
      <w:proofErr w:type="spellStart"/>
      <w:r w:rsidRPr="003B06A2">
        <w:rPr>
          <w:b/>
          <w:sz w:val="24"/>
          <w:szCs w:val="24"/>
        </w:rPr>
        <w:t>atskleidimas</w:t>
      </w:r>
      <w:proofErr w:type="spellEnd"/>
      <w:r w:rsidRPr="003B06A2">
        <w:rPr>
          <w:b/>
          <w:sz w:val="24"/>
          <w:szCs w:val="24"/>
        </w:rPr>
        <w:t xml:space="preserve"> </w:t>
      </w:r>
      <w:proofErr w:type="spellStart"/>
      <w:r w:rsidRPr="003B06A2">
        <w:rPr>
          <w:b/>
          <w:sz w:val="24"/>
          <w:szCs w:val="24"/>
        </w:rPr>
        <w:t>prieštarautų</w:t>
      </w:r>
      <w:proofErr w:type="spellEnd"/>
      <w:r w:rsidRPr="003B06A2">
        <w:rPr>
          <w:b/>
          <w:sz w:val="24"/>
          <w:szCs w:val="24"/>
        </w:rPr>
        <w:t xml:space="preserve"> </w:t>
      </w:r>
      <w:proofErr w:type="spellStart"/>
      <w:r w:rsidRPr="003B06A2">
        <w:rPr>
          <w:b/>
          <w:sz w:val="24"/>
          <w:szCs w:val="24"/>
        </w:rPr>
        <w:t>informacijos</w:t>
      </w:r>
      <w:proofErr w:type="spellEnd"/>
      <w:r w:rsidRPr="003B06A2">
        <w:rPr>
          <w:b/>
          <w:sz w:val="24"/>
          <w:szCs w:val="24"/>
        </w:rPr>
        <w:t xml:space="preserve"> ir </w:t>
      </w:r>
      <w:proofErr w:type="spellStart"/>
      <w:r w:rsidRPr="003B06A2">
        <w:rPr>
          <w:b/>
          <w:sz w:val="24"/>
          <w:szCs w:val="24"/>
        </w:rPr>
        <w:t>duomenų</w:t>
      </w:r>
      <w:proofErr w:type="spellEnd"/>
      <w:r w:rsidRPr="003B06A2">
        <w:rPr>
          <w:b/>
          <w:sz w:val="24"/>
          <w:szCs w:val="24"/>
        </w:rPr>
        <w:t xml:space="preserve"> </w:t>
      </w:r>
      <w:proofErr w:type="spellStart"/>
      <w:r w:rsidRPr="003B06A2">
        <w:rPr>
          <w:b/>
          <w:sz w:val="24"/>
          <w:szCs w:val="24"/>
        </w:rPr>
        <w:t>apsaugą</w:t>
      </w:r>
      <w:proofErr w:type="spellEnd"/>
      <w:r w:rsidRPr="003B06A2">
        <w:rPr>
          <w:b/>
          <w:sz w:val="24"/>
          <w:szCs w:val="24"/>
        </w:rPr>
        <w:t xml:space="preserve"> </w:t>
      </w:r>
      <w:proofErr w:type="spellStart"/>
      <w:r w:rsidRPr="003B06A2">
        <w:rPr>
          <w:b/>
          <w:sz w:val="24"/>
          <w:szCs w:val="24"/>
        </w:rPr>
        <w:t>reguliuojantiems</w:t>
      </w:r>
      <w:proofErr w:type="spellEnd"/>
      <w:r w:rsidRPr="003B06A2">
        <w:rPr>
          <w:b/>
          <w:sz w:val="24"/>
          <w:szCs w:val="24"/>
        </w:rPr>
        <w:t xml:space="preserve"> </w:t>
      </w:r>
      <w:proofErr w:type="spellStart"/>
      <w:r w:rsidRPr="003B06A2">
        <w:rPr>
          <w:b/>
          <w:sz w:val="24"/>
          <w:szCs w:val="24"/>
        </w:rPr>
        <w:t>teisės</w:t>
      </w:r>
      <w:proofErr w:type="spellEnd"/>
      <w:r w:rsidRPr="003B06A2">
        <w:rPr>
          <w:b/>
          <w:sz w:val="24"/>
          <w:szCs w:val="24"/>
        </w:rPr>
        <w:t xml:space="preserve"> </w:t>
      </w:r>
      <w:proofErr w:type="spellStart"/>
      <w:r w:rsidRPr="003B06A2">
        <w:rPr>
          <w:b/>
          <w:sz w:val="24"/>
          <w:szCs w:val="24"/>
        </w:rPr>
        <w:t>aktams</w:t>
      </w:r>
      <w:proofErr w:type="spellEnd"/>
      <w:r w:rsidRPr="003B06A2">
        <w:rPr>
          <w:b/>
          <w:sz w:val="24"/>
          <w:szCs w:val="24"/>
        </w:rPr>
        <w:t xml:space="preserve"> </w:t>
      </w:r>
      <w:proofErr w:type="spellStart"/>
      <w:r w:rsidRPr="003B06A2">
        <w:rPr>
          <w:b/>
          <w:sz w:val="24"/>
          <w:szCs w:val="24"/>
        </w:rPr>
        <w:t>arba</w:t>
      </w:r>
      <w:proofErr w:type="spellEnd"/>
      <w:r w:rsidRPr="003B06A2">
        <w:rPr>
          <w:b/>
          <w:sz w:val="24"/>
          <w:szCs w:val="24"/>
        </w:rPr>
        <w:t xml:space="preserve"> </w:t>
      </w:r>
      <w:proofErr w:type="spellStart"/>
      <w:r w:rsidRPr="003B06A2">
        <w:rPr>
          <w:b/>
          <w:sz w:val="24"/>
          <w:szCs w:val="24"/>
        </w:rPr>
        <w:t>visuomenės</w:t>
      </w:r>
      <w:proofErr w:type="spellEnd"/>
      <w:r w:rsidRPr="003B06A2">
        <w:rPr>
          <w:b/>
          <w:sz w:val="24"/>
          <w:szCs w:val="24"/>
        </w:rPr>
        <w:t xml:space="preserve"> </w:t>
      </w:r>
      <w:proofErr w:type="spellStart"/>
      <w:r w:rsidRPr="003B06A2">
        <w:rPr>
          <w:b/>
          <w:sz w:val="24"/>
          <w:szCs w:val="24"/>
        </w:rPr>
        <w:t>interesams</w:t>
      </w:r>
      <w:proofErr w:type="spellEnd"/>
      <w:r w:rsidRPr="003B06A2">
        <w:rPr>
          <w:b/>
          <w:sz w:val="24"/>
          <w:szCs w:val="24"/>
        </w:rPr>
        <w:t xml:space="preserve">, </w:t>
      </w:r>
      <w:proofErr w:type="spellStart"/>
      <w:r w:rsidRPr="003B06A2">
        <w:rPr>
          <w:b/>
          <w:sz w:val="24"/>
          <w:szCs w:val="24"/>
        </w:rPr>
        <w:t>pažeistų</w:t>
      </w:r>
      <w:proofErr w:type="spellEnd"/>
      <w:r w:rsidRPr="003B06A2">
        <w:rPr>
          <w:b/>
          <w:sz w:val="24"/>
          <w:szCs w:val="24"/>
        </w:rPr>
        <w:t xml:space="preserve"> </w:t>
      </w:r>
      <w:proofErr w:type="spellStart"/>
      <w:r w:rsidRPr="003B06A2">
        <w:rPr>
          <w:b/>
          <w:sz w:val="24"/>
          <w:szCs w:val="24"/>
        </w:rPr>
        <w:t>teisėtus</w:t>
      </w:r>
      <w:proofErr w:type="spellEnd"/>
      <w:r w:rsidRPr="003B06A2">
        <w:rPr>
          <w:b/>
          <w:sz w:val="24"/>
          <w:szCs w:val="24"/>
        </w:rPr>
        <w:t xml:space="preserve"> </w:t>
      </w:r>
      <w:proofErr w:type="spellStart"/>
      <w:r w:rsidRPr="003B06A2">
        <w:rPr>
          <w:b/>
          <w:sz w:val="24"/>
          <w:szCs w:val="24"/>
        </w:rPr>
        <w:t>konkretaus</w:t>
      </w:r>
      <w:proofErr w:type="spellEnd"/>
      <w:r w:rsidRPr="003B06A2">
        <w:rPr>
          <w:b/>
          <w:sz w:val="24"/>
          <w:szCs w:val="24"/>
        </w:rPr>
        <w:t xml:space="preserve"> </w:t>
      </w:r>
      <w:proofErr w:type="spellStart"/>
      <w:r w:rsidRPr="003B06A2">
        <w:rPr>
          <w:b/>
          <w:sz w:val="24"/>
          <w:szCs w:val="24"/>
        </w:rPr>
        <w:t>tiekėjo</w:t>
      </w:r>
      <w:proofErr w:type="spellEnd"/>
      <w:r w:rsidRPr="003B06A2">
        <w:rPr>
          <w:b/>
          <w:sz w:val="24"/>
          <w:szCs w:val="24"/>
        </w:rPr>
        <w:t xml:space="preserve"> </w:t>
      </w:r>
      <w:proofErr w:type="spellStart"/>
      <w:r w:rsidRPr="003B06A2">
        <w:rPr>
          <w:b/>
          <w:sz w:val="24"/>
          <w:szCs w:val="24"/>
        </w:rPr>
        <w:t>komercinius</w:t>
      </w:r>
      <w:proofErr w:type="spellEnd"/>
      <w:r w:rsidRPr="003B06A2">
        <w:rPr>
          <w:b/>
          <w:sz w:val="24"/>
          <w:szCs w:val="24"/>
        </w:rPr>
        <w:t xml:space="preserve"> </w:t>
      </w:r>
      <w:proofErr w:type="spellStart"/>
      <w:r w:rsidRPr="003B06A2">
        <w:rPr>
          <w:b/>
          <w:sz w:val="24"/>
          <w:szCs w:val="24"/>
        </w:rPr>
        <w:t>interesus</w:t>
      </w:r>
      <w:proofErr w:type="spellEnd"/>
      <w:r w:rsidRPr="003B06A2">
        <w:rPr>
          <w:b/>
          <w:sz w:val="24"/>
          <w:szCs w:val="24"/>
        </w:rPr>
        <w:t xml:space="preserve"> </w:t>
      </w:r>
      <w:proofErr w:type="spellStart"/>
      <w:r w:rsidRPr="003B06A2">
        <w:rPr>
          <w:b/>
          <w:sz w:val="24"/>
          <w:szCs w:val="24"/>
        </w:rPr>
        <w:t>arba</w:t>
      </w:r>
      <w:proofErr w:type="spellEnd"/>
      <w:r w:rsidRPr="003B06A2">
        <w:rPr>
          <w:b/>
          <w:sz w:val="24"/>
          <w:szCs w:val="24"/>
        </w:rPr>
        <w:t xml:space="preserve"> </w:t>
      </w:r>
      <w:proofErr w:type="spellStart"/>
      <w:r w:rsidRPr="003B06A2">
        <w:rPr>
          <w:b/>
          <w:sz w:val="24"/>
          <w:szCs w:val="24"/>
        </w:rPr>
        <w:t>turėtų</w:t>
      </w:r>
      <w:proofErr w:type="spellEnd"/>
      <w:r w:rsidRPr="003B06A2">
        <w:rPr>
          <w:b/>
          <w:sz w:val="24"/>
          <w:szCs w:val="24"/>
        </w:rPr>
        <w:t xml:space="preserve"> </w:t>
      </w:r>
      <w:proofErr w:type="spellStart"/>
      <w:r w:rsidRPr="003B06A2">
        <w:rPr>
          <w:b/>
          <w:sz w:val="24"/>
          <w:szCs w:val="24"/>
        </w:rPr>
        <w:t>neigiamą</w:t>
      </w:r>
      <w:proofErr w:type="spellEnd"/>
      <w:r w:rsidRPr="003B06A2">
        <w:rPr>
          <w:b/>
          <w:sz w:val="24"/>
          <w:szCs w:val="24"/>
        </w:rPr>
        <w:t xml:space="preserve"> </w:t>
      </w:r>
      <w:proofErr w:type="spellStart"/>
      <w:r w:rsidRPr="003B06A2">
        <w:rPr>
          <w:b/>
          <w:sz w:val="24"/>
          <w:szCs w:val="24"/>
        </w:rPr>
        <w:t>poveikį</w:t>
      </w:r>
      <w:proofErr w:type="spellEnd"/>
      <w:r w:rsidRPr="003B06A2">
        <w:rPr>
          <w:b/>
          <w:sz w:val="24"/>
          <w:szCs w:val="24"/>
        </w:rPr>
        <w:t xml:space="preserve"> </w:t>
      </w:r>
      <w:proofErr w:type="spellStart"/>
      <w:r w:rsidRPr="003B06A2">
        <w:rPr>
          <w:b/>
          <w:sz w:val="24"/>
          <w:szCs w:val="24"/>
        </w:rPr>
        <w:t>tiekėjų</w:t>
      </w:r>
      <w:proofErr w:type="spellEnd"/>
      <w:r w:rsidRPr="003B06A2">
        <w:rPr>
          <w:b/>
          <w:sz w:val="24"/>
          <w:szCs w:val="24"/>
        </w:rPr>
        <w:t xml:space="preserve"> </w:t>
      </w:r>
      <w:proofErr w:type="spellStart"/>
      <w:r w:rsidRPr="003B06A2">
        <w:rPr>
          <w:b/>
          <w:sz w:val="24"/>
          <w:szCs w:val="24"/>
        </w:rPr>
        <w:t>konkurencijai</w:t>
      </w:r>
      <w:proofErr w:type="spellEnd"/>
      <w:r w:rsidRPr="003B06A2">
        <w:rPr>
          <w:b/>
          <w:sz w:val="24"/>
          <w:szCs w:val="24"/>
        </w:rPr>
        <w:t xml:space="preserve">, ne </w:t>
      </w:r>
      <w:proofErr w:type="spellStart"/>
      <w:r w:rsidRPr="003B06A2">
        <w:rPr>
          <w:b/>
          <w:sz w:val="24"/>
          <w:szCs w:val="24"/>
        </w:rPr>
        <w:t>vėliau</w:t>
      </w:r>
      <w:proofErr w:type="spellEnd"/>
      <w:r w:rsidRPr="003B06A2">
        <w:rPr>
          <w:b/>
          <w:sz w:val="24"/>
          <w:szCs w:val="24"/>
        </w:rPr>
        <w:t xml:space="preserve"> </w:t>
      </w:r>
      <w:proofErr w:type="spellStart"/>
      <w:r w:rsidRPr="003B06A2">
        <w:rPr>
          <w:b/>
          <w:sz w:val="24"/>
          <w:szCs w:val="24"/>
        </w:rPr>
        <w:t>kaip</w:t>
      </w:r>
      <w:proofErr w:type="spellEnd"/>
      <w:r w:rsidRPr="003B06A2">
        <w:rPr>
          <w:b/>
          <w:sz w:val="24"/>
          <w:szCs w:val="24"/>
        </w:rPr>
        <w:t xml:space="preserve"> per 15 </w:t>
      </w:r>
      <w:proofErr w:type="spellStart"/>
      <w:r w:rsidRPr="003B06A2">
        <w:rPr>
          <w:b/>
          <w:sz w:val="24"/>
          <w:szCs w:val="24"/>
        </w:rPr>
        <w:t>dienų</w:t>
      </w:r>
      <w:proofErr w:type="spellEnd"/>
      <w:r w:rsidRPr="003B06A2">
        <w:rPr>
          <w:b/>
          <w:sz w:val="24"/>
          <w:szCs w:val="24"/>
        </w:rPr>
        <w:t xml:space="preserve"> </w:t>
      </w:r>
      <w:proofErr w:type="spellStart"/>
      <w:r w:rsidRPr="003B06A2">
        <w:rPr>
          <w:b/>
          <w:sz w:val="24"/>
          <w:szCs w:val="24"/>
        </w:rPr>
        <w:t>nuo</w:t>
      </w:r>
      <w:proofErr w:type="spellEnd"/>
      <w:r w:rsidRPr="003B06A2">
        <w:rPr>
          <w:b/>
          <w:sz w:val="24"/>
          <w:szCs w:val="24"/>
        </w:rPr>
        <w:t xml:space="preserve"> </w:t>
      </w:r>
      <w:proofErr w:type="spellStart"/>
      <w:r w:rsidRPr="003B06A2">
        <w:rPr>
          <w:b/>
          <w:sz w:val="24"/>
          <w:szCs w:val="24"/>
        </w:rPr>
        <w:t>pirkimo</w:t>
      </w:r>
      <w:proofErr w:type="spellEnd"/>
      <w:r w:rsidRPr="003B06A2">
        <w:rPr>
          <w:b/>
          <w:sz w:val="24"/>
          <w:szCs w:val="24"/>
        </w:rPr>
        <w:t xml:space="preserve"> </w:t>
      </w:r>
      <w:proofErr w:type="spellStart"/>
      <w:r w:rsidRPr="003B06A2">
        <w:rPr>
          <w:b/>
          <w:sz w:val="24"/>
          <w:szCs w:val="24"/>
        </w:rPr>
        <w:t>sutarties</w:t>
      </w:r>
      <w:proofErr w:type="spellEnd"/>
      <w:r w:rsidRPr="003B06A2">
        <w:rPr>
          <w:b/>
          <w:sz w:val="24"/>
          <w:szCs w:val="24"/>
        </w:rPr>
        <w:t xml:space="preserve"> </w:t>
      </w:r>
      <w:proofErr w:type="spellStart"/>
      <w:r w:rsidRPr="003B06A2">
        <w:rPr>
          <w:b/>
          <w:sz w:val="24"/>
          <w:szCs w:val="24"/>
        </w:rPr>
        <w:t>ar</w:t>
      </w:r>
      <w:proofErr w:type="spellEnd"/>
      <w:r w:rsidRPr="003B06A2">
        <w:rPr>
          <w:b/>
          <w:sz w:val="24"/>
          <w:szCs w:val="24"/>
        </w:rPr>
        <w:t xml:space="preserve"> </w:t>
      </w:r>
      <w:proofErr w:type="spellStart"/>
      <w:r w:rsidRPr="003B06A2">
        <w:rPr>
          <w:b/>
          <w:sz w:val="24"/>
          <w:szCs w:val="24"/>
        </w:rPr>
        <w:t>preliminariosios</w:t>
      </w:r>
      <w:proofErr w:type="spellEnd"/>
      <w:r w:rsidRPr="003B06A2">
        <w:rPr>
          <w:b/>
          <w:sz w:val="24"/>
          <w:szCs w:val="24"/>
        </w:rPr>
        <w:t xml:space="preserve"> </w:t>
      </w:r>
      <w:proofErr w:type="spellStart"/>
      <w:r w:rsidRPr="003B06A2">
        <w:rPr>
          <w:b/>
          <w:sz w:val="24"/>
          <w:szCs w:val="24"/>
        </w:rPr>
        <w:t>sutarties</w:t>
      </w:r>
      <w:proofErr w:type="spellEnd"/>
      <w:r w:rsidRPr="003B06A2">
        <w:rPr>
          <w:b/>
          <w:sz w:val="24"/>
          <w:szCs w:val="24"/>
        </w:rPr>
        <w:t xml:space="preserve"> </w:t>
      </w:r>
      <w:proofErr w:type="spellStart"/>
      <w:r w:rsidRPr="003B06A2">
        <w:rPr>
          <w:b/>
          <w:sz w:val="24"/>
          <w:szCs w:val="24"/>
        </w:rPr>
        <w:t>sudarymo</w:t>
      </w:r>
      <w:proofErr w:type="spellEnd"/>
      <w:r w:rsidRPr="003B06A2">
        <w:rPr>
          <w:b/>
          <w:sz w:val="24"/>
          <w:szCs w:val="24"/>
        </w:rPr>
        <w:t xml:space="preserve"> </w:t>
      </w:r>
      <w:proofErr w:type="spellStart"/>
      <w:r w:rsidRPr="003B06A2">
        <w:rPr>
          <w:b/>
          <w:sz w:val="24"/>
          <w:szCs w:val="24"/>
        </w:rPr>
        <w:t>ar</w:t>
      </w:r>
      <w:proofErr w:type="spellEnd"/>
      <w:r w:rsidRPr="003B06A2">
        <w:rPr>
          <w:b/>
          <w:sz w:val="24"/>
          <w:szCs w:val="24"/>
        </w:rPr>
        <w:t xml:space="preserve"> </w:t>
      </w:r>
      <w:proofErr w:type="spellStart"/>
      <w:r w:rsidRPr="003B06A2">
        <w:rPr>
          <w:b/>
          <w:sz w:val="24"/>
          <w:szCs w:val="24"/>
        </w:rPr>
        <w:t>jų</w:t>
      </w:r>
      <w:proofErr w:type="spellEnd"/>
      <w:r w:rsidRPr="003B06A2">
        <w:rPr>
          <w:b/>
          <w:sz w:val="24"/>
          <w:szCs w:val="24"/>
        </w:rPr>
        <w:t xml:space="preserve"> </w:t>
      </w:r>
      <w:proofErr w:type="spellStart"/>
      <w:r w:rsidRPr="003B06A2">
        <w:rPr>
          <w:b/>
          <w:sz w:val="24"/>
          <w:szCs w:val="24"/>
        </w:rPr>
        <w:t>pakeitimo</w:t>
      </w:r>
      <w:proofErr w:type="spellEnd"/>
      <w:r w:rsidRPr="003B06A2">
        <w:rPr>
          <w:b/>
          <w:sz w:val="24"/>
          <w:szCs w:val="24"/>
        </w:rPr>
        <w:t xml:space="preserve">, bet ne </w:t>
      </w:r>
      <w:proofErr w:type="spellStart"/>
      <w:r w:rsidRPr="003B06A2">
        <w:rPr>
          <w:b/>
          <w:sz w:val="24"/>
          <w:szCs w:val="24"/>
        </w:rPr>
        <w:t>vėliau</w:t>
      </w:r>
      <w:proofErr w:type="spellEnd"/>
      <w:r w:rsidRPr="003B06A2">
        <w:rPr>
          <w:b/>
          <w:sz w:val="24"/>
          <w:szCs w:val="24"/>
        </w:rPr>
        <w:t xml:space="preserve"> </w:t>
      </w:r>
      <w:proofErr w:type="spellStart"/>
      <w:r w:rsidRPr="003B06A2">
        <w:rPr>
          <w:b/>
          <w:sz w:val="24"/>
          <w:szCs w:val="24"/>
        </w:rPr>
        <w:t>kaip</w:t>
      </w:r>
      <w:proofErr w:type="spellEnd"/>
      <w:r w:rsidRPr="003B06A2">
        <w:rPr>
          <w:b/>
          <w:sz w:val="24"/>
          <w:szCs w:val="24"/>
        </w:rPr>
        <w:t xml:space="preserve"> </w:t>
      </w:r>
      <w:proofErr w:type="spellStart"/>
      <w:r w:rsidRPr="003B06A2">
        <w:rPr>
          <w:b/>
          <w:sz w:val="24"/>
          <w:szCs w:val="24"/>
        </w:rPr>
        <w:t>iki</w:t>
      </w:r>
      <w:proofErr w:type="spellEnd"/>
      <w:r w:rsidRPr="003B06A2">
        <w:rPr>
          <w:b/>
          <w:sz w:val="24"/>
          <w:szCs w:val="24"/>
        </w:rPr>
        <w:t xml:space="preserve"> </w:t>
      </w:r>
      <w:proofErr w:type="spellStart"/>
      <w:r w:rsidRPr="003B06A2">
        <w:rPr>
          <w:b/>
          <w:sz w:val="24"/>
          <w:szCs w:val="24"/>
        </w:rPr>
        <w:t>pirmojo</w:t>
      </w:r>
      <w:proofErr w:type="spellEnd"/>
      <w:r w:rsidRPr="003B06A2">
        <w:rPr>
          <w:b/>
          <w:sz w:val="24"/>
          <w:szCs w:val="24"/>
        </w:rPr>
        <w:t xml:space="preserve"> </w:t>
      </w:r>
      <w:proofErr w:type="spellStart"/>
      <w:r w:rsidRPr="003B06A2">
        <w:rPr>
          <w:b/>
          <w:sz w:val="24"/>
          <w:szCs w:val="24"/>
        </w:rPr>
        <w:t>mokėjimo</w:t>
      </w:r>
      <w:proofErr w:type="spellEnd"/>
      <w:r w:rsidRPr="003B06A2">
        <w:rPr>
          <w:b/>
          <w:sz w:val="24"/>
          <w:szCs w:val="24"/>
        </w:rPr>
        <w:t xml:space="preserve"> </w:t>
      </w:r>
      <w:proofErr w:type="spellStart"/>
      <w:r w:rsidRPr="003B06A2">
        <w:rPr>
          <w:b/>
          <w:sz w:val="24"/>
          <w:szCs w:val="24"/>
        </w:rPr>
        <w:t>pagal</w:t>
      </w:r>
      <w:proofErr w:type="spellEnd"/>
      <w:r w:rsidRPr="003B06A2">
        <w:rPr>
          <w:b/>
          <w:sz w:val="24"/>
          <w:szCs w:val="24"/>
        </w:rPr>
        <w:t xml:space="preserve"> </w:t>
      </w:r>
      <w:proofErr w:type="spellStart"/>
      <w:r w:rsidRPr="003B06A2">
        <w:rPr>
          <w:b/>
          <w:sz w:val="24"/>
          <w:szCs w:val="24"/>
        </w:rPr>
        <w:t>jį</w:t>
      </w:r>
      <w:proofErr w:type="spellEnd"/>
      <w:r w:rsidRPr="003B06A2">
        <w:rPr>
          <w:b/>
          <w:sz w:val="24"/>
          <w:szCs w:val="24"/>
        </w:rPr>
        <w:t xml:space="preserve"> </w:t>
      </w:r>
      <w:proofErr w:type="spellStart"/>
      <w:r w:rsidRPr="003B06A2">
        <w:rPr>
          <w:b/>
          <w:sz w:val="24"/>
          <w:szCs w:val="24"/>
        </w:rPr>
        <w:t>pradžios</w:t>
      </w:r>
      <w:proofErr w:type="spellEnd"/>
      <w:r w:rsidRPr="003B06A2">
        <w:rPr>
          <w:b/>
          <w:sz w:val="24"/>
          <w:szCs w:val="24"/>
        </w:rPr>
        <w:t xml:space="preserve"> </w:t>
      </w:r>
      <w:proofErr w:type="spellStart"/>
      <w:r w:rsidRPr="003B06A2">
        <w:rPr>
          <w:b/>
          <w:sz w:val="24"/>
          <w:szCs w:val="24"/>
        </w:rPr>
        <w:t>Viešųjų</w:t>
      </w:r>
      <w:proofErr w:type="spellEnd"/>
      <w:r w:rsidRPr="003B06A2">
        <w:rPr>
          <w:b/>
          <w:sz w:val="24"/>
          <w:szCs w:val="24"/>
        </w:rPr>
        <w:t xml:space="preserve"> </w:t>
      </w:r>
      <w:proofErr w:type="spellStart"/>
      <w:r w:rsidRPr="003B06A2">
        <w:rPr>
          <w:b/>
          <w:sz w:val="24"/>
          <w:szCs w:val="24"/>
        </w:rPr>
        <w:t>pirkimų</w:t>
      </w:r>
      <w:proofErr w:type="spellEnd"/>
      <w:r w:rsidRPr="003B06A2">
        <w:rPr>
          <w:b/>
          <w:sz w:val="24"/>
          <w:szCs w:val="24"/>
        </w:rPr>
        <w:t xml:space="preserve"> </w:t>
      </w:r>
      <w:proofErr w:type="spellStart"/>
      <w:r w:rsidRPr="003B06A2">
        <w:rPr>
          <w:b/>
          <w:sz w:val="24"/>
          <w:szCs w:val="24"/>
        </w:rPr>
        <w:t>tarnybos</w:t>
      </w:r>
      <w:proofErr w:type="spellEnd"/>
      <w:r w:rsidRPr="003B06A2">
        <w:rPr>
          <w:b/>
          <w:sz w:val="24"/>
          <w:szCs w:val="24"/>
        </w:rPr>
        <w:t xml:space="preserve"> </w:t>
      </w:r>
      <w:proofErr w:type="spellStart"/>
      <w:r w:rsidRPr="003B06A2">
        <w:rPr>
          <w:b/>
          <w:sz w:val="24"/>
          <w:szCs w:val="24"/>
        </w:rPr>
        <w:t>nustatyta</w:t>
      </w:r>
      <w:proofErr w:type="spellEnd"/>
      <w:r w:rsidRPr="003B06A2">
        <w:rPr>
          <w:b/>
          <w:sz w:val="24"/>
          <w:szCs w:val="24"/>
        </w:rPr>
        <w:t xml:space="preserve"> </w:t>
      </w:r>
      <w:proofErr w:type="spellStart"/>
      <w:r w:rsidRPr="003B06A2">
        <w:rPr>
          <w:b/>
          <w:sz w:val="24"/>
          <w:szCs w:val="24"/>
        </w:rPr>
        <w:t>tvarka</w:t>
      </w:r>
      <w:proofErr w:type="spellEnd"/>
      <w:r w:rsidRPr="003B06A2">
        <w:rPr>
          <w:b/>
          <w:sz w:val="24"/>
          <w:szCs w:val="24"/>
        </w:rPr>
        <w:t xml:space="preserve"> </w:t>
      </w:r>
      <w:proofErr w:type="spellStart"/>
      <w:r w:rsidRPr="003B06A2">
        <w:rPr>
          <w:b/>
          <w:sz w:val="24"/>
          <w:szCs w:val="24"/>
        </w:rPr>
        <w:t>turi</w:t>
      </w:r>
      <w:proofErr w:type="spellEnd"/>
      <w:r w:rsidRPr="003B06A2">
        <w:rPr>
          <w:b/>
          <w:sz w:val="24"/>
          <w:szCs w:val="24"/>
        </w:rPr>
        <w:t xml:space="preserve"> </w:t>
      </w:r>
      <w:proofErr w:type="spellStart"/>
      <w:r w:rsidRPr="003B06A2">
        <w:rPr>
          <w:b/>
          <w:sz w:val="24"/>
          <w:szCs w:val="24"/>
        </w:rPr>
        <w:t>paskelbti</w:t>
      </w:r>
      <w:proofErr w:type="spellEnd"/>
      <w:r w:rsidRPr="003B06A2">
        <w:rPr>
          <w:b/>
          <w:sz w:val="24"/>
          <w:szCs w:val="24"/>
        </w:rPr>
        <w:t xml:space="preserve"> </w:t>
      </w:r>
      <w:proofErr w:type="spellStart"/>
      <w:r w:rsidRPr="003B06A2">
        <w:rPr>
          <w:b/>
          <w:sz w:val="24"/>
          <w:szCs w:val="24"/>
        </w:rPr>
        <w:t>Centrinėje</w:t>
      </w:r>
      <w:proofErr w:type="spellEnd"/>
      <w:r w:rsidRPr="003B06A2">
        <w:rPr>
          <w:b/>
          <w:sz w:val="24"/>
          <w:szCs w:val="24"/>
        </w:rPr>
        <w:t xml:space="preserve"> </w:t>
      </w:r>
      <w:proofErr w:type="spellStart"/>
      <w:r w:rsidRPr="003B06A2">
        <w:rPr>
          <w:b/>
          <w:sz w:val="24"/>
          <w:szCs w:val="24"/>
        </w:rPr>
        <w:t>viešųjų</w:t>
      </w:r>
      <w:proofErr w:type="spellEnd"/>
      <w:r w:rsidRPr="003B06A2">
        <w:rPr>
          <w:b/>
          <w:sz w:val="24"/>
          <w:szCs w:val="24"/>
        </w:rPr>
        <w:t xml:space="preserve"> </w:t>
      </w:r>
      <w:proofErr w:type="spellStart"/>
      <w:r w:rsidRPr="003B06A2">
        <w:rPr>
          <w:b/>
          <w:sz w:val="24"/>
          <w:szCs w:val="24"/>
        </w:rPr>
        <w:t>pirkimų</w:t>
      </w:r>
      <w:proofErr w:type="spellEnd"/>
      <w:r w:rsidRPr="003B06A2">
        <w:rPr>
          <w:b/>
          <w:sz w:val="24"/>
          <w:szCs w:val="24"/>
        </w:rPr>
        <w:t xml:space="preserve"> </w:t>
      </w:r>
      <w:proofErr w:type="spellStart"/>
      <w:r w:rsidRPr="003B06A2">
        <w:rPr>
          <w:b/>
          <w:sz w:val="24"/>
          <w:szCs w:val="24"/>
        </w:rPr>
        <w:t>informacinėje</w:t>
      </w:r>
      <w:proofErr w:type="spellEnd"/>
      <w:r w:rsidRPr="003B06A2">
        <w:rPr>
          <w:b/>
          <w:sz w:val="24"/>
          <w:szCs w:val="24"/>
        </w:rPr>
        <w:t xml:space="preserve"> </w:t>
      </w:r>
      <w:proofErr w:type="spellStart"/>
      <w:r w:rsidRPr="003B06A2">
        <w:rPr>
          <w:b/>
          <w:sz w:val="24"/>
          <w:szCs w:val="24"/>
        </w:rPr>
        <w:t>sistemoje</w:t>
      </w:r>
      <w:proofErr w:type="spellEnd"/>
      <w:r w:rsidRPr="003B06A2">
        <w:rPr>
          <w:b/>
          <w:sz w:val="24"/>
          <w:szCs w:val="24"/>
        </w:rPr>
        <w:t xml:space="preserve">, </w:t>
      </w:r>
      <w:proofErr w:type="spellStart"/>
      <w:r w:rsidRPr="003B06A2">
        <w:rPr>
          <w:b/>
          <w:sz w:val="24"/>
          <w:szCs w:val="24"/>
        </w:rPr>
        <w:t>todėl</w:t>
      </w:r>
      <w:proofErr w:type="spellEnd"/>
      <w:r w:rsidRPr="003B06A2">
        <w:rPr>
          <w:b/>
          <w:sz w:val="24"/>
          <w:szCs w:val="24"/>
        </w:rPr>
        <w:t xml:space="preserve"> </w:t>
      </w:r>
      <w:proofErr w:type="spellStart"/>
      <w:r w:rsidRPr="003B06A2">
        <w:rPr>
          <w:b/>
          <w:sz w:val="24"/>
          <w:szCs w:val="24"/>
        </w:rPr>
        <w:t>prašome</w:t>
      </w:r>
      <w:proofErr w:type="spellEnd"/>
      <w:r w:rsidRPr="003B06A2">
        <w:rPr>
          <w:b/>
          <w:sz w:val="24"/>
          <w:szCs w:val="24"/>
        </w:rPr>
        <w:t xml:space="preserve"> </w:t>
      </w:r>
      <w:proofErr w:type="spellStart"/>
      <w:r w:rsidRPr="003B06A2">
        <w:rPr>
          <w:b/>
          <w:sz w:val="24"/>
          <w:szCs w:val="24"/>
        </w:rPr>
        <w:t>aiškiai</w:t>
      </w:r>
      <w:proofErr w:type="spellEnd"/>
      <w:r w:rsidRPr="003B06A2">
        <w:rPr>
          <w:b/>
          <w:sz w:val="24"/>
          <w:szCs w:val="24"/>
        </w:rPr>
        <w:t xml:space="preserve"> </w:t>
      </w:r>
      <w:proofErr w:type="spellStart"/>
      <w:r w:rsidRPr="003B06A2">
        <w:rPr>
          <w:b/>
          <w:sz w:val="24"/>
          <w:szCs w:val="24"/>
        </w:rPr>
        <w:t>nurodyti</w:t>
      </w:r>
      <w:proofErr w:type="spellEnd"/>
      <w:r w:rsidRPr="003B06A2">
        <w:rPr>
          <w:b/>
          <w:sz w:val="24"/>
          <w:szCs w:val="24"/>
        </w:rPr>
        <w:t xml:space="preserve">, </w:t>
      </w:r>
      <w:proofErr w:type="spellStart"/>
      <w:r w:rsidRPr="003B06A2">
        <w:rPr>
          <w:b/>
          <w:sz w:val="24"/>
          <w:szCs w:val="24"/>
        </w:rPr>
        <w:t>kurios</w:t>
      </w:r>
      <w:proofErr w:type="spellEnd"/>
      <w:r w:rsidRPr="003B06A2">
        <w:rPr>
          <w:b/>
          <w:sz w:val="24"/>
          <w:szCs w:val="24"/>
        </w:rPr>
        <w:t xml:space="preserve"> </w:t>
      </w:r>
      <w:proofErr w:type="spellStart"/>
      <w:r w:rsidRPr="003B06A2">
        <w:rPr>
          <w:b/>
          <w:sz w:val="24"/>
          <w:szCs w:val="24"/>
        </w:rPr>
        <w:t>pasiūlymo</w:t>
      </w:r>
      <w:proofErr w:type="spellEnd"/>
      <w:r w:rsidRPr="003B06A2">
        <w:rPr>
          <w:b/>
          <w:sz w:val="24"/>
          <w:szCs w:val="24"/>
        </w:rPr>
        <w:t xml:space="preserve"> </w:t>
      </w:r>
      <w:proofErr w:type="spellStart"/>
      <w:r w:rsidRPr="003B06A2">
        <w:rPr>
          <w:b/>
          <w:sz w:val="24"/>
          <w:szCs w:val="24"/>
        </w:rPr>
        <w:t>dalys</w:t>
      </w:r>
      <w:proofErr w:type="spellEnd"/>
      <w:r w:rsidRPr="003B06A2">
        <w:rPr>
          <w:b/>
          <w:sz w:val="24"/>
          <w:szCs w:val="24"/>
        </w:rPr>
        <w:t xml:space="preserve"> </w:t>
      </w:r>
      <w:proofErr w:type="spellStart"/>
      <w:r w:rsidRPr="003B06A2">
        <w:rPr>
          <w:b/>
          <w:sz w:val="24"/>
          <w:szCs w:val="24"/>
        </w:rPr>
        <w:t>yra</w:t>
      </w:r>
      <w:proofErr w:type="spellEnd"/>
      <w:r w:rsidRPr="003B06A2">
        <w:rPr>
          <w:b/>
          <w:sz w:val="24"/>
          <w:szCs w:val="24"/>
        </w:rPr>
        <w:t xml:space="preserve"> </w:t>
      </w:r>
      <w:proofErr w:type="spellStart"/>
      <w:r w:rsidRPr="003B06A2">
        <w:rPr>
          <w:b/>
          <w:sz w:val="24"/>
          <w:szCs w:val="24"/>
        </w:rPr>
        <w:t>konfidencialios</w:t>
      </w:r>
      <w:proofErr w:type="spellEnd"/>
    </w:p>
    <w:tbl>
      <w:tblPr>
        <w:tblW w:w="10776" w:type="dxa"/>
        <w:tblLayout w:type="fixed"/>
        <w:tblLook w:val="04A0" w:firstRow="1" w:lastRow="0" w:firstColumn="1" w:lastColumn="0" w:noHBand="0" w:noVBand="1"/>
      </w:tblPr>
      <w:tblGrid>
        <w:gridCol w:w="3600"/>
        <w:gridCol w:w="662"/>
        <w:gridCol w:w="2171"/>
        <w:gridCol w:w="769"/>
        <w:gridCol w:w="2863"/>
        <w:gridCol w:w="711"/>
      </w:tblGrid>
      <w:tr w:rsidR="00E42235" w:rsidRPr="003B06A2" w14:paraId="08DEFA22" w14:textId="77777777" w:rsidTr="00966235">
        <w:trPr>
          <w:trHeight w:val="285"/>
        </w:trPr>
        <w:tc>
          <w:tcPr>
            <w:tcW w:w="3284" w:type="dxa"/>
            <w:tcBorders>
              <w:top w:val="nil"/>
              <w:left w:val="nil"/>
              <w:bottom w:val="single" w:sz="4" w:space="0" w:color="auto"/>
              <w:right w:val="nil"/>
            </w:tcBorders>
          </w:tcPr>
          <w:p w14:paraId="1320DE3C" w14:textId="77777777" w:rsidR="00E42235" w:rsidRPr="003B06A2" w:rsidRDefault="00E42235" w:rsidP="00966235">
            <w:pPr>
              <w:autoSpaceDN/>
              <w:spacing w:line="276" w:lineRule="auto"/>
              <w:ind w:right="-1"/>
              <w:rPr>
                <w:sz w:val="24"/>
                <w:szCs w:val="24"/>
              </w:rPr>
            </w:pPr>
          </w:p>
          <w:p w14:paraId="6EFA5D1D" w14:textId="77777777" w:rsidR="00E42235" w:rsidRPr="003B06A2" w:rsidRDefault="00E42235" w:rsidP="00966235">
            <w:pPr>
              <w:autoSpaceDN/>
              <w:spacing w:line="276" w:lineRule="auto"/>
              <w:ind w:right="-1"/>
              <w:rPr>
                <w:sz w:val="24"/>
                <w:szCs w:val="24"/>
              </w:rPr>
            </w:pPr>
          </w:p>
        </w:tc>
        <w:tc>
          <w:tcPr>
            <w:tcW w:w="604" w:type="dxa"/>
          </w:tcPr>
          <w:p w14:paraId="15D32004" w14:textId="77777777" w:rsidR="00E42235" w:rsidRPr="003B06A2" w:rsidRDefault="00E42235" w:rsidP="00966235">
            <w:pPr>
              <w:autoSpaceDN/>
              <w:spacing w:line="276" w:lineRule="auto"/>
              <w:ind w:right="-1"/>
              <w:jc w:val="center"/>
              <w:rPr>
                <w:sz w:val="24"/>
                <w:szCs w:val="24"/>
              </w:rPr>
            </w:pPr>
          </w:p>
        </w:tc>
        <w:tc>
          <w:tcPr>
            <w:tcW w:w="1980" w:type="dxa"/>
            <w:tcBorders>
              <w:top w:val="nil"/>
              <w:left w:val="nil"/>
              <w:bottom w:val="single" w:sz="4" w:space="0" w:color="auto"/>
              <w:right w:val="nil"/>
            </w:tcBorders>
          </w:tcPr>
          <w:p w14:paraId="5F80044E" w14:textId="77777777" w:rsidR="00E42235" w:rsidRPr="003B06A2" w:rsidRDefault="00E42235" w:rsidP="00966235">
            <w:pPr>
              <w:autoSpaceDN/>
              <w:spacing w:line="276" w:lineRule="auto"/>
              <w:ind w:right="-1"/>
              <w:jc w:val="center"/>
              <w:rPr>
                <w:sz w:val="24"/>
                <w:szCs w:val="24"/>
              </w:rPr>
            </w:pPr>
          </w:p>
        </w:tc>
        <w:tc>
          <w:tcPr>
            <w:tcW w:w="701" w:type="dxa"/>
          </w:tcPr>
          <w:p w14:paraId="4D320FC8" w14:textId="77777777" w:rsidR="00E42235" w:rsidRPr="003B06A2" w:rsidRDefault="00E42235" w:rsidP="00966235">
            <w:pPr>
              <w:autoSpaceDN/>
              <w:spacing w:line="276" w:lineRule="auto"/>
              <w:ind w:right="-1"/>
              <w:jc w:val="center"/>
              <w:rPr>
                <w:sz w:val="24"/>
                <w:szCs w:val="24"/>
              </w:rPr>
            </w:pPr>
          </w:p>
        </w:tc>
        <w:tc>
          <w:tcPr>
            <w:tcW w:w="2611" w:type="dxa"/>
            <w:tcBorders>
              <w:top w:val="nil"/>
              <w:left w:val="nil"/>
              <w:bottom w:val="single" w:sz="4" w:space="0" w:color="auto"/>
              <w:right w:val="nil"/>
            </w:tcBorders>
          </w:tcPr>
          <w:p w14:paraId="149457A2" w14:textId="77777777" w:rsidR="00E42235" w:rsidRPr="003B06A2" w:rsidRDefault="00E42235" w:rsidP="00966235">
            <w:pPr>
              <w:autoSpaceDN/>
              <w:spacing w:line="276" w:lineRule="auto"/>
              <w:ind w:right="-1"/>
              <w:jc w:val="right"/>
              <w:rPr>
                <w:sz w:val="24"/>
                <w:szCs w:val="24"/>
              </w:rPr>
            </w:pPr>
          </w:p>
        </w:tc>
        <w:tc>
          <w:tcPr>
            <w:tcW w:w="648" w:type="dxa"/>
          </w:tcPr>
          <w:p w14:paraId="19F28B84" w14:textId="77777777" w:rsidR="00E42235" w:rsidRPr="003B06A2" w:rsidRDefault="00E42235" w:rsidP="00966235">
            <w:pPr>
              <w:autoSpaceDN/>
              <w:spacing w:line="276" w:lineRule="auto"/>
              <w:ind w:right="-1"/>
              <w:jc w:val="right"/>
              <w:rPr>
                <w:sz w:val="24"/>
                <w:szCs w:val="24"/>
              </w:rPr>
            </w:pPr>
          </w:p>
        </w:tc>
      </w:tr>
      <w:tr w:rsidR="00E42235" w:rsidRPr="003B06A2" w14:paraId="12E4CE1C" w14:textId="77777777" w:rsidTr="00966235">
        <w:trPr>
          <w:trHeight w:val="596"/>
        </w:trPr>
        <w:tc>
          <w:tcPr>
            <w:tcW w:w="3284" w:type="dxa"/>
            <w:tcBorders>
              <w:top w:val="single" w:sz="4" w:space="0" w:color="auto"/>
              <w:left w:val="nil"/>
              <w:bottom w:val="nil"/>
              <w:right w:val="nil"/>
            </w:tcBorders>
          </w:tcPr>
          <w:p w14:paraId="6D2EA026" w14:textId="77777777" w:rsidR="00E42235" w:rsidRPr="003B06A2" w:rsidRDefault="00E42235" w:rsidP="00966235">
            <w:pPr>
              <w:autoSpaceDN/>
              <w:snapToGrid w:val="0"/>
              <w:spacing w:line="276" w:lineRule="auto"/>
              <w:jc w:val="center"/>
              <w:rPr>
                <w:position w:val="6"/>
                <w:sz w:val="24"/>
                <w:szCs w:val="24"/>
              </w:rPr>
            </w:pPr>
            <w:r w:rsidRPr="003B06A2">
              <w:rPr>
                <w:position w:val="6"/>
                <w:sz w:val="24"/>
                <w:szCs w:val="24"/>
              </w:rPr>
              <w:t>(</w:t>
            </w:r>
            <w:proofErr w:type="spellStart"/>
            <w:r w:rsidRPr="003B06A2">
              <w:rPr>
                <w:position w:val="6"/>
                <w:sz w:val="24"/>
                <w:szCs w:val="24"/>
              </w:rPr>
              <w:t>Tiekėjo</w:t>
            </w:r>
            <w:proofErr w:type="spellEnd"/>
            <w:r w:rsidRPr="003B06A2">
              <w:rPr>
                <w:position w:val="6"/>
                <w:sz w:val="24"/>
                <w:szCs w:val="24"/>
              </w:rPr>
              <w:t xml:space="preserve"> </w:t>
            </w:r>
            <w:proofErr w:type="spellStart"/>
            <w:r w:rsidRPr="003B06A2">
              <w:rPr>
                <w:position w:val="6"/>
                <w:sz w:val="24"/>
                <w:szCs w:val="24"/>
              </w:rPr>
              <w:t>arba</w:t>
            </w:r>
            <w:proofErr w:type="spellEnd"/>
            <w:r w:rsidRPr="003B06A2">
              <w:rPr>
                <w:position w:val="6"/>
                <w:sz w:val="24"/>
                <w:szCs w:val="24"/>
              </w:rPr>
              <w:t xml:space="preserve"> jo </w:t>
            </w:r>
            <w:proofErr w:type="spellStart"/>
            <w:r w:rsidRPr="003B06A2">
              <w:rPr>
                <w:position w:val="6"/>
                <w:sz w:val="24"/>
                <w:szCs w:val="24"/>
              </w:rPr>
              <w:t>įgalioto</w:t>
            </w:r>
            <w:proofErr w:type="spellEnd"/>
            <w:r w:rsidRPr="003B06A2">
              <w:rPr>
                <w:position w:val="6"/>
                <w:sz w:val="24"/>
                <w:szCs w:val="24"/>
              </w:rPr>
              <w:t xml:space="preserve"> </w:t>
            </w:r>
            <w:proofErr w:type="spellStart"/>
            <w:r w:rsidRPr="003B06A2">
              <w:rPr>
                <w:position w:val="6"/>
                <w:sz w:val="24"/>
                <w:szCs w:val="24"/>
              </w:rPr>
              <w:t>asmens</w:t>
            </w:r>
            <w:proofErr w:type="spellEnd"/>
            <w:r w:rsidRPr="003B06A2">
              <w:rPr>
                <w:position w:val="6"/>
                <w:sz w:val="24"/>
                <w:szCs w:val="24"/>
              </w:rPr>
              <w:t xml:space="preserve"> </w:t>
            </w:r>
            <w:proofErr w:type="spellStart"/>
            <w:r w:rsidRPr="003B06A2">
              <w:rPr>
                <w:position w:val="6"/>
                <w:sz w:val="24"/>
                <w:szCs w:val="24"/>
              </w:rPr>
              <w:t>pareigų</w:t>
            </w:r>
            <w:proofErr w:type="spellEnd"/>
            <w:r w:rsidRPr="003B06A2">
              <w:rPr>
                <w:position w:val="6"/>
                <w:sz w:val="24"/>
                <w:szCs w:val="24"/>
              </w:rPr>
              <w:t xml:space="preserve"> </w:t>
            </w:r>
            <w:proofErr w:type="spellStart"/>
            <w:r w:rsidRPr="003B06A2">
              <w:rPr>
                <w:position w:val="6"/>
                <w:sz w:val="24"/>
                <w:szCs w:val="24"/>
              </w:rPr>
              <w:t>pavadinimas</w:t>
            </w:r>
            <w:proofErr w:type="spellEnd"/>
            <w:r w:rsidRPr="003B06A2">
              <w:rPr>
                <w:position w:val="6"/>
                <w:sz w:val="24"/>
                <w:szCs w:val="24"/>
              </w:rPr>
              <w:t>)</w:t>
            </w:r>
          </w:p>
        </w:tc>
        <w:tc>
          <w:tcPr>
            <w:tcW w:w="604" w:type="dxa"/>
          </w:tcPr>
          <w:p w14:paraId="30C2BBAE" w14:textId="77777777" w:rsidR="00E42235" w:rsidRPr="003B06A2" w:rsidRDefault="00E42235" w:rsidP="00966235">
            <w:pPr>
              <w:autoSpaceDN/>
              <w:spacing w:line="276" w:lineRule="auto"/>
              <w:ind w:right="-1"/>
              <w:jc w:val="center"/>
              <w:rPr>
                <w:sz w:val="24"/>
                <w:szCs w:val="24"/>
              </w:rPr>
            </w:pPr>
          </w:p>
        </w:tc>
        <w:tc>
          <w:tcPr>
            <w:tcW w:w="1980" w:type="dxa"/>
            <w:tcBorders>
              <w:top w:val="single" w:sz="4" w:space="0" w:color="auto"/>
              <w:left w:val="nil"/>
              <w:bottom w:val="nil"/>
              <w:right w:val="nil"/>
            </w:tcBorders>
          </w:tcPr>
          <w:p w14:paraId="39A6CF03" w14:textId="77777777" w:rsidR="00E42235" w:rsidRPr="003B06A2" w:rsidRDefault="00E42235" w:rsidP="00966235">
            <w:pPr>
              <w:autoSpaceDN/>
              <w:spacing w:line="276" w:lineRule="auto"/>
              <w:ind w:right="-1"/>
              <w:jc w:val="center"/>
              <w:rPr>
                <w:i/>
                <w:sz w:val="24"/>
                <w:szCs w:val="24"/>
              </w:rPr>
            </w:pPr>
            <w:r w:rsidRPr="003B06A2">
              <w:rPr>
                <w:position w:val="6"/>
                <w:sz w:val="24"/>
                <w:szCs w:val="24"/>
              </w:rPr>
              <w:t>(</w:t>
            </w:r>
            <w:proofErr w:type="spellStart"/>
            <w:r w:rsidRPr="003B06A2">
              <w:rPr>
                <w:position w:val="6"/>
                <w:sz w:val="24"/>
                <w:szCs w:val="24"/>
              </w:rPr>
              <w:t>Parašas</w:t>
            </w:r>
            <w:proofErr w:type="spellEnd"/>
            <w:r w:rsidRPr="003B06A2">
              <w:rPr>
                <w:position w:val="6"/>
                <w:sz w:val="24"/>
                <w:szCs w:val="24"/>
              </w:rPr>
              <w:t>)</w:t>
            </w:r>
            <w:r w:rsidRPr="003B06A2">
              <w:rPr>
                <w:i/>
                <w:sz w:val="24"/>
                <w:szCs w:val="24"/>
              </w:rPr>
              <w:t xml:space="preserve"> </w:t>
            </w:r>
          </w:p>
        </w:tc>
        <w:tc>
          <w:tcPr>
            <w:tcW w:w="701" w:type="dxa"/>
          </w:tcPr>
          <w:p w14:paraId="4F6086E6" w14:textId="77777777" w:rsidR="00E42235" w:rsidRPr="003B06A2" w:rsidRDefault="00E42235" w:rsidP="00966235">
            <w:pPr>
              <w:autoSpaceDN/>
              <w:spacing w:line="276" w:lineRule="auto"/>
              <w:ind w:right="-1"/>
              <w:jc w:val="center"/>
              <w:rPr>
                <w:sz w:val="24"/>
                <w:szCs w:val="24"/>
              </w:rPr>
            </w:pPr>
          </w:p>
        </w:tc>
        <w:tc>
          <w:tcPr>
            <w:tcW w:w="2611" w:type="dxa"/>
            <w:tcBorders>
              <w:top w:val="single" w:sz="4" w:space="0" w:color="auto"/>
              <w:left w:val="nil"/>
              <w:bottom w:val="nil"/>
              <w:right w:val="nil"/>
            </w:tcBorders>
          </w:tcPr>
          <w:p w14:paraId="4523F31B" w14:textId="77777777" w:rsidR="00E42235" w:rsidRPr="003B06A2" w:rsidRDefault="00E42235" w:rsidP="00966235">
            <w:pPr>
              <w:autoSpaceDN/>
              <w:spacing w:line="276" w:lineRule="auto"/>
              <w:ind w:right="-1"/>
              <w:jc w:val="center"/>
              <w:rPr>
                <w:i/>
                <w:sz w:val="24"/>
                <w:szCs w:val="24"/>
              </w:rPr>
            </w:pPr>
            <w:r w:rsidRPr="003B06A2">
              <w:rPr>
                <w:position w:val="6"/>
                <w:sz w:val="24"/>
                <w:szCs w:val="24"/>
              </w:rPr>
              <w:t>(</w:t>
            </w:r>
            <w:proofErr w:type="spellStart"/>
            <w:r w:rsidRPr="003B06A2">
              <w:rPr>
                <w:position w:val="6"/>
                <w:sz w:val="24"/>
                <w:szCs w:val="24"/>
              </w:rPr>
              <w:t>Vardas</w:t>
            </w:r>
            <w:proofErr w:type="spellEnd"/>
            <w:r w:rsidRPr="003B06A2">
              <w:rPr>
                <w:position w:val="6"/>
                <w:sz w:val="24"/>
                <w:szCs w:val="24"/>
              </w:rPr>
              <w:t xml:space="preserve"> ir </w:t>
            </w:r>
            <w:proofErr w:type="spellStart"/>
            <w:r w:rsidRPr="003B06A2">
              <w:rPr>
                <w:position w:val="6"/>
                <w:sz w:val="24"/>
                <w:szCs w:val="24"/>
              </w:rPr>
              <w:t>pavardė</w:t>
            </w:r>
            <w:proofErr w:type="spellEnd"/>
            <w:r w:rsidRPr="003B06A2">
              <w:rPr>
                <w:position w:val="6"/>
                <w:sz w:val="24"/>
                <w:szCs w:val="24"/>
              </w:rPr>
              <w:t>)</w:t>
            </w:r>
            <w:r w:rsidRPr="003B06A2">
              <w:rPr>
                <w:i/>
                <w:sz w:val="24"/>
                <w:szCs w:val="24"/>
              </w:rPr>
              <w:t xml:space="preserve"> </w:t>
            </w:r>
          </w:p>
        </w:tc>
        <w:tc>
          <w:tcPr>
            <w:tcW w:w="648" w:type="dxa"/>
          </w:tcPr>
          <w:p w14:paraId="0F322C93" w14:textId="77777777" w:rsidR="00E42235" w:rsidRPr="003B06A2" w:rsidRDefault="00E42235" w:rsidP="00966235">
            <w:pPr>
              <w:autoSpaceDN/>
              <w:spacing w:line="276" w:lineRule="auto"/>
              <w:ind w:right="-1"/>
              <w:jc w:val="center"/>
              <w:rPr>
                <w:sz w:val="24"/>
                <w:szCs w:val="24"/>
              </w:rPr>
            </w:pPr>
          </w:p>
        </w:tc>
      </w:tr>
    </w:tbl>
    <w:p w14:paraId="07479A51" w14:textId="77777777" w:rsidR="00E42235" w:rsidRPr="00541F2B" w:rsidRDefault="00E42235" w:rsidP="00316417">
      <w:pPr>
        <w:suppressAutoHyphens/>
        <w:adjustRightInd/>
        <w:rPr>
          <w:sz w:val="22"/>
          <w:szCs w:val="22"/>
          <w:lang w:val="lt-LT"/>
        </w:rPr>
      </w:pPr>
    </w:p>
    <w:sectPr w:rsidR="00E42235" w:rsidRPr="00541F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A66C0"/>
    <w:multiLevelType w:val="multilevel"/>
    <w:tmpl w:val="12140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D31DFF"/>
    <w:multiLevelType w:val="multilevel"/>
    <w:tmpl w:val="5088CDCE"/>
    <w:lvl w:ilvl="0">
      <w:start w:val="2"/>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C2"/>
    <w:rsid w:val="00027DB7"/>
    <w:rsid w:val="00157B94"/>
    <w:rsid w:val="00165292"/>
    <w:rsid w:val="00316417"/>
    <w:rsid w:val="00507DCC"/>
    <w:rsid w:val="0097031C"/>
    <w:rsid w:val="00B336C2"/>
    <w:rsid w:val="00E42235"/>
    <w:rsid w:val="00E52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4A55"/>
  <w15:chartTrackingRefBased/>
  <w15:docId w15:val="{B4CE6834-A97A-4F47-B31C-32417B8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16417"/>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p11"/>
    <w:basedOn w:val="prastasis"/>
    <w:link w:val="SraopastraipaDiagrama"/>
    <w:qFormat/>
    <w:rsid w:val="00316417"/>
    <w:pPr>
      <w:ind w:left="720"/>
      <w:contextualSpacing/>
    </w:pPr>
  </w:style>
  <w:style w:type="table" w:styleId="Lentelstinklelis">
    <w:name w:val="Table Grid"/>
    <w:basedOn w:val="prastojilentel"/>
    <w:uiPriority w:val="39"/>
    <w:rsid w:val="0031641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1641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1641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2573</Words>
  <Characters>1468</Characters>
  <Application>Microsoft Office Word</Application>
  <DocSecurity>0</DocSecurity>
  <Lines>12</Lines>
  <Paragraphs>8</Paragraphs>
  <ScaleCrop>false</ScaleCrop>
  <Company>RPPC</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8</cp:revision>
  <dcterms:created xsi:type="dcterms:W3CDTF">2025-03-07T07:05:00Z</dcterms:created>
  <dcterms:modified xsi:type="dcterms:W3CDTF">2025-05-15T06:25:00Z</dcterms:modified>
</cp:coreProperties>
</file>