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673E0" w14:textId="34F21701" w:rsidR="00DC48E3" w:rsidRPr="00D265FF" w:rsidRDefault="00AA0E63" w:rsidP="00267DD5">
      <w:pPr>
        <w:pStyle w:val="Antrat2"/>
        <w:spacing w:before="0" w:line="240" w:lineRule="auto"/>
        <w:ind w:left="5103"/>
        <w:jc w:val="right"/>
        <w:rPr>
          <w:rFonts w:asciiTheme="minorHAnsi" w:eastAsia="Calibri" w:hAnsiTheme="minorHAnsi" w:cstheme="minorHAnsi"/>
          <w:color w:val="0070C0"/>
          <w:sz w:val="24"/>
          <w:szCs w:val="24"/>
        </w:rPr>
      </w:pPr>
      <w:bookmarkStart w:id="0" w:name="_Ref38540913"/>
      <w:bookmarkStart w:id="1" w:name="_Ref38898051"/>
      <w:bookmarkStart w:id="2" w:name="_Ref38901392"/>
      <w:bookmarkStart w:id="3" w:name="_Toc167395142"/>
      <w:r w:rsidRPr="00D265FF">
        <w:rPr>
          <w:rFonts w:asciiTheme="minorHAnsi" w:eastAsia="Calibri" w:hAnsiTheme="minorHAnsi" w:cstheme="minorHAnsi"/>
          <w:color w:val="0070C0"/>
          <w:sz w:val="24"/>
          <w:szCs w:val="24"/>
        </w:rPr>
        <w:t xml:space="preserve">Pirkimo sąlygų </w:t>
      </w:r>
      <w:r w:rsidR="00C8486B">
        <w:rPr>
          <w:rFonts w:asciiTheme="minorHAnsi" w:eastAsia="Calibri" w:hAnsiTheme="minorHAnsi" w:cstheme="minorHAnsi"/>
          <w:color w:val="0070C0"/>
          <w:sz w:val="24"/>
          <w:szCs w:val="24"/>
        </w:rPr>
        <w:t>2</w:t>
      </w:r>
      <w:r w:rsidRPr="00D265FF">
        <w:rPr>
          <w:rFonts w:asciiTheme="minorHAnsi" w:eastAsia="Calibri" w:hAnsiTheme="minorHAnsi" w:cstheme="minorHAnsi"/>
          <w:color w:val="0070C0"/>
          <w:sz w:val="24"/>
          <w:szCs w:val="24"/>
        </w:rPr>
        <w:t xml:space="preserve"> priedas</w:t>
      </w:r>
    </w:p>
    <w:p w14:paraId="6CF603B2" w14:textId="55F358E7" w:rsidR="00AA0E63" w:rsidRPr="00D265FF" w:rsidRDefault="00AA0E63" w:rsidP="00267DD5">
      <w:pPr>
        <w:pStyle w:val="Antrat2"/>
        <w:spacing w:before="0" w:line="240" w:lineRule="auto"/>
        <w:ind w:left="5103"/>
        <w:jc w:val="right"/>
        <w:rPr>
          <w:rFonts w:asciiTheme="minorHAnsi" w:eastAsia="Calibri" w:hAnsiTheme="minorHAnsi" w:cstheme="minorHAnsi"/>
          <w:color w:val="0070C0"/>
          <w:sz w:val="24"/>
          <w:szCs w:val="24"/>
        </w:rPr>
      </w:pPr>
      <w:r w:rsidRPr="00D265FF">
        <w:rPr>
          <w:rFonts w:asciiTheme="minorHAnsi" w:eastAsia="Calibri" w:hAnsiTheme="minorHAnsi" w:cstheme="minorHAnsi"/>
          <w:color w:val="0070C0"/>
          <w:sz w:val="24"/>
          <w:szCs w:val="24"/>
        </w:rPr>
        <w:t>„Pasiūlymo forma“</w:t>
      </w:r>
      <w:bookmarkEnd w:id="0"/>
      <w:bookmarkEnd w:id="1"/>
      <w:bookmarkEnd w:id="2"/>
      <w:bookmarkEnd w:id="3"/>
    </w:p>
    <w:p w14:paraId="34F8BC4D" w14:textId="77777777" w:rsidR="00AA0E63" w:rsidRPr="00D265FF" w:rsidRDefault="00AA0E63" w:rsidP="00AA0E63">
      <w:pPr>
        <w:spacing w:after="0" w:line="240" w:lineRule="auto"/>
        <w:ind w:firstLine="720"/>
        <w:jc w:val="right"/>
        <w:rPr>
          <w:rFonts w:asciiTheme="minorHAnsi" w:hAnsiTheme="minorHAnsi" w:cstheme="minorHAnsi"/>
          <w:lang w:eastAsia="lt-LT"/>
        </w:rPr>
      </w:pPr>
    </w:p>
    <w:p w14:paraId="455C9A88" w14:textId="77777777" w:rsidR="00AA0E63" w:rsidRPr="00D265FF" w:rsidRDefault="00AA0E63" w:rsidP="00AA0E63">
      <w:pPr>
        <w:spacing w:after="0" w:line="240" w:lineRule="auto"/>
        <w:jc w:val="center"/>
        <w:rPr>
          <w:rFonts w:asciiTheme="minorHAnsi" w:hAnsiTheme="minorHAnsi" w:cstheme="minorHAnsi"/>
          <w:sz w:val="21"/>
          <w:szCs w:val="21"/>
          <w:lang w:eastAsia="lt-LT"/>
        </w:rPr>
      </w:pPr>
      <w:r w:rsidRPr="00D265FF">
        <w:rPr>
          <w:rFonts w:asciiTheme="minorHAnsi" w:hAnsiTheme="minorHAnsi" w:cstheme="minorHAnsi"/>
          <w:sz w:val="21"/>
          <w:szCs w:val="21"/>
          <w:lang w:eastAsia="lt-LT"/>
        </w:rPr>
        <w:t>Herbas arba prekių ženklas</w:t>
      </w:r>
    </w:p>
    <w:p w14:paraId="0CA134F7" w14:textId="77777777" w:rsidR="00AA0E63" w:rsidRPr="00D265FF" w:rsidRDefault="00AA0E63" w:rsidP="00AA0E63">
      <w:pPr>
        <w:spacing w:after="0" w:line="240" w:lineRule="auto"/>
        <w:jc w:val="center"/>
        <w:rPr>
          <w:rFonts w:asciiTheme="minorHAnsi" w:hAnsiTheme="minorHAnsi" w:cstheme="minorHAnsi"/>
          <w:sz w:val="21"/>
          <w:szCs w:val="21"/>
          <w:lang w:eastAsia="lt-LT"/>
        </w:rPr>
      </w:pPr>
      <w:r w:rsidRPr="00D265FF">
        <w:rPr>
          <w:rFonts w:asciiTheme="minorHAnsi" w:hAnsiTheme="minorHAnsi" w:cstheme="minorHAnsi"/>
          <w:sz w:val="21"/>
          <w:szCs w:val="21"/>
          <w:lang w:eastAsia="lt-LT"/>
        </w:rPr>
        <w:t>Tiekėjo pavadinimas</w:t>
      </w:r>
    </w:p>
    <w:p w14:paraId="1F79AE3E" w14:textId="77777777" w:rsidR="00AA0E63" w:rsidRPr="00D265FF" w:rsidRDefault="00AA0E63" w:rsidP="00AA0E63">
      <w:pPr>
        <w:spacing w:after="0" w:line="240" w:lineRule="auto"/>
        <w:jc w:val="center"/>
        <w:rPr>
          <w:rFonts w:asciiTheme="minorHAnsi" w:hAnsiTheme="minorHAnsi" w:cstheme="minorHAnsi"/>
          <w:sz w:val="21"/>
          <w:szCs w:val="21"/>
          <w:lang w:eastAsia="lt-LT"/>
        </w:rPr>
      </w:pPr>
      <w:r w:rsidRPr="00D265FF">
        <w:rPr>
          <w:rFonts w:asciiTheme="minorHAnsi" w:hAnsiTheme="minorHAnsi" w:cstheme="minorHAnsi"/>
          <w:sz w:val="21"/>
          <w:szCs w:val="21"/>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4D9AB8" w14:textId="77777777" w:rsidR="00AA0E63" w:rsidRPr="00D265FF" w:rsidRDefault="00AA0E63" w:rsidP="00AA0E63">
      <w:pPr>
        <w:spacing w:after="0" w:line="240" w:lineRule="auto"/>
        <w:rPr>
          <w:rFonts w:asciiTheme="minorHAnsi" w:hAnsiTheme="minorHAnsi" w:cstheme="minorHAnsi"/>
          <w:b/>
          <w:bCs/>
          <w:lang w:eastAsia="lt-LT"/>
        </w:rPr>
      </w:pPr>
    </w:p>
    <w:p w14:paraId="23353F24" w14:textId="77777777" w:rsidR="00AA0E63" w:rsidRPr="00D265FF" w:rsidRDefault="00AA0E63" w:rsidP="00AA0E63">
      <w:pPr>
        <w:spacing w:after="0" w:line="240" w:lineRule="auto"/>
        <w:rPr>
          <w:rFonts w:asciiTheme="minorHAnsi" w:hAnsiTheme="minorHAnsi" w:cstheme="minorHAnsi"/>
          <w:b/>
          <w:bCs/>
          <w:lang w:eastAsia="lt-LT"/>
        </w:rPr>
      </w:pPr>
      <w:r w:rsidRPr="00D265FF">
        <w:rPr>
          <w:rFonts w:asciiTheme="minorHAnsi" w:hAnsiTheme="minorHAnsi" w:cstheme="minorHAnsi"/>
          <w:b/>
          <w:bCs/>
          <w:lang w:eastAsia="lt-LT"/>
        </w:rPr>
        <w:t>Lietuvos šaulių sąjungai</w:t>
      </w:r>
    </w:p>
    <w:p w14:paraId="54895956" w14:textId="77777777" w:rsidR="00191B2A" w:rsidRPr="00D265FF" w:rsidRDefault="00191B2A" w:rsidP="00191B2A">
      <w:pPr>
        <w:jc w:val="center"/>
        <w:rPr>
          <w:rFonts w:asciiTheme="minorHAnsi" w:hAnsiTheme="minorHAnsi" w:cstheme="minorHAnsi"/>
        </w:rPr>
      </w:pPr>
    </w:p>
    <w:p w14:paraId="1640328F" w14:textId="77777777" w:rsidR="00D265FF" w:rsidRPr="00D265FF" w:rsidRDefault="00D265FF" w:rsidP="00D265FF">
      <w:pPr>
        <w:shd w:val="clear" w:color="auto" w:fill="FFFFFF"/>
        <w:spacing w:after="0" w:line="240" w:lineRule="auto"/>
        <w:ind w:right="99"/>
        <w:jc w:val="center"/>
        <w:rPr>
          <w:rFonts w:asciiTheme="minorHAnsi" w:hAnsiTheme="minorHAnsi" w:cstheme="minorHAnsi"/>
          <w:b/>
        </w:rPr>
      </w:pPr>
      <w:r w:rsidRPr="00D265FF">
        <w:rPr>
          <w:rFonts w:asciiTheme="minorHAnsi" w:hAnsiTheme="minorHAnsi" w:cstheme="minorHAnsi"/>
          <w:b/>
        </w:rPr>
        <w:t xml:space="preserve">PASIŪLYMAS PIRKIMUI </w:t>
      </w:r>
    </w:p>
    <w:p w14:paraId="2C5B1A4D" w14:textId="0D3381E0" w:rsidR="00910064" w:rsidRDefault="00812591" w:rsidP="0019079E">
      <w:pPr>
        <w:shd w:val="clear" w:color="auto" w:fill="FFFFFF"/>
        <w:spacing w:after="0" w:line="240" w:lineRule="auto"/>
        <w:ind w:right="99"/>
        <w:jc w:val="center"/>
        <w:rPr>
          <w:rFonts w:asciiTheme="minorHAnsi" w:hAnsiTheme="minorHAnsi" w:cstheme="minorHAnsi"/>
          <w:b/>
          <w:sz w:val="32"/>
          <w:szCs w:val="32"/>
        </w:rPr>
      </w:pPr>
      <w:r w:rsidRPr="00812591">
        <w:rPr>
          <w:rFonts w:asciiTheme="minorHAnsi" w:hAnsiTheme="minorHAnsi" w:cstheme="minorHAnsi"/>
          <w:b/>
          <w:sz w:val="32"/>
          <w:szCs w:val="32"/>
        </w:rPr>
        <w:t>PAREIGINIAI ANTSIUVAI IR ANTPEČIAI</w:t>
      </w:r>
    </w:p>
    <w:p w14:paraId="6570E46C" w14:textId="77777777" w:rsidR="00812591" w:rsidRDefault="00812591" w:rsidP="0019079E">
      <w:pPr>
        <w:shd w:val="clear" w:color="auto" w:fill="FFFFFF"/>
        <w:spacing w:after="0" w:line="240" w:lineRule="auto"/>
        <w:ind w:right="99"/>
        <w:jc w:val="center"/>
        <w:rPr>
          <w:rFonts w:asciiTheme="minorHAnsi" w:hAnsiTheme="minorHAnsi" w:cstheme="minorHAnsi"/>
          <w:b/>
        </w:rPr>
      </w:pPr>
    </w:p>
    <w:p w14:paraId="38061914" w14:textId="1E07CD49" w:rsidR="00191B2A" w:rsidRPr="00D265FF" w:rsidRDefault="00191B2A" w:rsidP="0019079E">
      <w:pPr>
        <w:shd w:val="clear" w:color="auto" w:fill="FFFFFF"/>
        <w:spacing w:after="0" w:line="240" w:lineRule="auto"/>
        <w:ind w:right="99"/>
        <w:jc w:val="center"/>
        <w:rPr>
          <w:rFonts w:asciiTheme="minorHAnsi" w:hAnsiTheme="minorHAnsi" w:cstheme="minorHAnsi"/>
          <w:b/>
          <w:bCs/>
        </w:rPr>
      </w:pPr>
      <w:r w:rsidRPr="00D265FF">
        <w:rPr>
          <w:rFonts w:asciiTheme="minorHAnsi" w:hAnsiTheme="minorHAnsi" w:cstheme="minorHAnsi"/>
        </w:rPr>
        <w:t>_____________</w:t>
      </w:r>
      <w:r w:rsidRPr="00D265FF">
        <w:rPr>
          <w:rFonts w:asciiTheme="minorHAnsi" w:hAnsiTheme="minorHAnsi" w:cstheme="minorHAnsi"/>
          <w:b/>
          <w:bCs/>
        </w:rPr>
        <w:t xml:space="preserve"> </w:t>
      </w:r>
      <w:r w:rsidRPr="00D265FF">
        <w:rPr>
          <w:rFonts w:asciiTheme="minorHAnsi" w:hAnsiTheme="minorHAnsi" w:cstheme="minorHAnsi"/>
        </w:rPr>
        <w:t>Nr.______</w:t>
      </w:r>
    </w:p>
    <w:p w14:paraId="5CFCEEED" w14:textId="7A0EF287" w:rsidR="00191B2A" w:rsidRPr="00D265FF" w:rsidRDefault="00D265FF" w:rsidP="00D265FF">
      <w:pPr>
        <w:shd w:val="clear" w:color="auto" w:fill="FFFFFF"/>
        <w:spacing w:after="0" w:line="240" w:lineRule="auto"/>
        <w:ind w:left="2592" w:right="99" w:firstLine="1377"/>
        <w:rPr>
          <w:rFonts w:asciiTheme="minorHAnsi" w:hAnsiTheme="minorHAnsi" w:cstheme="minorHAnsi"/>
          <w:bCs/>
          <w:sz w:val="21"/>
          <w:szCs w:val="21"/>
        </w:rPr>
      </w:pPr>
      <w:r w:rsidRPr="00D265FF">
        <w:rPr>
          <w:rFonts w:asciiTheme="minorHAnsi" w:hAnsiTheme="minorHAnsi" w:cstheme="minorHAnsi"/>
          <w:bCs/>
          <w:sz w:val="21"/>
          <w:szCs w:val="21"/>
        </w:rPr>
        <w:t>(</w:t>
      </w:r>
      <w:r w:rsidR="00191B2A" w:rsidRPr="00D265FF">
        <w:rPr>
          <w:rFonts w:asciiTheme="minorHAnsi" w:hAnsiTheme="minorHAnsi" w:cstheme="minorHAnsi"/>
          <w:bCs/>
          <w:sz w:val="21"/>
          <w:szCs w:val="21"/>
        </w:rPr>
        <w:t>Data)</w:t>
      </w:r>
    </w:p>
    <w:p w14:paraId="6E66F20E" w14:textId="77777777" w:rsidR="00191B2A" w:rsidRPr="00D265FF" w:rsidRDefault="00191B2A" w:rsidP="0019079E">
      <w:pPr>
        <w:shd w:val="clear" w:color="auto" w:fill="FFFFFF"/>
        <w:spacing w:after="0" w:line="240" w:lineRule="auto"/>
        <w:jc w:val="center"/>
        <w:rPr>
          <w:rFonts w:asciiTheme="minorHAnsi" w:hAnsiTheme="minorHAnsi" w:cstheme="minorHAnsi"/>
          <w:bCs/>
        </w:rPr>
      </w:pPr>
      <w:r w:rsidRPr="00D265FF">
        <w:rPr>
          <w:rFonts w:asciiTheme="minorHAnsi" w:hAnsiTheme="minorHAnsi" w:cstheme="minorHAnsi"/>
          <w:bCs/>
        </w:rPr>
        <w:t>_____________</w:t>
      </w:r>
    </w:p>
    <w:p w14:paraId="7E60FBDE" w14:textId="77777777" w:rsidR="00191B2A" w:rsidRPr="00D265FF" w:rsidRDefault="00191B2A" w:rsidP="0019079E">
      <w:pPr>
        <w:shd w:val="clear" w:color="auto" w:fill="FFFFFF"/>
        <w:spacing w:after="0" w:line="240" w:lineRule="auto"/>
        <w:jc w:val="center"/>
        <w:rPr>
          <w:rFonts w:asciiTheme="minorHAnsi" w:hAnsiTheme="minorHAnsi" w:cstheme="minorHAnsi"/>
          <w:bCs/>
          <w:sz w:val="21"/>
          <w:szCs w:val="21"/>
        </w:rPr>
      </w:pPr>
      <w:r w:rsidRPr="00D265FF">
        <w:rPr>
          <w:rFonts w:asciiTheme="minorHAnsi" w:hAnsiTheme="minorHAnsi" w:cstheme="minorHAnsi"/>
          <w:bCs/>
          <w:sz w:val="21"/>
          <w:szCs w:val="21"/>
        </w:rPr>
        <w:t>(Sudarymo vieta)</w:t>
      </w:r>
    </w:p>
    <w:p w14:paraId="7068D0DF" w14:textId="7E89645B" w:rsidR="00191B2A" w:rsidRPr="00D265FF" w:rsidRDefault="007F54F3" w:rsidP="000B0775">
      <w:pPr>
        <w:pStyle w:val="skyrius"/>
      </w:pPr>
      <w:r w:rsidRPr="00D265FF">
        <w:t xml:space="preserve">1. </w:t>
      </w:r>
      <w:r w:rsidR="00A42036" w:rsidRPr="00D265FF">
        <w:t>INFORMACIJA APIE TIEKĖJĄ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252"/>
      </w:tblGrid>
      <w:tr w:rsidR="00191B2A" w:rsidRPr="00D265FF" w14:paraId="4D91E4B8" w14:textId="77777777" w:rsidTr="00160FDB">
        <w:trPr>
          <w:trHeight w:val="680"/>
        </w:trPr>
        <w:tc>
          <w:tcPr>
            <w:tcW w:w="5387" w:type="dxa"/>
          </w:tcPr>
          <w:p w14:paraId="0021F7D9" w14:textId="77777777" w:rsidR="00191B2A" w:rsidRPr="00D265FF" w:rsidRDefault="00191B2A" w:rsidP="0019079E">
            <w:pPr>
              <w:spacing w:after="0" w:line="240" w:lineRule="auto"/>
              <w:jc w:val="both"/>
              <w:rPr>
                <w:rFonts w:asciiTheme="minorHAnsi" w:hAnsiTheme="minorHAnsi" w:cstheme="minorHAnsi"/>
                <w:i/>
              </w:rPr>
            </w:pPr>
            <w:r w:rsidRPr="00D265FF">
              <w:rPr>
                <w:rFonts w:asciiTheme="minorHAnsi" w:hAnsiTheme="minorHAnsi" w:cstheme="minorHAnsi"/>
              </w:rPr>
              <w:t xml:space="preserve">Tiekėjo pavadinimas ir kodas </w:t>
            </w:r>
            <w:r w:rsidRPr="00D265FF">
              <w:rPr>
                <w:rFonts w:asciiTheme="minorHAnsi" w:hAnsiTheme="minorHAnsi" w:cstheme="minorHAnsi"/>
                <w:i/>
              </w:rPr>
              <w:t>(jeigu dalyvauja ūkio subjektų grupė, veikianti jungtinės veiklos pagrindu, surašomi visi partnerių pavadinimai ir kodai)</w:t>
            </w:r>
          </w:p>
        </w:tc>
        <w:tc>
          <w:tcPr>
            <w:tcW w:w="4252" w:type="dxa"/>
          </w:tcPr>
          <w:p w14:paraId="322DE49F" w14:textId="77777777" w:rsidR="00191B2A" w:rsidRPr="00D265FF" w:rsidRDefault="00191B2A" w:rsidP="0019079E">
            <w:pPr>
              <w:spacing w:after="0" w:line="240" w:lineRule="auto"/>
              <w:rPr>
                <w:rFonts w:asciiTheme="minorHAnsi" w:hAnsiTheme="minorHAnsi" w:cstheme="minorHAnsi"/>
              </w:rPr>
            </w:pPr>
          </w:p>
          <w:p w14:paraId="25A888B9" w14:textId="77777777" w:rsidR="00191B2A" w:rsidRPr="00D265FF" w:rsidRDefault="00191B2A" w:rsidP="0019079E">
            <w:pPr>
              <w:spacing w:after="0" w:line="240" w:lineRule="auto"/>
              <w:rPr>
                <w:rFonts w:asciiTheme="minorHAnsi" w:hAnsiTheme="minorHAnsi" w:cstheme="minorHAnsi"/>
              </w:rPr>
            </w:pPr>
          </w:p>
        </w:tc>
      </w:tr>
      <w:tr w:rsidR="00191B2A" w:rsidRPr="00D265FF" w14:paraId="0A37267D" w14:textId="77777777" w:rsidTr="00160FDB">
        <w:trPr>
          <w:trHeight w:val="680"/>
        </w:trPr>
        <w:tc>
          <w:tcPr>
            <w:tcW w:w="5387" w:type="dxa"/>
          </w:tcPr>
          <w:p w14:paraId="71003391" w14:textId="77777777" w:rsidR="00191B2A" w:rsidRPr="00D265FF" w:rsidRDefault="00191B2A" w:rsidP="0019079E">
            <w:pPr>
              <w:spacing w:after="0" w:line="240" w:lineRule="auto"/>
              <w:jc w:val="both"/>
              <w:rPr>
                <w:rFonts w:asciiTheme="minorHAnsi" w:hAnsiTheme="minorHAnsi" w:cstheme="minorHAnsi"/>
              </w:rPr>
            </w:pPr>
            <w:r w:rsidRPr="00D265FF">
              <w:rPr>
                <w:rFonts w:asciiTheme="minorHAnsi" w:hAnsiTheme="minorHAnsi" w:cstheme="minorHAnsi"/>
              </w:rPr>
              <w:t xml:space="preserve">Atsakingas partneris </w:t>
            </w:r>
            <w:r w:rsidRPr="00D265FF">
              <w:rPr>
                <w:rFonts w:asciiTheme="minorHAnsi" w:hAnsiTheme="minorHAnsi" w:cstheme="minorHAnsi"/>
                <w:i/>
              </w:rPr>
              <w:t>(jeigu dalyvauja ūkio subjektų grupė, veikianti jungtinės veiklos pagrindu)</w:t>
            </w:r>
          </w:p>
        </w:tc>
        <w:tc>
          <w:tcPr>
            <w:tcW w:w="4252" w:type="dxa"/>
          </w:tcPr>
          <w:p w14:paraId="2FC741E1" w14:textId="77777777" w:rsidR="00191B2A" w:rsidRPr="00D265FF" w:rsidRDefault="00191B2A" w:rsidP="0019079E">
            <w:pPr>
              <w:spacing w:after="0" w:line="240" w:lineRule="auto"/>
              <w:rPr>
                <w:rFonts w:asciiTheme="minorHAnsi" w:hAnsiTheme="minorHAnsi" w:cstheme="minorHAnsi"/>
              </w:rPr>
            </w:pPr>
          </w:p>
        </w:tc>
      </w:tr>
      <w:tr w:rsidR="00191B2A" w:rsidRPr="00D265FF" w14:paraId="5BC41123" w14:textId="77777777" w:rsidTr="00160FDB">
        <w:trPr>
          <w:trHeight w:val="680"/>
        </w:trPr>
        <w:tc>
          <w:tcPr>
            <w:tcW w:w="5387" w:type="dxa"/>
          </w:tcPr>
          <w:p w14:paraId="00CC4369" w14:textId="005DCE4C" w:rsidR="00191B2A" w:rsidRPr="00D265FF" w:rsidRDefault="00191B2A" w:rsidP="0019079E">
            <w:pPr>
              <w:spacing w:after="0" w:line="240" w:lineRule="auto"/>
              <w:jc w:val="both"/>
              <w:rPr>
                <w:rFonts w:asciiTheme="minorHAnsi" w:hAnsiTheme="minorHAnsi" w:cstheme="minorHAnsi"/>
              </w:rPr>
            </w:pPr>
            <w:r w:rsidRPr="00D265FF">
              <w:rPr>
                <w:rFonts w:asciiTheme="minorHAnsi" w:hAnsiTheme="minorHAnsi" w:cstheme="minorHAnsi"/>
              </w:rPr>
              <w:t>Tiekėjo adresas</w:t>
            </w:r>
            <w:r w:rsidRPr="00D265FF">
              <w:rPr>
                <w:rFonts w:asciiTheme="minorHAnsi" w:hAnsiTheme="minorHAnsi" w:cstheme="minorHAnsi"/>
                <w:i/>
              </w:rPr>
              <w:t xml:space="preserve"> (jeigu dalyvauja ūkio subjektų grupė, veikianti jungtinės veiklos pagrindu, surašomi visi partnerių adresai)</w:t>
            </w:r>
          </w:p>
        </w:tc>
        <w:tc>
          <w:tcPr>
            <w:tcW w:w="4252" w:type="dxa"/>
          </w:tcPr>
          <w:p w14:paraId="3742B6E3" w14:textId="77777777" w:rsidR="00191B2A" w:rsidRPr="00D265FF" w:rsidRDefault="00191B2A" w:rsidP="0019079E">
            <w:pPr>
              <w:spacing w:after="0" w:line="240" w:lineRule="auto"/>
              <w:rPr>
                <w:rFonts w:asciiTheme="minorHAnsi" w:hAnsiTheme="minorHAnsi" w:cstheme="minorHAnsi"/>
              </w:rPr>
            </w:pPr>
          </w:p>
          <w:p w14:paraId="156EEE99" w14:textId="77777777" w:rsidR="00191B2A" w:rsidRPr="00D265FF" w:rsidRDefault="00191B2A" w:rsidP="0019079E">
            <w:pPr>
              <w:spacing w:after="0" w:line="240" w:lineRule="auto"/>
              <w:rPr>
                <w:rFonts w:asciiTheme="minorHAnsi" w:hAnsiTheme="minorHAnsi" w:cstheme="minorHAnsi"/>
              </w:rPr>
            </w:pPr>
          </w:p>
        </w:tc>
      </w:tr>
      <w:tr w:rsidR="00191B2A" w:rsidRPr="00D265FF" w14:paraId="03D5A6E1" w14:textId="77777777" w:rsidTr="00160FDB">
        <w:trPr>
          <w:trHeight w:val="680"/>
        </w:trPr>
        <w:tc>
          <w:tcPr>
            <w:tcW w:w="5387" w:type="dxa"/>
          </w:tcPr>
          <w:p w14:paraId="0BD25657" w14:textId="77777777" w:rsidR="00191B2A" w:rsidRPr="00D265FF" w:rsidRDefault="00191B2A" w:rsidP="0019079E">
            <w:pPr>
              <w:pStyle w:val="Pagrindinistekstas"/>
              <w:ind w:firstLine="0"/>
              <w:contextualSpacing/>
              <w:rPr>
                <w:rFonts w:asciiTheme="minorHAnsi" w:hAnsiTheme="minorHAnsi" w:cstheme="minorHAnsi"/>
                <w:szCs w:val="24"/>
              </w:rPr>
            </w:pPr>
            <w:r w:rsidRPr="00D265FF">
              <w:rPr>
                <w:rFonts w:asciiTheme="minorHAnsi" w:hAnsiTheme="minorHAnsi" w:cstheme="minorHAnsi"/>
                <w:szCs w:val="24"/>
              </w:rPr>
              <w:t>Dalyvio įgaliotas asmuo pasirašyti pasiūlymą</w:t>
            </w:r>
          </w:p>
        </w:tc>
        <w:tc>
          <w:tcPr>
            <w:tcW w:w="4252" w:type="dxa"/>
          </w:tcPr>
          <w:p w14:paraId="1F470D4B" w14:textId="77777777" w:rsidR="00191B2A" w:rsidRPr="00D265FF" w:rsidRDefault="00191B2A" w:rsidP="0019079E">
            <w:pPr>
              <w:spacing w:after="0" w:line="240" w:lineRule="auto"/>
              <w:rPr>
                <w:rFonts w:asciiTheme="minorHAnsi" w:hAnsiTheme="minorHAnsi" w:cstheme="minorHAnsi"/>
              </w:rPr>
            </w:pPr>
          </w:p>
        </w:tc>
      </w:tr>
      <w:tr w:rsidR="00191B2A" w:rsidRPr="00D265FF" w14:paraId="68192C82" w14:textId="77777777" w:rsidTr="00160FDB">
        <w:trPr>
          <w:trHeight w:val="680"/>
        </w:trPr>
        <w:tc>
          <w:tcPr>
            <w:tcW w:w="5387" w:type="dxa"/>
          </w:tcPr>
          <w:p w14:paraId="366FB4CB" w14:textId="77777777" w:rsidR="00191B2A" w:rsidRPr="00D265FF" w:rsidRDefault="00191B2A" w:rsidP="0019079E">
            <w:pPr>
              <w:pStyle w:val="Pagrindinistekstas"/>
              <w:ind w:firstLine="0"/>
              <w:contextualSpacing/>
              <w:rPr>
                <w:rFonts w:asciiTheme="minorHAnsi" w:hAnsiTheme="minorHAnsi" w:cstheme="minorHAnsi"/>
                <w:szCs w:val="24"/>
              </w:rPr>
            </w:pPr>
            <w:r w:rsidRPr="00D265FF">
              <w:rPr>
                <w:rFonts w:asciiTheme="minorHAnsi" w:hAnsiTheme="minorHAnsi" w:cstheme="minorHAnsi"/>
                <w:szCs w:val="24"/>
              </w:rPr>
              <w:t>Dalyvio įgaliotas asmuo bendrauti pateikto pasiūlymo klausimais</w:t>
            </w:r>
          </w:p>
        </w:tc>
        <w:tc>
          <w:tcPr>
            <w:tcW w:w="4252" w:type="dxa"/>
          </w:tcPr>
          <w:p w14:paraId="7677AC48" w14:textId="77777777" w:rsidR="00191B2A" w:rsidRPr="00D265FF" w:rsidRDefault="00191B2A" w:rsidP="0019079E">
            <w:pPr>
              <w:spacing w:after="0" w:line="240" w:lineRule="auto"/>
              <w:rPr>
                <w:rFonts w:asciiTheme="minorHAnsi" w:hAnsiTheme="minorHAnsi" w:cstheme="minorHAnsi"/>
              </w:rPr>
            </w:pPr>
          </w:p>
        </w:tc>
      </w:tr>
      <w:tr w:rsidR="00191B2A" w:rsidRPr="00D265FF" w14:paraId="562C3939" w14:textId="77777777" w:rsidTr="00160FDB">
        <w:trPr>
          <w:trHeight w:val="680"/>
        </w:trPr>
        <w:tc>
          <w:tcPr>
            <w:tcW w:w="5387" w:type="dxa"/>
          </w:tcPr>
          <w:p w14:paraId="28CD55DD" w14:textId="77777777" w:rsidR="00191B2A" w:rsidRPr="00D265FF" w:rsidRDefault="00191B2A" w:rsidP="0019079E">
            <w:pPr>
              <w:pStyle w:val="Pagrindinistekstas"/>
              <w:ind w:firstLine="0"/>
              <w:contextualSpacing/>
              <w:rPr>
                <w:rFonts w:asciiTheme="minorHAnsi" w:hAnsiTheme="minorHAnsi" w:cstheme="minorHAnsi"/>
                <w:szCs w:val="24"/>
              </w:rPr>
            </w:pPr>
            <w:r w:rsidRPr="00D265FF">
              <w:rPr>
                <w:rFonts w:asciiTheme="minorHAnsi" w:hAnsiTheme="minorHAnsi" w:cstheme="minorHAnsi"/>
                <w:szCs w:val="24"/>
              </w:rPr>
              <w:t>Dalyvio el. pašto adresas, telefonas</w:t>
            </w:r>
          </w:p>
        </w:tc>
        <w:tc>
          <w:tcPr>
            <w:tcW w:w="4252" w:type="dxa"/>
          </w:tcPr>
          <w:p w14:paraId="6863C292" w14:textId="77777777" w:rsidR="00191B2A" w:rsidRPr="00D265FF" w:rsidRDefault="00191B2A" w:rsidP="0019079E">
            <w:pPr>
              <w:spacing w:after="0" w:line="240" w:lineRule="auto"/>
              <w:rPr>
                <w:rFonts w:asciiTheme="minorHAnsi" w:hAnsiTheme="minorHAnsi" w:cstheme="minorHAnsi"/>
              </w:rPr>
            </w:pPr>
          </w:p>
        </w:tc>
      </w:tr>
    </w:tbl>
    <w:p w14:paraId="799C25E8" w14:textId="77777777" w:rsidR="00191B2A" w:rsidRPr="00D265FF" w:rsidRDefault="00191B2A" w:rsidP="0019079E">
      <w:pPr>
        <w:spacing w:after="0" w:line="240" w:lineRule="auto"/>
        <w:ind w:firstLine="709"/>
        <w:jc w:val="both"/>
        <w:rPr>
          <w:rFonts w:asciiTheme="minorHAnsi" w:hAnsiTheme="minorHAnsi" w:cstheme="minorHAnsi"/>
          <w:color w:val="000000"/>
          <w:spacing w:val="-4"/>
        </w:rPr>
      </w:pPr>
    </w:p>
    <w:p w14:paraId="74B1DC2C" w14:textId="77777777" w:rsidR="00F06784" w:rsidRPr="00D265FF" w:rsidRDefault="00F06784" w:rsidP="00F06784">
      <w:pPr>
        <w:spacing w:after="0" w:line="240" w:lineRule="auto"/>
        <w:jc w:val="both"/>
        <w:rPr>
          <w:rFonts w:asciiTheme="minorHAnsi" w:hAnsiTheme="minorHAnsi" w:cstheme="minorHAnsi"/>
        </w:rPr>
      </w:pPr>
      <w:r w:rsidRPr="00D265FF">
        <w:rPr>
          <w:rFonts w:asciiTheme="minorHAnsi" w:hAnsiTheme="minorHAnsi" w:cstheme="minorHAnsi"/>
        </w:rPr>
        <w:t>1.1. Šiuo pasiūlymu pažymime, kad sutinkame su visomis pirkimo sąlygomis, nustatytomis:</w:t>
      </w:r>
    </w:p>
    <w:p w14:paraId="66587A72" w14:textId="2354C093" w:rsidR="00F06784" w:rsidRPr="00D265FF" w:rsidRDefault="00F06784" w:rsidP="00F06784">
      <w:pPr>
        <w:spacing w:after="0" w:line="240" w:lineRule="auto"/>
        <w:jc w:val="both"/>
        <w:rPr>
          <w:rFonts w:asciiTheme="minorHAnsi" w:eastAsia="Calibri" w:hAnsiTheme="minorHAnsi" w:cstheme="minorHAnsi"/>
        </w:rPr>
      </w:pPr>
      <w:r w:rsidRPr="00D265FF">
        <w:rPr>
          <w:rFonts w:asciiTheme="minorHAnsi" w:eastAsia="Calibri" w:hAnsiTheme="minorHAnsi" w:cstheme="minorHAnsi"/>
        </w:rPr>
        <w:t>1.1.1. skelbime</w:t>
      </w:r>
      <w:r w:rsidR="00F23694">
        <w:rPr>
          <w:rFonts w:asciiTheme="minorHAnsi" w:eastAsia="Calibri" w:hAnsiTheme="minorHAnsi" w:cstheme="minorHAnsi"/>
        </w:rPr>
        <w:t>/kvietime</w:t>
      </w:r>
      <w:r w:rsidRPr="00D265FF">
        <w:rPr>
          <w:rFonts w:asciiTheme="minorHAnsi" w:eastAsia="Calibri" w:hAnsiTheme="minorHAnsi" w:cstheme="minorHAnsi"/>
        </w:rPr>
        <w:t xml:space="preserve"> apie pirkimą;</w:t>
      </w:r>
    </w:p>
    <w:p w14:paraId="6B5E47FF" w14:textId="4088AD0C" w:rsidR="00F06784" w:rsidRPr="00D265FF" w:rsidRDefault="00F06784" w:rsidP="00F06784">
      <w:pPr>
        <w:spacing w:after="0" w:line="240" w:lineRule="auto"/>
        <w:jc w:val="both"/>
        <w:rPr>
          <w:rFonts w:asciiTheme="minorHAnsi" w:eastAsia="Calibri" w:hAnsiTheme="minorHAnsi" w:cstheme="minorHAnsi"/>
        </w:rPr>
      </w:pPr>
      <w:r w:rsidRPr="00D265FF">
        <w:rPr>
          <w:rFonts w:asciiTheme="minorHAnsi" w:eastAsia="Calibri" w:hAnsiTheme="minorHAnsi" w:cstheme="minorHAnsi"/>
        </w:rPr>
        <w:t xml:space="preserve">1.1.2. </w:t>
      </w:r>
      <w:r w:rsidR="0001376F" w:rsidRPr="00D265FF">
        <w:rPr>
          <w:rFonts w:asciiTheme="minorHAnsi" w:eastAsia="Calibri" w:hAnsiTheme="minorHAnsi" w:cstheme="minorHAnsi"/>
        </w:rPr>
        <w:t>pirkimo</w:t>
      </w:r>
      <w:r w:rsidRPr="00D265FF">
        <w:rPr>
          <w:rFonts w:asciiTheme="minorHAnsi" w:eastAsia="Calibri" w:hAnsiTheme="minorHAnsi" w:cstheme="minorHAnsi"/>
        </w:rPr>
        <w:t xml:space="preserve"> bendrosiose ir specialiosiose sąlygose (kartu su priedais);</w:t>
      </w:r>
    </w:p>
    <w:p w14:paraId="1AFCE0A6" w14:textId="77777777" w:rsidR="00F06784" w:rsidRPr="00D265FF" w:rsidRDefault="00F06784" w:rsidP="00F06784">
      <w:pPr>
        <w:spacing w:after="0" w:line="240" w:lineRule="auto"/>
        <w:jc w:val="both"/>
        <w:rPr>
          <w:rFonts w:asciiTheme="minorHAnsi" w:eastAsia="Calibri" w:hAnsiTheme="minorHAnsi" w:cstheme="minorHAnsi"/>
        </w:rPr>
      </w:pPr>
      <w:r w:rsidRPr="00D265FF">
        <w:rPr>
          <w:rFonts w:asciiTheme="minorHAnsi" w:eastAsia="Calibri" w:hAnsiTheme="minorHAnsi" w:cstheme="minorHAnsi"/>
        </w:rPr>
        <w:t>1.1.3. dokumentų paaiškinimuose (patikslinimuose), taip pat atsakymuose į tiekėjų klausimus (jei tokių bus);</w:t>
      </w:r>
    </w:p>
    <w:p w14:paraId="72430011" w14:textId="77777777" w:rsidR="00F06784" w:rsidRPr="00D265FF" w:rsidRDefault="00F06784" w:rsidP="00F06784">
      <w:pPr>
        <w:tabs>
          <w:tab w:val="left" w:pos="567"/>
          <w:tab w:val="left" w:pos="720"/>
        </w:tabs>
        <w:spacing w:after="0" w:line="240" w:lineRule="auto"/>
        <w:jc w:val="both"/>
        <w:rPr>
          <w:rFonts w:asciiTheme="minorHAnsi" w:hAnsiTheme="minorHAnsi" w:cstheme="minorHAnsi"/>
        </w:rPr>
      </w:pPr>
      <w:r w:rsidRPr="00D265FF">
        <w:rPr>
          <w:rFonts w:asciiTheme="minorHAnsi" w:eastAsia="Calibri" w:hAnsiTheme="minorHAnsi" w:cstheme="minorHAnsi"/>
        </w:rPr>
        <w:t>1.1.4. kituose CVP IS priemonėmis pateiktuose dokumentuose</w:t>
      </w:r>
      <w:r w:rsidRPr="00D265FF">
        <w:rPr>
          <w:rFonts w:asciiTheme="minorHAnsi" w:hAnsiTheme="minorHAnsi" w:cstheme="minorHAnsi"/>
        </w:rPr>
        <w:t>.</w:t>
      </w:r>
    </w:p>
    <w:p w14:paraId="0F667C1F" w14:textId="77777777" w:rsidR="00F06784" w:rsidRPr="00D265FF" w:rsidRDefault="00F06784" w:rsidP="00F06784">
      <w:pPr>
        <w:spacing w:after="0" w:line="240" w:lineRule="auto"/>
        <w:jc w:val="both"/>
        <w:rPr>
          <w:rFonts w:asciiTheme="minorHAnsi" w:hAnsiTheme="minorHAnsi" w:cstheme="minorHAnsi"/>
        </w:rPr>
      </w:pPr>
      <w:r w:rsidRPr="00D265FF">
        <w:rPr>
          <w:rFonts w:asciiTheme="minorHAnsi" w:hAnsiTheme="minorHAnsi" w:cstheme="minorHAnsi"/>
        </w:rPr>
        <w:t xml:space="preserve">1.2. </w:t>
      </w:r>
      <w:r w:rsidRPr="00D265FF">
        <w:rPr>
          <w:rFonts w:asciiTheme="minorHAnsi" w:hAnsiTheme="minorHAnsi" w:cstheme="minorHAnsi"/>
          <w:spacing w:val="-4"/>
        </w:rPr>
        <w:t>Pateikdamas CVP IS priemonėmis pasiūlymą, patvirtinu, kad dokumentų skaitmeninės</w:t>
      </w:r>
      <w:r w:rsidRPr="00D265FF">
        <w:rPr>
          <w:rFonts w:asciiTheme="minorHAnsi" w:hAnsiTheme="minorHAnsi" w:cstheme="minorHAnsi"/>
        </w:rPr>
        <w:t xml:space="preserve"> kopijos ir elektroninėmis priemonėmis pateikti duomenys yra tikri.</w:t>
      </w:r>
    </w:p>
    <w:p w14:paraId="69B4731F" w14:textId="77777777" w:rsidR="00F06784" w:rsidRPr="00D265FF" w:rsidRDefault="00F06784" w:rsidP="00F06784">
      <w:pPr>
        <w:spacing w:after="0" w:line="240" w:lineRule="auto"/>
        <w:jc w:val="both"/>
        <w:rPr>
          <w:rFonts w:asciiTheme="minorHAnsi" w:hAnsiTheme="minorHAnsi" w:cstheme="minorHAnsi"/>
        </w:rPr>
      </w:pPr>
      <w:r w:rsidRPr="00D265FF">
        <w:rPr>
          <w:rFonts w:asciiTheme="minorHAnsi" w:hAnsiTheme="minorHAnsi" w:cstheme="minorHAnsi"/>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4AB15F80" w14:textId="3B107102" w:rsidR="00F06784" w:rsidRPr="00D265FF" w:rsidRDefault="00F06784" w:rsidP="00F06784">
      <w:pPr>
        <w:spacing w:after="0" w:line="240" w:lineRule="auto"/>
        <w:jc w:val="both"/>
        <w:rPr>
          <w:rFonts w:asciiTheme="minorHAnsi" w:hAnsiTheme="minorHAnsi" w:cstheme="minorHAnsi"/>
        </w:rPr>
      </w:pPr>
      <w:r w:rsidRPr="00D265FF">
        <w:rPr>
          <w:rFonts w:asciiTheme="minorHAnsi" w:hAnsiTheme="minorHAnsi" w:cstheme="minorHAnsi"/>
        </w:rPr>
        <w:lastRenderedPageBreak/>
        <w:t xml:space="preserve">1.4. </w:t>
      </w:r>
      <w:r w:rsidRPr="00F23694">
        <w:rPr>
          <w:rFonts w:asciiTheme="minorHAnsi" w:hAnsiTheme="minorHAnsi" w:cstheme="minorHAnsi"/>
        </w:rPr>
        <w:t>Pasiūlymas galioja</w:t>
      </w:r>
      <w:r w:rsidRPr="00F23694">
        <w:rPr>
          <w:rFonts w:asciiTheme="minorHAnsi" w:hAnsiTheme="minorHAnsi" w:cstheme="minorHAnsi"/>
          <w:b/>
          <w:bCs/>
        </w:rPr>
        <w:t xml:space="preserve"> </w:t>
      </w:r>
      <w:r w:rsidRPr="00F23694">
        <w:rPr>
          <w:rFonts w:asciiTheme="minorHAnsi" w:hAnsiTheme="minorHAnsi" w:cstheme="minorHAnsi"/>
        </w:rPr>
        <w:t>ne trumpiau nei</w:t>
      </w:r>
      <w:r w:rsidRPr="00F23694">
        <w:rPr>
          <w:rFonts w:asciiTheme="minorHAnsi" w:hAnsiTheme="minorHAnsi" w:cstheme="minorHAnsi"/>
          <w:b/>
          <w:bCs/>
        </w:rPr>
        <w:t xml:space="preserve"> 90 kalendorinių dienų</w:t>
      </w:r>
      <w:r w:rsidRPr="00D265FF">
        <w:rPr>
          <w:rFonts w:asciiTheme="minorHAnsi" w:hAnsiTheme="minorHAnsi" w:cstheme="minorHAnsi"/>
        </w:rPr>
        <w:t xml:space="preserve"> </w:t>
      </w:r>
      <w:r w:rsidR="00915878" w:rsidRPr="00D265FF">
        <w:rPr>
          <w:rFonts w:asciiTheme="minorHAnsi" w:hAnsiTheme="minorHAnsi" w:cstheme="minorHAnsi"/>
          <w:iCs/>
        </w:rPr>
        <w:t>nuo pasiūlymų pateikimo galutinio termino pabaigos</w:t>
      </w:r>
      <w:r w:rsidRPr="00D265FF">
        <w:rPr>
          <w:rFonts w:asciiTheme="minorHAnsi" w:hAnsiTheme="minorHAnsi" w:cstheme="minorHAnsi"/>
        </w:rPr>
        <w:t>.</w:t>
      </w:r>
    </w:p>
    <w:p w14:paraId="4CC407B1" w14:textId="0CA99C86" w:rsidR="00AA0E63" w:rsidRPr="00D265FF" w:rsidRDefault="00F06784" w:rsidP="000B0775">
      <w:pPr>
        <w:spacing w:after="0" w:line="240" w:lineRule="auto"/>
        <w:jc w:val="both"/>
        <w:rPr>
          <w:rFonts w:asciiTheme="minorHAnsi" w:hAnsiTheme="minorHAnsi" w:cstheme="minorHAnsi"/>
          <w:b/>
          <w:highlight w:val="yellow"/>
          <w:lang w:eastAsia="lt-LT"/>
        </w:rPr>
      </w:pPr>
      <w:r w:rsidRPr="00D265FF">
        <w:rPr>
          <w:rFonts w:asciiTheme="minorHAnsi" w:hAnsiTheme="minorHAnsi" w:cstheme="minorHAnsi"/>
        </w:rPr>
        <w:t>1.5. Patvirtiname, kad visa mūsų pasiūlyme pateikta informacija yra teisinga ir kad mes nenuslėpėme jokios informacijos, kurią buvo prašoma pateikti pirkimo dokumentuose.</w:t>
      </w:r>
    </w:p>
    <w:p w14:paraId="3708DE7F" w14:textId="6587E533" w:rsidR="00BE58AE" w:rsidRPr="000B0775" w:rsidRDefault="00BE58AE" w:rsidP="00875BB4">
      <w:pPr>
        <w:pStyle w:val="skyrius"/>
      </w:pPr>
      <w:r w:rsidRPr="00D265FF">
        <w:t xml:space="preserve">2. INFORMACIJA APIE PLANUOJAMUS PASITELKTI SUBTIEKĖJUS AR RĖMIMĄSI KITŲ ŪKIO SUBJEKTŲ PAJĖGUMAIS </w:t>
      </w:r>
    </w:p>
    <w:p w14:paraId="6A4C8B0C" w14:textId="77777777" w:rsidR="00BE58AE" w:rsidRPr="00D265FF" w:rsidRDefault="00BE58AE" w:rsidP="00875BB4">
      <w:pPr>
        <w:spacing w:after="0" w:line="240" w:lineRule="auto"/>
        <w:jc w:val="both"/>
        <w:rPr>
          <w:rFonts w:asciiTheme="minorHAnsi" w:hAnsiTheme="minorHAnsi" w:cstheme="minorHAnsi"/>
          <w:iCs/>
        </w:rPr>
      </w:pPr>
      <w:r w:rsidRPr="00D265FF">
        <w:rPr>
          <w:rFonts w:asciiTheme="minorHAnsi" w:hAnsiTheme="minorHAnsi" w:cstheme="minorHAnsi"/>
          <w:iCs/>
        </w:rPr>
        <w:t>2.1. Lentelėje nurodomi ūkio subjektai, kurių pajėgumais remiamasi, siekiant atitikti pirkimo dokumentuose nurodytus kvalifikacijos reikalavimus (jei taikoma):</w:t>
      </w:r>
    </w:p>
    <w:tbl>
      <w:tblPr>
        <w:tblStyle w:val="Lentelstinklelis1"/>
        <w:tblW w:w="4930" w:type="pct"/>
        <w:jc w:val="center"/>
        <w:tblLook w:val="04A0" w:firstRow="1" w:lastRow="0" w:firstColumn="1" w:lastColumn="0" w:noHBand="0" w:noVBand="1"/>
      </w:tblPr>
      <w:tblGrid>
        <w:gridCol w:w="757"/>
        <w:gridCol w:w="2643"/>
        <w:gridCol w:w="3543"/>
        <w:gridCol w:w="2550"/>
      </w:tblGrid>
      <w:tr w:rsidR="00BE58AE" w:rsidRPr="00D265FF" w14:paraId="56929C41" w14:textId="77777777" w:rsidTr="003262D2">
        <w:trPr>
          <w:trHeight w:val="1685"/>
          <w:jc w:val="center"/>
        </w:trPr>
        <w:tc>
          <w:tcPr>
            <w:tcW w:w="399" w:type="pct"/>
            <w:vAlign w:val="center"/>
          </w:tcPr>
          <w:p w14:paraId="4E8E4FFA" w14:textId="77777777"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Eil.</w:t>
            </w:r>
          </w:p>
          <w:p w14:paraId="449F083B" w14:textId="77777777"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Nr.</w:t>
            </w:r>
          </w:p>
        </w:tc>
        <w:tc>
          <w:tcPr>
            <w:tcW w:w="1392" w:type="pct"/>
            <w:vAlign w:val="center"/>
          </w:tcPr>
          <w:p w14:paraId="240B942E" w14:textId="77777777"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Ūkio subjekto, kurio pajėgumais remiamasi (pavadinimas, juridinio asmens  kodas, adresas) ir/arba kvazisubtiekėjo vardas, pavardė</w:t>
            </w:r>
          </w:p>
        </w:tc>
        <w:tc>
          <w:tcPr>
            <w:tcW w:w="1866" w:type="pct"/>
            <w:vAlign w:val="center"/>
          </w:tcPr>
          <w:p w14:paraId="6B406CE5" w14:textId="77777777"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Nuoroda į konkurso specialiųjų sąlygų punktą (kvalifikacijos reikalavimą), kuriam atitikti remiamasi ūkio subjekto ar kvazisubtiekėjo pajėgumais</w:t>
            </w:r>
          </w:p>
        </w:tc>
        <w:tc>
          <w:tcPr>
            <w:tcW w:w="1344" w:type="pct"/>
            <w:vAlign w:val="center"/>
          </w:tcPr>
          <w:p w14:paraId="219E7246" w14:textId="37531DAE"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Sutarties dalis (apimtis eurais, dalis procentais), kuriai ketinama pasitelkti ūkio subjektą, kurio pajėgumais remiamasi ir/ar kvazisubtiekėją</w:t>
            </w:r>
          </w:p>
        </w:tc>
      </w:tr>
      <w:tr w:rsidR="00BE58AE" w:rsidRPr="00D265FF" w14:paraId="75B87219" w14:textId="77777777" w:rsidTr="000B0775">
        <w:trPr>
          <w:trHeight w:hRule="exact" w:val="340"/>
          <w:jc w:val="center"/>
        </w:trPr>
        <w:tc>
          <w:tcPr>
            <w:tcW w:w="399" w:type="pct"/>
            <w:vAlign w:val="center"/>
          </w:tcPr>
          <w:p w14:paraId="518145A0" w14:textId="77777777" w:rsidR="00BE58AE" w:rsidRPr="00D265FF" w:rsidRDefault="00BE58AE" w:rsidP="008906C0">
            <w:pPr>
              <w:spacing w:after="0"/>
              <w:jc w:val="center"/>
              <w:rPr>
                <w:rFonts w:asciiTheme="minorHAnsi" w:hAnsiTheme="minorHAnsi" w:cstheme="minorHAnsi"/>
              </w:rPr>
            </w:pPr>
            <w:r w:rsidRPr="00D265FF">
              <w:rPr>
                <w:rFonts w:asciiTheme="minorHAnsi" w:hAnsiTheme="minorHAnsi" w:cstheme="minorHAnsi"/>
              </w:rPr>
              <w:t>1.</w:t>
            </w:r>
          </w:p>
        </w:tc>
        <w:tc>
          <w:tcPr>
            <w:tcW w:w="1392" w:type="pct"/>
            <w:vAlign w:val="center"/>
          </w:tcPr>
          <w:p w14:paraId="6758E70F" w14:textId="77777777" w:rsidR="00BE58AE" w:rsidRPr="00D265FF" w:rsidRDefault="00BE58AE" w:rsidP="008906C0">
            <w:pPr>
              <w:spacing w:after="0"/>
              <w:jc w:val="center"/>
              <w:rPr>
                <w:rFonts w:asciiTheme="minorHAnsi" w:hAnsiTheme="minorHAnsi" w:cstheme="minorHAnsi"/>
              </w:rPr>
            </w:pPr>
          </w:p>
        </w:tc>
        <w:tc>
          <w:tcPr>
            <w:tcW w:w="1866" w:type="pct"/>
            <w:vAlign w:val="center"/>
          </w:tcPr>
          <w:p w14:paraId="58A525C8" w14:textId="77777777" w:rsidR="00BE58AE" w:rsidRPr="00D265FF" w:rsidRDefault="00BE58AE" w:rsidP="008906C0">
            <w:pPr>
              <w:spacing w:after="0"/>
              <w:jc w:val="center"/>
              <w:rPr>
                <w:rFonts w:asciiTheme="minorHAnsi" w:hAnsiTheme="minorHAnsi" w:cstheme="minorHAnsi"/>
              </w:rPr>
            </w:pPr>
          </w:p>
        </w:tc>
        <w:tc>
          <w:tcPr>
            <w:tcW w:w="1344" w:type="pct"/>
            <w:vAlign w:val="center"/>
          </w:tcPr>
          <w:p w14:paraId="52A742BF" w14:textId="77777777" w:rsidR="00BE58AE" w:rsidRPr="00D265FF" w:rsidRDefault="00BE58AE" w:rsidP="008906C0">
            <w:pPr>
              <w:spacing w:after="0"/>
              <w:jc w:val="center"/>
              <w:rPr>
                <w:rFonts w:asciiTheme="minorHAnsi" w:hAnsiTheme="minorHAnsi" w:cstheme="minorHAnsi"/>
              </w:rPr>
            </w:pPr>
          </w:p>
        </w:tc>
      </w:tr>
      <w:tr w:rsidR="00BE58AE" w:rsidRPr="00D265FF" w14:paraId="1E779E4F" w14:textId="77777777" w:rsidTr="000B0775">
        <w:trPr>
          <w:trHeight w:hRule="exact" w:val="340"/>
          <w:jc w:val="center"/>
        </w:trPr>
        <w:tc>
          <w:tcPr>
            <w:tcW w:w="399" w:type="pct"/>
            <w:vAlign w:val="center"/>
          </w:tcPr>
          <w:p w14:paraId="3FFE2BAF" w14:textId="77777777" w:rsidR="00BE58AE" w:rsidRPr="00D265FF" w:rsidRDefault="00BE58AE" w:rsidP="008906C0">
            <w:pPr>
              <w:spacing w:after="0"/>
              <w:jc w:val="center"/>
              <w:rPr>
                <w:rFonts w:asciiTheme="minorHAnsi" w:hAnsiTheme="minorHAnsi" w:cstheme="minorHAnsi"/>
              </w:rPr>
            </w:pPr>
            <w:r w:rsidRPr="00D265FF">
              <w:rPr>
                <w:rFonts w:asciiTheme="minorHAnsi" w:hAnsiTheme="minorHAnsi" w:cstheme="minorHAnsi"/>
              </w:rPr>
              <w:t>2.</w:t>
            </w:r>
          </w:p>
        </w:tc>
        <w:tc>
          <w:tcPr>
            <w:tcW w:w="1392" w:type="pct"/>
            <w:vAlign w:val="center"/>
          </w:tcPr>
          <w:p w14:paraId="14DEA321" w14:textId="77777777" w:rsidR="00BE58AE" w:rsidRPr="00D265FF" w:rsidRDefault="00BE58AE" w:rsidP="008906C0">
            <w:pPr>
              <w:spacing w:after="0"/>
              <w:jc w:val="center"/>
              <w:rPr>
                <w:rFonts w:asciiTheme="minorHAnsi" w:hAnsiTheme="minorHAnsi" w:cstheme="minorHAnsi"/>
              </w:rPr>
            </w:pPr>
          </w:p>
        </w:tc>
        <w:tc>
          <w:tcPr>
            <w:tcW w:w="1866" w:type="pct"/>
            <w:vAlign w:val="center"/>
          </w:tcPr>
          <w:p w14:paraId="3C24F890" w14:textId="77777777" w:rsidR="00BE58AE" w:rsidRPr="00D265FF" w:rsidRDefault="00BE58AE" w:rsidP="008906C0">
            <w:pPr>
              <w:spacing w:after="0"/>
              <w:jc w:val="center"/>
              <w:rPr>
                <w:rFonts w:asciiTheme="minorHAnsi" w:hAnsiTheme="minorHAnsi" w:cstheme="minorHAnsi"/>
              </w:rPr>
            </w:pPr>
          </w:p>
        </w:tc>
        <w:tc>
          <w:tcPr>
            <w:tcW w:w="1344" w:type="pct"/>
            <w:vAlign w:val="center"/>
          </w:tcPr>
          <w:p w14:paraId="71608267" w14:textId="77777777" w:rsidR="00BE58AE" w:rsidRPr="00D265FF" w:rsidRDefault="00BE58AE" w:rsidP="008906C0">
            <w:pPr>
              <w:spacing w:after="0"/>
              <w:jc w:val="center"/>
              <w:rPr>
                <w:rFonts w:asciiTheme="minorHAnsi" w:hAnsiTheme="minorHAnsi" w:cstheme="minorHAnsi"/>
              </w:rPr>
            </w:pPr>
          </w:p>
        </w:tc>
      </w:tr>
    </w:tbl>
    <w:p w14:paraId="6E00FDF6" w14:textId="77777777" w:rsidR="00BE58AE" w:rsidRPr="002574E2" w:rsidRDefault="00BE58AE" w:rsidP="00BE58AE">
      <w:pPr>
        <w:spacing w:after="0" w:line="240" w:lineRule="auto"/>
        <w:rPr>
          <w:rFonts w:asciiTheme="minorHAnsi" w:hAnsiTheme="minorHAnsi" w:cstheme="minorHAnsi"/>
          <w:bCs/>
          <w:i/>
          <w:iCs/>
          <w:sz w:val="21"/>
          <w:szCs w:val="21"/>
        </w:rPr>
      </w:pPr>
      <w:r w:rsidRPr="002574E2">
        <w:rPr>
          <w:rFonts w:asciiTheme="minorHAnsi" w:hAnsiTheme="minorHAnsi" w:cstheme="minorHAnsi"/>
          <w:bCs/>
          <w:i/>
          <w:iCs/>
          <w:sz w:val="21"/>
          <w:szCs w:val="21"/>
        </w:rPr>
        <w:t xml:space="preserve">Kvazisubtiekėjai – fiziniai asmenys, kuriuos ketinama įdarbinti pirkimo laimėjimo atveju. </w:t>
      </w:r>
    </w:p>
    <w:p w14:paraId="3B11753D" w14:textId="77777777" w:rsidR="00BE58AE" w:rsidRPr="002574E2" w:rsidRDefault="00BE58AE" w:rsidP="00BE58AE">
      <w:pPr>
        <w:spacing w:after="0" w:line="240" w:lineRule="auto"/>
        <w:rPr>
          <w:rFonts w:asciiTheme="minorHAnsi" w:hAnsiTheme="minorHAnsi" w:cstheme="minorHAnsi"/>
          <w:bCs/>
          <w:i/>
          <w:iCs/>
          <w:sz w:val="21"/>
          <w:szCs w:val="21"/>
        </w:rPr>
      </w:pPr>
      <w:r w:rsidRPr="002574E2">
        <w:rPr>
          <w:rFonts w:asciiTheme="minorHAnsi" w:hAnsiTheme="minorHAnsi" w:cstheme="minorHAnsi"/>
          <w:bCs/>
          <w:i/>
          <w:iCs/>
          <w:sz w:val="21"/>
          <w:szCs w:val="21"/>
        </w:rPr>
        <w:t>Nepildyti, jei pasiūlymą teikia ūkio subjektų grupė, veikianti pagal jungtinės veiklos sutartį.</w:t>
      </w:r>
    </w:p>
    <w:p w14:paraId="27CB7988" w14:textId="77777777" w:rsidR="00BE58AE" w:rsidRPr="002574E2" w:rsidRDefault="00BE58AE" w:rsidP="00BE58AE">
      <w:pPr>
        <w:spacing w:after="0" w:line="240" w:lineRule="auto"/>
        <w:jc w:val="both"/>
        <w:rPr>
          <w:rFonts w:asciiTheme="minorHAnsi" w:hAnsiTheme="minorHAnsi" w:cstheme="minorHAnsi"/>
          <w:bCs/>
          <w:i/>
          <w:iCs/>
          <w:sz w:val="21"/>
          <w:szCs w:val="21"/>
        </w:rPr>
      </w:pPr>
      <w:r w:rsidRPr="002574E2">
        <w:rPr>
          <w:rFonts w:asciiTheme="minorHAnsi" w:hAnsiTheme="minorHAnsi" w:cstheme="minorHAnsi"/>
          <w:bCs/>
          <w:i/>
          <w:iCs/>
          <w:sz w:val="21"/>
          <w:szCs w:val="21"/>
        </w:rPr>
        <w:t>Pirkėjui paprašius, tiekėjas turės pateikti įrodymus, kad, vykdant sutartį, jam bus prieinami lentelėje nurodytų ūkio subjektų pajėgumai.</w:t>
      </w:r>
    </w:p>
    <w:p w14:paraId="44021E1D" w14:textId="77777777" w:rsidR="00BE58AE" w:rsidRPr="00D265FF" w:rsidRDefault="00BE58AE" w:rsidP="00BE58AE">
      <w:pPr>
        <w:spacing w:after="0" w:line="240" w:lineRule="auto"/>
        <w:jc w:val="both"/>
        <w:rPr>
          <w:rFonts w:asciiTheme="minorHAnsi" w:hAnsiTheme="minorHAnsi" w:cstheme="minorHAnsi"/>
          <w:iCs/>
        </w:rPr>
      </w:pPr>
    </w:p>
    <w:p w14:paraId="204A11DC" w14:textId="77777777" w:rsidR="00BE58AE" w:rsidRPr="00D265FF" w:rsidRDefault="00BE58AE" w:rsidP="00BE58AE">
      <w:pPr>
        <w:spacing w:after="0" w:line="240" w:lineRule="auto"/>
        <w:jc w:val="both"/>
        <w:rPr>
          <w:rFonts w:asciiTheme="minorHAnsi" w:hAnsiTheme="minorHAnsi" w:cstheme="minorHAnsi"/>
          <w:iCs/>
        </w:rPr>
      </w:pPr>
      <w:r w:rsidRPr="00D265FF">
        <w:rPr>
          <w:rFonts w:asciiTheme="minorHAnsi" w:hAnsiTheme="minorHAnsi" w:cstheme="minorHAnsi"/>
          <w:iCs/>
        </w:rPr>
        <w:t>2.2. Lentelėje nurodomi subtiekėjai, kurie pasitelkiami sutarties vykdymui:</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4741"/>
        <w:gridCol w:w="3896"/>
      </w:tblGrid>
      <w:tr w:rsidR="00BE58AE" w:rsidRPr="00D265FF" w14:paraId="025D28E5" w14:textId="77777777" w:rsidTr="003262D2">
        <w:trPr>
          <w:jc w:val="center"/>
        </w:trPr>
        <w:tc>
          <w:tcPr>
            <w:tcW w:w="451" w:type="pct"/>
            <w:tcBorders>
              <w:top w:val="single" w:sz="4" w:space="0" w:color="auto"/>
              <w:left w:val="single" w:sz="4" w:space="0" w:color="auto"/>
              <w:bottom w:val="single" w:sz="4" w:space="0" w:color="auto"/>
              <w:right w:val="single" w:sz="4" w:space="0" w:color="auto"/>
            </w:tcBorders>
            <w:vAlign w:val="center"/>
          </w:tcPr>
          <w:p w14:paraId="549BD7CC" w14:textId="77777777" w:rsidR="00BE58AE" w:rsidRPr="00D265FF" w:rsidRDefault="00BE58AE" w:rsidP="009A650F">
            <w:pPr>
              <w:spacing w:after="0" w:line="240" w:lineRule="auto"/>
              <w:jc w:val="center"/>
              <w:rPr>
                <w:rFonts w:asciiTheme="minorHAnsi" w:hAnsiTheme="minorHAnsi" w:cstheme="minorHAnsi"/>
              </w:rPr>
            </w:pPr>
            <w:r w:rsidRPr="00D265FF">
              <w:rPr>
                <w:rFonts w:asciiTheme="minorHAnsi" w:hAnsiTheme="minorHAnsi" w:cstheme="minorHAnsi"/>
              </w:rPr>
              <w:t>Eil.</w:t>
            </w:r>
          </w:p>
          <w:p w14:paraId="79B293C2" w14:textId="77777777" w:rsidR="00BE58AE" w:rsidRPr="00D265FF" w:rsidRDefault="00BE58AE" w:rsidP="009A650F">
            <w:pPr>
              <w:spacing w:after="0" w:line="240" w:lineRule="auto"/>
              <w:jc w:val="center"/>
              <w:rPr>
                <w:rFonts w:asciiTheme="minorHAnsi" w:hAnsiTheme="minorHAnsi" w:cstheme="minorHAnsi"/>
              </w:rPr>
            </w:pPr>
            <w:r w:rsidRPr="00D265FF">
              <w:rPr>
                <w:rFonts w:asciiTheme="minorHAnsi" w:hAnsiTheme="minorHAnsi" w:cstheme="minorHAnsi"/>
              </w:rPr>
              <w:t>Nr.</w:t>
            </w:r>
          </w:p>
        </w:tc>
        <w:tc>
          <w:tcPr>
            <w:tcW w:w="2497" w:type="pct"/>
            <w:tcBorders>
              <w:top w:val="single" w:sz="4" w:space="0" w:color="auto"/>
              <w:left w:val="single" w:sz="4" w:space="0" w:color="auto"/>
              <w:bottom w:val="single" w:sz="4" w:space="0" w:color="auto"/>
              <w:right w:val="single" w:sz="4" w:space="0" w:color="auto"/>
            </w:tcBorders>
            <w:vAlign w:val="center"/>
          </w:tcPr>
          <w:p w14:paraId="52DB73D5" w14:textId="77777777" w:rsidR="00BE58AE" w:rsidRPr="00D265FF" w:rsidRDefault="00BE58AE" w:rsidP="009A650F">
            <w:pPr>
              <w:spacing w:after="0" w:line="240" w:lineRule="auto"/>
              <w:jc w:val="center"/>
              <w:rPr>
                <w:rFonts w:asciiTheme="minorHAnsi" w:hAnsiTheme="minorHAnsi" w:cstheme="minorHAnsi"/>
              </w:rPr>
            </w:pPr>
            <w:r w:rsidRPr="00D265FF">
              <w:rPr>
                <w:rFonts w:asciiTheme="minorHAnsi" w:hAnsiTheme="minorHAnsi" w:cstheme="minorHAnsi"/>
              </w:rPr>
              <w:t>Subtiekėjo pavadinimas, juridinio asmens  kodas, adresas</w:t>
            </w:r>
          </w:p>
        </w:tc>
        <w:tc>
          <w:tcPr>
            <w:tcW w:w="2052" w:type="pct"/>
            <w:tcBorders>
              <w:top w:val="single" w:sz="4" w:space="0" w:color="auto"/>
              <w:left w:val="single" w:sz="4" w:space="0" w:color="auto"/>
              <w:bottom w:val="single" w:sz="4" w:space="0" w:color="auto"/>
              <w:right w:val="single" w:sz="4" w:space="0" w:color="auto"/>
            </w:tcBorders>
            <w:vAlign w:val="center"/>
          </w:tcPr>
          <w:p w14:paraId="47F7A40C" w14:textId="77777777" w:rsidR="00BE58AE" w:rsidRPr="00D265FF" w:rsidRDefault="00BE58AE" w:rsidP="009A650F">
            <w:pPr>
              <w:spacing w:after="0" w:line="240" w:lineRule="auto"/>
              <w:jc w:val="center"/>
              <w:rPr>
                <w:rFonts w:asciiTheme="minorHAnsi" w:hAnsiTheme="minorHAnsi" w:cstheme="minorHAnsi"/>
              </w:rPr>
            </w:pPr>
            <w:r w:rsidRPr="00D265FF">
              <w:rPr>
                <w:rFonts w:asciiTheme="minorHAnsi" w:hAnsiTheme="minorHAnsi" w:cstheme="minorHAnsi"/>
              </w:rPr>
              <w:t>Subtiekėjui perduodama vykdyti  sutartinių įsipareigojimų dalis (eurais, procentais), kuriai nekeliami kvalifikacijos reikalavimai</w:t>
            </w:r>
          </w:p>
        </w:tc>
      </w:tr>
      <w:tr w:rsidR="00BE58AE" w:rsidRPr="00D265FF" w14:paraId="410B7965" w14:textId="77777777" w:rsidTr="000B0775">
        <w:trPr>
          <w:trHeight w:hRule="exact" w:val="340"/>
          <w:jc w:val="center"/>
        </w:trPr>
        <w:tc>
          <w:tcPr>
            <w:tcW w:w="451" w:type="pct"/>
            <w:tcBorders>
              <w:top w:val="single" w:sz="4" w:space="0" w:color="auto"/>
              <w:left w:val="single" w:sz="4" w:space="0" w:color="auto"/>
              <w:bottom w:val="single" w:sz="4" w:space="0" w:color="auto"/>
              <w:right w:val="single" w:sz="4" w:space="0" w:color="auto"/>
            </w:tcBorders>
          </w:tcPr>
          <w:p w14:paraId="4AF68613" w14:textId="77777777" w:rsidR="00BE58AE" w:rsidRPr="00D265FF" w:rsidRDefault="00BE58AE" w:rsidP="009A650F">
            <w:pPr>
              <w:spacing w:after="0" w:line="240" w:lineRule="auto"/>
              <w:rPr>
                <w:rFonts w:asciiTheme="minorHAnsi" w:hAnsiTheme="minorHAnsi" w:cstheme="minorHAnsi"/>
              </w:rPr>
            </w:pPr>
            <w:r w:rsidRPr="00D265FF">
              <w:rPr>
                <w:rFonts w:asciiTheme="minorHAnsi" w:hAnsiTheme="minorHAnsi" w:cstheme="minorHAnsi"/>
              </w:rPr>
              <w:t>1.</w:t>
            </w:r>
          </w:p>
        </w:tc>
        <w:tc>
          <w:tcPr>
            <w:tcW w:w="2497" w:type="pct"/>
            <w:tcBorders>
              <w:top w:val="single" w:sz="4" w:space="0" w:color="auto"/>
              <w:left w:val="single" w:sz="4" w:space="0" w:color="auto"/>
              <w:bottom w:val="single" w:sz="4" w:space="0" w:color="auto"/>
              <w:right w:val="single" w:sz="4" w:space="0" w:color="auto"/>
            </w:tcBorders>
          </w:tcPr>
          <w:p w14:paraId="6E82592C" w14:textId="77777777" w:rsidR="00BE58AE" w:rsidRPr="00D265FF" w:rsidRDefault="00BE58AE" w:rsidP="009A650F">
            <w:pPr>
              <w:spacing w:after="0" w:line="240" w:lineRule="auto"/>
              <w:rPr>
                <w:rFonts w:asciiTheme="minorHAnsi" w:hAnsiTheme="minorHAnsi" w:cstheme="minorHAnsi"/>
              </w:rPr>
            </w:pPr>
          </w:p>
        </w:tc>
        <w:tc>
          <w:tcPr>
            <w:tcW w:w="2052" w:type="pct"/>
            <w:tcBorders>
              <w:top w:val="single" w:sz="4" w:space="0" w:color="auto"/>
              <w:left w:val="single" w:sz="4" w:space="0" w:color="auto"/>
              <w:bottom w:val="single" w:sz="4" w:space="0" w:color="auto"/>
              <w:right w:val="single" w:sz="4" w:space="0" w:color="auto"/>
            </w:tcBorders>
          </w:tcPr>
          <w:p w14:paraId="19A3EEC3" w14:textId="77777777" w:rsidR="00BE58AE" w:rsidRPr="00D265FF" w:rsidRDefault="00BE58AE" w:rsidP="009A650F">
            <w:pPr>
              <w:spacing w:after="0" w:line="240" w:lineRule="auto"/>
              <w:rPr>
                <w:rFonts w:asciiTheme="minorHAnsi" w:hAnsiTheme="minorHAnsi" w:cstheme="minorHAnsi"/>
              </w:rPr>
            </w:pPr>
          </w:p>
        </w:tc>
      </w:tr>
      <w:tr w:rsidR="00BE58AE" w:rsidRPr="00D265FF" w14:paraId="5354276C" w14:textId="77777777" w:rsidTr="000B0775">
        <w:trPr>
          <w:trHeight w:hRule="exact" w:val="340"/>
          <w:jc w:val="center"/>
        </w:trPr>
        <w:tc>
          <w:tcPr>
            <w:tcW w:w="451" w:type="pct"/>
            <w:tcBorders>
              <w:top w:val="single" w:sz="4" w:space="0" w:color="auto"/>
              <w:left w:val="single" w:sz="4" w:space="0" w:color="auto"/>
              <w:bottom w:val="single" w:sz="4" w:space="0" w:color="auto"/>
              <w:right w:val="single" w:sz="4" w:space="0" w:color="auto"/>
            </w:tcBorders>
          </w:tcPr>
          <w:p w14:paraId="703CE743" w14:textId="77777777" w:rsidR="00BE58AE" w:rsidRPr="00D265FF" w:rsidRDefault="00BE58AE" w:rsidP="009A650F">
            <w:pPr>
              <w:spacing w:after="0" w:line="240" w:lineRule="auto"/>
              <w:rPr>
                <w:rFonts w:asciiTheme="minorHAnsi" w:hAnsiTheme="minorHAnsi" w:cstheme="minorHAnsi"/>
              </w:rPr>
            </w:pPr>
            <w:r w:rsidRPr="00D265FF">
              <w:rPr>
                <w:rFonts w:asciiTheme="minorHAnsi" w:hAnsiTheme="minorHAnsi" w:cstheme="minorHAnsi"/>
              </w:rPr>
              <w:t>2.</w:t>
            </w:r>
          </w:p>
        </w:tc>
        <w:tc>
          <w:tcPr>
            <w:tcW w:w="2497" w:type="pct"/>
            <w:tcBorders>
              <w:top w:val="single" w:sz="4" w:space="0" w:color="auto"/>
              <w:left w:val="single" w:sz="4" w:space="0" w:color="auto"/>
              <w:bottom w:val="single" w:sz="4" w:space="0" w:color="auto"/>
              <w:right w:val="single" w:sz="4" w:space="0" w:color="auto"/>
            </w:tcBorders>
          </w:tcPr>
          <w:p w14:paraId="6B80F1CB" w14:textId="77777777" w:rsidR="00BE58AE" w:rsidRPr="00D265FF" w:rsidRDefault="00BE58AE" w:rsidP="009A650F">
            <w:pPr>
              <w:spacing w:after="0" w:line="240" w:lineRule="auto"/>
              <w:rPr>
                <w:rFonts w:asciiTheme="minorHAnsi" w:hAnsiTheme="minorHAnsi" w:cstheme="minorHAnsi"/>
              </w:rPr>
            </w:pPr>
          </w:p>
        </w:tc>
        <w:tc>
          <w:tcPr>
            <w:tcW w:w="2052" w:type="pct"/>
            <w:tcBorders>
              <w:top w:val="single" w:sz="4" w:space="0" w:color="auto"/>
              <w:left w:val="single" w:sz="4" w:space="0" w:color="auto"/>
              <w:bottom w:val="single" w:sz="4" w:space="0" w:color="auto"/>
              <w:right w:val="single" w:sz="4" w:space="0" w:color="auto"/>
            </w:tcBorders>
          </w:tcPr>
          <w:p w14:paraId="4CC8EDB5" w14:textId="77777777" w:rsidR="00BE58AE" w:rsidRPr="00D265FF" w:rsidRDefault="00BE58AE" w:rsidP="009A650F">
            <w:pPr>
              <w:spacing w:after="0" w:line="240" w:lineRule="auto"/>
              <w:rPr>
                <w:rFonts w:asciiTheme="minorHAnsi" w:hAnsiTheme="minorHAnsi" w:cstheme="minorHAnsi"/>
              </w:rPr>
            </w:pPr>
          </w:p>
        </w:tc>
      </w:tr>
    </w:tbl>
    <w:p w14:paraId="5E793EF0" w14:textId="77777777" w:rsidR="00BE58AE" w:rsidRPr="002574E2" w:rsidRDefault="00BE58AE" w:rsidP="00BE58AE">
      <w:pPr>
        <w:spacing w:after="0" w:line="240" w:lineRule="auto"/>
        <w:rPr>
          <w:rFonts w:asciiTheme="minorHAnsi" w:hAnsiTheme="minorHAnsi" w:cstheme="minorHAnsi"/>
          <w:bCs/>
          <w:i/>
          <w:iCs/>
          <w:sz w:val="21"/>
          <w:szCs w:val="21"/>
        </w:rPr>
      </w:pPr>
      <w:r w:rsidRPr="002574E2">
        <w:rPr>
          <w:rFonts w:asciiTheme="minorHAnsi" w:hAnsiTheme="minorHAnsi" w:cstheme="minorHAnsi"/>
          <w:bCs/>
          <w:i/>
          <w:iCs/>
          <w:sz w:val="21"/>
          <w:szCs w:val="21"/>
        </w:rPr>
        <w:t>Nepildyti, jei pasiūlymą teikia ūkio subjektų grupė, veikianti pagal jungtinės veiklos sutartį.</w:t>
      </w:r>
    </w:p>
    <w:p w14:paraId="5121AFD8" w14:textId="77777777" w:rsidR="000B0775" w:rsidRDefault="00BE58AE" w:rsidP="000B0775">
      <w:pPr>
        <w:spacing w:after="0" w:line="240" w:lineRule="auto"/>
        <w:jc w:val="both"/>
        <w:rPr>
          <w:rFonts w:asciiTheme="minorHAnsi" w:hAnsiTheme="minorHAnsi" w:cstheme="minorHAnsi"/>
          <w:i/>
          <w:iCs/>
          <w:sz w:val="21"/>
          <w:szCs w:val="21"/>
        </w:rPr>
      </w:pPr>
      <w:r w:rsidRPr="002574E2">
        <w:rPr>
          <w:rFonts w:asciiTheme="minorHAnsi" w:hAnsiTheme="minorHAnsi" w:cstheme="minorHAnsi"/>
          <w:i/>
          <w:iCs/>
          <w:sz w:val="21"/>
          <w:szCs w:val="21"/>
        </w:rPr>
        <w:t>Pirkėjui paprašius, tiekėjas turės pateikti įrodymus, kad, vykdant sutartį, jam bus prieinami lentelėje nurodytų Ūkio subjektų pajėgumai.</w:t>
      </w:r>
      <w:bookmarkStart w:id="4" w:name="_Hlk8377959"/>
    </w:p>
    <w:p w14:paraId="1A3B3375" w14:textId="45D9D734" w:rsidR="00BE58AE" w:rsidRPr="00DF4827" w:rsidRDefault="00BE58AE" w:rsidP="000B0775">
      <w:pPr>
        <w:pStyle w:val="skyrius"/>
        <w:rPr>
          <w:highlight w:val="yellow"/>
        </w:rPr>
      </w:pPr>
      <w:r w:rsidRPr="00D265FF">
        <w:t>3. PASIŪLYMO KAINA</w:t>
      </w:r>
    </w:p>
    <w:bookmarkEnd w:id="4"/>
    <w:p w14:paraId="712CD252" w14:textId="7BC192F0" w:rsidR="00484DE3" w:rsidRDefault="00BE58AE" w:rsidP="000F307A">
      <w:pPr>
        <w:widowControl w:val="0"/>
        <w:spacing w:after="0" w:line="240" w:lineRule="auto"/>
        <w:jc w:val="both"/>
        <w:rPr>
          <w:rFonts w:asciiTheme="minorHAnsi" w:eastAsia="Calibri" w:hAnsiTheme="minorHAnsi" w:cstheme="minorHAnsi"/>
        </w:rPr>
      </w:pPr>
      <w:r w:rsidRPr="00DF4827">
        <w:rPr>
          <w:rFonts w:asciiTheme="minorHAnsi" w:eastAsia="Calibri" w:hAnsiTheme="minorHAnsi" w:cstheme="minorHAnsi"/>
        </w:rPr>
        <w:t>3.1</w:t>
      </w:r>
      <w:r w:rsidR="002B3E64" w:rsidRPr="00DF4827">
        <w:rPr>
          <w:rFonts w:asciiTheme="minorHAnsi" w:eastAsia="Calibri" w:hAnsiTheme="minorHAnsi" w:cstheme="minorHAnsi"/>
        </w:rPr>
        <w:t xml:space="preserve">. </w:t>
      </w:r>
      <w:r w:rsidR="00A47AA9" w:rsidRPr="00A74949">
        <w:rPr>
          <w:rFonts w:asciiTheme="minorHAnsi" w:hAnsiTheme="minorHAnsi" w:cstheme="minorHAnsi"/>
          <w:lang w:eastAsia="lt-LT"/>
        </w:rPr>
        <w:t>Bendra pasiūlymo kaina apskaičiuojama</w:t>
      </w:r>
      <w:r w:rsidR="00A47AA9">
        <w:rPr>
          <w:rFonts w:asciiTheme="minorHAnsi" w:hAnsiTheme="minorHAnsi" w:cstheme="minorHAnsi"/>
          <w:lang w:eastAsia="lt-LT"/>
        </w:rPr>
        <w:t xml:space="preserve"> perkamo objekto preliminarų kiekį (3)</w:t>
      </w:r>
      <w:r w:rsidR="00A47AA9" w:rsidRPr="00A74949">
        <w:rPr>
          <w:rFonts w:asciiTheme="minorHAnsi" w:hAnsiTheme="minorHAnsi" w:cstheme="minorHAnsi"/>
          <w:lang w:eastAsia="lt-LT"/>
        </w:rPr>
        <w:t xml:space="preserve"> </w:t>
      </w:r>
      <w:r w:rsidR="00A47AA9">
        <w:rPr>
          <w:rFonts w:asciiTheme="minorHAnsi" w:hAnsiTheme="minorHAnsi" w:cstheme="minorHAnsi"/>
          <w:lang w:eastAsia="lt-LT"/>
        </w:rPr>
        <w:t>dauginant</w:t>
      </w:r>
      <w:r w:rsidR="00A47AA9" w:rsidRPr="00A74949">
        <w:rPr>
          <w:rFonts w:asciiTheme="minorHAnsi" w:hAnsiTheme="minorHAnsi" w:cstheme="minorHAnsi"/>
          <w:lang w:eastAsia="lt-LT"/>
        </w:rPr>
        <w:t xml:space="preserve"> </w:t>
      </w:r>
      <w:r w:rsidR="00A47AA9">
        <w:rPr>
          <w:rFonts w:asciiTheme="minorHAnsi" w:hAnsiTheme="minorHAnsi" w:cstheme="minorHAnsi"/>
          <w:lang w:eastAsia="lt-LT"/>
        </w:rPr>
        <w:t>iš siūlomos pirkimo objekto 1 vnt. kainos (5</w:t>
      </w:r>
      <w:r w:rsidR="00A47AA9" w:rsidRPr="00456213">
        <w:rPr>
          <w:rFonts w:asciiTheme="minorHAnsi" w:hAnsiTheme="minorHAnsi" w:cstheme="minorHAnsi"/>
          <w:lang w:eastAsia="lt-LT"/>
        </w:rPr>
        <w:t>)</w:t>
      </w:r>
      <w:r w:rsidR="00A47AA9" w:rsidRPr="00456213">
        <w:rPr>
          <w:rFonts w:asciiTheme="minorHAnsi" w:eastAsia="Calibri" w:hAnsiTheme="minorHAnsi" w:cstheme="minorHAnsi"/>
        </w:rPr>
        <w:t>.</w:t>
      </w:r>
    </w:p>
    <w:p w14:paraId="5D7432A4" w14:textId="2FE45517" w:rsidR="000F307A" w:rsidRPr="00456213" w:rsidRDefault="00484DE3" w:rsidP="000F307A">
      <w:pPr>
        <w:widowControl w:val="0"/>
        <w:spacing w:after="0" w:line="240" w:lineRule="auto"/>
        <w:jc w:val="both"/>
        <w:rPr>
          <w:rFonts w:asciiTheme="minorHAnsi" w:eastAsia="Calibri" w:hAnsiTheme="minorHAnsi" w:cstheme="minorHAnsi"/>
        </w:rPr>
      </w:pPr>
      <w:r>
        <w:rPr>
          <w:rFonts w:asciiTheme="minorHAnsi" w:eastAsia="Calibri" w:hAnsiTheme="minorHAnsi" w:cstheme="minorHAnsi"/>
        </w:rPr>
        <w:t xml:space="preserve">3.2. </w:t>
      </w:r>
      <w:r w:rsidR="00A47AA9" w:rsidRPr="00DF4827">
        <w:rPr>
          <w:rFonts w:asciiTheme="minorHAnsi" w:eastAsia="Calibri" w:hAnsiTheme="minorHAnsi" w:cstheme="minorHAnsi"/>
        </w:rPr>
        <w:t>Tais atvejais, kai pagal galiojančius teisės aktus tiekėjui nereikia mokėti PVM, jis nepildo lentelės skilčių kur nurodyta PVM ar pasiūlymo kaina su PVM ir nurodo priežastis, dėl kurių PVM nemoka.</w:t>
      </w:r>
    </w:p>
    <w:p w14:paraId="11D73EB4" w14:textId="6AB5F0E5" w:rsidR="00A47AA9" w:rsidRDefault="00484DE3" w:rsidP="00A47AA9">
      <w:pPr>
        <w:widowControl w:val="0"/>
        <w:spacing w:after="0" w:line="240" w:lineRule="auto"/>
        <w:jc w:val="both"/>
        <w:rPr>
          <w:rFonts w:asciiTheme="minorHAnsi" w:eastAsia="Calibri" w:hAnsiTheme="minorHAnsi" w:cstheme="minorHAnsi"/>
        </w:rPr>
      </w:pPr>
      <w:r>
        <w:rPr>
          <w:rFonts w:asciiTheme="minorHAnsi" w:eastAsia="Calibri" w:hAnsiTheme="minorHAnsi" w:cstheme="minorHAnsi"/>
        </w:rPr>
        <w:t>3.</w:t>
      </w:r>
      <w:r w:rsidR="00A47AA9">
        <w:rPr>
          <w:rFonts w:asciiTheme="minorHAnsi" w:eastAsia="Calibri" w:hAnsiTheme="minorHAnsi" w:cstheme="minorHAnsi"/>
        </w:rPr>
        <w:t>3</w:t>
      </w:r>
      <w:r>
        <w:rPr>
          <w:rFonts w:asciiTheme="minorHAnsi" w:eastAsia="Calibri" w:hAnsiTheme="minorHAnsi" w:cstheme="minorHAnsi"/>
        </w:rPr>
        <w:t xml:space="preserve">. </w:t>
      </w:r>
      <w:r w:rsidR="00A47AA9">
        <w:rPr>
          <w:rFonts w:asciiTheme="minorHAnsi" w:eastAsia="Calibri" w:hAnsiTheme="minorHAnsi" w:cstheme="minorHAnsi"/>
        </w:rPr>
        <w:t>P</w:t>
      </w:r>
      <w:r w:rsidR="00A47AA9" w:rsidRPr="00DF4827">
        <w:rPr>
          <w:rFonts w:asciiTheme="minorHAnsi" w:eastAsia="Calibri" w:hAnsiTheme="minorHAnsi" w:cstheme="minorHAnsi"/>
        </w:rPr>
        <w:t>asiūlymo kaina nurodoma eurais.</w:t>
      </w:r>
      <w:r w:rsidR="00A47AA9" w:rsidRPr="00DF4827">
        <w:rPr>
          <w:rFonts w:asciiTheme="minorHAnsi" w:hAnsiTheme="minorHAnsi" w:cstheme="minorHAnsi"/>
          <w:i/>
          <w:iCs/>
        </w:rPr>
        <w:t xml:space="preserve"> </w:t>
      </w:r>
      <w:r w:rsidR="00A47AA9" w:rsidRPr="00DF4827">
        <w:rPr>
          <w:rFonts w:asciiTheme="minorHAnsi" w:eastAsia="Calibri" w:hAnsiTheme="minorHAnsi" w:cstheme="minorHAnsi"/>
        </w:rPr>
        <w:t>Pasiūlymo kaina pateikiama, nurodant 2 (du) skaičius po kablelio</w:t>
      </w:r>
      <w:r w:rsidR="00A47AA9">
        <w:rPr>
          <w:rFonts w:asciiTheme="minorHAnsi" w:eastAsia="Calibri" w:hAnsiTheme="minorHAnsi" w:cstheme="minorHAnsi"/>
        </w:rPr>
        <w:t>.</w:t>
      </w:r>
      <w:r w:rsidR="00A47AA9" w:rsidRPr="00DF4827">
        <w:rPr>
          <w:rFonts w:asciiTheme="minorHAnsi" w:hAnsiTheme="minorHAnsi" w:cstheme="minorHAnsi"/>
        </w:rPr>
        <w:t xml:space="preserve"> Jei siūloma kaina skaičiais neatitinka sumos žodžiais, teisinga laikoma kaina, nurodyta žodžiais</w:t>
      </w:r>
      <w:r w:rsidR="00A47AA9">
        <w:rPr>
          <w:rFonts w:asciiTheme="minorHAnsi" w:eastAsia="Calibri" w:hAnsiTheme="minorHAnsi" w:cstheme="minorHAnsi"/>
        </w:rPr>
        <w:t>.</w:t>
      </w:r>
    </w:p>
    <w:p w14:paraId="5CE935FA" w14:textId="275B3AF1" w:rsidR="007B5F54" w:rsidRDefault="007B5F54" w:rsidP="00875BB4">
      <w:pPr>
        <w:widowControl w:val="0"/>
        <w:spacing w:after="0" w:line="240" w:lineRule="auto"/>
        <w:jc w:val="both"/>
        <w:rPr>
          <w:rFonts w:asciiTheme="minorHAnsi" w:eastAsia="Calibri" w:hAnsiTheme="minorHAnsi" w:cstheme="minorHAnsi"/>
        </w:rPr>
      </w:pPr>
      <w:r>
        <w:rPr>
          <w:rFonts w:asciiTheme="minorHAnsi" w:eastAsia="Calibri" w:hAnsiTheme="minorHAnsi" w:cstheme="minorHAnsi"/>
        </w:rPr>
        <w:t>3.</w:t>
      </w:r>
      <w:r w:rsidR="00A47AA9">
        <w:rPr>
          <w:rFonts w:asciiTheme="minorHAnsi" w:eastAsia="Calibri" w:hAnsiTheme="minorHAnsi" w:cstheme="minorHAnsi"/>
        </w:rPr>
        <w:t>4</w:t>
      </w:r>
      <w:r>
        <w:rPr>
          <w:rFonts w:asciiTheme="minorHAnsi" w:eastAsia="Calibri" w:hAnsiTheme="minorHAnsi" w:cstheme="minorHAnsi"/>
        </w:rPr>
        <w:t>. Pasiūlymo lentelė.</w:t>
      </w:r>
    </w:p>
    <w:tbl>
      <w:tblPr>
        <w:tblStyle w:val="Lentelstinklelis"/>
        <w:tblW w:w="9628" w:type="dxa"/>
        <w:jc w:val="center"/>
        <w:tblLayout w:type="fixed"/>
        <w:tblLook w:val="04A0" w:firstRow="1" w:lastRow="0" w:firstColumn="1" w:lastColumn="0" w:noHBand="0" w:noVBand="1"/>
      </w:tblPr>
      <w:tblGrid>
        <w:gridCol w:w="518"/>
        <w:gridCol w:w="2738"/>
        <w:gridCol w:w="1134"/>
        <w:gridCol w:w="1134"/>
        <w:gridCol w:w="1391"/>
        <w:gridCol w:w="1302"/>
        <w:gridCol w:w="1411"/>
      </w:tblGrid>
      <w:tr w:rsidR="002D6887" w:rsidRPr="00D265FF" w14:paraId="6C99AAD3" w14:textId="77777777" w:rsidTr="003F6BF2">
        <w:trPr>
          <w:trHeight w:val="556"/>
          <w:jc w:val="center"/>
        </w:trPr>
        <w:tc>
          <w:tcPr>
            <w:tcW w:w="518" w:type="dxa"/>
            <w:vAlign w:val="center"/>
          </w:tcPr>
          <w:p w14:paraId="42C7BC81" w14:textId="77777777" w:rsidR="00AC0AE3" w:rsidRPr="00107FA2" w:rsidRDefault="00AC0AE3" w:rsidP="00C457F5">
            <w:pPr>
              <w:spacing w:after="0" w:line="240" w:lineRule="auto"/>
              <w:jc w:val="center"/>
              <w:rPr>
                <w:rFonts w:asciiTheme="minorHAnsi" w:hAnsiTheme="minorHAnsi" w:cstheme="minorHAnsi"/>
                <w:bCs/>
                <w:lang w:eastAsia="lt-LT"/>
              </w:rPr>
            </w:pPr>
            <w:r w:rsidRPr="00107FA2">
              <w:rPr>
                <w:rFonts w:asciiTheme="minorHAnsi" w:hAnsiTheme="minorHAnsi" w:cstheme="minorHAnsi"/>
                <w:bCs/>
                <w:lang w:eastAsia="lt-LT"/>
              </w:rPr>
              <w:t>Eil. Nr.</w:t>
            </w:r>
          </w:p>
        </w:tc>
        <w:tc>
          <w:tcPr>
            <w:tcW w:w="2738" w:type="dxa"/>
            <w:vAlign w:val="center"/>
          </w:tcPr>
          <w:p w14:paraId="03977D2E" w14:textId="2575CCFB" w:rsidR="00AC0AE3" w:rsidRPr="00107FA2" w:rsidRDefault="00AC0AE3" w:rsidP="00C457F5">
            <w:pPr>
              <w:spacing w:after="0" w:line="240" w:lineRule="auto"/>
              <w:jc w:val="center"/>
              <w:rPr>
                <w:rFonts w:asciiTheme="minorHAnsi" w:hAnsiTheme="minorHAnsi" w:cstheme="minorHAnsi"/>
                <w:bCs/>
                <w:lang w:eastAsia="lt-LT"/>
              </w:rPr>
            </w:pPr>
            <w:r w:rsidRPr="00107FA2">
              <w:rPr>
                <w:rFonts w:asciiTheme="minorHAnsi" w:hAnsiTheme="minorHAnsi" w:cstheme="minorHAnsi"/>
                <w:bCs/>
                <w:lang w:eastAsia="lt-LT"/>
              </w:rPr>
              <w:t>Pirkimo objektas</w:t>
            </w:r>
          </w:p>
        </w:tc>
        <w:tc>
          <w:tcPr>
            <w:tcW w:w="1134" w:type="dxa"/>
            <w:vAlign w:val="center"/>
          </w:tcPr>
          <w:p w14:paraId="65A9F8CB" w14:textId="7B1D38B4" w:rsidR="00AC0AE3" w:rsidRPr="00107FA2" w:rsidRDefault="00263ED1" w:rsidP="00C457F5">
            <w:pPr>
              <w:spacing w:after="0" w:line="240" w:lineRule="auto"/>
              <w:jc w:val="center"/>
              <w:rPr>
                <w:rFonts w:asciiTheme="minorHAnsi" w:hAnsiTheme="minorHAnsi" w:cstheme="minorHAnsi"/>
                <w:bCs/>
                <w:lang w:eastAsia="lt-LT"/>
              </w:rPr>
            </w:pPr>
            <w:r>
              <w:rPr>
                <w:rFonts w:asciiTheme="minorHAnsi" w:hAnsiTheme="minorHAnsi" w:cstheme="minorHAnsi"/>
                <w:bCs/>
                <w:lang w:eastAsia="lt-LT"/>
              </w:rPr>
              <w:t>Preliminarus</w:t>
            </w:r>
            <w:r w:rsidR="00AC0AE3">
              <w:rPr>
                <w:rFonts w:asciiTheme="minorHAnsi" w:hAnsiTheme="minorHAnsi" w:cstheme="minorHAnsi"/>
                <w:bCs/>
                <w:lang w:eastAsia="lt-LT"/>
              </w:rPr>
              <w:t xml:space="preserve"> kiekis</w:t>
            </w:r>
            <w:r w:rsidR="00AC0AE3" w:rsidRPr="00107FA2">
              <w:rPr>
                <w:rFonts w:asciiTheme="minorHAnsi" w:hAnsiTheme="minorHAnsi" w:cstheme="minorHAnsi"/>
                <w:bCs/>
                <w:lang w:eastAsia="lt-LT"/>
              </w:rPr>
              <w:t xml:space="preserve"> </w:t>
            </w:r>
          </w:p>
        </w:tc>
        <w:tc>
          <w:tcPr>
            <w:tcW w:w="1134" w:type="dxa"/>
            <w:vAlign w:val="center"/>
          </w:tcPr>
          <w:p w14:paraId="2C7EE7C0" w14:textId="264B2FA0" w:rsidR="00AC0AE3" w:rsidRPr="00107FA2" w:rsidRDefault="00AC0AE3" w:rsidP="00C457F5">
            <w:pPr>
              <w:spacing w:after="0" w:line="240" w:lineRule="auto"/>
              <w:jc w:val="center"/>
              <w:rPr>
                <w:rFonts w:asciiTheme="minorHAnsi" w:hAnsiTheme="minorHAnsi" w:cstheme="minorHAnsi"/>
                <w:bCs/>
                <w:lang w:eastAsia="lt-LT"/>
              </w:rPr>
            </w:pPr>
            <w:r>
              <w:rPr>
                <w:rFonts w:asciiTheme="minorHAnsi" w:hAnsiTheme="minorHAnsi" w:cstheme="minorHAnsi"/>
                <w:bCs/>
                <w:lang w:eastAsia="lt-LT"/>
              </w:rPr>
              <w:t>Matavimo vienetai</w:t>
            </w:r>
          </w:p>
        </w:tc>
        <w:tc>
          <w:tcPr>
            <w:tcW w:w="1391" w:type="dxa"/>
            <w:vAlign w:val="center"/>
          </w:tcPr>
          <w:p w14:paraId="0E1DDA64" w14:textId="7C2CDB62" w:rsidR="00AC0AE3" w:rsidRDefault="00AC0AE3" w:rsidP="00C457F5">
            <w:pPr>
              <w:spacing w:after="0" w:line="240" w:lineRule="auto"/>
              <w:jc w:val="center"/>
              <w:rPr>
                <w:rFonts w:asciiTheme="minorHAnsi" w:hAnsiTheme="minorHAnsi" w:cstheme="minorHAnsi"/>
                <w:bCs/>
                <w:lang w:eastAsia="lt-LT"/>
              </w:rPr>
            </w:pPr>
            <w:r>
              <w:rPr>
                <w:rFonts w:asciiTheme="minorHAnsi" w:hAnsiTheme="minorHAnsi" w:cstheme="minorHAnsi"/>
                <w:bCs/>
                <w:lang w:eastAsia="lt-LT"/>
              </w:rPr>
              <w:t>Maksimal</w:t>
            </w:r>
            <w:r w:rsidR="00154CD1">
              <w:rPr>
                <w:rFonts w:asciiTheme="minorHAnsi" w:hAnsiTheme="minorHAnsi" w:cstheme="minorHAnsi"/>
                <w:bCs/>
                <w:lang w:eastAsia="lt-LT"/>
              </w:rPr>
              <w:t>us</w:t>
            </w:r>
            <w:r>
              <w:rPr>
                <w:rFonts w:asciiTheme="minorHAnsi" w:hAnsiTheme="minorHAnsi" w:cstheme="minorHAnsi"/>
                <w:bCs/>
                <w:lang w:eastAsia="lt-LT"/>
              </w:rPr>
              <w:t xml:space="preserve"> priimtina</w:t>
            </w:r>
            <w:r w:rsidR="00154CD1">
              <w:rPr>
                <w:rFonts w:asciiTheme="minorHAnsi" w:hAnsiTheme="minorHAnsi" w:cstheme="minorHAnsi"/>
                <w:bCs/>
                <w:lang w:eastAsia="lt-LT"/>
              </w:rPr>
              <w:t>s</w:t>
            </w:r>
            <w:r w:rsidR="00B3729A">
              <w:rPr>
                <w:rFonts w:asciiTheme="minorHAnsi" w:hAnsiTheme="minorHAnsi" w:cstheme="minorHAnsi"/>
                <w:bCs/>
                <w:lang w:eastAsia="lt-LT"/>
              </w:rPr>
              <w:t xml:space="preserve"> prekės</w:t>
            </w:r>
            <w:r w:rsidR="003F6BF2">
              <w:rPr>
                <w:rFonts w:asciiTheme="minorHAnsi" w:hAnsiTheme="minorHAnsi" w:cstheme="minorHAnsi"/>
                <w:bCs/>
                <w:lang w:eastAsia="lt-LT"/>
              </w:rPr>
              <w:t xml:space="preserve"> 1</w:t>
            </w:r>
            <w:r w:rsidR="001B39BB">
              <w:rPr>
                <w:rFonts w:asciiTheme="minorHAnsi" w:hAnsiTheme="minorHAnsi" w:cstheme="minorHAnsi"/>
                <w:bCs/>
                <w:lang w:eastAsia="lt-LT"/>
              </w:rPr>
              <w:t>-o (vieno)</w:t>
            </w:r>
            <w:r w:rsidR="003F6BF2">
              <w:rPr>
                <w:rFonts w:asciiTheme="minorHAnsi" w:hAnsiTheme="minorHAnsi" w:cstheme="minorHAnsi"/>
                <w:bCs/>
                <w:lang w:eastAsia="lt-LT"/>
              </w:rPr>
              <w:t xml:space="preserve"> vnt.</w:t>
            </w:r>
            <w:r>
              <w:rPr>
                <w:rFonts w:asciiTheme="minorHAnsi" w:hAnsiTheme="minorHAnsi" w:cstheme="minorHAnsi"/>
                <w:bCs/>
                <w:lang w:eastAsia="lt-LT"/>
              </w:rPr>
              <w:t xml:space="preserve"> </w:t>
            </w:r>
            <w:r w:rsidR="003F6BF2">
              <w:rPr>
                <w:rFonts w:asciiTheme="minorHAnsi" w:hAnsiTheme="minorHAnsi" w:cstheme="minorHAnsi"/>
                <w:bCs/>
                <w:lang w:eastAsia="lt-LT"/>
              </w:rPr>
              <w:t>įkainis</w:t>
            </w:r>
            <w:r>
              <w:rPr>
                <w:rFonts w:asciiTheme="minorHAnsi" w:hAnsiTheme="minorHAnsi" w:cstheme="minorHAnsi"/>
                <w:bCs/>
                <w:lang w:eastAsia="lt-LT"/>
              </w:rPr>
              <w:t>, Eur be PVM</w:t>
            </w:r>
          </w:p>
        </w:tc>
        <w:tc>
          <w:tcPr>
            <w:tcW w:w="1302" w:type="dxa"/>
            <w:vAlign w:val="center"/>
          </w:tcPr>
          <w:p w14:paraId="52D25D27" w14:textId="4E561C85" w:rsidR="00AC0AE3" w:rsidRPr="00107FA2" w:rsidRDefault="00DB303F" w:rsidP="00C457F5">
            <w:pPr>
              <w:spacing w:after="0" w:line="240" w:lineRule="auto"/>
              <w:jc w:val="center"/>
              <w:rPr>
                <w:rFonts w:asciiTheme="minorHAnsi" w:hAnsiTheme="minorHAnsi" w:cstheme="minorHAnsi"/>
                <w:bCs/>
                <w:lang w:eastAsia="lt-LT"/>
              </w:rPr>
            </w:pPr>
            <w:r>
              <w:rPr>
                <w:rFonts w:asciiTheme="minorHAnsi" w:hAnsiTheme="minorHAnsi" w:cstheme="minorHAnsi"/>
                <w:bCs/>
                <w:lang w:eastAsia="lt-LT"/>
              </w:rPr>
              <w:t>P</w:t>
            </w:r>
            <w:r w:rsidR="00AC0AE3">
              <w:rPr>
                <w:rFonts w:asciiTheme="minorHAnsi" w:hAnsiTheme="minorHAnsi" w:cstheme="minorHAnsi"/>
                <w:bCs/>
                <w:lang w:eastAsia="lt-LT"/>
              </w:rPr>
              <w:t xml:space="preserve">rekės </w:t>
            </w:r>
            <w:r>
              <w:rPr>
                <w:rFonts w:asciiTheme="minorHAnsi" w:hAnsiTheme="minorHAnsi" w:cstheme="minorHAnsi"/>
                <w:bCs/>
                <w:lang w:eastAsia="lt-LT"/>
              </w:rPr>
              <w:t>1</w:t>
            </w:r>
            <w:r w:rsidR="00C130A2">
              <w:rPr>
                <w:rFonts w:asciiTheme="minorHAnsi" w:hAnsiTheme="minorHAnsi" w:cstheme="minorHAnsi"/>
                <w:bCs/>
                <w:lang w:eastAsia="lt-LT"/>
              </w:rPr>
              <w:t>-o</w:t>
            </w:r>
            <w:r>
              <w:rPr>
                <w:rFonts w:asciiTheme="minorHAnsi" w:hAnsiTheme="minorHAnsi" w:cstheme="minorHAnsi"/>
                <w:bCs/>
                <w:lang w:eastAsia="lt-LT"/>
              </w:rPr>
              <w:t xml:space="preserve"> (vieno) </w:t>
            </w:r>
            <w:r w:rsidR="001B39BB">
              <w:rPr>
                <w:rFonts w:asciiTheme="minorHAnsi" w:hAnsiTheme="minorHAnsi" w:cstheme="minorHAnsi"/>
                <w:bCs/>
                <w:lang w:eastAsia="lt-LT"/>
              </w:rPr>
              <w:t xml:space="preserve">vnt. </w:t>
            </w:r>
            <w:r>
              <w:rPr>
                <w:rFonts w:asciiTheme="minorHAnsi" w:hAnsiTheme="minorHAnsi" w:cstheme="minorHAnsi"/>
                <w:bCs/>
                <w:lang w:eastAsia="lt-LT"/>
              </w:rPr>
              <w:t>kaina</w:t>
            </w:r>
            <w:r w:rsidR="00DC7840">
              <w:rPr>
                <w:rFonts w:asciiTheme="minorHAnsi" w:hAnsiTheme="minorHAnsi" w:cstheme="minorHAnsi"/>
                <w:bCs/>
                <w:lang w:eastAsia="lt-LT"/>
              </w:rPr>
              <w:t>, Eur be PVM</w:t>
            </w:r>
          </w:p>
        </w:tc>
        <w:tc>
          <w:tcPr>
            <w:tcW w:w="1411" w:type="dxa"/>
            <w:vAlign w:val="center"/>
          </w:tcPr>
          <w:p w14:paraId="3F3197CF" w14:textId="2C0EE776" w:rsidR="00AC0AE3" w:rsidRPr="00107FA2" w:rsidRDefault="00AC0AE3" w:rsidP="00C457F5">
            <w:pPr>
              <w:spacing w:after="0" w:line="240" w:lineRule="auto"/>
              <w:jc w:val="center"/>
              <w:rPr>
                <w:rFonts w:asciiTheme="minorHAnsi" w:hAnsiTheme="minorHAnsi" w:cstheme="minorHAnsi"/>
                <w:bCs/>
                <w:lang w:eastAsia="lt-LT"/>
              </w:rPr>
            </w:pPr>
            <w:r w:rsidRPr="00107FA2">
              <w:rPr>
                <w:rFonts w:asciiTheme="minorHAnsi" w:hAnsiTheme="minorHAnsi" w:cstheme="minorHAnsi"/>
                <w:bCs/>
                <w:lang w:eastAsia="lt-LT"/>
              </w:rPr>
              <w:t>Pirkimo objekto vieneto kaina, Eur be PVM</w:t>
            </w:r>
          </w:p>
        </w:tc>
      </w:tr>
      <w:tr w:rsidR="002D6887" w:rsidRPr="00D265FF" w14:paraId="3A5CCB3D" w14:textId="77777777" w:rsidTr="003F6BF2">
        <w:trPr>
          <w:trHeight w:hRule="exact" w:val="284"/>
          <w:jc w:val="center"/>
        </w:trPr>
        <w:tc>
          <w:tcPr>
            <w:tcW w:w="518" w:type="dxa"/>
          </w:tcPr>
          <w:p w14:paraId="5E3B5D8E" w14:textId="77777777" w:rsidR="00AC0AE3" w:rsidRPr="00597FB0" w:rsidRDefault="00AC0AE3" w:rsidP="00C457F5">
            <w:pPr>
              <w:spacing w:after="0" w:line="240" w:lineRule="auto"/>
              <w:jc w:val="center"/>
              <w:rPr>
                <w:rFonts w:asciiTheme="minorHAnsi" w:hAnsiTheme="minorHAnsi" w:cstheme="minorHAnsi"/>
                <w:bCs/>
                <w:i/>
                <w:iCs/>
                <w:sz w:val="21"/>
                <w:szCs w:val="21"/>
                <w:lang w:eastAsia="lt-LT"/>
              </w:rPr>
            </w:pPr>
            <w:r w:rsidRPr="00597FB0">
              <w:rPr>
                <w:rFonts w:asciiTheme="minorHAnsi" w:hAnsiTheme="minorHAnsi" w:cstheme="minorHAnsi"/>
                <w:bCs/>
                <w:i/>
                <w:iCs/>
                <w:sz w:val="21"/>
                <w:szCs w:val="21"/>
                <w:lang w:eastAsia="lt-LT"/>
              </w:rPr>
              <w:t>1</w:t>
            </w:r>
          </w:p>
        </w:tc>
        <w:tc>
          <w:tcPr>
            <w:tcW w:w="2738" w:type="dxa"/>
          </w:tcPr>
          <w:p w14:paraId="268108FF" w14:textId="77777777" w:rsidR="00AC0AE3" w:rsidRPr="00597FB0" w:rsidRDefault="00AC0AE3" w:rsidP="00C457F5">
            <w:pPr>
              <w:spacing w:after="0" w:line="240" w:lineRule="auto"/>
              <w:jc w:val="center"/>
              <w:rPr>
                <w:rFonts w:asciiTheme="minorHAnsi" w:hAnsiTheme="minorHAnsi" w:cstheme="minorHAnsi"/>
                <w:bCs/>
                <w:i/>
                <w:iCs/>
                <w:sz w:val="21"/>
                <w:szCs w:val="21"/>
                <w:lang w:eastAsia="lt-LT"/>
              </w:rPr>
            </w:pPr>
            <w:r w:rsidRPr="00597FB0">
              <w:rPr>
                <w:rFonts w:asciiTheme="minorHAnsi" w:hAnsiTheme="minorHAnsi" w:cstheme="minorHAnsi"/>
                <w:bCs/>
                <w:i/>
                <w:iCs/>
                <w:sz w:val="21"/>
                <w:szCs w:val="21"/>
                <w:lang w:eastAsia="lt-LT"/>
              </w:rPr>
              <w:t>2</w:t>
            </w:r>
          </w:p>
        </w:tc>
        <w:tc>
          <w:tcPr>
            <w:tcW w:w="1134" w:type="dxa"/>
          </w:tcPr>
          <w:p w14:paraId="3F42F481" w14:textId="77777777" w:rsidR="00AC0AE3" w:rsidRPr="00597FB0" w:rsidRDefault="00AC0AE3" w:rsidP="00C457F5">
            <w:pPr>
              <w:spacing w:after="0" w:line="240" w:lineRule="auto"/>
              <w:jc w:val="center"/>
              <w:rPr>
                <w:rFonts w:asciiTheme="minorHAnsi" w:hAnsiTheme="minorHAnsi" w:cstheme="minorHAnsi"/>
                <w:bCs/>
                <w:i/>
                <w:iCs/>
                <w:sz w:val="21"/>
                <w:szCs w:val="21"/>
                <w:lang w:eastAsia="lt-LT"/>
              </w:rPr>
            </w:pPr>
            <w:r w:rsidRPr="00597FB0">
              <w:rPr>
                <w:rFonts w:asciiTheme="minorHAnsi" w:hAnsiTheme="minorHAnsi" w:cstheme="minorHAnsi"/>
                <w:bCs/>
                <w:i/>
                <w:iCs/>
                <w:sz w:val="21"/>
                <w:szCs w:val="21"/>
                <w:lang w:eastAsia="lt-LT"/>
              </w:rPr>
              <w:t>3</w:t>
            </w:r>
          </w:p>
        </w:tc>
        <w:tc>
          <w:tcPr>
            <w:tcW w:w="1134" w:type="dxa"/>
          </w:tcPr>
          <w:p w14:paraId="06AAD8DA" w14:textId="77777777" w:rsidR="00AC0AE3" w:rsidRPr="00597FB0" w:rsidRDefault="00AC0AE3" w:rsidP="00C457F5">
            <w:pPr>
              <w:spacing w:after="0" w:line="240" w:lineRule="auto"/>
              <w:jc w:val="center"/>
              <w:rPr>
                <w:rFonts w:asciiTheme="minorHAnsi" w:hAnsiTheme="minorHAnsi" w:cstheme="minorHAnsi"/>
                <w:bCs/>
                <w:i/>
                <w:iCs/>
                <w:sz w:val="21"/>
                <w:szCs w:val="21"/>
                <w:lang w:eastAsia="lt-LT"/>
              </w:rPr>
            </w:pPr>
            <w:r w:rsidRPr="00597FB0">
              <w:rPr>
                <w:rFonts w:asciiTheme="minorHAnsi" w:hAnsiTheme="minorHAnsi" w:cstheme="minorHAnsi"/>
                <w:bCs/>
                <w:i/>
                <w:iCs/>
                <w:sz w:val="21"/>
                <w:szCs w:val="21"/>
                <w:lang w:eastAsia="lt-LT"/>
              </w:rPr>
              <w:t>4</w:t>
            </w:r>
          </w:p>
        </w:tc>
        <w:tc>
          <w:tcPr>
            <w:tcW w:w="1391" w:type="dxa"/>
          </w:tcPr>
          <w:p w14:paraId="3413CAE0" w14:textId="063C3E11" w:rsidR="00AC0AE3" w:rsidRDefault="00C80394" w:rsidP="00C457F5">
            <w:pPr>
              <w:spacing w:after="0" w:line="240" w:lineRule="auto"/>
              <w:jc w:val="center"/>
              <w:rPr>
                <w:rFonts w:asciiTheme="minorHAnsi" w:hAnsiTheme="minorHAnsi" w:cstheme="minorHAnsi"/>
                <w:bCs/>
                <w:i/>
                <w:iCs/>
                <w:sz w:val="21"/>
                <w:szCs w:val="21"/>
                <w:lang w:eastAsia="lt-LT"/>
              </w:rPr>
            </w:pPr>
            <w:r>
              <w:rPr>
                <w:rFonts w:asciiTheme="minorHAnsi" w:hAnsiTheme="minorHAnsi" w:cstheme="minorHAnsi"/>
                <w:bCs/>
                <w:i/>
                <w:iCs/>
                <w:sz w:val="21"/>
                <w:szCs w:val="21"/>
                <w:lang w:eastAsia="lt-LT"/>
              </w:rPr>
              <w:t>5</w:t>
            </w:r>
          </w:p>
        </w:tc>
        <w:tc>
          <w:tcPr>
            <w:tcW w:w="1302" w:type="dxa"/>
          </w:tcPr>
          <w:p w14:paraId="68B55E79" w14:textId="546FC597" w:rsidR="00AC0AE3" w:rsidRDefault="00C80394" w:rsidP="00C457F5">
            <w:pPr>
              <w:spacing w:after="0" w:line="240" w:lineRule="auto"/>
              <w:jc w:val="center"/>
              <w:rPr>
                <w:rFonts w:asciiTheme="minorHAnsi" w:hAnsiTheme="minorHAnsi" w:cstheme="minorHAnsi"/>
                <w:bCs/>
                <w:i/>
                <w:iCs/>
                <w:sz w:val="21"/>
                <w:szCs w:val="21"/>
                <w:lang w:eastAsia="lt-LT"/>
              </w:rPr>
            </w:pPr>
            <w:r>
              <w:rPr>
                <w:rFonts w:asciiTheme="minorHAnsi" w:hAnsiTheme="minorHAnsi" w:cstheme="minorHAnsi"/>
                <w:bCs/>
                <w:i/>
                <w:iCs/>
                <w:sz w:val="21"/>
                <w:szCs w:val="21"/>
                <w:lang w:eastAsia="lt-LT"/>
              </w:rPr>
              <w:t>6</w:t>
            </w:r>
          </w:p>
        </w:tc>
        <w:tc>
          <w:tcPr>
            <w:tcW w:w="1411" w:type="dxa"/>
          </w:tcPr>
          <w:p w14:paraId="634DCA75" w14:textId="3F9228E6" w:rsidR="00AC0AE3" w:rsidRPr="00597FB0" w:rsidRDefault="00C80394" w:rsidP="00C457F5">
            <w:pPr>
              <w:spacing w:after="0" w:line="240" w:lineRule="auto"/>
              <w:jc w:val="center"/>
              <w:rPr>
                <w:rFonts w:asciiTheme="minorHAnsi" w:hAnsiTheme="minorHAnsi" w:cstheme="minorHAnsi"/>
                <w:bCs/>
                <w:i/>
                <w:iCs/>
                <w:sz w:val="21"/>
                <w:szCs w:val="21"/>
                <w:lang w:val="en-US" w:eastAsia="lt-LT"/>
              </w:rPr>
            </w:pPr>
            <w:r>
              <w:rPr>
                <w:rFonts w:asciiTheme="minorHAnsi" w:hAnsiTheme="minorHAnsi" w:cstheme="minorHAnsi"/>
                <w:bCs/>
                <w:i/>
                <w:iCs/>
                <w:sz w:val="21"/>
                <w:szCs w:val="21"/>
                <w:lang w:eastAsia="lt-LT"/>
              </w:rPr>
              <w:t>7</w:t>
            </w:r>
            <w:r w:rsidR="00AC0AE3">
              <w:rPr>
                <w:rFonts w:asciiTheme="minorHAnsi" w:hAnsiTheme="minorHAnsi" w:cstheme="minorHAnsi"/>
                <w:bCs/>
                <w:i/>
                <w:iCs/>
                <w:sz w:val="21"/>
                <w:szCs w:val="21"/>
                <w:lang w:eastAsia="lt-LT"/>
              </w:rPr>
              <w:t>=3</w:t>
            </w:r>
            <w:r>
              <w:rPr>
                <w:rFonts w:asciiTheme="minorHAnsi" w:hAnsiTheme="minorHAnsi" w:cstheme="minorHAnsi"/>
                <w:bCs/>
                <w:i/>
                <w:iCs/>
                <w:sz w:val="21"/>
                <w:szCs w:val="21"/>
                <w:lang w:eastAsia="lt-LT"/>
              </w:rPr>
              <w:t>x6</w:t>
            </w:r>
          </w:p>
        </w:tc>
      </w:tr>
      <w:tr w:rsidR="008A7099" w:rsidRPr="00D265FF" w14:paraId="1B96C334" w14:textId="77777777" w:rsidTr="003F6BF2">
        <w:trPr>
          <w:trHeight w:val="680"/>
          <w:jc w:val="center"/>
        </w:trPr>
        <w:tc>
          <w:tcPr>
            <w:tcW w:w="518" w:type="dxa"/>
            <w:vAlign w:val="center"/>
          </w:tcPr>
          <w:p w14:paraId="14EDA9BF" w14:textId="0AE4CB2D" w:rsidR="00EE0D5F" w:rsidRPr="000332D0" w:rsidRDefault="00EE0D5F" w:rsidP="002D6887">
            <w:pPr>
              <w:spacing w:after="0" w:line="240" w:lineRule="auto"/>
              <w:jc w:val="center"/>
              <w:rPr>
                <w:rFonts w:asciiTheme="minorHAnsi" w:hAnsiTheme="minorHAnsi" w:cstheme="minorHAnsi"/>
                <w:bCs/>
                <w:lang w:eastAsia="lt-LT"/>
              </w:rPr>
            </w:pPr>
            <w:r w:rsidRPr="0043386E">
              <w:lastRenderedPageBreak/>
              <w:t>1</w:t>
            </w:r>
          </w:p>
        </w:tc>
        <w:tc>
          <w:tcPr>
            <w:tcW w:w="2738" w:type="dxa"/>
            <w:vAlign w:val="center"/>
          </w:tcPr>
          <w:p w14:paraId="7C95BBE8" w14:textId="695E166B" w:rsidR="00EE0D5F" w:rsidRPr="00C80B41" w:rsidRDefault="00EE0D5F" w:rsidP="00EE0D5F">
            <w:pPr>
              <w:spacing w:after="0" w:line="240" w:lineRule="auto"/>
              <w:rPr>
                <w:rFonts w:asciiTheme="minorHAnsi" w:hAnsiTheme="minorHAnsi" w:cstheme="minorHAnsi"/>
                <w:lang w:eastAsia="lt-LT"/>
              </w:rPr>
            </w:pPr>
            <w:r w:rsidRPr="00C80B41">
              <w:rPr>
                <w:rFonts w:asciiTheme="minorHAnsi" w:hAnsiTheme="minorHAnsi" w:cstheme="minorHAnsi"/>
              </w:rPr>
              <w:t>Antsiuvas LU pareigybės ženklai</w:t>
            </w:r>
          </w:p>
        </w:tc>
        <w:tc>
          <w:tcPr>
            <w:tcW w:w="1134" w:type="dxa"/>
            <w:vAlign w:val="center"/>
          </w:tcPr>
          <w:p w14:paraId="1756A3FA" w14:textId="0E4CBB64" w:rsidR="00EE0D5F" w:rsidRPr="00C80B41" w:rsidRDefault="00B61097" w:rsidP="00A47AA9">
            <w:pPr>
              <w:spacing w:after="0" w:line="240" w:lineRule="auto"/>
              <w:jc w:val="right"/>
              <w:rPr>
                <w:rFonts w:asciiTheme="minorHAnsi" w:hAnsiTheme="minorHAnsi" w:cstheme="minorHAnsi"/>
                <w:lang w:eastAsia="lt-LT"/>
              </w:rPr>
            </w:pPr>
            <w:r>
              <w:rPr>
                <w:rFonts w:asciiTheme="minorHAnsi" w:hAnsiTheme="minorHAnsi" w:cstheme="minorHAnsi"/>
                <w:lang w:eastAsia="lt-LT"/>
              </w:rPr>
              <w:t>1000 vnt.</w:t>
            </w:r>
          </w:p>
        </w:tc>
        <w:tc>
          <w:tcPr>
            <w:tcW w:w="1134" w:type="dxa"/>
            <w:vAlign w:val="center"/>
          </w:tcPr>
          <w:p w14:paraId="71DD687D" w14:textId="1051D5EB" w:rsidR="00EE0D5F" w:rsidRPr="00C80B41" w:rsidRDefault="00EE0D5F" w:rsidP="00A47AA9">
            <w:pPr>
              <w:spacing w:after="0" w:line="240" w:lineRule="auto"/>
              <w:jc w:val="center"/>
              <w:rPr>
                <w:rFonts w:asciiTheme="minorHAnsi" w:hAnsiTheme="minorHAnsi" w:cstheme="minorHAnsi"/>
                <w:lang w:eastAsia="lt-LT"/>
              </w:rPr>
            </w:pPr>
            <w:r w:rsidRPr="00C80B41">
              <w:rPr>
                <w:rFonts w:asciiTheme="minorHAnsi" w:hAnsiTheme="minorHAnsi" w:cstheme="minorHAnsi"/>
                <w:lang w:eastAsia="lt-LT"/>
              </w:rPr>
              <w:t>vnt.</w:t>
            </w:r>
          </w:p>
        </w:tc>
        <w:tc>
          <w:tcPr>
            <w:tcW w:w="1391" w:type="dxa"/>
            <w:vAlign w:val="center"/>
          </w:tcPr>
          <w:p w14:paraId="21685BF1" w14:textId="082F9F70" w:rsidR="00EE0D5F" w:rsidRPr="00C80B41" w:rsidRDefault="006A22EA" w:rsidP="00A47AA9">
            <w:pPr>
              <w:spacing w:after="0" w:line="240" w:lineRule="auto"/>
              <w:jc w:val="center"/>
              <w:rPr>
                <w:rFonts w:asciiTheme="minorHAnsi" w:hAnsiTheme="minorHAnsi" w:cstheme="minorHAnsi"/>
                <w:lang w:eastAsia="lt-LT"/>
              </w:rPr>
            </w:pPr>
            <w:r>
              <w:rPr>
                <w:rFonts w:asciiTheme="minorHAnsi" w:hAnsiTheme="minorHAnsi" w:cstheme="minorHAnsi"/>
                <w:lang w:eastAsia="lt-LT"/>
              </w:rPr>
              <w:t>1,20</w:t>
            </w:r>
          </w:p>
        </w:tc>
        <w:tc>
          <w:tcPr>
            <w:tcW w:w="1302" w:type="dxa"/>
            <w:vAlign w:val="center"/>
          </w:tcPr>
          <w:p w14:paraId="1C59E77B" w14:textId="5A3D640D" w:rsidR="00EE0D5F" w:rsidRPr="00C80B41" w:rsidRDefault="00EE0D5F" w:rsidP="00A47AA9">
            <w:pPr>
              <w:spacing w:after="0" w:line="240" w:lineRule="auto"/>
              <w:jc w:val="right"/>
              <w:rPr>
                <w:rFonts w:asciiTheme="minorHAnsi" w:hAnsiTheme="minorHAnsi" w:cstheme="minorHAnsi"/>
                <w:lang w:eastAsia="lt-LT"/>
              </w:rPr>
            </w:pPr>
          </w:p>
        </w:tc>
        <w:tc>
          <w:tcPr>
            <w:tcW w:w="1411" w:type="dxa"/>
            <w:vAlign w:val="center"/>
          </w:tcPr>
          <w:p w14:paraId="55FE65DD" w14:textId="381F2AA4" w:rsidR="00EE0D5F" w:rsidRPr="00C80B41" w:rsidRDefault="00EE0D5F" w:rsidP="00A47AA9">
            <w:pPr>
              <w:spacing w:after="0" w:line="240" w:lineRule="auto"/>
              <w:jc w:val="right"/>
              <w:rPr>
                <w:rFonts w:asciiTheme="minorHAnsi" w:hAnsiTheme="minorHAnsi" w:cstheme="minorHAnsi"/>
                <w:lang w:eastAsia="lt-LT"/>
              </w:rPr>
            </w:pPr>
          </w:p>
        </w:tc>
      </w:tr>
      <w:tr w:rsidR="008A7099" w:rsidRPr="00D265FF" w14:paraId="2249B1B2" w14:textId="77777777" w:rsidTr="003F6BF2">
        <w:trPr>
          <w:trHeight w:val="680"/>
          <w:jc w:val="center"/>
        </w:trPr>
        <w:tc>
          <w:tcPr>
            <w:tcW w:w="518" w:type="dxa"/>
            <w:vAlign w:val="center"/>
          </w:tcPr>
          <w:p w14:paraId="19615A73" w14:textId="06533A45" w:rsidR="00EE0D5F" w:rsidRPr="000332D0" w:rsidRDefault="00EE0D5F" w:rsidP="002D6887">
            <w:pPr>
              <w:spacing w:after="0" w:line="240" w:lineRule="auto"/>
              <w:jc w:val="center"/>
              <w:rPr>
                <w:rFonts w:asciiTheme="minorHAnsi" w:hAnsiTheme="minorHAnsi" w:cstheme="minorHAnsi"/>
              </w:rPr>
            </w:pPr>
            <w:r w:rsidRPr="0043386E">
              <w:t>2</w:t>
            </w:r>
          </w:p>
        </w:tc>
        <w:tc>
          <w:tcPr>
            <w:tcW w:w="2738" w:type="dxa"/>
            <w:vAlign w:val="center"/>
          </w:tcPr>
          <w:p w14:paraId="46D7ADD7" w14:textId="598EFE15" w:rsidR="00EE0D5F" w:rsidRPr="00C80B41" w:rsidRDefault="00EE0D5F" w:rsidP="00EE0D5F">
            <w:pPr>
              <w:spacing w:after="0" w:line="240" w:lineRule="auto"/>
              <w:rPr>
                <w:rFonts w:asciiTheme="minorHAnsi" w:hAnsiTheme="minorHAnsi" w:cstheme="minorHAnsi"/>
              </w:rPr>
            </w:pPr>
            <w:r w:rsidRPr="00C80B41">
              <w:rPr>
                <w:rFonts w:asciiTheme="minorHAnsi" w:hAnsiTheme="minorHAnsi" w:cstheme="minorHAnsi"/>
              </w:rPr>
              <w:t>Antsiuvas LU rinktinių ženklai</w:t>
            </w:r>
          </w:p>
        </w:tc>
        <w:tc>
          <w:tcPr>
            <w:tcW w:w="1134" w:type="dxa"/>
            <w:vAlign w:val="center"/>
          </w:tcPr>
          <w:p w14:paraId="5B34F68F" w14:textId="5B0776EB" w:rsidR="00EE0D5F" w:rsidRPr="00C80B41" w:rsidRDefault="00B61097" w:rsidP="00A47AA9">
            <w:pPr>
              <w:spacing w:after="0" w:line="240" w:lineRule="auto"/>
              <w:jc w:val="right"/>
              <w:rPr>
                <w:rFonts w:asciiTheme="minorHAnsi" w:hAnsiTheme="minorHAnsi" w:cstheme="minorHAnsi"/>
                <w:lang w:eastAsia="lt-LT"/>
              </w:rPr>
            </w:pPr>
            <w:r>
              <w:rPr>
                <w:rFonts w:asciiTheme="minorHAnsi" w:hAnsiTheme="minorHAnsi" w:cstheme="minorHAnsi"/>
                <w:lang w:eastAsia="lt-LT"/>
              </w:rPr>
              <w:t>500 vnt.</w:t>
            </w:r>
          </w:p>
        </w:tc>
        <w:tc>
          <w:tcPr>
            <w:tcW w:w="1134" w:type="dxa"/>
            <w:vAlign w:val="center"/>
          </w:tcPr>
          <w:p w14:paraId="19E3A38B" w14:textId="2E360917" w:rsidR="00EE0D5F" w:rsidRPr="00C80B41" w:rsidRDefault="00EE0D5F" w:rsidP="00A47AA9">
            <w:pPr>
              <w:spacing w:after="0" w:line="240" w:lineRule="auto"/>
              <w:jc w:val="center"/>
              <w:rPr>
                <w:rFonts w:asciiTheme="minorHAnsi" w:hAnsiTheme="minorHAnsi" w:cstheme="minorHAnsi"/>
                <w:lang w:eastAsia="lt-LT"/>
              </w:rPr>
            </w:pPr>
            <w:r w:rsidRPr="00C80B41">
              <w:rPr>
                <w:rFonts w:asciiTheme="minorHAnsi" w:hAnsiTheme="minorHAnsi" w:cstheme="minorHAnsi"/>
                <w:lang w:eastAsia="lt-LT"/>
              </w:rPr>
              <w:t>vnt.</w:t>
            </w:r>
          </w:p>
        </w:tc>
        <w:tc>
          <w:tcPr>
            <w:tcW w:w="1391" w:type="dxa"/>
            <w:vAlign w:val="center"/>
          </w:tcPr>
          <w:p w14:paraId="4D05CBEF" w14:textId="57384D27" w:rsidR="00EE0D5F" w:rsidRPr="00C80B41" w:rsidRDefault="006A22EA" w:rsidP="00A47AA9">
            <w:pPr>
              <w:spacing w:after="0" w:line="240" w:lineRule="auto"/>
              <w:jc w:val="center"/>
              <w:rPr>
                <w:rFonts w:asciiTheme="minorHAnsi" w:hAnsiTheme="minorHAnsi" w:cstheme="minorHAnsi"/>
                <w:lang w:eastAsia="lt-LT"/>
              </w:rPr>
            </w:pPr>
            <w:r>
              <w:rPr>
                <w:rFonts w:asciiTheme="minorHAnsi" w:hAnsiTheme="minorHAnsi" w:cstheme="minorHAnsi"/>
                <w:lang w:eastAsia="lt-LT"/>
              </w:rPr>
              <w:t>2,00</w:t>
            </w:r>
          </w:p>
        </w:tc>
        <w:tc>
          <w:tcPr>
            <w:tcW w:w="1302" w:type="dxa"/>
            <w:vAlign w:val="center"/>
          </w:tcPr>
          <w:p w14:paraId="726D71C1" w14:textId="66715FF8" w:rsidR="00EE0D5F" w:rsidRPr="00C80B41" w:rsidRDefault="00EE0D5F" w:rsidP="00A47AA9">
            <w:pPr>
              <w:spacing w:after="0" w:line="240" w:lineRule="auto"/>
              <w:jc w:val="right"/>
              <w:rPr>
                <w:rFonts w:asciiTheme="minorHAnsi" w:hAnsiTheme="minorHAnsi" w:cstheme="minorHAnsi"/>
                <w:lang w:eastAsia="lt-LT"/>
              </w:rPr>
            </w:pPr>
          </w:p>
        </w:tc>
        <w:tc>
          <w:tcPr>
            <w:tcW w:w="1411" w:type="dxa"/>
            <w:vAlign w:val="center"/>
          </w:tcPr>
          <w:p w14:paraId="6BB1E276" w14:textId="1EB3B9D6" w:rsidR="00EE0D5F" w:rsidRPr="00C80B41" w:rsidRDefault="00EE0D5F" w:rsidP="00A47AA9">
            <w:pPr>
              <w:spacing w:after="0" w:line="240" w:lineRule="auto"/>
              <w:jc w:val="right"/>
              <w:rPr>
                <w:rFonts w:asciiTheme="minorHAnsi" w:hAnsiTheme="minorHAnsi" w:cstheme="minorHAnsi"/>
                <w:lang w:eastAsia="lt-LT"/>
              </w:rPr>
            </w:pPr>
          </w:p>
        </w:tc>
      </w:tr>
      <w:tr w:rsidR="008A7099" w:rsidRPr="00D265FF" w14:paraId="76278FBE" w14:textId="77777777" w:rsidTr="003F6BF2">
        <w:trPr>
          <w:trHeight w:val="680"/>
          <w:jc w:val="center"/>
        </w:trPr>
        <w:tc>
          <w:tcPr>
            <w:tcW w:w="518" w:type="dxa"/>
            <w:vAlign w:val="center"/>
          </w:tcPr>
          <w:p w14:paraId="1E0C3CAD" w14:textId="41EF1008" w:rsidR="00EE0D5F" w:rsidRPr="000332D0" w:rsidRDefault="00EE0D5F" w:rsidP="002D6887">
            <w:pPr>
              <w:spacing w:after="0" w:line="240" w:lineRule="auto"/>
              <w:jc w:val="center"/>
              <w:rPr>
                <w:rFonts w:asciiTheme="minorHAnsi" w:hAnsiTheme="minorHAnsi" w:cstheme="minorHAnsi"/>
              </w:rPr>
            </w:pPr>
            <w:r w:rsidRPr="0043386E">
              <w:t>3</w:t>
            </w:r>
          </w:p>
        </w:tc>
        <w:tc>
          <w:tcPr>
            <w:tcW w:w="2738" w:type="dxa"/>
            <w:vAlign w:val="center"/>
          </w:tcPr>
          <w:p w14:paraId="56807D8E" w14:textId="11A92D82" w:rsidR="00EE0D5F" w:rsidRPr="00C80B41" w:rsidRDefault="00EE0D5F" w:rsidP="00EE0D5F">
            <w:pPr>
              <w:spacing w:after="0" w:line="240" w:lineRule="auto"/>
              <w:rPr>
                <w:rFonts w:asciiTheme="minorHAnsi" w:hAnsiTheme="minorHAnsi" w:cstheme="minorHAnsi"/>
              </w:rPr>
            </w:pPr>
            <w:r w:rsidRPr="00C80B41">
              <w:rPr>
                <w:rFonts w:asciiTheme="minorHAnsi" w:hAnsiTheme="minorHAnsi" w:cstheme="minorHAnsi"/>
              </w:rPr>
              <w:t xml:space="preserve">Antsiuvas LU LŠS </w:t>
            </w:r>
            <w:r w:rsidR="00354A9C">
              <w:rPr>
                <w:rFonts w:asciiTheme="minorHAnsi" w:hAnsiTheme="minorHAnsi" w:cstheme="minorHAnsi"/>
              </w:rPr>
              <w:t>š</w:t>
            </w:r>
            <w:r w:rsidRPr="00C80B41">
              <w:rPr>
                <w:rFonts w:asciiTheme="minorHAnsi" w:hAnsiTheme="minorHAnsi" w:cstheme="minorHAnsi"/>
              </w:rPr>
              <w:t>tabo ženklas (</w:t>
            </w:r>
            <w:r w:rsidR="004B63EA">
              <w:rPr>
                <w:rFonts w:asciiTheme="minorHAnsi" w:hAnsiTheme="minorHAnsi" w:cstheme="minorHAnsi"/>
              </w:rPr>
              <w:t>sky</w:t>
            </w:r>
            <w:r w:rsidR="00E81770">
              <w:rPr>
                <w:rFonts w:asciiTheme="minorHAnsi" w:hAnsiTheme="minorHAnsi" w:cstheme="minorHAnsi"/>
              </w:rPr>
              <w:t>das</w:t>
            </w:r>
            <w:r w:rsidRPr="00C80B41">
              <w:rPr>
                <w:rFonts w:asciiTheme="minorHAnsi" w:hAnsiTheme="minorHAnsi" w:cstheme="minorHAnsi"/>
              </w:rPr>
              <w:t>)</w:t>
            </w:r>
          </w:p>
        </w:tc>
        <w:tc>
          <w:tcPr>
            <w:tcW w:w="1134" w:type="dxa"/>
            <w:vAlign w:val="center"/>
          </w:tcPr>
          <w:p w14:paraId="1A5DA015" w14:textId="0F6D2C60" w:rsidR="00EE0D5F" w:rsidRPr="00C80B41" w:rsidRDefault="00B61097" w:rsidP="00A47AA9">
            <w:pPr>
              <w:spacing w:after="0" w:line="240" w:lineRule="auto"/>
              <w:jc w:val="right"/>
              <w:rPr>
                <w:rFonts w:asciiTheme="minorHAnsi" w:hAnsiTheme="minorHAnsi" w:cstheme="minorHAnsi"/>
                <w:lang w:eastAsia="lt-LT"/>
              </w:rPr>
            </w:pPr>
            <w:r>
              <w:rPr>
                <w:rFonts w:asciiTheme="minorHAnsi" w:hAnsiTheme="minorHAnsi" w:cstheme="minorHAnsi"/>
                <w:lang w:eastAsia="lt-LT"/>
              </w:rPr>
              <w:t>100 vnt.</w:t>
            </w:r>
          </w:p>
        </w:tc>
        <w:tc>
          <w:tcPr>
            <w:tcW w:w="1134" w:type="dxa"/>
            <w:vAlign w:val="center"/>
          </w:tcPr>
          <w:p w14:paraId="14D303E6" w14:textId="6A0789C6" w:rsidR="00EE0D5F" w:rsidRPr="00C80B41" w:rsidRDefault="00EE0D5F" w:rsidP="00A47AA9">
            <w:pPr>
              <w:spacing w:after="0" w:line="240" w:lineRule="auto"/>
              <w:jc w:val="center"/>
              <w:rPr>
                <w:rFonts w:asciiTheme="minorHAnsi" w:hAnsiTheme="minorHAnsi" w:cstheme="minorHAnsi"/>
                <w:lang w:eastAsia="lt-LT"/>
              </w:rPr>
            </w:pPr>
            <w:r w:rsidRPr="00C80B41">
              <w:rPr>
                <w:rFonts w:asciiTheme="minorHAnsi" w:hAnsiTheme="minorHAnsi" w:cstheme="minorHAnsi"/>
                <w:lang w:eastAsia="lt-LT"/>
              </w:rPr>
              <w:t>vnt.</w:t>
            </w:r>
          </w:p>
        </w:tc>
        <w:tc>
          <w:tcPr>
            <w:tcW w:w="1391" w:type="dxa"/>
            <w:vAlign w:val="center"/>
          </w:tcPr>
          <w:p w14:paraId="7E493FDB" w14:textId="4D4DA2AD" w:rsidR="00EE0D5F" w:rsidRPr="00C80B41" w:rsidRDefault="006A22EA" w:rsidP="00A47AA9">
            <w:pPr>
              <w:spacing w:after="0" w:line="240" w:lineRule="auto"/>
              <w:jc w:val="center"/>
              <w:rPr>
                <w:rFonts w:asciiTheme="minorHAnsi" w:hAnsiTheme="minorHAnsi" w:cstheme="minorHAnsi"/>
                <w:lang w:eastAsia="lt-LT"/>
              </w:rPr>
            </w:pPr>
            <w:r>
              <w:rPr>
                <w:rFonts w:asciiTheme="minorHAnsi" w:hAnsiTheme="minorHAnsi" w:cstheme="minorHAnsi"/>
                <w:lang w:eastAsia="lt-LT"/>
              </w:rPr>
              <w:t>2,00</w:t>
            </w:r>
          </w:p>
        </w:tc>
        <w:tc>
          <w:tcPr>
            <w:tcW w:w="1302" w:type="dxa"/>
            <w:vAlign w:val="center"/>
          </w:tcPr>
          <w:p w14:paraId="5B23A254" w14:textId="267B9C4A" w:rsidR="00EE0D5F" w:rsidRPr="00C80B41" w:rsidRDefault="00EE0D5F" w:rsidP="00A47AA9">
            <w:pPr>
              <w:spacing w:after="0" w:line="240" w:lineRule="auto"/>
              <w:jc w:val="right"/>
              <w:rPr>
                <w:rFonts w:asciiTheme="minorHAnsi" w:hAnsiTheme="minorHAnsi" w:cstheme="minorHAnsi"/>
                <w:lang w:eastAsia="lt-LT"/>
              </w:rPr>
            </w:pPr>
          </w:p>
        </w:tc>
        <w:tc>
          <w:tcPr>
            <w:tcW w:w="1411" w:type="dxa"/>
            <w:vAlign w:val="center"/>
          </w:tcPr>
          <w:p w14:paraId="01174E68" w14:textId="6FECFB90" w:rsidR="00EE0D5F" w:rsidRPr="00C80B41" w:rsidRDefault="00EE0D5F" w:rsidP="00A47AA9">
            <w:pPr>
              <w:spacing w:after="0" w:line="240" w:lineRule="auto"/>
              <w:jc w:val="right"/>
              <w:rPr>
                <w:rFonts w:asciiTheme="minorHAnsi" w:hAnsiTheme="minorHAnsi" w:cstheme="minorHAnsi"/>
                <w:lang w:eastAsia="lt-LT"/>
              </w:rPr>
            </w:pPr>
          </w:p>
        </w:tc>
      </w:tr>
      <w:tr w:rsidR="008A7099" w:rsidRPr="00D265FF" w14:paraId="730CAF4D" w14:textId="77777777" w:rsidTr="003F6BF2">
        <w:trPr>
          <w:trHeight w:val="680"/>
          <w:jc w:val="center"/>
        </w:trPr>
        <w:tc>
          <w:tcPr>
            <w:tcW w:w="518" w:type="dxa"/>
            <w:vAlign w:val="center"/>
          </w:tcPr>
          <w:p w14:paraId="5F104AED" w14:textId="649F28FC" w:rsidR="00EE0D5F" w:rsidRPr="000332D0" w:rsidRDefault="00A16759" w:rsidP="002D6887">
            <w:pPr>
              <w:spacing w:after="0" w:line="240" w:lineRule="auto"/>
              <w:jc w:val="center"/>
              <w:rPr>
                <w:rFonts w:asciiTheme="minorHAnsi" w:hAnsiTheme="minorHAnsi" w:cstheme="minorHAnsi"/>
              </w:rPr>
            </w:pPr>
            <w:r>
              <w:t>4</w:t>
            </w:r>
          </w:p>
        </w:tc>
        <w:tc>
          <w:tcPr>
            <w:tcW w:w="2738" w:type="dxa"/>
            <w:vAlign w:val="center"/>
          </w:tcPr>
          <w:p w14:paraId="0F1753A5" w14:textId="00629EA5" w:rsidR="00EE0D5F" w:rsidRPr="00C80B41" w:rsidRDefault="00EE0D5F" w:rsidP="00EE0D5F">
            <w:pPr>
              <w:spacing w:after="0" w:line="240" w:lineRule="auto"/>
              <w:rPr>
                <w:rFonts w:asciiTheme="minorHAnsi" w:hAnsiTheme="minorHAnsi" w:cstheme="minorHAnsi"/>
              </w:rPr>
            </w:pPr>
            <w:r w:rsidRPr="00C80B41">
              <w:rPr>
                <w:rFonts w:asciiTheme="minorHAnsi" w:hAnsiTheme="minorHAnsi" w:cstheme="minorHAnsi"/>
              </w:rPr>
              <w:t>Antsiuvas šaulio ženklas</w:t>
            </w:r>
          </w:p>
        </w:tc>
        <w:tc>
          <w:tcPr>
            <w:tcW w:w="1134" w:type="dxa"/>
            <w:vAlign w:val="center"/>
          </w:tcPr>
          <w:p w14:paraId="0CF0A9DA" w14:textId="3FF21B91" w:rsidR="00EE0D5F" w:rsidRPr="00C80B41" w:rsidRDefault="00B61097" w:rsidP="00A47AA9">
            <w:pPr>
              <w:spacing w:after="0" w:line="240" w:lineRule="auto"/>
              <w:jc w:val="right"/>
              <w:rPr>
                <w:rFonts w:asciiTheme="minorHAnsi" w:hAnsiTheme="minorHAnsi" w:cstheme="minorHAnsi"/>
                <w:lang w:eastAsia="lt-LT"/>
              </w:rPr>
            </w:pPr>
            <w:r>
              <w:rPr>
                <w:rFonts w:asciiTheme="minorHAnsi" w:hAnsiTheme="minorHAnsi" w:cstheme="minorHAnsi"/>
                <w:lang w:eastAsia="lt-LT"/>
              </w:rPr>
              <w:t>100 vnt.</w:t>
            </w:r>
          </w:p>
        </w:tc>
        <w:tc>
          <w:tcPr>
            <w:tcW w:w="1134" w:type="dxa"/>
            <w:vAlign w:val="center"/>
          </w:tcPr>
          <w:p w14:paraId="07B0B98F" w14:textId="550A83F4" w:rsidR="00EE0D5F" w:rsidRPr="00C80B41" w:rsidRDefault="00EE0D5F" w:rsidP="00A47AA9">
            <w:pPr>
              <w:spacing w:after="0" w:line="240" w:lineRule="auto"/>
              <w:jc w:val="center"/>
              <w:rPr>
                <w:rFonts w:asciiTheme="minorHAnsi" w:hAnsiTheme="minorHAnsi" w:cstheme="minorHAnsi"/>
                <w:lang w:eastAsia="lt-LT"/>
              </w:rPr>
            </w:pPr>
            <w:r w:rsidRPr="00C80B41">
              <w:rPr>
                <w:rFonts w:asciiTheme="minorHAnsi" w:hAnsiTheme="minorHAnsi" w:cstheme="minorHAnsi"/>
                <w:lang w:eastAsia="lt-LT"/>
              </w:rPr>
              <w:t>vnt.</w:t>
            </w:r>
          </w:p>
        </w:tc>
        <w:tc>
          <w:tcPr>
            <w:tcW w:w="1391" w:type="dxa"/>
            <w:vAlign w:val="center"/>
          </w:tcPr>
          <w:p w14:paraId="21CB609E" w14:textId="159037E7" w:rsidR="00EE0D5F" w:rsidRPr="00C80B41" w:rsidRDefault="00A16759" w:rsidP="00A47AA9">
            <w:pPr>
              <w:spacing w:after="0" w:line="240" w:lineRule="auto"/>
              <w:jc w:val="center"/>
              <w:rPr>
                <w:rFonts w:asciiTheme="minorHAnsi" w:hAnsiTheme="minorHAnsi" w:cstheme="minorHAnsi"/>
                <w:lang w:eastAsia="lt-LT"/>
              </w:rPr>
            </w:pPr>
            <w:r>
              <w:rPr>
                <w:rFonts w:asciiTheme="minorHAnsi" w:hAnsiTheme="minorHAnsi" w:cstheme="minorHAnsi"/>
                <w:lang w:eastAsia="lt-LT"/>
              </w:rPr>
              <w:t>1,00</w:t>
            </w:r>
          </w:p>
        </w:tc>
        <w:tc>
          <w:tcPr>
            <w:tcW w:w="1302" w:type="dxa"/>
            <w:vAlign w:val="center"/>
          </w:tcPr>
          <w:p w14:paraId="124653AF" w14:textId="6F278BA3" w:rsidR="00EE0D5F" w:rsidRPr="00C80B41" w:rsidRDefault="00EE0D5F" w:rsidP="00A47AA9">
            <w:pPr>
              <w:spacing w:after="0" w:line="240" w:lineRule="auto"/>
              <w:jc w:val="right"/>
              <w:rPr>
                <w:rFonts w:asciiTheme="minorHAnsi" w:hAnsiTheme="minorHAnsi" w:cstheme="minorHAnsi"/>
                <w:lang w:eastAsia="lt-LT"/>
              </w:rPr>
            </w:pPr>
          </w:p>
        </w:tc>
        <w:tc>
          <w:tcPr>
            <w:tcW w:w="1411" w:type="dxa"/>
            <w:vAlign w:val="center"/>
          </w:tcPr>
          <w:p w14:paraId="2F052296" w14:textId="5307D90E" w:rsidR="00EE0D5F" w:rsidRPr="00C80B41" w:rsidRDefault="00EE0D5F" w:rsidP="00A47AA9">
            <w:pPr>
              <w:spacing w:after="0" w:line="240" w:lineRule="auto"/>
              <w:jc w:val="right"/>
              <w:rPr>
                <w:rFonts w:asciiTheme="minorHAnsi" w:hAnsiTheme="minorHAnsi" w:cstheme="minorHAnsi"/>
                <w:lang w:eastAsia="lt-LT"/>
              </w:rPr>
            </w:pPr>
          </w:p>
        </w:tc>
      </w:tr>
      <w:tr w:rsidR="008A7099" w:rsidRPr="00D265FF" w14:paraId="1A786B48" w14:textId="77777777" w:rsidTr="003F6BF2">
        <w:trPr>
          <w:trHeight w:val="680"/>
          <w:jc w:val="center"/>
        </w:trPr>
        <w:tc>
          <w:tcPr>
            <w:tcW w:w="518" w:type="dxa"/>
            <w:vAlign w:val="center"/>
          </w:tcPr>
          <w:p w14:paraId="48AE22DF" w14:textId="1EB80BAB" w:rsidR="00EE0D5F" w:rsidRPr="000332D0" w:rsidRDefault="00A16759" w:rsidP="002D6887">
            <w:pPr>
              <w:spacing w:after="0" w:line="240" w:lineRule="auto"/>
              <w:jc w:val="center"/>
              <w:rPr>
                <w:rFonts w:asciiTheme="minorHAnsi" w:hAnsiTheme="minorHAnsi" w:cstheme="minorHAnsi"/>
              </w:rPr>
            </w:pPr>
            <w:r>
              <w:t>5</w:t>
            </w:r>
          </w:p>
        </w:tc>
        <w:tc>
          <w:tcPr>
            <w:tcW w:w="2738" w:type="dxa"/>
            <w:vAlign w:val="center"/>
          </w:tcPr>
          <w:p w14:paraId="5B7C8F44" w14:textId="626CC5EE" w:rsidR="00EE0D5F" w:rsidRPr="00C80B41" w:rsidRDefault="00EE0D5F" w:rsidP="00EE0D5F">
            <w:pPr>
              <w:spacing w:after="0" w:line="240" w:lineRule="auto"/>
              <w:rPr>
                <w:rFonts w:asciiTheme="minorHAnsi" w:hAnsiTheme="minorHAnsi" w:cstheme="minorHAnsi"/>
              </w:rPr>
            </w:pPr>
            <w:r w:rsidRPr="00C80B41">
              <w:rPr>
                <w:rFonts w:asciiTheme="minorHAnsi" w:hAnsiTheme="minorHAnsi" w:cstheme="minorHAnsi"/>
              </w:rPr>
              <w:t>Antsiuvas vardinis ženklas</w:t>
            </w:r>
          </w:p>
        </w:tc>
        <w:tc>
          <w:tcPr>
            <w:tcW w:w="1134" w:type="dxa"/>
            <w:vAlign w:val="center"/>
          </w:tcPr>
          <w:p w14:paraId="5490FDC4" w14:textId="48651EB2" w:rsidR="00EE0D5F" w:rsidRPr="00C80B41" w:rsidRDefault="00B61097" w:rsidP="00A47AA9">
            <w:pPr>
              <w:spacing w:after="0" w:line="240" w:lineRule="auto"/>
              <w:jc w:val="right"/>
              <w:rPr>
                <w:rFonts w:asciiTheme="minorHAnsi" w:hAnsiTheme="minorHAnsi" w:cstheme="minorHAnsi"/>
                <w:lang w:eastAsia="lt-LT"/>
              </w:rPr>
            </w:pPr>
            <w:r>
              <w:rPr>
                <w:rFonts w:asciiTheme="minorHAnsi" w:hAnsiTheme="minorHAnsi" w:cstheme="minorHAnsi"/>
                <w:lang w:eastAsia="lt-LT"/>
              </w:rPr>
              <w:t>1000 vnt.</w:t>
            </w:r>
          </w:p>
        </w:tc>
        <w:tc>
          <w:tcPr>
            <w:tcW w:w="1134" w:type="dxa"/>
            <w:vAlign w:val="center"/>
          </w:tcPr>
          <w:p w14:paraId="59642EC7" w14:textId="0F751D82" w:rsidR="00EE0D5F" w:rsidRPr="00C80B41" w:rsidRDefault="00EE0D5F" w:rsidP="00A47AA9">
            <w:pPr>
              <w:spacing w:after="0" w:line="240" w:lineRule="auto"/>
              <w:jc w:val="center"/>
              <w:rPr>
                <w:rFonts w:asciiTheme="minorHAnsi" w:hAnsiTheme="minorHAnsi" w:cstheme="minorHAnsi"/>
                <w:lang w:eastAsia="lt-LT"/>
              </w:rPr>
            </w:pPr>
            <w:r w:rsidRPr="00C80B41">
              <w:rPr>
                <w:rFonts w:asciiTheme="minorHAnsi" w:hAnsiTheme="minorHAnsi" w:cstheme="minorHAnsi"/>
                <w:lang w:eastAsia="lt-LT"/>
              </w:rPr>
              <w:t>vnt.</w:t>
            </w:r>
          </w:p>
        </w:tc>
        <w:tc>
          <w:tcPr>
            <w:tcW w:w="1391" w:type="dxa"/>
            <w:vAlign w:val="center"/>
          </w:tcPr>
          <w:p w14:paraId="73637BAE" w14:textId="0A7E97EB" w:rsidR="00EE0D5F" w:rsidRPr="00C80B41" w:rsidRDefault="00A16759" w:rsidP="00A47AA9">
            <w:pPr>
              <w:spacing w:after="0" w:line="240" w:lineRule="auto"/>
              <w:jc w:val="center"/>
              <w:rPr>
                <w:rFonts w:asciiTheme="minorHAnsi" w:hAnsiTheme="minorHAnsi" w:cstheme="minorHAnsi"/>
                <w:lang w:eastAsia="lt-LT"/>
              </w:rPr>
            </w:pPr>
            <w:r>
              <w:rPr>
                <w:rFonts w:asciiTheme="minorHAnsi" w:hAnsiTheme="minorHAnsi" w:cstheme="minorHAnsi"/>
                <w:lang w:eastAsia="lt-LT"/>
              </w:rPr>
              <w:t>2,00</w:t>
            </w:r>
          </w:p>
        </w:tc>
        <w:tc>
          <w:tcPr>
            <w:tcW w:w="1302" w:type="dxa"/>
            <w:vAlign w:val="center"/>
          </w:tcPr>
          <w:p w14:paraId="4A8CB7EC" w14:textId="5B24D45D" w:rsidR="00EE0D5F" w:rsidRPr="00C80B41" w:rsidRDefault="00EE0D5F" w:rsidP="00A47AA9">
            <w:pPr>
              <w:spacing w:after="0" w:line="240" w:lineRule="auto"/>
              <w:jc w:val="right"/>
              <w:rPr>
                <w:rFonts w:asciiTheme="minorHAnsi" w:hAnsiTheme="minorHAnsi" w:cstheme="minorHAnsi"/>
                <w:lang w:eastAsia="lt-LT"/>
              </w:rPr>
            </w:pPr>
          </w:p>
        </w:tc>
        <w:tc>
          <w:tcPr>
            <w:tcW w:w="1411" w:type="dxa"/>
            <w:vAlign w:val="center"/>
          </w:tcPr>
          <w:p w14:paraId="1378C05D" w14:textId="6F1ECAC5" w:rsidR="00EE0D5F" w:rsidRPr="00C80B41" w:rsidRDefault="00EE0D5F" w:rsidP="00A47AA9">
            <w:pPr>
              <w:spacing w:after="0" w:line="240" w:lineRule="auto"/>
              <w:jc w:val="right"/>
              <w:rPr>
                <w:rFonts w:asciiTheme="minorHAnsi" w:hAnsiTheme="minorHAnsi" w:cstheme="minorHAnsi"/>
                <w:lang w:eastAsia="lt-LT"/>
              </w:rPr>
            </w:pPr>
          </w:p>
        </w:tc>
      </w:tr>
      <w:tr w:rsidR="008A7099" w:rsidRPr="00D265FF" w14:paraId="7C419D4B" w14:textId="77777777" w:rsidTr="003F6BF2">
        <w:trPr>
          <w:trHeight w:val="680"/>
          <w:jc w:val="center"/>
        </w:trPr>
        <w:tc>
          <w:tcPr>
            <w:tcW w:w="518" w:type="dxa"/>
            <w:vAlign w:val="center"/>
          </w:tcPr>
          <w:p w14:paraId="18B8652D" w14:textId="5CA0FB12" w:rsidR="00EE0D5F" w:rsidRPr="000332D0" w:rsidRDefault="00A16759" w:rsidP="002D6887">
            <w:pPr>
              <w:spacing w:after="0" w:line="240" w:lineRule="auto"/>
              <w:jc w:val="center"/>
              <w:rPr>
                <w:rFonts w:asciiTheme="minorHAnsi" w:hAnsiTheme="minorHAnsi" w:cstheme="minorHAnsi"/>
              </w:rPr>
            </w:pPr>
            <w:r>
              <w:t>6</w:t>
            </w:r>
          </w:p>
        </w:tc>
        <w:tc>
          <w:tcPr>
            <w:tcW w:w="2738" w:type="dxa"/>
            <w:vAlign w:val="center"/>
          </w:tcPr>
          <w:p w14:paraId="750E35C7" w14:textId="01F218D4" w:rsidR="00EE0D5F" w:rsidRPr="00C80B41" w:rsidRDefault="00EE0D5F" w:rsidP="00EE0D5F">
            <w:pPr>
              <w:spacing w:after="0" w:line="240" w:lineRule="auto"/>
              <w:rPr>
                <w:rFonts w:asciiTheme="minorHAnsi" w:hAnsiTheme="minorHAnsi" w:cstheme="minorHAnsi"/>
              </w:rPr>
            </w:pPr>
            <w:r w:rsidRPr="00C80B41">
              <w:rPr>
                <w:rFonts w:asciiTheme="minorHAnsi" w:hAnsiTheme="minorHAnsi" w:cstheme="minorHAnsi"/>
              </w:rPr>
              <w:t>Antsiuvas LŠS kepuraitei (stačiakampis)</w:t>
            </w:r>
          </w:p>
        </w:tc>
        <w:tc>
          <w:tcPr>
            <w:tcW w:w="1134" w:type="dxa"/>
            <w:vAlign w:val="center"/>
          </w:tcPr>
          <w:p w14:paraId="3D32099B" w14:textId="7E310524" w:rsidR="00EE0D5F" w:rsidRPr="00C80B41" w:rsidRDefault="00D83A5C" w:rsidP="00A47AA9">
            <w:pPr>
              <w:spacing w:after="0" w:line="240" w:lineRule="auto"/>
              <w:jc w:val="right"/>
              <w:rPr>
                <w:rFonts w:asciiTheme="minorHAnsi" w:hAnsiTheme="minorHAnsi" w:cstheme="minorHAnsi"/>
                <w:lang w:eastAsia="lt-LT"/>
              </w:rPr>
            </w:pPr>
            <w:r>
              <w:rPr>
                <w:rFonts w:asciiTheme="minorHAnsi" w:hAnsiTheme="minorHAnsi" w:cstheme="minorHAnsi"/>
                <w:lang w:eastAsia="lt-LT"/>
              </w:rPr>
              <w:t>500 vnt.</w:t>
            </w:r>
          </w:p>
        </w:tc>
        <w:tc>
          <w:tcPr>
            <w:tcW w:w="1134" w:type="dxa"/>
            <w:vAlign w:val="center"/>
          </w:tcPr>
          <w:p w14:paraId="43A751F4" w14:textId="1AF9ACFD" w:rsidR="00EE0D5F" w:rsidRPr="00C80B41" w:rsidRDefault="00EE0D5F" w:rsidP="00A47AA9">
            <w:pPr>
              <w:spacing w:after="0" w:line="240" w:lineRule="auto"/>
              <w:jc w:val="center"/>
              <w:rPr>
                <w:rFonts w:asciiTheme="minorHAnsi" w:hAnsiTheme="minorHAnsi" w:cstheme="minorHAnsi"/>
                <w:lang w:eastAsia="lt-LT"/>
              </w:rPr>
            </w:pPr>
            <w:r w:rsidRPr="00C80B41">
              <w:rPr>
                <w:rFonts w:asciiTheme="minorHAnsi" w:hAnsiTheme="minorHAnsi" w:cstheme="minorHAnsi"/>
                <w:lang w:eastAsia="lt-LT"/>
              </w:rPr>
              <w:t>vnt.</w:t>
            </w:r>
          </w:p>
        </w:tc>
        <w:tc>
          <w:tcPr>
            <w:tcW w:w="1391" w:type="dxa"/>
            <w:vAlign w:val="center"/>
          </w:tcPr>
          <w:p w14:paraId="04FFE4E5" w14:textId="5F3B07E6" w:rsidR="00EE0D5F" w:rsidRPr="00C80B41" w:rsidRDefault="00A16759" w:rsidP="00A47AA9">
            <w:pPr>
              <w:spacing w:after="0" w:line="240" w:lineRule="auto"/>
              <w:jc w:val="center"/>
              <w:rPr>
                <w:rFonts w:asciiTheme="minorHAnsi" w:hAnsiTheme="minorHAnsi" w:cstheme="minorHAnsi"/>
                <w:lang w:eastAsia="lt-LT"/>
              </w:rPr>
            </w:pPr>
            <w:r>
              <w:rPr>
                <w:rFonts w:asciiTheme="minorHAnsi" w:hAnsiTheme="minorHAnsi" w:cstheme="minorHAnsi"/>
                <w:lang w:eastAsia="lt-LT"/>
              </w:rPr>
              <w:t>1,20</w:t>
            </w:r>
          </w:p>
        </w:tc>
        <w:tc>
          <w:tcPr>
            <w:tcW w:w="1302" w:type="dxa"/>
            <w:vAlign w:val="center"/>
          </w:tcPr>
          <w:p w14:paraId="67FCE434" w14:textId="2EF3E035" w:rsidR="00EE0D5F" w:rsidRPr="00C80B41" w:rsidRDefault="00EE0D5F" w:rsidP="00A47AA9">
            <w:pPr>
              <w:spacing w:after="0" w:line="240" w:lineRule="auto"/>
              <w:jc w:val="right"/>
              <w:rPr>
                <w:rFonts w:asciiTheme="minorHAnsi" w:hAnsiTheme="minorHAnsi" w:cstheme="minorHAnsi"/>
                <w:lang w:eastAsia="lt-LT"/>
              </w:rPr>
            </w:pPr>
          </w:p>
        </w:tc>
        <w:tc>
          <w:tcPr>
            <w:tcW w:w="1411" w:type="dxa"/>
            <w:vAlign w:val="center"/>
          </w:tcPr>
          <w:p w14:paraId="6BCB95E0" w14:textId="62E5DA5B" w:rsidR="00EE0D5F" w:rsidRPr="00C80B41" w:rsidRDefault="00EE0D5F" w:rsidP="00A47AA9">
            <w:pPr>
              <w:spacing w:after="0" w:line="240" w:lineRule="auto"/>
              <w:jc w:val="right"/>
              <w:rPr>
                <w:rFonts w:asciiTheme="minorHAnsi" w:hAnsiTheme="minorHAnsi" w:cstheme="minorHAnsi"/>
                <w:lang w:eastAsia="lt-LT"/>
              </w:rPr>
            </w:pPr>
          </w:p>
        </w:tc>
      </w:tr>
      <w:tr w:rsidR="008A7099" w:rsidRPr="00D265FF" w14:paraId="11915550" w14:textId="77777777" w:rsidTr="003F6BF2">
        <w:trPr>
          <w:trHeight w:val="680"/>
          <w:jc w:val="center"/>
        </w:trPr>
        <w:tc>
          <w:tcPr>
            <w:tcW w:w="518" w:type="dxa"/>
            <w:vAlign w:val="center"/>
          </w:tcPr>
          <w:p w14:paraId="7C3C4E3D" w14:textId="1B9FC760" w:rsidR="00EE0D5F" w:rsidRPr="000332D0" w:rsidRDefault="00A16759" w:rsidP="002D6887">
            <w:pPr>
              <w:spacing w:after="0" w:line="240" w:lineRule="auto"/>
              <w:jc w:val="center"/>
              <w:rPr>
                <w:rFonts w:asciiTheme="minorHAnsi" w:hAnsiTheme="minorHAnsi" w:cstheme="minorHAnsi"/>
              </w:rPr>
            </w:pPr>
            <w:r>
              <w:t>7</w:t>
            </w:r>
          </w:p>
        </w:tc>
        <w:tc>
          <w:tcPr>
            <w:tcW w:w="2738" w:type="dxa"/>
            <w:vAlign w:val="center"/>
          </w:tcPr>
          <w:p w14:paraId="30926E13" w14:textId="3FAF24F4" w:rsidR="00EE0D5F" w:rsidRPr="00C80B41" w:rsidRDefault="00EE0D5F" w:rsidP="00EE0D5F">
            <w:pPr>
              <w:spacing w:after="0" w:line="240" w:lineRule="auto"/>
              <w:rPr>
                <w:rFonts w:asciiTheme="minorHAnsi" w:hAnsiTheme="minorHAnsi" w:cstheme="minorHAnsi"/>
              </w:rPr>
            </w:pPr>
            <w:r w:rsidRPr="00C80B41">
              <w:rPr>
                <w:rFonts w:asciiTheme="minorHAnsi" w:hAnsiTheme="minorHAnsi" w:cstheme="minorHAnsi"/>
              </w:rPr>
              <w:t>Antsiuvas LŠS kepuraitei (ovalas)</w:t>
            </w:r>
          </w:p>
        </w:tc>
        <w:tc>
          <w:tcPr>
            <w:tcW w:w="1134" w:type="dxa"/>
            <w:vAlign w:val="center"/>
          </w:tcPr>
          <w:p w14:paraId="7C95A8BD" w14:textId="5FF081BC" w:rsidR="00EE0D5F" w:rsidRPr="00C80B41" w:rsidRDefault="00D83A5C" w:rsidP="00A47AA9">
            <w:pPr>
              <w:spacing w:after="0" w:line="240" w:lineRule="auto"/>
              <w:jc w:val="right"/>
              <w:rPr>
                <w:rFonts w:asciiTheme="minorHAnsi" w:hAnsiTheme="minorHAnsi" w:cstheme="minorHAnsi"/>
                <w:lang w:eastAsia="lt-LT"/>
              </w:rPr>
            </w:pPr>
            <w:r>
              <w:rPr>
                <w:rFonts w:asciiTheme="minorHAnsi" w:hAnsiTheme="minorHAnsi" w:cstheme="minorHAnsi"/>
                <w:lang w:eastAsia="lt-LT"/>
              </w:rPr>
              <w:t>100</w:t>
            </w:r>
            <w:r w:rsidR="00436184">
              <w:rPr>
                <w:rFonts w:asciiTheme="minorHAnsi" w:hAnsiTheme="minorHAnsi" w:cstheme="minorHAnsi"/>
                <w:lang w:eastAsia="lt-LT"/>
              </w:rPr>
              <w:t xml:space="preserve"> vnt.</w:t>
            </w:r>
          </w:p>
        </w:tc>
        <w:tc>
          <w:tcPr>
            <w:tcW w:w="1134" w:type="dxa"/>
            <w:vAlign w:val="center"/>
          </w:tcPr>
          <w:p w14:paraId="147752B3" w14:textId="776E388E" w:rsidR="00EE0D5F" w:rsidRPr="00C80B41" w:rsidRDefault="00EE0D5F" w:rsidP="00A47AA9">
            <w:pPr>
              <w:spacing w:after="0" w:line="240" w:lineRule="auto"/>
              <w:jc w:val="center"/>
              <w:rPr>
                <w:rFonts w:asciiTheme="minorHAnsi" w:hAnsiTheme="minorHAnsi" w:cstheme="minorHAnsi"/>
                <w:lang w:eastAsia="lt-LT"/>
              </w:rPr>
            </w:pPr>
            <w:r w:rsidRPr="00C80B41">
              <w:rPr>
                <w:rFonts w:asciiTheme="minorHAnsi" w:hAnsiTheme="minorHAnsi" w:cstheme="minorHAnsi"/>
                <w:lang w:eastAsia="lt-LT"/>
              </w:rPr>
              <w:t>vnt.</w:t>
            </w:r>
          </w:p>
        </w:tc>
        <w:tc>
          <w:tcPr>
            <w:tcW w:w="1391" w:type="dxa"/>
            <w:vAlign w:val="center"/>
          </w:tcPr>
          <w:p w14:paraId="40AC5034" w14:textId="230C4221" w:rsidR="00EE0D5F" w:rsidRPr="00C80B41" w:rsidRDefault="00A16759" w:rsidP="00A47AA9">
            <w:pPr>
              <w:spacing w:after="0" w:line="240" w:lineRule="auto"/>
              <w:jc w:val="center"/>
              <w:rPr>
                <w:rFonts w:asciiTheme="minorHAnsi" w:hAnsiTheme="minorHAnsi" w:cstheme="minorHAnsi"/>
                <w:lang w:eastAsia="lt-LT"/>
              </w:rPr>
            </w:pPr>
            <w:r>
              <w:rPr>
                <w:rFonts w:asciiTheme="minorHAnsi" w:hAnsiTheme="minorHAnsi" w:cstheme="minorHAnsi"/>
                <w:lang w:eastAsia="lt-LT"/>
              </w:rPr>
              <w:t>1,00</w:t>
            </w:r>
          </w:p>
        </w:tc>
        <w:tc>
          <w:tcPr>
            <w:tcW w:w="1302" w:type="dxa"/>
            <w:vAlign w:val="center"/>
          </w:tcPr>
          <w:p w14:paraId="2D8DB70E" w14:textId="5CED24B9" w:rsidR="00EE0D5F" w:rsidRPr="00C80B41" w:rsidRDefault="00EE0D5F" w:rsidP="00A47AA9">
            <w:pPr>
              <w:spacing w:after="0" w:line="240" w:lineRule="auto"/>
              <w:jc w:val="right"/>
              <w:rPr>
                <w:rFonts w:asciiTheme="minorHAnsi" w:hAnsiTheme="minorHAnsi" w:cstheme="minorHAnsi"/>
                <w:lang w:eastAsia="lt-LT"/>
              </w:rPr>
            </w:pPr>
          </w:p>
        </w:tc>
        <w:tc>
          <w:tcPr>
            <w:tcW w:w="1411" w:type="dxa"/>
            <w:vAlign w:val="center"/>
          </w:tcPr>
          <w:p w14:paraId="30B45799" w14:textId="26F6C5AD" w:rsidR="00EE0D5F" w:rsidRPr="00C80B41" w:rsidRDefault="00EE0D5F" w:rsidP="00A47AA9">
            <w:pPr>
              <w:spacing w:after="0" w:line="240" w:lineRule="auto"/>
              <w:jc w:val="right"/>
              <w:rPr>
                <w:rFonts w:asciiTheme="minorHAnsi" w:hAnsiTheme="minorHAnsi" w:cstheme="minorHAnsi"/>
                <w:lang w:eastAsia="lt-LT"/>
              </w:rPr>
            </w:pPr>
          </w:p>
        </w:tc>
      </w:tr>
      <w:tr w:rsidR="008A7099" w:rsidRPr="00D265FF" w14:paraId="5D7EF9B8" w14:textId="77777777" w:rsidTr="003F6BF2">
        <w:trPr>
          <w:trHeight w:val="680"/>
          <w:jc w:val="center"/>
        </w:trPr>
        <w:tc>
          <w:tcPr>
            <w:tcW w:w="518" w:type="dxa"/>
            <w:vAlign w:val="center"/>
          </w:tcPr>
          <w:p w14:paraId="498FB3BA" w14:textId="1848CEBB" w:rsidR="00EE0D5F" w:rsidRPr="000332D0" w:rsidRDefault="00A16759" w:rsidP="002D6887">
            <w:pPr>
              <w:spacing w:after="0" w:line="240" w:lineRule="auto"/>
              <w:jc w:val="center"/>
              <w:rPr>
                <w:rFonts w:asciiTheme="minorHAnsi" w:hAnsiTheme="minorHAnsi" w:cstheme="minorHAnsi"/>
              </w:rPr>
            </w:pPr>
            <w:r>
              <w:t>8</w:t>
            </w:r>
          </w:p>
        </w:tc>
        <w:tc>
          <w:tcPr>
            <w:tcW w:w="2738" w:type="dxa"/>
            <w:vAlign w:val="center"/>
          </w:tcPr>
          <w:p w14:paraId="28EEBC37" w14:textId="3D29775D" w:rsidR="00EE0D5F" w:rsidRPr="00C80B41" w:rsidRDefault="00EE0D5F" w:rsidP="00EE0D5F">
            <w:pPr>
              <w:spacing w:after="0" w:line="240" w:lineRule="auto"/>
              <w:rPr>
                <w:rFonts w:asciiTheme="minorHAnsi" w:hAnsiTheme="minorHAnsi" w:cstheme="minorHAnsi"/>
              </w:rPr>
            </w:pPr>
            <w:r w:rsidRPr="00C80B41">
              <w:rPr>
                <w:rFonts w:asciiTheme="minorHAnsi" w:hAnsiTheme="minorHAnsi" w:cstheme="minorHAnsi"/>
              </w:rPr>
              <w:t>Antsiuvas paradinės uniformos – rinktinių ženklai</w:t>
            </w:r>
          </w:p>
        </w:tc>
        <w:tc>
          <w:tcPr>
            <w:tcW w:w="1134" w:type="dxa"/>
            <w:vAlign w:val="center"/>
          </w:tcPr>
          <w:p w14:paraId="69B7550E" w14:textId="3A261056" w:rsidR="00EE0D5F" w:rsidRPr="00C80B41" w:rsidRDefault="00D83A5C" w:rsidP="00A47AA9">
            <w:pPr>
              <w:spacing w:after="0" w:line="240" w:lineRule="auto"/>
              <w:jc w:val="right"/>
              <w:rPr>
                <w:rFonts w:asciiTheme="minorHAnsi" w:hAnsiTheme="minorHAnsi" w:cstheme="minorHAnsi"/>
                <w:lang w:eastAsia="lt-LT"/>
              </w:rPr>
            </w:pPr>
            <w:r>
              <w:rPr>
                <w:rFonts w:asciiTheme="minorHAnsi" w:hAnsiTheme="minorHAnsi" w:cstheme="minorHAnsi"/>
                <w:lang w:eastAsia="lt-LT"/>
              </w:rPr>
              <w:t>500</w:t>
            </w:r>
            <w:r w:rsidR="00436184">
              <w:rPr>
                <w:rFonts w:asciiTheme="minorHAnsi" w:hAnsiTheme="minorHAnsi" w:cstheme="minorHAnsi"/>
                <w:lang w:eastAsia="lt-LT"/>
              </w:rPr>
              <w:t xml:space="preserve"> vnt.</w:t>
            </w:r>
          </w:p>
        </w:tc>
        <w:tc>
          <w:tcPr>
            <w:tcW w:w="1134" w:type="dxa"/>
            <w:vAlign w:val="center"/>
          </w:tcPr>
          <w:p w14:paraId="3946FA70" w14:textId="5A7C86D6" w:rsidR="00EE0D5F" w:rsidRPr="00C80B41" w:rsidRDefault="00EE0D5F" w:rsidP="00A47AA9">
            <w:pPr>
              <w:spacing w:after="0" w:line="240" w:lineRule="auto"/>
              <w:jc w:val="center"/>
              <w:rPr>
                <w:rFonts w:asciiTheme="minorHAnsi" w:hAnsiTheme="minorHAnsi" w:cstheme="minorHAnsi"/>
                <w:lang w:eastAsia="lt-LT"/>
              </w:rPr>
            </w:pPr>
            <w:r w:rsidRPr="00C80B41">
              <w:rPr>
                <w:rFonts w:asciiTheme="minorHAnsi" w:hAnsiTheme="minorHAnsi" w:cstheme="minorHAnsi"/>
                <w:lang w:eastAsia="lt-LT"/>
              </w:rPr>
              <w:t>vnt.</w:t>
            </w:r>
          </w:p>
        </w:tc>
        <w:tc>
          <w:tcPr>
            <w:tcW w:w="1391" w:type="dxa"/>
            <w:vAlign w:val="center"/>
          </w:tcPr>
          <w:p w14:paraId="73027A4B" w14:textId="00662A12" w:rsidR="00EE0D5F" w:rsidRPr="00C80B41" w:rsidRDefault="00A16759" w:rsidP="00A47AA9">
            <w:pPr>
              <w:spacing w:after="0" w:line="240" w:lineRule="auto"/>
              <w:jc w:val="center"/>
              <w:rPr>
                <w:rFonts w:asciiTheme="minorHAnsi" w:hAnsiTheme="minorHAnsi" w:cstheme="minorHAnsi"/>
                <w:lang w:eastAsia="lt-LT"/>
              </w:rPr>
            </w:pPr>
            <w:r>
              <w:rPr>
                <w:rFonts w:asciiTheme="minorHAnsi" w:hAnsiTheme="minorHAnsi" w:cstheme="minorHAnsi"/>
                <w:lang w:eastAsia="lt-LT"/>
              </w:rPr>
              <w:t>2,10</w:t>
            </w:r>
          </w:p>
        </w:tc>
        <w:tc>
          <w:tcPr>
            <w:tcW w:w="1302" w:type="dxa"/>
            <w:vAlign w:val="center"/>
          </w:tcPr>
          <w:p w14:paraId="411A86C2" w14:textId="10A6B463" w:rsidR="00EE0D5F" w:rsidRPr="00C80B41" w:rsidRDefault="00EE0D5F" w:rsidP="00A47AA9">
            <w:pPr>
              <w:spacing w:after="0" w:line="240" w:lineRule="auto"/>
              <w:jc w:val="right"/>
              <w:rPr>
                <w:rFonts w:asciiTheme="minorHAnsi" w:hAnsiTheme="minorHAnsi" w:cstheme="minorHAnsi"/>
                <w:lang w:eastAsia="lt-LT"/>
              </w:rPr>
            </w:pPr>
          </w:p>
        </w:tc>
        <w:tc>
          <w:tcPr>
            <w:tcW w:w="1411" w:type="dxa"/>
            <w:vAlign w:val="center"/>
          </w:tcPr>
          <w:p w14:paraId="31B08F87" w14:textId="640A57E9" w:rsidR="00EE0D5F" w:rsidRPr="00C80B41" w:rsidRDefault="00EE0D5F" w:rsidP="00A47AA9">
            <w:pPr>
              <w:spacing w:after="0" w:line="240" w:lineRule="auto"/>
              <w:jc w:val="right"/>
              <w:rPr>
                <w:rFonts w:asciiTheme="minorHAnsi" w:hAnsiTheme="minorHAnsi" w:cstheme="minorHAnsi"/>
                <w:lang w:eastAsia="lt-LT"/>
              </w:rPr>
            </w:pPr>
          </w:p>
        </w:tc>
      </w:tr>
      <w:tr w:rsidR="008A7099" w:rsidRPr="00D265FF" w14:paraId="0891C1C5" w14:textId="77777777" w:rsidTr="003F6BF2">
        <w:trPr>
          <w:trHeight w:val="680"/>
          <w:jc w:val="center"/>
        </w:trPr>
        <w:tc>
          <w:tcPr>
            <w:tcW w:w="518" w:type="dxa"/>
            <w:vAlign w:val="center"/>
          </w:tcPr>
          <w:p w14:paraId="6B3EF337" w14:textId="0C1B4D17" w:rsidR="00EE0D5F" w:rsidRPr="000332D0" w:rsidRDefault="00A16759" w:rsidP="002D6887">
            <w:pPr>
              <w:spacing w:after="0" w:line="240" w:lineRule="auto"/>
              <w:jc w:val="center"/>
              <w:rPr>
                <w:rFonts w:asciiTheme="minorHAnsi" w:hAnsiTheme="minorHAnsi" w:cstheme="minorHAnsi"/>
              </w:rPr>
            </w:pPr>
            <w:r>
              <w:t>9</w:t>
            </w:r>
          </w:p>
        </w:tc>
        <w:tc>
          <w:tcPr>
            <w:tcW w:w="2738" w:type="dxa"/>
            <w:vAlign w:val="center"/>
          </w:tcPr>
          <w:p w14:paraId="690569FB" w14:textId="7AD509A4" w:rsidR="00EE0D5F" w:rsidRPr="00C80B41" w:rsidRDefault="00EE0D5F" w:rsidP="00EE0D5F">
            <w:pPr>
              <w:spacing w:after="0" w:line="240" w:lineRule="auto"/>
              <w:rPr>
                <w:rFonts w:asciiTheme="minorHAnsi" w:hAnsiTheme="minorHAnsi" w:cstheme="minorHAnsi"/>
              </w:rPr>
            </w:pPr>
            <w:r w:rsidRPr="00C80B41">
              <w:rPr>
                <w:rFonts w:asciiTheme="minorHAnsi" w:hAnsiTheme="minorHAnsi" w:cstheme="minorHAnsi"/>
              </w:rPr>
              <w:t>Antsiuvas LR vėliava</w:t>
            </w:r>
          </w:p>
        </w:tc>
        <w:tc>
          <w:tcPr>
            <w:tcW w:w="1134" w:type="dxa"/>
            <w:vAlign w:val="center"/>
          </w:tcPr>
          <w:p w14:paraId="0FBFBCB2" w14:textId="7622FAA4" w:rsidR="00EE0D5F" w:rsidRPr="00C80B41" w:rsidRDefault="00D83A5C" w:rsidP="00A47AA9">
            <w:pPr>
              <w:spacing w:after="0" w:line="240" w:lineRule="auto"/>
              <w:jc w:val="right"/>
              <w:rPr>
                <w:rFonts w:asciiTheme="minorHAnsi" w:hAnsiTheme="minorHAnsi" w:cstheme="minorHAnsi"/>
                <w:lang w:eastAsia="lt-LT"/>
              </w:rPr>
            </w:pPr>
            <w:r>
              <w:rPr>
                <w:rFonts w:asciiTheme="minorHAnsi" w:hAnsiTheme="minorHAnsi" w:cstheme="minorHAnsi"/>
                <w:lang w:eastAsia="lt-LT"/>
              </w:rPr>
              <w:t>500</w:t>
            </w:r>
            <w:r w:rsidR="00436184">
              <w:rPr>
                <w:rFonts w:asciiTheme="minorHAnsi" w:hAnsiTheme="minorHAnsi" w:cstheme="minorHAnsi"/>
                <w:lang w:eastAsia="lt-LT"/>
              </w:rPr>
              <w:t xml:space="preserve"> vnt.</w:t>
            </w:r>
          </w:p>
        </w:tc>
        <w:tc>
          <w:tcPr>
            <w:tcW w:w="1134" w:type="dxa"/>
            <w:vAlign w:val="center"/>
          </w:tcPr>
          <w:p w14:paraId="49B6AB77" w14:textId="764DA544" w:rsidR="00EE0D5F" w:rsidRPr="00C80B41" w:rsidRDefault="00EE0D5F" w:rsidP="00A47AA9">
            <w:pPr>
              <w:spacing w:after="0" w:line="240" w:lineRule="auto"/>
              <w:jc w:val="center"/>
              <w:rPr>
                <w:rFonts w:asciiTheme="minorHAnsi" w:hAnsiTheme="minorHAnsi" w:cstheme="minorHAnsi"/>
                <w:lang w:eastAsia="lt-LT"/>
              </w:rPr>
            </w:pPr>
            <w:r w:rsidRPr="00C80B41">
              <w:rPr>
                <w:rFonts w:asciiTheme="minorHAnsi" w:hAnsiTheme="minorHAnsi" w:cstheme="minorHAnsi"/>
                <w:lang w:eastAsia="lt-LT"/>
              </w:rPr>
              <w:t>vnt.</w:t>
            </w:r>
          </w:p>
        </w:tc>
        <w:tc>
          <w:tcPr>
            <w:tcW w:w="1391" w:type="dxa"/>
            <w:vAlign w:val="center"/>
          </w:tcPr>
          <w:p w14:paraId="7FDCD3E9" w14:textId="0117A4CE" w:rsidR="00EE0D5F" w:rsidRPr="00C80B41" w:rsidRDefault="00A16759" w:rsidP="00A47AA9">
            <w:pPr>
              <w:spacing w:after="0" w:line="240" w:lineRule="auto"/>
              <w:jc w:val="center"/>
              <w:rPr>
                <w:rFonts w:asciiTheme="minorHAnsi" w:hAnsiTheme="minorHAnsi" w:cstheme="minorHAnsi"/>
                <w:lang w:eastAsia="lt-LT"/>
              </w:rPr>
            </w:pPr>
            <w:r>
              <w:rPr>
                <w:rFonts w:asciiTheme="minorHAnsi" w:hAnsiTheme="minorHAnsi" w:cstheme="minorHAnsi"/>
                <w:lang w:eastAsia="lt-LT"/>
              </w:rPr>
              <w:t>1,30</w:t>
            </w:r>
          </w:p>
        </w:tc>
        <w:tc>
          <w:tcPr>
            <w:tcW w:w="1302" w:type="dxa"/>
            <w:vAlign w:val="center"/>
          </w:tcPr>
          <w:p w14:paraId="55BA901F" w14:textId="6662F202" w:rsidR="00EE0D5F" w:rsidRPr="00C80B41" w:rsidRDefault="00EE0D5F" w:rsidP="00A47AA9">
            <w:pPr>
              <w:spacing w:after="0" w:line="240" w:lineRule="auto"/>
              <w:jc w:val="right"/>
              <w:rPr>
                <w:rFonts w:asciiTheme="minorHAnsi" w:hAnsiTheme="minorHAnsi" w:cstheme="minorHAnsi"/>
                <w:lang w:eastAsia="lt-LT"/>
              </w:rPr>
            </w:pPr>
          </w:p>
        </w:tc>
        <w:tc>
          <w:tcPr>
            <w:tcW w:w="1411" w:type="dxa"/>
            <w:vAlign w:val="center"/>
          </w:tcPr>
          <w:p w14:paraId="7137E67A" w14:textId="7BDB6C38" w:rsidR="00EE0D5F" w:rsidRPr="00C80B41" w:rsidRDefault="00EE0D5F" w:rsidP="00A47AA9">
            <w:pPr>
              <w:spacing w:after="0" w:line="240" w:lineRule="auto"/>
              <w:jc w:val="right"/>
              <w:rPr>
                <w:rFonts w:asciiTheme="minorHAnsi" w:hAnsiTheme="minorHAnsi" w:cstheme="minorHAnsi"/>
                <w:lang w:eastAsia="lt-LT"/>
              </w:rPr>
            </w:pPr>
          </w:p>
        </w:tc>
      </w:tr>
      <w:tr w:rsidR="008A7099" w:rsidRPr="00D265FF" w14:paraId="66FA3249" w14:textId="77777777" w:rsidTr="003F6BF2">
        <w:trPr>
          <w:trHeight w:val="680"/>
          <w:jc w:val="center"/>
        </w:trPr>
        <w:tc>
          <w:tcPr>
            <w:tcW w:w="518" w:type="dxa"/>
            <w:vAlign w:val="center"/>
          </w:tcPr>
          <w:p w14:paraId="5AC36853" w14:textId="71ED61C1" w:rsidR="00EE0D5F" w:rsidRPr="000332D0" w:rsidRDefault="00EE0D5F" w:rsidP="002D6887">
            <w:pPr>
              <w:spacing w:after="0" w:line="240" w:lineRule="auto"/>
              <w:jc w:val="center"/>
              <w:rPr>
                <w:rFonts w:asciiTheme="minorHAnsi" w:hAnsiTheme="minorHAnsi" w:cstheme="minorHAnsi"/>
              </w:rPr>
            </w:pPr>
            <w:r w:rsidRPr="0043386E">
              <w:t>1</w:t>
            </w:r>
            <w:r w:rsidR="00A16759">
              <w:t>0</w:t>
            </w:r>
          </w:p>
        </w:tc>
        <w:tc>
          <w:tcPr>
            <w:tcW w:w="2738" w:type="dxa"/>
            <w:vAlign w:val="center"/>
          </w:tcPr>
          <w:p w14:paraId="1586161E" w14:textId="59DFD721" w:rsidR="00EE0D5F" w:rsidRPr="00C80B41" w:rsidRDefault="00EE0D5F" w:rsidP="00EE0D5F">
            <w:pPr>
              <w:spacing w:after="0" w:line="240" w:lineRule="auto"/>
              <w:rPr>
                <w:rFonts w:asciiTheme="minorHAnsi" w:hAnsiTheme="minorHAnsi" w:cstheme="minorHAnsi"/>
              </w:rPr>
            </w:pPr>
            <w:r w:rsidRPr="00C80B41">
              <w:rPr>
                <w:rFonts w:asciiTheme="minorHAnsi" w:hAnsiTheme="minorHAnsi" w:cstheme="minorHAnsi"/>
              </w:rPr>
              <w:t>Antsiuvas LR vėliava (su velcro pagrindu)</w:t>
            </w:r>
          </w:p>
        </w:tc>
        <w:tc>
          <w:tcPr>
            <w:tcW w:w="1134" w:type="dxa"/>
            <w:vAlign w:val="center"/>
          </w:tcPr>
          <w:p w14:paraId="540B27D5" w14:textId="6251B7CD" w:rsidR="00EE0D5F" w:rsidRPr="00C80B41" w:rsidRDefault="00D83A5C" w:rsidP="00A47AA9">
            <w:pPr>
              <w:spacing w:after="0" w:line="240" w:lineRule="auto"/>
              <w:jc w:val="right"/>
              <w:rPr>
                <w:rFonts w:asciiTheme="minorHAnsi" w:hAnsiTheme="minorHAnsi" w:cstheme="minorHAnsi"/>
                <w:lang w:eastAsia="lt-LT"/>
              </w:rPr>
            </w:pPr>
            <w:r>
              <w:rPr>
                <w:rFonts w:asciiTheme="minorHAnsi" w:hAnsiTheme="minorHAnsi" w:cstheme="minorHAnsi"/>
                <w:lang w:eastAsia="lt-LT"/>
              </w:rPr>
              <w:t>500</w:t>
            </w:r>
            <w:r w:rsidR="00436184">
              <w:rPr>
                <w:rFonts w:asciiTheme="minorHAnsi" w:hAnsiTheme="minorHAnsi" w:cstheme="minorHAnsi"/>
                <w:lang w:eastAsia="lt-LT"/>
              </w:rPr>
              <w:t xml:space="preserve"> vnt.</w:t>
            </w:r>
          </w:p>
        </w:tc>
        <w:tc>
          <w:tcPr>
            <w:tcW w:w="1134" w:type="dxa"/>
            <w:vAlign w:val="center"/>
          </w:tcPr>
          <w:p w14:paraId="4B03F34A" w14:textId="1BCA26A1" w:rsidR="00EE0D5F" w:rsidRPr="00C80B41" w:rsidRDefault="00EE0D5F" w:rsidP="00A47AA9">
            <w:pPr>
              <w:spacing w:after="0" w:line="240" w:lineRule="auto"/>
              <w:jc w:val="center"/>
              <w:rPr>
                <w:rFonts w:asciiTheme="minorHAnsi" w:hAnsiTheme="minorHAnsi" w:cstheme="minorHAnsi"/>
                <w:lang w:eastAsia="lt-LT"/>
              </w:rPr>
            </w:pPr>
            <w:r w:rsidRPr="00C80B41">
              <w:rPr>
                <w:rFonts w:asciiTheme="minorHAnsi" w:hAnsiTheme="minorHAnsi" w:cstheme="minorHAnsi"/>
                <w:lang w:eastAsia="lt-LT"/>
              </w:rPr>
              <w:t>vnt.</w:t>
            </w:r>
          </w:p>
        </w:tc>
        <w:tc>
          <w:tcPr>
            <w:tcW w:w="1391" w:type="dxa"/>
            <w:vAlign w:val="center"/>
          </w:tcPr>
          <w:p w14:paraId="719940B6" w14:textId="77826F64" w:rsidR="00EE0D5F" w:rsidRPr="00C80B41" w:rsidRDefault="00B61097" w:rsidP="00A47AA9">
            <w:pPr>
              <w:spacing w:after="0" w:line="240" w:lineRule="auto"/>
              <w:jc w:val="center"/>
              <w:rPr>
                <w:rFonts w:asciiTheme="minorHAnsi" w:hAnsiTheme="minorHAnsi" w:cstheme="minorHAnsi"/>
                <w:lang w:eastAsia="lt-LT"/>
              </w:rPr>
            </w:pPr>
            <w:r>
              <w:rPr>
                <w:rFonts w:asciiTheme="minorHAnsi" w:hAnsiTheme="minorHAnsi" w:cstheme="minorHAnsi"/>
                <w:lang w:eastAsia="lt-LT"/>
              </w:rPr>
              <w:t>1,50</w:t>
            </w:r>
          </w:p>
        </w:tc>
        <w:tc>
          <w:tcPr>
            <w:tcW w:w="1302" w:type="dxa"/>
            <w:vAlign w:val="center"/>
          </w:tcPr>
          <w:p w14:paraId="1F54765D" w14:textId="7CEB31D5" w:rsidR="00EE0D5F" w:rsidRPr="00C80B41" w:rsidRDefault="00EE0D5F" w:rsidP="00A47AA9">
            <w:pPr>
              <w:spacing w:after="0" w:line="240" w:lineRule="auto"/>
              <w:jc w:val="right"/>
              <w:rPr>
                <w:rFonts w:asciiTheme="minorHAnsi" w:hAnsiTheme="minorHAnsi" w:cstheme="minorHAnsi"/>
                <w:lang w:eastAsia="lt-LT"/>
              </w:rPr>
            </w:pPr>
          </w:p>
        </w:tc>
        <w:tc>
          <w:tcPr>
            <w:tcW w:w="1411" w:type="dxa"/>
            <w:vAlign w:val="center"/>
          </w:tcPr>
          <w:p w14:paraId="064D8529" w14:textId="2BD393BC" w:rsidR="00EE0D5F" w:rsidRPr="00C80B41" w:rsidRDefault="00EE0D5F" w:rsidP="00A47AA9">
            <w:pPr>
              <w:spacing w:after="0" w:line="240" w:lineRule="auto"/>
              <w:jc w:val="right"/>
              <w:rPr>
                <w:rFonts w:asciiTheme="minorHAnsi" w:hAnsiTheme="minorHAnsi" w:cstheme="minorHAnsi"/>
                <w:lang w:eastAsia="lt-LT"/>
              </w:rPr>
            </w:pPr>
          </w:p>
        </w:tc>
      </w:tr>
      <w:tr w:rsidR="008A7099" w:rsidRPr="00D265FF" w14:paraId="7A7CC31C" w14:textId="77777777" w:rsidTr="003F6BF2">
        <w:trPr>
          <w:trHeight w:val="680"/>
          <w:jc w:val="center"/>
        </w:trPr>
        <w:tc>
          <w:tcPr>
            <w:tcW w:w="518" w:type="dxa"/>
            <w:vAlign w:val="center"/>
          </w:tcPr>
          <w:p w14:paraId="276803CC" w14:textId="1B8F2199" w:rsidR="00EE0D5F" w:rsidRPr="000332D0" w:rsidRDefault="00EE0D5F" w:rsidP="002D6887">
            <w:pPr>
              <w:spacing w:after="0" w:line="240" w:lineRule="auto"/>
              <w:jc w:val="center"/>
              <w:rPr>
                <w:rFonts w:asciiTheme="minorHAnsi" w:hAnsiTheme="minorHAnsi" w:cstheme="minorHAnsi"/>
              </w:rPr>
            </w:pPr>
            <w:r w:rsidRPr="0043386E">
              <w:t>1</w:t>
            </w:r>
            <w:r w:rsidR="00B61097">
              <w:t>1</w:t>
            </w:r>
          </w:p>
        </w:tc>
        <w:tc>
          <w:tcPr>
            <w:tcW w:w="2738" w:type="dxa"/>
            <w:vAlign w:val="center"/>
          </w:tcPr>
          <w:p w14:paraId="5C666474" w14:textId="7B4D053F" w:rsidR="00EE0D5F" w:rsidRPr="00C80B41" w:rsidRDefault="00EE0D5F" w:rsidP="00EE0D5F">
            <w:pPr>
              <w:spacing w:after="0" w:line="240" w:lineRule="auto"/>
              <w:rPr>
                <w:rFonts w:asciiTheme="minorHAnsi" w:hAnsiTheme="minorHAnsi" w:cstheme="minorHAnsi"/>
              </w:rPr>
            </w:pPr>
            <w:r w:rsidRPr="00C80B41">
              <w:rPr>
                <w:rFonts w:asciiTheme="minorHAnsi" w:hAnsiTheme="minorHAnsi" w:cstheme="minorHAnsi"/>
              </w:rPr>
              <w:t>Antsiuvas LŠS kvalifikacijos ženklai</w:t>
            </w:r>
          </w:p>
        </w:tc>
        <w:tc>
          <w:tcPr>
            <w:tcW w:w="1134" w:type="dxa"/>
            <w:vAlign w:val="center"/>
          </w:tcPr>
          <w:p w14:paraId="5F288A95" w14:textId="4950C77D" w:rsidR="00EE0D5F" w:rsidRPr="00C80B41" w:rsidRDefault="00436184" w:rsidP="00A47AA9">
            <w:pPr>
              <w:spacing w:after="0" w:line="240" w:lineRule="auto"/>
              <w:jc w:val="right"/>
              <w:rPr>
                <w:rFonts w:asciiTheme="minorHAnsi" w:hAnsiTheme="minorHAnsi" w:cstheme="minorHAnsi"/>
                <w:lang w:eastAsia="lt-LT"/>
              </w:rPr>
            </w:pPr>
            <w:r>
              <w:rPr>
                <w:rFonts w:asciiTheme="minorHAnsi" w:hAnsiTheme="minorHAnsi" w:cstheme="minorHAnsi"/>
                <w:lang w:eastAsia="lt-LT"/>
              </w:rPr>
              <w:t>500 vnt.</w:t>
            </w:r>
          </w:p>
        </w:tc>
        <w:tc>
          <w:tcPr>
            <w:tcW w:w="1134" w:type="dxa"/>
            <w:vAlign w:val="center"/>
          </w:tcPr>
          <w:p w14:paraId="31596B2B" w14:textId="3538AAF5" w:rsidR="00EE0D5F" w:rsidRPr="00C80B41" w:rsidRDefault="00EE0D5F" w:rsidP="00A47AA9">
            <w:pPr>
              <w:spacing w:after="0" w:line="240" w:lineRule="auto"/>
              <w:jc w:val="center"/>
              <w:rPr>
                <w:rFonts w:asciiTheme="minorHAnsi" w:hAnsiTheme="minorHAnsi" w:cstheme="minorHAnsi"/>
                <w:lang w:eastAsia="lt-LT"/>
              </w:rPr>
            </w:pPr>
            <w:r w:rsidRPr="00C80B41">
              <w:rPr>
                <w:rFonts w:asciiTheme="minorHAnsi" w:hAnsiTheme="minorHAnsi" w:cstheme="minorHAnsi"/>
                <w:lang w:eastAsia="lt-LT"/>
              </w:rPr>
              <w:t>vnt.</w:t>
            </w:r>
          </w:p>
        </w:tc>
        <w:tc>
          <w:tcPr>
            <w:tcW w:w="1391" w:type="dxa"/>
            <w:vAlign w:val="center"/>
          </w:tcPr>
          <w:p w14:paraId="4E711FD2" w14:textId="4FBC8997" w:rsidR="00EE0D5F" w:rsidRPr="00C80B41" w:rsidRDefault="00B61097" w:rsidP="00A47AA9">
            <w:pPr>
              <w:spacing w:after="0" w:line="240" w:lineRule="auto"/>
              <w:jc w:val="center"/>
              <w:rPr>
                <w:rFonts w:asciiTheme="minorHAnsi" w:hAnsiTheme="minorHAnsi" w:cstheme="minorHAnsi"/>
                <w:lang w:eastAsia="lt-LT"/>
              </w:rPr>
            </w:pPr>
            <w:r>
              <w:rPr>
                <w:rFonts w:asciiTheme="minorHAnsi" w:hAnsiTheme="minorHAnsi" w:cstheme="minorHAnsi"/>
                <w:lang w:eastAsia="lt-LT"/>
              </w:rPr>
              <w:t>1,50</w:t>
            </w:r>
          </w:p>
        </w:tc>
        <w:tc>
          <w:tcPr>
            <w:tcW w:w="1302" w:type="dxa"/>
            <w:vAlign w:val="center"/>
          </w:tcPr>
          <w:p w14:paraId="64DE94E7" w14:textId="65E3A2ED" w:rsidR="00EE0D5F" w:rsidRPr="00C80B41" w:rsidRDefault="00EE0D5F" w:rsidP="00A47AA9">
            <w:pPr>
              <w:spacing w:after="0" w:line="240" w:lineRule="auto"/>
              <w:jc w:val="right"/>
              <w:rPr>
                <w:rFonts w:asciiTheme="minorHAnsi" w:hAnsiTheme="minorHAnsi" w:cstheme="minorHAnsi"/>
                <w:lang w:eastAsia="lt-LT"/>
              </w:rPr>
            </w:pPr>
          </w:p>
        </w:tc>
        <w:tc>
          <w:tcPr>
            <w:tcW w:w="1411" w:type="dxa"/>
            <w:vAlign w:val="center"/>
          </w:tcPr>
          <w:p w14:paraId="4A03450C" w14:textId="17C898A4" w:rsidR="00EE0D5F" w:rsidRPr="00C80B41" w:rsidRDefault="00EE0D5F" w:rsidP="00A47AA9">
            <w:pPr>
              <w:spacing w:after="0" w:line="240" w:lineRule="auto"/>
              <w:jc w:val="right"/>
              <w:rPr>
                <w:rFonts w:asciiTheme="minorHAnsi" w:hAnsiTheme="minorHAnsi" w:cstheme="minorHAnsi"/>
                <w:lang w:eastAsia="lt-LT"/>
              </w:rPr>
            </w:pPr>
          </w:p>
        </w:tc>
      </w:tr>
      <w:tr w:rsidR="008A7099" w:rsidRPr="00D265FF" w14:paraId="2B8F7D82" w14:textId="77777777" w:rsidTr="003F6BF2">
        <w:trPr>
          <w:trHeight w:val="680"/>
          <w:jc w:val="center"/>
        </w:trPr>
        <w:tc>
          <w:tcPr>
            <w:tcW w:w="518" w:type="dxa"/>
            <w:vAlign w:val="center"/>
          </w:tcPr>
          <w:p w14:paraId="1F55FCA4" w14:textId="491CA631" w:rsidR="00EE0D5F" w:rsidRPr="000332D0" w:rsidRDefault="00EE0D5F" w:rsidP="002D6887">
            <w:pPr>
              <w:spacing w:after="0" w:line="240" w:lineRule="auto"/>
              <w:jc w:val="center"/>
              <w:rPr>
                <w:rFonts w:asciiTheme="minorHAnsi" w:hAnsiTheme="minorHAnsi" w:cstheme="minorHAnsi"/>
              </w:rPr>
            </w:pPr>
            <w:r w:rsidRPr="0043386E">
              <w:t>1</w:t>
            </w:r>
            <w:r w:rsidR="00E25C5D">
              <w:t>2</w:t>
            </w:r>
          </w:p>
        </w:tc>
        <w:tc>
          <w:tcPr>
            <w:tcW w:w="2738" w:type="dxa"/>
            <w:vAlign w:val="center"/>
          </w:tcPr>
          <w:p w14:paraId="40C9CF9C" w14:textId="622452C5" w:rsidR="00EE0D5F" w:rsidRPr="00C80B41" w:rsidRDefault="00EE0D5F" w:rsidP="00EE0D5F">
            <w:pPr>
              <w:spacing w:after="0" w:line="240" w:lineRule="auto"/>
              <w:rPr>
                <w:rFonts w:asciiTheme="minorHAnsi" w:hAnsiTheme="minorHAnsi" w:cstheme="minorHAnsi"/>
              </w:rPr>
            </w:pPr>
            <w:r w:rsidRPr="00C80B41">
              <w:rPr>
                <w:rFonts w:asciiTheme="minorHAnsi" w:hAnsiTheme="minorHAnsi" w:cstheme="minorHAnsi"/>
              </w:rPr>
              <w:t>Antpečiai</w:t>
            </w:r>
          </w:p>
        </w:tc>
        <w:tc>
          <w:tcPr>
            <w:tcW w:w="1134" w:type="dxa"/>
            <w:vAlign w:val="center"/>
          </w:tcPr>
          <w:p w14:paraId="192E57B6" w14:textId="0B821991" w:rsidR="00EE0D5F" w:rsidRPr="00C80B41" w:rsidRDefault="00436184" w:rsidP="00A47AA9">
            <w:pPr>
              <w:spacing w:after="0" w:line="240" w:lineRule="auto"/>
              <w:jc w:val="right"/>
              <w:rPr>
                <w:rFonts w:asciiTheme="minorHAnsi" w:hAnsiTheme="minorHAnsi" w:cstheme="minorHAnsi"/>
                <w:lang w:eastAsia="lt-LT"/>
              </w:rPr>
            </w:pPr>
            <w:r>
              <w:rPr>
                <w:rFonts w:asciiTheme="minorHAnsi" w:hAnsiTheme="minorHAnsi" w:cstheme="minorHAnsi"/>
                <w:lang w:eastAsia="lt-LT"/>
              </w:rPr>
              <w:t>50 porų</w:t>
            </w:r>
          </w:p>
        </w:tc>
        <w:tc>
          <w:tcPr>
            <w:tcW w:w="1134" w:type="dxa"/>
            <w:vAlign w:val="center"/>
          </w:tcPr>
          <w:p w14:paraId="21E791E6" w14:textId="0FC55988" w:rsidR="00EE0D5F" w:rsidRPr="00C80B41" w:rsidRDefault="00EE0D5F" w:rsidP="00A47AA9">
            <w:pPr>
              <w:spacing w:after="0" w:line="240" w:lineRule="auto"/>
              <w:jc w:val="center"/>
              <w:rPr>
                <w:rFonts w:asciiTheme="minorHAnsi" w:hAnsiTheme="minorHAnsi" w:cstheme="minorHAnsi"/>
                <w:lang w:eastAsia="lt-LT"/>
              </w:rPr>
            </w:pPr>
            <w:r w:rsidRPr="00C80B41">
              <w:rPr>
                <w:rFonts w:asciiTheme="minorHAnsi" w:hAnsiTheme="minorHAnsi" w:cstheme="minorHAnsi"/>
                <w:lang w:eastAsia="lt-LT"/>
              </w:rPr>
              <w:t>pora</w:t>
            </w:r>
          </w:p>
        </w:tc>
        <w:tc>
          <w:tcPr>
            <w:tcW w:w="1391" w:type="dxa"/>
            <w:vAlign w:val="center"/>
          </w:tcPr>
          <w:p w14:paraId="4BD4E18C" w14:textId="09F8B02F" w:rsidR="00EE0D5F" w:rsidRPr="00C80B41" w:rsidRDefault="00B61097" w:rsidP="00A47AA9">
            <w:pPr>
              <w:spacing w:after="0" w:line="240" w:lineRule="auto"/>
              <w:jc w:val="center"/>
              <w:rPr>
                <w:rFonts w:asciiTheme="minorHAnsi" w:hAnsiTheme="minorHAnsi" w:cstheme="minorHAnsi"/>
                <w:lang w:eastAsia="lt-LT"/>
              </w:rPr>
            </w:pPr>
            <w:r>
              <w:rPr>
                <w:rFonts w:asciiTheme="minorHAnsi" w:hAnsiTheme="minorHAnsi" w:cstheme="minorHAnsi"/>
                <w:lang w:eastAsia="lt-LT"/>
              </w:rPr>
              <w:t>10,5</w:t>
            </w:r>
          </w:p>
        </w:tc>
        <w:tc>
          <w:tcPr>
            <w:tcW w:w="1302" w:type="dxa"/>
            <w:vAlign w:val="center"/>
          </w:tcPr>
          <w:p w14:paraId="40DD8C27" w14:textId="68EE4353" w:rsidR="00EE0D5F" w:rsidRPr="00C80B41" w:rsidRDefault="00EE0D5F" w:rsidP="00A47AA9">
            <w:pPr>
              <w:spacing w:after="0" w:line="240" w:lineRule="auto"/>
              <w:jc w:val="right"/>
              <w:rPr>
                <w:rFonts w:asciiTheme="minorHAnsi" w:hAnsiTheme="minorHAnsi" w:cstheme="minorHAnsi"/>
                <w:lang w:eastAsia="lt-LT"/>
              </w:rPr>
            </w:pPr>
          </w:p>
        </w:tc>
        <w:tc>
          <w:tcPr>
            <w:tcW w:w="1411" w:type="dxa"/>
            <w:vAlign w:val="center"/>
          </w:tcPr>
          <w:p w14:paraId="0E569B46" w14:textId="006B3BA2" w:rsidR="00EE0D5F" w:rsidRPr="00C80B41" w:rsidRDefault="00EE0D5F" w:rsidP="00A47AA9">
            <w:pPr>
              <w:spacing w:after="0" w:line="240" w:lineRule="auto"/>
              <w:jc w:val="right"/>
              <w:rPr>
                <w:rFonts w:asciiTheme="minorHAnsi" w:hAnsiTheme="minorHAnsi" w:cstheme="minorHAnsi"/>
                <w:lang w:eastAsia="lt-LT"/>
              </w:rPr>
            </w:pPr>
          </w:p>
        </w:tc>
      </w:tr>
      <w:tr w:rsidR="00BF2A93" w:rsidRPr="00D265FF" w14:paraId="51301BCC" w14:textId="77777777" w:rsidTr="00081B51">
        <w:trPr>
          <w:trHeight w:hRule="exact" w:val="397"/>
          <w:jc w:val="center"/>
        </w:trPr>
        <w:tc>
          <w:tcPr>
            <w:tcW w:w="8217" w:type="dxa"/>
            <w:gridSpan w:val="6"/>
            <w:vAlign w:val="center"/>
          </w:tcPr>
          <w:p w14:paraId="5CED72D6" w14:textId="59B13B77" w:rsidR="00BF2A93" w:rsidRPr="00D265FF" w:rsidRDefault="00BF2A93" w:rsidP="00BF2A93">
            <w:pPr>
              <w:spacing w:after="0" w:line="240" w:lineRule="auto"/>
              <w:jc w:val="right"/>
              <w:rPr>
                <w:rFonts w:asciiTheme="minorHAnsi" w:hAnsiTheme="minorHAnsi" w:cstheme="minorHAnsi"/>
                <w:lang w:eastAsia="lt-LT"/>
              </w:rPr>
            </w:pPr>
            <w:r w:rsidRPr="00D265FF">
              <w:rPr>
                <w:rFonts w:asciiTheme="minorHAnsi" w:hAnsiTheme="minorHAnsi" w:cstheme="minorHAnsi"/>
                <w:lang w:eastAsia="lt-LT"/>
              </w:rPr>
              <w:t>Bendra pasiūlymo kaina Eur be PVM</w:t>
            </w:r>
          </w:p>
        </w:tc>
        <w:tc>
          <w:tcPr>
            <w:tcW w:w="1411" w:type="dxa"/>
            <w:vAlign w:val="center"/>
          </w:tcPr>
          <w:p w14:paraId="76EBDAA6" w14:textId="1BA67BF0" w:rsidR="00BF2A93" w:rsidRPr="00D265FF" w:rsidRDefault="00BF2A93" w:rsidP="00B6324F">
            <w:pPr>
              <w:spacing w:after="0" w:line="240" w:lineRule="auto"/>
              <w:jc w:val="center"/>
              <w:rPr>
                <w:rFonts w:asciiTheme="minorHAnsi" w:hAnsiTheme="minorHAnsi" w:cstheme="minorHAnsi"/>
                <w:lang w:eastAsia="lt-LT"/>
              </w:rPr>
            </w:pPr>
          </w:p>
        </w:tc>
      </w:tr>
      <w:tr w:rsidR="00BF2A93" w:rsidRPr="00D265FF" w14:paraId="7B051D4F" w14:textId="77777777" w:rsidTr="00081B51">
        <w:trPr>
          <w:trHeight w:hRule="exact" w:val="397"/>
          <w:jc w:val="center"/>
        </w:trPr>
        <w:tc>
          <w:tcPr>
            <w:tcW w:w="8217" w:type="dxa"/>
            <w:gridSpan w:val="6"/>
            <w:vAlign w:val="center"/>
          </w:tcPr>
          <w:p w14:paraId="2A889479" w14:textId="2027336A" w:rsidR="00BF2A93" w:rsidRPr="00D265FF" w:rsidRDefault="00BF2A93" w:rsidP="00BF2A93">
            <w:pPr>
              <w:spacing w:after="0" w:line="240" w:lineRule="auto"/>
              <w:jc w:val="right"/>
              <w:rPr>
                <w:rFonts w:asciiTheme="minorHAnsi" w:hAnsiTheme="minorHAnsi" w:cstheme="minorHAnsi"/>
                <w:lang w:eastAsia="lt-LT"/>
              </w:rPr>
            </w:pPr>
            <w:r w:rsidRPr="00D265FF">
              <w:rPr>
                <w:rFonts w:asciiTheme="minorHAnsi" w:eastAsia="Calibri" w:hAnsiTheme="minorHAnsi" w:cstheme="minorHAnsi"/>
              </w:rPr>
              <w:t xml:space="preserve">PVM 21 </w:t>
            </w:r>
            <w:r w:rsidRPr="00D265FF">
              <w:rPr>
                <w:rFonts w:asciiTheme="minorHAnsi" w:eastAsia="Calibri" w:hAnsiTheme="minorHAnsi" w:cstheme="minorHAnsi"/>
                <w:lang w:val="en-US"/>
              </w:rPr>
              <w:t>%</w:t>
            </w:r>
          </w:p>
        </w:tc>
        <w:tc>
          <w:tcPr>
            <w:tcW w:w="1411" w:type="dxa"/>
            <w:vAlign w:val="center"/>
          </w:tcPr>
          <w:p w14:paraId="755C8FCA" w14:textId="4824100D" w:rsidR="00BF2A93" w:rsidRPr="00D265FF" w:rsidRDefault="00BF2A93" w:rsidP="00C457F5">
            <w:pPr>
              <w:spacing w:after="0" w:line="240" w:lineRule="auto"/>
              <w:jc w:val="both"/>
              <w:rPr>
                <w:rFonts w:asciiTheme="minorHAnsi" w:hAnsiTheme="minorHAnsi" w:cstheme="minorHAnsi"/>
                <w:lang w:eastAsia="lt-LT"/>
              </w:rPr>
            </w:pPr>
          </w:p>
        </w:tc>
      </w:tr>
      <w:tr w:rsidR="00BF2A93" w:rsidRPr="00D265FF" w14:paraId="1BFC5AF1" w14:textId="77777777" w:rsidTr="00081B51">
        <w:trPr>
          <w:trHeight w:hRule="exact" w:val="397"/>
          <w:jc w:val="center"/>
        </w:trPr>
        <w:tc>
          <w:tcPr>
            <w:tcW w:w="8217" w:type="dxa"/>
            <w:gridSpan w:val="6"/>
            <w:vAlign w:val="center"/>
          </w:tcPr>
          <w:p w14:paraId="5EFF3468" w14:textId="032C371F" w:rsidR="00BF2A93" w:rsidRPr="00D265FF" w:rsidRDefault="00BF2A93" w:rsidP="00BF2A93">
            <w:pPr>
              <w:spacing w:after="0" w:line="240" w:lineRule="auto"/>
              <w:jc w:val="right"/>
              <w:rPr>
                <w:rFonts w:asciiTheme="minorHAnsi" w:hAnsiTheme="minorHAnsi" w:cstheme="minorHAnsi"/>
                <w:lang w:eastAsia="lt-LT"/>
              </w:rPr>
            </w:pPr>
            <w:r w:rsidRPr="00D265FF">
              <w:rPr>
                <w:rFonts w:asciiTheme="minorHAnsi" w:eastAsia="Calibri" w:hAnsiTheme="minorHAnsi" w:cstheme="minorHAnsi"/>
                <w:b/>
              </w:rPr>
              <w:t>Bendra pasiūlymo kaina Eur su PVM</w:t>
            </w:r>
          </w:p>
        </w:tc>
        <w:tc>
          <w:tcPr>
            <w:tcW w:w="1411" w:type="dxa"/>
            <w:vAlign w:val="center"/>
          </w:tcPr>
          <w:p w14:paraId="3AE5C67C" w14:textId="4BA6F483" w:rsidR="00BF2A93" w:rsidRPr="00D265FF" w:rsidRDefault="00BF2A93" w:rsidP="00C457F5">
            <w:pPr>
              <w:spacing w:after="0" w:line="240" w:lineRule="auto"/>
              <w:jc w:val="both"/>
              <w:rPr>
                <w:rFonts w:asciiTheme="minorHAnsi" w:hAnsiTheme="minorHAnsi" w:cstheme="minorHAnsi"/>
                <w:lang w:eastAsia="lt-LT"/>
              </w:rPr>
            </w:pPr>
          </w:p>
        </w:tc>
      </w:tr>
    </w:tbl>
    <w:p w14:paraId="4CF2B1B1" w14:textId="77777777" w:rsidR="00F60B8B" w:rsidRDefault="00F60B8B" w:rsidP="00F60B8B">
      <w:pPr>
        <w:spacing w:after="0" w:line="240" w:lineRule="auto"/>
        <w:ind w:firstLine="426"/>
        <w:rPr>
          <w:b/>
          <w:bCs/>
        </w:rPr>
      </w:pPr>
    </w:p>
    <w:p w14:paraId="2D0A60DC" w14:textId="48C4940C" w:rsidR="00F60B8B" w:rsidRPr="00FA1B95" w:rsidRDefault="00F60B8B" w:rsidP="00FA1B95">
      <w:pPr>
        <w:spacing w:after="0" w:line="240" w:lineRule="auto"/>
        <w:rPr>
          <w:rFonts w:asciiTheme="minorHAnsi" w:hAnsiTheme="minorHAnsi" w:cstheme="minorHAnsi"/>
        </w:rPr>
      </w:pPr>
      <w:r w:rsidRPr="00FA1B95">
        <w:rPr>
          <w:rFonts w:asciiTheme="minorHAnsi" w:hAnsiTheme="minorHAnsi" w:cstheme="minorHAnsi"/>
          <w:b/>
          <w:bCs/>
        </w:rPr>
        <w:t xml:space="preserve">Bendra pasiūlymo kaina su PVM (žodžiais) </w:t>
      </w:r>
      <w:r w:rsidRPr="00FA1B95">
        <w:rPr>
          <w:rFonts w:asciiTheme="minorHAnsi" w:hAnsiTheme="minorHAnsi" w:cstheme="minorHAnsi"/>
        </w:rPr>
        <w:t>_____________________</w:t>
      </w:r>
      <w:r w:rsidR="00FA1B95">
        <w:rPr>
          <w:rFonts w:asciiTheme="minorHAnsi" w:hAnsiTheme="minorHAnsi" w:cstheme="minorHAnsi"/>
        </w:rPr>
        <w:t>_____________</w:t>
      </w:r>
      <w:r w:rsidRPr="00FA1B95">
        <w:rPr>
          <w:rFonts w:asciiTheme="minorHAnsi" w:hAnsiTheme="minorHAnsi" w:cstheme="minorHAnsi"/>
        </w:rPr>
        <w:t>_______Eur.</w:t>
      </w:r>
    </w:p>
    <w:p w14:paraId="2D151102" w14:textId="77777777" w:rsidR="00A47AA9" w:rsidRDefault="00A47AA9" w:rsidP="00A46C21">
      <w:pPr>
        <w:suppressAutoHyphens/>
        <w:autoSpaceDN w:val="0"/>
        <w:spacing w:after="0" w:line="240" w:lineRule="auto"/>
        <w:jc w:val="both"/>
        <w:textAlignment w:val="baseline"/>
        <w:rPr>
          <w:rFonts w:asciiTheme="minorHAnsi" w:eastAsia="Calibri" w:hAnsiTheme="minorHAnsi" w:cstheme="minorHAnsi"/>
        </w:rPr>
      </w:pPr>
    </w:p>
    <w:p w14:paraId="7E4FE9A8" w14:textId="6EF7A22A" w:rsidR="00A46C21" w:rsidRPr="00D265FF" w:rsidRDefault="00A46C21" w:rsidP="00A46C21">
      <w:pPr>
        <w:suppressAutoHyphens/>
        <w:autoSpaceDN w:val="0"/>
        <w:spacing w:after="0" w:line="240" w:lineRule="auto"/>
        <w:jc w:val="both"/>
        <w:textAlignment w:val="baseline"/>
        <w:rPr>
          <w:rFonts w:asciiTheme="minorHAnsi" w:eastAsia="Calibri" w:hAnsiTheme="minorHAnsi" w:cstheme="minorHAnsi"/>
        </w:rPr>
      </w:pPr>
      <w:r w:rsidRPr="00D265FF">
        <w:rPr>
          <w:rFonts w:asciiTheme="minorHAnsi" w:eastAsia="Calibri" w:hAnsiTheme="minorHAnsi" w:cstheme="minorHAnsi"/>
        </w:rPr>
        <w:t>3.</w:t>
      </w:r>
      <w:r w:rsidR="00A47AA9">
        <w:rPr>
          <w:rFonts w:asciiTheme="minorHAnsi" w:eastAsia="Calibri" w:hAnsiTheme="minorHAnsi" w:cstheme="minorHAnsi"/>
        </w:rPr>
        <w:t>5</w:t>
      </w:r>
      <w:r w:rsidRPr="00D265FF">
        <w:rPr>
          <w:rFonts w:asciiTheme="minorHAnsi" w:eastAsia="Calibri" w:hAnsiTheme="minorHAnsi" w:cstheme="minorHAnsi"/>
        </w:rPr>
        <w:t>. Teikdam</w:t>
      </w:r>
      <w:r w:rsidR="00305F6B">
        <w:rPr>
          <w:rFonts w:asciiTheme="minorHAnsi" w:eastAsia="Calibri" w:hAnsiTheme="minorHAnsi" w:cstheme="minorHAnsi"/>
        </w:rPr>
        <w:t>as</w:t>
      </w:r>
      <w:r w:rsidRPr="00D265FF">
        <w:rPr>
          <w:rFonts w:asciiTheme="minorHAnsi" w:eastAsia="Calibri" w:hAnsiTheme="minorHAnsi" w:cstheme="minorHAnsi"/>
        </w:rPr>
        <w:t xml:space="preserve"> šį pasiūlymą, </w:t>
      </w:r>
      <w:r w:rsidR="00305F6B">
        <w:rPr>
          <w:rFonts w:asciiTheme="minorHAnsi" w:eastAsia="Calibri" w:hAnsiTheme="minorHAnsi" w:cstheme="minorHAnsi"/>
        </w:rPr>
        <w:t>tiekėjas</w:t>
      </w:r>
      <w:r w:rsidRPr="00D265FF">
        <w:rPr>
          <w:rFonts w:asciiTheme="minorHAnsi" w:eastAsia="Calibri" w:hAnsiTheme="minorHAnsi" w:cstheme="minorHAnsi"/>
        </w:rPr>
        <w:t xml:space="preserve"> patvirtina, kad į </w:t>
      </w:r>
      <w:r w:rsidR="00305F6B">
        <w:rPr>
          <w:rFonts w:asciiTheme="minorHAnsi" w:eastAsia="Calibri" w:hAnsiTheme="minorHAnsi" w:cstheme="minorHAnsi"/>
        </w:rPr>
        <w:t>jo</w:t>
      </w:r>
      <w:r w:rsidRPr="00D265FF">
        <w:rPr>
          <w:rFonts w:asciiTheme="minorHAnsi" w:eastAsia="Calibri" w:hAnsiTheme="minorHAnsi" w:cstheme="minorHAnsi"/>
        </w:rPr>
        <w:t xml:space="preserve"> siūlomą kainą įskaičiuotos visos išlaidos ir visi mokesčiai, ir kad </w:t>
      </w:r>
      <w:r w:rsidR="00305F6B">
        <w:rPr>
          <w:rFonts w:asciiTheme="minorHAnsi" w:eastAsia="Calibri" w:hAnsiTheme="minorHAnsi" w:cstheme="minorHAnsi"/>
        </w:rPr>
        <w:t>tiekėjas</w:t>
      </w:r>
      <w:r w:rsidRPr="00D265FF">
        <w:rPr>
          <w:rFonts w:asciiTheme="minorHAnsi" w:eastAsia="Calibri" w:hAnsiTheme="minorHAnsi" w:cstheme="minorHAnsi"/>
        </w:rPr>
        <w:t xml:space="preserve"> prisiima</w:t>
      </w:r>
      <w:r w:rsidR="00305F6B">
        <w:rPr>
          <w:rFonts w:asciiTheme="minorHAnsi" w:eastAsia="Calibri" w:hAnsiTheme="minorHAnsi" w:cstheme="minorHAnsi"/>
        </w:rPr>
        <w:t xml:space="preserve"> </w:t>
      </w:r>
      <w:r w:rsidRPr="00D265FF">
        <w:rPr>
          <w:rFonts w:asciiTheme="minorHAnsi" w:eastAsia="Calibri" w:hAnsiTheme="minorHAnsi" w:cstheme="minorHAnsi"/>
        </w:rPr>
        <w:t>riziką už visas išlaidas, kurias teikdami pasiūlymą ir laikydamiesi pirkimo dokumentuose nustatytų reikalavimų, privalėjo įskaičiuoti į pasiūlymo kainą.</w:t>
      </w:r>
    </w:p>
    <w:p w14:paraId="61EAC2E2" w14:textId="58C4D81B" w:rsidR="00A46C21" w:rsidRPr="00FD5E67" w:rsidRDefault="00A46C21" w:rsidP="000B0775">
      <w:pPr>
        <w:pStyle w:val="skyrius"/>
        <w:rPr>
          <w:highlight w:val="yellow"/>
        </w:rPr>
      </w:pPr>
      <w:r w:rsidRPr="00FD5E67">
        <w:t>4. TECHNINĖ SPECIFIKACIJA</w:t>
      </w:r>
    </w:p>
    <w:p w14:paraId="1BA75C01" w14:textId="04366954" w:rsidR="008C0C0C" w:rsidRDefault="00A46C21" w:rsidP="000B0775">
      <w:pPr>
        <w:spacing w:after="0" w:line="240" w:lineRule="auto"/>
        <w:jc w:val="both"/>
        <w:rPr>
          <w:rFonts w:asciiTheme="minorHAnsi" w:hAnsiTheme="minorHAnsi" w:cstheme="minorHAnsi"/>
          <w:lang w:eastAsia="lt-LT"/>
        </w:rPr>
      </w:pPr>
      <w:r w:rsidRPr="00D265FF">
        <w:rPr>
          <w:rFonts w:asciiTheme="minorHAnsi" w:eastAsia="Arial Unicode MS" w:hAnsiTheme="minorHAnsi" w:cstheme="minorHAnsi"/>
          <w:bCs/>
          <w:lang w:eastAsia="zh-CN"/>
        </w:rPr>
        <w:t xml:space="preserve">4.1. </w:t>
      </w:r>
      <w:r w:rsidR="00A47AA9" w:rsidRPr="00D265FF">
        <w:rPr>
          <w:rFonts w:asciiTheme="minorHAnsi" w:eastAsia="Calibri" w:hAnsiTheme="minorHAnsi" w:cstheme="minorHAnsi"/>
        </w:rPr>
        <w:t>Teikdam</w:t>
      </w:r>
      <w:r w:rsidR="00A47AA9">
        <w:rPr>
          <w:rFonts w:asciiTheme="minorHAnsi" w:eastAsia="Calibri" w:hAnsiTheme="minorHAnsi" w:cstheme="minorHAnsi"/>
        </w:rPr>
        <w:t>as</w:t>
      </w:r>
      <w:r w:rsidR="00A47AA9" w:rsidRPr="00D265FF">
        <w:rPr>
          <w:rFonts w:asciiTheme="minorHAnsi" w:eastAsia="Calibri" w:hAnsiTheme="minorHAnsi" w:cstheme="minorHAnsi"/>
        </w:rPr>
        <w:t xml:space="preserve"> šį pasiūlymą, </w:t>
      </w:r>
      <w:r w:rsidR="00A47AA9">
        <w:rPr>
          <w:rFonts w:asciiTheme="minorHAnsi" w:eastAsia="Calibri" w:hAnsiTheme="minorHAnsi" w:cstheme="minorHAnsi"/>
        </w:rPr>
        <w:t>tiekėjas</w:t>
      </w:r>
      <w:r w:rsidR="00A47AA9" w:rsidRPr="00D265FF">
        <w:rPr>
          <w:rFonts w:asciiTheme="minorHAnsi" w:eastAsia="Calibri" w:hAnsiTheme="minorHAnsi" w:cstheme="minorHAnsi"/>
        </w:rPr>
        <w:t xml:space="preserve"> patvirtina</w:t>
      </w:r>
      <w:r w:rsidR="003F43BD" w:rsidRPr="00D265FF">
        <w:rPr>
          <w:rFonts w:asciiTheme="minorHAnsi" w:hAnsiTheme="minorHAnsi" w:cstheme="minorHAnsi"/>
          <w:lang w:eastAsia="lt-LT"/>
        </w:rPr>
        <w:t xml:space="preserve">, kad </w:t>
      </w:r>
      <w:r w:rsidR="00A47AA9">
        <w:rPr>
          <w:rFonts w:asciiTheme="minorHAnsi" w:hAnsiTheme="minorHAnsi" w:cstheme="minorHAnsi"/>
          <w:lang w:eastAsia="lt-LT"/>
        </w:rPr>
        <w:t>jo</w:t>
      </w:r>
      <w:r w:rsidR="007F59AF" w:rsidRPr="00D265FF">
        <w:rPr>
          <w:rFonts w:asciiTheme="minorHAnsi" w:hAnsiTheme="minorHAnsi" w:cstheme="minorHAnsi"/>
          <w:lang w:eastAsia="lt-LT"/>
        </w:rPr>
        <w:t xml:space="preserve"> siūlom</w:t>
      </w:r>
      <w:r w:rsidR="0064399F">
        <w:rPr>
          <w:rFonts w:asciiTheme="minorHAnsi" w:hAnsiTheme="minorHAnsi" w:cstheme="minorHAnsi"/>
          <w:lang w:eastAsia="lt-LT"/>
        </w:rPr>
        <w:t>as</w:t>
      </w:r>
      <w:r w:rsidR="007F59AF" w:rsidRPr="00D265FF">
        <w:rPr>
          <w:rFonts w:asciiTheme="minorHAnsi" w:hAnsiTheme="minorHAnsi" w:cstheme="minorHAnsi"/>
          <w:lang w:eastAsia="lt-LT"/>
        </w:rPr>
        <w:t xml:space="preserve"> </w:t>
      </w:r>
      <w:r w:rsidR="0064399F">
        <w:rPr>
          <w:rFonts w:asciiTheme="minorHAnsi" w:hAnsiTheme="minorHAnsi" w:cstheme="minorHAnsi"/>
          <w:lang w:eastAsia="lt-LT"/>
        </w:rPr>
        <w:t>pirkimo objektas</w:t>
      </w:r>
      <w:r w:rsidR="007F59AF" w:rsidRPr="00D265FF">
        <w:rPr>
          <w:rFonts w:asciiTheme="minorHAnsi" w:hAnsiTheme="minorHAnsi" w:cstheme="minorHAnsi"/>
          <w:lang w:eastAsia="lt-LT"/>
        </w:rPr>
        <w:t xml:space="preserve"> atitinka </w:t>
      </w:r>
      <w:r w:rsidR="003F72DE" w:rsidRPr="00D265FF">
        <w:rPr>
          <w:rFonts w:asciiTheme="minorHAnsi" w:hAnsiTheme="minorHAnsi" w:cstheme="minorHAnsi"/>
          <w:lang w:eastAsia="lt-LT"/>
        </w:rPr>
        <w:t xml:space="preserve">specialių pirkimo sąlygų </w:t>
      </w:r>
      <w:r w:rsidR="00B91D8B">
        <w:rPr>
          <w:rFonts w:asciiTheme="minorHAnsi" w:hAnsiTheme="minorHAnsi" w:cstheme="minorHAnsi"/>
          <w:lang w:eastAsia="lt-LT"/>
        </w:rPr>
        <w:t>1</w:t>
      </w:r>
      <w:r w:rsidR="00B405D9" w:rsidRPr="00D265FF">
        <w:rPr>
          <w:rFonts w:asciiTheme="minorHAnsi" w:hAnsiTheme="minorHAnsi" w:cstheme="minorHAnsi"/>
          <w:lang w:eastAsia="lt-LT"/>
        </w:rPr>
        <w:t xml:space="preserve"> priede „Techninė specifikacija“ nustatytus reikalavimus</w:t>
      </w:r>
      <w:r w:rsidR="00624D58" w:rsidRPr="00D265FF">
        <w:rPr>
          <w:rFonts w:asciiTheme="minorHAnsi" w:hAnsiTheme="minorHAnsi" w:cstheme="minorHAnsi"/>
          <w:lang w:eastAsia="lt-LT"/>
        </w:rPr>
        <w:t>.</w:t>
      </w:r>
    </w:p>
    <w:p w14:paraId="6010742B" w14:textId="318E434F" w:rsidR="002F1BA8" w:rsidRPr="00FD5E67" w:rsidRDefault="002F1BA8" w:rsidP="002F1BA8">
      <w:pPr>
        <w:pStyle w:val="skyrius"/>
        <w:rPr>
          <w:highlight w:val="yellow"/>
        </w:rPr>
      </w:pPr>
      <w:r>
        <w:t>5</w:t>
      </w:r>
      <w:r w:rsidRPr="00FD5E67">
        <w:t xml:space="preserve">. </w:t>
      </w:r>
      <w:r w:rsidR="00A853A6">
        <w:t>ŽALIŲJŲ PIRKIMŲ</w:t>
      </w:r>
      <w:r>
        <w:t xml:space="preserve"> REIKALVIMAI</w:t>
      </w:r>
    </w:p>
    <w:p w14:paraId="72457DFE" w14:textId="54FA23F5" w:rsidR="002F1BA8" w:rsidRDefault="004C4BB8" w:rsidP="002F1BA8">
      <w:pPr>
        <w:spacing w:after="0" w:line="240" w:lineRule="auto"/>
        <w:jc w:val="both"/>
        <w:rPr>
          <w:rFonts w:asciiTheme="minorHAnsi" w:hAnsiTheme="minorHAnsi" w:cstheme="minorHAnsi"/>
          <w:lang w:eastAsia="lt-LT"/>
        </w:rPr>
      </w:pPr>
      <w:r>
        <w:rPr>
          <w:rFonts w:asciiTheme="minorHAnsi" w:eastAsia="Arial Unicode MS" w:hAnsiTheme="minorHAnsi" w:cstheme="minorHAnsi"/>
          <w:bCs/>
          <w:lang w:eastAsia="zh-CN"/>
        </w:rPr>
        <w:t>5</w:t>
      </w:r>
      <w:r w:rsidR="002F1BA8" w:rsidRPr="00D265FF">
        <w:rPr>
          <w:rFonts w:asciiTheme="minorHAnsi" w:eastAsia="Arial Unicode MS" w:hAnsiTheme="minorHAnsi" w:cstheme="minorHAnsi"/>
          <w:bCs/>
          <w:lang w:eastAsia="zh-CN"/>
        </w:rPr>
        <w:t xml:space="preserve">.1. </w:t>
      </w:r>
      <w:r w:rsidR="002F1BA8" w:rsidRPr="00D265FF">
        <w:rPr>
          <w:rFonts w:asciiTheme="minorHAnsi" w:eastAsia="Calibri" w:hAnsiTheme="minorHAnsi" w:cstheme="minorHAnsi"/>
        </w:rPr>
        <w:t>Teikdam</w:t>
      </w:r>
      <w:r w:rsidR="002F1BA8">
        <w:rPr>
          <w:rFonts w:asciiTheme="minorHAnsi" w:eastAsia="Calibri" w:hAnsiTheme="minorHAnsi" w:cstheme="minorHAnsi"/>
        </w:rPr>
        <w:t>as</w:t>
      </w:r>
      <w:r w:rsidR="002F1BA8" w:rsidRPr="00D265FF">
        <w:rPr>
          <w:rFonts w:asciiTheme="minorHAnsi" w:eastAsia="Calibri" w:hAnsiTheme="minorHAnsi" w:cstheme="minorHAnsi"/>
        </w:rPr>
        <w:t xml:space="preserve"> šį pasiūlymą, </w:t>
      </w:r>
      <w:r w:rsidR="002F1BA8">
        <w:rPr>
          <w:rFonts w:asciiTheme="minorHAnsi" w:eastAsia="Calibri" w:hAnsiTheme="minorHAnsi" w:cstheme="minorHAnsi"/>
        </w:rPr>
        <w:t>tiekėjas</w:t>
      </w:r>
      <w:r w:rsidR="002F1BA8" w:rsidRPr="00D265FF">
        <w:rPr>
          <w:rFonts w:asciiTheme="minorHAnsi" w:eastAsia="Calibri" w:hAnsiTheme="minorHAnsi" w:cstheme="minorHAnsi"/>
        </w:rPr>
        <w:t xml:space="preserve"> patvirtina</w:t>
      </w:r>
      <w:r w:rsidR="002F1BA8" w:rsidRPr="00D265FF">
        <w:rPr>
          <w:rFonts w:asciiTheme="minorHAnsi" w:hAnsiTheme="minorHAnsi" w:cstheme="minorHAnsi"/>
          <w:lang w:eastAsia="lt-LT"/>
        </w:rPr>
        <w:t xml:space="preserve">, kad </w:t>
      </w:r>
      <w:r w:rsidR="002F1BA8">
        <w:rPr>
          <w:rFonts w:asciiTheme="minorHAnsi" w:hAnsiTheme="minorHAnsi" w:cstheme="minorHAnsi"/>
          <w:lang w:eastAsia="lt-LT"/>
        </w:rPr>
        <w:t>jo</w:t>
      </w:r>
      <w:r w:rsidR="002F1BA8" w:rsidRPr="00D265FF">
        <w:rPr>
          <w:rFonts w:asciiTheme="minorHAnsi" w:hAnsiTheme="minorHAnsi" w:cstheme="minorHAnsi"/>
          <w:lang w:eastAsia="lt-LT"/>
        </w:rPr>
        <w:t xml:space="preserve"> siūlom</w:t>
      </w:r>
      <w:r w:rsidR="002F1BA8">
        <w:rPr>
          <w:rFonts w:asciiTheme="minorHAnsi" w:hAnsiTheme="minorHAnsi" w:cstheme="minorHAnsi"/>
          <w:lang w:eastAsia="lt-LT"/>
        </w:rPr>
        <w:t>as</w:t>
      </w:r>
      <w:r w:rsidR="002F1BA8" w:rsidRPr="00D265FF">
        <w:rPr>
          <w:rFonts w:asciiTheme="minorHAnsi" w:hAnsiTheme="minorHAnsi" w:cstheme="minorHAnsi"/>
          <w:lang w:eastAsia="lt-LT"/>
        </w:rPr>
        <w:t xml:space="preserve"> </w:t>
      </w:r>
      <w:r w:rsidR="002F1BA8">
        <w:rPr>
          <w:rFonts w:asciiTheme="minorHAnsi" w:hAnsiTheme="minorHAnsi" w:cstheme="minorHAnsi"/>
          <w:lang w:eastAsia="lt-LT"/>
        </w:rPr>
        <w:t>pirkimo objektas</w:t>
      </w:r>
      <w:r w:rsidR="002F1BA8" w:rsidRPr="00D265FF">
        <w:rPr>
          <w:rFonts w:asciiTheme="minorHAnsi" w:hAnsiTheme="minorHAnsi" w:cstheme="minorHAnsi"/>
          <w:lang w:eastAsia="lt-LT"/>
        </w:rPr>
        <w:t xml:space="preserve"> atitinka specialių pirkimo sąlygų </w:t>
      </w:r>
      <w:r>
        <w:rPr>
          <w:rFonts w:asciiTheme="minorHAnsi" w:hAnsiTheme="minorHAnsi" w:cstheme="minorHAnsi"/>
          <w:lang w:eastAsia="lt-LT"/>
        </w:rPr>
        <w:t>1.5</w:t>
      </w:r>
      <w:r w:rsidR="002F1BA8" w:rsidRPr="00D265FF">
        <w:rPr>
          <w:rFonts w:asciiTheme="minorHAnsi" w:hAnsiTheme="minorHAnsi" w:cstheme="minorHAnsi"/>
          <w:lang w:eastAsia="lt-LT"/>
        </w:rPr>
        <w:t xml:space="preserve"> nustatytus reikalavimus</w:t>
      </w:r>
      <w:r w:rsidR="005300DD">
        <w:rPr>
          <w:rFonts w:asciiTheme="minorHAnsi" w:hAnsiTheme="minorHAnsi" w:cstheme="minorHAnsi"/>
          <w:lang w:eastAsia="lt-LT"/>
        </w:rPr>
        <w:t xml:space="preserve"> (toliau – </w:t>
      </w:r>
      <w:r w:rsidR="003C647E">
        <w:rPr>
          <w:rFonts w:asciiTheme="minorHAnsi" w:hAnsiTheme="minorHAnsi" w:cstheme="minorHAnsi"/>
          <w:lang w:eastAsia="lt-LT"/>
        </w:rPr>
        <w:t xml:space="preserve">žaliųjų pirkimų </w:t>
      </w:r>
      <w:r w:rsidR="005300DD">
        <w:rPr>
          <w:rFonts w:asciiTheme="minorHAnsi" w:hAnsiTheme="minorHAnsi" w:cstheme="minorHAnsi"/>
          <w:lang w:eastAsia="lt-LT"/>
        </w:rPr>
        <w:t>reikalavimai)</w:t>
      </w:r>
      <w:r>
        <w:rPr>
          <w:rFonts w:asciiTheme="minorHAnsi" w:hAnsiTheme="minorHAnsi" w:cstheme="minorHAnsi"/>
          <w:lang w:eastAsia="lt-LT"/>
        </w:rPr>
        <w:t xml:space="preserve"> ir sutarties vykdymo metu jis galės pateikti nurodytus</w:t>
      </w:r>
      <w:r w:rsidR="005300DD">
        <w:rPr>
          <w:rFonts w:asciiTheme="minorHAnsi" w:hAnsiTheme="minorHAnsi" w:cstheme="minorHAnsi"/>
          <w:lang w:eastAsia="lt-LT"/>
        </w:rPr>
        <w:t xml:space="preserve"> </w:t>
      </w:r>
      <w:r w:rsidR="003C647E">
        <w:rPr>
          <w:rFonts w:asciiTheme="minorHAnsi" w:hAnsiTheme="minorHAnsi" w:cstheme="minorHAnsi"/>
          <w:lang w:eastAsia="lt-LT"/>
        </w:rPr>
        <w:t>žaliųjų pirkimų</w:t>
      </w:r>
      <w:r w:rsidR="005300DD">
        <w:rPr>
          <w:rFonts w:asciiTheme="minorHAnsi" w:hAnsiTheme="minorHAnsi" w:cstheme="minorHAnsi"/>
          <w:lang w:eastAsia="lt-LT"/>
        </w:rPr>
        <w:t xml:space="preserve"> reikalavimus patvirtinančius dokumentus.</w:t>
      </w:r>
      <w:r>
        <w:rPr>
          <w:rFonts w:asciiTheme="minorHAnsi" w:hAnsiTheme="minorHAnsi" w:cstheme="minorHAnsi"/>
          <w:lang w:eastAsia="lt-LT"/>
        </w:rPr>
        <w:t xml:space="preserve"> </w:t>
      </w:r>
    </w:p>
    <w:p w14:paraId="6EFF7A73" w14:textId="77777777" w:rsidR="002F1BA8" w:rsidRDefault="002F1BA8" w:rsidP="002F1BA8">
      <w:pPr>
        <w:spacing w:after="0" w:line="240" w:lineRule="auto"/>
        <w:jc w:val="both"/>
        <w:rPr>
          <w:rFonts w:asciiTheme="minorHAnsi" w:hAnsiTheme="minorHAnsi" w:cstheme="minorHAnsi"/>
          <w:lang w:eastAsia="lt-LT"/>
        </w:rPr>
      </w:pPr>
    </w:p>
    <w:p w14:paraId="2725613F" w14:textId="77777777" w:rsidR="002F1BA8" w:rsidRDefault="002F1BA8" w:rsidP="000B0775">
      <w:pPr>
        <w:spacing w:after="0" w:line="240" w:lineRule="auto"/>
        <w:jc w:val="both"/>
        <w:rPr>
          <w:rFonts w:asciiTheme="minorHAnsi" w:hAnsiTheme="minorHAnsi" w:cstheme="minorHAnsi"/>
          <w:lang w:eastAsia="lt-LT"/>
        </w:rPr>
      </w:pPr>
    </w:p>
    <w:p w14:paraId="415E0F66" w14:textId="77777777" w:rsidR="008C0C0C" w:rsidRDefault="008C0C0C" w:rsidP="000B0775">
      <w:pPr>
        <w:spacing w:after="0" w:line="240" w:lineRule="auto"/>
        <w:jc w:val="both"/>
        <w:rPr>
          <w:rFonts w:asciiTheme="minorHAnsi" w:hAnsiTheme="minorHAnsi" w:cstheme="minorHAnsi"/>
          <w:lang w:eastAsia="lt-LT"/>
        </w:rPr>
      </w:pPr>
    </w:p>
    <w:p w14:paraId="227B9EA6" w14:textId="01B53563" w:rsidR="00D9591C" w:rsidRPr="00D265FF" w:rsidRDefault="005300DD" w:rsidP="000B0775">
      <w:pPr>
        <w:pStyle w:val="skyrius"/>
      </w:pPr>
      <w:r>
        <w:t>6</w:t>
      </w:r>
      <w:r w:rsidR="00D9591C" w:rsidRPr="00D265FF">
        <w:t xml:space="preserve">. KARTU SU PASIŪLYMU PATEIKIAMI DOKUMENTAI/INFORMACIJA </w:t>
      </w:r>
    </w:p>
    <w:p w14:paraId="7B81FA3A" w14:textId="37012A06" w:rsidR="00D9591C" w:rsidRPr="00D265FF" w:rsidRDefault="005300DD" w:rsidP="00D9591C">
      <w:pPr>
        <w:spacing w:after="0" w:line="240" w:lineRule="auto"/>
        <w:rPr>
          <w:rFonts w:asciiTheme="minorHAnsi" w:hAnsiTheme="minorHAnsi" w:cstheme="minorHAnsi"/>
          <w:bCs/>
          <w:iCs/>
        </w:rPr>
      </w:pPr>
      <w:bookmarkStart w:id="5" w:name="_Hlk91155590"/>
      <w:r>
        <w:rPr>
          <w:rFonts w:asciiTheme="minorHAnsi" w:hAnsiTheme="minorHAnsi" w:cstheme="minorHAnsi"/>
          <w:bCs/>
          <w:iCs/>
        </w:rPr>
        <w:t>6</w:t>
      </w:r>
      <w:r w:rsidR="002621AC" w:rsidRPr="00D265FF">
        <w:rPr>
          <w:rFonts w:asciiTheme="minorHAnsi" w:hAnsiTheme="minorHAnsi" w:cstheme="minorHAnsi"/>
          <w:bCs/>
          <w:iCs/>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402"/>
        <w:gridCol w:w="3119"/>
        <w:gridCol w:w="2409"/>
      </w:tblGrid>
      <w:tr w:rsidR="00D9591C" w:rsidRPr="00D265FF" w14:paraId="6874A499" w14:textId="77777777" w:rsidTr="00603E70">
        <w:tc>
          <w:tcPr>
            <w:tcW w:w="709" w:type="dxa"/>
            <w:tcBorders>
              <w:top w:val="single" w:sz="4" w:space="0" w:color="auto"/>
              <w:left w:val="single" w:sz="4" w:space="0" w:color="auto"/>
              <w:bottom w:val="single" w:sz="4" w:space="0" w:color="auto"/>
              <w:right w:val="single" w:sz="4" w:space="0" w:color="auto"/>
            </w:tcBorders>
            <w:shd w:val="clear" w:color="auto" w:fill="auto"/>
          </w:tcPr>
          <w:bookmarkEnd w:id="5"/>
          <w:p w14:paraId="44697E8D" w14:textId="77777777" w:rsidR="00D9591C" w:rsidRPr="00D265FF" w:rsidRDefault="00D9591C" w:rsidP="009A650F">
            <w:pPr>
              <w:spacing w:after="0" w:line="240" w:lineRule="auto"/>
              <w:jc w:val="center"/>
              <w:rPr>
                <w:rFonts w:asciiTheme="minorHAnsi" w:hAnsiTheme="minorHAnsi" w:cstheme="minorHAnsi"/>
                <w:bCs/>
              </w:rPr>
            </w:pPr>
            <w:r w:rsidRPr="00D265FF">
              <w:rPr>
                <w:rFonts w:asciiTheme="minorHAnsi" w:hAnsiTheme="minorHAnsi" w:cstheme="minorHAnsi"/>
                <w:bCs/>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8CE40" w14:textId="77777777" w:rsidR="00D9591C" w:rsidRPr="00D265FF" w:rsidRDefault="00D9591C" w:rsidP="009A650F">
            <w:pPr>
              <w:spacing w:after="0" w:line="240" w:lineRule="auto"/>
              <w:jc w:val="center"/>
              <w:rPr>
                <w:rFonts w:asciiTheme="minorHAnsi" w:hAnsiTheme="minorHAnsi" w:cstheme="minorHAnsi"/>
                <w:bCs/>
                <w:i/>
              </w:rPr>
            </w:pPr>
            <w:r w:rsidRPr="00D265FF">
              <w:rPr>
                <w:rFonts w:asciiTheme="minorHAnsi" w:hAnsiTheme="minorHAnsi" w:cstheme="minorHAnsi"/>
                <w:bCs/>
              </w:rPr>
              <w:t xml:space="preserve">Kartu su pasiūlymu pateikiami dokumentai/informacija </w:t>
            </w:r>
            <w:r w:rsidRPr="002574E2">
              <w:rPr>
                <w:rFonts w:asciiTheme="minorHAnsi" w:hAnsiTheme="minorHAnsi" w:cstheme="minorHAnsi"/>
                <w:bCs/>
                <w:sz w:val="21"/>
                <w:szCs w:val="21"/>
              </w:rPr>
              <w:t>(</w:t>
            </w:r>
            <w:r w:rsidRPr="002574E2">
              <w:rPr>
                <w:rFonts w:asciiTheme="minorHAnsi" w:hAnsiTheme="minorHAnsi" w:cstheme="minorHAnsi"/>
                <w:bCs/>
                <w:i/>
                <w:sz w:val="21"/>
                <w:szCs w:val="21"/>
              </w:rPr>
              <w:t>pateikto dokumento pavadinimas</w:t>
            </w:r>
            <w:r w:rsidRPr="00D265FF">
              <w:rPr>
                <w:rFonts w:asciiTheme="minorHAnsi" w:hAnsiTheme="minorHAnsi" w:cstheme="minorHAnsi"/>
                <w:bCs/>
                <w:i/>
              </w:rPr>
              <w:t>)</w:t>
            </w:r>
            <w:r w:rsidRPr="00D265FF">
              <w:rPr>
                <w:rFonts w:asciiTheme="minorHAnsi" w:hAnsiTheme="minorHAnsi" w:cstheme="minorHAnsi"/>
                <w:bCs/>
              </w:rPr>
              <w:t>:</w:t>
            </w:r>
          </w:p>
        </w:tc>
        <w:tc>
          <w:tcPr>
            <w:tcW w:w="3119" w:type="dxa"/>
            <w:tcBorders>
              <w:top w:val="single" w:sz="4" w:space="0" w:color="auto"/>
              <w:left w:val="single" w:sz="4" w:space="0" w:color="auto"/>
              <w:bottom w:val="single" w:sz="4" w:space="0" w:color="auto"/>
              <w:right w:val="single" w:sz="4" w:space="0" w:color="auto"/>
            </w:tcBorders>
            <w:hideMark/>
          </w:tcPr>
          <w:p w14:paraId="1E7D3DBA" w14:textId="77777777" w:rsidR="00D9591C" w:rsidRPr="00D265FF" w:rsidRDefault="00D9591C" w:rsidP="009A650F">
            <w:pPr>
              <w:spacing w:after="0" w:line="240" w:lineRule="auto"/>
              <w:jc w:val="center"/>
              <w:rPr>
                <w:rFonts w:asciiTheme="minorHAnsi" w:hAnsiTheme="minorHAnsi" w:cstheme="minorHAnsi"/>
                <w:bCs/>
              </w:rPr>
            </w:pPr>
            <w:r w:rsidRPr="00D265FF">
              <w:rPr>
                <w:rFonts w:asciiTheme="minorHAnsi" w:hAnsiTheme="minorHAnsi" w:cstheme="minorHAnsi"/>
                <w:bCs/>
              </w:rPr>
              <w:t xml:space="preserve">Ar dokumentas/informacija yra konfidenciali </w:t>
            </w:r>
            <w:r w:rsidRPr="00D265FF">
              <w:rPr>
                <w:rFonts w:asciiTheme="minorHAnsi" w:hAnsiTheme="minorHAnsi" w:cstheme="minorHAnsi"/>
                <w:bCs/>
                <w:i/>
                <w:iCs/>
              </w:rPr>
              <w:t xml:space="preserve">(nurodyti TAIP arba Ne arba DALINAI </w:t>
            </w:r>
            <w:r w:rsidRPr="002574E2">
              <w:rPr>
                <w:rFonts w:asciiTheme="minorHAnsi" w:hAnsiTheme="minorHAnsi" w:cstheme="minorHAnsi"/>
                <w:bCs/>
                <w:i/>
                <w:iCs/>
                <w:sz w:val="21"/>
                <w:szCs w:val="21"/>
              </w:rPr>
              <w:t>(patikslinant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5B5BF31" w14:textId="77777777" w:rsidR="00D9591C" w:rsidRPr="00D265FF" w:rsidRDefault="00D9591C" w:rsidP="009A650F">
            <w:pPr>
              <w:spacing w:after="0" w:line="240" w:lineRule="auto"/>
              <w:jc w:val="center"/>
              <w:rPr>
                <w:rFonts w:asciiTheme="minorHAnsi" w:hAnsiTheme="minorHAnsi" w:cstheme="minorHAnsi"/>
                <w:bCs/>
              </w:rPr>
            </w:pPr>
            <w:r w:rsidRPr="00D265FF">
              <w:rPr>
                <w:rFonts w:asciiTheme="minorHAnsi" w:hAnsiTheme="minorHAnsi" w:cstheme="minorHAnsi"/>
                <w:bCs/>
              </w:rPr>
              <w:t>Argumentai, (pagrindimas) kodėl informacija yra konfidenciali</w:t>
            </w:r>
          </w:p>
        </w:tc>
      </w:tr>
      <w:tr w:rsidR="009F22CE" w:rsidRPr="00D265FF" w14:paraId="398B5748" w14:textId="77777777" w:rsidTr="00603E70">
        <w:tc>
          <w:tcPr>
            <w:tcW w:w="709" w:type="dxa"/>
            <w:tcBorders>
              <w:top w:val="single" w:sz="4" w:space="0" w:color="auto"/>
              <w:left w:val="single" w:sz="4" w:space="0" w:color="auto"/>
              <w:bottom w:val="single" w:sz="4" w:space="0" w:color="auto"/>
              <w:right w:val="single" w:sz="4" w:space="0" w:color="auto"/>
            </w:tcBorders>
            <w:shd w:val="clear" w:color="auto" w:fill="auto"/>
          </w:tcPr>
          <w:p w14:paraId="27C299CF" w14:textId="31A03B06" w:rsidR="009F22CE" w:rsidRPr="008906C0" w:rsidRDefault="009F22CE" w:rsidP="009A650F">
            <w:pPr>
              <w:spacing w:after="0" w:line="240" w:lineRule="auto"/>
              <w:jc w:val="center"/>
              <w:rPr>
                <w:rFonts w:asciiTheme="minorHAnsi" w:hAnsiTheme="minorHAnsi" w:cstheme="minorHAnsi"/>
                <w:bCs/>
                <w:i/>
                <w:iCs/>
                <w:sz w:val="20"/>
                <w:szCs w:val="20"/>
              </w:rPr>
            </w:pPr>
            <w:r w:rsidRPr="008906C0">
              <w:rPr>
                <w:rFonts w:asciiTheme="minorHAnsi" w:hAnsiTheme="minorHAnsi" w:cstheme="minorHAnsi"/>
                <w:bCs/>
                <w:i/>
                <w:iCs/>
                <w:sz w:val="20"/>
                <w:szCs w:val="20"/>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935949" w14:textId="6B053529" w:rsidR="009F22CE" w:rsidRPr="008906C0" w:rsidRDefault="009F22CE" w:rsidP="009A650F">
            <w:pPr>
              <w:spacing w:after="0" w:line="240" w:lineRule="auto"/>
              <w:jc w:val="center"/>
              <w:rPr>
                <w:rFonts w:asciiTheme="minorHAnsi" w:hAnsiTheme="minorHAnsi" w:cstheme="minorHAnsi"/>
                <w:bCs/>
                <w:i/>
                <w:iCs/>
                <w:sz w:val="20"/>
                <w:szCs w:val="20"/>
              </w:rPr>
            </w:pPr>
            <w:r w:rsidRPr="008906C0">
              <w:rPr>
                <w:rFonts w:asciiTheme="minorHAnsi" w:hAnsiTheme="minorHAnsi" w:cstheme="minorHAnsi"/>
                <w:bCs/>
                <w:i/>
                <w:iCs/>
                <w:sz w:val="20"/>
                <w:szCs w:val="20"/>
              </w:rPr>
              <w:t>2</w:t>
            </w:r>
          </w:p>
        </w:tc>
        <w:tc>
          <w:tcPr>
            <w:tcW w:w="3119" w:type="dxa"/>
            <w:tcBorders>
              <w:top w:val="single" w:sz="4" w:space="0" w:color="auto"/>
              <w:left w:val="single" w:sz="4" w:space="0" w:color="auto"/>
              <w:bottom w:val="single" w:sz="4" w:space="0" w:color="auto"/>
              <w:right w:val="single" w:sz="4" w:space="0" w:color="auto"/>
            </w:tcBorders>
          </w:tcPr>
          <w:p w14:paraId="02D5437A" w14:textId="41D559E2" w:rsidR="009F22CE" w:rsidRPr="008906C0" w:rsidRDefault="009F22CE" w:rsidP="009A650F">
            <w:pPr>
              <w:spacing w:after="0" w:line="240" w:lineRule="auto"/>
              <w:jc w:val="center"/>
              <w:rPr>
                <w:rFonts w:asciiTheme="minorHAnsi" w:hAnsiTheme="minorHAnsi" w:cstheme="minorHAnsi"/>
                <w:bCs/>
                <w:i/>
                <w:iCs/>
                <w:sz w:val="20"/>
                <w:szCs w:val="20"/>
              </w:rPr>
            </w:pPr>
            <w:r w:rsidRPr="008906C0">
              <w:rPr>
                <w:rFonts w:asciiTheme="minorHAnsi" w:hAnsiTheme="minorHAnsi" w:cstheme="minorHAnsi"/>
                <w:bCs/>
                <w:i/>
                <w:iCs/>
                <w:sz w:val="20"/>
                <w:szCs w:val="20"/>
              </w:rPr>
              <w:t>3</w:t>
            </w:r>
          </w:p>
        </w:tc>
        <w:tc>
          <w:tcPr>
            <w:tcW w:w="2409" w:type="dxa"/>
            <w:tcBorders>
              <w:top w:val="single" w:sz="4" w:space="0" w:color="auto"/>
              <w:left w:val="single" w:sz="4" w:space="0" w:color="auto"/>
              <w:bottom w:val="single" w:sz="4" w:space="0" w:color="auto"/>
              <w:right w:val="single" w:sz="4" w:space="0" w:color="auto"/>
            </w:tcBorders>
            <w:vAlign w:val="center"/>
          </w:tcPr>
          <w:p w14:paraId="4A8A5FD5" w14:textId="30E613D6" w:rsidR="009F22CE" w:rsidRPr="008906C0" w:rsidRDefault="009F22CE" w:rsidP="009A650F">
            <w:pPr>
              <w:spacing w:after="0" w:line="240" w:lineRule="auto"/>
              <w:jc w:val="center"/>
              <w:rPr>
                <w:rFonts w:asciiTheme="minorHAnsi" w:hAnsiTheme="minorHAnsi" w:cstheme="minorHAnsi"/>
                <w:bCs/>
                <w:i/>
                <w:iCs/>
                <w:sz w:val="20"/>
                <w:szCs w:val="20"/>
              </w:rPr>
            </w:pPr>
            <w:r w:rsidRPr="008906C0">
              <w:rPr>
                <w:rFonts w:asciiTheme="minorHAnsi" w:hAnsiTheme="minorHAnsi" w:cstheme="minorHAnsi"/>
                <w:bCs/>
                <w:i/>
                <w:iCs/>
                <w:sz w:val="20"/>
                <w:szCs w:val="20"/>
              </w:rPr>
              <w:t>4</w:t>
            </w:r>
          </w:p>
        </w:tc>
      </w:tr>
      <w:tr w:rsidR="00D9591C" w:rsidRPr="00D265FF" w14:paraId="16FFABE8"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DDB6DB4" w14:textId="77777777" w:rsidR="00D9591C" w:rsidRPr="00D265FF" w:rsidRDefault="00D9591C" w:rsidP="009A650F">
            <w:pPr>
              <w:spacing w:after="0" w:line="240" w:lineRule="auto"/>
              <w:rPr>
                <w:rFonts w:asciiTheme="minorHAnsi" w:hAnsiTheme="minorHAnsi" w:cstheme="minorHAnsi"/>
                <w:bCs/>
              </w:rPr>
            </w:pPr>
            <w:r w:rsidRPr="00D265FF">
              <w:rPr>
                <w:rFonts w:asciiTheme="minorHAnsi" w:hAnsiTheme="minorHAnsi" w:cstheme="minorHAnsi"/>
                <w:bCs/>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60C705A" w14:textId="77777777" w:rsidR="00D9591C" w:rsidRPr="00D265FF"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663EFDFE" w14:textId="77777777" w:rsidR="00D9591C" w:rsidRPr="00D265FF" w:rsidRDefault="00D9591C" w:rsidP="009A650F">
            <w:pPr>
              <w:spacing w:after="0" w:line="240" w:lineRule="auto"/>
              <w:rPr>
                <w:rFonts w:asciiTheme="minorHAnsi" w:hAnsiTheme="minorHAnsi" w:cstheme="minorHAnsi"/>
                <w:bCs/>
              </w:rPr>
            </w:pPr>
          </w:p>
        </w:tc>
        <w:tc>
          <w:tcPr>
            <w:tcW w:w="2409" w:type="dxa"/>
            <w:tcBorders>
              <w:top w:val="single" w:sz="4" w:space="0" w:color="auto"/>
              <w:left w:val="single" w:sz="4" w:space="0" w:color="auto"/>
              <w:bottom w:val="single" w:sz="4" w:space="0" w:color="auto"/>
              <w:right w:val="single" w:sz="4" w:space="0" w:color="auto"/>
            </w:tcBorders>
            <w:vAlign w:val="center"/>
          </w:tcPr>
          <w:p w14:paraId="19A2D630" w14:textId="77777777" w:rsidR="00D9591C" w:rsidRPr="00D265FF" w:rsidRDefault="00D9591C" w:rsidP="009A650F">
            <w:pPr>
              <w:spacing w:after="0" w:line="240" w:lineRule="auto"/>
              <w:rPr>
                <w:rFonts w:asciiTheme="minorHAnsi" w:hAnsiTheme="minorHAnsi" w:cstheme="minorHAnsi"/>
                <w:bCs/>
              </w:rPr>
            </w:pPr>
          </w:p>
        </w:tc>
      </w:tr>
      <w:tr w:rsidR="00D9591C" w:rsidRPr="00D265FF" w14:paraId="78A4FC68"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972AD29" w14:textId="77777777" w:rsidR="00D9591C" w:rsidRPr="00D265FF" w:rsidRDefault="00D9591C" w:rsidP="009A650F">
            <w:pPr>
              <w:spacing w:after="0" w:line="240" w:lineRule="auto"/>
              <w:rPr>
                <w:rFonts w:asciiTheme="minorHAnsi" w:hAnsiTheme="minorHAnsi" w:cstheme="minorHAnsi"/>
                <w:bCs/>
              </w:rPr>
            </w:pPr>
            <w:r w:rsidRPr="00D265FF">
              <w:rPr>
                <w:rFonts w:asciiTheme="minorHAnsi" w:hAnsiTheme="minorHAnsi" w:cstheme="minorHAnsi"/>
                <w:bCs/>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69DB7A" w14:textId="77777777" w:rsidR="00D9591C" w:rsidRPr="00D265FF"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4B15D281" w14:textId="77777777" w:rsidR="00D9591C" w:rsidRPr="00D265FF" w:rsidRDefault="00D9591C" w:rsidP="009A650F">
            <w:pPr>
              <w:spacing w:after="0" w:line="240" w:lineRule="auto"/>
              <w:rPr>
                <w:rFonts w:asciiTheme="minorHAnsi" w:hAnsiTheme="minorHAnsi" w:cstheme="minorHAnsi"/>
                <w:bCs/>
              </w:rPr>
            </w:pPr>
          </w:p>
        </w:tc>
        <w:tc>
          <w:tcPr>
            <w:tcW w:w="2409" w:type="dxa"/>
            <w:tcBorders>
              <w:top w:val="single" w:sz="4" w:space="0" w:color="auto"/>
              <w:left w:val="single" w:sz="4" w:space="0" w:color="auto"/>
              <w:bottom w:val="single" w:sz="4" w:space="0" w:color="auto"/>
              <w:right w:val="single" w:sz="4" w:space="0" w:color="auto"/>
            </w:tcBorders>
            <w:vAlign w:val="center"/>
          </w:tcPr>
          <w:p w14:paraId="1F396A05" w14:textId="77777777" w:rsidR="00D9591C" w:rsidRPr="00D265FF" w:rsidRDefault="00D9591C" w:rsidP="009A650F">
            <w:pPr>
              <w:spacing w:after="0" w:line="240" w:lineRule="auto"/>
              <w:rPr>
                <w:rFonts w:asciiTheme="minorHAnsi" w:hAnsiTheme="minorHAnsi" w:cstheme="minorHAnsi"/>
                <w:bCs/>
              </w:rPr>
            </w:pPr>
          </w:p>
        </w:tc>
      </w:tr>
      <w:tr w:rsidR="00D9591C" w:rsidRPr="00D265FF" w14:paraId="45B5ADA5"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C7423A1" w14:textId="77777777" w:rsidR="00D9591C" w:rsidRPr="00D265FF" w:rsidRDefault="00D9591C" w:rsidP="009A650F">
            <w:pPr>
              <w:spacing w:after="0" w:line="240" w:lineRule="auto"/>
              <w:rPr>
                <w:rFonts w:asciiTheme="minorHAnsi" w:hAnsiTheme="minorHAnsi" w:cstheme="minorHAnsi"/>
                <w:bCs/>
              </w:rPr>
            </w:pPr>
            <w:r w:rsidRPr="00D265FF">
              <w:rPr>
                <w:rFonts w:asciiTheme="minorHAnsi" w:hAnsiTheme="minorHAnsi" w:cstheme="minorHAnsi"/>
                <w:bCs/>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E87CF73" w14:textId="77777777" w:rsidR="00D9591C" w:rsidRPr="00D265FF"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7B2E4145" w14:textId="77777777" w:rsidR="00D9591C" w:rsidRPr="00D265FF" w:rsidRDefault="00D9591C" w:rsidP="009A650F">
            <w:pPr>
              <w:spacing w:after="0" w:line="240" w:lineRule="auto"/>
              <w:rPr>
                <w:rFonts w:asciiTheme="minorHAnsi" w:hAnsiTheme="minorHAnsi" w:cstheme="minorHAnsi"/>
                <w:bCs/>
                <w:i/>
              </w:rPr>
            </w:pPr>
          </w:p>
        </w:tc>
        <w:tc>
          <w:tcPr>
            <w:tcW w:w="2409" w:type="dxa"/>
            <w:tcBorders>
              <w:top w:val="single" w:sz="4" w:space="0" w:color="auto"/>
              <w:left w:val="single" w:sz="4" w:space="0" w:color="auto"/>
              <w:bottom w:val="single" w:sz="4" w:space="0" w:color="auto"/>
              <w:right w:val="single" w:sz="4" w:space="0" w:color="auto"/>
            </w:tcBorders>
            <w:vAlign w:val="center"/>
          </w:tcPr>
          <w:p w14:paraId="388AF3BF" w14:textId="77777777" w:rsidR="00D9591C" w:rsidRPr="00D265FF" w:rsidRDefault="00D9591C" w:rsidP="009A650F">
            <w:pPr>
              <w:spacing w:after="0" w:line="240" w:lineRule="auto"/>
              <w:rPr>
                <w:rFonts w:asciiTheme="minorHAnsi" w:hAnsiTheme="minorHAnsi" w:cstheme="minorHAnsi"/>
                <w:bCs/>
              </w:rPr>
            </w:pPr>
          </w:p>
        </w:tc>
      </w:tr>
    </w:tbl>
    <w:p w14:paraId="101FB10A" w14:textId="44576194" w:rsidR="009F22CE" w:rsidRPr="00092B05" w:rsidRDefault="00D9591C" w:rsidP="00D9591C">
      <w:pPr>
        <w:spacing w:after="0" w:line="240" w:lineRule="auto"/>
        <w:jc w:val="both"/>
        <w:rPr>
          <w:rFonts w:asciiTheme="minorHAnsi" w:hAnsiTheme="minorHAnsi" w:cstheme="minorHAnsi"/>
          <w:iCs/>
        </w:rPr>
      </w:pPr>
      <w:r w:rsidRPr="00092B05">
        <w:rPr>
          <w:rFonts w:asciiTheme="minorHAnsi" w:hAnsiTheme="minorHAnsi" w:cstheme="minorHAnsi"/>
          <w:b/>
          <w:iCs/>
        </w:rPr>
        <w:t>Pastab</w:t>
      </w:r>
      <w:r w:rsidR="003656DF" w:rsidRPr="00092B05">
        <w:rPr>
          <w:rFonts w:asciiTheme="minorHAnsi" w:hAnsiTheme="minorHAnsi" w:cstheme="minorHAnsi"/>
          <w:b/>
          <w:iCs/>
        </w:rPr>
        <w:t>os</w:t>
      </w:r>
      <w:r w:rsidRPr="00092B05">
        <w:rPr>
          <w:rFonts w:asciiTheme="minorHAnsi" w:hAnsiTheme="minorHAnsi" w:cstheme="minorHAnsi"/>
          <w:b/>
          <w:iCs/>
        </w:rPr>
        <w:t>:</w:t>
      </w:r>
      <w:r w:rsidRPr="00092B05">
        <w:rPr>
          <w:rFonts w:asciiTheme="minorHAnsi" w:hAnsiTheme="minorHAnsi" w:cstheme="minorHAnsi"/>
          <w:iCs/>
        </w:rPr>
        <w:t xml:space="preserve"> </w:t>
      </w:r>
    </w:p>
    <w:p w14:paraId="26C79A73" w14:textId="44C807C4" w:rsidR="00D9591C" w:rsidRPr="002574E2" w:rsidRDefault="00EE39CF" w:rsidP="00CA52CA">
      <w:pPr>
        <w:spacing w:after="0" w:line="240" w:lineRule="auto"/>
        <w:jc w:val="both"/>
        <w:rPr>
          <w:rFonts w:asciiTheme="minorHAnsi" w:hAnsiTheme="minorHAnsi" w:cstheme="minorHAnsi"/>
          <w:i/>
          <w:iCs/>
          <w:color w:val="0070C0"/>
          <w:spacing w:val="2"/>
          <w:sz w:val="21"/>
          <w:szCs w:val="21"/>
          <w:shd w:val="clear" w:color="auto" w:fill="FFFFFF"/>
        </w:rPr>
      </w:pPr>
      <w:r w:rsidRPr="002574E2">
        <w:rPr>
          <w:rFonts w:asciiTheme="minorHAnsi" w:hAnsiTheme="minorHAnsi" w:cstheme="minorHAnsi"/>
          <w:i/>
          <w:sz w:val="21"/>
          <w:szCs w:val="21"/>
        </w:rPr>
        <w:t>Lentelės</w:t>
      </w:r>
      <w:r w:rsidR="005D2FDD" w:rsidRPr="002574E2">
        <w:rPr>
          <w:rFonts w:asciiTheme="minorHAnsi" w:hAnsiTheme="minorHAnsi" w:cstheme="minorHAnsi"/>
          <w:i/>
          <w:sz w:val="21"/>
          <w:szCs w:val="21"/>
        </w:rPr>
        <w:t xml:space="preserve"> 3 ir 4 stulpelius</w:t>
      </w:r>
      <w:r w:rsidRPr="002574E2">
        <w:rPr>
          <w:rFonts w:asciiTheme="minorHAnsi" w:hAnsiTheme="minorHAnsi" w:cstheme="minorHAnsi"/>
          <w:i/>
          <w:sz w:val="21"/>
          <w:szCs w:val="21"/>
        </w:rPr>
        <w:t xml:space="preserve"> p</w:t>
      </w:r>
      <w:r w:rsidRPr="002574E2">
        <w:rPr>
          <w:rFonts w:asciiTheme="minorHAnsi" w:hAnsiTheme="minorHAnsi" w:cstheme="minorHAnsi"/>
          <w:bCs/>
          <w:i/>
          <w:sz w:val="21"/>
          <w:szCs w:val="21"/>
        </w:rPr>
        <w:t>ildyti tuomet, jei bus pateikta konfidenciali informacija</w:t>
      </w:r>
      <w:r w:rsidR="005D2FDD" w:rsidRPr="002574E2">
        <w:rPr>
          <w:rFonts w:asciiTheme="minorHAnsi" w:hAnsiTheme="minorHAnsi" w:cstheme="minorHAnsi"/>
          <w:bCs/>
          <w:i/>
          <w:sz w:val="21"/>
          <w:szCs w:val="21"/>
        </w:rPr>
        <w:t>.</w:t>
      </w:r>
      <w:r w:rsidRPr="002574E2">
        <w:rPr>
          <w:rFonts w:asciiTheme="minorHAnsi" w:hAnsiTheme="minorHAnsi" w:cstheme="minorHAnsi"/>
          <w:bCs/>
          <w:i/>
          <w:sz w:val="21"/>
          <w:szCs w:val="21"/>
        </w:rPr>
        <w:t xml:space="preserve"> Jei tiekėjas </w:t>
      </w:r>
      <w:r w:rsidR="005D2FDD" w:rsidRPr="002574E2">
        <w:rPr>
          <w:rFonts w:asciiTheme="minorHAnsi" w:hAnsiTheme="minorHAnsi" w:cstheme="minorHAnsi"/>
          <w:bCs/>
          <w:i/>
          <w:sz w:val="21"/>
          <w:szCs w:val="21"/>
        </w:rPr>
        <w:t>užpildo lentelės 3 stulpelį, tačiau atitinkamai neužpildo lentelės 4</w:t>
      </w:r>
      <w:r w:rsidRPr="002574E2">
        <w:rPr>
          <w:rFonts w:asciiTheme="minorHAnsi" w:hAnsiTheme="minorHAnsi" w:cstheme="minorHAnsi"/>
          <w:bCs/>
          <w:i/>
          <w:sz w:val="21"/>
          <w:szCs w:val="21"/>
        </w:rPr>
        <w:t xml:space="preserve"> </w:t>
      </w:r>
      <w:r w:rsidR="005D2FDD" w:rsidRPr="002574E2">
        <w:rPr>
          <w:rFonts w:asciiTheme="minorHAnsi" w:hAnsiTheme="minorHAnsi" w:cstheme="minorHAnsi"/>
          <w:bCs/>
          <w:i/>
          <w:sz w:val="21"/>
          <w:szCs w:val="21"/>
        </w:rPr>
        <w:t>stulpelio</w:t>
      </w:r>
      <w:r w:rsidRPr="002574E2">
        <w:rPr>
          <w:rFonts w:asciiTheme="minorHAnsi" w:hAnsiTheme="minorHAnsi" w:cstheme="minorHAnsi"/>
          <w:bCs/>
          <w:i/>
          <w:sz w:val="21"/>
          <w:szCs w:val="21"/>
        </w:rPr>
        <w:t>, perkančioji organizacija prašys tiekėjo nurodyti ir įrodyti, kokia informacija laikytina konfidencialia. Jeigu tiekėjas per perkančiosios organizacijos nurodytą terminą, kuris negali būti trumpesnis kaip 3 darbo dienos, nepateikia tokių įrodymų arba pateikia netinkamus įrodymus, laikoma, kad tokia informacija yra nekonfidenciali.</w:t>
      </w:r>
      <w:r w:rsidR="00A64AE9" w:rsidRPr="002574E2">
        <w:rPr>
          <w:rFonts w:asciiTheme="minorHAnsi" w:hAnsiTheme="minorHAnsi" w:cstheme="minorHAnsi"/>
          <w:bCs/>
          <w:i/>
          <w:sz w:val="21"/>
          <w:szCs w:val="21"/>
        </w:rPr>
        <w:t xml:space="preserve"> </w:t>
      </w:r>
      <w:r w:rsidR="00D9591C" w:rsidRPr="002574E2">
        <w:rPr>
          <w:rFonts w:asciiTheme="minorHAnsi" w:hAnsiTheme="minorHAnsi" w:cstheme="minorHAnsi"/>
          <w:bCs/>
          <w:i/>
          <w:sz w:val="21"/>
          <w:szCs w:val="21"/>
        </w:rPr>
        <w:t xml:space="preserve">Tiekėjas negali nurodyti, kad visas pasiūlymas yra konfidencialus. </w:t>
      </w:r>
      <w:r w:rsidR="00D9591C" w:rsidRPr="002574E2">
        <w:rPr>
          <w:rFonts w:asciiTheme="minorHAnsi" w:hAnsiTheme="minorHAnsi" w:cstheme="minorHAnsi"/>
          <w:i/>
          <w:iCs/>
          <w:spacing w:val="2"/>
          <w:sz w:val="21"/>
          <w:szCs w:val="21"/>
          <w:shd w:val="clear" w:color="auto" w:fill="FFFFFF"/>
        </w:rPr>
        <w:t>Tiekėjo pavadinimas, kainos, įkainiai, siūlomų prekių gamintojai bei modeliai, prekių aprašymai (techninės specifikacijos) - nėra konfidenciali informacija.</w:t>
      </w:r>
      <w:r w:rsidR="00A64AE9" w:rsidRPr="002574E2">
        <w:rPr>
          <w:rFonts w:asciiTheme="minorHAnsi" w:hAnsiTheme="minorHAnsi" w:cstheme="minorHAnsi"/>
          <w:i/>
          <w:iCs/>
          <w:spacing w:val="2"/>
          <w:sz w:val="21"/>
          <w:szCs w:val="21"/>
          <w:shd w:val="clear" w:color="auto" w:fill="FFFFFF"/>
        </w:rPr>
        <w:t xml:space="preserve"> </w:t>
      </w:r>
      <w:r w:rsidR="00D9591C" w:rsidRPr="002574E2">
        <w:rPr>
          <w:rFonts w:asciiTheme="minorHAnsi" w:hAnsiTheme="minorHAnsi" w:cstheme="minorHAnsi"/>
          <w:i/>
          <w:sz w:val="21"/>
          <w:szCs w:val="21"/>
        </w:rPr>
        <w:t>Konfidencialia negali būti laikoma informacija, kuri atitinka VPĮ 20 straipsnio 2 dalyje nustatytus požymius ir sąlygas, todėl ši informacija bus viešinama VPĮ numatyta tvarka, nepriklausomai nuo to ar ši informacija bus nurodyta kaip konfidenciali</w:t>
      </w:r>
      <w:r w:rsidR="00E32861" w:rsidRPr="002574E2">
        <w:rPr>
          <w:rFonts w:asciiTheme="minorHAnsi" w:hAnsiTheme="minorHAnsi" w:cstheme="minorHAnsi"/>
          <w:i/>
          <w:sz w:val="21"/>
          <w:szCs w:val="21"/>
        </w:rPr>
        <w:t xml:space="preserve">. </w:t>
      </w:r>
      <w:r w:rsidR="00A64AE9" w:rsidRPr="002574E2">
        <w:rPr>
          <w:rFonts w:asciiTheme="minorHAnsi" w:hAnsiTheme="minorHAnsi" w:cstheme="minorHAnsi"/>
          <w:i/>
          <w:sz w:val="21"/>
          <w:szCs w:val="21"/>
        </w:rPr>
        <w:t xml:space="preserve">Daugiau informacijos apie </w:t>
      </w:r>
      <w:hyperlink r:id="rId5" w:history="1">
        <w:r w:rsidR="00A64AE9" w:rsidRPr="002574E2">
          <w:rPr>
            <w:rFonts w:asciiTheme="minorHAnsi" w:hAnsiTheme="minorHAnsi" w:cstheme="minorHAnsi"/>
            <w:i/>
            <w:iCs/>
            <w:spacing w:val="2"/>
            <w:sz w:val="21"/>
            <w:szCs w:val="21"/>
            <w:shd w:val="clear" w:color="auto" w:fill="FFFFFF"/>
          </w:rPr>
          <w:t>k</w:t>
        </w:r>
        <w:r w:rsidR="00D9591C" w:rsidRPr="002574E2">
          <w:rPr>
            <w:rFonts w:asciiTheme="minorHAnsi" w:hAnsiTheme="minorHAnsi" w:cstheme="minorHAnsi"/>
            <w:i/>
            <w:iCs/>
            <w:spacing w:val="2"/>
            <w:sz w:val="21"/>
            <w:szCs w:val="21"/>
            <w:shd w:val="clear" w:color="auto" w:fill="FFFFFF"/>
          </w:rPr>
          <w:t>onfidencialum</w:t>
        </w:r>
        <w:r w:rsidR="00A64AE9" w:rsidRPr="002574E2">
          <w:rPr>
            <w:rFonts w:asciiTheme="minorHAnsi" w:hAnsiTheme="minorHAnsi" w:cstheme="minorHAnsi"/>
            <w:i/>
            <w:iCs/>
            <w:spacing w:val="2"/>
            <w:sz w:val="21"/>
            <w:szCs w:val="21"/>
            <w:shd w:val="clear" w:color="auto" w:fill="FFFFFF"/>
          </w:rPr>
          <w:t>ą</w:t>
        </w:r>
        <w:r w:rsidR="00D9591C" w:rsidRPr="002574E2">
          <w:rPr>
            <w:rFonts w:asciiTheme="minorHAnsi" w:hAnsiTheme="minorHAnsi" w:cstheme="minorHAnsi"/>
            <w:i/>
            <w:iCs/>
            <w:spacing w:val="2"/>
            <w:sz w:val="21"/>
            <w:szCs w:val="21"/>
            <w:shd w:val="clear" w:color="auto" w:fill="FFFFFF"/>
          </w:rPr>
          <w:t xml:space="preserve"> viešuosiuose pirkimuose</w:t>
        </w:r>
      </w:hyperlink>
      <w:r w:rsidR="00E32861" w:rsidRPr="002574E2">
        <w:rPr>
          <w:rFonts w:asciiTheme="minorHAnsi" w:hAnsiTheme="minorHAnsi" w:cstheme="minorHAnsi"/>
          <w:i/>
          <w:iCs/>
          <w:spacing w:val="2"/>
          <w:sz w:val="21"/>
          <w:szCs w:val="21"/>
          <w:shd w:val="clear" w:color="auto" w:fill="FFFFFF"/>
        </w:rPr>
        <w:t>:</w:t>
      </w:r>
      <w:r w:rsidR="00D9591C" w:rsidRPr="002574E2">
        <w:rPr>
          <w:rFonts w:asciiTheme="minorHAnsi" w:hAnsiTheme="minorHAnsi" w:cstheme="minorHAnsi"/>
          <w:i/>
          <w:iCs/>
          <w:spacing w:val="2"/>
          <w:sz w:val="21"/>
          <w:szCs w:val="21"/>
          <w:shd w:val="clear" w:color="auto" w:fill="FFFFFF"/>
        </w:rPr>
        <w:t xml:space="preserve"> </w:t>
      </w:r>
      <w:hyperlink r:id="rId6" w:history="1">
        <w:r w:rsidR="00D9591C" w:rsidRPr="002574E2">
          <w:rPr>
            <w:rFonts w:asciiTheme="minorHAnsi" w:hAnsiTheme="minorHAnsi" w:cstheme="minorHAnsi"/>
            <w:i/>
            <w:iCs/>
            <w:color w:val="0070C0"/>
            <w:spacing w:val="2"/>
            <w:sz w:val="21"/>
            <w:szCs w:val="21"/>
            <w:u w:val="single"/>
            <w:shd w:val="clear" w:color="auto" w:fill="FFFFFF"/>
          </w:rPr>
          <w:t>https://vpt.lrv.lt/uploads/vpt/documents/files/mp/konfidenciali_informacija.pdf</w:t>
        </w:r>
      </w:hyperlink>
      <w:r w:rsidR="00D9591C" w:rsidRPr="002574E2">
        <w:rPr>
          <w:rFonts w:asciiTheme="minorHAnsi" w:hAnsiTheme="minorHAnsi" w:cstheme="minorHAnsi"/>
          <w:i/>
          <w:iCs/>
          <w:color w:val="0070C0"/>
          <w:spacing w:val="2"/>
          <w:sz w:val="21"/>
          <w:szCs w:val="21"/>
          <w:shd w:val="clear" w:color="auto" w:fill="FFFFFF"/>
        </w:rPr>
        <w:t xml:space="preserve">  </w:t>
      </w:r>
    </w:p>
    <w:p w14:paraId="527CF08A" w14:textId="77777777" w:rsidR="00D9591C" w:rsidRPr="00D265FF" w:rsidRDefault="00D9591C" w:rsidP="00D9591C">
      <w:pPr>
        <w:spacing w:after="0" w:line="240" w:lineRule="auto"/>
        <w:rPr>
          <w:rFonts w:asciiTheme="minorHAnsi" w:hAnsiTheme="minorHAnsi" w:cstheme="minorHAnsi"/>
          <w:i/>
          <w:iCs/>
        </w:rPr>
      </w:pPr>
    </w:p>
    <w:p w14:paraId="1E24B1E8" w14:textId="77777777" w:rsidR="00D9591C" w:rsidRPr="00D265FF" w:rsidRDefault="00D9591C" w:rsidP="00D9591C">
      <w:pPr>
        <w:spacing w:after="0" w:line="240" w:lineRule="auto"/>
        <w:rPr>
          <w:rFonts w:asciiTheme="minorHAnsi" w:hAnsiTheme="minorHAnsi" w:cstheme="minorHAnsi"/>
        </w:rPr>
      </w:pPr>
    </w:p>
    <w:p w14:paraId="00C9C79C" w14:textId="7DE42090" w:rsidR="00D9591C" w:rsidRPr="00D265FF" w:rsidRDefault="00D9591C" w:rsidP="00D9591C">
      <w:pPr>
        <w:tabs>
          <w:tab w:val="left" w:pos="0"/>
          <w:tab w:val="left" w:pos="1701"/>
          <w:tab w:val="left" w:pos="2268"/>
          <w:tab w:val="left" w:pos="6379"/>
          <w:tab w:val="left" w:pos="6663"/>
          <w:tab w:val="left" w:pos="9638"/>
        </w:tabs>
        <w:spacing w:after="0" w:line="240" w:lineRule="auto"/>
        <w:rPr>
          <w:rFonts w:asciiTheme="minorHAnsi" w:hAnsiTheme="minorHAnsi" w:cstheme="minorHAnsi"/>
        </w:rPr>
      </w:pPr>
      <w:r w:rsidRPr="00D265FF">
        <w:rPr>
          <w:rFonts w:asciiTheme="minorHAnsi" w:hAnsiTheme="minorHAnsi" w:cstheme="minorHAnsi"/>
        </w:rPr>
        <w:t>____________________                 _____________                                   _____________________</w:t>
      </w:r>
    </w:p>
    <w:p w14:paraId="57FB533C" w14:textId="487FD237" w:rsidR="00D9591C" w:rsidRPr="00D265FF" w:rsidRDefault="00D9591C" w:rsidP="00D9591C">
      <w:pPr>
        <w:tabs>
          <w:tab w:val="left" w:pos="2552"/>
          <w:tab w:val="left" w:pos="7230"/>
        </w:tabs>
        <w:spacing w:after="0" w:line="240" w:lineRule="auto"/>
        <w:rPr>
          <w:rFonts w:asciiTheme="minorHAnsi" w:hAnsiTheme="minorHAnsi" w:cstheme="minorHAnsi"/>
        </w:rPr>
      </w:pPr>
      <w:r w:rsidRPr="00D265FF">
        <w:rPr>
          <w:rFonts w:asciiTheme="minorHAnsi" w:hAnsiTheme="minorHAnsi" w:cstheme="minorHAnsi"/>
        </w:rPr>
        <w:t xml:space="preserve">     (pareigos)</w:t>
      </w:r>
      <w:r w:rsidRPr="00D265FF">
        <w:rPr>
          <w:rFonts w:asciiTheme="minorHAnsi" w:hAnsiTheme="minorHAnsi" w:cstheme="minorHAnsi"/>
        </w:rPr>
        <w:tab/>
        <w:t xml:space="preserve">                (parašas</w:t>
      </w:r>
      <w:r w:rsidR="007805D0" w:rsidRPr="00D265FF">
        <w:rPr>
          <w:rFonts w:asciiTheme="minorHAnsi" w:hAnsiTheme="minorHAnsi" w:cstheme="minorHAnsi"/>
        </w:rPr>
        <w:t xml:space="preserve">)                                                  </w:t>
      </w:r>
      <w:r w:rsidRPr="00D265FF">
        <w:rPr>
          <w:rFonts w:asciiTheme="minorHAnsi" w:hAnsiTheme="minorHAnsi" w:cstheme="minorHAnsi"/>
        </w:rPr>
        <w:t>(vardas pavardė)</w:t>
      </w:r>
    </w:p>
    <w:p w14:paraId="5FB4FB0A" w14:textId="77777777" w:rsidR="00D9591C" w:rsidRPr="00D265FF" w:rsidRDefault="00D9591C" w:rsidP="00D9591C">
      <w:pPr>
        <w:spacing w:after="0" w:line="240" w:lineRule="auto"/>
        <w:rPr>
          <w:rFonts w:asciiTheme="minorHAnsi" w:hAnsiTheme="minorHAnsi" w:cstheme="minorHAnsi"/>
          <w:i/>
          <w:iCs/>
        </w:rPr>
      </w:pPr>
    </w:p>
    <w:p w14:paraId="3D0F968F" w14:textId="77777777" w:rsidR="00D9591C" w:rsidRPr="002574E2" w:rsidRDefault="00D9591C" w:rsidP="00D9591C">
      <w:pPr>
        <w:spacing w:after="0" w:line="240" w:lineRule="auto"/>
        <w:rPr>
          <w:rFonts w:asciiTheme="minorHAnsi" w:hAnsiTheme="minorHAnsi" w:cstheme="minorHAnsi"/>
          <w:i/>
          <w:iCs/>
          <w:sz w:val="21"/>
          <w:szCs w:val="21"/>
        </w:rPr>
      </w:pPr>
      <w:r w:rsidRPr="002574E2">
        <w:rPr>
          <w:rFonts w:asciiTheme="minorHAnsi" w:hAnsiTheme="minorHAnsi" w:cstheme="minorHAnsi"/>
          <w:i/>
          <w:iCs/>
          <w:sz w:val="21"/>
          <w:szCs w:val="21"/>
        </w:rPr>
        <w:t>Jei pasiūlymą pasirašo Tiekėjo įgaliotas asmuo, kartu su pasiūlymu turi būti pateiktas dokumentas (įgaliojimas) suteikiantis teisę nurodytam asmeniui pasirašyti Tiekėjo vardu.</w:t>
      </w:r>
    </w:p>
    <w:p w14:paraId="7B67813E" w14:textId="77777777" w:rsidR="00560C8E" w:rsidRPr="00D265FF" w:rsidRDefault="00560C8E" w:rsidP="00D51114">
      <w:pPr>
        <w:pStyle w:val="BodyA"/>
        <w:spacing w:line="240" w:lineRule="auto"/>
        <w:jc w:val="right"/>
        <w:rPr>
          <w:rFonts w:asciiTheme="minorHAnsi" w:eastAsia="Arial Unicode MS" w:hAnsiTheme="minorHAnsi" w:cstheme="minorHAnsi"/>
          <w:sz w:val="24"/>
          <w:szCs w:val="24"/>
          <w:lang w:eastAsia="zh-CN"/>
        </w:rPr>
      </w:pPr>
    </w:p>
    <w:sectPr w:rsidR="00560C8E" w:rsidRPr="00D265FF" w:rsidSect="00E0544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D5CD0"/>
    <w:multiLevelType w:val="hybridMultilevel"/>
    <w:tmpl w:val="C47C506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E3F5339"/>
    <w:multiLevelType w:val="multilevel"/>
    <w:tmpl w:val="4DA4E684"/>
    <w:lvl w:ilvl="0">
      <w:start w:val="1"/>
      <w:numFmt w:val="decimal"/>
      <w:suff w:val="space"/>
      <w:lvlText w:val="2.%1."/>
      <w:lvlJc w:val="left"/>
      <w:pPr>
        <w:ind w:left="0" w:firstLine="0"/>
      </w:pPr>
      <w:rPr>
        <w:rFonts w:hint="default"/>
      </w:rPr>
    </w:lvl>
    <w:lvl w:ilvl="1">
      <w:start w:val="1"/>
      <w:numFmt w:val="decimal"/>
      <w:suff w:val="space"/>
      <w:lvlText w:val="2.%1.%2."/>
      <w:lvlJc w:val="left"/>
      <w:pPr>
        <w:ind w:left="0" w:firstLine="0"/>
      </w:pPr>
      <w:rPr>
        <w:rFonts w:hint="default"/>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BCE54B5"/>
    <w:multiLevelType w:val="hybridMultilevel"/>
    <w:tmpl w:val="F2E5536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29888156">
    <w:abstractNumId w:val="0"/>
  </w:num>
  <w:num w:numId="2" w16cid:durableId="2137336262">
    <w:abstractNumId w:val="2"/>
  </w:num>
  <w:num w:numId="3" w16cid:durableId="1901549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56"/>
    <w:rsid w:val="000109E7"/>
    <w:rsid w:val="0001376F"/>
    <w:rsid w:val="00020191"/>
    <w:rsid w:val="00031D1E"/>
    <w:rsid w:val="000332D0"/>
    <w:rsid w:val="00041639"/>
    <w:rsid w:val="000433FB"/>
    <w:rsid w:val="00045972"/>
    <w:rsid w:val="00055204"/>
    <w:rsid w:val="000579D5"/>
    <w:rsid w:val="00065A52"/>
    <w:rsid w:val="00073AEF"/>
    <w:rsid w:val="000762B1"/>
    <w:rsid w:val="00081B51"/>
    <w:rsid w:val="00092B05"/>
    <w:rsid w:val="000B0775"/>
    <w:rsid w:val="000B7B75"/>
    <w:rsid w:val="000C070E"/>
    <w:rsid w:val="000E4E05"/>
    <w:rsid w:val="000E78BE"/>
    <w:rsid w:val="000F307A"/>
    <w:rsid w:val="001061A7"/>
    <w:rsid w:val="00107FA2"/>
    <w:rsid w:val="00125209"/>
    <w:rsid w:val="001309D8"/>
    <w:rsid w:val="00142CCC"/>
    <w:rsid w:val="00142FFA"/>
    <w:rsid w:val="00154CD1"/>
    <w:rsid w:val="00160FDB"/>
    <w:rsid w:val="0018198B"/>
    <w:rsid w:val="0019079E"/>
    <w:rsid w:val="001919A0"/>
    <w:rsid w:val="00191B2A"/>
    <w:rsid w:val="00192EBB"/>
    <w:rsid w:val="001964F0"/>
    <w:rsid w:val="001A44CE"/>
    <w:rsid w:val="001B053B"/>
    <w:rsid w:val="001B39BB"/>
    <w:rsid w:val="001C22A0"/>
    <w:rsid w:val="001C675E"/>
    <w:rsid w:val="001D13B1"/>
    <w:rsid w:val="001F2D32"/>
    <w:rsid w:val="001F4C06"/>
    <w:rsid w:val="002105DF"/>
    <w:rsid w:val="0023057C"/>
    <w:rsid w:val="0023246E"/>
    <w:rsid w:val="00234A5E"/>
    <w:rsid w:val="002423C9"/>
    <w:rsid w:val="002470E0"/>
    <w:rsid w:val="00256CB8"/>
    <w:rsid w:val="002574E2"/>
    <w:rsid w:val="00261424"/>
    <w:rsid w:val="002621AC"/>
    <w:rsid w:val="00263ED1"/>
    <w:rsid w:val="00267DD5"/>
    <w:rsid w:val="00277414"/>
    <w:rsid w:val="0029457D"/>
    <w:rsid w:val="00294FF1"/>
    <w:rsid w:val="00297647"/>
    <w:rsid w:val="002B29B7"/>
    <w:rsid w:val="002B3E64"/>
    <w:rsid w:val="002B557E"/>
    <w:rsid w:val="002B6167"/>
    <w:rsid w:val="002B63EE"/>
    <w:rsid w:val="002C3FA5"/>
    <w:rsid w:val="002C4433"/>
    <w:rsid w:val="002D1027"/>
    <w:rsid w:val="002D153A"/>
    <w:rsid w:val="002D629A"/>
    <w:rsid w:val="002D6887"/>
    <w:rsid w:val="002D7543"/>
    <w:rsid w:val="002E3E99"/>
    <w:rsid w:val="002F1BA8"/>
    <w:rsid w:val="00305F6B"/>
    <w:rsid w:val="00321930"/>
    <w:rsid w:val="003262D2"/>
    <w:rsid w:val="003319AD"/>
    <w:rsid w:val="003366AA"/>
    <w:rsid w:val="00346C23"/>
    <w:rsid w:val="003501A3"/>
    <w:rsid w:val="00351D54"/>
    <w:rsid w:val="00353010"/>
    <w:rsid w:val="00354A9C"/>
    <w:rsid w:val="003567D0"/>
    <w:rsid w:val="00361B0C"/>
    <w:rsid w:val="003649F6"/>
    <w:rsid w:val="003656DF"/>
    <w:rsid w:val="0036668F"/>
    <w:rsid w:val="00366DF9"/>
    <w:rsid w:val="003728B7"/>
    <w:rsid w:val="00375880"/>
    <w:rsid w:val="00385198"/>
    <w:rsid w:val="00390F41"/>
    <w:rsid w:val="00394547"/>
    <w:rsid w:val="003966B9"/>
    <w:rsid w:val="003A3D98"/>
    <w:rsid w:val="003A68A8"/>
    <w:rsid w:val="003A6D18"/>
    <w:rsid w:val="003C647E"/>
    <w:rsid w:val="003D58FE"/>
    <w:rsid w:val="003D70C6"/>
    <w:rsid w:val="003E0AF6"/>
    <w:rsid w:val="003F3A8B"/>
    <w:rsid w:val="003F43BD"/>
    <w:rsid w:val="003F6BF2"/>
    <w:rsid w:val="003F7021"/>
    <w:rsid w:val="003F72DE"/>
    <w:rsid w:val="00420CA1"/>
    <w:rsid w:val="00424FFA"/>
    <w:rsid w:val="0043173A"/>
    <w:rsid w:val="00434AE2"/>
    <w:rsid w:val="00436184"/>
    <w:rsid w:val="00443A68"/>
    <w:rsid w:val="00444C72"/>
    <w:rsid w:val="00453480"/>
    <w:rsid w:val="00456213"/>
    <w:rsid w:val="00472FBA"/>
    <w:rsid w:val="00484DE3"/>
    <w:rsid w:val="0048739F"/>
    <w:rsid w:val="00494509"/>
    <w:rsid w:val="004A2A34"/>
    <w:rsid w:val="004A3399"/>
    <w:rsid w:val="004B5AFD"/>
    <w:rsid w:val="004B5BE5"/>
    <w:rsid w:val="004B63EA"/>
    <w:rsid w:val="004C3256"/>
    <w:rsid w:val="004C42B0"/>
    <w:rsid w:val="004C4BB8"/>
    <w:rsid w:val="004D1F56"/>
    <w:rsid w:val="004D30A3"/>
    <w:rsid w:val="004E067F"/>
    <w:rsid w:val="004E7752"/>
    <w:rsid w:val="005300DD"/>
    <w:rsid w:val="00560C8E"/>
    <w:rsid w:val="00572A55"/>
    <w:rsid w:val="00581E4C"/>
    <w:rsid w:val="005866A2"/>
    <w:rsid w:val="00591141"/>
    <w:rsid w:val="00597FB0"/>
    <w:rsid w:val="005B0854"/>
    <w:rsid w:val="005B0FFB"/>
    <w:rsid w:val="005D2FDD"/>
    <w:rsid w:val="005E4286"/>
    <w:rsid w:val="005E6B95"/>
    <w:rsid w:val="005F13D8"/>
    <w:rsid w:val="005F3B56"/>
    <w:rsid w:val="005F6B60"/>
    <w:rsid w:val="00601ED9"/>
    <w:rsid w:val="00603E70"/>
    <w:rsid w:val="00610B2F"/>
    <w:rsid w:val="006156E7"/>
    <w:rsid w:val="00616AE8"/>
    <w:rsid w:val="00624D58"/>
    <w:rsid w:val="00630BF0"/>
    <w:rsid w:val="00634051"/>
    <w:rsid w:val="00642224"/>
    <w:rsid w:val="0064399F"/>
    <w:rsid w:val="00645896"/>
    <w:rsid w:val="00652A1E"/>
    <w:rsid w:val="0066621D"/>
    <w:rsid w:val="00666D3F"/>
    <w:rsid w:val="00670BF9"/>
    <w:rsid w:val="00673B66"/>
    <w:rsid w:val="00674A18"/>
    <w:rsid w:val="00682B34"/>
    <w:rsid w:val="0069238E"/>
    <w:rsid w:val="006923D4"/>
    <w:rsid w:val="006A22EA"/>
    <w:rsid w:val="006B0076"/>
    <w:rsid w:val="006B5572"/>
    <w:rsid w:val="006C74DD"/>
    <w:rsid w:val="006D1FAD"/>
    <w:rsid w:val="006D6F98"/>
    <w:rsid w:val="006E054E"/>
    <w:rsid w:val="006F1AC3"/>
    <w:rsid w:val="00700B45"/>
    <w:rsid w:val="00707049"/>
    <w:rsid w:val="00716517"/>
    <w:rsid w:val="007213F6"/>
    <w:rsid w:val="007307E5"/>
    <w:rsid w:val="00730923"/>
    <w:rsid w:val="00742D41"/>
    <w:rsid w:val="00743B16"/>
    <w:rsid w:val="0075016A"/>
    <w:rsid w:val="00757781"/>
    <w:rsid w:val="00767111"/>
    <w:rsid w:val="00767419"/>
    <w:rsid w:val="00773E2E"/>
    <w:rsid w:val="007759B8"/>
    <w:rsid w:val="007805D0"/>
    <w:rsid w:val="00780AB9"/>
    <w:rsid w:val="00785E78"/>
    <w:rsid w:val="00786430"/>
    <w:rsid w:val="007B422C"/>
    <w:rsid w:val="007B5F54"/>
    <w:rsid w:val="007C0FA3"/>
    <w:rsid w:val="007D583F"/>
    <w:rsid w:val="007E05B9"/>
    <w:rsid w:val="007F0738"/>
    <w:rsid w:val="007F0FFA"/>
    <w:rsid w:val="007F54F3"/>
    <w:rsid w:val="007F59AF"/>
    <w:rsid w:val="00803E1C"/>
    <w:rsid w:val="00805612"/>
    <w:rsid w:val="00807B8E"/>
    <w:rsid w:val="00812591"/>
    <w:rsid w:val="008127B1"/>
    <w:rsid w:val="00820179"/>
    <w:rsid w:val="00823D2F"/>
    <w:rsid w:val="00837723"/>
    <w:rsid w:val="00843A7B"/>
    <w:rsid w:val="008472F7"/>
    <w:rsid w:val="008506B9"/>
    <w:rsid w:val="008521FA"/>
    <w:rsid w:val="00852842"/>
    <w:rsid w:val="008564E3"/>
    <w:rsid w:val="0086460E"/>
    <w:rsid w:val="0087441F"/>
    <w:rsid w:val="00875BB4"/>
    <w:rsid w:val="0088296A"/>
    <w:rsid w:val="008853FE"/>
    <w:rsid w:val="008906C0"/>
    <w:rsid w:val="0089153F"/>
    <w:rsid w:val="0089405C"/>
    <w:rsid w:val="008A46BF"/>
    <w:rsid w:val="008A7099"/>
    <w:rsid w:val="008A71AB"/>
    <w:rsid w:val="008B5A2D"/>
    <w:rsid w:val="008C0C0C"/>
    <w:rsid w:val="008C32C9"/>
    <w:rsid w:val="008C3DBE"/>
    <w:rsid w:val="008C753C"/>
    <w:rsid w:val="008D26F0"/>
    <w:rsid w:val="008D577D"/>
    <w:rsid w:val="0090233A"/>
    <w:rsid w:val="00910064"/>
    <w:rsid w:val="00915878"/>
    <w:rsid w:val="0095192E"/>
    <w:rsid w:val="009539BC"/>
    <w:rsid w:val="00956331"/>
    <w:rsid w:val="009564DB"/>
    <w:rsid w:val="009669BD"/>
    <w:rsid w:val="00970B9B"/>
    <w:rsid w:val="0098281F"/>
    <w:rsid w:val="009920C0"/>
    <w:rsid w:val="00995445"/>
    <w:rsid w:val="009A1D9F"/>
    <w:rsid w:val="009C3BC0"/>
    <w:rsid w:val="009D1D61"/>
    <w:rsid w:val="009D37DB"/>
    <w:rsid w:val="009D39D0"/>
    <w:rsid w:val="009D4B09"/>
    <w:rsid w:val="009D5D01"/>
    <w:rsid w:val="009E3572"/>
    <w:rsid w:val="009F22CE"/>
    <w:rsid w:val="009F304C"/>
    <w:rsid w:val="009F393F"/>
    <w:rsid w:val="009F39CB"/>
    <w:rsid w:val="00A1542B"/>
    <w:rsid w:val="00A16759"/>
    <w:rsid w:val="00A42036"/>
    <w:rsid w:val="00A46C21"/>
    <w:rsid w:val="00A47AA9"/>
    <w:rsid w:val="00A53D80"/>
    <w:rsid w:val="00A5505F"/>
    <w:rsid w:val="00A62F23"/>
    <w:rsid w:val="00A64AE9"/>
    <w:rsid w:val="00A67EA5"/>
    <w:rsid w:val="00A74949"/>
    <w:rsid w:val="00A853A6"/>
    <w:rsid w:val="00A964B8"/>
    <w:rsid w:val="00AA0E63"/>
    <w:rsid w:val="00AC0AE3"/>
    <w:rsid w:val="00AC11FF"/>
    <w:rsid w:val="00AC610D"/>
    <w:rsid w:val="00AE1AAC"/>
    <w:rsid w:val="00AE4B25"/>
    <w:rsid w:val="00AF5627"/>
    <w:rsid w:val="00AF5F82"/>
    <w:rsid w:val="00B0350C"/>
    <w:rsid w:val="00B126C8"/>
    <w:rsid w:val="00B345F1"/>
    <w:rsid w:val="00B35092"/>
    <w:rsid w:val="00B3729A"/>
    <w:rsid w:val="00B405D9"/>
    <w:rsid w:val="00B43968"/>
    <w:rsid w:val="00B50146"/>
    <w:rsid w:val="00B544C4"/>
    <w:rsid w:val="00B561F3"/>
    <w:rsid w:val="00B61097"/>
    <w:rsid w:val="00B6324F"/>
    <w:rsid w:val="00B67388"/>
    <w:rsid w:val="00B91D8B"/>
    <w:rsid w:val="00B95BFB"/>
    <w:rsid w:val="00BA3643"/>
    <w:rsid w:val="00BB0442"/>
    <w:rsid w:val="00BB318C"/>
    <w:rsid w:val="00BB7AB8"/>
    <w:rsid w:val="00BC0673"/>
    <w:rsid w:val="00BC297E"/>
    <w:rsid w:val="00BC5F95"/>
    <w:rsid w:val="00BD1526"/>
    <w:rsid w:val="00BD3660"/>
    <w:rsid w:val="00BE350C"/>
    <w:rsid w:val="00BE58AE"/>
    <w:rsid w:val="00BF2A93"/>
    <w:rsid w:val="00BF2FAA"/>
    <w:rsid w:val="00BF79AE"/>
    <w:rsid w:val="00C130A2"/>
    <w:rsid w:val="00C20779"/>
    <w:rsid w:val="00C22325"/>
    <w:rsid w:val="00C2725E"/>
    <w:rsid w:val="00C3722C"/>
    <w:rsid w:val="00C408FA"/>
    <w:rsid w:val="00C51E76"/>
    <w:rsid w:val="00C62F75"/>
    <w:rsid w:val="00C77D2F"/>
    <w:rsid w:val="00C80394"/>
    <w:rsid w:val="00C80B41"/>
    <w:rsid w:val="00C8486B"/>
    <w:rsid w:val="00C8783E"/>
    <w:rsid w:val="00CA52CA"/>
    <w:rsid w:val="00CC3420"/>
    <w:rsid w:val="00CC57FE"/>
    <w:rsid w:val="00CE0C6D"/>
    <w:rsid w:val="00CE6581"/>
    <w:rsid w:val="00D02D04"/>
    <w:rsid w:val="00D04071"/>
    <w:rsid w:val="00D05F54"/>
    <w:rsid w:val="00D13052"/>
    <w:rsid w:val="00D15E2D"/>
    <w:rsid w:val="00D21FC4"/>
    <w:rsid w:val="00D232A2"/>
    <w:rsid w:val="00D265FF"/>
    <w:rsid w:val="00D3288C"/>
    <w:rsid w:val="00D35032"/>
    <w:rsid w:val="00D36F16"/>
    <w:rsid w:val="00D51114"/>
    <w:rsid w:val="00D51DF8"/>
    <w:rsid w:val="00D55F9A"/>
    <w:rsid w:val="00D6028C"/>
    <w:rsid w:val="00D639FD"/>
    <w:rsid w:val="00D64C6B"/>
    <w:rsid w:val="00D70682"/>
    <w:rsid w:val="00D73ABD"/>
    <w:rsid w:val="00D83A5C"/>
    <w:rsid w:val="00D876C7"/>
    <w:rsid w:val="00D93DCA"/>
    <w:rsid w:val="00D947C7"/>
    <w:rsid w:val="00D95046"/>
    <w:rsid w:val="00D9591C"/>
    <w:rsid w:val="00D97298"/>
    <w:rsid w:val="00DA7294"/>
    <w:rsid w:val="00DB303F"/>
    <w:rsid w:val="00DB7E70"/>
    <w:rsid w:val="00DC1ED7"/>
    <w:rsid w:val="00DC48E3"/>
    <w:rsid w:val="00DC7840"/>
    <w:rsid w:val="00DD1D07"/>
    <w:rsid w:val="00DE47FB"/>
    <w:rsid w:val="00DE5405"/>
    <w:rsid w:val="00DF4827"/>
    <w:rsid w:val="00DF67D0"/>
    <w:rsid w:val="00E02EFE"/>
    <w:rsid w:val="00E038F2"/>
    <w:rsid w:val="00E05445"/>
    <w:rsid w:val="00E225B6"/>
    <w:rsid w:val="00E225FF"/>
    <w:rsid w:val="00E25C5D"/>
    <w:rsid w:val="00E31B2F"/>
    <w:rsid w:val="00E32861"/>
    <w:rsid w:val="00E41A43"/>
    <w:rsid w:val="00E45609"/>
    <w:rsid w:val="00E51475"/>
    <w:rsid w:val="00E56068"/>
    <w:rsid w:val="00E70058"/>
    <w:rsid w:val="00E740EA"/>
    <w:rsid w:val="00E81770"/>
    <w:rsid w:val="00E84757"/>
    <w:rsid w:val="00E910A2"/>
    <w:rsid w:val="00EB628D"/>
    <w:rsid w:val="00ED16B2"/>
    <w:rsid w:val="00EE0D5F"/>
    <w:rsid w:val="00EE39CF"/>
    <w:rsid w:val="00EF1E7B"/>
    <w:rsid w:val="00EF47A2"/>
    <w:rsid w:val="00F00A43"/>
    <w:rsid w:val="00F06784"/>
    <w:rsid w:val="00F10D50"/>
    <w:rsid w:val="00F1188F"/>
    <w:rsid w:val="00F12E16"/>
    <w:rsid w:val="00F15BFB"/>
    <w:rsid w:val="00F2278A"/>
    <w:rsid w:val="00F23694"/>
    <w:rsid w:val="00F32155"/>
    <w:rsid w:val="00F44EA3"/>
    <w:rsid w:val="00F512B3"/>
    <w:rsid w:val="00F60B8B"/>
    <w:rsid w:val="00F62502"/>
    <w:rsid w:val="00F64BA7"/>
    <w:rsid w:val="00F66B40"/>
    <w:rsid w:val="00F72D2A"/>
    <w:rsid w:val="00F77B7B"/>
    <w:rsid w:val="00F77BF0"/>
    <w:rsid w:val="00F80638"/>
    <w:rsid w:val="00F873E4"/>
    <w:rsid w:val="00F92A93"/>
    <w:rsid w:val="00F968C8"/>
    <w:rsid w:val="00FA1B95"/>
    <w:rsid w:val="00FA2157"/>
    <w:rsid w:val="00FA74A9"/>
    <w:rsid w:val="00FB00F8"/>
    <w:rsid w:val="00FB40B7"/>
    <w:rsid w:val="00FB4A79"/>
    <w:rsid w:val="00FD2CC4"/>
    <w:rsid w:val="00FD5E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18CF6"/>
  <w15:chartTrackingRefBased/>
  <w15:docId w15:val="{1745CE0E-8F01-462D-9842-4248B215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0D50"/>
    <w:pPr>
      <w:spacing w:after="200" w:line="276" w:lineRule="auto"/>
    </w:pPr>
    <w:rPr>
      <w:rFonts w:ascii="Times New Roman" w:eastAsia="Times New Roman" w:hAnsi="Times New Roman" w:cs="Times New Roman"/>
      <w:kern w:val="0"/>
      <w:sz w:val="24"/>
      <w:szCs w:val="24"/>
      <w14:ligatures w14:val="none"/>
    </w:rPr>
  </w:style>
  <w:style w:type="paragraph" w:styleId="Antrat2">
    <w:name w:val="heading 2"/>
    <w:basedOn w:val="prastasis"/>
    <w:next w:val="prastasis"/>
    <w:link w:val="Antrat2Diagrama"/>
    <w:uiPriority w:val="9"/>
    <w:semiHidden/>
    <w:unhideWhenUsed/>
    <w:qFormat/>
    <w:rsid w:val="00AA0E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AA0E63"/>
    <w:rPr>
      <w:rFonts w:asciiTheme="majorHAnsi" w:eastAsiaTheme="majorEastAsia" w:hAnsiTheme="majorHAnsi" w:cstheme="majorBidi"/>
      <w:color w:val="2F5496" w:themeColor="accent1" w:themeShade="BF"/>
      <w:kern w:val="0"/>
      <w:sz w:val="26"/>
      <w:szCs w:val="26"/>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B2A"/>
    <w:pPr>
      <w:spacing w:after="0" w:line="240" w:lineRule="auto"/>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B2A"/>
    <w:rPr>
      <w:rFonts w:ascii="Times New Roman" w:eastAsia="Times New Roman" w:hAnsi="Times New Roman" w:cs="Times New Roman"/>
      <w:kern w:val="0"/>
      <w:sz w:val="24"/>
      <w:szCs w:val="20"/>
      <w14:ligatures w14:val="none"/>
    </w:rPr>
  </w:style>
  <w:style w:type="paragraph" w:styleId="Sraopastraipa">
    <w:name w:val="List Paragraph"/>
    <w:basedOn w:val="prastasis"/>
    <w:uiPriority w:val="34"/>
    <w:qFormat/>
    <w:rsid w:val="007F54F3"/>
    <w:pPr>
      <w:ind w:left="720"/>
      <w:contextualSpacing/>
    </w:pPr>
  </w:style>
  <w:style w:type="table" w:customStyle="1" w:styleId="Lentelstinklelis1">
    <w:name w:val="Lentelės tinklelis1"/>
    <w:basedOn w:val="prastojilentel"/>
    <w:next w:val="Lentelstinklelis"/>
    <w:uiPriority w:val="99"/>
    <w:rsid w:val="00BE58AE"/>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E5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5F13D8"/>
    <w:rPr>
      <w:color w:val="808080"/>
    </w:rPr>
  </w:style>
  <w:style w:type="character" w:customStyle="1" w:styleId="Stilius2">
    <w:name w:val="Stilius2"/>
    <w:basedOn w:val="Numatytasispastraiposriftas"/>
    <w:uiPriority w:val="1"/>
    <w:rsid w:val="005F13D8"/>
    <w:rPr>
      <w:rFonts w:ascii="Times New Roman" w:hAnsi="Times New Roman"/>
      <w:sz w:val="22"/>
    </w:rPr>
  </w:style>
  <w:style w:type="paragraph" w:customStyle="1" w:styleId="BodyA">
    <w:name w:val="Body A"/>
    <w:rsid w:val="008C32C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paragraph" w:customStyle="1" w:styleId="Default">
    <w:name w:val="Default"/>
    <w:rsid w:val="00ED16B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6">
    <w:name w:val="Table Grid6"/>
    <w:basedOn w:val="prastojilentel"/>
    <w:next w:val="Lentelstinklelis"/>
    <w:uiPriority w:val="39"/>
    <w:rsid w:val="00ED16B2"/>
    <w:pPr>
      <w:spacing w:after="0" w:line="240" w:lineRule="auto"/>
    </w:pPr>
    <w:rPr>
      <w:rFonts w:ascii="Times New Roman"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kyrius">
    <w:name w:val="skyrius"/>
    <w:basedOn w:val="prastasis"/>
    <w:link w:val="skyriusDiagrama"/>
    <w:qFormat/>
    <w:rsid w:val="000B0775"/>
    <w:pPr>
      <w:spacing w:before="120" w:after="120"/>
      <w:jc w:val="center"/>
    </w:pPr>
    <w:rPr>
      <w:rFonts w:asciiTheme="minorHAnsi" w:hAnsiTheme="minorHAnsi" w:cstheme="minorHAnsi"/>
      <w:b/>
      <w:bCs/>
    </w:rPr>
  </w:style>
  <w:style w:type="character" w:customStyle="1" w:styleId="skyriusDiagrama">
    <w:name w:val="skyrius Diagrama"/>
    <w:basedOn w:val="Numatytasispastraiposriftas"/>
    <w:link w:val="skyrius"/>
    <w:rsid w:val="000B0775"/>
    <w:rPr>
      <w:rFonts w:eastAsia="Times New Roman" w:cstheme="minorHAnsi"/>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295227">
      <w:bodyDiv w:val="1"/>
      <w:marLeft w:val="0"/>
      <w:marRight w:val="0"/>
      <w:marTop w:val="0"/>
      <w:marBottom w:val="0"/>
      <w:divBdr>
        <w:top w:val="none" w:sz="0" w:space="0" w:color="auto"/>
        <w:left w:val="none" w:sz="0" w:space="0" w:color="auto"/>
        <w:bottom w:val="none" w:sz="0" w:space="0" w:color="auto"/>
        <w:right w:val="none" w:sz="0" w:space="0" w:color="auto"/>
      </w:divBdr>
    </w:div>
    <w:div w:id="135498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uploads/vpt/documents/files/mp/konfidenciali_informacija.pdf" TargetMode="External"/><Relationship Id="rId5" Type="http://schemas.openxmlformats.org/officeDocument/2006/relationships/hyperlink" Target="http://vpt.lrv.lt/uploads/vpt/documents/files/mp/konfidenciali_informacij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5345</Words>
  <Characters>3048</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Leimonienė</dc:creator>
  <cp:lastModifiedBy>Jurgita Burneikienė</cp:lastModifiedBy>
  <cp:revision>2</cp:revision>
  <dcterms:created xsi:type="dcterms:W3CDTF">2025-04-29T05:28:00Z</dcterms:created>
  <dcterms:modified xsi:type="dcterms:W3CDTF">2025-04-29T05:28:00Z</dcterms:modified>
</cp:coreProperties>
</file>