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3027"/>
      </w:tblGrid>
      <w:tr w:rsidR="00741634" w:rsidRPr="00E22B10" w14:paraId="06C45CDE" w14:textId="77777777" w:rsidTr="006A6170">
        <w:trPr>
          <w:trHeight w:val="180"/>
          <w:jc w:val="right"/>
        </w:trPr>
        <w:tc>
          <w:tcPr>
            <w:tcW w:w="3027" w:type="dxa"/>
            <w:vAlign w:val="center"/>
          </w:tcPr>
          <w:p w14:paraId="191A24C3" w14:textId="77777777" w:rsidR="00741634" w:rsidRPr="00E22B10"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lang w:eastAsia="en-US"/>
              </w:rPr>
            </w:pPr>
          </w:p>
        </w:tc>
      </w:tr>
    </w:tbl>
    <w:p w14:paraId="78F1FF4E" w14:textId="230514EA" w:rsidR="00741634" w:rsidRPr="00E22B10" w:rsidRDefault="00741634" w:rsidP="00D75299">
      <w:pPr>
        <w:tabs>
          <w:tab w:val="left" w:pos="567"/>
        </w:tabs>
        <w:spacing w:after="0" w:line="240" w:lineRule="auto"/>
        <w:contextualSpacing/>
        <w:jc w:val="right"/>
        <w:rPr>
          <w:rFonts w:ascii="Verdana" w:eastAsia="Times New Roman" w:hAnsi="Verdana"/>
          <w:sz w:val="20"/>
          <w:lang w:eastAsia="en-US"/>
        </w:rPr>
      </w:pPr>
      <w:r w:rsidRPr="00E22B10">
        <w:rPr>
          <w:rFonts w:ascii="Verdana" w:eastAsia="Times New Roman" w:hAnsi="Verdana"/>
          <w:sz w:val="20"/>
          <w:lang w:eastAsia="en-US"/>
        </w:rPr>
        <w:t xml:space="preserve">Pirkimo sąlygų </w:t>
      </w:r>
      <w:r w:rsidR="00664A45" w:rsidRPr="00E22B10">
        <w:rPr>
          <w:rFonts w:ascii="Verdana" w:eastAsia="Times New Roman" w:hAnsi="Verdana"/>
          <w:sz w:val="20"/>
          <w:lang w:eastAsia="en-US"/>
        </w:rPr>
        <w:t>6</w:t>
      </w:r>
      <w:r w:rsidR="00034AE1" w:rsidRPr="00E22B10">
        <w:rPr>
          <w:rFonts w:ascii="Verdana" w:eastAsia="Times New Roman" w:hAnsi="Verdana"/>
          <w:sz w:val="20"/>
          <w:lang w:eastAsia="en-US"/>
        </w:rPr>
        <w:t xml:space="preserve"> </w:t>
      </w:r>
      <w:r w:rsidRPr="00E22B10">
        <w:rPr>
          <w:rFonts w:ascii="Verdana" w:eastAsia="Times New Roman" w:hAnsi="Verdana"/>
          <w:sz w:val="20"/>
          <w:lang w:eastAsia="en-US"/>
        </w:rPr>
        <w:t>priedas</w:t>
      </w:r>
    </w:p>
    <w:p w14:paraId="2B2A78AC" w14:textId="77777777" w:rsidR="00536FEB" w:rsidRPr="00E22B10" w:rsidRDefault="00536FE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C875D9B"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w:t>
      </w:r>
      <w:r w:rsidRPr="00E22B10">
        <w:rPr>
          <w:rFonts w:ascii="Verdana" w:hAnsi="Verdana"/>
          <w:i/>
          <w:sz w:val="20"/>
          <w:lang w:eastAsia="en-US"/>
        </w:rPr>
        <w:t>herbas arba prekių ženklas</w:t>
      </w:r>
      <w:r w:rsidRPr="00E22B10">
        <w:rPr>
          <w:rFonts w:ascii="Verdana" w:hAnsi="Verdana"/>
          <w:sz w:val="20"/>
          <w:lang w:eastAsia="en-US"/>
        </w:rPr>
        <w:t>)</w:t>
      </w:r>
    </w:p>
    <w:p w14:paraId="601EDBA6" w14:textId="77777777" w:rsidR="006303EA" w:rsidRPr="00E22B10" w:rsidRDefault="006303EA" w:rsidP="006303EA">
      <w:pPr>
        <w:pBdr>
          <w:bottom w:val="single" w:sz="4" w:space="1" w:color="auto"/>
        </w:pBdr>
        <w:spacing w:after="0" w:line="240" w:lineRule="auto"/>
        <w:ind w:right="120"/>
        <w:jc w:val="center"/>
        <w:rPr>
          <w:rFonts w:ascii="Verdana" w:hAnsi="Verdana"/>
          <w:sz w:val="20"/>
          <w:lang w:eastAsia="en-US"/>
        </w:rPr>
      </w:pPr>
    </w:p>
    <w:p w14:paraId="1ADD4F11" w14:textId="77777777" w:rsidR="006303EA" w:rsidRPr="00E22B10" w:rsidRDefault="006303EA" w:rsidP="006303EA">
      <w:pPr>
        <w:pBdr>
          <w:bottom w:val="single" w:sz="4" w:space="1" w:color="auto"/>
        </w:pBdr>
        <w:spacing w:after="0" w:line="240" w:lineRule="auto"/>
        <w:ind w:right="120"/>
        <w:jc w:val="center"/>
        <w:rPr>
          <w:rFonts w:ascii="Verdana" w:hAnsi="Verdana"/>
          <w:sz w:val="20"/>
          <w:lang w:eastAsia="en-US"/>
        </w:rPr>
      </w:pPr>
    </w:p>
    <w:p w14:paraId="372EF7E6" w14:textId="77777777" w:rsidR="006303EA" w:rsidRPr="00E22B10" w:rsidRDefault="006303EA" w:rsidP="006303EA">
      <w:pPr>
        <w:pBdr>
          <w:bottom w:val="single" w:sz="4" w:space="1" w:color="auto"/>
        </w:pBdr>
        <w:spacing w:after="0" w:line="240" w:lineRule="auto"/>
        <w:ind w:right="120"/>
        <w:jc w:val="center"/>
        <w:rPr>
          <w:rFonts w:ascii="Verdana" w:hAnsi="Verdana"/>
          <w:sz w:val="20"/>
          <w:lang w:eastAsia="en-US"/>
        </w:rPr>
      </w:pPr>
    </w:p>
    <w:p w14:paraId="1FE8F94A"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(tiekėjo pavadinimas)</w:t>
      </w:r>
    </w:p>
    <w:p w14:paraId="47B05157"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___________________________________________________________________________</w:t>
      </w:r>
    </w:p>
    <w:p w14:paraId="522D5F0E" w14:textId="77777777" w:rsidR="006303EA" w:rsidRPr="00E22B10" w:rsidRDefault="006303EA" w:rsidP="006303EA">
      <w:pPr>
        <w:spacing w:after="0" w:line="240" w:lineRule="auto"/>
        <w:ind w:right="120"/>
        <w:jc w:val="center"/>
        <w:rPr>
          <w:rFonts w:ascii="Verdana" w:hAnsi="Verdana"/>
          <w:sz w:val="20"/>
          <w:lang w:eastAsia="en-US"/>
        </w:rPr>
      </w:pPr>
      <w:r w:rsidRPr="00E22B10">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FFF55F" w14:textId="77777777" w:rsidR="006303EA" w:rsidRPr="00E22B10" w:rsidRDefault="006303EA" w:rsidP="006303EA">
      <w:pPr>
        <w:keepNext/>
        <w:spacing w:before="360" w:after="360" w:line="240" w:lineRule="auto"/>
        <w:jc w:val="center"/>
        <w:outlineLvl w:val="0"/>
        <w:rPr>
          <w:rFonts w:ascii="Verdana" w:hAnsi="Verdana"/>
          <w:b/>
          <w:sz w:val="20"/>
          <w:lang w:eastAsia="en-US"/>
        </w:rPr>
      </w:pPr>
      <w:bookmarkStart w:id="0" w:name="_Toc516475587"/>
      <w:r w:rsidRPr="00E22B10">
        <w:rPr>
          <w:rFonts w:ascii="Verdana" w:hAnsi="Verdana"/>
          <w:b/>
          <w:sz w:val="20"/>
          <w:lang w:eastAsia="en-US"/>
        </w:rPr>
        <w:t>PASIŪLYMAS</w:t>
      </w:r>
      <w:bookmarkEnd w:id="0"/>
    </w:p>
    <w:p w14:paraId="7DC41D4C" w14:textId="5E3242B8" w:rsidR="006303EA" w:rsidRPr="00E22B10" w:rsidRDefault="00A14062" w:rsidP="006303EA">
      <w:pPr>
        <w:spacing w:after="0" w:line="240" w:lineRule="auto"/>
        <w:jc w:val="center"/>
        <w:rPr>
          <w:rFonts w:ascii="Verdana" w:hAnsi="Verdana"/>
          <w:b/>
          <w:sz w:val="20"/>
          <w:lang w:eastAsia="en-US"/>
        </w:rPr>
      </w:pPr>
      <w:r w:rsidRPr="00E22B10">
        <w:rPr>
          <w:rFonts w:ascii="Verdana" w:hAnsi="Verdana"/>
          <w:b/>
          <w:bCs/>
          <w:color w:val="000000"/>
          <w:sz w:val="20"/>
          <w:lang w:eastAsia="en-US"/>
        </w:rPr>
        <w:t xml:space="preserve">DĖL </w:t>
      </w:r>
      <w:r w:rsidRPr="00A14062">
        <w:rPr>
          <w:rFonts w:ascii="Verdana" w:hAnsi="Verdana"/>
          <w:b/>
          <w:bCs/>
          <w:iCs/>
          <w:sz w:val="20"/>
        </w:rPr>
        <w:t>VANDENTIEKIO IR BUITINIŲ NUOTEKŲ TINKLŲ STATYBA ALYTAUS R. SAV., SIMNO SEN., SIMNO M.</w:t>
      </w:r>
      <w:r w:rsidRPr="00C74262">
        <w:rPr>
          <w:rFonts w:ascii="Verdana" w:hAnsi="Verdana"/>
          <w:b/>
          <w:bCs/>
          <w:iCs/>
          <w:sz w:val="20"/>
        </w:rPr>
        <w:t xml:space="preserve"> </w:t>
      </w:r>
      <w:r w:rsidR="00C74262" w:rsidRPr="00E22B10">
        <w:rPr>
          <w:rFonts w:ascii="Verdana" w:hAnsi="Verdana"/>
          <w:b/>
          <w:sz w:val="20"/>
          <w:lang w:eastAsia="en-US"/>
        </w:rPr>
        <w:t>PIRKIMO</w:t>
      </w:r>
    </w:p>
    <w:p w14:paraId="67A4ED1C" w14:textId="77777777" w:rsidR="006303EA" w:rsidRPr="00E22B10" w:rsidRDefault="006303EA" w:rsidP="006303EA">
      <w:pPr>
        <w:spacing w:after="0" w:line="240" w:lineRule="auto"/>
        <w:jc w:val="center"/>
        <w:rPr>
          <w:rFonts w:ascii="Verdana" w:hAnsi="Verdana"/>
          <w:i/>
          <w:sz w:val="20"/>
          <w:lang w:eastAsia="en-US"/>
        </w:rPr>
      </w:pPr>
    </w:p>
    <w:p w14:paraId="3D2938CB" w14:textId="77777777" w:rsidR="006303EA" w:rsidRPr="00E22B10" w:rsidRDefault="006303EA" w:rsidP="006303EA">
      <w:pPr>
        <w:shd w:val="clear" w:color="auto" w:fill="FFFFFF"/>
        <w:spacing w:after="0" w:line="240" w:lineRule="auto"/>
        <w:ind w:right="120"/>
        <w:jc w:val="center"/>
        <w:rPr>
          <w:rFonts w:ascii="Verdana" w:hAnsi="Verdana"/>
          <w:sz w:val="20"/>
          <w:lang w:eastAsia="en-US"/>
        </w:rPr>
      </w:pPr>
      <w:r w:rsidRPr="00E22B10">
        <w:rPr>
          <w:rFonts w:ascii="Verdana" w:hAnsi="Verdana"/>
          <w:sz w:val="20"/>
          <w:lang w:eastAsia="en-US"/>
        </w:rPr>
        <w:t>____________ Nr.______</w:t>
      </w:r>
    </w:p>
    <w:p w14:paraId="7174939E" w14:textId="77777777" w:rsidR="006303EA" w:rsidRPr="00E22B10" w:rsidRDefault="006303EA" w:rsidP="006303EA">
      <w:pPr>
        <w:shd w:val="clear" w:color="auto" w:fill="FFFFFF"/>
        <w:tabs>
          <w:tab w:val="left" w:pos="709"/>
        </w:tabs>
        <w:spacing w:after="0" w:line="240" w:lineRule="auto"/>
        <w:ind w:right="120" w:firstLine="3969"/>
        <w:rPr>
          <w:rFonts w:ascii="Verdana" w:hAnsi="Verdana"/>
          <w:color w:val="000000"/>
          <w:sz w:val="20"/>
          <w:lang w:eastAsia="en-US"/>
        </w:rPr>
      </w:pPr>
      <w:r w:rsidRPr="00E22B10">
        <w:rPr>
          <w:rFonts w:ascii="Verdana" w:hAnsi="Verdana"/>
          <w:color w:val="000000"/>
          <w:sz w:val="20"/>
          <w:lang w:eastAsia="en-US"/>
        </w:rPr>
        <w:t>(data)</w:t>
      </w:r>
    </w:p>
    <w:p w14:paraId="2050065E" w14:textId="77777777" w:rsidR="006303EA" w:rsidRPr="00E22B10" w:rsidRDefault="006303EA" w:rsidP="006303EA">
      <w:pPr>
        <w:shd w:val="clear" w:color="auto" w:fill="FFFFFF"/>
        <w:spacing w:after="0" w:line="240" w:lineRule="auto"/>
        <w:ind w:right="120"/>
        <w:jc w:val="center"/>
        <w:rPr>
          <w:rFonts w:ascii="Verdana" w:hAnsi="Verdana"/>
          <w:color w:val="000000"/>
          <w:sz w:val="20"/>
          <w:lang w:eastAsia="en-US"/>
        </w:rPr>
      </w:pPr>
      <w:r w:rsidRPr="00E22B10">
        <w:rPr>
          <w:rFonts w:ascii="Verdana" w:hAnsi="Verdana"/>
          <w:color w:val="000000"/>
          <w:sz w:val="20"/>
          <w:lang w:eastAsia="en-US"/>
        </w:rPr>
        <w:t>_____________</w:t>
      </w:r>
    </w:p>
    <w:p w14:paraId="39110244" w14:textId="77777777" w:rsidR="006303EA" w:rsidRPr="00E22B10" w:rsidRDefault="006303EA" w:rsidP="006303EA">
      <w:pPr>
        <w:shd w:val="clear" w:color="auto" w:fill="FFFFFF"/>
        <w:spacing w:after="0" w:line="240" w:lineRule="auto"/>
        <w:ind w:right="120"/>
        <w:jc w:val="center"/>
        <w:rPr>
          <w:rFonts w:ascii="Verdana" w:hAnsi="Verdana"/>
          <w:color w:val="000000"/>
          <w:sz w:val="20"/>
          <w:lang w:eastAsia="en-US"/>
        </w:rPr>
      </w:pPr>
      <w:r w:rsidRPr="00E22B10">
        <w:rPr>
          <w:rFonts w:ascii="Verdana" w:hAnsi="Verdana"/>
          <w:color w:val="000000"/>
          <w:sz w:val="20"/>
          <w:lang w:eastAsia="en-US"/>
        </w:rPr>
        <w:t>(sudarymo vieta)</w:t>
      </w:r>
    </w:p>
    <w:p w14:paraId="5C90B46E" w14:textId="77777777" w:rsidR="006303EA" w:rsidRPr="00E22B10" w:rsidRDefault="006303EA" w:rsidP="006303EA">
      <w:pPr>
        <w:shd w:val="clear" w:color="auto" w:fill="FFFFFF"/>
        <w:spacing w:after="0" w:line="240" w:lineRule="auto"/>
        <w:ind w:right="120"/>
        <w:jc w:val="center"/>
        <w:rPr>
          <w:rFonts w:ascii="Verdana" w:hAnsi="Verdana"/>
          <w:color w:val="000000"/>
          <w:sz w:val="2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6303EA" w:rsidRPr="00E22B10" w14:paraId="3F63D0D8" w14:textId="77777777" w:rsidTr="00CE77DF">
        <w:tc>
          <w:tcPr>
            <w:tcW w:w="4928" w:type="dxa"/>
            <w:tcBorders>
              <w:top w:val="single" w:sz="4" w:space="0" w:color="auto"/>
              <w:left w:val="single" w:sz="4" w:space="0" w:color="auto"/>
              <w:bottom w:val="single" w:sz="4" w:space="0" w:color="auto"/>
              <w:right w:val="single" w:sz="4" w:space="0" w:color="auto"/>
            </w:tcBorders>
            <w:hideMark/>
          </w:tcPr>
          <w:p w14:paraId="3666D5F9"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i/>
                <w:sz w:val="20"/>
                <w:lang w:eastAsia="en-US"/>
              </w:rPr>
            </w:pPr>
            <w:r w:rsidRPr="00E22B10">
              <w:rPr>
                <w:rFonts w:ascii="Verdana" w:hAnsi="Verdana"/>
                <w:sz w:val="20"/>
                <w:lang w:eastAsia="en-US"/>
              </w:rPr>
              <w:t xml:space="preserve">Tiekėjo pavadinimas </w:t>
            </w:r>
            <w:r w:rsidRPr="00E22B10">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22B8E85"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7C074EB8"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E22B10" w14:paraId="7E3F690C" w14:textId="77777777" w:rsidTr="00CE77DF">
        <w:tc>
          <w:tcPr>
            <w:tcW w:w="4928" w:type="dxa"/>
            <w:tcBorders>
              <w:top w:val="single" w:sz="4" w:space="0" w:color="auto"/>
              <w:left w:val="single" w:sz="4" w:space="0" w:color="auto"/>
              <w:bottom w:val="single" w:sz="4" w:space="0" w:color="auto"/>
              <w:right w:val="single" w:sz="4" w:space="0" w:color="auto"/>
            </w:tcBorders>
            <w:hideMark/>
          </w:tcPr>
          <w:p w14:paraId="734FCCCD"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eastAsia="en-US"/>
              </w:rPr>
            </w:pPr>
            <w:r w:rsidRPr="00E22B10">
              <w:rPr>
                <w:rFonts w:ascii="Verdana" w:hAnsi="Verdana"/>
                <w:sz w:val="20"/>
                <w:lang w:eastAsia="en-US"/>
              </w:rPr>
              <w:t>Tiekėjo adresas ir kodas</w:t>
            </w:r>
            <w:r w:rsidRPr="00E22B10">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5770C89C"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1CCCF77E"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E22B10" w14:paraId="2C8A5FD7" w14:textId="77777777" w:rsidTr="00CE77DF">
        <w:tc>
          <w:tcPr>
            <w:tcW w:w="4928" w:type="dxa"/>
            <w:tcBorders>
              <w:top w:val="single" w:sz="4" w:space="0" w:color="auto"/>
              <w:left w:val="single" w:sz="4" w:space="0" w:color="auto"/>
              <w:bottom w:val="single" w:sz="4" w:space="0" w:color="auto"/>
              <w:right w:val="single" w:sz="4" w:space="0" w:color="auto"/>
            </w:tcBorders>
            <w:hideMark/>
          </w:tcPr>
          <w:p w14:paraId="61ADEE1D"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E22B10">
              <w:rPr>
                <w:rFonts w:ascii="Verdana" w:hAnsi="Verdana"/>
                <w:sz w:val="20"/>
                <w:lang w:val="en-US"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6894B902"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E22B10" w14:paraId="4CEB28FD" w14:textId="77777777" w:rsidTr="00CE77DF">
        <w:tc>
          <w:tcPr>
            <w:tcW w:w="4928" w:type="dxa"/>
            <w:tcBorders>
              <w:top w:val="single" w:sz="4" w:space="0" w:color="auto"/>
              <w:left w:val="single" w:sz="4" w:space="0" w:color="auto"/>
              <w:bottom w:val="single" w:sz="4" w:space="0" w:color="auto"/>
              <w:right w:val="single" w:sz="4" w:space="0" w:color="auto"/>
            </w:tcBorders>
            <w:hideMark/>
          </w:tcPr>
          <w:p w14:paraId="538B73FA"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E22B10">
              <w:rPr>
                <w:rFonts w:ascii="Verdana" w:hAnsi="Verdana"/>
                <w:sz w:val="20"/>
                <w:lang w:val="en-US"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27ED127E"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E22B10" w14:paraId="7848B997" w14:textId="77777777" w:rsidTr="00CE77DF">
        <w:tc>
          <w:tcPr>
            <w:tcW w:w="4928" w:type="dxa"/>
            <w:tcBorders>
              <w:top w:val="single" w:sz="4" w:space="0" w:color="auto"/>
              <w:left w:val="single" w:sz="4" w:space="0" w:color="auto"/>
              <w:bottom w:val="single" w:sz="4" w:space="0" w:color="auto"/>
              <w:right w:val="single" w:sz="4" w:space="0" w:color="auto"/>
            </w:tcBorders>
            <w:hideMark/>
          </w:tcPr>
          <w:p w14:paraId="6B8BCFC9" w14:textId="77777777" w:rsidR="006303EA" w:rsidRPr="00E22B10"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E22B10">
              <w:rPr>
                <w:rFonts w:ascii="Verdana" w:hAnsi="Verdana"/>
                <w:sz w:val="20"/>
                <w:lang w:val="en-US"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6DAF4721" w14:textId="77777777" w:rsidR="006303EA" w:rsidRPr="00E22B10"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bl>
    <w:p w14:paraId="1904D8C2" w14:textId="77777777" w:rsidR="006303EA" w:rsidRPr="00E22B10" w:rsidRDefault="006303EA" w:rsidP="006303EA">
      <w:pPr>
        <w:keepNext/>
        <w:spacing w:after="0" w:line="240" w:lineRule="auto"/>
        <w:ind w:left="1152" w:hanging="432"/>
        <w:outlineLvl w:val="0"/>
        <w:rPr>
          <w:rFonts w:ascii="Verdana" w:hAnsi="Verdana"/>
          <w:b/>
          <w:bCs/>
          <w:sz w:val="20"/>
        </w:rPr>
      </w:pPr>
    </w:p>
    <w:p w14:paraId="69FC4A8A" w14:textId="77777777" w:rsidR="006303EA" w:rsidRPr="00E22B10" w:rsidRDefault="006303EA" w:rsidP="006303EA">
      <w:pPr>
        <w:widowControl w:val="0"/>
        <w:autoSpaceDE w:val="0"/>
        <w:autoSpaceDN w:val="0"/>
        <w:adjustRightInd w:val="0"/>
        <w:spacing w:after="0" w:line="240" w:lineRule="auto"/>
        <w:ind w:firstLine="142"/>
        <w:jc w:val="both"/>
        <w:rPr>
          <w:rFonts w:ascii="Verdana" w:eastAsia="Times New Roman" w:hAnsi="Verdana"/>
          <w:sz w:val="20"/>
          <w:lang w:eastAsia="en-US"/>
        </w:rPr>
      </w:pPr>
      <w:r w:rsidRPr="00E22B10">
        <w:rPr>
          <w:rFonts w:ascii="Verdana" w:eastAsia="Times New Roman" w:hAnsi="Verdana"/>
          <w:sz w:val="20"/>
          <w:lang w:eastAsia="en-US"/>
        </w:rPr>
        <w:t>Šiuo pasiūlymu pažymime, kad susipažinome ir sutinkame su visomis Pirkimo sąlygomis, nustatytomis:</w:t>
      </w:r>
    </w:p>
    <w:p w14:paraId="0EC47597" w14:textId="77777777" w:rsidR="006303EA" w:rsidRPr="00E22B10"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E22B10">
        <w:rPr>
          <w:rFonts w:ascii="Verdana" w:eastAsia="Times New Roman" w:hAnsi="Verdana"/>
          <w:sz w:val="20"/>
          <w:lang w:eastAsia="en-US"/>
        </w:rPr>
        <w:t xml:space="preserve">Pirkimo skelbime; </w:t>
      </w:r>
    </w:p>
    <w:p w14:paraId="21DFD316" w14:textId="77777777" w:rsidR="006303EA" w:rsidRPr="00E22B10"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E22B10">
        <w:rPr>
          <w:rFonts w:ascii="Verdana" w:eastAsia="Times New Roman" w:hAnsi="Verdana"/>
          <w:sz w:val="20"/>
          <w:lang w:eastAsia="en-US"/>
        </w:rPr>
        <w:t>Pirkimo sąlygose, kituose Pirkimo dokumentuose (jų paaiškinimuose, papildymuose).</w:t>
      </w:r>
    </w:p>
    <w:p w14:paraId="22B1B36F" w14:textId="77777777" w:rsidR="006303EA" w:rsidRPr="00E22B10" w:rsidRDefault="006303EA" w:rsidP="006303EA">
      <w:pPr>
        <w:spacing w:after="0" w:line="240" w:lineRule="auto"/>
        <w:rPr>
          <w:rFonts w:ascii="Verdana" w:hAnsi="Verdana"/>
          <w:sz w:val="20"/>
        </w:rPr>
      </w:pPr>
    </w:p>
    <w:p w14:paraId="163D64E5" w14:textId="77777777" w:rsidR="006303EA" w:rsidRPr="00E22B10" w:rsidRDefault="006303EA" w:rsidP="006303EA">
      <w:pPr>
        <w:tabs>
          <w:tab w:val="left" w:pos="426"/>
        </w:tabs>
        <w:spacing w:line="240" w:lineRule="auto"/>
        <w:contextualSpacing/>
        <w:jc w:val="both"/>
        <w:rPr>
          <w:rFonts w:ascii="Verdana" w:hAnsi="Verdana"/>
          <w:sz w:val="20"/>
          <w:lang w:val="x-none" w:eastAsia="en-US"/>
        </w:rPr>
      </w:pPr>
      <w:r w:rsidRPr="00E22B10">
        <w:rPr>
          <w:rFonts w:ascii="Verdana" w:hAnsi="Verdana"/>
          <w:iCs/>
          <w:sz w:val="20"/>
          <w:lang w:eastAsia="en-US"/>
        </w:rPr>
        <w:t xml:space="preserve">Tiekėjas ketina pasitelkti </w:t>
      </w:r>
      <w:r w:rsidRPr="00E22B10">
        <w:rPr>
          <w:rFonts w:ascii="Verdana" w:hAnsi="Verdana"/>
          <w:sz w:val="20"/>
          <w:lang w:eastAsia="en-US"/>
        </w:rPr>
        <w:t>šiuos</w:t>
      </w:r>
      <w:r w:rsidRPr="00E22B10">
        <w:rPr>
          <w:rFonts w:ascii="Verdana" w:hAnsi="Verdana"/>
          <w:sz w:val="20"/>
          <w:lang w:val="x-none" w:eastAsia="en-US"/>
        </w:rPr>
        <w:t xml:space="preserve"> </w:t>
      </w:r>
      <w:r w:rsidRPr="00E22B10">
        <w:rPr>
          <w:rFonts w:ascii="Verdana" w:hAnsi="Verdana"/>
          <w:sz w:val="20"/>
          <w:lang w:eastAsia="en-US"/>
        </w:rPr>
        <w:t xml:space="preserve">ūkio subjektus, </w:t>
      </w:r>
      <w:r w:rsidRPr="00E22B10">
        <w:rPr>
          <w:rFonts w:ascii="Verdana" w:hAnsi="Verdana"/>
          <w:sz w:val="20"/>
          <w:lang w:val="x-none" w:eastAsia="en-US"/>
        </w:rPr>
        <w:t>subtiekėj</w:t>
      </w:r>
      <w:r w:rsidRPr="00E22B10">
        <w:rPr>
          <w:rFonts w:ascii="Verdana" w:hAnsi="Verdana"/>
          <w:sz w:val="20"/>
          <w:lang w:eastAsia="en-US"/>
        </w:rPr>
        <w:t>us,ar specialistus*</w:t>
      </w:r>
      <w:r w:rsidRPr="00E22B10">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6303EA" w:rsidRPr="00E22B10" w14:paraId="33090981"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C54682D" w14:textId="7F953527" w:rsidR="006303EA" w:rsidRPr="00E22B10" w:rsidRDefault="006303EA" w:rsidP="006303EA">
            <w:pPr>
              <w:autoSpaceDE w:val="0"/>
              <w:autoSpaceDN w:val="0"/>
              <w:adjustRightInd w:val="0"/>
              <w:spacing w:after="0" w:line="240" w:lineRule="auto"/>
              <w:rPr>
                <w:rFonts w:ascii="Verdana" w:hAnsi="Verdana"/>
                <w:color w:val="000000"/>
                <w:sz w:val="20"/>
                <w:lang w:val="en-US" w:eastAsia="en-US"/>
              </w:rPr>
            </w:pPr>
            <w:r w:rsidRPr="00E22B10">
              <w:rPr>
                <w:rFonts w:ascii="Verdana" w:hAnsi="Verdana"/>
                <w:sz w:val="20"/>
                <w:lang w:val="en-US" w:eastAsia="en-US"/>
              </w:rPr>
              <w:t>Ūkio subjekto, kurių pajėgumais tiekėjas remiasi,</w:t>
            </w:r>
            <w:r w:rsidRPr="00E22B10">
              <w:rPr>
                <w:rFonts w:ascii="Verdana" w:hAnsi="Verdana"/>
                <w:color w:val="000000"/>
                <w:sz w:val="20"/>
                <w:lang w:val="en-US" w:eastAsia="en-US"/>
              </w:rPr>
              <w:t xml:space="preserve"> pavadinimas (-ai) ir adresas (-ai)</w:t>
            </w:r>
            <w:r w:rsidR="00670ED2">
              <w:rPr>
                <w:rFonts w:ascii="Verdana" w:hAnsi="Verdana"/>
                <w:color w:val="000000"/>
                <w:sz w:val="20"/>
                <w:lang w:val="en-US"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5D2D6F05" w14:textId="77777777" w:rsidR="006303EA" w:rsidRPr="00E22B10"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val="en-US" w:eastAsia="ar-SA"/>
              </w:rPr>
            </w:pPr>
          </w:p>
        </w:tc>
      </w:tr>
      <w:tr w:rsidR="006303EA" w:rsidRPr="00E22B10" w14:paraId="3279B919"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CBE68E9" w14:textId="1CEBC4D8" w:rsidR="006303EA" w:rsidRPr="00E22B10" w:rsidRDefault="006303EA" w:rsidP="006303EA">
            <w:pPr>
              <w:autoSpaceDE w:val="0"/>
              <w:autoSpaceDN w:val="0"/>
              <w:adjustRightInd w:val="0"/>
              <w:spacing w:after="0" w:line="240" w:lineRule="auto"/>
              <w:rPr>
                <w:rFonts w:ascii="Verdana" w:hAnsi="Verdana"/>
                <w:sz w:val="20"/>
                <w:lang w:eastAsia="en-US"/>
              </w:rPr>
            </w:pPr>
            <w:r w:rsidRPr="00E22B10">
              <w:rPr>
                <w:rFonts w:ascii="Verdana" w:hAnsi="Verdana"/>
                <w:sz w:val="20"/>
                <w:lang w:eastAsia="en-US"/>
              </w:rPr>
              <w:t>Subtiekėjo (-ų), kurių pajėgumais tiekėjas nesiremia, pavadinimas (-ai)</w:t>
            </w:r>
            <w:r w:rsidRPr="00E22B10">
              <w:rPr>
                <w:rFonts w:ascii="Verdana" w:hAnsi="Verdana"/>
                <w:color w:val="000000"/>
                <w:sz w:val="20"/>
                <w:lang w:eastAsia="en-US"/>
              </w:rPr>
              <w:t xml:space="preserve"> </w:t>
            </w:r>
            <w:r w:rsidRPr="00E22B10">
              <w:rPr>
                <w:rFonts w:ascii="Verdana" w:hAnsi="Verdana"/>
                <w:sz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FCBA4B0" w14:textId="77777777" w:rsidR="006303EA" w:rsidRPr="00E22B10"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6303EA" w:rsidRPr="00E22B10" w14:paraId="5C104086"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02BEC0AA" w14:textId="77777777" w:rsidR="006303EA" w:rsidRPr="00E22B10" w:rsidRDefault="006303EA" w:rsidP="006303EA">
            <w:pPr>
              <w:autoSpaceDE w:val="0"/>
              <w:autoSpaceDN w:val="0"/>
              <w:adjustRightInd w:val="0"/>
              <w:spacing w:after="0" w:line="240" w:lineRule="auto"/>
              <w:jc w:val="both"/>
              <w:rPr>
                <w:rFonts w:ascii="Verdana" w:hAnsi="Verdana"/>
                <w:color w:val="000000"/>
                <w:sz w:val="20"/>
                <w:lang w:eastAsia="ar-SA"/>
              </w:rPr>
            </w:pPr>
            <w:r w:rsidRPr="00E22B10">
              <w:rPr>
                <w:rFonts w:ascii="Verdana" w:hAnsi="Verdana"/>
                <w:color w:val="000000"/>
                <w:sz w:val="20"/>
                <w:lang w:eastAsia="en-US"/>
              </w:rPr>
              <w:t xml:space="preserve">Specialistas (-ai), kuris (-ie) bus pasitelkiamas (-i), tačiau jis (-ie) nėra tiekėjo ar tiekėjo pasitelkiamo (ų) </w:t>
            </w:r>
            <w:r w:rsidRPr="00E22B10">
              <w:rPr>
                <w:rFonts w:ascii="Verdana" w:hAnsi="Verdana"/>
                <w:sz w:val="20"/>
                <w:lang w:eastAsia="en-US"/>
              </w:rPr>
              <w:t>ūkio subjekto, kurių pajėgumais tiekėjas remiasi</w:t>
            </w:r>
            <w:r w:rsidRPr="00E22B10">
              <w:rPr>
                <w:rFonts w:ascii="Verdana" w:hAnsi="Verdana"/>
                <w:color w:val="000000"/>
                <w:sz w:val="20"/>
                <w:lang w:eastAsia="en-US"/>
              </w:rPr>
              <w:t xml:space="preserve">, darbuotojas (-ai) pasiūlymo pateikimo metu, bet laimėjimo atveju būtų įdarbintas (-i) (kvazisubtiekėjas (-ai) </w:t>
            </w:r>
          </w:p>
        </w:tc>
        <w:tc>
          <w:tcPr>
            <w:tcW w:w="4539" w:type="dxa"/>
            <w:tcBorders>
              <w:top w:val="single" w:sz="4" w:space="0" w:color="auto"/>
              <w:left w:val="single" w:sz="4" w:space="0" w:color="auto"/>
              <w:bottom w:val="single" w:sz="4" w:space="0" w:color="auto"/>
              <w:right w:val="single" w:sz="4" w:space="0" w:color="auto"/>
            </w:tcBorders>
          </w:tcPr>
          <w:p w14:paraId="6AF1DF4B" w14:textId="77777777" w:rsidR="006303EA" w:rsidRPr="00E22B10"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6303EA" w:rsidRPr="00E22B10" w14:paraId="07A50C87"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76884465" w14:textId="77777777" w:rsidR="006303EA" w:rsidRPr="00E22B10" w:rsidRDefault="006303EA" w:rsidP="006303EA">
            <w:pPr>
              <w:autoSpaceDE w:val="0"/>
              <w:autoSpaceDN w:val="0"/>
              <w:adjustRightInd w:val="0"/>
              <w:spacing w:after="0" w:line="240" w:lineRule="auto"/>
              <w:jc w:val="both"/>
              <w:rPr>
                <w:rFonts w:ascii="Verdana" w:hAnsi="Verdana"/>
                <w:color w:val="000000"/>
                <w:sz w:val="20"/>
                <w:lang w:eastAsia="ar-SA"/>
              </w:rPr>
            </w:pPr>
            <w:r w:rsidRPr="00E22B10">
              <w:rPr>
                <w:rFonts w:ascii="Verdana" w:hAnsi="Verdana"/>
                <w:color w:val="000000"/>
                <w:sz w:val="20"/>
                <w:lang w:eastAsia="en-US"/>
              </w:rPr>
              <w:t xml:space="preserve">Įsipareigojimų dalis (nurodant konkrečius pagal pirkimo sutartį prisiimamus įsipareigojimus), kuriai ketinama pasitelkti </w:t>
            </w:r>
            <w:r w:rsidRPr="00E22B10">
              <w:rPr>
                <w:rFonts w:ascii="Verdana" w:hAnsi="Verdana"/>
                <w:sz w:val="20"/>
                <w:lang w:eastAsia="en-US"/>
              </w:rPr>
              <w:t xml:space="preserve">ūkio subjektą (-us), </w:t>
            </w:r>
            <w:r w:rsidRPr="00E22B10">
              <w:rPr>
                <w:rFonts w:ascii="Verdana" w:hAnsi="Verdana"/>
                <w:color w:val="000000"/>
                <w:sz w:val="20"/>
                <w:lang w:eastAsia="en-US"/>
              </w:rPr>
              <w:t>subtiekėją (-us) ar specialistą (-us)</w:t>
            </w:r>
          </w:p>
        </w:tc>
        <w:tc>
          <w:tcPr>
            <w:tcW w:w="4539" w:type="dxa"/>
            <w:tcBorders>
              <w:top w:val="single" w:sz="4" w:space="0" w:color="auto"/>
              <w:left w:val="single" w:sz="4" w:space="0" w:color="auto"/>
              <w:bottom w:val="single" w:sz="4" w:space="0" w:color="auto"/>
              <w:right w:val="single" w:sz="4" w:space="0" w:color="auto"/>
            </w:tcBorders>
          </w:tcPr>
          <w:p w14:paraId="64B4D039" w14:textId="77777777" w:rsidR="006303EA" w:rsidRPr="00E22B10"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61DE4725" w14:textId="77777777" w:rsidR="006303EA" w:rsidRPr="00E22B10" w:rsidRDefault="006303EA" w:rsidP="006303EA">
      <w:pPr>
        <w:spacing w:after="0" w:line="240" w:lineRule="auto"/>
        <w:ind w:right="-108" w:firstLine="709"/>
        <w:jc w:val="both"/>
        <w:rPr>
          <w:rFonts w:ascii="Verdana" w:hAnsi="Verdana"/>
          <w:i/>
          <w:iCs/>
          <w:sz w:val="20"/>
          <w:lang w:eastAsia="ar-SA"/>
        </w:rPr>
      </w:pPr>
      <w:r w:rsidRPr="00E22B10">
        <w:rPr>
          <w:rFonts w:ascii="Verdana" w:hAnsi="Verdana"/>
          <w:sz w:val="20"/>
          <w:vertAlign w:val="superscript"/>
          <w:lang w:eastAsia="en-US"/>
        </w:rPr>
        <w:t>*</w:t>
      </w:r>
      <w:r w:rsidRPr="00E22B10">
        <w:rPr>
          <w:rFonts w:ascii="Verdana" w:hAnsi="Verdana"/>
          <w:i/>
          <w:iCs/>
          <w:sz w:val="20"/>
          <w:lang w:eastAsia="ar-SA"/>
        </w:rPr>
        <w:t>Pildyti, jeigu ketina pasitelkti</w:t>
      </w:r>
      <w:r w:rsidRPr="00E22B10">
        <w:rPr>
          <w:rFonts w:ascii="Verdana" w:hAnsi="Verdana"/>
          <w:i/>
          <w:sz w:val="20"/>
          <w:lang w:eastAsia="en-US"/>
        </w:rPr>
        <w:t xml:space="preserve"> ūkio subjektus, </w:t>
      </w:r>
      <w:r w:rsidRPr="00E22B10">
        <w:rPr>
          <w:rFonts w:ascii="Verdana" w:hAnsi="Verdana"/>
          <w:i/>
          <w:iCs/>
          <w:sz w:val="20"/>
          <w:lang w:eastAsia="ar-SA"/>
        </w:rPr>
        <w:t>subtiekėjus, ar specialistus</w:t>
      </w:r>
    </w:p>
    <w:p w14:paraId="1A3BA339" w14:textId="477E2C5C" w:rsidR="006303EA" w:rsidRPr="00E22B10" w:rsidRDefault="006303EA" w:rsidP="006303EA">
      <w:pPr>
        <w:spacing w:after="0" w:line="240" w:lineRule="auto"/>
        <w:ind w:firstLine="709"/>
        <w:jc w:val="both"/>
        <w:rPr>
          <w:rFonts w:ascii="Verdana" w:hAnsi="Verdana"/>
          <w:sz w:val="20"/>
          <w:lang w:eastAsia="en-US"/>
        </w:rPr>
      </w:pPr>
      <w:r w:rsidRPr="00E22B10">
        <w:rPr>
          <w:rFonts w:ascii="Verdana" w:hAnsi="Verdana"/>
          <w:sz w:val="20"/>
          <w:lang w:eastAsia="en-US"/>
        </w:rPr>
        <w:t xml:space="preserve">Mūsų siūlomų </w:t>
      </w:r>
      <w:r w:rsidR="00E3258A" w:rsidRPr="00E22B10">
        <w:rPr>
          <w:rFonts w:ascii="Verdana" w:hAnsi="Verdana"/>
          <w:iCs/>
          <w:sz w:val="20"/>
          <w:lang w:eastAsia="en-US"/>
        </w:rPr>
        <w:t>darbų</w:t>
      </w:r>
      <w:r w:rsidRPr="00E22B10">
        <w:rPr>
          <w:rFonts w:ascii="Verdana" w:hAnsi="Verdana"/>
          <w:iCs/>
          <w:sz w:val="20"/>
          <w:lang w:eastAsia="en-US"/>
        </w:rPr>
        <w:t xml:space="preserve"> </w:t>
      </w:r>
      <w:r w:rsidRPr="00E22B10">
        <w:rPr>
          <w:rFonts w:ascii="Verdana" w:hAnsi="Verdana"/>
          <w:sz w:val="20"/>
          <w:lang w:eastAsia="en-US"/>
        </w:rPr>
        <w:t>kaina yra:</w:t>
      </w:r>
    </w:p>
    <w:p w14:paraId="7CF17F12" w14:textId="77777777" w:rsidR="006303EA" w:rsidRPr="00E22B10" w:rsidRDefault="006303EA" w:rsidP="006303EA">
      <w:pPr>
        <w:spacing w:after="0" w:line="240" w:lineRule="auto"/>
        <w:ind w:firstLine="142"/>
        <w:jc w:val="right"/>
        <w:rPr>
          <w:rFonts w:ascii="Verdana" w:eastAsia="Times New Roman" w:hAnsi="Verdana"/>
          <w:b/>
          <w:sz w:val="20"/>
          <w:lang w:eastAsia="en-US"/>
        </w:rPr>
      </w:pPr>
      <w:r w:rsidRPr="00E22B10">
        <w:rPr>
          <w:rFonts w:ascii="Verdana" w:eastAsia="Times New Roman" w:hAnsi="Verdana"/>
          <w:b/>
          <w:sz w:val="20"/>
          <w:lang w:eastAsia="en-US"/>
        </w:rPr>
        <w:t>1 lentelė</w:t>
      </w:r>
    </w:p>
    <w:p w14:paraId="0B084884" w14:textId="6304E096" w:rsidR="00B8672D" w:rsidRPr="0027493F" w:rsidRDefault="00B8672D" w:rsidP="00B8672D">
      <w:pPr>
        <w:spacing w:after="0" w:line="240" w:lineRule="auto"/>
        <w:jc w:val="center"/>
        <w:rPr>
          <w:rFonts w:ascii="Verdana" w:hAnsi="Verdana"/>
          <w:b/>
          <w:bCs/>
          <w:color w:val="000000" w:themeColor="text1"/>
          <w:sz w:val="20"/>
        </w:rPr>
      </w:pPr>
    </w:p>
    <w:tbl>
      <w:tblPr>
        <w:tblpPr w:leftFromText="180" w:rightFromText="180" w:vertAnchor="text" w:horzAnchor="margin" w:tblpY="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02"/>
        <w:gridCol w:w="2126"/>
        <w:gridCol w:w="1276"/>
        <w:gridCol w:w="1984"/>
      </w:tblGrid>
      <w:tr w:rsidR="00670ED2" w:rsidRPr="00E22B10" w14:paraId="53BD8453" w14:textId="37B2B12B" w:rsidTr="00670ED2">
        <w:trPr>
          <w:trHeight w:val="76"/>
        </w:trPr>
        <w:tc>
          <w:tcPr>
            <w:tcW w:w="988" w:type="dxa"/>
          </w:tcPr>
          <w:p w14:paraId="57D2A1B4" w14:textId="77777777" w:rsidR="00670ED2" w:rsidRPr="00E22B10" w:rsidRDefault="00670ED2" w:rsidP="005D2D1F">
            <w:pPr>
              <w:tabs>
                <w:tab w:val="center" w:pos="1134"/>
                <w:tab w:val="left" w:pos="1276"/>
                <w:tab w:val="left" w:pos="2127"/>
              </w:tabs>
              <w:spacing w:after="0" w:line="240" w:lineRule="auto"/>
              <w:rPr>
                <w:rFonts w:ascii="Verdana" w:eastAsia="Times New Roman" w:hAnsi="Verdana"/>
                <w:b/>
                <w:bCs/>
                <w:sz w:val="20"/>
              </w:rPr>
            </w:pPr>
            <w:bookmarkStart w:id="1" w:name="_Hlk190164451"/>
            <w:r w:rsidRPr="00E22B10">
              <w:rPr>
                <w:rFonts w:ascii="Verdana" w:eastAsia="Times New Roman" w:hAnsi="Verdana"/>
                <w:b/>
                <w:bCs/>
                <w:sz w:val="20"/>
              </w:rPr>
              <w:lastRenderedPageBreak/>
              <w:t>Eil. Nr.</w:t>
            </w:r>
          </w:p>
        </w:tc>
        <w:tc>
          <w:tcPr>
            <w:tcW w:w="3402" w:type="dxa"/>
          </w:tcPr>
          <w:p w14:paraId="4692679B" w14:textId="4F360232"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b/>
                <w:bCs/>
                <w:sz w:val="20"/>
              </w:rPr>
            </w:pPr>
            <w:r w:rsidRPr="00E22B10">
              <w:rPr>
                <w:rFonts w:ascii="Verdana" w:eastAsia="Times New Roman" w:hAnsi="Verdana"/>
                <w:b/>
                <w:bCs/>
                <w:sz w:val="20"/>
              </w:rPr>
              <w:t>Darbų pavadinimas</w:t>
            </w:r>
          </w:p>
        </w:tc>
        <w:tc>
          <w:tcPr>
            <w:tcW w:w="2126" w:type="dxa"/>
          </w:tcPr>
          <w:p w14:paraId="5CF8E6DD" w14:textId="5981F5FC"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b/>
                <w:bCs/>
                <w:sz w:val="20"/>
              </w:rPr>
            </w:pPr>
            <w:r w:rsidRPr="00E22B10">
              <w:rPr>
                <w:rFonts w:ascii="Verdana" w:eastAsia="Times New Roman" w:hAnsi="Verdana"/>
                <w:b/>
                <w:bCs/>
                <w:sz w:val="20"/>
              </w:rPr>
              <w:t>Kaina EUR be PVM</w:t>
            </w:r>
          </w:p>
        </w:tc>
        <w:tc>
          <w:tcPr>
            <w:tcW w:w="1276" w:type="dxa"/>
          </w:tcPr>
          <w:p w14:paraId="2AD2E59A" w14:textId="0B2F4B75"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b/>
                <w:bCs/>
                <w:sz w:val="20"/>
              </w:rPr>
            </w:pPr>
            <w:r>
              <w:rPr>
                <w:rFonts w:ascii="Verdana" w:eastAsia="Times New Roman" w:hAnsi="Verdana"/>
                <w:b/>
                <w:bCs/>
                <w:sz w:val="20"/>
              </w:rPr>
              <w:t>PVM</w:t>
            </w:r>
          </w:p>
        </w:tc>
        <w:tc>
          <w:tcPr>
            <w:tcW w:w="1984" w:type="dxa"/>
          </w:tcPr>
          <w:p w14:paraId="5D43935D" w14:textId="4AFCFF82"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b/>
                <w:bCs/>
                <w:sz w:val="20"/>
              </w:rPr>
            </w:pPr>
            <w:r w:rsidRPr="00670ED2">
              <w:rPr>
                <w:rFonts w:ascii="Verdana" w:eastAsia="Times New Roman" w:hAnsi="Verdana"/>
                <w:b/>
                <w:bCs/>
                <w:sz w:val="20"/>
              </w:rPr>
              <w:t xml:space="preserve">Kaina EUR </w:t>
            </w:r>
            <w:r>
              <w:rPr>
                <w:rFonts w:ascii="Verdana" w:eastAsia="Times New Roman" w:hAnsi="Verdana"/>
                <w:b/>
                <w:bCs/>
                <w:sz w:val="20"/>
              </w:rPr>
              <w:t>su</w:t>
            </w:r>
            <w:r w:rsidRPr="00670ED2">
              <w:rPr>
                <w:rFonts w:ascii="Verdana" w:eastAsia="Times New Roman" w:hAnsi="Verdana"/>
                <w:b/>
                <w:bCs/>
                <w:sz w:val="20"/>
              </w:rPr>
              <w:t xml:space="preserve"> PVM</w:t>
            </w:r>
          </w:p>
        </w:tc>
      </w:tr>
      <w:tr w:rsidR="00670ED2" w:rsidRPr="00E22B10" w14:paraId="62103AB4" w14:textId="04794156" w:rsidTr="00670ED2">
        <w:trPr>
          <w:trHeight w:val="781"/>
        </w:trPr>
        <w:tc>
          <w:tcPr>
            <w:tcW w:w="988" w:type="dxa"/>
            <w:tcBorders>
              <w:top w:val="single" w:sz="4" w:space="0" w:color="auto"/>
              <w:left w:val="single" w:sz="4" w:space="0" w:color="auto"/>
              <w:bottom w:val="single" w:sz="4" w:space="0" w:color="auto"/>
              <w:right w:val="single" w:sz="4" w:space="0" w:color="auto"/>
            </w:tcBorders>
            <w:vAlign w:val="center"/>
          </w:tcPr>
          <w:p w14:paraId="165E6756" w14:textId="77777777" w:rsidR="00670ED2" w:rsidRPr="00E22B10" w:rsidRDefault="00670ED2" w:rsidP="005D2D1F">
            <w:pPr>
              <w:tabs>
                <w:tab w:val="center" w:pos="1134"/>
                <w:tab w:val="left" w:pos="1276"/>
                <w:tab w:val="left" w:pos="2127"/>
                <w:tab w:val="right" w:leader="underscore" w:pos="8505"/>
              </w:tabs>
              <w:spacing w:after="0" w:line="240" w:lineRule="auto"/>
              <w:jc w:val="center"/>
              <w:rPr>
                <w:rFonts w:ascii="Verdana" w:eastAsia="Times New Roman" w:hAnsi="Verdana"/>
                <w:sz w:val="20"/>
              </w:rPr>
            </w:pPr>
            <w:r w:rsidRPr="00E22B10">
              <w:rPr>
                <w:rFonts w:ascii="Verdana" w:eastAsia="Times New Roman" w:hAnsi="Verdana"/>
                <w:sz w:val="20"/>
              </w:rPr>
              <w:t xml:space="preserve">1. </w:t>
            </w:r>
          </w:p>
        </w:tc>
        <w:tc>
          <w:tcPr>
            <w:tcW w:w="3402" w:type="dxa"/>
            <w:tcBorders>
              <w:top w:val="single" w:sz="4" w:space="0" w:color="auto"/>
              <w:left w:val="single" w:sz="4" w:space="0" w:color="auto"/>
              <w:bottom w:val="single" w:sz="4" w:space="0" w:color="auto"/>
              <w:right w:val="single" w:sz="4" w:space="0" w:color="auto"/>
            </w:tcBorders>
          </w:tcPr>
          <w:p w14:paraId="3EAF070A" w14:textId="66A30B9E" w:rsidR="00670ED2" w:rsidRPr="00E22B10" w:rsidRDefault="00A14062" w:rsidP="005D2D1F">
            <w:pPr>
              <w:tabs>
                <w:tab w:val="center" w:pos="1134"/>
                <w:tab w:val="left" w:pos="1276"/>
                <w:tab w:val="left" w:pos="2127"/>
                <w:tab w:val="right" w:leader="underscore" w:pos="8505"/>
              </w:tabs>
              <w:spacing w:after="0" w:line="240" w:lineRule="auto"/>
              <w:jc w:val="both"/>
              <w:rPr>
                <w:rFonts w:ascii="Verdana" w:hAnsi="Verdana"/>
                <w:color w:val="000000"/>
                <w:sz w:val="20"/>
              </w:rPr>
            </w:pPr>
            <w:r>
              <w:rPr>
                <w:rFonts w:ascii="Verdana" w:hAnsi="Verdana"/>
                <w:color w:val="000000"/>
                <w:sz w:val="20"/>
              </w:rPr>
              <w:t>V</w:t>
            </w:r>
            <w:r w:rsidRPr="00A14062">
              <w:rPr>
                <w:rFonts w:ascii="Verdana" w:hAnsi="Verdana"/>
                <w:color w:val="000000"/>
                <w:sz w:val="20"/>
              </w:rPr>
              <w:t>andentiekio ir buitinių nuotekų tinklų statyba Alytaus r. sav., Simno sen., Simno m.</w:t>
            </w:r>
          </w:p>
        </w:tc>
        <w:tc>
          <w:tcPr>
            <w:tcW w:w="2126" w:type="dxa"/>
            <w:tcBorders>
              <w:top w:val="single" w:sz="4" w:space="0" w:color="auto"/>
              <w:left w:val="single" w:sz="4" w:space="0" w:color="auto"/>
              <w:bottom w:val="single" w:sz="4" w:space="0" w:color="auto"/>
              <w:right w:val="single" w:sz="4" w:space="0" w:color="auto"/>
            </w:tcBorders>
          </w:tcPr>
          <w:p w14:paraId="6081791D" w14:textId="77777777"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sz w:val="20"/>
              </w:rPr>
            </w:pPr>
          </w:p>
        </w:tc>
        <w:tc>
          <w:tcPr>
            <w:tcW w:w="1276" w:type="dxa"/>
          </w:tcPr>
          <w:p w14:paraId="7510901C" w14:textId="77777777"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sz w:val="20"/>
              </w:rPr>
            </w:pPr>
          </w:p>
        </w:tc>
        <w:tc>
          <w:tcPr>
            <w:tcW w:w="1984" w:type="dxa"/>
          </w:tcPr>
          <w:p w14:paraId="3ACC3EF5" w14:textId="77777777" w:rsidR="00670ED2" w:rsidRPr="00E22B10" w:rsidRDefault="00670ED2" w:rsidP="005D2D1F">
            <w:pPr>
              <w:tabs>
                <w:tab w:val="center" w:pos="1134"/>
                <w:tab w:val="left" w:pos="1276"/>
                <w:tab w:val="left" w:pos="2127"/>
              </w:tabs>
              <w:spacing w:after="0" w:line="240" w:lineRule="auto"/>
              <w:jc w:val="center"/>
              <w:rPr>
                <w:rFonts w:ascii="Verdana" w:eastAsia="Times New Roman" w:hAnsi="Verdana"/>
                <w:sz w:val="20"/>
              </w:rPr>
            </w:pPr>
          </w:p>
        </w:tc>
      </w:tr>
      <w:bookmarkEnd w:id="1"/>
    </w:tbl>
    <w:p w14:paraId="037A0F67" w14:textId="77777777" w:rsidR="0027493F" w:rsidRPr="00E22B10" w:rsidRDefault="0027493F" w:rsidP="006303EA">
      <w:pPr>
        <w:widowControl w:val="0"/>
        <w:spacing w:after="0" w:line="240" w:lineRule="auto"/>
        <w:jc w:val="both"/>
        <w:rPr>
          <w:rFonts w:ascii="Verdana" w:hAnsi="Verdana"/>
          <w:bCs/>
          <w:color w:val="00B0F0"/>
          <w:sz w:val="20"/>
        </w:rPr>
      </w:pPr>
    </w:p>
    <w:p w14:paraId="4BF68930" w14:textId="77777777" w:rsidR="006303EA" w:rsidRPr="00E22B10" w:rsidRDefault="006303EA" w:rsidP="006303EA">
      <w:pPr>
        <w:spacing w:after="0" w:line="240" w:lineRule="auto"/>
        <w:ind w:firstLine="709"/>
        <w:jc w:val="both"/>
        <w:rPr>
          <w:rFonts w:ascii="Verdana" w:eastAsia="Times New Roman" w:hAnsi="Verdana"/>
          <w:sz w:val="20"/>
          <w:lang w:eastAsia="en-US"/>
        </w:rPr>
      </w:pPr>
      <w:r w:rsidRPr="00E22B10">
        <w:rPr>
          <w:rFonts w:ascii="Verdana" w:eastAsia="Times New Roman" w:hAnsi="Verdana"/>
          <w:color w:val="000000"/>
          <w:sz w:val="20"/>
          <w:lang w:eastAsia="en-US"/>
        </w:rPr>
        <w:t>Kai pagal galiojančius teisės aktus tiekėjui nereikia mokėti PVM, jis nurodo priežastis, dėl kurių PVM nemoka</w:t>
      </w:r>
      <w:r w:rsidRPr="00E22B10">
        <w:rPr>
          <w:rFonts w:ascii="Verdana" w:eastAsia="Times New Roman" w:hAnsi="Verdana"/>
          <w:sz w:val="20"/>
          <w:lang w:eastAsia="en-US"/>
        </w:rPr>
        <w:t xml:space="preserve"> ______________.</w:t>
      </w:r>
    </w:p>
    <w:p w14:paraId="4BF9C988" w14:textId="77777777" w:rsidR="006303EA" w:rsidRPr="00E22B10" w:rsidRDefault="006303EA" w:rsidP="006303EA">
      <w:pPr>
        <w:spacing w:after="0" w:line="240" w:lineRule="auto"/>
        <w:ind w:right="282"/>
        <w:jc w:val="both"/>
        <w:rPr>
          <w:rFonts w:ascii="Verdana" w:eastAsia="Times New Roman" w:hAnsi="Verdana"/>
          <w:sz w:val="20"/>
          <w:lang w:eastAsia="en-US"/>
        </w:rPr>
      </w:pPr>
    </w:p>
    <w:p w14:paraId="48B5511B" w14:textId="07AF9D32" w:rsidR="006303EA" w:rsidRPr="00E22B10" w:rsidRDefault="006303EA" w:rsidP="006303EA">
      <w:pPr>
        <w:spacing w:after="0" w:line="240" w:lineRule="auto"/>
        <w:ind w:firstLine="709"/>
        <w:jc w:val="both"/>
        <w:rPr>
          <w:rFonts w:ascii="Verdana" w:eastAsia="Times New Roman" w:hAnsi="Verdana"/>
          <w:b/>
          <w:i/>
          <w:sz w:val="20"/>
          <w:lang w:eastAsia="en-US"/>
        </w:rPr>
      </w:pPr>
      <w:r w:rsidRPr="00E22B10">
        <w:rPr>
          <w:rFonts w:ascii="Verdana" w:eastAsia="Times New Roman" w:hAnsi="Verdana"/>
          <w:b/>
          <w:i/>
          <w:sz w:val="20"/>
          <w:lang w:eastAsia="en-US"/>
        </w:rPr>
        <w:t xml:space="preserve">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w:t>
      </w:r>
      <w:r w:rsidR="00E3258A" w:rsidRPr="00E22B10">
        <w:rPr>
          <w:rFonts w:ascii="Verdana" w:eastAsia="Times New Roman" w:hAnsi="Verdana"/>
          <w:b/>
          <w:i/>
          <w:sz w:val="20"/>
          <w:lang w:eastAsia="en-US"/>
        </w:rPr>
        <w:t>Darbai</w:t>
      </w:r>
      <w:r w:rsidRPr="00E22B10">
        <w:rPr>
          <w:rFonts w:ascii="Verdana" w:hAnsi="Verdana"/>
          <w:b/>
          <w:i/>
          <w:sz w:val="20"/>
          <w:lang w:eastAsia="en-US"/>
        </w:rPr>
        <w:t xml:space="preserve"> </w:t>
      </w:r>
      <w:r w:rsidRPr="00E22B10">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p>
    <w:p w14:paraId="7479A96F" w14:textId="77777777" w:rsidR="00596074" w:rsidRDefault="00596074" w:rsidP="006303EA">
      <w:pPr>
        <w:spacing w:after="0" w:line="240" w:lineRule="auto"/>
        <w:ind w:right="282" w:firstLine="709"/>
        <w:jc w:val="both"/>
        <w:rPr>
          <w:rFonts w:ascii="Verdana" w:eastAsia="Times New Roman" w:hAnsi="Verdana"/>
          <w:sz w:val="20"/>
          <w:lang w:eastAsia="en-US"/>
        </w:rPr>
      </w:pPr>
    </w:p>
    <w:p w14:paraId="01031B69" w14:textId="1A25110E" w:rsidR="006303EA" w:rsidRPr="00E22B10" w:rsidRDefault="006303EA" w:rsidP="006303EA">
      <w:pPr>
        <w:spacing w:after="0" w:line="240" w:lineRule="auto"/>
        <w:ind w:right="282" w:firstLine="709"/>
        <w:jc w:val="both"/>
        <w:rPr>
          <w:rFonts w:ascii="Verdana" w:eastAsia="Times New Roman" w:hAnsi="Verdana"/>
          <w:sz w:val="20"/>
          <w:lang w:eastAsia="en-US"/>
        </w:rPr>
      </w:pPr>
      <w:r w:rsidRPr="00E22B10">
        <w:rPr>
          <w:rFonts w:ascii="Verdana" w:eastAsia="Times New Roman" w:hAnsi="Verdana"/>
          <w:sz w:val="20"/>
          <w:lang w:eastAsia="en-US"/>
        </w:rPr>
        <w:t>Ši pasiūlyme nurodyta informacija yra konfidenciali (PO šios informacijos negali atskleisti tretiesiems asmenims)</w:t>
      </w:r>
      <w:r w:rsidRPr="00E22B10">
        <w:rPr>
          <w:rFonts w:ascii="Verdana" w:hAnsi="Verdana"/>
          <w:b/>
          <w:sz w:val="20"/>
          <w:lang w:eastAsia="ar-SA"/>
        </w:rPr>
        <w:t>**</w:t>
      </w:r>
    </w:p>
    <w:p w14:paraId="6F3F2CEF" w14:textId="77777777" w:rsidR="006303EA" w:rsidRPr="00E22B10" w:rsidRDefault="006303EA" w:rsidP="006303EA">
      <w:pPr>
        <w:spacing w:after="0" w:line="240" w:lineRule="auto"/>
        <w:ind w:right="-108"/>
        <w:jc w:val="both"/>
        <w:rPr>
          <w:rFonts w:ascii="Verdana" w:eastAsia="Times New Roman" w:hAnsi="Verdana"/>
          <w:sz w:val="20"/>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6303EA" w:rsidRPr="00E22B10" w14:paraId="73C368EF" w14:textId="77777777" w:rsidTr="006303EA">
        <w:tc>
          <w:tcPr>
            <w:tcW w:w="956" w:type="dxa"/>
            <w:tcBorders>
              <w:top w:val="single" w:sz="4" w:space="0" w:color="auto"/>
              <w:left w:val="single" w:sz="4" w:space="0" w:color="auto"/>
              <w:bottom w:val="single" w:sz="4" w:space="0" w:color="auto"/>
              <w:right w:val="single" w:sz="4" w:space="0" w:color="auto"/>
            </w:tcBorders>
            <w:hideMark/>
          </w:tcPr>
          <w:p w14:paraId="65ABC9F4" w14:textId="77777777" w:rsidR="006303EA" w:rsidRPr="00E22B10" w:rsidRDefault="006303EA" w:rsidP="006303EA">
            <w:pPr>
              <w:spacing w:after="0" w:line="240" w:lineRule="auto"/>
              <w:ind w:right="-108"/>
              <w:rPr>
                <w:rFonts w:ascii="Verdana" w:eastAsia="Times New Roman" w:hAnsi="Verdana"/>
                <w:b/>
                <w:sz w:val="20"/>
                <w:lang w:val="en-US" w:eastAsia="en-US"/>
              </w:rPr>
            </w:pPr>
            <w:r w:rsidRPr="00E22B10">
              <w:rPr>
                <w:rFonts w:ascii="Verdana" w:eastAsia="Times New Roman" w:hAnsi="Verdana"/>
                <w:b/>
                <w:sz w:val="20"/>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0A6F880F" w14:textId="77777777" w:rsidR="006303EA" w:rsidRPr="00E22B10" w:rsidRDefault="006303EA" w:rsidP="006303EA">
            <w:pPr>
              <w:spacing w:after="0" w:line="240" w:lineRule="auto"/>
              <w:jc w:val="center"/>
              <w:rPr>
                <w:rFonts w:ascii="Verdana" w:eastAsia="Times New Roman" w:hAnsi="Verdana"/>
                <w:b/>
                <w:sz w:val="20"/>
                <w:lang w:val="en-US" w:eastAsia="en-US"/>
              </w:rPr>
            </w:pPr>
            <w:r w:rsidRPr="00E22B10">
              <w:rPr>
                <w:rFonts w:ascii="Verdana" w:eastAsia="Times New Roman" w:hAnsi="Verdana"/>
                <w:b/>
                <w:sz w:val="20"/>
                <w:lang w:val="en-US" w:eastAsia="en-US"/>
              </w:rPr>
              <w:t>Pateikto dokumento pavadinimas</w:t>
            </w:r>
          </w:p>
        </w:tc>
      </w:tr>
      <w:tr w:rsidR="006303EA" w:rsidRPr="00E22B10" w14:paraId="2E1FA005" w14:textId="77777777" w:rsidTr="006303EA">
        <w:tc>
          <w:tcPr>
            <w:tcW w:w="956" w:type="dxa"/>
            <w:tcBorders>
              <w:top w:val="single" w:sz="4" w:space="0" w:color="auto"/>
              <w:left w:val="single" w:sz="4" w:space="0" w:color="auto"/>
              <w:bottom w:val="single" w:sz="4" w:space="0" w:color="auto"/>
              <w:right w:val="single" w:sz="4" w:space="0" w:color="auto"/>
            </w:tcBorders>
          </w:tcPr>
          <w:p w14:paraId="2A9D8F96" w14:textId="77777777" w:rsidR="006303EA" w:rsidRPr="00E22B10"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799A4395" w14:textId="77777777" w:rsidR="006303EA" w:rsidRPr="00E22B10" w:rsidRDefault="006303EA" w:rsidP="006303EA">
            <w:pPr>
              <w:spacing w:after="0" w:line="240" w:lineRule="auto"/>
              <w:jc w:val="both"/>
              <w:rPr>
                <w:rFonts w:ascii="Verdana" w:eastAsia="Times New Roman" w:hAnsi="Verdana"/>
                <w:sz w:val="20"/>
                <w:lang w:val="en-US" w:eastAsia="en-US"/>
              </w:rPr>
            </w:pPr>
          </w:p>
        </w:tc>
      </w:tr>
      <w:tr w:rsidR="006303EA" w:rsidRPr="00E22B10" w14:paraId="3BB1ADA5" w14:textId="77777777" w:rsidTr="006303EA">
        <w:tc>
          <w:tcPr>
            <w:tcW w:w="956" w:type="dxa"/>
            <w:tcBorders>
              <w:top w:val="single" w:sz="4" w:space="0" w:color="auto"/>
              <w:left w:val="single" w:sz="4" w:space="0" w:color="auto"/>
              <w:bottom w:val="single" w:sz="4" w:space="0" w:color="auto"/>
              <w:right w:val="single" w:sz="4" w:space="0" w:color="auto"/>
            </w:tcBorders>
          </w:tcPr>
          <w:p w14:paraId="0E4AA115" w14:textId="77777777" w:rsidR="006303EA" w:rsidRPr="00E22B10"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60125E1F" w14:textId="77777777" w:rsidR="006303EA" w:rsidRPr="00E22B10" w:rsidRDefault="006303EA" w:rsidP="006303EA">
            <w:pPr>
              <w:widowControl w:val="0"/>
              <w:tabs>
                <w:tab w:val="left" w:pos="1296"/>
                <w:tab w:val="center" w:pos="4153"/>
                <w:tab w:val="right" w:pos="8306"/>
              </w:tabs>
              <w:spacing w:after="0" w:line="240" w:lineRule="auto"/>
              <w:jc w:val="both"/>
              <w:rPr>
                <w:rFonts w:ascii="Verdana" w:eastAsia="Times New Roman" w:hAnsi="Verdana"/>
                <w:sz w:val="20"/>
                <w:lang w:val="en-US" w:eastAsia="en-US"/>
              </w:rPr>
            </w:pPr>
          </w:p>
        </w:tc>
      </w:tr>
    </w:tbl>
    <w:p w14:paraId="2A5F5960" w14:textId="3909B19A" w:rsidR="006303EA" w:rsidRPr="00E22B10" w:rsidRDefault="006303EA" w:rsidP="006303EA">
      <w:pPr>
        <w:tabs>
          <w:tab w:val="left" w:pos="9781"/>
        </w:tabs>
        <w:spacing w:after="0" w:line="240" w:lineRule="auto"/>
        <w:ind w:firstLine="709"/>
        <w:jc w:val="both"/>
        <w:rPr>
          <w:rFonts w:ascii="Verdana" w:eastAsia="Times New Roman" w:hAnsi="Verdana"/>
          <w:i/>
          <w:sz w:val="20"/>
          <w:lang w:eastAsia="en-US"/>
        </w:rPr>
      </w:pPr>
      <w:r w:rsidRPr="00E22B10">
        <w:rPr>
          <w:rFonts w:ascii="Verdana" w:eastAsia="Times New Roman" w:hAnsi="Verdana"/>
          <w:i/>
          <w:sz w:val="20"/>
          <w:lang w:eastAsia="en-US"/>
        </w:rPr>
        <w:t>**</w:t>
      </w:r>
      <w:r w:rsidRPr="00E22B10">
        <w:rPr>
          <w:rFonts w:ascii="Verdana" w:eastAsia="Times New Roman" w:hAnsi="Verdana"/>
          <w:sz w:val="20"/>
          <w:lang w:eastAsia="en-US"/>
        </w:rPr>
        <w:t xml:space="preserve">Tiekėjui nenurodžius, kokia informacija yra konfidenciali, laikoma, kad konfidencialios informacijos pasiūlyme nėra. </w:t>
      </w:r>
    </w:p>
    <w:p w14:paraId="26F487D3" w14:textId="77777777" w:rsidR="006303EA" w:rsidRPr="00E22B10" w:rsidRDefault="006303EA" w:rsidP="006303EA">
      <w:pPr>
        <w:spacing w:after="0" w:line="240" w:lineRule="auto"/>
        <w:ind w:right="282"/>
        <w:jc w:val="both"/>
        <w:rPr>
          <w:rFonts w:ascii="Verdana" w:eastAsia="Times New Roman" w:hAnsi="Verdana"/>
          <w:sz w:val="20"/>
          <w:lang w:eastAsia="en-US"/>
        </w:rPr>
      </w:pPr>
    </w:p>
    <w:p w14:paraId="0E0B7C3A"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r w:rsidRPr="00E22B10">
        <w:rPr>
          <w:rFonts w:ascii="Verdana" w:hAnsi="Verdana"/>
          <w:b/>
          <w:sz w:val="20"/>
          <w:lang w:eastAsia="en-US"/>
        </w:rPr>
        <w:t>Pasiūlymas galioja iki</w:t>
      </w:r>
      <w:r w:rsidRPr="00E22B10">
        <w:rPr>
          <w:rFonts w:ascii="Verdana" w:hAnsi="Verdana"/>
          <w:sz w:val="20"/>
          <w:lang w:eastAsia="en-US"/>
        </w:rPr>
        <w:t xml:space="preserve"> </w:t>
      </w:r>
      <w:r w:rsidRPr="00E22B10">
        <w:rPr>
          <w:rFonts w:ascii="Verdana" w:hAnsi="Verdana"/>
          <w:i/>
          <w:sz w:val="20"/>
          <w:lang w:eastAsia="en-US"/>
        </w:rPr>
        <w:t>(tiekėjas nurodo ne trumpesnį nei Pirkimo sąlygose reikalaujamas pasiūlymo galiojimo terminą)</w:t>
      </w:r>
      <w:r w:rsidRPr="00E22B10">
        <w:rPr>
          <w:rFonts w:ascii="Verdana" w:hAnsi="Verdana"/>
          <w:sz w:val="20"/>
          <w:lang w:eastAsia="en-US"/>
        </w:rPr>
        <w:t>.</w:t>
      </w:r>
    </w:p>
    <w:p w14:paraId="69A976FD"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p>
    <w:p w14:paraId="2546B169" w14:textId="77777777" w:rsidR="006303EA" w:rsidRPr="00E22B10" w:rsidRDefault="006303EA" w:rsidP="006303EA">
      <w:pPr>
        <w:autoSpaceDN w:val="0"/>
        <w:spacing w:after="0" w:line="240" w:lineRule="auto"/>
        <w:ind w:right="282"/>
        <w:jc w:val="both"/>
        <w:rPr>
          <w:rFonts w:ascii="Verdana" w:hAnsi="Verdana"/>
          <w:sz w:val="20"/>
        </w:rPr>
      </w:pPr>
      <w:r w:rsidRPr="00E22B10">
        <w:rPr>
          <w:rFonts w:ascii="Verdana" w:hAnsi="Verdana"/>
          <w:sz w:val="20"/>
        </w:rPr>
        <w:t>Jei tiekėjas nenurodo pasiūlymo galiojimo termino, laikoma, kad pasiūlymas galioja iki termino, nustatyto Pirkimo dokumentuose.</w:t>
      </w:r>
    </w:p>
    <w:p w14:paraId="2410D965" w14:textId="77777777" w:rsidR="006303EA" w:rsidRPr="00E22B10" w:rsidRDefault="006303EA" w:rsidP="006303EA">
      <w:pPr>
        <w:shd w:val="clear" w:color="auto" w:fill="FFFFFF"/>
        <w:spacing w:after="0" w:line="240" w:lineRule="auto"/>
        <w:jc w:val="both"/>
        <w:rPr>
          <w:rFonts w:ascii="Verdana" w:hAnsi="Verdana"/>
          <w:sz w:val="20"/>
          <w:lang w:eastAsia="en-US"/>
        </w:rPr>
      </w:pPr>
    </w:p>
    <w:p w14:paraId="3570BFC6" w14:textId="77777777" w:rsidR="006303EA" w:rsidRPr="00E22B10" w:rsidRDefault="006303EA" w:rsidP="006303EA">
      <w:pPr>
        <w:shd w:val="clear" w:color="auto" w:fill="FFFFFF"/>
        <w:spacing w:after="0" w:line="240" w:lineRule="auto"/>
        <w:ind w:firstLine="709"/>
        <w:jc w:val="both"/>
        <w:rPr>
          <w:rFonts w:ascii="Verdana" w:hAnsi="Verdana"/>
          <w:sz w:val="20"/>
          <w:lang w:eastAsia="en-US"/>
        </w:rPr>
      </w:pPr>
    </w:p>
    <w:p w14:paraId="4179DEBB" w14:textId="77777777" w:rsidR="006303EA" w:rsidRPr="00E22B10" w:rsidRDefault="006303EA" w:rsidP="006303EA">
      <w:pPr>
        <w:autoSpaceDN w:val="0"/>
        <w:spacing w:after="0" w:line="240" w:lineRule="auto"/>
        <w:ind w:right="282"/>
        <w:jc w:val="both"/>
        <w:rPr>
          <w:rFonts w:ascii="Verdana" w:hAnsi="Verdana"/>
          <w:sz w:val="20"/>
        </w:rPr>
      </w:pPr>
      <w:r w:rsidRPr="00E22B10">
        <w:rPr>
          <w:rFonts w:ascii="Verdana" w:hAnsi="Verdana"/>
          <w:sz w:val="20"/>
        </w:rPr>
        <w:t xml:space="preserve">Pasirašydamas šį Pasiūlymą, tvirtintu visų kartu su Pasiūlymu pateikiamų dokumentų tikrumą. </w:t>
      </w:r>
    </w:p>
    <w:p w14:paraId="7B627091" w14:textId="77777777" w:rsidR="006303EA" w:rsidRPr="00E22B10" w:rsidRDefault="006303EA" w:rsidP="006303EA">
      <w:pPr>
        <w:autoSpaceDN w:val="0"/>
        <w:spacing w:after="0" w:line="240" w:lineRule="auto"/>
        <w:ind w:right="282"/>
        <w:jc w:val="both"/>
        <w:rPr>
          <w:rFonts w:ascii="Verdana" w:hAnsi="Verdana"/>
          <w:sz w:val="20"/>
        </w:rPr>
      </w:pPr>
    </w:p>
    <w:p w14:paraId="37D5B45A" w14:textId="77777777" w:rsidR="006303EA" w:rsidRPr="00E22B10" w:rsidRDefault="006303EA" w:rsidP="006303EA">
      <w:pPr>
        <w:spacing w:after="0" w:line="240" w:lineRule="auto"/>
        <w:jc w:val="both"/>
        <w:rPr>
          <w:rFonts w:ascii="Verdana" w:hAnsi="Verdana"/>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6303EA" w:rsidRPr="00E22B10" w14:paraId="3DBDD8BD" w14:textId="77777777" w:rsidTr="006303EA">
        <w:trPr>
          <w:trHeight w:val="186"/>
        </w:trPr>
        <w:tc>
          <w:tcPr>
            <w:tcW w:w="3284" w:type="dxa"/>
            <w:tcBorders>
              <w:top w:val="single" w:sz="4" w:space="0" w:color="auto"/>
              <w:left w:val="nil"/>
              <w:bottom w:val="nil"/>
              <w:right w:val="nil"/>
            </w:tcBorders>
            <w:hideMark/>
          </w:tcPr>
          <w:p w14:paraId="1C74BEF5" w14:textId="77777777" w:rsidR="006303EA" w:rsidRPr="00E22B10" w:rsidRDefault="006303EA" w:rsidP="006303EA">
            <w:pPr>
              <w:tabs>
                <w:tab w:val="left" w:pos="1560"/>
              </w:tabs>
              <w:snapToGrid w:val="0"/>
              <w:spacing w:after="0" w:line="240" w:lineRule="auto"/>
              <w:jc w:val="both"/>
              <w:rPr>
                <w:rFonts w:ascii="Verdana" w:eastAsia="Times New Roman" w:hAnsi="Verdana"/>
                <w:position w:val="6"/>
                <w:sz w:val="20"/>
                <w:lang w:val="en-US" w:eastAsia="en-US"/>
              </w:rPr>
            </w:pPr>
            <w:r w:rsidRPr="00E22B10">
              <w:rPr>
                <w:rFonts w:ascii="Verdana" w:eastAsia="Times New Roman" w:hAnsi="Verdana"/>
                <w:position w:val="6"/>
                <w:sz w:val="20"/>
                <w:lang w:val="en-US" w:eastAsia="en-US"/>
              </w:rPr>
              <w:t>(Tiekėjo vadovo ar jo įgalioto</w:t>
            </w:r>
            <w:r w:rsidRPr="00E22B10">
              <w:rPr>
                <w:rFonts w:ascii="Verdana" w:eastAsia="Times New Roman" w:hAnsi="Verdana"/>
                <w:position w:val="6"/>
                <w:sz w:val="20"/>
                <w:vertAlign w:val="superscript"/>
                <w:lang w:val="en-US" w:eastAsia="en-US"/>
              </w:rPr>
              <w:footnoteReference w:id="2"/>
            </w:r>
            <w:r w:rsidRPr="00E22B10">
              <w:rPr>
                <w:rFonts w:ascii="Verdana" w:eastAsia="Times New Roman" w:hAnsi="Verdana"/>
                <w:position w:val="6"/>
                <w:sz w:val="20"/>
                <w:lang w:val="en-US" w:eastAsia="en-US"/>
              </w:rPr>
              <w:t xml:space="preserve"> asmens pareigų pavadinimas)</w:t>
            </w:r>
          </w:p>
        </w:tc>
        <w:tc>
          <w:tcPr>
            <w:tcW w:w="604" w:type="dxa"/>
          </w:tcPr>
          <w:p w14:paraId="45CE83D0" w14:textId="77777777" w:rsidR="006303EA" w:rsidRPr="00E22B10" w:rsidRDefault="006303EA" w:rsidP="006303EA">
            <w:pPr>
              <w:spacing w:after="0" w:line="240" w:lineRule="auto"/>
              <w:ind w:firstLine="567"/>
              <w:jc w:val="both"/>
              <w:rPr>
                <w:rFonts w:ascii="Verdana" w:hAnsi="Verdana"/>
                <w:sz w:val="20"/>
                <w:lang w:val="en-US" w:eastAsia="en-US"/>
              </w:rPr>
            </w:pPr>
          </w:p>
        </w:tc>
        <w:tc>
          <w:tcPr>
            <w:tcW w:w="1980" w:type="dxa"/>
            <w:tcBorders>
              <w:top w:val="single" w:sz="4" w:space="0" w:color="auto"/>
              <w:left w:val="nil"/>
              <w:bottom w:val="nil"/>
              <w:right w:val="nil"/>
            </w:tcBorders>
            <w:hideMark/>
          </w:tcPr>
          <w:p w14:paraId="1EA38EFE" w14:textId="77777777" w:rsidR="006303EA" w:rsidRPr="00E22B10" w:rsidRDefault="006303EA" w:rsidP="006303EA">
            <w:pPr>
              <w:spacing w:after="0" w:line="240" w:lineRule="auto"/>
              <w:ind w:firstLine="567"/>
              <w:jc w:val="both"/>
              <w:rPr>
                <w:rFonts w:ascii="Verdana" w:hAnsi="Verdana"/>
                <w:sz w:val="20"/>
                <w:lang w:val="en-US" w:eastAsia="en-US"/>
              </w:rPr>
            </w:pPr>
            <w:r w:rsidRPr="00E22B10">
              <w:rPr>
                <w:rFonts w:ascii="Verdana" w:hAnsi="Verdana"/>
                <w:position w:val="6"/>
                <w:sz w:val="20"/>
                <w:lang w:val="en-US" w:eastAsia="en-US"/>
              </w:rPr>
              <w:t>(Parašas)</w:t>
            </w:r>
          </w:p>
        </w:tc>
        <w:tc>
          <w:tcPr>
            <w:tcW w:w="701" w:type="dxa"/>
          </w:tcPr>
          <w:p w14:paraId="03B1643E" w14:textId="77777777" w:rsidR="006303EA" w:rsidRPr="00E22B10" w:rsidRDefault="006303EA" w:rsidP="006303EA">
            <w:pPr>
              <w:spacing w:after="0" w:line="240" w:lineRule="auto"/>
              <w:ind w:firstLine="567"/>
              <w:jc w:val="both"/>
              <w:rPr>
                <w:rFonts w:ascii="Verdana" w:hAnsi="Verdana"/>
                <w:sz w:val="20"/>
                <w:lang w:val="en-US" w:eastAsia="en-US"/>
              </w:rPr>
            </w:pPr>
          </w:p>
        </w:tc>
        <w:tc>
          <w:tcPr>
            <w:tcW w:w="2611" w:type="dxa"/>
            <w:tcBorders>
              <w:top w:val="single" w:sz="4" w:space="0" w:color="auto"/>
              <w:left w:val="nil"/>
              <w:bottom w:val="nil"/>
              <w:right w:val="nil"/>
            </w:tcBorders>
            <w:hideMark/>
          </w:tcPr>
          <w:p w14:paraId="475F5A51" w14:textId="77777777" w:rsidR="006303EA" w:rsidRPr="00E22B10" w:rsidRDefault="006303EA" w:rsidP="006303EA">
            <w:pPr>
              <w:spacing w:after="0" w:line="240" w:lineRule="auto"/>
              <w:jc w:val="both"/>
              <w:rPr>
                <w:rFonts w:ascii="Verdana" w:hAnsi="Verdana"/>
                <w:sz w:val="20"/>
                <w:lang w:val="en-US" w:eastAsia="en-US"/>
              </w:rPr>
            </w:pPr>
            <w:r w:rsidRPr="00E22B10">
              <w:rPr>
                <w:rFonts w:ascii="Verdana" w:hAnsi="Verdana"/>
                <w:position w:val="6"/>
                <w:sz w:val="20"/>
                <w:lang w:val="en-US" w:eastAsia="en-US"/>
              </w:rPr>
              <w:t>(Vardas ir pavardė)</w:t>
            </w:r>
          </w:p>
        </w:tc>
        <w:tc>
          <w:tcPr>
            <w:tcW w:w="284" w:type="dxa"/>
          </w:tcPr>
          <w:p w14:paraId="3018AD51" w14:textId="77777777" w:rsidR="006303EA" w:rsidRPr="00E22B10" w:rsidRDefault="006303EA" w:rsidP="006303EA">
            <w:pPr>
              <w:spacing w:after="0" w:line="240" w:lineRule="auto"/>
              <w:ind w:firstLine="567"/>
              <w:jc w:val="both"/>
              <w:rPr>
                <w:rFonts w:ascii="Verdana" w:hAnsi="Verdana"/>
                <w:sz w:val="20"/>
                <w:lang w:val="en-US" w:eastAsia="en-US"/>
              </w:rPr>
            </w:pPr>
          </w:p>
        </w:tc>
      </w:tr>
    </w:tbl>
    <w:p w14:paraId="37309C1C" w14:textId="77777777" w:rsidR="006303EA" w:rsidRPr="00E22B10" w:rsidRDefault="006303EA" w:rsidP="00674E39">
      <w:pPr>
        <w:spacing w:after="0" w:line="240" w:lineRule="auto"/>
        <w:rPr>
          <w:rFonts w:ascii="Verdana" w:hAnsi="Verdana"/>
          <w:sz w:val="20"/>
          <w:lang w:eastAsia="en-US"/>
        </w:rPr>
      </w:pPr>
    </w:p>
    <w:sectPr w:rsidR="006303EA" w:rsidRPr="00E22B10" w:rsidSect="00DD26E6">
      <w:headerReference w:type="default" r:id="rId11"/>
      <w:footerReference w:type="default" r:id="rId12"/>
      <w:headerReference w:type="first" r:id="rId13"/>
      <w:footerReference w:type="first" r:id="rId14"/>
      <w:pgSz w:w="11906" w:h="16838"/>
      <w:pgMar w:top="1134" w:right="70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B19C" w14:textId="77777777" w:rsidR="00DF4BC8" w:rsidRDefault="00DF4BC8">
      <w:pPr>
        <w:spacing w:after="0" w:line="240" w:lineRule="auto"/>
      </w:pPr>
      <w:r>
        <w:separator/>
      </w:r>
    </w:p>
  </w:endnote>
  <w:endnote w:type="continuationSeparator" w:id="0">
    <w:p w14:paraId="1BAEB881" w14:textId="77777777" w:rsidR="00DF4BC8" w:rsidRDefault="00DF4BC8">
      <w:pPr>
        <w:spacing w:after="0" w:line="240" w:lineRule="auto"/>
      </w:pPr>
      <w:r>
        <w:continuationSeparator/>
      </w:r>
    </w:p>
  </w:endnote>
  <w:endnote w:type="continuationNotice" w:id="1">
    <w:p w14:paraId="39E1D08B" w14:textId="77777777" w:rsidR="00DF4BC8" w:rsidRDefault="00DF4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LT">
    <w:altName w:val="Times New Roman"/>
    <w:charset w:val="BA"/>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Bold">
    <w:panose1 w:val="020B08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02F9" w14:textId="1FD8612C" w:rsidR="00897C41" w:rsidRDefault="00897C41">
    <w:pPr>
      <w:pStyle w:val="Porat"/>
    </w:pPr>
    <w:r>
      <w:rPr>
        <w:noProof/>
      </w:rPr>
      <mc:AlternateContent>
        <mc:Choice Requires="wps">
          <w:drawing>
            <wp:anchor distT="0" distB="0" distL="114300" distR="114300" simplePos="0" relativeHeight="251659264" behindDoc="0" locked="0" layoutInCell="0" allowOverlap="1" wp14:anchorId="4B1496FF" wp14:editId="015505CA">
              <wp:simplePos x="0" y="0"/>
              <wp:positionH relativeFrom="page">
                <wp:posOffset>0</wp:posOffset>
              </wp:positionH>
              <wp:positionV relativeFrom="page">
                <wp:posOffset>10227945</wp:posOffset>
              </wp:positionV>
              <wp:extent cx="7560310" cy="273050"/>
              <wp:effectExtent l="0" t="0" r="0" b="12700"/>
              <wp:wrapNone/>
              <wp:docPr id="2" name="MSIPCMf3ed489189b3c0a5be517438" descr="{&quot;HashCode&quot;:-5612661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A5467E" w14:textId="54DC6658" w:rsidR="00897C41" w:rsidRPr="00897C41" w:rsidRDefault="00897C41" w:rsidP="00897C41">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B1496FF" id="_x0000_t202" coordsize="21600,21600" o:spt="202" path="m,l,21600r21600,l21600,xe">
              <v:stroke joinstyle="miter"/>
              <v:path gradientshapeok="t" o:connecttype="rect"/>
            </v:shapetype>
            <v:shape id="MSIPCMf3ed489189b3c0a5be517438" o:spid="_x0000_s1027" type="#_x0000_t202" alt="{&quot;HashCode&quot;:-56126612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0EA5467E" w14:textId="54DC6658" w:rsidR="00897C41" w:rsidRPr="00897C41" w:rsidRDefault="00897C41" w:rsidP="00897C41">
                    <w:pPr>
                      <w:spacing w:after="0"/>
                      <w:jc w:val="right"/>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82E" w14:textId="649EBF04" w:rsidR="00897C41" w:rsidRDefault="00897C41">
    <w:pPr>
      <w:pStyle w:val="Porat"/>
    </w:pPr>
    <w:r>
      <w:rPr>
        <w:noProof/>
      </w:rPr>
      <mc:AlternateContent>
        <mc:Choice Requires="wps">
          <w:drawing>
            <wp:anchor distT="0" distB="0" distL="114300" distR="114300" simplePos="0" relativeHeight="251660288" behindDoc="0" locked="0" layoutInCell="0" allowOverlap="1" wp14:anchorId="3912F9F5" wp14:editId="6473F5A1">
              <wp:simplePos x="0" y="0"/>
              <wp:positionH relativeFrom="page">
                <wp:posOffset>0</wp:posOffset>
              </wp:positionH>
              <wp:positionV relativeFrom="page">
                <wp:posOffset>10227945</wp:posOffset>
              </wp:positionV>
              <wp:extent cx="7560310" cy="273050"/>
              <wp:effectExtent l="0" t="0" r="0" b="12700"/>
              <wp:wrapNone/>
              <wp:docPr id="3" name="MSIPCMe32946bbbd1d8e1749d5c7cd" descr="{&quot;HashCode&quot;:-5612661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912F9F5" id="_x0000_t202" coordsize="21600,21600" o:spt="202" path="m,l,21600r21600,l21600,xe">
              <v:stroke joinstyle="miter"/>
              <v:path gradientshapeok="t" o:connecttype="rect"/>
            </v:shapetype>
            <v:shape id="MSIPCMe32946bbbd1d8e1749d5c7cd" o:spid="_x0000_s1029" type="#_x0000_t202" alt="{&quot;HashCode&quot;:-56126612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YZ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0/j2SxqLV3QcMmYzGd5&#10;jrfd4DYHfQcoyzG+EMuTGZODGkzpQL+ivNexHYaY4di0pLvBvAu9kvF5cLFepySUlWXhwWwtj6Uj&#10;aBHal+6VOXvGPyBzjzCoixVvaOhze7jXhwCySRxFgHs4z7ijJBN15+cTNf/rPWVdH/nqJ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B3upYZHAIAACwEAAAOAAAAAAAAAAAAAAAAAC4CAABkcnMvZTJvRG9jLnhtbFBL&#10;AQItABQABgAIAAAAIQCdqEfo4QAAAAsBAAAPAAAAAAAAAAAAAAAAAHYEAABkcnMvZG93bnJldi54&#10;bWxQSwUGAAAAAAQABADzAAAAhAUAAAAA&#10;" o:allowincell="f" filled="f" stroked="f" strokeweight=".5pt">
              <v:textbox inset=",0,20pt,0">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F780" w14:textId="77777777" w:rsidR="00DF4BC8" w:rsidRDefault="00DF4BC8">
      <w:pPr>
        <w:spacing w:after="0" w:line="240" w:lineRule="auto"/>
      </w:pPr>
      <w:r>
        <w:separator/>
      </w:r>
    </w:p>
  </w:footnote>
  <w:footnote w:type="continuationSeparator" w:id="0">
    <w:p w14:paraId="203A4C9B" w14:textId="77777777" w:rsidR="00DF4BC8" w:rsidRDefault="00DF4BC8">
      <w:pPr>
        <w:spacing w:after="0" w:line="240" w:lineRule="auto"/>
      </w:pPr>
      <w:r>
        <w:continuationSeparator/>
      </w:r>
    </w:p>
  </w:footnote>
  <w:footnote w:type="continuationNotice" w:id="1">
    <w:p w14:paraId="5AC8B8DA" w14:textId="77777777" w:rsidR="00DF4BC8" w:rsidRDefault="00DF4BC8">
      <w:pPr>
        <w:spacing w:after="0" w:line="240" w:lineRule="auto"/>
      </w:pPr>
    </w:p>
  </w:footnote>
  <w:footnote w:id="2">
    <w:p w14:paraId="1129E19F" w14:textId="77777777" w:rsidR="006303EA" w:rsidRDefault="006303EA" w:rsidP="006303EA">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BCE9" w14:textId="45C6BFC4" w:rsidR="00764EE4" w:rsidRPr="0021338D" w:rsidRDefault="00897C41" w:rsidP="0021338D">
    <w:pPr>
      <w:pStyle w:val="Antrats"/>
      <w:jc w:val="center"/>
      <w:rPr>
        <w:noProof/>
        <w:lang w:val="lt-LT"/>
      </w:rPr>
    </w:pPr>
    <w:r>
      <w:rPr>
        <w:noProof/>
      </w:rPr>
      <mc:AlternateContent>
        <mc:Choice Requires="wps">
          <w:drawing>
            <wp:anchor distT="0" distB="0" distL="114300" distR="114300" simplePos="0" relativeHeight="251661312" behindDoc="0" locked="0" layoutInCell="0" allowOverlap="1" wp14:anchorId="2BFD4080" wp14:editId="483525D8">
              <wp:simplePos x="0" y="0"/>
              <wp:positionH relativeFrom="page">
                <wp:posOffset>0</wp:posOffset>
              </wp:positionH>
              <wp:positionV relativeFrom="page">
                <wp:posOffset>190500</wp:posOffset>
              </wp:positionV>
              <wp:extent cx="7560310" cy="273050"/>
              <wp:effectExtent l="0" t="0" r="0" b="12700"/>
              <wp:wrapNone/>
              <wp:docPr id="4" name="MSIPCMb97641708248beb9d35f0971" descr="{&quot;HashCode&quot;:-5854036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E71C67" w14:textId="264F114A" w:rsidR="00897C41" w:rsidRPr="00897C41" w:rsidRDefault="00897C41" w:rsidP="00897C41">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BFD4080" id="_x0000_t202" coordsize="21600,21600" o:spt="202" path="m,l,21600r21600,l21600,xe">
              <v:stroke joinstyle="miter"/>
              <v:path gradientshapeok="t" o:connecttype="rect"/>
            </v:shapetype>
            <v:shape id="MSIPCMb97641708248beb9d35f0971" o:spid="_x0000_s1026" type="#_x0000_t202" alt="{&quot;HashCode&quot;:-585403691,&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55E71C67" w14:textId="264F114A" w:rsidR="00897C41" w:rsidRPr="00897C41" w:rsidRDefault="00897C41" w:rsidP="00897C41">
                    <w:pPr>
                      <w:spacing w:after="0"/>
                      <w:jc w:val="right"/>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272" w14:textId="77777777" w:rsidR="00DD26E6" w:rsidRDefault="00DD26E6" w:rsidP="008C6F79">
    <w:pPr>
      <w:pStyle w:val="Antrats"/>
      <w:jc w:val="left"/>
      <w:rPr>
        <w:lang w:val="lt-LT"/>
      </w:rPr>
    </w:pPr>
  </w:p>
  <w:p w14:paraId="3BFBD1D5" w14:textId="0EB01AAF" w:rsidR="00DD26E6" w:rsidRDefault="00DD26E6" w:rsidP="00DD26E6">
    <w:pPr>
      <w:pStyle w:val="Antrats"/>
      <w:jc w:val="center"/>
      <w:rPr>
        <w:lang w:val="lt-LT"/>
      </w:rPr>
    </w:pPr>
  </w:p>
  <w:p w14:paraId="4CD53096" w14:textId="521CF550" w:rsidR="00764EE4" w:rsidRPr="00D75299" w:rsidRDefault="00897C41" w:rsidP="008C6F79">
    <w:pPr>
      <w:pStyle w:val="Antrats"/>
      <w:jc w:val="left"/>
      <w:rPr>
        <w:lang w:val="lt-LT"/>
      </w:rPr>
    </w:pPr>
    <w:r>
      <w:rPr>
        <w:rFonts w:ascii="Verdana" w:hAnsi="Verdana"/>
        <w:noProof/>
        <w:sz w:val="20"/>
        <w:lang w:val="lt-LT"/>
      </w:rPr>
      <mc:AlternateContent>
        <mc:Choice Requires="wps">
          <w:drawing>
            <wp:anchor distT="0" distB="0" distL="114300" distR="114300" simplePos="0" relativeHeight="251662336" behindDoc="0" locked="0" layoutInCell="0" allowOverlap="1" wp14:anchorId="60459F2B" wp14:editId="22288994">
              <wp:simplePos x="0" y="0"/>
              <wp:positionH relativeFrom="page">
                <wp:posOffset>0</wp:posOffset>
              </wp:positionH>
              <wp:positionV relativeFrom="page">
                <wp:posOffset>190500</wp:posOffset>
              </wp:positionV>
              <wp:extent cx="7560310" cy="273050"/>
              <wp:effectExtent l="0" t="0" r="0" b="12700"/>
              <wp:wrapNone/>
              <wp:docPr id="5" name="MSIPCMfeb54f78a16c3b4947819d0d" descr="{&quot;HashCode&quot;:-5854036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459F2B" id="_x0000_t202" coordsize="21600,21600" o:spt="202" path="m,l,21600r21600,l21600,xe">
              <v:stroke joinstyle="miter"/>
              <v:path gradientshapeok="t" o:connecttype="rect"/>
            </v:shapetype>
            <v:shape id="MSIPCMfeb54f78a16c3b4947819d0d" o:spid="_x0000_s1028" type="#_x0000_t202" alt="{&quot;HashCode&quot;:-585403691,&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textbox inset=",0,20pt,0">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58"/>
    <w:multiLevelType w:val="hybridMultilevel"/>
    <w:tmpl w:val="8DA46FA0"/>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B11BC"/>
    <w:multiLevelType w:val="hybridMultilevel"/>
    <w:tmpl w:val="3228A42E"/>
    <w:lvl w:ilvl="0" w:tplc="0234BEF2">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935FA6"/>
    <w:multiLevelType w:val="hybridMultilevel"/>
    <w:tmpl w:val="DA707B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2A795B"/>
    <w:multiLevelType w:val="hybridMultilevel"/>
    <w:tmpl w:val="1CA660DA"/>
    <w:lvl w:ilvl="0" w:tplc="06FA1B7C">
      <w:start w:val="1"/>
      <w:numFmt w:val="decimal"/>
      <w:lvlText w:val="2.%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72C6F"/>
    <w:multiLevelType w:val="multilevel"/>
    <w:tmpl w:val="9F66B50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8D5732"/>
    <w:multiLevelType w:val="multilevel"/>
    <w:tmpl w:val="3CB8B978"/>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20"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213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5D00186B"/>
    <w:multiLevelType w:val="hybridMultilevel"/>
    <w:tmpl w:val="D04473D6"/>
    <w:lvl w:ilvl="0" w:tplc="41B2C406">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F1627B"/>
    <w:multiLevelType w:val="multilevel"/>
    <w:tmpl w:val="239809A8"/>
    <w:lvl w:ilvl="0">
      <w:start w:val="2"/>
      <w:numFmt w:val="decimal"/>
      <w:lvlText w:val="%1."/>
      <w:lvlJc w:val="left"/>
      <w:pPr>
        <w:ind w:left="644" w:hanging="360"/>
      </w:pPr>
      <w:rPr>
        <w:rFonts w:hint="default"/>
        <w:b/>
        <w:color w:val="auto"/>
      </w:rPr>
    </w:lvl>
    <w:lvl w:ilvl="1">
      <w:start w:val="1"/>
      <w:numFmt w:val="decimal"/>
      <w:isLgl/>
      <w:lvlText w:val="%1.%2."/>
      <w:lvlJc w:val="left"/>
      <w:pPr>
        <w:ind w:left="988" w:hanging="420"/>
      </w:pPr>
      <w:rPr>
        <w:rFonts w:hint="default"/>
        <w:b w:val="0"/>
        <w:i w:val="0"/>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BC21D2"/>
    <w:multiLevelType w:val="multilevel"/>
    <w:tmpl w:val="4E708C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404245"/>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1B867A7"/>
    <w:multiLevelType w:val="hybridMultilevel"/>
    <w:tmpl w:val="A78A0B70"/>
    <w:lvl w:ilvl="0" w:tplc="39141CA8">
      <w:start w:val="1"/>
      <w:numFmt w:val="decimal"/>
      <w:lvlText w:val="4.%1"/>
      <w:lvlJc w:val="left"/>
      <w:pPr>
        <w:ind w:left="1211" w:hanging="360"/>
      </w:pPr>
      <w:rPr>
        <w:rFonts w:hint="default"/>
        <w:b/>
        <w:bCs w:val="0"/>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9"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880749"/>
    <w:multiLevelType w:val="multilevel"/>
    <w:tmpl w:val="D6C0079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0"/>
        <w:szCs w:val="2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1"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71517">
    <w:abstractNumId w:val="31"/>
  </w:num>
  <w:num w:numId="2" w16cid:durableId="2038431803">
    <w:abstractNumId w:val="12"/>
  </w:num>
  <w:num w:numId="3" w16cid:durableId="1261720115">
    <w:abstractNumId w:val="55"/>
  </w:num>
  <w:num w:numId="4" w16cid:durableId="768085313">
    <w:abstractNumId w:val="50"/>
  </w:num>
  <w:num w:numId="5" w16cid:durableId="634062103">
    <w:abstractNumId w:val="48"/>
  </w:num>
  <w:num w:numId="6" w16cid:durableId="311301783">
    <w:abstractNumId w:val="33"/>
  </w:num>
  <w:num w:numId="7" w16cid:durableId="1996643442">
    <w:abstractNumId w:val="4"/>
  </w:num>
  <w:num w:numId="8" w16cid:durableId="1812018535">
    <w:abstractNumId w:val="49"/>
  </w:num>
  <w:num w:numId="9" w16cid:durableId="1029456469">
    <w:abstractNumId w:val="26"/>
  </w:num>
  <w:num w:numId="10" w16cid:durableId="2045400033">
    <w:abstractNumId w:val="24"/>
  </w:num>
  <w:num w:numId="11" w16cid:durableId="1944146998">
    <w:abstractNumId w:val="20"/>
  </w:num>
  <w:num w:numId="12" w16cid:durableId="1480918364">
    <w:abstractNumId w:val="47"/>
  </w:num>
  <w:num w:numId="13" w16cid:durableId="216211234">
    <w:abstractNumId w:val="17"/>
  </w:num>
  <w:num w:numId="14" w16cid:durableId="1313103192">
    <w:abstractNumId w:val="9"/>
  </w:num>
  <w:num w:numId="15" w16cid:durableId="776680126">
    <w:abstractNumId w:val="34"/>
  </w:num>
  <w:num w:numId="16" w16cid:durableId="1318268513">
    <w:abstractNumId w:val="8"/>
  </w:num>
  <w:num w:numId="17" w16cid:durableId="531651717">
    <w:abstractNumId w:val="3"/>
  </w:num>
  <w:num w:numId="18" w16cid:durableId="2005811596">
    <w:abstractNumId w:val="36"/>
  </w:num>
  <w:num w:numId="19" w16cid:durableId="275912711">
    <w:abstractNumId w:val="56"/>
  </w:num>
  <w:num w:numId="20" w16cid:durableId="629439486">
    <w:abstractNumId w:val="57"/>
  </w:num>
  <w:num w:numId="21" w16cid:durableId="742751383">
    <w:abstractNumId w:val="43"/>
  </w:num>
  <w:num w:numId="22" w16cid:durableId="1783836563">
    <w:abstractNumId w:val="45"/>
  </w:num>
  <w:num w:numId="23" w16cid:durableId="658654384">
    <w:abstractNumId w:val="29"/>
  </w:num>
  <w:num w:numId="24" w16cid:durableId="1416853413">
    <w:abstractNumId w:val="21"/>
  </w:num>
  <w:num w:numId="25" w16cid:durableId="737872027">
    <w:abstractNumId w:val="52"/>
  </w:num>
  <w:num w:numId="26" w16cid:durableId="1174564953">
    <w:abstractNumId w:val="27"/>
  </w:num>
  <w:num w:numId="27" w16cid:durableId="1132409150">
    <w:abstractNumId w:val="7"/>
  </w:num>
  <w:num w:numId="28" w16cid:durableId="1103454547">
    <w:abstractNumId w:val="30"/>
  </w:num>
  <w:num w:numId="29" w16cid:durableId="1599361594">
    <w:abstractNumId w:val="19"/>
  </w:num>
  <w:num w:numId="30" w16cid:durableId="2025787370">
    <w:abstractNumId w:val="13"/>
  </w:num>
  <w:num w:numId="31" w16cid:durableId="1932885590">
    <w:abstractNumId w:val="25"/>
  </w:num>
  <w:num w:numId="32" w16cid:durableId="1057586839">
    <w:abstractNumId w:val="53"/>
  </w:num>
  <w:num w:numId="33" w16cid:durableId="145780182">
    <w:abstractNumId w:val="22"/>
  </w:num>
  <w:num w:numId="34" w16cid:durableId="1912032991">
    <w:abstractNumId w:val="41"/>
  </w:num>
  <w:num w:numId="35" w16cid:durableId="1466777315">
    <w:abstractNumId w:val="5"/>
  </w:num>
  <w:num w:numId="36" w16cid:durableId="443114656">
    <w:abstractNumId w:val="23"/>
  </w:num>
  <w:num w:numId="37" w16cid:durableId="1404257501">
    <w:abstractNumId w:val="42"/>
  </w:num>
  <w:num w:numId="38" w16cid:durableId="548034728">
    <w:abstractNumId w:val="37"/>
  </w:num>
  <w:num w:numId="39" w16cid:durableId="1863856265">
    <w:abstractNumId w:val="39"/>
  </w:num>
  <w:num w:numId="40" w16cid:durableId="962468215">
    <w:abstractNumId w:val="44"/>
  </w:num>
  <w:num w:numId="41" w16cid:durableId="74016310">
    <w:abstractNumId w:val="1"/>
  </w:num>
  <w:num w:numId="42" w16cid:durableId="1950890136">
    <w:abstractNumId w:val="14"/>
  </w:num>
  <w:num w:numId="43" w16cid:durableId="520243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550356">
    <w:abstractNumId w:val="6"/>
  </w:num>
  <w:num w:numId="45" w16cid:durableId="910962164">
    <w:abstractNumId w:val="38"/>
  </w:num>
  <w:num w:numId="46" w16cid:durableId="1048071278">
    <w:abstractNumId w:val="18"/>
  </w:num>
  <w:num w:numId="47" w16cid:durableId="1806465299">
    <w:abstractNumId w:val="16"/>
  </w:num>
  <w:num w:numId="48" w16cid:durableId="494564771">
    <w:abstractNumId w:val="35"/>
  </w:num>
  <w:num w:numId="49" w16cid:durableId="1908223719">
    <w:abstractNumId w:val="10"/>
  </w:num>
  <w:num w:numId="50" w16cid:durableId="2041780879">
    <w:abstractNumId w:val="28"/>
  </w:num>
  <w:num w:numId="51" w16cid:durableId="622227237">
    <w:abstractNumId w:val="46"/>
  </w:num>
  <w:num w:numId="52" w16cid:durableId="612325732">
    <w:abstractNumId w:val="15"/>
  </w:num>
  <w:num w:numId="53" w16cid:durableId="292831833">
    <w:abstractNumId w:val="51"/>
  </w:num>
  <w:num w:numId="54" w16cid:durableId="1754430666">
    <w:abstractNumId w:val="0"/>
  </w:num>
  <w:num w:numId="55" w16cid:durableId="20630146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57793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46194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3167375">
    <w:abstractNumId w:val="40"/>
  </w:num>
  <w:num w:numId="59" w16cid:durableId="87759">
    <w:abstractNumId w:val="2"/>
  </w:num>
  <w:num w:numId="60" w16cid:durableId="47579967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4210"/>
    <w:rsid w:val="00005085"/>
    <w:rsid w:val="000054E0"/>
    <w:rsid w:val="000065D2"/>
    <w:rsid w:val="00007BEE"/>
    <w:rsid w:val="00010C46"/>
    <w:rsid w:val="00010CD8"/>
    <w:rsid w:val="0001219E"/>
    <w:rsid w:val="00012234"/>
    <w:rsid w:val="0001263D"/>
    <w:rsid w:val="00012C3E"/>
    <w:rsid w:val="000149F9"/>
    <w:rsid w:val="00014E30"/>
    <w:rsid w:val="000254C6"/>
    <w:rsid w:val="00027852"/>
    <w:rsid w:val="00027C56"/>
    <w:rsid w:val="0003389E"/>
    <w:rsid w:val="00034AE1"/>
    <w:rsid w:val="00035A0E"/>
    <w:rsid w:val="00035B40"/>
    <w:rsid w:val="00035F49"/>
    <w:rsid w:val="0003693E"/>
    <w:rsid w:val="0003694E"/>
    <w:rsid w:val="00036A8E"/>
    <w:rsid w:val="0003731F"/>
    <w:rsid w:val="000373AF"/>
    <w:rsid w:val="00040B25"/>
    <w:rsid w:val="00042B35"/>
    <w:rsid w:val="00042C6B"/>
    <w:rsid w:val="00043B11"/>
    <w:rsid w:val="00046413"/>
    <w:rsid w:val="00046865"/>
    <w:rsid w:val="00046D3B"/>
    <w:rsid w:val="000472EB"/>
    <w:rsid w:val="00047303"/>
    <w:rsid w:val="000502E9"/>
    <w:rsid w:val="00050DF9"/>
    <w:rsid w:val="00051156"/>
    <w:rsid w:val="00051527"/>
    <w:rsid w:val="00053924"/>
    <w:rsid w:val="000573AA"/>
    <w:rsid w:val="0005762C"/>
    <w:rsid w:val="000606E5"/>
    <w:rsid w:val="000617C8"/>
    <w:rsid w:val="0006203E"/>
    <w:rsid w:val="00062E5C"/>
    <w:rsid w:val="000643DD"/>
    <w:rsid w:val="00064B46"/>
    <w:rsid w:val="00065C74"/>
    <w:rsid w:val="000674E7"/>
    <w:rsid w:val="00067571"/>
    <w:rsid w:val="00070661"/>
    <w:rsid w:val="0007071C"/>
    <w:rsid w:val="00070CA6"/>
    <w:rsid w:val="0007153F"/>
    <w:rsid w:val="000720EF"/>
    <w:rsid w:val="000727BF"/>
    <w:rsid w:val="00072CBB"/>
    <w:rsid w:val="00074024"/>
    <w:rsid w:val="000743F4"/>
    <w:rsid w:val="00075802"/>
    <w:rsid w:val="000761F0"/>
    <w:rsid w:val="00076251"/>
    <w:rsid w:val="00076396"/>
    <w:rsid w:val="000807E9"/>
    <w:rsid w:val="00080A46"/>
    <w:rsid w:val="00082263"/>
    <w:rsid w:val="00084AA2"/>
    <w:rsid w:val="00087381"/>
    <w:rsid w:val="0008783D"/>
    <w:rsid w:val="00087A68"/>
    <w:rsid w:val="00090A96"/>
    <w:rsid w:val="00091E6B"/>
    <w:rsid w:val="0009316F"/>
    <w:rsid w:val="00097642"/>
    <w:rsid w:val="000A0597"/>
    <w:rsid w:val="000A19D1"/>
    <w:rsid w:val="000A3B6E"/>
    <w:rsid w:val="000A41D4"/>
    <w:rsid w:val="000A72EB"/>
    <w:rsid w:val="000B09D6"/>
    <w:rsid w:val="000B12D2"/>
    <w:rsid w:val="000B1C62"/>
    <w:rsid w:val="000B1CAC"/>
    <w:rsid w:val="000B4F51"/>
    <w:rsid w:val="000B5507"/>
    <w:rsid w:val="000B61E4"/>
    <w:rsid w:val="000B70C8"/>
    <w:rsid w:val="000C0A21"/>
    <w:rsid w:val="000C1187"/>
    <w:rsid w:val="000C2189"/>
    <w:rsid w:val="000C3A07"/>
    <w:rsid w:val="000C4596"/>
    <w:rsid w:val="000C479C"/>
    <w:rsid w:val="000C5D0F"/>
    <w:rsid w:val="000C68A0"/>
    <w:rsid w:val="000C68AC"/>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3045"/>
    <w:rsid w:val="000E6BFA"/>
    <w:rsid w:val="000E6F94"/>
    <w:rsid w:val="000F0203"/>
    <w:rsid w:val="000F2EAC"/>
    <w:rsid w:val="000F3EC6"/>
    <w:rsid w:val="000F4301"/>
    <w:rsid w:val="000F5A68"/>
    <w:rsid w:val="000F62D1"/>
    <w:rsid w:val="000F69F6"/>
    <w:rsid w:val="000F6FF3"/>
    <w:rsid w:val="00100117"/>
    <w:rsid w:val="00100EE6"/>
    <w:rsid w:val="0010101F"/>
    <w:rsid w:val="00101857"/>
    <w:rsid w:val="00103EBB"/>
    <w:rsid w:val="00104772"/>
    <w:rsid w:val="00105879"/>
    <w:rsid w:val="00106357"/>
    <w:rsid w:val="0010697A"/>
    <w:rsid w:val="00107AC0"/>
    <w:rsid w:val="001105E0"/>
    <w:rsid w:val="00110ECD"/>
    <w:rsid w:val="00112A08"/>
    <w:rsid w:val="00113284"/>
    <w:rsid w:val="001140ED"/>
    <w:rsid w:val="00115002"/>
    <w:rsid w:val="00115BD7"/>
    <w:rsid w:val="0011690D"/>
    <w:rsid w:val="0012328B"/>
    <w:rsid w:val="001233A0"/>
    <w:rsid w:val="00123EE8"/>
    <w:rsid w:val="00123FBD"/>
    <w:rsid w:val="001255A9"/>
    <w:rsid w:val="0012634C"/>
    <w:rsid w:val="0012686C"/>
    <w:rsid w:val="00127930"/>
    <w:rsid w:val="00130637"/>
    <w:rsid w:val="0013107A"/>
    <w:rsid w:val="00131B97"/>
    <w:rsid w:val="001330A4"/>
    <w:rsid w:val="00134A1A"/>
    <w:rsid w:val="00136393"/>
    <w:rsid w:val="001378CD"/>
    <w:rsid w:val="00137DE6"/>
    <w:rsid w:val="00140BED"/>
    <w:rsid w:val="001419F8"/>
    <w:rsid w:val="00141F53"/>
    <w:rsid w:val="00142368"/>
    <w:rsid w:val="00144016"/>
    <w:rsid w:val="001455F1"/>
    <w:rsid w:val="00146A7E"/>
    <w:rsid w:val="00146E75"/>
    <w:rsid w:val="00146F64"/>
    <w:rsid w:val="001472C7"/>
    <w:rsid w:val="00150908"/>
    <w:rsid w:val="00150A0A"/>
    <w:rsid w:val="00150E11"/>
    <w:rsid w:val="00150FF6"/>
    <w:rsid w:val="001512AF"/>
    <w:rsid w:val="001529AC"/>
    <w:rsid w:val="00152E68"/>
    <w:rsid w:val="001533EC"/>
    <w:rsid w:val="0015495F"/>
    <w:rsid w:val="001555E3"/>
    <w:rsid w:val="00155C9D"/>
    <w:rsid w:val="00161EC7"/>
    <w:rsid w:val="00164A7F"/>
    <w:rsid w:val="0016532D"/>
    <w:rsid w:val="001674DF"/>
    <w:rsid w:val="0016767B"/>
    <w:rsid w:val="00170650"/>
    <w:rsid w:val="00171117"/>
    <w:rsid w:val="00172524"/>
    <w:rsid w:val="00172C58"/>
    <w:rsid w:val="00173B28"/>
    <w:rsid w:val="00174F1C"/>
    <w:rsid w:val="00175C54"/>
    <w:rsid w:val="00176F7C"/>
    <w:rsid w:val="00177A48"/>
    <w:rsid w:val="00177B57"/>
    <w:rsid w:val="001809A5"/>
    <w:rsid w:val="001815CB"/>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285"/>
    <w:rsid w:val="00194778"/>
    <w:rsid w:val="00194ED0"/>
    <w:rsid w:val="0019557C"/>
    <w:rsid w:val="00195710"/>
    <w:rsid w:val="00196344"/>
    <w:rsid w:val="00197340"/>
    <w:rsid w:val="00197AEB"/>
    <w:rsid w:val="001A0AF3"/>
    <w:rsid w:val="001A1350"/>
    <w:rsid w:val="001A17B2"/>
    <w:rsid w:val="001A2807"/>
    <w:rsid w:val="001A2B53"/>
    <w:rsid w:val="001A4F2C"/>
    <w:rsid w:val="001B27D9"/>
    <w:rsid w:val="001B3C5B"/>
    <w:rsid w:val="001B518B"/>
    <w:rsid w:val="001B613B"/>
    <w:rsid w:val="001B69A8"/>
    <w:rsid w:val="001C1AA3"/>
    <w:rsid w:val="001C224E"/>
    <w:rsid w:val="001C35BD"/>
    <w:rsid w:val="001C36DA"/>
    <w:rsid w:val="001C37B9"/>
    <w:rsid w:val="001C45DD"/>
    <w:rsid w:val="001C57CB"/>
    <w:rsid w:val="001C6694"/>
    <w:rsid w:val="001C7005"/>
    <w:rsid w:val="001D0AE2"/>
    <w:rsid w:val="001D2EF2"/>
    <w:rsid w:val="001D31E2"/>
    <w:rsid w:val="001D5291"/>
    <w:rsid w:val="001E0481"/>
    <w:rsid w:val="001E0AEF"/>
    <w:rsid w:val="001E26E2"/>
    <w:rsid w:val="001E3182"/>
    <w:rsid w:val="001E33A0"/>
    <w:rsid w:val="001E33C7"/>
    <w:rsid w:val="001E521B"/>
    <w:rsid w:val="001E7F43"/>
    <w:rsid w:val="001F0BF2"/>
    <w:rsid w:val="001F0D84"/>
    <w:rsid w:val="001F2457"/>
    <w:rsid w:val="001F3694"/>
    <w:rsid w:val="001F646C"/>
    <w:rsid w:val="001F703C"/>
    <w:rsid w:val="001F7D55"/>
    <w:rsid w:val="00201EF9"/>
    <w:rsid w:val="0020353A"/>
    <w:rsid w:val="00203640"/>
    <w:rsid w:val="00204A18"/>
    <w:rsid w:val="0020646A"/>
    <w:rsid w:val="002108A2"/>
    <w:rsid w:val="00212871"/>
    <w:rsid w:val="0021338D"/>
    <w:rsid w:val="002150CF"/>
    <w:rsid w:val="00216CBA"/>
    <w:rsid w:val="00217A06"/>
    <w:rsid w:val="00220B8F"/>
    <w:rsid w:val="00222FF3"/>
    <w:rsid w:val="00222FFB"/>
    <w:rsid w:val="00224585"/>
    <w:rsid w:val="00226439"/>
    <w:rsid w:val="002271BF"/>
    <w:rsid w:val="002273FF"/>
    <w:rsid w:val="002276FA"/>
    <w:rsid w:val="002276FC"/>
    <w:rsid w:val="0022778E"/>
    <w:rsid w:val="00231FAC"/>
    <w:rsid w:val="00234163"/>
    <w:rsid w:val="002401A3"/>
    <w:rsid w:val="00240355"/>
    <w:rsid w:val="002406CE"/>
    <w:rsid w:val="00241350"/>
    <w:rsid w:val="0024139C"/>
    <w:rsid w:val="00241416"/>
    <w:rsid w:val="0024158A"/>
    <w:rsid w:val="00241931"/>
    <w:rsid w:val="0024236D"/>
    <w:rsid w:val="002430D9"/>
    <w:rsid w:val="0024483C"/>
    <w:rsid w:val="00245173"/>
    <w:rsid w:val="00250A0A"/>
    <w:rsid w:val="00251A21"/>
    <w:rsid w:val="002523CB"/>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493F"/>
    <w:rsid w:val="00274F40"/>
    <w:rsid w:val="002767C0"/>
    <w:rsid w:val="0027716E"/>
    <w:rsid w:val="00277AFB"/>
    <w:rsid w:val="00277BE9"/>
    <w:rsid w:val="00277D2E"/>
    <w:rsid w:val="00277DE8"/>
    <w:rsid w:val="002803E4"/>
    <w:rsid w:val="00283439"/>
    <w:rsid w:val="00283702"/>
    <w:rsid w:val="00283E18"/>
    <w:rsid w:val="00284FD3"/>
    <w:rsid w:val="002865FB"/>
    <w:rsid w:val="00286D39"/>
    <w:rsid w:val="00286FB0"/>
    <w:rsid w:val="002871D6"/>
    <w:rsid w:val="00290FB0"/>
    <w:rsid w:val="002911B5"/>
    <w:rsid w:val="00293412"/>
    <w:rsid w:val="002939D1"/>
    <w:rsid w:val="00293B59"/>
    <w:rsid w:val="00295265"/>
    <w:rsid w:val="002974D1"/>
    <w:rsid w:val="002A0B9D"/>
    <w:rsid w:val="002A10D7"/>
    <w:rsid w:val="002A1333"/>
    <w:rsid w:val="002A16BC"/>
    <w:rsid w:val="002A1B14"/>
    <w:rsid w:val="002A221C"/>
    <w:rsid w:val="002A2221"/>
    <w:rsid w:val="002A2463"/>
    <w:rsid w:val="002A2C75"/>
    <w:rsid w:val="002A2CAF"/>
    <w:rsid w:val="002A3FC5"/>
    <w:rsid w:val="002A4788"/>
    <w:rsid w:val="002A60B1"/>
    <w:rsid w:val="002A6444"/>
    <w:rsid w:val="002B1294"/>
    <w:rsid w:val="002B1F40"/>
    <w:rsid w:val="002B2134"/>
    <w:rsid w:val="002B26E7"/>
    <w:rsid w:val="002B2A4D"/>
    <w:rsid w:val="002B3065"/>
    <w:rsid w:val="002B4978"/>
    <w:rsid w:val="002B6EA7"/>
    <w:rsid w:val="002B6F06"/>
    <w:rsid w:val="002B717A"/>
    <w:rsid w:val="002C0781"/>
    <w:rsid w:val="002C1B45"/>
    <w:rsid w:val="002C2294"/>
    <w:rsid w:val="002C36AF"/>
    <w:rsid w:val="002C3833"/>
    <w:rsid w:val="002C5D37"/>
    <w:rsid w:val="002C60DB"/>
    <w:rsid w:val="002C6F32"/>
    <w:rsid w:val="002C7235"/>
    <w:rsid w:val="002C7485"/>
    <w:rsid w:val="002C75E8"/>
    <w:rsid w:val="002C7E9B"/>
    <w:rsid w:val="002D11DA"/>
    <w:rsid w:val="002D1713"/>
    <w:rsid w:val="002D1A3E"/>
    <w:rsid w:val="002D2705"/>
    <w:rsid w:val="002D36EE"/>
    <w:rsid w:val="002D3704"/>
    <w:rsid w:val="002D6001"/>
    <w:rsid w:val="002D6AB8"/>
    <w:rsid w:val="002D7466"/>
    <w:rsid w:val="002D7B18"/>
    <w:rsid w:val="002E00B1"/>
    <w:rsid w:val="002E03F5"/>
    <w:rsid w:val="002E04AC"/>
    <w:rsid w:val="002E0C3F"/>
    <w:rsid w:val="002E29C0"/>
    <w:rsid w:val="002E374E"/>
    <w:rsid w:val="002E41CC"/>
    <w:rsid w:val="002E4BD0"/>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2C04"/>
    <w:rsid w:val="00302D7F"/>
    <w:rsid w:val="00303175"/>
    <w:rsid w:val="003034F7"/>
    <w:rsid w:val="00303768"/>
    <w:rsid w:val="00304450"/>
    <w:rsid w:val="003063EA"/>
    <w:rsid w:val="00307120"/>
    <w:rsid w:val="00310412"/>
    <w:rsid w:val="003130FD"/>
    <w:rsid w:val="0031560E"/>
    <w:rsid w:val="00317004"/>
    <w:rsid w:val="00317774"/>
    <w:rsid w:val="00317928"/>
    <w:rsid w:val="00320044"/>
    <w:rsid w:val="0032048F"/>
    <w:rsid w:val="00322588"/>
    <w:rsid w:val="00322621"/>
    <w:rsid w:val="00323466"/>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809"/>
    <w:rsid w:val="00335A1A"/>
    <w:rsid w:val="003362B1"/>
    <w:rsid w:val="00336A4A"/>
    <w:rsid w:val="0033707F"/>
    <w:rsid w:val="00341A15"/>
    <w:rsid w:val="00343607"/>
    <w:rsid w:val="00343658"/>
    <w:rsid w:val="00344511"/>
    <w:rsid w:val="00344CEE"/>
    <w:rsid w:val="00346B40"/>
    <w:rsid w:val="00346EDB"/>
    <w:rsid w:val="00346F75"/>
    <w:rsid w:val="003474E6"/>
    <w:rsid w:val="003517E0"/>
    <w:rsid w:val="0035222B"/>
    <w:rsid w:val="00355B03"/>
    <w:rsid w:val="00362D6E"/>
    <w:rsid w:val="003637F3"/>
    <w:rsid w:val="00363C51"/>
    <w:rsid w:val="003652C3"/>
    <w:rsid w:val="00367414"/>
    <w:rsid w:val="0037007C"/>
    <w:rsid w:val="0037050C"/>
    <w:rsid w:val="003705DC"/>
    <w:rsid w:val="0037571D"/>
    <w:rsid w:val="00375CC6"/>
    <w:rsid w:val="0037607B"/>
    <w:rsid w:val="00377806"/>
    <w:rsid w:val="00380A6A"/>
    <w:rsid w:val="0038143F"/>
    <w:rsid w:val="0038241C"/>
    <w:rsid w:val="0038469F"/>
    <w:rsid w:val="00385E4F"/>
    <w:rsid w:val="00390500"/>
    <w:rsid w:val="00390847"/>
    <w:rsid w:val="00391480"/>
    <w:rsid w:val="00391E61"/>
    <w:rsid w:val="003941A3"/>
    <w:rsid w:val="00395D71"/>
    <w:rsid w:val="003A093A"/>
    <w:rsid w:val="003A0BF7"/>
    <w:rsid w:val="003A11E0"/>
    <w:rsid w:val="003A23AF"/>
    <w:rsid w:val="003A24CE"/>
    <w:rsid w:val="003A251E"/>
    <w:rsid w:val="003A3940"/>
    <w:rsid w:val="003A394E"/>
    <w:rsid w:val="003A3964"/>
    <w:rsid w:val="003A7227"/>
    <w:rsid w:val="003B0EFB"/>
    <w:rsid w:val="003B2485"/>
    <w:rsid w:val="003B2586"/>
    <w:rsid w:val="003B687D"/>
    <w:rsid w:val="003C2CB0"/>
    <w:rsid w:val="003C47BA"/>
    <w:rsid w:val="003C4989"/>
    <w:rsid w:val="003C5529"/>
    <w:rsid w:val="003C71D6"/>
    <w:rsid w:val="003D0A34"/>
    <w:rsid w:val="003D1203"/>
    <w:rsid w:val="003D19B8"/>
    <w:rsid w:val="003D2AE1"/>
    <w:rsid w:val="003D42A9"/>
    <w:rsid w:val="003D4D6C"/>
    <w:rsid w:val="003D74BC"/>
    <w:rsid w:val="003D7BD8"/>
    <w:rsid w:val="003E030D"/>
    <w:rsid w:val="003E1869"/>
    <w:rsid w:val="003E221E"/>
    <w:rsid w:val="003E28C9"/>
    <w:rsid w:val="003E36C6"/>
    <w:rsid w:val="003E4589"/>
    <w:rsid w:val="003E4D45"/>
    <w:rsid w:val="003E4E35"/>
    <w:rsid w:val="003E6725"/>
    <w:rsid w:val="003E6738"/>
    <w:rsid w:val="003E6BD1"/>
    <w:rsid w:val="003E6E35"/>
    <w:rsid w:val="003E72B3"/>
    <w:rsid w:val="003F2C4F"/>
    <w:rsid w:val="003F4099"/>
    <w:rsid w:val="003F40B4"/>
    <w:rsid w:val="003F5853"/>
    <w:rsid w:val="004009D7"/>
    <w:rsid w:val="00400C6B"/>
    <w:rsid w:val="00401461"/>
    <w:rsid w:val="004033AD"/>
    <w:rsid w:val="00404503"/>
    <w:rsid w:val="00405DD8"/>
    <w:rsid w:val="004066B4"/>
    <w:rsid w:val="00406DE7"/>
    <w:rsid w:val="0041037B"/>
    <w:rsid w:val="00410A38"/>
    <w:rsid w:val="00413DFF"/>
    <w:rsid w:val="004145D8"/>
    <w:rsid w:val="00415DFF"/>
    <w:rsid w:val="0042003E"/>
    <w:rsid w:val="00420357"/>
    <w:rsid w:val="00420CF0"/>
    <w:rsid w:val="00422B06"/>
    <w:rsid w:val="00424020"/>
    <w:rsid w:val="004255D4"/>
    <w:rsid w:val="004261EA"/>
    <w:rsid w:val="00427312"/>
    <w:rsid w:val="0042779F"/>
    <w:rsid w:val="00431E8F"/>
    <w:rsid w:val="00432103"/>
    <w:rsid w:val="004321E2"/>
    <w:rsid w:val="00432967"/>
    <w:rsid w:val="00433030"/>
    <w:rsid w:val="00436BEC"/>
    <w:rsid w:val="00441FE3"/>
    <w:rsid w:val="00442913"/>
    <w:rsid w:val="00443AB9"/>
    <w:rsid w:val="004447E4"/>
    <w:rsid w:val="00446971"/>
    <w:rsid w:val="004479F1"/>
    <w:rsid w:val="004501A9"/>
    <w:rsid w:val="00451DDB"/>
    <w:rsid w:val="00452469"/>
    <w:rsid w:val="00452B0F"/>
    <w:rsid w:val="00456558"/>
    <w:rsid w:val="0045675B"/>
    <w:rsid w:val="004579CA"/>
    <w:rsid w:val="00461280"/>
    <w:rsid w:val="00461B67"/>
    <w:rsid w:val="004623F5"/>
    <w:rsid w:val="00463684"/>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401"/>
    <w:rsid w:val="004859C5"/>
    <w:rsid w:val="00486004"/>
    <w:rsid w:val="00490EFD"/>
    <w:rsid w:val="0049138D"/>
    <w:rsid w:val="004932AF"/>
    <w:rsid w:val="004960EC"/>
    <w:rsid w:val="00496C39"/>
    <w:rsid w:val="004973C3"/>
    <w:rsid w:val="00497E08"/>
    <w:rsid w:val="004A1D89"/>
    <w:rsid w:val="004A256D"/>
    <w:rsid w:val="004A37E2"/>
    <w:rsid w:val="004A52C1"/>
    <w:rsid w:val="004A5337"/>
    <w:rsid w:val="004A6591"/>
    <w:rsid w:val="004A6DA7"/>
    <w:rsid w:val="004A79FB"/>
    <w:rsid w:val="004B21EE"/>
    <w:rsid w:val="004B4515"/>
    <w:rsid w:val="004B50B8"/>
    <w:rsid w:val="004B605F"/>
    <w:rsid w:val="004B72FB"/>
    <w:rsid w:val="004B7C33"/>
    <w:rsid w:val="004C004E"/>
    <w:rsid w:val="004C2B1C"/>
    <w:rsid w:val="004C3845"/>
    <w:rsid w:val="004C6D8A"/>
    <w:rsid w:val="004C6EAD"/>
    <w:rsid w:val="004C70C1"/>
    <w:rsid w:val="004C7231"/>
    <w:rsid w:val="004C75F2"/>
    <w:rsid w:val="004D1C43"/>
    <w:rsid w:val="004D22F6"/>
    <w:rsid w:val="004D4B3D"/>
    <w:rsid w:val="004D5F38"/>
    <w:rsid w:val="004D6567"/>
    <w:rsid w:val="004E1EC6"/>
    <w:rsid w:val="004E1EC9"/>
    <w:rsid w:val="004E270A"/>
    <w:rsid w:val="004E2BD6"/>
    <w:rsid w:val="004E4319"/>
    <w:rsid w:val="004E6AEF"/>
    <w:rsid w:val="004E6F35"/>
    <w:rsid w:val="004E7681"/>
    <w:rsid w:val="004E7FB3"/>
    <w:rsid w:val="004F05DF"/>
    <w:rsid w:val="004F0B3B"/>
    <w:rsid w:val="004F5AB8"/>
    <w:rsid w:val="004F6F3C"/>
    <w:rsid w:val="004F73B6"/>
    <w:rsid w:val="004F7550"/>
    <w:rsid w:val="004F7E96"/>
    <w:rsid w:val="00500A32"/>
    <w:rsid w:val="00500C19"/>
    <w:rsid w:val="00501630"/>
    <w:rsid w:val="00502429"/>
    <w:rsid w:val="00503684"/>
    <w:rsid w:val="005037F9"/>
    <w:rsid w:val="00503EF0"/>
    <w:rsid w:val="005042C1"/>
    <w:rsid w:val="00510E9D"/>
    <w:rsid w:val="00511294"/>
    <w:rsid w:val="0051144E"/>
    <w:rsid w:val="005116CD"/>
    <w:rsid w:val="00513FDB"/>
    <w:rsid w:val="005162F5"/>
    <w:rsid w:val="00516F03"/>
    <w:rsid w:val="00517AF5"/>
    <w:rsid w:val="005204AA"/>
    <w:rsid w:val="00520BB4"/>
    <w:rsid w:val="00522F03"/>
    <w:rsid w:val="00523369"/>
    <w:rsid w:val="005236C0"/>
    <w:rsid w:val="00523828"/>
    <w:rsid w:val="00523BED"/>
    <w:rsid w:val="00524187"/>
    <w:rsid w:val="00524838"/>
    <w:rsid w:val="00527548"/>
    <w:rsid w:val="00530758"/>
    <w:rsid w:val="005316FF"/>
    <w:rsid w:val="005325AD"/>
    <w:rsid w:val="0053287D"/>
    <w:rsid w:val="00533566"/>
    <w:rsid w:val="00534491"/>
    <w:rsid w:val="005352F3"/>
    <w:rsid w:val="005358A0"/>
    <w:rsid w:val="00536FEB"/>
    <w:rsid w:val="00537C6F"/>
    <w:rsid w:val="00540167"/>
    <w:rsid w:val="00540975"/>
    <w:rsid w:val="00542E63"/>
    <w:rsid w:val="00543D73"/>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70A74"/>
    <w:rsid w:val="00570F06"/>
    <w:rsid w:val="00575641"/>
    <w:rsid w:val="00576848"/>
    <w:rsid w:val="00577401"/>
    <w:rsid w:val="0057748B"/>
    <w:rsid w:val="0057766C"/>
    <w:rsid w:val="00580394"/>
    <w:rsid w:val="00580E8A"/>
    <w:rsid w:val="005816B4"/>
    <w:rsid w:val="00581A02"/>
    <w:rsid w:val="00581B7F"/>
    <w:rsid w:val="00581BA2"/>
    <w:rsid w:val="005836E0"/>
    <w:rsid w:val="00584AD8"/>
    <w:rsid w:val="005853B3"/>
    <w:rsid w:val="00585678"/>
    <w:rsid w:val="00585BA5"/>
    <w:rsid w:val="00586081"/>
    <w:rsid w:val="00586282"/>
    <w:rsid w:val="00586577"/>
    <w:rsid w:val="00590158"/>
    <w:rsid w:val="005930FE"/>
    <w:rsid w:val="00594D67"/>
    <w:rsid w:val="00596074"/>
    <w:rsid w:val="005A1081"/>
    <w:rsid w:val="005A136A"/>
    <w:rsid w:val="005A29BD"/>
    <w:rsid w:val="005A52DB"/>
    <w:rsid w:val="005A5318"/>
    <w:rsid w:val="005A573C"/>
    <w:rsid w:val="005A5D23"/>
    <w:rsid w:val="005A5E91"/>
    <w:rsid w:val="005A6C1B"/>
    <w:rsid w:val="005A7075"/>
    <w:rsid w:val="005A7415"/>
    <w:rsid w:val="005B37B3"/>
    <w:rsid w:val="005B3E24"/>
    <w:rsid w:val="005B3F6B"/>
    <w:rsid w:val="005B4460"/>
    <w:rsid w:val="005B4AD8"/>
    <w:rsid w:val="005B6D28"/>
    <w:rsid w:val="005B6D39"/>
    <w:rsid w:val="005B723F"/>
    <w:rsid w:val="005C022E"/>
    <w:rsid w:val="005C0B03"/>
    <w:rsid w:val="005C0DA2"/>
    <w:rsid w:val="005C101E"/>
    <w:rsid w:val="005C14C4"/>
    <w:rsid w:val="005C2F66"/>
    <w:rsid w:val="005C3348"/>
    <w:rsid w:val="005C37F2"/>
    <w:rsid w:val="005C56F6"/>
    <w:rsid w:val="005C6578"/>
    <w:rsid w:val="005C6D1E"/>
    <w:rsid w:val="005C6DC4"/>
    <w:rsid w:val="005D177E"/>
    <w:rsid w:val="005D2DF6"/>
    <w:rsid w:val="005D2EC6"/>
    <w:rsid w:val="005D395B"/>
    <w:rsid w:val="005D39FF"/>
    <w:rsid w:val="005D5259"/>
    <w:rsid w:val="005D5270"/>
    <w:rsid w:val="005D6C5A"/>
    <w:rsid w:val="005D7D14"/>
    <w:rsid w:val="005E0E66"/>
    <w:rsid w:val="005E2381"/>
    <w:rsid w:val="005E2901"/>
    <w:rsid w:val="005E4AEF"/>
    <w:rsid w:val="005E5ED2"/>
    <w:rsid w:val="005E62EC"/>
    <w:rsid w:val="005E74C1"/>
    <w:rsid w:val="005E7BEE"/>
    <w:rsid w:val="005F01BD"/>
    <w:rsid w:val="005F18A4"/>
    <w:rsid w:val="005F24E0"/>
    <w:rsid w:val="005F27A7"/>
    <w:rsid w:val="005F2ACC"/>
    <w:rsid w:val="005F3FBB"/>
    <w:rsid w:val="005F46A6"/>
    <w:rsid w:val="005F7CF7"/>
    <w:rsid w:val="006004E5"/>
    <w:rsid w:val="00601BBF"/>
    <w:rsid w:val="0060232A"/>
    <w:rsid w:val="0060286C"/>
    <w:rsid w:val="00603084"/>
    <w:rsid w:val="006040EE"/>
    <w:rsid w:val="006045DC"/>
    <w:rsid w:val="00605BD1"/>
    <w:rsid w:val="0060783B"/>
    <w:rsid w:val="00611402"/>
    <w:rsid w:val="00611783"/>
    <w:rsid w:val="00613742"/>
    <w:rsid w:val="00615497"/>
    <w:rsid w:val="006155D7"/>
    <w:rsid w:val="00615B72"/>
    <w:rsid w:val="006174AC"/>
    <w:rsid w:val="00617DD1"/>
    <w:rsid w:val="006221EE"/>
    <w:rsid w:val="006223F5"/>
    <w:rsid w:val="00622555"/>
    <w:rsid w:val="006227C1"/>
    <w:rsid w:val="00623516"/>
    <w:rsid w:val="00624880"/>
    <w:rsid w:val="006254D4"/>
    <w:rsid w:val="00625C8A"/>
    <w:rsid w:val="00627F04"/>
    <w:rsid w:val="006303EA"/>
    <w:rsid w:val="00630F11"/>
    <w:rsid w:val="006315C3"/>
    <w:rsid w:val="00631872"/>
    <w:rsid w:val="00631E1D"/>
    <w:rsid w:val="00632EBA"/>
    <w:rsid w:val="0063405D"/>
    <w:rsid w:val="0063425A"/>
    <w:rsid w:val="00634AD0"/>
    <w:rsid w:val="00634E77"/>
    <w:rsid w:val="0063737E"/>
    <w:rsid w:val="006408A3"/>
    <w:rsid w:val="00641778"/>
    <w:rsid w:val="00644477"/>
    <w:rsid w:val="00644E64"/>
    <w:rsid w:val="006511E4"/>
    <w:rsid w:val="00651A32"/>
    <w:rsid w:val="00651FD4"/>
    <w:rsid w:val="0065286A"/>
    <w:rsid w:val="0065306E"/>
    <w:rsid w:val="006537E4"/>
    <w:rsid w:val="00653D10"/>
    <w:rsid w:val="006545FE"/>
    <w:rsid w:val="006550BB"/>
    <w:rsid w:val="00655CFF"/>
    <w:rsid w:val="0065638D"/>
    <w:rsid w:val="006578BC"/>
    <w:rsid w:val="00657CEF"/>
    <w:rsid w:val="00660155"/>
    <w:rsid w:val="00660962"/>
    <w:rsid w:val="00661AFC"/>
    <w:rsid w:val="00661E1D"/>
    <w:rsid w:val="00662762"/>
    <w:rsid w:val="0066317F"/>
    <w:rsid w:val="00664A45"/>
    <w:rsid w:val="00664CEE"/>
    <w:rsid w:val="006664E3"/>
    <w:rsid w:val="00670A00"/>
    <w:rsid w:val="00670B9A"/>
    <w:rsid w:val="00670ED2"/>
    <w:rsid w:val="006711D7"/>
    <w:rsid w:val="00674226"/>
    <w:rsid w:val="0067457C"/>
    <w:rsid w:val="00674B16"/>
    <w:rsid w:val="00674E39"/>
    <w:rsid w:val="00676C77"/>
    <w:rsid w:val="00677AB2"/>
    <w:rsid w:val="0068101F"/>
    <w:rsid w:val="00681185"/>
    <w:rsid w:val="00683EE7"/>
    <w:rsid w:val="00684B97"/>
    <w:rsid w:val="0069098A"/>
    <w:rsid w:val="006909C7"/>
    <w:rsid w:val="00690ADF"/>
    <w:rsid w:val="00691E62"/>
    <w:rsid w:val="00691F17"/>
    <w:rsid w:val="00692E8B"/>
    <w:rsid w:val="0069313C"/>
    <w:rsid w:val="00694103"/>
    <w:rsid w:val="006946E1"/>
    <w:rsid w:val="006967D6"/>
    <w:rsid w:val="00697FE2"/>
    <w:rsid w:val="006A1A71"/>
    <w:rsid w:val="006A1DCA"/>
    <w:rsid w:val="006A24FA"/>
    <w:rsid w:val="006A4272"/>
    <w:rsid w:val="006A443D"/>
    <w:rsid w:val="006A498F"/>
    <w:rsid w:val="006A602E"/>
    <w:rsid w:val="006A6170"/>
    <w:rsid w:val="006A62BD"/>
    <w:rsid w:val="006A6616"/>
    <w:rsid w:val="006B2486"/>
    <w:rsid w:val="006B32C4"/>
    <w:rsid w:val="006B40CB"/>
    <w:rsid w:val="006B5B72"/>
    <w:rsid w:val="006C0029"/>
    <w:rsid w:val="006C0DBE"/>
    <w:rsid w:val="006C0E23"/>
    <w:rsid w:val="006C103D"/>
    <w:rsid w:val="006C11A7"/>
    <w:rsid w:val="006C2EF6"/>
    <w:rsid w:val="006C3BDC"/>
    <w:rsid w:val="006C4136"/>
    <w:rsid w:val="006C51D8"/>
    <w:rsid w:val="006C6725"/>
    <w:rsid w:val="006C73A0"/>
    <w:rsid w:val="006D03CC"/>
    <w:rsid w:val="006D0D11"/>
    <w:rsid w:val="006D15AB"/>
    <w:rsid w:val="006D2E1C"/>
    <w:rsid w:val="006D5F61"/>
    <w:rsid w:val="006D64BE"/>
    <w:rsid w:val="006D7F93"/>
    <w:rsid w:val="006E1031"/>
    <w:rsid w:val="006E1BF8"/>
    <w:rsid w:val="006E2EDD"/>
    <w:rsid w:val="006E5079"/>
    <w:rsid w:val="006E53E9"/>
    <w:rsid w:val="006E53FA"/>
    <w:rsid w:val="006E597E"/>
    <w:rsid w:val="006E65CD"/>
    <w:rsid w:val="006F2571"/>
    <w:rsid w:val="006F3194"/>
    <w:rsid w:val="006F5939"/>
    <w:rsid w:val="006F719F"/>
    <w:rsid w:val="006F75DD"/>
    <w:rsid w:val="00702E3C"/>
    <w:rsid w:val="007032A6"/>
    <w:rsid w:val="007042A2"/>
    <w:rsid w:val="00704DEA"/>
    <w:rsid w:val="00706158"/>
    <w:rsid w:val="00706B14"/>
    <w:rsid w:val="00707D1D"/>
    <w:rsid w:val="00707E89"/>
    <w:rsid w:val="00710672"/>
    <w:rsid w:val="0071214C"/>
    <w:rsid w:val="007123CF"/>
    <w:rsid w:val="00712CBB"/>
    <w:rsid w:val="00713396"/>
    <w:rsid w:val="00713815"/>
    <w:rsid w:val="00713CBB"/>
    <w:rsid w:val="0071416A"/>
    <w:rsid w:val="0071470A"/>
    <w:rsid w:val="007160B7"/>
    <w:rsid w:val="00717C43"/>
    <w:rsid w:val="00717FD6"/>
    <w:rsid w:val="00721E0D"/>
    <w:rsid w:val="00722A2D"/>
    <w:rsid w:val="00722B0C"/>
    <w:rsid w:val="00722BDD"/>
    <w:rsid w:val="00724B9D"/>
    <w:rsid w:val="0072691B"/>
    <w:rsid w:val="007269B7"/>
    <w:rsid w:val="007272A9"/>
    <w:rsid w:val="00727830"/>
    <w:rsid w:val="00730FB6"/>
    <w:rsid w:val="007315E8"/>
    <w:rsid w:val="007317DD"/>
    <w:rsid w:val="00733DC6"/>
    <w:rsid w:val="00733F18"/>
    <w:rsid w:val="00733FD2"/>
    <w:rsid w:val="00734A93"/>
    <w:rsid w:val="00741634"/>
    <w:rsid w:val="00741DC1"/>
    <w:rsid w:val="00741F9F"/>
    <w:rsid w:val="00742A9F"/>
    <w:rsid w:val="00743192"/>
    <w:rsid w:val="00743E48"/>
    <w:rsid w:val="007460A4"/>
    <w:rsid w:val="0075016F"/>
    <w:rsid w:val="0075277F"/>
    <w:rsid w:val="00752D43"/>
    <w:rsid w:val="0075341B"/>
    <w:rsid w:val="0075535E"/>
    <w:rsid w:val="00756071"/>
    <w:rsid w:val="0075779D"/>
    <w:rsid w:val="00760382"/>
    <w:rsid w:val="007607B4"/>
    <w:rsid w:val="0076162A"/>
    <w:rsid w:val="00762ABD"/>
    <w:rsid w:val="00762CF9"/>
    <w:rsid w:val="007637A6"/>
    <w:rsid w:val="00763BA3"/>
    <w:rsid w:val="00763C9D"/>
    <w:rsid w:val="00764EE4"/>
    <w:rsid w:val="00765868"/>
    <w:rsid w:val="007676C3"/>
    <w:rsid w:val="0076775D"/>
    <w:rsid w:val="007714B9"/>
    <w:rsid w:val="007723B5"/>
    <w:rsid w:val="00772850"/>
    <w:rsid w:val="00772AF8"/>
    <w:rsid w:val="0077348A"/>
    <w:rsid w:val="00777089"/>
    <w:rsid w:val="00777270"/>
    <w:rsid w:val="007815ED"/>
    <w:rsid w:val="00781828"/>
    <w:rsid w:val="007819C7"/>
    <w:rsid w:val="007825C5"/>
    <w:rsid w:val="007835C6"/>
    <w:rsid w:val="00785CF3"/>
    <w:rsid w:val="007878DE"/>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5456"/>
    <w:rsid w:val="007A67B5"/>
    <w:rsid w:val="007A6BF3"/>
    <w:rsid w:val="007A7D5B"/>
    <w:rsid w:val="007B137B"/>
    <w:rsid w:val="007B1A2C"/>
    <w:rsid w:val="007B1F23"/>
    <w:rsid w:val="007B215C"/>
    <w:rsid w:val="007B68F4"/>
    <w:rsid w:val="007C0247"/>
    <w:rsid w:val="007C145C"/>
    <w:rsid w:val="007C1569"/>
    <w:rsid w:val="007C18DD"/>
    <w:rsid w:val="007C1A3E"/>
    <w:rsid w:val="007C3BD7"/>
    <w:rsid w:val="007C437A"/>
    <w:rsid w:val="007C45B0"/>
    <w:rsid w:val="007C7600"/>
    <w:rsid w:val="007C78FB"/>
    <w:rsid w:val="007D2116"/>
    <w:rsid w:val="007D3D38"/>
    <w:rsid w:val="007D3F9B"/>
    <w:rsid w:val="007D5DBC"/>
    <w:rsid w:val="007E05A6"/>
    <w:rsid w:val="007E0810"/>
    <w:rsid w:val="007E5174"/>
    <w:rsid w:val="007E57BA"/>
    <w:rsid w:val="007E7457"/>
    <w:rsid w:val="007F121F"/>
    <w:rsid w:val="007F277F"/>
    <w:rsid w:val="007F314A"/>
    <w:rsid w:val="007F341E"/>
    <w:rsid w:val="007F5F6F"/>
    <w:rsid w:val="007F6128"/>
    <w:rsid w:val="007F69C2"/>
    <w:rsid w:val="007F6B7C"/>
    <w:rsid w:val="00802529"/>
    <w:rsid w:val="00802F55"/>
    <w:rsid w:val="00803C26"/>
    <w:rsid w:val="008069DE"/>
    <w:rsid w:val="00807E7E"/>
    <w:rsid w:val="00810402"/>
    <w:rsid w:val="008110C8"/>
    <w:rsid w:val="00811E5D"/>
    <w:rsid w:val="00812A14"/>
    <w:rsid w:val="00813B9D"/>
    <w:rsid w:val="008151C4"/>
    <w:rsid w:val="0081786B"/>
    <w:rsid w:val="008205A8"/>
    <w:rsid w:val="00820678"/>
    <w:rsid w:val="00820E6B"/>
    <w:rsid w:val="00821C16"/>
    <w:rsid w:val="00822125"/>
    <w:rsid w:val="008223DD"/>
    <w:rsid w:val="00822736"/>
    <w:rsid w:val="00822B3B"/>
    <w:rsid w:val="00823974"/>
    <w:rsid w:val="00824AD2"/>
    <w:rsid w:val="00824D97"/>
    <w:rsid w:val="00824DCE"/>
    <w:rsid w:val="00825363"/>
    <w:rsid w:val="008265B0"/>
    <w:rsid w:val="00826D2E"/>
    <w:rsid w:val="008275B3"/>
    <w:rsid w:val="00827871"/>
    <w:rsid w:val="00827B39"/>
    <w:rsid w:val="00827F7E"/>
    <w:rsid w:val="00831E4D"/>
    <w:rsid w:val="008332E6"/>
    <w:rsid w:val="008424DA"/>
    <w:rsid w:val="00842D08"/>
    <w:rsid w:val="00843277"/>
    <w:rsid w:val="00843461"/>
    <w:rsid w:val="0084353B"/>
    <w:rsid w:val="008437D5"/>
    <w:rsid w:val="00845337"/>
    <w:rsid w:val="00845AB4"/>
    <w:rsid w:val="00846049"/>
    <w:rsid w:val="0084734A"/>
    <w:rsid w:val="00847EA4"/>
    <w:rsid w:val="008513CC"/>
    <w:rsid w:val="008527E2"/>
    <w:rsid w:val="008533DB"/>
    <w:rsid w:val="008535D5"/>
    <w:rsid w:val="00853BCE"/>
    <w:rsid w:val="00853E15"/>
    <w:rsid w:val="00860862"/>
    <w:rsid w:val="008612DA"/>
    <w:rsid w:val="0086252A"/>
    <w:rsid w:val="008625A5"/>
    <w:rsid w:val="008634C4"/>
    <w:rsid w:val="0086358D"/>
    <w:rsid w:val="008640DC"/>
    <w:rsid w:val="00866CAB"/>
    <w:rsid w:val="00867266"/>
    <w:rsid w:val="00867601"/>
    <w:rsid w:val="00870DC6"/>
    <w:rsid w:val="00871045"/>
    <w:rsid w:val="00872689"/>
    <w:rsid w:val="00873027"/>
    <w:rsid w:val="00873877"/>
    <w:rsid w:val="0087431E"/>
    <w:rsid w:val="00875727"/>
    <w:rsid w:val="00875B6E"/>
    <w:rsid w:val="00875D2E"/>
    <w:rsid w:val="00876113"/>
    <w:rsid w:val="008763AF"/>
    <w:rsid w:val="008818A5"/>
    <w:rsid w:val="00882327"/>
    <w:rsid w:val="008826BD"/>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6F15"/>
    <w:rsid w:val="008A7C93"/>
    <w:rsid w:val="008B2028"/>
    <w:rsid w:val="008B2A75"/>
    <w:rsid w:val="008B3377"/>
    <w:rsid w:val="008B35E5"/>
    <w:rsid w:val="008B40F1"/>
    <w:rsid w:val="008C2E4D"/>
    <w:rsid w:val="008C3C38"/>
    <w:rsid w:val="008C695E"/>
    <w:rsid w:val="008C6CF8"/>
    <w:rsid w:val="008C6F79"/>
    <w:rsid w:val="008D056F"/>
    <w:rsid w:val="008D1194"/>
    <w:rsid w:val="008D1A51"/>
    <w:rsid w:val="008D1DED"/>
    <w:rsid w:val="008D2346"/>
    <w:rsid w:val="008D2A42"/>
    <w:rsid w:val="008D2D04"/>
    <w:rsid w:val="008D3032"/>
    <w:rsid w:val="008D32A5"/>
    <w:rsid w:val="008D60FF"/>
    <w:rsid w:val="008D6C17"/>
    <w:rsid w:val="008D7044"/>
    <w:rsid w:val="008D797D"/>
    <w:rsid w:val="008E09F8"/>
    <w:rsid w:val="008E1573"/>
    <w:rsid w:val="008E20D2"/>
    <w:rsid w:val="008E3142"/>
    <w:rsid w:val="008E43AB"/>
    <w:rsid w:val="008E463B"/>
    <w:rsid w:val="008E565F"/>
    <w:rsid w:val="008E613F"/>
    <w:rsid w:val="008F0530"/>
    <w:rsid w:val="008F0962"/>
    <w:rsid w:val="008F2B63"/>
    <w:rsid w:val="008F2F5A"/>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60BC"/>
    <w:rsid w:val="00926435"/>
    <w:rsid w:val="00926944"/>
    <w:rsid w:val="009302BC"/>
    <w:rsid w:val="00930AB4"/>
    <w:rsid w:val="00934E6C"/>
    <w:rsid w:val="0093563D"/>
    <w:rsid w:val="00935F25"/>
    <w:rsid w:val="00937359"/>
    <w:rsid w:val="0094033D"/>
    <w:rsid w:val="0094083F"/>
    <w:rsid w:val="00942BCD"/>
    <w:rsid w:val="0094319E"/>
    <w:rsid w:val="00943D39"/>
    <w:rsid w:val="00944F65"/>
    <w:rsid w:val="00946B75"/>
    <w:rsid w:val="00950667"/>
    <w:rsid w:val="009506D9"/>
    <w:rsid w:val="0095081E"/>
    <w:rsid w:val="00950FB8"/>
    <w:rsid w:val="00954544"/>
    <w:rsid w:val="009546CB"/>
    <w:rsid w:val="00954BF5"/>
    <w:rsid w:val="00955B58"/>
    <w:rsid w:val="00956ACB"/>
    <w:rsid w:val="00957018"/>
    <w:rsid w:val="009571B3"/>
    <w:rsid w:val="00957844"/>
    <w:rsid w:val="00961AF8"/>
    <w:rsid w:val="009627F3"/>
    <w:rsid w:val="00964B55"/>
    <w:rsid w:val="0096534A"/>
    <w:rsid w:val="00966F3B"/>
    <w:rsid w:val="00967CB3"/>
    <w:rsid w:val="0097120C"/>
    <w:rsid w:val="00974EDC"/>
    <w:rsid w:val="009752C1"/>
    <w:rsid w:val="0097767E"/>
    <w:rsid w:val="009804E5"/>
    <w:rsid w:val="009832DF"/>
    <w:rsid w:val="009835BC"/>
    <w:rsid w:val="00985E68"/>
    <w:rsid w:val="00985FB7"/>
    <w:rsid w:val="0098749A"/>
    <w:rsid w:val="00987EFD"/>
    <w:rsid w:val="0099030A"/>
    <w:rsid w:val="00990A5F"/>
    <w:rsid w:val="00992A58"/>
    <w:rsid w:val="00993102"/>
    <w:rsid w:val="00995912"/>
    <w:rsid w:val="00996CA6"/>
    <w:rsid w:val="0099704E"/>
    <w:rsid w:val="00997678"/>
    <w:rsid w:val="009978C5"/>
    <w:rsid w:val="009A03D5"/>
    <w:rsid w:val="009A0C24"/>
    <w:rsid w:val="009A167A"/>
    <w:rsid w:val="009A2022"/>
    <w:rsid w:val="009A34A8"/>
    <w:rsid w:val="009A3C8F"/>
    <w:rsid w:val="009A3E99"/>
    <w:rsid w:val="009A555A"/>
    <w:rsid w:val="009A61C0"/>
    <w:rsid w:val="009A6C28"/>
    <w:rsid w:val="009A776D"/>
    <w:rsid w:val="009B235A"/>
    <w:rsid w:val="009B5A16"/>
    <w:rsid w:val="009B5B50"/>
    <w:rsid w:val="009B5F3A"/>
    <w:rsid w:val="009B7F4B"/>
    <w:rsid w:val="009C0F16"/>
    <w:rsid w:val="009C24B6"/>
    <w:rsid w:val="009C325E"/>
    <w:rsid w:val="009C3F6E"/>
    <w:rsid w:val="009C568E"/>
    <w:rsid w:val="009C7BAA"/>
    <w:rsid w:val="009C7E7A"/>
    <w:rsid w:val="009C7F7B"/>
    <w:rsid w:val="009D045B"/>
    <w:rsid w:val="009D066F"/>
    <w:rsid w:val="009D0811"/>
    <w:rsid w:val="009D2617"/>
    <w:rsid w:val="009D479C"/>
    <w:rsid w:val="009D4957"/>
    <w:rsid w:val="009D6CB6"/>
    <w:rsid w:val="009D78C9"/>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5E1"/>
    <w:rsid w:val="009F3435"/>
    <w:rsid w:val="009F6397"/>
    <w:rsid w:val="00A00AD9"/>
    <w:rsid w:val="00A01961"/>
    <w:rsid w:val="00A03F6A"/>
    <w:rsid w:val="00A04E2C"/>
    <w:rsid w:val="00A06B07"/>
    <w:rsid w:val="00A06BB5"/>
    <w:rsid w:val="00A06F97"/>
    <w:rsid w:val="00A10123"/>
    <w:rsid w:val="00A11E1E"/>
    <w:rsid w:val="00A125EF"/>
    <w:rsid w:val="00A129B7"/>
    <w:rsid w:val="00A13E1C"/>
    <w:rsid w:val="00A14062"/>
    <w:rsid w:val="00A1629C"/>
    <w:rsid w:val="00A163AF"/>
    <w:rsid w:val="00A167E1"/>
    <w:rsid w:val="00A17169"/>
    <w:rsid w:val="00A17197"/>
    <w:rsid w:val="00A178E5"/>
    <w:rsid w:val="00A210A5"/>
    <w:rsid w:val="00A234AF"/>
    <w:rsid w:val="00A23A37"/>
    <w:rsid w:val="00A24599"/>
    <w:rsid w:val="00A251FE"/>
    <w:rsid w:val="00A25321"/>
    <w:rsid w:val="00A257C2"/>
    <w:rsid w:val="00A25885"/>
    <w:rsid w:val="00A258BC"/>
    <w:rsid w:val="00A2682B"/>
    <w:rsid w:val="00A27FCF"/>
    <w:rsid w:val="00A3074E"/>
    <w:rsid w:val="00A31A44"/>
    <w:rsid w:val="00A32025"/>
    <w:rsid w:val="00A34739"/>
    <w:rsid w:val="00A34BFE"/>
    <w:rsid w:val="00A35245"/>
    <w:rsid w:val="00A36615"/>
    <w:rsid w:val="00A36EFA"/>
    <w:rsid w:val="00A4001E"/>
    <w:rsid w:val="00A40CF9"/>
    <w:rsid w:val="00A42D71"/>
    <w:rsid w:val="00A4354C"/>
    <w:rsid w:val="00A46B9D"/>
    <w:rsid w:val="00A4714A"/>
    <w:rsid w:val="00A50FB7"/>
    <w:rsid w:val="00A51FA7"/>
    <w:rsid w:val="00A52AD9"/>
    <w:rsid w:val="00A56D80"/>
    <w:rsid w:val="00A60B0C"/>
    <w:rsid w:val="00A619A1"/>
    <w:rsid w:val="00A626AE"/>
    <w:rsid w:val="00A63A97"/>
    <w:rsid w:val="00A66B44"/>
    <w:rsid w:val="00A66DE2"/>
    <w:rsid w:val="00A678D8"/>
    <w:rsid w:val="00A710EA"/>
    <w:rsid w:val="00A72F06"/>
    <w:rsid w:val="00A73612"/>
    <w:rsid w:val="00A747B5"/>
    <w:rsid w:val="00A74A24"/>
    <w:rsid w:val="00A75645"/>
    <w:rsid w:val="00A75956"/>
    <w:rsid w:val="00A75C1E"/>
    <w:rsid w:val="00A75C42"/>
    <w:rsid w:val="00A77C9F"/>
    <w:rsid w:val="00A80064"/>
    <w:rsid w:val="00A80770"/>
    <w:rsid w:val="00A80AE2"/>
    <w:rsid w:val="00A83425"/>
    <w:rsid w:val="00A840CA"/>
    <w:rsid w:val="00A90A35"/>
    <w:rsid w:val="00A916D5"/>
    <w:rsid w:val="00A91F5F"/>
    <w:rsid w:val="00A925CC"/>
    <w:rsid w:val="00A9291B"/>
    <w:rsid w:val="00A93A21"/>
    <w:rsid w:val="00A9444C"/>
    <w:rsid w:val="00A95831"/>
    <w:rsid w:val="00A96E3F"/>
    <w:rsid w:val="00A97441"/>
    <w:rsid w:val="00AA1F70"/>
    <w:rsid w:val="00AA2AC0"/>
    <w:rsid w:val="00AA31AD"/>
    <w:rsid w:val="00AA3D41"/>
    <w:rsid w:val="00AA4956"/>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2C48"/>
    <w:rsid w:val="00AC32C3"/>
    <w:rsid w:val="00AC3B1B"/>
    <w:rsid w:val="00AC4915"/>
    <w:rsid w:val="00AC533F"/>
    <w:rsid w:val="00AC56A0"/>
    <w:rsid w:val="00AC5FAC"/>
    <w:rsid w:val="00AC6615"/>
    <w:rsid w:val="00AC6BB4"/>
    <w:rsid w:val="00AC7D04"/>
    <w:rsid w:val="00AC7E2B"/>
    <w:rsid w:val="00AD1ECF"/>
    <w:rsid w:val="00AD2231"/>
    <w:rsid w:val="00AD5659"/>
    <w:rsid w:val="00AD63E8"/>
    <w:rsid w:val="00AD6AB9"/>
    <w:rsid w:val="00AD6CBF"/>
    <w:rsid w:val="00AD7C0A"/>
    <w:rsid w:val="00AE1113"/>
    <w:rsid w:val="00AE1606"/>
    <w:rsid w:val="00AE2D4D"/>
    <w:rsid w:val="00AE32C0"/>
    <w:rsid w:val="00AE49C0"/>
    <w:rsid w:val="00AE4B51"/>
    <w:rsid w:val="00AE5C8E"/>
    <w:rsid w:val="00AE7569"/>
    <w:rsid w:val="00AE790F"/>
    <w:rsid w:val="00AF021E"/>
    <w:rsid w:val="00AF04FB"/>
    <w:rsid w:val="00AF13B6"/>
    <w:rsid w:val="00AF1D74"/>
    <w:rsid w:val="00AF3067"/>
    <w:rsid w:val="00AF495A"/>
    <w:rsid w:val="00AF59B0"/>
    <w:rsid w:val="00AF628D"/>
    <w:rsid w:val="00B0255D"/>
    <w:rsid w:val="00B037D5"/>
    <w:rsid w:val="00B04081"/>
    <w:rsid w:val="00B04F40"/>
    <w:rsid w:val="00B050ED"/>
    <w:rsid w:val="00B10700"/>
    <w:rsid w:val="00B12DCD"/>
    <w:rsid w:val="00B153B3"/>
    <w:rsid w:val="00B2221B"/>
    <w:rsid w:val="00B23644"/>
    <w:rsid w:val="00B237DA"/>
    <w:rsid w:val="00B2689E"/>
    <w:rsid w:val="00B30D67"/>
    <w:rsid w:val="00B31E00"/>
    <w:rsid w:val="00B328C3"/>
    <w:rsid w:val="00B32B08"/>
    <w:rsid w:val="00B33168"/>
    <w:rsid w:val="00B34C63"/>
    <w:rsid w:val="00B4261D"/>
    <w:rsid w:val="00B43F9E"/>
    <w:rsid w:val="00B5052E"/>
    <w:rsid w:val="00B51392"/>
    <w:rsid w:val="00B525AE"/>
    <w:rsid w:val="00B532B1"/>
    <w:rsid w:val="00B558D4"/>
    <w:rsid w:val="00B616C4"/>
    <w:rsid w:val="00B63CF0"/>
    <w:rsid w:val="00B65D5E"/>
    <w:rsid w:val="00B669AF"/>
    <w:rsid w:val="00B67149"/>
    <w:rsid w:val="00B7010E"/>
    <w:rsid w:val="00B701C2"/>
    <w:rsid w:val="00B725C6"/>
    <w:rsid w:val="00B72DD8"/>
    <w:rsid w:val="00B73B0A"/>
    <w:rsid w:val="00B74346"/>
    <w:rsid w:val="00B773C8"/>
    <w:rsid w:val="00B804E5"/>
    <w:rsid w:val="00B8079A"/>
    <w:rsid w:val="00B80FDC"/>
    <w:rsid w:val="00B836D7"/>
    <w:rsid w:val="00B845F3"/>
    <w:rsid w:val="00B8672D"/>
    <w:rsid w:val="00B8695B"/>
    <w:rsid w:val="00B86C78"/>
    <w:rsid w:val="00B8781B"/>
    <w:rsid w:val="00B903AB"/>
    <w:rsid w:val="00B90D77"/>
    <w:rsid w:val="00B92E55"/>
    <w:rsid w:val="00B93DA9"/>
    <w:rsid w:val="00B94908"/>
    <w:rsid w:val="00B957A8"/>
    <w:rsid w:val="00B9589C"/>
    <w:rsid w:val="00BA0029"/>
    <w:rsid w:val="00BA06F7"/>
    <w:rsid w:val="00BA406A"/>
    <w:rsid w:val="00BA5E1F"/>
    <w:rsid w:val="00BB01A0"/>
    <w:rsid w:val="00BB04B1"/>
    <w:rsid w:val="00BB1059"/>
    <w:rsid w:val="00BB1805"/>
    <w:rsid w:val="00BB1FC7"/>
    <w:rsid w:val="00BB2AEA"/>
    <w:rsid w:val="00BB356B"/>
    <w:rsid w:val="00BB3C71"/>
    <w:rsid w:val="00BB4DE7"/>
    <w:rsid w:val="00BB519D"/>
    <w:rsid w:val="00BB59F8"/>
    <w:rsid w:val="00BB5D4D"/>
    <w:rsid w:val="00BB650D"/>
    <w:rsid w:val="00BB6BEE"/>
    <w:rsid w:val="00BB7913"/>
    <w:rsid w:val="00BC2FF4"/>
    <w:rsid w:val="00BC5657"/>
    <w:rsid w:val="00BC7F2C"/>
    <w:rsid w:val="00BD0F7B"/>
    <w:rsid w:val="00BD163C"/>
    <w:rsid w:val="00BD20CB"/>
    <w:rsid w:val="00BD2840"/>
    <w:rsid w:val="00BD3D72"/>
    <w:rsid w:val="00BD3F72"/>
    <w:rsid w:val="00BD45B9"/>
    <w:rsid w:val="00BD4E33"/>
    <w:rsid w:val="00BD5024"/>
    <w:rsid w:val="00BD5DC4"/>
    <w:rsid w:val="00BD6CB6"/>
    <w:rsid w:val="00BD7947"/>
    <w:rsid w:val="00BE01D7"/>
    <w:rsid w:val="00BE10B0"/>
    <w:rsid w:val="00BE2834"/>
    <w:rsid w:val="00BE2BD0"/>
    <w:rsid w:val="00BE325E"/>
    <w:rsid w:val="00BE3C23"/>
    <w:rsid w:val="00BE4F68"/>
    <w:rsid w:val="00BE6FD8"/>
    <w:rsid w:val="00BE75FD"/>
    <w:rsid w:val="00BF2327"/>
    <w:rsid w:val="00BF2A12"/>
    <w:rsid w:val="00BF34E5"/>
    <w:rsid w:val="00BF397B"/>
    <w:rsid w:val="00BF3E0D"/>
    <w:rsid w:val="00BF4920"/>
    <w:rsid w:val="00BF7DFC"/>
    <w:rsid w:val="00C01249"/>
    <w:rsid w:val="00C036EC"/>
    <w:rsid w:val="00C047B7"/>
    <w:rsid w:val="00C0798C"/>
    <w:rsid w:val="00C103CA"/>
    <w:rsid w:val="00C10545"/>
    <w:rsid w:val="00C11AE2"/>
    <w:rsid w:val="00C12F08"/>
    <w:rsid w:val="00C13B36"/>
    <w:rsid w:val="00C13D1E"/>
    <w:rsid w:val="00C13F67"/>
    <w:rsid w:val="00C14A98"/>
    <w:rsid w:val="00C16424"/>
    <w:rsid w:val="00C2155F"/>
    <w:rsid w:val="00C2170B"/>
    <w:rsid w:val="00C21A8A"/>
    <w:rsid w:val="00C224EF"/>
    <w:rsid w:val="00C22E62"/>
    <w:rsid w:val="00C2560C"/>
    <w:rsid w:val="00C2655C"/>
    <w:rsid w:val="00C27A8F"/>
    <w:rsid w:val="00C3076E"/>
    <w:rsid w:val="00C30F4D"/>
    <w:rsid w:val="00C33744"/>
    <w:rsid w:val="00C341CD"/>
    <w:rsid w:val="00C34A61"/>
    <w:rsid w:val="00C35546"/>
    <w:rsid w:val="00C37A17"/>
    <w:rsid w:val="00C40449"/>
    <w:rsid w:val="00C42CFC"/>
    <w:rsid w:val="00C4352D"/>
    <w:rsid w:val="00C437CC"/>
    <w:rsid w:val="00C469F8"/>
    <w:rsid w:val="00C470D0"/>
    <w:rsid w:val="00C47487"/>
    <w:rsid w:val="00C47787"/>
    <w:rsid w:val="00C5401D"/>
    <w:rsid w:val="00C5467C"/>
    <w:rsid w:val="00C56B4D"/>
    <w:rsid w:val="00C56E22"/>
    <w:rsid w:val="00C60C6A"/>
    <w:rsid w:val="00C61C86"/>
    <w:rsid w:val="00C6208E"/>
    <w:rsid w:val="00C71438"/>
    <w:rsid w:val="00C71447"/>
    <w:rsid w:val="00C7292A"/>
    <w:rsid w:val="00C72C79"/>
    <w:rsid w:val="00C72F08"/>
    <w:rsid w:val="00C74262"/>
    <w:rsid w:val="00C742EE"/>
    <w:rsid w:val="00C74937"/>
    <w:rsid w:val="00C75622"/>
    <w:rsid w:val="00C75DC1"/>
    <w:rsid w:val="00C75FDE"/>
    <w:rsid w:val="00C8141C"/>
    <w:rsid w:val="00C81BB1"/>
    <w:rsid w:val="00C8273B"/>
    <w:rsid w:val="00C82C3C"/>
    <w:rsid w:val="00C82C55"/>
    <w:rsid w:val="00C847E2"/>
    <w:rsid w:val="00C8652C"/>
    <w:rsid w:val="00C902AC"/>
    <w:rsid w:val="00C90C07"/>
    <w:rsid w:val="00C91041"/>
    <w:rsid w:val="00C91823"/>
    <w:rsid w:val="00C9230A"/>
    <w:rsid w:val="00C93229"/>
    <w:rsid w:val="00C94644"/>
    <w:rsid w:val="00C94660"/>
    <w:rsid w:val="00C959A4"/>
    <w:rsid w:val="00C96B48"/>
    <w:rsid w:val="00C96F6C"/>
    <w:rsid w:val="00C97037"/>
    <w:rsid w:val="00C97665"/>
    <w:rsid w:val="00C9785D"/>
    <w:rsid w:val="00CA0A52"/>
    <w:rsid w:val="00CA1670"/>
    <w:rsid w:val="00CA292C"/>
    <w:rsid w:val="00CA34C7"/>
    <w:rsid w:val="00CA6A1C"/>
    <w:rsid w:val="00CA6A9B"/>
    <w:rsid w:val="00CB0141"/>
    <w:rsid w:val="00CB1EAA"/>
    <w:rsid w:val="00CB2526"/>
    <w:rsid w:val="00CB27A1"/>
    <w:rsid w:val="00CB3748"/>
    <w:rsid w:val="00CB3B15"/>
    <w:rsid w:val="00CB3CE0"/>
    <w:rsid w:val="00CB4FD4"/>
    <w:rsid w:val="00CB5CBD"/>
    <w:rsid w:val="00CB6652"/>
    <w:rsid w:val="00CB6E0C"/>
    <w:rsid w:val="00CC10F7"/>
    <w:rsid w:val="00CC1463"/>
    <w:rsid w:val="00CC1507"/>
    <w:rsid w:val="00CC1E88"/>
    <w:rsid w:val="00CC23B5"/>
    <w:rsid w:val="00CC326F"/>
    <w:rsid w:val="00CC388F"/>
    <w:rsid w:val="00CC663E"/>
    <w:rsid w:val="00CC75EF"/>
    <w:rsid w:val="00CD4155"/>
    <w:rsid w:val="00CD5423"/>
    <w:rsid w:val="00CE1D25"/>
    <w:rsid w:val="00CE267F"/>
    <w:rsid w:val="00CE2BB0"/>
    <w:rsid w:val="00CE35CD"/>
    <w:rsid w:val="00CE3906"/>
    <w:rsid w:val="00CE4D56"/>
    <w:rsid w:val="00CE5A8C"/>
    <w:rsid w:val="00CE5E3F"/>
    <w:rsid w:val="00CE77DF"/>
    <w:rsid w:val="00CE7C1C"/>
    <w:rsid w:val="00CE7EAD"/>
    <w:rsid w:val="00CF0869"/>
    <w:rsid w:val="00CF0870"/>
    <w:rsid w:val="00CF0A32"/>
    <w:rsid w:val="00CF39A8"/>
    <w:rsid w:val="00CF3D36"/>
    <w:rsid w:val="00CF4B75"/>
    <w:rsid w:val="00CF4BA0"/>
    <w:rsid w:val="00CF5995"/>
    <w:rsid w:val="00CF664F"/>
    <w:rsid w:val="00CF7B3C"/>
    <w:rsid w:val="00D042F7"/>
    <w:rsid w:val="00D043F9"/>
    <w:rsid w:val="00D061D0"/>
    <w:rsid w:val="00D07F88"/>
    <w:rsid w:val="00D11609"/>
    <w:rsid w:val="00D14C93"/>
    <w:rsid w:val="00D15349"/>
    <w:rsid w:val="00D17080"/>
    <w:rsid w:val="00D173C6"/>
    <w:rsid w:val="00D17927"/>
    <w:rsid w:val="00D20116"/>
    <w:rsid w:val="00D20A32"/>
    <w:rsid w:val="00D20BD9"/>
    <w:rsid w:val="00D215F9"/>
    <w:rsid w:val="00D22271"/>
    <w:rsid w:val="00D22DC4"/>
    <w:rsid w:val="00D22DF1"/>
    <w:rsid w:val="00D241C3"/>
    <w:rsid w:val="00D245B6"/>
    <w:rsid w:val="00D275B6"/>
    <w:rsid w:val="00D27EA3"/>
    <w:rsid w:val="00D32CA0"/>
    <w:rsid w:val="00D3320E"/>
    <w:rsid w:val="00D3417F"/>
    <w:rsid w:val="00D35536"/>
    <w:rsid w:val="00D405E2"/>
    <w:rsid w:val="00D41043"/>
    <w:rsid w:val="00D41CB9"/>
    <w:rsid w:val="00D4203B"/>
    <w:rsid w:val="00D42231"/>
    <w:rsid w:val="00D42B23"/>
    <w:rsid w:val="00D46433"/>
    <w:rsid w:val="00D46AA3"/>
    <w:rsid w:val="00D46AED"/>
    <w:rsid w:val="00D4701F"/>
    <w:rsid w:val="00D50049"/>
    <w:rsid w:val="00D505F9"/>
    <w:rsid w:val="00D53E8A"/>
    <w:rsid w:val="00D54954"/>
    <w:rsid w:val="00D558C2"/>
    <w:rsid w:val="00D55931"/>
    <w:rsid w:val="00D56661"/>
    <w:rsid w:val="00D57C2D"/>
    <w:rsid w:val="00D6016C"/>
    <w:rsid w:val="00D605D6"/>
    <w:rsid w:val="00D60ADD"/>
    <w:rsid w:val="00D6328E"/>
    <w:rsid w:val="00D64740"/>
    <w:rsid w:val="00D67153"/>
    <w:rsid w:val="00D6748B"/>
    <w:rsid w:val="00D7049B"/>
    <w:rsid w:val="00D706C2"/>
    <w:rsid w:val="00D70EC5"/>
    <w:rsid w:val="00D72D11"/>
    <w:rsid w:val="00D72DD1"/>
    <w:rsid w:val="00D73587"/>
    <w:rsid w:val="00D73B7B"/>
    <w:rsid w:val="00D75299"/>
    <w:rsid w:val="00D76847"/>
    <w:rsid w:val="00D77467"/>
    <w:rsid w:val="00D82AD1"/>
    <w:rsid w:val="00D83559"/>
    <w:rsid w:val="00D83F26"/>
    <w:rsid w:val="00D8436B"/>
    <w:rsid w:val="00D84C18"/>
    <w:rsid w:val="00D85D2E"/>
    <w:rsid w:val="00D86CE7"/>
    <w:rsid w:val="00D870E4"/>
    <w:rsid w:val="00D87F03"/>
    <w:rsid w:val="00D9024B"/>
    <w:rsid w:val="00D931B2"/>
    <w:rsid w:val="00D94FB4"/>
    <w:rsid w:val="00D95F95"/>
    <w:rsid w:val="00D96160"/>
    <w:rsid w:val="00D96DEB"/>
    <w:rsid w:val="00D97C37"/>
    <w:rsid w:val="00DA1BDB"/>
    <w:rsid w:val="00DA2676"/>
    <w:rsid w:val="00DA45EF"/>
    <w:rsid w:val="00DA4DF2"/>
    <w:rsid w:val="00DB0C4A"/>
    <w:rsid w:val="00DB1494"/>
    <w:rsid w:val="00DB1BCC"/>
    <w:rsid w:val="00DB219B"/>
    <w:rsid w:val="00DB30D1"/>
    <w:rsid w:val="00DB4E0B"/>
    <w:rsid w:val="00DB4FE3"/>
    <w:rsid w:val="00DB6F4A"/>
    <w:rsid w:val="00DC03FF"/>
    <w:rsid w:val="00DC0BEC"/>
    <w:rsid w:val="00DC1801"/>
    <w:rsid w:val="00DC2890"/>
    <w:rsid w:val="00DC4812"/>
    <w:rsid w:val="00DC52DA"/>
    <w:rsid w:val="00DC5556"/>
    <w:rsid w:val="00DC6CD2"/>
    <w:rsid w:val="00DD26E6"/>
    <w:rsid w:val="00DD3100"/>
    <w:rsid w:val="00DD4973"/>
    <w:rsid w:val="00DD58DA"/>
    <w:rsid w:val="00DD591E"/>
    <w:rsid w:val="00DD5EDB"/>
    <w:rsid w:val="00DD7ED6"/>
    <w:rsid w:val="00DE1D61"/>
    <w:rsid w:val="00DE1E7C"/>
    <w:rsid w:val="00DE3CF5"/>
    <w:rsid w:val="00DE519D"/>
    <w:rsid w:val="00DE5697"/>
    <w:rsid w:val="00DE5BFF"/>
    <w:rsid w:val="00DE6669"/>
    <w:rsid w:val="00DE73AB"/>
    <w:rsid w:val="00DF0B04"/>
    <w:rsid w:val="00DF0C70"/>
    <w:rsid w:val="00DF189E"/>
    <w:rsid w:val="00DF1B76"/>
    <w:rsid w:val="00DF31D8"/>
    <w:rsid w:val="00DF3649"/>
    <w:rsid w:val="00DF378E"/>
    <w:rsid w:val="00DF3B97"/>
    <w:rsid w:val="00DF4BC8"/>
    <w:rsid w:val="00DF6466"/>
    <w:rsid w:val="00E00B06"/>
    <w:rsid w:val="00E00F63"/>
    <w:rsid w:val="00E01119"/>
    <w:rsid w:val="00E014AB"/>
    <w:rsid w:val="00E02735"/>
    <w:rsid w:val="00E02D6B"/>
    <w:rsid w:val="00E036BC"/>
    <w:rsid w:val="00E0387F"/>
    <w:rsid w:val="00E03E73"/>
    <w:rsid w:val="00E04E7C"/>
    <w:rsid w:val="00E07081"/>
    <w:rsid w:val="00E07A3E"/>
    <w:rsid w:val="00E11763"/>
    <w:rsid w:val="00E154B4"/>
    <w:rsid w:val="00E1714F"/>
    <w:rsid w:val="00E20016"/>
    <w:rsid w:val="00E21523"/>
    <w:rsid w:val="00E21698"/>
    <w:rsid w:val="00E219E0"/>
    <w:rsid w:val="00E22B10"/>
    <w:rsid w:val="00E23445"/>
    <w:rsid w:val="00E239D1"/>
    <w:rsid w:val="00E23D4F"/>
    <w:rsid w:val="00E23FEA"/>
    <w:rsid w:val="00E24031"/>
    <w:rsid w:val="00E24A10"/>
    <w:rsid w:val="00E24BB3"/>
    <w:rsid w:val="00E24FF2"/>
    <w:rsid w:val="00E2567D"/>
    <w:rsid w:val="00E27AEE"/>
    <w:rsid w:val="00E317BC"/>
    <w:rsid w:val="00E3258A"/>
    <w:rsid w:val="00E342ED"/>
    <w:rsid w:val="00E349DF"/>
    <w:rsid w:val="00E35C1D"/>
    <w:rsid w:val="00E36F50"/>
    <w:rsid w:val="00E37740"/>
    <w:rsid w:val="00E41743"/>
    <w:rsid w:val="00E42510"/>
    <w:rsid w:val="00E43619"/>
    <w:rsid w:val="00E4374D"/>
    <w:rsid w:val="00E44A21"/>
    <w:rsid w:val="00E45442"/>
    <w:rsid w:val="00E465D7"/>
    <w:rsid w:val="00E47D1A"/>
    <w:rsid w:val="00E50B52"/>
    <w:rsid w:val="00E5121A"/>
    <w:rsid w:val="00E5150A"/>
    <w:rsid w:val="00E52F62"/>
    <w:rsid w:val="00E53517"/>
    <w:rsid w:val="00E53957"/>
    <w:rsid w:val="00E54088"/>
    <w:rsid w:val="00E540EB"/>
    <w:rsid w:val="00E54412"/>
    <w:rsid w:val="00E54B1B"/>
    <w:rsid w:val="00E55F3D"/>
    <w:rsid w:val="00E5644F"/>
    <w:rsid w:val="00E606B1"/>
    <w:rsid w:val="00E61684"/>
    <w:rsid w:val="00E64403"/>
    <w:rsid w:val="00E65022"/>
    <w:rsid w:val="00E6610E"/>
    <w:rsid w:val="00E671B6"/>
    <w:rsid w:val="00E67923"/>
    <w:rsid w:val="00E70D21"/>
    <w:rsid w:val="00E72FF5"/>
    <w:rsid w:val="00E73F79"/>
    <w:rsid w:val="00E74B67"/>
    <w:rsid w:val="00E75B29"/>
    <w:rsid w:val="00E7721D"/>
    <w:rsid w:val="00E7738B"/>
    <w:rsid w:val="00E77B3A"/>
    <w:rsid w:val="00E82202"/>
    <w:rsid w:val="00E822E8"/>
    <w:rsid w:val="00E83716"/>
    <w:rsid w:val="00E83AD1"/>
    <w:rsid w:val="00E86C10"/>
    <w:rsid w:val="00E90E03"/>
    <w:rsid w:val="00E91E85"/>
    <w:rsid w:val="00E94C78"/>
    <w:rsid w:val="00E96EAF"/>
    <w:rsid w:val="00EA03BB"/>
    <w:rsid w:val="00EA1024"/>
    <w:rsid w:val="00EA1A06"/>
    <w:rsid w:val="00EA24FA"/>
    <w:rsid w:val="00EA343C"/>
    <w:rsid w:val="00EA3704"/>
    <w:rsid w:val="00EA3CE5"/>
    <w:rsid w:val="00EA4136"/>
    <w:rsid w:val="00EA7DE6"/>
    <w:rsid w:val="00EB184F"/>
    <w:rsid w:val="00EB2BB7"/>
    <w:rsid w:val="00EB31FA"/>
    <w:rsid w:val="00EB45E6"/>
    <w:rsid w:val="00EB4EA7"/>
    <w:rsid w:val="00EB55AC"/>
    <w:rsid w:val="00EB7918"/>
    <w:rsid w:val="00EC12EF"/>
    <w:rsid w:val="00EC136F"/>
    <w:rsid w:val="00EC44E7"/>
    <w:rsid w:val="00EC61A6"/>
    <w:rsid w:val="00EC6764"/>
    <w:rsid w:val="00EC6B9D"/>
    <w:rsid w:val="00ED035E"/>
    <w:rsid w:val="00ED0889"/>
    <w:rsid w:val="00ED2499"/>
    <w:rsid w:val="00ED2793"/>
    <w:rsid w:val="00ED2F51"/>
    <w:rsid w:val="00ED3448"/>
    <w:rsid w:val="00ED5662"/>
    <w:rsid w:val="00ED6330"/>
    <w:rsid w:val="00ED649F"/>
    <w:rsid w:val="00EE0E4F"/>
    <w:rsid w:val="00EE1D58"/>
    <w:rsid w:val="00EE4714"/>
    <w:rsid w:val="00EE58CF"/>
    <w:rsid w:val="00EE5C2E"/>
    <w:rsid w:val="00EE7980"/>
    <w:rsid w:val="00EF0314"/>
    <w:rsid w:val="00EF07D3"/>
    <w:rsid w:val="00EF2E13"/>
    <w:rsid w:val="00EF30CF"/>
    <w:rsid w:val="00EF4CF2"/>
    <w:rsid w:val="00EF54E0"/>
    <w:rsid w:val="00EF5EEF"/>
    <w:rsid w:val="00EF7DED"/>
    <w:rsid w:val="00F00633"/>
    <w:rsid w:val="00F01711"/>
    <w:rsid w:val="00F023D8"/>
    <w:rsid w:val="00F0285A"/>
    <w:rsid w:val="00F0406B"/>
    <w:rsid w:val="00F04BB1"/>
    <w:rsid w:val="00F05D5C"/>
    <w:rsid w:val="00F05F4C"/>
    <w:rsid w:val="00F05FA4"/>
    <w:rsid w:val="00F06F7C"/>
    <w:rsid w:val="00F07C3B"/>
    <w:rsid w:val="00F119F2"/>
    <w:rsid w:val="00F1216A"/>
    <w:rsid w:val="00F121F1"/>
    <w:rsid w:val="00F12280"/>
    <w:rsid w:val="00F15378"/>
    <w:rsid w:val="00F153A2"/>
    <w:rsid w:val="00F23FD5"/>
    <w:rsid w:val="00F241DE"/>
    <w:rsid w:val="00F247FE"/>
    <w:rsid w:val="00F254F4"/>
    <w:rsid w:val="00F27196"/>
    <w:rsid w:val="00F305F2"/>
    <w:rsid w:val="00F30C74"/>
    <w:rsid w:val="00F31294"/>
    <w:rsid w:val="00F328DE"/>
    <w:rsid w:val="00F33438"/>
    <w:rsid w:val="00F3463C"/>
    <w:rsid w:val="00F3591A"/>
    <w:rsid w:val="00F36606"/>
    <w:rsid w:val="00F37DE4"/>
    <w:rsid w:val="00F37FED"/>
    <w:rsid w:val="00F429F0"/>
    <w:rsid w:val="00F42D17"/>
    <w:rsid w:val="00F4392F"/>
    <w:rsid w:val="00F440ED"/>
    <w:rsid w:val="00F444B4"/>
    <w:rsid w:val="00F44578"/>
    <w:rsid w:val="00F46F3B"/>
    <w:rsid w:val="00F5054C"/>
    <w:rsid w:val="00F5092A"/>
    <w:rsid w:val="00F50C44"/>
    <w:rsid w:val="00F51DD1"/>
    <w:rsid w:val="00F529F4"/>
    <w:rsid w:val="00F52DE8"/>
    <w:rsid w:val="00F54349"/>
    <w:rsid w:val="00F5461C"/>
    <w:rsid w:val="00F57BA3"/>
    <w:rsid w:val="00F62791"/>
    <w:rsid w:val="00F64489"/>
    <w:rsid w:val="00F65915"/>
    <w:rsid w:val="00F65BA5"/>
    <w:rsid w:val="00F65C4E"/>
    <w:rsid w:val="00F65CBB"/>
    <w:rsid w:val="00F70757"/>
    <w:rsid w:val="00F71EC5"/>
    <w:rsid w:val="00F729EC"/>
    <w:rsid w:val="00F73269"/>
    <w:rsid w:val="00F75905"/>
    <w:rsid w:val="00F76DC8"/>
    <w:rsid w:val="00F804F8"/>
    <w:rsid w:val="00F821E6"/>
    <w:rsid w:val="00F82261"/>
    <w:rsid w:val="00F830A6"/>
    <w:rsid w:val="00F83779"/>
    <w:rsid w:val="00F85218"/>
    <w:rsid w:val="00F8586B"/>
    <w:rsid w:val="00F87534"/>
    <w:rsid w:val="00F9092B"/>
    <w:rsid w:val="00F91286"/>
    <w:rsid w:val="00F912A0"/>
    <w:rsid w:val="00F92273"/>
    <w:rsid w:val="00F9361D"/>
    <w:rsid w:val="00F94DEF"/>
    <w:rsid w:val="00F951E2"/>
    <w:rsid w:val="00F969C0"/>
    <w:rsid w:val="00F9745B"/>
    <w:rsid w:val="00FA0F29"/>
    <w:rsid w:val="00FA1143"/>
    <w:rsid w:val="00FA39E4"/>
    <w:rsid w:val="00FA4407"/>
    <w:rsid w:val="00FA44F7"/>
    <w:rsid w:val="00FA4A11"/>
    <w:rsid w:val="00FA4AAA"/>
    <w:rsid w:val="00FA5D5F"/>
    <w:rsid w:val="00FA6D33"/>
    <w:rsid w:val="00FA761B"/>
    <w:rsid w:val="00FA7CAA"/>
    <w:rsid w:val="00FB0C37"/>
    <w:rsid w:val="00FB231B"/>
    <w:rsid w:val="00FB41EE"/>
    <w:rsid w:val="00FB45A5"/>
    <w:rsid w:val="00FB4F6C"/>
    <w:rsid w:val="00FC0F59"/>
    <w:rsid w:val="00FC2BEB"/>
    <w:rsid w:val="00FC48BF"/>
    <w:rsid w:val="00FC670A"/>
    <w:rsid w:val="00FC734F"/>
    <w:rsid w:val="00FD0A6F"/>
    <w:rsid w:val="00FD1CB8"/>
    <w:rsid w:val="00FD21FB"/>
    <w:rsid w:val="00FD357D"/>
    <w:rsid w:val="00FD4ACC"/>
    <w:rsid w:val="00FD4BA8"/>
    <w:rsid w:val="00FD584F"/>
    <w:rsid w:val="00FD62D9"/>
    <w:rsid w:val="00FD7237"/>
    <w:rsid w:val="00FE0BCF"/>
    <w:rsid w:val="00FE2100"/>
    <w:rsid w:val="00FE51FD"/>
    <w:rsid w:val="00FE5A55"/>
    <w:rsid w:val="00FF07F9"/>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93F"/>
    <w:pPr>
      <w:spacing w:after="200" w:line="276" w:lineRule="auto"/>
    </w:pPr>
    <w:rPr>
      <w:sz w:val="24"/>
      <w:lang w:val="lt-LT" w:eastAsia="lt-LT"/>
    </w:rPr>
  </w:style>
  <w:style w:type="paragraph" w:styleId="Antrat1">
    <w:name w:val="heading 1"/>
    <w:aliases w:val="Skyriaus pavadinimas"/>
    <w:basedOn w:val="prastasis"/>
    <w:next w:val="prastasis"/>
    <w:link w:val="Antrat1Diagrama"/>
    <w:uiPriority w:val="99"/>
    <w:qFormat/>
    <w:rsid w:val="00B237DA"/>
    <w:pPr>
      <w:keepNext/>
      <w:numPr>
        <w:numId w:val="3"/>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9"/>
    <w:qFormat/>
    <w:rsid w:val="00B237DA"/>
    <w:pPr>
      <w:numPr>
        <w:ilvl w:val="1"/>
        <w:numId w:val="3"/>
      </w:numPr>
      <w:spacing w:after="0" w:line="240" w:lineRule="auto"/>
      <w:jc w:val="both"/>
      <w:outlineLvl w:val="1"/>
    </w:pPr>
    <w:rPr>
      <w:rFonts w:eastAsia="Times New Roman"/>
    </w:rPr>
  </w:style>
  <w:style w:type="paragraph" w:styleId="Antrat3">
    <w:name w:val="heading 3"/>
    <w:aliases w:val="Lenteles pavadinimas"/>
    <w:basedOn w:val="prastasis"/>
    <w:next w:val="prastasis"/>
    <w:link w:val="Antrat3Diagrama"/>
    <w:uiPriority w:val="99"/>
    <w:qFormat/>
    <w:rsid w:val="00B237DA"/>
    <w:pPr>
      <w:keepNext/>
      <w:numPr>
        <w:ilvl w:val="2"/>
        <w:numId w:val="3"/>
      </w:numPr>
      <w:spacing w:after="0" w:line="240" w:lineRule="auto"/>
      <w:jc w:val="both"/>
      <w:outlineLvl w:val="2"/>
    </w:pPr>
    <w:rPr>
      <w:rFonts w:eastAsia="Times New Roman"/>
    </w:rPr>
  </w:style>
  <w:style w:type="paragraph" w:styleId="Antrat4">
    <w:name w:val="heading 4"/>
    <w:aliases w:val="Heading 4 Char Char Char Char"/>
    <w:basedOn w:val="prastasis"/>
    <w:next w:val="prastasis"/>
    <w:link w:val="Antrat4Diagrama"/>
    <w:uiPriority w:val="99"/>
    <w:qFormat/>
    <w:rsid w:val="00B237DA"/>
    <w:pPr>
      <w:keepNext/>
      <w:numPr>
        <w:ilvl w:val="3"/>
        <w:numId w:val="3"/>
      </w:numPr>
      <w:spacing w:after="0" w:line="240" w:lineRule="auto"/>
      <w:outlineLvl w:val="3"/>
    </w:pPr>
    <w:rPr>
      <w:rFonts w:eastAsia="Times New Roman"/>
      <w:b/>
      <w:sz w:val="44"/>
    </w:rPr>
  </w:style>
  <w:style w:type="paragraph" w:styleId="Antrat5">
    <w:name w:val="heading 5"/>
    <w:basedOn w:val="prastasis"/>
    <w:next w:val="prastasis"/>
    <w:link w:val="Antrat5Diagrama"/>
    <w:uiPriority w:val="99"/>
    <w:qFormat/>
    <w:rsid w:val="00B237DA"/>
    <w:pPr>
      <w:keepNext/>
      <w:numPr>
        <w:ilvl w:val="4"/>
        <w:numId w:val="3"/>
      </w:numPr>
      <w:spacing w:after="0" w:line="240" w:lineRule="auto"/>
      <w:outlineLvl w:val="4"/>
    </w:pPr>
    <w:rPr>
      <w:rFonts w:eastAsia="Times New Roman"/>
      <w:b/>
      <w:sz w:val="40"/>
    </w:rPr>
  </w:style>
  <w:style w:type="paragraph" w:styleId="Antrat6">
    <w:name w:val="heading 6"/>
    <w:basedOn w:val="prastasis"/>
    <w:next w:val="prastasis"/>
    <w:link w:val="Antrat6Diagrama"/>
    <w:uiPriority w:val="99"/>
    <w:qFormat/>
    <w:rsid w:val="00B237DA"/>
    <w:pPr>
      <w:keepNext/>
      <w:numPr>
        <w:ilvl w:val="5"/>
        <w:numId w:val="3"/>
      </w:numPr>
      <w:spacing w:after="0" w:line="240" w:lineRule="auto"/>
      <w:outlineLvl w:val="5"/>
    </w:pPr>
    <w:rPr>
      <w:rFonts w:eastAsia="Times New Roman"/>
      <w:b/>
      <w:sz w:val="36"/>
    </w:rPr>
  </w:style>
  <w:style w:type="paragraph" w:styleId="Antrat7">
    <w:name w:val="heading 7"/>
    <w:basedOn w:val="prastasis"/>
    <w:next w:val="prastasis"/>
    <w:link w:val="Antrat7Diagrama"/>
    <w:uiPriority w:val="99"/>
    <w:qFormat/>
    <w:rsid w:val="00B237DA"/>
    <w:pPr>
      <w:keepNext/>
      <w:numPr>
        <w:ilvl w:val="6"/>
        <w:numId w:val="3"/>
      </w:numPr>
      <w:spacing w:after="0" w:line="240" w:lineRule="auto"/>
      <w:outlineLvl w:val="6"/>
    </w:pPr>
    <w:rPr>
      <w:rFonts w:eastAsia="Times New Roman"/>
      <w:sz w:val="48"/>
    </w:rPr>
  </w:style>
  <w:style w:type="paragraph" w:styleId="Antrat8">
    <w:name w:val="heading 8"/>
    <w:basedOn w:val="prastasis"/>
    <w:next w:val="prastasis"/>
    <w:link w:val="Antrat8Diagrama"/>
    <w:uiPriority w:val="99"/>
    <w:qFormat/>
    <w:rsid w:val="00B237DA"/>
    <w:pPr>
      <w:keepNext/>
      <w:numPr>
        <w:ilvl w:val="7"/>
        <w:numId w:val="3"/>
      </w:numPr>
      <w:spacing w:after="0" w:line="240" w:lineRule="auto"/>
      <w:outlineLvl w:val="7"/>
    </w:pPr>
    <w:rPr>
      <w:rFonts w:eastAsia="Times New Roman"/>
      <w:b/>
      <w:sz w:val="18"/>
    </w:rPr>
  </w:style>
  <w:style w:type="paragraph" w:styleId="Antrat9">
    <w:name w:val="heading 9"/>
    <w:basedOn w:val="prastasis"/>
    <w:next w:val="prastasis"/>
    <w:link w:val="Antrat9Diagrama"/>
    <w:uiPriority w:val="99"/>
    <w:qFormat/>
    <w:rsid w:val="00B237DA"/>
    <w:pPr>
      <w:keepNext/>
      <w:numPr>
        <w:ilvl w:val="8"/>
        <w:numId w:val="3"/>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uiPriority w:val="99"/>
    <w:unhideWhenUsed/>
    <w:rsid w:val="00741634"/>
    <w:rPr>
      <w:b/>
      <w:bCs/>
    </w:rPr>
  </w:style>
  <w:style w:type="character" w:customStyle="1" w:styleId="KomentarotemaDiagrama">
    <w:name w:val="Komentaro tema Diagrama"/>
    <w:link w:val="Komentarotema"/>
    <w:uiPriority w:val="99"/>
    <w:rsid w:val="00741634"/>
    <w:rPr>
      <w:rFonts w:ascii="Calibri" w:hAnsi="Calibri"/>
      <w:b/>
      <w:bCs/>
      <w:lang w:eastAsia="en-US"/>
    </w:rPr>
  </w:style>
  <w:style w:type="paragraph" w:styleId="Debesliotekstas">
    <w:name w:val="Balloon Text"/>
    <w:basedOn w:val="prastasis"/>
    <w:link w:val="DebesliotekstasDiagrama"/>
    <w:uiPriority w:val="99"/>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rsid w:val="00741634"/>
    <w:rPr>
      <w:rFonts w:ascii="Tahoma" w:hAnsi="Tahoma" w:cs="Tahoma"/>
      <w:sz w:val="16"/>
      <w:szCs w:val="16"/>
      <w:lang w:eastAsia="en-US"/>
    </w:rPr>
  </w:style>
  <w:style w:type="paragraph" w:styleId="Pavadinimas">
    <w:name w:val="Title"/>
    <w:aliases w:val="ANTRAŠTĖ_LB"/>
    <w:basedOn w:val="prastasis"/>
    <w:next w:val="prastasis"/>
    <w:link w:val="PavadinimasDiagrama"/>
    <w:uiPriority w:val="99"/>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aliases w:val="ANTRAŠTĖ_LB Diagrama"/>
    <w:link w:val="Pavadinimas"/>
    <w:uiPriority w:val="99"/>
    <w:rsid w:val="00741634"/>
    <w:rPr>
      <w:rFonts w:ascii="Cambria" w:eastAsia="Times New Roman" w:hAnsi="Cambria"/>
      <w:b/>
      <w:bCs/>
      <w:kern w:val="28"/>
      <w:sz w:val="32"/>
      <w:szCs w:val="32"/>
      <w:lang w:eastAsia="en-US"/>
    </w:rPr>
  </w:style>
  <w:style w:type="paragraph" w:styleId="Pataisymai">
    <w:name w:val="Revision"/>
    <w:hidden/>
    <w:uiPriority w:val="99"/>
    <w:semiHidden/>
    <w:rsid w:val="00741634"/>
    <w:rPr>
      <w:rFonts w:ascii="Calibri" w:hAnsi="Calibri"/>
      <w:sz w:val="22"/>
      <w:szCs w:val="22"/>
      <w:lang w:val="lt-LT"/>
    </w:rPr>
  </w:style>
  <w:style w:type="paragraph" w:styleId="Betarp">
    <w:name w:val="No Spacing"/>
    <w:aliases w:val="Titulinio ISSN"/>
    <w:link w:val="BetarpDiagrama"/>
    <w:uiPriority w:val="1"/>
    <w:qFormat/>
    <w:rsid w:val="00741634"/>
    <w:rPr>
      <w:rFonts w:ascii="Calibri" w:hAnsi="Calibri"/>
      <w:sz w:val="22"/>
      <w:szCs w:val="22"/>
      <w:lang w:val="lt-LT"/>
    </w:rPr>
  </w:style>
  <w:style w:type="character" w:styleId="Hipersaitas">
    <w:name w:val="Hyperlink"/>
    <w:aliases w:val="HYPERLINK_LB"/>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uiPriority w:val="99"/>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uiPriority w:val="99"/>
    <w:rsid w:val="00741634"/>
    <w:rPr>
      <w:rFonts w:eastAsia="Times New Roman"/>
      <w:sz w:val="24"/>
      <w:szCs w:val="24"/>
      <w:lang w:eastAsia="en-US"/>
    </w:rPr>
  </w:style>
  <w:style w:type="paragraph" w:styleId="Pagrindinistekstas">
    <w:name w:val="Body Text"/>
    <w:basedOn w:val="prastasis"/>
    <w:link w:val="PagrindinistekstasDiagrama"/>
    <w:uiPriority w:val="99"/>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uiPriority w:val="99"/>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C94660"/>
    <w:rPr>
      <w:sz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C94660"/>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uiPriority w:val="99"/>
    <w:unhideWhenUsed/>
    <w:qFormat/>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aliases w:val="Skyriaus pavadinimas Diagrama"/>
    <w:link w:val="Antrat1"/>
    <w:uiPriority w:val="99"/>
    <w:rsid w:val="00B237DA"/>
    <w:rPr>
      <w:sz w:val="28"/>
      <w:szCs w:val="22"/>
      <w:lang w:val="lt-LT" w:eastAsia="lt-LT"/>
    </w:rPr>
  </w:style>
  <w:style w:type="character" w:customStyle="1" w:styleId="Antrat2Diagrama">
    <w:name w:val="Antraštė 2 Diagrama"/>
    <w:link w:val="Antrat2"/>
    <w:uiPriority w:val="99"/>
    <w:rsid w:val="00B237DA"/>
    <w:rPr>
      <w:rFonts w:eastAsia="Times New Roman"/>
      <w:sz w:val="24"/>
      <w:lang w:val="lt-LT" w:eastAsia="lt-LT"/>
    </w:rPr>
  </w:style>
  <w:style w:type="character" w:customStyle="1" w:styleId="Antrat3Diagrama">
    <w:name w:val="Antraštė 3 Diagrama"/>
    <w:aliases w:val="Lenteles pavadinimas Diagrama"/>
    <w:link w:val="Antrat3"/>
    <w:uiPriority w:val="99"/>
    <w:rsid w:val="00B237DA"/>
    <w:rPr>
      <w:rFonts w:eastAsia="Times New Roman"/>
      <w:sz w:val="24"/>
      <w:lang w:val="lt-LT" w:eastAsia="lt-LT"/>
    </w:rPr>
  </w:style>
  <w:style w:type="character" w:customStyle="1" w:styleId="Antrat4Diagrama">
    <w:name w:val="Antraštė 4 Diagrama"/>
    <w:aliases w:val="Heading 4 Char Char Char Char Diagrama"/>
    <w:link w:val="Antrat4"/>
    <w:uiPriority w:val="99"/>
    <w:rsid w:val="00B237DA"/>
    <w:rPr>
      <w:rFonts w:eastAsia="Times New Roman"/>
      <w:b/>
      <w:sz w:val="44"/>
      <w:lang w:val="lt-LT" w:eastAsia="lt-LT"/>
    </w:rPr>
  </w:style>
  <w:style w:type="character" w:customStyle="1" w:styleId="Antrat5Diagrama">
    <w:name w:val="Antraštė 5 Diagrama"/>
    <w:link w:val="Antrat5"/>
    <w:uiPriority w:val="99"/>
    <w:rsid w:val="00B237DA"/>
    <w:rPr>
      <w:rFonts w:eastAsia="Times New Roman"/>
      <w:b/>
      <w:sz w:val="40"/>
      <w:lang w:val="lt-LT" w:eastAsia="lt-LT"/>
    </w:rPr>
  </w:style>
  <w:style w:type="character" w:customStyle="1" w:styleId="Antrat6Diagrama">
    <w:name w:val="Antraštė 6 Diagrama"/>
    <w:link w:val="Antrat6"/>
    <w:uiPriority w:val="99"/>
    <w:rsid w:val="00B237DA"/>
    <w:rPr>
      <w:rFonts w:eastAsia="Times New Roman"/>
      <w:b/>
      <w:sz w:val="36"/>
      <w:lang w:val="lt-LT" w:eastAsia="lt-LT"/>
    </w:rPr>
  </w:style>
  <w:style w:type="character" w:customStyle="1" w:styleId="Antrat7Diagrama">
    <w:name w:val="Antraštė 7 Diagrama"/>
    <w:link w:val="Antrat7"/>
    <w:uiPriority w:val="99"/>
    <w:rsid w:val="00B237DA"/>
    <w:rPr>
      <w:rFonts w:eastAsia="Times New Roman"/>
      <w:sz w:val="48"/>
      <w:lang w:val="lt-LT" w:eastAsia="lt-LT"/>
    </w:rPr>
  </w:style>
  <w:style w:type="character" w:customStyle="1" w:styleId="Antrat8Diagrama">
    <w:name w:val="Antraštė 8 Diagrama"/>
    <w:link w:val="Antrat8"/>
    <w:uiPriority w:val="99"/>
    <w:rsid w:val="00B237DA"/>
    <w:rPr>
      <w:rFonts w:eastAsia="Times New Roman"/>
      <w:b/>
      <w:sz w:val="18"/>
      <w:lang w:val="lt-LT" w:eastAsia="lt-LT"/>
    </w:rPr>
  </w:style>
  <w:style w:type="character" w:customStyle="1" w:styleId="Antrat9Diagrama">
    <w:name w:val="Antraštė 9 Diagrama"/>
    <w:link w:val="Antrat9"/>
    <w:uiPriority w:val="99"/>
    <w:rsid w:val="00B237DA"/>
    <w:rPr>
      <w:rFonts w:eastAsia="Times New Roman"/>
      <w:sz w:val="40"/>
      <w:lang w:val="lt-LT" w:eastAsia="lt-LT"/>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urinioantrat">
    <w:name w:val="TOC Heading"/>
    <w:basedOn w:val="Antrat1"/>
    <w:next w:val="prastasis"/>
    <w:uiPriority w:val="39"/>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qFormat/>
    <w:rsid w:val="00E07081"/>
    <w:pPr>
      <w:tabs>
        <w:tab w:val="left" w:pos="660"/>
        <w:tab w:val="right" w:leader="dot" w:pos="9771"/>
      </w:tabs>
      <w:spacing w:after="120" w:line="240" w:lineRule="auto"/>
    </w:pPr>
  </w:style>
  <w:style w:type="paragraph" w:styleId="Turinys3">
    <w:name w:val="toc 3"/>
    <w:basedOn w:val="prastasis"/>
    <w:next w:val="prastasis"/>
    <w:autoRedefine/>
    <w:uiPriority w:val="39"/>
    <w:unhideWhenUsed/>
    <w:qFormat/>
    <w:rsid w:val="00D75299"/>
    <w:pPr>
      <w:ind w:left="480"/>
    </w:pPr>
  </w:style>
  <w:style w:type="paragraph" w:styleId="Turinys2">
    <w:name w:val="toc 2"/>
    <w:basedOn w:val="prastasis"/>
    <w:next w:val="prastasis"/>
    <w:autoRedefine/>
    <w:uiPriority w:val="39"/>
    <w:unhideWhenUsed/>
    <w:qFormat/>
    <w:rsid w:val="00D75299"/>
    <w:pPr>
      <w:ind w:left="240"/>
    </w:pPr>
  </w:style>
  <w:style w:type="paragraph" w:customStyle="1" w:styleId="Style9">
    <w:name w:val="Style9"/>
    <w:basedOn w:val="Antrat1"/>
    <w:link w:val="Style9Char"/>
    <w:qFormat/>
    <w:rsid w:val="00D75299"/>
    <w:pPr>
      <w:numPr>
        <w:numId w:val="0"/>
      </w:numPr>
      <w:ind w:left="720"/>
    </w:pPr>
    <w:rPr>
      <w:b/>
      <w:lang w:eastAsia="en-US"/>
    </w:rPr>
  </w:style>
  <w:style w:type="numbering" w:customStyle="1" w:styleId="1111113">
    <w:name w:val="1 / 1.1 / 1.1.13"/>
    <w:basedOn w:val="Sraonra"/>
    <w:unhideWhenUsed/>
    <w:rsid w:val="00AD7C0A"/>
    <w:pPr>
      <w:numPr>
        <w:numId w:val="37"/>
      </w:numPr>
    </w:pPr>
  </w:style>
  <w:style w:type="character" w:customStyle="1" w:styleId="Style9Char">
    <w:name w:val="Style9 Char"/>
    <w:link w:val="Style9"/>
    <w:rsid w:val="00D75299"/>
    <w:rPr>
      <w:b/>
      <w:sz w:val="28"/>
      <w:szCs w:val="22"/>
      <w:lang w:eastAsia="en-US"/>
    </w:rPr>
  </w:style>
  <w:style w:type="character" w:customStyle="1" w:styleId="BetarpDiagrama">
    <w:name w:val="Be tarpų Diagrama"/>
    <w:aliases w:val="Titulinio ISSN Diagrama"/>
    <w:basedOn w:val="Numatytasispastraiposriftas"/>
    <w:link w:val="Betarp"/>
    <w:uiPriority w:val="1"/>
    <w:rsid w:val="00E96EAF"/>
    <w:rPr>
      <w:rFonts w:ascii="Calibri" w:hAnsi="Calibri"/>
      <w:sz w:val="22"/>
      <w:szCs w:val="22"/>
      <w:lang w:val="lt-LT"/>
    </w:rPr>
  </w:style>
  <w:style w:type="numbering" w:customStyle="1" w:styleId="Sraonra1">
    <w:name w:val="Sąrašo nėra1"/>
    <w:next w:val="Sraonra"/>
    <w:uiPriority w:val="99"/>
    <w:semiHidden/>
    <w:unhideWhenUsed/>
    <w:rsid w:val="00FC0F59"/>
  </w:style>
  <w:style w:type="paragraph" w:customStyle="1" w:styleId="ANTRASTATASKLB">
    <w:name w:val="ANTRAST_ATASK_LB"/>
    <w:basedOn w:val="Pavadinimas"/>
    <w:autoRedefine/>
    <w:rsid w:val="00FC0F59"/>
    <w:pPr>
      <w:spacing w:before="0" w:after="200"/>
      <w:jc w:val="left"/>
    </w:pPr>
    <w:rPr>
      <w:rFonts w:ascii="Verdana" w:eastAsia="Calibri" w:hAnsi="Verdana" w:cstheme="majorBidi"/>
      <w:bCs w:val="0"/>
      <w:color w:val="FFFFFF" w:themeColor="background1"/>
      <w:kern w:val="0"/>
      <w:sz w:val="56"/>
      <w:szCs w:val="56"/>
      <w:lang w:val="cs-CZ"/>
    </w:rPr>
  </w:style>
  <w:style w:type="paragraph" w:customStyle="1" w:styleId="FRDVserija">
    <w:name w:val="FRDV serija"/>
    <w:basedOn w:val="prastasis"/>
    <w:link w:val="FRDVserijaChar"/>
    <w:rsid w:val="00FC0F59"/>
    <w:pPr>
      <w:spacing w:after="0"/>
    </w:pPr>
    <w:rPr>
      <w:rFonts w:ascii="Calibri" w:hAnsi="Calibri"/>
      <w:color w:val="FFFFFF" w:themeColor="background1"/>
      <w:sz w:val="44"/>
      <w:szCs w:val="44"/>
      <w:lang w:eastAsia="en-US"/>
    </w:rPr>
  </w:style>
  <w:style w:type="character" w:customStyle="1" w:styleId="FRDVserijaChar">
    <w:name w:val="FRDV serija Char"/>
    <w:basedOn w:val="Numatytasispastraiposriftas"/>
    <w:link w:val="FRDVserija"/>
    <w:rsid w:val="00FC0F59"/>
    <w:rPr>
      <w:rFonts w:ascii="Calibri" w:hAnsi="Calibri"/>
      <w:color w:val="FFFFFF" w:themeColor="background1"/>
      <w:sz w:val="44"/>
      <w:szCs w:val="44"/>
      <w:lang w:val="lt-LT"/>
    </w:rPr>
  </w:style>
  <w:style w:type="paragraph" w:customStyle="1" w:styleId="LENTLBATAS8">
    <w:name w:val="LENT_LB_ATAS8"/>
    <w:basedOn w:val="prastasis"/>
    <w:autoRedefine/>
    <w:qFormat/>
    <w:rsid w:val="00FC0F59"/>
    <w:pPr>
      <w:framePr w:hSpace="181" w:wrap="around" w:vAnchor="text" w:hAnchor="margin" w:xAlign="right" w:y="97"/>
      <w:tabs>
        <w:tab w:val="left" w:pos="0"/>
        <w:tab w:val="right" w:pos="284"/>
      </w:tabs>
      <w:spacing w:after="0"/>
      <w:ind w:left="57" w:right="33"/>
      <w:suppressOverlap/>
    </w:pPr>
    <w:rPr>
      <w:rFonts w:ascii="Calibri" w:hAnsi="Calibri"/>
      <w:sz w:val="16"/>
      <w:szCs w:val="16"/>
      <w:lang w:val="cs-CZ" w:eastAsia="en-US"/>
    </w:rPr>
  </w:style>
  <w:style w:type="paragraph" w:customStyle="1" w:styleId="Lentelespav">
    <w:name w:val="Lenteles pav."/>
    <w:basedOn w:val="prastasis"/>
    <w:link w:val="LentelespavChar"/>
    <w:rsid w:val="00FC0F59"/>
    <w:pPr>
      <w:widowControl w:val="0"/>
      <w:autoSpaceDE w:val="0"/>
      <w:autoSpaceDN w:val="0"/>
      <w:adjustRightInd w:val="0"/>
      <w:spacing w:before="80" w:after="0" w:line="240" w:lineRule="auto"/>
      <w:contextualSpacing/>
    </w:pPr>
    <w:rPr>
      <w:rFonts w:ascii="Calibri" w:eastAsia="Times New Roman" w:hAnsi="Calibri" w:cs="Arial"/>
      <w:sz w:val="22"/>
      <w:szCs w:val="22"/>
    </w:rPr>
  </w:style>
  <w:style w:type="character" w:customStyle="1" w:styleId="LentelespavChar">
    <w:name w:val="Lenteles pav. Char"/>
    <w:basedOn w:val="Antrat3Diagrama"/>
    <w:link w:val="Lentelespav"/>
    <w:rsid w:val="00FC0F59"/>
    <w:rPr>
      <w:rFonts w:ascii="Calibri" w:eastAsia="Times New Roman" w:hAnsi="Calibri" w:cs="Arial"/>
      <w:sz w:val="22"/>
      <w:szCs w:val="22"/>
      <w:lang w:val="lt-LT" w:eastAsia="lt-LT"/>
    </w:rPr>
  </w:style>
  <w:style w:type="paragraph" w:customStyle="1" w:styleId="poskyriopavadinimasLB">
    <w:name w:val="poskyrio_pavadinimas_LB"/>
    <w:basedOn w:val="prastasis"/>
    <w:autoRedefine/>
    <w:qFormat/>
    <w:rsid w:val="00FC0F59"/>
    <w:pPr>
      <w:spacing w:before="160" w:after="80"/>
    </w:pPr>
    <w:rPr>
      <w:rFonts w:ascii="Verdana Bold" w:hAnsi="Verdana Bold"/>
      <w:caps/>
      <w:sz w:val="22"/>
      <w:szCs w:val="22"/>
      <w:lang w:eastAsia="en-US"/>
    </w:rPr>
  </w:style>
  <w:style w:type="paragraph" w:customStyle="1" w:styleId="PAGINALB">
    <w:name w:val="PAGINA_LB"/>
    <w:basedOn w:val="prastasis"/>
    <w:autoRedefine/>
    <w:rsid w:val="00FC0F59"/>
    <w:pPr>
      <w:framePr w:wrap="around" w:hAnchor="text"/>
      <w:jc w:val="center"/>
    </w:pPr>
    <w:rPr>
      <w:rFonts w:ascii="Calibri" w:hAnsi="Calibri"/>
      <w:color w:val="FFFFFF"/>
      <w:sz w:val="14"/>
      <w:szCs w:val="14"/>
      <w:lang w:eastAsia="en-US"/>
    </w:rPr>
  </w:style>
  <w:style w:type="paragraph" w:customStyle="1" w:styleId="altinisirpastaba">
    <w:name w:val="Šaltinis ir pastaba"/>
    <w:basedOn w:val="prastasis"/>
    <w:link w:val="altinisirpastabaChar"/>
    <w:qFormat/>
    <w:rsid w:val="00FC0F59"/>
    <w:pPr>
      <w:spacing w:before="60" w:after="60" w:line="288" w:lineRule="auto"/>
      <w:contextualSpacing/>
    </w:pPr>
    <w:rPr>
      <w:rFonts w:ascii="Calibri" w:hAnsi="Calibri"/>
      <w:sz w:val="16"/>
      <w:szCs w:val="22"/>
      <w:lang w:eastAsia="en-US"/>
    </w:rPr>
  </w:style>
  <w:style w:type="character" w:customStyle="1" w:styleId="altinisirpastabaChar">
    <w:name w:val="Šaltinis ir pastaba Char"/>
    <w:basedOn w:val="Numatytasispastraiposriftas"/>
    <w:link w:val="altinisirpastaba"/>
    <w:rsid w:val="00FC0F59"/>
    <w:rPr>
      <w:rFonts w:ascii="Calibri" w:hAnsi="Calibri"/>
      <w:sz w:val="16"/>
      <w:szCs w:val="22"/>
      <w:lang w:val="lt-LT"/>
    </w:rPr>
  </w:style>
  <w:style w:type="paragraph" w:customStyle="1" w:styleId="tekstasbold">
    <w:name w:val="tekstas_bold"/>
    <w:basedOn w:val="prastasis"/>
    <w:link w:val="tekstasboldChar"/>
    <w:qFormat/>
    <w:rsid w:val="00FC0F59"/>
    <w:rPr>
      <w:rFonts w:ascii="Verdana Bold" w:hAnsi="Verdana Bold"/>
      <w:b/>
      <w:color w:val="000000" w:themeColor="text1"/>
      <w:sz w:val="22"/>
      <w:szCs w:val="22"/>
      <w:lang w:eastAsia="en-US"/>
    </w:rPr>
  </w:style>
  <w:style w:type="character" w:customStyle="1" w:styleId="tekstasboldChar">
    <w:name w:val="tekstas_bold Char"/>
    <w:basedOn w:val="Numatytasispastraiposriftas"/>
    <w:link w:val="tekstasbold"/>
    <w:rsid w:val="00FC0F59"/>
    <w:rPr>
      <w:rFonts w:ascii="Verdana Bold" w:hAnsi="Verdana Bold"/>
      <w:b/>
      <w:color w:val="000000" w:themeColor="text1"/>
      <w:sz w:val="22"/>
      <w:szCs w:val="22"/>
      <w:lang w:val="lt-LT"/>
    </w:rPr>
  </w:style>
  <w:style w:type="paragraph" w:customStyle="1" w:styleId="vnt">
    <w:name w:val="vnt"/>
    <w:basedOn w:val="prastasis"/>
    <w:qFormat/>
    <w:rsid w:val="00FC0F59"/>
    <w:pPr>
      <w:keepNext/>
      <w:spacing w:before="60" w:after="0" w:line="240" w:lineRule="exact"/>
    </w:pPr>
    <w:rPr>
      <w:rFonts w:ascii="Calibri" w:eastAsia="Times New Roman" w:hAnsi="Calibri"/>
      <w:sz w:val="16"/>
      <w:szCs w:val="24"/>
      <w:lang w:eastAsia="en-US"/>
    </w:rPr>
  </w:style>
  <w:style w:type="paragraph" w:customStyle="1" w:styleId="inut">
    <w:name w:val="Žinutė"/>
    <w:basedOn w:val="prastasis"/>
    <w:link w:val="inutChar"/>
    <w:qFormat/>
    <w:rsid w:val="00FC0F59"/>
    <w:pPr>
      <w:widowControl w:val="0"/>
      <w:autoSpaceDE w:val="0"/>
      <w:autoSpaceDN w:val="0"/>
      <w:adjustRightInd w:val="0"/>
      <w:spacing w:afterAutospacing="1"/>
    </w:pPr>
    <w:rPr>
      <w:rFonts w:ascii="Calibri" w:eastAsia="Times New Roman" w:hAnsi="Calibri" w:cs="Arial"/>
      <w:b/>
      <w:color w:val="008D64"/>
      <w:sz w:val="22"/>
      <w:szCs w:val="22"/>
      <w:lang w:eastAsia="en-US"/>
    </w:rPr>
  </w:style>
  <w:style w:type="character" w:customStyle="1" w:styleId="inutChar">
    <w:name w:val="Žinutė Char"/>
    <w:basedOn w:val="Numatytasispastraiposriftas"/>
    <w:link w:val="inut"/>
    <w:rsid w:val="00FC0F59"/>
    <w:rPr>
      <w:rFonts w:ascii="Calibri" w:eastAsia="Times New Roman" w:hAnsi="Calibri" w:cs="Arial"/>
      <w:b/>
      <w:color w:val="008D64"/>
      <w:sz w:val="22"/>
      <w:szCs w:val="22"/>
      <w:lang w:val="lt-LT"/>
    </w:rPr>
  </w:style>
  <w:style w:type="table" w:customStyle="1" w:styleId="Lentelstinklelis1">
    <w:name w:val="Lentelės tinklelis1"/>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FC0F59"/>
    <w:rPr>
      <w:i/>
      <w:iCs/>
    </w:rPr>
  </w:style>
  <w:style w:type="paragraph" w:styleId="Pagrindiniotekstotrauka2">
    <w:name w:val="Body Text Indent 2"/>
    <w:basedOn w:val="prastasis"/>
    <w:link w:val="Pagrindiniotekstotrauka2Diagrama"/>
    <w:uiPriority w:val="99"/>
    <w:rsid w:val="00FC0F59"/>
    <w:pPr>
      <w:spacing w:after="120" w:line="240" w:lineRule="auto"/>
      <w:ind w:left="851" w:firstLine="720"/>
      <w:jc w:val="both"/>
    </w:pPr>
    <w:rPr>
      <w:rFonts w:asciiTheme="minorHAnsi" w:eastAsia="Times New Roman" w:hAnsiTheme="minorHAnsi"/>
      <w:color w:val="FF0000"/>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FC0F59"/>
    <w:rPr>
      <w:rFonts w:asciiTheme="minorHAnsi" w:eastAsia="Times New Roman" w:hAnsiTheme="minorHAnsi"/>
      <w:color w:val="FF0000"/>
      <w:sz w:val="22"/>
      <w:lang w:val="en-GB"/>
    </w:rPr>
  </w:style>
  <w:style w:type="paragraph" w:styleId="Pagrindinistekstas3">
    <w:name w:val="Body Text 3"/>
    <w:basedOn w:val="prastasis"/>
    <w:link w:val="Pagrindinistekstas3Diagrama"/>
    <w:uiPriority w:val="99"/>
    <w:rsid w:val="00FC0F59"/>
    <w:pPr>
      <w:spacing w:after="120" w:line="240" w:lineRule="auto"/>
      <w:ind w:left="851" w:hanging="851"/>
      <w:jc w:val="both"/>
    </w:pPr>
    <w:rPr>
      <w:rFonts w:asciiTheme="minorHAnsi" w:eastAsia="Times New Roman" w:hAnsiTheme="minorHAnsi"/>
      <w:color w:val="0000FF"/>
      <w:sz w:val="22"/>
      <w:lang w:val="en-GB" w:eastAsia="en-US"/>
    </w:rPr>
  </w:style>
  <w:style w:type="character" w:customStyle="1" w:styleId="Pagrindinistekstas3Diagrama">
    <w:name w:val="Pagrindinis tekstas 3 Diagrama"/>
    <w:basedOn w:val="Numatytasispastraiposriftas"/>
    <w:link w:val="Pagrindinistekstas3"/>
    <w:uiPriority w:val="99"/>
    <w:rsid w:val="00FC0F59"/>
    <w:rPr>
      <w:rFonts w:asciiTheme="minorHAnsi" w:eastAsia="Times New Roman" w:hAnsiTheme="minorHAnsi"/>
      <w:color w:val="0000FF"/>
      <w:sz w:val="22"/>
      <w:lang w:val="en-GB"/>
    </w:rPr>
  </w:style>
  <w:style w:type="paragraph" w:customStyle="1" w:styleId="StiliusAntrat2Automatin">
    <w:name w:val="Stilius Antraštė 2 + Automatinė"/>
    <w:basedOn w:val="Antrat2"/>
    <w:next w:val="Pagrindinistekstas2"/>
    <w:link w:val="StiliusAntrat2AutomatinDiagrama"/>
    <w:autoRedefine/>
    <w:uiPriority w:val="99"/>
    <w:rsid w:val="00FC0F59"/>
    <w:pPr>
      <w:numPr>
        <w:ilvl w:val="0"/>
        <w:numId w:val="47"/>
      </w:numPr>
      <w:tabs>
        <w:tab w:val="num" w:pos="0"/>
        <w:tab w:val="left" w:pos="1080"/>
      </w:tabs>
      <w:spacing w:before="360" w:after="120"/>
      <w:ind w:left="0" w:firstLine="709"/>
    </w:pPr>
    <w:rPr>
      <w:rFonts w:ascii="Calibri" w:eastAsia="MS Mincho" w:hAnsi="Calibri"/>
      <w:b/>
      <w:color w:val="000000"/>
      <w:sz w:val="22"/>
      <w:szCs w:val="24"/>
      <w:lang w:eastAsia="en-US"/>
    </w:rPr>
  </w:style>
  <w:style w:type="character" w:customStyle="1" w:styleId="StiliusAntrat2AutomatinDiagrama">
    <w:name w:val="Stilius Antraštė 2 + Automatinė Diagrama"/>
    <w:link w:val="StiliusAntrat2Automatin"/>
    <w:uiPriority w:val="99"/>
    <w:rsid w:val="00FC0F59"/>
    <w:rPr>
      <w:rFonts w:ascii="Calibri" w:eastAsia="MS Mincho" w:hAnsi="Calibri"/>
      <w:b/>
      <w:color w:val="000000"/>
      <w:sz w:val="22"/>
      <w:szCs w:val="24"/>
      <w:lang w:val="lt-LT"/>
    </w:rPr>
  </w:style>
  <w:style w:type="paragraph" w:customStyle="1" w:styleId="StiliusAntrat3Automatin">
    <w:name w:val="Stilius Antraštė 3 + Automatinė"/>
    <w:basedOn w:val="Antrat3"/>
    <w:autoRedefine/>
    <w:uiPriority w:val="99"/>
    <w:rsid w:val="00FC0F59"/>
    <w:pPr>
      <w:keepNext w:val="0"/>
      <w:numPr>
        <w:ilvl w:val="0"/>
        <w:numId w:val="0"/>
      </w:numPr>
      <w:spacing w:after="120"/>
      <w:ind w:left="-142" w:firstLine="142"/>
    </w:pPr>
    <w:rPr>
      <w:rFonts w:ascii="Calibri" w:eastAsia="Calibri" w:hAnsi="Calibri"/>
      <w:sz w:val="22"/>
      <w:szCs w:val="22"/>
      <w:lang w:eastAsia="en-US"/>
    </w:rPr>
  </w:style>
  <w:style w:type="character" w:styleId="Grietas">
    <w:name w:val="Strong"/>
    <w:uiPriority w:val="22"/>
    <w:qFormat/>
    <w:rsid w:val="00FC0F59"/>
    <w:rPr>
      <w:b/>
      <w:bCs/>
    </w:rPr>
  </w:style>
  <w:style w:type="paragraph" w:customStyle="1" w:styleId="S2lygis">
    <w:name w:val="_S 2 lygis"/>
    <w:basedOn w:val="prastasis"/>
    <w:rsid w:val="00FC0F59"/>
    <w:pPr>
      <w:tabs>
        <w:tab w:val="num" w:pos="709"/>
      </w:tabs>
      <w:snapToGrid w:val="0"/>
      <w:spacing w:before="120" w:after="120" w:line="240" w:lineRule="auto"/>
      <w:ind w:left="709" w:hanging="709"/>
      <w:jc w:val="both"/>
    </w:pPr>
    <w:rPr>
      <w:rFonts w:asciiTheme="minorHAnsi" w:eastAsia="Times New Roman" w:hAnsiTheme="minorHAnsi"/>
      <w:sz w:val="22"/>
      <w:szCs w:val="24"/>
      <w:lang w:eastAsia="en-US"/>
    </w:rPr>
  </w:style>
  <w:style w:type="paragraph" w:customStyle="1" w:styleId="Statja">
    <w:name w:val="Statja"/>
    <w:basedOn w:val="prastasis"/>
    <w:uiPriority w:val="99"/>
    <w:rsid w:val="00FC0F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 w:val="22"/>
      <w:lang w:val="en-US" w:eastAsia="en-US"/>
    </w:rPr>
  </w:style>
  <w:style w:type="paragraph" w:styleId="Antrat">
    <w:name w:val="caption"/>
    <w:basedOn w:val="prastasis"/>
    <w:next w:val="prastasis"/>
    <w:uiPriority w:val="99"/>
    <w:unhideWhenUsed/>
    <w:qFormat/>
    <w:rsid w:val="00FC0F59"/>
    <w:pPr>
      <w:spacing w:line="240" w:lineRule="auto"/>
      <w:ind w:left="851" w:hanging="851"/>
    </w:pPr>
    <w:rPr>
      <w:rFonts w:asciiTheme="minorHAnsi" w:eastAsia="Times New Roman" w:hAnsiTheme="minorHAnsi"/>
      <w:b/>
      <w:bCs/>
      <w:color w:val="4F81BD" w:themeColor="accent1"/>
      <w:sz w:val="18"/>
      <w:szCs w:val="18"/>
      <w:lang w:val="en-GB" w:eastAsia="en-US"/>
    </w:rPr>
  </w:style>
  <w:style w:type="character" w:customStyle="1" w:styleId="NormalBold">
    <w:name w:val="Normal Bold"/>
    <w:basedOn w:val="Numatytasispastraiposriftas"/>
    <w:uiPriority w:val="1"/>
    <w:rsid w:val="00FC0F59"/>
    <w:rPr>
      <w:rFonts w:asciiTheme="minorHAnsi" w:hAnsiTheme="minorHAnsi"/>
      <w:b/>
      <w:sz w:val="24"/>
    </w:rPr>
  </w:style>
  <w:style w:type="paragraph" w:customStyle="1" w:styleId="ColorfulList-Accent11">
    <w:name w:val="Colorful List - Accent 11"/>
    <w:basedOn w:val="prastasis"/>
    <w:uiPriority w:val="34"/>
    <w:qFormat/>
    <w:rsid w:val="00FC0F59"/>
    <w:pPr>
      <w:spacing w:after="120" w:line="240" w:lineRule="auto"/>
      <w:ind w:left="720" w:hanging="851"/>
      <w:contextualSpacing/>
    </w:pPr>
    <w:rPr>
      <w:rFonts w:eastAsia="Times New Roman"/>
      <w:sz w:val="22"/>
      <w:szCs w:val="24"/>
      <w:lang w:val="en-GB" w:eastAsia="en-US"/>
    </w:rPr>
  </w:style>
  <w:style w:type="paragraph" w:customStyle="1" w:styleId="listbyletter">
    <w:name w:val="list by letter"/>
    <w:basedOn w:val="Sraopastraipa"/>
    <w:autoRedefine/>
    <w:qFormat/>
    <w:rsid w:val="00FC0F59"/>
    <w:pPr>
      <w:numPr>
        <w:ilvl w:val="1"/>
        <w:numId w:val="48"/>
      </w:numPr>
      <w:spacing w:after="120" w:line="240" w:lineRule="auto"/>
      <w:contextualSpacing w:val="0"/>
      <w:jc w:val="both"/>
    </w:pPr>
    <w:rPr>
      <w:rFonts w:asciiTheme="minorHAnsi" w:eastAsia="Times New Roman" w:hAnsiTheme="minorHAnsi" w:cstheme="minorHAnsi"/>
      <w:sz w:val="20"/>
      <w:szCs w:val="20"/>
      <w:lang w:val="lt-LT"/>
    </w:rPr>
  </w:style>
  <w:style w:type="paragraph" w:styleId="prastasiniatinklio">
    <w:name w:val="Normal (Web)"/>
    <w:basedOn w:val="prastasis"/>
    <w:uiPriority w:val="99"/>
    <w:semiHidden/>
    <w:unhideWhenUsed/>
    <w:rsid w:val="00FC0F59"/>
    <w:pPr>
      <w:spacing w:before="100" w:beforeAutospacing="1" w:after="100" w:afterAutospacing="1" w:line="240" w:lineRule="auto"/>
    </w:pPr>
    <w:rPr>
      <w:rFonts w:eastAsia="Times New Roman"/>
      <w:sz w:val="22"/>
      <w:szCs w:val="24"/>
      <w:lang w:val="en-US" w:eastAsia="en-US"/>
    </w:rPr>
  </w:style>
  <w:style w:type="paragraph" w:styleId="Turinys4">
    <w:name w:val="toc 4"/>
    <w:basedOn w:val="prastasis"/>
    <w:next w:val="prastasis"/>
    <w:autoRedefine/>
    <w:uiPriority w:val="39"/>
    <w:unhideWhenUsed/>
    <w:rsid w:val="00FC0F59"/>
    <w:pPr>
      <w:spacing w:after="0" w:line="240" w:lineRule="auto"/>
      <w:ind w:left="720" w:hanging="851"/>
    </w:pPr>
    <w:rPr>
      <w:rFonts w:asciiTheme="minorHAnsi" w:eastAsia="Times New Roman" w:hAnsiTheme="minorHAnsi" w:cstheme="minorHAnsi"/>
      <w:sz w:val="18"/>
      <w:szCs w:val="18"/>
      <w:lang w:val="en-GB" w:eastAsia="en-US"/>
    </w:rPr>
  </w:style>
  <w:style w:type="paragraph" w:styleId="Turinys5">
    <w:name w:val="toc 5"/>
    <w:basedOn w:val="prastasis"/>
    <w:next w:val="prastasis"/>
    <w:autoRedefine/>
    <w:uiPriority w:val="39"/>
    <w:unhideWhenUsed/>
    <w:rsid w:val="00FC0F59"/>
    <w:pPr>
      <w:spacing w:after="0" w:line="240" w:lineRule="auto"/>
      <w:ind w:left="960" w:hanging="851"/>
    </w:pPr>
    <w:rPr>
      <w:rFonts w:asciiTheme="minorHAnsi" w:eastAsia="Times New Roman" w:hAnsiTheme="minorHAnsi" w:cstheme="minorHAnsi"/>
      <w:sz w:val="18"/>
      <w:szCs w:val="18"/>
      <w:lang w:val="en-GB" w:eastAsia="en-US"/>
    </w:rPr>
  </w:style>
  <w:style w:type="paragraph" w:styleId="Turinys6">
    <w:name w:val="toc 6"/>
    <w:basedOn w:val="prastasis"/>
    <w:next w:val="prastasis"/>
    <w:autoRedefine/>
    <w:uiPriority w:val="39"/>
    <w:unhideWhenUsed/>
    <w:rsid w:val="00FC0F59"/>
    <w:pPr>
      <w:spacing w:after="0" w:line="240" w:lineRule="auto"/>
      <w:ind w:left="1200" w:hanging="851"/>
    </w:pPr>
    <w:rPr>
      <w:rFonts w:asciiTheme="minorHAnsi" w:eastAsia="Times New Roman" w:hAnsiTheme="minorHAnsi" w:cstheme="minorHAnsi"/>
      <w:sz w:val="18"/>
      <w:szCs w:val="18"/>
      <w:lang w:val="en-GB" w:eastAsia="en-US"/>
    </w:rPr>
  </w:style>
  <w:style w:type="paragraph" w:styleId="Turinys7">
    <w:name w:val="toc 7"/>
    <w:basedOn w:val="prastasis"/>
    <w:next w:val="prastasis"/>
    <w:autoRedefine/>
    <w:uiPriority w:val="39"/>
    <w:unhideWhenUsed/>
    <w:rsid w:val="00FC0F59"/>
    <w:pPr>
      <w:spacing w:after="0" w:line="240" w:lineRule="auto"/>
      <w:ind w:left="1440" w:hanging="851"/>
    </w:pPr>
    <w:rPr>
      <w:rFonts w:asciiTheme="minorHAnsi" w:eastAsia="Times New Roman" w:hAnsiTheme="minorHAnsi" w:cstheme="minorHAnsi"/>
      <w:sz w:val="18"/>
      <w:szCs w:val="18"/>
      <w:lang w:val="en-GB" w:eastAsia="en-US"/>
    </w:rPr>
  </w:style>
  <w:style w:type="paragraph" w:styleId="Turinys8">
    <w:name w:val="toc 8"/>
    <w:basedOn w:val="prastasis"/>
    <w:next w:val="prastasis"/>
    <w:autoRedefine/>
    <w:uiPriority w:val="39"/>
    <w:unhideWhenUsed/>
    <w:rsid w:val="00FC0F59"/>
    <w:pPr>
      <w:spacing w:after="0" w:line="240" w:lineRule="auto"/>
      <w:ind w:left="1680" w:hanging="851"/>
    </w:pPr>
    <w:rPr>
      <w:rFonts w:asciiTheme="minorHAnsi" w:eastAsia="Times New Roman" w:hAnsiTheme="minorHAnsi" w:cstheme="minorHAnsi"/>
      <w:sz w:val="18"/>
      <w:szCs w:val="18"/>
      <w:lang w:val="en-GB" w:eastAsia="en-US"/>
    </w:rPr>
  </w:style>
  <w:style w:type="paragraph" w:styleId="Turinys9">
    <w:name w:val="toc 9"/>
    <w:basedOn w:val="prastasis"/>
    <w:next w:val="prastasis"/>
    <w:autoRedefine/>
    <w:uiPriority w:val="39"/>
    <w:unhideWhenUsed/>
    <w:rsid w:val="00FC0F59"/>
    <w:pPr>
      <w:spacing w:after="0" w:line="240" w:lineRule="auto"/>
      <w:ind w:left="1920" w:hanging="851"/>
    </w:pPr>
    <w:rPr>
      <w:rFonts w:asciiTheme="minorHAnsi" w:eastAsia="Times New Roman" w:hAnsiTheme="minorHAnsi" w:cstheme="minorHAnsi"/>
      <w:sz w:val="18"/>
      <w:szCs w:val="18"/>
      <w:lang w:val="en-GB" w:eastAsia="en-US"/>
    </w:rPr>
  </w:style>
  <w:style w:type="paragraph" w:styleId="HTMLiankstoformatuotas">
    <w:name w:val="HTML Preformatted"/>
    <w:basedOn w:val="prastasis"/>
    <w:link w:val="HTMLiankstoformatuotasDiagrama"/>
    <w:rsid w:val="00FC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rsid w:val="00FC0F59"/>
    <w:rPr>
      <w:rFonts w:ascii="Courier New" w:eastAsia="Times New Roman" w:hAnsi="Courier New" w:cs="Courier New"/>
      <w:lang w:val="lt-LT" w:eastAsia="lt-LT"/>
    </w:rPr>
  </w:style>
  <w:style w:type="character" w:styleId="Eilutsnumeris">
    <w:name w:val="line number"/>
    <w:basedOn w:val="Numatytasispastraiposriftas"/>
    <w:uiPriority w:val="99"/>
    <w:semiHidden/>
    <w:unhideWhenUsed/>
    <w:rsid w:val="00FC0F59"/>
  </w:style>
  <w:style w:type="character" w:customStyle="1" w:styleId="UnresolvedMention1">
    <w:name w:val="Unresolved Mention1"/>
    <w:basedOn w:val="Numatytasispastraiposriftas"/>
    <w:uiPriority w:val="99"/>
    <w:semiHidden/>
    <w:unhideWhenUsed/>
    <w:rsid w:val="00FC0F59"/>
    <w:rPr>
      <w:color w:val="808080"/>
      <w:shd w:val="clear" w:color="auto" w:fill="E6E6E6"/>
    </w:rPr>
  </w:style>
  <w:style w:type="character" w:customStyle="1" w:styleId="Neapdorotaspaminjimas1">
    <w:name w:val="Neapdorotas paminėjimas1"/>
    <w:basedOn w:val="Numatytasispastraiposriftas"/>
    <w:uiPriority w:val="99"/>
    <w:semiHidden/>
    <w:unhideWhenUsed/>
    <w:rsid w:val="00FC0F59"/>
    <w:rPr>
      <w:color w:val="808080"/>
      <w:shd w:val="clear" w:color="auto" w:fill="E6E6E6"/>
    </w:rPr>
  </w:style>
  <w:style w:type="numbering" w:customStyle="1" w:styleId="NoList1">
    <w:name w:val="No List1"/>
    <w:next w:val="Sraonra"/>
    <w:uiPriority w:val="99"/>
    <w:semiHidden/>
    <w:unhideWhenUsed/>
    <w:rsid w:val="00FC0F59"/>
  </w:style>
  <w:style w:type="paragraph" w:customStyle="1" w:styleId="istatymas">
    <w:name w:val="istatymas"/>
    <w:basedOn w:val="prastasis"/>
    <w:rsid w:val="00FC0F59"/>
    <w:pPr>
      <w:autoSpaceDE w:val="0"/>
      <w:autoSpaceDN w:val="0"/>
      <w:spacing w:after="0" w:line="240" w:lineRule="auto"/>
      <w:ind w:firstLine="720"/>
      <w:jc w:val="center"/>
    </w:pPr>
    <w:rPr>
      <w:rFonts w:ascii="TimesLT" w:eastAsia="Times New Roman" w:hAnsi="TimesLT"/>
      <w:sz w:val="20"/>
      <w:lang w:val="en-US" w:eastAsia="en-US"/>
    </w:rPr>
  </w:style>
  <w:style w:type="paragraph" w:customStyle="1" w:styleId="tactin">
    <w:name w:val="tactin"/>
    <w:basedOn w:val="prastasis"/>
    <w:rsid w:val="00FC0F59"/>
    <w:pPr>
      <w:spacing w:after="150" w:line="240" w:lineRule="auto"/>
    </w:pPr>
    <w:rPr>
      <w:rFonts w:eastAsiaTheme="minorHAnsi"/>
      <w:szCs w:val="24"/>
      <w:lang w:val="en-US" w:eastAsia="en-US"/>
    </w:rPr>
  </w:style>
  <w:style w:type="character" w:styleId="Neapdorotaspaminjimas">
    <w:name w:val="Unresolved Mention"/>
    <w:basedOn w:val="Numatytasispastraiposriftas"/>
    <w:uiPriority w:val="99"/>
    <w:semiHidden/>
    <w:unhideWhenUsed/>
    <w:rsid w:val="00FC0F59"/>
    <w:rPr>
      <w:color w:val="605E5C"/>
      <w:shd w:val="clear" w:color="auto" w:fill="E1DFDD"/>
    </w:rPr>
  </w:style>
  <w:style w:type="table" w:customStyle="1" w:styleId="TableGrid3">
    <w:name w:val="Table Grid3"/>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C0F59"/>
  </w:style>
  <w:style w:type="numbering" w:customStyle="1" w:styleId="Sraonra2">
    <w:name w:val="Sąrašo nėra2"/>
    <w:next w:val="Sraonra"/>
    <w:uiPriority w:val="99"/>
    <w:semiHidden/>
    <w:unhideWhenUsed/>
    <w:rsid w:val="00284FD3"/>
  </w:style>
  <w:style w:type="table" w:customStyle="1" w:styleId="Lentelstinklelis2">
    <w:name w:val="Lentelės tinklelis2"/>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0254C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D26E6"/>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867">
      <w:bodyDiv w:val="1"/>
      <w:marLeft w:val="0"/>
      <w:marRight w:val="0"/>
      <w:marTop w:val="0"/>
      <w:marBottom w:val="0"/>
      <w:divBdr>
        <w:top w:val="none" w:sz="0" w:space="0" w:color="auto"/>
        <w:left w:val="none" w:sz="0" w:space="0" w:color="auto"/>
        <w:bottom w:val="none" w:sz="0" w:space="0" w:color="auto"/>
        <w:right w:val="none" w:sz="0" w:space="0" w:color="auto"/>
      </w:divBdr>
    </w:div>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5173">
      <w:bodyDiv w:val="1"/>
      <w:marLeft w:val="0"/>
      <w:marRight w:val="0"/>
      <w:marTop w:val="0"/>
      <w:marBottom w:val="0"/>
      <w:divBdr>
        <w:top w:val="none" w:sz="0" w:space="0" w:color="auto"/>
        <w:left w:val="none" w:sz="0" w:space="0" w:color="auto"/>
        <w:bottom w:val="none" w:sz="0" w:space="0" w:color="auto"/>
        <w:right w:val="none" w:sz="0" w:space="0" w:color="auto"/>
      </w:divBdr>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59259063">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104958706">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1894540342">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customXml/itemProps2.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3.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2210</Words>
  <Characters>1261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Karolis Turčinavičius</cp:lastModifiedBy>
  <cp:revision>2</cp:revision>
  <cp:lastPrinted>2017-07-12T13:22:00Z</cp:lastPrinted>
  <dcterms:created xsi:type="dcterms:W3CDTF">2024-05-30T09:10:00Z</dcterms:created>
  <dcterms:modified xsi:type="dcterms:W3CDTF">2025-12-17T13:50:00Z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17015a8a-80db-449d-911b-e31dec8cead0_Enabled">
    <vt:lpwstr>true</vt:lpwstr>
  </property>
  <property fmtid="{D5CDD505-2E9C-101B-9397-08002B2CF9AE}" pid="4" name="MSIP_Label_17015a8a-80db-449d-911b-e31dec8cead0_SetDate">
    <vt:lpwstr>2022-11-07T13:54:16Z</vt:lpwstr>
  </property>
  <property fmtid="{D5CDD505-2E9C-101B-9397-08002B2CF9AE}" pid="5" name="MSIP_Label_17015a8a-80db-449d-911b-e31dec8cead0_Method">
    <vt:lpwstr>Privileged</vt:lpwstr>
  </property>
  <property fmtid="{D5CDD505-2E9C-101B-9397-08002B2CF9AE}" pid="6" name="MSIP_Label_17015a8a-80db-449d-911b-e31dec8cead0_Name">
    <vt:lpwstr>LB VIDAUS (ECB INTERNAL)</vt:lpwstr>
  </property>
  <property fmtid="{D5CDD505-2E9C-101B-9397-08002B2CF9AE}" pid="7" name="MSIP_Label_17015a8a-80db-449d-911b-e31dec8cead0_SiteId">
    <vt:lpwstr>5a40b399-6903-4594-ad73-dc4ed7ed91c0</vt:lpwstr>
  </property>
  <property fmtid="{D5CDD505-2E9C-101B-9397-08002B2CF9AE}" pid="8" name="MSIP_Label_17015a8a-80db-449d-911b-e31dec8cead0_ActionId">
    <vt:lpwstr>3f58a965-c688-4831-9d9b-09a843e01330</vt:lpwstr>
  </property>
  <property fmtid="{D5CDD505-2E9C-101B-9397-08002B2CF9AE}" pid="9" name="MSIP_Label_17015a8a-80db-449d-911b-e31dec8cead0_ContentBits">
    <vt:lpwstr>3</vt:lpwstr>
  </property>
</Properties>
</file>