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46D8DDBA" w14:textId="77777777" w:rsidR="00D72BC5" w:rsidRPr="0036054C" w:rsidRDefault="00D72BC5" w:rsidP="00D72BC5">
      <w:pPr>
        <w:pStyle w:val="Sraopastraipa"/>
        <w:numPr>
          <w:ilvl w:val="1"/>
          <w:numId w:val="9"/>
        </w:numPr>
        <w:spacing w:after="0" w:line="240" w:lineRule="auto"/>
        <w:ind w:left="0" w:firstLine="567"/>
        <w:jc w:val="both"/>
        <w:rPr>
          <w:lang w:val="lt-LT"/>
        </w:rPr>
      </w:pPr>
      <w:r w:rsidRPr="2F180F3F">
        <w:rPr>
          <w:lang w:val="lt-LT"/>
        </w:rPr>
        <w:t xml:space="preserve">Pirkimo </w:t>
      </w:r>
      <w:r>
        <w:rPr>
          <w:lang w:val="lt-LT"/>
        </w:rPr>
        <w:t>dokumentai</w:t>
      </w:r>
      <w:r w:rsidRPr="2F180F3F">
        <w:rPr>
          <w:lang w:val="lt-LT"/>
        </w:rPr>
        <w:t xml:space="preserve"> ir jų paaiškinimai bei papildymai skelbiami CVP IS adresu </w:t>
      </w:r>
      <w:r w:rsidRPr="006A1C6B">
        <w:t>https://pirkimai.eviesiejipirkimai.lt ir https://viesiejipirkimai.lt</w:t>
      </w:r>
      <w:r w:rsidRPr="2F180F3F">
        <w:rPr>
          <w:lang w:val="lt-LT"/>
        </w:rPr>
        <w:t xml:space="preserve">. Perkančioji organizacija neteikia tiekėjams pirkimo dokumentų popierinio varianto. Tiekėjai turi atidžiai stebėti CVP IS talpinamus </w:t>
      </w:r>
      <w:r>
        <w:rPr>
          <w:lang w:val="lt-LT"/>
        </w:rPr>
        <w:t>p</w:t>
      </w:r>
      <w:r w:rsidRPr="2F180F3F">
        <w:rPr>
          <w:lang w:val="lt-LT"/>
        </w:rPr>
        <w:t>irkimo dokumentų paaiškinimus bei papildymus, per CVP IS gautus pranešimus.</w:t>
      </w:r>
    </w:p>
    <w:p w14:paraId="08BF13B9" w14:textId="77777777" w:rsidR="00D72BC5" w:rsidRPr="0036054C" w:rsidRDefault="00D72BC5" w:rsidP="00D72BC5">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Pr>
          <w:rFonts w:cstheme="minorHAnsi"/>
          <w:szCs w:val="24"/>
          <w:lang w:val="lt-LT"/>
        </w:rPr>
        <w:t xml:space="preserve">ir pasiūlymus gali pateikti </w:t>
      </w:r>
      <w:r w:rsidRPr="0036054C">
        <w:rPr>
          <w:rFonts w:cstheme="minorHAnsi"/>
          <w:szCs w:val="24"/>
          <w:lang w:val="lt-LT"/>
        </w:rPr>
        <w:t xml:space="preserve">tik CVP IS registruoti teikėjai. Tiekėjai gali užsiregistruoti CVP IS adresu </w:t>
      </w:r>
      <w:r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6"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7"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732CF246"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CA4F96">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8"/>
      <w:footerReference w:type="default" r:id="rId19"/>
      <w:head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AC4C61" w14:textId="77777777" w:rsidR="0073277B" w:rsidRDefault="0073277B" w:rsidP="00184B8C">
      <w:pPr>
        <w:spacing w:after="0" w:line="240" w:lineRule="auto"/>
      </w:pPr>
      <w:r>
        <w:separator/>
      </w:r>
    </w:p>
  </w:endnote>
  <w:endnote w:type="continuationSeparator" w:id="0">
    <w:p w14:paraId="465D70D5" w14:textId="77777777" w:rsidR="0073277B" w:rsidRDefault="0073277B" w:rsidP="00184B8C">
      <w:pPr>
        <w:spacing w:after="0" w:line="240" w:lineRule="auto"/>
      </w:pPr>
      <w:r>
        <w:continuationSeparator/>
      </w:r>
    </w:p>
  </w:endnote>
  <w:endnote w:type="continuationNotice" w:id="1">
    <w:p w14:paraId="6CFF5BDB" w14:textId="77777777" w:rsidR="0073277B" w:rsidRDefault="007327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9A973" w14:textId="77777777" w:rsidR="0073277B" w:rsidRDefault="0073277B" w:rsidP="00184B8C">
      <w:pPr>
        <w:spacing w:after="0" w:line="240" w:lineRule="auto"/>
      </w:pPr>
      <w:r>
        <w:separator/>
      </w:r>
    </w:p>
  </w:footnote>
  <w:footnote w:type="continuationSeparator" w:id="0">
    <w:p w14:paraId="260F76F3" w14:textId="77777777" w:rsidR="0073277B" w:rsidRDefault="0073277B" w:rsidP="00184B8C">
      <w:pPr>
        <w:spacing w:after="0" w:line="240" w:lineRule="auto"/>
      </w:pPr>
      <w:r>
        <w:continuationSeparator/>
      </w:r>
    </w:p>
  </w:footnote>
  <w:footnote w:type="continuationNotice" w:id="1">
    <w:p w14:paraId="1E3A59A6" w14:textId="77777777" w:rsidR="0073277B" w:rsidRDefault="0073277B">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6B4"/>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17FAA"/>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77B"/>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6D1D"/>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4F96"/>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2BC5"/>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4F4E"/>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pt.lrv.lt/uploads/vpt/documents/files/LT_versija/CVP_IS/Mokymu_medziaga/Tiekejams/Uzsifravimo_instrukcija.pdf" TargetMode="Externa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18</Pages>
  <Words>40770</Words>
  <Characters>23240</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63883</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Vaida Trasikienė</cp:lastModifiedBy>
  <cp:revision>385</cp:revision>
  <dcterms:created xsi:type="dcterms:W3CDTF">2023-01-10T08:21:00Z</dcterms:created>
  <dcterms:modified xsi:type="dcterms:W3CDTF">2024-11-27T14:01:00Z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