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5EAA2556" w:rsidR="00B214FD" w:rsidRPr="00F0499F" w:rsidRDefault="00B214FD" w:rsidP="00C44894">
      <w:pPr>
        <w:pStyle w:val="Sraopastraipa"/>
        <w:numPr>
          <w:ilvl w:val="0"/>
          <w:numId w:val="51"/>
        </w:numPr>
        <w:tabs>
          <w:tab w:val="left" w:pos="284"/>
        </w:tabs>
        <w:spacing w:after="0" w:line="20" w:lineRule="atLeast"/>
        <w:ind w:left="0" w:firstLine="0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6AD9FDD8" w14:textId="77777777" w:rsidR="00B214FD" w:rsidRPr="00F0499F" w:rsidRDefault="00B214FD" w:rsidP="00B214FD">
      <w:pPr>
        <w:tabs>
          <w:tab w:val="left" w:pos="709"/>
        </w:tabs>
        <w:spacing w:after="0" w:line="240" w:lineRule="auto"/>
        <w:jc w:val="both"/>
        <w:rPr>
          <w:rFonts w:eastAsiaTheme="minorHAnsi" w:cstheme="minorHAnsi"/>
          <w:b/>
          <w:i/>
          <w:iCs/>
          <w:color w:val="7030A0"/>
          <w:lang w:eastAsia="en-US"/>
        </w:rPr>
      </w:pPr>
    </w:p>
    <w:p w14:paraId="474B0D2B" w14:textId="77777777" w:rsidR="00B214FD" w:rsidRPr="002D71B6" w:rsidRDefault="00B214FD" w:rsidP="00B214FD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  <w:lang w:eastAsia="en-US"/>
        </w:rPr>
      </w:pPr>
      <w:r w:rsidRPr="23346773">
        <w:rPr>
          <w:rFonts w:eastAsia="Calibri"/>
          <w:b/>
          <w:bCs/>
          <w:lang w:eastAsia="en-US"/>
        </w:rPr>
        <w:t>Tiekėjams keliami reikalavimai dėl kokybės vadybos sistemos ir (ar) aplinkos apsaugos vadybos sistemos standartų reikalavimai</w:t>
      </w:r>
    </w:p>
    <w:p w14:paraId="2544FBEC" w14:textId="77777777" w:rsidR="00B214FD" w:rsidRDefault="00B214FD" w:rsidP="00B214FD">
      <w:pPr>
        <w:tabs>
          <w:tab w:val="left" w:pos="720"/>
        </w:tabs>
        <w:spacing w:after="0" w:line="240" w:lineRule="auto"/>
        <w:ind w:firstLine="567"/>
        <w:jc w:val="both"/>
        <w:rPr>
          <w:rFonts w:eastAsia="Calibri" w:cstheme="minorHAnsi"/>
          <w:i/>
          <w:iCs/>
          <w:color w:val="7030A0"/>
          <w:lang w:eastAsia="en-US"/>
        </w:rPr>
      </w:pPr>
    </w:p>
    <w:p w14:paraId="389884F8" w14:textId="5B9192A7" w:rsidR="00B214FD" w:rsidRPr="00C44894" w:rsidRDefault="00B214FD" w:rsidP="00C44894">
      <w:pPr>
        <w:pStyle w:val="Sraopastraipa"/>
        <w:numPr>
          <w:ilvl w:val="0"/>
          <w:numId w:val="5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eastAsiaTheme="minorHAnsi" w:cstheme="minorHAnsi"/>
        </w:rPr>
      </w:pPr>
      <w:r w:rsidRPr="00C44894">
        <w:rPr>
          <w:rFonts w:eastAsia="Calibri" w:cstheme="minorHAnsi"/>
          <w:lang w:eastAsia="en-US"/>
        </w:rPr>
        <w:t>Perkančioji organizacija nereikalauja, kad tiekėjai laikytųsi k</w:t>
      </w:r>
      <w:r w:rsidRPr="00C44894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2C0A6E20" w14:textId="77777777" w:rsidR="00B214FD" w:rsidRPr="00F0499F" w:rsidRDefault="00B214FD" w:rsidP="00B214FD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sectPr w:rsidR="00B214FD" w:rsidRPr="00F0499F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63688" w14:textId="77777777" w:rsidR="004F3BF9" w:rsidRDefault="004F3BF9" w:rsidP="00D05666">
      <w:r>
        <w:separator/>
      </w:r>
    </w:p>
  </w:endnote>
  <w:endnote w:type="continuationSeparator" w:id="0">
    <w:p w14:paraId="2D502114" w14:textId="77777777" w:rsidR="004F3BF9" w:rsidRDefault="004F3BF9" w:rsidP="00D05666">
      <w:r>
        <w:continuationSeparator/>
      </w:r>
    </w:p>
  </w:endnote>
  <w:endnote w:type="continuationNotice" w:id="1">
    <w:p w14:paraId="22C038F8" w14:textId="77777777" w:rsidR="004F3BF9" w:rsidRDefault="004F3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BA508" w14:textId="77777777" w:rsidR="004F3BF9" w:rsidRDefault="004F3BF9" w:rsidP="00D05666">
      <w:r>
        <w:separator/>
      </w:r>
    </w:p>
  </w:footnote>
  <w:footnote w:type="continuationSeparator" w:id="0">
    <w:p w14:paraId="21CD19DC" w14:textId="77777777" w:rsidR="004F3BF9" w:rsidRDefault="004F3BF9" w:rsidP="00D05666">
      <w:r>
        <w:continuationSeparator/>
      </w:r>
    </w:p>
  </w:footnote>
  <w:footnote w:type="continuationNotice" w:id="1">
    <w:p w14:paraId="5FF46AD1" w14:textId="77777777" w:rsidR="004F3BF9" w:rsidRDefault="004F3B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505AB3"/>
    <w:multiLevelType w:val="hybridMultilevel"/>
    <w:tmpl w:val="6B48191C"/>
    <w:lvl w:ilvl="0" w:tplc="8FF4F91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A03A31"/>
    <w:multiLevelType w:val="hybridMultilevel"/>
    <w:tmpl w:val="95D4877C"/>
    <w:lvl w:ilvl="0" w:tplc="36F4B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7"/>
  </w:num>
  <w:num w:numId="7" w16cid:durableId="1384593860">
    <w:abstractNumId w:val="50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8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9"/>
  </w:num>
  <w:num w:numId="29" w16cid:durableId="1909728217">
    <w:abstractNumId w:val="29"/>
  </w:num>
  <w:num w:numId="30" w16cid:durableId="760639590">
    <w:abstractNumId w:val="32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5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7"/>
  </w:num>
  <w:num w:numId="39" w16cid:durableId="1826389827">
    <w:abstractNumId w:val="23"/>
  </w:num>
  <w:num w:numId="40" w16cid:durableId="2125923423">
    <w:abstractNumId w:val="51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6"/>
  </w:num>
  <w:num w:numId="50" w16cid:durableId="1996449446">
    <w:abstractNumId w:val="44"/>
  </w:num>
  <w:num w:numId="51" w16cid:durableId="1191335284">
    <w:abstractNumId w:val="43"/>
  </w:num>
  <w:num w:numId="52" w16cid:durableId="1836148791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3BF9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4AE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61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4894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2024-02-08T08:39:00Z</dcterms:created>
  <dcterms:modified xsi:type="dcterms:W3CDTF">2024-11-10T11:21:00Z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