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F79F3" w14:textId="77777777" w:rsidR="00502CED" w:rsidRPr="00160437" w:rsidRDefault="00502CED" w:rsidP="00C04355">
      <w:pPr>
        <w:ind w:left="6237" w:right="-178"/>
        <w:rPr>
          <w:rFonts w:eastAsia="Calibri"/>
          <w:sz w:val="22"/>
          <w:szCs w:val="22"/>
          <w:bdr w:val="none" w:sz="0" w:space="0" w:color="auto" w:frame="1"/>
          <w:lang w:val="lt-LT"/>
        </w:rPr>
      </w:pPr>
      <w:r w:rsidRPr="00160437">
        <w:rPr>
          <w:rFonts w:eastAsia="Calibri"/>
          <w:sz w:val="22"/>
          <w:szCs w:val="22"/>
          <w:bdr w:val="none" w:sz="0" w:space="0" w:color="auto" w:frame="1"/>
          <w:lang w:val="lt-LT"/>
        </w:rPr>
        <w:t>PATVIRTINTA</w:t>
      </w:r>
    </w:p>
    <w:p w14:paraId="6E5647E0" w14:textId="77777777" w:rsidR="00C04355" w:rsidRPr="00160437" w:rsidRDefault="00502CED" w:rsidP="00C04355">
      <w:pPr>
        <w:ind w:left="6237" w:right="-178"/>
        <w:rPr>
          <w:rFonts w:eastAsia="Calibri"/>
          <w:sz w:val="22"/>
          <w:szCs w:val="22"/>
          <w:bdr w:val="none" w:sz="0" w:space="0" w:color="auto" w:frame="1"/>
          <w:lang w:val="lt-LT"/>
        </w:rPr>
      </w:pPr>
      <w:r w:rsidRPr="00160437">
        <w:rPr>
          <w:rFonts w:eastAsia="Calibri"/>
          <w:sz w:val="22"/>
          <w:szCs w:val="22"/>
          <w:bdr w:val="none" w:sz="0" w:space="0" w:color="auto" w:frame="1"/>
          <w:lang w:val="lt-LT"/>
        </w:rPr>
        <w:t>Viešųjų pirkimų komisijos</w:t>
      </w:r>
      <w:r w:rsidR="006E09DB" w:rsidRPr="00160437">
        <w:rPr>
          <w:rFonts w:eastAsia="Calibri"/>
          <w:sz w:val="22"/>
          <w:szCs w:val="22"/>
          <w:bdr w:val="none" w:sz="0" w:space="0" w:color="auto" w:frame="1"/>
          <w:lang w:val="lt-LT"/>
        </w:rPr>
        <w:t xml:space="preserve"> </w:t>
      </w:r>
    </w:p>
    <w:p w14:paraId="7F104C17" w14:textId="3B676F48" w:rsidR="00502CED" w:rsidRPr="00160437" w:rsidRDefault="00502CED" w:rsidP="00C04355">
      <w:pPr>
        <w:ind w:left="6237" w:right="-178"/>
        <w:rPr>
          <w:rFonts w:eastAsia="Calibri"/>
          <w:sz w:val="22"/>
          <w:szCs w:val="22"/>
          <w:bdr w:val="none" w:sz="0" w:space="0" w:color="auto" w:frame="1"/>
          <w:lang w:val="lt-LT"/>
        </w:rPr>
      </w:pPr>
      <w:r w:rsidRPr="00160437">
        <w:rPr>
          <w:rFonts w:eastAsia="Calibri"/>
          <w:sz w:val="22"/>
          <w:szCs w:val="22"/>
          <w:bdr w:val="none" w:sz="0" w:space="0" w:color="auto" w:frame="1"/>
          <w:lang w:val="lt-LT"/>
        </w:rPr>
        <w:t>20</w:t>
      </w:r>
      <w:r w:rsidR="00C04355" w:rsidRPr="00160437">
        <w:rPr>
          <w:rFonts w:eastAsia="Calibri"/>
          <w:sz w:val="22"/>
          <w:szCs w:val="22"/>
          <w:bdr w:val="none" w:sz="0" w:space="0" w:color="auto" w:frame="1"/>
          <w:lang w:val="lt-LT"/>
        </w:rPr>
        <w:t>2</w:t>
      </w:r>
      <w:r w:rsidR="00B84E9E">
        <w:rPr>
          <w:rFonts w:eastAsia="Calibri"/>
          <w:sz w:val="22"/>
          <w:szCs w:val="22"/>
          <w:bdr w:val="none" w:sz="0" w:space="0" w:color="auto" w:frame="1"/>
          <w:lang w:val="lt-LT"/>
        </w:rPr>
        <w:t>4-12-</w:t>
      </w:r>
      <w:r w:rsidR="003D5FD9">
        <w:rPr>
          <w:rFonts w:eastAsia="Calibri"/>
          <w:sz w:val="22"/>
          <w:szCs w:val="22"/>
          <w:bdr w:val="none" w:sz="0" w:space="0" w:color="auto" w:frame="1"/>
          <w:lang w:val="lt-LT"/>
        </w:rPr>
        <w:t>13</w:t>
      </w:r>
      <w:bookmarkStart w:id="0" w:name="_GoBack"/>
      <w:bookmarkEnd w:id="0"/>
      <w:r w:rsidRPr="00160437">
        <w:rPr>
          <w:rFonts w:eastAsia="Calibri"/>
          <w:sz w:val="22"/>
          <w:szCs w:val="22"/>
          <w:bdr w:val="none" w:sz="0" w:space="0" w:color="auto" w:frame="1"/>
          <w:lang w:val="lt-LT"/>
        </w:rPr>
        <w:t xml:space="preserve"> protokolu Nr. </w:t>
      </w:r>
      <w:r w:rsidR="00C04355" w:rsidRPr="00160437">
        <w:rPr>
          <w:rFonts w:eastAsia="Calibri"/>
          <w:sz w:val="22"/>
          <w:szCs w:val="22"/>
          <w:bdr w:val="none" w:sz="0" w:space="0" w:color="auto" w:frame="1"/>
          <w:lang w:val="lt-LT"/>
        </w:rPr>
        <w:t>2</w:t>
      </w:r>
      <w:r w:rsidR="00B84E9E">
        <w:rPr>
          <w:rFonts w:eastAsia="Calibri"/>
          <w:sz w:val="22"/>
          <w:szCs w:val="22"/>
          <w:bdr w:val="none" w:sz="0" w:space="0" w:color="auto" w:frame="1"/>
          <w:lang w:val="lt-LT"/>
        </w:rPr>
        <w:t>4</w:t>
      </w:r>
      <w:r w:rsidRPr="00160437">
        <w:rPr>
          <w:rFonts w:eastAsia="Calibri"/>
          <w:sz w:val="22"/>
          <w:szCs w:val="22"/>
          <w:bdr w:val="none" w:sz="0" w:space="0" w:color="auto" w:frame="1"/>
          <w:lang w:val="lt-LT"/>
        </w:rPr>
        <w:t>VPK-</w:t>
      </w:r>
      <w:r w:rsidR="003D5FD9">
        <w:rPr>
          <w:rFonts w:eastAsia="Calibri"/>
          <w:sz w:val="22"/>
          <w:szCs w:val="22"/>
          <w:bdr w:val="none" w:sz="0" w:space="0" w:color="auto" w:frame="1"/>
          <w:lang w:val="lt-LT"/>
        </w:rPr>
        <w:t>4125</w:t>
      </w:r>
    </w:p>
    <w:p w14:paraId="2F4407F7" w14:textId="77777777" w:rsidR="00502CED" w:rsidRPr="00160437" w:rsidRDefault="00502CED">
      <w:pPr>
        <w:pStyle w:val="Title"/>
        <w:keepNext/>
        <w:spacing w:line="240" w:lineRule="auto"/>
        <w:jc w:val="center"/>
        <w:rPr>
          <w:rFonts w:ascii="Times New Roman" w:hAnsi="Times New Roman"/>
          <w:b/>
          <w:bCs/>
          <w:color w:val="000000" w:themeColor="text1"/>
          <w:spacing w:val="0"/>
          <w:sz w:val="24"/>
          <w:szCs w:val="24"/>
          <w:lang w:val="lt-LT"/>
        </w:rPr>
      </w:pPr>
    </w:p>
    <w:p w14:paraId="5FF26113" w14:textId="77777777" w:rsidR="009C5D91" w:rsidRPr="00EC4C02" w:rsidRDefault="006E6BE5">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160437">
        <w:rPr>
          <w:rFonts w:ascii="Times New Roman" w:hAnsi="Times New Roman"/>
          <w:b/>
          <w:bCs/>
          <w:color w:val="000000" w:themeColor="text1"/>
          <w:spacing w:val="0"/>
          <w:sz w:val="24"/>
          <w:szCs w:val="24"/>
          <w:lang w:val="lt-LT"/>
        </w:rPr>
        <w:t xml:space="preserve">VšĮ, </w:t>
      </w:r>
      <w:r w:rsidR="00F63F6A" w:rsidRPr="00160437">
        <w:rPr>
          <w:rFonts w:ascii="Times New Roman" w:hAnsi="Times New Roman"/>
          <w:b/>
          <w:bCs/>
          <w:color w:val="000000" w:themeColor="text1"/>
          <w:spacing w:val="0"/>
          <w:sz w:val="24"/>
          <w:szCs w:val="24"/>
          <w:lang w:val="lt-LT"/>
        </w:rPr>
        <w:t>VILNIAUS UNIVERSITEETO LIGONINĖ SANTAROS KLINIKOS</w:t>
      </w:r>
    </w:p>
    <w:p w14:paraId="708307A4" w14:textId="77777777" w:rsidR="009C5D91" w:rsidRPr="00EC4C02" w:rsidRDefault="009C5D91">
      <w:pPr>
        <w:pStyle w:val="Body"/>
        <w:spacing w:line="240" w:lineRule="auto"/>
        <w:jc w:val="both"/>
        <w:rPr>
          <w:rFonts w:ascii="Times New Roman" w:eastAsia="Times New Roman" w:hAnsi="Times New Roman" w:cs="Times New Roman"/>
          <w:color w:val="000000" w:themeColor="text1"/>
          <w:sz w:val="24"/>
          <w:szCs w:val="24"/>
        </w:rPr>
      </w:pPr>
    </w:p>
    <w:p w14:paraId="6DC91470" w14:textId="77777777" w:rsidR="009C5D91" w:rsidRPr="00F8321C" w:rsidRDefault="006D6A2E">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C4C02">
        <w:rPr>
          <w:rFonts w:ascii="Times New Roman" w:hAnsi="Times New Roman"/>
          <w:b/>
          <w:bCs/>
          <w:color w:val="000000" w:themeColor="text1"/>
          <w:spacing w:val="0"/>
          <w:sz w:val="24"/>
          <w:szCs w:val="24"/>
          <w:lang w:val="lt-LT"/>
        </w:rPr>
        <w:t>SPECIALIOSIOS</w:t>
      </w:r>
      <w:r w:rsidR="00F63F6A" w:rsidRPr="00EC4C02">
        <w:rPr>
          <w:rFonts w:ascii="Times New Roman" w:hAnsi="Times New Roman"/>
          <w:b/>
          <w:bCs/>
          <w:color w:val="000000" w:themeColor="text1"/>
          <w:spacing w:val="0"/>
          <w:sz w:val="24"/>
          <w:szCs w:val="24"/>
          <w:lang w:val="lt-LT"/>
        </w:rPr>
        <w:t xml:space="preserve"> </w:t>
      </w:r>
      <w:r w:rsidR="00F63F6A" w:rsidRPr="00F8321C">
        <w:rPr>
          <w:rFonts w:ascii="Times New Roman" w:hAnsi="Times New Roman"/>
          <w:b/>
          <w:bCs/>
          <w:color w:val="000000" w:themeColor="text1"/>
          <w:spacing w:val="0"/>
          <w:sz w:val="24"/>
          <w:szCs w:val="24"/>
          <w:lang w:val="lt-LT"/>
        </w:rPr>
        <w:t>PIRKIM</w:t>
      </w:r>
      <w:r w:rsidRPr="00F8321C">
        <w:rPr>
          <w:rFonts w:ascii="Times New Roman" w:hAnsi="Times New Roman"/>
          <w:b/>
          <w:bCs/>
          <w:color w:val="000000" w:themeColor="text1"/>
          <w:spacing w:val="0"/>
          <w:sz w:val="24"/>
          <w:szCs w:val="24"/>
          <w:lang w:val="lt-LT"/>
        </w:rPr>
        <w:t>O</w:t>
      </w:r>
      <w:r w:rsidR="00F63F6A" w:rsidRPr="00F8321C">
        <w:rPr>
          <w:rFonts w:ascii="Times New Roman" w:hAnsi="Times New Roman"/>
          <w:b/>
          <w:bCs/>
          <w:color w:val="000000" w:themeColor="text1"/>
          <w:spacing w:val="0"/>
          <w:sz w:val="24"/>
          <w:szCs w:val="24"/>
          <w:lang w:val="lt-LT"/>
        </w:rPr>
        <w:t xml:space="preserve"> SĄLYGOS</w:t>
      </w:r>
    </w:p>
    <w:p w14:paraId="56220240" w14:textId="38D3236E" w:rsidR="009C5D91" w:rsidRPr="00F8321C" w:rsidRDefault="00DE4357" w:rsidP="006D6A2E">
      <w:pPr>
        <w:pStyle w:val="Body"/>
        <w:jc w:val="center"/>
        <w:rPr>
          <w:rFonts w:ascii="Times New Roman" w:eastAsia="Times New Roman" w:hAnsi="Times New Roman" w:cs="Times New Roman"/>
          <w:b/>
          <w:color w:val="000000" w:themeColor="text1"/>
          <w:sz w:val="24"/>
          <w:szCs w:val="24"/>
        </w:rPr>
      </w:pPr>
      <w:r w:rsidRPr="00F8321C">
        <w:rPr>
          <w:rFonts w:ascii="Times New Roman" w:eastAsia="Times New Roman" w:hAnsi="Times New Roman" w:cs="Times New Roman"/>
          <w:b/>
          <w:color w:val="000000" w:themeColor="text1"/>
          <w:sz w:val="24"/>
          <w:szCs w:val="24"/>
        </w:rPr>
        <w:t>TRANSPORT</w:t>
      </w:r>
      <w:r w:rsidR="00F8321C" w:rsidRPr="00F8321C">
        <w:rPr>
          <w:rFonts w:ascii="Times New Roman" w:eastAsia="Times New Roman" w:hAnsi="Times New Roman" w:cs="Times New Roman"/>
          <w:b/>
          <w:color w:val="000000" w:themeColor="text1"/>
          <w:sz w:val="24"/>
          <w:szCs w:val="24"/>
        </w:rPr>
        <w:t>O PRIEMONIŲ KAS</w:t>
      </w:r>
      <w:r w:rsidR="00A53861">
        <w:rPr>
          <w:rFonts w:ascii="Times New Roman" w:eastAsia="Times New Roman" w:hAnsi="Times New Roman" w:cs="Times New Roman"/>
          <w:b/>
          <w:color w:val="000000" w:themeColor="text1"/>
          <w:sz w:val="24"/>
          <w:szCs w:val="24"/>
        </w:rPr>
        <w:t>K</w:t>
      </w:r>
      <w:r w:rsidR="00F8321C" w:rsidRPr="00F8321C">
        <w:rPr>
          <w:rFonts w:ascii="Times New Roman" w:eastAsia="Times New Roman" w:hAnsi="Times New Roman" w:cs="Times New Roman"/>
          <w:b/>
          <w:color w:val="000000" w:themeColor="text1"/>
          <w:sz w:val="24"/>
          <w:szCs w:val="24"/>
        </w:rPr>
        <w:t xml:space="preserve">O DRAUDIMAS, </w:t>
      </w:r>
      <w:r w:rsidR="00B84E9E">
        <w:rPr>
          <w:rFonts w:ascii="Times New Roman" w:eastAsia="Times New Roman" w:hAnsi="Times New Roman" w:cs="Times New Roman"/>
          <w:b/>
          <w:color w:val="000000" w:themeColor="text1"/>
          <w:sz w:val="24"/>
          <w:szCs w:val="24"/>
        </w:rPr>
        <w:t>8183</w:t>
      </w:r>
    </w:p>
    <w:p w14:paraId="71BD2AF0" w14:textId="77777777" w:rsidR="009C5D91" w:rsidRPr="00F8321C" w:rsidRDefault="004D35E3">
      <w:pPr>
        <w:pStyle w:val="Body2"/>
        <w:rPr>
          <w:color w:val="000000" w:themeColor="text1"/>
          <w:lang w:val="lt-LT"/>
        </w:rPr>
      </w:pPr>
      <w:r w:rsidRPr="00F8321C">
        <w:rPr>
          <w:color w:val="000000" w:themeColor="text1"/>
          <w:lang w:val="lt-LT"/>
        </w:rPr>
        <w:tab/>
        <w:t>1.</w:t>
      </w:r>
      <w:r w:rsidR="006D4DF7" w:rsidRPr="00F8321C">
        <w:rPr>
          <w:color w:val="000000" w:themeColor="text1"/>
          <w:lang w:val="lt-LT"/>
        </w:rPr>
        <w:t xml:space="preserve"> </w:t>
      </w:r>
      <w:r w:rsidR="00F63F6A" w:rsidRPr="00F8321C">
        <w:rPr>
          <w:color w:val="000000" w:themeColor="text1"/>
          <w:lang w:val="lt-LT"/>
        </w:rPr>
        <w:t xml:space="preserve">VšĮ Vilniaus universiteto ligoninė Santaros klinikos (toliau - </w:t>
      </w:r>
      <w:r w:rsidR="006D4DF7" w:rsidRPr="00F8321C">
        <w:rPr>
          <w:color w:val="000000" w:themeColor="text1"/>
          <w:lang w:val="lt-LT"/>
        </w:rPr>
        <w:t>PO</w:t>
      </w:r>
      <w:r w:rsidR="00F63F6A" w:rsidRPr="00F8321C">
        <w:rPr>
          <w:color w:val="000000" w:themeColor="text1"/>
          <w:lang w:val="lt-LT"/>
        </w:rPr>
        <w:t>), vykdydama viešąjį pirkimą numato įsigyti</w:t>
      </w:r>
      <w:r w:rsidRPr="00F8321C">
        <w:rPr>
          <w:color w:val="000000" w:themeColor="text1"/>
          <w:lang w:val="lt-LT"/>
        </w:rPr>
        <w:t xml:space="preserve"> </w:t>
      </w:r>
      <w:r w:rsidR="00C04355" w:rsidRPr="00F8321C">
        <w:rPr>
          <w:color w:val="000000" w:themeColor="text1"/>
          <w:lang w:val="lt-LT"/>
        </w:rPr>
        <w:t xml:space="preserve">draudimo </w:t>
      </w:r>
      <w:r w:rsidRPr="00F8321C">
        <w:rPr>
          <w:color w:val="000000" w:themeColor="text1"/>
          <w:lang w:val="lt-LT"/>
        </w:rPr>
        <w:t>p</w:t>
      </w:r>
      <w:r w:rsidR="00DE4357" w:rsidRPr="00F8321C">
        <w:rPr>
          <w:color w:val="000000" w:themeColor="text1"/>
          <w:lang w:val="lt-LT"/>
        </w:rPr>
        <w:t>aslaugas</w:t>
      </w:r>
      <w:r w:rsidRPr="00F8321C">
        <w:rPr>
          <w:color w:val="000000" w:themeColor="text1"/>
          <w:lang w:val="lt-LT"/>
        </w:rPr>
        <w:t xml:space="preserve"> (toliau - p</w:t>
      </w:r>
      <w:r w:rsidR="00DE4357" w:rsidRPr="00F8321C">
        <w:rPr>
          <w:color w:val="000000" w:themeColor="text1"/>
          <w:lang w:val="lt-LT"/>
        </w:rPr>
        <w:t>aslaugos</w:t>
      </w:r>
      <w:r w:rsidRPr="00F8321C">
        <w:rPr>
          <w:color w:val="000000" w:themeColor="text1"/>
          <w:lang w:val="lt-LT"/>
        </w:rPr>
        <w:t>)</w:t>
      </w:r>
      <w:r w:rsidR="00380CBC" w:rsidRPr="00F8321C">
        <w:rPr>
          <w:color w:val="000000" w:themeColor="text1"/>
          <w:lang w:val="lt-LT"/>
        </w:rPr>
        <w:t>.</w:t>
      </w:r>
    </w:p>
    <w:p w14:paraId="0125234A" w14:textId="77777777" w:rsidR="009C5D91" w:rsidRPr="00F8321C" w:rsidRDefault="004D35E3">
      <w:pPr>
        <w:pStyle w:val="Body2"/>
        <w:rPr>
          <w:color w:val="000000" w:themeColor="text1"/>
          <w:lang w:val="lt-LT"/>
        </w:rPr>
      </w:pPr>
      <w:r w:rsidRPr="00F8321C">
        <w:rPr>
          <w:color w:val="000000" w:themeColor="text1"/>
          <w:lang w:val="lt-LT"/>
        </w:rPr>
        <w:tab/>
        <w:t xml:space="preserve">2. </w:t>
      </w:r>
      <w:r w:rsidR="006D4DF7" w:rsidRPr="00F8321C">
        <w:rPr>
          <w:color w:val="000000" w:themeColor="text1"/>
          <w:lang w:val="lt-LT"/>
        </w:rPr>
        <w:t xml:space="preserve">PO vykdo </w:t>
      </w:r>
      <w:r w:rsidR="00200BCF" w:rsidRPr="00F8321C">
        <w:rPr>
          <w:color w:val="000000" w:themeColor="text1"/>
          <w:lang w:val="lt-LT"/>
        </w:rPr>
        <w:t>supaprastintą</w:t>
      </w:r>
      <w:r w:rsidR="00F63F6A" w:rsidRPr="00F8321C">
        <w:rPr>
          <w:color w:val="000000" w:themeColor="text1"/>
          <w:lang w:val="lt-LT"/>
        </w:rPr>
        <w:t xml:space="preserve"> </w:t>
      </w:r>
      <w:r w:rsidRPr="00F8321C">
        <w:rPr>
          <w:color w:val="000000" w:themeColor="text1"/>
          <w:lang w:val="lt-LT"/>
        </w:rPr>
        <w:t>pirkim</w:t>
      </w:r>
      <w:r w:rsidR="007D4B46" w:rsidRPr="00F8321C">
        <w:rPr>
          <w:color w:val="000000" w:themeColor="text1"/>
          <w:lang w:val="lt-LT"/>
        </w:rPr>
        <w:t>ą</w:t>
      </w:r>
      <w:r w:rsidRPr="00F8321C">
        <w:rPr>
          <w:color w:val="000000" w:themeColor="text1"/>
          <w:lang w:val="lt-LT"/>
        </w:rPr>
        <w:t xml:space="preserve"> atviro konkurso būdu.</w:t>
      </w:r>
    </w:p>
    <w:p w14:paraId="08C78928" w14:textId="77777777" w:rsidR="009C5D91" w:rsidRPr="00F8321C" w:rsidRDefault="004D35E3" w:rsidP="003F6A6F">
      <w:pPr>
        <w:pStyle w:val="Body2"/>
        <w:rPr>
          <w:color w:val="000000" w:themeColor="text1"/>
          <w:lang w:val="lt-LT"/>
        </w:rPr>
      </w:pPr>
      <w:r w:rsidRPr="00F8321C">
        <w:rPr>
          <w:color w:val="000000" w:themeColor="text1"/>
          <w:lang w:val="lt-LT"/>
        </w:rPr>
        <w:tab/>
      </w:r>
      <w:r w:rsidR="007D4B46" w:rsidRPr="00F8321C">
        <w:rPr>
          <w:color w:val="000000" w:themeColor="text1"/>
          <w:lang w:val="lt-LT"/>
        </w:rPr>
        <w:t>3</w:t>
      </w:r>
      <w:r w:rsidRPr="00F8321C">
        <w:rPr>
          <w:color w:val="000000" w:themeColor="text1"/>
          <w:lang w:val="lt-LT"/>
        </w:rPr>
        <w:t xml:space="preserve">. </w:t>
      </w:r>
      <w:r w:rsidR="007D4B46" w:rsidRPr="00F8321C">
        <w:rPr>
          <w:color w:val="000000" w:themeColor="text1"/>
          <w:lang w:val="lt-LT"/>
        </w:rPr>
        <w:t>I</w:t>
      </w:r>
      <w:r w:rsidRPr="00F8321C">
        <w:rPr>
          <w:color w:val="000000" w:themeColor="text1"/>
          <w:lang w:val="lt-LT"/>
        </w:rPr>
        <w:t>šankstinis skelbimas apie pirkimą</w:t>
      </w:r>
      <w:r w:rsidR="007D4B46" w:rsidRPr="00F8321C">
        <w:rPr>
          <w:color w:val="000000" w:themeColor="text1"/>
          <w:lang w:val="lt-LT"/>
        </w:rPr>
        <w:t xml:space="preserve"> nebuvo paskelbtas.</w:t>
      </w:r>
    </w:p>
    <w:p w14:paraId="69E56AA5" w14:textId="77777777" w:rsidR="009C5D91" w:rsidRPr="00EC4C02" w:rsidRDefault="004D35E3" w:rsidP="003F6A6F">
      <w:pPr>
        <w:pStyle w:val="Body2"/>
        <w:rPr>
          <w:color w:val="000000" w:themeColor="text1"/>
          <w:lang w:val="lt-LT"/>
        </w:rPr>
      </w:pPr>
      <w:r w:rsidRPr="00F8321C">
        <w:rPr>
          <w:color w:val="000000" w:themeColor="text1"/>
          <w:lang w:val="lt-LT"/>
        </w:rPr>
        <w:tab/>
      </w:r>
      <w:r w:rsidR="007D4B46" w:rsidRPr="00F8321C">
        <w:rPr>
          <w:color w:val="000000" w:themeColor="text1"/>
          <w:lang w:val="lt-LT"/>
        </w:rPr>
        <w:t>4</w:t>
      </w:r>
      <w:r w:rsidRPr="00F8321C">
        <w:rPr>
          <w:color w:val="000000" w:themeColor="text1"/>
          <w:lang w:val="lt-LT"/>
        </w:rPr>
        <w:t>. Tiesioginį ryšį su tiekėjais įgaliotas palaikyti perkančiosios</w:t>
      </w:r>
      <w:r w:rsidRPr="00EC4C02">
        <w:rPr>
          <w:color w:val="000000" w:themeColor="text1"/>
          <w:lang w:val="lt-LT"/>
        </w:rPr>
        <w:t xml:space="preserve"> organizacijos atstovas</w:t>
      </w:r>
      <w:r w:rsidR="007D4B46" w:rsidRPr="00EC4C02">
        <w:rPr>
          <w:color w:val="000000" w:themeColor="text1"/>
          <w:lang w:val="lt-LT"/>
        </w:rPr>
        <w:t xml:space="preserve"> </w:t>
      </w:r>
      <w:r w:rsidR="00C43546" w:rsidRPr="00EC4C02">
        <w:rPr>
          <w:color w:val="000000" w:themeColor="text1"/>
          <w:lang w:val="lt-LT"/>
        </w:rPr>
        <w:t xml:space="preserve">Rasa Sidaravičienė, </w:t>
      </w:r>
      <w:r w:rsidR="00C43546" w:rsidRPr="00EC4C02">
        <w:rPr>
          <w:lang w:val="lt-LT"/>
        </w:rPr>
        <w:t>tel. +370 52365106, faksas +370 52365111, el. pašto adresas: rasa.sidaraviciene@santa.lt</w:t>
      </w:r>
    </w:p>
    <w:p w14:paraId="21391A3E" w14:textId="77777777" w:rsidR="00E87DAD" w:rsidRPr="00EC4C02" w:rsidRDefault="004D35E3" w:rsidP="003F6A6F">
      <w:pPr>
        <w:pStyle w:val="Body2"/>
        <w:rPr>
          <w:color w:val="000000" w:themeColor="text1"/>
          <w:lang w:val="lt-LT"/>
        </w:rPr>
      </w:pPr>
      <w:r w:rsidRPr="00EC4C02">
        <w:rPr>
          <w:color w:val="000000" w:themeColor="text1"/>
          <w:lang w:val="lt-LT"/>
        </w:rPr>
        <w:tab/>
      </w:r>
      <w:r w:rsidR="007D4B46" w:rsidRPr="00EC4C02">
        <w:rPr>
          <w:color w:val="000000" w:themeColor="text1"/>
          <w:lang w:val="lt-LT"/>
        </w:rPr>
        <w:t>5.</w:t>
      </w:r>
      <w:r w:rsidRPr="00EC4C02">
        <w:rPr>
          <w:color w:val="000000" w:themeColor="text1"/>
          <w:lang w:val="lt-LT"/>
        </w:rPr>
        <w:t> </w:t>
      </w:r>
      <w:r w:rsidR="00E87DAD" w:rsidRPr="00EC4C02">
        <w:rPr>
          <w:color w:val="000000" w:themeColor="text1"/>
          <w:lang w:val="lt-LT"/>
        </w:rPr>
        <w:t>Pirkimo objektas yra</w:t>
      </w:r>
      <w:r w:rsidR="00EC0B46" w:rsidRPr="00EC4C02">
        <w:rPr>
          <w:color w:val="000000" w:themeColor="text1"/>
          <w:lang w:val="lt-LT"/>
        </w:rPr>
        <w:t xml:space="preserve"> </w:t>
      </w:r>
      <w:r w:rsidR="005E53AD" w:rsidRPr="00EC4C02">
        <w:rPr>
          <w:lang w:val="lt-LT"/>
        </w:rPr>
        <w:t>transporto priemonių Kas</w:t>
      </w:r>
      <w:r w:rsidR="00A53861">
        <w:rPr>
          <w:lang w:val="lt-LT"/>
        </w:rPr>
        <w:t>k</w:t>
      </w:r>
      <w:r w:rsidR="005E53AD" w:rsidRPr="00EC4C02">
        <w:rPr>
          <w:lang w:val="lt-LT"/>
        </w:rPr>
        <w:t>o draudimo paslaugos</w:t>
      </w:r>
      <w:r w:rsidR="00E87DAD" w:rsidRPr="00EC4C02">
        <w:rPr>
          <w:color w:val="000000" w:themeColor="text1"/>
          <w:lang w:val="lt-LT"/>
        </w:rPr>
        <w:t>.</w:t>
      </w:r>
    </w:p>
    <w:p w14:paraId="26B073AC" w14:textId="77777777" w:rsidR="009C6CCB" w:rsidRPr="00EC4C02" w:rsidRDefault="00B00ADE" w:rsidP="00FD3E8A">
      <w:pPr>
        <w:pStyle w:val="Body2"/>
        <w:ind w:firstLine="709"/>
        <w:rPr>
          <w:color w:val="000000" w:themeColor="text1"/>
          <w:lang w:val="lt-LT"/>
        </w:rPr>
      </w:pPr>
      <w:r w:rsidRPr="00EC4C02">
        <w:rPr>
          <w:color w:val="000000" w:themeColor="text1"/>
          <w:lang w:val="lt-LT"/>
        </w:rPr>
        <w:t>6</w:t>
      </w:r>
      <w:r w:rsidR="00E87DAD" w:rsidRPr="00EC4C02">
        <w:rPr>
          <w:color w:val="000000" w:themeColor="text1"/>
          <w:lang w:val="lt-LT"/>
        </w:rPr>
        <w:t xml:space="preserve">. </w:t>
      </w:r>
      <w:r w:rsidR="009C6CCB" w:rsidRPr="00EC4C02">
        <w:rPr>
          <w:color w:val="000000" w:themeColor="text1"/>
          <w:lang w:val="lt-LT"/>
        </w:rPr>
        <w:t>P</w:t>
      </w:r>
      <w:r w:rsidR="004D35E3" w:rsidRPr="00EC4C02">
        <w:rPr>
          <w:color w:val="000000" w:themeColor="text1"/>
          <w:lang w:val="lt-LT"/>
        </w:rPr>
        <w:t>irkim</w:t>
      </w:r>
      <w:r w:rsidRPr="00EC4C02">
        <w:rPr>
          <w:color w:val="000000" w:themeColor="text1"/>
          <w:lang w:val="lt-LT"/>
        </w:rPr>
        <w:t>as</w:t>
      </w:r>
      <w:r w:rsidR="009C6CCB" w:rsidRPr="00EC4C02">
        <w:rPr>
          <w:color w:val="000000" w:themeColor="text1"/>
          <w:lang w:val="lt-LT"/>
        </w:rPr>
        <w:t xml:space="preserve"> </w:t>
      </w:r>
      <w:r w:rsidR="00F84536">
        <w:rPr>
          <w:color w:val="000000" w:themeColor="text1"/>
          <w:lang w:val="lt-LT"/>
        </w:rPr>
        <w:t>ne</w:t>
      </w:r>
      <w:r w:rsidR="009C6CCB" w:rsidRPr="00EC4C02">
        <w:rPr>
          <w:color w:val="000000" w:themeColor="text1"/>
          <w:lang w:val="lt-LT"/>
        </w:rPr>
        <w:t>skaid</w:t>
      </w:r>
      <w:r w:rsidRPr="00EC4C02">
        <w:rPr>
          <w:color w:val="000000" w:themeColor="text1"/>
          <w:lang w:val="lt-LT"/>
        </w:rPr>
        <w:t>omas</w:t>
      </w:r>
      <w:r w:rsidR="005E53AD" w:rsidRPr="00EC4C02">
        <w:rPr>
          <w:color w:val="000000" w:themeColor="text1"/>
          <w:lang w:val="lt-LT"/>
        </w:rPr>
        <w:t xml:space="preserve"> į pirkimo dalis</w:t>
      </w:r>
      <w:r w:rsidR="00F84536">
        <w:rPr>
          <w:color w:val="000000" w:themeColor="text1"/>
          <w:lang w:val="lt-LT"/>
        </w:rPr>
        <w:t>.</w:t>
      </w:r>
    </w:p>
    <w:p w14:paraId="5A525B55" w14:textId="77777777" w:rsidR="009C5D91" w:rsidRPr="00EC4C02" w:rsidRDefault="004D35E3" w:rsidP="003F6A6F">
      <w:pPr>
        <w:pStyle w:val="Body2"/>
        <w:rPr>
          <w:color w:val="000000" w:themeColor="text1"/>
          <w:lang w:val="lt-LT"/>
        </w:rPr>
      </w:pPr>
      <w:r w:rsidRPr="009A2E50">
        <w:rPr>
          <w:color w:val="000000" w:themeColor="text1"/>
          <w:lang w:val="lt-LT"/>
        </w:rPr>
        <w:tab/>
      </w:r>
      <w:r w:rsidR="00B00ADE" w:rsidRPr="009A2E50">
        <w:rPr>
          <w:color w:val="000000" w:themeColor="text1"/>
          <w:lang w:val="lt-LT"/>
        </w:rPr>
        <w:t xml:space="preserve">7. </w:t>
      </w:r>
      <w:r w:rsidRPr="009A2E50">
        <w:rPr>
          <w:color w:val="000000" w:themeColor="text1"/>
          <w:lang w:val="lt-LT"/>
        </w:rPr>
        <w:t xml:space="preserve">Reikalavimai pirkimo objektui nurodyti </w:t>
      </w:r>
      <w:r w:rsidR="00E87DAD" w:rsidRPr="009A2E50">
        <w:rPr>
          <w:color w:val="000000" w:themeColor="text1"/>
          <w:lang w:val="lt-LT"/>
        </w:rPr>
        <w:t>SPS 1</w:t>
      </w:r>
      <w:r w:rsidRPr="009A2E50">
        <w:rPr>
          <w:color w:val="000000" w:themeColor="text1"/>
          <w:lang w:val="lt-LT"/>
        </w:rPr>
        <w:t xml:space="preserve"> priede „Techninė specifikacija“ ir</w:t>
      </w:r>
      <w:r w:rsidR="00E87DAD" w:rsidRPr="009A2E50">
        <w:rPr>
          <w:color w:val="000000" w:themeColor="text1"/>
          <w:lang w:val="lt-LT"/>
        </w:rPr>
        <w:t xml:space="preserve"> SPS 2</w:t>
      </w:r>
      <w:r w:rsidRPr="009A2E50">
        <w:rPr>
          <w:color w:val="000000" w:themeColor="text1"/>
          <w:lang w:val="lt-LT"/>
        </w:rPr>
        <w:t xml:space="preserve"> priede „Viešojo pirkimo sutarties projektas“</w:t>
      </w:r>
      <w:r w:rsidR="00B00ADE" w:rsidRPr="009A2E50">
        <w:rPr>
          <w:color w:val="000000" w:themeColor="text1"/>
          <w:lang w:val="lt-LT"/>
        </w:rPr>
        <w:t>.</w:t>
      </w:r>
      <w:r w:rsidRPr="00EC4C02">
        <w:rPr>
          <w:color w:val="000000" w:themeColor="text1"/>
          <w:lang w:val="lt-LT"/>
        </w:rPr>
        <w:tab/>
      </w:r>
      <w:r w:rsidRPr="00EC4C02">
        <w:rPr>
          <w:color w:val="000000" w:themeColor="text1"/>
          <w:lang w:val="lt-LT"/>
        </w:rPr>
        <w:tab/>
      </w:r>
    </w:p>
    <w:p w14:paraId="2486C185" w14:textId="77777777" w:rsidR="005E53AD" w:rsidRPr="00EC4C02" w:rsidRDefault="004D35E3" w:rsidP="003F6A6F">
      <w:pPr>
        <w:pStyle w:val="Body2"/>
        <w:rPr>
          <w:color w:val="000000" w:themeColor="text1"/>
          <w:lang w:val="lt-LT"/>
        </w:rPr>
      </w:pPr>
      <w:r w:rsidRPr="00EC4C02">
        <w:rPr>
          <w:color w:val="000000" w:themeColor="text1"/>
          <w:lang w:val="lt-LT"/>
        </w:rPr>
        <w:tab/>
      </w:r>
      <w:r w:rsidR="00B00ADE" w:rsidRPr="00EC4C02">
        <w:rPr>
          <w:color w:val="000000" w:themeColor="text1"/>
          <w:lang w:val="lt-LT"/>
        </w:rPr>
        <w:t xml:space="preserve">8. </w:t>
      </w:r>
      <w:r w:rsidRPr="00EC4C02">
        <w:rPr>
          <w:color w:val="000000" w:themeColor="text1"/>
          <w:lang w:val="lt-LT"/>
        </w:rPr>
        <w:t>Tiekėjo į</w:t>
      </w:r>
      <w:r w:rsidR="003F6A6F" w:rsidRPr="00EC4C02">
        <w:rPr>
          <w:color w:val="000000" w:themeColor="text1"/>
          <w:lang w:val="lt-LT"/>
        </w:rPr>
        <w:t>sipareigojimų įvykdymo v</w:t>
      </w:r>
      <w:r w:rsidR="005E53AD" w:rsidRPr="00EC4C02">
        <w:rPr>
          <w:color w:val="000000" w:themeColor="text1"/>
          <w:lang w:val="lt-LT"/>
        </w:rPr>
        <w:t>ieta: Santariškių g. 2, Vilnius.</w:t>
      </w:r>
    </w:p>
    <w:p w14:paraId="60BAC589" w14:textId="77777777" w:rsidR="009C5D91" w:rsidRPr="00EC4C02" w:rsidRDefault="004D35E3" w:rsidP="003F6A6F">
      <w:pPr>
        <w:pStyle w:val="Body2"/>
        <w:rPr>
          <w:color w:val="000000" w:themeColor="text1"/>
          <w:lang w:val="lt-LT"/>
        </w:rPr>
      </w:pPr>
      <w:r w:rsidRPr="00EC4C02">
        <w:rPr>
          <w:color w:val="000000" w:themeColor="text1"/>
          <w:lang w:val="lt-LT"/>
        </w:rPr>
        <w:tab/>
      </w:r>
      <w:r w:rsidR="00B00ADE" w:rsidRPr="00EC4C02">
        <w:rPr>
          <w:color w:val="000000" w:themeColor="text1"/>
          <w:lang w:val="lt-LT"/>
        </w:rPr>
        <w:t>9.</w:t>
      </w:r>
      <w:r w:rsidRPr="00EC4C02">
        <w:rPr>
          <w:color w:val="000000" w:themeColor="text1"/>
          <w:lang w:val="lt-LT"/>
        </w:rPr>
        <w:t xml:space="preserve"> EBVPD pildomas</w:t>
      </w:r>
      <w:r w:rsidR="00FF707A" w:rsidRPr="00EC4C02">
        <w:rPr>
          <w:color w:val="000000" w:themeColor="text1"/>
          <w:lang w:val="lt-LT"/>
        </w:rPr>
        <w:t xml:space="preserve"> </w:t>
      </w:r>
      <w:r w:rsidR="00E87DAD" w:rsidRPr="00EC4C02">
        <w:rPr>
          <w:color w:val="000000" w:themeColor="text1"/>
          <w:lang w:val="lt-LT"/>
        </w:rPr>
        <w:t>pagal SPS</w:t>
      </w:r>
      <w:r w:rsidRPr="00EC4C02">
        <w:rPr>
          <w:color w:val="000000" w:themeColor="text1"/>
          <w:lang w:val="lt-LT"/>
        </w:rPr>
        <w:t xml:space="preserve"> </w:t>
      </w:r>
      <w:r w:rsidR="00A71EB8" w:rsidRPr="00EC4C02">
        <w:rPr>
          <w:color w:val="000000" w:themeColor="text1"/>
          <w:lang w:val="lt-LT"/>
        </w:rPr>
        <w:t>3 priede pateiktą failą/šabloną</w:t>
      </w:r>
      <w:r w:rsidR="00B00ADE" w:rsidRPr="00EC4C02">
        <w:rPr>
          <w:color w:val="000000" w:themeColor="text1"/>
          <w:lang w:val="lt-LT"/>
        </w:rPr>
        <w:t>.</w:t>
      </w:r>
      <w:r w:rsidRPr="00EC4C02">
        <w:rPr>
          <w:color w:val="000000" w:themeColor="text1"/>
          <w:lang w:val="lt-LT"/>
        </w:rPr>
        <w:t xml:space="preserve"> </w:t>
      </w:r>
    </w:p>
    <w:p w14:paraId="7838F7C7" w14:textId="77777777" w:rsidR="009C5D91" w:rsidRPr="00EC4C02" w:rsidRDefault="004D35E3" w:rsidP="003F6A6F">
      <w:pPr>
        <w:pStyle w:val="Body2"/>
        <w:rPr>
          <w:color w:val="000000" w:themeColor="text1"/>
          <w:lang w:val="lt-LT"/>
        </w:rPr>
      </w:pPr>
      <w:r w:rsidRPr="00EC4C02">
        <w:rPr>
          <w:color w:val="000000" w:themeColor="text1"/>
          <w:lang w:val="lt-LT"/>
        </w:rPr>
        <w:tab/>
      </w:r>
      <w:r w:rsidR="00B00ADE" w:rsidRPr="00EC4C02">
        <w:rPr>
          <w:color w:val="000000" w:themeColor="text1"/>
          <w:lang w:val="lt-LT"/>
        </w:rPr>
        <w:t xml:space="preserve">10. </w:t>
      </w:r>
      <w:r w:rsidRPr="00EC4C02">
        <w:rPr>
          <w:color w:val="000000" w:themeColor="text1"/>
          <w:lang w:val="lt-LT"/>
        </w:rPr>
        <w:t>Tiekėjo pašalinimo pagrindai ir jų nebuvimą patvirtinantys dokumentai</w:t>
      </w:r>
      <w:r w:rsidR="00FF707A" w:rsidRPr="00EC4C02">
        <w:rPr>
          <w:color w:val="000000" w:themeColor="text1"/>
          <w:lang w:val="lt-LT"/>
        </w:rPr>
        <w:t xml:space="preserve"> </w:t>
      </w:r>
      <w:r w:rsidR="00B00ADE" w:rsidRPr="00EC4C02">
        <w:rPr>
          <w:color w:val="000000" w:themeColor="text1"/>
          <w:lang w:val="lt-LT"/>
        </w:rPr>
        <w:t xml:space="preserve">nurodyti </w:t>
      </w:r>
      <w:r w:rsidR="002C4556" w:rsidRPr="00EC4C02">
        <w:rPr>
          <w:color w:val="000000" w:themeColor="text1"/>
          <w:lang w:val="lt-LT"/>
        </w:rPr>
        <w:t>BPS 3</w:t>
      </w:r>
      <w:r w:rsidR="004060D8">
        <w:rPr>
          <w:color w:val="000000" w:themeColor="text1"/>
          <w:lang w:val="lt-LT"/>
        </w:rPr>
        <w:t xml:space="preserve"> </w:t>
      </w:r>
      <w:r w:rsidR="00F3307F">
        <w:rPr>
          <w:color w:val="000000" w:themeColor="text1"/>
          <w:lang w:val="lt-LT"/>
        </w:rPr>
        <w:t>sk</w:t>
      </w:r>
      <w:r w:rsidR="004060D8">
        <w:rPr>
          <w:color w:val="000000" w:themeColor="text1"/>
          <w:lang w:val="lt-LT"/>
        </w:rPr>
        <w:t>.</w:t>
      </w:r>
    </w:p>
    <w:p w14:paraId="3C86736C" w14:textId="77777777" w:rsidR="00EC4C02" w:rsidRPr="0005366C" w:rsidRDefault="004D35E3" w:rsidP="00EC4C02">
      <w:pPr>
        <w:pStyle w:val="Body2"/>
        <w:rPr>
          <w:bCs/>
          <w:i/>
          <w:sz w:val="24"/>
          <w:szCs w:val="24"/>
          <w:lang w:val="lt-LT"/>
        </w:rPr>
      </w:pPr>
      <w:r w:rsidRPr="00EC4C02">
        <w:rPr>
          <w:color w:val="000000" w:themeColor="text1"/>
          <w:lang w:val="lt-LT"/>
        </w:rPr>
        <w:tab/>
      </w:r>
      <w:r w:rsidR="002C4556" w:rsidRPr="00EC4C02">
        <w:rPr>
          <w:color w:val="000000" w:themeColor="text1"/>
          <w:lang w:val="lt-LT"/>
        </w:rPr>
        <w:t xml:space="preserve">11. </w:t>
      </w:r>
      <w:r w:rsidRPr="00EC4C02">
        <w:rPr>
          <w:color w:val="000000" w:themeColor="text1"/>
          <w:lang w:val="lt-LT"/>
        </w:rPr>
        <w:t xml:space="preserve">Tiekėjas, dalyvaujantis pirkime, turi </w:t>
      </w:r>
      <w:r w:rsidRPr="0005366C">
        <w:rPr>
          <w:color w:val="000000" w:themeColor="text1"/>
          <w:lang w:val="lt-LT"/>
        </w:rPr>
        <w:t>atitikti kvalifikacinius reikalavimus</w:t>
      </w:r>
      <w:r w:rsidR="002C4556" w:rsidRPr="0005366C">
        <w:rPr>
          <w:color w:val="000000" w:themeColor="text1"/>
          <w:lang w:val="lt-LT"/>
        </w:rPr>
        <w:t xml:space="preserve"> </w:t>
      </w:r>
      <w:r w:rsidRPr="0005366C">
        <w:rPr>
          <w:color w:val="000000" w:themeColor="text1"/>
          <w:lang w:val="lt-LT"/>
        </w:rPr>
        <w:t>ir, jeigu taikytina, laikytis kokybės vadybos sistemos ir (arba) aplinkos apsaugos vadybos sistemos standartų</w:t>
      </w:r>
      <w:r w:rsidR="002C4556" w:rsidRPr="0005366C">
        <w:rPr>
          <w:color w:val="000000" w:themeColor="text1"/>
          <w:lang w:val="lt-LT"/>
        </w:rPr>
        <w:t>:</w:t>
      </w:r>
      <w:r w:rsidR="0027248C" w:rsidRPr="0005366C">
        <w:rPr>
          <w:color w:val="000000" w:themeColor="text1"/>
          <w:lang w:val="lt-LT"/>
        </w:rPr>
        <w:t xml:space="preserve"> </w:t>
      </w:r>
    </w:p>
    <w:tbl>
      <w:tblPr>
        <w:tblW w:w="10065" w:type="dxa"/>
        <w:tblInd w:w="108" w:type="dxa"/>
        <w:tblLayout w:type="fixed"/>
        <w:tblLook w:val="04A0" w:firstRow="1" w:lastRow="0" w:firstColumn="1" w:lastColumn="0" w:noHBand="0" w:noVBand="1"/>
      </w:tblPr>
      <w:tblGrid>
        <w:gridCol w:w="710"/>
        <w:gridCol w:w="3855"/>
        <w:gridCol w:w="5500"/>
      </w:tblGrid>
      <w:tr w:rsidR="00EC4C02" w:rsidRPr="00216D1E" w14:paraId="3CC61B82" w14:textId="77777777" w:rsidTr="00D81A42">
        <w:tc>
          <w:tcPr>
            <w:tcW w:w="710" w:type="dxa"/>
            <w:tcBorders>
              <w:top w:val="single" w:sz="4" w:space="0" w:color="000000"/>
              <w:left w:val="single" w:sz="4" w:space="0" w:color="000000"/>
              <w:bottom w:val="single" w:sz="4" w:space="0" w:color="000000"/>
              <w:right w:val="nil"/>
            </w:tcBorders>
            <w:shd w:val="clear" w:color="auto" w:fill="FFFFFF" w:themeFill="background1"/>
            <w:hideMark/>
          </w:tcPr>
          <w:p w14:paraId="0D06BFE4" w14:textId="77777777" w:rsidR="00EC4C02" w:rsidRPr="00F8321C" w:rsidRDefault="00EC4C02">
            <w:pPr>
              <w:jc w:val="center"/>
              <w:rPr>
                <w:b/>
                <w:color w:val="000000"/>
                <w:sz w:val="22"/>
                <w:szCs w:val="22"/>
                <w:lang w:val="lt-LT" w:eastAsia="ar-SA"/>
              </w:rPr>
            </w:pPr>
            <w:r w:rsidRPr="00F8321C">
              <w:rPr>
                <w:b/>
                <w:color w:val="000000"/>
                <w:sz w:val="22"/>
                <w:szCs w:val="22"/>
                <w:lang w:val="lt-LT"/>
              </w:rPr>
              <w:t>Eil.</w:t>
            </w:r>
          </w:p>
          <w:p w14:paraId="56FC5682" w14:textId="77777777" w:rsidR="00EC4C02" w:rsidRPr="00F8321C" w:rsidRDefault="00EC4C02">
            <w:pPr>
              <w:suppressAutoHyphens/>
              <w:jc w:val="center"/>
              <w:rPr>
                <w:b/>
                <w:color w:val="000000"/>
                <w:sz w:val="22"/>
                <w:szCs w:val="22"/>
                <w:lang w:val="lt-LT" w:eastAsia="ar-SA"/>
              </w:rPr>
            </w:pPr>
            <w:r w:rsidRPr="00F8321C">
              <w:rPr>
                <w:b/>
                <w:color w:val="000000"/>
                <w:sz w:val="22"/>
                <w:szCs w:val="22"/>
                <w:lang w:val="lt-LT"/>
              </w:rPr>
              <w:t>Nr.</w:t>
            </w:r>
          </w:p>
        </w:tc>
        <w:tc>
          <w:tcPr>
            <w:tcW w:w="3855" w:type="dxa"/>
            <w:tcBorders>
              <w:top w:val="single" w:sz="4" w:space="0" w:color="000000"/>
              <w:left w:val="single" w:sz="4" w:space="0" w:color="000000"/>
              <w:bottom w:val="single" w:sz="4" w:space="0" w:color="000000"/>
              <w:right w:val="nil"/>
            </w:tcBorders>
            <w:shd w:val="clear" w:color="auto" w:fill="FFFFFF" w:themeFill="background1"/>
            <w:hideMark/>
          </w:tcPr>
          <w:p w14:paraId="298F9A69" w14:textId="77777777" w:rsidR="00EC4C02" w:rsidRPr="00F8321C" w:rsidRDefault="00EC4C02">
            <w:pPr>
              <w:suppressAutoHyphens/>
              <w:jc w:val="center"/>
              <w:rPr>
                <w:b/>
                <w:color w:val="000000"/>
                <w:sz w:val="22"/>
                <w:szCs w:val="22"/>
                <w:lang w:val="lt-LT" w:eastAsia="ar-SA"/>
              </w:rPr>
            </w:pPr>
            <w:r w:rsidRPr="00F8321C">
              <w:rPr>
                <w:b/>
                <w:color w:val="000000"/>
                <w:sz w:val="22"/>
                <w:szCs w:val="22"/>
                <w:lang w:val="lt-LT"/>
              </w:rPr>
              <w:t>Kvalifikaciniai reikalavimai</w:t>
            </w:r>
          </w:p>
        </w:tc>
        <w:tc>
          <w:tcPr>
            <w:tcW w:w="55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523782D" w14:textId="77777777" w:rsidR="00EC4C02" w:rsidRPr="00F8321C" w:rsidRDefault="00EC4C02">
            <w:pPr>
              <w:suppressAutoHyphens/>
              <w:jc w:val="center"/>
              <w:rPr>
                <w:b/>
                <w:color w:val="000000"/>
                <w:sz w:val="22"/>
                <w:szCs w:val="22"/>
                <w:lang w:val="lt-LT" w:eastAsia="ar-SA"/>
              </w:rPr>
            </w:pPr>
            <w:r w:rsidRPr="00F8321C">
              <w:rPr>
                <w:b/>
                <w:color w:val="000000"/>
                <w:sz w:val="22"/>
                <w:szCs w:val="22"/>
                <w:lang w:val="lt-LT"/>
              </w:rPr>
              <w:t>Kvalifikacijos reikalavimus įrodantys dokumentai</w:t>
            </w:r>
          </w:p>
        </w:tc>
      </w:tr>
      <w:tr w:rsidR="00EC4C02" w:rsidRPr="00EC4C02" w14:paraId="38E59274" w14:textId="77777777" w:rsidTr="00D81A42">
        <w:tc>
          <w:tcPr>
            <w:tcW w:w="710" w:type="dxa"/>
            <w:tcBorders>
              <w:top w:val="single" w:sz="4" w:space="0" w:color="000000"/>
              <w:left w:val="single" w:sz="4" w:space="0" w:color="000000"/>
              <w:bottom w:val="single" w:sz="4" w:space="0" w:color="000000"/>
              <w:right w:val="nil"/>
            </w:tcBorders>
            <w:hideMark/>
          </w:tcPr>
          <w:p w14:paraId="171A16CE" w14:textId="77777777" w:rsidR="00EC4C02" w:rsidRPr="00F8321C" w:rsidRDefault="00EC4C02">
            <w:pPr>
              <w:suppressAutoHyphens/>
              <w:jc w:val="both"/>
              <w:rPr>
                <w:color w:val="000000"/>
                <w:sz w:val="22"/>
                <w:szCs w:val="22"/>
                <w:lang w:val="lt-LT" w:eastAsia="lt-LT"/>
              </w:rPr>
            </w:pPr>
            <w:r w:rsidRPr="00F8321C">
              <w:rPr>
                <w:color w:val="000000"/>
                <w:sz w:val="22"/>
                <w:szCs w:val="22"/>
                <w:lang w:val="lt-LT"/>
              </w:rPr>
              <w:t>1.</w:t>
            </w:r>
          </w:p>
        </w:tc>
        <w:tc>
          <w:tcPr>
            <w:tcW w:w="3855" w:type="dxa"/>
            <w:tcBorders>
              <w:top w:val="single" w:sz="4" w:space="0" w:color="000000"/>
              <w:left w:val="single" w:sz="4" w:space="0" w:color="000000"/>
              <w:bottom w:val="single" w:sz="4" w:space="0" w:color="000000"/>
              <w:right w:val="nil"/>
            </w:tcBorders>
            <w:hideMark/>
          </w:tcPr>
          <w:p w14:paraId="5EE9A8BD" w14:textId="77777777" w:rsidR="00371257" w:rsidRPr="00E32AC7" w:rsidRDefault="00371257" w:rsidP="00371257">
            <w:pPr>
              <w:pBdr>
                <w:top w:val="none" w:sz="0" w:space="0" w:color="auto"/>
                <w:left w:val="none" w:sz="0" w:space="0" w:color="auto"/>
                <w:bottom w:val="none" w:sz="0" w:space="0" w:color="auto"/>
                <w:right w:val="none" w:sz="0" w:space="0" w:color="auto"/>
                <w:between w:val="none" w:sz="0" w:space="0" w:color="auto"/>
                <w:bar w:val="none" w:sz="0" w:color="auto"/>
              </w:pBdr>
              <w:ind w:right="40"/>
              <w:contextualSpacing/>
              <w:jc w:val="both"/>
              <w:rPr>
                <w:rFonts w:eastAsia="Calibri"/>
                <w:bCs/>
                <w:sz w:val="22"/>
                <w:szCs w:val="22"/>
                <w:bdr w:val="none" w:sz="0" w:space="0" w:color="auto"/>
                <w:lang w:val="lt-LT"/>
              </w:rPr>
            </w:pPr>
            <w:r w:rsidRPr="00E32AC7">
              <w:rPr>
                <w:sz w:val="22"/>
                <w:szCs w:val="22"/>
                <w:lang w:val="lt-LT" w:eastAsia="lt-LT"/>
              </w:rPr>
              <w:t>Tiekėjas turi teisę verstis ta veikla, kuri reikalinga pirkimo sutarčiai įvykdyti</w:t>
            </w:r>
          </w:p>
          <w:p w14:paraId="08ED4234" w14:textId="77777777" w:rsidR="00B62A41" w:rsidRDefault="00E32AC7" w:rsidP="00371257">
            <w:pPr>
              <w:jc w:val="both"/>
              <w:rPr>
                <w:bCs/>
                <w:iCs/>
                <w:sz w:val="22"/>
                <w:szCs w:val="22"/>
                <w:lang w:val="lt-LT"/>
              </w:rPr>
            </w:pPr>
            <w:r w:rsidRPr="00E32AC7">
              <w:rPr>
                <w:bCs/>
                <w:iCs/>
                <w:sz w:val="22"/>
                <w:szCs w:val="22"/>
                <w:lang w:val="lt-LT"/>
              </w:rPr>
              <w:t>– teisė teikti atitinkamos draudimo grupės draudimo</w:t>
            </w:r>
            <w:r w:rsidRPr="009365E5">
              <w:rPr>
                <w:bCs/>
                <w:iCs/>
                <w:sz w:val="22"/>
                <w:szCs w:val="22"/>
                <w:lang w:val="lt-LT"/>
              </w:rPr>
              <w:t xml:space="preserve"> paslaugas.</w:t>
            </w:r>
          </w:p>
          <w:p w14:paraId="64D9501D" w14:textId="77777777" w:rsidR="00E32AC7" w:rsidRDefault="00E32AC7" w:rsidP="00371257">
            <w:pPr>
              <w:jc w:val="both"/>
              <w:rPr>
                <w:sz w:val="22"/>
                <w:szCs w:val="22"/>
                <w:highlight w:val="yellow"/>
                <w:lang w:val="lt-LT"/>
              </w:rPr>
            </w:pPr>
          </w:p>
          <w:p w14:paraId="44FB3493" w14:textId="7FE35674" w:rsidR="00E32AC7" w:rsidRPr="00041DC3" w:rsidRDefault="00E32AC7" w:rsidP="00371257">
            <w:pPr>
              <w:jc w:val="both"/>
              <w:rPr>
                <w:sz w:val="22"/>
                <w:szCs w:val="22"/>
                <w:highlight w:val="yellow"/>
                <w:lang w:val="lt-LT"/>
              </w:rPr>
            </w:pPr>
            <w:r w:rsidRPr="009365E5">
              <w:rPr>
                <w:color w:val="000000"/>
                <w:sz w:val="22"/>
                <w:szCs w:val="22"/>
                <w:lang w:val="lt-LT" w:eastAsia="lt-LT"/>
              </w:rPr>
              <w:t>(</w:t>
            </w:r>
            <w:r w:rsidRPr="009365E5">
              <w:rPr>
                <w:i/>
                <w:color w:val="000000"/>
                <w:sz w:val="22"/>
                <w:szCs w:val="22"/>
                <w:lang w:val="lt-LT" w:eastAsia="lt-LT"/>
              </w:rPr>
              <w:t>Nustatyta pagal Tiekėjo kvalifikacijos reikalavimų nustatymo metodikos 9 p</w:t>
            </w:r>
            <w:r w:rsidRPr="009365E5">
              <w:rPr>
                <w:color w:val="000000"/>
                <w:sz w:val="22"/>
                <w:szCs w:val="22"/>
                <w:lang w:val="lt-LT" w:eastAsia="lt-LT"/>
              </w:rPr>
              <w:t>.)</w:t>
            </w:r>
          </w:p>
        </w:tc>
        <w:tc>
          <w:tcPr>
            <w:tcW w:w="5500" w:type="dxa"/>
            <w:tcBorders>
              <w:top w:val="single" w:sz="4" w:space="0" w:color="000000"/>
              <w:left w:val="single" w:sz="4" w:space="0" w:color="000000"/>
              <w:bottom w:val="single" w:sz="4" w:space="0" w:color="000000"/>
              <w:right w:val="single" w:sz="4" w:space="0" w:color="000000"/>
            </w:tcBorders>
          </w:tcPr>
          <w:p w14:paraId="4FA1EDA8" w14:textId="77777777" w:rsidR="00E32AC7" w:rsidRPr="00CF4ADB" w:rsidRDefault="00E32AC7" w:rsidP="00E32AC7">
            <w:pPr>
              <w:jc w:val="both"/>
              <w:rPr>
                <w:sz w:val="22"/>
                <w:szCs w:val="22"/>
                <w:lang w:val="lt-LT"/>
              </w:rPr>
            </w:pPr>
            <w:r w:rsidRPr="00CF4ADB">
              <w:rPr>
                <w:sz w:val="22"/>
                <w:szCs w:val="22"/>
                <w:lang w:val="lt-LT"/>
              </w:rPr>
              <w:t>P</w:t>
            </w:r>
            <w:r>
              <w:rPr>
                <w:sz w:val="22"/>
                <w:szCs w:val="22"/>
                <w:lang w:val="lt-LT"/>
              </w:rPr>
              <w:t>ateikiama</w:t>
            </w:r>
            <w:r w:rsidRPr="00CF4ADB">
              <w:rPr>
                <w:sz w:val="22"/>
                <w:szCs w:val="22"/>
                <w:lang w:val="lt-LT"/>
              </w:rPr>
              <w:t xml:space="preserve">:  </w:t>
            </w:r>
          </w:p>
          <w:p w14:paraId="12271C94" w14:textId="77777777" w:rsidR="00E32AC7" w:rsidRPr="00CF4ADB" w:rsidRDefault="00E32AC7" w:rsidP="00E32AC7">
            <w:pPr>
              <w:pStyle w:val="CommentText"/>
              <w:jc w:val="both"/>
              <w:rPr>
                <w:rFonts w:ascii="Times New Roman" w:hAnsi="Times New Roman" w:cs="Times New Roman"/>
                <w:sz w:val="22"/>
                <w:szCs w:val="22"/>
              </w:rPr>
            </w:pPr>
            <w:r w:rsidRPr="00CF4ADB">
              <w:rPr>
                <w:rFonts w:ascii="Times New Roman" w:hAnsi="Times New Roman" w:cs="Times New Roman"/>
                <w:sz w:val="22"/>
                <w:szCs w:val="22"/>
              </w:rPr>
              <w:t>Lietuvos Banko arba užsienio šalies, kurioje yra registruotas tiekėjas, draudimo veiklą prižiūrinčios institucijos arba atitinkamos institucijos, išduotos draudimo veiklos licencijos (leidimo) arba lygiaverčio dokumento kopija.*</w:t>
            </w:r>
          </w:p>
          <w:p w14:paraId="01800561" w14:textId="77777777" w:rsidR="00E32AC7" w:rsidRPr="00CF4ADB" w:rsidRDefault="00E32AC7" w:rsidP="00E32AC7">
            <w:pPr>
              <w:autoSpaceDE w:val="0"/>
              <w:autoSpaceDN w:val="0"/>
              <w:spacing w:line="276" w:lineRule="auto"/>
              <w:ind w:right="96"/>
              <w:rPr>
                <w:rFonts w:eastAsia="Calibri"/>
                <w:i/>
                <w:sz w:val="22"/>
                <w:szCs w:val="22"/>
                <w:u w:val="single"/>
                <w:lang w:val="lt-LT"/>
              </w:rPr>
            </w:pPr>
            <w:r w:rsidRPr="00CF4ADB">
              <w:rPr>
                <w:rFonts w:eastAsia="Calibri"/>
                <w:i/>
                <w:sz w:val="22"/>
                <w:szCs w:val="22"/>
                <w:u w:val="single"/>
                <w:lang w:val="lt-LT"/>
              </w:rPr>
              <w:t>Pateikiamas skenuotas dokumentas elektroninėje formoje.</w:t>
            </w:r>
          </w:p>
          <w:p w14:paraId="275B02C7" w14:textId="77777777" w:rsidR="00E32AC7" w:rsidRPr="008B01BF" w:rsidRDefault="00E32AC7" w:rsidP="00E32AC7">
            <w:pPr>
              <w:autoSpaceDE w:val="0"/>
              <w:autoSpaceDN w:val="0"/>
              <w:adjustRightInd w:val="0"/>
              <w:jc w:val="both"/>
              <w:rPr>
                <w:rFonts w:eastAsia="Calibri"/>
                <w:i/>
                <w:sz w:val="22"/>
                <w:szCs w:val="22"/>
                <w:lang w:val="lt-LT"/>
              </w:rPr>
            </w:pPr>
            <w:r w:rsidRPr="00CF4ADB">
              <w:rPr>
                <w:i/>
                <w:sz w:val="22"/>
                <w:szCs w:val="22"/>
                <w:lang w:val="lt-LT"/>
              </w:rPr>
              <w:t>*</w:t>
            </w:r>
            <w:r w:rsidRPr="008B01BF">
              <w:rPr>
                <w:rFonts w:eastAsia="Calibri"/>
                <w:i/>
                <w:sz w:val="22"/>
                <w:szCs w:val="22"/>
                <w:lang w:val="lt-LT"/>
              </w:rPr>
              <w:t>Dokumentų nereikalaujama, jei perkantysis subjektas turi galimybę susipažinti su šiais dokumentais ar informacija tiesiogiai ir neatlygintinai prisijungęs prie nacionalinės duomenų bazės bet kurioje valstybėje narėje arba naudodamasis Centrinės viešųjų pirkimų informacinės sistemos priemonėmis</w:t>
            </w:r>
            <w:r>
              <w:rPr>
                <w:rFonts w:eastAsia="Calibri"/>
                <w:i/>
                <w:sz w:val="22"/>
                <w:szCs w:val="22"/>
                <w:lang w:val="lt-LT"/>
              </w:rPr>
              <w:t xml:space="preserve"> </w:t>
            </w:r>
            <w:r w:rsidRPr="00807E44">
              <w:rPr>
                <w:sz w:val="22"/>
                <w:szCs w:val="22"/>
                <w:lang w:val="lt-LT"/>
              </w:rPr>
              <w:t xml:space="preserve"> </w:t>
            </w:r>
            <w:r w:rsidRPr="008B01BF">
              <w:rPr>
                <w:rFonts w:eastAsia="Calibri"/>
                <w:i/>
                <w:sz w:val="22"/>
                <w:szCs w:val="22"/>
                <w:lang w:val="lt-LT"/>
              </w:rPr>
              <w:t>https://www.lb.lt/lt/licencijos, arba šiuos dokumentus jau turi iš ankstesnių pirkimo procedūrų.</w:t>
            </w:r>
          </w:p>
          <w:p w14:paraId="69864A08" w14:textId="77777777" w:rsidR="00E32AC7" w:rsidRPr="008B01BF" w:rsidRDefault="00E32AC7" w:rsidP="00E32AC7">
            <w:pPr>
              <w:autoSpaceDE w:val="0"/>
              <w:autoSpaceDN w:val="0"/>
              <w:adjustRightInd w:val="0"/>
              <w:jc w:val="both"/>
              <w:rPr>
                <w:color w:val="000000"/>
                <w:sz w:val="22"/>
                <w:szCs w:val="22"/>
                <w:lang w:val="lt-LT"/>
              </w:rPr>
            </w:pPr>
          </w:p>
          <w:p w14:paraId="0E99AF45" w14:textId="0A823D90" w:rsidR="00371257" w:rsidRPr="00041DC3" w:rsidRDefault="00371257" w:rsidP="00D81A42">
            <w:pPr>
              <w:pStyle w:val="BodyText"/>
              <w:widowControl w:val="0"/>
              <w:rPr>
                <w:sz w:val="22"/>
                <w:szCs w:val="22"/>
                <w:highlight w:val="yellow"/>
              </w:rPr>
            </w:pPr>
          </w:p>
        </w:tc>
      </w:tr>
    </w:tbl>
    <w:p w14:paraId="5A30424F" w14:textId="77777777" w:rsidR="00DB58F4" w:rsidRDefault="002C4556" w:rsidP="00DB58F4">
      <w:pPr>
        <w:ind w:firstLine="480"/>
        <w:jc w:val="both"/>
        <w:rPr>
          <w:color w:val="000000" w:themeColor="text1"/>
          <w:lang w:val="lt-LT"/>
        </w:rPr>
      </w:pPr>
      <w:r w:rsidRPr="00EC4C02">
        <w:rPr>
          <w:color w:val="000000" w:themeColor="text1"/>
          <w:lang w:val="lt-LT"/>
        </w:rPr>
        <w:tab/>
      </w:r>
    </w:p>
    <w:p w14:paraId="086CA632" w14:textId="77777777" w:rsidR="00DB58F4" w:rsidRPr="00FB7826" w:rsidRDefault="00DB58F4" w:rsidP="00DB58F4">
      <w:pPr>
        <w:ind w:firstLine="709"/>
        <w:jc w:val="both"/>
        <w:rPr>
          <w:b/>
          <w:iCs/>
          <w:sz w:val="22"/>
          <w:szCs w:val="22"/>
          <w:lang w:val="lt-LT"/>
        </w:rPr>
      </w:pPr>
      <w:r w:rsidRPr="00FB7826">
        <w:rPr>
          <w:sz w:val="22"/>
          <w:szCs w:val="22"/>
          <w:lang w:val="lt-LT"/>
        </w:rPr>
        <w:t>D</w:t>
      </w:r>
      <w:r w:rsidRPr="00FB7826">
        <w:rPr>
          <w:iCs/>
          <w:sz w:val="22"/>
          <w:szCs w:val="22"/>
          <w:lang w:val="lt-LT"/>
        </w:rPr>
        <w:t xml:space="preserve">okumentų, patvirtinančių atitiktį Reikalavimams tiekėjui, bus prašoma </w:t>
      </w:r>
      <w:r w:rsidRPr="00FB7826">
        <w:rPr>
          <w:b/>
          <w:iCs/>
          <w:sz w:val="22"/>
          <w:szCs w:val="22"/>
          <w:lang w:val="lt-LT"/>
        </w:rPr>
        <w:t xml:space="preserve">tik iš galimo pirkimo laimėtojo. </w:t>
      </w:r>
    </w:p>
    <w:p w14:paraId="4B30894E" w14:textId="77777777" w:rsidR="00DB58F4" w:rsidRPr="00400517" w:rsidRDefault="00DB58F4" w:rsidP="00DB58F4">
      <w:pPr>
        <w:pStyle w:val="Body2"/>
        <w:spacing w:after="0"/>
        <w:ind w:firstLine="709"/>
        <w:rPr>
          <w:rFonts w:eastAsia="Times New Roman" w:cs="Times New Roman"/>
          <w:color w:val="auto"/>
          <w:bdr w:val="none" w:sz="0" w:space="0" w:color="auto"/>
          <w:lang w:val="lt-LT" w:eastAsia="en-US"/>
        </w:rPr>
      </w:pPr>
      <w:r w:rsidRPr="00400517">
        <w:rPr>
          <w:rFonts w:eastAsia="Times New Roman" w:cs="Times New Roman"/>
          <w:color w:val="auto"/>
          <w:bdr w:val="none" w:sz="0" w:space="0" w:color="auto"/>
          <w:lang w:val="lt-LT" w:eastAsia="en-US"/>
        </w:rPr>
        <w:t>Tiekėjo kvalifikacija turi būti įgyta iki pasiūlymų pateikimo termino pabaigos ir tai turi būti užfiksuota kvalifikaciją įrodančiuose dokumentuose.</w:t>
      </w:r>
    </w:p>
    <w:p w14:paraId="20105792" w14:textId="77777777" w:rsidR="00DB58F4" w:rsidRPr="00400517" w:rsidRDefault="00DB58F4" w:rsidP="00DB58F4">
      <w:pPr>
        <w:pStyle w:val="Body2"/>
        <w:ind w:firstLine="480"/>
        <w:rPr>
          <w:lang w:val="lt-LT"/>
        </w:rPr>
      </w:pPr>
      <w:r w:rsidRPr="00400517">
        <w:rPr>
          <w:color w:val="auto"/>
          <w:lang w:val="lt-LT"/>
        </w:rPr>
        <w:tab/>
      </w:r>
      <w:r w:rsidRPr="00400517">
        <w:rPr>
          <w:lang w:val="lt-LT"/>
        </w:rPr>
        <w:t xml:space="preserve">Jeigu tiekėjo kvalifikacija dėl teisės verstis atitinkama veikla nebuvo tikrinama ar tikrinama ne visa apimtimi, tiekėjas perkančiajai organizacijai įsipareigoja, kad pirkimo sutartį vykdys tik tokią teisę turintys asmenys. </w:t>
      </w:r>
    </w:p>
    <w:p w14:paraId="2DFC3489" w14:textId="77777777" w:rsidR="009C5D91" w:rsidRPr="00EC4C02" w:rsidRDefault="00C04355" w:rsidP="00E32AC7">
      <w:pPr>
        <w:pStyle w:val="Body2"/>
        <w:ind w:firstLine="480"/>
        <w:rPr>
          <w:color w:val="000000" w:themeColor="text1"/>
          <w:lang w:val="lt-LT"/>
        </w:rPr>
      </w:pPr>
      <w:r>
        <w:rPr>
          <w:color w:val="000000" w:themeColor="text1"/>
          <w:lang w:val="lt-LT"/>
        </w:rPr>
        <w:tab/>
      </w:r>
      <w:r w:rsidR="002C4556" w:rsidRPr="00EC4C02">
        <w:rPr>
          <w:color w:val="000000" w:themeColor="text1"/>
          <w:lang w:val="lt-LT"/>
        </w:rPr>
        <w:t>12. Kitų atrankos reikalavimų tiekėjams nenustatoma.</w:t>
      </w:r>
    </w:p>
    <w:p w14:paraId="3F7843F6" w14:textId="77777777" w:rsidR="009C5D91" w:rsidRPr="00EC4C02" w:rsidRDefault="004D35E3" w:rsidP="00DB58F4">
      <w:pPr>
        <w:pStyle w:val="Body2"/>
        <w:ind w:firstLine="480"/>
        <w:rPr>
          <w:color w:val="auto"/>
          <w:lang w:val="lt-LT"/>
        </w:rPr>
      </w:pPr>
      <w:r w:rsidRPr="00EC4C02">
        <w:rPr>
          <w:color w:val="000000" w:themeColor="text1"/>
          <w:lang w:val="lt-LT"/>
        </w:rPr>
        <w:tab/>
      </w:r>
      <w:r w:rsidR="002C4556" w:rsidRPr="00EC4C02">
        <w:rPr>
          <w:color w:val="000000" w:themeColor="text1"/>
          <w:lang w:val="lt-LT"/>
        </w:rPr>
        <w:t xml:space="preserve">13. </w:t>
      </w:r>
      <w:r w:rsidR="002C4556" w:rsidRPr="00EC4C02">
        <w:rPr>
          <w:color w:val="auto"/>
          <w:lang w:val="lt-LT"/>
        </w:rPr>
        <w:t>Pasiūlymo galiojimo užtikrinimas nereikalaujamas.</w:t>
      </w:r>
    </w:p>
    <w:p w14:paraId="03D40631" w14:textId="77777777" w:rsidR="005E53AD" w:rsidRPr="00EC4C02" w:rsidRDefault="002C4556" w:rsidP="00DB58F4">
      <w:pPr>
        <w:pStyle w:val="Body2"/>
        <w:ind w:firstLine="480"/>
        <w:rPr>
          <w:color w:val="000000" w:themeColor="text1"/>
          <w:lang w:val="lt-LT"/>
        </w:rPr>
      </w:pPr>
      <w:r w:rsidRPr="00EC4C02">
        <w:rPr>
          <w:color w:val="auto"/>
          <w:lang w:val="lt-LT"/>
        </w:rPr>
        <w:tab/>
        <w:t xml:space="preserve">14. </w:t>
      </w:r>
      <w:r w:rsidR="00D621DF" w:rsidRPr="00EC4C02">
        <w:rPr>
          <w:color w:val="000000" w:themeColor="text1"/>
          <w:lang w:val="lt-LT"/>
        </w:rPr>
        <w:t xml:space="preserve">Pirkime </w:t>
      </w:r>
      <w:r w:rsidR="005E53AD" w:rsidRPr="00EC4C02">
        <w:rPr>
          <w:color w:val="000000" w:themeColor="text1"/>
          <w:lang w:val="lt-LT"/>
        </w:rPr>
        <w:t>pateikti pirkimo o</w:t>
      </w:r>
      <w:r w:rsidR="00D621DF" w:rsidRPr="00EC4C02">
        <w:rPr>
          <w:color w:val="000000" w:themeColor="text1"/>
          <w:lang w:val="lt-LT"/>
        </w:rPr>
        <w:t>bjekto pavyzdžių nereikalaujama.</w:t>
      </w:r>
    </w:p>
    <w:p w14:paraId="77FE46C3" w14:textId="77777777" w:rsidR="009C5D91" w:rsidRPr="00EC4C02" w:rsidRDefault="004D35E3" w:rsidP="00E32AC7">
      <w:pPr>
        <w:pStyle w:val="Body2"/>
        <w:ind w:firstLine="480"/>
        <w:rPr>
          <w:color w:val="auto"/>
          <w:lang w:val="lt-LT"/>
        </w:rPr>
      </w:pPr>
      <w:r w:rsidRPr="00EC4C02">
        <w:rPr>
          <w:color w:val="auto"/>
          <w:lang w:val="lt-LT"/>
        </w:rPr>
        <w:lastRenderedPageBreak/>
        <w:tab/>
      </w:r>
      <w:r w:rsidR="001C74BA" w:rsidRPr="00EC4C02">
        <w:rPr>
          <w:color w:val="auto"/>
          <w:lang w:val="lt-LT"/>
        </w:rPr>
        <w:t xml:space="preserve">15. PO </w:t>
      </w:r>
      <w:r w:rsidRPr="00EC4C02">
        <w:rPr>
          <w:color w:val="auto"/>
          <w:lang w:val="lt-LT"/>
        </w:rPr>
        <w:t>atsako į</w:t>
      </w:r>
      <w:r w:rsidR="001C74BA" w:rsidRPr="00EC4C02">
        <w:rPr>
          <w:color w:val="auto"/>
          <w:lang w:val="lt-LT"/>
        </w:rPr>
        <w:t xml:space="preserve"> CVPIS </w:t>
      </w:r>
      <w:r w:rsidRPr="00EC4C02">
        <w:rPr>
          <w:color w:val="auto"/>
          <w:lang w:val="lt-LT"/>
        </w:rPr>
        <w:t>prašymą dėl pirkimo dokumentų, jei prašymas yra pateiktas likus</w:t>
      </w:r>
      <w:r w:rsidR="00CA406C" w:rsidRPr="00EC4C02">
        <w:rPr>
          <w:color w:val="auto"/>
          <w:lang w:val="lt-LT"/>
        </w:rPr>
        <w:t xml:space="preserve"> </w:t>
      </w:r>
      <w:r w:rsidR="00200BCF" w:rsidRPr="00EC4C02">
        <w:rPr>
          <w:color w:val="auto"/>
          <w:lang w:val="lt-LT"/>
        </w:rPr>
        <w:t>6</w:t>
      </w:r>
      <w:r w:rsidR="001C74BA" w:rsidRPr="00EC4C02">
        <w:rPr>
          <w:color w:val="auto"/>
          <w:lang w:val="lt-LT"/>
        </w:rPr>
        <w:t xml:space="preserve"> </w:t>
      </w:r>
      <w:r w:rsidR="00CA406C" w:rsidRPr="00EC4C02">
        <w:rPr>
          <w:color w:val="auto"/>
          <w:lang w:val="lt-LT"/>
        </w:rPr>
        <w:t>kalendorin</w:t>
      </w:r>
      <w:r w:rsidR="001C74BA" w:rsidRPr="00EC4C02">
        <w:rPr>
          <w:color w:val="auto"/>
          <w:lang w:val="lt-LT"/>
        </w:rPr>
        <w:t>ėms</w:t>
      </w:r>
      <w:r w:rsidR="00CA406C" w:rsidRPr="00EC4C02">
        <w:rPr>
          <w:color w:val="auto"/>
          <w:lang w:val="lt-LT"/>
        </w:rPr>
        <w:t xml:space="preserve"> dien</w:t>
      </w:r>
      <w:r w:rsidR="001C74BA" w:rsidRPr="00EC4C02">
        <w:rPr>
          <w:color w:val="auto"/>
          <w:lang w:val="lt-LT"/>
        </w:rPr>
        <w:t>oms</w:t>
      </w:r>
      <w:r w:rsidRPr="00EC4C02">
        <w:rPr>
          <w:color w:val="auto"/>
          <w:lang w:val="lt-LT"/>
        </w:rPr>
        <w:t xml:space="preserve"> iki pasiūlymų pateikimo termino pabaigos.</w:t>
      </w:r>
    </w:p>
    <w:p w14:paraId="70ED932F" w14:textId="77777777" w:rsidR="0045220C" w:rsidRPr="00EC4C02" w:rsidRDefault="004D35E3" w:rsidP="00E32AC7">
      <w:pPr>
        <w:pStyle w:val="Body2"/>
        <w:ind w:firstLine="480"/>
        <w:rPr>
          <w:color w:val="auto"/>
          <w:lang w:val="lt-LT"/>
        </w:rPr>
      </w:pPr>
      <w:r w:rsidRPr="00EC4C02">
        <w:rPr>
          <w:color w:val="auto"/>
          <w:lang w:val="lt-LT"/>
        </w:rPr>
        <w:tab/>
      </w:r>
      <w:r w:rsidR="001C74BA" w:rsidRPr="00EC4C02">
        <w:rPr>
          <w:color w:val="auto"/>
          <w:lang w:val="lt-LT"/>
        </w:rPr>
        <w:t xml:space="preserve">16. </w:t>
      </w:r>
      <w:r w:rsidRPr="00EC4C02">
        <w:rPr>
          <w:color w:val="auto"/>
          <w:lang w:val="lt-LT"/>
        </w:rPr>
        <w:t>Tiekėjo</w:t>
      </w:r>
      <w:r w:rsidR="001C74BA" w:rsidRPr="00EC4C02">
        <w:rPr>
          <w:color w:val="auto"/>
          <w:lang w:val="lt-LT"/>
        </w:rPr>
        <w:t xml:space="preserve"> CVPIS </w:t>
      </w:r>
      <w:r w:rsidRPr="00EC4C02">
        <w:rPr>
          <w:color w:val="auto"/>
          <w:lang w:val="lt-LT"/>
        </w:rPr>
        <w:t>prašymu</w:t>
      </w:r>
      <w:r w:rsidR="001C74BA" w:rsidRPr="00EC4C02">
        <w:rPr>
          <w:color w:val="auto"/>
          <w:lang w:val="lt-LT"/>
        </w:rPr>
        <w:t xml:space="preserve"> </w:t>
      </w:r>
      <w:r w:rsidRPr="00EC4C02">
        <w:rPr>
          <w:color w:val="auto"/>
          <w:lang w:val="lt-LT"/>
        </w:rPr>
        <w:t>papildomi pirkimo dokumentai (paaiškinimai ar pataisymai) pateikiami ne vėliau kaip likus</w:t>
      </w:r>
      <w:r w:rsidR="00CA406C" w:rsidRPr="00EC4C02">
        <w:rPr>
          <w:color w:val="auto"/>
          <w:lang w:val="lt-LT"/>
        </w:rPr>
        <w:t xml:space="preserve"> </w:t>
      </w:r>
      <w:r w:rsidR="00216D1E">
        <w:rPr>
          <w:color w:val="auto"/>
          <w:lang w:val="lt-LT"/>
        </w:rPr>
        <w:t>4</w:t>
      </w:r>
      <w:r w:rsidR="001C74BA" w:rsidRPr="00EC4C02">
        <w:rPr>
          <w:color w:val="auto"/>
          <w:lang w:val="lt-LT"/>
        </w:rPr>
        <w:t xml:space="preserve"> </w:t>
      </w:r>
      <w:r w:rsidR="00CA406C" w:rsidRPr="00EC4C02">
        <w:rPr>
          <w:color w:val="auto"/>
          <w:lang w:val="lt-LT"/>
        </w:rPr>
        <w:t>kalendorin</w:t>
      </w:r>
      <w:r w:rsidR="001C74BA" w:rsidRPr="00EC4C02">
        <w:rPr>
          <w:color w:val="auto"/>
          <w:lang w:val="lt-LT"/>
        </w:rPr>
        <w:t>ėms</w:t>
      </w:r>
      <w:r w:rsidR="00CA406C" w:rsidRPr="00EC4C02">
        <w:rPr>
          <w:color w:val="auto"/>
          <w:lang w:val="lt-LT"/>
        </w:rPr>
        <w:t xml:space="preserve"> dien</w:t>
      </w:r>
      <w:r w:rsidR="001C74BA" w:rsidRPr="00EC4C02">
        <w:rPr>
          <w:color w:val="auto"/>
          <w:lang w:val="lt-LT"/>
        </w:rPr>
        <w:t>oms</w:t>
      </w:r>
      <w:r w:rsidR="00CA406C" w:rsidRPr="00EC4C02">
        <w:rPr>
          <w:color w:val="auto"/>
          <w:lang w:val="lt-LT"/>
        </w:rPr>
        <w:t xml:space="preserve"> </w:t>
      </w:r>
      <w:r w:rsidRPr="00EC4C02">
        <w:rPr>
          <w:color w:val="auto"/>
          <w:lang w:val="lt-LT"/>
        </w:rPr>
        <w:t xml:space="preserve">iki pasiūlymų pateikimo termino pabaigos, jei jų paprašyta laiku. </w:t>
      </w:r>
    </w:p>
    <w:p w14:paraId="65346516" w14:textId="77777777" w:rsidR="009C5D91" w:rsidRPr="00EC4C02" w:rsidRDefault="004D35E3" w:rsidP="00E32AC7">
      <w:pPr>
        <w:pStyle w:val="Body2"/>
        <w:ind w:firstLine="480"/>
        <w:rPr>
          <w:color w:val="auto"/>
          <w:lang w:val="lt-LT"/>
        </w:rPr>
      </w:pPr>
      <w:r w:rsidRPr="00EC4C02">
        <w:rPr>
          <w:color w:val="auto"/>
          <w:lang w:val="lt-LT"/>
        </w:rPr>
        <w:tab/>
      </w:r>
      <w:r w:rsidR="0045220C" w:rsidRPr="00EC4C02">
        <w:rPr>
          <w:color w:val="auto"/>
          <w:lang w:val="lt-LT"/>
        </w:rPr>
        <w:t xml:space="preserve">17. PO </w:t>
      </w:r>
      <w:r w:rsidRPr="00EC4C02">
        <w:rPr>
          <w:color w:val="auto"/>
          <w:lang w:val="lt-LT"/>
        </w:rPr>
        <w:t>rengti susitikim</w:t>
      </w:r>
      <w:r w:rsidR="0045220C" w:rsidRPr="00EC4C02">
        <w:rPr>
          <w:color w:val="auto"/>
          <w:lang w:val="lt-LT"/>
        </w:rPr>
        <w:t xml:space="preserve">ų </w:t>
      </w:r>
      <w:r w:rsidRPr="00EC4C02">
        <w:rPr>
          <w:color w:val="auto"/>
          <w:lang w:val="lt-LT"/>
        </w:rPr>
        <w:t xml:space="preserve">su tiekėjais </w:t>
      </w:r>
      <w:r w:rsidR="0045220C" w:rsidRPr="00EC4C02">
        <w:rPr>
          <w:color w:val="auto"/>
          <w:lang w:val="lt-LT"/>
        </w:rPr>
        <w:t xml:space="preserve"> neketina.</w:t>
      </w:r>
    </w:p>
    <w:p w14:paraId="77CF3530" w14:textId="036E89A9" w:rsidR="00015B95" w:rsidRPr="00EC4C02" w:rsidRDefault="004D35E3" w:rsidP="00E32AC7">
      <w:pPr>
        <w:pStyle w:val="Body2"/>
        <w:rPr>
          <w:color w:val="000000" w:themeColor="text1"/>
          <w:sz w:val="10"/>
          <w:szCs w:val="10"/>
          <w:lang w:val="lt-LT"/>
        </w:rPr>
      </w:pPr>
      <w:r w:rsidRPr="00EC4C02">
        <w:rPr>
          <w:color w:val="auto"/>
          <w:lang w:val="lt-LT"/>
        </w:rPr>
        <w:tab/>
      </w:r>
      <w:r w:rsidR="0045220C" w:rsidRPr="00EC4C02">
        <w:rPr>
          <w:color w:val="auto"/>
          <w:lang w:val="lt-LT"/>
        </w:rPr>
        <w:t xml:space="preserve">18. </w:t>
      </w:r>
      <w:r w:rsidR="0020073A" w:rsidRPr="00EC4C02">
        <w:rPr>
          <w:color w:val="auto"/>
          <w:lang w:val="lt-LT"/>
        </w:rPr>
        <w:t xml:space="preserve">Perkančioji </w:t>
      </w:r>
      <w:r w:rsidR="0020073A" w:rsidRPr="00EC4C02">
        <w:rPr>
          <w:color w:val="000000" w:themeColor="text1"/>
          <w:lang w:val="lt-LT"/>
        </w:rPr>
        <w:t xml:space="preserve">organizacija ekonomiškai naudingiausią </w:t>
      </w:r>
      <w:r w:rsidR="0020073A" w:rsidRPr="00EC4C02">
        <w:rPr>
          <w:color w:val="auto"/>
          <w:lang w:val="lt-LT"/>
        </w:rPr>
        <w:t xml:space="preserve">pasiūlymą išrenka pagal mažiausią kainą. </w:t>
      </w:r>
      <w:r w:rsidR="00015B95" w:rsidRPr="00EC4C02">
        <w:rPr>
          <w:color w:val="000000" w:themeColor="text1"/>
          <w:lang w:val="lt-LT"/>
        </w:rPr>
        <w:tab/>
      </w:r>
    </w:p>
    <w:p w14:paraId="63386AEC" w14:textId="77777777" w:rsidR="0045220C" w:rsidRPr="00EC4C02" w:rsidRDefault="004D35E3" w:rsidP="00E32AC7">
      <w:pPr>
        <w:pStyle w:val="Body2"/>
        <w:rPr>
          <w:color w:val="000000" w:themeColor="text1"/>
          <w:lang w:val="lt-LT"/>
        </w:rPr>
      </w:pPr>
      <w:r w:rsidRPr="00EC4C02">
        <w:rPr>
          <w:color w:val="000000" w:themeColor="text1"/>
          <w:lang w:val="lt-LT"/>
        </w:rPr>
        <w:tab/>
      </w:r>
      <w:r w:rsidR="0045220C" w:rsidRPr="00EC4C02">
        <w:rPr>
          <w:color w:val="000000" w:themeColor="text1"/>
          <w:lang w:val="lt-LT"/>
        </w:rPr>
        <w:t>19. Elektroninis aukcionas pirkime nebus rengiamas.</w:t>
      </w:r>
    </w:p>
    <w:p w14:paraId="066ABC93" w14:textId="77777777" w:rsidR="001F5A47" w:rsidRPr="00EC4C02" w:rsidRDefault="0045220C" w:rsidP="00E32AC7">
      <w:pPr>
        <w:pStyle w:val="NormalWeb"/>
        <w:spacing w:before="0" w:beforeAutospacing="0" w:after="40" w:afterAutospacing="0"/>
        <w:jc w:val="both"/>
        <w:rPr>
          <w:color w:val="000000"/>
          <w:sz w:val="22"/>
          <w:szCs w:val="22"/>
        </w:rPr>
      </w:pPr>
      <w:r w:rsidRPr="00EC4C02">
        <w:rPr>
          <w:color w:val="000000" w:themeColor="text1"/>
          <w:sz w:val="22"/>
          <w:szCs w:val="22"/>
        </w:rPr>
        <w:tab/>
      </w:r>
      <w:r w:rsidR="001F5A47" w:rsidRPr="00EC4C02">
        <w:rPr>
          <w:color w:val="000000"/>
          <w:sz w:val="22"/>
          <w:szCs w:val="22"/>
        </w:rPr>
        <w:t>20. Tiekėjo pasiūlymo forma pateikta SPS 4 priede “Pasiūlymo forma”.</w:t>
      </w:r>
    </w:p>
    <w:p w14:paraId="18DD0F8A" w14:textId="77777777" w:rsidR="00E32AC7" w:rsidRPr="00807E44" w:rsidRDefault="000A6EB6" w:rsidP="00E32AC7">
      <w:pPr>
        <w:ind w:firstLine="567"/>
        <w:jc w:val="both"/>
        <w:rPr>
          <w:sz w:val="22"/>
          <w:szCs w:val="22"/>
          <w:lang w:val="lt-LT"/>
        </w:rPr>
      </w:pPr>
      <w:r w:rsidRPr="00EC4C02">
        <w:rPr>
          <w:color w:val="000000"/>
          <w:sz w:val="22"/>
          <w:szCs w:val="22"/>
          <w:lang w:val="lt-LT"/>
        </w:rPr>
        <w:tab/>
      </w:r>
      <w:r w:rsidR="00E32AC7" w:rsidRPr="00807E44">
        <w:rPr>
          <w:sz w:val="22"/>
          <w:szCs w:val="22"/>
          <w:lang w:val="lt-LT"/>
        </w:rPr>
        <w:t xml:space="preserve">21. Sutarties įvykdymo užtikrinimas nereikalaujamas. </w:t>
      </w:r>
    </w:p>
    <w:p w14:paraId="73A9D43B" w14:textId="77777777" w:rsidR="00E32AC7" w:rsidRPr="00984C48" w:rsidRDefault="00E32AC7" w:rsidP="00E32AC7">
      <w:pPr>
        <w:pStyle w:val="NormalWeb"/>
        <w:spacing w:before="0" w:beforeAutospacing="0" w:after="40" w:afterAutospacing="0"/>
        <w:jc w:val="both"/>
        <w:rPr>
          <w:sz w:val="22"/>
          <w:szCs w:val="22"/>
        </w:rPr>
      </w:pPr>
      <w:r w:rsidRPr="00984C48">
        <w:rPr>
          <w:sz w:val="22"/>
          <w:szCs w:val="22"/>
        </w:rPr>
        <w:tab/>
        <w:t>22. Perkančioji organizacija prekių naudojantis Centrinės perkančiosios organizacijos (toliau – CPO LT) elektroniniu katalogu neperka, nes CPO kataloge prekių nėra.</w:t>
      </w:r>
    </w:p>
    <w:p w14:paraId="553FD6FD" w14:textId="77777777" w:rsidR="00E32AC7" w:rsidRPr="00984C48" w:rsidRDefault="00E32AC7" w:rsidP="00E32AC7">
      <w:pPr>
        <w:pStyle w:val="NormalWeb"/>
        <w:spacing w:before="0" w:beforeAutospacing="0" w:after="0" w:afterAutospacing="0"/>
        <w:ind w:firstLine="709"/>
        <w:jc w:val="both"/>
        <w:rPr>
          <w:sz w:val="22"/>
          <w:szCs w:val="22"/>
        </w:rPr>
      </w:pPr>
      <w:r w:rsidRPr="00984C48">
        <w:rPr>
          <w:sz w:val="22"/>
          <w:szCs w:val="22"/>
        </w:rPr>
        <w:t>23.</w:t>
      </w:r>
      <w:r w:rsidRPr="00984C48">
        <w:t xml:space="preserve"> </w:t>
      </w:r>
      <w:r w:rsidRPr="00984C48">
        <w:rPr>
          <w:sz w:val="22"/>
          <w:szCs w:val="22"/>
        </w:rPr>
        <w:t>Šiame pirkime taikomi aplinkos apsaugos kriterijai (žaliųjų pirkimų reikalavimai). Aplinkos apsaugos kriterijai nustatyti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Pr>
          <w:sz w:val="22"/>
          <w:szCs w:val="22"/>
        </w:rPr>
        <w:t>3</w:t>
      </w:r>
      <w:r w:rsidRPr="00984C48">
        <w:rPr>
          <w:sz w:val="22"/>
          <w:szCs w:val="22"/>
        </w:rPr>
        <w:t xml:space="preserve"> p</w:t>
      </w:r>
      <w:r>
        <w:rPr>
          <w:sz w:val="22"/>
          <w:szCs w:val="22"/>
        </w:rPr>
        <w:t>apunktį</w:t>
      </w:r>
      <w:r w:rsidRPr="00984C48">
        <w:rPr>
          <w:sz w:val="22"/>
          <w:szCs w:val="22"/>
        </w:rPr>
        <w:t>.</w:t>
      </w:r>
      <w:r>
        <w:rPr>
          <w:sz w:val="22"/>
          <w:szCs w:val="22"/>
        </w:rPr>
        <w:t xml:space="preserve"> </w:t>
      </w:r>
    </w:p>
    <w:p w14:paraId="0D2795FC" w14:textId="77777777" w:rsidR="00E32AC7" w:rsidRPr="00984C48" w:rsidRDefault="00E32AC7" w:rsidP="00E32AC7">
      <w:pPr>
        <w:pStyle w:val="NormalWeb"/>
        <w:spacing w:before="0" w:beforeAutospacing="0" w:after="0" w:afterAutospacing="0"/>
        <w:ind w:firstLine="709"/>
        <w:jc w:val="both"/>
        <w:rPr>
          <w:sz w:val="22"/>
          <w:szCs w:val="22"/>
        </w:rPr>
      </w:pPr>
      <w:r w:rsidRPr="00984C48">
        <w:rPr>
          <w:sz w:val="22"/>
          <w:szCs w:val="22"/>
        </w:rPr>
        <w:t xml:space="preserve"> 24. Dėl šio pirkimo </w:t>
      </w:r>
      <w:r>
        <w:rPr>
          <w:sz w:val="22"/>
          <w:szCs w:val="22"/>
        </w:rPr>
        <w:t>ne</w:t>
      </w:r>
      <w:r w:rsidRPr="00984C48">
        <w:rPr>
          <w:sz w:val="22"/>
          <w:szCs w:val="22"/>
        </w:rPr>
        <w:t>buvo paskelbta išankstinė (rinkos) konsultacija</w:t>
      </w:r>
      <w:r>
        <w:rPr>
          <w:sz w:val="22"/>
          <w:szCs w:val="22"/>
        </w:rPr>
        <w:t>.</w:t>
      </w:r>
    </w:p>
    <w:p w14:paraId="42B19181" w14:textId="77777777" w:rsidR="00E32AC7" w:rsidRPr="00984C48" w:rsidRDefault="00E32AC7" w:rsidP="00E32AC7">
      <w:pPr>
        <w:pStyle w:val="NormalWeb"/>
        <w:spacing w:before="0" w:beforeAutospacing="0" w:after="40" w:afterAutospacing="0"/>
        <w:ind w:firstLine="709"/>
        <w:jc w:val="both"/>
        <w:rPr>
          <w:sz w:val="22"/>
          <w:szCs w:val="22"/>
        </w:rPr>
      </w:pPr>
      <w:r w:rsidRPr="00984C48">
        <w:rPr>
          <w:sz w:val="22"/>
          <w:szCs w:val="22"/>
        </w:rPr>
        <w:t xml:space="preserve"> </w:t>
      </w:r>
    </w:p>
    <w:p w14:paraId="47D108E7" w14:textId="77777777" w:rsidR="000A6EB6" w:rsidRPr="00EC4C02" w:rsidRDefault="000A6EB6" w:rsidP="00D621DF">
      <w:pPr>
        <w:tabs>
          <w:tab w:val="left" w:pos="709"/>
        </w:tabs>
        <w:spacing w:line="276" w:lineRule="auto"/>
        <w:jc w:val="both"/>
        <w:rPr>
          <w:lang w:val="lt-LT"/>
        </w:rPr>
      </w:pPr>
    </w:p>
    <w:p w14:paraId="394F53EB" w14:textId="77777777" w:rsidR="001F5A47" w:rsidRPr="00EC4C02" w:rsidRDefault="001F5A47" w:rsidP="001F5A47">
      <w:pPr>
        <w:pStyle w:val="NormalWeb"/>
        <w:spacing w:before="0" w:beforeAutospacing="0" w:after="40" w:afterAutospacing="0"/>
        <w:jc w:val="both"/>
      </w:pPr>
      <w:r w:rsidRPr="00EC4C02">
        <w:rPr>
          <w:color w:val="000000"/>
          <w:sz w:val="22"/>
          <w:szCs w:val="22"/>
        </w:rPr>
        <w:t>SPS priedai:</w:t>
      </w:r>
    </w:p>
    <w:p w14:paraId="33533B95" w14:textId="77777777" w:rsidR="001F5A47" w:rsidRPr="00EC4C02" w:rsidRDefault="001F5A47" w:rsidP="001F5A47">
      <w:pPr>
        <w:pStyle w:val="NormalWeb"/>
        <w:spacing w:before="0" w:beforeAutospacing="0" w:after="40" w:afterAutospacing="0"/>
        <w:jc w:val="both"/>
      </w:pPr>
      <w:r w:rsidRPr="00EC4C02">
        <w:rPr>
          <w:color w:val="000000"/>
          <w:sz w:val="22"/>
          <w:szCs w:val="22"/>
        </w:rPr>
        <w:t xml:space="preserve">1.„Techninė specifikacija“. </w:t>
      </w:r>
    </w:p>
    <w:p w14:paraId="1B219B79" w14:textId="77777777" w:rsidR="001F5A47" w:rsidRPr="00EC4C02" w:rsidRDefault="001F5A47" w:rsidP="001F5A47">
      <w:pPr>
        <w:pStyle w:val="NormalWeb"/>
        <w:spacing w:before="0" w:beforeAutospacing="0" w:after="40" w:afterAutospacing="0"/>
        <w:jc w:val="both"/>
      </w:pPr>
      <w:r w:rsidRPr="00EC4C02">
        <w:rPr>
          <w:color w:val="000000"/>
          <w:sz w:val="22"/>
          <w:szCs w:val="22"/>
        </w:rPr>
        <w:t>2. „Viešojo pirkimo sutarties projektas“.</w:t>
      </w:r>
    </w:p>
    <w:p w14:paraId="73562A59" w14:textId="77777777" w:rsidR="001F5A47" w:rsidRPr="00EC4C02" w:rsidRDefault="001F5A47" w:rsidP="001F5A47">
      <w:pPr>
        <w:pStyle w:val="NormalWeb"/>
        <w:spacing w:before="0" w:beforeAutospacing="0" w:after="40" w:afterAutospacing="0"/>
        <w:jc w:val="both"/>
      </w:pPr>
      <w:r w:rsidRPr="00EC4C02">
        <w:rPr>
          <w:color w:val="000000"/>
          <w:sz w:val="22"/>
          <w:szCs w:val="22"/>
        </w:rPr>
        <w:t>3.“EBVPD failas/šablonas“.</w:t>
      </w:r>
    </w:p>
    <w:p w14:paraId="4BA39DC7" w14:textId="77777777" w:rsidR="0022150C" w:rsidRPr="00EC4C02" w:rsidRDefault="001F5A47" w:rsidP="002076EB">
      <w:pPr>
        <w:pStyle w:val="NormalWeb"/>
        <w:spacing w:before="0" w:beforeAutospacing="0" w:after="40" w:afterAutospacing="0"/>
        <w:jc w:val="both"/>
        <w:rPr>
          <w:color w:val="000000"/>
          <w:sz w:val="22"/>
          <w:szCs w:val="22"/>
        </w:rPr>
      </w:pPr>
      <w:r w:rsidRPr="00EC4C02">
        <w:rPr>
          <w:color w:val="000000"/>
          <w:sz w:val="22"/>
          <w:szCs w:val="22"/>
        </w:rPr>
        <w:t>4. “Pasiūlymo forma”.</w:t>
      </w:r>
    </w:p>
    <w:p w14:paraId="5EE8C876" w14:textId="77777777" w:rsidR="005D15CB" w:rsidRPr="00EC4C02" w:rsidRDefault="005D15CB" w:rsidP="002076EB">
      <w:pPr>
        <w:pStyle w:val="NormalWeb"/>
        <w:spacing w:before="0" w:beforeAutospacing="0" w:after="40" w:afterAutospacing="0"/>
        <w:jc w:val="both"/>
        <w:rPr>
          <w:color w:val="000000"/>
          <w:sz w:val="22"/>
          <w:szCs w:val="22"/>
        </w:rPr>
      </w:pPr>
    </w:p>
    <w:sectPr w:rsidR="005D15CB" w:rsidRPr="00EC4C02" w:rsidSect="00EC0B46">
      <w:headerReference w:type="default" r:id="rId9"/>
      <w:footerReference w:type="default" r:id="rId10"/>
      <w:pgSz w:w="11900" w:h="16840"/>
      <w:pgMar w:top="1440" w:right="567" w:bottom="1440" w:left="107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C006B" w14:textId="77777777" w:rsidR="0050161D" w:rsidRDefault="0050161D">
      <w:r>
        <w:separator/>
      </w:r>
    </w:p>
  </w:endnote>
  <w:endnote w:type="continuationSeparator" w:id="0">
    <w:p w14:paraId="1BAAF6A6" w14:textId="77777777" w:rsidR="0050161D" w:rsidRDefault="0050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F032A" w14:textId="77777777" w:rsidR="009C5D91" w:rsidRDefault="001D36C9">
    <w:pPr>
      <w:pStyle w:val="HeaderFooter"/>
      <w:tabs>
        <w:tab w:val="clear" w:pos="9020"/>
        <w:tab w:val="center" w:pos="4750"/>
        <w:tab w:val="right" w:pos="9500"/>
      </w:tabs>
      <w:rPr>
        <w:rFonts w:hint="eastAsia"/>
      </w:rPr>
    </w:pPr>
    <w:r>
      <w:rPr>
        <w:rFonts w:ascii="Times New Roman" w:eastAsia="Times New Roman" w:hAnsi="Times New Roman" w:cs="Times New Roman"/>
      </w:rPr>
      <w:tab/>
    </w:r>
    <w:r w:rsidR="004D35E3">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9965D" w14:textId="77777777" w:rsidR="0050161D" w:rsidRDefault="0050161D">
      <w:r>
        <w:separator/>
      </w:r>
    </w:p>
  </w:footnote>
  <w:footnote w:type="continuationSeparator" w:id="0">
    <w:p w14:paraId="5089EAA8" w14:textId="77777777" w:rsidR="0050161D" w:rsidRDefault="0050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8F5F"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18752B83" wp14:editId="6212EC5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14D2"/>
    <w:rsid w:val="00015B95"/>
    <w:rsid w:val="0001730A"/>
    <w:rsid w:val="00025453"/>
    <w:rsid w:val="00040944"/>
    <w:rsid w:val="000412EE"/>
    <w:rsid w:val="00041DC3"/>
    <w:rsid w:val="000452B0"/>
    <w:rsid w:val="0005366C"/>
    <w:rsid w:val="00084321"/>
    <w:rsid w:val="000A6EB6"/>
    <w:rsid w:val="000B2209"/>
    <w:rsid w:val="000C6CC4"/>
    <w:rsid w:val="000D0227"/>
    <w:rsid w:val="000E4515"/>
    <w:rsid w:val="000E6297"/>
    <w:rsid w:val="000F4AB5"/>
    <w:rsid w:val="00140697"/>
    <w:rsid w:val="001433A4"/>
    <w:rsid w:val="00160437"/>
    <w:rsid w:val="0017050D"/>
    <w:rsid w:val="00173E21"/>
    <w:rsid w:val="001B248B"/>
    <w:rsid w:val="001C74BA"/>
    <w:rsid w:val="001D36C9"/>
    <w:rsid w:val="001F5A47"/>
    <w:rsid w:val="0020073A"/>
    <w:rsid w:val="00200BCF"/>
    <w:rsid w:val="00201D76"/>
    <w:rsid w:val="002076EB"/>
    <w:rsid w:val="00216D1E"/>
    <w:rsid w:val="0022150C"/>
    <w:rsid w:val="00232818"/>
    <w:rsid w:val="00236C34"/>
    <w:rsid w:val="00267F88"/>
    <w:rsid w:val="0027056E"/>
    <w:rsid w:val="0027123F"/>
    <w:rsid w:val="0027248C"/>
    <w:rsid w:val="002B469E"/>
    <w:rsid w:val="002C4556"/>
    <w:rsid w:val="002D0FA2"/>
    <w:rsid w:val="002E004C"/>
    <w:rsid w:val="002E4AE9"/>
    <w:rsid w:val="00314035"/>
    <w:rsid w:val="003217F9"/>
    <w:rsid w:val="00336198"/>
    <w:rsid w:val="00336B1B"/>
    <w:rsid w:val="00337779"/>
    <w:rsid w:val="00357350"/>
    <w:rsid w:val="00371257"/>
    <w:rsid w:val="0037308F"/>
    <w:rsid w:val="00380CBC"/>
    <w:rsid w:val="00382B06"/>
    <w:rsid w:val="00390516"/>
    <w:rsid w:val="003C17D0"/>
    <w:rsid w:val="003C7703"/>
    <w:rsid w:val="003D5FD9"/>
    <w:rsid w:val="003E7EA1"/>
    <w:rsid w:val="003F6A6F"/>
    <w:rsid w:val="004060D8"/>
    <w:rsid w:val="00414367"/>
    <w:rsid w:val="00424F89"/>
    <w:rsid w:val="0045220C"/>
    <w:rsid w:val="004541F2"/>
    <w:rsid w:val="004651B5"/>
    <w:rsid w:val="004A490C"/>
    <w:rsid w:val="004B48A8"/>
    <w:rsid w:val="004B7A92"/>
    <w:rsid w:val="004B7C0A"/>
    <w:rsid w:val="004C2EEE"/>
    <w:rsid w:val="004D35E3"/>
    <w:rsid w:val="0050161D"/>
    <w:rsid w:val="00502CED"/>
    <w:rsid w:val="005124EE"/>
    <w:rsid w:val="00541047"/>
    <w:rsid w:val="005441BC"/>
    <w:rsid w:val="00591440"/>
    <w:rsid w:val="005A6EB0"/>
    <w:rsid w:val="005C2784"/>
    <w:rsid w:val="005C583C"/>
    <w:rsid w:val="005C7667"/>
    <w:rsid w:val="005D15CB"/>
    <w:rsid w:val="005D1D7D"/>
    <w:rsid w:val="005D37DD"/>
    <w:rsid w:val="005E26C7"/>
    <w:rsid w:val="005E53AD"/>
    <w:rsid w:val="00611DEC"/>
    <w:rsid w:val="00632F9A"/>
    <w:rsid w:val="006866CA"/>
    <w:rsid w:val="00697C64"/>
    <w:rsid w:val="006B4210"/>
    <w:rsid w:val="006D4DF7"/>
    <w:rsid w:val="006D6A2E"/>
    <w:rsid w:val="006E09DB"/>
    <w:rsid w:val="006E558C"/>
    <w:rsid w:val="006E6BE5"/>
    <w:rsid w:val="007236BF"/>
    <w:rsid w:val="0074316B"/>
    <w:rsid w:val="007561F0"/>
    <w:rsid w:val="00756549"/>
    <w:rsid w:val="00784566"/>
    <w:rsid w:val="007926DD"/>
    <w:rsid w:val="007B13A7"/>
    <w:rsid w:val="007D4B46"/>
    <w:rsid w:val="007F6B4D"/>
    <w:rsid w:val="008351FE"/>
    <w:rsid w:val="00847C5A"/>
    <w:rsid w:val="008504F0"/>
    <w:rsid w:val="00874188"/>
    <w:rsid w:val="008966DD"/>
    <w:rsid w:val="008B3D56"/>
    <w:rsid w:val="008D19D2"/>
    <w:rsid w:val="008E2A4D"/>
    <w:rsid w:val="009058C0"/>
    <w:rsid w:val="00927481"/>
    <w:rsid w:val="00950BD2"/>
    <w:rsid w:val="0095337F"/>
    <w:rsid w:val="00976D1D"/>
    <w:rsid w:val="0098200F"/>
    <w:rsid w:val="00983E34"/>
    <w:rsid w:val="00994A50"/>
    <w:rsid w:val="009A2E50"/>
    <w:rsid w:val="009C3350"/>
    <w:rsid w:val="009C5D91"/>
    <w:rsid w:val="009C69F6"/>
    <w:rsid w:val="009C6CCB"/>
    <w:rsid w:val="009D2630"/>
    <w:rsid w:val="009F78E7"/>
    <w:rsid w:val="00A17A7E"/>
    <w:rsid w:val="00A53861"/>
    <w:rsid w:val="00A5611A"/>
    <w:rsid w:val="00A62B0A"/>
    <w:rsid w:val="00A6696C"/>
    <w:rsid w:val="00A71EB8"/>
    <w:rsid w:val="00A90579"/>
    <w:rsid w:val="00AA03AD"/>
    <w:rsid w:val="00AA3BB3"/>
    <w:rsid w:val="00AB7134"/>
    <w:rsid w:val="00AD69D0"/>
    <w:rsid w:val="00AF14BF"/>
    <w:rsid w:val="00AF36A5"/>
    <w:rsid w:val="00B00ADE"/>
    <w:rsid w:val="00B360F3"/>
    <w:rsid w:val="00B62A41"/>
    <w:rsid w:val="00B84E9E"/>
    <w:rsid w:val="00B86611"/>
    <w:rsid w:val="00B913F1"/>
    <w:rsid w:val="00B97066"/>
    <w:rsid w:val="00BC39A0"/>
    <w:rsid w:val="00BC3AFF"/>
    <w:rsid w:val="00BD0B3D"/>
    <w:rsid w:val="00C04355"/>
    <w:rsid w:val="00C22945"/>
    <w:rsid w:val="00C33BA4"/>
    <w:rsid w:val="00C43546"/>
    <w:rsid w:val="00C64FB4"/>
    <w:rsid w:val="00C82D15"/>
    <w:rsid w:val="00CA406C"/>
    <w:rsid w:val="00CC297E"/>
    <w:rsid w:val="00CC78D1"/>
    <w:rsid w:val="00CD1652"/>
    <w:rsid w:val="00CD6F2C"/>
    <w:rsid w:val="00CE0E5A"/>
    <w:rsid w:val="00CE4E42"/>
    <w:rsid w:val="00CF205C"/>
    <w:rsid w:val="00CF2578"/>
    <w:rsid w:val="00D07FDA"/>
    <w:rsid w:val="00D11FEB"/>
    <w:rsid w:val="00D21443"/>
    <w:rsid w:val="00D324E8"/>
    <w:rsid w:val="00D53241"/>
    <w:rsid w:val="00D573D8"/>
    <w:rsid w:val="00D621DF"/>
    <w:rsid w:val="00D81A42"/>
    <w:rsid w:val="00DB58F4"/>
    <w:rsid w:val="00DE4357"/>
    <w:rsid w:val="00DF7FD0"/>
    <w:rsid w:val="00E210EB"/>
    <w:rsid w:val="00E32AC7"/>
    <w:rsid w:val="00E72F96"/>
    <w:rsid w:val="00E76124"/>
    <w:rsid w:val="00E87DAD"/>
    <w:rsid w:val="00E9702B"/>
    <w:rsid w:val="00EA39F0"/>
    <w:rsid w:val="00EA43B3"/>
    <w:rsid w:val="00EB1182"/>
    <w:rsid w:val="00EC0B46"/>
    <w:rsid w:val="00EC4C02"/>
    <w:rsid w:val="00EE637B"/>
    <w:rsid w:val="00F27530"/>
    <w:rsid w:val="00F3307F"/>
    <w:rsid w:val="00F372A6"/>
    <w:rsid w:val="00F43F39"/>
    <w:rsid w:val="00F63F6A"/>
    <w:rsid w:val="00F644AE"/>
    <w:rsid w:val="00F8321C"/>
    <w:rsid w:val="00F84536"/>
    <w:rsid w:val="00F91679"/>
    <w:rsid w:val="00FD3E8A"/>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207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3F6A6F"/>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Heading2Char">
    <w:name w:val="Heading 2 Char"/>
    <w:basedOn w:val="DefaultParagraphFont"/>
    <w:link w:val="Heading2"/>
    <w:uiPriority w:val="9"/>
    <w:semiHidden/>
    <w:rsid w:val="003F6A6F"/>
    <w:rPr>
      <w:rFonts w:asciiTheme="majorHAnsi" w:eastAsiaTheme="majorEastAsia" w:hAnsiTheme="majorHAnsi" w:cstheme="majorBidi"/>
      <w:color w:val="4C96AD" w:themeColor="accent1" w:themeShade="BF"/>
      <w:sz w:val="26"/>
      <w:szCs w:val="26"/>
      <w:lang w:val="en-US" w:eastAsia="en-US"/>
    </w:rPr>
  </w:style>
  <w:style w:type="paragraph" w:styleId="BalloonText">
    <w:name w:val="Balloon Text"/>
    <w:basedOn w:val="Normal"/>
    <w:link w:val="BalloonTextChar"/>
    <w:uiPriority w:val="99"/>
    <w:semiHidden/>
    <w:unhideWhenUsed/>
    <w:rsid w:val="005C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84"/>
    <w:rPr>
      <w:rFonts w:ascii="Segoe UI" w:hAnsi="Segoe UI" w:cs="Segoe UI"/>
      <w:sz w:val="18"/>
      <w:szCs w:val="18"/>
      <w:lang w:val="en-US"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locked/>
    <w:rsid w:val="00EC4C02"/>
    <w:rPr>
      <w:rFonts w:eastAsia="Times New Roman"/>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EC4C02"/>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lang w:val="lt-LT" w:eastAsia="lt-LT"/>
    </w:rPr>
  </w:style>
  <w:style w:type="character" w:customStyle="1" w:styleId="BodyTextChar1">
    <w:name w:val="Body Text Char1"/>
    <w:basedOn w:val="DefaultParagraphFont"/>
    <w:uiPriority w:val="99"/>
    <w:semiHidden/>
    <w:rsid w:val="00EC4C02"/>
    <w:rPr>
      <w:sz w:val="24"/>
      <w:szCs w:val="24"/>
      <w:lang w:val="en-US" w:eastAsia="en-US"/>
    </w:rPr>
  </w:style>
  <w:style w:type="paragraph" w:styleId="BodyTextIndent2">
    <w:name w:val="Body Text Indent 2"/>
    <w:basedOn w:val="Normal"/>
    <w:link w:val="BodyTextIndent2Char"/>
    <w:semiHidden/>
    <w:unhideWhenUsed/>
    <w:rsid w:val="00EC4C02"/>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bdr w:val="none" w:sz="0" w:space="0" w:color="auto"/>
      <w:lang w:val="lt-LT" w:eastAsia="lt-LT"/>
    </w:rPr>
  </w:style>
  <w:style w:type="character" w:customStyle="1" w:styleId="BodyTextIndent2Char">
    <w:name w:val="Body Text Indent 2 Char"/>
    <w:basedOn w:val="DefaultParagraphFont"/>
    <w:link w:val="BodyTextIndent2"/>
    <w:semiHidden/>
    <w:rsid w:val="00EC4C02"/>
    <w:rPr>
      <w:rFonts w:eastAsia="Times New Roman"/>
      <w:sz w:val="24"/>
      <w:szCs w:val="24"/>
      <w:bdr w:val="none" w:sz="0" w:space="0" w:color="auto"/>
    </w:rPr>
  </w:style>
  <w:style w:type="paragraph" w:customStyle="1" w:styleId="xmsonormal">
    <w:name w:val="x_msonormal"/>
    <w:basedOn w:val="Normal"/>
    <w:rsid w:val="00E32AC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styleId="CommentText">
    <w:name w:val="annotation text"/>
    <w:basedOn w:val="Normal"/>
    <w:link w:val="CommentTextChar"/>
    <w:uiPriority w:val="99"/>
    <w:unhideWhenUsed/>
    <w:rsid w:val="00E32AC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val="lt-LT" w:eastAsia="lt-LT"/>
    </w:rPr>
  </w:style>
  <w:style w:type="character" w:customStyle="1" w:styleId="CommentTextChar">
    <w:name w:val="Comment Text Char"/>
    <w:basedOn w:val="DefaultParagraphFont"/>
    <w:link w:val="CommentText"/>
    <w:uiPriority w:val="99"/>
    <w:rsid w:val="00E32AC7"/>
    <w:rPr>
      <w:rFonts w:asciiTheme="minorHAnsi" w:eastAsiaTheme="minorEastAsia" w:hAnsiTheme="minorHAnsi" w:cstheme="minorBidi"/>
      <w:bdr w:val="none" w:sz="0" w:space="0" w:color="auto"/>
    </w:rPr>
  </w:style>
  <w:style w:type="character" w:customStyle="1" w:styleId="NormalWebChar">
    <w:name w:val="Normal (Web) Char"/>
    <w:link w:val="NormalWeb"/>
    <w:uiPriority w:val="99"/>
    <w:locked/>
    <w:rsid w:val="00E32AC7"/>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821076957">
      <w:bodyDiv w:val="1"/>
      <w:marLeft w:val="0"/>
      <w:marRight w:val="0"/>
      <w:marTop w:val="0"/>
      <w:marBottom w:val="0"/>
      <w:divBdr>
        <w:top w:val="none" w:sz="0" w:space="0" w:color="auto"/>
        <w:left w:val="none" w:sz="0" w:space="0" w:color="auto"/>
        <w:bottom w:val="none" w:sz="0" w:space="0" w:color="auto"/>
        <w:right w:val="none" w:sz="0" w:space="0" w:color="auto"/>
      </w:divBdr>
    </w:div>
    <w:div w:id="207985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9DE422FC-985F-4B3D-B3B4-832B5BE29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22DC8-7654-44CC-A62C-7F22414C7933}">
  <ds:schemaRefs>
    <ds:schemaRef ds:uri="http://schemas.microsoft.com/sharepoint/v3/contenttype/forms"/>
  </ds:schemaRefs>
</ds:datastoreItem>
</file>

<file path=customXml/itemProps3.xml><?xml version="1.0" encoding="utf-8"?>
<ds:datastoreItem xmlns:ds="http://schemas.openxmlformats.org/officeDocument/2006/customXml" ds:itemID="{D6E349AB-8598-46B9-95D0-731028F24876}">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5bae7d12-13eb-4134-a1d8-2ddc8d2534e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2869</Words>
  <Characters>1636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Rasa Sidaravičienė</cp:lastModifiedBy>
  <cp:revision>6</cp:revision>
  <cp:lastPrinted>2017-12-22T07:46:00Z</cp:lastPrinted>
  <dcterms:created xsi:type="dcterms:W3CDTF">2024-12-03T08:51:00Z</dcterms:created>
  <dcterms:modified xsi:type="dcterms:W3CDTF">2024-12-13T12:43:00Z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