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EC9C" w14:textId="77777777" w:rsidR="003103FC" w:rsidRPr="00A70D31" w:rsidRDefault="003103FC" w:rsidP="003103FC">
      <w:pPr>
        <w:jc w:val="center"/>
        <w:rPr>
          <w:rFonts w:ascii="Calibri Light" w:hAnsi="Calibri Light" w:cs="Calibri Light"/>
          <w:color w:val="EE0000"/>
          <w:sz w:val="20"/>
          <w:szCs w:val="20"/>
        </w:rPr>
      </w:pPr>
      <w:r w:rsidRPr="00A70D31">
        <w:rPr>
          <w:rFonts w:ascii="Calibri Light" w:hAnsi="Calibri Light" w:cs="Calibri Light"/>
          <w:noProof/>
          <w:color w:val="EE0000"/>
          <w:sz w:val="20"/>
          <w:szCs w:val="20"/>
        </w:rPr>
        <w:drawing>
          <wp:inline distT="0" distB="0" distL="0" distR="0" wp14:anchorId="7164E7E5" wp14:editId="4242F062">
            <wp:extent cx="3124200" cy="1035740"/>
            <wp:effectExtent l="0" t="0" r="0" b="0"/>
            <wp:docPr id="5983925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252"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1035740"/>
                    </a:xfrm>
                    <a:prstGeom prst="rect">
                      <a:avLst/>
                    </a:prstGeom>
                    <a:noFill/>
                    <a:ln w="19050" cap="rnd">
                      <a:noFill/>
                      <a:prstDash val="dash"/>
                    </a:ln>
                  </pic:spPr>
                </pic:pic>
              </a:graphicData>
            </a:graphic>
          </wp:inline>
        </w:drawing>
      </w:r>
    </w:p>
    <w:p w14:paraId="6122ED13" w14:textId="276DA516" w:rsidR="00826253" w:rsidRPr="00826253" w:rsidRDefault="00826253" w:rsidP="00826253">
      <w:pPr>
        <w:jc w:val="right"/>
        <w:rPr>
          <w:rFonts w:ascii="Calibri Light" w:hAnsi="Calibri Light" w:cs="Calibri Light"/>
          <w:bCs/>
          <w:color w:val="0070C0"/>
          <w:sz w:val="20"/>
          <w:szCs w:val="20"/>
          <w:u w:val="single"/>
        </w:rPr>
      </w:pPr>
      <w:bookmarkStart w:id="0" w:name="_Toc144198638"/>
      <w:r w:rsidRPr="00826253">
        <w:rPr>
          <w:rFonts w:ascii="Calibri Light" w:hAnsi="Calibri Light" w:cs="Calibri Light"/>
          <w:bCs/>
          <w:color w:val="0070C0"/>
          <w:sz w:val="20"/>
          <w:szCs w:val="20"/>
          <w:u w:val="single"/>
        </w:rPr>
        <w:t>Pirkimo sąlygų 3 priedas „Techninė specifikacija“</w:t>
      </w:r>
      <w:bookmarkEnd w:id="0"/>
    </w:p>
    <w:p w14:paraId="19C741F6" w14:textId="3F169A1C" w:rsidR="00A60339" w:rsidRPr="00826253" w:rsidRDefault="00A70D31" w:rsidP="00ED0830">
      <w:pPr>
        <w:jc w:val="center"/>
        <w:rPr>
          <w:rFonts w:ascii="Calibri Light" w:hAnsi="Calibri Light" w:cs="Calibri Light"/>
          <w:b/>
        </w:rPr>
      </w:pPr>
      <w:r w:rsidRPr="00826253">
        <w:rPr>
          <w:rFonts w:ascii="Calibri Light" w:hAnsi="Calibri Light" w:cs="Calibri Light"/>
          <w:b/>
        </w:rPr>
        <w:t>PREKIŲ</w:t>
      </w:r>
      <w:r w:rsidR="00A60339" w:rsidRPr="00826253">
        <w:rPr>
          <w:rFonts w:ascii="Calibri Light" w:hAnsi="Calibri Light" w:cs="Calibri Light"/>
          <w:b/>
        </w:rPr>
        <w:t xml:space="preserve"> TECHNINĖ 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607"/>
      </w:tblGrid>
      <w:tr w:rsidR="00A70D31" w:rsidRPr="00826253" w14:paraId="74127EF6" w14:textId="77777777" w:rsidTr="00ED0830">
        <w:tc>
          <w:tcPr>
            <w:tcW w:w="9607" w:type="dxa"/>
            <w:shd w:val="clear" w:color="auto" w:fill="CAEDFB" w:themeFill="accent4" w:themeFillTint="33"/>
          </w:tcPr>
          <w:p w14:paraId="26DFD59C" w14:textId="77777777" w:rsidR="003103FC" w:rsidRPr="00826253" w:rsidRDefault="003103FC" w:rsidP="00E1291C">
            <w:pPr>
              <w:pStyle w:val="Sraopastraipa"/>
              <w:numPr>
                <w:ilvl w:val="0"/>
                <w:numId w:val="1"/>
              </w:numPr>
              <w:tabs>
                <w:tab w:val="left" w:pos="37"/>
                <w:tab w:val="left" w:pos="179"/>
              </w:tabs>
              <w:ind w:left="0" w:hanging="105"/>
              <w:rPr>
                <w:rFonts w:ascii="Calibri Light" w:hAnsi="Calibri Light" w:cs="Calibri Light"/>
                <w:b/>
                <w:bCs/>
              </w:rPr>
            </w:pPr>
            <w:bookmarkStart w:id="1" w:name="_Hlk134173818"/>
            <w:r w:rsidRPr="00826253">
              <w:rPr>
                <w:rFonts w:ascii="Calibri Light" w:hAnsi="Calibri Light" w:cs="Calibri Light"/>
                <w:b/>
                <w:bCs/>
              </w:rPr>
              <w:t>SĄVOKOS IR SUTRUMPINIMAI</w:t>
            </w:r>
          </w:p>
        </w:tc>
      </w:tr>
      <w:bookmarkEnd w:id="1"/>
    </w:tbl>
    <w:p w14:paraId="049D938A" w14:textId="77777777" w:rsidR="003103FC" w:rsidRPr="00826253" w:rsidRDefault="003103FC" w:rsidP="003103FC">
      <w:pPr>
        <w:rPr>
          <w:rFonts w:ascii="Calibri Light" w:hAnsi="Calibri Light" w:cs="Calibri Light"/>
          <w:b/>
        </w:rPr>
      </w:pPr>
    </w:p>
    <w:p w14:paraId="2398F318" w14:textId="6CB989F5" w:rsidR="00A60339" w:rsidRPr="00826253" w:rsidRDefault="007555CA" w:rsidP="00826253">
      <w:pPr>
        <w:spacing w:before="240" w:line="240" w:lineRule="auto"/>
        <w:rPr>
          <w:rFonts w:ascii="Calibri Light" w:hAnsi="Calibri Light" w:cs="Calibri Light"/>
        </w:rPr>
      </w:pPr>
      <w:r w:rsidRPr="00826253">
        <w:rPr>
          <w:rFonts w:ascii="Calibri Light" w:hAnsi="Calibri Light" w:cs="Calibri Light"/>
          <w:b/>
        </w:rPr>
        <w:t>Pirkėjas</w:t>
      </w:r>
      <w:r w:rsidR="00A60339" w:rsidRPr="00826253">
        <w:rPr>
          <w:rFonts w:ascii="Calibri Light" w:hAnsi="Calibri Light" w:cs="Calibri Light"/>
          <w:b/>
        </w:rPr>
        <w:t xml:space="preserve">  – </w:t>
      </w:r>
      <w:r w:rsidR="00A60339" w:rsidRPr="00826253">
        <w:rPr>
          <w:rFonts w:ascii="Calibri Light" w:hAnsi="Calibri Light" w:cs="Calibri Light"/>
        </w:rPr>
        <w:t>AB „Klaipėdos vanduo“</w:t>
      </w:r>
    </w:p>
    <w:p w14:paraId="3DB29EF5" w14:textId="516A7620" w:rsidR="00A60339" w:rsidRPr="00826253" w:rsidRDefault="007555CA" w:rsidP="00826253">
      <w:pPr>
        <w:spacing w:line="240" w:lineRule="auto"/>
        <w:jc w:val="both"/>
        <w:rPr>
          <w:rFonts w:ascii="Calibri Light" w:hAnsi="Calibri Light" w:cs="Calibri Light"/>
        </w:rPr>
      </w:pPr>
      <w:r w:rsidRPr="00826253">
        <w:rPr>
          <w:rFonts w:ascii="Calibri Light" w:hAnsi="Calibri Light" w:cs="Calibri Light"/>
          <w:b/>
        </w:rPr>
        <w:t>Tiekėjas</w:t>
      </w:r>
      <w:r w:rsidR="00A60339" w:rsidRPr="00826253">
        <w:rPr>
          <w:rFonts w:ascii="Calibri Light" w:hAnsi="Calibri Light" w:cs="Calibri Light"/>
          <w:b/>
        </w:rPr>
        <w:t xml:space="preserve">  </w:t>
      </w:r>
      <w:r w:rsidR="00A60339" w:rsidRPr="00826253">
        <w:rPr>
          <w:rFonts w:ascii="Calibri Light" w:hAnsi="Calibri Light" w:cs="Calibri Light"/>
          <w:b/>
          <w:bCs/>
        </w:rPr>
        <w:t xml:space="preserve">– </w:t>
      </w:r>
      <w:r w:rsidR="00A60339" w:rsidRPr="00826253">
        <w:rPr>
          <w:rFonts w:ascii="Calibri Light" w:hAnsi="Calibri Light" w:cs="Calibri Light"/>
          <w:bCs/>
        </w:rPr>
        <w:t>ūkio subjektas – fizinis asmuo, privatusis juridinis asmuo, viešasis juridinis asmuo, kitos organizacijos ir jų padaliniai ar tokių asmenų</w:t>
      </w:r>
      <w:r w:rsidR="00A60339" w:rsidRPr="00826253">
        <w:rPr>
          <w:rFonts w:ascii="Calibri Light" w:hAnsi="Calibri Light" w:cs="Calibri Light"/>
        </w:rPr>
        <w:t xml:space="preserve"> grupė, su kuriuo Užsakovas sudaro Sutartį.</w:t>
      </w:r>
    </w:p>
    <w:p w14:paraId="08890289" w14:textId="2CB7F776" w:rsidR="00A60339" w:rsidRPr="00826253" w:rsidRDefault="00A60339" w:rsidP="00826253">
      <w:pPr>
        <w:spacing w:line="240" w:lineRule="auto"/>
        <w:jc w:val="both"/>
        <w:rPr>
          <w:rFonts w:ascii="Calibri Light" w:hAnsi="Calibri Light" w:cs="Calibri Light"/>
          <w:b/>
        </w:rPr>
      </w:pPr>
      <w:r w:rsidRPr="00826253">
        <w:rPr>
          <w:rFonts w:ascii="Calibri Light" w:hAnsi="Calibri Light" w:cs="Calibri Light"/>
          <w:b/>
          <w:bCs/>
        </w:rPr>
        <w:t>Sutartis</w:t>
      </w:r>
      <w:r w:rsidRPr="00826253">
        <w:rPr>
          <w:rFonts w:ascii="Calibri Light" w:hAnsi="Calibri Light" w:cs="Calibri Light"/>
        </w:rPr>
        <w:t xml:space="preserve"> - sutartis sudaroma tarp </w:t>
      </w:r>
      <w:r w:rsidR="007555CA" w:rsidRPr="00826253">
        <w:rPr>
          <w:rFonts w:ascii="Calibri Light" w:hAnsi="Calibri Light" w:cs="Calibri Light"/>
        </w:rPr>
        <w:t>Pirkėjo</w:t>
      </w:r>
      <w:r w:rsidRPr="00826253">
        <w:rPr>
          <w:rFonts w:ascii="Calibri Light" w:hAnsi="Calibri Light" w:cs="Calibri Light"/>
        </w:rPr>
        <w:t xml:space="preserve"> ir </w:t>
      </w:r>
      <w:r w:rsidR="007555CA" w:rsidRPr="00826253">
        <w:rPr>
          <w:rFonts w:ascii="Calibri Light" w:hAnsi="Calibri Light" w:cs="Calibri Light"/>
        </w:rPr>
        <w:t xml:space="preserve">Tiekėjo </w:t>
      </w:r>
      <w:r w:rsidRPr="00826253">
        <w:rPr>
          <w:rFonts w:ascii="Calibri Light" w:hAnsi="Calibri Light" w:cs="Calibri Light"/>
        </w:rPr>
        <w:t>dėl Pirkimo objekto.</w:t>
      </w:r>
    </w:p>
    <w:p w14:paraId="0B32F9F8" w14:textId="7777777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 xml:space="preserve">Techninė specifikacija arba TS </w:t>
      </w:r>
      <w:r w:rsidRPr="00826253">
        <w:rPr>
          <w:rFonts w:ascii="Calibri Light" w:hAnsi="Calibri Light" w:cs="Calibri Light"/>
          <w:b/>
        </w:rPr>
        <w:t xml:space="preserve">– </w:t>
      </w:r>
      <w:r w:rsidRPr="00826253">
        <w:rPr>
          <w:rFonts w:ascii="Calibri Light" w:hAnsi="Calibri Light" w:cs="Calibri Light"/>
        </w:rPr>
        <w:t>dokumentas, kuriame apibūdintas pirkimo objektas.</w:t>
      </w:r>
    </w:p>
    <w:p w14:paraId="3DAC5B69" w14:textId="7777777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Darbai</w:t>
      </w:r>
      <w:r w:rsidRPr="00826253">
        <w:rPr>
          <w:rFonts w:ascii="Calibri Light" w:hAnsi="Calibri Light" w:cs="Calibri Light"/>
        </w:rPr>
        <w:t xml:space="preserve"> – TS nurodytas pirkimo objektas.  </w:t>
      </w:r>
    </w:p>
    <w:p w14:paraId="183BAD74" w14:textId="7777777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Prekės</w:t>
      </w:r>
      <w:r w:rsidRPr="00826253">
        <w:rPr>
          <w:rFonts w:ascii="Calibri Light" w:hAnsi="Calibri Light" w:cs="Calibri Light"/>
        </w:rPr>
        <w:t xml:space="preserve"> – TS nurodytas pirkimo objektas.  </w:t>
      </w:r>
    </w:p>
    <w:p w14:paraId="4479FA9B" w14:textId="7D70B3F7" w:rsidR="00A60339" w:rsidRPr="00826253" w:rsidRDefault="00A60339" w:rsidP="00826253">
      <w:pPr>
        <w:spacing w:line="240" w:lineRule="auto"/>
        <w:jc w:val="both"/>
        <w:rPr>
          <w:rFonts w:ascii="Calibri Light" w:hAnsi="Calibri Light" w:cs="Calibri Light"/>
        </w:rPr>
      </w:pPr>
      <w:r w:rsidRPr="00826253">
        <w:rPr>
          <w:rFonts w:ascii="Calibri Light" w:hAnsi="Calibri Light" w:cs="Calibri Light"/>
          <w:b/>
          <w:bCs/>
        </w:rPr>
        <w:t>Užsakymas</w:t>
      </w:r>
      <w:r w:rsidRPr="00826253">
        <w:rPr>
          <w:rFonts w:ascii="Calibri Light" w:hAnsi="Calibri Light" w:cs="Calibri Light"/>
        </w:rPr>
        <w:t xml:space="preserve"> – </w:t>
      </w:r>
      <w:r w:rsidR="007555CA" w:rsidRPr="00826253">
        <w:rPr>
          <w:rFonts w:ascii="Calibri Light" w:hAnsi="Calibri Light" w:cs="Calibri Light"/>
        </w:rPr>
        <w:t>Pirkėjo Tiekėjui</w:t>
      </w:r>
      <w:r w:rsidRPr="00826253">
        <w:rPr>
          <w:rFonts w:ascii="Calibri Light" w:hAnsi="Calibri Light" w:cs="Calibri Light"/>
        </w:rPr>
        <w:t xml:space="preserve"> pagal Sutartį teikiamas dokumentas ar el. laiškas</w:t>
      </w:r>
      <w:r w:rsidR="007555CA" w:rsidRPr="00826253">
        <w:rPr>
          <w:rFonts w:ascii="Calibri Light" w:hAnsi="Calibri Light" w:cs="Calibri Light"/>
        </w:rPr>
        <w:t>,</w:t>
      </w:r>
      <w:r w:rsidRPr="00826253">
        <w:rPr>
          <w:rFonts w:ascii="Calibri Light" w:hAnsi="Calibri Light" w:cs="Calibri Light"/>
        </w:rPr>
        <w:t xml:space="preserve"> ar kita Sutarties nustatyta forma teikiamas </w:t>
      </w:r>
      <w:r w:rsidR="007555CA" w:rsidRPr="00826253">
        <w:rPr>
          <w:rFonts w:ascii="Calibri Light" w:hAnsi="Calibri Light" w:cs="Calibri Light"/>
        </w:rPr>
        <w:t xml:space="preserve">Prekių </w:t>
      </w:r>
      <w:r w:rsidRPr="00826253">
        <w:rPr>
          <w:rFonts w:ascii="Calibri Light" w:hAnsi="Calibri Light" w:cs="Calibri Light"/>
        </w:rPr>
        <w:t xml:space="preserve">užsakymas, kuriame nustatytas </w:t>
      </w:r>
      <w:r w:rsidR="007555CA" w:rsidRPr="00826253">
        <w:rPr>
          <w:rFonts w:ascii="Calibri Light" w:hAnsi="Calibri Light" w:cs="Calibri Light"/>
        </w:rPr>
        <w:t>Prekių</w:t>
      </w:r>
      <w:r w:rsidRPr="00826253">
        <w:rPr>
          <w:rFonts w:ascii="Calibri Light" w:hAnsi="Calibri Light" w:cs="Calibri Light"/>
        </w:rPr>
        <w:t xml:space="preserve"> poreikis ir pagal kurį </w:t>
      </w:r>
      <w:r w:rsidR="007555CA" w:rsidRPr="00826253">
        <w:rPr>
          <w:rFonts w:ascii="Calibri Light" w:hAnsi="Calibri Light" w:cs="Calibri Light"/>
        </w:rPr>
        <w:t>Tiekėjas</w:t>
      </w:r>
      <w:r w:rsidRPr="00826253">
        <w:rPr>
          <w:rFonts w:ascii="Calibri Light" w:hAnsi="Calibri Light" w:cs="Calibri Light"/>
        </w:rPr>
        <w:t xml:space="preserve"> turi </w:t>
      </w:r>
      <w:r w:rsidR="007555CA" w:rsidRPr="00826253">
        <w:rPr>
          <w:rFonts w:ascii="Calibri Light" w:hAnsi="Calibri Light" w:cs="Calibri Light"/>
        </w:rPr>
        <w:t>tiekti</w:t>
      </w:r>
      <w:r w:rsidRPr="00826253">
        <w:rPr>
          <w:rFonts w:ascii="Calibri Light" w:hAnsi="Calibri Light" w:cs="Calibri Light"/>
        </w:rPr>
        <w:t xml:space="preserve"> </w:t>
      </w:r>
      <w:r w:rsidR="007555CA" w:rsidRPr="00826253">
        <w:rPr>
          <w:rFonts w:ascii="Calibri Light" w:hAnsi="Calibri Light" w:cs="Calibri Light"/>
        </w:rPr>
        <w:t>Prekes Pirkėjui</w:t>
      </w:r>
      <w:r w:rsidRPr="00826253">
        <w:rPr>
          <w:rFonts w:ascii="Calibri Light" w:hAnsi="Calibri Light" w:cs="Calibri Light"/>
        </w:rPr>
        <w:t>.</w:t>
      </w:r>
    </w:p>
    <w:p w14:paraId="56F407E9" w14:textId="77777777" w:rsidR="003103FC" w:rsidRPr="00826253" w:rsidRDefault="003103FC" w:rsidP="00ED0830">
      <w:pPr>
        <w:pStyle w:val="Sraopastraipa"/>
        <w:numPr>
          <w:ilvl w:val="0"/>
          <w:numId w:val="1"/>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 xml:space="preserve">PIRKIMO OBJEKTAS </w:t>
      </w:r>
    </w:p>
    <w:p w14:paraId="19FEE6DF" w14:textId="77777777" w:rsidR="00A60339" w:rsidRPr="00826253" w:rsidRDefault="00A60339" w:rsidP="003103FC">
      <w:pPr>
        <w:pStyle w:val="Sraopastraipa"/>
        <w:tabs>
          <w:tab w:val="left" w:pos="540"/>
          <w:tab w:val="left" w:pos="720"/>
        </w:tabs>
        <w:suppressAutoHyphens/>
        <w:autoSpaceDN w:val="0"/>
        <w:spacing w:before="60" w:after="60"/>
        <w:ind w:left="0"/>
        <w:contextualSpacing w:val="0"/>
        <w:textAlignment w:val="baseline"/>
        <w:rPr>
          <w:rFonts w:ascii="Calibri Light" w:eastAsia="Arial" w:hAnsi="Calibri Light" w:cs="Calibri Light"/>
          <w:b/>
          <w:bCs/>
          <w:shd w:val="clear" w:color="auto" w:fill="FFFFFF" w:themeFill="background1"/>
        </w:rPr>
      </w:pPr>
      <w:bookmarkStart w:id="2" w:name="_Hlk34729843"/>
    </w:p>
    <w:p w14:paraId="6AE069A2" w14:textId="4A222879" w:rsidR="003103FC" w:rsidRPr="00826253" w:rsidRDefault="00A60339" w:rsidP="003103FC">
      <w:pPr>
        <w:pStyle w:val="Sraopastraipa"/>
        <w:tabs>
          <w:tab w:val="left" w:pos="540"/>
          <w:tab w:val="left" w:pos="720"/>
        </w:tabs>
        <w:suppressAutoHyphens/>
        <w:autoSpaceDN w:val="0"/>
        <w:spacing w:before="60" w:after="60"/>
        <w:ind w:left="0"/>
        <w:contextualSpacing w:val="0"/>
        <w:textAlignment w:val="baseline"/>
        <w:rPr>
          <w:rFonts w:ascii="Calibri Light" w:hAnsi="Calibri Light" w:cs="Calibri Light"/>
        </w:rPr>
      </w:pPr>
      <w:r w:rsidRPr="00826253">
        <w:rPr>
          <w:rFonts w:ascii="Calibri Light" w:eastAsia="Arial" w:hAnsi="Calibri Light" w:cs="Calibri Light"/>
          <w:b/>
          <w:bCs/>
          <w:shd w:val="clear" w:color="auto" w:fill="FFFFFF" w:themeFill="background1"/>
        </w:rPr>
        <w:t>Klaipėdos miesto trečiosios vandenvietės pastotės TR-</w:t>
      </w:r>
      <w:r w:rsidR="00A70D31" w:rsidRPr="00826253">
        <w:rPr>
          <w:rFonts w:ascii="Calibri Light" w:eastAsia="Arial" w:hAnsi="Calibri Light" w:cs="Calibri Light"/>
          <w:b/>
          <w:bCs/>
          <w:shd w:val="clear" w:color="auto" w:fill="FFFFFF" w:themeFill="background1"/>
        </w:rPr>
        <w:t>281</w:t>
      </w:r>
      <w:r w:rsidRPr="00826253">
        <w:rPr>
          <w:rFonts w:ascii="Calibri Light" w:eastAsia="Arial" w:hAnsi="Calibri Light" w:cs="Calibri Light"/>
          <w:b/>
          <w:bCs/>
          <w:shd w:val="clear" w:color="auto" w:fill="FFFFFF" w:themeFill="background1"/>
        </w:rPr>
        <w:t xml:space="preserve"> 6</w:t>
      </w:r>
      <w:r w:rsidR="00A70D31" w:rsidRPr="00826253">
        <w:rPr>
          <w:rFonts w:ascii="Calibri Light" w:eastAsia="Arial" w:hAnsi="Calibri Light" w:cs="Calibri Light"/>
          <w:b/>
          <w:bCs/>
          <w:shd w:val="clear" w:color="auto" w:fill="FFFFFF" w:themeFill="background1"/>
        </w:rPr>
        <w:t xml:space="preserve">/0,4 </w:t>
      </w:r>
      <w:r w:rsidRPr="00826253">
        <w:rPr>
          <w:rFonts w:ascii="Calibri Light" w:eastAsia="Arial" w:hAnsi="Calibri Light" w:cs="Calibri Light"/>
          <w:b/>
          <w:bCs/>
          <w:shd w:val="clear" w:color="auto" w:fill="FFFFFF" w:themeFill="background1"/>
        </w:rPr>
        <w:t xml:space="preserve">kV </w:t>
      </w:r>
      <w:r w:rsidR="00A70D31" w:rsidRPr="00826253">
        <w:rPr>
          <w:rFonts w:ascii="Calibri Light" w:eastAsia="Arial" w:hAnsi="Calibri Light" w:cs="Calibri Light"/>
          <w:b/>
          <w:bCs/>
          <w:shd w:val="clear" w:color="auto" w:fill="FFFFFF" w:themeFill="background1"/>
        </w:rPr>
        <w:t>transformatorius</w:t>
      </w:r>
      <w:r w:rsidR="00CA704A" w:rsidRPr="00826253">
        <w:rPr>
          <w:rFonts w:ascii="Calibri Light" w:eastAsia="Arial" w:hAnsi="Calibri Light" w:cs="Calibri Light"/>
          <w:b/>
          <w:bCs/>
          <w:shd w:val="clear" w:color="auto" w:fill="FFFFFF" w:themeFill="background1"/>
        </w:rPr>
        <w:t xml:space="preserve"> – 1 vnt.</w:t>
      </w:r>
    </w:p>
    <w:bookmarkEnd w:id="2"/>
    <w:p w14:paraId="5E68554A" w14:textId="77777777" w:rsidR="00A60339" w:rsidRPr="00826253" w:rsidRDefault="00A60339" w:rsidP="00A60339">
      <w:pPr>
        <w:pStyle w:val="Sraopastraipa"/>
        <w:tabs>
          <w:tab w:val="left" w:pos="567"/>
        </w:tabs>
        <w:suppressAutoHyphens/>
        <w:autoSpaceDN w:val="0"/>
        <w:spacing w:before="60" w:after="60"/>
        <w:ind w:left="0"/>
        <w:contextualSpacing w:val="0"/>
        <w:textAlignment w:val="baseline"/>
        <w:rPr>
          <w:rFonts w:ascii="Calibri Light" w:hAnsi="Calibri Light" w:cs="Calibri Light"/>
        </w:rPr>
      </w:pPr>
    </w:p>
    <w:p w14:paraId="7BE96189" w14:textId="77777777" w:rsidR="003103FC" w:rsidRPr="00826253" w:rsidRDefault="003103FC" w:rsidP="00ED0830">
      <w:pPr>
        <w:pStyle w:val="Sraopastraipa"/>
        <w:numPr>
          <w:ilvl w:val="1"/>
          <w:numId w:val="1"/>
        </w:numPr>
        <w:pBdr>
          <w:top w:val="single" w:sz="4" w:space="1" w:color="auto"/>
          <w:bottom w:val="single" w:sz="4" w:space="1" w:color="auto"/>
        </w:pBdr>
        <w:shd w:val="clear" w:color="auto" w:fill="CAEDFB" w:themeFill="accent4" w:themeFillTint="33"/>
        <w:tabs>
          <w:tab w:val="left" w:pos="426"/>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ESAMA SITUACIJA</w:t>
      </w:r>
    </w:p>
    <w:p w14:paraId="67F21F69" w14:textId="052A4E99" w:rsidR="00A60339" w:rsidRPr="00826253" w:rsidRDefault="00A60339" w:rsidP="00A60339">
      <w:pPr>
        <w:numPr>
          <w:ilvl w:val="2"/>
          <w:numId w:val="1"/>
        </w:numPr>
        <w:tabs>
          <w:tab w:val="left" w:pos="709"/>
        </w:tabs>
        <w:spacing w:before="240" w:line="276" w:lineRule="auto"/>
        <w:ind w:left="0" w:firstLine="0"/>
        <w:contextualSpacing/>
        <w:jc w:val="both"/>
        <w:rPr>
          <w:rFonts w:ascii="Calibri Light" w:hAnsi="Calibri Light" w:cs="Calibri Light"/>
          <w:bCs/>
        </w:rPr>
      </w:pPr>
      <w:r w:rsidRPr="00826253">
        <w:rPr>
          <w:rFonts w:ascii="Calibri Light" w:hAnsi="Calibri Light" w:cs="Calibri Light"/>
          <w:bCs/>
        </w:rPr>
        <w:t>V03 TR-</w:t>
      </w:r>
      <w:r w:rsidR="00A70D31" w:rsidRPr="00826253">
        <w:rPr>
          <w:rFonts w:ascii="Calibri Light" w:hAnsi="Calibri Light" w:cs="Calibri Light"/>
          <w:bCs/>
        </w:rPr>
        <w:t>281</w:t>
      </w:r>
      <w:r w:rsidRPr="00826253">
        <w:rPr>
          <w:rFonts w:ascii="Calibri Light" w:hAnsi="Calibri Light" w:cs="Calibri Light"/>
          <w:bCs/>
        </w:rPr>
        <w:t xml:space="preserve"> yra 2vnt. 6/0,4kV alyvinių transformatorių T1 ir T2, jų galingumas yra po 250kVA kiekvienas. 6 kV skirstykloje yra įrengti vidutinės įtampos jungtuvai. </w:t>
      </w:r>
    </w:p>
    <w:p w14:paraId="2B00E6D4" w14:textId="33F7271B" w:rsidR="001139AB" w:rsidRPr="00826253" w:rsidRDefault="0097642D" w:rsidP="00A60339">
      <w:pPr>
        <w:numPr>
          <w:ilvl w:val="2"/>
          <w:numId w:val="1"/>
        </w:numPr>
        <w:tabs>
          <w:tab w:val="left" w:pos="709"/>
        </w:tabs>
        <w:spacing w:before="240" w:line="276" w:lineRule="auto"/>
        <w:ind w:left="0" w:firstLine="0"/>
        <w:contextualSpacing/>
        <w:jc w:val="both"/>
        <w:rPr>
          <w:rFonts w:ascii="Calibri Light" w:hAnsi="Calibri Light" w:cs="Calibri Light"/>
          <w:bCs/>
        </w:rPr>
      </w:pPr>
      <w:r w:rsidRPr="00826253">
        <w:rPr>
          <w:rFonts w:ascii="Calibri Light" w:hAnsi="Calibri Light" w:cs="Calibri Light"/>
          <w:bCs/>
        </w:rPr>
        <w:t>Esami alyviniai transformatoriai nusidėvėję ir leidžia alyvą, abu transformatorius būtina pašalinti, kad nekiltų gaisras. Kadangi pastatas nėra reikšminis, vietoje dviejų transformatorių nuspręsta pirkti vieną mažesnės galios transformatorių taip užtikrinant saugią eksplo</w:t>
      </w:r>
      <w:r w:rsidR="00826253">
        <w:rPr>
          <w:rFonts w:ascii="Calibri Light" w:hAnsi="Calibri Light" w:cs="Calibri Light"/>
          <w:bCs/>
        </w:rPr>
        <w:t>a</w:t>
      </w:r>
      <w:r w:rsidRPr="00826253">
        <w:rPr>
          <w:rFonts w:ascii="Calibri Light" w:hAnsi="Calibri Light" w:cs="Calibri Light"/>
          <w:bCs/>
        </w:rPr>
        <w:t>taciją be papildomų didesnių investicijų.</w:t>
      </w:r>
    </w:p>
    <w:p w14:paraId="73480287" w14:textId="0454BF7E" w:rsidR="0097642D" w:rsidRPr="00826253" w:rsidRDefault="0097642D" w:rsidP="00A60339">
      <w:pPr>
        <w:numPr>
          <w:ilvl w:val="2"/>
          <w:numId w:val="1"/>
        </w:numPr>
        <w:tabs>
          <w:tab w:val="left" w:pos="709"/>
        </w:tabs>
        <w:spacing w:before="240" w:line="276" w:lineRule="auto"/>
        <w:ind w:left="0" w:firstLine="0"/>
        <w:contextualSpacing/>
        <w:jc w:val="both"/>
        <w:rPr>
          <w:rFonts w:ascii="Calibri Light" w:hAnsi="Calibri Light" w:cs="Calibri Light"/>
          <w:bCs/>
        </w:rPr>
      </w:pPr>
      <w:r w:rsidRPr="00826253">
        <w:rPr>
          <w:rFonts w:ascii="Calibri Light" w:hAnsi="Calibri Light" w:cs="Calibri Light"/>
          <w:bCs/>
        </w:rPr>
        <w:t xml:space="preserve">Šiuo pirkimu perkamas transformatorius kaip </w:t>
      </w:r>
      <w:r w:rsidR="00826253">
        <w:rPr>
          <w:rFonts w:ascii="Calibri Light" w:hAnsi="Calibri Light" w:cs="Calibri Light"/>
          <w:bCs/>
        </w:rPr>
        <w:t>Prekė</w:t>
      </w:r>
      <w:r w:rsidRPr="00826253">
        <w:rPr>
          <w:rFonts w:ascii="Calibri Light" w:hAnsi="Calibri Light" w:cs="Calibri Light"/>
          <w:bCs/>
        </w:rPr>
        <w:t>.</w:t>
      </w:r>
    </w:p>
    <w:p w14:paraId="64810A95" w14:textId="77777777" w:rsidR="003103FC" w:rsidRPr="00826253" w:rsidRDefault="003103FC" w:rsidP="00A60339">
      <w:pPr>
        <w:rPr>
          <w:rFonts w:ascii="Calibri Light" w:hAnsi="Calibri Light" w:cs="Calibri Light"/>
          <w:b/>
          <w:bCs/>
          <w:color w:val="EE0000"/>
        </w:rPr>
      </w:pPr>
    </w:p>
    <w:p w14:paraId="457FD849" w14:textId="77777777" w:rsidR="003103FC" w:rsidRPr="00826253" w:rsidRDefault="003103FC" w:rsidP="00ED0830">
      <w:pPr>
        <w:pStyle w:val="Sraopastraipa"/>
        <w:numPr>
          <w:ilvl w:val="0"/>
          <w:numId w:val="1"/>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REIKALAVIMAI PIRKIMO OBJEKTUI</w:t>
      </w:r>
    </w:p>
    <w:tbl>
      <w:tblPr>
        <w:tblStyle w:val="TableGrid1"/>
        <w:tblW w:w="5121" w:type="pct"/>
        <w:jc w:val="center"/>
        <w:tblBorders>
          <w:top w:val="single" w:sz="4" w:space="0" w:color="auto"/>
        </w:tblBorders>
        <w:tblLayout w:type="fixed"/>
        <w:tblLook w:val="04A0" w:firstRow="1" w:lastRow="0" w:firstColumn="1" w:lastColumn="0" w:noHBand="0" w:noVBand="1"/>
      </w:tblPr>
      <w:tblGrid>
        <w:gridCol w:w="704"/>
        <w:gridCol w:w="4617"/>
        <w:gridCol w:w="4540"/>
      </w:tblGrid>
      <w:tr w:rsidR="0097642D" w:rsidRPr="00826253" w14:paraId="1648D876" w14:textId="77777777" w:rsidTr="009E56B1">
        <w:trPr>
          <w:trHeight w:val="411"/>
          <w:jc w:val="center"/>
        </w:trPr>
        <w:tc>
          <w:tcPr>
            <w:tcW w:w="5000" w:type="pct"/>
            <w:gridSpan w:val="3"/>
            <w:shd w:val="clear" w:color="auto" w:fill="CAEDFB" w:themeFill="accent4" w:themeFillTint="33"/>
            <w:vAlign w:val="center"/>
          </w:tcPr>
          <w:p w14:paraId="54994069" w14:textId="34FACCC7" w:rsidR="003103FC" w:rsidRPr="00826253" w:rsidRDefault="00A60339" w:rsidP="00E1291C">
            <w:pPr>
              <w:keepLines/>
              <w:widowControl w:val="0"/>
              <w:spacing w:line="259" w:lineRule="auto"/>
              <w:jc w:val="center"/>
              <w:rPr>
                <w:rFonts w:ascii="Calibri Light" w:hAnsi="Calibri Light" w:cs="Calibri Light"/>
                <w:b/>
                <w:bCs/>
                <w:sz w:val="22"/>
                <w:szCs w:val="22"/>
              </w:rPr>
            </w:pPr>
            <w:r w:rsidRPr="00826253">
              <w:rPr>
                <w:rFonts w:ascii="Calibri Light" w:hAnsi="Calibri Light" w:cs="Calibri Light"/>
                <w:b/>
                <w:sz w:val="22"/>
                <w:szCs w:val="22"/>
              </w:rPr>
              <w:t>Klaipėdos miesto trečiosios vandenvietės pastotės TR-</w:t>
            </w:r>
            <w:r w:rsidR="0097642D" w:rsidRPr="00826253">
              <w:rPr>
                <w:rFonts w:ascii="Calibri Light" w:hAnsi="Calibri Light" w:cs="Calibri Light"/>
                <w:b/>
                <w:sz w:val="22"/>
                <w:szCs w:val="22"/>
              </w:rPr>
              <w:t xml:space="preserve">281 </w:t>
            </w:r>
            <w:r w:rsidRPr="00826253">
              <w:rPr>
                <w:rFonts w:ascii="Calibri Light" w:hAnsi="Calibri Light" w:cs="Calibri Light"/>
                <w:b/>
                <w:sz w:val="22"/>
                <w:szCs w:val="22"/>
              </w:rPr>
              <w:t xml:space="preserve">6kV </w:t>
            </w:r>
            <w:r w:rsidR="0097642D" w:rsidRPr="00826253">
              <w:rPr>
                <w:rFonts w:ascii="Calibri Light" w:hAnsi="Calibri Light" w:cs="Calibri Light"/>
                <w:b/>
                <w:sz w:val="22"/>
                <w:szCs w:val="22"/>
              </w:rPr>
              <w:t>transformatoriaus pirkimas.</w:t>
            </w:r>
          </w:p>
        </w:tc>
      </w:tr>
      <w:tr w:rsidR="00A70D31" w:rsidRPr="00826253" w14:paraId="65174220" w14:textId="77777777" w:rsidTr="00ED0830">
        <w:trPr>
          <w:trHeight w:val="404"/>
          <w:jc w:val="center"/>
        </w:trPr>
        <w:tc>
          <w:tcPr>
            <w:tcW w:w="5000" w:type="pct"/>
            <w:gridSpan w:val="3"/>
            <w:tcBorders>
              <w:bottom w:val="single" w:sz="4" w:space="0" w:color="000000"/>
            </w:tcBorders>
            <w:shd w:val="clear" w:color="auto" w:fill="D9F2D0" w:themeFill="accent6" w:themeFillTint="33"/>
            <w:vAlign w:val="center"/>
          </w:tcPr>
          <w:p w14:paraId="03A4D1F4" w14:textId="77777777" w:rsidR="003103FC" w:rsidRPr="00826253" w:rsidRDefault="003103FC" w:rsidP="00E1291C">
            <w:pPr>
              <w:keepLines/>
              <w:widowControl w:val="0"/>
              <w:jc w:val="center"/>
              <w:rPr>
                <w:rFonts w:ascii="Calibri Light" w:hAnsi="Calibri Light" w:cs="Calibri Light"/>
                <w:b/>
                <w:sz w:val="22"/>
                <w:szCs w:val="22"/>
              </w:rPr>
            </w:pPr>
            <w:r w:rsidRPr="00826253">
              <w:rPr>
                <w:rFonts w:ascii="Calibri Light" w:hAnsi="Calibri Light" w:cs="Calibri Light"/>
                <w:b/>
                <w:sz w:val="22"/>
                <w:szCs w:val="22"/>
              </w:rPr>
              <w:t xml:space="preserve">Pirkimo objektui taikomas žaliasis kriterijus </w:t>
            </w:r>
          </w:p>
        </w:tc>
      </w:tr>
      <w:tr w:rsidR="00A70D31" w:rsidRPr="00826253" w14:paraId="3E65BF37" w14:textId="77777777" w:rsidTr="009E56B1">
        <w:trPr>
          <w:trHeight w:val="304"/>
          <w:jc w:val="center"/>
        </w:trPr>
        <w:tc>
          <w:tcPr>
            <w:tcW w:w="357" w:type="pct"/>
            <w:tcBorders>
              <w:top w:val="single" w:sz="4" w:space="0" w:color="000000"/>
              <w:bottom w:val="single" w:sz="4" w:space="0" w:color="auto"/>
            </w:tcBorders>
            <w:vAlign w:val="center"/>
          </w:tcPr>
          <w:p w14:paraId="4850A037" w14:textId="77777777" w:rsidR="003103FC" w:rsidRPr="00826253" w:rsidRDefault="003103FC" w:rsidP="00E1291C">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eastAsia="Arial" w:hAnsi="Calibri Light" w:cs="Calibri Light"/>
                <w:b/>
                <w:bCs/>
                <w:sz w:val="22"/>
                <w:szCs w:val="22"/>
              </w:rPr>
            </w:pPr>
          </w:p>
        </w:tc>
        <w:tc>
          <w:tcPr>
            <w:tcW w:w="4643" w:type="pct"/>
            <w:gridSpan w:val="2"/>
            <w:tcBorders>
              <w:top w:val="single" w:sz="4" w:space="0" w:color="000000"/>
              <w:bottom w:val="single" w:sz="4" w:space="0" w:color="auto"/>
            </w:tcBorders>
            <w:vAlign w:val="center"/>
          </w:tcPr>
          <w:p w14:paraId="53998FB1" w14:textId="7B53A82D" w:rsidR="00BA2E24" w:rsidRPr="00826253" w:rsidRDefault="009C4448" w:rsidP="00BA2E24">
            <w:pPr>
              <w:keepLines/>
              <w:widowControl w:val="0"/>
              <w:jc w:val="both"/>
              <w:rPr>
                <w:rFonts w:ascii="Calibri Light" w:hAnsi="Calibri Light" w:cs="Calibri Light"/>
                <w:sz w:val="22"/>
                <w:szCs w:val="22"/>
              </w:rPr>
            </w:pPr>
            <w:r w:rsidRPr="00826253">
              <w:rPr>
                <w:rFonts w:ascii="Calibri Light" w:hAnsi="Calibri Light" w:cs="Calibri Light"/>
                <w:sz w:val="22"/>
                <w:szCs w:val="22"/>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sdt>
              <w:sdtPr>
                <w:rPr>
                  <w:rFonts w:ascii="Calibri Light" w:hAnsi="Calibri Light" w:cs="Calibri Light"/>
                  <w:sz w:val="22"/>
                  <w:szCs w:val="22"/>
                </w:rPr>
                <w:alias w:val="Pasirinkti tinkamą"/>
                <w:tag w:val="Pasirinkti tinkamą"/>
                <w:id w:val="512423159"/>
                <w:placeholder>
                  <w:docPart w:val="36F2F81C39E845F3BB93AA91D8011B09"/>
                </w:placeholder>
                <w15:color w:val="0000FF"/>
                <w:dropDownList>
                  <w:listItem w:displayText="4.1.p." w:value="4.1.p."/>
                  <w:listItem w:displayText="4.2.p." w:value="4.2.p."/>
                  <w:listItem w:displayText="4.3.p." w:value="4.3.p."/>
                  <w:listItem w:displayText="4.4.1.p." w:value="4.4.1.p."/>
                  <w:listItem w:displayText="4.4.2.p." w:value="4.4.2.p."/>
                  <w:listItem w:displayText="4.4.3.p." w:value="4.4.3.p."/>
                  <w:listItem w:displayText="4.4.4.p." w:value="4.4.4.p."/>
                </w:dropDownList>
              </w:sdtPr>
              <w:sdtEndPr/>
              <w:sdtContent>
                <w:r w:rsidR="00BA2E24" w:rsidRPr="00826253">
                  <w:rPr>
                    <w:rFonts w:ascii="Calibri Light" w:hAnsi="Calibri Light" w:cs="Calibri Light"/>
                    <w:sz w:val="22"/>
                    <w:szCs w:val="22"/>
                  </w:rPr>
                  <w:t>4.4.4.p.</w:t>
                </w:r>
              </w:sdtContent>
            </w:sdt>
            <w:r w:rsidRPr="00826253">
              <w:rPr>
                <w:rFonts w:ascii="Calibri Light" w:hAnsi="Calibri Light" w:cs="Calibri Light"/>
                <w:sz w:val="22"/>
                <w:szCs w:val="22"/>
              </w:rPr>
              <w:t xml:space="preserve"> </w:t>
            </w:r>
            <w:r w:rsidR="00BA2E24" w:rsidRPr="00826253">
              <w:rPr>
                <w:rFonts w:ascii="Calibri Light" w:hAnsi="Calibri Light" w:cs="Calibri Light"/>
                <w:sz w:val="22"/>
                <w:szCs w:val="22"/>
              </w:rPr>
              <w:t xml:space="preserve">prekė yra tvirta, ilgaamžė, funkcionali, ji ar jos sudedamosios dalys tinka naudoti daug kartų ir (ar) lengvai pataisomos, ir (ar) pakeičiamos. </w:t>
            </w:r>
          </w:p>
          <w:p w14:paraId="581F289C" w14:textId="0F05475B" w:rsidR="009C4448" w:rsidRPr="00826253" w:rsidRDefault="009C4448" w:rsidP="00E1291C">
            <w:pPr>
              <w:keepLines/>
              <w:widowControl w:val="0"/>
              <w:jc w:val="both"/>
              <w:rPr>
                <w:rFonts w:ascii="Calibri Light" w:hAnsi="Calibri Light" w:cs="Calibri Light"/>
                <w:sz w:val="22"/>
                <w:szCs w:val="22"/>
              </w:rPr>
            </w:pPr>
          </w:p>
        </w:tc>
      </w:tr>
      <w:tr w:rsidR="00A70D31" w:rsidRPr="00826253" w14:paraId="2EF7C98B" w14:textId="77777777" w:rsidTr="00ED0830">
        <w:trPr>
          <w:trHeight w:val="417"/>
          <w:jc w:val="center"/>
        </w:trPr>
        <w:tc>
          <w:tcPr>
            <w:tcW w:w="5000" w:type="pct"/>
            <w:gridSpan w:val="3"/>
            <w:shd w:val="clear" w:color="auto" w:fill="CAEDFB" w:themeFill="accent4" w:themeFillTint="33"/>
            <w:vAlign w:val="center"/>
          </w:tcPr>
          <w:p w14:paraId="606572F3" w14:textId="77777777" w:rsidR="003103FC" w:rsidRPr="00826253" w:rsidRDefault="003103FC" w:rsidP="00E1291C">
            <w:pPr>
              <w:widowControl w:val="0"/>
              <w:jc w:val="center"/>
              <w:rPr>
                <w:rFonts w:ascii="Calibri Light" w:hAnsi="Calibri Light" w:cs="Calibri Light"/>
                <w:b/>
                <w:bCs/>
                <w:sz w:val="22"/>
                <w:szCs w:val="22"/>
              </w:rPr>
            </w:pPr>
            <w:r w:rsidRPr="00826253">
              <w:rPr>
                <w:rFonts w:ascii="Calibri Light" w:hAnsi="Calibri Light" w:cs="Calibri Light"/>
                <w:b/>
                <w:sz w:val="22"/>
                <w:szCs w:val="22"/>
              </w:rPr>
              <w:lastRenderedPageBreak/>
              <w:t>Reikalavimai dėl atitikties nacionalinio saugumo interesams</w:t>
            </w:r>
          </w:p>
        </w:tc>
      </w:tr>
      <w:tr w:rsidR="00A70D31" w:rsidRPr="00826253" w14:paraId="62DFBC79" w14:textId="77777777" w:rsidTr="009E56B1">
        <w:trPr>
          <w:trHeight w:val="318"/>
          <w:jc w:val="center"/>
        </w:trPr>
        <w:tc>
          <w:tcPr>
            <w:tcW w:w="357" w:type="pct"/>
          </w:tcPr>
          <w:p w14:paraId="72FB973C" w14:textId="77777777" w:rsidR="003103FC" w:rsidRPr="00826253" w:rsidRDefault="003103FC" w:rsidP="00E1291C">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sdt>
          <w:sdtPr>
            <w:rPr>
              <w:rFonts w:ascii="Calibri Light" w:hAnsi="Calibri Light" w:cs="Calibri Light"/>
              <w:sz w:val="22"/>
              <w:szCs w:val="22"/>
            </w:rPr>
            <w:alias w:val="Nurodyti, ar bus taikomi nac. saugumo reikalavimai"/>
            <w:tag w:val="Nurodyti, ar bus taikomi nac. saugumo reikalavimai"/>
            <w:id w:val="-1079595860"/>
            <w:placeholder>
              <w:docPart w:val="61E665B6A5FE4BFB9B2C5486DF63F69F"/>
            </w:placeholder>
            <w15:color w:val="0000FF"/>
            <w:dropDownList>
              <w:listItem w:displayText="Pasirinkti" w:value=""/>
              <w:listItem w:displayText="Taikoma" w:value="Taikoma"/>
              <w:listItem w:displayText="Netaikoma" w:value="Netaikoma"/>
            </w:dropDownList>
          </w:sdtPr>
          <w:sdtEndPr/>
          <w:sdtContent>
            <w:tc>
              <w:tcPr>
                <w:tcW w:w="4643" w:type="pct"/>
                <w:gridSpan w:val="2"/>
              </w:tcPr>
              <w:p w14:paraId="38E5CC69" w14:textId="0E4E47F5" w:rsidR="003103FC" w:rsidRPr="00826253" w:rsidRDefault="00A60339" w:rsidP="00E1291C">
                <w:pPr>
                  <w:widowControl w:val="0"/>
                  <w:rPr>
                    <w:rFonts w:ascii="Calibri Light" w:hAnsi="Calibri Light" w:cs="Calibri Light"/>
                    <w:sz w:val="22"/>
                    <w:szCs w:val="22"/>
                  </w:rPr>
                </w:pPr>
                <w:r w:rsidRPr="00826253">
                  <w:rPr>
                    <w:rFonts w:ascii="Calibri Light" w:hAnsi="Calibri Light" w:cs="Calibri Light"/>
                    <w:sz w:val="22"/>
                    <w:szCs w:val="22"/>
                  </w:rPr>
                  <w:t>Netaikoma</w:t>
                </w:r>
              </w:p>
            </w:tc>
          </w:sdtContent>
        </w:sdt>
      </w:tr>
      <w:tr w:rsidR="00A70D31" w:rsidRPr="00826253" w14:paraId="1E84C4C3" w14:textId="77777777" w:rsidTr="00ED0830">
        <w:trPr>
          <w:jc w:val="center"/>
        </w:trPr>
        <w:tc>
          <w:tcPr>
            <w:tcW w:w="5000" w:type="pct"/>
            <w:gridSpan w:val="3"/>
            <w:shd w:val="clear" w:color="auto" w:fill="CAEDFB" w:themeFill="accent4" w:themeFillTint="33"/>
          </w:tcPr>
          <w:p w14:paraId="0BF3AEC7" w14:textId="2C9B66C8" w:rsidR="009E56B1" w:rsidRPr="00826253" w:rsidRDefault="009E56B1" w:rsidP="007126D8">
            <w:pPr>
              <w:widowControl w:val="0"/>
              <w:jc w:val="center"/>
              <w:rPr>
                <w:rFonts w:ascii="Calibri Light" w:hAnsi="Calibri Light" w:cs="Calibri Light"/>
                <w:b/>
                <w:bCs/>
                <w:sz w:val="22"/>
                <w:szCs w:val="22"/>
              </w:rPr>
            </w:pPr>
            <w:r w:rsidRPr="00826253">
              <w:rPr>
                <w:rFonts w:ascii="Calibri Light" w:hAnsi="Calibri Light" w:cs="Calibri Light"/>
                <w:b/>
                <w:sz w:val="22"/>
                <w:szCs w:val="22"/>
              </w:rPr>
              <w:t>REIKALAVIMAI 6/0,4 kV GALIOS TRANSFORMATORIAMS</w:t>
            </w:r>
          </w:p>
        </w:tc>
      </w:tr>
      <w:tr w:rsidR="00A70D31" w:rsidRPr="00826253" w14:paraId="6783C551" w14:textId="25A42B17" w:rsidTr="009E56B1">
        <w:trPr>
          <w:jc w:val="center"/>
        </w:trPr>
        <w:tc>
          <w:tcPr>
            <w:tcW w:w="357" w:type="pct"/>
          </w:tcPr>
          <w:p w14:paraId="027052CB"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2A24F97C" w14:textId="18F0CF0D" w:rsidR="009E56B1" w:rsidRPr="00826253" w:rsidRDefault="009E56B1" w:rsidP="009E56B1">
            <w:pPr>
              <w:widowControl w:val="0"/>
              <w:tabs>
                <w:tab w:val="left" w:pos="1578"/>
              </w:tabs>
              <w:rPr>
                <w:rFonts w:ascii="Calibri Light" w:hAnsi="Calibri Light" w:cs="Calibri Light"/>
                <w:iCs/>
                <w:sz w:val="22"/>
                <w:szCs w:val="22"/>
              </w:rPr>
            </w:pPr>
            <w:r w:rsidRPr="00826253">
              <w:rPr>
                <w:rFonts w:ascii="Calibri Light" w:hAnsi="Calibri Light" w:cs="Calibri Light"/>
                <w:bCs/>
                <w:sz w:val="22"/>
                <w:szCs w:val="22"/>
              </w:rPr>
              <w:t>Kiekis</w:t>
            </w:r>
          </w:p>
        </w:tc>
        <w:tc>
          <w:tcPr>
            <w:tcW w:w="2302" w:type="pct"/>
            <w:tcBorders>
              <w:left w:val="single" w:sz="4" w:space="0" w:color="auto"/>
            </w:tcBorders>
          </w:tcPr>
          <w:p w14:paraId="2615D64B" w14:textId="3943675B" w:rsidR="009E56B1" w:rsidRPr="00826253" w:rsidRDefault="0007156E" w:rsidP="009E56B1">
            <w:pPr>
              <w:widowControl w:val="0"/>
              <w:rPr>
                <w:rFonts w:ascii="Calibri Light" w:hAnsi="Calibri Light" w:cs="Calibri Light"/>
                <w:iCs/>
                <w:sz w:val="22"/>
                <w:szCs w:val="22"/>
              </w:rPr>
            </w:pPr>
            <w:r w:rsidRPr="00826253">
              <w:rPr>
                <w:rFonts w:ascii="Calibri Light" w:hAnsi="Calibri Light" w:cs="Calibri Light"/>
                <w:iCs/>
                <w:sz w:val="22"/>
                <w:szCs w:val="22"/>
              </w:rPr>
              <w:t>1</w:t>
            </w:r>
            <w:r w:rsidR="009E56B1" w:rsidRPr="00826253">
              <w:rPr>
                <w:rFonts w:ascii="Calibri Light" w:hAnsi="Calibri Light" w:cs="Calibri Light"/>
                <w:iCs/>
                <w:sz w:val="22"/>
                <w:szCs w:val="22"/>
              </w:rPr>
              <w:t xml:space="preserve"> vnt.</w:t>
            </w:r>
          </w:p>
        </w:tc>
      </w:tr>
      <w:tr w:rsidR="00A70D31" w:rsidRPr="00826253" w14:paraId="6D9989B0" w14:textId="5BDE53A7" w:rsidTr="009E56B1">
        <w:trPr>
          <w:jc w:val="center"/>
        </w:trPr>
        <w:tc>
          <w:tcPr>
            <w:tcW w:w="357" w:type="pct"/>
          </w:tcPr>
          <w:p w14:paraId="403C5D62"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66D7530A" w14:textId="5A40E6CD"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sz w:val="22"/>
                <w:szCs w:val="22"/>
              </w:rPr>
              <w:t>Įtampa</w:t>
            </w:r>
          </w:p>
        </w:tc>
        <w:tc>
          <w:tcPr>
            <w:tcW w:w="2302" w:type="pct"/>
            <w:tcBorders>
              <w:left w:val="single" w:sz="4" w:space="0" w:color="auto"/>
            </w:tcBorders>
          </w:tcPr>
          <w:p w14:paraId="7B3C0EFF" w14:textId="06E32C14"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sz w:val="22"/>
                <w:szCs w:val="22"/>
              </w:rPr>
              <w:t>6/0,4kV</w:t>
            </w:r>
          </w:p>
        </w:tc>
      </w:tr>
      <w:tr w:rsidR="00A70D31" w:rsidRPr="00826253" w14:paraId="62145A7E" w14:textId="7219FB44" w:rsidTr="009E56B1">
        <w:trPr>
          <w:jc w:val="center"/>
        </w:trPr>
        <w:tc>
          <w:tcPr>
            <w:tcW w:w="357" w:type="pct"/>
          </w:tcPr>
          <w:p w14:paraId="7088179E"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2FFEEE9A" w14:textId="7B853A00"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Galia</w:t>
            </w:r>
          </w:p>
        </w:tc>
        <w:tc>
          <w:tcPr>
            <w:tcW w:w="2302" w:type="pct"/>
            <w:tcBorders>
              <w:left w:val="single" w:sz="4" w:space="0" w:color="auto"/>
            </w:tcBorders>
          </w:tcPr>
          <w:p w14:paraId="69C95124" w14:textId="678D5C12" w:rsidR="009E56B1" w:rsidRPr="00826253" w:rsidRDefault="00735B8C"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Ne mažiau kaip </w:t>
            </w:r>
            <w:r w:rsidR="0007156E" w:rsidRPr="00826253">
              <w:rPr>
                <w:rFonts w:ascii="Calibri Light" w:hAnsi="Calibri Light" w:cs="Calibri Light"/>
                <w:bCs/>
                <w:sz w:val="22"/>
                <w:szCs w:val="22"/>
              </w:rPr>
              <w:t>100</w:t>
            </w:r>
            <w:r w:rsidR="009E56B1" w:rsidRPr="00826253">
              <w:rPr>
                <w:rFonts w:ascii="Calibri Light" w:hAnsi="Calibri Light" w:cs="Calibri Light"/>
                <w:bCs/>
                <w:sz w:val="22"/>
                <w:szCs w:val="22"/>
              </w:rPr>
              <w:t>kVA</w:t>
            </w:r>
          </w:p>
        </w:tc>
      </w:tr>
      <w:tr w:rsidR="00A70D31" w:rsidRPr="00826253" w14:paraId="1D949764" w14:textId="64F59490" w:rsidTr="009E56B1">
        <w:trPr>
          <w:jc w:val="center"/>
        </w:trPr>
        <w:tc>
          <w:tcPr>
            <w:tcW w:w="357" w:type="pct"/>
          </w:tcPr>
          <w:p w14:paraId="36EDC011"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59EE147B" w14:textId="47AFEB2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Išpildymo tipas</w:t>
            </w:r>
          </w:p>
        </w:tc>
        <w:tc>
          <w:tcPr>
            <w:tcW w:w="2302" w:type="pct"/>
            <w:tcBorders>
              <w:left w:val="single" w:sz="4" w:space="0" w:color="auto"/>
            </w:tcBorders>
          </w:tcPr>
          <w:p w14:paraId="3C513EF7" w14:textId="42DC4D7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Hermetinis, užpildytas mineraline alyva</w:t>
            </w:r>
          </w:p>
        </w:tc>
      </w:tr>
      <w:tr w:rsidR="00A70D31" w:rsidRPr="00826253" w14:paraId="2502469D" w14:textId="545DE566" w:rsidTr="009E56B1">
        <w:trPr>
          <w:jc w:val="center"/>
        </w:trPr>
        <w:tc>
          <w:tcPr>
            <w:tcW w:w="357" w:type="pct"/>
          </w:tcPr>
          <w:p w14:paraId="5AB430BD"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sz w:val="22"/>
                <w:szCs w:val="22"/>
              </w:rPr>
            </w:pPr>
          </w:p>
        </w:tc>
        <w:tc>
          <w:tcPr>
            <w:tcW w:w="2341" w:type="pct"/>
            <w:tcBorders>
              <w:right w:val="single" w:sz="4" w:space="0" w:color="auto"/>
            </w:tcBorders>
          </w:tcPr>
          <w:p w14:paraId="4DBE9FB8" w14:textId="15D21C6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Standartai</w:t>
            </w:r>
          </w:p>
        </w:tc>
        <w:tc>
          <w:tcPr>
            <w:tcW w:w="2302" w:type="pct"/>
            <w:tcBorders>
              <w:left w:val="single" w:sz="4" w:space="0" w:color="auto"/>
            </w:tcBorders>
          </w:tcPr>
          <w:p w14:paraId="38978F74"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IEC 60076</w:t>
            </w:r>
          </w:p>
          <w:p w14:paraId="31366188" w14:textId="2967234B"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LST EN 60076</w:t>
            </w:r>
          </w:p>
        </w:tc>
      </w:tr>
      <w:tr w:rsidR="00A70D31" w:rsidRPr="00826253" w14:paraId="70D6D936" w14:textId="12341417" w:rsidTr="009E56B1">
        <w:trPr>
          <w:jc w:val="center"/>
        </w:trPr>
        <w:tc>
          <w:tcPr>
            <w:tcW w:w="357" w:type="pct"/>
          </w:tcPr>
          <w:p w14:paraId="62E8ADF8"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1366FBCE" w14:textId="1A22B5C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Gaminys atitinka ES reglamentą</w:t>
            </w:r>
          </w:p>
        </w:tc>
        <w:tc>
          <w:tcPr>
            <w:tcW w:w="2302" w:type="pct"/>
            <w:tcBorders>
              <w:left w:val="single" w:sz="4" w:space="0" w:color="auto"/>
            </w:tcBorders>
          </w:tcPr>
          <w:p w14:paraId="72F36ED9" w14:textId="40A3F97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ES reglamentas Nr. 548/2014</w:t>
            </w:r>
          </w:p>
        </w:tc>
      </w:tr>
      <w:tr w:rsidR="00A70D31" w:rsidRPr="00826253" w14:paraId="1A019AB2" w14:textId="77777777" w:rsidTr="009E56B1">
        <w:trPr>
          <w:jc w:val="center"/>
        </w:trPr>
        <w:tc>
          <w:tcPr>
            <w:tcW w:w="357" w:type="pct"/>
          </w:tcPr>
          <w:p w14:paraId="35802CBC"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1140F8FF" w14:textId="6DA55634"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Jungimo grupė</w:t>
            </w:r>
          </w:p>
        </w:tc>
        <w:tc>
          <w:tcPr>
            <w:tcW w:w="2302" w:type="pct"/>
            <w:tcBorders>
              <w:left w:val="single" w:sz="4" w:space="0" w:color="auto"/>
            </w:tcBorders>
          </w:tcPr>
          <w:p w14:paraId="049D1A2B" w14:textId="74A384DB"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Yyn0</w:t>
            </w:r>
          </w:p>
        </w:tc>
      </w:tr>
      <w:tr w:rsidR="00A70D31" w:rsidRPr="00826253" w14:paraId="149A264B" w14:textId="77777777" w:rsidTr="009E56B1">
        <w:trPr>
          <w:jc w:val="center"/>
        </w:trPr>
        <w:tc>
          <w:tcPr>
            <w:tcW w:w="357" w:type="pct"/>
          </w:tcPr>
          <w:p w14:paraId="5C304CAE"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3FA91D1" w14:textId="44D5850E"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Galios transformatorių tipo bandymai</w:t>
            </w:r>
          </w:p>
        </w:tc>
        <w:tc>
          <w:tcPr>
            <w:tcW w:w="2302" w:type="pct"/>
            <w:tcBorders>
              <w:left w:val="single" w:sz="4" w:space="0" w:color="auto"/>
            </w:tcBorders>
          </w:tcPr>
          <w:p w14:paraId="4E5E5409"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1. Įšilimo tipo bandymai (angl. Temperature-rise type test) pagal LST EN 60076-2.</w:t>
            </w:r>
          </w:p>
          <w:p w14:paraId="13CAB0F8"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2. Dielektriniai tipo bandymai (angl. Dielectric type test) pagal LST EN 60076 3.</w:t>
            </w:r>
          </w:p>
          <w:p w14:paraId="7EB8DA43" w14:textId="61F3C97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3. Tuščiosios eigos nuostolių ir srovės matavimai esant 90 % ir 110 % vardinei įtampai (angl. Measurement of no-load loss and current at 90 % and 110 % of rated voltage).</w:t>
            </w:r>
          </w:p>
        </w:tc>
      </w:tr>
      <w:tr w:rsidR="00A70D31" w:rsidRPr="00826253" w14:paraId="0501FCF0" w14:textId="77777777" w:rsidTr="009E56B1">
        <w:trPr>
          <w:jc w:val="center"/>
        </w:trPr>
        <w:tc>
          <w:tcPr>
            <w:tcW w:w="357" w:type="pct"/>
          </w:tcPr>
          <w:p w14:paraId="0048860A"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794AE201" w14:textId="608412D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Transformatorinė alyva be PCB/PCT medžiagų</w:t>
            </w:r>
          </w:p>
        </w:tc>
        <w:tc>
          <w:tcPr>
            <w:tcW w:w="2302" w:type="pct"/>
            <w:tcBorders>
              <w:left w:val="single" w:sz="4" w:space="0" w:color="auto"/>
            </w:tcBorders>
          </w:tcPr>
          <w:p w14:paraId="48CD3F4B" w14:textId="45D2FE8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pagal EN 60296</w:t>
            </w:r>
          </w:p>
        </w:tc>
      </w:tr>
      <w:tr w:rsidR="00A70D31" w:rsidRPr="00826253" w14:paraId="41D5F682" w14:textId="77777777" w:rsidTr="009E56B1">
        <w:trPr>
          <w:jc w:val="center"/>
        </w:trPr>
        <w:tc>
          <w:tcPr>
            <w:tcW w:w="357" w:type="pct"/>
          </w:tcPr>
          <w:p w14:paraId="67A87852"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51CE12B" w14:textId="4A7B144D"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Transformatoriaus bakas</w:t>
            </w:r>
          </w:p>
        </w:tc>
        <w:tc>
          <w:tcPr>
            <w:tcW w:w="2302" w:type="pct"/>
            <w:tcBorders>
              <w:left w:val="single" w:sz="4" w:space="0" w:color="auto"/>
            </w:tcBorders>
          </w:tcPr>
          <w:p w14:paraId="7FF7005D" w14:textId="6EC69B99"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Gofruoto plieno</w:t>
            </w:r>
          </w:p>
        </w:tc>
      </w:tr>
      <w:tr w:rsidR="00A70D31" w:rsidRPr="00826253" w14:paraId="247FB838" w14:textId="77777777" w:rsidTr="009E56B1">
        <w:trPr>
          <w:jc w:val="center"/>
        </w:trPr>
        <w:tc>
          <w:tcPr>
            <w:tcW w:w="357" w:type="pct"/>
          </w:tcPr>
          <w:p w14:paraId="187E0AF9"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3677ABA1" w14:textId="544C1D50"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Transformatoriaus eksploatavimo aplinkos temperatūros ribos ne siauresnės nei</w:t>
            </w:r>
          </w:p>
        </w:tc>
        <w:tc>
          <w:tcPr>
            <w:tcW w:w="2302" w:type="pct"/>
            <w:tcBorders>
              <w:left w:val="single" w:sz="4" w:space="0" w:color="auto"/>
            </w:tcBorders>
          </w:tcPr>
          <w:p w14:paraId="280009AB" w14:textId="070D7316"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xml:space="preserve">-35…+35 </w:t>
            </w:r>
            <w:r w:rsidRPr="00826253">
              <w:rPr>
                <w:rFonts w:ascii="Calibri Light" w:hAnsi="Calibri Light" w:cs="Calibri Light"/>
                <w:sz w:val="22"/>
                <w:szCs w:val="22"/>
                <w:shd w:val="clear" w:color="auto" w:fill="FFFFFF"/>
              </w:rPr>
              <w:t>°</w:t>
            </w:r>
            <w:r w:rsidRPr="00826253">
              <w:rPr>
                <w:rFonts w:ascii="Calibri Light" w:hAnsi="Calibri Light" w:cs="Calibri Light"/>
                <w:bCs/>
                <w:sz w:val="22"/>
                <w:szCs w:val="22"/>
              </w:rPr>
              <w:t>C</w:t>
            </w:r>
          </w:p>
        </w:tc>
      </w:tr>
      <w:tr w:rsidR="00A70D31" w:rsidRPr="00826253" w14:paraId="62F36C8D" w14:textId="77777777" w:rsidTr="009E56B1">
        <w:trPr>
          <w:jc w:val="center"/>
        </w:trPr>
        <w:tc>
          <w:tcPr>
            <w:tcW w:w="357" w:type="pct"/>
          </w:tcPr>
          <w:p w14:paraId="73F62DF6"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64E1D18" w14:textId="347A428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Vardinė pirminės apvijos įtampa</w:t>
            </w:r>
          </w:p>
        </w:tc>
        <w:tc>
          <w:tcPr>
            <w:tcW w:w="2302" w:type="pct"/>
            <w:tcBorders>
              <w:left w:val="single" w:sz="4" w:space="0" w:color="auto"/>
            </w:tcBorders>
          </w:tcPr>
          <w:p w14:paraId="3DBEFCC2" w14:textId="5158386C"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6 kV su perjungimu į 10 kV</w:t>
            </w:r>
          </w:p>
        </w:tc>
      </w:tr>
      <w:tr w:rsidR="00A70D31" w:rsidRPr="00826253" w14:paraId="699DBEEF" w14:textId="77777777" w:rsidTr="009E56B1">
        <w:trPr>
          <w:jc w:val="center"/>
        </w:trPr>
        <w:tc>
          <w:tcPr>
            <w:tcW w:w="357" w:type="pct"/>
          </w:tcPr>
          <w:p w14:paraId="390CF0BC"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07C3BE8" w14:textId="40796438"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Vardinė antrinės apvijos įtampa</w:t>
            </w:r>
          </w:p>
        </w:tc>
        <w:tc>
          <w:tcPr>
            <w:tcW w:w="2302" w:type="pct"/>
            <w:tcBorders>
              <w:left w:val="single" w:sz="4" w:space="0" w:color="auto"/>
            </w:tcBorders>
          </w:tcPr>
          <w:p w14:paraId="7913046D" w14:textId="0C06A22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400 V</w:t>
            </w:r>
          </w:p>
        </w:tc>
      </w:tr>
      <w:tr w:rsidR="00A70D31" w:rsidRPr="00826253" w14:paraId="7E119E55" w14:textId="77777777" w:rsidTr="009E56B1">
        <w:trPr>
          <w:jc w:val="center"/>
        </w:trPr>
        <w:tc>
          <w:tcPr>
            <w:tcW w:w="357" w:type="pct"/>
          </w:tcPr>
          <w:p w14:paraId="664771BF"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DE387A6" w14:textId="75872B32"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Vardinis dažnis</w:t>
            </w:r>
          </w:p>
        </w:tc>
        <w:tc>
          <w:tcPr>
            <w:tcW w:w="2302" w:type="pct"/>
            <w:tcBorders>
              <w:left w:val="single" w:sz="4" w:space="0" w:color="auto"/>
            </w:tcBorders>
          </w:tcPr>
          <w:p w14:paraId="7CD7CE48" w14:textId="5D91217C"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50 Hz</w:t>
            </w:r>
          </w:p>
        </w:tc>
      </w:tr>
      <w:tr w:rsidR="00A70D31" w:rsidRPr="00826253" w14:paraId="13F008EA" w14:textId="77777777" w:rsidTr="009E56B1">
        <w:trPr>
          <w:jc w:val="center"/>
        </w:trPr>
        <w:tc>
          <w:tcPr>
            <w:tcW w:w="357" w:type="pct"/>
          </w:tcPr>
          <w:p w14:paraId="49B9162F"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C94DD38" w14:textId="23BE89DC"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Maksimali pirminės apvijos įtampa, Um</w:t>
            </w:r>
          </w:p>
        </w:tc>
        <w:tc>
          <w:tcPr>
            <w:tcW w:w="2302" w:type="pct"/>
            <w:tcBorders>
              <w:left w:val="single" w:sz="4" w:space="0" w:color="auto"/>
            </w:tcBorders>
          </w:tcPr>
          <w:p w14:paraId="55F78682" w14:textId="5FBB8168"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12 kV</w:t>
            </w:r>
          </w:p>
        </w:tc>
      </w:tr>
      <w:tr w:rsidR="00A70D31" w:rsidRPr="00826253" w14:paraId="54939F84" w14:textId="77777777" w:rsidTr="009E56B1">
        <w:trPr>
          <w:jc w:val="center"/>
        </w:trPr>
        <w:tc>
          <w:tcPr>
            <w:tcW w:w="357" w:type="pct"/>
          </w:tcPr>
          <w:p w14:paraId="70ECA529"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1890011" w14:textId="258B74C6"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Pirminės apvijos izoliacijos lygis prie Um</w:t>
            </w:r>
          </w:p>
        </w:tc>
        <w:tc>
          <w:tcPr>
            <w:tcW w:w="2302" w:type="pct"/>
            <w:tcBorders>
              <w:left w:val="single" w:sz="4" w:space="0" w:color="auto"/>
            </w:tcBorders>
          </w:tcPr>
          <w:p w14:paraId="3FD474DA" w14:textId="720B8D85"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LI 75 kV/AC 28 kV</w:t>
            </w:r>
          </w:p>
        </w:tc>
      </w:tr>
      <w:tr w:rsidR="00A70D31" w:rsidRPr="00826253" w14:paraId="7BB17D54" w14:textId="77777777" w:rsidTr="009E56B1">
        <w:trPr>
          <w:jc w:val="center"/>
        </w:trPr>
        <w:tc>
          <w:tcPr>
            <w:tcW w:w="357" w:type="pct"/>
          </w:tcPr>
          <w:p w14:paraId="194E0AA2"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61FAA850" w14:textId="40410CF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Antrinės apvijos izoliacijos lygis</w:t>
            </w:r>
          </w:p>
        </w:tc>
        <w:tc>
          <w:tcPr>
            <w:tcW w:w="2302" w:type="pct"/>
            <w:tcBorders>
              <w:left w:val="single" w:sz="4" w:space="0" w:color="auto"/>
            </w:tcBorders>
          </w:tcPr>
          <w:p w14:paraId="6817FF7E" w14:textId="1A9C58D9"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 AC 5 kV</w:t>
            </w:r>
          </w:p>
        </w:tc>
      </w:tr>
      <w:tr w:rsidR="00A70D31" w:rsidRPr="00826253" w14:paraId="073C02C4" w14:textId="77777777" w:rsidTr="009E56B1">
        <w:trPr>
          <w:jc w:val="center"/>
        </w:trPr>
        <w:tc>
          <w:tcPr>
            <w:tcW w:w="357" w:type="pct"/>
          </w:tcPr>
          <w:p w14:paraId="1EB6100F"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4992D6EE" w14:textId="7B0937D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Temperatūros prieaugis alyva/apvijos</w:t>
            </w:r>
          </w:p>
        </w:tc>
        <w:tc>
          <w:tcPr>
            <w:tcW w:w="2302" w:type="pct"/>
            <w:tcBorders>
              <w:left w:val="single" w:sz="4" w:space="0" w:color="auto"/>
            </w:tcBorders>
          </w:tcPr>
          <w:p w14:paraId="214C4D3E" w14:textId="2BB16B50"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60/65 K</w:t>
            </w:r>
          </w:p>
        </w:tc>
      </w:tr>
      <w:tr w:rsidR="00A70D31" w:rsidRPr="00826253" w14:paraId="2F123953" w14:textId="77777777" w:rsidTr="009E56B1">
        <w:trPr>
          <w:jc w:val="center"/>
        </w:trPr>
        <w:tc>
          <w:tcPr>
            <w:tcW w:w="357" w:type="pct"/>
          </w:tcPr>
          <w:p w14:paraId="1C5C7F88" w14:textId="77777777" w:rsidR="009E56B1" w:rsidRPr="00826253" w:rsidRDefault="009E56B1" w:rsidP="009E56B1">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2395417A" w14:textId="506E94EF"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Įtampos reguliatorius (5 padėčių atšakų perjungiklis aukštosios įtampos pusėje su rankena ant dangčio ir skaitmenimis pažymėtomis atšakų padėtimis) pagal EN 60214-1</w:t>
            </w:r>
          </w:p>
        </w:tc>
        <w:tc>
          <w:tcPr>
            <w:tcW w:w="2302" w:type="pct"/>
            <w:tcBorders>
              <w:left w:val="single" w:sz="4" w:space="0" w:color="auto"/>
            </w:tcBorders>
          </w:tcPr>
          <w:p w14:paraId="3D54697E"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sz w:val="22"/>
                <w:szCs w:val="22"/>
              </w:rPr>
              <w:sym w:font="Symbol" w:char="F0B1"/>
            </w:r>
            <w:r w:rsidRPr="00826253">
              <w:rPr>
                <w:rFonts w:ascii="Calibri Light" w:hAnsi="Calibri Light" w:cs="Calibri Light"/>
                <w:bCs/>
                <w:sz w:val="22"/>
                <w:szCs w:val="22"/>
              </w:rPr>
              <w:t xml:space="preserve"> 2 </w:t>
            </w:r>
            <w:r w:rsidRPr="00826253">
              <w:rPr>
                <w:rFonts w:ascii="Calibri Light" w:hAnsi="Calibri Light" w:cs="Calibri Light"/>
                <w:sz w:val="22"/>
                <w:szCs w:val="22"/>
              </w:rPr>
              <w:sym w:font="Symbol" w:char="F0B4"/>
            </w:r>
            <w:r w:rsidRPr="00826253">
              <w:rPr>
                <w:rFonts w:ascii="Calibri Light" w:hAnsi="Calibri Light" w:cs="Calibri Light"/>
                <w:bCs/>
                <w:sz w:val="22"/>
                <w:szCs w:val="22"/>
              </w:rPr>
              <w:t xml:space="preserve"> 2,5 </w:t>
            </w:r>
            <w:r w:rsidRPr="00826253">
              <w:rPr>
                <w:rFonts w:ascii="Calibri Light" w:hAnsi="Calibri Light" w:cs="Calibri Light"/>
                <w:sz w:val="22"/>
                <w:szCs w:val="22"/>
              </w:rPr>
              <w:sym w:font="Symbol" w:char="F025"/>
            </w:r>
            <w:r w:rsidRPr="00826253">
              <w:rPr>
                <w:rFonts w:ascii="Calibri Light" w:hAnsi="Calibri Light" w:cs="Calibri Light"/>
                <w:bCs/>
                <w:sz w:val="22"/>
                <w:szCs w:val="22"/>
              </w:rPr>
              <w:t xml:space="preserve"> (DETC)</w:t>
            </w:r>
          </w:p>
          <w:p w14:paraId="6A5FEA5A"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1 atšaka +5 %;</w:t>
            </w:r>
          </w:p>
          <w:p w14:paraId="7CAE67E4"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2 atšaka +2,5 %;</w:t>
            </w:r>
          </w:p>
          <w:p w14:paraId="49D496EE"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3 atšaka  0 %;</w:t>
            </w:r>
          </w:p>
          <w:p w14:paraId="7BAF0119" w14:textId="77777777" w:rsidR="009E56B1" w:rsidRPr="00826253" w:rsidRDefault="009E56B1" w:rsidP="009E56B1">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4 atšaka -2,5 %;</w:t>
            </w:r>
          </w:p>
          <w:p w14:paraId="2FFD9A39" w14:textId="03CA17B8" w:rsidR="009E56B1" w:rsidRPr="00826253" w:rsidRDefault="009E56B1" w:rsidP="009E56B1">
            <w:pPr>
              <w:widowControl w:val="0"/>
              <w:rPr>
                <w:rFonts w:ascii="Calibri Light" w:hAnsi="Calibri Light" w:cs="Calibri Light"/>
                <w:i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5 atšaka -5%.</w:t>
            </w:r>
          </w:p>
        </w:tc>
      </w:tr>
      <w:tr w:rsidR="00A70D31" w:rsidRPr="00826253" w14:paraId="0B9DF066" w14:textId="77777777" w:rsidTr="009E56B1">
        <w:trPr>
          <w:jc w:val="center"/>
        </w:trPr>
        <w:tc>
          <w:tcPr>
            <w:tcW w:w="357" w:type="pct"/>
          </w:tcPr>
          <w:p w14:paraId="3646AFD1"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0D3AA75" w14:textId="70F274D6"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Aukštosios įtampos izoliatoriai</w:t>
            </w:r>
          </w:p>
        </w:tc>
        <w:tc>
          <w:tcPr>
            <w:tcW w:w="2302" w:type="pct"/>
            <w:tcBorders>
              <w:left w:val="single" w:sz="4" w:space="0" w:color="auto"/>
            </w:tcBorders>
          </w:tcPr>
          <w:p w14:paraId="633F39EC" w14:textId="2079363F"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Porcelianiniai pagal EN 50180 su trimis veržlėmis ir dviem paprastomis poveržlėmis (3 vnt.)</w:t>
            </w:r>
          </w:p>
        </w:tc>
      </w:tr>
      <w:tr w:rsidR="00A70D31" w:rsidRPr="00826253" w14:paraId="6BF9A43C" w14:textId="77777777" w:rsidTr="009E56B1">
        <w:trPr>
          <w:jc w:val="center"/>
        </w:trPr>
        <w:tc>
          <w:tcPr>
            <w:tcW w:w="357" w:type="pct"/>
          </w:tcPr>
          <w:p w14:paraId="24FBDA08"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6CE834ED" w14:textId="6522D624"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Žemos įtampos izoliatoriai</w:t>
            </w:r>
          </w:p>
        </w:tc>
        <w:tc>
          <w:tcPr>
            <w:tcW w:w="2302" w:type="pct"/>
            <w:tcBorders>
              <w:left w:val="single" w:sz="4" w:space="0" w:color="auto"/>
            </w:tcBorders>
          </w:tcPr>
          <w:p w14:paraId="047E1952"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Porcelianiniai pagal EN 50386:</w:t>
            </w:r>
          </w:p>
          <w:p w14:paraId="749E0407"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160-400 kVA su trimis veržlėmis ir dviem paprastomis poveržlėmis (4 vnt.);</w:t>
            </w:r>
          </w:p>
          <w:p w14:paraId="23436801" w14:textId="6D0D64F2"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w:t>
            </w:r>
            <w:r w:rsidRPr="00826253">
              <w:rPr>
                <w:rFonts w:ascii="Calibri Light" w:hAnsi="Calibri Light" w:cs="Calibri Light"/>
                <w:bCs/>
                <w:sz w:val="22"/>
                <w:szCs w:val="22"/>
              </w:rPr>
              <w:tab/>
              <w:t>630-2500 kVA su reikiamų parametrų vario arba vario lydinio gnybtais „vėliavėlės“ tipo su keturiomis skylėmis (4 vnt.).</w:t>
            </w:r>
          </w:p>
        </w:tc>
      </w:tr>
      <w:tr w:rsidR="00A70D31" w:rsidRPr="00826253" w14:paraId="7AEE07F6" w14:textId="77777777" w:rsidTr="009E56B1">
        <w:trPr>
          <w:jc w:val="center"/>
        </w:trPr>
        <w:tc>
          <w:tcPr>
            <w:tcW w:w="357" w:type="pct"/>
          </w:tcPr>
          <w:p w14:paraId="78B27085"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70938A10" w14:textId="11E7ED75"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Transformatoriaus pakėlimui skirtas įtaisas</w:t>
            </w:r>
          </w:p>
        </w:tc>
        <w:tc>
          <w:tcPr>
            <w:tcW w:w="2302" w:type="pct"/>
            <w:tcBorders>
              <w:left w:val="single" w:sz="4" w:space="0" w:color="auto"/>
            </w:tcBorders>
          </w:tcPr>
          <w:p w14:paraId="67246971" w14:textId="098D6684"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Pakėlimo kilpos</w:t>
            </w:r>
          </w:p>
        </w:tc>
      </w:tr>
      <w:tr w:rsidR="00A70D31" w:rsidRPr="00826253" w14:paraId="115DC96B" w14:textId="77777777" w:rsidTr="009E56B1">
        <w:trPr>
          <w:jc w:val="center"/>
        </w:trPr>
        <w:tc>
          <w:tcPr>
            <w:tcW w:w="357" w:type="pct"/>
          </w:tcPr>
          <w:p w14:paraId="1372B8A5"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33223F93" w14:textId="10A29499"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Alyvos išleidimas</w:t>
            </w:r>
          </w:p>
        </w:tc>
        <w:tc>
          <w:tcPr>
            <w:tcW w:w="2302" w:type="pct"/>
            <w:tcBorders>
              <w:left w:val="single" w:sz="4" w:space="0" w:color="auto"/>
            </w:tcBorders>
          </w:tcPr>
          <w:p w14:paraId="43EDB5A1" w14:textId="482B5F5D"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Varžtas apatinėje bako dalyje</w:t>
            </w:r>
          </w:p>
        </w:tc>
      </w:tr>
      <w:tr w:rsidR="00A70D31" w:rsidRPr="00826253" w14:paraId="30E0B999" w14:textId="77777777" w:rsidTr="009E56B1">
        <w:trPr>
          <w:jc w:val="center"/>
        </w:trPr>
        <w:tc>
          <w:tcPr>
            <w:tcW w:w="357" w:type="pct"/>
          </w:tcPr>
          <w:p w14:paraId="7C8D4081"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51F09C42" w14:textId="42F64BF3"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Įžeminimas</w:t>
            </w:r>
          </w:p>
        </w:tc>
        <w:tc>
          <w:tcPr>
            <w:tcW w:w="2302" w:type="pct"/>
            <w:tcBorders>
              <w:left w:val="single" w:sz="4" w:space="0" w:color="auto"/>
            </w:tcBorders>
          </w:tcPr>
          <w:p w14:paraId="16A77283" w14:textId="7DCC88F5"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Prijungimui skirtas gnybtas pagal EN 50216 4</w:t>
            </w:r>
          </w:p>
        </w:tc>
      </w:tr>
      <w:tr w:rsidR="00A70D31" w:rsidRPr="00826253" w14:paraId="50808C38" w14:textId="77777777" w:rsidTr="009E56B1">
        <w:trPr>
          <w:jc w:val="center"/>
        </w:trPr>
        <w:tc>
          <w:tcPr>
            <w:tcW w:w="357" w:type="pct"/>
          </w:tcPr>
          <w:p w14:paraId="3574F324"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62A070C9" w14:textId="2AAF1D7C"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Techninių duomenų lentelė</w:t>
            </w:r>
          </w:p>
        </w:tc>
        <w:tc>
          <w:tcPr>
            <w:tcW w:w="2302" w:type="pct"/>
            <w:tcBorders>
              <w:left w:val="single" w:sz="4" w:space="0" w:color="auto"/>
            </w:tcBorders>
          </w:tcPr>
          <w:p w14:paraId="4013BE83" w14:textId="1B0AE8E7"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Montuojama ant transformatoriaus korpuso</w:t>
            </w:r>
          </w:p>
        </w:tc>
      </w:tr>
      <w:tr w:rsidR="00A70D31" w:rsidRPr="00826253" w14:paraId="20E919C0" w14:textId="77777777" w:rsidTr="009E56B1">
        <w:trPr>
          <w:jc w:val="center"/>
        </w:trPr>
        <w:tc>
          <w:tcPr>
            <w:tcW w:w="357" w:type="pct"/>
          </w:tcPr>
          <w:p w14:paraId="58A69FA9"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0B47EAEB" w14:textId="7E174CB0"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Transformatorių danga</w:t>
            </w:r>
          </w:p>
        </w:tc>
        <w:tc>
          <w:tcPr>
            <w:tcW w:w="2302" w:type="pct"/>
            <w:tcBorders>
              <w:left w:val="single" w:sz="4" w:space="0" w:color="auto"/>
            </w:tcBorders>
          </w:tcPr>
          <w:p w14:paraId="5EE601D5"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Atspari atmosferiniams poveikiams</w:t>
            </w:r>
          </w:p>
          <w:p w14:paraId="38E138FF"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Antikorozinis dažymas, pagal EN ISO 12944-2 (C3 klasė)</w:t>
            </w:r>
          </w:p>
          <w:p w14:paraId="335468B4" w14:textId="77777777" w:rsidR="00ED0830" w:rsidRPr="00826253" w:rsidRDefault="00ED0830" w:rsidP="00ED0830">
            <w:pPr>
              <w:rPr>
                <w:rFonts w:ascii="Calibri Light" w:hAnsi="Calibri Light" w:cs="Calibri Light"/>
                <w:bCs/>
                <w:sz w:val="22"/>
                <w:szCs w:val="22"/>
              </w:rPr>
            </w:pPr>
            <w:r w:rsidRPr="00826253">
              <w:rPr>
                <w:rFonts w:ascii="Calibri Light" w:hAnsi="Calibri Light" w:cs="Calibri Light"/>
                <w:bCs/>
                <w:sz w:val="22"/>
                <w:szCs w:val="22"/>
              </w:rPr>
              <w:t>Dangų sluoksnis – 3</w:t>
            </w:r>
          </w:p>
          <w:p w14:paraId="610BE8A6" w14:textId="4841819B"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Bendras dangos sluoksnių storis ne mažesnis kaip 120 µm</w:t>
            </w:r>
          </w:p>
        </w:tc>
      </w:tr>
      <w:tr w:rsidR="00A70D31" w:rsidRPr="00826253" w14:paraId="1C967769" w14:textId="77777777" w:rsidTr="009E56B1">
        <w:trPr>
          <w:jc w:val="center"/>
        </w:trPr>
        <w:tc>
          <w:tcPr>
            <w:tcW w:w="357" w:type="pct"/>
          </w:tcPr>
          <w:p w14:paraId="263CC23A"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03F3E0DF" w14:textId="1415E456"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Alyvos lygio indikatorius</w:t>
            </w:r>
          </w:p>
        </w:tc>
        <w:tc>
          <w:tcPr>
            <w:tcW w:w="2302" w:type="pct"/>
            <w:tcBorders>
              <w:left w:val="single" w:sz="4" w:space="0" w:color="auto"/>
            </w:tcBorders>
          </w:tcPr>
          <w:p w14:paraId="3E068E86" w14:textId="26E58698"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Įrengiamas</w:t>
            </w:r>
          </w:p>
        </w:tc>
      </w:tr>
      <w:tr w:rsidR="00A70D31" w:rsidRPr="00826253" w14:paraId="63EDCE86" w14:textId="77777777" w:rsidTr="009E56B1">
        <w:trPr>
          <w:jc w:val="center"/>
        </w:trPr>
        <w:tc>
          <w:tcPr>
            <w:tcW w:w="357" w:type="pct"/>
          </w:tcPr>
          <w:p w14:paraId="5DA52C07" w14:textId="77777777" w:rsidR="00ED0830" w:rsidRPr="00826253" w:rsidRDefault="00ED0830" w:rsidP="00ED0830">
            <w:pPr>
              <w:pStyle w:val="Sraopastraipa"/>
              <w:keepLines/>
              <w:widowControl w:val="0"/>
              <w:numPr>
                <w:ilvl w:val="1"/>
                <w:numId w:val="2"/>
              </w:numPr>
              <w:tabs>
                <w:tab w:val="left" w:pos="284"/>
                <w:tab w:val="left" w:pos="457"/>
                <w:tab w:val="left" w:pos="5779"/>
              </w:tabs>
              <w:autoSpaceDN w:val="0"/>
              <w:spacing w:before="60" w:after="60"/>
              <w:ind w:left="316" w:hanging="284"/>
              <w:textAlignment w:val="baseline"/>
              <w:rPr>
                <w:rFonts w:ascii="Calibri Light" w:hAnsi="Calibri Light" w:cs="Calibri Light"/>
                <w:color w:val="EE0000"/>
                <w:sz w:val="22"/>
                <w:szCs w:val="22"/>
              </w:rPr>
            </w:pPr>
          </w:p>
        </w:tc>
        <w:tc>
          <w:tcPr>
            <w:tcW w:w="2341" w:type="pct"/>
            <w:tcBorders>
              <w:right w:val="single" w:sz="4" w:space="0" w:color="auto"/>
            </w:tcBorders>
          </w:tcPr>
          <w:p w14:paraId="2496E8C1" w14:textId="4E693668"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Tarnavimo laikas</w:t>
            </w:r>
          </w:p>
        </w:tc>
        <w:tc>
          <w:tcPr>
            <w:tcW w:w="2302" w:type="pct"/>
            <w:tcBorders>
              <w:left w:val="single" w:sz="4" w:space="0" w:color="auto"/>
            </w:tcBorders>
          </w:tcPr>
          <w:p w14:paraId="4C6BF048" w14:textId="35590EAC" w:rsidR="00ED0830" w:rsidRPr="00826253" w:rsidRDefault="00ED0830" w:rsidP="00ED0830">
            <w:pPr>
              <w:widowControl w:val="0"/>
              <w:rPr>
                <w:rFonts w:ascii="Calibri Light" w:hAnsi="Calibri Light" w:cs="Calibri Light"/>
                <w:iCs/>
                <w:sz w:val="22"/>
                <w:szCs w:val="22"/>
              </w:rPr>
            </w:pPr>
            <w:r w:rsidRPr="00826253">
              <w:rPr>
                <w:rFonts w:ascii="Calibri Light" w:hAnsi="Calibri Light" w:cs="Calibri Light"/>
                <w:bCs/>
                <w:sz w:val="22"/>
                <w:szCs w:val="22"/>
              </w:rPr>
              <w:t>≥ 25 metai</w:t>
            </w:r>
          </w:p>
        </w:tc>
      </w:tr>
    </w:tbl>
    <w:p w14:paraId="562E3108" w14:textId="77777777" w:rsidR="003103FC" w:rsidRPr="00826253" w:rsidRDefault="003103FC" w:rsidP="003103FC">
      <w:pPr>
        <w:rPr>
          <w:rFonts w:ascii="Calibri Light" w:hAnsi="Calibri Light" w:cs="Calibri Light"/>
          <w:b/>
          <w:bCs/>
          <w:color w:val="EE0000"/>
        </w:rPr>
      </w:pPr>
    </w:p>
    <w:p w14:paraId="451BF0C0" w14:textId="77777777" w:rsidR="003103FC" w:rsidRPr="00826253" w:rsidRDefault="003103FC" w:rsidP="00ED0830">
      <w:pPr>
        <w:pStyle w:val="Sraopastraipa"/>
        <w:numPr>
          <w:ilvl w:val="0"/>
          <w:numId w:val="1"/>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r w:rsidRPr="00826253">
        <w:rPr>
          <w:rFonts w:ascii="Calibri Light" w:eastAsia="Arial" w:hAnsi="Calibri Light" w:cs="Calibri Light"/>
          <w:b/>
          <w:bCs/>
        </w:rPr>
        <w:t xml:space="preserve">PIRKIMO OBJEKTO APRAŠYMAS </w:t>
      </w:r>
    </w:p>
    <w:p w14:paraId="02B44092" w14:textId="2BE8F0E9" w:rsidR="00A60339" w:rsidRPr="00826253" w:rsidRDefault="0007156E" w:rsidP="00A60339">
      <w:pPr>
        <w:pStyle w:val="Sraopastraipa"/>
        <w:numPr>
          <w:ilvl w:val="1"/>
          <w:numId w:val="1"/>
        </w:numPr>
        <w:tabs>
          <w:tab w:val="left" w:pos="-3753"/>
          <w:tab w:val="left" w:pos="851"/>
        </w:tabs>
        <w:suppressAutoHyphens/>
        <w:autoSpaceDN w:val="0"/>
        <w:spacing w:before="60" w:after="60"/>
        <w:ind w:left="0" w:firstLine="360"/>
        <w:textAlignment w:val="baseline"/>
        <w:rPr>
          <w:rFonts w:ascii="Calibri Light" w:hAnsi="Calibri Light" w:cs="Calibri Light"/>
        </w:rPr>
      </w:pPr>
      <w:r w:rsidRPr="00826253">
        <w:rPr>
          <w:rFonts w:ascii="Calibri Light" w:hAnsi="Calibri Light" w:cs="Calibri Light"/>
        </w:rPr>
        <w:t>Perkamas transformatorius 6/0,4kV nemažesnės galios kaip 100kVA.</w:t>
      </w:r>
    </w:p>
    <w:p w14:paraId="64D8438F" w14:textId="5BCB5ACA" w:rsidR="00B93099" w:rsidRPr="00826253" w:rsidRDefault="0007156E" w:rsidP="0007156E">
      <w:pPr>
        <w:pStyle w:val="Sraopastraipa"/>
        <w:numPr>
          <w:ilvl w:val="1"/>
          <w:numId w:val="1"/>
        </w:numPr>
        <w:tabs>
          <w:tab w:val="left" w:pos="-3753"/>
          <w:tab w:val="left" w:pos="851"/>
        </w:tabs>
        <w:suppressAutoHyphens/>
        <w:autoSpaceDN w:val="0"/>
        <w:spacing w:before="60" w:after="60"/>
        <w:ind w:left="0" w:firstLine="360"/>
        <w:textAlignment w:val="baseline"/>
        <w:rPr>
          <w:rFonts w:ascii="Calibri Light" w:hAnsi="Calibri Light" w:cs="Calibri Light"/>
        </w:rPr>
      </w:pPr>
      <w:r w:rsidRPr="00826253">
        <w:rPr>
          <w:rFonts w:ascii="Calibri Light" w:hAnsi="Calibri Light" w:cs="Calibri Light"/>
        </w:rPr>
        <w:t>Transformatoriaus pristatymo adresas: Kairių g. 13, Klaipėda, Klaipėdos m.</w:t>
      </w:r>
    </w:p>
    <w:p w14:paraId="64746C20" w14:textId="155479FB" w:rsidR="003103FC" w:rsidRPr="00826253" w:rsidRDefault="003103FC" w:rsidP="00ED0830">
      <w:pPr>
        <w:pStyle w:val="Sraopastraipa"/>
        <w:numPr>
          <w:ilvl w:val="0"/>
          <w:numId w:val="10"/>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contextualSpacing w:val="0"/>
        <w:textAlignment w:val="baseline"/>
        <w:rPr>
          <w:rFonts w:ascii="Calibri Light" w:eastAsia="Arial" w:hAnsi="Calibri Light" w:cs="Calibri Light"/>
          <w:b/>
          <w:bCs/>
        </w:rPr>
      </w:pPr>
      <w:r w:rsidRPr="00826253">
        <w:rPr>
          <w:rFonts w:ascii="Calibri Light" w:eastAsia="Arial" w:hAnsi="Calibri Light" w:cs="Calibri Light"/>
          <w:b/>
          <w:bCs/>
        </w:rPr>
        <w:t>SUTARTIES VYKDYMO METU TEIKIAMI DOKUMENTAI</w:t>
      </w:r>
    </w:p>
    <w:tbl>
      <w:tblPr>
        <w:tblStyle w:val="Lentelstinklelis"/>
        <w:tblW w:w="9634" w:type="dxa"/>
        <w:tblLook w:val="04A0" w:firstRow="1" w:lastRow="0" w:firstColumn="1" w:lastColumn="0" w:noHBand="0" w:noVBand="1"/>
      </w:tblPr>
      <w:tblGrid>
        <w:gridCol w:w="643"/>
        <w:gridCol w:w="4777"/>
        <w:gridCol w:w="4214"/>
      </w:tblGrid>
      <w:tr w:rsidR="0097642D" w:rsidRPr="00826253" w14:paraId="06888506" w14:textId="77777777" w:rsidTr="00E1291C">
        <w:tc>
          <w:tcPr>
            <w:tcW w:w="643" w:type="dxa"/>
          </w:tcPr>
          <w:p w14:paraId="6164FAB7" w14:textId="77777777" w:rsidR="003103FC" w:rsidRPr="00826253" w:rsidRDefault="003103FC" w:rsidP="00E1291C">
            <w:pPr>
              <w:ind w:hanging="21"/>
              <w:rPr>
                <w:rFonts w:ascii="Calibri Light" w:hAnsi="Calibri Light" w:cs="Calibri Light"/>
                <w:b/>
              </w:rPr>
            </w:pPr>
            <w:r w:rsidRPr="00826253">
              <w:rPr>
                <w:rFonts w:ascii="Calibri Light" w:hAnsi="Calibri Light" w:cs="Calibri Light"/>
                <w:b/>
              </w:rPr>
              <w:t>Eil. Nr.</w:t>
            </w:r>
          </w:p>
        </w:tc>
        <w:tc>
          <w:tcPr>
            <w:tcW w:w="4777" w:type="dxa"/>
          </w:tcPr>
          <w:p w14:paraId="7DF8D375" w14:textId="0E5F9643" w:rsidR="003103FC" w:rsidRPr="00826253" w:rsidRDefault="003103FC" w:rsidP="00EB0DDF">
            <w:pPr>
              <w:widowControl w:val="0"/>
              <w:jc w:val="center"/>
              <w:rPr>
                <w:rFonts w:ascii="Calibri Light" w:hAnsi="Calibri Light" w:cs="Calibri Light"/>
                <w:b/>
              </w:rPr>
            </w:pPr>
            <w:r w:rsidRPr="00826253">
              <w:rPr>
                <w:rFonts w:ascii="Calibri Light" w:hAnsi="Calibri Light" w:cs="Calibri Light"/>
                <w:b/>
              </w:rPr>
              <w:t>Pavadinimas</w:t>
            </w:r>
          </w:p>
        </w:tc>
        <w:tc>
          <w:tcPr>
            <w:tcW w:w="4214" w:type="dxa"/>
          </w:tcPr>
          <w:p w14:paraId="4DD52F68" w14:textId="77777777" w:rsidR="003103FC" w:rsidRPr="00826253" w:rsidRDefault="003103FC" w:rsidP="00E1291C">
            <w:pPr>
              <w:widowControl w:val="0"/>
              <w:jc w:val="center"/>
              <w:rPr>
                <w:rFonts w:ascii="Calibri Light" w:hAnsi="Calibri Light" w:cs="Calibri Light"/>
                <w:b/>
              </w:rPr>
            </w:pPr>
            <w:r w:rsidRPr="00826253">
              <w:rPr>
                <w:rFonts w:ascii="Calibri Light" w:hAnsi="Calibri Light" w:cs="Calibri Light"/>
                <w:b/>
              </w:rPr>
              <w:t>Teikimo momentas</w:t>
            </w:r>
          </w:p>
        </w:tc>
      </w:tr>
      <w:tr w:rsidR="0097642D" w:rsidRPr="00826253" w14:paraId="62E31386" w14:textId="77777777" w:rsidTr="00E1291C">
        <w:trPr>
          <w:hidden/>
        </w:trPr>
        <w:tc>
          <w:tcPr>
            <w:tcW w:w="643" w:type="dxa"/>
          </w:tcPr>
          <w:p w14:paraId="5D840335" w14:textId="77777777" w:rsidR="003103FC" w:rsidRPr="00826253" w:rsidRDefault="003103FC" w:rsidP="00BE2508">
            <w:pPr>
              <w:pStyle w:val="Sraopastraipa"/>
              <w:widowControl w:val="0"/>
              <w:tabs>
                <w:tab w:val="left" w:pos="426"/>
                <w:tab w:val="left" w:pos="851"/>
              </w:tabs>
              <w:ind w:left="0"/>
              <w:contextualSpacing w:val="0"/>
              <w:jc w:val="both"/>
              <w:outlineLvl w:val="1"/>
              <w:rPr>
                <w:rFonts w:ascii="Calibri Light" w:eastAsiaTheme="majorEastAsia" w:hAnsi="Calibri Light" w:cs="Calibri Light"/>
                <w:vanish/>
              </w:rPr>
            </w:pPr>
          </w:p>
          <w:p w14:paraId="2C7BFEB8" w14:textId="77777777" w:rsidR="003103FC" w:rsidRPr="00826253" w:rsidRDefault="003103FC" w:rsidP="00C56C00">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2BE792FD"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Prekių važtaraštis su nurodytu Prekių pavadinimu ir kiekiu</w:t>
            </w:r>
          </w:p>
        </w:tc>
        <w:tc>
          <w:tcPr>
            <w:tcW w:w="4214" w:type="dxa"/>
          </w:tcPr>
          <w:p w14:paraId="6DFECBF3"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26DBCA68" w14:textId="77777777" w:rsidTr="00E1291C">
        <w:tc>
          <w:tcPr>
            <w:tcW w:w="643" w:type="dxa"/>
          </w:tcPr>
          <w:p w14:paraId="3C70EB66" w14:textId="77777777" w:rsidR="003103FC" w:rsidRPr="00826253" w:rsidRDefault="003103FC" w:rsidP="00C56C00">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53037B39"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Prekių perdavimo - priėmimo aktas</w:t>
            </w:r>
          </w:p>
        </w:tc>
        <w:tc>
          <w:tcPr>
            <w:tcW w:w="4214" w:type="dxa"/>
          </w:tcPr>
          <w:p w14:paraId="479B2B60" w14:textId="77777777" w:rsidR="003103FC" w:rsidRPr="00826253" w:rsidRDefault="003103FC" w:rsidP="00E1291C">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6F7DFF37" w14:textId="77777777" w:rsidTr="00E1291C">
        <w:tc>
          <w:tcPr>
            <w:tcW w:w="643" w:type="dxa"/>
          </w:tcPr>
          <w:p w14:paraId="455C6209"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0429C971"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Gamintojo ar jo oficialaus atstovo išduotos Prekių atitikties deklaracijos (sertifikatai) lietuvių arba anglų kalba</w:t>
            </w:r>
          </w:p>
        </w:tc>
        <w:tc>
          <w:tcPr>
            <w:tcW w:w="4214" w:type="dxa"/>
          </w:tcPr>
          <w:p w14:paraId="5221A32E" w14:textId="295E8F0D"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4968724D" w14:textId="77777777" w:rsidTr="00E1291C">
        <w:tc>
          <w:tcPr>
            <w:tcW w:w="643" w:type="dxa"/>
          </w:tcPr>
          <w:p w14:paraId="4FB4C336"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64B1CD8D"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Prekių bandymo protokolus lietuvių arba anglų kalba</w:t>
            </w:r>
          </w:p>
        </w:tc>
        <w:tc>
          <w:tcPr>
            <w:tcW w:w="4214" w:type="dxa"/>
          </w:tcPr>
          <w:p w14:paraId="14277962" w14:textId="1AA4EB21"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065AB62E" w14:textId="77777777" w:rsidTr="00E1291C">
        <w:tc>
          <w:tcPr>
            <w:tcW w:w="643" w:type="dxa"/>
          </w:tcPr>
          <w:p w14:paraId="46F5DBAC"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60F93E4F"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Prekių montavimo ir naudojimo instrukcijas lietuvių arba anglų kalba</w:t>
            </w:r>
          </w:p>
        </w:tc>
        <w:tc>
          <w:tcPr>
            <w:tcW w:w="4214" w:type="dxa"/>
          </w:tcPr>
          <w:p w14:paraId="54D83AF5" w14:textId="1300C3E3"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r w:rsidR="0097642D" w:rsidRPr="00826253" w14:paraId="7CF1363D" w14:textId="77777777" w:rsidTr="00E1291C">
        <w:tc>
          <w:tcPr>
            <w:tcW w:w="643" w:type="dxa"/>
          </w:tcPr>
          <w:p w14:paraId="610BA8C6" w14:textId="77777777" w:rsidR="0097642D" w:rsidRPr="00826253" w:rsidRDefault="0097642D" w:rsidP="0097642D">
            <w:pPr>
              <w:pStyle w:val="Antrat2"/>
              <w:keepNext w:val="0"/>
              <w:keepLines w:val="0"/>
              <w:widowControl w:val="0"/>
              <w:numPr>
                <w:ilvl w:val="1"/>
                <w:numId w:val="10"/>
              </w:numPr>
              <w:tabs>
                <w:tab w:val="left" w:pos="426"/>
                <w:tab w:val="left" w:pos="851"/>
              </w:tabs>
              <w:spacing w:before="0" w:after="0"/>
              <w:ind w:left="0" w:firstLine="0"/>
              <w:jc w:val="both"/>
              <w:rPr>
                <w:rFonts w:ascii="Calibri Light" w:hAnsi="Calibri Light" w:cs="Calibri Light"/>
                <w:color w:val="auto"/>
                <w:sz w:val="22"/>
                <w:szCs w:val="22"/>
              </w:rPr>
            </w:pPr>
          </w:p>
        </w:tc>
        <w:tc>
          <w:tcPr>
            <w:tcW w:w="4777" w:type="dxa"/>
          </w:tcPr>
          <w:p w14:paraId="17569843" w14:textId="77777777"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Aptarnavimo ir priežiūros instrukcijos lietuvių kalba</w:t>
            </w:r>
          </w:p>
        </w:tc>
        <w:tc>
          <w:tcPr>
            <w:tcW w:w="4214" w:type="dxa"/>
          </w:tcPr>
          <w:p w14:paraId="701BFE21" w14:textId="62200E04" w:rsidR="0097642D" w:rsidRPr="00826253" w:rsidRDefault="0097642D" w:rsidP="0097642D">
            <w:pPr>
              <w:widowControl w:val="0"/>
              <w:rPr>
                <w:rFonts w:ascii="Calibri Light" w:hAnsi="Calibri Light" w:cs="Calibri Light"/>
                <w:i/>
                <w:iCs/>
              </w:rPr>
            </w:pPr>
            <w:r w:rsidRPr="00826253">
              <w:rPr>
                <w:rFonts w:ascii="Calibri Light" w:hAnsi="Calibri Light" w:cs="Calibri Light"/>
                <w:i/>
                <w:iCs/>
              </w:rPr>
              <w:t>Pristatant prekes</w:t>
            </w:r>
          </w:p>
        </w:tc>
      </w:tr>
    </w:tbl>
    <w:p w14:paraId="0366561E" w14:textId="77777777" w:rsidR="003103FC" w:rsidRPr="00826253" w:rsidRDefault="003103FC" w:rsidP="003103FC">
      <w:pPr>
        <w:rPr>
          <w:rFonts w:ascii="Calibri Light" w:hAnsi="Calibri Light" w:cs="Calibri Light"/>
          <w:b/>
          <w:bCs/>
          <w:color w:val="EE0000"/>
        </w:rPr>
      </w:pPr>
    </w:p>
    <w:p w14:paraId="0802655D" w14:textId="77777777" w:rsidR="003103FC" w:rsidRPr="00826253" w:rsidRDefault="003103FC" w:rsidP="00ED0830">
      <w:pPr>
        <w:pStyle w:val="Sraopastraipa"/>
        <w:numPr>
          <w:ilvl w:val="0"/>
          <w:numId w:val="10"/>
        </w:numPr>
        <w:pBdr>
          <w:top w:val="single" w:sz="4" w:space="1" w:color="auto"/>
          <w:bottom w:val="single" w:sz="4" w:space="1" w:color="auto"/>
        </w:pBdr>
        <w:shd w:val="clear" w:color="auto" w:fill="CAEDFB" w:themeFill="accent4" w:themeFillTint="33"/>
        <w:tabs>
          <w:tab w:val="left" w:pos="284"/>
        </w:tabs>
        <w:suppressAutoHyphens/>
        <w:autoSpaceDN w:val="0"/>
        <w:spacing w:before="240" w:after="60" w:line="240" w:lineRule="auto"/>
        <w:ind w:left="0" w:firstLine="0"/>
        <w:textAlignment w:val="baseline"/>
        <w:rPr>
          <w:rFonts w:ascii="Calibri Light" w:eastAsia="Arial" w:hAnsi="Calibri Light" w:cs="Calibri Light"/>
          <w:b/>
          <w:bCs/>
        </w:rPr>
      </w:pPr>
      <w:bookmarkStart w:id="3" w:name="_Hlk34730466"/>
      <w:r w:rsidRPr="00826253">
        <w:rPr>
          <w:rFonts w:ascii="Calibri Light" w:eastAsia="Arial" w:hAnsi="Calibri Light" w:cs="Calibri Light"/>
          <w:b/>
          <w:bCs/>
        </w:rPr>
        <w:t>SUTARTINIŲ ĮSIPAREIGOJIMŲ VYKDYMO VIETA</w:t>
      </w:r>
      <w:bookmarkEnd w:id="3"/>
    </w:p>
    <w:p w14:paraId="20525FAC" w14:textId="77777777" w:rsidR="003103FC" w:rsidRPr="00826253" w:rsidRDefault="003103FC" w:rsidP="00BE2508">
      <w:pPr>
        <w:pStyle w:val="Sraopastraipa"/>
        <w:tabs>
          <w:tab w:val="left" w:pos="4860"/>
        </w:tabs>
        <w:suppressAutoHyphens/>
        <w:autoSpaceDN w:val="0"/>
        <w:spacing w:before="60" w:after="60" w:line="240" w:lineRule="auto"/>
        <w:ind w:left="360"/>
        <w:contextualSpacing w:val="0"/>
        <w:jc w:val="both"/>
        <w:textAlignment w:val="baseline"/>
        <w:rPr>
          <w:rFonts w:ascii="Calibri Light" w:hAnsi="Calibri Light" w:cs="Calibri Light"/>
          <w:b/>
          <w:i/>
          <w:vanish/>
        </w:rPr>
      </w:pPr>
    </w:p>
    <w:p w14:paraId="15B5A77B" w14:textId="52A33B4C" w:rsidR="003103FC" w:rsidRPr="00826253" w:rsidRDefault="00826253" w:rsidP="003103FC">
      <w:pPr>
        <w:pStyle w:val="Sraopastraipa"/>
        <w:spacing w:after="0"/>
        <w:ind w:left="0"/>
        <w:rPr>
          <w:rFonts w:ascii="Calibri Light" w:hAnsi="Calibri Light" w:cs="Calibri Light"/>
        </w:rPr>
      </w:pPr>
      <w:sdt>
        <w:sdtPr>
          <w:rPr>
            <w:rFonts w:ascii="Calibri Light" w:eastAsia="MS Gothic" w:hAnsi="Calibri Light" w:cs="Calibri Light"/>
          </w:rPr>
          <w:id w:val="-297534813"/>
          <w14:checkbox>
            <w14:checked w14:val="1"/>
            <w14:checkedState w14:val="2612" w14:font="MS Gothic"/>
            <w14:uncheckedState w14:val="2610" w14:font="MS Gothic"/>
          </w14:checkbox>
        </w:sdtPr>
        <w:sdtEndPr/>
        <w:sdtContent>
          <w:r w:rsidR="00C56C00" w:rsidRPr="00826253">
            <w:rPr>
              <w:rFonts w:ascii="Segoe UI Symbol" w:eastAsia="MS Gothic" w:hAnsi="Segoe UI Symbol" w:cs="Segoe UI Symbol"/>
            </w:rPr>
            <w:t>☒</w:t>
          </w:r>
        </w:sdtContent>
      </w:sdt>
      <w:r w:rsidR="003103FC" w:rsidRPr="00826253">
        <w:rPr>
          <w:rFonts w:ascii="Calibri Light" w:hAnsi="Calibri Light" w:cs="Calibri Light"/>
        </w:rPr>
        <w:t xml:space="preserve"> </w:t>
      </w:r>
      <w:r w:rsidR="00C56C00" w:rsidRPr="00826253">
        <w:rPr>
          <w:rFonts w:ascii="Calibri Light" w:hAnsi="Calibri Light" w:cs="Calibri Light"/>
        </w:rPr>
        <w:t>Kairių g. 13, Klaipėda, Klaipėdos m</w:t>
      </w:r>
      <w:r w:rsidR="003103FC" w:rsidRPr="00826253">
        <w:rPr>
          <w:rFonts w:ascii="Calibri Light" w:hAnsi="Calibri Light" w:cs="Calibri Light"/>
        </w:rPr>
        <w:t>.</w:t>
      </w:r>
    </w:p>
    <w:p w14:paraId="5481D944" w14:textId="77777777" w:rsidR="003103FC" w:rsidRPr="00826253" w:rsidRDefault="003103FC" w:rsidP="00ED0830">
      <w:pPr>
        <w:pStyle w:val="Sraopastraipa"/>
        <w:numPr>
          <w:ilvl w:val="1"/>
          <w:numId w:val="10"/>
        </w:numPr>
        <w:pBdr>
          <w:top w:val="single" w:sz="4" w:space="1" w:color="auto"/>
          <w:bottom w:val="single" w:sz="4" w:space="1" w:color="auto"/>
          <w:between w:val="single" w:sz="4" w:space="1" w:color="auto"/>
        </w:pBdr>
        <w:shd w:val="clear" w:color="auto" w:fill="CAEDFB" w:themeFill="accent4" w:themeFillTint="33"/>
        <w:suppressAutoHyphens/>
        <w:autoSpaceDN w:val="0"/>
        <w:spacing w:before="60" w:after="60" w:line="240" w:lineRule="auto"/>
        <w:ind w:left="426" w:hanging="437"/>
        <w:contextualSpacing w:val="0"/>
        <w:textAlignment w:val="baseline"/>
        <w:rPr>
          <w:rFonts w:ascii="Calibri Light" w:hAnsi="Calibri Light" w:cs="Calibri Light"/>
          <w:b/>
          <w:bCs/>
          <w:noProof/>
        </w:rPr>
      </w:pPr>
      <w:r w:rsidRPr="00826253">
        <w:rPr>
          <w:rFonts w:ascii="Calibri Light" w:hAnsi="Calibri Light" w:cs="Calibri Light"/>
          <w:b/>
          <w:bCs/>
          <w:noProof/>
        </w:rPr>
        <w:t>Sutarties galiojimas</w:t>
      </w:r>
    </w:p>
    <w:p w14:paraId="1478E158" w14:textId="6DC1F0E3" w:rsidR="003103FC" w:rsidRPr="00826253" w:rsidRDefault="003103FC" w:rsidP="003103FC">
      <w:pPr>
        <w:tabs>
          <w:tab w:val="left" w:pos="284"/>
        </w:tabs>
        <w:suppressAutoHyphens/>
        <w:autoSpaceDN w:val="0"/>
        <w:spacing w:before="60" w:after="60"/>
        <w:jc w:val="both"/>
        <w:textAlignment w:val="baseline"/>
        <w:rPr>
          <w:rFonts w:ascii="Calibri Light" w:hAnsi="Calibri Light" w:cs="Calibri Light"/>
          <w:noProof/>
        </w:rPr>
      </w:pPr>
      <w:r w:rsidRPr="00826253">
        <w:rPr>
          <w:rFonts w:ascii="Calibri Light" w:hAnsi="Calibri Light" w:cs="Calibri Light"/>
          <w:noProof/>
        </w:rPr>
        <w:t xml:space="preserve">Sutartis įsigalioja nuo to momento, kai ją pasirašo abi šalys ir galioja iki visiško Sutartinių įsipareigojimų įvykdymo, bet ne ilgiau kaip </w:t>
      </w:r>
      <w:r w:rsidR="00A7749C" w:rsidRPr="00826253">
        <w:rPr>
          <w:rFonts w:ascii="Calibri Light" w:hAnsi="Calibri Light" w:cs="Calibri Light"/>
          <w:b/>
          <w:bCs/>
          <w:noProof/>
        </w:rPr>
        <w:t>7</w:t>
      </w:r>
      <w:r w:rsidRPr="00826253">
        <w:rPr>
          <w:rFonts w:ascii="Calibri Light" w:hAnsi="Calibri Light" w:cs="Calibri Light"/>
          <w:b/>
          <w:bCs/>
          <w:noProof/>
        </w:rPr>
        <w:t xml:space="preserve"> (</w:t>
      </w:r>
      <w:r w:rsidR="00A7749C" w:rsidRPr="00826253">
        <w:rPr>
          <w:rFonts w:ascii="Calibri Light" w:hAnsi="Calibri Light" w:cs="Calibri Light"/>
          <w:b/>
          <w:bCs/>
          <w:noProof/>
        </w:rPr>
        <w:t>septynis</w:t>
      </w:r>
      <w:r w:rsidRPr="00826253">
        <w:rPr>
          <w:rFonts w:ascii="Calibri Light" w:hAnsi="Calibri Light" w:cs="Calibri Light"/>
          <w:b/>
          <w:bCs/>
          <w:noProof/>
        </w:rPr>
        <w:t>) mėnesi</w:t>
      </w:r>
      <w:r w:rsidR="00A841F2" w:rsidRPr="00826253">
        <w:rPr>
          <w:rFonts w:ascii="Calibri Light" w:hAnsi="Calibri Light" w:cs="Calibri Light"/>
          <w:b/>
          <w:bCs/>
          <w:noProof/>
        </w:rPr>
        <w:t>us</w:t>
      </w:r>
      <w:r w:rsidRPr="00826253">
        <w:rPr>
          <w:rFonts w:ascii="Calibri Light" w:hAnsi="Calibri Light" w:cs="Calibri Light"/>
          <w:noProof/>
        </w:rPr>
        <w:t>, įskaitant 1 (vieno) mėnesio terminą galutiniam atsiskaitymui su tiekėju</w:t>
      </w:r>
      <w:r w:rsidR="000A7D40" w:rsidRPr="00826253">
        <w:rPr>
          <w:rFonts w:ascii="Calibri Light" w:hAnsi="Calibri Light" w:cs="Calibri Light"/>
          <w:noProof/>
        </w:rPr>
        <w:t>.</w:t>
      </w:r>
    </w:p>
    <w:p w14:paraId="7C149D62" w14:textId="4D41ECBE" w:rsidR="003103FC" w:rsidRPr="00826253" w:rsidRDefault="003103FC" w:rsidP="003103FC">
      <w:pPr>
        <w:tabs>
          <w:tab w:val="left" w:pos="284"/>
        </w:tabs>
        <w:suppressAutoHyphens/>
        <w:autoSpaceDN w:val="0"/>
        <w:spacing w:before="60" w:after="60"/>
        <w:jc w:val="both"/>
        <w:textAlignment w:val="baseline"/>
        <w:rPr>
          <w:rFonts w:ascii="Calibri Light" w:hAnsi="Calibri Light" w:cs="Calibri Light"/>
          <w:b/>
          <w:bCs/>
          <w:noProof/>
        </w:rPr>
      </w:pPr>
    </w:p>
    <w:p w14:paraId="3DE6B642" w14:textId="4AFBA56C" w:rsidR="003103FC" w:rsidRPr="00826253" w:rsidRDefault="003103FC" w:rsidP="00ED0830">
      <w:pPr>
        <w:pStyle w:val="Sraopastraipa"/>
        <w:numPr>
          <w:ilvl w:val="1"/>
          <w:numId w:val="10"/>
        </w:numPr>
        <w:pBdr>
          <w:top w:val="single" w:sz="4" w:space="1" w:color="auto"/>
          <w:bottom w:val="single" w:sz="4" w:space="1" w:color="auto"/>
        </w:pBdr>
        <w:shd w:val="clear" w:color="auto" w:fill="CAEDFB" w:themeFill="accent4" w:themeFillTint="33"/>
        <w:suppressAutoHyphens/>
        <w:autoSpaceDN w:val="0"/>
        <w:spacing w:before="60" w:after="60" w:line="240" w:lineRule="auto"/>
        <w:ind w:left="426" w:hanging="426"/>
        <w:contextualSpacing w:val="0"/>
        <w:textAlignment w:val="baseline"/>
        <w:rPr>
          <w:rFonts w:ascii="Calibri Light" w:hAnsi="Calibri Light" w:cs="Calibri Light"/>
          <w:b/>
          <w:bCs/>
          <w:noProof/>
        </w:rPr>
      </w:pPr>
      <w:r w:rsidRPr="00826253">
        <w:rPr>
          <w:rFonts w:ascii="Calibri Light" w:hAnsi="Calibri Light" w:cs="Calibri Light"/>
          <w:b/>
          <w:bCs/>
          <w:noProof/>
        </w:rPr>
        <w:t xml:space="preserve"> </w:t>
      </w:r>
      <w:r w:rsidR="0007156E" w:rsidRPr="00826253">
        <w:rPr>
          <w:rFonts w:ascii="Calibri Light" w:hAnsi="Calibri Light" w:cs="Calibri Light"/>
          <w:b/>
          <w:bCs/>
          <w:noProof/>
        </w:rPr>
        <w:t>Prekių</w:t>
      </w:r>
      <w:r w:rsidRPr="00826253">
        <w:rPr>
          <w:rFonts w:ascii="Calibri Light" w:hAnsi="Calibri Light" w:cs="Calibri Light"/>
          <w:b/>
          <w:bCs/>
          <w:noProof/>
        </w:rPr>
        <w:t xml:space="preserve"> </w:t>
      </w:r>
      <w:r w:rsidR="0007156E" w:rsidRPr="00826253">
        <w:rPr>
          <w:rFonts w:ascii="Calibri Light" w:hAnsi="Calibri Light" w:cs="Calibri Light"/>
          <w:b/>
          <w:bCs/>
          <w:noProof/>
        </w:rPr>
        <w:t>pristatymo</w:t>
      </w:r>
      <w:r w:rsidRPr="00826253">
        <w:rPr>
          <w:rFonts w:ascii="Calibri Light" w:hAnsi="Calibri Light" w:cs="Calibri Light"/>
          <w:b/>
          <w:bCs/>
          <w:noProof/>
        </w:rPr>
        <w:t xml:space="preserve"> terminai</w:t>
      </w:r>
    </w:p>
    <w:p w14:paraId="56EACCFB" w14:textId="6638E225" w:rsidR="003103FC" w:rsidRPr="00826253" w:rsidRDefault="0007156E" w:rsidP="003103FC">
      <w:pPr>
        <w:spacing w:after="0"/>
        <w:rPr>
          <w:rFonts w:ascii="Calibri Light" w:hAnsi="Calibri Light" w:cs="Calibri Light"/>
          <w:noProof/>
        </w:rPr>
      </w:pPr>
      <w:r w:rsidRPr="00826253">
        <w:rPr>
          <w:rFonts w:ascii="Calibri Light" w:hAnsi="Calibri Light" w:cs="Calibri Light"/>
          <w:noProof/>
        </w:rPr>
        <w:t>Prekės turi būti pristatytos per</w:t>
      </w:r>
      <w:r w:rsidR="00A841F2" w:rsidRPr="00826253">
        <w:rPr>
          <w:rFonts w:ascii="Calibri Light" w:hAnsi="Calibri Light" w:cs="Calibri Light"/>
          <w:noProof/>
        </w:rPr>
        <w:t xml:space="preserve"> </w:t>
      </w:r>
      <w:r w:rsidRPr="00826253">
        <w:rPr>
          <w:rFonts w:ascii="Calibri Light" w:hAnsi="Calibri Light" w:cs="Calibri Light"/>
          <w:b/>
          <w:bCs/>
          <w:noProof/>
        </w:rPr>
        <w:t>6</w:t>
      </w:r>
      <w:r w:rsidR="00A841F2" w:rsidRPr="00826253">
        <w:rPr>
          <w:rFonts w:ascii="Calibri Light" w:hAnsi="Calibri Light" w:cs="Calibri Light"/>
          <w:b/>
          <w:bCs/>
          <w:noProof/>
        </w:rPr>
        <w:t xml:space="preserve"> (</w:t>
      </w:r>
      <w:r w:rsidRPr="00826253">
        <w:rPr>
          <w:rFonts w:ascii="Calibri Light" w:hAnsi="Calibri Light" w:cs="Calibri Light"/>
          <w:b/>
          <w:bCs/>
          <w:noProof/>
        </w:rPr>
        <w:t>šešis</w:t>
      </w:r>
      <w:r w:rsidR="00A841F2" w:rsidRPr="00826253">
        <w:rPr>
          <w:rFonts w:ascii="Calibri Light" w:hAnsi="Calibri Light" w:cs="Calibri Light"/>
          <w:b/>
          <w:bCs/>
          <w:noProof/>
        </w:rPr>
        <w:t>) mėnesius</w:t>
      </w:r>
      <w:r w:rsidR="00A841F2" w:rsidRPr="00826253">
        <w:rPr>
          <w:rFonts w:ascii="Calibri Light" w:hAnsi="Calibri Light" w:cs="Calibri Light"/>
          <w:noProof/>
        </w:rPr>
        <w:t xml:space="preserve"> nuo Sutarties pasirašymo.</w:t>
      </w:r>
    </w:p>
    <w:p w14:paraId="672EFEC3" w14:textId="77777777" w:rsidR="00A841F2" w:rsidRPr="00826253" w:rsidRDefault="00A841F2" w:rsidP="00A841F2">
      <w:pPr>
        <w:pStyle w:val="Sraopastraipa"/>
        <w:tabs>
          <w:tab w:val="left" w:pos="567"/>
        </w:tabs>
        <w:suppressAutoHyphens/>
        <w:autoSpaceDN w:val="0"/>
        <w:spacing w:after="0"/>
        <w:ind w:left="0"/>
        <w:contextualSpacing w:val="0"/>
        <w:jc w:val="both"/>
        <w:textAlignment w:val="baseline"/>
        <w:rPr>
          <w:rStyle w:val="Laukeliai"/>
          <w:rFonts w:ascii="Calibri Light" w:hAnsi="Calibri Light" w:cs="Calibri Light"/>
          <w:color w:val="EE0000"/>
          <w:sz w:val="22"/>
        </w:rPr>
      </w:pPr>
    </w:p>
    <w:p w14:paraId="2EA9A09C" w14:textId="77777777" w:rsidR="003103FC" w:rsidRPr="00826253" w:rsidRDefault="003103FC" w:rsidP="003103FC">
      <w:pPr>
        <w:rPr>
          <w:rFonts w:ascii="Calibri Light" w:hAnsi="Calibri Light" w:cs="Calibri Light"/>
          <w:color w:val="EE0000"/>
          <w:lang w:eastAsia="ja-JP"/>
        </w:rPr>
        <w:sectPr w:rsidR="003103FC" w:rsidRPr="00826253" w:rsidSect="003103FC">
          <w:footerReference w:type="even" r:id="rId9"/>
          <w:footerReference w:type="default" r:id="rId10"/>
          <w:pgSz w:w="11906" w:h="16838"/>
          <w:pgMar w:top="568" w:right="567" w:bottom="1134" w:left="1701" w:header="567" w:footer="567" w:gutter="0"/>
          <w:cols w:space="1296"/>
          <w:docGrid w:linePitch="360"/>
        </w:sectPr>
      </w:pPr>
    </w:p>
    <w:p w14:paraId="1A2DBAFE" w14:textId="77777777" w:rsidR="003103FC" w:rsidRPr="00826253" w:rsidRDefault="003103FC" w:rsidP="003103FC">
      <w:pPr>
        <w:jc w:val="right"/>
        <w:rPr>
          <w:rFonts w:ascii="Calibri Light" w:hAnsi="Calibri Light" w:cs="Calibri Light"/>
          <w:kern w:val="0"/>
          <w14:ligatures w14:val="none"/>
        </w:rPr>
      </w:pPr>
      <w:r w:rsidRPr="00826253">
        <w:rPr>
          <w:rFonts w:ascii="Calibri Light" w:hAnsi="Calibri Light" w:cs="Calibri Light"/>
          <w:kern w:val="0"/>
          <w14:ligatures w14:val="none"/>
        </w:rPr>
        <w:lastRenderedPageBreak/>
        <w:t>Techninės specifikacijos Priedas Nr. 1</w:t>
      </w:r>
    </w:p>
    <w:p w14:paraId="676B6DCD" w14:textId="77777777" w:rsidR="003103FC" w:rsidRPr="00826253" w:rsidRDefault="003103FC" w:rsidP="003103FC">
      <w:pPr>
        <w:jc w:val="center"/>
        <w:rPr>
          <w:rFonts w:ascii="Calibri Light" w:hAnsi="Calibri Light" w:cs="Calibri Light"/>
          <w:b/>
          <w:bCs/>
          <w:kern w:val="0"/>
          <w14:ligatures w14:val="none"/>
        </w:rPr>
      </w:pPr>
      <w:r w:rsidRPr="00826253">
        <w:rPr>
          <w:rFonts w:ascii="Calibri Light" w:hAnsi="Calibri Light" w:cs="Calibri Light"/>
          <w:b/>
          <w:bCs/>
          <w:kern w:val="0"/>
          <w14:ligatures w14:val="none"/>
        </w:rPr>
        <w:t>Prekių techninių parametrų atitikties lentelė</w:t>
      </w:r>
    </w:p>
    <w:tbl>
      <w:tblPr>
        <w:tblStyle w:val="TableGrid1"/>
        <w:tblW w:w="5541" w:type="pct"/>
        <w:tblInd w:w="-572" w:type="dxa"/>
        <w:tblBorders>
          <w:top w:val="single" w:sz="4" w:space="0" w:color="auto"/>
        </w:tblBorders>
        <w:tblLayout w:type="fixed"/>
        <w:tblLook w:val="04A0" w:firstRow="1" w:lastRow="0" w:firstColumn="1" w:lastColumn="0" w:noHBand="0" w:noVBand="1"/>
      </w:tblPr>
      <w:tblGrid>
        <w:gridCol w:w="714"/>
        <w:gridCol w:w="3824"/>
        <w:gridCol w:w="4534"/>
        <w:gridCol w:w="3120"/>
        <w:gridCol w:w="3315"/>
      </w:tblGrid>
      <w:tr w:rsidR="00735B8C" w:rsidRPr="00826253" w14:paraId="7B71518E" w14:textId="77777777" w:rsidTr="003103FC">
        <w:trPr>
          <w:cantSplit/>
        </w:trPr>
        <w:tc>
          <w:tcPr>
            <w:tcW w:w="230" w:type="pct"/>
            <w:shd w:val="clear" w:color="auto" w:fill="F2F2F2" w:themeFill="background1" w:themeFillShade="F2"/>
            <w:vAlign w:val="center"/>
          </w:tcPr>
          <w:p w14:paraId="1F602EE9"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Eil. Nr.</w:t>
            </w:r>
          </w:p>
        </w:tc>
        <w:tc>
          <w:tcPr>
            <w:tcW w:w="1233" w:type="pct"/>
            <w:shd w:val="clear" w:color="auto" w:fill="F2F2F2" w:themeFill="background1" w:themeFillShade="F2"/>
            <w:vAlign w:val="center"/>
          </w:tcPr>
          <w:p w14:paraId="47F46787" w14:textId="77777777" w:rsidR="003103FC" w:rsidRPr="00826253" w:rsidRDefault="003103FC" w:rsidP="003103FC">
            <w:pPr>
              <w:spacing w:line="259" w:lineRule="auto"/>
              <w:jc w:val="center"/>
              <w:rPr>
                <w:rFonts w:ascii="Calibri Light" w:eastAsiaTheme="minorHAnsi" w:hAnsi="Calibri Light" w:cs="Calibri Light"/>
                <w:b/>
                <w:sz w:val="22"/>
                <w:szCs w:val="22"/>
              </w:rPr>
            </w:pPr>
            <w:r w:rsidRPr="00826253">
              <w:rPr>
                <w:rFonts w:ascii="Calibri Light" w:eastAsiaTheme="minorHAnsi" w:hAnsi="Calibri Light" w:cs="Calibri Light"/>
                <w:b/>
                <w:sz w:val="22"/>
                <w:szCs w:val="22"/>
              </w:rPr>
              <w:t xml:space="preserve">Techniniai reikalavimai </w:t>
            </w:r>
          </w:p>
          <w:p w14:paraId="06347971"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(prekės, įrenginio, įrangos savybės, parametrų arba funkcijų išpildymas)</w:t>
            </w:r>
          </w:p>
        </w:tc>
        <w:tc>
          <w:tcPr>
            <w:tcW w:w="1462" w:type="pct"/>
            <w:shd w:val="clear" w:color="auto" w:fill="F2F2F2" w:themeFill="background1" w:themeFillShade="F2"/>
            <w:vAlign w:val="center"/>
          </w:tcPr>
          <w:p w14:paraId="26239DE6"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Reikalaujamo parametro arba vykdomos funkcijos reikšmė</w:t>
            </w:r>
          </w:p>
          <w:p w14:paraId="3F6D3CB9" w14:textId="77777777" w:rsidR="003103FC" w:rsidRPr="00826253" w:rsidRDefault="003103FC" w:rsidP="003103FC">
            <w:pPr>
              <w:spacing w:line="259" w:lineRule="auto"/>
              <w:jc w:val="center"/>
              <w:rPr>
                <w:rFonts w:ascii="Calibri Light" w:eastAsiaTheme="minorHAnsi" w:hAnsi="Calibri Light" w:cs="Calibri Light"/>
                <w:sz w:val="22"/>
                <w:szCs w:val="22"/>
              </w:rPr>
            </w:pPr>
          </w:p>
        </w:tc>
        <w:tc>
          <w:tcPr>
            <w:tcW w:w="1006" w:type="pct"/>
            <w:shd w:val="clear" w:color="auto" w:fill="F2F2F2" w:themeFill="background1" w:themeFillShade="F2"/>
            <w:vAlign w:val="center"/>
          </w:tcPr>
          <w:p w14:paraId="5CBF5993" w14:textId="77777777" w:rsidR="003103FC" w:rsidRPr="00826253" w:rsidRDefault="003103FC" w:rsidP="003103FC">
            <w:pPr>
              <w:spacing w:before="120" w:after="160" w:line="259" w:lineRule="auto"/>
              <w:jc w:val="center"/>
              <w:rPr>
                <w:rFonts w:ascii="Calibri Light" w:eastAsiaTheme="minorHAnsi" w:hAnsi="Calibri Light" w:cs="Calibri Light"/>
                <w:b/>
                <w:bCs/>
                <w:iCs/>
                <w:sz w:val="22"/>
                <w:szCs w:val="22"/>
              </w:rPr>
            </w:pPr>
            <w:r w:rsidRPr="00826253">
              <w:rPr>
                <w:rFonts w:ascii="Calibri Light" w:eastAsiaTheme="minorHAnsi" w:hAnsi="Calibri Light" w:cs="Calibri Light"/>
                <w:b/>
                <w:bCs/>
                <w:iCs/>
                <w:sz w:val="22"/>
                <w:szCs w:val="22"/>
              </w:rPr>
              <w:t>Pildo tiekėjas</w:t>
            </w:r>
          </w:p>
          <w:p w14:paraId="33DC4A79"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bCs/>
                <w:sz w:val="22"/>
                <w:szCs w:val="22"/>
              </w:rPr>
              <w:t>Tiekėjas privalo patvirtinti atitikimą techniniam reikalavimui nurodydamas: taip/ne o, kur to reikalaujama, įrašyti tikslią siūlomos Prekės reikšmę</w:t>
            </w:r>
          </w:p>
        </w:tc>
        <w:tc>
          <w:tcPr>
            <w:tcW w:w="1069" w:type="pct"/>
            <w:shd w:val="clear" w:color="auto" w:fill="F2F2F2" w:themeFill="background1" w:themeFillShade="F2"/>
            <w:vAlign w:val="center"/>
          </w:tcPr>
          <w:p w14:paraId="2521D747" w14:textId="77777777" w:rsidR="003103FC" w:rsidRPr="00826253" w:rsidRDefault="003103FC" w:rsidP="003103FC">
            <w:pPr>
              <w:spacing w:before="120" w:after="160" w:line="259" w:lineRule="auto"/>
              <w:jc w:val="center"/>
              <w:rPr>
                <w:rFonts w:ascii="Calibri Light" w:eastAsiaTheme="minorHAnsi" w:hAnsi="Calibri Light" w:cs="Calibri Light"/>
                <w:b/>
                <w:bCs/>
                <w:iCs/>
                <w:sz w:val="22"/>
                <w:szCs w:val="22"/>
              </w:rPr>
            </w:pPr>
            <w:r w:rsidRPr="00826253">
              <w:rPr>
                <w:rFonts w:ascii="Calibri Light" w:eastAsiaTheme="minorHAnsi" w:hAnsi="Calibri Light" w:cs="Calibri Light"/>
                <w:b/>
                <w:bCs/>
                <w:iCs/>
                <w:sz w:val="22"/>
                <w:szCs w:val="22"/>
              </w:rPr>
              <w:t>Pildo tiekėjas</w:t>
            </w:r>
          </w:p>
          <w:p w14:paraId="1E4C9809" w14:textId="77777777" w:rsidR="003103FC" w:rsidRPr="00826253" w:rsidRDefault="003103FC" w:rsidP="003103FC">
            <w:pPr>
              <w:spacing w:line="259" w:lineRule="auto"/>
              <w:jc w:val="center"/>
              <w:rPr>
                <w:rFonts w:ascii="Calibri Light" w:eastAsiaTheme="minorHAnsi" w:hAnsi="Calibri Light" w:cs="Calibri Light"/>
                <w:b/>
                <w:bCs/>
                <w:sz w:val="22"/>
                <w:szCs w:val="22"/>
              </w:rPr>
            </w:pPr>
            <w:r w:rsidRPr="00826253">
              <w:rPr>
                <w:rFonts w:ascii="Calibri Light" w:eastAsiaTheme="minorHAnsi" w:hAnsi="Calibri Light" w:cs="Calibri Light"/>
                <w:b/>
                <w:sz w:val="22"/>
                <w:szCs w:val="22"/>
              </w:rPr>
              <w:t>Pateiktų dokumentų pavadinimai / Dokumentai/nuorodos į gamintojų skelbiamą informaciją internete,  patvirtinantys siūlomų parametrų reikšmes</w:t>
            </w:r>
          </w:p>
        </w:tc>
      </w:tr>
      <w:tr w:rsidR="00735B8C" w:rsidRPr="00826253" w14:paraId="0E823DE1" w14:textId="77777777" w:rsidTr="003103FC">
        <w:trPr>
          <w:cantSplit/>
          <w:trHeight w:val="306"/>
        </w:trPr>
        <w:tc>
          <w:tcPr>
            <w:tcW w:w="2925" w:type="pct"/>
            <w:gridSpan w:val="3"/>
            <w:shd w:val="clear" w:color="auto" w:fill="CAEDFB" w:themeFill="accent4" w:themeFillTint="33"/>
            <w:vAlign w:val="center"/>
          </w:tcPr>
          <w:p w14:paraId="4552AEF2" w14:textId="3007D96A" w:rsidR="003103FC" w:rsidRPr="00826253" w:rsidRDefault="003103FC" w:rsidP="003103FC">
            <w:pPr>
              <w:numPr>
                <w:ilvl w:val="0"/>
                <w:numId w:val="5"/>
              </w:numPr>
              <w:tabs>
                <w:tab w:val="left" w:pos="284"/>
                <w:tab w:val="left" w:pos="851"/>
                <w:tab w:val="left" w:pos="5779"/>
              </w:tabs>
              <w:suppressAutoHyphens/>
              <w:autoSpaceDN w:val="0"/>
              <w:spacing w:before="60" w:after="60" w:line="259" w:lineRule="auto"/>
              <w:ind w:hanging="770"/>
              <w:contextualSpacing/>
              <w:textAlignment w:val="baseline"/>
              <w:rPr>
                <w:rFonts w:ascii="Calibri Light" w:eastAsiaTheme="minorHAnsi" w:hAnsi="Calibri Light" w:cs="Calibri Light"/>
                <w:b/>
                <w:sz w:val="22"/>
                <w:szCs w:val="22"/>
              </w:rPr>
            </w:pPr>
            <w:r w:rsidRPr="00826253">
              <w:rPr>
                <w:rFonts w:ascii="Calibri Light" w:eastAsiaTheme="minorHAnsi" w:hAnsi="Calibri Light" w:cs="Calibri Light"/>
                <w:b/>
                <w:sz w:val="22"/>
                <w:szCs w:val="22"/>
              </w:rPr>
              <w:t>Objekto pavadinimas</w:t>
            </w:r>
          </w:p>
        </w:tc>
        <w:tc>
          <w:tcPr>
            <w:tcW w:w="2075" w:type="pct"/>
            <w:gridSpan w:val="2"/>
            <w:shd w:val="clear" w:color="auto" w:fill="CAEDFB" w:themeFill="accent4" w:themeFillTint="33"/>
          </w:tcPr>
          <w:p w14:paraId="100E4538" w14:textId="77777777" w:rsidR="003103FC" w:rsidRPr="00826253" w:rsidRDefault="003103FC" w:rsidP="003103FC">
            <w:pPr>
              <w:tabs>
                <w:tab w:val="left" w:pos="284"/>
              </w:tabs>
              <w:suppressAutoHyphens/>
              <w:autoSpaceDN w:val="0"/>
              <w:spacing w:before="60" w:after="60" w:line="259" w:lineRule="auto"/>
              <w:ind w:left="450"/>
              <w:contextualSpacing/>
              <w:jc w:val="center"/>
              <w:textAlignment w:val="baseline"/>
              <w:rPr>
                <w:rFonts w:ascii="Calibri Light" w:eastAsiaTheme="minorHAnsi" w:hAnsi="Calibri Light" w:cs="Calibri Light"/>
                <w:b/>
                <w:bCs/>
                <w:sz w:val="22"/>
                <w:szCs w:val="22"/>
              </w:rPr>
            </w:pPr>
          </w:p>
        </w:tc>
      </w:tr>
      <w:tr w:rsidR="00735B8C" w:rsidRPr="00826253" w14:paraId="6CDAFA0B" w14:textId="77777777" w:rsidTr="003103FC">
        <w:trPr>
          <w:cantSplit/>
          <w:trHeight w:val="716"/>
        </w:trPr>
        <w:tc>
          <w:tcPr>
            <w:tcW w:w="230" w:type="pct"/>
            <w:vAlign w:val="center"/>
          </w:tcPr>
          <w:p w14:paraId="358C8D9F" w14:textId="77777777" w:rsidR="003103FC" w:rsidRPr="00826253" w:rsidRDefault="003103FC" w:rsidP="003103FC">
            <w:pPr>
              <w:numPr>
                <w:ilvl w:val="0"/>
                <w:numId w:val="6"/>
              </w:numPr>
              <w:tabs>
                <w:tab w:val="left" w:pos="171"/>
                <w:tab w:val="left" w:pos="284"/>
              </w:tabs>
              <w:suppressAutoHyphens/>
              <w:autoSpaceDN w:val="0"/>
              <w:spacing w:before="60" w:after="60" w:line="259" w:lineRule="auto"/>
              <w:ind w:left="357" w:hanging="357"/>
              <w:contextualSpacing/>
              <w:textAlignment w:val="baseline"/>
              <w:rPr>
                <w:rFonts w:ascii="Calibri Light" w:eastAsiaTheme="minorHAnsi" w:hAnsi="Calibri Light" w:cs="Calibri Light"/>
                <w:sz w:val="22"/>
                <w:szCs w:val="22"/>
              </w:rPr>
            </w:pPr>
          </w:p>
        </w:tc>
        <w:tc>
          <w:tcPr>
            <w:tcW w:w="1233" w:type="pct"/>
            <w:tcBorders>
              <w:bottom w:val="single" w:sz="4" w:space="0" w:color="auto"/>
            </w:tcBorders>
            <w:vAlign w:val="center"/>
          </w:tcPr>
          <w:p w14:paraId="6C21DF08" w14:textId="54347F86" w:rsidR="003103FC" w:rsidRPr="00826253" w:rsidRDefault="00812AD3" w:rsidP="003103FC">
            <w:pPr>
              <w:spacing w:after="160" w:line="259" w:lineRule="auto"/>
              <w:rPr>
                <w:rFonts w:ascii="Calibri Light" w:eastAsiaTheme="minorHAnsi" w:hAnsi="Calibri Light" w:cs="Calibri Light"/>
                <w:bCs/>
                <w:sz w:val="22"/>
                <w:szCs w:val="22"/>
              </w:rPr>
            </w:pPr>
            <w:r w:rsidRPr="00826253">
              <w:rPr>
                <w:rFonts w:ascii="Calibri Light" w:eastAsiaTheme="minorHAnsi" w:hAnsi="Calibri Light" w:cs="Calibri Light"/>
                <w:bCs/>
                <w:sz w:val="22"/>
                <w:szCs w:val="22"/>
              </w:rPr>
              <w:t>Perkamo</w:t>
            </w:r>
            <w:r w:rsidR="009F0C74" w:rsidRPr="00826253">
              <w:rPr>
                <w:rFonts w:ascii="Calibri Light" w:eastAsiaTheme="minorHAnsi" w:hAnsi="Calibri Light" w:cs="Calibri Light"/>
                <w:bCs/>
                <w:sz w:val="22"/>
                <w:szCs w:val="22"/>
              </w:rPr>
              <w:t xml:space="preserve"> transformatori</w:t>
            </w:r>
            <w:r w:rsidRPr="00826253">
              <w:rPr>
                <w:rFonts w:ascii="Calibri Light" w:eastAsiaTheme="minorHAnsi" w:hAnsi="Calibri Light" w:cs="Calibri Light"/>
                <w:bCs/>
                <w:sz w:val="22"/>
                <w:szCs w:val="22"/>
              </w:rPr>
              <w:t>aus</w:t>
            </w:r>
            <w:r w:rsidR="009F0C74" w:rsidRPr="00826253">
              <w:rPr>
                <w:rFonts w:ascii="Calibri Light" w:eastAsiaTheme="minorHAnsi" w:hAnsi="Calibri Light" w:cs="Calibri Light"/>
                <w:bCs/>
                <w:sz w:val="22"/>
                <w:szCs w:val="22"/>
              </w:rPr>
              <w:t xml:space="preserve"> galia</w:t>
            </w:r>
          </w:p>
        </w:tc>
        <w:tc>
          <w:tcPr>
            <w:tcW w:w="1462" w:type="pct"/>
            <w:vAlign w:val="center"/>
          </w:tcPr>
          <w:p w14:paraId="6A7620AD" w14:textId="1A034566" w:rsidR="003103FC" w:rsidRPr="00826253" w:rsidRDefault="00735B8C" w:rsidP="003103FC">
            <w:pPr>
              <w:spacing w:after="160" w:line="259" w:lineRule="auto"/>
              <w:rPr>
                <w:rFonts w:ascii="Calibri Light" w:eastAsiaTheme="minorHAnsi" w:hAnsi="Calibri Light" w:cs="Calibri Light"/>
                <w:bCs/>
                <w:sz w:val="22"/>
                <w:szCs w:val="22"/>
              </w:rPr>
            </w:pPr>
            <w:r w:rsidRPr="00826253">
              <w:rPr>
                <w:rFonts w:ascii="Calibri Light" w:hAnsi="Calibri Light" w:cs="Calibri Light"/>
                <w:bCs/>
                <w:sz w:val="22"/>
                <w:szCs w:val="22"/>
              </w:rPr>
              <w:t>Ne mažiau kaip 100</w:t>
            </w:r>
            <w:r w:rsidR="009F0C74" w:rsidRPr="00826253">
              <w:rPr>
                <w:rFonts w:ascii="Calibri Light" w:hAnsi="Calibri Light" w:cs="Calibri Light"/>
                <w:bCs/>
                <w:sz w:val="22"/>
                <w:szCs w:val="22"/>
              </w:rPr>
              <w:t>kVA</w:t>
            </w:r>
          </w:p>
        </w:tc>
        <w:tc>
          <w:tcPr>
            <w:tcW w:w="1006" w:type="pct"/>
            <w:vAlign w:val="center"/>
          </w:tcPr>
          <w:p w14:paraId="50D086E8" w14:textId="77777777" w:rsidR="003103FC" w:rsidRPr="00826253" w:rsidRDefault="003103FC" w:rsidP="003103FC">
            <w:pPr>
              <w:spacing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 xml:space="preserve">Nurodyti </w:t>
            </w:r>
            <w:r w:rsidRPr="00826253">
              <w:rPr>
                <w:rFonts w:ascii="Calibri Light" w:eastAsia="Calibri" w:hAnsi="Calibri Light" w:cs="Calibri Light"/>
                <w:sz w:val="22"/>
                <w:szCs w:val="22"/>
              </w:rPr>
              <w:t>___________</w:t>
            </w:r>
            <w:r w:rsidRPr="00826253">
              <w:rPr>
                <w:rFonts w:ascii="Calibri Light" w:eastAsiaTheme="minorHAnsi" w:hAnsi="Calibri Light" w:cs="Calibri Light"/>
                <w:sz w:val="22"/>
                <w:szCs w:val="22"/>
                <w:u w:val="single"/>
              </w:rPr>
              <w:t xml:space="preserve">                </w:t>
            </w:r>
            <w:r w:rsidRPr="00826253">
              <w:rPr>
                <w:rFonts w:ascii="Calibri Light" w:eastAsiaTheme="minorHAnsi" w:hAnsi="Calibri Light" w:cs="Calibri Light"/>
                <w:sz w:val="22"/>
                <w:szCs w:val="22"/>
              </w:rPr>
              <w:t xml:space="preserve">                            </w:t>
            </w:r>
          </w:p>
        </w:tc>
        <w:tc>
          <w:tcPr>
            <w:tcW w:w="1069" w:type="pct"/>
            <w:vAlign w:val="center"/>
          </w:tcPr>
          <w:p w14:paraId="6AD447FF" w14:textId="77777777" w:rsidR="003103FC" w:rsidRPr="00826253" w:rsidRDefault="003103FC" w:rsidP="003103FC">
            <w:pPr>
              <w:spacing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Pateikto dokumento pavadinimas arba nuorodos į interneto puslapį  _______ ir psl. Nr. _____</w:t>
            </w:r>
          </w:p>
        </w:tc>
      </w:tr>
      <w:tr w:rsidR="00735B8C" w:rsidRPr="00826253" w14:paraId="5600F074" w14:textId="77777777" w:rsidTr="0055087B">
        <w:trPr>
          <w:cantSplit/>
        </w:trPr>
        <w:tc>
          <w:tcPr>
            <w:tcW w:w="230" w:type="pct"/>
            <w:vAlign w:val="center"/>
          </w:tcPr>
          <w:p w14:paraId="27B7744E" w14:textId="77777777" w:rsidR="009F0C74" w:rsidRPr="00826253" w:rsidRDefault="009F0C74" w:rsidP="009F0C74">
            <w:pPr>
              <w:numPr>
                <w:ilvl w:val="0"/>
                <w:numId w:val="6"/>
              </w:numPr>
              <w:tabs>
                <w:tab w:val="left" w:pos="171"/>
                <w:tab w:val="left" w:pos="284"/>
              </w:tabs>
              <w:suppressAutoHyphens/>
              <w:autoSpaceDN w:val="0"/>
              <w:spacing w:before="60" w:after="60" w:line="259" w:lineRule="auto"/>
              <w:ind w:hanging="681"/>
              <w:contextualSpacing/>
              <w:textAlignment w:val="baseline"/>
              <w:rPr>
                <w:rFonts w:ascii="Calibri Light" w:eastAsiaTheme="minorHAnsi" w:hAnsi="Calibri Light" w:cs="Calibri Light"/>
                <w:sz w:val="22"/>
                <w:szCs w:val="22"/>
              </w:rPr>
            </w:pPr>
          </w:p>
        </w:tc>
        <w:tc>
          <w:tcPr>
            <w:tcW w:w="1233" w:type="pct"/>
            <w:tcBorders>
              <w:top w:val="single" w:sz="4" w:space="0" w:color="auto"/>
              <w:bottom w:val="single" w:sz="4" w:space="0" w:color="auto"/>
            </w:tcBorders>
          </w:tcPr>
          <w:p w14:paraId="43F59500" w14:textId="42B139CA" w:rsidR="009F0C74" w:rsidRPr="00826253" w:rsidRDefault="009F0C74" w:rsidP="009F0C74">
            <w:pPr>
              <w:spacing w:after="160" w:line="259" w:lineRule="auto"/>
              <w:rPr>
                <w:rFonts w:ascii="Calibri Light" w:eastAsiaTheme="minorHAnsi" w:hAnsi="Calibri Light" w:cs="Calibri Light"/>
                <w:sz w:val="22"/>
                <w:szCs w:val="22"/>
              </w:rPr>
            </w:pPr>
            <w:r w:rsidRPr="00826253">
              <w:rPr>
                <w:rFonts w:ascii="Calibri Light" w:hAnsi="Calibri Light" w:cs="Calibri Light"/>
                <w:bCs/>
                <w:sz w:val="22"/>
                <w:szCs w:val="22"/>
              </w:rPr>
              <w:t>Vardinė pirminės apvijos įtampa</w:t>
            </w:r>
          </w:p>
        </w:tc>
        <w:tc>
          <w:tcPr>
            <w:tcW w:w="1462" w:type="pct"/>
          </w:tcPr>
          <w:p w14:paraId="3F61F179" w14:textId="0638F3B5" w:rsidR="009F0C74" w:rsidRPr="00826253" w:rsidRDefault="009F0C74" w:rsidP="009F0C74">
            <w:pPr>
              <w:spacing w:after="160" w:line="259" w:lineRule="auto"/>
              <w:rPr>
                <w:rFonts w:ascii="Calibri Light" w:eastAsiaTheme="minorHAnsi" w:hAnsi="Calibri Light" w:cs="Calibri Light"/>
                <w:sz w:val="22"/>
                <w:szCs w:val="22"/>
              </w:rPr>
            </w:pPr>
            <w:r w:rsidRPr="00826253">
              <w:rPr>
                <w:rFonts w:ascii="Calibri Light" w:hAnsi="Calibri Light" w:cs="Calibri Light"/>
                <w:bCs/>
                <w:sz w:val="22"/>
                <w:szCs w:val="22"/>
              </w:rPr>
              <w:t>6 kV su perjungimu į 10 kV</w:t>
            </w:r>
          </w:p>
        </w:tc>
        <w:tc>
          <w:tcPr>
            <w:tcW w:w="1006" w:type="pct"/>
            <w:vAlign w:val="center"/>
          </w:tcPr>
          <w:p w14:paraId="2B798BF2" w14:textId="77777777" w:rsidR="009F0C74" w:rsidRPr="00826253" w:rsidRDefault="009F0C74" w:rsidP="009F0C74">
            <w:pPr>
              <w:spacing w:before="120"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 xml:space="preserve">Nurodyti </w:t>
            </w:r>
            <w:r w:rsidRPr="00826253">
              <w:rPr>
                <w:rFonts w:ascii="Calibri Light" w:eastAsia="Calibri" w:hAnsi="Calibri Light" w:cs="Calibri Light"/>
                <w:sz w:val="22"/>
                <w:szCs w:val="22"/>
              </w:rPr>
              <w:t>___________</w:t>
            </w:r>
          </w:p>
        </w:tc>
        <w:tc>
          <w:tcPr>
            <w:tcW w:w="1069" w:type="pct"/>
          </w:tcPr>
          <w:p w14:paraId="70FA8659" w14:textId="77777777" w:rsidR="009F0C74" w:rsidRPr="00826253" w:rsidRDefault="009F0C74" w:rsidP="009F0C74">
            <w:pPr>
              <w:spacing w:after="160" w:line="259" w:lineRule="auto"/>
              <w:rPr>
                <w:rFonts w:ascii="Calibri Light" w:eastAsiaTheme="minorHAnsi" w:hAnsi="Calibri Light" w:cs="Calibri Light"/>
                <w:sz w:val="22"/>
                <w:szCs w:val="22"/>
              </w:rPr>
            </w:pPr>
            <w:r w:rsidRPr="00826253">
              <w:rPr>
                <w:rFonts w:ascii="Calibri Light" w:eastAsiaTheme="minorHAnsi" w:hAnsi="Calibri Light" w:cs="Calibri Light"/>
                <w:sz w:val="22"/>
                <w:szCs w:val="22"/>
              </w:rPr>
              <w:t>Pateikto dokumento pavadinimas arba nuorodos į interneto puslapį  _______ ir psl. Nr. _____</w:t>
            </w:r>
          </w:p>
        </w:tc>
      </w:tr>
    </w:tbl>
    <w:p w14:paraId="1238CD6B" w14:textId="77777777" w:rsidR="003103FC" w:rsidRPr="00826253" w:rsidRDefault="003103FC" w:rsidP="003103FC">
      <w:pPr>
        <w:spacing w:before="120"/>
        <w:jc w:val="both"/>
        <w:rPr>
          <w:rFonts w:ascii="Calibri Light" w:hAnsi="Calibri Light" w:cs="Calibri Light"/>
          <w:i/>
          <w:kern w:val="0"/>
          <w14:ligatures w14:val="none"/>
        </w:rPr>
      </w:pPr>
      <w:r w:rsidRPr="00826253">
        <w:rPr>
          <w:rFonts w:ascii="Calibri Light" w:hAnsi="Calibri Light" w:cs="Calibri Light"/>
          <w:i/>
          <w:kern w:val="0"/>
          <w14:ligatures w14:val="none"/>
        </w:rPr>
        <w:t xml:space="preserve">* Pastaba: </w:t>
      </w:r>
    </w:p>
    <w:p w14:paraId="282D3DBE" w14:textId="77777777" w:rsidR="003103FC" w:rsidRPr="00826253" w:rsidRDefault="003103FC" w:rsidP="003103FC">
      <w:pPr>
        <w:spacing w:after="0" w:line="276" w:lineRule="auto"/>
        <w:ind w:firstLine="567"/>
        <w:rPr>
          <w:rFonts w:ascii="Calibri Light" w:hAnsi="Calibri Light" w:cs="Calibri Light"/>
          <w:iCs/>
          <w:kern w:val="0"/>
          <w14:ligatures w14:val="none"/>
        </w:rPr>
      </w:pPr>
      <w:r w:rsidRPr="00826253">
        <w:rPr>
          <w:rFonts w:ascii="Calibri Light" w:hAnsi="Calibri Light" w:cs="Calibri Light"/>
          <w:iCs/>
          <w:kern w:val="0"/>
          <w14:ligatures w14:val="none"/>
        </w:rPr>
        <w:t xml:space="preserve">1) Tiekėjas privalo užpildyti </w:t>
      </w:r>
      <w:r w:rsidRPr="00826253">
        <w:rPr>
          <w:rFonts w:ascii="Calibri Light" w:hAnsi="Calibri Light" w:cs="Calibri Light"/>
          <w:b/>
          <w:bCs/>
          <w:iCs/>
          <w:kern w:val="0"/>
          <w14:ligatures w14:val="none"/>
        </w:rPr>
        <w:t>(išsamiu aprašymu žodžiais arba skaičiais)</w:t>
      </w:r>
      <w:r w:rsidRPr="00826253">
        <w:rPr>
          <w:rFonts w:ascii="Calibri Light" w:hAnsi="Calibri Light" w:cs="Calibri Light"/>
          <w:iCs/>
          <w:kern w:val="0"/>
          <w14:ligatures w14:val="none"/>
        </w:rPr>
        <w:t xml:space="preserve"> visas aukščiau nurodytos lentelės grafas. </w:t>
      </w:r>
    </w:p>
    <w:p w14:paraId="6AA65A84" w14:textId="77777777" w:rsidR="003103FC" w:rsidRPr="00826253" w:rsidRDefault="003103FC" w:rsidP="003103FC">
      <w:pPr>
        <w:spacing w:after="0" w:line="276" w:lineRule="auto"/>
        <w:ind w:firstLine="567"/>
        <w:rPr>
          <w:rFonts w:ascii="Calibri Light" w:hAnsi="Calibri Light" w:cs="Calibri Light"/>
          <w:iCs/>
          <w:kern w:val="0"/>
          <w14:ligatures w14:val="none"/>
        </w:rPr>
      </w:pPr>
      <w:r w:rsidRPr="00826253">
        <w:rPr>
          <w:rFonts w:ascii="Calibri Light" w:hAnsi="Calibri Light" w:cs="Calibri Light"/>
          <w:iCs/>
          <w:kern w:val="0"/>
          <w14:ligatures w14:val="none"/>
        </w:rPr>
        <w:t xml:space="preserve">2) </w:t>
      </w:r>
      <w:r w:rsidRPr="00826253">
        <w:rPr>
          <w:rFonts w:ascii="Calibri Light" w:hAnsi="Calibri Light" w:cs="Calibri Light"/>
          <w:b/>
          <w:bCs/>
          <w:iCs/>
          <w:kern w:val="0"/>
          <w:u w:val="single"/>
          <w14:ligatures w14:val="none"/>
        </w:rPr>
        <w:t>Tiekėjas su pasiūlymu turi pateikti gamintojo techninę dokumentaciją, patvirtinančius dokumentus, informaciją</w:t>
      </w:r>
      <w:r w:rsidRPr="00826253">
        <w:rPr>
          <w:rFonts w:ascii="Calibri Light" w:hAnsi="Calibri Light" w:cs="Calibri Light"/>
          <w:iCs/>
          <w:kern w:val="0"/>
          <w14:ligatures w14:val="none"/>
        </w:rPr>
        <w:t xml:space="preserve"> (nuorodas, brošiūras , katalogus ir pan.) ar kitus lygiaverčius dokumentus, įrodančius siūlomos prekės atitikimą  nurodytiems techniniams reikalavimams.</w:t>
      </w:r>
    </w:p>
    <w:p w14:paraId="0AEB7883" w14:textId="77777777" w:rsidR="003103FC" w:rsidRPr="00826253" w:rsidRDefault="003103FC" w:rsidP="003103FC">
      <w:pPr>
        <w:spacing w:after="0" w:line="276" w:lineRule="auto"/>
        <w:ind w:firstLine="567"/>
        <w:rPr>
          <w:rFonts w:ascii="Calibri Light" w:hAnsi="Calibri Light" w:cs="Calibri Light"/>
          <w:iCs/>
          <w:kern w:val="0"/>
          <w14:ligatures w14:val="none"/>
        </w:rPr>
      </w:pPr>
      <w:r w:rsidRPr="00826253">
        <w:rPr>
          <w:rFonts w:ascii="Calibri Light" w:hAnsi="Calibri Light" w:cs="Calibri Light"/>
          <w:iCs/>
          <w:kern w:val="0"/>
          <w14:ligatures w14:val="none"/>
        </w:rPr>
        <w:t xml:space="preserve">3) Tiekėjui siūlant „lygiavertes“ prekes kyla pareiga įrodyti siūlomų prekių lygiavertiškumą perkančiojo subjekto apibūdintam pirkimo objektui.  Tiekėjas, siūlydamas „lygiavertes“ prekes, </w:t>
      </w:r>
      <w:r w:rsidRPr="00826253">
        <w:rPr>
          <w:rFonts w:ascii="Calibri Light" w:hAnsi="Calibri Light" w:cs="Calibri Light"/>
          <w:b/>
          <w:bCs/>
          <w:iCs/>
          <w:kern w:val="0"/>
          <w14:ligatures w14:val="none"/>
        </w:rPr>
        <w:t>su pasiūlymu turi pateikti</w:t>
      </w:r>
      <w:r w:rsidRPr="00826253">
        <w:rPr>
          <w:rFonts w:ascii="Calibri Light" w:hAnsi="Calibri Light" w:cs="Calibri Light"/>
          <w:iCs/>
          <w:kern w:val="0"/>
          <w14:ligatures w14:val="none"/>
        </w:rPr>
        <w:t xml:space="preserve"> ir „lygiavertiškumo“ įrodymus, atsižvelgiant į pirkimo sąlygų nuostatas.</w:t>
      </w:r>
    </w:p>
    <w:p w14:paraId="34288F75" w14:textId="77777777" w:rsidR="003103FC" w:rsidRPr="00826253" w:rsidRDefault="003103FC" w:rsidP="003103FC">
      <w:pPr>
        <w:rPr>
          <w:rFonts w:ascii="Calibri Light" w:hAnsi="Calibri Light" w:cs="Calibri Light"/>
          <w:color w:val="EE0000"/>
          <w:lang w:eastAsia="ja-JP"/>
        </w:rPr>
      </w:pPr>
    </w:p>
    <w:sectPr w:rsidR="003103FC" w:rsidRPr="00826253" w:rsidSect="003103FC">
      <w:pgSz w:w="16838" w:h="11906" w:orient="landscape"/>
      <w:pgMar w:top="127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D26" w14:textId="77777777" w:rsidR="009270E0" w:rsidRDefault="009270E0" w:rsidP="003103FC">
      <w:pPr>
        <w:spacing w:after="0" w:line="240" w:lineRule="auto"/>
      </w:pPr>
      <w:r>
        <w:separator/>
      </w:r>
    </w:p>
  </w:endnote>
  <w:endnote w:type="continuationSeparator" w:id="0">
    <w:p w14:paraId="23F1A900" w14:textId="77777777" w:rsidR="009270E0" w:rsidRDefault="009270E0" w:rsidP="0031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0C3A" w14:textId="77777777" w:rsidR="00946A91" w:rsidRDefault="00ED0830" w:rsidP="00890DB7">
    <w:pPr>
      <w:pStyle w:val="Porat"/>
      <w:jc w:val="right"/>
    </w:pPr>
    <w:r w:rsidRPr="002D7388">
      <w:rPr>
        <w:rStyle w:val="Puslapionumeris"/>
      </w:rPr>
      <w:fldChar w:fldCharType="begin"/>
    </w:r>
    <w:r w:rsidRPr="002D7388">
      <w:rPr>
        <w:rStyle w:val="Puslapionumeris"/>
      </w:rPr>
      <w:instrText>PAGE  \* Arabic  \* MERGEFORMAT</w:instrText>
    </w:r>
    <w:r w:rsidRPr="002D7388">
      <w:rPr>
        <w:rStyle w:val="Puslapionumeris"/>
      </w:rPr>
      <w:fldChar w:fldCharType="separate"/>
    </w:r>
    <w:r>
      <w:rPr>
        <w:rStyle w:val="Puslapionumeris"/>
        <w:noProof/>
      </w:rPr>
      <w:t>6</w:t>
    </w:r>
    <w:r w:rsidRPr="002D7388">
      <w:rPr>
        <w:rStyle w:val="Puslapionumeris"/>
      </w:rPr>
      <w:fldChar w:fldCharType="end"/>
    </w:r>
    <w:r w:rsidRPr="002D7388">
      <w:rPr>
        <w:rStyle w:val="Puslapionumeris"/>
      </w:rPr>
      <w:t xml:space="preserve"> (</w:t>
    </w:r>
    <w:r w:rsidRPr="002D7388">
      <w:rPr>
        <w:rStyle w:val="Puslapionumeris"/>
      </w:rPr>
      <w:fldChar w:fldCharType="begin"/>
    </w:r>
    <w:r w:rsidRPr="002D7388">
      <w:rPr>
        <w:rStyle w:val="Puslapionumeris"/>
      </w:rPr>
      <w:instrText>NUMPAGES  \* Arabic  \* MERGEFORMAT</w:instrText>
    </w:r>
    <w:r w:rsidRPr="002D7388">
      <w:rPr>
        <w:rStyle w:val="Puslapionumeris"/>
      </w:rPr>
      <w:fldChar w:fldCharType="separate"/>
    </w:r>
    <w:r>
      <w:rPr>
        <w:rStyle w:val="Puslapionumeris"/>
        <w:noProof/>
      </w:rPr>
      <w:t>11</w:t>
    </w:r>
    <w:r w:rsidRPr="002D7388">
      <w:rPr>
        <w:rStyle w:val="Puslapionumeris"/>
      </w:rPr>
      <w:fldChar w:fldCharType="end"/>
    </w:r>
    <w:r w:rsidRPr="002D7388">
      <w:rPr>
        <w:rStyle w:val="Puslapionumeris"/>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60288" behindDoc="0" locked="0" layoutInCell="1" allowOverlap="1" wp14:anchorId="15356777" wp14:editId="3CCEECE3">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BCB2CBD" id="Shape 59" o:spid="_x0000_s1026" style="position:absolute;margin-left:0;margin-top:0;width:62.35pt;height:65.2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9264" behindDoc="0" locked="0" layoutInCell="1" allowOverlap="1" wp14:anchorId="6962A431" wp14:editId="0841E2F1">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54F8E1E" id="Shape 21" o:spid="_x0000_s1026" style="position:absolute;margin-left:0;margin-top:0;width:62.35pt;height:65.2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675" w14:textId="77777777" w:rsidR="00946A91" w:rsidRDefault="00ED0830" w:rsidP="00D310D9">
    <w:pPr>
      <w:pStyle w:val="Porat"/>
      <w:jc w:val="right"/>
    </w:pPr>
    <w:r w:rsidRPr="002D7388">
      <w:rPr>
        <w:rStyle w:val="Puslapionumeris"/>
      </w:rPr>
      <w:fldChar w:fldCharType="begin"/>
    </w:r>
    <w:r w:rsidRPr="002D7388">
      <w:rPr>
        <w:rStyle w:val="Puslapionumeris"/>
      </w:rPr>
      <w:instrText>PAGE  \* Arabic  \* MERGEFORMAT</w:instrText>
    </w:r>
    <w:r w:rsidRPr="002D7388">
      <w:rPr>
        <w:rStyle w:val="Puslapionumeris"/>
      </w:rPr>
      <w:fldChar w:fldCharType="separate"/>
    </w:r>
    <w:r>
      <w:rPr>
        <w:rStyle w:val="Puslapionumeris"/>
        <w:noProof/>
      </w:rPr>
      <w:t>11</w:t>
    </w:r>
    <w:r w:rsidRPr="002D7388">
      <w:rPr>
        <w:rStyle w:val="Puslapionumeris"/>
      </w:rPr>
      <w:fldChar w:fldCharType="end"/>
    </w:r>
    <w:r w:rsidRPr="002D7388">
      <w:rPr>
        <w:rStyle w:val="Puslapionumeris"/>
      </w:rPr>
      <w:t xml:space="preserve"> (</w:t>
    </w:r>
    <w:r w:rsidRPr="002D7388">
      <w:rPr>
        <w:rStyle w:val="Puslapionumeris"/>
      </w:rPr>
      <w:fldChar w:fldCharType="begin"/>
    </w:r>
    <w:r w:rsidRPr="002D7388">
      <w:rPr>
        <w:rStyle w:val="Puslapionumeris"/>
      </w:rPr>
      <w:instrText>NUMPAGES  \* Arabic  \* MERGEFORMAT</w:instrText>
    </w:r>
    <w:r w:rsidRPr="002D7388">
      <w:rPr>
        <w:rStyle w:val="Puslapionumeris"/>
      </w:rPr>
      <w:fldChar w:fldCharType="separate"/>
    </w:r>
    <w:r>
      <w:rPr>
        <w:rStyle w:val="Puslapionumeris"/>
        <w:noProof/>
      </w:rPr>
      <w:t>11</w:t>
    </w:r>
    <w:r w:rsidRPr="002D7388">
      <w:rPr>
        <w:rStyle w:val="Puslapionumeris"/>
      </w:rPr>
      <w:fldChar w:fldCharType="end"/>
    </w:r>
    <w:r>
      <w:rPr>
        <w:rStyle w:val="Puslapionumeri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71B" w14:textId="77777777" w:rsidR="009270E0" w:rsidRDefault="009270E0" w:rsidP="003103FC">
      <w:pPr>
        <w:spacing w:after="0" w:line="240" w:lineRule="auto"/>
      </w:pPr>
      <w:r>
        <w:separator/>
      </w:r>
    </w:p>
  </w:footnote>
  <w:footnote w:type="continuationSeparator" w:id="0">
    <w:p w14:paraId="13D03BE2" w14:textId="77777777" w:rsidR="009270E0" w:rsidRDefault="009270E0" w:rsidP="00310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21FFC"/>
    <w:multiLevelType w:val="multilevel"/>
    <w:tmpl w:val="7E74CC0C"/>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05716F4"/>
    <w:multiLevelType w:val="hybridMultilevel"/>
    <w:tmpl w:val="7D5A59AE"/>
    <w:lvl w:ilvl="0" w:tplc="2FE853D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6B0764"/>
    <w:multiLevelType w:val="hybridMultilevel"/>
    <w:tmpl w:val="22267728"/>
    <w:lvl w:ilvl="0" w:tplc="2632D84E">
      <w:start w:val="1"/>
      <w:numFmt w:val="decimal"/>
      <w:lvlText w:val="3.%1"/>
      <w:lvlJc w:val="left"/>
      <w:pPr>
        <w:ind w:left="720" w:hanging="360"/>
      </w:pPr>
      <w:rPr>
        <w:rFonts w:hint="default"/>
      </w:rPr>
    </w:lvl>
    <w:lvl w:ilvl="1" w:tplc="9A762CF8">
      <w:start w:val="1"/>
      <w:numFmt w:val="decimal"/>
      <w:lvlText w:val="3.%2.1"/>
      <w:lvlJc w:val="left"/>
      <w:pPr>
        <w:ind w:left="720" w:hanging="363"/>
      </w:pPr>
      <w:rPr>
        <w:rFonts w:hint="default"/>
      </w:rPr>
    </w:lvl>
    <w:lvl w:ilvl="2" w:tplc="94B0958A">
      <w:start w:val="1"/>
      <w:numFmt w:val="decimal"/>
      <w:lvlText w:val="3.%3.1"/>
      <w:lvlJc w:val="left"/>
      <w:pPr>
        <w:ind w:left="720" w:hanging="363"/>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A46EC"/>
    <w:multiLevelType w:val="multilevel"/>
    <w:tmpl w:val="7960BDBA"/>
    <w:lvl w:ilvl="0">
      <w:start w:val="1"/>
      <w:numFmt w:val="decimal"/>
      <w:lvlText w:val="%1."/>
      <w:lvlJc w:val="left"/>
      <w:pPr>
        <w:ind w:left="360" w:hanging="360"/>
      </w:pPr>
    </w:lvl>
    <w:lvl w:ilvl="1">
      <w:start w:val="1"/>
      <w:numFmt w:val="decimal"/>
      <w:lvlText w:val="%1.%2."/>
      <w:lvlJc w:val="left"/>
      <w:pPr>
        <w:ind w:left="716" w:hanging="432"/>
      </w:pPr>
      <w:rPr>
        <w:rFonts w:ascii="Calibri Light" w:hAnsi="Calibri Light" w:cs="Calibri Light"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64705E"/>
    <w:multiLevelType w:val="multilevel"/>
    <w:tmpl w:val="9918D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D13544"/>
    <w:multiLevelType w:val="multilevel"/>
    <w:tmpl w:val="7960BDBA"/>
    <w:lvl w:ilvl="0">
      <w:start w:val="1"/>
      <w:numFmt w:val="decimal"/>
      <w:lvlText w:val="%1."/>
      <w:lvlJc w:val="left"/>
      <w:pPr>
        <w:ind w:left="360" w:hanging="360"/>
      </w:pPr>
    </w:lvl>
    <w:lvl w:ilvl="1">
      <w:start w:val="1"/>
      <w:numFmt w:val="decimal"/>
      <w:lvlText w:val="%1.%2."/>
      <w:lvlJc w:val="left"/>
      <w:pPr>
        <w:ind w:left="716" w:hanging="432"/>
      </w:pPr>
      <w:rPr>
        <w:rFonts w:ascii="Calibri Light" w:hAnsi="Calibri Light" w:cs="Calibri Light"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96362C"/>
    <w:multiLevelType w:val="hybridMultilevel"/>
    <w:tmpl w:val="C44088CA"/>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9F430B"/>
    <w:multiLevelType w:val="hybridMultilevel"/>
    <w:tmpl w:val="366C5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EC30B4"/>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57A941FF"/>
    <w:multiLevelType w:val="multilevel"/>
    <w:tmpl w:val="115EAFA4"/>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58F565E4"/>
    <w:multiLevelType w:val="multilevel"/>
    <w:tmpl w:val="F4E6C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5740F6"/>
    <w:multiLevelType w:val="multilevel"/>
    <w:tmpl w:val="7960BDBA"/>
    <w:lvl w:ilvl="0">
      <w:start w:val="1"/>
      <w:numFmt w:val="decimal"/>
      <w:lvlText w:val="%1."/>
      <w:lvlJc w:val="left"/>
      <w:pPr>
        <w:ind w:left="360" w:hanging="360"/>
      </w:pPr>
    </w:lvl>
    <w:lvl w:ilvl="1">
      <w:start w:val="1"/>
      <w:numFmt w:val="decimal"/>
      <w:lvlText w:val="%1.%2."/>
      <w:lvlJc w:val="left"/>
      <w:pPr>
        <w:ind w:left="716" w:hanging="432"/>
      </w:pPr>
      <w:rPr>
        <w:rFonts w:ascii="Calibri Light" w:hAnsi="Calibri Light" w:cs="Calibri Light"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BF0485"/>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B486EDB"/>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731D7FDA"/>
    <w:multiLevelType w:val="multilevel"/>
    <w:tmpl w:val="5A6A059E"/>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73FB3506"/>
    <w:multiLevelType w:val="multilevel"/>
    <w:tmpl w:val="1472AF46"/>
    <w:lvl w:ilvl="0">
      <w:start w:val="1"/>
      <w:numFmt w:val="decimal"/>
      <w:lvlText w:val="%1."/>
      <w:lvlJc w:val="left"/>
      <w:pPr>
        <w:ind w:left="360" w:hanging="360"/>
      </w:pPr>
      <w:rPr>
        <w:rFonts w:hint="default"/>
      </w:rPr>
    </w:lvl>
    <w:lvl w:ilvl="1">
      <w:start w:val="2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7FC46017"/>
    <w:multiLevelType w:val="hybridMultilevel"/>
    <w:tmpl w:val="7D9C5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7688492">
    <w:abstractNumId w:val="6"/>
  </w:num>
  <w:num w:numId="2" w16cid:durableId="1158380646">
    <w:abstractNumId w:val="4"/>
  </w:num>
  <w:num w:numId="3" w16cid:durableId="777871008">
    <w:abstractNumId w:val="5"/>
  </w:num>
  <w:num w:numId="4" w16cid:durableId="761147492">
    <w:abstractNumId w:val="0"/>
  </w:num>
  <w:num w:numId="5" w16cid:durableId="235286196">
    <w:abstractNumId w:val="13"/>
  </w:num>
  <w:num w:numId="6" w16cid:durableId="74933914">
    <w:abstractNumId w:val="19"/>
  </w:num>
  <w:num w:numId="7" w16cid:durableId="1515850215">
    <w:abstractNumId w:val="3"/>
  </w:num>
  <w:num w:numId="8" w16cid:durableId="54552194">
    <w:abstractNumId w:val="12"/>
  </w:num>
  <w:num w:numId="9" w16cid:durableId="499929669">
    <w:abstractNumId w:val="8"/>
  </w:num>
  <w:num w:numId="10" w16cid:durableId="1119883694">
    <w:abstractNumId w:val="1"/>
  </w:num>
  <w:num w:numId="11" w16cid:durableId="1086919667">
    <w:abstractNumId w:val="9"/>
  </w:num>
  <w:num w:numId="12" w16cid:durableId="1654210966">
    <w:abstractNumId w:val="14"/>
  </w:num>
  <w:num w:numId="13" w16cid:durableId="1944729287">
    <w:abstractNumId w:val="17"/>
  </w:num>
  <w:num w:numId="14" w16cid:durableId="1430925049">
    <w:abstractNumId w:val="11"/>
  </w:num>
  <w:num w:numId="15" w16cid:durableId="1118600322">
    <w:abstractNumId w:val="7"/>
  </w:num>
  <w:num w:numId="16" w16cid:durableId="1286742077">
    <w:abstractNumId w:val="16"/>
  </w:num>
  <w:num w:numId="17" w16cid:durableId="1885674006">
    <w:abstractNumId w:val="18"/>
  </w:num>
  <w:num w:numId="18" w16cid:durableId="988898966">
    <w:abstractNumId w:val="10"/>
  </w:num>
  <w:num w:numId="19" w16cid:durableId="171798357">
    <w:abstractNumId w:val="15"/>
  </w:num>
  <w:num w:numId="20" w16cid:durableId="932126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4C"/>
    <w:rsid w:val="0007156E"/>
    <w:rsid w:val="000A7D40"/>
    <w:rsid w:val="000C5B70"/>
    <w:rsid w:val="00110432"/>
    <w:rsid w:val="001139AB"/>
    <w:rsid w:val="001F0A46"/>
    <w:rsid w:val="00284B38"/>
    <w:rsid w:val="002C36C3"/>
    <w:rsid w:val="003103FC"/>
    <w:rsid w:val="00330CFD"/>
    <w:rsid w:val="00480FCD"/>
    <w:rsid w:val="00496273"/>
    <w:rsid w:val="004A0E8F"/>
    <w:rsid w:val="004F4275"/>
    <w:rsid w:val="00525977"/>
    <w:rsid w:val="00567851"/>
    <w:rsid w:val="005E62B5"/>
    <w:rsid w:val="0065613C"/>
    <w:rsid w:val="006F6C7B"/>
    <w:rsid w:val="00735B8C"/>
    <w:rsid w:val="007555CA"/>
    <w:rsid w:val="00765B4C"/>
    <w:rsid w:val="00776A9F"/>
    <w:rsid w:val="00812AD3"/>
    <w:rsid w:val="00826253"/>
    <w:rsid w:val="008828CC"/>
    <w:rsid w:val="00895BED"/>
    <w:rsid w:val="009270E0"/>
    <w:rsid w:val="00946A91"/>
    <w:rsid w:val="00947280"/>
    <w:rsid w:val="0097642D"/>
    <w:rsid w:val="009C4448"/>
    <w:rsid w:val="009D2281"/>
    <w:rsid w:val="009E5234"/>
    <w:rsid w:val="009E56B1"/>
    <w:rsid w:val="009F0C74"/>
    <w:rsid w:val="00A379F8"/>
    <w:rsid w:val="00A60339"/>
    <w:rsid w:val="00A706D6"/>
    <w:rsid w:val="00A70D31"/>
    <w:rsid w:val="00A7749C"/>
    <w:rsid w:val="00A822E0"/>
    <w:rsid w:val="00A83CDA"/>
    <w:rsid w:val="00A841F2"/>
    <w:rsid w:val="00AA4340"/>
    <w:rsid w:val="00B93099"/>
    <w:rsid w:val="00BA2E24"/>
    <w:rsid w:val="00BE2508"/>
    <w:rsid w:val="00C2793F"/>
    <w:rsid w:val="00C56C00"/>
    <w:rsid w:val="00CA704A"/>
    <w:rsid w:val="00DB7324"/>
    <w:rsid w:val="00E17927"/>
    <w:rsid w:val="00E245EB"/>
    <w:rsid w:val="00E32E3F"/>
    <w:rsid w:val="00E36E35"/>
    <w:rsid w:val="00E56E8D"/>
    <w:rsid w:val="00EB0DDF"/>
    <w:rsid w:val="00ED0130"/>
    <w:rsid w:val="00ED0830"/>
    <w:rsid w:val="00F377FD"/>
    <w:rsid w:val="00F5359D"/>
    <w:rsid w:val="00FB1179"/>
    <w:rsid w:val="00FD55A1"/>
    <w:rsid w:val="00FD5F74"/>
    <w:rsid w:val="00FF1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5F55"/>
  <w15:chartTrackingRefBased/>
  <w15:docId w15:val="{E281740C-E28B-4DE0-AA65-C092A516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3FC"/>
  </w:style>
  <w:style w:type="paragraph" w:styleId="Antrat1">
    <w:name w:val="heading 1"/>
    <w:basedOn w:val="prastasis"/>
    <w:next w:val="prastasis"/>
    <w:link w:val="Antrat1Diagrama"/>
    <w:uiPriority w:val="99"/>
    <w:qFormat/>
    <w:rsid w:val="0076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5B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5B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5B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5B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5B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5B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5B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5B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5B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5B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5B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5B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5B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B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B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B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5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5B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5B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5B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B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5B4C"/>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qFormat/>
    <w:rsid w:val="00765B4C"/>
    <w:pPr>
      <w:ind w:left="720"/>
      <w:contextualSpacing/>
    </w:pPr>
  </w:style>
  <w:style w:type="character" w:styleId="Rykuspabraukimas">
    <w:name w:val="Intense Emphasis"/>
    <w:basedOn w:val="Numatytasispastraiposriftas"/>
    <w:uiPriority w:val="21"/>
    <w:qFormat/>
    <w:rsid w:val="00765B4C"/>
    <w:rPr>
      <w:i/>
      <w:iCs/>
      <w:color w:val="0F4761" w:themeColor="accent1" w:themeShade="BF"/>
    </w:rPr>
  </w:style>
  <w:style w:type="paragraph" w:styleId="Iskirtacitata">
    <w:name w:val="Intense Quote"/>
    <w:basedOn w:val="prastasis"/>
    <w:next w:val="prastasis"/>
    <w:link w:val="IskirtacitataDiagrama"/>
    <w:uiPriority w:val="30"/>
    <w:qFormat/>
    <w:rsid w:val="0076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5B4C"/>
    <w:rPr>
      <w:i/>
      <w:iCs/>
      <w:color w:val="0F4761" w:themeColor="accent1" w:themeShade="BF"/>
    </w:rPr>
  </w:style>
  <w:style w:type="character" w:styleId="Rykinuoroda">
    <w:name w:val="Intense Reference"/>
    <w:basedOn w:val="Numatytasispastraiposriftas"/>
    <w:uiPriority w:val="32"/>
    <w:qFormat/>
    <w:rsid w:val="00765B4C"/>
    <w:rPr>
      <w:b/>
      <w:bCs/>
      <w:smallCaps/>
      <w:color w:val="0F4761" w:themeColor="accent1" w:themeShade="BF"/>
      <w:spacing w:val="5"/>
    </w:rPr>
  </w:style>
  <w:style w:type="table" w:styleId="Lentelstinklelis">
    <w:name w:val="Table Grid"/>
    <w:basedOn w:val="prastojilentel"/>
    <w:uiPriority w:val="59"/>
    <w:rsid w:val="003103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qFormat/>
    <w:locked/>
    <w:rsid w:val="003103FC"/>
  </w:style>
  <w:style w:type="table" w:customStyle="1" w:styleId="TableGrid1">
    <w:name w:val="Table Grid1"/>
    <w:basedOn w:val="prastojilentel"/>
    <w:next w:val="Lentelstinklelis"/>
    <w:uiPriority w:val="99"/>
    <w:rsid w:val="003103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3103FC"/>
    <w:pPr>
      <w:tabs>
        <w:tab w:val="center" w:pos="4513"/>
        <w:tab w:val="right" w:pos="9026"/>
      </w:tabs>
      <w:spacing w:after="120" w:line="240" w:lineRule="auto"/>
      <w:jc w:val="both"/>
    </w:pPr>
    <w:rPr>
      <w:rFonts w:ascii="Segoe UI Semilight" w:eastAsia="Times New Roman" w:hAnsi="Segoe UI Semilight" w:cs="Segoe UI Semilight"/>
      <w:kern w:val="0"/>
      <w:szCs w:val="20"/>
      <w:lang w:val="en-US"/>
      <w14:ligatures w14:val="none"/>
    </w:rPr>
  </w:style>
  <w:style w:type="character" w:customStyle="1" w:styleId="AntratsDiagrama">
    <w:name w:val="Antraštės Diagrama"/>
    <w:basedOn w:val="Numatytasispastraiposriftas"/>
    <w:link w:val="Antrats"/>
    <w:uiPriority w:val="99"/>
    <w:rsid w:val="003103FC"/>
    <w:rPr>
      <w:rFonts w:ascii="Segoe UI Semilight" w:eastAsia="Times New Roman" w:hAnsi="Segoe UI Semilight" w:cs="Segoe UI Semilight"/>
      <w:kern w:val="0"/>
      <w:szCs w:val="20"/>
      <w:lang w:val="en-US"/>
      <w14:ligatures w14:val="none"/>
    </w:rPr>
  </w:style>
  <w:style w:type="paragraph" w:styleId="Porat">
    <w:name w:val="footer"/>
    <w:basedOn w:val="prastasis"/>
    <w:link w:val="PoratDiagrama"/>
    <w:unhideWhenUsed/>
    <w:rsid w:val="003103FC"/>
    <w:pPr>
      <w:tabs>
        <w:tab w:val="center" w:pos="4513"/>
        <w:tab w:val="right" w:pos="9026"/>
      </w:tabs>
      <w:spacing w:after="120" w:line="240" w:lineRule="auto"/>
      <w:jc w:val="both"/>
    </w:pPr>
    <w:rPr>
      <w:rFonts w:ascii="Segoe UI Semilight" w:eastAsia="Times New Roman" w:hAnsi="Segoe UI Semilight" w:cs="Segoe UI Semilight"/>
      <w:kern w:val="0"/>
      <w:szCs w:val="20"/>
      <w:lang w:val="en-US"/>
      <w14:ligatures w14:val="none"/>
    </w:rPr>
  </w:style>
  <w:style w:type="character" w:customStyle="1" w:styleId="PoratDiagrama">
    <w:name w:val="Poraštė Diagrama"/>
    <w:basedOn w:val="Numatytasispastraiposriftas"/>
    <w:link w:val="Porat"/>
    <w:rsid w:val="003103FC"/>
    <w:rPr>
      <w:rFonts w:ascii="Segoe UI Semilight" w:eastAsia="Times New Roman" w:hAnsi="Segoe UI Semilight" w:cs="Segoe UI Semilight"/>
      <w:kern w:val="0"/>
      <w:szCs w:val="20"/>
      <w:lang w:val="en-US"/>
      <w14:ligatures w14:val="none"/>
    </w:rPr>
  </w:style>
  <w:style w:type="character" w:styleId="Puslapionumeris">
    <w:name w:val="page number"/>
    <w:basedOn w:val="Numatytasispastraiposriftas"/>
    <w:rsid w:val="003103FC"/>
  </w:style>
  <w:style w:type="character" w:customStyle="1" w:styleId="Laukeliai">
    <w:name w:val="Laukeliai"/>
    <w:basedOn w:val="Numatytasispastraiposriftas"/>
    <w:rsid w:val="003103FC"/>
    <w:rPr>
      <w:rFonts w:ascii="Arial" w:hAnsi="Arial"/>
      <w:sz w:val="20"/>
    </w:rPr>
  </w:style>
  <w:style w:type="character" w:customStyle="1" w:styleId="cf01">
    <w:name w:val="cf01"/>
    <w:basedOn w:val="Numatytasispastraiposriftas"/>
    <w:rsid w:val="003103FC"/>
    <w:rPr>
      <w:rFonts w:ascii="Segoe UI" w:hAnsi="Segoe UI" w:cs="Segoe UI" w:hint="default"/>
      <w:b/>
      <w:bCs/>
      <w:sz w:val="18"/>
      <w:szCs w:val="18"/>
    </w:rPr>
  </w:style>
  <w:style w:type="character" w:customStyle="1" w:styleId="cf11">
    <w:name w:val="cf11"/>
    <w:basedOn w:val="Numatytasispastraiposriftas"/>
    <w:rsid w:val="003103FC"/>
    <w:rPr>
      <w:rFonts w:ascii="Segoe UI" w:hAnsi="Segoe UI" w:cs="Segoe UI" w:hint="default"/>
      <w:b/>
      <w:bCs/>
      <w:color w:val="FF0000"/>
      <w:sz w:val="18"/>
      <w:szCs w:val="18"/>
    </w:rPr>
  </w:style>
  <w:style w:type="character" w:customStyle="1" w:styleId="cf21">
    <w:name w:val="cf21"/>
    <w:basedOn w:val="Numatytasispastraiposriftas"/>
    <w:rsid w:val="003103FC"/>
    <w:rPr>
      <w:rFonts w:ascii="Segoe UI" w:hAnsi="Segoe UI" w:cs="Segoe UI" w:hint="default"/>
      <w:b/>
      <w:bCs/>
      <w:color w:val="FF0000"/>
      <w:sz w:val="18"/>
      <w:szCs w:val="18"/>
    </w:rPr>
  </w:style>
  <w:style w:type="character" w:styleId="Vietosrezervavimoenklotekstas">
    <w:name w:val="Placeholder Text"/>
    <w:basedOn w:val="Numatytasispastraiposriftas"/>
    <w:uiPriority w:val="99"/>
    <w:semiHidden/>
    <w:rsid w:val="009C4448"/>
    <w:rPr>
      <w:color w:val="666666"/>
    </w:rPr>
  </w:style>
  <w:style w:type="paragraph" w:styleId="Pataisymai">
    <w:name w:val="Revision"/>
    <w:hidden/>
    <w:uiPriority w:val="99"/>
    <w:semiHidden/>
    <w:rsid w:val="000A7D40"/>
    <w:pPr>
      <w:spacing w:after="0" w:line="240" w:lineRule="auto"/>
    </w:pPr>
  </w:style>
  <w:style w:type="character" w:styleId="Komentaronuoroda">
    <w:name w:val="annotation reference"/>
    <w:basedOn w:val="Numatytasispastraiposriftas"/>
    <w:uiPriority w:val="99"/>
    <w:semiHidden/>
    <w:unhideWhenUsed/>
    <w:rsid w:val="00A706D6"/>
    <w:rPr>
      <w:sz w:val="16"/>
      <w:szCs w:val="16"/>
    </w:rPr>
  </w:style>
  <w:style w:type="paragraph" w:styleId="Komentarotekstas">
    <w:name w:val="annotation text"/>
    <w:basedOn w:val="prastasis"/>
    <w:link w:val="KomentarotekstasDiagrama"/>
    <w:uiPriority w:val="99"/>
    <w:unhideWhenUsed/>
    <w:rsid w:val="00A70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06D6"/>
    <w:rPr>
      <w:sz w:val="20"/>
      <w:szCs w:val="20"/>
    </w:rPr>
  </w:style>
  <w:style w:type="paragraph" w:styleId="Komentarotema">
    <w:name w:val="annotation subject"/>
    <w:basedOn w:val="Komentarotekstas"/>
    <w:next w:val="Komentarotekstas"/>
    <w:link w:val="KomentarotemaDiagrama"/>
    <w:uiPriority w:val="99"/>
    <w:semiHidden/>
    <w:unhideWhenUsed/>
    <w:rsid w:val="00A706D6"/>
    <w:rPr>
      <w:b/>
      <w:bCs/>
    </w:rPr>
  </w:style>
  <w:style w:type="character" w:customStyle="1" w:styleId="KomentarotemaDiagrama">
    <w:name w:val="Komentaro tema Diagrama"/>
    <w:basedOn w:val="KomentarotekstasDiagrama"/>
    <w:link w:val="Komentarotema"/>
    <w:uiPriority w:val="99"/>
    <w:semiHidden/>
    <w:rsid w:val="00A706D6"/>
    <w:rPr>
      <w:b/>
      <w:bCs/>
      <w:sz w:val="20"/>
      <w:szCs w:val="20"/>
    </w:rPr>
  </w:style>
  <w:style w:type="paragraph" w:customStyle="1" w:styleId="Default">
    <w:name w:val="Default"/>
    <w:rsid w:val="00BA2E2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F2F81C39E845F3BB93AA91D8011B09"/>
        <w:category>
          <w:name w:val="General"/>
          <w:gallery w:val="placeholder"/>
        </w:category>
        <w:types>
          <w:type w:val="bbPlcHdr"/>
        </w:types>
        <w:behaviors>
          <w:behavior w:val="content"/>
        </w:behaviors>
        <w:guid w:val="{030676F3-B5A2-45F4-9F7B-E17EB6E94E61}"/>
      </w:docPartPr>
      <w:docPartBody>
        <w:p w:rsidR="00475F81" w:rsidRDefault="000D30C5" w:rsidP="000D30C5">
          <w:pPr>
            <w:pStyle w:val="36F2F81C39E845F3BB93AA91D8011B091"/>
          </w:pPr>
          <w:r w:rsidRPr="00E60E25">
            <w:rPr>
              <w:rStyle w:val="Vietosrezervavimoenklotekstas"/>
            </w:rPr>
            <w:t>Choose an item.</w:t>
          </w:r>
        </w:p>
      </w:docPartBody>
    </w:docPart>
    <w:docPart>
      <w:docPartPr>
        <w:name w:val="61E665B6A5FE4BFB9B2C5486DF63F69F"/>
        <w:category>
          <w:name w:val="General"/>
          <w:gallery w:val="placeholder"/>
        </w:category>
        <w:types>
          <w:type w:val="bbPlcHdr"/>
        </w:types>
        <w:behaviors>
          <w:behavior w:val="content"/>
        </w:behaviors>
        <w:guid w:val="{80FCA940-ABC8-4FA4-ACE4-ACB17ADEEA52}"/>
      </w:docPartPr>
      <w:docPartBody>
        <w:p w:rsidR="00475F81" w:rsidRDefault="000D30C5" w:rsidP="000D30C5">
          <w:pPr>
            <w:pStyle w:val="61E665B6A5FE4BFB9B2C5486DF63F69F1"/>
          </w:pPr>
          <w:r w:rsidRPr="00E60E25">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C6"/>
    <w:rsid w:val="00034922"/>
    <w:rsid w:val="000C5B70"/>
    <w:rsid w:val="000D30C5"/>
    <w:rsid w:val="00110432"/>
    <w:rsid w:val="00146B29"/>
    <w:rsid w:val="0015485D"/>
    <w:rsid w:val="001F0A46"/>
    <w:rsid w:val="00330CFD"/>
    <w:rsid w:val="00475F81"/>
    <w:rsid w:val="004854C6"/>
    <w:rsid w:val="00496273"/>
    <w:rsid w:val="0050606F"/>
    <w:rsid w:val="00513C94"/>
    <w:rsid w:val="00525977"/>
    <w:rsid w:val="00543DD3"/>
    <w:rsid w:val="005925AB"/>
    <w:rsid w:val="0065613C"/>
    <w:rsid w:val="00677967"/>
    <w:rsid w:val="006B5049"/>
    <w:rsid w:val="00793D6F"/>
    <w:rsid w:val="00A83CDA"/>
    <w:rsid w:val="00AA4340"/>
    <w:rsid w:val="00D664DA"/>
    <w:rsid w:val="00ED0130"/>
    <w:rsid w:val="00EE5BDA"/>
    <w:rsid w:val="00F377FD"/>
    <w:rsid w:val="00FB1179"/>
    <w:rsid w:val="00FB591F"/>
    <w:rsid w:val="00FD55A1"/>
    <w:rsid w:val="00FD5F74"/>
    <w:rsid w:val="00FF1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D30C5"/>
    <w:rPr>
      <w:color w:val="666666"/>
    </w:rPr>
  </w:style>
  <w:style w:type="paragraph" w:customStyle="1" w:styleId="36F2F81C39E845F3BB93AA91D8011B091">
    <w:name w:val="36F2F81C39E845F3BB93AA91D8011B091"/>
    <w:rsid w:val="000D30C5"/>
    <w:pPr>
      <w:spacing w:line="259" w:lineRule="auto"/>
    </w:pPr>
    <w:rPr>
      <w:rFonts w:eastAsiaTheme="minorHAnsi"/>
      <w:sz w:val="22"/>
      <w:szCs w:val="22"/>
      <w:lang w:eastAsia="en-US"/>
    </w:rPr>
  </w:style>
  <w:style w:type="paragraph" w:customStyle="1" w:styleId="61E665B6A5FE4BFB9B2C5486DF63F69F1">
    <w:name w:val="61E665B6A5FE4BFB9B2C5486DF63F69F1"/>
    <w:rsid w:val="000D30C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DBF0-7032-4C94-803C-9B40AC9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4837</Words>
  <Characters>2758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Sevostjanova</dc:creator>
  <cp:keywords/>
  <dc:description/>
  <cp:lastModifiedBy>Danguolė Budrienė</cp:lastModifiedBy>
  <cp:revision>19</cp:revision>
  <dcterms:created xsi:type="dcterms:W3CDTF">2025-03-13T12:17:00Z</dcterms:created>
  <dcterms:modified xsi:type="dcterms:W3CDTF">2025-10-29T09:18:00Z</dcterms:modified>
</cp:coreProperties>
</file>