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CF44" w14:textId="6E91DDBD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082EE0">
        <w:rPr>
          <w:bCs/>
          <w:szCs w:val="24"/>
        </w:rPr>
        <w:t>10</w:t>
      </w:r>
      <w:r w:rsidRPr="007B7FA2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357766C5" w14:textId="02178A29" w:rsidR="008E1301" w:rsidRDefault="008E1301" w:rsidP="002C5C6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rFonts w:eastAsia="Segoe UI"/>
          <w:bCs/>
          <w:color w:val="0070C0"/>
          <w:szCs w:val="24"/>
        </w:rPr>
        <w:t xml:space="preserve">Deklaracija </w:t>
      </w:r>
      <w:r w:rsidRPr="00D60EF6">
        <w:rPr>
          <w:rFonts w:eastAsia="Segoe UI"/>
          <w:bCs/>
          <w:color w:val="0070C0"/>
          <w:szCs w:val="24"/>
        </w:rPr>
        <w:t>pateikiama</w:t>
      </w:r>
      <w:r>
        <w:rPr>
          <w:rFonts w:eastAsia="Segoe UI"/>
          <w:bCs/>
          <w:color w:val="0070C0"/>
          <w:szCs w:val="24"/>
        </w:rPr>
        <w:t xml:space="preserve"> </w:t>
      </w:r>
      <w:r w:rsidRPr="008E1301">
        <w:rPr>
          <w:rFonts w:eastAsia="Segoe UI"/>
          <w:b/>
          <w:color w:val="0070C0"/>
          <w:szCs w:val="24"/>
        </w:rPr>
        <w:t>kartu su pasiūlymu</w:t>
      </w:r>
      <w:r>
        <w:rPr>
          <w:b/>
          <w:sz w:val="20"/>
        </w:rPr>
        <w:t>)</w:t>
      </w:r>
    </w:p>
    <w:p w14:paraId="613898F4" w14:textId="77777777" w:rsidR="00D9160F" w:rsidRDefault="00D9160F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6F59ED">
      <w:pPr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BA4EC9" w:rsidRPr="00B56DEE" w14:paraId="159A3C59" w14:textId="77777777" w:rsidTr="000B21B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AB131E8" w14:textId="77777777" w:rsidR="00BA4EC9" w:rsidRPr="00B56DEE" w:rsidRDefault="00BA4EC9" w:rsidP="000B21B9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498D" w14:textId="15A96721" w:rsidR="00BA4EC9" w:rsidRDefault="00BA4EC9" w:rsidP="000B21B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</w:t>
            </w:r>
            <w:r w:rsidR="00F26CEC">
              <w:rPr>
                <w:sz w:val="22"/>
                <w:szCs w:val="22"/>
                <w:lang w:eastAsia="lt-LT"/>
              </w:rPr>
              <w:t>prekės</w:t>
            </w:r>
            <w:r w:rsidRPr="00B56DEE">
              <w:rPr>
                <w:sz w:val="22"/>
                <w:szCs w:val="22"/>
                <w:lang w:eastAsia="lt-LT"/>
              </w:rPr>
              <w:t xml:space="preserve">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</w:t>
            </w:r>
            <w:r w:rsidR="003D0FC0">
              <w:rPr>
                <w:sz w:val="22"/>
                <w:szCs w:val="22"/>
                <w:lang w:eastAsia="lt-LT"/>
              </w:rPr>
              <w:t xml:space="preserve">Lietuvos Respublikos viešųjų pirkimų įstatymo (toliau – </w:t>
            </w:r>
            <w:r w:rsidRPr="00B56DEE">
              <w:rPr>
                <w:sz w:val="22"/>
                <w:szCs w:val="22"/>
                <w:lang w:eastAsia="lt-LT"/>
              </w:rPr>
              <w:t>VPĮ</w:t>
            </w:r>
            <w:r w:rsidR="003D0FC0">
              <w:rPr>
                <w:sz w:val="22"/>
                <w:szCs w:val="22"/>
                <w:lang w:eastAsia="lt-LT"/>
              </w:rPr>
              <w:t>)</w:t>
            </w:r>
            <w:r w:rsidRPr="00B56DEE">
              <w:rPr>
                <w:sz w:val="22"/>
                <w:szCs w:val="22"/>
                <w:lang w:eastAsia="lt-LT"/>
              </w:rPr>
              <w:t xml:space="preserve"> 37 straipsnio 9 dalies </w:t>
            </w:r>
            <w:r w:rsidR="00F26CEC">
              <w:rPr>
                <w:sz w:val="22"/>
                <w:szCs w:val="22"/>
                <w:lang w:eastAsia="lt-LT"/>
              </w:rPr>
              <w:t>1</w:t>
            </w:r>
            <w:r w:rsidRPr="00B56DEE">
              <w:rPr>
                <w:sz w:val="22"/>
                <w:szCs w:val="22"/>
                <w:lang w:eastAsia="lt-LT"/>
              </w:rPr>
              <w:t xml:space="preserve"> punktu</w:t>
            </w:r>
            <w:r w:rsidR="00C714D4">
              <w:rPr>
                <w:sz w:val="22"/>
                <w:szCs w:val="22"/>
                <w:lang w:eastAsia="lt-LT"/>
              </w:rPr>
              <w:t>,</w:t>
            </w:r>
            <w:r w:rsidR="00C714D4">
              <w:t xml:space="preserve"> </w:t>
            </w:r>
            <w:r w:rsidR="00C714D4" w:rsidRPr="00C714D4">
              <w:rPr>
                <w:sz w:val="22"/>
                <w:szCs w:val="22"/>
                <w:lang w:eastAsia="lt-LT"/>
              </w:rPr>
              <w:t>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  <w:r>
              <w:rPr>
                <w:sz w:val="22"/>
                <w:szCs w:val="22"/>
              </w:rPr>
              <w:t>.</w:t>
            </w:r>
            <w:r w:rsidRPr="00B56DEE">
              <w:rPr>
                <w:sz w:val="22"/>
                <w:szCs w:val="22"/>
              </w:rPr>
              <w:t xml:space="preserve"> </w:t>
            </w:r>
          </w:p>
          <w:p w14:paraId="6D168FDE" w14:textId="7E7C4F95" w:rsidR="00BA4EC9" w:rsidRPr="00B56DEE" w:rsidRDefault="00BA4EC9" w:rsidP="000B21B9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>
              <w:rPr>
                <w:i/>
                <w:iCs/>
                <w:sz w:val="22"/>
                <w:szCs w:val="22"/>
                <w:u w:val="single"/>
                <w:lang w:eastAsia="lt-LT"/>
              </w:rPr>
              <w:t>3</w:t>
            </w:r>
            <w:r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.2</w:t>
            </w:r>
            <w:r>
              <w:rPr>
                <w:i/>
                <w:iCs/>
                <w:sz w:val="22"/>
                <w:szCs w:val="22"/>
                <w:u w:val="single"/>
                <w:lang w:eastAsia="lt-LT"/>
              </w:rPr>
              <w:t>0</w:t>
            </w:r>
            <w:r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punkto lentelė</w:t>
            </w:r>
            <w:r>
              <w:rPr>
                <w:i/>
                <w:iCs/>
                <w:sz w:val="22"/>
                <w:szCs w:val="22"/>
                <w:u w:val="single"/>
                <w:lang w:eastAsia="lt-LT"/>
              </w:rPr>
              <w:t>s</w:t>
            </w:r>
            <w:r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Eil. Nr. 3.20.2. </w:t>
            </w:r>
            <w:r w:rsidR="003D0FC0">
              <w:rPr>
                <w:i/>
                <w:iCs/>
                <w:sz w:val="22"/>
                <w:szCs w:val="22"/>
                <w:u w:val="single"/>
                <w:lang w:eastAsia="lt-LT"/>
              </w:rPr>
              <w:t>1</w:t>
            </w:r>
            <w:r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) punkto </w:t>
            </w:r>
            <w:r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Pr="0094707B">
              <w:rPr>
                <w:szCs w:val="24"/>
              </w:rPr>
              <w:t>)</w:t>
            </w:r>
          </w:p>
        </w:tc>
      </w:tr>
    </w:tbl>
    <w:p w14:paraId="68EED345" w14:textId="77777777" w:rsidR="00BA4EC9" w:rsidRDefault="00BA4EC9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984A8BD" w14:textId="77777777" w:rsidR="00BA4EC9" w:rsidRDefault="00BA4EC9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0B91" w14:textId="77777777" w:rsidR="00F26D73" w:rsidRDefault="002C5C61" w:rsidP="00B56DE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9ED">
              <w:rPr>
                <w:sz w:val="22"/>
                <w:szCs w:val="22"/>
              </w:rPr>
              <w:t>.</w:t>
            </w:r>
            <w:r w:rsidRPr="00B56DEE">
              <w:rPr>
                <w:sz w:val="22"/>
                <w:szCs w:val="22"/>
              </w:rPr>
              <w:t xml:space="preserve"> </w:t>
            </w:r>
          </w:p>
          <w:p w14:paraId="330C9BF4" w14:textId="11EF5B90" w:rsidR="002C5C61" w:rsidRP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6F59ED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</w:t>
            </w:r>
            <w:r w:rsidR="00DD3C96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ygų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3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.2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0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punkto lentelė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>s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AC6C25">
              <w:rPr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 </w:t>
            </w:r>
            <w:r w:rsidR="00EE0F3D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2) punkto </w:t>
            </w:r>
            <w:r w:rsidR="007116C7"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="0094707B" w:rsidRPr="0094707B">
              <w:rPr>
                <w:szCs w:val="24"/>
              </w:rPr>
              <w:t>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C615" w14:textId="77777777" w:rsidR="007116C7" w:rsidRDefault="002C5C61" w:rsidP="00941E1F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7CD4B2F6" w14:textId="209578B4" w:rsidR="00B56DEE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3.20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t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>o lentelė</w:t>
            </w:r>
            <w:r w:rsidR="00F26D73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s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690B9D">
              <w:rPr>
                <w:i/>
                <w:iCs/>
                <w:sz w:val="22"/>
                <w:szCs w:val="22"/>
                <w:u w:val="single"/>
                <w:lang w:eastAsia="lt-LT"/>
              </w:rPr>
              <w:t>3.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3510378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155750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155750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2E58F0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7F70B39D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2E58F0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5703286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BF2F71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BF2F71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964188">
      <w:pgSz w:w="12240" w:h="15840"/>
      <w:pgMar w:top="1134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11DDD"/>
    <w:rsid w:val="00051608"/>
    <w:rsid w:val="00082EE0"/>
    <w:rsid w:val="00121E5F"/>
    <w:rsid w:val="0012248A"/>
    <w:rsid w:val="00126365"/>
    <w:rsid w:val="00155750"/>
    <w:rsid w:val="002B379A"/>
    <w:rsid w:val="002C5C61"/>
    <w:rsid w:val="002E58F0"/>
    <w:rsid w:val="003947AF"/>
    <w:rsid w:val="003D0FC0"/>
    <w:rsid w:val="003E2687"/>
    <w:rsid w:val="004060EC"/>
    <w:rsid w:val="00565E2A"/>
    <w:rsid w:val="00690B9D"/>
    <w:rsid w:val="006F28E4"/>
    <w:rsid w:val="006F59ED"/>
    <w:rsid w:val="007116C7"/>
    <w:rsid w:val="007379AE"/>
    <w:rsid w:val="007B7FA2"/>
    <w:rsid w:val="00867C9D"/>
    <w:rsid w:val="008E1301"/>
    <w:rsid w:val="0094707B"/>
    <w:rsid w:val="00964188"/>
    <w:rsid w:val="00AC6C25"/>
    <w:rsid w:val="00B56DEE"/>
    <w:rsid w:val="00BA4EC9"/>
    <w:rsid w:val="00BD5A28"/>
    <w:rsid w:val="00BF2F71"/>
    <w:rsid w:val="00C714D4"/>
    <w:rsid w:val="00C833FE"/>
    <w:rsid w:val="00CD674F"/>
    <w:rsid w:val="00CF77D9"/>
    <w:rsid w:val="00D9160F"/>
    <w:rsid w:val="00DD3C96"/>
    <w:rsid w:val="00E66DC0"/>
    <w:rsid w:val="00ED4C2A"/>
    <w:rsid w:val="00EE0F3D"/>
    <w:rsid w:val="00F159F1"/>
    <w:rsid w:val="00F1773E"/>
    <w:rsid w:val="00F26CEC"/>
    <w:rsid w:val="00F26D73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A2E579DD1BE43A8E99709C6BA7511" ma:contentTypeVersion="6" ma:contentTypeDescription="Create a new document." ma:contentTypeScope="" ma:versionID="0fccb4620dceeee0305d1e6ea061fc56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b944fd99d6ba84909bf463d844e591b9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0371B-BB4C-4033-A30D-F313A2A9B2C5}"/>
</file>

<file path=customXml/itemProps2.xml><?xml version="1.0" encoding="utf-8"?>
<ds:datastoreItem xmlns:ds="http://schemas.openxmlformats.org/officeDocument/2006/customXml" ds:itemID="{84FEC15A-CF36-4031-8BE3-45FA829A0DBC}"/>
</file>

<file path=customXml/itemProps3.xml><?xml version="1.0" encoding="utf-8"?>
<ds:datastoreItem xmlns:ds="http://schemas.openxmlformats.org/officeDocument/2006/customXml" ds:itemID="{03638E8A-3176-47E1-9F11-775FD7AA6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2049</Words>
  <Characters>1169</Characters>
  <Application>Microsoft Office Word</Application>
  <DocSecurity>0</DocSecurity>
  <Lines>9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40</cp:revision>
  <dcterms:created xsi:type="dcterms:W3CDTF">2023-01-05T14:24:00Z</dcterms:created>
  <dcterms:modified xsi:type="dcterms:W3CDTF">2024-12-16T13:52:00Z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