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9671" w14:textId="0B8F3E2F" w:rsidR="003235C9" w:rsidRPr="00090C8B" w:rsidRDefault="00D77012" w:rsidP="009975A1">
      <w:pPr>
        <w:ind w:left="5760" w:firstLine="720"/>
        <w:rPr>
          <w:rFonts w:ascii="Archivo" w:hAnsi="Archivo" w:cs="Archivo"/>
          <w:sz w:val="22"/>
          <w:szCs w:val="22"/>
        </w:rPr>
      </w:pPr>
      <w:bookmarkStart w:id="0" w:name="_GoBack"/>
      <w:bookmarkEnd w:id="0"/>
      <w:r w:rsidRPr="00090C8B">
        <w:rPr>
          <w:rFonts w:ascii="Archivo" w:hAnsi="Archivo" w:cs="Archivo"/>
          <w:sz w:val="22"/>
          <w:szCs w:val="22"/>
        </w:rPr>
        <w:t>202</w:t>
      </w:r>
      <w:r w:rsidR="00D27201">
        <w:rPr>
          <w:rFonts w:ascii="Archivo" w:hAnsi="Archivo" w:cs="Archivo"/>
          <w:sz w:val="22"/>
          <w:szCs w:val="22"/>
        </w:rPr>
        <w:t>4</w:t>
      </w:r>
      <w:r w:rsidR="00D27201" w:rsidRPr="00090C8B">
        <w:rPr>
          <w:rFonts w:ascii="Archivo" w:hAnsi="Archivo" w:cs="Archivo"/>
          <w:sz w:val="22"/>
          <w:szCs w:val="22"/>
        </w:rPr>
        <w:t xml:space="preserve"> </w:t>
      </w:r>
      <w:r w:rsidR="00EE16CA" w:rsidRPr="00090C8B">
        <w:rPr>
          <w:rFonts w:ascii="Archivo" w:hAnsi="Archivo" w:cs="Archivo"/>
          <w:sz w:val="22"/>
          <w:szCs w:val="22"/>
        </w:rPr>
        <w:t xml:space="preserve">m.              </w:t>
      </w:r>
      <w:r w:rsidR="003235C9" w:rsidRPr="00090C8B">
        <w:rPr>
          <w:rFonts w:ascii="Archivo" w:hAnsi="Archivo" w:cs="Archivo"/>
          <w:sz w:val="22"/>
          <w:szCs w:val="22"/>
        </w:rPr>
        <w:t xml:space="preserve">                  </w:t>
      </w:r>
      <w:r w:rsidR="00EE16CA" w:rsidRPr="00090C8B">
        <w:rPr>
          <w:rFonts w:ascii="Archivo" w:hAnsi="Archivo" w:cs="Archivo"/>
          <w:sz w:val="22"/>
          <w:szCs w:val="22"/>
        </w:rPr>
        <w:t xml:space="preserve">d.  </w:t>
      </w:r>
    </w:p>
    <w:p w14:paraId="0BEE3D61" w14:textId="77777777" w:rsidR="00564448" w:rsidRPr="00090C8B" w:rsidRDefault="00EE16CA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statybos rangos</w:t>
      </w:r>
      <w:r w:rsidR="003235C9" w:rsidRPr="00090C8B">
        <w:rPr>
          <w:rFonts w:ascii="Archivo" w:hAnsi="Archivo" w:cs="Archivo"/>
          <w:sz w:val="22"/>
          <w:szCs w:val="22"/>
        </w:rPr>
        <w:t xml:space="preserve"> </w:t>
      </w:r>
      <w:r w:rsidRPr="00090C8B">
        <w:rPr>
          <w:rFonts w:ascii="Archivo" w:hAnsi="Archivo" w:cs="Archivo"/>
          <w:sz w:val="22"/>
          <w:szCs w:val="22"/>
        </w:rPr>
        <w:t xml:space="preserve">sutarties Nr.                 </w:t>
      </w:r>
    </w:p>
    <w:p w14:paraId="4DB55AED" w14:textId="77777777" w:rsidR="001324E7" w:rsidRPr="00090C8B" w:rsidRDefault="00EE16CA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1 priedas</w:t>
      </w:r>
    </w:p>
    <w:p w14:paraId="416E01C7" w14:textId="77777777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3446F44E" w14:textId="4745FA4B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Šį aktą sudaro _______</w:t>
      </w:r>
    </w:p>
    <w:p w14:paraId="211712FA" w14:textId="52620794" w:rsidR="00EE16CA" w:rsidRPr="00090C8B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 xml:space="preserve">                         (lapų skaičius)</w:t>
      </w:r>
    </w:p>
    <w:p w14:paraId="15C9984D" w14:textId="77777777" w:rsidR="00AD48EB" w:rsidRPr="00090C8B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0D3FD4F8" w14:textId="1201D076" w:rsidR="00FB2CE6" w:rsidRPr="00A145D7" w:rsidRDefault="001324E7" w:rsidP="00A145D7">
      <w:pPr>
        <w:autoSpaceDE w:val="0"/>
        <w:autoSpaceDN w:val="0"/>
        <w:adjustRightInd w:val="0"/>
        <w:jc w:val="center"/>
        <w:rPr>
          <w:rFonts w:ascii="Archivo" w:hAnsi="Archivo" w:cs="Archivo"/>
          <w:bCs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Objekto „</w:t>
      </w:r>
      <w:r w:rsidR="0084236D">
        <w:rPr>
          <w:rFonts w:ascii="Archivo" w:hAnsi="Archivo" w:cs="Archivo"/>
          <w:sz w:val="22"/>
          <w:szCs w:val="22"/>
        </w:rPr>
        <w:t>G</w:t>
      </w:r>
      <w:r w:rsidR="0084236D" w:rsidRPr="00780E96">
        <w:rPr>
          <w:rFonts w:ascii="Archivo" w:hAnsi="Archivo" w:cs="Archivo"/>
          <w:sz w:val="22"/>
          <w:szCs w:val="22"/>
        </w:rPr>
        <w:t xml:space="preserve">eležinkelio kelio Nr. </w:t>
      </w:r>
      <w:r w:rsidR="00D27201">
        <w:rPr>
          <w:rFonts w:ascii="Archivo" w:hAnsi="Archivo" w:cs="Archivo"/>
          <w:sz w:val="22"/>
          <w:szCs w:val="22"/>
        </w:rPr>
        <w:t>35</w:t>
      </w:r>
      <w:r w:rsidR="00D27201" w:rsidRPr="00780E96">
        <w:rPr>
          <w:rFonts w:ascii="Archivo" w:hAnsi="Archivo" w:cs="Archivo"/>
          <w:sz w:val="22"/>
          <w:szCs w:val="22"/>
        </w:rPr>
        <w:t xml:space="preserve"> </w:t>
      </w:r>
      <w:r w:rsidR="0084236D">
        <w:rPr>
          <w:rFonts w:ascii="Archivo" w:hAnsi="Archivo" w:cs="Archivo"/>
          <w:sz w:val="22"/>
          <w:szCs w:val="22"/>
        </w:rPr>
        <w:t>remontas</w:t>
      </w:r>
      <w:r w:rsidRPr="00090C8B">
        <w:rPr>
          <w:rFonts w:ascii="Archivo" w:hAnsi="Archivo" w:cs="Archivo"/>
          <w:sz w:val="22"/>
          <w:szCs w:val="22"/>
        </w:rPr>
        <w:t>“</w:t>
      </w:r>
      <w:r w:rsidR="00595203" w:rsidRPr="00090C8B">
        <w:rPr>
          <w:rFonts w:ascii="Archivo" w:hAnsi="Archivo" w:cs="Archivo"/>
          <w:sz w:val="22"/>
          <w:szCs w:val="22"/>
        </w:rPr>
        <w:t xml:space="preserve"> </w:t>
      </w:r>
      <w:r w:rsidR="005C44E7" w:rsidRPr="00090C8B">
        <w:rPr>
          <w:rFonts w:ascii="Archivo" w:hAnsi="Archivo" w:cs="Archivo"/>
          <w:sz w:val="22"/>
          <w:szCs w:val="22"/>
        </w:rPr>
        <w:t xml:space="preserve">darbų kainų </w:t>
      </w:r>
      <w:r w:rsidR="00AC4750" w:rsidRPr="00090C8B">
        <w:rPr>
          <w:rFonts w:ascii="Archivo" w:hAnsi="Archivo" w:cs="Archivo"/>
          <w:sz w:val="22"/>
          <w:szCs w:val="22"/>
        </w:rPr>
        <w:t xml:space="preserve">ir kiekių </w:t>
      </w:r>
      <w:r w:rsidR="005C44E7" w:rsidRPr="00090C8B">
        <w:rPr>
          <w:rFonts w:ascii="Archivo" w:hAnsi="Archivo" w:cs="Archivo"/>
          <w:sz w:val="22"/>
          <w:szCs w:val="22"/>
        </w:rPr>
        <w:t>žiniaraš</w:t>
      </w:r>
      <w:r w:rsidR="00D77012" w:rsidRPr="00090C8B">
        <w:rPr>
          <w:rFonts w:ascii="Archivo" w:hAnsi="Archivo" w:cs="Archivo"/>
          <w:sz w:val="22"/>
          <w:szCs w:val="22"/>
        </w:rPr>
        <w:t>tis</w:t>
      </w:r>
    </w:p>
    <w:p w14:paraId="64D9E0E5" w14:textId="77777777" w:rsidR="00865578" w:rsidRPr="00090C8B" w:rsidRDefault="00865578" w:rsidP="00923EE4">
      <w:pPr>
        <w:jc w:val="center"/>
        <w:rPr>
          <w:rFonts w:ascii="Archivo" w:hAnsi="Archivo" w:cs="Archivo"/>
          <w:b/>
          <w:sz w:val="22"/>
          <w:szCs w:val="22"/>
          <w:u w:val="single"/>
        </w:rPr>
      </w:pPr>
    </w:p>
    <w:p w14:paraId="25E3B97E" w14:textId="77777777" w:rsidR="00525AF1" w:rsidRPr="00090C8B" w:rsidRDefault="00525AF1" w:rsidP="00923EE4">
      <w:pPr>
        <w:jc w:val="center"/>
        <w:rPr>
          <w:rFonts w:ascii="Archivo" w:hAnsi="Archivo" w:cs="Archivo"/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418"/>
        <w:gridCol w:w="6"/>
        <w:gridCol w:w="1269"/>
      </w:tblGrid>
      <w:tr w:rsidR="00450145" w:rsidRPr="00090C8B" w14:paraId="687BF8AF" w14:textId="77777777" w:rsidTr="006F4567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E1A1" w14:textId="77777777" w:rsidR="006F4567" w:rsidRPr="00090C8B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 xml:space="preserve">Pozicija, </w:t>
            </w:r>
            <w:r w:rsidRPr="00090C8B">
              <w:rPr>
                <w:rFonts w:ascii="Archivo" w:hAnsi="Archivo" w:cs="Archivo"/>
                <w:b/>
                <w:spacing w:val="-4"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293" w14:textId="77777777" w:rsidR="006F4567" w:rsidRPr="00090C8B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704" w14:textId="77777777" w:rsidR="006F4567" w:rsidRPr="00090C8B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Mato</w:t>
            </w:r>
            <w:r w:rsidRPr="00090C8B">
              <w:rPr>
                <w:rFonts w:ascii="Archivo" w:hAnsi="Archivo" w:cs="Archivo"/>
                <w:b/>
                <w:sz w:val="22"/>
                <w:szCs w:val="22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E1D" w14:textId="77777777" w:rsidR="006F4567" w:rsidRPr="00090C8B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Kiekis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813" w14:textId="77777777" w:rsidR="006F4567" w:rsidRPr="00090C8B" w:rsidRDefault="006F4567" w:rsidP="007E7CDB">
            <w:pPr>
              <w:ind w:left="-108" w:right="-102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Vieneto kaina be PVM, EUR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D10" w14:textId="77777777" w:rsidR="006F4567" w:rsidRPr="00090C8B" w:rsidRDefault="006F4567" w:rsidP="007E7CDB">
            <w:pPr>
              <w:ind w:left="-114" w:right="-108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Bendra suma be PVM, EUR</w:t>
            </w:r>
          </w:p>
        </w:tc>
      </w:tr>
      <w:tr w:rsidR="00450145" w:rsidRPr="00090C8B" w14:paraId="2AAB38E3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6109FF22" w14:textId="3ABB3118" w:rsidR="00450145" w:rsidRPr="00205564" w:rsidRDefault="00BF6F90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Start w:id="5" w:name="_Toc418588486"/>
            <w:bookmarkStart w:id="6" w:name="_Toc418588668"/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205564">
              <w:rPr>
                <w:rFonts w:ascii="Archivo" w:hAnsi="Archivo" w:cs="Archivo"/>
                <w:sz w:val="22"/>
                <w:szCs w:val="22"/>
              </w:rPr>
              <w:t>1.</w:t>
            </w:r>
          </w:p>
        </w:tc>
        <w:tc>
          <w:tcPr>
            <w:tcW w:w="4110" w:type="dxa"/>
            <w:vAlign w:val="bottom"/>
          </w:tcPr>
          <w:p w14:paraId="578DA406" w14:textId="203949F7" w:rsidR="00450145" w:rsidRPr="00205564" w:rsidRDefault="002530DA" w:rsidP="0084236D">
            <w:pPr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D</w:t>
            </w:r>
            <w:r w:rsidR="0084236D">
              <w:rPr>
                <w:rFonts w:ascii="Archivo" w:hAnsi="Archivo" w:cs="Archivo"/>
                <w:sz w:val="22"/>
                <w:szCs w:val="22"/>
              </w:rPr>
              <w:t xml:space="preserve">arbai </w:t>
            </w:r>
          </w:p>
        </w:tc>
        <w:tc>
          <w:tcPr>
            <w:tcW w:w="995" w:type="dxa"/>
            <w:vAlign w:val="center"/>
          </w:tcPr>
          <w:p w14:paraId="6FDA70DD" w14:textId="524C9937" w:rsidR="00450145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Kompl.</w:t>
            </w:r>
          </w:p>
        </w:tc>
        <w:tc>
          <w:tcPr>
            <w:tcW w:w="992" w:type="dxa"/>
            <w:vAlign w:val="center"/>
          </w:tcPr>
          <w:p w14:paraId="2A28C3B3" w14:textId="2CF775AB" w:rsidR="00450145" w:rsidRPr="00205564" w:rsidRDefault="00283A13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 w:rsidRPr="00205564">
              <w:rPr>
                <w:rFonts w:ascii="Archivo" w:hAnsi="Archivo" w:cs="Archivo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shd w:val="clear" w:color="auto" w:fill="auto"/>
            <w:vAlign w:val="bottom"/>
          </w:tcPr>
          <w:p w14:paraId="78E875C7" w14:textId="2C69E887" w:rsidR="00450145" w:rsidRPr="00090C8B" w:rsidRDefault="00450145" w:rsidP="00450145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bottom"/>
          </w:tcPr>
          <w:p w14:paraId="08FB45A3" w14:textId="760A60DA" w:rsidR="00450145" w:rsidRPr="00090C8B" w:rsidRDefault="00450145" w:rsidP="00450145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205564" w:rsidRPr="00090C8B" w14:paraId="5E05AC56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5E916DA9" w14:textId="6AA6F9C2" w:rsidR="00205564" w:rsidRPr="00205564" w:rsidRDefault="00D27201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2</w:t>
            </w:r>
            <w:r w:rsidR="00205564">
              <w:rPr>
                <w:rFonts w:ascii="Archivo" w:hAnsi="Archivo" w:cs="Archivo"/>
                <w:sz w:val="22"/>
                <w:szCs w:val="22"/>
              </w:rPr>
              <w:t>.</w:t>
            </w:r>
          </w:p>
        </w:tc>
        <w:tc>
          <w:tcPr>
            <w:tcW w:w="4110" w:type="dxa"/>
            <w:vAlign w:val="bottom"/>
          </w:tcPr>
          <w:p w14:paraId="0C28E81B" w14:textId="6F0F4D55" w:rsidR="00205564" w:rsidRPr="00205564" w:rsidRDefault="00205564" w:rsidP="0084236D">
            <w:pPr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Kadastrinės bylos</w:t>
            </w:r>
          </w:p>
        </w:tc>
        <w:tc>
          <w:tcPr>
            <w:tcW w:w="995" w:type="dxa"/>
            <w:vAlign w:val="center"/>
          </w:tcPr>
          <w:p w14:paraId="185D0304" w14:textId="2673A801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Kompl.</w:t>
            </w:r>
          </w:p>
        </w:tc>
        <w:tc>
          <w:tcPr>
            <w:tcW w:w="992" w:type="dxa"/>
            <w:vAlign w:val="center"/>
          </w:tcPr>
          <w:p w14:paraId="43497490" w14:textId="3E00EBF4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shd w:val="clear" w:color="auto" w:fill="auto"/>
            <w:vAlign w:val="bottom"/>
          </w:tcPr>
          <w:p w14:paraId="7409966B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bottom"/>
          </w:tcPr>
          <w:p w14:paraId="2EDC8C78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205564" w:rsidRPr="00090C8B" w14:paraId="0EA1D8C7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7AE5E393" w14:textId="22C87ED7" w:rsidR="00205564" w:rsidRPr="00205564" w:rsidRDefault="00D27201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3</w:t>
            </w:r>
            <w:r w:rsidR="00205564">
              <w:rPr>
                <w:rFonts w:ascii="Archivo" w:hAnsi="Archivo" w:cs="Archivo"/>
                <w:sz w:val="22"/>
                <w:szCs w:val="22"/>
              </w:rPr>
              <w:t>.</w:t>
            </w:r>
          </w:p>
        </w:tc>
        <w:tc>
          <w:tcPr>
            <w:tcW w:w="4110" w:type="dxa"/>
            <w:vAlign w:val="bottom"/>
          </w:tcPr>
          <w:p w14:paraId="60587BFB" w14:textId="51DC8522" w:rsidR="00205564" w:rsidRPr="00205564" w:rsidRDefault="00205564" w:rsidP="0084236D">
            <w:pPr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Geležinkelio kelių pasai</w:t>
            </w:r>
          </w:p>
        </w:tc>
        <w:tc>
          <w:tcPr>
            <w:tcW w:w="995" w:type="dxa"/>
            <w:vAlign w:val="center"/>
          </w:tcPr>
          <w:p w14:paraId="3D993682" w14:textId="5B49EA80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Kompl.</w:t>
            </w:r>
          </w:p>
        </w:tc>
        <w:tc>
          <w:tcPr>
            <w:tcW w:w="992" w:type="dxa"/>
            <w:vAlign w:val="center"/>
          </w:tcPr>
          <w:p w14:paraId="39CCE967" w14:textId="3DB623D1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shd w:val="clear" w:color="auto" w:fill="auto"/>
            <w:vAlign w:val="bottom"/>
          </w:tcPr>
          <w:p w14:paraId="0522D589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bottom"/>
          </w:tcPr>
          <w:p w14:paraId="24669654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3CC7D8EC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186059BD" w14:textId="453E147A" w:rsidR="006F4567" w:rsidRPr="00090C8B" w:rsidRDefault="006F4567" w:rsidP="00450145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bookmarkStart w:id="11" w:name="_Toc418588489"/>
            <w:bookmarkStart w:id="12" w:name="_Toc418588671"/>
            <w:bookmarkStart w:id="13" w:name="_Toc418588490"/>
            <w:bookmarkStart w:id="14" w:name="_Toc418588672"/>
            <w:bookmarkStart w:id="15" w:name="_Toc418588491"/>
            <w:bookmarkStart w:id="16" w:name="_Toc418588673"/>
            <w:bookmarkEnd w:id="11"/>
            <w:bookmarkEnd w:id="12"/>
            <w:bookmarkEnd w:id="13"/>
            <w:bookmarkEnd w:id="14"/>
            <w:bookmarkEnd w:id="15"/>
            <w:bookmarkEnd w:id="16"/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>Iš viso</w:t>
            </w:r>
            <w:r w:rsidR="00283A13"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35F5EE2" w14:textId="79A459DE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0822DBBA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59D9A0E3" w14:textId="77777777" w:rsidR="006F4567" w:rsidRPr="00090C8B" w:rsidRDefault="00865578" w:rsidP="003B7F78">
            <w:pPr>
              <w:spacing w:line="276" w:lineRule="auto"/>
              <w:rPr>
                <w:rFonts w:ascii="Archivo" w:hAnsi="Archivo" w:cs="Archivo"/>
                <w:bCs/>
                <w:sz w:val="22"/>
                <w:szCs w:val="22"/>
              </w:rPr>
            </w:pPr>
            <w:r w:rsidRPr="00090C8B">
              <w:rPr>
                <w:rFonts w:ascii="Archivo" w:hAnsi="Archivo" w:cs="Archivo"/>
                <w:bCs/>
                <w:sz w:val="22"/>
                <w:szCs w:val="22"/>
              </w:rPr>
              <w:t>PVM</w:t>
            </w:r>
            <w:r w:rsidR="006F4567" w:rsidRPr="00090C8B">
              <w:rPr>
                <w:rFonts w:ascii="Archivo" w:hAnsi="Archivo" w:cs="Archivo"/>
                <w:bCs/>
                <w:sz w:val="22"/>
                <w:szCs w:val="22"/>
              </w:rPr>
              <w:t xml:space="preserve"> 21 %: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CFE056D" w14:textId="311899C7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23723A6F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3C5419BB" w14:textId="338868B6" w:rsidR="006F4567" w:rsidRPr="00090C8B" w:rsidRDefault="006F4567" w:rsidP="00450145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 xml:space="preserve">Iš viso </w:t>
            </w:r>
            <w:r w:rsidRPr="00090C8B">
              <w:rPr>
                <w:rFonts w:ascii="Archivo" w:hAnsi="Archivo" w:cs="Archivo"/>
                <w:b/>
                <w:sz w:val="22"/>
                <w:szCs w:val="22"/>
              </w:rPr>
              <w:t xml:space="preserve">su </w:t>
            </w:r>
            <w:r w:rsidR="00865578" w:rsidRPr="00090C8B">
              <w:rPr>
                <w:rFonts w:ascii="Archivo" w:hAnsi="Archivo" w:cs="Archivo"/>
                <w:b/>
                <w:sz w:val="22"/>
                <w:szCs w:val="22"/>
              </w:rPr>
              <w:t>PVM</w:t>
            </w:r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 xml:space="preserve"> 21 %: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16BE664" w14:textId="1325E7A9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</w:tbl>
    <w:p w14:paraId="70387F53" w14:textId="77777777" w:rsidR="00A61EA3" w:rsidRPr="00090C8B" w:rsidRDefault="005126EA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 xml:space="preserve"> </w:t>
      </w:r>
    </w:p>
    <w:p w14:paraId="4DCA83AF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  <w:lang w:val="en-US"/>
        </w:rPr>
      </w:pPr>
    </w:p>
    <w:p w14:paraId="6D2AB86C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p w14:paraId="1AF1FE00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Rangovas: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Užsakovas:</w:t>
      </w:r>
    </w:p>
    <w:p w14:paraId="50A9F5BB" w14:textId="77777777" w:rsidR="008D6666" w:rsidRPr="00090C8B" w:rsidRDefault="008D6666" w:rsidP="008D6666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___________________</w:t>
      </w:r>
      <w:r w:rsidR="00AC4750" w:rsidRPr="00090C8B">
        <w:rPr>
          <w:rFonts w:ascii="Archivo" w:eastAsia="Calibri" w:hAnsi="Archivo" w:cs="Archivo"/>
          <w:sz w:val="22"/>
          <w:szCs w:val="22"/>
        </w:rPr>
        <w:t xml:space="preserve"> A.V.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___________________</w:t>
      </w:r>
      <w:r w:rsidR="00AC4750" w:rsidRPr="00090C8B">
        <w:rPr>
          <w:rFonts w:ascii="Archivo" w:eastAsia="Calibri" w:hAnsi="Archivo" w:cs="Archivo"/>
          <w:sz w:val="22"/>
          <w:szCs w:val="22"/>
        </w:rPr>
        <w:t xml:space="preserve"> A.V.</w:t>
      </w:r>
    </w:p>
    <w:p w14:paraId="2344D576" w14:textId="57EF2A38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(vardas, pavardė, parašas, data)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(vardas, pavardė, parašas, data)</w:t>
      </w:r>
    </w:p>
    <w:sectPr w:rsidR="008D6666" w:rsidRPr="00090C8B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91E0" w14:textId="77777777" w:rsidR="00803FD6" w:rsidRDefault="00803FD6">
      <w:r>
        <w:separator/>
      </w:r>
    </w:p>
  </w:endnote>
  <w:endnote w:type="continuationSeparator" w:id="0">
    <w:p w14:paraId="3EE72702" w14:textId="77777777" w:rsidR="00803FD6" w:rsidRDefault="0080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EDD59" w14:textId="77777777" w:rsidR="00A61EA3" w:rsidRDefault="00A61EA3" w:rsidP="00525AF1">
    <w:pPr>
      <w:pStyle w:val="Porat"/>
      <w:jc w:val="right"/>
    </w:pPr>
    <w:proofErr w:type="spellStart"/>
    <w:r>
      <w:t>Lapas</w:t>
    </w:r>
    <w:proofErr w:type="spellEnd"/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E16C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1C1E8E9A" w14:textId="77777777" w:rsidR="00A61EA3" w:rsidRDefault="00A61E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7926" w14:textId="6727467D" w:rsidR="00A61EA3" w:rsidRDefault="00A61EA3">
    <w:pPr>
      <w:pStyle w:val="Porat"/>
      <w:jc w:val="right"/>
      <w:rPr>
        <w:b/>
        <w:bCs/>
        <w:szCs w:val="24"/>
      </w:rPr>
    </w:pPr>
    <w:proofErr w:type="spellStart"/>
    <w:r>
      <w:t>Lapas</w:t>
    </w:r>
    <w:proofErr w:type="spellEnd"/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FF59373" w14:textId="77777777" w:rsidR="00A61EA3" w:rsidRDefault="00A61E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8AFB" w14:textId="77777777" w:rsidR="00803FD6" w:rsidRDefault="00803FD6">
      <w:r>
        <w:separator/>
      </w:r>
    </w:p>
  </w:footnote>
  <w:footnote w:type="continuationSeparator" w:id="0">
    <w:p w14:paraId="15C5E422" w14:textId="77777777" w:rsidR="00803FD6" w:rsidRDefault="0080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4076"/>
    <w:multiLevelType w:val="hybridMultilevel"/>
    <w:tmpl w:val="412227B0"/>
    <w:lvl w:ilvl="0" w:tplc="ACC45E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C9D"/>
    <w:multiLevelType w:val="hybridMultilevel"/>
    <w:tmpl w:val="053886AC"/>
    <w:lvl w:ilvl="0" w:tplc="627EFF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142"/>
    <w:multiLevelType w:val="multilevel"/>
    <w:tmpl w:val="89CA9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8A278A"/>
    <w:multiLevelType w:val="hybridMultilevel"/>
    <w:tmpl w:val="32DED5A4"/>
    <w:lvl w:ilvl="0" w:tplc="679A1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22"/>
  </w:num>
  <w:num w:numId="8">
    <w:abstractNumId w:val="11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3"/>
  </w:num>
  <w:num w:numId="22">
    <w:abstractNumId w:val="18"/>
  </w:num>
  <w:num w:numId="23">
    <w:abstractNumId w:val="17"/>
  </w:num>
  <w:num w:numId="24">
    <w:abstractNumId w:val="10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0C8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DEB"/>
    <w:rsid w:val="00106F93"/>
    <w:rsid w:val="00107018"/>
    <w:rsid w:val="001121F8"/>
    <w:rsid w:val="0011319F"/>
    <w:rsid w:val="001163CA"/>
    <w:rsid w:val="001200CF"/>
    <w:rsid w:val="00120774"/>
    <w:rsid w:val="00121E0F"/>
    <w:rsid w:val="00122CBA"/>
    <w:rsid w:val="001231F9"/>
    <w:rsid w:val="001236E2"/>
    <w:rsid w:val="00123A5B"/>
    <w:rsid w:val="00124309"/>
    <w:rsid w:val="0012514B"/>
    <w:rsid w:val="00125686"/>
    <w:rsid w:val="00126AFB"/>
    <w:rsid w:val="00126C6E"/>
    <w:rsid w:val="001321FE"/>
    <w:rsid w:val="001324E7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DD3"/>
    <w:rsid w:val="00166F45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4862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64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30D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3A13"/>
    <w:rsid w:val="002841A1"/>
    <w:rsid w:val="00290595"/>
    <w:rsid w:val="0029123E"/>
    <w:rsid w:val="00296318"/>
    <w:rsid w:val="00296D8E"/>
    <w:rsid w:val="002A0310"/>
    <w:rsid w:val="002A0B0D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35C9"/>
    <w:rsid w:val="00324CDB"/>
    <w:rsid w:val="00325849"/>
    <w:rsid w:val="00325EFB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B7F78"/>
    <w:rsid w:val="003C0353"/>
    <w:rsid w:val="003C2EE2"/>
    <w:rsid w:val="003C3D20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5186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D63"/>
    <w:rsid w:val="0041092F"/>
    <w:rsid w:val="004153E8"/>
    <w:rsid w:val="0041619D"/>
    <w:rsid w:val="0041676D"/>
    <w:rsid w:val="00416ED2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0145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4F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8F8"/>
    <w:rsid w:val="00484AFF"/>
    <w:rsid w:val="00485083"/>
    <w:rsid w:val="004850D3"/>
    <w:rsid w:val="00486264"/>
    <w:rsid w:val="00487111"/>
    <w:rsid w:val="004875F0"/>
    <w:rsid w:val="00490FBD"/>
    <w:rsid w:val="00491ACA"/>
    <w:rsid w:val="00492C6F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553"/>
    <w:rsid w:val="004D1BF9"/>
    <w:rsid w:val="004D33A3"/>
    <w:rsid w:val="004D3936"/>
    <w:rsid w:val="004D70F3"/>
    <w:rsid w:val="004D7EEB"/>
    <w:rsid w:val="004E0B43"/>
    <w:rsid w:val="004E2872"/>
    <w:rsid w:val="004E6540"/>
    <w:rsid w:val="004E77B0"/>
    <w:rsid w:val="004E7E06"/>
    <w:rsid w:val="004E7E11"/>
    <w:rsid w:val="004F0448"/>
    <w:rsid w:val="004F0B51"/>
    <w:rsid w:val="004F1197"/>
    <w:rsid w:val="004F1CCB"/>
    <w:rsid w:val="004F464A"/>
    <w:rsid w:val="004F6B2A"/>
    <w:rsid w:val="005004E0"/>
    <w:rsid w:val="0050133D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52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448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5203"/>
    <w:rsid w:val="00596896"/>
    <w:rsid w:val="00597337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3120"/>
    <w:rsid w:val="005C3288"/>
    <w:rsid w:val="005C44E7"/>
    <w:rsid w:val="005C6A79"/>
    <w:rsid w:val="005D15F5"/>
    <w:rsid w:val="005D177D"/>
    <w:rsid w:val="005D2F96"/>
    <w:rsid w:val="005D33A8"/>
    <w:rsid w:val="005D4817"/>
    <w:rsid w:val="005D4E56"/>
    <w:rsid w:val="005D7377"/>
    <w:rsid w:val="005E2B0C"/>
    <w:rsid w:val="005E3CCA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32D3"/>
    <w:rsid w:val="00615C68"/>
    <w:rsid w:val="006162A4"/>
    <w:rsid w:val="00621742"/>
    <w:rsid w:val="00624FA7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2615"/>
    <w:rsid w:val="00643336"/>
    <w:rsid w:val="00644CAC"/>
    <w:rsid w:val="00645597"/>
    <w:rsid w:val="006470E0"/>
    <w:rsid w:val="006521BD"/>
    <w:rsid w:val="0065226F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97709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E72F4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907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034D"/>
    <w:rsid w:val="00781785"/>
    <w:rsid w:val="00781BC6"/>
    <w:rsid w:val="007820FB"/>
    <w:rsid w:val="00783239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335"/>
    <w:rsid w:val="007B56AF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542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0DCA"/>
    <w:rsid w:val="00801925"/>
    <w:rsid w:val="00801CAF"/>
    <w:rsid w:val="0080310D"/>
    <w:rsid w:val="008031C9"/>
    <w:rsid w:val="00803434"/>
    <w:rsid w:val="0080366D"/>
    <w:rsid w:val="00803FD6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49FF"/>
    <w:rsid w:val="00836287"/>
    <w:rsid w:val="00836B22"/>
    <w:rsid w:val="00837A95"/>
    <w:rsid w:val="0084236D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578"/>
    <w:rsid w:val="008659BB"/>
    <w:rsid w:val="00867CE5"/>
    <w:rsid w:val="00870340"/>
    <w:rsid w:val="00871B5E"/>
    <w:rsid w:val="00873248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3B7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68C3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362F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6666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0D1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4F4E"/>
    <w:rsid w:val="0099516F"/>
    <w:rsid w:val="0099609F"/>
    <w:rsid w:val="00996D62"/>
    <w:rsid w:val="009975A1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3E48"/>
    <w:rsid w:val="00A05D84"/>
    <w:rsid w:val="00A06B9D"/>
    <w:rsid w:val="00A0702A"/>
    <w:rsid w:val="00A075D6"/>
    <w:rsid w:val="00A07D08"/>
    <w:rsid w:val="00A1099E"/>
    <w:rsid w:val="00A11BD5"/>
    <w:rsid w:val="00A126F6"/>
    <w:rsid w:val="00A145D7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57313"/>
    <w:rsid w:val="00A6082B"/>
    <w:rsid w:val="00A60BAC"/>
    <w:rsid w:val="00A61EA3"/>
    <w:rsid w:val="00A61EED"/>
    <w:rsid w:val="00A62461"/>
    <w:rsid w:val="00A633F7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6951"/>
    <w:rsid w:val="00A87439"/>
    <w:rsid w:val="00A90067"/>
    <w:rsid w:val="00A90B31"/>
    <w:rsid w:val="00A94E22"/>
    <w:rsid w:val="00A94F14"/>
    <w:rsid w:val="00A954BD"/>
    <w:rsid w:val="00A95885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4750"/>
    <w:rsid w:val="00AC5424"/>
    <w:rsid w:val="00AC5CCD"/>
    <w:rsid w:val="00AD09CA"/>
    <w:rsid w:val="00AD1E1F"/>
    <w:rsid w:val="00AD4139"/>
    <w:rsid w:val="00AD48EB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5347"/>
    <w:rsid w:val="00AE6999"/>
    <w:rsid w:val="00AE7C4C"/>
    <w:rsid w:val="00AF1025"/>
    <w:rsid w:val="00AF1117"/>
    <w:rsid w:val="00AF14C1"/>
    <w:rsid w:val="00AF2B68"/>
    <w:rsid w:val="00AF427A"/>
    <w:rsid w:val="00AF6E74"/>
    <w:rsid w:val="00B00FF4"/>
    <w:rsid w:val="00B05A81"/>
    <w:rsid w:val="00B06CC7"/>
    <w:rsid w:val="00B07685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F11"/>
    <w:rsid w:val="00B442DB"/>
    <w:rsid w:val="00B45043"/>
    <w:rsid w:val="00B463DB"/>
    <w:rsid w:val="00B469A9"/>
    <w:rsid w:val="00B47815"/>
    <w:rsid w:val="00B50D60"/>
    <w:rsid w:val="00B51612"/>
    <w:rsid w:val="00B521B5"/>
    <w:rsid w:val="00B523B6"/>
    <w:rsid w:val="00B52E66"/>
    <w:rsid w:val="00B548DE"/>
    <w:rsid w:val="00B5606D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6FC"/>
    <w:rsid w:val="00B828AC"/>
    <w:rsid w:val="00B83996"/>
    <w:rsid w:val="00B83F27"/>
    <w:rsid w:val="00B8523E"/>
    <w:rsid w:val="00B86197"/>
    <w:rsid w:val="00B86618"/>
    <w:rsid w:val="00B87489"/>
    <w:rsid w:val="00B9052C"/>
    <w:rsid w:val="00B90E83"/>
    <w:rsid w:val="00B927EC"/>
    <w:rsid w:val="00B965A3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D03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6F90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797B"/>
    <w:rsid w:val="00C27A2D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6101"/>
    <w:rsid w:val="00C47F8D"/>
    <w:rsid w:val="00C50A22"/>
    <w:rsid w:val="00C50AC4"/>
    <w:rsid w:val="00C52519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65A"/>
    <w:rsid w:val="00C83CEA"/>
    <w:rsid w:val="00C90E29"/>
    <w:rsid w:val="00C90FA7"/>
    <w:rsid w:val="00C94889"/>
    <w:rsid w:val="00C951DF"/>
    <w:rsid w:val="00C955D3"/>
    <w:rsid w:val="00C970B5"/>
    <w:rsid w:val="00CA7057"/>
    <w:rsid w:val="00CB013F"/>
    <w:rsid w:val="00CB1704"/>
    <w:rsid w:val="00CB24B4"/>
    <w:rsid w:val="00CB30E1"/>
    <w:rsid w:val="00CB3125"/>
    <w:rsid w:val="00CB3CCA"/>
    <w:rsid w:val="00CB470E"/>
    <w:rsid w:val="00CB53F9"/>
    <w:rsid w:val="00CB71F9"/>
    <w:rsid w:val="00CC1CDA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27201"/>
    <w:rsid w:val="00D31653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012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3F90"/>
    <w:rsid w:val="00E964EA"/>
    <w:rsid w:val="00E96C3C"/>
    <w:rsid w:val="00EA136E"/>
    <w:rsid w:val="00EA17CE"/>
    <w:rsid w:val="00EA188F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16CA"/>
    <w:rsid w:val="00EE3499"/>
    <w:rsid w:val="00EE5A01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2713"/>
    <w:rsid w:val="00F13099"/>
    <w:rsid w:val="00F14112"/>
    <w:rsid w:val="00F15557"/>
    <w:rsid w:val="00F1626F"/>
    <w:rsid w:val="00F1637D"/>
    <w:rsid w:val="00F16894"/>
    <w:rsid w:val="00F1770D"/>
    <w:rsid w:val="00F21D45"/>
    <w:rsid w:val="00F23A21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407A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7E207"/>
  <w15:chartTrackingRefBased/>
  <w15:docId w15:val="{DD318FE5-E1AE-4FC0-AF75-D4801878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DC7"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Antrat2">
    <w:name w:val="heading 2"/>
    <w:basedOn w:val="prastasis"/>
    <w:next w:val="prastasis"/>
    <w:qFormat/>
    <w:pPr>
      <w:keepNext/>
      <w:ind w:left="39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qFormat/>
    <w:pPr>
      <w:keepNext/>
      <w:ind w:left="397"/>
      <w:outlineLvl w:val="2"/>
    </w:pPr>
    <w:rPr>
      <w:lang w:val="en-US"/>
    </w:rPr>
  </w:style>
  <w:style w:type="paragraph" w:styleId="Antrat4">
    <w:name w:val="heading 4"/>
    <w:basedOn w:val="prastasis"/>
    <w:next w:val="prastasis"/>
    <w:qFormat/>
    <w:pPr>
      <w:keepNext/>
      <w:ind w:left="397"/>
      <w:outlineLvl w:val="3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1985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prastasis"/>
    <w:pPr>
      <w:spacing w:before="120"/>
      <w:ind w:firstLine="426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546" w:firstLine="573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Numatytasispastraiposriftas"/>
    <w:rsid w:val="00311E67"/>
  </w:style>
  <w:style w:type="character" w:customStyle="1" w:styleId="apple-converted-space">
    <w:name w:val="apple-converted-space"/>
    <w:basedOn w:val="Numatytasispastraiposriftas"/>
    <w:rsid w:val="00311E67"/>
  </w:style>
  <w:style w:type="paragraph" w:customStyle="1" w:styleId="prastasistinklapis">
    <w:name w:val="Įprastasis (tinklapis)"/>
    <w:basedOn w:val="prastasis"/>
    <w:rsid w:val="00A6674F"/>
    <w:pPr>
      <w:spacing w:before="100" w:beforeAutospacing="1" w:after="100" w:afterAutospacing="1"/>
    </w:pPr>
    <w:rPr>
      <w:szCs w:val="24"/>
    </w:rPr>
  </w:style>
  <w:style w:type="paragraph" w:styleId="Pagrindiniotekstotrauka2">
    <w:name w:val="Body Text Indent 2"/>
    <w:basedOn w:val="prastasis"/>
    <w:rsid w:val="006D3BC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rsid w:val="00AB1B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B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BFF"/>
  </w:style>
  <w:style w:type="paragraph" w:styleId="Komentarotema">
    <w:name w:val="annotation subject"/>
    <w:basedOn w:val="Komentarotekstas"/>
    <w:next w:val="Komentarotekstas"/>
    <w:link w:val="KomentarotemaDiagrama"/>
    <w:rsid w:val="00AB1BFF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B1BFF"/>
    <w:rPr>
      <w:b/>
      <w:bCs/>
    </w:rPr>
  </w:style>
  <w:style w:type="paragraph" w:styleId="Dokumentoinaostekstas">
    <w:name w:val="endnote text"/>
    <w:basedOn w:val="prastasis"/>
    <w:link w:val="DokumentoinaostekstasDiagrama"/>
    <w:rsid w:val="00961E9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961E96"/>
  </w:style>
  <w:style w:type="character" w:styleId="Dokumentoinaosnumeris">
    <w:name w:val="endnote reference"/>
    <w:rsid w:val="00961E96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Antrat1"/>
    <w:link w:val="Stilius1Diagrama"/>
    <w:qFormat/>
    <w:rsid w:val="00871B5E"/>
    <w:rPr>
      <w:rFonts w:ascii="Arial" w:hAnsi="Arial"/>
      <w:caps w:val="0"/>
      <w:sz w:val="22"/>
    </w:rPr>
  </w:style>
  <w:style w:type="paragraph" w:styleId="Turinys1">
    <w:name w:val="toc 1"/>
    <w:basedOn w:val="prastasis"/>
    <w:next w:val="prastasis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PoratDiagrama">
    <w:name w:val="Poraštė Diagrama"/>
    <w:link w:val="Porat"/>
    <w:uiPriority w:val="99"/>
    <w:rsid w:val="00525AF1"/>
    <w:rPr>
      <w:sz w:val="24"/>
      <w:lang w:eastAsia="lt-LT"/>
    </w:rPr>
  </w:style>
  <w:style w:type="character" w:customStyle="1" w:styleId="Antrat5Diagrama">
    <w:name w:val="Antraštė 5 Diagrama"/>
    <w:link w:val="Antrat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rsid w:val="00F72537"/>
    <w:rPr>
      <w:rFonts w:eastAsia="Batang"/>
      <w:sz w:val="24"/>
      <w:szCs w:val="24"/>
      <w:lang w:val="lt-LT"/>
    </w:rPr>
  </w:style>
  <w:style w:type="character" w:customStyle="1" w:styleId="Antrat8Diagrama">
    <w:name w:val="Antraštė 8 Diagrama"/>
    <w:link w:val="Antrat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prastasis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41B1"/>
    <w:pPr>
      <w:ind w:left="1296"/>
    </w:pPr>
  </w:style>
  <w:style w:type="paragraph" w:styleId="Betarp">
    <w:name w:val="No Spacing"/>
    <w:uiPriority w:val="99"/>
    <w:qFormat/>
    <w:rsid w:val="006F4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2AF1-BD03-4565-87E6-9557ABE9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0</TotalTime>
  <Pages>1</Pages>
  <Words>85</Words>
  <Characters>589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Rūta Balsytė</cp:lastModifiedBy>
  <cp:revision>2</cp:revision>
  <cp:lastPrinted>2018-01-24T11:05:00Z</cp:lastPrinted>
  <dcterms:created xsi:type="dcterms:W3CDTF">2025-01-13T14:54:00Z</dcterms:created>
  <dcterms:modified xsi:type="dcterms:W3CDTF">2025-01-13T14:54:00Z</dcterms:modified>
</cp:coreProperties>
</file>