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01CA5" w14:textId="77777777" w:rsidR="000127FC" w:rsidRPr="0021237F" w:rsidRDefault="000127FC" w:rsidP="000127FC">
      <w:pPr>
        <w:pStyle w:val="Paantrat"/>
        <w:tabs>
          <w:tab w:val="left" w:pos="8581"/>
        </w:tabs>
        <w:spacing w:before="60" w:after="60"/>
        <w:jc w:val="center"/>
        <w:rPr>
          <w:rFonts w:ascii="Arial" w:hAnsi="Arial" w:cs="Arial"/>
          <w:b/>
          <w:bCs/>
          <w:sz w:val="22"/>
          <w:szCs w:val="22"/>
          <w:u w:val="none"/>
          <w:lang w:val="lt-LT"/>
        </w:rPr>
      </w:pPr>
    </w:p>
    <w:p w14:paraId="7397D3A2" w14:textId="77777777" w:rsidR="000127FC" w:rsidRPr="0021237F" w:rsidRDefault="000127FC" w:rsidP="000127FC">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(BE DERYBŲ) BENDROSIOS SĄLYGOS</w:t>
      </w:r>
    </w:p>
    <w:p w14:paraId="229EEB0F" w14:textId="77777777" w:rsidR="000127FC" w:rsidRPr="0021237F" w:rsidRDefault="000127FC" w:rsidP="000127FC">
      <w:pPr>
        <w:jc w:val="center"/>
        <w:rPr>
          <w:rFonts w:ascii="Arial" w:hAnsi="Arial" w:cs="Arial"/>
          <w:b/>
          <w:sz w:val="22"/>
          <w:szCs w:val="22"/>
        </w:rPr>
      </w:pPr>
    </w:p>
    <w:p w14:paraId="45AC6601" w14:textId="77777777" w:rsidR="000127FC" w:rsidRPr="0021237F" w:rsidRDefault="000127FC" w:rsidP="000127FC">
      <w:pPr>
        <w:jc w:val="center"/>
        <w:rPr>
          <w:rFonts w:ascii="Arial" w:hAnsi="Arial" w:cs="Arial"/>
          <w:b/>
          <w:sz w:val="22"/>
          <w:szCs w:val="22"/>
        </w:rPr>
      </w:pPr>
    </w:p>
    <w:p w14:paraId="01D2201D" w14:textId="77777777" w:rsidR="000127FC" w:rsidRPr="0021237F" w:rsidRDefault="000127FC" w:rsidP="000127FC">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7526B3A7" w14:textId="77777777" w:rsidR="000127FC" w:rsidRPr="0021237F" w:rsidRDefault="000127FC" w:rsidP="000127FC">
          <w:pPr>
            <w:pStyle w:val="Turinioantrat"/>
            <w:rPr>
              <w:rFonts w:ascii="Arial" w:hAnsi="Arial" w:cs="Arial"/>
              <w:sz w:val="22"/>
              <w:szCs w:val="22"/>
              <w:lang w:val="lt-LT"/>
            </w:rPr>
          </w:pPr>
        </w:p>
        <w:p w14:paraId="68C6F392" w14:textId="77777777" w:rsidR="000127FC" w:rsidRPr="0021237F" w:rsidRDefault="000127FC" w:rsidP="000127FC">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Pr="0021237F">
              <w:rPr>
                <w:rStyle w:val="Hipersaitas"/>
                <w:rFonts w:ascii="Arial" w:hAnsi="Arial" w:cs="Arial"/>
                <w:sz w:val="22"/>
                <w:szCs w:val="22"/>
              </w:rPr>
              <w:t>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BENDROSIOS NUOSTATOS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_Toc32300325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2</w:t>
            </w:r>
            <w:r w:rsidRPr="0021237F">
              <w:rPr>
                <w:rFonts w:ascii="Arial" w:hAnsi="Arial" w:cs="Arial"/>
                <w:webHidden/>
                <w:sz w:val="22"/>
                <w:szCs w:val="22"/>
              </w:rPr>
              <w:fldChar w:fldCharType="end"/>
            </w:r>
          </w:hyperlink>
        </w:p>
        <w:p w14:paraId="337B1A28" w14:textId="77777777" w:rsidR="000127FC" w:rsidRPr="0021237F" w:rsidRDefault="00AD12A0" w:rsidP="000127FC">
          <w:pPr>
            <w:pStyle w:val="Turinys1"/>
            <w:rPr>
              <w:rFonts w:ascii="Arial" w:eastAsiaTheme="minorEastAsia" w:hAnsi="Arial" w:cs="Arial"/>
              <w:iCs w:val="0"/>
              <w:caps w:val="0"/>
              <w:sz w:val="22"/>
              <w:szCs w:val="22"/>
            </w:rPr>
          </w:pPr>
          <w:hyperlink w:anchor="_Toc32300326" w:history="1">
            <w:r w:rsidR="000127FC" w:rsidRPr="0021237F">
              <w:rPr>
                <w:rStyle w:val="Hipersaitas"/>
                <w:rFonts w:ascii="Arial" w:hAnsi="Arial" w:cs="Arial"/>
                <w:sz w:val="22"/>
                <w:szCs w:val="22"/>
              </w:rPr>
              <w:t>2.</w:t>
            </w:r>
            <w:r w:rsidR="000127FC" w:rsidRPr="0021237F">
              <w:rPr>
                <w:rFonts w:ascii="Arial" w:eastAsiaTheme="minorEastAsia" w:hAnsi="Arial" w:cs="Arial"/>
                <w:iCs w:val="0"/>
                <w:caps w:val="0"/>
                <w:sz w:val="22"/>
                <w:szCs w:val="22"/>
              </w:rPr>
              <w:tab/>
            </w:r>
            <w:r w:rsidR="000127FC" w:rsidRPr="0021237F">
              <w:rPr>
                <w:rStyle w:val="Hipersaitas"/>
                <w:rFonts w:ascii="Arial" w:hAnsi="Arial" w:cs="Arial"/>
                <w:sz w:val="22"/>
                <w:szCs w:val="22"/>
              </w:rPr>
              <w:t>PERKANČIOSIOS ORGANIZACIJOS IR TIEKĖJO BENDRAVIMO PRIEMONĖS</w:t>
            </w:r>
            <w:r w:rsidR="000127FC" w:rsidRPr="0021237F">
              <w:rPr>
                <w:rFonts w:ascii="Arial" w:hAnsi="Arial" w:cs="Arial"/>
                <w:webHidden/>
                <w:sz w:val="22"/>
                <w:szCs w:val="22"/>
              </w:rPr>
              <w:tab/>
            </w:r>
            <w:r w:rsidR="000127FC" w:rsidRPr="0021237F">
              <w:rPr>
                <w:rFonts w:ascii="Arial" w:hAnsi="Arial" w:cs="Arial"/>
                <w:webHidden/>
                <w:sz w:val="22"/>
                <w:szCs w:val="22"/>
              </w:rPr>
              <w:fldChar w:fldCharType="begin"/>
            </w:r>
            <w:r w:rsidR="000127FC" w:rsidRPr="0021237F">
              <w:rPr>
                <w:rFonts w:ascii="Arial" w:hAnsi="Arial" w:cs="Arial"/>
                <w:webHidden/>
                <w:sz w:val="22"/>
                <w:szCs w:val="22"/>
              </w:rPr>
              <w:instrText xml:space="preserve"> PAGEREF _Toc32300326 \h </w:instrText>
            </w:r>
            <w:r w:rsidR="000127FC" w:rsidRPr="0021237F">
              <w:rPr>
                <w:rFonts w:ascii="Arial" w:hAnsi="Arial" w:cs="Arial"/>
                <w:webHidden/>
                <w:sz w:val="22"/>
                <w:szCs w:val="22"/>
              </w:rPr>
            </w:r>
            <w:r w:rsidR="000127FC" w:rsidRPr="0021237F">
              <w:rPr>
                <w:rFonts w:ascii="Arial" w:hAnsi="Arial" w:cs="Arial"/>
                <w:webHidden/>
                <w:sz w:val="22"/>
                <w:szCs w:val="22"/>
              </w:rPr>
              <w:fldChar w:fldCharType="separate"/>
            </w:r>
            <w:r w:rsidR="000127FC">
              <w:rPr>
                <w:rFonts w:ascii="Arial" w:hAnsi="Arial" w:cs="Arial"/>
                <w:webHidden/>
                <w:sz w:val="22"/>
                <w:szCs w:val="22"/>
              </w:rPr>
              <w:t>3</w:t>
            </w:r>
            <w:r w:rsidR="000127FC" w:rsidRPr="0021237F">
              <w:rPr>
                <w:rFonts w:ascii="Arial" w:hAnsi="Arial" w:cs="Arial"/>
                <w:webHidden/>
                <w:sz w:val="22"/>
                <w:szCs w:val="22"/>
              </w:rPr>
              <w:fldChar w:fldCharType="end"/>
            </w:r>
          </w:hyperlink>
        </w:p>
        <w:p w14:paraId="14A73C83" w14:textId="77777777" w:rsidR="000127FC" w:rsidRPr="0021237F" w:rsidRDefault="00AD12A0" w:rsidP="000127FC">
          <w:pPr>
            <w:pStyle w:val="Turinys1"/>
            <w:rPr>
              <w:rFonts w:ascii="Arial" w:eastAsiaTheme="minorEastAsia" w:hAnsi="Arial" w:cs="Arial"/>
              <w:iCs w:val="0"/>
              <w:caps w:val="0"/>
              <w:sz w:val="22"/>
              <w:szCs w:val="22"/>
            </w:rPr>
          </w:pPr>
          <w:hyperlink w:anchor="_Toc32300327" w:history="1">
            <w:r w:rsidR="000127FC" w:rsidRPr="0021237F">
              <w:rPr>
                <w:rStyle w:val="Hipersaitas"/>
                <w:rFonts w:ascii="Arial" w:hAnsi="Arial" w:cs="Arial"/>
                <w:sz w:val="22"/>
                <w:szCs w:val="22"/>
              </w:rPr>
              <w:t>3.</w:t>
            </w:r>
            <w:r w:rsidR="000127FC" w:rsidRPr="0021237F">
              <w:rPr>
                <w:rFonts w:ascii="Arial" w:eastAsiaTheme="minorEastAsia" w:hAnsi="Arial" w:cs="Arial"/>
                <w:iCs w:val="0"/>
                <w:caps w:val="0"/>
                <w:sz w:val="22"/>
                <w:szCs w:val="22"/>
              </w:rPr>
              <w:tab/>
            </w:r>
            <w:r w:rsidR="000127FC" w:rsidRPr="0021237F">
              <w:rPr>
                <w:rStyle w:val="Hipersaitas"/>
                <w:rFonts w:ascii="Arial" w:hAnsi="Arial" w:cs="Arial"/>
                <w:sz w:val="22"/>
                <w:szCs w:val="22"/>
              </w:rPr>
              <w:t>PIRKIMO DOKUMENTŲ PAAIŠKINIMAS IR PATIKSLINIMAS</w:t>
            </w:r>
            <w:r w:rsidR="000127FC" w:rsidRPr="0021237F">
              <w:rPr>
                <w:rFonts w:ascii="Arial" w:hAnsi="Arial" w:cs="Arial"/>
                <w:webHidden/>
                <w:sz w:val="22"/>
                <w:szCs w:val="22"/>
              </w:rPr>
              <w:tab/>
            </w:r>
            <w:r w:rsidR="000127FC" w:rsidRPr="0021237F">
              <w:rPr>
                <w:rFonts w:ascii="Arial" w:hAnsi="Arial" w:cs="Arial"/>
                <w:webHidden/>
                <w:sz w:val="22"/>
                <w:szCs w:val="22"/>
              </w:rPr>
              <w:fldChar w:fldCharType="begin"/>
            </w:r>
            <w:r w:rsidR="000127FC" w:rsidRPr="0021237F">
              <w:rPr>
                <w:rFonts w:ascii="Arial" w:hAnsi="Arial" w:cs="Arial"/>
                <w:webHidden/>
                <w:sz w:val="22"/>
                <w:szCs w:val="22"/>
              </w:rPr>
              <w:instrText xml:space="preserve"> PAGEREF _Toc32300327 \h </w:instrText>
            </w:r>
            <w:r w:rsidR="000127FC" w:rsidRPr="0021237F">
              <w:rPr>
                <w:rFonts w:ascii="Arial" w:hAnsi="Arial" w:cs="Arial"/>
                <w:webHidden/>
                <w:sz w:val="22"/>
                <w:szCs w:val="22"/>
              </w:rPr>
            </w:r>
            <w:r w:rsidR="000127FC" w:rsidRPr="0021237F">
              <w:rPr>
                <w:rFonts w:ascii="Arial" w:hAnsi="Arial" w:cs="Arial"/>
                <w:webHidden/>
                <w:sz w:val="22"/>
                <w:szCs w:val="22"/>
              </w:rPr>
              <w:fldChar w:fldCharType="separate"/>
            </w:r>
            <w:r w:rsidR="000127FC">
              <w:rPr>
                <w:rFonts w:ascii="Arial" w:hAnsi="Arial" w:cs="Arial"/>
                <w:webHidden/>
                <w:sz w:val="22"/>
                <w:szCs w:val="22"/>
              </w:rPr>
              <w:t>3</w:t>
            </w:r>
            <w:r w:rsidR="000127FC" w:rsidRPr="0021237F">
              <w:rPr>
                <w:rFonts w:ascii="Arial" w:hAnsi="Arial" w:cs="Arial"/>
                <w:webHidden/>
                <w:sz w:val="22"/>
                <w:szCs w:val="22"/>
              </w:rPr>
              <w:fldChar w:fldCharType="end"/>
            </w:r>
          </w:hyperlink>
        </w:p>
        <w:p w14:paraId="6EC9281B" w14:textId="77777777" w:rsidR="000127FC" w:rsidRPr="0021237F" w:rsidRDefault="00AD12A0" w:rsidP="000127FC">
          <w:pPr>
            <w:pStyle w:val="Turinys1"/>
            <w:rPr>
              <w:rFonts w:ascii="Arial" w:eastAsiaTheme="minorEastAsia" w:hAnsi="Arial" w:cs="Arial"/>
              <w:iCs w:val="0"/>
              <w:caps w:val="0"/>
              <w:sz w:val="22"/>
              <w:szCs w:val="22"/>
            </w:rPr>
          </w:pPr>
          <w:hyperlink w:anchor="_Toc32300331" w:history="1">
            <w:r w:rsidR="000127FC" w:rsidRPr="0021237F">
              <w:rPr>
                <w:rStyle w:val="Hipersaitas"/>
                <w:rFonts w:ascii="Arial" w:hAnsi="Arial" w:cs="Arial"/>
                <w:sz w:val="22"/>
                <w:szCs w:val="22"/>
              </w:rPr>
              <w:t>4.</w:t>
            </w:r>
            <w:r w:rsidR="000127FC" w:rsidRPr="0021237F">
              <w:rPr>
                <w:rFonts w:ascii="Arial" w:eastAsiaTheme="minorEastAsia" w:hAnsi="Arial" w:cs="Arial"/>
                <w:iCs w:val="0"/>
                <w:caps w:val="0"/>
                <w:sz w:val="22"/>
                <w:szCs w:val="22"/>
              </w:rPr>
              <w:tab/>
            </w:r>
            <w:r w:rsidR="000127FC" w:rsidRPr="0021237F">
              <w:rPr>
                <w:rStyle w:val="Hipersaitas"/>
                <w:rFonts w:ascii="Arial" w:hAnsi="Arial" w:cs="Arial"/>
                <w:sz w:val="22"/>
                <w:szCs w:val="22"/>
              </w:rPr>
              <w:t>PAŠALINIMO PAGRINDAI</w:t>
            </w:r>
            <w:r w:rsidR="000127FC" w:rsidRPr="0021237F">
              <w:rPr>
                <w:rFonts w:ascii="Arial" w:hAnsi="Arial" w:cs="Arial"/>
                <w:webHidden/>
                <w:sz w:val="22"/>
                <w:szCs w:val="22"/>
              </w:rPr>
              <w:tab/>
            </w:r>
            <w:r w:rsidR="000127FC" w:rsidRPr="0021237F">
              <w:rPr>
                <w:rFonts w:ascii="Arial" w:hAnsi="Arial" w:cs="Arial"/>
                <w:webHidden/>
                <w:sz w:val="22"/>
                <w:szCs w:val="22"/>
              </w:rPr>
              <w:fldChar w:fldCharType="begin"/>
            </w:r>
            <w:r w:rsidR="000127FC" w:rsidRPr="0021237F">
              <w:rPr>
                <w:rFonts w:ascii="Arial" w:hAnsi="Arial" w:cs="Arial"/>
                <w:webHidden/>
                <w:sz w:val="22"/>
                <w:szCs w:val="22"/>
              </w:rPr>
              <w:instrText xml:space="preserve"> PAGEREF _Toc32300331 \h </w:instrText>
            </w:r>
            <w:r w:rsidR="000127FC" w:rsidRPr="0021237F">
              <w:rPr>
                <w:rFonts w:ascii="Arial" w:hAnsi="Arial" w:cs="Arial"/>
                <w:webHidden/>
                <w:sz w:val="22"/>
                <w:szCs w:val="22"/>
              </w:rPr>
            </w:r>
            <w:r w:rsidR="000127FC" w:rsidRPr="0021237F">
              <w:rPr>
                <w:rFonts w:ascii="Arial" w:hAnsi="Arial" w:cs="Arial"/>
                <w:webHidden/>
                <w:sz w:val="22"/>
                <w:szCs w:val="22"/>
              </w:rPr>
              <w:fldChar w:fldCharType="separate"/>
            </w:r>
            <w:r w:rsidR="000127FC">
              <w:rPr>
                <w:rFonts w:ascii="Arial" w:hAnsi="Arial" w:cs="Arial"/>
                <w:webHidden/>
                <w:sz w:val="22"/>
                <w:szCs w:val="22"/>
              </w:rPr>
              <w:t>3</w:t>
            </w:r>
            <w:r w:rsidR="000127FC" w:rsidRPr="0021237F">
              <w:rPr>
                <w:rFonts w:ascii="Arial" w:hAnsi="Arial" w:cs="Arial"/>
                <w:webHidden/>
                <w:sz w:val="22"/>
                <w:szCs w:val="22"/>
              </w:rPr>
              <w:fldChar w:fldCharType="end"/>
            </w:r>
          </w:hyperlink>
        </w:p>
        <w:p w14:paraId="36148EB1" w14:textId="77777777" w:rsidR="000127FC" w:rsidRPr="0021237F" w:rsidRDefault="00AD12A0" w:rsidP="000127FC">
          <w:pPr>
            <w:pStyle w:val="Turinys1"/>
            <w:rPr>
              <w:rFonts w:ascii="Arial" w:eastAsiaTheme="minorEastAsia" w:hAnsi="Arial" w:cs="Arial"/>
              <w:iCs w:val="0"/>
              <w:caps w:val="0"/>
              <w:sz w:val="22"/>
              <w:szCs w:val="22"/>
            </w:rPr>
          </w:pPr>
          <w:hyperlink w:anchor="_Toc32300332" w:history="1">
            <w:r w:rsidR="000127FC" w:rsidRPr="0021237F">
              <w:rPr>
                <w:rStyle w:val="Hipersaitas"/>
                <w:rFonts w:ascii="Arial" w:hAnsi="Arial" w:cs="Arial"/>
                <w:sz w:val="22"/>
                <w:szCs w:val="22"/>
              </w:rPr>
              <w:t>5.</w:t>
            </w:r>
            <w:r w:rsidR="000127FC" w:rsidRPr="0021237F">
              <w:rPr>
                <w:rFonts w:ascii="Arial" w:eastAsiaTheme="minorEastAsia" w:hAnsi="Arial" w:cs="Arial"/>
                <w:iCs w:val="0"/>
                <w:caps w:val="0"/>
                <w:sz w:val="22"/>
                <w:szCs w:val="22"/>
              </w:rPr>
              <w:tab/>
            </w:r>
            <w:r w:rsidR="000127FC" w:rsidRPr="0021237F">
              <w:rPr>
                <w:rStyle w:val="Hipersaitas"/>
                <w:rFonts w:ascii="Arial" w:hAnsi="Arial" w:cs="Arial"/>
                <w:sz w:val="22"/>
                <w:szCs w:val="22"/>
              </w:rPr>
              <w:t>RĖMIMASIS KITŲ ŪKIO SUBJEKTŲ PAJĖGUMAIS IR SUBTIEKĖJŲ PASITELKIMAS</w:t>
            </w:r>
            <w:r w:rsidR="000127FC" w:rsidRPr="0021237F">
              <w:rPr>
                <w:rFonts w:ascii="Arial" w:hAnsi="Arial" w:cs="Arial"/>
                <w:webHidden/>
                <w:sz w:val="22"/>
                <w:szCs w:val="22"/>
              </w:rPr>
              <w:tab/>
            </w:r>
            <w:r w:rsidR="000127FC" w:rsidRPr="0021237F">
              <w:rPr>
                <w:rFonts w:ascii="Arial" w:hAnsi="Arial" w:cs="Arial"/>
                <w:webHidden/>
                <w:sz w:val="22"/>
                <w:szCs w:val="22"/>
              </w:rPr>
              <w:fldChar w:fldCharType="begin"/>
            </w:r>
            <w:r w:rsidR="000127FC" w:rsidRPr="0021237F">
              <w:rPr>
                <w:rFonts w:ascii="Arial" w:hAnsi="Arial" w:cs="Arial"/>
                <w:webHidden/>
                <w:sz w:val="22"/>
                <w:szCs w:val="22"/>
              </w:rPr>
              <w:instrText xml:space="preserve"> PAGEREF _Toc32300332 \h </w:instrText>
            </w:r>
            <w:r w:rsidR="000127FC" w:rsidRPr="0021237F">
              <w:rPr>
                <w:rFonts w:ascii="Arial" w:hAnsi="Arial" w:cs="Arial"/>
                <w:webHidden/>
                <w:sz w:val="22"/>
                <w:szCs w:val="22"/>
              </w:rPr>
            </w:r>
            <w:r w:rsidR="000127FC" w:rsidRPr="0021237F">
              <w:rPr>
                <w:rFonts w:ascii="Arial" w:hAnsi="Arial" w:cs="Arial"/>
                <w:webHidden/>
                <w:sz w:val="22"/>
                <w:szCs w:val="22"/>
              </w:rPr>
              <w:fldChar w:fldCharType="separate"/>
            </w:r>
            <w:r w:rsidR="000127FC">
              <w:rPr>
                <w:rFonts w:ascii="Arial" w:hAnsi="Arial" w:cs="Arial"/>
                <w:webHidden/>
                <w:sz w:val="22"/>
                <w:szCs w:val="22"/>
              </w:rPr>
              <w:t>4</w:t>
            </w:r>
            <w:r w:rsidR="000127FC" w:rsidRPr="0021237F">
              <w:rPr>
                <w:rFonts w:ascii="Arial" w:hAnsi="Arial" w:cs="Arial"/>
                <w:webHidden/>
                <w:sz w:val="22"/>
                <w:szCs w:val="22"/>
              </w:rPr>
              <w:fldChar w:fldCharType="end"/>
            </w:r>
          </w:hyperlink>
        </w:p>
        <w:p w14:paraId="4DB2F1F1" w14:textId="77777777" w:rsidR="000127FC" w:rsidRPr="0021237F" w:rsidRDefault="00AD12A0" w:rsidP="000127FC">
          <w:pPr>
            <w:pStyle w:val="Turinys1"/>
            <w:rPr>
              <w:rFonts w:ascii="Arial" w:eastAsiaTheme="minorEastAsia" w:hAnsi="Arial" w:cs="Arial"/>
              <w:iCs w:val="0"/>
              <w:caps w:val="0"/>
              <w:sz w:val="22"/>
              <w:szCs w:val="22"/>
            </w:rPr>
          </w:pPr>
          <w:hyperlink w:anchor="_Toc32300333" w:history="1">
            <w:r w:rsidR="000127FC" w:rsidRPr="0021237F">
              <w:rPr>
                <w:rStyle w:val="Hipersaitas"/>
                <w:rFonts w:ascii="Arial" w:hAnsi="Arial" w:cs="Arial"/>
                <w:sz w:val="22"/>
                <w:szCs w:val="22"/>
              </w:rPr>
              <w:t>6.</w:t>
            </w:r>
            <w:r w:rsidR="000127FC" w:rsidRPr="0021237F">
              <w:rPr>
                <w:rFonts w:ascii="Arial" w:eastAsiaTheme="minorEastAsia" w:hAnsi="Arial" w:cs="Arial"/>
                <w:iCs w:val="0"/>
                <w:caps w:val="0"/>
                <w:sz w:val="22"/>
                <w:szCs w:val="22"/>
              </w:rPr>
              <w:tab/>
            </w:r>
            <w:r w:rsidR="000127FC" w:rsidRPr="0021237F">
              <w:rPr>
                <w:rStyle w:val="Hipersaitas"/>
                <w:rFonts w:ascii="Arial" w:hAnsi="Arial" w:cs="Arial"/>
                <w:sz w:val="22"/>
                <w:szCs w:val="22"/>
              </w:rPr>
              <w:t>TIEKĖJŲ GRUPĖS DALYVAVIMAS PIRKIME</w:t>
            </w:r>
            <w:r w:rsidR="000127FC" w:rsidRPr="0021237F">
              <w:rPr>
                <w:rFonts w:ascii="Arial" w:hAnsi="Arial" w:cs="Arial"/>
                <w:webHidden/>
                <w:sz w:val="22"/>
                <w:szCs w:val="22"/>
              </w:rPr>
              <w:tab/>
            </w:r>
            <w:r w:rsidR="000127FC" w:rsidRPr="0021237F">
              <w:rPr>
                <w:rFonts w:ascii="Arial" w:hAnsi="Arial" w:cs="Arial"/>
                <w:webHidden/>
                <w:sz w:val="22"/>
                <w:szCs w:val="22"/>
              </w:rPr>
              <w:fldChar w:fldCharType="begin"/>
            </w:r>
            <w:r w:rsidR="000127FC" w:rsidRPr="0021237F">
              <w:rPr>
                <w:rFonts w:ascii="Arial" w:hAnsi="Arial" w:cs="Arial"/>
                <w:webHidden/>
                <w:sz w:val="22"/>
                <w:szCs w:val="22"/>
              </w:rPr>
              <w:instrText xml:space="preserve"> PAGEREF _Toc32300333 \h </w:instrText>
            </w:r>
            <w:r w:rsidR="000127FC" w:rsidRPr="0021237F">
              <w:rPr>
                <w:rFonts w:ascii="Arial" w:hAnsi="Arial" w:cs="Arial"/>
                <w:webHidden/>
                <w:sz w:val="22"/>
                <w:szCs w:val="22"/>
              </w:rPr>
            </w:r>
            <w:r w:rsidR="000127FC" w:rsidRPr="0021237F">
              <w:rPr>
                <w:rFonts w:ascii="Arial" w:hAnsi="Arial" w:cs="Arial"/>
                <w:webHidden/>
                <w:sz w:val="22"/>
                <w:szCs w:val="22"/>
              </w:rPr>
              <w:fldChar w:fldCharType="separate"/>
            </w:r>
            <w:r w:rsidR="000127FC">
              <w:rPr>
                <w:rFonts w:ascii="Arial" w:hAnsi="Arial" w:cs="Arial"/>
                <w:webHidden/>
                <w:sz w:val="22"/>
                <w:szCs w:val="22"/>
              </w:rPr>
              <w:t>5</w:t>
            </w:r>
            <w:r w:rsidR="000127FC" w:rsidRPr="0021237F">
              <w:rPr>
                <w:rFonts w:ascii="Arial" w:hAnsi="Arial" w:cs="Arial"/>
                <w:webHidden/>
                <w:sz w:val="22"/>
                <w:szCs w:val="22"/>
              </w:rPr>
              <w:fldChar w:fldCharType="end"/>
            </w:r>
          </w:hyperlink>
        </w:p>
        <w:p w14:paraId="64F89BFE" w14:textId="77777777" w:rsidR="000127FC" w:rsidRPr="0021237F" w:rsidRDefault="00AD12A0" w:rsidP="000127FC">
          <w:pPr>
            <w:pStyle w:val="Turinys1"/>
            <w:rPr>
              <w:rFonts w:ascii="Arial" w:eastAsiaTheme="minorEastAsia" w:hAnsi="Arial" w:cs="Arial"/>
              <w:iCs w:val="0"/>
              <w:caps w:val="0"/>
              <w:sz w:val="22"/>
              <w:szCs w:val="22"/>
            </w:rPr>
          </w:pPr>
          <w:hyperlink w:anchor="_Toc32300334" w:history="1">
            <w:r w:rsidR="000127FC" w:rsidRPr="0021237F">
              <w:rPr>
                <w:rStyle w:val="Hipersaitas"/>
                <w:rFonts w:ascii="Arial" w:hAnsi="Arial" w:cs="Arial"/>
                <w:sz w:val="22"/>
                <w:szCs w:val="22"/>
              </w:rPr>
              <w:t>7.</w:t>
            </w:r>
            <w:r w:rsidR="000127FC" w:rsidRPr="0021237F">
              <w:rPr>
                <w:rFonts w:ascii="Arial" w:eastAsiaTheme="minorEastAsia" w:hAnsi="Arial" w:cs="Arial"/>
                <w:iCs w:val="0"/>
                <w:caps w:val="0"/>
                <w:sz w:val="22"/>
                <w:szCs w:val="22"/>
              </w:rPr>
              <w:tab/>
            </w:r>
            <w:r w:rsidR="000127FC" w:rsidRPr="0021237F">
              <w:rPr>
                <w:rStyle w:val="Hipersaitas"/>
                <w:rFonts w:ascii="Arial" w:hAnsi="Arial" w:cs="Arial"/>
                <w:sz w:val="22"/>
                <w:szCs w:val="22"/>
              </w:rPr>
              <w:t>REIKALAVIMAI PASIŪLYMŲ RENGIMUI IR PATEIKIMUI</w:t>
            </w:r>
            <w:r w:rsidR="000127FC" w:rsidRPr="0021237F">
              <w:rPr>
                <w:rFonts w:ascii="Arial" w:hAnsi="Arial" w:cs="Arial"/>
                <w:webHidden/>
                <w:sz w:val="22"/>
                <w:szCs w:val="22"/>
              </w:rPr>
              <w:tab/>
            </w:r>
            <w:r w:rsidR="000127FC" w:rsidRPr="0021237F">
              <w:rPr>
                <w:rFonts w:ascii="Arial" w:hAnsi="Arial" w:cs="Arial"/>
                <w:webHidden/>
                <w:sz w:val="22"/>
                <w:szCs w:val="22"/>
              </w:rPr>
              <w:fldChar w:fldCharType="begin"/>
            </w:r>
            <w:r w:rsidR="000127FC" w:rsidRPr="0021237F">
              <w:rPr>
                <w:rFonts w:ascii="Arial" w:hAnsi="Arial" w:cs="Arial"/>
                <w:webHidden/>
                <w:sz w:val="22"/>
                <w:szCs w:val="22"/>
              </w:rPr>
              <w:instrText xml:space="preserve"> PAGEREF _Toc32300334 \h </w:instrText>
            </w:r>
            <w:r w:rsidR="000127FC" w:rsidRPr="0021237F">
              <w:rPr>
                <w:rFonts w:ascii="Arial" w:hAnsi="Arial" w:cs="Arial"/>
                <w:webHidden/>
                <w:sz w:val="22"/>
                <w:szCs w:val="22"/>
              </w:rPr>
            </w:r>
            <w:r w:rsidR="000127FC" w:rsidRPr="0021237F">
              <w:rPr>
                <w:rFonts w:ascii="Arial" w:hAnsi="Arial" w:cs="Arial"/>
                <w:webHidden/>
                <w:sz w:val="22"/>
                <w:szCs w:val="22"/>
              </w:rPr>
              <w:fldChar w:fldCharType="separate"/>
            </w:r>
            <w:r w:rsidR="000127FC">
              <w:rPr>
                <w:rFonts w:ascii="Arial" w:hAnsi="Arial" w:cs="Arial"/>
                <w:webHidden/>
                <w:sz w:val="22"/>
                <w:szCs w:val="22"/>
              </w:rPr>
              <w:t>5</w:t>
            </w:r>
            <w:r w:rsidR="000127FC" w:rsidRPr="0021237F">
              <w:rPr>
                <w:rFonts w:ascii="Arial" w:hAnsi="Arial" w:cs="Arial"/>
                <w:webHidden/>
                <w:sz w:val="22"/>
                <w:szCs w:val="22"/>
              </w:rPr>
              <w:fldChar w:fldCharType="end"/>
            </w:r>
          </w:hyperlink>
        </w:p>
        <w:p w14:paraId="30853943" w14:textId="77777777" w:rsidR="000127FC" w:rsidRPr="0021237F" w:rsidRDefault="00AD12A0" w:rsidP="000127FC">
          <w:pPr>
            <w:pStyle w:val="Turinys1"/>
            <w:rPr>
              <w:rFonts w:ascii="Arial" w:eastAsiaTheme="minorEastAsia" w:hAnsi="Arial" w:cs="Arial"/>
              <w:iCs w:val="0"/>
              <w:caps w:val="0"/>
              <w:sz w:val="22"/>
              <w:szCs w:val="22"/>
            </w:rPr>
          </w:pPr>
          <w:hyperlink w:anchor="_Toc32300335" w:history="1">
            <w:r w:rsidR="000127FC" w:rsidRPr="0021237F">
              <w:rPr>
                <w:rStyle w:val="Hipersaitas"/>
                <w:rFonts w:ascii="Arial" w:hAnsi="Arial" w:cs="Arial"/>
                <w:sz w:val="22"/>
                <w:szCs w:val="22"/>
              </w:rPr>
              <w:t>7.1.</w:t>
            </w:r>
            <w:r w:rsidR="000127FC" w:rsidRPr="0021237F">
              <w:rPr>
                <w:rFonts w:ascii="Arial" w:eastAsiaTheme="minorEastAsia" w:hAnsi="Arial" w:cs="Arial"/>
                <w:iCs w:val="0"/>
                <w:caps w:val="0"/>
                <w:sz w:val="22"/>
                <w:szCs w:val="22"/>
              </w:rPr>
              <w:tab/>
            </w:r>
            <w:r w:rsidR="000127FC"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000127FC" w:rsidRPr="0021237F">
              <w:rPr>
                <w:rFonts w:ascii="Arial" w:hAnsi="Arial" w:cs="Arial"/>
                <w:webHidden/>
                <w:sz w:val="22"/>
                <w:szCs w:val="22"/>
              </w:rPr>
              <w:tab/>
            </w:r>
            <w:r w:rsidR="000127FC" w:rsidRPr="0021237F">
              <w:rPr>
                <w:rFonts w:ascii="Arial" w:hAnsi="Arial" w:cs="Arial"/>
                <w:webHidden/>
                <w:sz w:val="22"/>
                <w:szCs w:val="22"/>
              </w:rPr>
              <w:fldChar w:fldCharType="begin"/>
            </w:r>
            <w:r w:rsidR="000127FC" w:rsidRPr="0021237F">
              <w:rPr>
                <w:rFonts w:ascii="Arial" w:hAnsi="Arial" w:cs="Arial"/>
                <w:webHidden/>
                <w:sz w:val="22"/>
                <w:szCs w:val="22"/>
              </w:rPr>
              <w:instrText xml:space="preserve"> PAGEREF _Toc32300335 \h </w:instrText>
            </w:r>
            <w:r w:rsidR="000127FC" w:rsidRPr="0021237F">
              <w:rPr>
                <w:rFonts w:ascii="Arial" w:hAnsi="Arial" w:cs="Arial"/>
                <w:webHidden/>
                <w:sz w:val="22"/>
                <w:szCs w:val="22"/>
              </w:rPr>
            </w:r>
            <w:r w:rsidR="000127FC" w:rsidRPr="0021237F">
              <w:rPr>
                <w:rFonts w:ascii="Arial" w:hAnsi="Arial" w:cs="Arial"/>
                <w:webHidden/>
                <w:sz w:val="22"/>
                <w:szCs w:val="22"/>
              </w:rPr>
              <w:fldChar w:fldCharType="separate"/>
            </w:r>
            <w:r w:rsidR="000127FC">
              <w:rPr>
                <w:rFonts w:ascii="Arial" w:hAnsi="Arial" w:cs="Arial"/>
                <w:webHidden/>
                <w:sz w:val="22"/>
                <w:szCs w:val="22"/>
              </w:rPr>
              <w:t>5</w:t>
            </w:r>
            <w:r w:rsidR="000127FC" w:rsidRPr="0021237F">
              <w:rPr>
                <w:rFonts w:ascii="Arial" w:hAnsi="Arial" w:cs="Arial"/>
                <w:webHidden/>
                <w:sz w:val="22"/>
                <w:szCs w:val="22"/>
              </w:rPr>
              <w:fldChar w:fldCharType="end"/>
            </w:r>
          </w:hyperlink>
        </w:p>
        <w:p w14:paraId="01F29EF4" w14:textId="77777777" w:rsidR="000127FC" w:rsidRPr="0021237F" w:rsidRDefault="00AD12A0" w:rsidP="000127FC">
          <w:pPr>
            <w:pStyle w:val="Turinys1"/>
            <w:rPr>
              <w:rFonts w:ascii="Arial" w:eastAsiaTheme="minorEastAsia" w:hAnsi="Arial" w:cs="Arial"/>
              <w:iCs w:val="0"/>
              <w:caps w:val="0"/>
              <w:sz w:val="22"/>
              <w:szCs w:val="22"/>
            </w:rPr>
          </w:pPr>
          <w:hyperlink w:anchor="_Toc32300343" w:history="1">
            <w:r w:rsidR="000127FC" w:rsidRPr="0021237F">
              <w:rPr>
                <w:rStyle w:val="Hipersaitas"/>
                <w:rFonts w:ascii="Arial" w:hAnsi="Arial" w:cs="Arial"/>
                <w:sz w:val="22"/>
                <w:szCs w:val="22"/>
              </w:rPr>
              <w:t>8.</w:t>
            </w:r>
            <w:r w:rsidR="000127FC" w:rsidRPr="0021237F">
              <w:rPr>
                <w:rFonts w:ascii="Arial" w:eastAsiaTheme="minorEastAsia" w:hAnsi="Arial" w:cs="Arial"/>
                <w:iCs w:val="0"/>
                <w:caps w:val="0"/>
                <w:sz w:val="22"/>
                <w:szCs w:val="22"/>
              </w:rPr>
              <w:tab/>
            </w:r>
            <w:r w:rsidR="000127FC" w:rsidRPr="0021237F">
              <w:rPr>
                <w:rStyle w:val="Hipersaitas"/>
                <w:rFonts w:ascii="Arial" w:hAnsi="Arial" w:cs="Arial"/>
                <w:sz w:val="22"/>
                <w:szCs w:val="22"/>
              </w:rPr>
              <w:t>PASIŪLYMŲ GALIOJIMAS IR PASIŪLYMŲ GALIOJIMO UŽTIKRINIMAS</w:t>
            </w:r>
            <w:r w:rsidR="000127FC" w:rsidRPr="0021237F">
              <w:rPr>
                <w:rFonts w:ascii="Arial" w:hAnsi="Arial" w:cs="Arial"/>
                <w:webHidden/>
                <w:sz w:val="22"/>
                <w:szCs w:val="22"/>
              </w:rPr>
              <w:tab/>
            </w:r>
            <w:r w:rsidR="000127FC" w:rsidRPr="0021237F">
              <w:rPr>
                <w:rFonts w:ascii="Arial" w:hAnsi="Arial" w:cs="Arial"/>
                <w:webHidden/>
                <w:sz w:val="22"/>
                <w:szCs w:val="22"/>
              </w:rPr>
              <w:fldChar w:fldCharType="begin"/>
            </w:r>
            <w:r w:rsidR="000127FC" w:rsidRPr="0021237F">
              <w:rPr>
                <w:rFonts w:ascii="Arial" w:hAnsi="Arial" w:cs="Arial"/>
                <w:webHidden/>
                <w:sz w:val="22"/>
                <w:szCs w:val="22"/>
              </w:rPr>
              <w:instrText xml:space="preserve"> PAGEREF _Toc32300343 \h </w:instrText>
            </w:r>
            <w:r w:rsidR="000127FC" w:rsidRPr="0021237F">
              <w:rPr>
                <w:rFonts w:ascii="Arial" w:hAnsi="Arial" w:cs="Arial"/>
                <w:webHidden/>
                <w:sz w:val="22"/>
                <w:szCs w:val="22"/>
              </w:rPr>
            </w:r>
            <w:r w:rsidR="000127FC" w:rsidRPr="0021237F">
              <w:rPr>
                <w:rFonts w:ascii="Arial" w:hAnsi="Arial" w:cs="Arial"/>
                <w:webHidden/>
                <w:sz w:val="22"/>
                <w:szCs w:val="22"/>
              </w:rPr>
              <w:fldChar w:fldCharType="separate"/>
            </w:r>
            <w:r w:rsidR="000127FC">
              <w:rPr>
                <w:rFonts w:ascii="Arial" w:hAnsi="Arial" w:cs="Arial"/>
                <w:webHidden/>
                <w:sz w:val="22"/>
                <w:szCs w:val="22"/>
              </w:rPr>
              <w:t>7</w:t>
            </w:r>
            <w:r w:rsidR="000127FC" w:rsidRPr="0021237F">
              <w:rPr>
                <w:rFonts w:ascii="Arial" w:hAnsi="Arial" w:cs="Arial"/>
                <w:webHidden/>
                <w:sz w:val="22"/>
                <w:szCs w:val="22"/>
              </w:rPr>
              <w:fldChar w:fldCharType="end"/>
            </w:r>
          </w:hyperlink>
        </w:p>
        <w:p w14:paraId="53C8A16C" w14:textId="77777777" w:rsidR="000127FC" w:rsidRPr="0021237F" w:rsidRDefault="00AD12A0" w:rsidP="000127FC">
          <w:pPr>
            <w:pStyle w:val="Turinys1"/>
            <w:rPr>
              <w:rFonts w:ascii="Arial" w:eastAsiaTheme="minorEastAsia" w:hAnsi="Arial" w:cs="Arial"/>
              <w:iCs w:val="0"/>
              <w:caps w:val="0"/>
              <w:sz w:val="22"/>
              <w:szCs w:val="22"/>
            </w:rPr>
          </w:pPr>
          <w:hyperlink w:anchor="_Toc32300344" w:history="1">
            <w:r w:rsidR="000127FC" w:rsidRPr="0021237F">
              <w:rPr>
                <w:rStyle w:val="Hipersaitas"/>
                <w:rFonts w:ascii="Arial" w:hAnsi="Arial" w:cs="Arial"/>
                <w:sz w:val="22"/>
                <w:szCs w:val="22"/>
              </w:rPr>
              <w:t>9.</w:t>
            </w:r>
            <w:r w:rsidR="000127FC" w:rsidRPr="0021237F">
              <w:rPr>
                <w:rFonts w:ascii="Arial" w:eastAsiaTheme="minorEastAsia" w:hAnsi="Arial" w:cs="Arial"/>
                <w:iCs w:val="0"/>
                <w:caps w:val="0"/>
                <w:sz w:val="22"/>
                <w:szCs w:val="22"/>
              </w:rPr>
              <w:tab/>
            </w:r>
            <w:r w:rsidR="000127FC" w:rsidRPr="0021237F">
              <w:rPr>
                <w:rStyle w:val="Hipersaitas"/>
                <w:rFonts w:ascii="Arial" w:hAnsi="Arial" w:cs="Arial"/>
                <w:sz w:val="22"/>
                <w:szCs w:val="22"/>
              </w:rPr>
              <w:t>PASIŪLYMŲ ŠIFRAVIMAS</w:t>
            </w:r>
            <w:r w:rsidR="000127FC" w:rsidRPr="0021237F">
              <w:rPr>
                <w:rFonts w:ascii="Arial" w:hAnsi="Arial" w:cs="Arial"/>
                <w:webHidden/>
                <w:sz w:val="22"/>
                <w:szCs w:val="22"/>
              </w:rPr>
              <w:tab/>
            </w:r>
            <w:r w:rsidR="000127FC" w:rsidRPr="0021237F">
              <w:rPr>
                <w:rFonts w:ascii="Arial" w:hAnsi="Arial" w:cs="Arial"/>
                <w:webHidden/>
                <w:sz w:val="22"/>
                <w:szCs w:val="22"/>
              </w:rPr>
              <w:fldChar w:fldCharType="begin"/>
            </w:r>
            <w:r w:rsidR="000127FC" w:rsidRPr="0021237F">
              <w:rPr>
                <w:rFonts w:ascii="Arial" w:hAnsi="Arial" w:cs="Arial"/>
                <w:webHidden/>
                <w:sz w:val="22"/>
                <w:szCs w:val="22"/>
              </w:rPr>
              <w:instrText xml:space="preserve"> PAGEREF _Toc32300344 \h </w:instrText>
            </w:r>
            <w:r w:rsidR="000127FC" w:rsidRPr="0021237F">
              <w:rPr>
                <w:rFonts w:ascii="Arial" w:hAnsi="Arial" w:cs="Arial"/>
                <w:webHidden/>
                <w:sz w:val="22"/>
                <w:szCs w:val="22"/>
              </w:rPr>
            </w:r>
            <w:r w:rsidR="000127FC" w:rsidRPr="0021237F">
              <w:rPr>
                <w:rFonts w:ascii="Arial" w:hAnsi="Arial" w:cs="Arial"/>
                <w:webHidden/>
                <w:sz w:val="22"/>
                <w:szCs w:val="22"/>
              </w:rPr>
              <w:fldChar w:fldCharType="separate"/>
            </w:r>
            <w:r w:rsidR="000127FC">
              <w:rPr>
                <w:rFonts w:ascii="Arial" w:hAnsi="Arial" w:cs="Arial"/>
                <w:webHidden/>
                <w:sz w:val="22"/>
                <w:szCs w:val="22"/>
              </w:rPr>
              <w:t>8</w:t>
            </w:r>
            <w:r w:rsidR="000127FC" w:rsidRPr="0021237F">
              <w:rPr>
                <w:rFonts w:ascii="Arial" w:hAnsi="Arial" w:cs="Arial"/>
                <w:webHidden/>
                <w:sz w:val="22"/>
                <w:szCs w:val="22"/>
              </w:rPr>
              <w:fldChar w:fldCharType="end"/>
            </w:r>
          </w:hyperlink>
        </w:p>
        <w:p w14:paraId="52E5A193" w14:textId="77777777" w:rsidR="000127FC" w:rsidRPr="0021237F" w:rsidRDefault="00AD12A0" w:rsidP="000127FC">
          <w:pPr>
            <w:pStyle w:val="Turinys1"/>
            <w:rPr>
              <w:rFonts w:ascii="Arial" w:eastAsiaTheme="minorEastAsia" w:hAnsi="Arial" w:cs="Arial"/>
              <w:iCs w:val="0"/>
              <w:caps w:val="0"/>
              <w:sz w:val="22"/>
              <w:szCs w:val="22"/>
            </w:rPr>
          </w:pPr>
          <w:hyperlink w:anchor="_Toc32300347" w:history="1">
            <w:r w:rsidR="000127FC" w:rsidRPr="0021237F">
              <w:rPr>
                <w:rStyle w:val="Hipersaitas"/>
                <w:rFonts w:ascii="Arial" w:hAnsi="Arial" w:cs="Arial"/>
                <w:sz w:val="22"/>
                <w:szCs w:val="22"/>
              </w:rPr>
              <w:t>10.</w:t>
            </w:r>
            <w:r w:rsidR="000127FC" w:rsidRPr="0021237F">
              <w:rPr>
                <w:rFonts w:ascii="Arial" w:eastAsiaTheme="minorEastAsia" w:hAnsi="Arial" w:cs="Arial"/>
                <w:iCs w:val="0"/>
                <w:caps w:val="0"/>
                <w:sz w:val="22"/>
                <w:szCs w:val="22"/>
              </w:rPr>
              <w:tab/>
            </w:r>
            <w:r w:rsidR="000127FC" w:rsidRPr="0021237F">
              <w:rPr>
                <w:rStyle w:val="Hipersaitas"/>
                <w:rFonts w:ascii="Arial" w:hAnsi="Arial" w:cs="Arial"/>
                <w:sz w:val="22"/>
                <w:szCs w:val="22"/>
              </w:rPr>
              <w:t>PASIŪLYMŲ KONFIDENCIALUMAS IR SUPAŽINDINIMAS SU KITŲ TIEKĖJŲ PASIŪLYMAIS</w:t>
            </w:r>
            <w:r w:rsidR="000127FC" w:rsidRPr="0021237F">
              <w:rPr>
                <w:rFonts w:ascii="Arial" w:hAnsi="Arial" w:cs="Arial"/>
                <w:webHidden/>
                <w:sz w:val="22"/>
                <w:szCs w:val="22"/>
              </w:rPr>
              <w:tab/>
            </w:r>
            <w:r w:rsidR="000127FC" w:rsidRPr="0021237F">
              <w:rPr>
                <w:rFonts w:ascii="Arial" w:hAnsi="Arial" w:cs="Arial"/>
                <w:webHidden/>
                <w:sz w:val="22"/>
                <w:szCs w:val="22"/>
              </w:rPr>
              <w:fldChar w:fldCharType="begin"/>
            </w:r>
            <w:r w:rsidR="000127FC" w:rsidRPr="0021237F">
              <w:rPr>
                <w:rFonts w:ascii="Arial" w:hAnsi="Arial" w:cs="Arial"/>
                <w:webHidden/>
                <w:sz w:val="22"/>
                <w:szCs w:val="22"/>
              </w:rPr>
              <w:instrText xml:space="preserve"> PAGEREF _Toc32300347 \h </w:instrText>
            </w:r>
            <w:r w:rsidR="000127FC" w:rsidRPr="0021237F">
              <w:rPr>
                <w:rFonts w:ascii="Arial" w:hAnsi="Arial" w:cs="Arial"/>
                <w:webHidden/>
                <w:sz w:val="22"/>
                <w:szCs w:val="22"/>
              </w:rPr>
            </w:r>
            <w:r w:rsidR="000127FC" w:rsidRPr="0021237F">
              <w:rPr>
                <w:rFonts w:ascii="Arial" w:hAnsi="Arial" w:cs="Arial"/>
                <w:webHidden/>
                <w:sz w:val="22"/>
                <w:szCs w:val="22"/>
              </w:rPr>
              <w:fldChar w:fldCharType="separate"/>
            </w:r>
            <w:r w:rsidR="000127FC">
              <w:rPr>
                <w:rFonts w:ascii="Arial" w:hAnsi="Arial" w:cs="Arial"/>
                <w:webHidden/>
                <w:sz w:val="22"/>
                <w:szCs w:val="22"/>
              </w:rPr>
              <w:t>9</w:t>
            </w:r>
            <w:r w:rsidR="000127FC" w:rsidRPr="0021237F">
              <w:rPr>
                <w:rFonts w:ascii="Arial" w:hAnsi="Arial" w:cs="Arial"/>
                <w:webHidden/>
                <w:sz w:val="22"/>
                <w:szCs w:val="22"/>
              </w:rPr>
              <w:fldChar w:fldCharType="end"/>
            </w:r>
          </w:hyperlink>
        </w:p>
        <w:p w14:paraId="4E74601D" w14:textId="77777777" w:rsidR="000127FC" w:rsidRPr="0021237F" w:rsidRDefault="00AD12A0" w:rsidP="000127FC">
          <w:pPr>
            <w:pStyle w:val="Turinys1"/>
            <w:rPr>
              <w:rFonts w:ascii="Arial" w:eastAsiaTheme="minorEastAsia" w:hAnsi="Arial" w:cs="Arial"/>
              <w:iCs w:val="0"/>
              <w:caps w:val="0"/>
              <w:sz w:val="22"/>
              <w:szCs w:val="22"/>
            </w:rPr>
          </w:pPr>
          <w:hyperlink w:anchor="_Toc32300348" w:history="1">
            <w:r w:rsidR="000127FC" w:rsidRPr="0021237F">
              <w:rPr>
                <w:rStyle w:val="Hipersaitas"/>
                <w:rFonts w:ascii="Arial" w:hAnsi="Arial" w:cs="Arial"/>
                <w:sz w:val="22"/>
                <w:szCs w:val="22"/>
              </w:rPr>
              <w:t>11.</w:t>
            </w:r>
            <w:r w:rsidR="000127FC" w:rsidRPr="0021237F">
              <w:rPr>
                <w:rFonts w:ascii="Arial" w:eastAsiaTheme="minorEastAsia" w:hAnsi="Arial" w:cs="Arial"/>
                <w:iCs w:val="0"/>
                <w:caps w:val="0"/>
                <w:sz w:val="22"/>
                <w:szCs w:val="22"/>
              </w:rPr>
              <w:tab/>
            </w:r>
            <w:r w:rsidR="000127FC" w:rsidRPr="0021237F">
              <w:rPr>
                <w:rStyle w:val="Hipersaitas"/>
                <w:rFonts w:ascii="Arial" w:hAnsi="Arial" w:cs="Arial"/>
                <w:sz w:val="22"/>
                <w:szCs w:val="22"/>
              </w:rPr>
              <w:t>PASIŪLYMŲ NAGRINĖJIMAS, VERTINIMAS IR PALYGINIMAS</w:t>
            </w:r>
            <w:r w:rsidR="000127FC" w:rsidRPr="0021237F">
              <w:rPr>
                <w:rFonts w:ascii="Arial" w:hAnsi="Arial" w:cs="Arial"/>
                <w:webHidden/>
                <w:sz w:val="22"/>
                <w:szCs w:val="22"/>
              </w:rPr>
              <w:tab/>
            </w:r>
            <w:r w:rsidR="000127FC" w:rsidRPr="0021237F">
              <w:rPr>
                <w:rFonts w:ascii="Arial" w:hAnsi="Arial" w:cs="Arial"/>
                <w:webHidden/>
                <w:sz w:val="22"/>
                <w:szCs w:val="22"/>
              </w:rPr>
              <w:fldChar w:fldCharType="begin"/>
            </w:r>
            <w:r w:rsidR="000127FC" w:rsidRPr="0021237F">
              <w:rPr>
                <w:rFonts w:ascii="Arial" w:hAnsi="Arial" w:cs="Arial"/>
                <w:webHidden/>
                <w:sz w:val="22"/>
                <w:szCs w:val="22"/>
              </w:rPr>
              <w:instrText xml:space="preserve"> PAGEREF _Toc32300348 \h </w:instrText>
            </w:r>
            <w:r w:rsidR="000127FC" w:rsidRPr="0021237F">
              <w:rPr>
                <w:rFonts w:ascii="Arial" w:hAnsi="Arial" w:cs="Arial"/>
                <w:webHidden/>
                <w:sz w:val="22"/>
                <w:szCs w:val="22"/>
              </w:rPr>
            </w:r>
            <w:r w:rsidR="000127FC" w:rsidRPr="0021237F">
              <w:rPr>
                <w:rFonts w:ascii="Arial" w:hAnsi="Arial" w:cs="Arial"/>
                <w:webHidden/>
                <w:sz w:val="22"/>
                <w:szCs w:val="22"/>
              </w:rPr>
              <w:fldChar w:fldCharType="separate"/>
            </w:r>
            <w:r w:rsidR="000127FC">
              <w:rPr>
                <w:rFonts w:ascii="Arial" w:hAnsi="Arial" w:cs="Arial"/>
                <w:webHidden/>
                <w:sz w:val="22"/>
                <w:szCs w:val="22"/>
              </w:rPr>
              <w:t>10</w:t>
            </w:r>
            <w:r w:rsidR="000127FC" w:rsidRPr="0021237F">
              <w:rPr>
                <w:rFonts w:ascii="Arial" w:hAnsi="Arial" w:cs="Arial"/>
                <w:webHidden/>
                <w:sz w:val="22"/>
                <w:szCs w:val="22"/>
              </w:rPr>
              <w:fldChar w:fldCharType="end"/>
            </w:r>
          </w:hyperlink>
        </w:p>
        <w:p w14:paraId="61981EF6" w14:textId="77777777" w:rsidR="000127FC" w:rsidRPr="0021237F" w:rsidRDefault="00AD12A0" w:rsidP="000127FC">
          <w:pPr>
            <w:pStyle w:val="Turinys1"/>
            <w:rPr>
              <w:rFonts w:ascii="Arial" w:eastAsiaTheme="minorEastAsia" w:hAnsi="Arial" w:cs="Arial"/>
              <w:iCs w:val="0"/>
              <w:caps w:val="0"/>
              <w:sz w:val="22"/>
              <w:szCs w:val="22"/>
            </w:rPr>
          </w:pPr>
          <w:hyperlink w:anchor="_Toc32300349" w:history="1">
            <w:r w:rsidR="000127FC" w:rsidRPr="0021237F">
              <w:rPr>
                <w:rStyle w:val="Hipersaitas"/>
                <w:rFonts w:ascii="Arial" w:hAnsi="Arial" w:cs="Arial"/>
                <w:sz w:val="22"/>
                <w:szCs w:val="22"/>
              </w:rPr>
              <w:t>12.</w:t>
            </w:r>
            <w:r w:rsidR="000127FC" w:rsidRPr="0021237F">
              <w:rPr>
                <w:rFonts w:ascii="Arial" w:eastAsiaTheme="minorEastAsia" w:hAnsi="Arial" w:cs="Arial"/>
                <w:iCs w:val="0"/>
                <w:caps w:val="0"/>
                <w:sz w:val="22"/>
                <w:szCs w:val="22"/>
              </w:rPr>
              <w:tab/>
            </w:r>
            <w:r w:rsidR="000127FC" w:rsidRPr="0021237F">
              <w:rPr>
                <w:rStyle w:val="Hipersaitas"/>
                <w:rFonts w:ascii="Arial" w:hAnsi="Arial" w:cs="Arial"/>
                <w:sz w:val="22"/>
                <w:szCs w:val="22"/>
              </w:rPr>
              <w:t>PASIŪLYMŲ ATMETIMO PRIEŽASTYS</w:t>
            </w:r>
            <w:r w:rsidR="000127FC" w:rsidRPr="0021237F">
              <w:rPr>
                <w:rFonts w:ascii="Arial" w:hAnsi="Arial" w:cs="Arial"/>
                <w:webHidden/>
                <w:sz w:val="22"/>
                <w:szCs w:val="22"/>
              </w:rPr>
              <w:tab/>
            </w:r>
            <w:r w:rsidR="000127FC" w:rsidRPr="0021237F">
              <w:rPr>
                <w:rFonts w:ascii="Arial" w:hAnsi="Arial" w:cs="Arial"/>
                <w:webHidden/>
                <w:sz w:val="22"/>
                <w:szCs w:val="22"/>
              </w:rPr>
              <w:fldChar w:fldCharType="begin"/>
            </w:r>
            <w:r w:rsidR="000127FC" w:rsidRPr="0021237F">
              <w:rPr>
                <w:rFonts w:ascii="Arial" w:hAnsi="Arial" w:cs="Arial"/>
                <w:webHidden/>
                <w:sz w:val="22"/>
                <w:szCs w:val="22"/>
              </w:rPr>
              <w:instrText xml:space="preserve"> PAGEREF _Toc32300349 \h </w:instrText>
            </w:r>
            <w:r w:rsidR="000127FC" w:rsidRPr="0021237F">
              <w:rPr>
                <w:rFonts w:ascii="Arial" w:hAnsi="Arial" w:cs="Arial"/>
                <w:webHidden/>
                <w:sz w:val="22"/>
                <w:szCs w:val="22"/>
              </w:rPr>
            </w:r>
            <w:r w:rsidR="000127FC" w:rsidRPr="0021237F">
              <w:rPr>
                <w:rFonts w:ascii="Arial" w:hAnsi="Arial" w:cs="Arial"/>
                <w:webHidden/>
                <w:sz w:val="22"/>
                <w:szCs w:val="22"/>
              </w:rPr>
              <w:fldChar w:fldCharType="separate"/>
            </w:r>
            <w:r w:rsidR="000127FC">
              <w:rPr>
                <w:rFonts w:ascii="Arial" w:hAnsi="Arial" w:cs="Arial"/>
                <w:webHidden/>
                <w:sz w:val="22"/>
                <w:szCs w:val="22"/>
              </w:rPr>
              <w:t>11</w:t>
            </w:r>
            <w:r w:rsidR="000127FC" w:rsidRPr="0021237F">
              <w:rPr>
                <w:rFonts w:ascii="Arial" w:hAnsi="Arial" w:cs="Arial"/>
                <w:webHidden/>
                <w:sz w:val="22"/>
                <w:szCs w:val="22"/>
              </w:rPr>
              <w:fldChar w:fldCharType="end"/>
            </w:r>
          </w:hyperlink>
        </w:p>
        <w:p w14:paraId="23E8A8D2" w14:textId="77777777" w:rsidR="000127FC" w:rsidRPr="0021237F" w:rsidRDefault="00AD12A0" w:rsidP="000127FC">
          <w:pPr>
            <w:pStyle w:val="Turinys1"/>
            <w:rPr>
              <w:rFonts w:ascii="Arial" w:eastAsiaTheme="minorEastAsia" w:hAnsi="Arial" w:cs="Arial"/>
              <w:iCs w:val="0"/>
              <w:caps w:val="0"/>
              <w:sz w:val="22"/>
              <w:szCs w:val="22"/>
            </w:rPr>
          </w:pPr>
          <w:hyperlink w:anchor="_Toc32300350" w:history="1">
            <w:r w:rsidR="000127FC" w:rsidRPr="0021237F">
              <w:rPr>
                <w:rStyle w:val="Hipersaitas"/>
                <w:rFonts w:ascii="Arial" w:hAnsi="Arial" w:cs="Arial"/>
                <w:sz w:val="22"/>
                <w:szCs w:val="22"/>
              </w:rPr>
              <w:t>13.</w:t>
            </w:r>
            <w:r w:rsidR="000127FC" w:rsidRPr="0021237F">
              <w:rPr>
                <w:rFonts w:ascii="Arial" w:eastAsiaTheme="minorEastAsia" w:hAnsi="Arial" w:cs="Arial"/>
                <w:iCs w:val="0"/>
                <w:caps w:val="0"/>
                <w:sz w:val="22"/>
                <w:szCs w:val="22"/>
              </w:rPr>
              <w:tab/>
            </w:r>
            <w:r w:rsidR="000127FC" w:rsidRPr="0021237F">
              <w:rPr>
                <w:rStyle w:val="Hipersaitas"/>
                <w:rFonts w:ascii="Arial" w:hAnsi="Arial" w:cs="Arial"/>
                <w:sz w:val="22"/>
                <w:szCs w:val="22"/>
              </w:rPr>
              <w:t>INFORMAVIMAS APIE PIRKIMO PROCEDŪRŲ REZULTATUS</w:t>
            </w:r>
            <w:r w:rsidR="000127FC" w:rsidRPr="0021237F">
              <w:rPr>
                <w:rFonts w:ascii="Arial" w:hAnsi="Arial" w:cs="Arial"/>
                <w:webHidden/>
                <w:sz w:val="22"/>
                <w:szCs w:val="22"/>
              </w:rPr>
              <w:tab/>
            </w:r>
            <w:r w:rsidR="000127FC" w:rsidRPr="0021237F">
              <w:rPr>
                <w:rFonts w:ascii="Arial" w:hAnsi="Arial" w:cs="Arial"/>
                <w:webHidden/>
                <w:sz w:val="22"/>
                <w:szCs w:val="22"/>
              </w:rPr>
              <w:fldChar w:fldCharType="begin"/>
            </w:r>
            <w:r w:rsidR="000127FC" w:rsidRPr="0021237F">
              <w:rPr>
                <w:rFonts w:ascii="Arial" w:hAnsi="Arial" w:cs="Arial"/>
                <w:webHidden/>
                <w:sz w:val="22"/>
                <w:szCs w:val="22"/>
              </w:rPr>
              <w:instrText xml:space="preserve"> PAGEREF _Toc32300350 \h </w:instrText>
            </w:r>
            <w:r w:rsidR="000127FC" w:rsidRPr="0021237F">
              <w:rPr>
                <w:rFonts w:ascii="Arial" w:hAnsi="Arial" w:cs="Arial"/>
                <w:webHidden/>
                <w:sz w:val="22"/>
                <w:szCs w:val="22"/>
              </w:rPr>
            </w:r>
            <w:r w:rsidR="000127FC" w:rsidRPr="0021237F">
              <w:rPr>
                <w:rFonts w:ascii="Arial" w:hAnsi="Arial" w:cs="Arial"/>
                <w:webHidden/>
                <w:sz w:val="22"/>
                <w:szCs w:val="22"/>
              </w:rPr>
              <w:fldChar w:fldCharType="separate"/>
            </w:r>
            <w:r w:rsidR="000127FC">
              <w:rPr>
                <w:rFonts w:ascii="Arial" w:hAnsi="Arial" w:cs="Arial"/>
                <w:webHidden/>
                <w:sz w:val="22"/>
                <w:szCs w:val="22"/>
              </w:rPr>
              <w:t>12</w:t>
            </w:r>
            <w:r w:rsidR="000127FC" w:rsidRPr="0021237F">
              <w:rPr>
                <w:rFonts w:ascii="Arial" w:hAnsi="Arial" w:cs="Arial"/>
                <w:webHidden/>
                <w:sz w:val="22"/>
                <w:szCs w:val="22"/>
              </w:rPr>
              <w:fldChar w:fldCharType="end"/>
            </w:r>
          </w:hyperlink>
        </w:p>
        <w:p w14:paraId="2FA157E2" w14:textId="77777777" w:rsidR="000127FC" w:rsidRPr="0021237F" w:rsidRDefault="00AD12A0" w:rsidP="000127FC">
          <w:pPr>
            <w:pStyle w:val="Turinys1"/>
            <w:rPr>
              <w:rFonts w:ascii="Arial" w:eastAsiaTheme="minorEastAsia" w:hAnsi="Arial" w:cs="Arial"/>
              <w:iCs w:val="0"/>
              <w:caps w:val="0"/>
              <w:sz w:val="22"/>
              <w:szCs w:val="22"/>
            </w:rPr>
          </w:pPr>
          <w:hyperlink w:anchor="_Toc32300351" w:history="1">
            <w:r w:rsidR="000127FC" w:rsidRPr="0021237F">
              <w:rPr>
                <w:rStyle w:val="Hipersaitas"/>
                <w:rFonts w:ascii="Arial" w:hAnsi="Arial" w:cs="Arial"/>
                <w:sz w:val="22"/>
                <w:szCs w:val="22"/>
              </w:rPr>
              <w:t>14.</w:t>
            </w:r>
            <w:r w:rsidR="000127FC" w:rsidRPr="0021237F">
              <w:rPr>
                <w:rFonts w:ascii="Arial" w:eastAsiaTheme="minorEastAsia" w:hAnsi="Arial" w:cs="Arial"/>
                <w:iCs w:val="0"/>
                <w:caps w:val="0"/>
                <w:sz w:val="22"/>
                <w:szCs w:val="22"/>
              </w:rPr>
              <w:tab/>
            </w:r>
            <w:r w:rsidR="000127FC" w:rsidRPr="0021237F">
              <w:rPr>
                <w:rStyle w:val="Hipersaitas"/>
                <w:rFonts w:ascii="Arial" w:hAnsi="Arial" w:cs="Arial"/>
                <w:sz w:val="22"/>
                <w:szCs w:val="22"/>
              </w:rPr>
              <w:t>SUTARTIES SUDARYMAS</w:t>
            </w:r>
            <w:r w:rsidR="000127FC" w:rsidRPr="0021237F">
              <w:rPr>
                <w:rFonts w:ascii="Arial" w:hAnsi="Arial" w:cs="Arial"/>
                <w:webHidden/>
                <w:sz w:val="22"/>
                <w:szCs w:val="22"/>
              </w:rPr>
              <w:tab/>
            </w:r>
            <w:r w:rsidR="000127FC" w:rsidRPr="0021237F">
              <w:rPr>
                <w:rFonts w:ascii="Arial" w:hAnsi="Arial" w:cs="Arial"/>
                <w:webHidden/>
                <w:sz w:val="22"/>
                <w:szCs w:val="22"/>
              </w:rPr>
              <w:fldChar w:fldCharType="begin"/>
            </w:r>
            <w:r w:rsidR="000127FC" w:rsidRPr="0021237F">
              <w:rPr>
                <w:rFonts w:ascii="Arial" w:hAnsi="Arial" w:cs="Arial"/>
                <w:webHidden/>
                <w:sz w:val="22"/>
                <w:szCs w:val="22"/>
              </w:rPr>
              <w:instrText xml:space="preserve"> PAGEREF _Toc32300351 \h </w:instrText>
            </w:r>
            <w:r w:rsidR="000127FC" w:rsidRPr="0021237F">
              <w:rPr>
                <w:rFonts w:ascii="Arial" w:hAnsi="Arial" w:cs="Arial"/>
                <w:webHidden/>
                <w:sz w:val="22"/>
                <w:szCs w:val="22"/>
              </w:rPr>
            </w:r>
            <w:r w:rsidR="000127FC" w:rsidRPr="0021237F">
              <w:rPr>
                <w:rFonts w:ascii="Arial" w:hAnsi="Arial" w:cs="Arial"/>
                <w:webHidden/>
                <w:sz w:val="22"/>
                <w:szCs w:val="22"/>
              </w:rPr>
              <w:fldChar w:fldCharType="separate"/>
            </w:r>
            <w:r w:rsidR="000127FC">
              <w:rPr>
                <w:rFonts w:ascii="Arial" w:hAnsi="Arial" w:cs="Arial"/>
                <w:webHidden/>
                <w:sz w:val="22"/>
                <w:szCs w:val="22"/>
              </w:rPr>
              <w:t>12</w:t>
            </w:r>
            <w:r w:rsidR="000127FC" w:rsidRPr="0021237F">
              <w:rPr>
                <w:rFonts w:ascii="Arial" w:hAnsi="Arial" w:cs="Arial"/>
                <w:webHidden/>
                <w:sz w:val="22"/>
                <w:szCs w:val="22"/>
              </w:rPr>
              <w:fldChar w:fldCharType="end"/>
            </w:r>
          </w:hyperlink>
        </w:p>
        <w:p w14:paraId="5BB5398A" w14:textId="77777777" w:rsidR="000127FC" w:rsidRPr="0021237F" w:rsidRDefault="00AD12A0" w:rsidP="000127FC">
          <w:pPr>
            <w:pStyle w:val="Turinys1"/>
            <w:rPr>
              <w:rFonts w:ascii="Arial" w:eastAsiaTheme="minorEastAsia" w:hAnsi="Arial" w:cs="Arial"/>
              <w:iCs w:val="0"/>
              <w:caps w:val="0"/>
              <w:sz w:val="22"/>
              <w:szCs w:val="22"/>
            </w:rPr>
          </w:pPr>
          <w:hyperlink w:anchor="_Toc32300352" w:history="1">
            <w:r w:rsidR="000127FC" w:rsidRPr="0021237F">
              <w:rPr>
                <w:rStyle w:val="Hipersaitas"/>
                <w:rFonts w:ascii="Arial" w:hAnsi="Arial" w:cs="Arial"/>
                <w:sz w:val="22"/>
                <w:szCs w:val="22"/>
              </w:rPr>
              <w:t>15.</w:t>
            </w:r>
            <w:r w:rsidR="000127FC" w:rsidRPr="0021237F">
              <w:rPr>
                <w:rFonts w:ascii="Arial" w:eastAsiaTheme="minorEastAsia" w:hAnsi="Arial" w:cs="Arial"/>
                <w:iCs w:val="0"/>
                <w:caps w:val="0"/>
                <w:sz w:val="22"/>
                <w:szCs w:val="22"/>
              </w:rPr>
              <w:tab/>
            </w:r>
            <w:r w:rsidR="000127FC" w:rsidRPr="0021237F">
              <w:rPr>
                <w:rStyle w:val="Hipersaitas"/>
                <w:rFonts w:ascii="Arial" w:hAnsi="Arial" w:cs="Arial"/>
                <w:sz w:val="22"/>
                <w:szCs w:val="22"/>
              </w:rPr>
              <w:t>PRETENZIJŲ, IEŠKINIŲ TEIKIMAS IR NAGRINĖJIMAS</w:t>
            </w:r>
            <w:r w:rsidR="000127FC" w:rsidRPr="0021237F">
              <w:rPr>
                <w:rFonts w:ascii="Arial" w:hAnsi="Arial" w:cs="Arial"/>
                <w:webHidden/>
                <w:sz w:val="22"/>
                <w:szCs w:val="22"/>
              </w:rPr>
              <w:tab/>
            </w:r>
            <w:r w:rsidR="000127FC" w:rsidRPr="0021237F">
              <w:rPr>
                <w:rFonts w:ascii="Arial" w:hAnsi="Arial" w:cs="Arial"/>
                <w:webHidden/>
                <w:sz w:val="22"/>
                <w:szCs w:val="22"/>
              </w:rPr>
              <w:fldChar w:fldCharType="begin"/>
            </w:r>
            <w:r w:rsidR="000127FC" w:rsidRPr="0021237F">
              <w:rPr>
                <w:rFonts w:ascii="Arial" w:hAnsi="Arial" w:cs="Arial"/>
                <w:webHidden/>
                <w:sz w:val="22"/>
                <w:szCs w:val="22"/>
              </w:rPr>
              <w:instrText xml:space="preserve"> PAGEREF _Toc32300352 \h </w:instrText>
            </w:r>
            <w:r w:rsidR="000127FC" w:rsidRPr="0021237F">
              <w:rPr>
                <w:rFonts w:ascii="Arial" w:hAnsi="Arial" w:cs="Arial"/>
                <w:webHidden/>
                <w:sz w:val="22"/>
                <w:szCs w:val="22"/>
              </w:rPr>
            </w:r>
            <w:r w:rsidR="000127FC" w:rsidRPr="0021237F">
              <w:rPr>
                <w:rFonts w:ascii="Arial" w:hAnsi="Arial" w:cs="Arial"/>
                <w:webHidden/>
                <w:sz w:val="22"/>
                <w:szCs w:val="22"/>
              </w:rPr>
              <w:fldChar w:fldCharType="separate"/>
            </w:r>
            <w:r w:rsidR="000127FC">
              <w:rPr>
                <w:rFonts w:ascii="Arial" w:hAnsi="Arial" w:cs="Arial"/>
                <w:webHidden/>
                <w:sz w:val="22"/>
                <w:szCs w:val="22"/>
              </w:rPr>
              <w:t>13</w:t>
            </w:r>
            <w:r w:rsidR="000127FC" w:rsidRPr="0021237F">
              <w:rPr>
                <w:rFonts w:ascii="Arial" w:hAnsi="Arial" w:cs="Arial"/>
                <w:webHidden/>
                <w:sz w:val="22"/>
                <w:szCs w:val="22"/>
              </w:rPr>
              <w:fldChar w:fldCharType="end"/>
            </w:r>
          </w:hyperlink>
        </w:p>
        <w:p w14:paraId="526D4510" w14:textId="77777777" w:rsidR="000127FC" w:rsidRPr="0021237F" w:rsidRDefault="000127FC" w:rsidP="000127FC">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44FF6029"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1418ED93"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1B5ECA5D"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1E8620D6"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1AA67D6C"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00265D3F"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5AD3F887"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10F22731"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34D643FD"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1AFB1BCD"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2E66479D"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24D61818"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44672430" w14:textId="77777777" w:rsidR="000127FC" w:rsidRPr="0021237F" w:rsidRDefault="000127FC" w:rsidP="000127FC">
      <w:pPr>
        <w:pStyle w:val="Paantrat"/>
        <w:spacing w:before="60" w:after="60"/>
        <w:rPr>
          <w:rFonts w:ascii="Arial" w:hAnsi="Arial" w:cs="Arial"/>
          <w:b/>
          <w:bCs/>
          <w:sz w:val="22"/>
          <w:szCs w:val="22"/>
          <w:u w:val="none"/>
          <w:lang w:val="lt-LT"/>
        </w:rPr>
      </w:pPr>
    </w:p>
    <w:p w14:paraId="43E42C9D" w14:textId="77777777" w:rsidR="000127FC" w:rsidRPr="0021237F" w:rsidRDefault="000127FC" w:rsidP="000127FC">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lastRenderedPageBreak/>
        <w:t>BENDROSIOS NUOSTATOS</w:t>
      </w:r>
      <w:bookmarkEnd w:id="0"/>
      <w:r w:rsidRPr="0021237F">
        <w:rPr>
          <w:rFonts w:ascii="Arial" w:hAnsi="Arial" w:cs="Arial"/>
          <w:b/>
          <w:bCs/>
          <w:sz w:val="22"/>
          <w:szCs w:val="22"/>
        </w:rPr>
        <w:t xml:space="preserve"> </w:t>
      </w:r>
      <w:bookmarkEnd w:id="1"/>
    </w:p>
    <w:p w14:paraId="23906172" w14:textId="77777777" w:rsidR="000127FC" w:rsidRPr="0021237F" w:rsidRDefault="000127FC" w:rsidP="000127FC">
      <w:pPr>
        <w:pStyle w:val="Sraopastraipa"/>
        <w:tabs>
          <w:tab w:val="left" w:pos="709"/>
        </w:tabs>
        <w:ind w:left="0"/>
        <w:jc w:val="both"/>
        <w:rPr>
          <w:rFonts w:ascii="Arial" w:hAnsi="Arial" w:cs="Arial"/>
          <w:color w:val="000000" w:themeColor="text1"/>
          <w:sz w:val="22"/>
          <w:szCs w:val="22"/>
        </w:rPr>
      </w:pPr>
    </w:p>
    <w:p w14:paraId="74F72728" w14:textId="77777777" w:rsidR="000127FC" w:rsidRPr="0021237F" w:rsidRDefault="000127FC" w:rsidP="000127F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Skelbiamos apklausos (be derybų)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VĮ „Valstybinių miškų urėdija“ </w:t>
      </w:r>
      <w:r w:rsidRPr="0021237F">
        <w:rPr>
          <w:rFonts w:ascii="Arial" w:hAnsi="Arial" w:cs="Arial"/>
          <w:i/>
          <w:sz w:val="22"/>
          <w:szCs w:val="22"/>
        </w:rPr>
        <w:t>(</w:t>
      </w:r>
      <w:r w:rsidRPr="0021237F">
        <w:rPr>
          <w:rFonts w:ascii="Arial" w:hAnsi="Arial" w:cs="Arial"/>
          <w:iCs/>
          <w:sz w:val="22"/>
          <w:szCs w:val="22"/>
        </w:rPr>
        <w:t xml:space="preserve">registracijos adresas: Pramonės per. 11a, Kaunas LT-51327, buveinės adresas: Savanorių pr. 176, Vilnius LT-03154, įmonės kodas 132340880, PVM kodas LT323408811 </w:t>
      </w:r>
      <w:proofErr w:type="spellStart"/>
      <w:r w:rsidRPr="0021237F">
        <w:rPr>
          <w:rFonts w:ascii="Arial" w:hAnsi="Arial" w:cs="Arial"/>
          <w:iCs/>
          <w:sz w:val="22"/>
          <w:szCs w:val="22"/>
        </w:rPr>
        <w:t>atsisk</w:t>
      </w:r>
      <w:proofErr w:type="spellEnd"/>
      <w:r w:rsidRPr="0021237F">
        <w:rPr>
          <w:rFonts w:ascii="Arial" w:hAnsi="Arial" w:cs="Arial"/>
          <w:iCs/>
          <w:sz w:val="22"/>
          <w:szCs w:val="22"/>
        </w:rPr>
        <w:t xml:space="preserve">. </w:t>
      </w:r>
      <w:proofErr w:type="spellStart"/>
      <w:r w:rsidRPr="0021237F">
        <w:rPr>
          <w:rFonts w:ascii="Arial" w:hAnsi="Arial" w:cs="Arial"/>
          <w:iCs/>
          <w:sz w:val="22"/>
          <w:szCs w:val="22"/>
        </w:rPr>
        <w:t>sąsk</w:t>
      </w:r>
      <w:proofErr w:type="spellEnd"/>
      <w:r w:rsidRPr="0021237F">
        <w:rPr>
          <w:rFonts w:ascii="Arial" w:hAnsi="Arial" w:cs="Arial"/>
          <w:iCs/>
          <w:sz w:val="22"/>
          <w:szCs w:val="22"/>
        </w:rPr>
        <w:t xml:space="preserve">. LT524010042500000525, bankas: AB </w:t>
      </w:r>
      <w:proofErr w:type="spellStart"/>
      <w:r w:rsidRPr="0021237F">
        <w:rPr>
          <w:rFonts w:ascii="Arial" w:hAnsi="Arial" w:cs="Arial"/>
          <w:iCs/>
          <w:sz w:val="22"/>
          <w:szCs w:val="22"/>
        </w:rPr>
        <w:t>Luminor</w:t>
      </w:r>
      <w:proofErr w:type="spellEnd"/>
      <w:r w:rsidRPr="0021237F">
        <w:rPr>
          <w:rFonts w:ascii="Arial" w:hAnsi="Arial" w:cs="Arial"/>
          <w:iCs/>
          <w:sz w:val="22"/>
          <w:szCs w:val="22"/>
        </w:rPr>
        <w:t xml:space="preserve"> Bank, banko kodas 40100,</w:t>
      </w:r>
      <w:r w:rsidRPr="0021237F">
        <w:rPr>
          <w:rFonts w:ascii="Arial" w:hAnsi="Arial" w:cs="Arial"/>
          <w:i/>
          <w:sz w:val="22"/>
          <w:szCs w:val="22"/>
        </w:rPr>
        <w:t xml:space="preserve"> (toliau – </w:t>
      </w:r>
      <w:r w:rsidRPr="0021237F">
        <w:rPr>
          <w:rFonts w:ascii="Arial" w:hAnsi="Arial" w:cs="Arial"/>
          <w:b/>
          <w:i/>
          <w:sz w:val="22"/>
          <w:szCs w:val="22"/>
        </w:rPr>
        <w:t xml:space="preserve">Perkančioji organizacija </w:t>
      </w:r>
      <w:r w:rsidRPr="0021237F">
        <w:rPr>
          <w:rFonts w:ascii="Arial" w:hAnsi="Arial" w:cs="Arial"/>
          <w:bCs/>
          <w:i/>
          <w:sz w:val="22"/>
          <w:szCs w:val="22"/>
        </w:rPr>
        <w:t>arba</w:t>
      </w:r>
      <w:r w:rsidRPr="0021237F">
        <w:rPr>
          <w:rFonts w:ascii="Arial" w:hAnsi="Arial" w:cs="Arial"/>
          <w:b/>
          <w:i/>
          <w:sz w:val="22"/>
          <w:szCs w:val="22"/>
        </w:rPr>
        <w:t xml:space="preserve"> VMU</w:t>
      </w:r>
      <w:r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(be derybų)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48A61414" w14:textId="77777777" w:rsidR="000127FC" w:rsidRPr="0002499A" w:rsidRDefault="000127FC" w:rsidP="000127F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Perkančioji organizacija yra pridėtinės vertės </w:t>
      </w:r>
      <w:r w:rsidRPr="0002499A">
        <w:rPr>
          <w:rFonts w:ascii="Arial" w:hAnsi="Arial" w:cs="Arial"/>
          <w:color w:val="000000" w:themeColor="text1"/>
          <w:sz w:val="22"/>
          <w:szCs w:val="22"/>
        </w:rPr>
        <w:t xml:space="preserve">mokesčio </w:t>
      </w:r>
      <w:r w:rsidRPr="0002499A">
        <w:rPr>
          <w:rFonts w:ascii="Arial" w:eastAsia="Calibri" w:hAnsi="Arial" w:cs="Arial"/>
          <w:sz w:val="22"/>
          <w:szCs w:val="22"/>
        </w:rPr>
        <w:t xml:space="preserve">(toliau – </w:t>
      </w:r>
      <w:r w:rsidRPr="0002499A">
        <w:rPr>
          <w:rFonts w:ascii="Arial" w:hAnsi="Arial" w:cs="Arial"/>
          <w:b/>
          <w:color w:val="000000" w:themeColor="text1"/>
          <w:sz w:val="22"/>
          <w:szCs w:val="22"/>
        </w:rPr>
        <w:t>PVM</w:t>
      </w:r>
      <w:r w:rsidRPr="0002499A">
        <w:rPr>
          <w:rFonts w:ascii="Arial" w:hAnsi="Arial" w:cs="Arial"/>
          <w:color w:val="000000" w:themeColor="text1"/>
          <w:sz w:val="22"/>
          <w:szCs w:val="22"/>
        </w:rPr>
        <w:t>) mokėtojas.</w:t>
      </w:r>
    </w:p>
    <w:p w14:paraId="265D287F" w14:textId="77777777" w:rsidR="000127FC" w:rsidRPr="0021237F" w:rsidRDefault="000127FC" w:rsidP="000127FC">
      <w:pPr>
        <w:pStyle w:val="Sraopastraipa"/>
        <w:numPr>
          <w:ilvl w:val="1"/>
          <w:numId w:val="6"/>
        </w:numPr>
        <w:tabs>
          <w:tab w:val="left" w:pos="709"/>
        </w:tabs>
        <w:ind w:left="0" w:firstLine="0"/>
        <w:jc w:val="both"/>
        <w:rPr>
          <w:rFonts w:ascii="Arial" w:hAnsi="Arial" w:cs="Arial"/>
          <w:color w:val="000000" w:themeColor="text1"/>
          <w:sz w:val="22"/>
          <w:szCs w:val="22"/>
        </w:rPr>
      </w:pPr>
      <w:r w:rsidRPr="0002499A">
        <w:rPr>
          <w:rFonts w:ascii="Arial" w:eastAsia="Calibri" w:hAnsi="Arial" w:cs="Arial"/>
          <w:sz w:val="22"/>
          <w:szCs w:val="22"/>
        </w:rPr>
        <w:t xml:space="preserve">Pirkimas atliekamas vadovaujantis šio pirkimo dokumentais ir Valstybinės įmonės Valstybinių miškų urėdijos viešųjų pirkimų organizavimo tvarkos aprašu, patvirtintu 2021-10-07 VMU generalinio direktoriaus įsakymu Nr. ĮS(E)-21-183 „Dėl Valstybinės įmonės Valstybinių miškų urėdijos viešųjų pirkimų organizavimo tvarkos aprašo patvirtinimo“ </w:t>
      </w:r>
      <w:r w:rsidRPr="0021237F">
        <w:rPr>
          <w:rFonts w:ascii="Arial" w:hAnsi="Arial" w:cs="Arial"/>
          <w:color w:val="000000"/>
          <w:spacing w:val="-1"/>
          <w:sz w:val="22"/>
          <w:szCs w:val="22"/>
        </w:rPr>
        <w:t xml:space="preserve">(toliau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5EE752D2" w14:textId="77777777" w:rsidR="000127FC" w:rsidRPr="0021237F" w:rsidRDefault="000127FC" w:rsidP="000127FC">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6B613574" w14:textId="77777777" w:rsidR="000127FC" w:rsidRPr="0021237F" w:rsidRDefault="000127FC" w:rsidP="000127FC">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0B4C83F4" w14:textId="77777777" w:rsidR="000127FC" w:rsidRPr="0021237F" w:rsidRDefault="000127FC" w:rsidP="000127FC">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116ECED5" w14:textId="77777777" w:rsidR="000127FC" w:rsidRPr="0021237F" w:rsidRDefault="000127FC" w:rsidP="000127FC">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630174C7" w14:textId="77777777" w:rsidR="000127FC" w:rsidRPr="0021237F" w:rsidRDefault="000127FC" w:rsidP="000127FC">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49E9E75C" w14:textId="77777777" w:rsidR="000127FC" w:rsidRPr="0021237F" w:rsidRDefault="000127FC" w:rsidP="000127FC">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Perkančiosios organizacijos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2D5D91EF" w14:textId="77777777" w:rsidR="000127FC" w:rsidRPr="0021237F" w:rsidRDefault="000127FC" w:rsidP="000127FC">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79B44BAC" w14:textId="77777777" w:rsidR="000127FC" w:rsidRPr="0021237F" w:rsidRDefault="000127FC" w:rsidP="000127F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sąvokos apibrėžtos Lietuvos Respublikos viešųjų pirkimų įstatyme (toliau – </w:t>
      </w:r>
      <w:r w:rsidRPr="0021237F">
        <w:rPr>
          <w:rFonts w:ascii="Arial" w:hAnsi="Arial" w:cs="Arial"/>
          <w:b/>
          <w:bCs/>
          <w:color w:val="000000" w:themeColor="text1"/>
          <w:sz w:val="22"/>
          <w:szCs w:val="22"/>
        </w:rPr>
        <w:t>Viešųjų pirkimų įstatymas</w:t>
      </w:r>
      <w:r w:rsidRPr="0021237F">
        <w:rPr>
          <w:rFonts w:ascii="Arial" w:hAnsi="Arial" w:cs="Arial"/>
          <w:color w:val="000000" w:themeColor="text1"/>
          <w:sz w:val="22"/>
          <w:szCs w:val="22"/>
        </w:rPr>
        <w:t>).</w:t>
      </w:r>
    </w:p>
    <w:p w14:paraId="14C7FB20" w14:textId="77777777" w:rsidR="000127FC" w:rsidRPr="0021237F" w:rsidRDefault="000127FC" w:rsidP="000127F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9.1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14:paraId="56F9B4FE" w14:textId="77777777" w:rsidR="000127FC" w:rsidRPr="0021237F" w:rsidRDefault="000127FC" w:rsidP="000127F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44A16138" w14:textId="77777777" w:rsidR="000127FC" w:rsidRPr="0021237F" w:rsidRDefault="000127FC" w:rsidP="000127F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7E1B7F3A" w14:textId="77777777" w:rsidR="000127FC" w:rsidRPr="0021237F" w:rsidRDefault="000127FC" w:rsidP="000127F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7" w:history="1">
        <w:r w:rsidRPr="0021237F">
          <w:rPr>
            <w:rStyle w:val="Hipersaitas"/>
            <w:rFonts w:ascii="Arial" w:hAnsi="Arial" w:cs="Arial"/>
            <w:sz w:val="22"/>
            <w:szCs w:val="22"/>
          </w:rPr>
          <w:t>https://www.e-tar.lt/portal/lt/index</w:t>
        </w:r>
      </w:hyperlink>
      <w:r w:rsidRPr="0021237F">
        <w:rPr>
          <w:rFonts w:ascii="Arial" w:hAnsi="Arial" w:cs="Arial"/>
          <w:sz w:val="22"/>
          <w:szCs w:val="22"/>
        </w:rPr>
        <w:t xml:space="preserve">. </w:t>
      </w:r>
    </w:p>
    <w:p w14:paraId="7FECC4C2" w14:textId="77777777" w:rsidR="000127FC" w:rsidRDefault="000127FC" w:rsidP="000127FC">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 bet kuriuo metu iki sutarties sudarymo turi teisę savo iniciatyva nutraukti pradėtas konkretaus pirkimo procedūras, jeigu atsirado aplinkybių, kurių nebuvo galima numatyti, ir privalo tai padaryti, jeigu buvo pažeisti Viešųjų pirkimų įstatymo 29 straipsnio 1 dalyje nustatyti principai ir atitinkamos padėties negalima ištaisyti.</w:t>
      </w:r>
    </w:p>
    <w:p w14:paraId="39454DDF" w14:textId="77777777" w:rsidR="000127FC" w:rsidRPr="0021237F" w:rsidRDefault="000127FC" w:rsidP="000127FC">
      <w:pPr>
        <w:pStyle w:val="Sraopastraipa"/>
        <w:tabs>
          <w:tab w:val="left" w:pos="709"/>
        </w:tabs>
        <w:ind w:left="0"/>
        <w:jc w:val="both"/>
        <w:rPr>
          <w:rFonts w:ascii="Arial" w:hAnsi="Arial" w:cs="Arial"/>
          <w:sz w:val="22"/>
          <w:szCs w:val="22"/>
        </w:rPr>
      </w:pPr>
    </w:p>
    <w:p w14:paraId="32C9468B" w14:textId="77777777" w:rsidR="000127FC" w:rsidRPr="0021237F" w:rsidRDefault="000127FC" w:rsidP="000127FC">
      <w:pPr>
        <w:jc w:val="both"/>
        <w:rPr>
          <w:rFonts w:ascii="Arial" w:hAnsi="Arial" w:cs="Arial"/>
          <w:sz w:val="22"/>
          <w:szCs w:val="22"/>
        </w:rPr>
      </w:pPr>
    </w:p>
    <w:p w14:paraId="6EA416DD" w14:textId="77777777" w:rsidR="000127FC" w:rsidRPr="0021237F" w:rsidRDefault="000127FC" w:rsidP="000127FC">
      <w:pPr>
        <w:pStyle w:val="Antrat1"/>
        <w:numPr>
          <w:ilvl w:val="0"/>
          <w:numId w:val="1"/>
        </w:numPr>
        <w:tabs>
          <w:tab w:val="left" w:pos="426"/>
        </w:tabs>
        <w:ind w:left="0" w:firstLine="0"/>
        <w:jc w:val="center"/>
        <w:rPr>
          <w:rFonts w:ascii="Arial" w:hAnsi="Arial" w:cs="Arial"/>
          <w:b/>
          <w:bCs/>
          <w:sz w:val="22"/>
          <w:szCs w:val="22"/>
        </w:rPr>
      </w:pPr>
      <w:bookmarkStart w:id="3" w:name="_Toc32300326"/>
      <w:r w:rsidRPr="0021237F">
        <w:rPr>
          <w:rFonts w:ascii="Arial" w:hAnsi="Arial" w:cs="Arial"/>
          <w:b/>
          <w:bCs/>
          <w:sz w:val="22"/>
          <w:szCs w:val="22"/>
        </w:rPr>
        <w:lastRenderedPageBreak/>
        <w:t>PERKANČIOSIOS ORGANIZACIJOS IR TIEKĖJO BENDRAVIMO PRIEMONĖS</w:t>
      </w:r>
      <w:bookmarkEnd w:id="3"/>
    </w:p>
    <w:p w14:paraId="280E0A5B" w14:textId="77777777" w:rsidR="000127FC" w:rsidRPr="0021237F" w:rsidRDefault="000127FC" w:rsidP="000127FC">
      <w:pPr>
        <w:rPr>
          <w:rFonts w:ascii="Arial" w:hAnsi="Arial" w:cs="Arial"/>
          <w:i/>
          <w:iCs/>
          <w:color w:val="FF0000"/>
          <w:sz w:val="22"/>
          <w:szCs w:val="22"/>
        </w:rPr>
      </w:pPr>
    </w:p>
    <w:p w14:paraId="3DB01874" w14:textId="77777777" w:rsidR="000127FC" w:rsidRPr="0021237F" w:rsidRDefault="000127FC" w:rsidP="000127FC">
      <w:pPr>
        <w:pStyle w:val="Sraopastraipa"/>
        <w:numPr>
          <w:ilvl w:val="0"/>
          <w:numId w:val="2"/>
        </w:numPr>
        <w:tabs>
          <w:tab w:val="left" w:pos="851"/>
        </w:tabs>
        <w:contextualSpacing w:val="0"/>
        <w:jc w:val="both"/>
        <w:rPr>
          <w:rFonts w:ascii="Arial" w:hAnsi="Arial" w:cs="Arial"/>
          <w:vanish/>
          <w:sz w:val="22"/>
          <w:szCs w:val="22"/>
        </w:rPr>
      </w:pPr>
    </w:p>
    <w:p w14:paraId="27A6FA5A" w14:textId="77777777" w:rsidR="000127FC" w:rsidRPr="0021237F" w:rsidRDefault="000127FC" w:rsidP="000127FC">
      <w:pPr>
        <w:pStyle w:val="Sraopastraipa"/>
        <w:numPr>
          <w:ilvl w:val="0"/>
          <w:numId w:val="2"/>
        </w:numPr>
        <w:tabs>
          <w:tab w:val="left" w:pos="851"/>
        </w:tabs>
        <w:contextualSpacing w:val="0"/>
        <w:jc w:val="both"/>
        <w:rPr>
          <w:rFonts w:ascii="Arial" w:hAnsi="Arial" w:cs="Arial"/>
          <w:vanish/>
          <w:sz w:val="22"/>
          <w:szCs w:val="22"/>
        </w:rPr>
      </w:pPr>
    </w:p>
    <w:p w14:paraId="4BDF0ADD" w14:textId="77777777" w:rsidR="000127FC" w:rsidRPr="0021237F" w:rsidRDefault="000127FC" w:rsidP="000127FC">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Pr="0021237F">
        <w:rPr>
          <w:rFonts w:ascii="Arial" w:hAnsi="Arial" w:cs="Arial"/>
          <w:color w:val="000000"/>
          <w:sz w:val="22"/>
          <w:szCs w:val="22"/>
        </w:rPr>
        <w:t>ir tiekėjo bendravimas vyksta tik CVP IS priemonėmis, išskyrus:</w:t>
      </w:r>
    </w:p>
    <w:p w14:paraId="46B094A8" w14:textId="77777777" w:rsidR="000127FC" w:rsidRPr="0021237F" w:rsidRDefault="000127FC" w:rsidP="000127FC">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7F43B8BC" w14:textId="77777777" w:rsidR="000127FC" w:rsidRPr="0021237F" w:rsidRDefault="000127FC" w:rsidP="000127FC">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6412FDFB" w14:textId="77777777" w:rsidR="000127FC" w:rsidRPr="0021237F" w:rsidRDefault="000127FC" w:rsidP="000127FC">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47A65F6C" w14:textId="77777777" w:rsidR="000127FC" w:rsidRPr="0021237F" w:rsidRDefault="000127FC" w:rsidP="000127FC">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8"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54A798E3" w14:textId="77777777" w:rsidR="000127FC" w:rsidRPr="0021237F" w:rsidRDefault="000127FC" w:rsidP="000127FC">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p>
    <w:p w14:paraId="3CA11076" w14:textId="77777777" w:rsidR="000127FC" w:rsidRPr="0021237F" w:rsidRDefault="000127FC" w:rsidP="000127FC">
      <w:pPr>
        <w:pStyle w:val="Sraopastraipa"/>
        <w:tabs>
          <w:tab w:val="left" w:pos="851"/>
        </w:tabs>
        <w:ind w:left="1080"/>
        <w:contextualSpacing w:val="0"/>
        <w:jc w:val="both"/>
        <w:rPr>
          <w:rFonts w:ascii="Arial" w:hAnsi="Arial" w:cs="Arial"/>
          <w:sz w:val="22"/>
          <w:szCs w:val="22"/>
        </w:rPr>
      </w:pPr>
    </w:p>
    <w:p w14:paraId="0A014A19" w14:textId="77777777" w:rsidR="000127FC" w:rsidRPr="0021237F" w:rsidRDefault="000127FC" w:rsidP="000127FC">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6E8462A4" w14:textId="77777777" w:rsidR="000127FC" w:rsidRPr="0021237F" w:rsidRDefault="000127FC" w:rsidP="000127FC">
      <w:pPr>
        <w:rPr>
          <w:rFonts w:ascii="Arial" w:hAnsi="Arial" w:cs="Arial"/>
          <w:i/>
          <w:iCs/>
          <w:color w:val="FF0000"/>
          <w:sz w:val="22"/>
          <w:szCs w:val="22"/>
        </w:rPr>
      </w:pPr>
    </w:p>
    <w:p w14:paraId="67C92B4E" w14:textId="77777777" w:rsidR="000127FC" w:rsidRPr="0021237F" w:rsidRDefault="000127FC" w:rsidP="000127FC">
      <w:pPr>
        <w:pStyle w:val="Sraopastraipa"/>
        <w:numPr>
          <w:ilvl w:val="0"/>
          <w:numId w:val="2"/>
        </w:numPr>
        <w:tabs>
          <w:tab w:val="left" w:pos="851"/>
        </w:tabs>
        <w:spacing w:before="60" w:after="60"/>
        <w:contextualSpacing w:val="0"/>
        <w:jc w:val="both"/>
        <w:rPr>
          <w:rFonts w:ascii="Arial" w:hAnsi="Arial" w:cs="Arial"/>
          <w:vanish/>
          <w:sz w:val="22"/>
          <w:szCs w:val="22"/>
        </w:rPr>
      </w:pPr>
    </w:p>
    <w:p w14:paraId="2B8F47BF" w14:textId="77777777" w:rsidR="000127FC" w:rsidRPr="0021237F" w:rsidRDefault="000127FC" w:rsidP="000127FC">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Pirkimo dokumentai tiekėjų iniciatyva gali būti paaiškinami/patikslinami jiems CVP IS susirašinėjimo priemonėmis kreipiantis į Perkančiąją organizaciją. Kai tiekėjai kreipiasi dėl pirkimo dokumentų paaiškinimo ar patikslinimo:</w:t>
      </w:r>
    </w:p>
    <w:p w14:paraId="32C04041" w14:textId="77777777" w:rsidR="000127FC" w:rsidRPr="0021237F" w:rsidRDefault="000127FC" w:rsidP="000127FC">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146DDD99" w14:textId="77777777" w:rsidR="000127FC" w:rsidRPr="0021237F" w:rsidRDefault="000127FC" w:rsidP="000127FC">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55DB0435" w14:textId="77777777" w:rsidR="000127FC" w:rsidRPr="0021237F" w:rsidRDefault="000127FC" w:rsidP="000127FC">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4E3D45FC" w14:textId="77777777" w:rsidR="000127FC" w:rsidRPr="0021237F" w:rsidRDefault="000127FC" w:rsidP="000127FC">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1FB2C17F" w14:textId="77777777" w:rsidR="000127FC" w:rsidRPr="0021237F" w:rsidRDefault="000127FC" w:rsidP="000127FC">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Perkančioji organizacija pirkimo dokumentus paaiškindama/patikslindama savo iniciatyva laikosi šio skyriaus 3.1.2-3.1.4 punktuose nurodytų procedūrų.</w:t>
      </w:r>
    </w:p>
    <w:p w14:paraId="27B5DCA9" w14:textId="77777777" w:rsidR="000127FC" w:rsidRPr="0021237F" w:rsidRDefault="000127FC" w:rsidP="000127FC">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neketina rengti susitikimo su tiekėjais dėl pirkimo dokumentų paaiškinimo. </w:t>
      </w:r>
    </w:p>
    <w:p w14:paraId="06DF09BA" w14:textId="77777777" w:rsidR="000127FC" w:rsidRPr="0021237F" w:rsidRDefault="000127FC" w:rsidP="000127FC">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3584DF3D" w14:textId="77777777" w:rsidR="000127FC" w:rsidRPr="0021237F" w:rsidRDefault="000127FC" w:rsidP="000127FC">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4575099E" w14:textId="77777777" w:rsidR="000127FC" w:rsidRPr="0021237F" w:rsidRDefault="000127FC" w:rsidP="000127FC">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35FEBFCD" w14:textId="77777777" w:rsidR="000127FC" w:rsidRPr="0021237F" w:rsidRDefault="000127FC" w:rsidP="000127FC">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0910E74E" w14:textId="77777777" w:rsidR="000127FC" w:rsidRPr="0021237F" w:rsidRDefault="000127FC" w:rsidP="000127FC">
      <w:pPr>
        <w:pStyle w:val="Sraopastraipa"/>
        <w:keepNext/>
        <w:tabs>
          <w:tab w:val="left" w:pos="426"/>
        </w:tabs>
        <w:ind w:left="0"/>
        <w:contextualSpacing w:val="0"/>
        <w:jc w:val="both"/>
        <w:outlineLvl w:val="0"/>
        <w:rPr>
          <w:rFonts w:ascii="Arial" w:hAnsi="Arial" w:cs="Arial"/>
          <w:sz w:val="22"/>
          <w:szCs w:val="22"/>
        </w:rPr>
      </w:pPr>
    </w:p>
    <w:p w14:paraId="688647EB" w14:textId="77777777" w:rsidR="000127FC" w:rsidRPr="0021237F" w:rsidRDefault="000127FC" w:rsidP="000127FC">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0281DF23" w14:textId="77777777" w:rsidR="000127FC" w:rsidRPr="0021237F" w:rsidRDefault="000127FC" w:rsidP="000127FC">
      <w:pPr>
        <w:rPr>
          <w:rFonts w:ascii="Arial" w:hAnsi="Arial" w:cs="Arial"/>
          <w:sz w:val="22"/>
          <w:szCs w:val="22"/>
        </w:rPr>
      </w:pPr>
    </w:p>
    <w:p w14:paraId="4B59F03F" w14:textId="77777777" w:rsidR="000127FC" w:rsidRPr="0021237F" w:rsidRDefault="000127FC" w:rsidP="000127FC">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54627302" w14:textId="77777777" w:rsidR="000127FC" w:rsidRPr="0021237F" w:rsidRDefault="000127FC" w:rsidP="000127FC">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5FE30790" w14:textId="77777777" w:rsidR="000127FC" w:rsidRPr="0021237F" w:rsidRDefault="000127FC" w:rsidP="000127FC">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Jei Specialiųjų sąlygų 5.2 punkte nurodyta, kad pirkimo objektas skaidomas į dalis, Specialiųjų sąlygų 4 priedo 1 lentelėje nurodyti reikalavimai dėl pašalinimo pagrindų nebuvimo (jeigu tokius reikalavimus Perkančioji organizacija kelia) taikomi visoms pirkimo objekto dalims.</w:t>
      </w:r>
    </w:p>
    <w:p w14:paraId="23A61879" w14:textId="77777777" w:rsidR="000127FC" w:rsidRPr="0021237F" w:rsidRDefault="000127FC" w:rsidP="000127FC">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lastRenderedPageBreak/>
        <w:t>Perkančioji organizacija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 (jeigu tokius reikalavimus Perkančioji organizacija kelia).</w:t>
      </w:r>
      <w:bookmarkStart w:id="39" w:name="part_5ae68ef151c24a74906b41e777259638"/>
      <w:bookmarkEnd w:id="39"/>
    </w:p>
    <w:p w14:paraId="3605A8C8" w14:textId="77777777" w:rsidR="000127FC" w:rsidRPr="0021237F" w:rsidRDefault="000127FC" w:rsidP="000127FC">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Jeigu tiekėjas neatitinka reikalavimų, nustatytų pagal Specialiųjų sąlygų 4 priedo 1 lentelės  1 ir 3-11 punktus, Perkančioji organizacija jo nepašalina iš pirkimo procedūros, kai yra abi šios sąlygos kartu:</w:t>
      </w:r>
      <w:bookmarkStart w:id="40" w:name="part_489d708a94334d9995f4fc89eaed432a"/>
      <w:bookmarkEnd w:id="40"/>
    </w:p>
    <w:p w14:paraId="1228DDCC" w14:textId="77777777" w:rsidR="000127FC" w:rsidRPr="0021237F" w:rsidRDefault="000127FC" w:rsidP="000127FC">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tiekėjas pateikė Perkančiajai organizacijai informaciją apie tai, kad ėmėsi šių priemonių:</w:t>
      </w:r>
      <w:bookmarkStart w:id="41" w:name="part_8ad558ab9da04740ad63d2699e66e1af"/>
      <w:bookmarkEnd w:id="41"/>
    </w:p>
    <w:p w14:paraId="44D1861E" w14:textId="77777777" w:rsidR="000127FC" w:rsidRPr="0021237F" w:rsidRDefault="000127FC" w:rsidP="000127FC">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351310C7" w14:textId="77777777" w:rsidR="000127FC" w:rsidRPr="0021237F" w:rsidRDefault="000127FC" w:rsidP="000127FC">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37778101" w14:textId="77777777" w:rsidR="000127FC" w:rsidRPr="0021237F" w:rsidRDefault="000127FC" w:rsidP="000127FC">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4" w:name="part_a6456a72b03b4dbdbf8abf1881c776cd"/>
      <w:bookmarkEnd w:id="44"/>
    </w:p>
    <w:p w14:paraId="7E9CCD9D" w14:textId="77777777" w:rsidR="000127FC" w:rsidRPr="0021237F" w:rsidRDefault="000127FC" w:rsidP="000127FC">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Pr="0021237F">
        <w:rPr>
          <w:rFonts w:ascii="Arial" w:eastAsia="Calibri" w:hAnsi="Arial" w:cs="Arial"/>
          <w:bCs/>
          <w:sz w:val="22"/>
          <w:szCs w:val="22"/>
        </w:rPr>
        <w:t xml:space="preserve">Perkančioji organizacija </w:t>
      </w:r>
      <w:r w:rsidRPr="0021237F">
        <w:rPr>
          <w:rFonts w:ascii="Arial" w:hAnsi="Arial" w:cs="Arial"/>
          <w:sz w:val="22"/>
          <w:szCs w:val="22"/>
        </w:rPr>
        <w:t xml:space="preserve">pateikia tiekėjui motyvuotą sprendimą raštu ne vėliau kaip per 10 dienų nuo šio skyriaus 4.5.1 punkte nurodytos tiekėjo informacijos gavimo. </w:t>
      </w:r>
    </w:p>
    <w:p w14:paraId="60890076" w14:textId="77777777" w:rsidR="000127FC" w:rsidRPr="0021237F" w:rsidRDefault="000127FC" w:rsidP="000127FC">
      <w:pPr>
        <w:tabs>
          <w:tab w:val="left" w:pos="851"/>
        </w:tabs>
        <w:jc w:val="both"/>
        <w:rPr>
          <w:rFonts w:ascii="Arial" w:hAnsi="Arial" w:cs="Arial"/>
          <w:sz w:val="22"/>
          <w:szCs w:val="22"/>
        </w:rPr>
      </w:pPr>
    </w:p>
    <w:p w14:paraId="02E39599" w14:textId="77777777" w:rsidR="000127FC" w:rsidRPr="0021237F" w:rsidRDefault="000127FC" w:rsidP="000127FC">
      <w:pPr>
        <w:pStyle w:val="Antrat1"/>
        <w:numPr>
          <w:ilvl w:val="0"/>
          <w:numId w:val="1"/>
        </w:numPr>
        <w:tabs>
          <w:tab w:val="left" w:pos="426"/>
        </w:tabs>
        <w:ind w:left="0" w:firstLine="0"/>
        <w:jc w:val="center"/>
        <w:rPr>
          <w:rFonts w:ascii="Arial" w:hAnsi="Arial" w:cs="Arial"/>
          <w:sz w:val="22"/>
          <w:szCs w:val="22"/>
        </w:rPr>
      </w:pPr>
      <w:bookmarkStart w:id="45" w:name="_Toc32300332"/>
      <w:r w:rsidRPr="0021237F">
        <w:rPr>
          <w:rFonts w:ascii="Arial" w:hAnsi="Arial" w:cs="Arial"/>
          <w:b/>
          <w:bCs/>
          <w:sz w:val="22"/>
          <w:szCs w:val="22"/>
        </w:rPr>
        <w:t>RĖMIMASIS KITŲ ŪKIO SUBJEKTŲ PAJĖGUMAIS IR SUBTIEKĖJŲ PASITELKIMAS</w:t>
      </w:r>
      <w:bookmarkEnd w:id="45"/>
    </w:p>
    <w:p w14:paraId="6FEEC32E" w14:textId="77777777" w:rsidR="000127FC" w:rsidRPr="0021237F" w:rsidRDefault="000127FC" w:rsidP="000127FC">
      <w:pPr>
        <w:tabs>
          <w:tab w:val="left" w:pos="851"/>
        </w:tabs>
        <w:ind w:left="360"/>
        <w:jc w:val="center"/>
        <w:rPr>
          <w:rFonts w:ascii="Arial" w:hAnsi="Arial" w:cs="Arial"/>
          <w:b/>
          <w:caps/>
          <w:color w:val="000000" w:themeColor="text1"/>
          <w:sz w:val="22"/>
          <w:szCs w:val="22"/>
        </w:rPr>
      </w:pPr>
    </w:p>
    <w:p w14:paraId="35C2A92F" w14:textId="77777777" w:rsidR="000127FC" w:rsidRPr="0021237F" w:rsidRDefault="000127FC" w:rsidP="000127FC">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07E14905" w14:textId="77777777" w:rsidR="000127FC" w:rsidRPr="0021237F" w:rsidRDefault="000127FC" w:rsidP="000127FC">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8BAE93B" w14:textId="77777777" w:rsidR="000127FC" w:rsidRPr="0021237F" w:rsidRDefault="000127FC" w:rsidP="000127FC">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59260E9" w14:textId="77777777" w:rsidR="000127FC" w:rsidRPr="0021237F" w:rsidRDefault="000127FC" w:rsidP="000127FC">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3B9CBABD" w14:textId="77777777" w:rsidR="000127FC" w:rsidRPr="0021237F" w:rsidRDefault="000127FC" w:rsidP="000127FC">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06B4B450" w14:textId="77777777" w:rsidR="000127FC" w:rsidRPr="0021237F" w:rsidRDefault="000127FC" w:rsidP="000127FC">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jeigu tokius reikalavimus Perkančioji organizacija 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5D7617C2" w14:textId="77777777" w:rsidR="000127FC" w:rsidRPr="0021237F" w:rsidRDefault="000127FC" w:rsidP="000127FC">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167A5E3F" w14:textId="77777777" w:rsidR="000127FC" w:rsidRPr="0021237F" w:rsidRDefault="000127FC" w:rsidP="000127FC">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6F7E5885" w14:textId="77777777" w:rsidR="000127FC" w:rsidRPr="0021237F" w:rsidRDefault="000127FC" w:rsidP="000127FC">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5D16EB03" w14:textId="77777777" w:rsidR="000127FC" w:rsidRPr="0021237F" w:rsidRDefault="000127FC" w:rsidP="000127FC">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5342C64E" w14:textId="77777777" w:rsidR="000127FC" w:rsidRPr="0021237F" w:rsidRDefault="000127FC" w:rsidP="000127FC">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43BE6D9C" w14:textId="77777777" w:rsidR="000127FC" w:rsidRPr="0021237F" w:rsidRDefault="000127FC" w:rsidP="000127FC">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7B7FDA40" w14:textId="77777777" w:rsidR="000127FC" w:rsidRPr="0021237F" w:rsidRDefault="000127FC" w:rsidP="000127FC">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Pr="0021237F">
        <w:rPr>
          <w:rFonts w:ascii="Arial" w:eastAsia="Calibri" w:hAnsi="Arial" w:cs="Arial"/>
          <w:bCs/>
          <w:sz w:val="22"/>
          <w:szCs w:val="22"/>
        </w:rPr>
        <w:t xml:space="preserve">Perkančioji </w:t>
      </w:r>
      <w:r w:rsidRPr="0021237F">
        <w:rPr>
          <w:rFonts w:ascii="Arial" w:eastAsia="Calibri" w:hAnsi="Arial" w:cs="Arial"/>
          <w:bCs/>
          <w:sz w:val="22"/>
          <w:szCs w:val="22"/>
        </w:rPr>
        <w:lastRenderedPageBreak/>
        <w:t xml:space="preserve">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72E4CE9F" w14:textId="77777777" w:rsidR="000127FC" w:rsidRPr="0021237F" w:rsidRDefault="000127FC" w:rsidP="000127FC">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4ED78FE3" w14:textId="77777777" w:rsidR="000127FC" w:rsidRPr="0021237F" w:rsidRDefault="000127FC" w:rsidP="000127FC">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3EB7E77C" w14:textId="77777777" w:rsidR="000127FC" w:rsidRPr="0021237F" w:rsidRDefault="000127FC" w:rsidP="000127FC">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303848BB" w14:textId="77777777" w:rsidR="000127FC" w:rsidRPr="0021237F" w:rsidRDefault="000127FC" w:rsidP="000127FC">
      <w:pPr>
        <w:pStyle w:val="Antrat1"/>
        <w:tabs>
          <w:tab w:val="left" w:pos="426"/>
        </w:tabs>
        <w:rPr>
          <w:rFonts w:ascii="Arial" w:hAnsi="Arial" w:cs="Arial"/>
          <w:sz w:val="22"/>
          <w:szCs w:val="22"/>
        </w:rPr>
      </w:pPr>
    </w:p>
    <w:p w14:paraId="7A4AE8C0" w14:textId="77777777" w:rsidR="000127FC" w:rsidRPr="0021237F" w:rsidRDefault="000127FC" w:rsidP="000127FC">
      <w:pPr>
        <w:pStyle w:val="Antrat1"/>
        <w:numPr>
          <w:ilvl w:val="0"/>
          <w:numId w:val="9"/>
        </w:numPr>
        <w:tabs>
          <w:tab w:val="left" w:pos="426"/>
        </w:tabs>
        <w:ind w:left="0" w:firstLine="0"/>
        <w:jc w:val="center"/>
        <w:rPr>
          <w:rFonts w:ascii="Arial" w:hAnsi="Arial" w:cs="Arial"/>
          <w:b/>
          <w:bCs/>
          <w:sz w:val="22"/>
          <w:szCs w:val="22"/>
        </w:rPr>
      </w:pPr>
      <w:bookmarkStart w:id="46" w:name="_Toc32300333"/>
      <w:r w:rsidRPr="0021237F">
        <w:rPr>
          <w:rFonts w:ascii="Arial" w:hAnsi="Arial" w:cs="Arial"/>
          <w:b/>
          <w:bCs/>
          <w:sz w:val="22"/>
          <w:szCs w:val="22"/>
        </w:rPr>
        <w:t>TIEKĖJŲ GRUPĖS DALYVAVIMAS PIRKIME</w:t>
      </w:r>
      <w:bookmarkEnd w:id="46"/>
    </w:p>
    <w:p w14:paraId="26CFFE25" w14:textId="77777777" w:rsidR="000127FC" w:rsidRPr="0021237F" w:rsidRDefault="000127FC" w:rsidP="000127FC">
      <w:pPr>
        <w:rPr>
          <w:rFonts w:ascii="Arial" w:hAnsi="Arial" w:cs="Arial"/>
          <w:sz w:val="22"/>
          <w:szCs w:val="22"/>
        </w:rPr>
      </w:pPr>
    </w:p>
    <w:p w14:paraId="1455969A" w14:textId="77777777" w:rsidR="000127FC" w:rsidRPr="0021237F" w:rsidRDefault="000127FC" w:rsidP="000127FC">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327F5E86" w14:textId="77777777" w:rsidR="000127FC" w:rsidRPr="0021237F" w:rsidRDefault="000127FC" w:rsidP="000127FC">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Perkančiąja organizacija sudaryti Pirkimo sutartį, šių įsipareigojimų vertės dalis, išreikšta procentiniu dydžiu, įeinanti į bendrą sutarties vertę.</w:t>
      </w:r>
    </w:p>
    <w:p w14:paraId="5B5A0695" w14:textId="77777777" w:rsidR="000127FC" w:rsidRPr="0021237F" w:rsidRDefault="000127FC" w:rsidP="000127FC">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27BB5C0B" w14:textId="77777777" w:rsidR="000127FC" w:rsidRPr="0021237F" w:rsidRDefault="000127FC" w:rsidP="000127FC">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59C6EAA3" w14:textId="77777777" w:rsidR="000127FC" w:rsidRPr="0021237F" w:rsidRDefault="000127FC" w:rsidP="000127FC">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3F24447C" w14:textId="77777777" w:rsidR="000127FC" w:rsidRPr="0021237F" w:rsidRDefault="000127FC" w:rsidP="000127FC">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nuostata, kad JVS nustatytų narių keitimas yra laikomas esminiu sutarties pažeidimu, išskyrus išimtis, numatytas Lietuvos Respublikos įstatymuose, ir gavus išankstinį raštišką Perkančiosios organizacijos sutikimą.</w:t>
      </w:r>
    </w:p>
    <w:p w14:paraId="6D6417A5" w14:textId="77777777" w:rsidR="000127FC" w:rsidRPr="0021237F" w:rsidRDefault="000127FC" w:rsidP="000127FC">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33EC0389" w14:textId="77777777" w:rsidR="000127FC" w:rsidRPr="0021237F" w:rsidRDefault="000127FC" w:rsidP="000127FC">
      <w:pPr>
        <w:rPr>
          <w:rFonts w:ascii="Arial" w:hAnsi="Arial" w:cs="Arial"/>
          <w:sz w:val="22"/>
          <w:szCs w:val="22"/>
        </w:rPr>
      </w:pPr>
    </w:p>
    <w:p w14:paraId="00507C82" w14:textId="77777777" w:rsidR="000127FC" w:rsidRPr="0021237F" w:rsidRDefault="000127FC" w:rsidP="000127FC">
      <w:pPr>
        <w:pStyle w:val="Antrat1"/>
        <w:numPr>
          <w:ilvl w:val="0"/>
          <w:numId w:val="9"/>
        </w:numPr>
        <w:tabs>
          <w:tab w:val="left" w:pos="426"/>
        </w:tabs>
        <w:ind w:left="0" w:firstLine="0"/>
        <w:jc w:val="center"/>
        <w:rPr>
          <w:rFonts w:ascii="Arial" w:hAnsi="Arial" w:cs="Arial"/>
          <w:sz w:val="22"/>
          <w:szCs w:val="22"/>
        </w:rPr>
      </w:pPr>
      <w:bookmarkStart w:id="47" w:name="_Toc32300334"/>
      <w:r w:rsidRPr="0021237F">
        <w:rPr>
          <w:rFonts w:ascii="Arial" w:hAnsi="Arial" w:cs="Arial"/>
          <w:b/>
          <w:bCs/>
          <w:sz w:val="22"/>
          <w:szCs w:val="22"/>
        </w:rPr>
        <w:t>REIKALAVIMAI PASIŪLYMŲ RENGIMUI IR PATEIKIMUI</w:t>
      </w:r>
      <w:bookmarkEnd w:id="47"/>
    </w:p>
    <w:p w14:paraId="2AC5439F" w14:textId="77777777" w:rsidR="000127FC" w:rsidRPr="0021237F" w:rsidRDefault="000127FC" w:rsidP="000127FC">
      <w:pPr>
        <w:rPr>
          <w:rFonts w:ascii="Arial" w:hAnsi="Arial" w:cs="Arial"/>
          <w:sz w:val="22"/>
          <w:szCs w:val="22"/>
        </w:rPr>
      </w:pPr>
    </w:p>
    <w:p w14:paraId="6CBFEDAC" w14:textId="77777777" w:rsidR="000127FC" w:rsidRPr="0021237F" w:rsidRDefault="000127FC" w:rsidP="000127FC">
      <w:pPr>
        <w:pStyle w:val="Antrat1"/>
        <w:numPr>
          <w:ilvl w:val="1"/>
          <w:numId w:val="9"/>
        </w:numPr>
        <w:tabs>
          <w:tab w:val="left" w:pos="426"/>
        </w:tabs>
        <w:ind w:left="0" w:firstLine="0"/>
        <w:jc w:val="both"/>
        <w:rPr>
          <w:rFonts w:ascii="Arial" w:hAnsi="Arial" w:cs="Arial"/>
          <w:bCs/>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sidRPr="0021237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1A0DCF94" w14:textId="77777777" w:rsidR="000127FC" w:rsidRPr="0021237F" w:rsidRDefault="000127FC" w:rsidP="000127FC">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1EE1306B" w14:textId="77777777" w:rsidR="000127FC" w:rsidRPr="0021237F" w:rsidRDefault="000127FC" w:rsidP="000127FC">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400B2F92" w14:textId="77777777" w:rsidR="000127FC" w:rsidRPr="0021237F" w:rsidRDefault="000127FC" w:rsidP="000127FC">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082CBE72" w14:textId="77777777" w:rsidR="000127FC" w:rsidRPr="0021237F" w:rsidRDefault="000127FC" w:rsidP="000127FC">
      <w:pPr>
        <w:pStyle w:val="Sraopastraipa"/>
        <w:tabs>
          <w:tab w:val="left" w:pos="426"/>
        </w:tabs>
        <w:ind w:left="0"/>
        <w:rPr>
          <w:rFonts w:ascii="Arial" w:eastAsia="Calibri" w:hAnsi="Arial" w:cs="Arial"/>
          <w:bCs/>
          <w:sz w:val="22"/>
          <w:szCs w:val="22"/>
        </w:rPr>
      </w:pPr>
    </w:p>
    <w:p w14:paraId="3792DD0D" w14:textId="77777777" w:rsidR="000127FC" w:rsidRPr="0021237F" w:rsidRDefault="000127FC" w:rsidP="000127FC">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18371A0F" w14:textId="77777777" w:rsidR="000127FC" w:rsidRPr="0021237F" w:rsidRDefault="000127FC" w:rsidP="000127FC">
      <w:pPr>
        <w:pStyle w:val="Sraopastraipa"/>
        <w:tabs>
          <w:tab w:val="left" w:pos="426"/>
        </w:tabs>
        <w:ind w:left="0"/>
        <w:rPr>
          <w:rFonts w:ascii="Arial" w:hAnsi="Arial" w:cs="Arial"/>
          <w:sz w:val="22"/>
          <w:szCs w:val="22"/>
        </w:rPr>
      </w:pPr>
    </w:p>
    <w:p w14:paraId="14EF7F3A" w14:textId="77777777" w:rsidR="000127FC" w:rsidRPr="0021237F" w:rsidRDefault="000127FC" w:rsidP="000127FC">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2F09C60" w14:textId="77777777" w:rsidR="000127FC" w:rsidRPr="0021237F" w:rsidRDefault="000127FC" w:rsidP="000127FC">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23ABF395" w14:textId="77777777" w:rsidR="000127FC" w:rsidRPr="0021237F" w:rsidRDefault="000127FC" w:rsidP="000127FC">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16AC5367" w14:textId="77777777" w:rsidR="000127FC" w:rsidRPr="0021237F" w:rsidRDefault="000127FC" w:rsidP="000127FC">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C0859B4" w14:textId="77777777" w:rsidR="000127FC" w:rsidRPr="0021237F" w:rsidRDefault="000127FC" w:rsidP="000127FC">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17662C94" w14:textId="77777777" w:rsidR="000127FC" w:rsidRPr="0021237F" w:rsidRDefault="000127FC" w:rsidP="000127FC">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5C8E9AE" w14:textId="77777777" w:rsidR="000127FC" w:rsidRPr="0021237F" w:rsidRDefault="000127FC" w:rsidP="000127FC">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7B98FBA" w14:textId="77777777" w:rsidR="000127FC" w:rsidRPr="0021237F" w:rsidRDefault="000127FC" w:rsidP="000127FC">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34CBB268" w14:textId="77777777" w:rsidR="000127FC" w:rsidRPr="0021237F" w:rsidRDefault="000127FC" w:rsidP="000127FC">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0587FF79" w14:textId="77777777" w:rsidR="000127FC" w:rsidRPr="0021237F" w:rsidRDefault="000127FC" w:rsidP="000127FC">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D608791" w14:textId="77777777" w:rsidR="000127FC" w:rsidRPr="0021237F" w:rsidRDefault="000127FC" w:rsidP="000127FC">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0B3DB1E0" w14:textId="77777777" w:rsidR="000127FC" w:rsidRPr="0021237F" w:rsidRDefault="000127FC" w:rsidP="000127FC">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 xml:space="preserve">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w:t>
      </w:r>
      <w:r w:rsidRPr="0021237F">
        <w:rPr>
          <w:rFonts w:ascii="Arial" w:eastAsia="Calibri" w:hAnsi="Arial" w:cs="Arial"/>
          <w:iCs/>
          <w:sz w:val="22"/>
          <w:szCs w:val="22"/>
        </w:rPr>
        <w:lastRenderedPageBreak/>
        <w:t>įgaliotų asmenų (Užtikrinimas  pasirašomas pagal Bendrųjų sąlygų 8.12 punkto reikalavimus). Gali būti pateikiami:</w:t>
      </w:r>
    </w:p>
    <w:p w14:paraId="58DD9CF0" w14:textId="77777777" w:rsidR="000127FC" w:rsidRPr="0021237F" w:rsidRDefault="000127FC" w:rsidP="000127FC">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7.5.1. tiesiogiai elektroninėmis priemonėmis suformuoti dokumentai (tokiu atveju, jeigu pagal Pirkimo dokumentų sąlygas šie dokumentai turi būti pasirašomi, jie pateikiami pasirašyti kvalifikuotu elektroniniu parašu, atitinkančiu Viešųjų pirkimų įstatymo 22 straipsnio 11 dalies 2 ir 3 punktuose nustatytus reikalavimus);</w:t>
      </w:r>
    </w:p>
    <w:p w14:paraId="48DA96BA" w14:textId="77777777" w:rsidR="000127FC" w:rsidRPr="0021237F" w:rsidRDefault="000127FC" w:rsidP="000127FC">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04D53ADC" w14:textId="77777777" w:rsidR="000127FC" w:rsidRPr="0021237F" w:rsidRDefault="000127FC" w:rsidP="000127FC">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033FC2DF" w14:textId="77777777" w:rsidR="000127FC" w:rsidRPr="0021237F" w:rsidRDefault="000127FC" w:rsidP="000127FC">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40239A49" w14:textId="77777777" w:rsidR="000127FC" w:rsidRPr="0021237F" w:rsidRDefault="000127FC" w:rsidP="000127FC">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0E2C1FB" w14:textId="77777777" w:rsidR="000127FC" w:rsidRPr="0021237F" w:rsidRDefault="000127FC" w:rsidP="000127FC">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6389467" w14:textId="77777777" w:rsidR="000127FC" w:rsidRPr="0021237F" w:rsidRDefault="000127FC" w:rsidP="000127FC">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43A1DB34" w14:textId="77777777" w:rsidR="000127FC" w:rsidRPr="0021237F" w:rsidRDefault="000127FC" w:rsidP="000127FC">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363450A" w14:textId="77777777" w:rsidR="000127FC" w:rsidRPr="0021237F" w:rsidRDefault="000127FC" w:rsidP="000127FC">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25C60BC" w14:textId="77777777" w:rsidR="000127FC" w:rsidRPr="0021237F" w:rsidRDefault="000127FC" w:rsidP="000127FC">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2CF7C671" w14:textId="77777777" w:rsidR="000127FC" w:rsidRPr="0021237F" w:rsidRDefault="000127FC" w:rsidP="000127FC">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884B518" w14:textId="77777777" w:rsidR="000127FC" w:rsidRPr="0021237F" w:rsidRDefault="000127FC" w:rsidP="000127FC">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5624349B" w14:textId="77777777" w:rsidR="000127FC" w:rsidRPr="0021237F" w:rsidRDefault="000127FC" w:rsidP="000127FC">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460304CF" w14:textId="77777777" w:rsidR="000127FC" w:rsidRPr="0021237F" w:rsidRDefault="000127FC" w:rsidP="000127FC">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CDC659E" w14:textId="77777777" w:rsidR="000127FC" w:rsidRPr="0021237F" w:rsidRDefault="000127FC" w:rsidP="000127FC">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2E33583C" w14:textId="77777777" w:rsidR="000127FC" w:rsidRPr="0021237F" w:rsidRDefault="000127FC" w:rsidP="000127FC">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proofErr w:type="spellStart"/>
      <w:r w:rsidRPr="0021237F">
        <w:rPr>
          <w:rFonts w:ascii="Arial" w:eastAsia="Calibri" w:hAnsi="Arial" w:cs="Arial"/>
          <w:bCs/>
          <w:i/>
          <w:sz w:val="22"/>
          <w:szCs w:val="22"/>
        </w:rPr>
        <w:t>pdf</w:t>
      </w:r>
      <w:proofErr w:type="spellEnd"/>
      <w:r w:rsidRPr="0021237F">
        <w:rPr>
          <w:rFonts w:ascii="Arial" w:eastAsia="Calibri" w:hAnsi="Arial" w:cs="Arial"/>
          <w:bCs/>
          <w:sz w:val="22"/>
          <w:szCs w:val="22"/>
        </w:rPr>
        <w:t xml:space="preserve">, </w:t>
      </w:r>
      <w:proofErr w:type="spellStart"/>
      <w:r w:rsidRPr="0021237F">
        <w:rPr>
          <w:rFonts w:ascii="Arial" w:eastAsia="Calibri" w:hAnsi="Arial" w:cs="Arial"/>
          <w:bCs/>
          <w:i/>
          <w:sz w:val="22"/>
          <w:szCs w:val="22"/>
        </w:rPr>
        <w:t>doc</w:t>
      </w:r>
      <w:proofErr w:type="spellEnd"/>
      <w:r w:rsidRPr="0021237F">
        <w:rPr>
          <w:rFonts w:ascii="Arial" w:eastAsia="Calibri" w:hAnsi="Arial" w:cs="Arial"/>
          <w:bCs/>
          <w:i/>
          <w:sz w:val="22"/>
          <w:szCs w:val="22"/>
        </w:rPr>
        <w:t xml:space="preserve">, </w:t>
      </w:r>
      <w:proofErr w:type="spellStart"/>
      <w:r w:rsidRPr="0021237F">
        <w:rPr>
          <w:rFonts w:ascii="Arial" w:eastAsia="Calibri" w:hAnsi="Arial" w:cs="Arial"/>
          <w:bCs/>
          <w:i/>
          <w:sz w:val="22"/>
          <w:szCs w:val="22"/>
        </w:rPr>
        <w:t>odt</w:t>
      </w:r>
      <w:proofErr w:type="spellEnd"/>
      <w:r w:rsidRPr="0021237F">
        <w:rPr>
          <w:rFonts w:ascii="Arial" w:eastAsia="Calibri" w:hAnsi="Arial" w:cs="Arial"/>
          <w:bCs/>
          <w:sz w:val="22"/>
          <w:szCs w:val="22"/>
        </w:rPr>
        <w:t xml:space="preserve"> ir kt.). </w:t>
      </w:r>
      <w:r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02CCB6C4" w14:textId="77777777" w:rsidR="000127FC" w:rsidRPr="0021237F" w:rsidRDefault="000127FC" w:rsidP="000127FC">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028C1CD4" w14:textId="77777777" w:rsidR="000127FC" w:rsidRPr="0021237F" w:rsidRDefault="000127FC" w:rsidP="000127FC">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543A9728" w14:textId="77777777" w:rsidR="000127FC" w:rsidRPr="0021237F" w:rsidRDefault="000127FC" w:rsidP="000127FC">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66C5B576" w14:textId="77777777" w:rsidR="000127FC" w:rsidRPr="0021237F" w:rsidRDefault="000127FC" w:rsidP="000127FC">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49CF638E" w14:textId="77777777" w:rsidR="000127FC" w:rsidRPr="0021237F" w:rsidRDefault="000127FC" w:rsidP="000127FC">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342B29CF" w14:textId="77777777" w:rsidR="000127FC" w:rsidRPr="0021237F" w:rsidRDefault="000127FC" w:rsidP="000127FC">
      <w:pPr>
        <w:pStyle w:val="Sraopastraipa"/>
        <w:tabs>
          <w:tab w:val="left" w:pos="426"/>
        </w:tabs>
        <w:ind w:left="0"/>
        <w:rPr>
          <w:rFonts w:ascii="Arial" w:hAnsi="Arial" w:cs="Arial"/>
          <w:sz w:val="22"/>
          <w:szCs w:val="22"/>
        </w:rPr>
      </w:pPr>
    </w:p>
    <w:p w14:paraId="76EFC143" w14:textId="77777777" w:rsidR="000127FC" w:rsidRPr="0021237F" w:rsidRDefault="000127FC" w:rsidP="000127FC">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66D62A16" w14:textId="77777777" w:rsidR="000127FC" w:rsidRPr="0021237F" w:rsidRDefault="000127FC" w:rsidP="000127FC">
      <w:pPr>
        <w:pStyle w:val="Sraopastraipa"/>
        <w:tabs>
          <w:tab w:val="left" w:pos="426"/>
        </w:tabs>
        <w:ind w:left="0"/>
        <w:rPr>
          <w:rFonts w:ascii="Arial" w:hAnsi="Arial" w:cs="Arial"/>
          <w:sz w:val="22"/>
          <w:szCs w:val="22"/>
        </w:rPr>
      </w:pPr>
    </w:p>
    <w:p w14:paraId="41198CD9" w14:textId="77777777" w:rsidR="000127FC" w:rsidRPr="0021237F" w:rsidRDefault="000127FC" w:rsidP="000127FC">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0C3D282B" w14:textId="77777777" w:rsidR="000127FC" w:rsidRPr="0021237F" w:rsidRDefault="000127FC" w:rsidP="000127FC">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213AAA1A" w14:textId="77777777" w:rsidR="000127FC" w:rsidRPr="0021237F" w:rsidRDefault="000127FC" w:rsidP="000127FC">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629C6EED" w14:textId="77777777" w:rsidR="000127FC" w:rsidRPr="0021237F" w:rsidRDefault="000127FC" w:rsidP="000127FC">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w:t>
      </w:r>
      <w:proofErr w:type="spellStart"/>
      <w:r w:rsidRPr="0021237F">
        <w:rPr>
          <w:rFonts w:ascii="Arial" w:eastAsia="Calibri" w:hAnsi="Arial" w:cs="Arial"/>
          <w:i/>
          <w:sz w:val="22"/>
          <w:szCs w:val="22"/>
        </w:rPr>
        <w:t>Apostille</w:t>
      </w:r>
      <w:proofErr w:type="spellEnd"/>
      <w:r w:rsidRPr="0021237F">
        <w:rPr>
          <w:rFonts w:ascii="Arial" w:eastAsia="Calibri" w:hAnsi="Arial" w:cs="Arial"/>
          <w:i/>
          <w:sz w:val="22"/>
          <w:szCs w:val="22"/>
        </w:rPr>
        <w:t>)</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w:t>
      </w:r>
      <w:r w:rsidRPr="0021237F">
        <w:rPr>
          <w:rFonts w:ascii="Arial" w:eastAsia="Calibri" w:hAnsi="Arial" w:cs="Arial"/>
          <w:sz w:val="22"/>
          <w:szCs w:val="22"/>
        </w:rPr>
        <w:lastRenderedPageBreak/>
        <w:t>išskyrus atvejus, kai pagal Lietuvos Respublikos tarptautines sutartis ar Europos Sąjungos teisės aktus dokumentas yra atleistas nuo legalizavimo ir (ar) tvirtinimo žymos (</w:t>
      </w:r>
      <w:proofErr w:type="spellStart"/>
      <w:r w:rsidRPr="0021237F">
        <w:rPr>
          <w:rFonts w:ascii="Arial" w:eastAsia="Calibri" w:hAnsi="Arial" w:cs="Arial"/>
          <w:i/>
          <w:sz w:val="22"/>
          <w:szCs w:val="22"/>
        </w:rPr>
        <w:t>Apostille</w:t>
      </w:r>
      <w:proofErr w:type="spellEnd"/>
      <w:r w:rsidRPr="0021237F">
        <w:rPr>
          <w:rFonts w:ascii="Arial" w:eastAsia="Calibri" w:hAnsi="Arial" w:cs="Arial"/>
          <w:sz w:val="22"/>
          <w:szCs w:val="22"/>
        </w:rPr>
        <w:t>).</w:t>
      </w:r>
    </w:p>
    <w:p w14:paraId="26585EE1" w14:textId="77777777" w:rsidR="000127FC" w:rsidRPr="0021237F" w:rsidRDefault="000127FC" w:rsidP="000127FC">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3C9CFB" w14:textId="77777777" w:rsidR="000127FC" w:rsidRPr="0021237F" w:rsidRDefault="000127FC" w:rsidP="000127FC">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Pr="0021237F">
        <w:rPr>
          <w:rFonts w:ascii="Arial" w:hAnsi="Arial" w:cs="Arial"/>
          <w:sz w:val="22"/>
          <w:szCs w:val="22"/>
        </w:rPr>
        <w:t xml:space="preserve">Perkančiajai organizacijai </w:t>
      </w:r>
      <w:r w:rsidRPr="0021237F">
        <w:rPr>
          <w:rFonts w:ascii="Arial" w:hAnsi="Arial" w:cs="Arial"/>
          <w:color w:val="000000" w:themeColor="text1"/>
          <w:sz w:val="22"/>
          <w:szCs w:val="22"/>
        </w:rPr>
        <w:t>priimtinus dokumentus.</w:t>
      </w:r>
    </w:p>
    <w:p w14:paraId="5B5F0859" w14:textId="77777777" w:rsidR="000127FC" w:rsidRPr="0021237F" w:rsidRDefault="000127FC" w:rsidP="000127FC">
      <w:pPr>
        <w:pStyle w:val="Sraopastraipa"/>
        <w:tabs>
          <w:tab w:val="left" w:pos="810"/>
        </w:tabs>
        <w:ind w:left="0"/>
        <w:contextualSpacing w:val="0"/>
        <w:jc w:val="both"/>
        <w:rPr>
          <w:rFonts w:ascii="Arial" w:hAnsi="Arial" w:cs="Arial"/>
          <w:color w:val="000000" w:themeColor="text1"/>
          <w:sz w:val="22"/>
          <w:szCs w:val="22"/>
        </w:rPr>
      </w:pPr>
    </w:p>
    <w:p w14:paraId="67D01CE4" w14:textId="77777777" w:rsidR="000127FC" w:rsidRPr="0021237F" w:rsidRDefault="000127FC" w:rsidP="000127FC">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35F13982" w14:textId="77777777" w:rsidR="000127FC" w:rsidRPr="0021237F" w:rsidRDefault="000127FC" w:rsidP="000127FC">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02381289" w14:textId="77777777" w:rsidR="000127FC" w:rsidRPr="0021237F" w:rsidRDefault="000127FC" w:rsidP="000127FC">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3C2BD13C" w14:textId="77777777" w:rsidR="000127FC" w:rsidRPr="0021237F" w:rsidRDefault="000127FC" w:rsidP="000127FC">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7806BEDE" w14:textId="77777777" w:rsidR="000127FC" w:rsidRPr="0021237F" w:rsidRDefault="000127FC" w:rsidP="000127FC">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35D533D9" w14:textId="77777777" w:rsidR="000127FC" w:rsidRPr="0021237F" w:rsidRDefault="000127FC" w:rsidP="000127FC">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4F32E692" w14:textId="77777777" w:rsidR="000127FC" w:rsidRPr="0021237F" w:rsidRDefault="000127FC" w:rsidP="000127FC">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6EC4479A" w14:textId="77777777" w:rsidR="000127FC" w:rsidRPr="0021237F" w:rsidRDefault="000127FC" w:rsidP="000127FC">
      <w:pPr>
        <w:pStyle w:val="Antrat1"/>
        <w:numPr>
          <w:ilvl w:val="0"/>
          <w:numId w:val="10"/>
        </w:numPr>
        <w:tabs>
          <w:tab w:val="left" w:pos="426"/>
        </w:tabs>
        <w:ind w:left="0" w:firstLine="0"/>
        <w:jc w:val="center"/>
        <w:rPr>
          <w:rFonts w:ascii="Arial" w:hAnsi="Arial" w:cs="Arial"/>
          <w:b/>
          <w:bCs/>
          <w:sz w:val="22"/>
          <w:szCs w:val="22"/>
        </w:rPr>
      </w:pPr>
      <w:bookmarkStart w:id="125" w:name="_Toc32300343"/>
      <w:r w:rsidRPr="0021237F">
        <w:rPr>
          <w:rFonts w:ascii="Arial" w:hAnsi="Arial" w:cs="Arial"/>
          <w:b/>
          <w:bCs/>
          <w:sz w:val="22"/>
          <w:szCs w:val="22"/>
        </w:rPr>
        <w:t>PASIŪLYMŲ GALIOJIMAS IR PASIŪLYMŲ GALIOJIMO UŽTIKRINIMAS</w:t>
      </w:r>
      <w:bookmarkEnd w:id="125"/>
      <w:r w:rsidRPr="0021237F">
        <w:rPr>
          <w:rFonts w:ascii="Arial" w:hAnsi="Arial" w:cs="Arial"/>
          <w:b/>
          <w:bCs/>
          <w:sz w:val="22"/>
          <w:szCs w:val="22"/>
        </w:rPr>
        <w:t xml:space="preserve"> </w:t>
      </w:r>
    </w:p>
    <w:p w14:paraId="7AFBD39B" w14:textId="77777777" w:rsidR="000127FC" w:rsidRPr="0021237F" w:rsidRDefault="000127FC" w:rsidP="000127FC">
      <w:pPr>
        <w:rPr>
          <w:rFonts w:ascii="Arial" w:hAnsi="Arial" w:cs="Arial"/>
          <w:sz w:val="22"/>
          <w:szCs w:val="22"/>
        </w:rPr>
      </w:pPr>
    </w:p>
    <w:p w14:paraId="29F1DA78" w14:textId="77777777" w:rsidR="000127FC" w:rsidRPr="0021237F" w:rsidRDefault="000127FC" w:rsidP="000127FC">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3E56FC7E" w14:textId="77777777" w:rsidR="000127FC" w:rsidRPr="0021237F" w:rsidRDefault="000127FC" w:rsidP="000127FC">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2A2151E1" w14:textId="77777777" w:rsidR="000127FC" w:rsidRPr="0021237F" w:rsidRDefault="000127FC" w:rsidP="000127FC">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Pr="0021237F">
        <w:rPr>
          <w:rFonts w:ascii="Arial" w:hAnsi="Arial" w:cs="Arial"/>
          <w:b/>
          <w:sz w:val="22"/>
          <w:szCs w:val="22"/>
        </w:rPr>
        <w:t>Pasiūlymas turi galioti ne trumpiau nei 90 (devyniasdešimt) kalendorinių dienų nuo paskutinės pasiūlymų pateikimo termino dienos</w:t>
      </w:r>
      <w:r w:rsidRPr="0021237F">
        <w:rPr>
          <w:rFonts w:ascii="Arial" w:hAnsi="Arial" w:cs="Arial"/>
          <w:i/>
          <w:sz w:val="22"/>
          <w:szCs w:val="22"/>
        </w:rPr>
        <w:t xml:space="preserve">. </w:t>
      </w:r>
      <w:r w:rsidRPr="0021237F">
        <w:rPr>
          <w:rFonts w:ascii="Arial" w:hAnsi="Arial" w:cs="Arial"/>
          <w:sz w:val="22"/>
          <w:szCs w:val="22"/>
        </w:rPr>
        <w:t>Jeigu pasiūlyme nenurodytas jo galiojimo lakas, laikoma, kad pasiūlymas galioja tiek, kiek numatyta pirkimo dokumentuose.</w:t>
      </w:r>
    </w:p>
    <w:p w14:paraId="5B4EF1FD" w14:textId="77777777" w:rsidR="000127FC" w:rsidRPr="0021237F" w:rsidRDefault="000127FC" w:rsidP="000127FC">
      <w:pPr>
        <w:pStyle w:val="Sraopastraipa"/>
        <w:numPr>
          <w:ilvl w:val="0"/>
          <w:numId w:val="12"/>
        </w:numPr>
        <w:tabs>
          <w:tab w:val="left" w:pos="0"/>
          <w:tab w:val="left" w:pos="567"/>
        </w:tabs>
        <w:contextualSpacing w:val="0"/>
        <w:jc w:val="both"/>
        <w:rPr>
          <w:rFonts w:ascii="Arial" w:hAnsi="Arial" w:cs="Arial"/>
          <w:vanish/>
          <w:sz w:val="22"/>
          <w:szCs w:val="22"/>
        </w:rPr>
      </w:pPr>
    </w:p>
    <w:p w14:paraId="7EA65B29" w14:textId="77777777" w:rsidR="000127FC" w:rsidRPr="0021237F" w:rsidRDefault="000127FC" w:rsidP="000127FC">
      <w:pPr>
        <w:pStyle w:val="Sraopastraipa"/>
        <w:numPr>
          <w:ilvl w:val="0"/>
          <w:numId w:val="12"/>
        </w:numPr>
        <w:tabs>
          <w:tab w:val="left" w:pos="0"/>
          <w:tab w:val="left" w:pos="567"/>
        </w:tabs>
        <w:contextualSpacing w:val="0"/>
        <w:jc w:val="both"/>
        <w:rPr>
          <w:rFonts w:ascii="Arial" w:hAnsi="Arial" w:cs="Arial"/>
          <w:vanish/>
          <w:sz w:val="22"/>
          <w:szCs w:val="22"/>
        </w:rPr>
      </w:pPr>
    </w:p>
    <w:p w14:paraId="4F043572" w14:textId="77777777" w:rsidR="000127FC" w:rsidRPr="0021237F" w:rsidRDefault="000127FC" w:rsidP="000127FC">
      <w:pPr>
        <w:pStyle w:val="Sraopastraipa"/>
        <w:numPr>
          <w:ilvl w:val="0"/>
          <w:numId w:val="12"/>
        </w:numPr>
        <w:tabs>
          <w:tab w:val="left" w:pos="0"/>
          <w:tab w:val="left" w:pos="567"/>
        </w:tabs>
        <w:contextualSpacing w:val="0"/>
        <w:jc w:val="both"/>
        <w:rPr>
          <w:rFonts w:ascii="Arial" w:hAnsi="Arial" w:cs="Arial"/>
          <w:vanish/>
          <w:sz w:val="22"/>
          <w:szCs w:val="22"/>
        </w:rPr>
      </w:pPr>
    </w:p>
    <w:p w14:paraId="6F833280" w14:textId="77777777" w:rsidR="000127FC" w:rsidRPr="0021237F" w:rsidRDefault="000127FC" w:rsidP="000127FC">
      <w:pPr>
        <w:pStyle w:val="Sraopastraipa"/>
        <w:numPr>
          <w:ilvl w:val="0"/>
          <w:numId w:val="12"/>
        </w:numPr>
        <w:tabs>
          <w:tab w:val="left" w:pos="0"/>
          <w:tab w:val="left" w:pos="567"/>
        </w:tabs>
        <w:contextualSpacing w:val="0"/>
        <w:jc w:val="both"/>
        <w:rPr>
          <w:rFonts w:ascii="Arial" w:hAnsi="Arial" w:cs="Arial"/>
          <w:vanish/>
          <w:sz w:val="22"/>
          <w:szCs w:val="22"/>
        </w:rPr>
      </w:pPr>
    </w:p>
    <w:p w14:paraId="17353B68" w14:textId="77777777" w:rsidR="000127FC" w:rsidRPr="0021237F" w:rsidRDefault="000127FC" w:rsidP="000127FC">
      <w:pPr>
        <w:pStyle w:val="Sraopastraipa"/>
        <w:numPr>
          <w:ilvl w:val="0"/>
          <w:numId w:val="12"/>
        </w:numPr>
        <w:tabs>
          <w:tab w:val="left" w:pos="0"/>
          <w:tab w:val="left" w:pos="567"/>
        </w:tabs>
        <w:contextualSpacing w:val="0"/>
        <w:jc w:val="both"/>
        <w:rPr>
          <w:rFonts w:ascii="Arial" w:hAnsi="Arial" w:cs="Arial"/>
          <w:vanish/>
          <w:sz w:val="22"/>
          <w:szCs w:val="22"/>
        </w:rPr>
      </w:pPr>
    </w:p>
    <w:p w14:paraId="7034D5A0" w14:textId="77777777" w:rsidR="000127FC" w:rsidRPr="0021237F" w:rsidRDefault="000127FC" w:rsidP="000127FC">
      <w:pPr>
        <w:pStyle w:val="Sraopastraipa"/>
        <w:numPr>
          <w:ilvl w:val="0"/>
          <w:numId w:val="12"/>
        </w:numPr>
        <w:tabs>
          <w:tab w:val="left" w:pos="0"/>
          <w:tab w:val="left" w:pos="567"/>
        </w:tabs>
        <w:contextualSpacing w:val="0"/>
        <w:jc w:val="both"/>
        <w:rPr>
          <w:rFonts w:ascii="Arial" w:hAnsi="Arial" w:cs="Arial"/>
          <w:vanish/>
          <w:sz w:val="22"/>
          <w:szCs w:val="22"/>
        </w:rPr>
      </w:pPr>
    </w:p>
    <w:p w14:paraId="35F45AF4" w14:textId="77777777" w:rsidR="000127FC" w:rsidRPr="0021237F" w:rsidRDefault="000127FC" w:rsidP="000127FC">
      <w:pPr>
        <w:pStyle w:val="Sraopastraipa"/>
        <w:numPr>
          <w:ilvl w:val="0"/>
          <w:numId w:val="12"/>
        </w:numPr>
        <w:tabs>
          <w:tab w:val="left" w:pos="0"/>
          <w:tab w:val="left" w:pos="567"/>
        </w:tabs>
        <w:contextualSpacing w:val="0"/>
        <w:jc w:val="both"/>
        <w:rPr>
          <w:rFonts w:ascii="Arial" w:hAnsi="Arial" w:cs="Arial"/>
          <w:vanish/>
          <w:sz w:val="22"/>
          <w:szCs w:val="22"/>
        </w:rPr>
      </w:pPr>
    </w:p>
    <w:p w14:paraId="7A5217FB" w14:textId="77777777" w:rsidR="000127FC" w:rsidRPr="0021237F" w:rsidRDefault="000127FC" w:rsidP="000127FC">
      <w:pPr>
        <w:pStyle w:val="Sraopastraipa"/>
        <w:numPr>
          <w:ilvl w:val="0"/>
          <w:numId w:val="12"/>
        </w:numPr>
        <w:tabs>
          <w:tab w:val="left" w:pos="0"/>
          <w:tab w:val="left" w:pos="567"/>
        </w:tabs>
        <w:contextualSpacing w:val="0"/>
        <w:jc w:val="both"/>
        <w:rPr>
          <w:rFonts w:ascii="Arial" w:hAnsi="Arial" w:cs="Arial"/>
          <w:vanish/>
          <w:sz w:val="22"/>
          <w:szCs w:val="22"/>
        </w:rPr>
      </w:pPr>
    </w:p>
    <w:p w14:paraId="3A6EF41E" w14:textId="77777777" w:rsidR="000127FC" w:rsidRPr="0021237F" w:rsidRDefault="000127FC" w:rsidP="000127FC">
      <w:pPr>
        <w:pStyle w:val="Sraopastraipa"/>
        <w:numPr>
          <w:ilvl w:val="1"/>
          <w:numId w:val="12"/>
        </w:numPr>
        <w:tabs>
          <w:tab w:val="left" w:pos="0"/>
          <w:tab w:val="left" w:pos="567"/>
        </w:tabs>
        <w:contextualSpacing w:val="0"/>
        <w:jc w:val="both"/>
        <w:rPr>
          <w:rFonts w:ascii="Arial" w:hAnsi="Arial" w:cs="Arial"/>
          <w:vanish/>
          <w:sz w:val="22"/>
          <w:szCs w:val="22"/>
        </w:rPr>
      </w:pPr>
    </w:p>
    <w:p w14:paraId="4D97E728" w14:textId="77777777" w:rsidR="000127FC" w:rsidRPr="0021237F" w:rsidRDefault="000127FC" w:rsidP="000127FC">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 xml:space="preserve">Jeigu Specialiųjų sąlygų 7.1 punkte reikalaujama, tiekėjas kartu su pasiūlymu privalo pateikti Perkančiajai organizacijai Užtikrinimą (toliau – </w:t>
      </w:r>
      <w:r w:rsidRPr="0021237F">
        <w:rPr>
          <w:rFonts w:ascii="Arial" w:hAnsi="Arial" w:cs="Arial"/>
          <w:b/>
          <w:sz w:val="22"/>
          <w:szCs w:val="22"/>
        </w:rPr>
        <w:t>Užtikrinimas</w:t>
      </w:r>
      <w:r w:rsidRPr="0021237F">
        <w:rPr>
          <w:rFonts w:ascii="Arial" w:hAnsi="Arial" w:cs="Arial"/>
          <w:sz w:val="22"/>
          <w:szCs w:val="22"/>
        </w:rPr>
        <w:t>), išduotą Perkančiajai organizacijai. Užtikrinimas turi atitikti žemiau šiame skyriuje nurodytus reikalavimus.</w:t>
      </w:r>
    </w:p>
    <w:p w14:paraId="578BD594"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2A8D65C2"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0D8598E6" w14:textId="77777777" w:rsidR="000127FC" w:rsidRPr="0021237F" w:rsidRDefault="000127FC" w:rsidP="000127FC">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Perkančiajai organizacijai 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594765BA" w14:textId="77777777" w:rsidR="000127FC" w:rsidRPr="0021237F" w:rsidRDefault="000127FC" w:rsidP="000127FC">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Perkančiajai organizacijai 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231676ED" w14:textId="77777777" w:rsidR="000127FC" w:rsidRPr="0021237F" w:rsidRDefault="000127FC" w:rsidP="000127FC">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 xml:space="preserve">į atitinkamą Perkančiosios organizacijos sąskaitą, pervestu piniginiu užstatu: </w:t>
      </w:r>
      <w:r w:rsidRPr="0021237F">
        <w:rPr>
          <w:rFonts w:ascii="Arial" w:hAnsi="Arial" w:cs="Arial"/>
          <w:b/>
          <w:sz w:val="22"/>
          <w:szCs w:val="22"/>
        </w:rPr>
        <w:t xml:space="preserve">Sąskaitos Nr. LT 84 7044 0600 0812 3597, bankas: SEB bankas AB, banko kodas 70400, Gedimino pr. 12, LT-01103 Vilnius, Lietuva. </w:t>
      </w:r>
      <w:r w:rsidRPr="0021237F">
        <w:rPr>
          <w:rFonts w:ascii="Arial" w:hAnsi="Arial" w:cs="Arial"/>
          <w:sz w:val="22"/>
          <w:szCs w:val="22"/>
        </w:rPr>
        <w:t>Pateikiama mokėjimą liudijančio dokumento – mokėjimo kvito originalo skaitmeninė kopija arba mokėjimo nurodymo skaitmeninė kopija.</w:t>
      </w:r>
    </w:p>
    <w:p w14:paraId="2FDD1A38"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 pasinaudos Užtikrinimu, jeigu:</w:t>
      </w:r>
    </w:p>
    <w:p w14:paraId="5043B20E" w14:textId="77777777" w:rsidR="000127FC" w:rsidRPr="0021237F" w:rsidRDefault="000127FC" w:rsidP="000127FC">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5012A983" w14:textId="77777777" w:rsidR="000127FC" w:rsidRPr="0021237F" w:rsidRDefault="000127FC" w:rsidP="000127FC">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76FDEC0A" w14:textId="77777777" w:rsidR="000127FC" w:rsidRPr="0021237F" w:rsidRDefault="000127FC" w:rsidP="000127FC">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vengia arba atsisako pasirašyti sutartį per Perkančiosios organizacijos nurodytą terminą;</w:t>
      </w:r>
    </w:p>
    <w:p w14:paraId="06553997" w14:textId="77777777" w:rsidR="000127FC" w:rsidRPr="0021237F" w:rsidRDefault="000127FC" w:rsidP="000127FC">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0E8F165F"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2259FD0D"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proofErr w:type="spellStart"/>
      <w:r w:rsidRPr="0021237F">
        <w:rPr>
          <w:rFonts w:ascii="Arial" w:hAnsi="Arial" w:cs="Arial"/>
          <w:i/>
          <w:iCs/>
          <w:sz w:val="22"/>
          <w:szCs w:val="22"/>
        </w:rPr>
        <w:t>The</w:t>
      </w:r>
      <w:proofErr w:type="spellEnd"/>
      <w:r w:rsidRPr="0021237F">
        <w:rPr>
          <w:rFonts w:ascii="Arial" w:hAnsi="Arial" w:cs="Arial"/>
          <w:i/>
          <w:iCs/>
          <w:sz w:val="22"/>
          <w:szCs w:val="22"/>
        </w:rPr>
        <w:t xml:space="preserve"> ICC </w:t>
      </w:r>
      <w:proofErr w:type="spellStart"/>
      <w:r w:rsidRPr="0021237F">
        <w:rPr>
          <w:rFonts w:ascii="Arial" w:hAnsi="Arial" w:cs="Arial"/>
          <w:i/>
          <w:iCs/>
          <w:sz w:val="22"/>
          <w:szCs w:val="22"/>
        </w:rPr>
        <w:t>Uniform</w:t>
      </w:r>
      <w:proofErr w:type="spellEnd"/>
      <w:r w:rsidRPr="0021237F">
        <w:rPr>
          <w:rFonts w:ascii="Arial" w:hAnsi="Arial" w:cs="Arial"/>
          <w:i/>
          <w:iCs/>
          <w:sz w:val="22"/>
          <w:szCs w:val="22"/>
        </w:rPr>
        <w:t xml:space="preserve"> </w:t>
      </w:r>
      <w:proofErr w:type="spellStart"/>
      <w:r w:rsidRPr="0021237F">
        <w:rPr>
          <w:rFonts w:ascii="Arial" w:hAnsi="Arial" w:cs="Arial"/>
          <w:i/>
          <w:iCs/>
          <w:sz w:val="22"/>
          <w:szCs w:val="22"/>
        </w:rPr>
        <w:t>rules</w:t>
      </w:r>
      <w:proofErr w:type="spellEnd"/>
      <w:r w:rsidRPr="0021237F">
        <w:rPr>
          <w:rFonts w:ascii="Arial" w:hAnsi="Arial" w:cs="Arial"/>
          <w:i/>
          <w:iCs/>
          <w:sz w:val="22"/>
          <w:szCs w:val="22"/>
        </w:rPr>
        <w:t xml:space="preserve"> </w:t>
      </w:r>
      <w:proofErr w:type="spellStart"/>
      <w:r w:rsidRPr="0021237F">
        <w:rPr>
          <w:rFonts w:ascii="Arial" w:hAnsi="Arial" w:cs="Arial"/>
          <w:i/>
          <w:iCs/>
          <w:sz w:val="22"/>
          <w:szCs w:val="22"/>
        </w:rPr>
        <w:t>for</w:t>
      </w:r>
      <w:proofErr w:type="spellEnd"/>
      <w:r w:rsidRPr="0021237F">
        <w:rPr>
          <w:rFonts w:ascii="Arial" w:hAnsi="Arial" w:cs="Arial"/>
          <w:i/>
          <w:iCs/>
          <w:sz w:val="22"/>
          <w:szCs w:val="22"/>
        </w:rPr>
        <w:t xml:space="preserve"> </w:t>
      </w:r>
      <w:proofErr w:type="spellStart"/>
      <w:r w:rsidRPr="0021237F">
        <w:rPr>
          <w:rFonts w:ascii="Arial" w:hAnsi="Arial" w:cs="Arial"/>
          <w:i/>
          <w:iCs/>
          <w:sz w:val="22"/>
          <w:szCs w:val="22"/>
        </w:rPr>
        <w:t>demand</w:t>
      </w:r>
      <w:proofErr w:type="spellEnd"/>
      <w:r w:rsidRPr="0021237F">
        <w:rPr>
          <w:rFonts w:ascii="Arial" w:hAnsi="Arial" w:cs="Arial"/>
          <w:i/>
          <w:iCs/>
          <w:sz w:val="22"/>
          <w:szCs w:val="22"/>
        </w:rPr>
        <w:t xml:space="preserve"> </w:t>
      </w:r>
      <w:proofErr w:type="spellStart"/>
      <w:r w:rsidRPr="0021237F">
        <w:rPr>
          <w:rFonts w:ascii="Arial" w:hAnsi="Arial" w:cs="Arial"/>
          <w:i/>
          <w:iCs/>
          <w:sz w:val="22"/>
          <w:szCs w:val="22"/>
        </w:rPr>
        <w:t>guarantees</w:t>
      </w:r>
      <w:proofErr w:type="spellEnd"/>
      <w:r w:rsidRPr="0021237F">
        <w:rPr>
          <w:rFonts w:ascii="Arial" w:hAnsi="Arial" w:cs="Arial"/>
          <w:sz w:val="22"/>
          <w:szCs w:val="22"/>
        </w:rPr>
        <w:t xml:space="preserve">“ (Leidinio Nr. 758). </w:t>
      </w:r>
    </w:p>
    <w:p w14:paraId="714D9A96"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Prieš pateikdamas Užtikrinimą tiekėjas CVP IS susirašinėjimo priemonėmis gali prašyti Perkančiosios organizacijos patvirtinti, kad jis sutinka priimti jo siūlomą pasiūlymo galiojimo užtikrinimą. Tokiu atveju Perkančioji organizacija CVP IS susirašinėjimo priemonėmis privalo atsakyti tiekėjui ne vėliau kaip per 3 (tris) darbo dienas nuo prašymo gavimo dienos. Šis patvirtinimas </w:t>
      </w:r>
      <w:r w:rsidRPr="0021237F">
        <w:rPr>
          <w:rFonts w:ascii="Arial" w:hAnsi="Arial" w:cs="Arial"/>
          <w:sz w:val="22"/>
          <w:szCs w:val="22"/>
        </w:rPr>
        <w:lastRenderedPageBreak/>
        <w:t>neatima teisės iš Perkančiosios organizacijos atmesti Užtikrinimą, gavus informaciją, kad pasiūlymo galiojimą užtikrinantis ūkio subjektas tapo nemokus ar neįvykdė įsipareigojimų Perkančiajai organizacijai arba kitiems ūkio subjektams, ar netinkamai juos vykdė.</w:t>
      </w:r>
    </w:p>
    <w:p w14:paraId="4930558B"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turi galioti ne trumpesnį terminą nei tiekėjo pasiūlymo galiojimo terminas.</w:t>
      </w:r>
    </w:p>
    <w:p w14:paraId="5E4E8272"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 praranda teisę pasinaudoti Užtikrinimu, kai:</w:t>
      </w:r>
    </w:p>
    <w:p w14:paraId="04EF3E29" w14:textId="77777777" w:rsidR="000127FC" w:rsidRPr="0021237F" w:rsidRDefault="000127FC" w:rsidP="000127FC">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69307033" w14:textId="77777777" w:rsidR="000127FC" w:rsidRPr="0021237F" w:rsidRDefault="000127FC" w:rsidP="000127FC">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024D5568" w14:textId="77777777" w:rsidR="000127FC" w:rsidRPr="0021237F" w:rsidRDefault="000127FC" w:rsidP="000127FC">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6BD23A70" w14:textId="77777777" w:rsidR="000127FC" w:rsidRPr="0021237F" w:rsidRDefault="000127FC" w:rsidP="000127FC">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7B18DBB7"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6" w:name="_Hlk487751700"/>
      <w:r w:rsidRPr="0021237F">
        <w:rPr>
          <w:rFonts w:ascii="Arial" w:hAnsi="Arial" w:cs="Arial"/>
          <w:sz w:val="22"/>
          <w:szCs w:val="22"/>
        </w:rPr>
        <w:t xml:space="preserve">Elektronine forma pateikiamas Užtikrinimo dokumentas negrąžinamas. </w:t>
      </w:r>
      <w:bookmarkEnd w:id="126"/>
    </w:p>
    <w:p w14:paraId="03B1E429"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Viešųjų </w:t>
      </w:r>
      <w:r w:rsidRPr="0021237F">
        <w:rPr>
          <w:rFonts w:ascii="Arial" w:eastAsia="Calibri" w:hAnsi="Arial" w:cs="Arial"/>
          <w:iCs/>
          <w:sz w:val="22"/>
          <w:szCs w:val="22"/>
        </w:rPr>
        <w:t xml:space="preserve">pirkimų įstatymo 22 straipsnio 11 dalies 2 ir 3 punktuose nustatytus reikalavimus. </w:t>
      </w:r>
      <w:r w:rsidRPr="0021237F">
        <w:rPr>
          <w:rFonts w:ascii="Arial" w:hAnsi="Arial" w:cs="Arial"/>
          <w:sz w:val="22"/>
          <w:szCs w:val="22"/>
        </w:rPr>
        <w:t xml:space="preserve">  </w:t>
      </w:r>
    </w:p>
    <w:p w14:paraId="5A8AA2EE" w14:textId="77777777" w:rsidR="000127FC" w:rsidRPr="0021237F" w:rsidRDefault="000127FC" w:rsidP="000127FC">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13995A7B" w14:textId="77777777" w:rsidR="000127FC" w:rsidRPr="0021237F" w:rsidRDefault="000127FC" w:rsidP="000127FC">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Pr="0021237F">
        <w:rPr>
          <w:rFonts w:ascii="Arial" w:hAnsi="Arial" w:cs="Arial"/>
          <w:sz w:val="22"/>
          <w:szCs w:val="22"/>
        </w:rPr>
        <w:t>Perkančiajai organizacijai</w:t>
      </w:r>
      <w:r w:rsidRPr="0021237F">
        <w:rPr>
          <w:rFonts w:ascii="Arial" w:eastAsia="Calibri" w:hAnsi="Arial" w:cs="Arial"/>
          <w:sz w:val="22"/>
          <w:szCs w:val="22"/>
        </w:rPr>
        <w:t>;</w:t>
      </w:r>
    </w:p>
    <w:p w14:paraId="7D30E83D" w14:textId="77777777" w:rsidR="000127FC" w:rsidRPr="0021237F" w:rsidRDefault="000127FC" w:rsidP="000127FC">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584A57E8" w14:textId="77777777" w:rsidR="000127FC" w:rsidRPr="0021237F" w:rsidRDefault="000127FC" w:rsidP="000127FC">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371B40EA" w14:textId="77777777" w:rsidR="000127FC" w:rsidRPr="0021237F" w:rsidRDefault="000127FC" w:rsidP="000127FC">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2B961E7C" w14:textId="77777777" w:rsidR="000127FC" w:rsidRPr="0021237F" w:rsidRDefault="000127FC" w:rsidP="000127FC">
      <w:pPr>
        <w:pStyle w:val="Sraopastraipa"/>
        <w:tabs>
          <w:tab w:val="left" w:pos="810"/>
        </w:tabs>
        <w:ind w:left="0"/>
        <w:contextualSpacing w:val="0"/>
        <w:rPr>
          <w:rFonts w:ascii="Arial" w:hAnsi="Arial" w:cs="Arial"/>
          <w:sz w:val="22"/>
          <w:szCs w:val="22"/>
        </w:rPr>
      </w:pPr>
    </w:p>
    <w:p w14:paraId="391C4DD8" w14:textId="77777777" w:rsidR="000127FC" w:rsidRPr="0021237F" w:rsidRDefault="000127FC" w:rsidP="000127FC">
      <w:pPr>
        <w:pStyle w:val="Antrat1"/>
        <w:numPr>
          <w:ilvl w:val="0"/>
          <w:numId w:val="15"/>
        </w:numPr>
        <w:tabs>
          <w:tab w:val="left" w:pos="426"/>
        </w:tabs>
        <w:ind w:left="0" w:firstLine="0"/>
        <w:jc w:val="center"/>
        <w:rPr>
          <w:rFonts w:ascii="Arial" w:hAnsi="Arial" w:cs="Arial"/>
          <w:b/>
          <w:bCs/>
          <w:sz w:val="22"/>
          <w:szCs w:val="22"/>
        </w:rPr>
      </w:pPr>
      <w:bookmarkStart w:id="127" w:name="_Toc32300344"/>
      <w:r w:rsidRPr="0021237F">
        <w:rPr>
          <w:rFonts w:ascii="Arial" w:hAnsi="Arial" w:cs="Arial"/>
          <w:b/>
          <w:bCs/>
          <w:sz w:val="22"/>
          <w:szCs w:val="22"/>
        </w:rPr>
        <w:t>PASIŪLYMŲ ŠIFRAVIMAS</w:t>
      </w:r>
      <w:bookmarkEnd w:id="127"/>
    </w:p>
    <w:p w14:paraId="0DE3264C" w14:textId="77777777" w:rsidR="000127FC" w:rsidRPr="0021237F" w:rsidRDefault="000127FC" w:rsidP="000127FC">
      <w:pPr>
        <w:rPr>
          <w:rFonts w:ascii="Arial" w:hAnsi="Arial" w:cs="Arial"/>
          <w:sz w:val="22"/>
          <w:szCs w:val="22"/>
        </w:rPr>
      </w:pPr>
    </w:p>
    <w:p w14:paraId="5E40E861" w14:textId="77777777" w:rsidR="000127FC" w:rsidRPr="0021237F" w:rsidRDefault="000127FC" w:rsidP="000127FC">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7B1FC8F8" w14:textId="77777777" w:rsidR="000127FC" w:rsidRPr="0021237F" w:rsidRDefault="000127FC" w:rsidP="000127FC">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0127FC" w:rsidRPr="0021237F" w14:paraId="727A1C25" w14:textId="77777777" w:rsidTr="00FC1009">
        <w:tc>
          <w:tcPr>
            <w:tcW w:w="1129" w:type="dxa"/>
          </w:tcPr>
          <w:p w14:paraId="0D6DDC57"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4AAAAE07"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10E313C5"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0127FC" w:rsidRPr="0021237F" w14:paraId="6C40BC75" w14:textId="77777777" w:rsidTr="00FC1009">
        <w:tc>
          <w:tcPr>
            <w:tcW w:w="1129" w:type="dxa"/>
          </w:tcPr>
          <w:p w14:paraId="51969E64"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1A475259"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9"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3D2EE903" w14:textId="77777777" w:rsidR="000127FC" w:rsidRPr="0021237F" w:rsidRDefault="000127FC" w:rsidP="00FC1009">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w:t>
            </w:r>
            <w:r w:rsidRPr="0021237F">
              <w:rPr>
                <w:rFonts w:ascii="Arial" w:hAnsi="Arial" w:cs="Arial"/>
                <w:color w:val="000000"/>
                <w:sz w:val="22"/>
                <w:szCs w:val="22"/>
              </w:rPr>
              <w:lastRenderedPageBreak/>
              <w:t xml:space="preserve">tiekėjui užšifruoti dokumentą </w:t>
            </w:r>
            <w:r w:rsidRPr="0021237F">
              <w:rPr>
                <w:rFonts w:ascii="Arial" w:hAnsi="Arial" w:cs="Arial"/>
                <w:sz w:val="22"/>
                <w:szCs w:val="22"/>
              </w:rPr>
              <w:t xml:space="preserve">galima rasti paspaudus šią </w:t>
            </w:r>
            <w:hyperlink r:id="rId10"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4BADF945"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0127FC" w:rsidRPr="0021237F" w14:paraId="5E44E7E7" w14:textId="77777777" w:rsidTr="00FC1009">
        <w:tc>
          <w:tcPr>
            <w:tcW w:w="1129" w:type="dxa"/>
          </w:tcPr>
          <w:p w14:paraId="0A8AC008"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lastRenderedPageBreak/>
              <w:t>9.1.2</w:t>
            </w:r>
          </w:p>
        </w:tc>
        <w:tc>
          <w:tcPr>
            <w:tcW w:w="4395" w:type="dxa"/>
          </w:tcPr>
          <w:p w14:paraId="07F59933"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7402E608" w14:textId="77777777" w:rsidR="000127FC" w:rsidRPr="0021237F" w:rsidRDefault="000127FC" w:rsidP="00FC1009">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perkančiosios organizacijos oficialiu jos telefonu ir (arba) kitais būdais). </w:t>
            </w:r>
          </w:p>
          <w:p w14:paraId="2E3FBD10"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0127FC" w:rsidRPr="0021237F" w14:paraId="72855E9E" w14:textId="77777777" w:rsidTr="00FC1009">
        <w:tc>
          <w:tcPr>
            <w:tcW w:w="1129" w:type="dxa"/>
          </w:tcPr>
          <w:p w14:paraId="148161A3"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428B6017"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77F21CD5"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perkančioji organizacija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1E49065A"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018BCEE2" w14:textId="77777777" w:rsidR="000127FC" w:rsidRPr="0021237F" w:rsidRDefault="000127FC" w:rsidP="000127FC">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6B8C74C3" w14:textId="77777777" w:rsidR="000127FC" w:rsidRPr="0021237F" w:rsidRDefault="000127FC" w:rsidP="000127FC">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066853AE" w14:textId="77777777" w:rsidR="000127FC" w:rsidRPr="0021237F" w:rsidRDefault="000127FC" w:rsidP="000127FC">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6B5EFC5F" w14:textId="77777777" w:rsidR="000127FC" w:rsidRPr="0021237F" w:rsidRDefault="000127FC" w:rsidP="000127FC">
      <w:pPr>
        <w:pStyle w:val="Antrat1"/>
        <w:numPr>
          <w:ilvl w:val="0"/>
          <w:numId w:val="13"/>
        </w:numPr>
        <w:tabs>
          <w:tab w:val="left" w:pos="426"/>
          <w:tab w:val="left" w:pos="709"/>
        </w:tabs>
        <w:ind w:left="0" w:firstLine="0"/>
        <w:jc w:val="center"/>
        <w:rPr>
          <w:rFonts w:ascii="Arial" w:hAnsi="Arial" w:cs="Arial"/>
          <w:b/>
          <w:bCs/>
          <w:sz w:val="22"/>
          <w:szCs w:val="22"/>
        </w:rPr>
      </w:pPr>
      <w:bookmarkStart w:id="148" w:name="_Toc32300347"/>
      <w:r w:rsidRPr="0021237F">
        <w:rPr>
          <w:rFonts w:ascii="Arial" w:hAnsi="Arial" w:cs="Arial"/>
          <w:b/>
          <w:bCs/>
          <w:sz w:val="22"/>
          <w:szCs w:val="22"/>
        </w:rPr>
        <w:t>PASIŪLYMŲ KONFIDENCIALUMAS IR SUPAŽINDINIMAS SU KITŲ TIEKĖJŲ PASIŪLYMAIS</w:t>
      </w:r>
      <w:bookmarkEnd w:id="148"/>
    </w:p>
    <w:p w14:paraId="3604B143" w14:textId="77777777" w:rsidR="000127FC" w:rsidRPr="0021237F" w:rsidRDefault="000127FC" w:rsidP="000127FC">
      <w:pPr>
        <w:rPr>
          <w:rFonts w:ascii="Arial" w:hAnsi="Arial" w:cs="Arial"/>
          <w:sz w:val="22"/>
          <w:szCs w:val="22"/>
        </w:rPr>
      </w:pPr>
    </w:p>
    <w:p w14:paraId="6D112EC7"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73C8785"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827E3A3"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D54DAC1"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B58DF61"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0B7E47BC"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0692B351"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4F5F0DC"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A25F7DF"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0DA2F896"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0274C69" w14:textId="77777777" w:rsidR="000127FC" w:rsidRPr="0021237F" w:rsidRDefault="000127FC" w:rsidP="000127FC">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3EAB41A5" w14:textId="77777777" w:rsidR="000127FC" w:rsidRPr="0021237F" w:rsidRDefault="000127FC" w:rsidP="000127FC">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4B022730" w14:textId="77777777" w:rsidR="000127FC" w:rsidRPr="0021237F" w:rsidRDefault="000127FC" w:rsidP="000127FC">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2CA64AE2" w14:textId="77777777" w:rsidR="000127FC" w:rsidRPr="0021237F" w:rsidRDefault="000127FC" w:rsidP="000127FC">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Viešųjų </w:t>
      </w:r>
      <w:r w:rsidRPr="0021237F">
        <w:rPr>
          <w:rFonts w:ascii="Arial" w:eastAsia="Calibri" w:hAnsi="Arial" w:cs="Arial"/>
          <w:color w:val="000000" w:themeColor="text1"/>
          <w:sz w:val="22"/>
          <w:szCs w:val="22"/>
          <w:lang w:eastAsia="lt-LT"/>
        </w:rPr>
        <w:t xml:space="preserve">pirkimų įstatymo </w:t>
      </w:r>
      <w:r w:rsidRPr="0021237F">
        <w:rPr>
          <w:rFonts w:ascii="Arial" w:eastAsia="Calibri" w:hAnsi="Arial" w:cs="Arial"/>
          <w:sz w:val="22"/>
          <w:szCs w:val="22"/>
          <w:lang w:eastAsia="lt-LT"/>
        </w:rPr>
        <w:t xml:space="preserve">33 ir 58 straipsniuose ir 86 straipsnio 9 dalyje nustatytus reikalavimus dėl paskelbimo apie sudarytą sutartį, tiekėjų informavimo, </w:t>
      </w:r>
      <w:r w:rsidRPr="0021237F">
        <w:rPr>
          <w:rFonts w:ascii="Arial" w:eastAsia="Calibri" w:hAnsi="Arial" w:cs="Arial"/>
          <w:sz w:val="22"/>
          <w:szCs w:val="22"/>
          <w:lang w:eastAsia="lt-LT"/>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p>
    <w:p w14:paraId="02938FE7" w14:textId="77777777" w:rsidR="000127FC" w:rsidRPr="0021237F" w:rsidRDefault="000127FC" w:rsidP="000127FC">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7204558D" w14:textId="77777777" w:rsidR="000127FC" w:rsidRPr="0021237F" w:rsidRDefault="000127FC" w:rsidP="000127FC">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2B52EAC0" w14:textId="77777777" w:rsidR="000127FC" w:rsidRPr="0021237F" w:rsidRDefault="000127FC" w:rsidP="000127FC">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gavusi suinteresuoto dalyvio prašymą, leidžia jam susipažinti su laimėjusio tiekėjo pasiūlymu, tačiau negali atskleisti informacijos, kurią tiekėjai, nepažeisdami šio skyriaus 10.2 punkto nuostatų, nurodė kaip konfidencialią. </w:t>
      </w:r>
    </w:p>
    <w:p w14:paraId="2704A124" w14:textId="77777777" w:rsidR="000127FC" w:rsidRPr="0021237F" w:rsidRDefault="000127FC" w:rsidP="000127FC">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Perkančioji organizacija turi teisę ją viešinti nesikreipiant į tiekėją papildomų įrodymų.</w:t>
      </w:r>
    </w:p>
    <w:p w14:paraId="77A6B04D" w14:textId="77777777" w:rsidR="000127FC" w:rsidRPr="0021237F" w:rsidRDefault="000127FC" w:rsidP="000127FC">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50C66C16" w14:textId="77777777" w:rsidR="000127FC" w:rsidRPr="0021237F" w:rsidRDefault="000127FC" w:rsidP="000127FC">
      <w:pPr>
        <w:pStyle w:val="Sraopastraipa"/>
        <w:tabs>
          <w:tab w:val="left" w:pos="567"/>
          <w:tab w:val="left" w:pos="709"/>
          <w:tab w:val="left" w:pos="851"/>
        </w:tabs>
        <w:ind w:left="0"/>
        <w:contextualSpacing w:val="0"/>
        <w:jc w:val="both"/>
        <w:rPr>
          <w:rFonts w:ascii="Arial" w:hAnsi="Arial" w:cs="Arial"/>
          <w:sz w:val="22"/>
          <w:szCs w:val="22"/>
        </w:rPr>
      </w:pPr>
    </w:p>
    <w:p w14:paraId="672D7A68" w14:textId="77777777" w:rsidR="000127FC" w:rsidRPr="0021237F" w:rsidRDefault="000127FC" w:rsidP="000127FC">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8"/>
      <w:r w:rsidRPr="0021237F">
        <w:rPr>
          <w:rFonts w:ascii="Arial" w:hAnsi="Arial" w:cs="Arial"/>
          <w:b/>
          <w:bCs/>
          <w:sz w:val="22"/>
          <w:szCs w:val="22"/>
        </w:rPr>
        <w:t>PASIŪLYMŲ NAGRINĖJIMAS, VERTINIMAS IR PALYGINIMAS</w:t>
      </w:r>
      <w:bookmarkEnd w:id="149"/>
    </w:p>
    <w:p w14:paraId="56BDCFA1" w14:textId="77777777" w:rsidR="000127FC" w:rsidRPr="0021237F" w:rsidRDefault="000127FC" w:rsidP="000127FC">
      <w:pPr>
        <w:rPr>
          <w:rFonts w:ascii="Arial" w:hAnsi="Arial" w:cs="Arial"/>
          <w:sz w:val="22"/>
          <w:szCs w:val="22"/>
        </w:rPr>
      </w:pPr>
    </w:p>
    <w:p w14:paraId="4AD34A40" w14:textId="77777777" w:rsidR="000127FC" w:rsidRPr="0021237F" w:rsidRDefault="000127FC" w:rsidP="000127FC">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6D44F45" w14:textId="77777777" w:rsidR="000127FC" w:rsidRPr="0021237F" w:rsidRDefault="000127FC" w:rsidP="000127FC">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9F1D1A0" w14:textId="77777777" w:rsidR="000127FC" w:rsidRPr="0021237F" w:rsidRDefault="000127FC" w:rsidP="000127FC">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0D03AC83" w14:textId="77777777" w:rsidR="000127FC" w:rsidRPr="0021237F" w:rsidRDefault="000127FC" w:rsidP="000127FC">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0FDD8B5"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56F7DA9"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21347112"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73E28D9D"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11.3.1.</w:t>
      </w:r>
      <w:r w:rsidRPr="0021237F">
        <w:rPr>
          <w:rFonts w:ascii="Arial" w:eastAsia="Calibri" w:hAnsi="Arial" w:cs="Arial"/>
          <w:sz w:val="22"/>
          <w:szCs w:val="22"/>
        </w:rPr>
        <w:tab/>
        <w:t xml:space="preserve">Perkančioji organizacija raštu, nepažeisdama lygiateisiškumo ir skaidrumo principų, prašo tiekėją tokius dokumentus ar duomenis patikslinti, papildyti arba paaiškinti per jo nustatytą protingą terminą; </w:t>
      </w:r>
    </w:p>
    <w:p w14:paraId="555FA437"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tiekėjas iki Perkančiosios organizacijos nustatyto termino raštu privalo atsakyti į prašymą ir patikslinti, papildyti arba paaiškinti pasiūlymą, kaip reikalauja Perkančioji organizacija (kitu atveju jo pasiūlymas atmetamas);</w:t>
      </w:r>
    </w:p>
    <w:p w14:paraId="512BA646"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1296B289"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3A4BE2D9"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lastRenderedPageBreak/>
        <w:t>11.3.5.</w:t>
      </w:r>
      <w:r w:rsidRPr="0021237F">
        <w:rPr>
          <w:rFonts w:ascii="Arial" w:eastAsia="Calibri" w:hAnsi="Arial" w:cs="Arial"/>
          <w:sz w:val="22"/>
          <w:szCs w:val="22"/>
        </w:rPr>
        <w:tab/>
        <w:t xml:space="preserve">pasiūlymų vertinimo metu radus pasiūlyme nurodytos kainos ar sąnaudų apskaičiavimo klaidų, per Perkančiosios organizacijos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0C4A77B3"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t>Perkančioji organizacija gali nevertinti viso tiekėjo pasiūlymo, jeigu patikrinęs jo dalį nustato, kad pasiūlymas, vadovaujantis pirkimo dokumentų reikalavimais, turi būti atmetamas.</w:t>
      </w:r>
    </w:p>
    <w:p w14:paraId="1FDED1D7"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Jeigu pagal Specialiųjų sąlygų 4.1 punktą tiekėjas iki pasiūlymų pateikimo termino pabaigos turi pateikti visus jo kvalifikaciją įrodančius dokumentus, Perkančioji organizacija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Perkančiosios organizacijos keliamus reikalavimus.</w:t>
      </w:r>
    </w:p>
    <w:p w14:paraId="4224E758"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Perkančioji organizacija turi teisę raštu reikalauti tiekėjo pagrįsti siūlomą kainą ar sąnaudas (ar pasiūlymo sudedamųjų dalių kainas ar sąnaudas), jei jos atrodo per mažos tinkamam pirkimo sutarties įvykdymui (tiekėjo iki Perkančiosios organizacijos nustatyto termino nepagrindusio ar netinkamai pagrindusio siūlomą kainą ar sąnaudas pasiūlymas atmetamas). </w:t>
      </w:r>
    </w:p>
    <w:p w14:paraId="1CCBE453"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55031752"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Perkančioji organizacija raštu iš tokio tiekėjo prašo per jo nustatytą protingą terminą pateikti dokumentus, kurie patvirtina, kad galimas laimėtojas atitinka reikalavimus tiekėjų kvalifikacijai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  </w:t>
      </w:r>
    </w:p>
    <w:p w14:paraId="72A29674"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6272CF08" w14:textId="77777777" w:rsidR="000127FC" w:rsidRPr="0021237F" w:rsidRDefault="000127FC" w:rsidP="000127FC">
      <w:pPr>
        <w:pStyle w:val="Sraopastraipa"/>
        <w:tabs>
          <w:tab w:val="left" w:pos="567"/>
          <w:tab w:val="left" w:pos="709"/>
          <w:tab w:val="left" w:pos="851"/>
        </w:tabs>
        <w:ind w:left="0"/>
        <w:jc w:val="both"/>
        <w:rPr>
          <w:rFonts w:ascii="Arial" w:hAnsi="Arial" w:cs="Arial"/>
          <w:sz w:val="22"/>
          <w:szCs w:val="22"/>
        </w:rPr>
      </w:pPr>
    </w:p>
    <w:p w14:paraId="697D5F83" w14:textId="77777777" w:rsidR="000127FC" w:rsidRDefault="000127FC" w:rsidP="000127FC">
      <w:pPr>
        <w:pStyle w:val="Antrat1"/>
        <w:numPr>
          <w:ilvl w:val="0"/>
          <w:numId w:val="13"/>
        </w:numPr>
        <w:tabs>
          <w:tab w:val="left" w:pos="426"/>
          <w:tab w:val="left" w:pos="851"/>
        </w:tabs>
        <w:ind w:left="0" w:firstLine="0"/>
        <w:jc w:val="center"/>
        <w:rPr>
          <w:rFonts w:ascii="Arial" w:hAnsi="Arial" w:cs="Arial"/>
          <w:b/>
          <w:bCs/>
          <w:sz w:val="22"/>
          <w:szCs w:val="22"/>
        </w:rPr>
      </w:pPr>
      <w:bookmarkStart w:id="150" w:name="_Toc32300349"/>
      <w:r w:rsidRPr="0021237F">
        <w:rPr>
          <w:rFonts w:ascii="Arial" w:hAnsi="Arial" w:cs="Arial"/>
          <w:b/>
          <w:bCs/>
          <w:sz w:val="22"/>
          <w:szCs w:val="22"/>
        </w:rPr>
        <w:t>PASIŪLYMŲ ATMETIMO PRIEŽASTYS</w:t>
      </w:r>
      <w:bookmarkEnd w:id="150"/>
    </w:p>
    <w:p w14:paraId="09C61D3A" w14:textId="77777777" w:rsidR="000127FC" w:rsidRPr="0021237F" w:rsidRDefault="000127FC" w:rsidP="000127FC">
      <w:pPr>
        <w:tabs>
          <w:tab w:val="left" w:pos="8505"/>
        </w:tabs>
      </w:pPr>
    </w:p>
    <w:p w14:paraId="105BFE7C" w14:textId="77777777" w:rsidR="000127FC" w:rsidRPr="0021237F" w:rsidRDefault="000127FC" w:rsidP="000127FC">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21237F">
        <w:rPr>
          <w:rFonts w:ascii="Arial" w:eastAsia="Calibri" w:hAnsi="Arial" w:cs="Arial"/>
          <w:sz w:val="22"/>
          <w:szCs w:val="22"/>
          <w:lang w:eastAsia="lt-LT"/>
        </w:rPr>
        <w:t xml:space="preserve">Perkančiosios organizacijos </w:t>
      </w:r>
      <w:r w:rsidRPr="0021237F">
        <w:rPr>
          <w:rFonts w:ascii="Arial" w:eastAsia="Calibri" w:hAnsi="Arial" w:cs="Arial"/>
          <w:sz w:val="22"/>
          <w:szCs w:val="22"/>
        </w:rPr>
        <w:t xml:space="preserve">nustatytą terminą patikslino, papildė, paaiškino pasiūlymo informaciją ir (ar) pagrindė siūlomą kainą ar sąnaudas. </w:t>
      </w:r>
    </w:p>
    <w:p w14:paraId="343E884E" w14:textId="682E50A7" w:rsidR="000127FC" w:rsidRPr="001F6280" w:rsidRDefault="000127FC" w:rsidP="001F6280">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1" w:name="_Hlk35607384"/>
      <w:r w:rsidRPr="0021237F">
        <w:rPr>
          <w:rFonts w:ascii="Arial" w:eastAsia="Calibri" w:hAnsi="Arial" w:cs="Arial"/>
          <w:sz w:val="22"/>
          <w:szCs w:val="22"/>
        </w:rPr>
        <w:t>Tačiau  [t</w:t>
      </w:r>
      <w:r w:rsidRPr="0021237F">
        <w:rPr>
          <w:rFonts w:ascii="Arial" w:hAnsi="Arial" w:cs="Arial"/>
          <w:color w:val="000000"/>
          <w:sz w:val="22"/>
          <w:szCs w:val="22"/>
        </w:rPr>
        <w:t>ai atvejais, kai taikoma fiksuotos kainos kainodara]</w:t>
      </w:r>
      <w:r w:rsidR="00491445">
        <w:rPr>
          <w:rFonts w:ascii="Arial" w:hAnsi="Arial" w:cs="Arial"/>
          <w:color w:val="000000"/>
          <w:sz w:val="22"/>
          <w:szCs w:val="22"/>
        </w:rPr>
        <w:t xml:space="preserve">. </w:t>
      </w:r>
      <w:r w:rsidRPr="0021237F">
        <w:rPr>
          <w:rFonts w:ascii="Arial" w:hAnsi="Arial" w:cs="Arial"/>
          <w:color w:val="000000"/>
          <w:sz w:val="22"/>
          <w:szCs w:val="22"/>
        </w:rPr>
        <w:t>J</w:t>
      </w:r>
      <w:r w:rsidRPr="001F6280">
        <w:rPr>
          <w:rFonts w:ascii="Arial" w:hAnsi="Arial" w:cs="Arial"/>
          <w:color w:val="000000"/>
          <w:sz w:val="22"/>
          <w:szCs w:val="22"/>
        </w:rPr>
        <w:t>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w:t>
      </w:r>
      <w:r w:rsidR="00491445">
        <w:rPr>
          <w:rFonts w:ascii="Arial" w:hAnsi="Arial" w:cs="Arial"/>
          <w:color w:val="000000"/>
          <w:sz w:val="22"/>
          <w:szCs w:val="22"/>
        </w:rPr>
        <w:t>.</w:t>
      </w:r>
      <w:r w:rsidRPr="001F6280">
        <w:rPr>
          <w:rFonts w:ascii="Arial" w:hAnsi="Arial" w:cs="Arial"/>
          <w:color w:val="000000"/>
          <w:sz w:val="22"/>
          <w:szCs w:val="22"/>
        </w:rPr>
        <w:t xml:space="preserve"> Jeigu ekonomiškai naudingiausiame pasiūlyme nurodyti įkainiai/</w:t>
      </w:r>
      <w:proofErr w:type="spellStart"/>
      <w:r w:rsidRPr="001F6280">
        <w:rPr>
          <w:rFonts w:ascii="Arial" w:hAnsi="Arial" w:cs="Arial"/>
          <w:color w:val="000000"/>
          <w:sz w:val="22"/>
          <w:szCs w:val="22"/>
        </w:rPr>
        <w:t>is</w:t>
      </w:r>
      <w:proofErr w:type="spellEnd"/>
      <w:r w:rsidRPr="001F6280">
        <w:rPr>
          <w:rFonts w:ascii="Arial" w:hAnsi="Arial" w:cs="Arial"/>
          <w:color w:val="000000"/>
          <w:sz w:val="22"/>
          <w:szCs w:val="22"/>
        </w:rPr>
        <w:t xml:space="preserve"> viršija pirkimui skirtas lėšas, nustatytas VMU prieš pradedant pirkimo procedūrą, ir VMU pirkimo dokumentuose nėra nurodęs pirkimui planuotų įkainių/</w:t>
      </w:r>
      <w:proofErr w:type="spellStart"/>
      <w:r w:rsidRPr="001F6280">
        <w:rPr>
          <w:rFonts w:ascii="Arial" w:hAnsi="Arial" w:cs="Arial"/>
          <w:color w:val="000000"/>
          <w:sz w:val="22"/>
          <w:szCs w:val="22"/>
        </w:rPr>
        <w:t>io</w:t>
      </w:r>
      <w:proofErr w:type="spellEnd"/>
      <w:r w:rsidRPr="001F6280">
        <w:rPr>
          <w:rFonts w:ascii="Arial" w:hAnsi="Arial" w:cs="Arial"/>
          <w:color w:val="000000"/>
          <w:sz w:val="22"/>
          <w:szCs w:val="22"/>
        </w:rPr>
        <w:t>, planuoto įkainio suma, nustatyta ir užfiksuota VMU rengiamuose dokumentuose prieš pradedant pirkimo procedūras, gali būti keičiama, kai VMU ekonomiškai naudingiausiame pasiūlyme nurodyti/</w:t>
      </w:r>
      <w:proofErr w:type="spellStart"/>
      <w:r w:rsidRPr="001F6280">
        <w:rPr>
          <w:rFonts w:ascii="Arial" w:hAnsi="Arial" w:cs="Arial"/>
          <w:color w:val="000000"/>
          <w:sz w:val="22"/>
          <w:szCs w:val="22"/>
        </w:rPr>
        <w:t>as</w:t>
      </w:r>
      <w:proofErr w:type="spellEnd"/>
      <w:r w:rsidRPr="001F6280">
        <w:rPr>
          <w:rFonts w:ascii="Arial" w:hAnsi="Arial" w:cs="Arial"/>
          <w:color w:val="000000"/>
          <w:sz w:val="22"/>
          <w:szCs w:val="22"/>
        </w:rPr>
        <w:t xml:space="preserve"> įkainis yra priimtinumą ir VMU gali pagrįsti šių įkainių/</w:t>
      </w:r>
      <w:proofErr w:type="spellStart"/>
      <w:r w:rsidRPr="001F6280">
        <w:rPr>
          <w:rFonts w:ascii="Arial" w:hAnsi="Arial" w:cs="Arial"/>
          <w:color w:val="000000"/>
          <w:sz w:val="22"/>
          <w:szCs w:val="22"/>
        </w:rPr>
        <w:t>io</w:t>
      </w:r>
      <w:proofErr w:type="spellEnd"/>
      <w:r w:rsidRPr="001F6280">
        <w:rPr>
          <w:rFonts w:ascii="Arial" w:hAnsi="Arial" w:cs="Arial"/>
          <w:color w:val="000000"/>
          <w:sz w:val="22"/>
          <w:szCs w:val="22"/>
        </w:rPr>
        <w:t xml:space="preserve"> priimtinumą ir suderinamumą su racionalaus lėšų naudojimo principu. </w:t>
      </w:r>
      <w:bookmarkEnd w:id="151"/>
      <w:r w:rsidRPr="001F6280">
        <w:rPr>
          <w:rFonts w:ascii="Arial" w:eastAsia="Calibri" w:hAnsi="Arial" w:cs="Arial"/>
          <w:sz w:val="22"/>
          <w:szCs w:val="22"/>
        </w:rPr>
        <w:t xml:space="preserve">Taip pat </w:t>
      </w:r>
      <w:r w:rsidRPr="001F6280">
        <w:rPr>
          <w:rFonts w:ascii="Arial" w:eastAsia="Calibri" w:hAnsi="Arial" w:cs="Arial"/>
          <w:sz w:val="22"/>
          <w:szCs w:val="22"/>
          <w:lang w:eastAsia="lt-LT"/>
        </w:rPr>
        <w:t xml:space="preserve">Perkančioji organizacija </w:t>
      </w:r>
      <w:r w:rsidRPr="001F6280">
        <w:rPr>
          <w:rFonts w:ascii="Arial" w:eastAsia="Calibri" w:hAnsi="Arial" w:cs="Arial"/>
          <w:sz w:val="22"/>
          <w:szCs w:val="22"/>
        </w:rPr>
        <w:t xml:space="preserve">gali nuspręsti nesudaryti sutarties su ekonomiškai </w:t>
      </w:r>
      <w:r w:rsidRPr="001F6280">
        <w:rPr>
          <w:rFonts w:ascii="Arial" w:eastAsia="Calibri" w:hAnsi="Arial" w:cs="Arial"/>
          <w:sz w:val="22"/>
          <w:szCs w:val="22"/>
        </w:rPr>
        <w:lastRenderedPageBreak/>
        <w:t xml:space="preserve">naudingiausią pasiūlymą pateikusiu tiekėju, jeigu jis nustato, kad pasiūlymas neatitinka </w:t>
      </w:r>
      <w:r w:rsidRPr="001F6280">
        <w:rPr>
          <w:rFonts w:ascii="Arial" w:hAnsi="Arial" w:cs="Arial"/>
          <w:sz w:val="22"/>
          <w:szCs w:val="22"/>
        </w:rPr>
        <w:t>aplinkos apsaugos, socialinės ir (arba) darbo teisės įpareigojimų</w:t>
      </w:r>
      <w:r w:rsidRPr="001F6280">
        <w:rPr>
          <w:rFonts w:ascii="Arial" w:eastAsia="Calibri" w:hAnsi="Arial" w:cs="Arial"/>
          <w:sz w:val="22"/>
          <w:szCs w:val="22"/>
        </w:rPr>
        <w:t xml:space="preserve">, nustatytų Europos Sąjungos ir nacionalinėje teisėje, kolektyvinėse sutartyse ir Viešųjų pirkimų įstatymo 7 priede nurodytose tarptautinėse konvencijose. </w:t>
      </w:r>
    </w:p>
    <w:p w14:paraId="5DFFE716" w14:textId="77777777" w:rsidR="000127FC" w:rsidRPr="0021237F" w:rsidRDefault="000127FC" w:rsidP="000127FC">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12.1 punkto nuostatas, pasiūlymas atmetamas.</w:t>
      </w:r>
    </w:p>
    <w:p w14:paraId="3D510D29" w14:textId="77777777" w:rsidR="000127FC" w:rsidRDefault="000127FC" w:rsidP="000127FC">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12.4.Tiekėjo, su kuriuo negali būti sudaroma sutartis pagal Bendrųjų sąlygų 16.6 punkto nuostatas, t. y. nustatoma, kad sutartis kelia grėsmę nacionalinio saugumo interesams, pasiūlymas atmetamas.</w:t>
      </w:r>
    </w:p>
    <w:p w14:paraId="6972B363" w14:textId="77777777" w:rsidR="000127FC" w:rsidRDefault="000127FC" w:rsidP="000127FC">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t>12.5. Vadovaujantis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Puslapioinaosnuoroda"/>
          <w:rFonts w:ascii="Arial" w:eastAsia="Calibri" w:hAnsi="Arial" w:cs="Arial"/>
          <w:sz w:val="22"/>
          <w:szCs w:val="22"/>
        </w:rPr>
        <w:footnoteReference w:id="2"/>
      </w:r>
      <w:r>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punkte išvardintų sąlygų.</w:t>
      </w:r>
    </w:p>
    <w:p w14:paraId="7058C078" w14:textId="77777777" w:rsidR="000127FC" w:rsidRPr="0021237F" w:rsidRDefault="000127FC" w:rsidP="000127FC">
      <w:pPr>
        <w:tabs>
          <w:tab w:val="left" w:pos="360"/>
          <w:tab w:val="left" w:pos="567"/>
          <w:tab w:val="left" w:pos="851"/>
        </w:tabs>
        <w:jc w:val="both"/>
        <w:rPr>
          <w:rFonts w:ascii="Arial" w:eastAsia="Calibri" w:hAnsi="Arial" w:cs="Arial"/>
          <w:sz w:val="22"/>
          <w:szCs w:val="22"/>
        </w:rPr>
      </w:pPr>
    </w:p>
    <w:p w14:paraId="17DC9DD4" w14:textId="77777777" w:rsidR="000127FC" w:rsidRPr="0021237F" w:rsidRDefault="000127FC" w:rsidP="000127FC">
      <w:pPr>
        <w:pStyle w:val="Sraopastraipa"/>
        <w:tabs>
          <w:tab w:val="left" w:pos="0"/>
          <w:tab w:val="left" w:pos="567"/>
          <w:tab w:val="left" w:pos="851"/>
          <w:tab w:val="left" w:pos="2977"/>
        </w:tabs>
        <w:ind w:left="0"/>
        <w:contextualSpacing w:val="0"/>
        <w:jc w:val="both"/>
        <w:rPr>
          <w:rFonts w:ascii="Arial" w:hAnsi="Arial" w:cs="Arial"/>
          <w:sz w:val="22"/>
          <w:szCs w:val="22"/>
        </w:rPr>
      </w:pPr>
    </w:p>
    <w:p w14:paraId="059F8697" w14:textId="77777777" w:rsidR="000127FC" w:rsidRPr="0021237F" w:rsidRDefault="000127FC" w:rsidP="000127FC">
      <w:pPr>
        <w:pStyle w:val="Antrat1"/>
        <w:numPr>
          <w:ilvl w:val="0"/>
          <w:numId w:val="13"/>
        </w:numPr>
        <w:tabs>
          <w:tab w:val="left" w:pos="426"/>
          <w:tab w:val="left" w:pos="851"/>
        </w:tabs>
        <w:ind w:left="0" w:firstLine="0"/>
        <w:jc w:val="center"/>
        <w:rPr>
          <w:rFonts w:ascii="Arial" w:hAnsi="Arial" w:cs="Arial"/>
          <w:b/>
          <w:bCs/>
          <w:sz w:val="22"/>
          <w:szCs w:val="22"/>
        </w:rPr>
      </w:pPr>
      <w:bookmarkStart w:id="152" w:name="_Toc32300350"/>
      <w:r w:rsidRPr="0021237F">
        <w:rPr>
          <w:rFonts w:ascii="Arial" w:hAnsi="Arial" w:cs="Arial"/>
          <w:b/>
          <w:bCs/>
          <w:sz w:val="22"/>
          <w:szCs w:val="22"/>
        </w:rPr>
        <w:t>INFORMAVIMAS APIE PIRKIMO PROCEDŪRŲ REZULTATUS</w:t>
      </w:r>
      <w:bookmarkEnd w:id="152"/>
    </w:p>
    <w:p w14:paraId="53FB07A6" w14:textId="77777777" w:rsidR="000127FC" w:rsidRPr="0021237F" w:rsidRDefault="000127FC" w:rsidP="000127FC">
      <w:pPr>
        <w:rPr>
          <w:rFonts w:ascii="Arial" w:eastAsia="Calibri" w:hAnsi="Arial" w:cs="Arial"/>
          <w:sz w:val="22"/>
          <w:szCs w:val="22"/>
        </w:rPr>
      </w:pPr>
    </w:p>
    <w:p w14:paraId="60615F5E" w14:textId="77777777" w:rsidR="000127FC" w:rsidRPr="0021237F" w:rsidRDefault="000127FC" w:rsidP="000127FC">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129480DA" w14:textId="77777777" w:rsidR="000127FC" w:rsidRPr="0021237F" w:rsidRDefault="000127FC" w:rsidP="000127FC">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661FEDA8" w14:textId="77777777" w:rsidR="000127FC" w:rsidRPr="0021237F" w:rsidRDefault="000127FC" w:rsidP="000127FC">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1ED244A" w14:textId="77777777" w:rsidR="000127FC" w:rsidRPr="0021237F" w:rsidRDefault="000127FC" w:rsidP="000127FC">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3196180E" w14:textId="77777777" w:rsidR="000127FC" w:rsidRPr="0021237F" w:rsidRDefault="000127FC" w:rsidP="000127FC">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 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66259D96" w14:textId="77777777" w:rsidR="000127FC" w:rsidRPr="0021237F" w:rsidRDefault="000127FC" w:rsidP="000127FC">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13.2 punkte nurodytos atitinkamos informacijos, kuri dar nebuvo pateikta pirkimo procedūros metu, santrauką;</w:t>
      </w:r>
    </w:p>
    <w:p w14:paraId="4C1B6ECA" w14:textId="77777777" w:rsidR="000127FC" w:rsidRPr="0021237F" w:rsidRDefault="000127FC" w:rsidP="000127FC">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5376196B" w14:textId="77777777" w:rsidR="000127FC" w:rsidRPr="0021237F" w:rsidRDefault="000127FC" w:rsidP="000127FC">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74B9F622" w14:textId="77777777" w:rsidR="000127FC" w:rsidRPr="0021237F" w:rsidRDefault="000127FC" w:rsidP="000127FC">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1D247582" w14:textId="77777777" w:rsidR="000127FC" w:rsidRPr="0021237F" w:rsidRDefault="000127FC" w:rsidP="000127FC">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1ABCB925"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55178DC4"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3A6836E"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60CC3AB"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52BB2D25"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1BFBCDB"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3BD0449"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55A3F8E"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52451F06"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0C40D5C"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4156A4"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A5B1B6"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9F6EAE"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B65E1B3"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E907DBA"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833F90D" w14:textId="77777777" w:rsidR="000127FC" w:rsidRPr="0021237F" w:rsidRDefault="000127FC" w:rsidP="000127FC">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6CE62F34" w14:textId="77777777" w:rsidR="000127FC" w:rsidRPr="0021237F" w:rsidRDefault="000127FC" w:rsidP="000127FC">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Pr="0021237F">
        <w:rPr>
          <w:rFonts w:ascii="Arial" w:eastAsia="Calibri" w:hAnsi="Arial" w:cs="Arial"/>
          <w:sz w:val="22"/>
          <w:szCs w:val="22"/>
        </w:rPr>
        <w:t>, gavusi dalyvio raštu pateiktą prašymą, ne vėliau kaip per 15 (penkiolika) dienų nuo jo gavimo dienos išsamiai pateikia šią informaciją:</w:t>
      </w:r>
    </w:p>
    <w:p w14:paraId="55ADC2AB" w14:textId="77777777" w:rsidR="000127FC" w:rsidRPr="0021237F" w:rsidRDefault="000127FC" w:rsidP="000127FC">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0611FFCD" w14:textId="77777777" w:rsidR="000127FC" w:rsidRPr="0021237F" w:rsidRDefault="000127FC" w:rsidP="000127FC">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11.3.6 punktu</w:t>
      </w:r>
      <w:r w:rsidRPr="0021237F">
        <w:rPr>
          <w:rFonts w:ascii="Arial" w:eastAsia="Calibri" w:hAnsi="Arial" w:cs="Arial"/>
          <w:sz w:val="22"/>
          <w:szCs w:val="22"/>
        </w:rPr>
        <w:t xml:space="preserve">, </w:t>
      </w:r>
      <w:r w:rsidRPr="0021237F">
        <w:rPr>
          <w:rFonts w:ascii="Arial" w:hAnsi="Arial" w:cs="Arial"/>
          <w:sz w:val="22"/>
          <w:szCs w:val="22"/>
        </w:rPr>
        <w:t>o Viešųjų pirkimų įstatymo 37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B8F219A" w14:textId="77777777" w:rsidR="000127FC" w:rsidRPr="0021237F" w:rsidRDefault="000127FC" w:rsidP="000127FC">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 xml:space="preserve">Šio skyriaus 13.1 ir 13.2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3D0911BF" w14:textId="77777777" w:rsidR="000127FC" w:rsidRPr="0021237F" w:rsidRDefault="000127FC" w:rsidP="000127FC">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1FFAAF85" w14:textId="77777777" w:rsidR="000127FC" w:rsidRPr="0021237F" w:rsidRDefault="000127FC" w:rsidP="000127FC">
      <w:pPr>
        <w:pStyle w:val="Antrat1"/>
        <w:numPr>
          <w:ilvl w:val="0"/>
          <w:numId w:val="18"/>
        </w:numPr>
        <w:tabs>
          <w:tab w:val="left" w:pos="426"/>
          <w:tab w:val="left" w:pos="709"/>
        </w:tabs>
        <w:jc w:val="center"/>
        <w:rPr>
          <w:rFonts w:ascii="Arial" w:hAnsi="Arial" w:cs="Arial"/>
          <w:b/>
          <w:bCs/>
          <w:sz w:val="22"/>
          <w:szCs w:val="22"/>
        </w:rPr>
      </w:pPr>
      <w:bookmarkStart w:id="153" w:name="_Toc32300351"/>
      <w:r w:rsidRPr="0021237F">
        <w:rPr>
          <w:rFonts w:ascii="Arial" w:hAnsi="Arial" w:cs="Arial"/>
          <w:b/>
          <w:bCs/>
          <w:sz w:val="22"/>
          <w:szCs w:val="22"/>
        </w:rPr>
        <w:t>SUTARTIES SUDARYMAS</w:t>
      </w:r>
      <w:bookmarkEnd w:id="153"/>
    </w:p>
    <w:p w14:paraId="6F2C40B4" w14:textId="77777777" w:rsidR="000127FC" w:rsidRPr="0021237F" w:rsidRDefault="000127FC" w:rsidP="000127FC">
      <w:pPr>
        <w:rPr>
          <w:rFonts w:ascii="Arial" w:eastAsia="Calibri" w:hAnsi="Arial" w:cs="Arial"/>
          <w:sz w:val="22"/>
          <w:szCs w:val="22"/>
        </w:rPr>
      </w:pPr>
    </w:p>
    <w:p w14:paraId="0FBB2CDC" w14:textId="77777777" w:rsidR="000127FC" w:rsidRPr="0021237F" w:rsidRDefault="000127FC" w:rsidP="000127FC">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1AB4A3F4" w14:textId="77777777" w:rsidR="000127FC" w:rsidRPr="0021237F" w:rsidRDefault="000127FC" w:rsidP="000127FC">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F028BAE" w14:textId="77777777" w:rsidR="000127FC" w:rsidRPr="0021237F" w:rsidRDefault="000127FC" w:rsidP="000127FC">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3FB542FD" w14:textId="77777777" w:rsidR="000127FC" w:rsidRPr="0021237F" w:rsidRDefault="000127FC" w:rsidP="000127FC">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7D7C744" w14:textId="77777777" w:rsidR="000127FC" w:rsidRPr="0021237F" w:rsidRDefault="000127FC" w:rsidP="000127FC">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lastRenderedPageBreak/>
        <w:t xml:space="preserve">iki </w:t>
      </w:r>
      <w:r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1C045000" w14:textId="77777777" w:rsidR="000127FC" w:rsidRPr="0021237F" w:rsidRDefault="000127FC" w:rsidP="000127FC">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atsisako sudaryti sutartį Viešųjų pirkimų įstatyme ir pirkimo dokumentuose nustatytomis sąlygomis</w:t>
      </w:r>
      <w:r w:rsidRPr="0021237F">
        <w:rPr>
          <w:rFonts w:ascii="Arial" w:eastAsia="Calibri" w:hAnsi="Arial" w:cs="Arial"/>
          <w:sz w:val="22"/>
          <w:szCs w:val="22"/>
        </w:rPr>
        <w:t>.</w:t>
      </w:r>
    </w:p>
    <w:p w14:paraId="6C7DD0BC" w14:textId="77777777" w:rsidR="000127FC" w:rsidRPr="0021237F" w:rsidRDefault="000127FC" w:rsidP="000127FC">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31BDBA1A" w14:textId="77777777" w:rsidR="000127FC" w:rsidRPr="0021237F" w:rsidRDefault="000127FC" w:rsidP="000127FC">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4" w:name="_Hlk487751993"/>
      <w:r w:rsidRPr="0021237F">
        <w:rPr>
          <w:rFonts w:ascii="Arial" w:eastAsia="Calibri" w:hAnsi="Arial" w:cs="Arial"/>
          <w:sz w:val="22"/>
          <w:szCs w:val="22"/>
        </w:rPr>
        <w:t xml:space="preserve">Jeigu pasiūlyme kaina ar sąnaudos nurodytos kita valiuta nei eurais, sutartyje kaina ar sąnaudos nurodomos perskaičiuotos eurais pagal Bendrųjų sąlygų 11.1 punkto sąlygą. </w:t>
      </w:r>
      <w:bookmarkEnd w:id="154"/>
      <w:r w:rsidRPr="0021237F">
        <w:rPr>
          <w:rFonts w:ascii="Arial" w:eastAsia="Calibri" w:hAnsi="Arial" w:cs="Arial"/>
          <w:sz w:val="22"/>
          <w:szCs w:val="22"/>
        </w:rPr>
        <w:t xml:space="preserve">Tuo atveju, kai mokesčius reguliuojančių įstatymų ir jų įgyvendinamųjų teisės aktų nustatyta tvarka </w:t>
      </w:r>
      <w:r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pati turi sumokėti PVM į valstybės biudžetą už įsigytą pirkimo objektą, į pasiūlymo kainą ar sąnaudas įskaitytas šis mokestis sudarant sutartį išskaičiuojamas.</w:t>
      </w:r>
    </w:p>
    <w:p w14:paraId="56995062" w14:textId="77777777" w:rsidR="000127FC" w:rsidRPr="0021237F" w:rsidRDefault="000127FC" w:rsidP="000127FC">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52ADB0BE" w14:textId="77777777" w:rsidR="000127FC" w:rsidRPr="0021237F" w:rsidRDefault="000127FC" w:rsidP="000127FC">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Perkančiosios organizacijos pajamų;</w:t>
      </w:r>
    </w:p>
    <w:p w14:paraId="6C624D80" w14:textId="77777777" w:rsidR="000127FC" w:rsidRPr="0021237F" w:rsidRDefault="000127FC" w:rsidP="000127FC">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b) dėl sutarties nutraukimo Perkančioji organizacija galėtų patirti papildomų išlaidų ar nuostolių, kurių vertė viršytų 2,5 procento praėjusių finansinių metų metinių Perkančiosios organizacijos pajamų;</w:t>
      </w:r>
    </w:p>
    <w:p w14:paraId="12441799" w14:textId="77777777" w:rsidR="000127FC" w:rsidRPr="0021237F" w:rsidRDefault="000127FC" w:rsidP="000127FC">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c) sutarties pagrindu kitai sutarties šaliai ar tretiesiems asmenims yra suteikiama teisė aptarnauti, gauti prieigą ar kitaip susipažinti su Perkančiosios organizacijos saugos planuose numatytomis esminėmis informacinėmis technologijomis, jų sistemomis ar infrastruktūra, duomenų bazėmis ar jose esamais duomenimis;</w:t>
      </w:r>
    </w:p>
    <w:p w14:paraId="5949F1DE" w14:textId="77777777" w:rsidR="000127FC" w:rsidRPr="0021237F" w:rsidRDefault="000127FC" w:rsidP="000127FC">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Perkančioji organizacija turi duomenų, kad sutartis gali kelti grėsmę nacionalinio saugumo interesams. </w:t>
      </w:r>
    </w:p>
    <w:p w14:paraId="04D0AEB7" w14:textId="77777777" w:rsidR="000127FC" w:rsidRPr="0021237F" w:rsidRDefault="000127FC" w:rsidP="000127FC">
      <w:pPr>
        <w:tabs>
          <w:tab w:val="left" w:pos="0"/>
          <w:tab w:val="left" w:pos="567"/>
          <w:tab w:val="left" w:pos="851"/>
          <w:tab w:val="left" w:pos="2977"/>
        </w:tabs>
        <w:jc w:val="both"/>
        <w:rPr>
          <w:rFonts w:ascii="Arial" w:eastAsia="Calibri" w:hAnsi="Arial" w:cs="Arial"/>
          <w:bCs/>
          <w:sz w:val="22"/>
          <w:szCs w:val="22"/>
        </w:rPr>
      </w:pPr>
    </w:p>
    <w:p w14:paraId="54CB4685" w14:textId="77777777" w:rsidR="000127FC" w:rsidRPr="0021237F" w:rsidRDefault="000127FC" w:rsidP="000127FC">
      <w:pPr>
        <w:pStyle w:val="Antrat1"/>
        <w:numPr>
          <w:ilvl w:val="0"/>
          <w:numId w:val="18"/>
        </w:numPr>
        <w:tabs>
          <w:tab w:val="left" w:pos="426"/>
          <w:tab w:val="left" w:pos="709"/>
        </w:tabs>
        <w:ind w:left="0" w:firstLine="0"/>
        <w:jc w:val="center"/>
        <w:rPr>
          <w:rFonts w:ascii="Arial" w:hAnsi="Arial" w:cs="Arial"/>
          <w:b/>
          <w:bCs/>
          <w:sz w:val="22"/>
          <w:szCs w:val="22"/>
        </w:rPr>
      </w:pPr>
      <w:bookmarkStart w:id="155" w:name="_Toc32300352"/>
      <w:r w:rsidRPr="0021237F">
        <w:rPr>
          <w:rFonts w:ascii="Arial" w:hAnsi="Arial" w:cs="Arial"/>
          <w:b/>
          <w:bCs/>
          <w:sz w:val="22"/>
          <w:szCs w:val="22"/>
        </w:rPr>
        <w:t>PRETENZIJŲ, IEŠKINIŲ TEIKIMAS IR NAGRINĖJIMAS</w:t>
      </w:r>
      <w:bookmarkEnd w:id="155"/>
    </w:p>
    <w:p w14:paraId="155D4452" w14:textId="77777777" w:rsidR="000127FC" w:rsidRPr="0021237F" w:rsidRDefault="000127FC" w:rsidP="000127FC">
      <w:pPr>
        <w:rPr>
          <w:rFonts w:ascii="Arial" w:eastAsia="Calibri" w:hAnsi="Arial" w:cs="Arial"/>
          <w:sz w:val="22"/>
          <w:szCs w:val="22"/>
        </w:rPr>
      </w:pPr>
    </w:p>
    <w:p w14:paraId="3612B5C3" w14:textId="77777777" w:rsidR="000127FC" w:rsidRPr="0021237F" w:rsidRDefault="000127FC" w:rsidP="000127FC">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06D3C79F" w14:textId="77777777" w:rsidR="000127FC" w:rsidRPr="0021237F" w:rsidRDefault="000127FC" w:rsidP="000127FC">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059DC0B5" w14:textId="77777777" w:rsidR="000127FC" w:rsidRPr="0021237F" w:rsidRDefault="000127FC" w:rsidP="000127FC">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0FF69E19" w14:textId="77777777" w:rsidR="000127FC" w:rsidRPr="0021237F" w:rsidRDefault="000127FC" w:rsidP="000127FC">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 pretenziją nagrinėja laikantis šių reikalavimų:</w:t>
      </w:r>
    </w:p>
    <w:p w14:paraId="031BDD5B" w14:textId="77777777" w:rsidR="000127FC" w:rsidRPr="0021237F" w:rsidRDefault="000127FC" w:rsidP="000127FC">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Pr="0021237F">
        <w:rPr>
          <w:rFonts w:ascii="Arial" w:hAnsi="Arial" w:cs="Arial"/>
          <w:sz w:val="22"/>
          <w:szCs w:val="22"/>
        </w:rPr>
        <w:t>, gavusi pretenziją, nedelsdama sustabdo pirkimo procedūrą, kol išnagrinėja gautą pretenziją ir priima sprendimą;</w:t>
      </w:r>
    </w:p>
    <w:p w14:paraId="5F07AF58" w14:textId="77777777" w:rsidR="000127FC" w:rsidRPr="0021237F" w:rsidRDefault="000127FC" w:rsidP="000127FC">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44DEA128" w14:textId="77777777" w:rsidR="000127FC" w:rsidRPr="0021237F" w:rsidRDefault="000127FC" w:rsidP="000127FC">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6" w:name="_Hlk487752195"/>
      <w:r w:rsidRPr="0021237F">
        <w:rPr>
          <w:rFonts w:ascii="Arial" w:hAnsi="Arial" w:cs="Arial"/>
          <w:sz w:val="22"/>
          <w:szCs w:val="22"/>
        </w:rPr>
        <w:t xml:space="preserve">, jeigu pretenzija buvo gauta iki </w:t>
      </w:r>
      <w:r w:rsidRPr="0021237F">
        <w:rPr>
          <w:rFonts w:ascii="Arial" w:hAnsi="Arial" w:cs="Arial"/>
          <w:sz w:val="22"/>
          <w:szCs w:val="22"/>
        </w:rPr>
        <w:lastRenderedPageBreak/>
        <w:t xml:space="preserve">pasiūlymų pateikimo termino pabaigos, </w:t>
      </w:r>
      <w:bookmarkEnd w:id="156"/>
      <w:r w:rsidRPr="0021237F">
        <w:rPr>
          <w:rFonts w:ascii="Arial" w:hAnsi="Arial" w:cs="Arial"/>
          <w:sz w:val="22"/>
          <w:szCs w:val="22"/>
        </w:rPr>
        <w:t>neatskleis tiekėjo, iš kurio buvo gauta pretenzija, tapatybės;</w:t>
      </w:r>
    </w:p>
    <w:p w14:paraId="2BD95260" w14:textId="77777777" w:rsidR="000127FC" w:rsidRPr="0021237F" w:rsidRDefault="000127FC" w:rsidP="000127FC">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1237F">
        <w:rPr>
          <w:rFonts w:ascii="Arial" w:eastAsia="Calibri" w:hAnsi="Arial" w:cs="Arial"/>
          <w:bCs/>
          <w:sz w:val="22"/>
          <w:szCs w:val="22"/>
        </w:rPr>
        <w:t xml:space="preserve"> turi esminės įtakos pasiūlymų parengimui;</w:t>
      </w:r>
    </w:p>
    <w:p w14:paraId="4B39F45B" w14:textId="77777777" w:rsidR="000127FC" w:rsidRPr="0021237F" w:rsidRDefault="000127FC" w:rsidP="000127FC">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 xml:space="preserve">neprivalo nagrinėti tiekėjo pretenzijos, kuri pateikta praleidus šio skyriaus 15.1.1 punkte nustatytus terminus, pateikta pakartotinai dėl to paties </w:t>
      </w:r>
      <w:r w:rsidRPr="0021237F">
        <w:rPr>
          <w:rFonts w:ascii="Arial" w:eastAsia="Calibri" w:hAnsi="Arial" w:cs="Arial"/>
          <w:bCs/>
          <w:sz w:val="22"/>
          <w:szCs w:val="22"/>
        </w:rPr>
        <w:t xml:space="preserve">Perkančiosios organizacijos </w:t>
      </w:r>
      <w:r w:rsidRPr="0021237F">
        <w:rPr>
          <w:rFonts w:ascii="Arial" w:hAnsi="Arial" w:cs="Arial"/>
          <w:sz w:val="22"/>
          <w:szCs w:val="22"/>
          <w:lang w:eastAsia="lt-LT"/>
        </w:rPr>
        <w:t>priimto sprendimo arba atlikto veiksmo ir (arba) pateikta po sutarties sudarymo dienos.</w:t>
      </w:r>
    </w:p>
    <w:p w14:paraId="09602BD7" w14:textId="77777777" w:rsidR="000127FC" w:rsidRPr="0021237F" w:rsidRDefault="000127FC" w:rsidP="000127FC">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Pr="00BA55EF">
        <w:rPr>
          <w:rFonts w:ascii="Arial" w:hAnsi="Arial" w:cs="Arial"/>
          <w:sz w:val="22"/>
          <w:szCs w:val="22"/>
          <w:lang w:eastAsia="lt-LT"/>
        </w:rPr>
        <w:t>5</w:t>
      </w:r>
      <w:r w:rsidRPr="0021237F">
        <w:rPr>
          <w:rFonts w:ascii="Arial" w:hAnsi="Arial" w:cs="Arial"/>
          <w:sz w:val="22"/>
          <w:szCs w:val="22"/>
          <w:lang w:eastAsia="lt-LT"/>
        </w:rPr>
        <w:t>.2.5 punkte nustatytais atvejais nagrinėja pretenziją, ji laikosi šio skyriaus 15.2.1-15.2.4 punkto reikalavimų.</w:t>
      </w:r>
    </w:p>
    <w:p w14:paraId="497E9658" w14:textId="77777777" w:rsidR="000127FC" w:rsidRPr="0021237F" w:rsidRDefault="000127FC" w:rsidP="000127FC">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Viešųjų pirkimų įstatymo VII skyriuje nustatyta tvarka. </w:t>
      </w:r>
      <w:bookmarkStart w:id="157" w:name="part_75b6b7826a164e7780e818be82803261"/>
      <w:bookmarkStart w:id="158" w:name="part_25cf4d3d63064186b564baa549663a7d"/>
      <w:bookmarkEnd w:id="2"/>
      <w:bookmarkEnd w:id="157"/>
      <w:bookmarkEnd w:id="158"/>
    </w:p>
    <w:p w14:paraId="185A9380" w14:textId="77777777" w:rsidR="000127FC" w:rsidRPr="0021237F" w:rsidRDefault="000127FC" w:rsidP="000127FC">
      <w:pPr>
        <w:rPr>
          <w:rFonts w:ascii="Arial" w:hAnsi="Arial" w:cs="Arial"/>
          <w:sz w:val="22"/>
          <w:szCs w:val="22"/>
        </w:rPr>
      </w:pPr>
    </w:p>
    <w:p w14:paraId="65D94DB2" w14:textId="77777777" w:rsidR="000127FC" w:rsidRPr="0021237F" w:rsidRDefault="000127FC" w:rsidP="000127FC">
      <w:pPr>
        <w:jc w:val="center"/>
        <w:rPr>
          <w:rFonts w:ascii="Arial" w:hAnsi="Arial" w:cs="Arial"/>
          <w:sz w:val="22"/>
          <w:szCs w:val="22"/>
        </w:rPr>
      </w:pPr>
      <w:r w:rsidRPr="0021237F">
        <w:rPr>
          <w:rFonts w:ascii="Arial" w:hAnsi="Arial" w:cs="Arial"/>
          <w:sz w:val="22"/>
          <w:szCs w:val="22"/>
        </w:rPr>
        <w:t>-------------------</w:t>
      </w:r>
    </w:p>
    <w:p w14:paraId="65D5E15F" w14:textId="77777777" w:rsidR="00CF5BDC" w:rsidRDefault="00CF5BDC"/>
    <w:sectPr w:rsidR="00CF5BDC" w:rsidSect="0021237F">
      <w:headerReference w:type="default" r:id="rId11"/>
      <w:footerReference w:type="default" r:id="rId12"/>
      <w:headerReference w:type="first" r:id="rId13"/>
      <w:footerReference w:type="first" r:id="rId14"/>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A8D5A" w14:textId="77777777" w:rsidR="00EF37BA" w:rsidRDefault="00EF37BA" w:rsidP="000127FC">
      <w:r>
        <w:separator/>
      </w:r>
    </w:p>
  </w:endnote>
  <w:endnote w:type="continuationSeparator" w:id="0">
    <w:p w14:paraId="5CB0803A" w14:textId="77777777" w:rsidR="00EF37BA" w:rsidRDefault="00EF37BA" w:rsidP="0001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B26E9" w14:textId="77777777" w:rsidR="00AD12A0" w:rsidRDefault="00AD12A0">
    <w:pPr>
      <w:pStyle w:val="Porat"/>
      <w:jc w:val="center"/>
    </w:pPr>
  </w:p>
  <w:p w14:paraId="47E0B8B2" w14:textId="77777777" w:rsidR="00AD12A0" w:rsidRPr="004A16D7" w:rsidRDefault="00AD12A0"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EF37BA" w:rsidRPr="004A16D7">
          <w:rPr>
            <w:rFonts w:ascii="Arial" w:hAnsi="Arial" w:cs="Arial"/>
            <w:sz w:val="20"/>
            <w:szCs w:val="20"/>
          </w:rPr>
          <w:fldChar w:fldCharType="begin"/>
        </w:r>
        <w:r w:rsidR="00EF37BA" w:rsidRPr="004A16D7">
          <w:rPr>
            <w:rFonts w:ascii="Arial" w:hAnsi="Arial" w:cs="Arial"/>
            <w:sz w:val="20"/>
            <w:szCs w:val="20"/>
          </w:rPr>
          <w:instrText xml:space="preserve"> PAGE   \* MERGEFORMAT </w:instrText>
        </w:r>
        <w:r w:rsidR="00EF37BA" w:rsidRPr="004A16D7">
          <w:rPr>
            <w:rFonts w:ascii="Arial" w:hAnsi="Arial" w:cs="Arial"/>
            <w:sz w:val="20"/>
            <w:szCs w:val="20"/>
          </w:rPr>
          <w:fldChar w:fldCharType="separate"/>
        </w:r>
        <w:r w:rsidR="00EF37BA">
          <w:rPr>
            <w:rFonts w:ascii="Arial" w:hAnsi="Arial" w:cs="Arial"/>
            <w:noProof/>
            <w:sz w:val="20"/>
            <w:szCs w:val="20"/>
          </w:rPr>
          <w:t>14</w:t>
        </w:r>
        <w:r w:rsidR="00EF37BA"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C04B8" w14:textId="77777777" w:rsidR="00AD12A0" w:rsidRDefault="00AD12A0" w:rsidP="00A64A6E">
    <w:pPr>
      <w:pStyle w:val="Porat"/>
    </w:pPr>
  </w:p>
  <w:p w14:paraId="69BDD597" w14:textId="77777777" w:rsidR="00AD12A0" w:rsidRPr="00954AE9" w:rsidRDefault="00AD12A0"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DC846" w14:textId="77777777" w:rsidR="00EF37BA" w:rsidRDefault="00EF37BA" w:rsidP="000127FC">
      <w:r>
        <w:separator/>
      </w:r>
    </w:p>
  </w:footnote>
  <w:footnote w:type="continuationSeparator" w:id="0">
    <w:p w14:paraId="705DEAB8" w14:textId="77777777" w:rsidR="00EF37BA" w:rsidRDefault="00EF37BA" w:rsidP="000127FC">
      <w:r>
        <w:continuationSeparator/>
      </w:r>
    </w:p>
  </w:footnote>
  <w:footnote w:id="1">
    <w:p w14:paraId="5C868858" w14:textId="77777777" w:rsidR="000127FC" w:rsidRPr="0056571E" w:rsidRDefault="000127FC" w:rsidP="000127FC">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30297A47" w14:textId="77777777" w:rsidR="000127FC" w:rsidRDefault="000127FC" w:rsidP="000127FC">
      <w:pPr>
        <w:pStyle w:val="Puslapioinaostekstas"/>
      </w:pPr>
      <w:r>
        <w:rPr>
          <w:rStyle w:val="Puslapioinaosnuoroda"/>
        </w:rPr>
        <w:footnoteRef/>
      </w:r>
      <w:r>
        <w:t xml:space="preserve"> </w:t>
      </w:r>
      <w:hyperlink r:id="rId1" w:history="1">
        <w:r w:rsidRPr="00EB4EEC">
          <w:rPr>
            <w:rStyle w:val="Hipersaitas"/>
          </w:rPr>
          <w:t>https://www.teisesakturegistras.lt/portal/lt/legalAct/35e281a0b0c711ec8d9390588bf2de65/asr</w:t>
        </w:r>
      </w:hyperlink>
      <w:r>
        <w:t xml:space="preserve"> </w:t>
      </w:r>
    </w:p>
  </w:footnote>
  <w:footnote w:id="3">
    <w:p w14:paraId="4244B542" w14:textId="77777777" w:rsidR="000127FC" w:rsidRPr="0056571E" w:rsidRDefault="000127FC" w:rsidP="000127FC">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A790B" w14:textId="77777777" w:rsidR="00AD12A0" w:rsidRDefault="00AD12A0" w:rsidP="00A64A6E">
    <w:pPr>
      <w:pStyle w:val="Antrats"/>
      <w:jc w:val="right"/>
      <w:rPr>
        <w:rFonts w:asciiTheme="minorHAnsi" w:hAnsiTheme="minorHAnsi"/>
      </w:rPr>
    </w:pPr>
  </w:p>
  <w:p w14:paraId="1E32938F" w14:textId="77777777" w:rsidR="00AD12A0" w:rsidRPr="000C1F48" w:rsidRDefault="00EF37BA"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15539265" w14:textId="77777777" w:rsidR="00AD12A0" w:rsidRDefault="00AD12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AF057" w14:textId="77777777" w:rsidR="00AD12A0" w:rsidRDefault="00AD12A0" w:rsidP="00A64A6E">
    <w:pPr>
      <w:pStyle w:val="Antrats"/>
      <w:jc w:val="right"/>
      <w:rPr>
        <w:rFonts w:asciiTheme="minorHAnsi" w:hAnsiTheme="minorHAnsi"/>
      </w:rPr>
    </w:pPr>
  </w:p>
  <w:p w14:paraId="3C832953" w14:textId="7F8EE29E" w:rsidR="00AD12A0" w:rsidRPr="000C1F48" w:rsidRDefault="00EF37BA" w:rsidP="00A64A6E">
    <w:pPr>
      <w:pStyle w:val="Antrats"/>
      <w:jc w:val="right"/>
      <w:rPr>
        <w:rFonts w:ascii="Arial" w:hAnsi="Arial" w:cs="Arial"/>
        <w:sz w:val="22"/>
        <w:szCs w:val="22"/>
        <w:lang w:val="en-US"/>
      </w:rPr>
    </w:pPr>
    <w:r w:rsidRPr="000C1F48">
      <w:rPr>
        <w:rFonts w:ascii="Arial" w:hAnsi="Arial" w:cs="Arial"/>
        <w:sz w:val="22"/>
        <w:szCs w:val="22"/>
      </w:rPr>
      <w:t>Skelbiamos apklausos</w:t>
    </w:r>
    <w:r>
      <w:rPr>
        <w:rFonts w:ascii="Arial" w:hAnsi="Arial" w:cs="Arial"/>
        <w:sz w:val="22"/>
        <w:szCs w:val="22"/>
      </w:rPr>
      <w:t xml:space="preserve"> </w:t>
    </w:r>
    <w:r w:rsidR="000127FC">
      <w:rPr>
        <w:rFonts w:ascii="Arial" w:hAnsi="Arial" w:cs="Arial"/>
        <w:sz w:val="22"/>
        <w:szCs w:val="22"/>
      </w:rPr>
      <w:t>6</w:t>
    </w:r>
    <w:r>
      <w:rPr>
        <w:rFonts w:ascii="Arial" w:hAnsi="Arial" w:cs="Arial"/>
        <w:sz w:val="22"/>
        <w:szCs w:val="22"/>
      </w:rPr>
      <w:t xml:space="preserve"> priedas -</w:t>
    </w:r>
    <w:r w:rsidRPr="000C1F48">
      <w:rPr>
        <w:rFonts w:ascii="Arial" w:hAnsi="Arial" w:cs="Arial"/>
        <w:sz w:val="22"/>
        <w:szCs w:val="22"/>
      </w:rPr>
      <w:t xml:space="preserve"> Bendrosios  sąlygos</w:t>
    </w:r>
    <w:r w:rsidRPr="000C1F48">
      <w:rPr>
        <w:rFonts w:ascii="Arial" w:hAnsi="Arial" w:cs="Arial"/>
        <w:sz w:val="22"/>
        <w:szCs w:val="22"/>
        <w:lang w:val="en-US"/>
      </w:rPr>
      <w:t xml:space="preserve"> </w:t>
    </w:r>
  </w:p>
  <w:p w14:paraId="0ED52867" w14:textId="77777777" w:rsidR="00AD12A0" w:rsidRPr="000F2BEC" w:rsidRDefault="00AD12A0" w:rsidP="00A64A6E">
    <w:pPr>
      <w:pStyle w:val="Antrats"/>
      <w:jc w:val="right"/>
      <w:rPr>
        <w:rFonts w:asciiTheme="minorHAnsi" w:hAnsiTheme="minorHAnsi"/>
        <w:lang w:val="en-US"/>
      </w:rPr>
    </w:pPr>
  </w:p>
  <w:p w14:paraId="227BA354" w14:textId="77777777" w:rsidR="00AD12A0" w:rsidRDefault="00AD12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5939694">
    <w:abstractNumId w:val="7"/>
  </w:num>
  <w:num w:numId="2" w16cid:durableId="362243096">
    <w:abstractNumId w:val="5"/>
  </w:num>
  <w:num w:numId="3" w16cid:durableId="660816967">
    <w:abstractNumId w:val="6"/>
  </w:num>
  <w:num w:numId="4" w16cid:durableId="2130590069">
    <w:abstractNumId w:val="1"/>
  </w:num>
  <w:num w:numId="5" w16cid:durableId="258369551">
    <w:abstractNumId w:val="14"/>
  </w:num>
  <w:num w:numId="6" w16cid:durableId="1077823364">
    <w:abstractNumId w:val="16"/>
  </w:num>
  <w:num w:numId="7" w16cid:durableId="968626049">
    <w:abstractNumId w:val="12"/>
  </w:num>
  <w:num w:numId="8" w16cid:durableId="1484004271">
    <w:abstractNumId w:val="3"/>
  </w:num>
  <w:num w:numId="9" w16cid:durableId="1037388527">
    <w:abstractNumId w:val="11"/>
  </w:num>
  <w:num w:numId="10" w16cid:durableId="1381199530">
    <w:abstractNumId w:val="10"/>
  </w:num>
  <w:num w:numId="11" w16cid:durableId="690568888">
    <w:abstractNumId w:val="0"/>
  </w:num>
  <w:num w:numId="12" w16cid:durableId="1222667266">
    <w:abstractNumId w:val="15"/>
  </w:num>
  <w:num w:numId="13" w16cid:durableId="1090348664">
    <w:abstractNumId w:val="8"/>
  </w:num>
  <w:num w:numId="14" w16cid:durableId="261493826">
    <w:abstractNumId w:val="17"/>
  </w:num>
  <w:num w:numId="15" w16cid:durableId="1650207422">
    <w:abstractNumId w:val="4"/>
  </w:num>
  <w:num w:numId="16" w16cid:durableId="93792545">
    <w:abstractNumId w:val="9"/>
  </w:num>
  <w:num w:numId="17" w16cid:durableId="2085448702">
    <w:abstractNumId w:val="13"/>
  </w:num>
  <w:num w:numId="18" w16cid:durableId="1106928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D5"/>
    <w:rsid w:val="000127FC"/>
    <w:rsid w:val="001F6280"/>
    <w:rsid w:val="003334D5"/>
    <w:rsid w:val="00491445"/>
    <w:rsid w:val="00495D22"/>
    <w:rsid w:val="00AD12A0"/>
    <w:rsid w:val="00AF6726"/>
    <w:rsid w:val="00CF5BDC"/>
    <w:rsid w:val="00EF3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9389"/>
  <w15:chartTrackingRefBased/>
  <w15:docId w15:val="{08E4337C-1F0D-4119-9820-4AA1A964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27F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127FC"/>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127FC"/>
    <w:rPr>
      <w:rFonts w:ascii="Times New Roman" w:eastAsia="Times New Roman" w:hAnsi="Times New Roman" w:cs="Times New Roman"/>
      <w:sz w:val="24"/>
      <w:szCs w:val="24"/>
    </w:rPr>
  </w:style>
  <w:style w:type="paragraph" w:styleId="Antrats">
    <w:name w:val="header"/>
    <w:basedOn w:val="prastasis"/>
    <w:link w:val="AntratsDiagrama"/>
    <w:uiPriority w:val="99"/>
    <w:rsid w:val="000127FC"/>
    <w:pPr>
      <w:tabs>
        <w:tab w:val="center" w:pos="4153"/>
        <w:tab w:val="right" w:pos="8306"/>
      </w:tabs>
    </w:pPr>
  </w:style>
  <w:style w:type="character" w:customStyle="1" w:styleId="AntratsDiagrama">
    <w:name w:val="Antraštės Diagrama"/>
    <w:basedOn w:val="Numatytasispastraiposriftas"/>
    <w:link w:val="Antrats"/>
    <w:uiPriority w:val="99"/>
    <w:rsid w:val="000127FC"/>
    <w:rPr>
      <w:rFonts w:ascii="Times New Roman" w:eastAsia="Times New Roman" w:hAnsi="Times New Roman" w:cs="Times New Roman"/>
      <w:sz w:val="24"/>
      <w:szCs w:val="24"/>
    </w:rPr>
  </w:style>
  <w:style w:type="paragraph" w:styleId="Porat">
    <w:name w:val="footer"/>
    <w:basedOn w:val="prastasis"/>
    <w:link w:val="PoratDiagrama"/>
    <w:uiPriority w:val="99"/>
    <w:rsid w:val="000127FC"/>
    <w:pPr>
      <w:tabs>
        <w:tab w:val="center" w:pos="4153"/>
        <w:tab w:val="right" w:pos="8306"/>
      </w:tabs>
    </w:pPr>
  </w:style>
  <w:style w:type="character" w:customStyle="1" w:styleId="PoratDiagrama">
    <w:name w:val="Poraštė Diagrama"/>
    <w:basedOn w:val="Numatytasispastraiposriftas"/>
    <w:link w:val="Porat"/>
    <w:uiPriority w:val="99"/>
    <w:rsid w:val="000127FC"/>
    <w:rPr>
      <w:rFonts w:ascii="Times New Roman" w:eastAsia="Times New Roman" w:hAnsi="Times New Roman" w:cs="Times New Roman"/>
      <w:sz w:val="24"/>
      <w:szCs w:val="24"/>
    </w:rPr>
  </w:style>
  <w:style w:type="character" w:styleId="Hipersaitas">
    <w:name w:val="Hyperlink"/>
    <w:basedOn w:val="Numatytasispastraiposriftas"/>
    <w:uiPriority w:val="99"/>
    <w:rsid w:val="000127FC"/>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0127FC"/>
    <w:pPr>
      <w:ind w:left="720"/>
      <w:contextualSpacing/>
    </w:pPr>
  </w:style>
  <w:style w:type="paragraph" w:styleId="Pagrindinistekstas">
    <w:name w:val="Body Text"/>
    <w:basedOn w:val="prastasis"/>
    <w:link w:val="PagrindinistekstasDiagrama"/>
    <w:unhideWhenUsed/>
    <w:rsid w:val="000127FC"/>
    <w:pPr>
      <w:spacing w:after="120"/>
    </w:pPr>
  </w:style>
  <w:style w:type="character" w:customStyle="1" w:styleId="PagrindinistekstasDiagrama">
    <w:name w:val="Pagrindinis tekstas Diagrama"/>
    <w:basedOn w:val="Numatytasispastraiposriftas"/>
    <w:link w:val="Pagrindinistekstas"/>
    <w:rsid w:val="000127FC"/>
    <w:rPr>
      <w:rFonts w:ascii="Times New Roman" w:eastAsia="Times New Roman" w:hAnsi="Times New Roman" w:cs="Times New Roman"/>
      <w:sz w:val="24"/>
      <w:szCs w:val="24"/>
    </w:rPr>
  </w:style>
  <w:style w:type="paragraph" w:styleId="Turinys1">
    <w:name w:val="toc 1"/>
    <w:basedOn w:val="prastasis"/>
    <w:next w:val="prastasis"/>
    <w:autoRedefine/>
    <w:uiPriority w:val="39"/>
    <w:rsid w:val="000127FC"/>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0127FC"/>
    <w:rPr>
      <w:u w:val="single"/>
      <w:lang w:val="en-US"/>
    </w:rPr>
  </w:style>
  <w:style w:type="character" w:customStyle="1" w:styleId="PaantratDiagrama">
    <w:name w:val="Paantraštė Diagrama"/>
    <w:basedOn w:val="Numatytasispastraiposriftas"/>
    <w:link w:val="Paantrat"/>
    <w:uiPriority w:val="99"/>
    <w:rsid w:val="000127FC"/>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0127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0127FC"/>
    <w:rPr>
      <w:sz w:val="20"/>
      <w:szCs w:val="20"/>
    </w:rPr>
  </w:style>
  <w:style w:type="character" w:customStyle="1" w:styleId="PuslapioinaostekstasDiagrama">
    <w:name w:val="Puslapio išnašos tekstas Diagrama"/>
    <w:basedOn w:val="Numatytasispastraiposriftas"/>
    <w:link w:val="Puslapioinaostekstas"/>
    <w:rsid w:val="000127FC"/>
    <w:rPr>
      <w:rFonts w:ascii="Times New Roman" w:eastAsia="Times New Roman" w:hAnsi="Times New Roman" w:cs="Times New Roman"/>
      <w:sz w:val="20"/>
      <w:szCs w:val="20"/>
    </w:rPr>
  </w:style>
  <w:style w:type="character" w:styleId="Puslapioinaosnuoroda">
    <w:name w:val="footnote reference"/>
    <w:basedOn w:val="Numatytasispastraiposriftas"/>
    <w:rsid w:val="000127F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127FC"/>
    <w:rPr>
      <w:rFonts w:ascii="Times New Roman" w:eastAsia="Times New Roman" w:hAnsi="Times New Roman" w:cs="Times New Roman"/>
      <w:sz w:val="24"/>
      <w:szCs w:val="24"/>
    </w:rPr>
  </w:style>
  <w:style w:type="character" w:styleId="Emfaz">
    <w:name w:val="Emphasis"/>
    <w:basedOn w:val="Numatytasispastraiposriftas"/>
    <w:uiPriority w:val="20"/>
    <w:qFormat/>
    <w:rsid w:val="000127FC"/>
    <w:rPr>
      <w:b/>
      <w:bCs/>
      <w:i w:val="0"/>
      <w:iCs w:val="0"/>
    </w:rPr>
  </w:style>
  <w:style w:type="character" w:customStyle="1" w:styleId="st1">
    <w:name w:val="st1"/>
    <w:basedOn w:val="Numatytasispastraiposriftas"/>
    <w:rsid w:val="000127FC"/>
  </w:style>
  <w:style w:type="paragraph" w:styleId="Turinioantrat">
    <w:name w:val="TOC Heading"/>
    <w:basedOn w:val="Antrat1"/>
    <w:next w:val="prastasis"/>
    <w:uiPriority w:val="39"/>
    <w:unhideWhenUsed/>
    <w:qFormat/>
    <w:rsid w:val="000127FC"/>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e-tar.lt/portal/lt/index"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vpt.lrv.lt/uploads/vpt/documents/files/uzsifravimo_instrukcija.pdf" TargetMode="External"/><Relationship Id="rId4" Type="http://schemas.openxmlformats.org/officeDocument/2006/relationships/webSettings" Target="webSettings.xml"/><Relationship Id="rId9" Type="http://schemas.openxmlformats.org/officeDocument/2006/relationships/hyperlink" Target="http://vpt.lrv.lt/uploads/vpt/documents/files/uzsifravimo_instrukcija.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34007</Words>
  <Characters>19384</Characters>
  <Application>Microsoft Office Word</Application>
  <DocSecurity>0</DocSecurity>
  <Lines>161</Lines>
  <Paragraphs>106</Paragraphs>
  <ScaleCrop>false</ScaleCrop>
  <Company/>
  <LinksUpToDate>false</LinksUpToDate>
  <CharactersWithSpaces>53285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Radzevičienė | VMU</dc:creator>
  <cp:keywords/>
  <dc:description/>
  <cp:lastModifiedBy>Valdemaras Gudelis | VMU</cp:lastModifiedBy>
  <cp:revision>2</cp:revision>
  <dcterms:created xsi:type="dcterms:W3CDTF">2024-05-24T09:43:00Z</dcterms:created>
  <dcterms:modified xsi:type="dcterms:W3CDTF">2024-05-24T09:43:00Z</dcterms:modified>
</cp:coreProperties>
</file>