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Look w:val="0000" w:firstRow="0" w:lastRow="0" w:firstColumn="0" w:lastColumn="0" w:noHBand="0" w:noVBand="0"/>
      </w:tblPr>
      <w:tblGrid>
        <w:gridCol w:w="9639"/>
      </w:tblGrid>
      <w:tr w:rsidR="00A42E90" w:rsidRPr="007342BC" w14:paraId="7150E3A5" w14:textId="77777777" w:rsidTr="00733CCD">
        <w:trPr>
          <w:trHeight w:val="1065"/>
          <w:jc w:val="center"/>
        </w:trPr>
        <w:tc>
          <w:tcPr>
            <w:tcW w:w="9639" w:type="dxa"/>
          </w:tcPr>
          <w:p w14:paraId="5B39EC45" w14:textId="331ECFFF" w:rsidR="00A42E90" w:rsidRPr="007342BC" w:rsidRDefault="00A42E90" w:rsidP="00A46BD2">
            <w:pPr>
              <w:widowControl w:val="0"/>
              <w:tabs>
                <w:tab w:val="left" w:pos="408"/>
                <w:tab w:val="center" w:pos="4711"/>
              </w:tabs>
              <w:autoSpaceDE w:val="0"/>
              <w:autoSpaceDN w:val="0"/>
              <w:adjustRightInd w:val="0"/>
              <w:spacing w:after="0" w:line="240" w:lineRule="auto"/>
              <w:rPr>
                <w:rFonts w:cstheme="minorHAnsi"/>
                <w:sz w:val="24"/>
                <w:szCs w:val="24"/>
              </w:rPr>
            </w:pPr>
            <w:bookmarkStart w:id="0" w:name="_Hlk188460886"/>
            <w:r w:rsidRPr="007342BC">
              <w:rPr>
                <w:rFonts w:cstheme="minorHAnsi"/>
                <w:sz w:val="24"/>
                <w:szCs w:val="24"/>
              </w:rPr>
              <w:tab/>
            </w:r>
            <w:r w:rsidRPr="007342BC">
              <w:rPr>
                <w:rFonts w:cstheme="minorHAnsi"/>
                <w:sz w:val="24"/>
                <w:szCs w:val="24"/>
              </w:rPr>
              <w:tab/>
            </w:r>
          </w:p>
          <w:p w14:paraId="5829FD77" w14:textId="77777777" w:rsidR="00A42E90" w:rsidRPr="007342BC" w:rsidRDefault="00A42E90" w:rsidP="00733CCD">
            <w:pPr>
              <w:widowControl w:val="0"/>
              <w:autoSpaceDE w:val="0"/>
              <w:autoSpaceDN w:val="0"/>
              <w:adjustRightInd w:val="0"/>
              <w:spacing w:after="0" w:line="240" w:lineRule="auto"/>
              <w:jc w:val="center"/>
              <w:rPr>
                <w:rFonts w:cstheme="minorHAnsi"/>
                <w:sz w:val="24"/>
                <w:szCs w:val="24"/>
              </w:rPr>
            </w:pPr>
            <w:r w:rsidRPr="007342BC">
              <w:rPr>
                <w:rFonts w:cstheme="minorHAnsi"/>
                <w:noProof/>
                <w:sz w:val="18"/>
                <w:szCs w:val="18"/>
              </w:rPr>
              <w:drawing>
                <wp:inline distT="0" distB="0" distL="0" distR="0" wp14:anchorId="59154ED2" wp14:editId="217DAC67">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5DED955F" w14:textId="77777777" w:rsidR="00A42E90" w:rsidRPr="007342BC" w:rsidRDefault="00A42E90" w:rsidP="00733CCD">
            <w:pPr>
              <w:widowControl w:val="0"/>
              <w:autoSpaceDE w:val="0"/>
              <w:autoSpaceDN w:val="0"/>
              <w:adjustRightInd w:val="0"/>
              <w:spacing w:after="0" w:line="240" w:lineRule="auto"/>
              <w:jc w:val="center"/>
              <w:rPr>
                <w:rFonts w:cstheme="minorHAnsi"/>
                <w:sz w:val="24"/>
                <w:szCs w:val="24"/>
              </w:rPr>
            </w:pPr>
          </w:p>
          <w:p w14:paraId="7E8840DD" w14:textId="77777777" w:rsidR="00A42E90" w:rsidRPr="007342BC" w:rsidRDefault="00A42E90" w:rsidP="00733CCD">
            <w:pPr>
              <w:widowControl w:val="0"/>
              <w:autoSpaceDE w:val="0"/>
              <w:autoSpaceDN w:val="0"/>
              <w:adjustRightInd w:val="0"/>
              <w:spacing w:after="0" w:line="240" w:lineRule="auto"/>
              <w:jc w:val="center"/>
              <w:rPr>
                <w:rFonts w:cstheme="minorHAnsi"/>
                <w:b/>
                <w:sz w:val="22"/>
                <w:szCs w:val="22"/>
              </w:rPr>
            </w:pPr>
          </w:p>
          <w:p w14:paraId="4C2D58F1" w14:textId="77777777" w:rsidR="00A42E90" w:rsidRPr="007342BC" w:rsidRDefault="00A42E90" w:rsidP="00733CCD">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Lietuvos Respublikos aplinkos ministerijos Aplinkos projektų valdymo agentūra</w:t>
            </w:r>
          </w:p>
          <w:p w14:paraId="02B9FCBB" w14:textId="77777777" w:rsidR="00A42E90" w:rsidRPr="007342BC" w:rsidRDefault="00A42E90" w:rsidP="00733CCD">
            <w:pPr>
              <w:widowControl w:val="0"/>
              <w:autoSpaceDE w:val="0"/>
              <w:autoSpaceDN w:val="0"/>
              <w:adjustRightInd w:val="0"/>
              <w:spacing w:after="0" w:line="240" w:lineRule="auto"/>
              <w:jc w:val="center"/>
              <w:rPr>
                <w:rFonts w:cstheme="minorHAnsi"/>
                <w:sz w:val="24"/>
                <w:szCs w:val="24"/>
              </w:rPr>
            </w:pPr>
          </w:p>
          <w:p w14:paraId="342149FB" w14:textId="002F2A9D" w:rsidR="00A42E90" w:rsidRPr="007342BC" w:rsidRDefault="00A42E90" w:rsidP="00733CCD">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r w:rsidRPr="007342BC">
              <w:rPr>
                <w:rFonts w:cstheme="minorHAnsi"/>
                <w:sz w:val="22"/>
                <w:szCs w:val="22"/>
              </w:rPr>
              <w:t>Biudžetinė  įstaiga,  Labdarių g. 3-102, 01120 Vilnius, Lietuva, tel. +370 603 89015, el. p. apva@apva.lt</w:t>
            </w:r>
          </w:p>
          <w:p w14:paraId="7C1FF6ED" w14:textId="77777777" w:rsidR="00A42E90" w:rsidRPr="007342BC" w:rsidRDefault="00A42E90" w:rsidP="00733CCD">
            <w:pPr>
              <w:widowControl w:val="0"/>
              <w:autoSpaceDE w:val="0"/>
              <w:autoSpaceDN w:val="0"/>
              <w:adjustRightInd w:val="0"/>
              <w:spacing w:after="0" w:line="240" w:lineRule="auto"/>
              <w:jc w:val="center"/>
              <w:rPr>
                <w:rFonts w:cstheme="minorHAnsi"/>
                <w:sz w:val="24"/>
                <w:szCs w:val="24"/>
              </w:rPr>
            </w:pPr>
            <w:r w:rsidRPr="007342BC">
              <w:rPr>
                <w:rFonts w:cstheme="minorHAnsi"/>
                <w:sz w:val="22"/>
                <w:szCs w:val="22"/>
              </w:rPr>
              <w:t>Duomenys kaupiami ir saugomi Juridinių asmenų registre, kodas 288779560</w:t>
            </w:r>
          </w:p>
        </w:tc>
      </w:tr>
      <w:bookmarkEnd w:id="0"/>
      <w:tr w:rsidR="00A42E90" w:rsidRPr="007342BC" w14:paraId="1ED26650" w14:textId="77777777" w:rsidTr="00733CCD">
        <w:trPr>
          <w:cantSplit/>
          <w:jc w:val="center"/>
        </w:trPr>
        <w:tc>
          <w:tcPr>
            <w:tcW w:w="9639" w:type="dxa"/>
            <w:tcBorders>
              <w:bottom w:val="single" w:sz="6" w:space="0" w:color="auto"/>
            </w:tcBorders>
          </w:tcPr>
          <w:p w14:paraId="473A3364" w14:textId="77777777" w:rsidR="00A42E90" w:rsidRPr="007342BC" w:rsidRDefault="00A42E90" w:rsidP="00733CCD">
            <w:pPr>
              <w:widowControl w:val="0"/>
              <w:autoSpaceDE w:val="0"/>
              <w:autoSpaceDN w:val="0"/>
              <w:adjustRightInd w:val="0"/>
              <w:spacing w:after="0" w:line="240" w:lineRule="auto"/>
              <w:jc w:val="center"/>
              <w:rPr>
                <w:rFonts w:cstheme="minorHAnsi"/>
                <w:sz w:val="24"/>
                <w:szCs w:val="24"/>
              </w:rPr>
            </w:pPr>
          </w:p>
        </w:tc>
      </w:tr>
    </w:tbl>
    <w:p w14:paraId="08ABBC85" w14:textId="77777777" w:rsidR="00A42E90" w:rsidRPr="007342BC" w:rsidRDefault="00A42E90" w:rsidP="00A42E90">
      <w:pPr>
        <w:spacing w:after="120" w:line="20" w:lineRule="atLeast"/>
        <w:contextualSpacing/>
        <w:jc w:val="center"/>
        <w:rPr>
          <w:rFonts w:cstheme="minorHAnsi"/>
          <w:color w:val="00B050"/>
          <w:sz w:val="24"/>
          <w:szCs w:val="24"/>
        </w:rPr>
      </w:pPr>
    </w:p>
    <w:sdt>
      <w:sdtPr>
        <w:rPr>
          <w:rFonts w:ascii="Times New Roman" w:hAnsi="Times New Roman" w:cs="Times New Roman"/>
          <w:sz w:val="24"/>
          <w:szCs w:val="24"/>
        </w:rPr>
        <w:id w:val="-808551268"/>
        <w:docPartObj>
          <w:docPartGallery w:val="Cover Pages"/>
          <w:docPartUnique/>
        </w:docPartObj>
      </w:sdtPr>
      <w:sdtEndPr>
        <w:rPr>
          <w:rFonts w:asciiTheme="minorHAnsi" w:hAnsiTheme="minorHAnsi" w:cstheme="minorHAnsi"/>
          <w:sz w:val="21"/>
          <w:szCs w:val="21"/>
        </w:rPr>
      </w:sdtEndPr>
      <w:sdtContent>
        <w:p w14:paraId="47B8E29B" w14:textId="6B51FC53" w:rsidR="00D526C8" w:rsidRPr="00F6171A"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F6171A" w:rsidRDefault="00D526C8" w:rsidP="004E4612">
          <w:pPr>
            <w:spacing w:after="120" w:line="20" w:lineRule="atLeast"/>
            <w:ind w:left="5245"/>
            <w:contextualSpacing/>
            <w:rPr>
              <w:rFonts w:ascii="Times New Roman" w:hAnsi="Times New Roman" w:cs="Times New Roman"/>
              <w:sz w:val="24"/>
              <w:szCs w:val="24"/>
            </w:rPr>
          </w:pPr>
          <w:r w:rsidRPr="00F6171A">
            <w:rPr>
              <w:rFonts w:ascii="Times New Roman" w:hAnsi="Times New Roman" w:cs="Times New Roman"/>
              <w:sz w:val="24"/>
              <w:szCs w:val="24"/>
            </w:rPr>
            <w:t xml:space="preserve">PATVIRTINTA </w:t>
          </w:r>
        </w:p>
        <w:p w14:paraId="646A3765" w14:textId="27AAA7ED" w:rsidR="00790C27" w:rsidRPr="00515937" w:rsidRDefault="00790C27" w:rsidP="00790C27">
          <w:pPr>
            <w:spacing w:after="120" w:line="20" w:lineRule="atLeast"/>
            <w:ind w:left="5245"/>
            <w:contextualSpacing/>
            <w:rPr>
              <w:rFonts w:ascii="Times New Roman" w:hAnsi="Times New Roman" w:cs="Times New Roman"/>
              <w:sz w:val="24"/>
              <w:szCs w:val="24"/>
            </w:rPr>
          </w:pPr>
          <w:r w:rsidRPr="00F6171A">
            <w:rPr>
              <w:rFonts w:ascii="Times New Roman" w:hAnsi="Times New Roman" w:cs="Times New Roman"/>
              <w:sz w:val="24"/>
              <w:szCs w:val="24"/>
            </w:rPr>
            <w:t xml:space="preserve">Viešojo pirkimo „Teisinės paslaugos“ komisijos </w:t>
          </w:r>
          <w:r w:rsidRPr="00515937">
            <w:rPr>
              <w:rFonts w:ascii="Times New Roman" w:hAnsi="Times New Roman" w:cs="Times New Roman"/>
              <w:sz w:val="24"/>
              <w:szCs w:val="24"/>
            </w:rPr>
            <w:t>2025-0</w:t>
          </w:r>
          <w:r w:rsidR="005258DD" w:rsidRPr="00515937">
            <w:rPr>
              <w:rFonts w:ascii="Times New Roman" w:hAnsi="Times New Roman" w:cs="Times New Roman"/>
              <w:sz w:val="24"/>
              <w:szCs w:val="24"/>
            </w:rPr>
            <w:t>2</w:t>
          </w:r>
          <w:r w:rsidRPr="00515937">
            <w:rPr>
              <w:rFonts w:ascii="Times New Roman" w:hAnsi="Times New Roman" w:cs="Times New Roman"/>
              <w:sz w:val="24"/>
              <w:szCs w:val="24"/>
            </w:rPr>
            <w:t>-</w:t>
          </w:r>
          <w:r w:rsidR="00515937" w:rsidRPr="00515937">
            <w:rPr>
              <w:rFonts w:ascii="Times New Roman" w:hAnsi="Times New Roman" w:cs="Times New Roman"/>
              <w:sz w:val="24"/>
              <w:szCs w:val="24"/>
            </w:rPr>
            <w:t>__</w:t>
          </w:r>
          <w:r w:rsidRPr="00515937">
            <w:rPr>
              <w:rFonts w:ascii="Times New Roman" w:hAnsi="Times New Roman" w:cs="Times New Roman"/>
              <w:sz w:val="24"/>
              <w:szCs w:val="24"/>
            </w:rPr>
            <w:t xml:space="preserve">  posėdyje</w:t>
          </w:r>
        </w:p>
        <w:p w14:paraId="59DC161A" w14:textId="77777777" w:rsidR="00790C27" w:rsidRPr="00F6171A" w:rsidRDefault="00790C27" w:rsidP="00790C27">
          <w:pPr>
            <w:spacing w:after="120" w:line="20" w:lineRule="atLeast"/>
            <w:ind w:left="5245"/>
            <w:contextualSpacing/>
            <w:rPr>
              <w:rFonts w:ascii="Times New Roman" w:hAnsi="Times New Roman" w:cs="Times New Roman"/>
              <w:color w:val="00B050"/>
              <w:sz w:val="24"/>
              <w:szCs w:val="24"/>
            </w:rPr>
          </w:pPr>
          <w:r w:rsidRPr="00515937">
            <w:rPr>
              <w:rFonts w:ascii="Times New Roman" w:hAnsi="Times New Roman" w:cs="Times New Roman"/>
              <w:sz w:val="24"/>
              <w:szCs w:val="24"/>
            </w:rPr>
            <w:t>Protokolu Nr</w:t>
          </w:r>
          <w:r w:rsidRPr="00515937">
            <w:rPr>
              <w:rFonts w:ascii="Times New Roman" w:hAnsi="Times New Roman" w:cs="Times New Roman"/>
              <w:color w:val="00B050"/>
              <w:sz w:val="24"/>
              <w:szCs w:val="24"/>
            </w:rPr>
            <w:t>.</w:t>
          </w:r>
          <w:r w:rsidRPr="00F6171A">
            <w:rPr>
              <w:rFonts w:ascii="Times New Roman" w:hAnsi="Times New Roman" w:cs="Times New Roman"/>
              <w:color w:val="00B050"/>
              <w:sz w:val="24"/>
              <w:szCs w:val="24"/>
            </w:rPr>
            <w:t xml:space="preserve"> </w:t>
          </w:r>
        </w:p>
        <w:p w14:paraId="54DCAA0C" w14:textId="7793CAD3"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64E7002D" w14:textId="77777777" w:rsidR="009E65F0" w:rsidRPr="00F6171A" w:rsidRDefault="007A130B" w:rsidP="004E4612">
          <w:pPr>
            <w:spacing w:after="120" w:line="20" w:lineRule="atLeast"/>
            <w:contextualSpacing/>
            <w:jc w:val="center"/>
            <w:rPr>
              <w:rFonts w:ascii="Times New Roman" w:hAnsi="Times New Roman" w:cs="Times New Roman"/>
              <w:b/>
              <w:bCs/>
              <w:sz w:val="28"/>
              <w:szCs w:val="28"/>
            </w:rPr>
          </w:pPr>
          <w:r w:rsidRPr="00F6171A">
            <w:rPr>
              <w:rFonts w:ascii="Times New Roman" w:hAnsi="Times New Roman" w:cs="Times New Roman"/>
              <w:b/>
              <w:bCs/>
              <w:sz w:val="28"/>
              <w:szCs w:val="28"/>
            </w:rPr>
            <w:t xml:space="preserve">SUPAPRASTINTO </w:t>
          </w:r>
          <w:r w:rsidR="00D526C8" w:rsidRPr="00F6171A">
            <w:rPr>
              <w:rFonts w:ascii="Times New Roman" w:hAnsi="Times New Roman" w:cs="Times New Roman"/>
              <w:b/>
              <w:bCs/>
              <w:sz w:val="28"/>
              <w:szCs w:val="28"/>
            </w:rPr>
            <w:t>VIEŠOJO PIRKIMO</w:t>
          </w:r>
        </w:p>
        <w:p w14:paraId="1D1BF965" w14:textId="4DAB73C6" w:rsidR="00D526C8" w:rsidRPr="00F6171A" w:rsidRDefault="00F6171A" w:rsidP="004E4612">
          <w:pPr>
            <w:spacing w:after="120" w:line="20" w:lineRule="atLeast"/>
            <w:contextualSpacing/>
            <w:jc w:val="center"/>
            <w:rPr>
              <w:rFonts w:ascii="Times New Roman" w:hAnsi="Times New Roman" w:cs="Times New Roman"/>
              <w:b/>
              <w:bCs/>
              <w:sz w:val="28"/>
              <w:szCs w:val="28"/>
            </w:rPr>
          </w:pPr>
          <w:r w:rsidRPr="00F6171A">
            <w:rPr>
              <w:rFonts w:ascii="Times New Roman" w:hAnsi="Times New Roman" w:cs="Times New Roman"/>
              <w:b/>
              <w:bCs/>
              <w:sz w:val="28"/>
              <w:szCs w:val="28"/>
            </w:rPr>
            <w:t xml:space="preserve"> „TEISINĖS PASLAUGOS“</w:t>
          </w:r>
        </w:p>
        <w:p w14:paraId="18ACC6AD" w14:textId="608433DA" w:rsidR="00D526C8" w:rsidRPr="00046785" w:rsidRDefault="00D526C8" w:rsidP="004E4612">
          <w:pPr>
            <w:spacing w:after="120" w:line="20" w:lineRule="atLeast"/>
            <w:contextualSpacing/>
            <w:jc w:val="center"/>
            <w:rPr>
              <w:rFonts w:ascii="Times New Roman" w:hAnsi="Times New Roman" w:cs="Times New Roman"/>
              <w:b/>
              <w:bCs/>
              <w:sz w:val="28"/>
              <w:szCs w:val="28"/>
              <w:lang w:val="pt-BR"/>
            </w:rPr>
          </w:pPr>
          <w:r w:rsidRPr="00F6171A">
            <w:rPr>
              <w:rFonts w:ascii="Times New Roman" w:hAnsi="Times New Roman" w:cs="Times New Roman"/>
              <w:b/>
              <w:bCs/>
              <w:sz w:val="28"/>
              <w:szCs w:val="28"/>
            </w:rPr>
            <w:t xml:space="preserve">ATVIRO KONKURSO </w:t>
          </w:r>
          <w:r w:rsidR="00EB164F" w:rsidRPr="00F6171A">
            <w:rPr>
              <w:rFonts w:ascii="Times New Roman" w:hAnsi="Times New Roman" w:cs="Times New Roman"/>
              <w:b/>
              <w:bCs/>
              <w:sz w:val="28"/>
              <w:szCs w:val="28"/>
            </w:rPr>
            <w:t xml:space="preserve">SPECIALIOSIOS </w:t>
          </w:r>
          <w:r w:rsidRPr="00F6171A">
            <w:rPr>
              <w:rFonts w:ascii="Times New Roman" w:hAnsi="Times New Roman" w:cs="Times New Roman"/>
              <w:b/>
              <w:bCs/>
              <w:sz w:val="28"/>
              <w:szCs w:val="28"/>
            </w:rPr>
            <w:t>SĄLYGOS</w:t>
          </w:r>
          <w:r w:rsidR="00EC4CB7" w:rsidRPr="00F6171A">
            <w:rPr>
              <w:rFonts w:ascii="Times New Roman" w:hAnsi="Times New Roman" w:cs="Times New Roman"/>
              <w:b/>
              <w:bCs/>
              <w:sz w:val="28"/>
              <w:szCs w:val="28"/>
            </w:rPr>
            <w:t xml:space="preserve"> </w:t>
          </w:r>
        </w:p>
        <w:p w14:paraId="67D34D7E" w14:textId="7ADDF471" w:rsidR="00D53BF4" w:rsidRPr="00F6171A" w:rsidRDefault="00D53BF4" w:rsidP="004E4612">
          <w:pPr>
            <w:spacing w:after="120" w:line="20" w:lineRule="atLeast"/>
            <w:contextualSpacing/>
            <w:jc w:val="center"/>
            <w:rPr>
              <w:rFonts w:ascii="Times New Roman" w:hAnsi="Times New Roman" w:cs="Times New Roman"/>
              <w:b/>
              <w:bCs/>
              <w:sz w:val="28"/>
              <w:szCs w:val="28"/>
            </w:rPr>
          </w:pPr>
          <w:r w:rsidRPr="00F6171A">
            <w:rPr>
              <w:rFonts w:ascii="Times New Roman" w:hAnsi="Times New Roman" w:cs="Times New Roman"/>
              <w:b/>
              <w:bCs/>
              <w:sz w:val="28"/>
              <w:szCs w:val="28"/>
            </w:rPr>
            <w:t>V</w:t>
          </w:r>
          <w:r w:rsidR="00755F3B" w:rsidRPr="00F6171A">
            <w:rPr>
              <w:rFonts w:ascii="Times New Roman" w:hAnsi="Times New Roman" w:cs="Times New Roman"/>
              <w:b/>
              <w:bCs/>
              <w:sz w:val="28"/>
              <w:szCs w:val="28"/>
            </w:rPr>
            <w:t>ersija</w:t>
          </w:r>
          <w:r w:rsidRPr="00F6171A">
            <w:rPr>
              <w:rFonts w:ascii="Times New Roman" w:hAnsi="Times New Roman" w:cs="Times New Roman"/>
              <w:b/>
              <w:bCs/>
              <w:sz w:val="28"/>
              <w:szCs w:val="28"/>
            </w:rPr>
            <w:t xml:space="preserve"> Nr. </w:t>
          </w:r>
          <w:r w:rsidR="00790C27" w:rsidRPr="00F6171A">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99CE6DB" w14:textId="3BB87193" w:rsidR="00A46BD2"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9210066" w:history="1">
                <w:r w:rsidR="00A46BD2" w:rsidRPr="0069320E">
                  <w:rPr>
                    <w:rStyle w:val="Hipersaitas"/>
                    <w:rFonts w:ascii="Times New Roman" w:hAnsi="Times New Roman" w:cs="Times New Roman"/>
                    <w:noProof/>
                  </w:rPr>
                  <w:t>1.</w:t>
                </w:r>
                <w:r w:rsidR="00A46BD2">
                  <w:rPr>
                    <w:noProof/>
                    <w:kern w:val="2"/>
                    <w:sz w:val="24"/>
                    <w:szCs w:val="24"/>
                    <w14:ligatures w14:val="standardContextual"/>
                  </w:rPr>
                  <w:tab/>
                </w:r>
                <w:r w:rsidR="00A46BD2" w:rsidRPr="0069320E">
                  <w:rPr>
                    <w:rStyle w:val="Hipersaitas"/>
                    <w:rFonts w:ascii="Times New Roman" w:hAnsi="Times New Roman" w:cs="Times New Roman"/>
                    <w:b/>
                    <w:bCs/>
                    <w:noProof/>
                  </w:rPr>
                  <w:t>Bendra informacija</w:t>
                </w:r>
                <w:r w:rsidR="00A46BD2">
                  <w:rPr>
                    <w:noProof/>
                    <w:webHidden/>
                  </w:rPr>
                  <w:tab/>
                </w:r>
                <w:r w:rsidR="00A46BD2">
                  <w:rPr>
                    <w:noProof/>
                    <w:webHidden/>
                  </w:rPr>
                  <w:fldChar w:fldCharType="begin"/>
                </w:r>
                <w:r w:rsidR="00A46BD2">
                  <w:rPr>
                    <w:noProof/>
                    <w:webHidden/>
                  </w:rPr>
                  <w:instrText xml:space="preserve"> PAGEREF _Toc189210066 \h </w:instrText>
                </w:r>
                <w:r w:rsidR="00A46BD2">
                  <w:rPr>
                    <w:noProof/>
                    <w:webHidden/>
                  </w:rPr>
                </w:r>
                <w:r w:rsidR="00A46BD2">
                  <w:rPr>
                    <w:noProof/>
                    <w:webHidden/>
                  </w:rPr>
                  <w:fldChar w:fldCharType="separate"/>
                </w:r>
                <w:r w:rsidR="00A46BD2">
                  <w:rPr>
                    <w:noProof/>
                    <w:webHidden/>
                  </w:rPr>
                  <w:t>2</w:t>
                </w:r>
                <w:r w:rsidR="00A46BD2">
                  <w:rPr>
                    <w:noProof/>
                    <w:webHidden/>
                  </w:rPr>
                  <w:fldChar w:fldCharType="end"/>
                </w:r>
              </w:hyperlink>
            </w:p>
            <w:p w14:paraId="53512458" w14:textId="7E5023EF" w:rsidR="00A46BD2" w:rsidRDefault="00A46BD2">
              <w:pPr>
                <w:pStyle w:val="Turinys1"/>
                <w:rPr>
                  <w:noProof/>
                  <w:kern w:val="2"/>
                  <w:sz w:val="24"/>
                  <w:szCs w:val="24"/>
                  <w14:ligatures w14:val="standardContextual"/>
                </w:rPr>
              </w:pPr>
              <w:hyperlink w:anchor="_Toc189210067" w:history="1">
                <w:r w:rsidRPr="0069320E">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_Toc189210067 \h </w:instrText>
                </w:r>
                <w:r>
                  <w:rPr>
                    <w:noProof/>
                    <w:webHidden/>
                  </w:rPr>
                </w:r>
                <w:r>
                  <w:rPr>
                    <w:noProof/>
                    <w:webHidden/>
                  </w:rPr>
                  <w:fldChar w:fldCharType="separate"/>
                </w:r>
                <w:r>
                  <w:rPr>
                    <w:noProof/>
                    <w:webHidden/>
                  </w:rPr>
                  <w:t>2</w:t>
                </w:r>
                <w:r>
                  <w:rPr>
                    <w:noProof/>
                    <w:webHidden/>
                  </w:rPr>
                  <w:fldChar w:fldCharType="end"/>
                </w:r>
              </w:hyperlink>
            </w:p>
            <w:p w14:paraId="6AEC1411" w14:textId="218277EC" w:rsidR="00A46BD2" w:rsidRDefault="00A46BD2">
              <w:pPr>
                <w:pStyle w:val="Turinys1"/>
                <w:rPr>
                  <w:noProof/>
                  <w:kern w:val="2"/>
                  <w:sz w:val="24"/>
                  <w:szCs w:val="24"/>
                  <w14:ligatures w14:val="standardContextual"/>
                </w:rPr>
              </w:pPr>
              <w:hyperlink w:anchor="_Toc189210068" w:history="1">
                <w:r w:rsidRPr="0069320E">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_Toc189210068 \h </w:instrText>
                </w:r>
                <w:r>
                  <w:rPr>
                    <w:noProof/>
                    <w:webHidden/>
                  </w:rPr>
                </w:r>
                <w:r>
                  <w:rPr>
                    <w:noProof/>
                    <w:webHidden/>
                  </w:rPr>
                  <w:fldChar w:fldCharType="separate"/>
                </w:r>
                <w:r>
                  <w:rPr>
                    <w:noProof/>
                    <w:webHidden/>
                  </w:rPr>
                  <w:t>3</w:t>
                </w:r>
                <w:r>
                  <w:rPr>
                    <w:noProof/>
                    <w:webHidden/>
                  </w:rPr>
                  <w:fldChar w:fldCharType="end"/>
                </w:r>
              </w:hyperlink>
            </w:p>
            <w:p w14:paraId="7DCAB0AE" w14:textId="633D19AE" w:rsidR="00A46BD2" w:rsidRDefault="00A46BD2">
              <w:pPr>
                <w:pStyle w:val="Turinys1"/>
                <w:rPr>
                  <w:noProof/>
                  <w:kern w:val="2"/>
                  <w:sz w:val="24"/>
                  <w:szCs w:val="24"/>
                  <w14:ligatures w14:val="standardContextual"/>
                </w:rPr>
              </w:pPr>
              <w:hyperlink w:anchor="_Toc189210069" w:history="1">
                <w:r w:rsidRPr="0069320E">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_Toc189210069 \h </w:instrText>
                </w:r>
                <w:r>
                  <w:rPr>
                    <w:noProof/>
                    <w:webHidden/>
                  </w:rPr>
                </w:r>
                <w:r>
                  <w:rPr>
                    <w:noProof/>
                    <w:webHidden/>
                  </w:rPr>
                  <w:fldChar w:fldCharType="separate"/>
                </w:r>
                <w:r>
                  <w:rPr>
                    <w:noProof/>
                    <w:webHidden/>
                  </w:rPr>
                  <w:t>3</w:t>
                </w:r>
                <w:r>
                  <w:rPr>
                    <w:noProof/>
                    <w:webHidden/>
                  </w:rPr>
                  <w:fldChar w:fldCharType="end"/>
                </w:r>
              </w:hyperlink>
            </w:p>
            <w:p w14:paraId="63E9019D" w14:textId="51F8DF14" w:rsidR="00A46BD2" w:rsidRDefault="00A46BD2">
              <w:pPr>
                <w:pStyle w:val="Turinys1"/>
                <w:rPr>
                  <w:noProof/>
                  <w:kern w:val="2"/>
                  <w:sz w:val="24"/>
                  <w:szCs w:val="24"/>
                  <w14:ligatures w14:val="standardContextual"/>
                </w:rPr>
              </w:pPr>
              <w:hyperlink w:anchor="_Toc189210070" w:history="1">
                <w:r w:rsidRPr="0069320E">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_Toc189210070 \h </w:instrText>
                </w:r>
                <w:r>
                  <w:rPr>
                    <w:noProof/>
                    <w:webHidden/>
                  </w:rPr>
                </w:r>
                <w:r>
                  <w:rPr>
                    <w:noProof/>
                    <w:webHidden/>
                  </w:rPr>
                  <w:fldChar w:fldCharType="separate"/>
                </w:r>
                <w:r>
                  <w:rPr>
                    <w:noProof/>
                    <w:webHidden/>
                  </w:rPr>
                  <w:t>3</w:t>
                </w:r>
                <w:r>
                  <w:rPr>
                    <w:noProof/>
                    <w:webHidden/>
                  </w:rPr>
                  <w:fldChar w:fldCharType="end"/>
                </w:r>
              </w:hyperlink>
            </w:p>
            <w:p w14:paraId="7CEFCE5B" w14:textId="626468F4" w:rsidR="00A46BD2" w:rsidRDefault="00A46BD2">
              <w:pPr>
                <w:pStyle w:val="Turinys1"/>
                <w:rPr>
                  <w:noProof/>
                  <w:kern w:val="2"/>
                  <w:sz w:val="24"/>
                  <w:szCs w:val="24"/>
                  <w14:ligatures w14:val="standardContextual"/>
                </w:rPr>
              </w:pPr>
              <w:hyperlink w:anchor="_Toc189210071" w:history="1">
                <w:r w:rsidRPr="0069320E">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_Toc189210071 \h </w:instrText>
                </w:r>
                <w:r>
                  <w:rPr>
                    <w:noProof/>
                    <w:webHidden/>
                  </w:rPr>
                </w:r>
                <w:r>
                  <w:rPr>
                    <w:noProof/>
                    <w:webHidden/>
                  </w:rPr>
                  <w:fldChar w:fldCharType="separate"/>
                </w:r>
                <w:r>
                  <w:rPr>
                    <w:noProof/>
                    <w:webHidden/>
                  </w:rPr>
                  <w:t>3</w:t>
                </w:r>
                <w:r>
                  <w:rPr>
                    <w:noProof/>
                    <w:webHidden/>
                  </w:rPr>
                  <w:fldChar w:fldCharType="end"/>
                </w:r>
              </w:hyperlink>
            </w:p>
            <w:p w14:paraId="16CC6F99" w14:textId="14CFA4CA" w:rsidR="00A46BD2" w:rsidRDefault="00A46BD2">
              <w:pPr>
                <w:pStyle w:val="Turinys1"/>
                <w:tabs>
                  <w:tab w:val="left" w:pos="720"/>
                </w:tabs>
                <w:rPr>
                  <w:noProof/>
                  <w:kern w:val="2"/>
                  <w:sz w:val="24"/>
                  <w:szCs w:val="24"/>
                  <w14:ligatures w14:val="standardContextual"/>
                </w:rPr>
              </w:pPr>
              <w:hyperlink w:anchor="_Toc189210072" w:history="1">
                <w:r w:rsidRPr="0069320E">
                  <w:rPr>
                    <w:rStyle w:val="Hipersaitas"/>
                    <w:rFonts w:ascii="Times New Roman" w:eastAsia="Calibri" w:hAnsi="Times New Roman" w:cs="Times New Roman"/>
                    <w:b/>
                    <w:bCs/>
                    <w:noProof/>
                  </w:rPr>
                  <w:t>7.</w:t>
                </w:r>
                <w:r>
                  <w:rPr>
                    <w:noProof/>
                    <w:kern w:val="2"/>
                    <w:sz w:val="24"/>
                    <w:szCs w:val="24"/>
                    <w14:ligatures w14:val="standardContextual"/>
                  </w:rPr>
                  <w:tab/>
                </w:r>
                <w:r w:rsidRPr="0069320E">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_Toc189210072 \h </w:instrText>
                </w:r>
                <w:r>
                  <w:rPr>
                    <w:noProof/>
                    <w:webHidden/>
                  </w:rPr>
                </w:r>
                <w:r>
                  <w:rPr>
                    <w:noProof/>
                    <w:webHidden/>
                  </w:rPr>
                  <w:fldChar w:fldCharType="separate"/>
                </w:r>
                <w:r>
                  <w:rPr>
                    <w:noProof/>
                    <w:webHidden/>
                  </w:rPr>
                  <w:t>4</w:t>
                </w:r>
                <w:r>
                  <w:rPr>
                    <w:noProof/>
                    <w:webHidden/>
                  </w:rPr>
                  <w:fldChar w:fldCharType="end"/>
                </w:r>
              </w:hyperlink>
            </w:p>
            <w:p w14:paraId="3BE201D8" w14:textId="34462435" w:rsidR="00A46BD2" w:rsidRDefault="00A46BD2">
              <w:pPr>
                <w:pStyle w:val="Turinys1"/>
                <w:tabs>
                  <w:tab w:val="left" w:pos="720"/>
                </w:tabs>
                <w:rPr>
                  <w:noProof/>
                  <w:kern w:val="2"/>
                  <w:sz w:val="24"/>
                  <w:szCs w:val="24"/>
                  <w14:ligatures w14:val="standardContextual"/>
                </w:rPr>
              </w:pPr>
              <w:hyperlink w:anchor="_Toc189210073" w:history="1">
                <w:r w:rsidRPr="0069320E">
                  <w:rPr>
                    <w:rStyle w:val="Hipersaitas"/>
                    <w:rFonts w:ascii="Times New Roman" w:eastAsia="Calibri" w:hAnsi="Times New Roman" w:cs="Times New Roman"/>
                    <w:b/>
                    <w:bCs/>
                    <w:noProof/>
                  </w:rPr>
                  <w:t>8.</w:t>
                </w:r>
                <w:r>
                  <w:rPr>
                    <w:noProof/>
                    <w:kern w:val="2"/>
                    <w:sz w:val="24"/>
                    <w:szCs w:val="24"/>
                    <w14:ligatures w14:val="standardContextual"/>
                  </w:rPr>
                  <w:tab/>
                </w:r>
                <w:r w:rsidRPr="0069320E">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_Toc189210073 \h </w:instrText>
                </w:r>
                <w:r>
                  <w:rPr>
                    <w:noProof/>
                    <w:webHidden/>
                  </w:rPr>
                </w:r>
                <w:r>
                  <w:rPr>
                    <w:noProof/>
                    <w:webHidden/>
                  </w:rPr>
                  <w:fldChar w:fldCharType="separate"/>
                </w:r>
                <w:r>
                  <w:rPr>
                    <w:noProof/>
                    <w:webHidden/>
                  </w:rPr>
                  <w:t>4</w:t>
                </w:r>
                <w:r>
                  <w:rPr>
                    <w:noProof/>
                    <w:webHidden/>
                  </w:rPr>
                  <w:fldChar w:fldCharType="end"/>
                </w:r>
              </w:hyperlink>
            </w:p>
            <w:p w14:paraId="686D9D53" w14:textId="584F66A2" w:rsidR="00A46BD2" w:rsidRDefault="00A46BD2">
              <w:pPr>
                <w:pStyle w:val="Turinys1"/>
                <w:tabs>
                  <w:tab w:val="left" w:pos="720"/>
                </w:tabs>
                <w:rPr>
                  <w:noProof/>
                  <w:kern w:val="2"/>
                  <w:sz w:val="24"/>
                  <w:szCs w:val="24"/>
                  <w14:ligatures w14:val="standardContextual"/>
                </w:rPr>
              </w:pPr>
              <w:hyperlink w:anchor="_Toc189210074" w:history="1">
                <w:r w:rsidRPr="0069320E">
                  <w:rPr>
                    <w:rStyle w:val="Hipersaitas"/>
                    <w:rFonts w:ascii="Times New Roman" w:eastAsia="Calibri" w:hAnsi="Times New Roman" w:cs="Times New Roman"/>
                    <w:b/>
                    <w:bCs/>
                    <w:noProof/>
                  </w:rPr>
                  <w:t>9.</w:t>
                </w:r>
                <w:r>
                  <w:rPr>
                    <w:noProof/>
                    <w:kern w:val="2"/>
                    <w:sz w:val="24"/>
                    <w:szCs w:val="24"/>
                    <w14:ligatures w14:val="standardContextual"/>
                  </w:rPr>
                  <w:tab/>
                </w:r>
                <w:r w:rsidRPr="0069320E">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_Toc189210074 \h </w:instrText>
                </w:r>
                <w:r>
                  <w:rPr>
                    <w:noProof/>
                    <w:webHidden/>
                  </w:rPr>
                </w:r>
                <w:r>
                  <w:rPr>
                    <w:noProof/>
                    <w:webHidden/>
                  </w:rPr>
                  <w:fldChar w:fldCharType="separate"/>
                </w:r>
                <w:r>
                  <w:rPr>
                    <w:noProof/>
                    <w:webHidden/>
                  </w:rPr>
                  <w:t>4</w:t>
                </w:r>
                <w:r>
                  <w:rPr>
                    <w:noProof/>
                    <w:webHidden/>
                  </w:rPr>
                  <w:fldChar w:fldCharType="end"/>
                </w:r>
              </w:hyperlink>
            </w:p>
            <w:p w14:paraId="50395B88" w14:textId="5AF029E7" w:rsidR="00A46BD2" w:rsidRDefault="00A46BD2">
              <w:pPr>
                <w:pStyle w:val="Turinys1"/>
                <w:tabs>
                  <w:tab w:val="left" w:pos="720"/>
                </w:tabs>
                <w:rPr>
                  <w:noProof/>
                  <w:kern w:val="2"/>
                  <w:sz w:val="24"/>
                  <w:szCs w:val="24"/>
                  <w14:ligatures w14:val="standardContextual"/>
                </w:rPr>
              </w:pPr>
              <w:hyperlink w:anchor="_Toc189210075" w:history="1">
                <w:r w:rsidRPr="0069320E">
                  <w:rPr>
                    <w:rStyle w:val="Hipersaitas"/>
                    <w:rFonts w:ascii="Times New Roman" w:eastAsia="Calibri" w:hAnsi="Times New Roman" w:cs="Times New Roman"/>
                    <w:b/>
                    <w:bCs/>
                    <w:noProof/>
                  </w:rPr>
                  <w:t>10.</w:t>
                </w:r>
                <w:r>
                  <w:rPr>
                    <w:noProof/>
                    <w:kern w:val="2"/>
                    <w:sz w:val="24"/>
                    <w:szCs w:val="24"/>
                    <w14:ligatures w14:val="standardContextual"/>
                  </w:rPr>
                  <w:tab/>
                </w:r>
                <w:r w:rsidRPr="0069320E">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_Toc189210075 \h </w:instrText>
                </w:r>
                <w:r>
                  <w:rPr>
                    <w:noProof/>
                    <w:webHidden/>
                  </w:rPr>
                </w:r>
                <w:r>
                  <w:rPr>
                    <w:noProof/>
                    <w:webHidden/>
                  </w:rPr>
                  <w:fldChar w:fldCharType="separate"/>
                </w:r>
                <w:r>
                  <w:rPr>
                    <w:noProof/>
                    <w:webHidden/>
                  </w:rPr>
                  <w:t>5</w:t>
                </w:r>
                <w:r>
                  <w:rPr>
                    <w:noProof/>
                    <w:webHidden/>
                  </w:rPr>
                  <w:fldChar w:fldCharType="end"/>
                </w:r>
              </w:hyperlink>
            </w:p>
            <w:p w14:paraId="43795D34" w14:textId="046020EB" w:rsidR="00A46BD2" w:rsidRDefault="00A46BD2">
              <w:pPr>
                <w:pStyle w:val="Turinys1"/>
                <w:tabs>
                  <w:tab w:val="left" w:pos="720"/>
                </w:tabs>
                <w:rPr>
                  <w:noProof/>
                  <w:kern w:val="2"/>
                  <w:sz w:val="24"/>
                  <w:szCs w:val="24"/>
                  <w14:ligatures w14:val="standardContextual"/>
                </w:rPr>
              </w:pPr>
              <w:hyperlink w:anchor="_Toc189210076" w:history="1">
                <w:r w:rsidRPr="0069320E">
                  <w:rPr>
                    <w:rStyle w:val="Hipersaitas"/>
                    <w:rFonts w:ascii="Times New Roman" w:eastAsia="Calibri" w:hAnsi="Times New Roman" w:cs="Times New Roman"/>
                    <w:b/>
                    <w:bCs/>
                    <w:noProof/>
                  </w:rPr>
                  <w:t>11.</w:t>
                </w:r>
                <w:r>
                  <w:rPr>
                    <w:noProof/>
                    <w:kern w:val="2"/>
                    <w:sz w:val="24"/>
                    <w:szCs w:val="24"/>
                    <w14:ligatures w14:val="standardContextual"/>
                  </w:rPr>
                  <w:tab/>
                </w:r>
                <w:r w:rsidRPr="0069320E">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_Toc189210076 \h </w:instrText>
                </w:r>
                <w:r>
                  <w:rPr>
                    <w:noProof/>
                    <w:webHidden/>
                  </w:rPr>
                </w:r>
                <w:r>
                  <w:rPr>
                    <w:noProof/>
                    <w:webHidden/>
                  </w:rPr>
                  <w:fldChar w:fldCharType="separate"/>
                </w:r>
                <w:r>
                  <w:rPr>
                    <w:noProof/>
                    <w:webHidden/>
                  </w:rPr>
                  <w:t>5</w:t>
                </w:r>
                <w:r>
                  <w:rPr>
                    <w:noProof/>
                    <w:webHidden/>
                  </w:rPr>
                  <w:fldChar w:fldCharType="end"/>
                </w:r>
              </w:hyperlink>
            </w:p>
            <w:p w14:paraId="21F963D7" w14:textId="65A825B6" w:rsidR="00A46BD2" w:rsidRDefault="00A46BD2">
              <w:pPr>
                <w:pStyle w:val="Turinys2"/>
                <w:rPr>
                  <w:noProof/>
                  <w:kern w:val="2"/>
                  <w:sz w:val="24"/>
                  <w:szCs w:val="24"/>
                  <w14:ligatures w14:val="standardContextual"/>
                </w:rPr>
              </w:pPr>
              <w:hyperlink w:anchor="_Toc189210077" w:history="1">
                <w:r w:rsidRPr="0069320E">
                  <w:rPr>
                    <w:rStyle w:val="Hipersaitas"/>
                    <w:rFonts w:ascii="Times New Roman" w:eastAsia="Calibri Light" w:hAnsi="Times New Roman" w:cs="Times New Roman"/>
                    <w:noProof/>
                  </w:rPr>
                  <w:t>Specialiųjų pirkimo sąlygų 1 priedas</w:t>
                </w:r>
                <w:r>
                  <w:rPr>
                    <w:noProof/>
                    <w:webHidden/>
                  </w:rPr>
                  <w:tab/>
                </w:r>
                <w:r>
                  <w:rPr>
                    <w:noProof/>
                    <w:webHidden/>
                  </w:rPr>
                  <w:fldChar w:fldCharType="begin"/>
                </w:r>
                <w:r>
                  <w:rPr>
                    <w:noProof/>
                    <w:webHidden/>
                  </w:rPr>
                  <w:instrText xml:space="preserve"> PAGEREF _Toc189210077 \h </w:instrText>
                </w:r>
                <w:r>
                  <w:rPr>
                    <w:noProof/>
                    <w:webHidden/>
                  </w:rPr>
                </w:r>
                <w:r>
                  <w:rPr>
                    <w:noProof/>
                    <w:webHidden/>
                  </w:rPr>
                  <w:fldChar w:fldCharType="separate"/>
                </w:r>
                <w:r>
                  <w:rPr>
                    <w:noProof/>
                    <w:webHidden/>
                  </w:rPr>
                  <w:t>6</w:t>
                </w:r>
                <w:r>
                  <w:rPr>
                    <w:noProof/>
                    <w:webHidden/>
                  </w:rPr>
                  <w:fldChar w:fldCharType="end"/>
                </w:r>
              </w:hyperlink>
            </w:p>
            <w:p w14:paraId="777801AC" w14:textId="41F656A1" w:rsidR="00A46BD2" w:rsidRDefault="00A46BD2">
              <w:pPr>
                <w:pStyle w:val="Turinys2"/>
                <w:rPr>
                  <w:noProof/>
                  <w:kern w:val="2"/>
                  <w:sz w:val="24"/>
                  <w:szCs w:val="24"/>
                  <w14:ligatures w14:val="standardContextual"/>
                </w:rPr>
              </w:pPr>
              <w:hyperlink w:anchor="_Toc189210078" w:history="1">
                <w:r w:rsidRPr="0069320E">
                  <w:rPr>
                    <w:rStyle w:val="Hipersaitas"/>
                    <w:rFonts w:ascii="Times New Roman" w:eastAsia="Calibri Light" w:hAnsi="Times New Roman" w:cs="Times New Roman"/>
                    <w:noProof/>
                  </w:rPr>
                  <w:t>„Terminai“</w:t>
                </w:r>
                <w:r>
                  <w:rPr>
                    <w:noProof/>
                    <w:webHidden/>
                  </w:rPr>
                  <w:tab/>
                </w:r>
                <w:r>
                  <w:rPr>
                    <w:noProof/>
                    <w:webHidden/>
                  </w:rPr>
                  <w:fldChar w:fldCharType="begin"/>
                </w:r>
                <w:r>
                  <w:rPr>
                    <w:noProof/>
                    <w:webHidden/>
                  </w:rPr>
                  <w:instrText xml:space="preserve"> PAGEREF _Toc189210078 \h </w:instrText>
                </w:r>
                <w:r>
                  <w:rPr>
                    <w:noProof/>
                    <w:webHidden/>
                  </w:rPr>
                </w:r>
                <w:r>
                  <w:rPr>
                    <w:noProof/>
                    <w:webHidden/>
                  </w:rPr>
                  <w:fldChar w:fldCharType="separate"/>
                </w:r>
                <w:r>
                  <w:rPr>
                    <w:noProof/>
                    <w:webHidden/>
                  </w:rPr>
                  <w:t>6</w:t>
                </w:r>
                <w:r>
                  <w:rPr>
                    <w:noProof/>
                    <w:webHidden/>
                  </w:rPr>
                  <w:fldChar w:fldCharType="end"/>
                </w:r>
              </w:hyperlink>
            </w:p>
            <w:p w14:paraId="51E52A21" w14:textId="0DDC2F63" w:rsidR="00A46BD2" w:rsidRDefault="00A46BD2">
              <w:pPr>
                <w:pStyle w:val="Turinys2"/>
                <w:rPr>
                  <w:noProof/>
                  <w:kern w:val="2"/>
                  <w:sz w:val="24"/>
                  <w:szCs w:val="24"/>
                  <w14:ligatures w14:val="standardContextual"/>
                </w:rPr>
              </w:pPr>
              <w:hyperlink w:anchor="_Toc189210079" w:history="1">
                <w:r w:rsidRPr="0069320E">
                  <w:rPr>
                    <w:rStyle w:val="Hipersaitas"/>
                    <w:rFonts w:ascii="Times New Roman" w:eastAsia="Calibri Light" w:hAnsi="Times New Roman" w:cs="Times New Roman"/>
                    <w:noProof/>
                  </w:rPr>
                  <w:t xml:space="preserve">Specialiųjų pirkimo sąlygų </w:t>
                </w:r>
                <w:r w:rsidRPr="0069320E">
                  <w:rPr>
                    <w:rStyle w:val="Hipersaitas"/>
                    <w:rFonts w:ascii="Times New Roman" w:eastAsia="Calibri" w:hAnsi="Times New Roman" w:cs="Times New Roman"/>
                    <w:noProof/>
                  </w:rPr>
                  <w:t>2 priedas</w:t>
                </w:r>
                <w:r>
                  <w:rPr>
                    <w:noProof/>
                    <w:webHidden/>
                  </w:rPr>
                  <w:tab/>
                </w:r>
                <w:r>
                  <w:rPr>
                    <w:noProof/>
                    <w:webHidden/>
                  </w:rPr>
                  <w:fldChar w:fldCharType="begin"/>
                </w:r>
                <w:r>
                  <w:rPr>
                    <w:noProof/>
                    <w:webHidden/>
                  </w:rPr>
                  <w:instrText xml:space="preserve"> PAGEREF _Toc189210079 \h </w:instrText>
                </w:r>
                <w:r>
                  <w:rPr>
                    <w:noProof/>
                    <w:webHidden/>
                  </w:rPr>
                </w:r>
                <w:r>
                  <w:rPr>
                    <w:noProof/>
                    <w:webHidden/>
                  </w:rPr>
                  <w:fldChar w:fldCharType="separate"/>
                </w:r>
                <w:r>
                  <w:rPr>
                    <w:noProof/>
                    <w:webHidden/>
                  </w:rPr>
                  <w:t>7</w:t>
                </w:r>
                <w:r>
                  <w:rPr>
                    <w:noProof/>
                    <w:webHidden/>
                  </w:rPr>
                  <w:fldChar w:fldCharType="end"/>
                </w:r>
              </w:hyperlink>
            </w:p>
            <w:p w14:paraId="5F8E1D90" w14:textId="1CA06BAE" w:rsidR="00A46BD2" w:rsidRDefault="00A46BD2">
              <w:pPr>
                <w:pStyle w:val="Turinys2"/>
                <w:rPr>
                  <w:noProof/>
                  <w:kern w:val="2"/>
                  <w:sz w:val="24"/>
                  <w:szCs w:val="24"/>
                  <w14:ligatures w14:val="standardContextual"/>
                </w:rPr>
              </w:pPr>
              <w:hyperlink w:anchor="_Toc189210080" w:history="1">
                <w:r w:rsidRPr="0069320E">
                  <w:rPr>
                    <w:rStyle w:val="Hipersaitas"/>
                    <w:rFonts w:ascii="Times New Roman" w:eastAsia="Calibri" w:hAnsi="Times New Roman" w:cs="Times New Roman"/>
                    <w:noProof/>
                  </w:rPr>
                  <w:t>„Techninė specifikacija“</w:t>
                </w:r>
                <w:r>
                  <w:rPr>
                    <w:noProof/>
                    <w:webHidden/>
                  </w:rPr>
                  <w:tab/>
                </w:r>
                <w:r>
                  <w:rPr>
                    <w:noProof/>
                    <w:webHidden/>
                  </w:rPr>
                  <w:fldChar w:fldCharType="begin"/>
                </w:r>
                <w:r>
                  <w:rPr>
                    <w:noProof/>
                    <w:webHidden/>
                  </w:rPr>
                  <w:instrText xml:space="preserve"> PAGEREF _Toc189210080 \h </w:instrText>
                </w:r>
                <w:r>
                  <w:rPr>
                    <w:noProof/>
                    <w:webHidden/>
                  </w:rPr>
                </w:r>
                <w:r>
                  <w:rPr>
                    <w:noProof/>
                    <w:webHidden/>
                  </w:rPr>
                  <w:fldChar w:fldCharType="separate"/>
                </w:r>
                <w:r>
                  <w:rPr>
                    <w:noProof/>
                    <w:webHidden/>
                  </w:rPr>
                  <w:t>7</w:t>
                </w:r>
                <w:r>
                  <w:rPr>
                    <w:noProof/>
                    <w:webHidden/>
                  </w:rPr>
                  <w:fldChar w:fldCharType="end"/>
                </w:r>
              </w:hyperlink>
            </w:p>
            <w:p w14:paraId="6A10F487" w14:textId="30418869" w:rsidR="00A46BD2" w:rsidRDefault="00A46BD2">
              <w:pPr>
                <w:pStyle w:val="Turinys2"/>
                <w:rPr>
                  <w:noProof/>
                  <w:kern w:val="2"/>
                  <w:sz w:val="24"/>
                  <w:szCs w:val="24"/>
                  <w14:ligatures w14:val="standardContextual"/>
                </w:rPr>
              </w:pPr>
              <w:hyperlink w:anchor="_Toc189210081" w:history="1">
                <w:r w:rsidRPr="0069320E">
                  <w:rPr>
                    <w:rStyle w:val="Hipersaitas"/>
                    <w:rFonts w:ascii="Times New Roman" w:eastAsia="Calibri Light" w:hAnsi="Times New Roman" w:cs="Times New Roman"/>
                    <w:noProof/>
                  </w:rPr>
                  <w:t xml:space="preserve">Specialiųjų pirkimo sąlygų </w:t>
                </w:r>
                <w:r w:rsidRPr="0069320E">
                  <w:rPr>
                    <w:rStyle w:val="Hipersaitas"/>
                    <w:rFonts w:ascii="Times New Roman" w:eastAsia="Calibri" w:hAnsi="Times New Roman" w:cs="Times New Roman"/>
                    <w:noProof/>
                  </w:rPr>
                  <w:t>3 priedas</w:t>
                </w:r>
                <w:r>
                  <w:rPr>
                    <w:noProof/>
                    <w:webHidden/>
                  </w:rPr>
                  <w:tab/>
                </w:r>
                <w:r>
                  <w:rPr>
                    <w:noProof/>
                    <w:webHidden/>
                  </w:rPr>
                  <w:fldChar w:fldCharType="begin"/>
                </w:r>
                <w:r>
                  <w:rPr>
                    <w:noProof/>
                    <w:webHidden/>
                  </w:rPr>
                  <w:instrText xml:space="preserve"> PAGEREF _Toc189210081 \h </w:instrText>
                </w:r>
                <w:r>
                  <w:rPr>
                    <w:noProof/>
                    <w:webHidden/>
                  </w:rPr>
                </w:r>
                <w:r>
                  <w:rPr>
                    <w:noProof/>
                    <w:webHidden/>
                  </w:rPr>
                  <w:fldChar w:fldCharType="separate"/>
                </w:r>
                <w:r>
                  <w:rPr>
                    <w:noProof/>
                    <w:webHidden/>
                  </w:rPr>
                  <w:t>8</w:t>
                </w:r>
                <w:r>
                  <w:rPr>
                    <w:noProof/>
                    <w:webHidden/>
                  </w:rPr>
                  <w:fldChar w:fldCharType="end"/>
                </w:r>
              </w:hyperlink>
            </w:p>
            <w:p w14:paraId="2781C95E" w14:textId="29A24E49" w:rsidR="00A46BD2" w:rsidRDefault="00A46BD2">
              <w:pPr>
                <w:pStyle w:val="Turinys2"/>
                <w:rPr>
                  <w:noProof/>
                  <w:kern w:val="2"/>
                  <w:sz w:val="24"/>
                  <w:szCs w:val="24"/>
                  <w14:ligatures w14:val="standardContextual"/>
                </w:rPr>
              </w:pPr>
              <w:hyperlink w:anchor="_Toc189210082" w:history="1">
                <w:r w:rsidRPr="0069320E">
                  <w:rPr>
                    <w:rStyle w:val="Hipersaitas"/>
                    <w:rFonts w:ascii="Times New Roman" w:eastAsia="Calibri" w:hAnsi="Times New Roman" w:cs="Times New Roman"/>
                    <w:noProof/>
                  </w:rPr>
                  <w:t>„Tiekėjų pašalinimo pagrindai“</w:t>
                </w:r>
                <w:r>
                  <w:rPr>
                    <w:noProof/>
                    <w:webHidden/>
                  </w:rPr>
                  <w:tab/>
                </w:r>
                <w:r>
                  <w:rPr>
                    <w:noProof/>
                    <w:webHidden/>
                  </w:rPr>
                  <w:fldChar w:fldCharType="begin"/>
                </w:r>
                <w:r>
                  <w:rPr>
                    <w:noProof/>
                    <w:webHidden/>
                  </w:rPr>
                  <w:instrText xml:space="preserve"> PAGEREF _Toc189210082 \h </w:instrText>
                </w:r>
                <w:r>
                  <w:rPr>
                    <w:noProof/>
                    <w:webHidden/>
                  </w:rPr>
                </w:r>
                <w:r>
                  <w:rPr>
                    <w:noProof/>
                    <w:webHidden/>
                  </w:rPr>
                  <w:fldChar w:fldCharType="separate"/>
                </w:r>
                <w:r>
                  <w:rPr>
                    <w:noProof/>
                    <w:webHidden/>
                  </w:rPr>
                  <w:t>8</w:t>
                </w:r>
                <w:r>
                  <w:rPr>
                    <w:noProof/>
                    <w:webHidden/>
                  </w:rPr>
                  <w:fldChar w:fldCharType="end"/>
                </w:r>
              </w:hyperlink>
            </w:p>
            <w:p w14:paraId="3916EB53" w14:textId="0F31FAC3" w:rsidR="00A46BD2" w:rsidRDefault="00A46BD2">
              <w:pPr>
                <w:pStyle w:val="Turinys2"/>
                <w:rPr>
                  <w:noProof/>
                  <w:kern w:val="2"/>
                  <w:sz w:val="24"/>
                  <w:szCs w:val="24"/>
                  <w14:ligatures w14:val="standardContextual"/>
                </w:rPr>
              </w:pPr>
              <w:hyperlink w:anchor="_Toc189210083" w:history="1">
                <w:r w:rsidRPr="0069320E">
                  <w:rPr>
                    <w:rStyle w:val="Hipersaitas"/>
                    <w:rFonts w:ascii="Times New Roman" w:eastAsia="Calibri Light" w:hAnsi="Times New Roman" w:cs="Times New Roman"/>
                    <w:noProof/>
                  </w:rPr>
                  <w:t xml:space="preserve">Specialiųjų pirkimo sąlygų </w:t>
                </w:r>
                <w:r w:rsidRPr="0069320E">
                  <w:rPr>
                    <w:rStyle w:val="Hipersaitas"/>
                    <w:rFonts w:ascii="Times New Roman" w:eastAsia="Calibri" w:hAnsi="Times New Roman" w:cs="Times New Roman"/>
                    <w:noProof/>
                  </w:rPr>
                  <w:t>4 priedas</w:t>
                </w:r>
                <w:r>
                  <w:rPr>
                    <w:noProof/>
                    <w:webHidden/>
                  </w:rPr>
                  <w:tab/>
                </w:r>
                <w:r>
                  <w:rPr>
                    <w:noProof/>
                    <w:webHidden/>
                  </w:rPr>
                  <w:fldChar w:fldCharType="begin"/>
                </w:r>
                <w:r>
                  <w:rPr>
                    <w:noProof/>
                    <w:webHidden/>
                  </w:rPr>
                  <w:instrText xml:space="preserve"> PAGEREF _Toc189210083 \h </w:instrText>
                </w:r>
                <w:r>
                  <w:rPr>
                    <w:noProof/>
                    <w:webHidden/>
                  </w:rPr>
                </w:r>
                <w:r>
                  <w:rPr>
                    <w:noProof/>
                    <w:webHidden/>
                  </w:rPr>
                  <w:fldChar w:fldCharType="separate"/>
                </w:r>
                <w:r>
                  <w:rPr>
                    <w:noProof/>
                    <w:webHidden/>
                  </w:rPr>
                  <w:t>9</w:t>
                </w:r>
                <w:r>
                  <w:rPr>
                    <w:noProof/>
                    <w:webHidden/>
                  </w:rPr>
                  <w:fldChar w:fldCharType="end"/>
                </w:r>
              </w:hyperlink>
            </w:p>
            <w:p w14:paraId="3F4E9044" w14:textId="48A7BAB3" w:rsidR="00A46BD2" w:rsidRDefault="00A46BD2">
              <w:pPr>
                <w:pStyle w:val="Turinys2"/>
                <w:rPr>
                  <w:noProof/>
                  <w:kern w:val="2"/>
                  <w:sz w:val="24"/>
                  <w:szCs w:val="24"/>
                  <w14:ligatures w14:val="standardContextual"/>
                </w:rPr>
              </w:pPr>
              <w:hyperlink w:anchor="_Toc189210084" w:history="1">
                <w:r w:rsidRPr="0069320E">
                  <w:rPr>
                    <w:rStyle w:val="Hipersaitas"/>
                    <w:rFonts w:ascii="Times New Roman" w:eastAsia="Calibri" w:hAnsi="Times New Roman" w:cs="Times New Roman"/>
                    <w:noProof/>
                  </w:rPr>
                  <w:t>„Tiekėjų kvalifikacijos reikalavimai“</w:t>
                </w:r>
                <w:r>
                  <w:rPr>
                    <w:noProof/>
                    <w:webHidden/>
                  </w:rPr>
                  <w:tab/>
                </w:r>
                <w:r>
                  <w:rPr>
                    <w:noProof/>
                    <w:webHidden/>
                  </w:rPr>
                  <w:fldChar w:fldCharType="begin"/>
                </w:r>
                <w:r>
                  <w:rPr>
                    <w:noProof/>
                    <w:webHidden/>
                  </w:rPr>
                  <w:instrText xml:space="preserve"> PAGEREF _Toc189210084 \h </w:instrText>
                </w:r>
                <w:r>
                  <w:rPr>
                    <w:noProof/>
                    <w:webHidden/>
                  </w:rPr>
                </w:r>
                <w:r>
                  <w:rPr>
                    <w:noProof/>
                    <w:webHidden/>
                  </w:rPr>
                  <w:fldChar w:fldCharType="separate"/>
                </w:r>
                <w:r>
                  <w:rPr>
                    <w:noProof/>
                    <w:webHidden/>
                  </w:rPr>
                  <w:t>9</w:t>
                </w:r>
                <w:r>
                  <w:rPr>
                    <w:noProof/>
                    <w:webHidden/>
                  </w:rPr>
                  <w:fldChar w:fldCharType="end"/>
                </w:r>
              </w:hyperlink>
            </w:p>
            <w:p w14:paraId="4401549F" w14:textId="3D710250" w:rsidR="00A46BD2" w:rsidRDefault="00A46BD2">
              <w:pPr>
                <w:pStyle w:val="Turinys2"/>
                <w:rPr>
                  <w:noProof/>
                  <w:kern w:val="2"/>
                  <w:sz w:val="24"/>
                  <w:szCs w:val="24"/>
                  <w14:ligatures w14:val="standardContextual"/>
                </w:rPr>
              </w:pPr>
              <w:hyperlink w:anchor="_Toc189210085" w:history="1">
                <w:r w:rsidRPr="0069320E">
                  <w:rPr>
                    <w:rStyle w:val="Hipersaitas"/>
                    <w:rFonts w:ascii="Times New Roman" w:eastAsia="Calibri Light" w:hAnsi="Times New Roman" w:cs="Times New Roman"/>
                    <w:noProof/>
                  </w:rPr>
                  <w:t>Specialiųjų pirkimo sąlygų</w:t>
                </w:r>
                <w:r w:rsidRPr="0069320E">
                  <w:rPr>
                    <w:rStyle w:val="Hipersaitas"/>
                    <w:rFonts w:ascii="Times New Roman" w:eastAsia="Calibri" w:hAnsi="Times New Roman" w:cs="Times New Roman"/>
                    <w:noProof/>
                  </w:rPr>
                  <w:t xml:space="preserve"> 5 priedas</w:t>
                </w:r>
                <w:r>
                  <w:rPr>
                    <w:noProof/>
                    <w:webHidden/>
                  </w:rPr>
                  <w:tab/>
                </w:r>
                <w:r>
                  <w:rPr>
                    <w:noProof/>
                    <w:webHidden/>
                  </w:rPr>
                  <w:fldChar w:fldCharType="begin"/>
                </w:r>
                <w:r>
                  <w:rPr>
                    <w:noProof/>
                    <w:webHidden/>
                  </w:rPr>
                  <w:instrText xml:space="preserve"> PAGEREF _Toc189210085 \h </w:instrText>
                </w:r>
                <w:r>
                  <w:rPr>
                    <w:noProof/>
                    <w:webHidden/>
                  </w:rPr>
                </w:r>
                <w:r>
                  <w:rPr>
                    <w:noProof/>
                    <w:webHidden/>
                  </w:rPr>
                  <w:fldChar w:fldCharType="separate"/>
                </w:r>
                <w:r>
                  <w:rPr>
                    <w:noProof/>
                    <w:webHidden/>
                  </w:rPr>
                  <w:t>10</w:t>
                </w:r>
                <w:r>
                  <w:rPr>
                    <w:noProof/>
                    <w:webHidden/>
                  </w:rPr>
                  <w:fldChar w:fldCharType="end"/>
                </w:r>
              </w:hyperlink>
            </w:p>
            <w:p w14:paraId="02184264" w14:textId="2BE42FD4" w:rsidR="00A46BD2" w:rsidRDefault="00A46BD2">
              <w:pPr>
                <w:pStyle w:val="Turinys2"/>
                <w:rPr>
                  <w:noProof/>
                  <w:kern w:val="2"/>
                  <w:sz w:val="24"/>
                  <w:szCs w:val="24"/>
                  <w14:ligatures w14:val="standardContextual"/>
                </w:rPr>
              </w:pPr>
              <w:hyperlink w:anchor="_Toc189210086" w:history="1">
                <w:r w:rsidRPr="0069320E">
                  <w:rPr>
                    <w:rStyle w:val="Hipersaitas"/>
                    <w:rFonts w:ascii="Times New Roman" w:eastAsia="Calibri" w:hAnsi="Times New Roman" w:cs="Times New Roman"/>
                    <w:noProof/>
                  </w:rPr>
                  <w:t>„Pasiūlymo forma“</w:t>
                </w:r>
                <w:r>
                  <w:rPr>
                    <w:noProof/>
                    <w:webHidden/>
                  </w:rPr>
                  <w:tab/>
                </w:r>
                <w:r>
                  <w:rPr>
                    <w:noProof/>
                    <w:webHidden/>
                  </w:rPr>
                  <w:fldChar w:fldCharType="begin"/>
                </w:r>
                <w:r>
                  <w:rPr>
                    <w:noProof/>
                    <w:webHidden/>
                  </w:rPr>
                  <w:instrText xml:space="preserve"> PAGEREF _Toc189210086 \h </w:instrText>
                </w:r>
                <w:r>
                  <w:rPr>
                    <w:noProof/>
                    <w:webHidden/>
                  </w:rPr>
                </w:r>
                <w:r>
                  <w:rPr>
                    <w:noProof/>
                    <w:webHidden/>
                  </w:rPr>
                  <w:fldChar w:fldCharType="separate"/>
                </w:r>
                <w:r>
                  <w:rPr>
                    <w:noProof/>
                    <w:webHidden/>
                  </w:rPr>
                  <w:t>10</w:t>
                </w:r>
                <w:r>
                  <w:rPr>
                    <w:noProof/>
                    <w:webHidden/>
                  </w:rPr>
                  <w:fldChar w:fldCharType="end"/>
                </w:r>
              </w:hyperlink>
            </w:p>
            <w:p w14:paraId="77B795A5" w14:textId="252A98AC" w:rsidR="00A46BD2" w:rsidRDefault="00A46BD2">
              <w:pPr>
                <w:pStyle w:val="Turinys2"/>
                <w:rPr>
                  <w:noProof/>
                  <w:kern w:val="2"/>
                  <w:sz w:val="24"/>
                  <w:szCs w:val="24"/>
                  <w14:ligatures w14:val="standardContextual"/>
                </w:rPr>
              </w:pPr>
              <w:hyperlink w:anchor="_Toc189210087" w:history="1">
                <w:r w:rsidRPr="0069320E">
                  <w:rPr>
                    <w:rStyle w:val="Hipersaitas"/>
                    <w:rFonts w:ascii="Times New Roman" w:eastAsia="Calibri" w:hAnsi="Times New Roman" w:cs="Times New Roman"/>
                    <w:noProof/>
                  </w:rPr>
                  <w:t>Specialiųjų pirkimo sąlygų 6 priedas</w:t>
                </w:r>
                <w:r>
                  <w:rPr>
                    <w:noProof/>
                    <w:webHidden/>
                  </w:rPr>
                  <w:tab/>
                </w:r>
                <w:r>
                  <w:rPr>
                    <w:noProof/>
                    <w:webHidden/>
                  </w:rPr>
                  <w:fldChar w:fldCharType="begin"/>
                </w:r>
                <w:r>
                  <w:rPr>
                    <w:noProof/>
                    <w:webHidden/>
                  </w:rPr>
                  <w:instrText xml:space="preserve"> PAGEREF _Toc189210087 \h </w:instrText>
                </w:r>
                <w:r>
                  <w:rPr>
                    <w:noProof/>
                    <w:webHidden/>
                  </w:rPr>
                </w:r>
                <w:r>
                  <w:rPr>
                    <w:noProof/>
                    <w:webHidden/>
                  </w:rPr>
                  <w:fldChar w:fldCharType="separate"/>
                </w:r>
                <w:r>
                  <w:rPr>
                    <w:noProof/>
                    <w:webHidden/>
                  </w:rPr>
                  <w:t>11</w:t>
                </w:r>
                <w:r>
                  <w:rPr>
                    <w:noProof/>
                    <w:webHidden/>
                  </w:rPr>
                  <w:fldChar w:fldCharType="end"/>
                </w:r>
              </w:hyperlink>
            </w:p>
            <w:p w14:paraId="58F4D84C" w14:textId="37D45F45" w:rsidR="00A46BD2" w:rsidRDefault="00A46BD2">
              <w:pPr>
                <w:pStyle w:val="Turinys2"/>
                <w:rPr>
                  <w:noProof/>
                  <w:kern w:val="2"/>
                  <w:sz w:val="24"/>
                  <w:szCs w:val="24"/>
                  <w14:ligatures w14:val="standardContextual"/>
                </w:rPr>
              </w:pPr>
              <w:hyperlink w:anchor="_Toc189210088" w:history="1">
                <w:r w:rsidRPr="0069320E">
                  <w:rPr>
                    <w:rStyle w:val="Hipersaitas"/>
                    <w:rFonts w:ascii="Times New Roman" w:eastAsia="Calibri" w:hAnsi="Times New Roman" w:cs="Times New Roman"/>
                    <w:noProof/>
                  </w:rPr>
                  <w:t>„Pasiūlymų vertinimo kriterijai ir sąlygos“</w:t>
                </w:r>
                <w:r>
                  <w:rPr>
                    <w:noProof/>
                    <w:webHidden/>
                  </w:rPr>
                  <w:tab/>
                </w:r>
                <w:r>
                  <w:rPr>
                    <w:noProof/>
                    <w:webHidden/>
                  </w:rPr>
                  <w:fldChar w:fldCharType="begin"/>
                </w:r>
                <w:r>
                  <w:rPr>
                    <w:noProof/>
                    <w:webHidden/>
                  </w:rPr>
                  <w:instrText xml:space="preserve"> PAGEREF _Toc189210088 \h </w:instrText>
                </w:r>
                <w:r>
                  <w:rPr>
                    <w:noProof/>
                    <w:webHidden/>
                  </w:rPr>
                </w:r>
                <w:r>
                  <w:rPr>
                    <w:noProof/>
                    <w:webHidden/>
                  </w:rPr>
                  <w:fldChar w:fldCharType="separate"/>
                </w:r>
                <w:r>
                  <w:rPr>
                    <w:noProof/>
                    <w:webHidden/>
                  </w:rPr>
                  <w:t>11</w:t>
                </w:r>
                <w:r>
                  <w:rPr>
                    <w:noProof/>
                    <w:webHidden/>
                  </w:rPr>
                  <w:fldChar w:fldCharType="end"/>
                </w:r>
              </w:hyperlink>
            </w:p>
            <w:p w14:paraId="441AC808" w14:textId="3AAFD3AD" w:rsidR="00A46BD2" w:rsidRDefault="00A46BD2">
              <w:pPr>
                <w:pStyle w:val="Turinys2"/>
                <w:rPr>
                  <w:noProof/>
                  <w:kern w:val="2"/>
                  <w:sz w:val="24"/>
                  <w:szCs w:val="24"/>
                  <w14:ligatures w14:val="standardContextual"/>
                </w:rPr>
              </w:pPr>
              <w:hyperlink w:anchor="_Toc189210089" w:history="1">
                <w:r w:rsidRPr="0069320E">
                  <w:rPr>
                    <w:rStyle w:val="Hipersaitas"/>
                    <w:rFonts w:ascii="Times New Roman" w:eastAsia="Calibri" w:hAnsi="Times New Roman" w:cs="Times New Roman"/>
                    <w:noProof/>
                  </w:rPr>
                  <w:t>Specialiųjų pirkimo sąlygų 7 priedas</w:t>
                </w:r>
                <w:r>
                  <w:rPr>
                    <w:noProof/>
                    <w:webHidden/>
                  </w:rPr>
                  <w:tab/>
                </w:r>
                <w:r>
                  <w:rPr>
                    <w:noProof/>
                    <w:webHidden/>
                  </w:rPr>
                  <w:fldChar w:fldCharType="begin"/>
                </w:r>
                <w:r>
                  <w:rPr>
                    <w:noProof/>
                    <w:webHidden/>
                  </w:rPr>
                  <w:instrText xml:space="preserve"> PAGEREF _Toc189210089 \h </w:instrText>
                </w:r>
                <w:r>
                  <w:rPr>
                    <w:noProof/>
                    <w:webHidden/>
                  </w:rPr>
                </w:r>
                <w:r>
                  <w:rPr>
                    <w:noProof/>
                    <w:webHidden/>
                  </w:rPr>
                  <w:fldChar w:fldCharType="separate"/>
                </w:r>
                <w:r>
                  <w:rPr>
                    <w:noProof/>
                    <w:webHidden/>
                  </w:rPr>
                  <w:t>12</w:t>
                </w:r>
                <w:r>
                  <w:rPr>
                    <w:noProof/>
                    <w:webHidden/>
                  </w:rPr>
                  <w:fldChar w:fldCharType="end"/>
                </w:r>
              </w:hyperlink>
            </w:p>
            <w:p w14:paraId="5278AE60" w14:textId="707F6B36" w:rsidR="00A46BD2" w:rsidRDefault="00A46BD2">
              <w:pPr>
                <w:pStyle w:val="Turinys2"/>
                <w:rPr>
                  <w:noProof/>
                  <w:kern w:val="2"/>
                  <w:sz w:val="24"/>
                  <w:szCs w:val="24"/>
                  <w14:ligatures w14:val="standardContextual"/>
                </w:rPr>
              </w:pPr>
              <w:hyperlink w:anchor="_Toc189210090" w:history="1">
                <w:r w:rsidRPr="0069320E">
                  <w:rPr>
                    <w:rStyle w:val="Hipersaitas"/>
                    <w:rFonts w:ascii="Times New Roman" w:eastAsia="Calibri" w:hAnsi="Times New Roman" w:cs="Times New Roman"/>
                    <w:noProof/>
                  </w:rPr>
                  <w:t>„</w:t>
                </w:r>
                <w:r w:rsidRPr="0069320E">
                  <w:rPr>
                    <w:rStyle w:val="Hipersaitas"/>
                    <w:rFonts w:ascii="Times New Roman" w:hAnsi="Times New Roman" w:cs="Times New Roman"/>
                    <w:noProof/>
                  </w:rPr>
                  <w:t>Tiekėjo patirtis ir siūlomų specialistų sąrašas</w:t>
                </w:r>
                <w:r w:rsidRPr="0069320E">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_Toc189210090 \h </w:instrText>
                </w:r>
                <w:r>
                  <w:rPr>
                    <w:noProof/>
                    <w:webHidden/>
                  </w:rPr>
                </w:r>
                <w:r>
                  <w:rPr>
                    <w:noProof/>
                    <w:webHidden/>
                  </w:rPr>
                  <w:fldChar w:fldCharType="separate"/>
                </w:r>
                <w:r>
                  <w:rPr>
                    <w:noProof/>
                    <w:webHidden/>
                  </w:rPr>
                  <w:t>12</w:t>
                </w:r>
                <w:r>
                  <w:rPr>
                    <w:noProof/>
                    <w:webHidden/>
                  </w:rPr>
                  <w:fldChar w:fldCharType="end"/>
                </w:r>
              </w:hyperlink>
            </w:p>
            <w:p w14:paraId="7AC6800C" w14:textId="12ADD83B" w:rsidR="00A46BD2" w:rsidRDefault="00A46BD2">
              <w:pPr>
                <w:pStyle w:val="Turinys2"/>
                <w:rPr>
                  <w:noProof/>
                  <w:kern w:val="2"/>
                  <w:sz w:val="24"/>
                  <w:szCs w:val="24"/>
                  <w14:ligatures w14:val="standardContextual"/>
                </w:rPr>
              </w:pPr>
              <w:hyperlink w:anchor="_Toc189210091" w:history="1">
                <w:r w:rsidRPr="0069320E">
                  <w:rPr>
                    <w:rStyle w:val="Hipersaitas"/>
                    <w:rFonts w:ascii="Times New Roman" w:eastAsia="Calibri" w:hAnsi="Times New Roman" w:cs="Times New Roman"/>
                    <w:noProof/>
                  </w:rPr>
                  <w:t>Specialiųjų pirkimo sąlygų 8 priedas</w:t>
                </w:r>
                <w:r>
                  <w:rPr>
                    <w:noProof/>
                    <w:webHidden/>
                  </w:rPr>
                  <w:tab/>
                </w:r>
                <w:r>
                  <w:rPr>
                    <w:noProof/>
                    <w:webHidden/>
                  </w:rPr>
                  <w:fldChar w:fldCharType="begin"/>
                </w:r>
                <w:r>
                  <w:rPr>
                    <w:noProof/>
                    <w:webHidden/>
                  </w:rPr>
                  <w:instrText xml:space="preserve"> PAGEREF _Toc189210091 \h </w:instrText>
                </w:r>
                <w:r>
                  <w:rPr>
                    <w:noProof/>
                    <w:webHidden/>
                  </w:rPr>
                </w:r>
                <w:r>
                  <w:rPr>
                    <w:noProof/>
                    <w:webHidden/>
                  </w:rPr>
                  <w:fldChar w:fldCharType="separate"/>
                </w:r>
                <w:r>
                  <w:rPr>
                    <w:noProof/>
                    <w:webHidden/>
                  </w:rPr>
                  <w:t>13</w:t>
                </w:r>
                <w:r>
                  <w:rPr>
                    <w:noProof/>
                    <w:webHidden/>
                  </w:rPr>
                  <w:fldChar w:fldCharType="end"/>
                </w:r>
              </w:hyperlink>
            </w:p>
            <w:p w14:paraId="2C2B5122" w14:textId="52A25F78" w:rsidR="00A46BD2" w:rsidRDefault="00A46BD2">
              <w:pPr>
                <w:pStyle w:val="Turinys2"/>
                <w:rPr>
                  <w:noProof/>
                  <w:kern w:val="2"/>
                  <w:sz w:val="24"/>
                  <w:szCs w:val="24"/>
                  <w14:ligatures w14:val="standardContextual"/>
                </w:rPr>
              </w:pPr>
              <w:hyperlink w:anchor="_Toc189210092" w:history="1">
                <w:r w:rsidRPr="0069320E">
                  <w:rPr>
                    <w:rStyle w:val="Hipersaitas"/>
                    <w:rFonts w:ascii="Times New Roman" w:eastAsia="Calibri" w:hAnsi="Times New Roman" w:cs="Times New Roman"/>
                    <w:noProof/>
                  </w:rPr>
                  <w:t>„Bendrosios s</w:t>
                </w:r>
                <w:r w:rsidRPr="0069320E">
                  <w:rPr>
                    <w:rStyle w:val="Hipersaitas"/>
                    <w:rFonts w:ascii="Times New Roman" w:hAnsi="Times New Roman" w:cs="Times New Roman"/>
                    <w:noProof/>
                  </w:rPr>
                  <w:t>utarties sąlygos</w:t>
                </w:r>
                <w:r w:rsidRPr="0069320E">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_Toc189210092 \h </w:instrText>
                </w:r>
                <w:r>
                  <w:rPr>
                    <w:noProof/>
                    <w:webHidden/>
                  </w:rPr>
                </w:r>
                <w:r>
                  <w:rPr>
                    <w:noProof/>
                    <w:webHidden/>
                  </w:rPr>
                  <w:fldChar w:fldCharType="separate"/>
                </w:r>
                <w:r>
                  <w:rPr>
                    <w:noProof/>
                    <w:webHidden/>
                  </w:rPr>
                  <w:t>13</w:t>
                </w:r>
                <w:r>
                  <w:rPr>
                    <w:noProof/>
                    <w:webHidden/>
                  </w:rPr>
                  <w:fldChar w:fldCharType="end"/>
                </w:r>
              </w:hyperlink>
            </w:p>
            <w:p w14:paraId="14D45A19" w14:textId="6DC33145" w:rsidR="00A46BD2" w:rsidRDefault="00A46BD2">
              <w:pPr>
                <w:pStyle w:val="Turinys2"/>
                <w:rPr>
                  <w:noProof/>
                  <w:kern w:val="2"/>
                  <w:sz w:val="24"/>
                  <w:szCs w:val="24"/>
                  <w14:ligatures w14:val="standardContextual"/>
                </w:rPr>
              </w:pPr>
              <w:hyperlink w:anchor="_Toc189210093" w:history="1">
                <w:r w:rsidRPr="0069320E">
                  <w:rPr>
                    <w:rStyle w:val="Hipersaitas"/>
                    <w:rFonts w:ascii="Times New Roman" w:eastAsia="Calibri" w:hAnsi="Times New Roman" w:cs="Times New Roman"/>
                    <w:noProof/>
                  </w:rPr>
                  <w:t>Specialiųjų pirkimo sąlygų 9 priedas</w:t>
                </w:r>
                <w:r>
                  <w:rPr>
                    <w:noProof/>
                    <w:webHidden/>
                  </w:rPr>
                  <w:tab/>
                </w:r>
                <w:r>
                  <w:rPr>
                    <w:noProof/>
                    <w:webHidden/>
                  </w:rPr>
                  <w:fldChar w:fldCharType="begin"/>
                </w:r>
                <w:r>
                  <w:rPr>
                    <w:noProof/>
                    <w:webHidden/>
                  </w:rPr>
                  <w:instrText xml:space="preserve"> PAGEREF _Toc189210093 \h </w:instrText>
                </w:r>
                <w:r>
                  <w:rPr>
                    <w:noProof/>
                    <w:webHidden/>
                  </w:rPr>
                </w:r>
                <w:r>
                  <w:rPr>
                    <w:noProof/>
                    <w:webHidden/>
                  </w:rPr>
                  <w:fldChar w:fldCharType="separate"/>
                </w:r>
                <w:r>
                  <w:rPr>
                    <w:noProof/>
                    <w:webHidden/>
                  </w:rPr>
                  <w:t>14</w:t>
                </w:r>
                <w:r>
                  <w:rPr>
                    <w:noProof/>
                    <w:webHidden/>
                  </w:rPr>
                  <w:fldChar w:fldCharType="end"/>
                </w:r>
              </w:hyperlink>
            </w:p>
            <w:p w14:paraId="31913545" w14:textId="32C4AE1F" w:rsidR="00A46BD2" w:rsidRDefault="00A46BD2">
              <w:pPr>
                <w:pStyle w:val="Turinys2"/>
                <w:rPr>
                  <w:noProof/>
                  <w:kern w:val="2"/>
                  <w:sz w:val="24"/>
                  <w:szCs w:val="24"/>
                  <w14:ligatures w14:val="standardContextual"/>
                </w:rPr>
              </w:pPr>
              <w:hyperlink w:anchor="_Toc189210094" w:history="1">
                <w:r w:rsidRPr="0069320E">
                  <w:rPr>
                    <w:rStyle w:val="Hipersaitas"/>
                    <w:rFonts w:ascii="Times New Roman" w:eastAsia="Calibri" w:hAnsi="Times New Roman" w:cs="Times New Roman"/>
                    <w:noProof/>
                  </w:rPr>
                  <w:t>„Specialiosios s</w:t>
                </w:r>
                <w:r w:rsidRPr="0069320E">
                  <w:rPr>
                    <w:rStyle w:val="Hipersaitas"/>
                    <w:rFonts w:ascii="Times New Roman" w:hAnsi="Times New Roman" w:cs="Times New Roman"/>
                    <w:noProof/>
                  </w:rPr>
                  <w:t>utarties sąlygos</w:t>
                </w:r>
                <w:r w:rsidRPr="0069320E">
                  <w:rPr>
                    <w:rStyle w:val="Hipersaitas"/>
                    <w:rFonts w:ascii="Times New Roman" w:eastAsia="Calibri" w:hAnsi="Times New Roman" w:cs="Times New Roman"/>
                    <w:noProof/>
                  </w:rPr>
                  <w:t>“</w:t>
                </w:r>
                <w:r>
                  <w:rPr>
                    <w:noProof/>
                    <w:webHidden/>
                  </w:rPr>
                  <w:tab/>
                </w:r>
                <w:r>
                  <w:rPr>
                    <w:noProof/>
                    <w:webHidden/>
                  </w:rPr>
                  <w:fldChar w:fldCharType="begin"/>
                </w:r>
                <w:r>
                  <w:rPr>
                    <w:noProof/>
                    <w:webHidden/>
                  </w:rPr>
                  <w:instrText xml:space="preserve"> PAGEREF _Toc189210094 \h </w:instrText>
                </w:r>
                <w:r>
                  <w:rPr>
                    <w:noProof/>
                    <w:webHidden/>
                  </w:rPr>
                </w:r>
                <w:r>
                  <w:rPr>
                    <w:noProof/>
                    <w:webHidden/>
                  </w:rPr>
                  <w:fldChar w:fldCharType="separate"/>
                </w:r>
                <w:r>
                  <w:rPr>
                    <w:noProof/>
                    <w:webHidden/>
                  </w:rPr>
                  <w:t>14</w:t>
                </w:r>
                <w:r>
                  <w:rPr>
                    <w:noProof/>
                    <w:webHidden/>
                  </w:rPr>
                  <w:fldChar w:fldCharType="end"/>
                </w:r>
              </w:hyperlink>
            </w:p>
            <w:p w14:paraId="2AB556C8" w14:textId="6462B9B1" w:rsidR="00A46BD2" w:rsidRDefault="00A46BD2">
              <w:pPr>
                <w:pStyle w:val="Turinys2"/>
                <w:rPr>
                  <w:noProof/>
                  <w:kern w:val="2"/>
                  <w:sz w:val="24"/>
                  <w:szCs w:val="24"/>
                  <w14:ligatures w14:val="standardContextual"/>
                </w:rPr>
              </w:pPr>
              <w:hyperlink w:anchor="_Toc189210095" w:history="1">
                <w:r w:rsidRPr="0069320E">
                  <w:rPr>
                    <w:rStyle w:val="Hipersaitas"/>
                    <w:rFonts w:ascii="Times New Roman" w:eastAsia="Calibri Light" w:hAnsi="Times New Roman" w:cs="Times New Roman"/>
                    <w:noProof/>
                  </w:rPr>
                  <w:t>Specialiųjų pirkimo sąlygų 10 priedas</w:t>
                </w:r>
                <w:r>
                  <w:rPr>
                    <w:noProof/>
                    <w:webHidden/>
                  </w:rPr>
                  <w:tab/>
                </w:r>
                <w:r>
                  <w:rPr>
                    <w:noProof/>
                    <w:webHidden/>
                  </w:rPr>
                  <w:fldChar w:fldCharType="begin"/>
                </w:r>
                <w:r>
                  <w:rPr>
                    <w:noProof/>
                    <w:webHidden/>
                  </w:rPr>
                  <w:instrText xml:space="preserve"> PAGEREF _Toc189210095 \h </w:instrText>
                </w:r>
                <w:r>
                  <w:rPr>
                    <w:noProof/>
                    <w:webHidden/>
                  </w:rPr>
                </w:r>
                <w:r>
                  <w:rPr>
                    <w:noProof/>
                    <w:webHidden/>
                  </w:rPr>
                  <w:fldChar w:fldCharType="separate"/>
                </w:r>
                <w:r>
                  <w:rPr>
                    <w:noProof/>
                    <w:webHidden/>
                  </w:rPr>
                  <w:t>15</w:t>
                </w:r>
                <w:r>
                  <w:rPr>
                    <w:noProof/>
                    <w:webHidden/>
                  </w:rPr>
                  <w:fldChar w:fldCharType="end"/>
                </w:r>
              </w:hyperlink>
            </w:p>
            <w:p w14:paraId="09CF11C6" w14:textId="2590F438" w:rsidR="00A46BD2" w:rsidRDefault="00A46BD2">
              <w:pPr>
                <w:pStyle w:val="Turinys2"/>
                <w:rPr>
                  <w:noProof/>
                  <w:kern w:val="2"/>
                  <w:sz w:val="24"/>
                  <w:szCs w:val="24"/>
                  <w14:ligatures w14:val="standardContextual"/>
                </w:rPr>
              </w:pPr>
              <w:hyperlink w:anchor="_Toc189210096" w:history="1">
                <w:r w:rsidRPr="0069320E">
                  <w:rPr>
                    <w:rStyle w:val="Hipersaitas"/>
                    <w:rFonts w:ascii="Times New Roman" w:eastAsia="Calibri Light" w:hAnsi="Times New Roman" w:cs="Times New Roman"/>
                    <w:noProof/>
                  </w:rPr>
                  <w:t>„EBVPD“</w:t>
                </w:r>
                <w:r>
                  <w:rPr>
                    <w:noProof/>
                    <w:webHidden/>
                  </w:rPr>
                  <w:tab/>
                </w:r>
                <w:r>
                  <w:rPr>
                    <w:noProof/>
                    <w:webHidden/>
                  </w:rPr>
                  <w:fldChar w:fldCharType="begin"/>
                </w:r>
                <w:r>
                  <w:rPr>
                    <w:noProof/>
                    <w:webHidden/>
                  </w:rPr>
                  <w:instrText xml:space="preserve"> PAGEREF _Toc189210096 \h </w:instrText>
                </w:r>
                <w:r>
                  <w:rPr>
                    <w:noProof/>
                    <w:webHidden/>
                  </w:rPr>
                </w:r>
                <w:r>
                  <w:rPr>
                    <w:noProof/>
                    <w:webHidden/>
                  </w:rPr>
                  <w:fldChar w:fldCharType="separate"/>
                </w:r>
                <w:r>
                  <w:rPr>
                    <w:noProof/>
                    <w:webHidden/>
                  </w:rPr>
                  <w:t>15</w:t>
                </w:r>
                <w:r>
                  <w:rPr>
                    <w:noProof/>
                    <w:webHidden/>
                  </w:rPr>
                  <w:fldChar w:fldCharType="end"/>
                </w:r>
              </w:hyperlink>
            </w:p>
            <w:p w14:paraId="0DDC40AE" w14:textId="67E9879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95905" w:rsidRDefault="00263B34" w:rsidP="00457163">
      <w:pPr>
        <w:pStyle w:val="Antrat1"/>
        <w:numPr>
          <w:ilvl w:val="0"/>
          <w:numId w:val="1"/>
        </w:numPr>
        <w:spacing w:line="20" w:lineRule="atLeast"/>
        <w:ind w:left="567" w:hanging="567"/>
        <w:contextualSpacing/>
        <w:rPr>
          <w:rFonts w:ascii="Times New Roman" w:hAnsi="Times New Roman" w:cs="Times New Roman"/>
          <w:b/>
          <w:bCs/>
          <w:sz w:val="36"/>
          <w:szCs w:val="36"/>
        </w:rPr>
      </w:pPr>
      <w:bookmarkStart w:id="1" w:name="_Toc189210066"/>
      <w:bookmarkStart w:id="2" w:name="_Toc335201954"/>
      <w:bookmarkStart w:id="3" w:name="_Toc147739116"/>
      <w:r w:rsidRPr="00E95905">
        <w:rPr>
          <w:rFonts w:ascii="Times New Roman" w:hAnsi="Times New Roman" w:cs="Times New Roman"/>
          <w:b/>
          <w:bCs/>
          <w:sz w:val="36"/>
          <w:szCs w:val="36"/>
        </w:rPr>
        <w:lastRenderedPageBreak/>
        <w:t>Bendra informacija</w:t>
      </w:r>
      <w:bookmarkEnd w:id="1"/>
    </w:p>
    <w:p w14:paraId="064D9154" w14:textId="24200FE7" w:rsidR="005B5ED5" w:rsidRPr="00F6171A" w:rsidRDefault="00F6171A" w:rsidP="00F6171A">
      <w:pPr>
        <w:pStyle w:val="Sraopastraipa"/>
        <w:numPr>
          <w:ilvl w:val="1"/>
          <w:numId w:val="1"/>
        </w:numPr>
        <w:tabs>
          <w:tab w:val="left" w:pos="142"/>
          <w:tab w:val="left" w:pos="993"/>
        </w:tabs>
        <w:spacing w:after="0" w:line="20" w:lineRule="atLeast"/>
        <w:ind w:left="0" w:firstLine="567"/>
        <w:jc w:val="both"/>
        <w:rPr>
          <w:rFonts w:ascii="Times New Roman" w:eastAsia="Calibri" w:hAnsi="Times New Roman" w:cs="Times New Roman"/>
          <w:sz w:val="22"/>
          <w:szCs w:val="22"/>
        </w:rPr>
      </w:pPr>
      <w:r w:rsidRPr="00F6171A">
        <w:rPr>
          <w:rFonts w:ascii="Times New Roman" w:hAnsi="Times New Roman" w:cs="Times New Roman"/>
          <w:sz w:val="22"/>
          <w:szCs w:val="22"/>
        </w:rPr>
        <w:t>Perkančioji organizacija –  Lietuvos Respublikos aplinkos ministerijos Aplinkos projektų valdymo agentūra, juridinio asmens kodas 288779560, adresas Labdarių g. 3-102, 01120 Vilnius</w:t>
      </w:r>
      <w:r>
        <w:rPr>
          <w:rFonts w:ascii="Times New Roman" w:hAnsi="Times New Roman" w:cs="Times New Roman"/>
          <w:sz w:val="22"/>
          <w:szCs w:val="22"/>
        </w:rPr>
        <w:t xml:space="preserve"> (</w:t>
      </w:r>
      <w:hyperlink r:id="rId12" w:history="1">
        <w:r w:rsidRPr="00F6171A">
          <w:rPr>
            <w:rStyle w:val="Hipersaitas"/>
            <w:rFonts w:ascii="Times New Roman" w:hAnsi="Times New Roman" w:cs="Times New Roman"/>
            <w:sz w:val="22"/>
            <w:szCs w:val="22"/>
          </w:rPr>
          <w:t>https://apva.lrv.lt/lt/</w:t>
        </w:r>
      </w:hyperlink>
      <w:r>
        <w:rPr>
          <w:rFonts w:ascii="Times New Roman" w:hAnsi="Times New Roman" w:cs="Times New Roman"/>
          <w:sz w:val="22"/>
          <w:szCs w:val="22"/>
        </w:rPr>
        <w:t>)</w:t>
      </w:r>
      <w:r w:rsidRPr="00F6171A">
        <w:rPr>
          <w:rFonts w:ascii="Times New Roman" w:hAnsi="Times New Roman" w:cs="Times New Roman"/>
          <w:sz w:val="22"/>
          <w:szCs w:val="22"/>
        </w:rPr>
        <w:t>. Perkančioji organizacija nėra PVM mokėtoja</w:t>
      </w:r>
      <w:r w:rsidR="00E05E2D" w:rsidRPr="00F6171A">
        <w:rPr>
          <w:rFonts w:ascii="Times New Roman" w:eastAsia="Calibri" w:hAnsi="Times New Roman" w:cs="Times New Roman"/>
          <w:sz w:val="22"/>
          <w:szCs w:val="22"/>
        </w:rPr>
        <w:t>.</w:t>
      </w:r>
    </w:p>
    <w:p w14:paraId="603A87AD" w14:textId="5B0BD0F2" w:rsidR="00E26A56" w:rsidRPr="00F6171A" w:rsidRDefault="00E26A5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F6171A">
        <w:rPr>
          <w:rFonts w:ascii="Times New Roman" w:hAnsi="Times New Roman" w:cs="Times New Roman"/>
          <w:color w:val="000000" w:themeColor="text1"/>
          <w:sz w:val="22"/>
          <w:szCs w:val="22"/>
        </w:rPr>
        <w:t>Pirkimas neatliekamas naudojantis centralizuotų pirkimų katalogu, nes tokio pirkimo objekto CPO kataloge nėra.</w:t>
      </w:r>
    </w:p>
    <w:p w14:paraId="2F27C89E" w14:textId="6818669B" w:rsidR="00E26A56" w:rsidRPr="00F6171A" w:rsidRDefault="00E26A5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F6171A">
        <w:rPr>
          <w:rFonts w:ascii="Times New Roman" w:eastAsia="Times New Roman" w:hAnsi="Times New Roman" w:cs="Times New Roman"/>
          <w:sz w:val="22"/>
          <w:szCs w:val="22"/>
        </w:rPr>
        <w:t>Perkančioji organizacija nerezervuoja teisės dalyvauti pirkime.</w:t>
      </w:r>
    </w:p>
    <w:p w14:paraId="2CB8452A" w14:textId="6EBFD64F" w:rsidR="00E26A56" w:rsidRPr="00F6171A" w:rsidRDefault="00E26A5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F6171A">
        <w:rPr>
          <w:rFonts w:ascii="Times New Roman" w:hAnsi="Times New Roman" w:cs="Times New Roman"/>
          <w:sz w:val="22"/>
          <w:szCs w:val="22"/>
        </w:rPr>
        <w:t>Stebėtojai dalyvauti Komisijos posėdžiuose nėra kviečiami.</w:t>
      </w:r>
    </w:p>
    <w:p w14:paraId="62D850C3" w14:textId="2AD41CD6" w:rsidR="00E26A56" w:rsidRPr="00F6171A" w:rsidRDefault="00E204C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F6171A">
        <w:rPr>
          <w:rFonts w:ascii="Times New Roman" w:hAnsi="Times New Roman" w:cs="Times New Roman"/>
          <w:color w:val="000000" w:themeColor="text1"/>
          <w:sz w:val="22"/>
          <w:szCs w:val="22"/>
        </w:rPr>
        <w:t xml:space="preserve">Atliekamas </w:t>
      </w:r>
      <w:r w:rsidRPr="00F6171A">
        <w:rPr>
          <w:rFonts w:ascii="Times New Roman" w:hAnsi="Times New Roman" w:cs="Times New Roman"/>
          <w:sz w:val="22"/>
          <w:szCs w:val="22"/>
        </w:rPr>
        <w:t xml:space="preserve">žaliasis pirkimas. Pirkimas vykdomas vadovaujantis </w:t>
      </w:r>
      <w:hyperlink r:id="rId13" w:history="1">
        <w:r w:rsidRPr="00F6171A">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6171A">
        <w:rPr>
          <w:rFonts w:ascii="Times New Roman" w:hAnsi="Times New Roman" w:cs="Times New Roman"/>
          <w:sz w:val="22"/>
          <w:szCs w:val="22"/>
        </w:rPr>
        <w:t>“ 4.4.3 papunkčiu (perkam</w:t>
      </w:r>
      <w:r w:rsidR="00F6171A" w:rsidRPr="00F6171A">
        <w:rPr>
          <w:rFonts w:ascii="Times New Roman" w:hAnsi="Times New Roman" w:cs="Times New Roman"/>
          <w:sz w:val="22"/>
          <w:szCs w:val="22"/>
        </w:rPr>
        <w:t xml:space="preserve">os </w:t>
      </w:r>
      <w:r w:rsidR="00E95905">
        <w:rPr>
          <w:rFonts w:ascii="Times New Roman" w:hAnsi="Times New Roman" w:cs="Times New Roman"/>
          <w:sz w:val="22"/>
          <w:szCs w:val="22"/>
        </w:rPr>
        <w:t>teisinės paslaugos yra</w:t>
      </w:r>
      <w:r w:rsidRPr="00F6171A">
        <w:rPr>
          <w:rFonts w:ascii="Times New Roman" w:hAnsi="Times New Roman" w:cs="Times New Roman"/>
          <w:sz w:val="22"/>
          <w:szCs w:val="22"/>
        </w:rPr>
        <w:t xml:space="preserve"> nematerialaus pobūdžio (intelektinė</w:t>
      </w:r>
      <w:r w:rsidR="00F6171A" w:rsidRPr="00F6171A">
        <w:rPr>
          <w:rFonts w:ascii="Times New Roman" w:hAnsi="Times New Roman" w:cs="Times New Roman"/>
          <w:sz w:val="22"/>
          <w:szCs w:val="22"/>
        </w:rPr>
        <w:t>s</w:t>
      </w:r>
      <w:r w:rsidRPr="00F6171A">
        <w:rPr>
          <w:rFonts w:ascii="Times New Roman" w:hAnsi="Times New Roman" w:cs="Times New Roman"/>
          <w:sz w:val="22"/>
          <w:szCs w:val="22"/>
        </w:rPr>
        <w:t>) paslaug</w:t>
      </w:r>
      <w:r w:rsidR="00F6171A" w:rsidRPr="00F6171A">
        <w:rPr>
          <w:rFonts w:ascii="Times New Roman" w:hAnsi="Times New Roman" w:cs="Times New Roman"/>
          <w:sz w:val="22"/>
          <w:szCs w:val="22"/>
        </w:rPr>
        <w:t>os</w:t>
      </w:r>
      <w:r w:rsidRPr="00F6171A">
        <w:rPr>
          <w:rFonts w:ascii="Times New Roman" w:hAnsi="Times New Roman" w:cs="Times New Roman"/>
          <w:sz w:val="22"/>
          <w:szCs w:val="22"/>
        </w:rPr>
        <w:t>, nesusijusi</w:t>
      </w:r>
      <w:r w:rsidR="00F6171A" w:rsidRPr="00F6171A">
        <w:rPr>
          <w:rFonts w:ascii="Times New Roman" w:hAnsi="Times New Roman" w:cs="Times New Roman"/>
          <w:sz w:val="22"/>
          <w:szCs w:val="22"/>
        </w:rPr>
        <w:t>os</w:t>
      </w:r>
      <w:r w:rsidRPr="00F6171A">
        <w:rPr>
          <w:rFonts w:ascii="Times New Roman" w:hAnsi="Times New Roman" w:cs="Times New Roman"/>
          <w:sz w:val="22"/>
          <w:szCs w:val="22"/>
        </w:rPr>
        <w:t xml:space="preserve"> su materialaus objekto sukūrimu, kuri</w:t>
      </w:r>
      <w:r w:rsidR="00F6171A" w:rsidRPr="00F6171A">
        <w:rPr>
          <w:rFonts w:ascii="Times New Roman" w:hAnsi="Times New Roman" w:cs="Times New Roman"/>
          <w:sz w:val="22"/>
          <w:szCs w:val="22"/>
        </w:rPr>
        <w:t>ų</w:t>
      </w:r>
      <w:r w:rsidRPr="00F6171A">
        <w:rPr>
          <w:rFonts w:ascii="Times New Roman" w:hAnsi="Times New Roman" w:cs="Times New Roman"/>
          <w:sz w:val="22"/>
          <w:szCs w:val="22"/>
        </w:rPr>
        <w:t xml:space="preserve"> teikimo metu nėra numatomas reikšmingas neigiamas poveikis aplinkai, nesukuriamas taršos šaltinis ir negeneruojamos atliekos).</w:t>
      </w:r>
    </w:p>
    <w:p w14:paraId="7751FD55" w14:textId="0C52BCB2" w:rsidR="00E204C6" w:rsidRPr="00F6171A" w:rsidRDefault="00E204C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F6171A">
        <w:rPr>
          <w:rFonts w:ascii="Times New Roman" w:eastAsia="Arial" w:hAnsi="Times New Roman" w:cs="Times New Roman"/>
          <w:sz w:val="22"/>
          <w:szCs w:val="22"/>
        </w:rPr>
        <w:t>Išankstinis skelbimas apie pirkimą nebuvo paskelbtas.</w:t>
      </w:r>
    </w:p>
    <w:p w14:paraId="59C00BF3" w14:textId="3F5B26FC" w:rsidR="00E204C6" w:rsidRPr="00F6171A" w:rsidRDefault="00E204C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F6171A">
        <w:rPr>
          <w:rFonts w:ascii="Times New Roman" w:hAnsi="Times New Roman" w:cs="Times New Roman"/>
          <w:sz w:val="22"/>
          <w:szCs w:val="22"/>
          <w:lang w:eastAsia="en-US"/>
        </w:rPr>
        <w:t xml:space="preserve">Pirkime </w:t>
      </w:r>
      <w:r w:rsidRPr="00F6171A">
        <w:rPr>
          <w:rFonts w:ascii="Times New Roman" w:hAnsi="Times New Roman" w:cs="Times New Roman"/>
          <w:sz w:val="22"/>
          <w:szCs w:val="22"/>
        </w:rPr>
        <w:t xml:space="preserve"> perkančioji organizacija</w:t>
      </w:r>
      <w:r w:rsidRPr="00F6171A">
        <w:rPr>
          <w:rFonts w:ascii="Times New Roman" w:hAnsi="Times New Roman" w:cs="Times New Roman"/>
          <w:sz w:val="22"/>
          <w:szCs w:val="22"/>
          <w:lang w:eastAsia="en-US"/>
        </w:rPr>
        <w:t xml:space="preserve"> nenumato skelbti pranešimo dėl savanoriško </w:t>
      </w:r>
      <w:r w:rsidRPr="00F6171A">
        <w:rPr>
          <w:rFonts w:ascii="Times New Roman" w:hAnsi="Times New Roman" w:cs="Times New Roman"/>
          <w:i/>
          <w:iCs/>
          <w:sz w:val="22"/>
          <w:szCs w:val="22"/>
          <w:lang w:eastAsia="en-US"/>
        </w:rPr>
        <w:t>ex ante</w:t>
      </w:r>
      <w:r w:rsidRPr="00F6171A">
        <w:rPr>
          <w:rFonts w:ascii="Times New Roman" w:hAnsi="Times New Roman" w:cs="Times New Roman"/>
          <w:sz w:val="22"/>
          <w:szCs w:val="22"/>
          <w:lang w:eastAsia="en-US"/>
        </w:rPr>
        <w:t xml:space="preserve"> skaidrumo.</w:t>
      </w:r>
    </w:p>
    <w:p w14:paraId="26CA502F" w14:textId="7F5EA868" w:rsidR="00E204C6" w:rsidRPr="00F6171A" w:rsidRDefault="00E204C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F6171A">
        <w:rPr>
          <w:rFonts w:ascii="Times New Roman" w:hAnsi="Times New Roman" w:cs="Times New Roman"/>
          <w:sz w:val="22"/>
          <w:szCs w:val="22"/>
        </w:rPr>
        <w:t>Pirkime neleidžiama pateikti alternatyvių pasiūlymų.</w:t>
      </w:r>
    </w:p>
    <w:p w14:paraId="6C8B6F9F" w14:textId="1B40FD38" w:rsidR="00E204C6" w:rsidRPr="00F6171A" w:rsidRDefault="00E204C6" w:rsidP="0029307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F6171A">
        <w:rPr>
          <w:rFonts w:ascii="Times New Roman" w:eastAsia="Arial" w:hAnsi="Times New Roman" w:cs="Times New Roman"/>
          <w:color w:val="333333"/>
          <w:sz w:val="22"/>
          <w:szCs w:val="22"/>
        </w:rPr>
        <w:t>Bendrosios pirkimo sąlygos yra neatskiriama šių pirkimo sąlygų dalis.</w:t>
      </w:r>
    </w:p>
    <w:p w14:paraId="709950E1" w14:textId="77777777" w:rsidR="00F6171A" w:rsidRPr="00F6171A" w:rsidRDefault="00F6171A" w:rsidP="00F6171A">
      <w:pPr>
        <w:pStyle w:val="Betarp"/>
        <w:ind w:left="360" w:firstLine="207"/>
        <w:jc w:val="both"/>
        <w:rPr>
          <w:rFonts w:ascii="Times New Roman" w:hAnsi="Times New Roman" w:cs="Times New Roman"/>
          <w:sz w:val="22"/>
          <w:szCs w:val="22"/>
        </w:rPr>
      </w:pPr>
      <w:r w:rsidRPr="00F6171A">
        <w:rPr>
          <w:rFonts w:ascii="Times New Roman" w:hAnsi="Times New Roman" w:cs="Times New Roman"/>
          <w:sz w:val="22"/>
          <w:szCs w:val="22"/>
        </w:rPr>
        <w:t>1.10.</w:t>
      </w:r>
      <w:r w:rsidRPr="00F6171A">
        <w:rPr>
          <w:rFonts w:ascii="Times New Roman" w:eastAsia="Times New Roman" w:hAnsi="Times New Roman" w:cs="Times New Roman"/>
          <w:sz w:val="22"/>
          <w:szCs w:val="22"/>
          <w:lang w:eastAsia="en-US"/>
        </w:rPr>
        <w:t xml:space="preserve"> </w:t>
      </w:r>
      <w:r w:rsidRPr="00F6171A">
        <w:rPr>
          <w:rFonts w:ascii="Times New Roman" w:hAnsi="Times New Roman" w:cs="Times New Roman"/>
          <w:sz w:val="22"/>
          <w:szCs w:val="22"/>
        </w:rPr>
        <w:t>Tiesioginį ryšį su tiekėjais įgalioti palaikyti perkančiosios organizacijos atstovai:</w:t>
      </w:r>
    </w:p>
    <w:p w14:paraId="44C0BAFA" w14:textId="550CA664" w:rsidR="00F6171A" w:rsidRPr="00F6171A" w:rsidRDefault="00F6171A" w:rsidP="00F6171A">
      <w:pPr>
        <w:pStyle w:val="Betarp"/>
        <w:ind w:firstLine="567"/>
        <w:jc w:val="both"/>
        <w:rPr>
          <w:rStyle w:val="Hipersaitas"/>
          <w:rFonts w:ascii="Times New Roman" w:eastAsia="Arial" w:hAnsi="Times New Roman" w:cs="Times New Roman"/>
          <w:sz w:val="22"/>
          <w:szCs w:val="22"/>
        </w:rPr>
      </w:pPr>
      <w:r w:rsidRPr="00F6171A">
        <w:rPr>
          <w:rFonts w:ascii="Times New Roman" w:hAnsi="Times New Roman" w:cs="Times New Roman"/>
          <w:iCs/>
          <w:sz w:val="22"/>
          <w:szCs w:val="22"/>
        </w:rPr>
        <w:t xml:space="preserve">1.10.1. dėl pirkimo procedūrų – </w:t>
      </w:r>
      <w:r w:rsidRPr="00F6171A">
        <w:rPr>
          <w:rFonts w:ascii="Times New Roman" w:hAnsi="Times New Roman" w:cs="Times New Roman"/>
          <w:sz w:val="22"/>
          <w:szCs w:val="22"/>
        </w:rPr>
        <w:t xml:space="preserve"> </w:t>
      </w:r>
      <w:r w:rsidR="00B21B74">
        <w:rPr>
          <w:rFonts w:ascii="Times New Roman" w:eastAsia="Arial" w:hAnsi="Times New Roman" w:cs="Times New Roman"/>
          <w:sz w:val="22"/>
          <w:szCs w:val="22"/>
        </w:rPr>
        <w:t>Linas Želvys</w:t>
      </w:r>
      <w:r w:rsidRPr="00F6171A">
        <w:rPr>
          <w:rFonts w:ascii="Times New Roman" w:eastAsia="Arial" w:hAnsi="Times New Roman" w:cs="Times New Roman"/>
          <w:sz w:val="22"/>
          <w:szCs w:val="22"/>
        </w:rPr>
        <w:t xml:space="preserve">, Lietuvos Respublikos aplinkos ministerijos Aplinkos projektų valdymo agentūros (toliau – Agentūra) Viešųjų pirkimų skyriaus </w:t>
      </w:r>
      <w:r w:rsidR="00B21B74">
        <w:rPr>
          <w:rFonts w:ascii="Times New Roman" w:eastAsia="Arial" w:hAnsi="Times New Roman" w:cs="Times New Roman"/>
          <w:sz w:val="22"/>
          <w:szCs w:val="22"/>
        </w:rPr>
        <w:t>ekspertas</w:t>
      </w:r>
      <w:r w:rsidRPr="00F6171A">
        <w:rPr>
          <w:rFonts w:ascii="Times New Roman" w:eastAsia="Arial" w:hAnsi="Times New Roman" w:cs="Times New Roman"/>
          <w:sz w:val="22"/>
          <w:szCs w:val="22"/>
        </w:rPr>
        <w:t xml:space="preserve">, </w:t>
      </w:r>
      <w:r w:rsidRPr="00F6171A">
        <w:rPr>
          <w:rFonts w:ascii="Times New Roman" w:eastAsia="Calibri" w:hAnsi="Times New Roman" w:cs="Times New Roman"/>
          <w:sz w:val="22"/>
          <w:szCs w:val="22"/>
        </w:rPr>
        <w:t>Labdarių g. 3-102, 01120 Vilnius</w:t>
      </w:r>
      <w:r w:rsidRPr="00F6171A">
        <w:rPr>
          <w:rFonts w:ascii="Times New Roman" w:eastAsia="Arial" w:hAnsi="Times New Roman" w:cs="Times New Roman"/>
          <w:sz w:val="22"/>
          <w:szCs w:val="22"/>
        </w:rPr>
        <w:t xml:space="preserve">, tel. (+370 </w:t>
      </w:r>
      <w:r w:rsidR="00B21B74">
        <w:rPr>
          <w:rFonts w:ascii="Times New Roman" w:eastAsia="Arial" w:hAnsi="Times New Roman" w:cs="Times New Roman"/>
          <w:sz w:val="22"/>
          <w:szCs w:val="22"/>
        </w:rPr>
        <w:t>64395478</w:t>
      </w:r>
      <w:r w:rsidRPr="00F6171A">
        <w:rPr>
          <w:rFonts w:ascii="Times New Roman" w:eastAsia="Arial" w:hAnsi="Times New Roman" w:cs="Times New Roman"/>
          <w:sz w:val="22"/>
          <w:szCs w:val="22"/>
        </w:rPr>
        <w:t xml:space="preserve">), el. paštas </w:t>
      </w:r>
      <w:hyperlink r:id="rId14" w:history="1">
        <w:r w:rsidR="00B21B74" w:rsidRPr="00EC46E1">
          <w:rPr>
            <w:rStyle w:val="Hipersaitas"/>
            <w:rFonts w:ascii="Times New Roman" w:eastAsia="Arial" w:hAnsi="Times New Roman" w:cs="Times New Roman"/>
            <w:sz w:val="22"/>
            <w:szCs w:val="22"/>
          </w:rPr>
          <w:t>linas.zelvys@apva.lt</w:t>
        </w:r>
      </w:hyperlink>
      <w:r w:rsidRPr="00F6171A">
        <w:rPr>
          <w:rStyle w:val="Hipersaitas"/>
          <w:rFonts w:ascii="Times New Roman" w:eastAsia="Arial" w:hAnsi="Times New Roman" w:cs="Times New Roman"/>
          <w:sz w:val="22"/>
          <w:szCs w:val="22"/>
        </w:rPr>
        <w:t>.</w:t>
      </w:r>
    </w:p>
    <w:p w14:paraId="010DA6C2" w14:textId="77777777" w:rsidR="00F6171A" w:rsidRPr="00B21B74" w:rsidRDefault="00F6171A" w:rsidP="00F6171A">
      <w:pPr>
        <w:pStyle w:val="Betarp"/>
        <w:ind w:left="360"/>
        <w:jc w:val="both"/>
        <w:rPr>
          <w:rFonts w:ascii="Times New Roman" w:eastAsia="Arial" w:hAnsi="Times New Roman" w:cs="Times New Roman"/>
          <w:sz w:val="24"/>
          <w:szCs w:val="24"/>
        </w:rPr>
      </w:pPr>
    </w:p>
    <w:p w14:paraId="5DEDEBC7" w14:textId="1ED44FB6" w:rsidR="00B41C66" w:rsidRPr="008858C9" w:rsidRDefault="00507DC9" w:rsidP="00717DCC">
      <w:pPr>
        <w:pStyle w:val="Antrat1"/>
        <w:spacing w:line="20" w:lineRule="atLeast"/>
        <w:contextualSpacing/>
        <w:rPr>
          <w:rFonts w:ascii="Times New Roman" w:hAnsi="Times New Roman" w:cs="Times New Roman"/>
          <w:b/>
          <w:bCs/>
          <w:sz w:val="36"/>
          <w:szCs w:val="36"/>
        </w:rPr>
      </w:pPr>
      <w:bookmarkStart w:id="4" w:name="_Ref39426332"/>
      <w:bookmarkStart w:id="5" w:name="_Ref39426338"/>
      <w:bookmarkStart w:id="6" w:name="_Toc189210067"/>
      <w:bookmarkEnd w:id="2"/>
      <w:r w:rsidRPr="008858C9">
        <w:rPr>
          <w:rFonts w:ascii="Times New Roman" w:hAnsi="Times New Roman" w:cs="Times New Roman"/>
          <w:b/>
          <w:bCs/>
          <w:sz w:val="36"/>
          <w:szCs w:val="36"/>
        </w:rPr>
        <w:t xml:space="preserve">2. </w:t>
      </w:r>
      <w:r w:rsidR="00B41C66" w:rsidRPr="008858C9">
        <w:rPr>
          <w:rFonts w:ascii="Times New Roman" w:hAnsi="Times New Roman" w:cs="Times New Roman"/>
          <w:b/>
          <w:bCs/>
          <w:sz w:val="36"/>
          <w:szCs w:val="36"/>
        </w:rPr>
        <w:t>Pirkimo objektas</w:t>
      </w:r>
      <w:bookmarkEnd w:id="4"/>
      <w:bookmarkEnd w:id="5"/>
      <w:bookmarkEnd w:id="6"/>
    </w:p>
    <w:p w14:paraId="0B7B0A50" w14:textId="3277C005" w:rsidR="00B41C66" w:rsidRPr="00DC067E" w:rsidRDefault="00B41C66" w:rsidP="0097765E">
      <w:pPr>
        <w:pStyle w:val="Betarp"/>
        <w:numPr>
          <w:ilvl w:val="1"/>
          <w:numId w:val="5"/>
        </w:numPr>
        <w:spacing w:after="120"/>
        <w:ind w:left="0" w:firstLine="709"/>
        <w:contextualSpacing/>
        <w:jc w:val="both"/>
        <w:rPr>
          <w:rFonts w:ascii="Times New Roman" w:hAnsi="Times New Roman" w:cs="Times New Roman"/>
          <w:sz w:val="22"/>
          <w:szCs w:val="22"/>
        </w:rPr>
      </w:pPr>
      <w:r w:rsidRPr="00DC067E">
        <w:rPr>
          <w:rFonts w:ascii="Times New Roman" w:eastAsia="Calibri" w:hAnsi="Times New Roman" w:cs="Times New Roman"/>
          <w:color w:val="000000" w:themeColor="text1"/>
          <w:sz w:val="22"/>
          <w:szCs w:val="22"/>
        </w:rPr>
        <w:t xml:space="preserve">Perkančioji organizacija numato įsigyti </w:t>
      </w:r>
      <w:r w:rsidR="00083978" w:rsidRPr="00DC067E">
        <w:rPr>
          <w:rFonts w:ascii="Times New Roman" w:eastAsia="Calibri" w:hAnsi="Times New Roman" w:cs="Times New Roman"/>
          <w:b/>
          <w:bCs/>
          <w:color w:val="000000" w:themeColor="text1"/>
          <w:sz w:val="22"/>
          <w:szCs w:val="22"/>
        </w:rPr>
        <w:t>T</w:t>
      </w:r>
      <w:r w:rsidR="00CB4FE8" w:rsidRPr="00DC067E">
        <w:rPr>
          <w:rFonts w:ascii="Times New Roman" w:eastAsia="Calibri" w:hAnsi="Times New Roman" w:cs="Times New Roman"/>
          <w:b/>
          <w:bCs/>
          <w:color w:val="000000" w:themeColor="text1"/>
          <w:sz w:val="22"/>
          <w:szCs w:val="22"/>
        </w:rPr>
        <w:t>eisines paslaugas</w:t>
      </w:r>
      <w:r w:rsidR="00083978" w:rsidRPr="00DC067E">
        <w:rPr>
          <w:rFonts w:ascii="Times New Roman" w:eastAsia="Calibri" w:hAnsi="Times New Roman" w:cs="Times New Roman"/>
          <w:color w:val="000000" w:themeColor="text1"/>
          <w:sz w:val="22"/>
          <w:szCs w:val="22"/>
        </w:rPr>
        <w:t xml:space="preserve"> (toliau – </w:t>
      </w:r>
      <w:r w:rsidR="00E95905" w:rsidRPr="00DC067E">
        <w:rPr>
          <w:rFonts w:ascii="Times New Roman" w:eastAsia="Calibri" w:hAnsi="Times New Roman" w:cs="Times New Roman"/>
          <w:color w:val="000000" w:themeColor="text1"/>
          <w:sz w:val="22"/>
          <w:szCs w:val="22"/>
        </w:rPr>
        <w:t>p</w:t>
      </w:r>
      <w:r w:rsidR="00083978" w:rsidRPr="00DC067E">
        <w:rPr>
          <w:rFonts w:ascii="Times New Roman" w:eastAsia="Calibri" w:hAnsi="Times New Roman" w:cs="Times New Roman"/>
          <w:color w:val="000000" w:themeColor="text1"/>
          <w:sz w:val="22"/>
          <w:szCs w:val="22"/>
        </w:rPr>
        <w:t>aslaugos)</w:t>
      </w:r>
      <w:r w:rsidR="00C87356" w:rsidRPr="00DC067E">
        <w:rPr>
          <w:rFonts w:ascii="Times New Roman" w:eastAsia="Calibri" w:hAnsi="Times New Roman" w:cs="Times New Roman"/>
          <w:color w:val="000000" w:themeColor="text1"/>
          <w:sz w:val="22"/>
          <w:szCs w:val="22"/>
        </w:rPr>
        <w:t xml:space="preserve">  (</w:t>
      </w:r>
      <w:r w:rsidR="00C87356" w:rsidRPr="00DC067E">
        <w:rPr>
          <w:rFonts w:ascii="Times New Roman" w:eastAsia="Calibri" w:hAnsi="Times New Roman" w:cs="Times New Roman"/>
          <w:bCs/>
          <w:sz w:val="22"/>
          <w:szCs w:val="22"/>
        </w:rPr>
        <w:t>P</w:t>
      </w:r>
      <w:r w:rsidR="00C87356" w:rsidRPr="00DC067E">
        <w:rPr>
          <w:rFonts w:ascii="Times New Roman" w:eastAsia="Calibri" w:hAnsi="Times New Roman" w:cs="Times New Roman"/>
          <w:sz w:val="22"/>
          <w:szCs w:val="22"/>
          <w:lang w:eastAsia="en-US"/>
        </w:rPr>
        <w:t xml:space="preserve">irkimo objekto BVPŽ kodas – </w:t>
      </w:r>
      <w:r w:rsidR="00C87356" w:rsidRPr="00DC067E">
        <w:rPr>
          <w:rFonts w:ascii="Times New Roman" w:hAnsi="Times New Roman" w:cs="Times New Roman"/>
          <w:sz w:val="22"/>
          <w:szCs w:val="22"/>
          <w:lang w:eastAsia="zh-CN"/>
        </w:rPr>
        <w:t>79100000-5 (Teisinės paslaugos)</w:t>
      </w:r>
      <w:r w:rsidRPr="00DC067E">
        <w:rPr>
          <w:rFonts w:ascii="Times New Roman" w:eastAsia="Calibri" w:hAnsi="Times New Roman" w:cs="Times New Roman"/>
          <w:color w:val="00B050"/>
          <w:sz w:val="22"/>
          <w:szCs w:val="22"/>
        </w:rPr>
        <w:t>.</w:t>
      </w:r>
      <w:r w:rsidRPr="00DC067E">
        <w:rPr>
          <w:rFonts w:ascii="Times New Roman" w:hAnsi="Times New Roman" w:cs="Times New Roman"/>
          <w:sz w:val="22"/>
          <w:szCs w:val="22"/>
        </w:rPr>
        <w:t xml:space="preserve"> Reikalavimai pirkimo objektui nustatyti </w:t>
      </w:r>
      <w:r w:rsidR="00BB5389" w:rsidRPr="00DC067E">
        <w:rPr>
          <w:rFonts w:ascii="Times New Roman" w:hAnsi="Times New Roman" w:cs="Times New Roman"/>
          <w:i/>
          <w:iCs/>
          <w:sz w:val="22"/>
          <w:szCs w:val="22"/>
        </w:rPr>
        <w:t>S</w:t>
      </w:r>
      <w:r w:rsidR="00444CAF" w:rsidRPr="00DC067E">
        <w:rPr>
          <w:rFonts w:ascii="Times New Roman" w:hAnsi="Times New Roman" w:cs="Times New Roman"/>
          <w:i/>
          <w:iCs/>
          <w:color w:val="7030A0"/>
          <w:sz w:val="22"/>
          <w:szCs w:val="22"/>
        </w:rPr>
        <w:t xml:space="preserve">pecialiųjų </w:t>
      </w:r>
      <w:r w:rsidR="00CE7209" w:rsidRPr="00DC067E">
        <w:rPr>
          <w:rFonts w:ascii="Times New Roman" w:hAnsi="Times New Roman" w:cs="Times New Roman"/>
          <w:i/>
          <w:iCs/>
          <w:color w:val="7030A0"/>
          <w:sz w:val="22"/>
          <w:szCs w:val="22"/>
        </w:rPr>
        <w:t xml:space="preserve">pirkimo </w:t>
      </w:r>
      <w:r w:rsidR="00444CAF" w:rsidRPr="00DC067E">
        <w:rPr>
          <w:rFonts w:ascii="Times New Roman" w:hAnsi="Times New Roman" w:cs="Times New Roman"/>
          <w:i/>
          <w:iCs/>
          <w:color w:val="7030A0"/>
          <w:sz w:val="22"/>
          <w:szCs w:val="22"/>
        </w:rPr>
        <w:t xml:space="preserve">sąlygų </w:t>
      </w:r>
      <w:r w:rsidR="000E59CA" w:rsidRPr="00DC067E">
        <w:rPr>
          <w:rFonts w:ascii="Times New Roman" w:hAnsi="Times New Roman" w:cs="Times New Roman"/>
          <w:i/>
          <w:iCs/>
          <w:color w:val="7030A0"/>
          <w:sz w:val="22"/>
          <w:szCs w:val="22"/>
        </w:rPr>
        <w:t>2</w:t>
      </w:r>
      <w:r w:rsidR="00FA7D78" w:rsidRPr="00DC067E">
        <w:rPr>
          <w:rFonts w:ascii="Times New Roman" w:hAnsi="Times New Roman" w:cs="Times New Roman"/>
          <w:i/>
          <w:iCs/>
          <w:color w:val="7030A0"/>
          <w:sz w:val="22"/>
          <w:szCs w:val="22"/>
        </w:rPr>
        <w:t xml:space="preserve"> </w:t>
      </w:r>
      <w:r w:rsidR="00444CAF" w:rsidRPr="00DC067E">
        <w:rPr>
          <w:rFonts w:ascii="Times New Roman" w:hAnsi="Times New Roman" w:cs="Times New Roman"/>
          <w:i/>
          <w:iCs/>
          <w:color w:val="7030A0"/>
          <w:sz w:val="22"/>
          <w:szCs w:val="22"/>
        </w:rPr>
        <w:t>priede</w:t>
      </w:r>
      <w:r w:rsidR="00B21B74" w:rsidRPr="00DC067E">
        <w:rPr>
          <w:rFonts w:ascii="Times New Roman" w:hAnsi="Times New Roman" w:cs="Times New Roman"/>
          <w:i/>
          <w:iCs/>
          <w:color w:val="7030A0"/>
          <w:sz w:val="22"/>
          <w:szCs w:val="22"/>
        </w:rPr>
        <w:t xml:space="preserve"> </w:t>
      </w:r>
      <w:r w:rsidR="00E95905" w:rsidRPr="00DC067E">
        <w:rPr>
          <w:rFonts w:ascii="Times New Roman" w:hAnsi="Times New Roman" w:cs="Times New Roman"/>
          <w:i/>
          <w:iCs/>
          <w:color w:val="7030A0"/>
          <w:sz w:val="22"/>
          <w:szCs w:val="22"/>
        </w:rPr>
        <w:t>„</w:t>
      </w:r>
      <w:r w:rsidR="00B21B74" w:rsidRPr="00DC067E">
        <w:rPr>
          <w:rFonts w:ascii="Times New Roman" w:hAnsi="Times New Roman" w:cs="Times New Roman"/>
          <w:i/>
          <w:iCs/>
          <w:color w:val="7030A0"/>
          <w:sz w:val="22"/>
          <w:szCs w:val="22"/>
        </w:rPr>
        <w:t>Techninė specifikacija</w:t>
      </w:r>
      <w:r w:rsidR="00E95905" w:rsidRPr="00DC067E">
        <w:rPr>
          <w:rFonts w:ascii="Times New Roman" w:hAnsi="Times New Roman" w:cs="Times New Roman"/>
          <w:i/>
          <w:iCs/>
          <w:color w:val="7030A0"/>
          <w:sz w:val="22"/>
          <w:szCs w:val="22"/>
        </w:rPr>
        <w:t>“</w:t>
      </w:r>
      <w:r w:rsidRPr="00DC067E">
        <w:rPr>
          <w:rFonts w:ascii="Times New Roman" w:hAnsi="Times New Roman" w:cs="Times New Roman"/>
          <w:sz w:val="22"/>
          <w:szCs w:val="22"/>
        </w:rPr>
        <w:t>.</w:t>
      </w:r>
      <w:r w:rsidR="00C87356" w:rsidRPr="00DC067E">
        <w:rPr>
          <w:rFonts w:ascii="Times New Roman" w:hAnsi="Times New Roman" w:cs="Times New Roman"/>
          <w:sz w:val="22"/>
          <w:szCs w:val="22"/>
        </w:rPr>
        <w:t xml:space="preserve"> </w:t>
      </w:r>
      <w:r w:rsidR="00C87356" w:rsidRPr="00DC067E">
        <w:rPr>
          <w:rFonts w:ascii="Times New Roman" w:eastAsia="Calibri" w:hAnsi="Times New Roman" w:cs="Times New Roman"/>
          <w:bCs/>
          <w:sz w:val="22"/>
          <w:szCs w:val="22"/>
        </w:rPr>
        <w:t>P</w:t>
      </w:r>
      <w:r w:rsidR="00C87356" w:rsidRPr="00DC067E">
        <w:rPr>
          <w:rFonts w:ascii="Times New Roman" w:eastAsia="Calibri" w:hAnsi="Times New Roman" w:cs="Times New Roman"/>
          <w:sz w:val="22"/>
          <w:szCs w:val="22"/>
          <w:lang w:eastAsia="en-US"/>
        </w:rPr>
        <w:t xml:space="preserve">irkimo objekto BVPŽ kodas – </w:t>
      </w:r>
      <w:r w:rsidR="00C87356" w:rsidRPr="00DC067E">
        <w:rPr>
          <w:rFonts w:ascii="Times New Roman" w:hAnsi="Times New Roman" w:cs="Times New Roman"/>
          <w:sz w:val="22"/>
          <w:szCs w:val="22"/>
          <w:lang w:eastAsia="zh-CN"/>
        </w:rPr>
        <w:t>79100000-5 (Teisinės paslaugos).</w:t>
      </w:r>
    </w:p>
    <w:p w14:paraId="00D69BFD" w14:textId="2C9BE76B" w:rsidR="00CB4FE8" w:rsidRDefault="00CB4FE8" w:rsidP="0097765E">
      <w:pPr>
        <w:pStyle w:val="Betarp"/>
        <w:numPr>
          <w:ilvl w:val="1"/>
          <w:numId w:val="5"/>
        </w:numPr>
        <w:spacing w:after="120"/>
        <w:ind w:left="0" w:firstLine="709"/>
        <w:contextualSpacing/>
        <w:jc w:val="both"/>
        <w:rPr>
          <w:rFonts w:ascii="Times New Roman" w:hAnsi="Times New Roman" w:cs="Times New Roman"/>
          <w:sz w:val="22"/>
          <w:szCs w:val="22"/>
        </w:rPr>
      </w:pPr>
      <w:r w:rsidRPr="00DC067E">
        <w:rPr>
          <w:rFonts w:ascii="Times New Roman" w:hAnsi="Times New Roman" w:cs="Times New Roman"/>
          <w:sz w:val="22"/>
          <w:szCs w:val="22"/>
        </w:rPr>
        <w:t>Pirkimo objektas į dalis neskaidomas. Pirkimo apimtys, reikalavimai ir techninė specifikacija</w:t>
      </w:r>
      <w:r w:rsidRPr="00B21B74">
        <w:rPr>
          <w:rFonts w:ascii="Times New Roman" w:hAnsi="Times New Roman" w:cs="Times New Roman"/>
          <w:sz w:val="22"/>
          <w:szCs w:val="22"/>
        </w:rPr>
        <w:t xml:space="preserve"> apibrėžti </w:t>
      </w:r>
      <w:r w:rsidR="00BB5389" w:rsidRPr="00B21B74">
        <w:rPr>
          <w:rFonts w:ascii="Times New Roman" w:hAnsi="Times New Roman" w:cs="Times New Roman"/>
          <w:i/>
          <w:iCs/>
          <w:color w:val="7030A0"/>
          <w:sz w:val="22"/>
          <w:szCs w:val="22"/>
        </w:rPr>
        <w:t>S</w:t>
      </w:r>
      <w:r w:rsidR="00B21B74" w:rsidRPr="00B21B74">
        <w:rPr>
          <w:rFonts w:ascii="Times New Roman" w:hAnsi="Times New Roman" w:cs="Times New Roman"/>
          <w:i/>
          <w:iCs/>
          <w:color w:val="7030A0"/>
          <w:sz w:val="22"/>
          <w:szCs w:val="22"/>
        </w:rPr>
        <w:t xml:space="preserve">pecialiųjų pirkimo sąlygų 2 priede </w:t>
      </w:r>
      <w:r w:rsidR="00E95905">
        <w:rPr>
          <w:rFonts w:ascii="Times New Roman" w:hAnsi="Times New Roman" w:cs="Times New Roman"/>
          <w:i/>
          <w:iCs/>
          <w:color w:val="7030A0"/>
          <w:sz w:val="22"/>
          <w:szCs w:val="22"/>
        </w:rPr>
        <w:t>„</w:t>
      </w:r>
      <w:r w:rsidR="00B21B74" w:rsidRPr="00B21B74">
        <w:rPr>
          <w:rFonts w:ascii="Times New Roman" w:hAnsi="Times New Roman" w:cs="Times New Roman"/>
          <w:i/>
          <w:iCs/>
          <w:color w:val="7030A0"/>
          <w:sz w:val="22"/>
          <w:szCs w:val="22"/>
        </w:rPr>
        <w:t>Techninė specifikacija</w:t>
      </w:r>
      <w:r w:rsidR="00E95905">
        <w:rPr>
          <w:rFonts w:ascii="Times New Roman" w:hAnsi="Times New Roman" w:cs="Times New Roman"/>
          <w:i/>
          <w:iCs/>
          <w:color w:val="7030A0"/>
          <w:sz w:val="22"/>
          <w:szCs w:val="22"/>
        </w:rPr>
        <w:t>“</w:t>
      </w:r>
      <w:r w:rsidRPr="00B21B74">
        <w:rPr>
          <w:rFonts w:ascii="Times New Roman" w:hAnsi="Times New Roman" w:cs="Times New Roman"/>
          <w:sz w:val="22"/>
          <w:szCs w:val="22"/>
        </w:rPr>
        <w:t>.</w:t>
      </w:r>
    </w:p>
    <w:p w14:paraId="37812EEF" w14:textId="5EDDC53A" w:rsidR="00B21B74" w:rsidRDefault="00B43313" w:rsidP="0097765E">
      <w:pPr>
        <w:pStyle w:val="Betarp"/>
        <w:numPr>
          <w:ilvl w:val="1"/>
          <w:numId w:val="5"/>
        </w:numPr>
        <w:spacing w:after="120"/>
        <w:ind w:left="0" w:firstLine="709"/>
        <w:contextualSpacing/>
        <w:jc w:val="both"/>
        <w:rPr>
          <w:rFonts w:ascii="Times New Roman" w:hAnsi="Times New Roman" w:cs="Times New Roman"/>
          <w:sz w:val="22"/>
          <w:szCs w:val="22"/>
        </w:rPr>
      </w:pPr>
      <w:r w:rsidRPr="00B43313">
        <w:rPr>
          <w:rFonts w:ascii="Times New Roman" w:hAnsi="Times New Roman" w:cs="Times New Roman"/>
          <w:b/>
          <w:bCs/>
          <w:sz w:val="22"/>
          <w:szCs w:val="22"/>
        </w:rPr>
        <w:t>Paslaugų teikimo terminas:</w:t>
      </w:r>
      <w:r w:rsidRPr="00B43313">
        <w:rPr>
          <w:rFonts w:ascii="Times New Roman" w:hAnsi="Times New Roman" w:cs="Times New Roman"/>
          <w:sz w:val="22"/>
          <w:szCs w:val="22"/>
        </w:rPr>
        <w:t xml:space="preserve"> 1</w:t>
      </w:r>
      <w:r w:rsidRPr="00046785">
        <w:rPr>
          <w:rFonts w:ascii="Times New Roman" w:hAnsi="Times New Roman" w:cs="Times New Roman"/>
          <w:sz w:val="22"/>
          <w:szCs w:val="22"/>
        </w:rPr>
        <w:t>2</w:t>
      </w:r>
      <w:r w:rsidRPr="00B43313">
        <w:rPr>
          <w:rFonts w:ascii="Times New Roman" w:hAnsi="Times New Roman" w:cs="Times New Roman"/>
          <w:sz w:val="22"/>
          <w:szCs w:val="22"/>
        </w:rPr>
        <w:t xml:space="preserve"> mėnesių nuo </w:t>
      </w:r>
      <w:r>
        <w:rPr>
          <w:rFonts w:ascii="Times New Roman" w:hAnsi="Times New Roman" w:cs="Times New Roman"/>
          <w:sz w:val="22"/>
          <w:szCs w:val="22"/>
        </w:rPr>
        <w:t xml:space="preserve">pirkimo </w:t>
      </w:r>
      <w:r w:rsidRPr="00B43313">
        <w:rPr>
          <w:rFonts w:ascii="Times New Roman" w:hAnsi="Times New Roman" w:cs="Times New Roman"/>
          <w:sz w:val="22"/>
          <w:szCs w:val="22"/>
        </w:rPr>
        <w:t>sutarties įsigaliojimo dienos</w:t>
      </w:r>
      <w:r>
        <w:rPr>
          <w:rFonts w:ascii="Times New Roman" w:hAnsi="Times New Roman" w:cs="Times New Roman"/>
          <w:sz w:val="22"/>
          <w:szCs w:val="22"/>
        </w:rPr>
        <w:t xml:space="preserve"> </w:t>
      </w:r>
      <w:r w:rsidRPr="00B43313">
        <w:rPr>
          <w:rFonts w:ascii="Times New Roman" w:hAnsi="Times New Roman" w:cs="Times New Roman"/>
          <w:sz w:val="22"/>
          <w:szCs w:val="22"/>
        </w:rPr>
        <w:t>arba kol bus išnaudota visa pirkimui skirta lėšų suma</w:t>
      </w:r>
      <w:r>
        <w:rPr>
          <w:rFonts w:ascii="Times New Roman" w:hAnsi="Times New Roman" w:cs="Times New Roman"/>
          <w:sz w:val="22"/>
          <w:szCs w:val="22"/>
        </w:rPr>
        <w:t>. Pasibaigus paslaugų teikimo terminui, jei nebus išnaudota visa pirkimui skirta lėšų suma, pirkimo sutarties šalių sutarimu pirkimo sutartis gali būti pratęsta vieną kartą neilgesniam nei 12 mėnesių terminui.</w:t>
      </w:r>
    </w:p>
    <w:p w14:paraId="43487077" w14:textId="09C46AD2" w:rsidR="00C87356" w:rsidRPr="006D6189" w:rsidRDefault="00C87356" w:rsidP="0097765E">
      <w:pPr>
        <w:pStyle w:val="Betarp"/>
        <w:numPr>
          <w:ilvl w:val="1"/>
          <w:numId w:val="5"/>
        </w:numPr>
        <w:spacing w:after="120"/>
        <w:ind w:left="0" w:firstLine="709"/>
        <w:contextualSpacing/>
        <w:jc w:val="both"/>
        <w:rPr>
          <w:rFonts w:ascii="Times New Roman" w:hAnsi="Times New Roman" w:cs="Times New Roman"/>
          <w:sz w:val="22"/>
          <w:szCs w:val="22"/>
        </w:rPr>
      </w:pPr>
      <w:bookmarkStart w:id="7" w:name="_Hlk169863120"/>
      <w:r w:rsidRPr="006D6189">
        <w:rPr>
          <w:rFonts w:ascii="Times New Roman" w:hAnsi="Times New Roman" w:cs="Times New Roman"/>
          <w:b/>
          <w:bCs/>
          <w:sz w:val="22"/>
          <w:szCs w:val="22"/>
        </w:rPr>
        <w:t>Pradinė</w:t>
      </w:r>
      <w:r w:rsidR="006D6189" w:rsidRPr="006D6189">
        <w:rPr>
          <w:rFonts w:ascii="Times New Roman" w:hAnsi="Times New Roman" w:cs="Times New Roman"/>
          <w:b/>
          <w:bCs/>
          <w:sz w:val="22"/>
          <w:szCs w:val="22"/>
        </w:rPr>
        <w:t>s</w:t>
      </w:r>
      <w:r w:rsidRPr="006D6189">
        <w:rPr>
          <w:rFonts w:ascii="Times New Roman" w:hAnsi="Times New Roman" w:cs="Times New Roman"/>
          <w:b/>
          <w:bCs/>
          <w:sz w:val="22"/>
          <w:szCs w:val="22"/>
        </w:rPr>
        <w:t xml:space="preserve"> sutarties</w:t>
      </w:r>
      <w:r w:rsidRPr="006D6189">
        <w:rPr>
          <w:rFonts w:ascii="Times New Roman" w:hAnsi="Times New Roman" w:cs="Times New Roman"/>
          <w:sz w:val="22"/>
          <w:szCs w:val="22"/>
        </w:rPr>
        <w:t xml:space="preserve"> vertė be PVM, </w:t>
      </w:r>
      <w:bookmarkEnd w:id="7"/>
      <w:r w:rsidRPr="006D6189">
        <w:rPr>
          <w:rFonts w:ascii="Times New Roman" w:hAnsi="Times New Roman" w:cs="Times New Roman"/>
          <w:sz w:val="22"/>
          <w:szCs w:val="22"/>
        </w:rPr>
        <w:t xml:space="preserve">skirta </w:t>
      </w:r>
      <w:r w:rsidR="00DC067E">
        <w:rPr>
          <w:rFonts w:ascii="Times New Roman" w:hAnsi="Times New Roman" w:cs="Times New Roman"/>
          <w:sz w:val="22"/>
          <w:szCs w:val="22"/>
        </w:rPr>
        <w:t>p</w:t>
      </w:r>
      <w:r w:rsidRPr="006D6189">
        <w:rPr>
          <w:rFonts w:ascii="Times New Roman" w:hAnsi="Times New Roman" w:cs="Times New Roman"/>
          <w:sz w:val="22"/>
          <w:szCs w:val="22"/>
        </w:rPr>
        <w:t>aslaugų įsigijimui – 142 000,00 Eur be PVM.</w:t>
      </w:r>
    </w:p>
    <w:p w14:paraId="20161994" w14:textId="138A83A5" w:rsidR="00CB4FE8" w:rsidRPr="00B21B74" w:rsidRDefault="00CB4FE8" w:rsidP="0097765E">
      <w:pPr>
        <w:pStyle w:val="Betarp"/>
        <w:numPr>
          <w:ilvl w:val="1"/>
          <w:numId w:val="5"/>
        </w:numPr>
        <w:spacing w:after="120"/>
        <w:ind w:left="0" w:firstLine="709"/>
        <w:contextualSpacing/>
        <w:jc w:val="both"/>
        <w:rPr>
          <w:rFonts w:ascii="Times New Roman" w:hAnsi="Times New Roman" w:cs="Times New Roman"/>
          <w:sz w:val="22"/>
          <w:szCs w:val="22"/>
        </w:rPr>
      </w:pPr>
      <w:r w:rsidRPr="00B21B74">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1D667520" w:rsidR="0083071D" w:rsidRPr="00B21B74" w:rsidRDefault="00CB4FE8" w:rsidP="006D6189">
      <w:pPr>
        <w:pStyle w:val="Betarp"/>
        <w:numPr>
          <w:ilvl w:val="1"/>
          <w:numId w:val="5"/>
        </w:numPr>
        <w:ind w:left="0" w:firstLine="709"/>
        <w:contextualSpacing/>
        <w:jc w:val="both"/>
        <w:rPr>
          <w:rFonts w:ascii="Times New Roman" w:hAnsi="Times New Roman" w:cs="Times New Roman"/>
          <w:sz w:val="22"/>
          <w:szCs w:val="22"/>
        </w:rPr>
      </w:pPr>
      <w:r w:rsidRPr="00B21B74">
        <w:rPr>
          <w:rFonts w:ascii="Times New Roman" w:hAnsi="Times New Roman" w:cs="Times New Roman"/>
          <w:sz w:val="22"/>
          <w:szCs w:val="22"/>
        </w:rPr>
        <w:t xml:space="preserve">Jeigu apibūdinant pirkimo objektą techninėje specifikacijoje nurodytas standartas, </w:t>
      </w:r>
      <w:r w:rsidRPr="00B21B74">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B21B74">
        <w:rPr>
          <w:rFonts w:ascii="Times New Roman" w:hAnsi="Times New Roman" w:cs="Times New Roman"/>
          <w:color w:val="000000"/>
          <w:sz w:val="22"/>
          <w:szCs w:val="22"/>
        </w:rPr>
        <w:lastRenderedPageBreak/>
        <w:t xml:space="preserve">susijusios su darbų projektavimu, sąmatų apskaičiavimu ir vykdymu bei prekių naudojimu), </w:t>
      </w:r>
      <w:r w:rsidRPr="00B21B74">
        <w:rPr>
          <w:rFonts w:ascii="Times New Roman" w:hAnsi="Times New Roman" w:cs="Times New Roman"/>
          <w:sz w:val="22"/>
          <w:szCs w:val="22"/>
        </w:rPr>
        <w:t>turi būti laikoma, kad kiekviena tokia nuoroda yra pateikta su žodžiais „arba lygiavertis“.</w:t>
      </w:r>
    </w:p>
    <w:p w14:paraId="7B478B03" w14:textId="61CA0F5A" w:rsidR="00D22226" w:rsidRPr="00E95905" w:rsidRDefault="00202323" w:rsidP="00202323">
      <w:pPr>
        <w:pStyle w:val="Antrat1"/>
        <w:spacing w:line="20" w:lineRule="atLeast"/>
        <w:contextualSpacing/>
        <w:rPr>
          <w:rFonts w:ascii="Times New Roman" w:hAnsi="Times New Roman" w:cs="Times New Roman"/>
          <w:b/>
          <w:bCs/>
          <w:sz w:val="36"/>
          <w:szCs w:val="36"/>
        </w:rPr>
      </w:pPr>
      <w:bookmarkStart w:id="8" w:name="_Toc189210068"/>
      <w:r w:rsidRPr="00E95905">
        <w:rPr>
          <w:rFonts w:ascii="Times New Roman" w:hAnsi="Times New Roman" w:cs="Times New Roman"/>
          <w:b/>
          <w:bCs/>
          <w:sz w:val="36"/>
          <w:szCs w:val="36"/>
        </w:rPr>
        <w:t>3.</w:t>
      </w:r>
      <w:r w:rsidR="00D24970" w:rsidRPr="00E95905">
        <w:rPr>
          <w:rFonts w:ascii="Times New Roman" w:hAnsi="Times New Roman" w:cs="Times New Roman"/>
          <w:b/>
          <w:bCs/>
          <w:sz w:val="36"/>
          <w:szCs w:val="36"/>
        </w:rPr>
        <w:t xml:space="preserve"> </w:t>
      </w:r>
      <w:bookmarkStart w:id="9" w:name="_Ref39427921"/>
      <w:bookmarkStart w:id="10" w:name="_Ref39427927"/>
      <w:bookmarkStart w:id="11" w:name="_Ref39740354"/>
      <w:r w:rsidR="00D22226" w:rsidRPr="00E95905">
        <w:rPr>
          <w:rFonts w:ascii="Times New Roman" w:hAnsi="Times New Roman" w:cs="Times New Roman"/>
          <w:b/>
          <w:bCs/>
          <w:sz w:val="36"/>
          <w:szCs w:val="36"/>
        </w:rPr>
        <w:t>Susitikimai su tiekėjais</w:t>
      </w:r>
      <w:bookmarkEnd w:id="9"/>
      <w:bookmarkEnd w:id="10"/>
      <w:r w:rsidR="003B6924" w:rsidRPr="00E95905">
        <w:rPr>
          <w:rFonts w:ascii="Times New Roman" w:hAnsi="Times New Roman" w:cs="Times New Roman"/>
          <w:b/>
          <w:bCs/>
          <w:sz w:val="36"/>
          <w:szCs w:val="36"/>
        </w:rPr>
        <w:t xml:space="preserve"> ir objekto apžiūra</w:t>
      </w:r>
      <w:bookmarkEnd w:id="8"/>
      <w:bookmarkEnd w:id="11"/>
    </w:p>
    <w:p w14:paraId="3A422005" w14:textId="3F58ADFF" w:rsidR="00B176FD" w:rsidRPr="00B43313" w:rsidRDefault="00862DB8" w:rsidP="00CB4FE8">
      <w:pPr>
        <w:pStyle w:val="Sraopastraipa"/>
        <w:spacing w:after="0"/>
        <w:ind w:left="0" w:firstLine="567"/>
        <w:jc w:val="both"/>
        <w:rPr>
          <w:rFonts w:ascii="Times New Roman" w:hAnsi="Times New Roman" w:cs="Times New Roman"/>
          <w:sz w:val="22"/>
          <w:szCs w:val="22"/>
        </w:rPr>
      </w:pPr>
      <w:r w:rsidRPr="00B43313">
        <w:rPr>
          <w:rFonts w:ascii="Times New Roman" w:hAnsi="Times New Roman" w:cs="Times New Roman"/>
          <w:iCs/>
          <w:sz w:val="22"/>
          <w:szCs w:val="22"/>
        </w:rPr>
        <w:t>3.1.</w:t>
      </w:r>
      <w:r w:rsidRPr="00B43313">
        <w:rPr>
          <w:rFonts w:ascii="Times New Roman" w:hAnsi="Times New Roman" w:cs="Times New Roman"/>
          <w:i/>
          <w:sz w:val="22"/>
          <w:szCs w:val="22"/>
        </w:rPr>
        <w:t xml:space="preserve"> </w:t>
      </w:r>
      <w:r w:rsidR="00CB4FE8" w:rsidRPr="00B43313">
        <w:rPr>
          <w:rFonts w:ascii="Times New Roman" w:hAnsi="Times New Roman" w:cs="Times New Roman"/>
          <w:sz w:val="22"/>
          <w:szCs w:val="22"/>
        </w:rPr>
        <w:t>Perkančioji organizacija nerengs susitikimo su tiekėjais dėl pirkimo sąlygų paaiškinimo</w:t>
      </w:r>
      <w:r w:rsidR="00B176FD" w:rsidRPr="00B43313">
        <w:rPr>
          <w:rFonts w:ascii="Times New Roman" w:hAnsi="Times New Roman" w:cs="Times New Roman"/>
          <w:sz w:val="22"/>
          <w:szCs w:val="22"/>
        </w:rPr>
        <w:t>.</w:t>
      </w:r>
    </w:p>
    <w:p w14:paraId="34A8F931" w14:textId="77777777" w:rsidR="00083978" w:rsidRPr="00B43313" w:rsidRDefault="00083978" w:rsidP="00083978">
      <w:pPr>
        <w:pStyle w:val="Sraopastraipa"/>
        <w:spacing w:after="0"/>
        <w:ind w:left="0" w:firstLine="567"/>
        <w:jc w:val="both"/>
        <w:rPr>
          <w:rFonts w:ascii="Times New Roman" w:hAnsi="Times New Roman" w:cs="Times New Roman"/>
          <w:iCs/>
          <w:sz w:val="22"/>
          <w:szCs w:val="22"/>
        </w:rPr>
      </w:pPr>
      <w:r w:rsidRPr="00B43313">
        <w:rPr>
          <w:rFonts w:ascii="Times New Roman" w:hAnsi="Times New Roman" w:cs="Times New Roman"/>
          <w:sz w:val="22"/>
          <w:szCs w:val="22"/>
        </w:rPr>
        <w:t xml:space="preserve">3.2. </w:t>
      </w:r>
      <w:r w:rsidRPr="00B43313">
        <w:rPr>
          <w:rFonts w:ascii="Times New Roman" w:eastAsiaTheme="minorHAnsi" w:hAnsi="Times New Roman" w:cs="Times New Roman"/>
          <w:sz w:val="22"/>
          <w:szCs w:val="22"/>
          <w:lang w:eastAsia="en-US"/>
        </w:rPr>
        <w:t>P</w:t>
      </w:r>
      <w:r w:rsidRPr="00B43313">
        <w:rPr>
          <w:rFonts w:ascii="Times New Roman" w:hAnsi="Times New Roman" w:cs="Times New Roman"/>
          <w:sz w:val="22"/>
          <w:szCs w:val="22"/>
        </w:rPr>
        <w:t>erkančioji organizacija nerengs objekto apžiūros.</w:t>
      </w:r>
    </w:p>
    <w:p w14:paraId="6443D2FF" w14:textId="040A41C9" w:rsidR="00C94B9F" w:rsidRPr="00E95905" w:rsidRDefault="00AD57B1" w:rsidP="00AD57B1">
      <w:pPr>
        <w:pStyle w:val="Antrat1"/>
        <w:spacing w:line="20" w:lineRule="atLeast"/>
        <w:contextualSpacing/>
        <w:rPr>
          <w:rFonts w:ascii="Times New Roman" w:hAnsi="Times New Roman" w:cs="Times New Roman"/>
          <w:b/>
          <w:bCs/>
          <w:sz w:val="36"/>
          <w:szCs w:val="36"/>
        </w:rPr>
      </w:pPr>
      <w:bookmarkStart w:id="12" w:name="_Ref39473754"/>
      <w:bookmarkStart w:id="13" w:name="_Ref39473761"/>
      <w:bookmarkStart w:id="14" w:name="_Ref39474188"/>
      <w:bookmarkStart w:id="15" w:name="_Toc189210069"/>
      <w:r w:rsidRPr="00E95905">
        <w:rPr>
          <w:rFonts w:ascii="Times New Roman" w:hAnsi="Times New Roman" w:cs="Times New Roman"/>
          <w:b/>
          <w:bCs/>
          <w:sz w:val="36"/>
          <w:szCs w:val="36"/>
        </w:rPr>
        <w:t xml:space="preserve">4. </w:t>
      </w:r>
      <w:r w:rsidR="00173ACB" w:rsidRPr="00E95905">
        <w:rPr>
          <w:rFonts w:ascii="Times New Roman" w:hAnsi="Times New Roman" w:cs="Times New Roman"/>
          <w:b/>
          <w:bCs/>
          <w:sz w:val="36"/>
          <w:szCs w:val="36"/>
        </w:rPr>
        <w:t>Tiekėjų pašalinimo pagrindai</w:t>
      </w:r>
      <w:bookmarkEnd w:id="12"/>
      <w:bookmarkEnd w:id="13"/>
      <w:bookmarkEnd w:id="14"/>
      <w:r w:rsidR="00975F1F" w:rsidRPr="00E95905">
        <w:rPr>
          <w:rFonts w:ascii="Times New Roman" w:hAnsi="Times New Roman" w:cs="Times New Roman"/>
          <w:b/>
          <w:bCs/>
          <w:sz w:val="36"/>
          <w:szCs w:val="36"/>
        </w:rPr>
        <w:t xml:space="preserve"> ir kvalifikacijos reikalavimai</w:t>
      </w:r>
      <w:bookmarkEnd w:id="15"/>
    </w:p>
    <w:p w14:paraId="23B058CE" w14:textId="65A32698" w:rsidR="002C5249" w:rsidRPr="00B43313" w:rsidRDefault="009D2F13" w:rsidP="127DD6E8">
      <w:pPr>
        <w:pStyle w:val="Sraopastraipa"/>
        <w:spacing w:after="120" w:line="20" w:lineRule="atLeast"/>
        <w:ind w:left="0" w:firstLine="567"/>
        <w:jc w:val="both"/>
        <w:rPr>
          <w:rFonts w:ascii="Times New Roman" w:hAnsi="Times New Roman" w:cs="Times New Roman"/>
          <w:sz w:val="22"/>
          <w:szCs w:val="22"/>
        </w:rPr>
      </w:pPr>
      <w:r w:rsidRPr="00B43313">
        <w:rPr>
          <w:rFonts w:ascii="Times New Roman" w:hAnsi="Times New Roman" w:cs="Times New Roman"/>
          <w:sz w:val="22"/>
          <w:szCs w:val="22"/>
        </w:rPr>
        <w:t xml:space="preserve">4.1. </w:t>
      </w:r>
      <w:r w:rsidR="002C5249" w:rsidRPr="00B43313">
        <w:rPr>
          <w:rFonts w:ascii="Times New Roman" w:hAnsi="Times New Roman" w:cs="Times New Roman"/>
          <w:sz w:val="22"/>
          <w:szCs w:val="22"/>
        </w:rPr>
        <w:t>Reikalavimai dėl tiekėjo ir</w:t>
      </w:r>
      <w:bookmarkStart w:id="16" w:name="_Hlk41039660"/>
      <w:r w:rsidR="00942379" w:rsidRPr="00B43313">
        <w:rPr>
          <w:rFonts w:ascii="Times New Roman" w:hAnsi="Times New Roman" w:cs="Times New Roman"/>
          <w:sz w:val="22"/>
          <w:szCs w:val="22"/>
        </w:rPr>
        <w:t xml:space="preserve"> </w:t>
      </w:r>
      <w:r w:rsidR="002C5249" w:rsidRPr="00B43313">
        <w:rPr>
          <w:rFonts w:ascii="Times New Roman" w:hAnsi="Times New Roman" w:cs="Times New Roman"/>
          <w:sz w:val="22"/>
          <w:szCs w:val="22"/>
        </w:rPr>
        <w:t>subtiekėjų</w:t>
      </w:r>
      <w:r w:rsidR="00942379" w:rsidRPr="00B43313">
        <w:rPr>
          <w:rFonts w:ascii="Times New Roman" w:hAnsi="Times New Roman" w:cs="Times New Roman"/>
          <w:sz w:val="22"/>
          <w:szCs w:val="22"/>
        </w:rPr>
        <w:t xml:space="preserve"> (jei taikoma)</w:t>
      </w:r>
      <w:r w:rsidR="00953F2B" w:rsidRPr="00B43313">
        <w:rPr>
          <w:rFonts w:ascii="Times New Roman" w:hAnsi="Times New Roman" w:cs="Times New Roman"/>
          <w:sz w:val="22"/>
          <w:szCs w:val="22"/>
        </w:rPr>
        <w:t xml:space="preserve">, </w:t>
      </w:r>
      <w:r w:rsidR="007F34C7" w:rsidRPr="00B43313">
        <w:rPr>
          <w:rFonts w:ascii="Times New Roman" w:hAnsi="Times New Roman" w:cs="Times New Roman"/>
          <w:sz w:val="22"/>
          <w:szCs w:val="22"/>
        </w:rPr>
        <w:t>ūkio subjektų, kurių pajėgumais tiekėjas remiasi,</w:t>
      </w:r>
      <w:r w:rsidR="002C5249" w:rsidRPr="00B43313">
        <w:rPr>
          <w:rFonts w:ascii="Times New Roman" w:hAnsi="Times New Roman" w:cs="Times New Roman"/>
          <w:sz w:val="22"/>
          <w:szCs w:val="22"/>
        </w:rPr>
        <w:t xml:space="preserve"> </w:t>
      </w:r>
      <w:bookmarkEnd w:id="16"/>
      <w:r w:rsidR="002C5249" w:rsidRPr="00B43313">
        <w:rPr>
          <w:rFonts w:ascii="Times New Roman" w:hAnsi="Times New Roman" w:cs="Times New Roman"/>
          <w:sz w:val="22"/>
          <w:szCs w:val="22"/>
        </w:rPr>
        <w:t xml:space="preserve">pašalinimo pagrindų nebuvimo bei jų nebuvimą patvirtinantys dokumentai nurodyti </w:t>
      </w:r>
      <w:r w:rsidR="00BB5389" w:rsidRPr="00BB5389">
        <w:rPr>
          <w:rFonts w:ascii="Times New Roman" w:hAnsi="Times New Roman" w:cs="Times New Roman"/>
          <w:i/>
          <w:iCs/>
          <w:color w:val="7030A0"/>
          <w:sz w:val="22"/>
          <w:szCs w:val="22"/>
        </w:rPr>
        <w:t>S</w:t>
      </w:r>
      <w:r w:rsidR="006A737F" w:rsidRPr="00BB5389">
        <w:rPr>
          <w:rFonts w:ascii="Times New Roman" w:hAnsi="Times New Roman" w:cs="Times New Roman"/>
          <w:i/>
          <w:iCs/>
          <w:color w:val="7030A0"/>
          <w:sz w:val="22"/>
          <w:szCs w:val="22"/>
        </w:rPr>
        <w:t xml:space="preserve">pecialiųjų </w:t>
      </w:r>
      <w:r w:rsidR="006A737F" w:rsidRPr="00BB5389">
        <w:rPr>
          <w:rFonts w:ascii="Times New Roman" w:eastAsia="Calibri" w:hAnsi="Times New Roman" w:cs="Times New Roman"/>
          <w:i/>
          <w:iCs/>
          <w:color w:val="7030A0"/>
          <w:sz w:val="22"/>
          <w:szCs w:val="22"/>
        </w:rPr>
        <w:t>p</w:t>
      </w:r>
      <w:r w:rsidR="00551FA7" w:rsidRPr="00BB5389">
        <w:rPr>
          <w:rFonts w:ascii="Times New Roman" w:eastAsia="Calibri" w:hAnsi="Times New Roman" w:cs="Times New Roman"/>
          <w:i/>
          <w:iCs/>
          <w:color w:val="7030A0"/>
          <w:sz w:val="22"/>
          <w:szCs w:val="22"/>
        </w:rPr>
        <w:t xml:space="preserve">irkimo </w:t>
      </w:r>
      <w:r w:rsidR="006773B6" w:rsidRPr="00BB5389">
        <w:rPr>
          <w:rFonts w:ascii="Times New Roman" w:eastAsia="Calibri" w:hAnsi="Times New Roman" w:cs="Times New Roman"/>
          <w:i/>
          <w:iCs/>
          <w:color w:val="7030A0"/>
          <w:sz w:val="22"/>
          <w:szCs w:val="22"/>
        </w:rPr>
        <w:t xml:space="preserve">sąlygų </w:t>
      </w:r>
      <w:r w:rsidR="00D56370" w:rsidRPr="00BB5389">
        <w:rPr>
          <w:rFonts w:ascii="Times New Roman" w:eastAsia="Calibri" w:hAnsi="Times New Roman" w:cs="Times New Roman"/>
          <w:i/>
          <w:iCs/>
          <w:color w:val="7030A0"/>
          <w:sz w:val="22"/>
          <w:szCs w:val="22"/>
        </w:rPr>
        <w:t>3</w:t>
      </w:r>
      <w:r w:rsidR="00984B02" w:rsidRPr="00BB5389">
        <w:rPr>
          <w:rFonts w:ascii="Times New Roman" w:hAnsi="Times New Roman" w:cs="Times New Roman"/>
          <w:i/>
          <w:iCs/>
          <w:color w:val="7030A0"/>
          <w:sz w:val="22"/>
          <w:szCs w:val="22"/>
        </w:rPr>
        <w:t xml:space="preserve"> </w:t>
      </w:r>
      <w:r w:rsidR="006773B6" w:rsidRPr="00BB5389">
        <w:rPr>
          <w:rFonts w:ascii="Times New Roman" w:eastAsia="Calibri" w:hAnsi="Times New Roman" w:cs="Times New Roman"/>
          <w:i/>
          <w:iCs/>
          <w:color w:val="7030A0"/>
          <w:sz w:val="22"/>
          <w:szCs w:val="22"/>
        </w:rPr>
        <w:t>priede</w:t>
      </w:r>
      <w:r w:rsidR="00BB5389" w:rsidRPr="00BB5389">
        <w:rPr>
          <w:rFonts w:ascii="Times New Roman" w:eastAsia="Calibri" w:hAnsi="Times New Roman" w:cs="Times New Roman"/>
          <w:i/>
          <w:iCs/>
          <w:color w:val="7030A0"/>
          <w:sz w:val="22"/>
          <w:szCs w:val="22"/>
        </w:rPr>
        <w:t xml:space="preserve"> </w:t>
      </w:r>
      <w:r w:rsidR="00E95905">
        <w:rPr>
          <w:rFonts w:ascii="Times New Roman" w:eastAsia="Calibri" w:hAnsi="Times New Roman" w:cs="Times New Roman"/>
          <w:i/>
          <w:iCs/>
          <w:color w:val="7030A0"/>
          <w:sz w:val="22"/>
          <w:szCs w:val="22"/>
        </w:rPr>
        <w:t>„</w:t>
      </w:r>
      <w:r w:rsidR="00BB5389">
        <w:rPr>
          <w:rFonts w:ascii="Times New Roman" w:eastAsia="Calibri" w:hAnsi="Times New Roman" w:cs="Times New Roman"/>
          <w:i/>
          <w:iCs/>
          <w:color w:val="7030A0"/>
          <w:sz w:val="22"/>
          <w:szCs w:val="22"/>
        </w:rPr>
        <w:t>Tiekėjų p</w:t>
      </w:r>
      <w:r w:rsidR="00BB5389" w:rsidRPr="00BB5389">
        <w:rPr>
          <w:rFonts w:ascii="Times New Roman" w:eastAsia="Calibri" w:hAnsi="Times New Roman" w:cs="Times New Roman"/>
          <w:i/>
          <w:iCs/>
          <w:color w:val="7030A0"/>
          <w:sz w:val="22"/>
          <w:szCs w:val="22"/>
        </w:rPr>
        <w:t>ašalinimo pagrindai</w:t>
      </w:r>
      <w:r w:rsidR="00E95905">
        <w:rPr>
          <w:rFonts w:ascii="Times New Roman" w:eastAsia="Calibri" w:hAnsi="Times New Roman" w:cs="Times New Roman"/>
          <w:i/>
          <w:iCs/>
          <w:color w:val="7030A0"/>
          <w:sz w:val="22"/>
          <w:szCs w:val="22"/>
        </w:rPr>
        <w:t>“</w:t>
      </w:r>
      <w:r w:rsidR="002C5249" w:rsidRPr="00B43313">
        <w:rPr>
          <w:rFonts w:ascii="Times New Roman" w:hAnsi="Times New Roman" w:cs="Times New Roman"/>
          <w:sz w:val="22"/>
          <w:szCs w:val="22"/>
        </w:rPr>
        <w:t xml:space="preserve">. </w:t>
      </w:r>
    </w:p>
    <w:p w14:paraId="34E32D48" w14:textId="4634ACC9" w:rsidR="007B6F6D" w:rsidRPr="00B43313"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B43313">
        <w:rPr>
          <w:rFonts w:ascii="Times New Roman" w:hAnsi="Times New Roman" w:cs="Times New Roman"/>
          <w:sz w:val="22"/>
          <w:szCs w:val="22"/>
        </w:rPr>
        <w:t>4.2.</w:t>
      </w:r>
      <w:r w:rsidR="00990E9B" w:rsidRPr="00B43313">
        <w:rPr>
          <w:rFonts w:ascii="Times New Roman" w:hAnsi="Times New Roman" w:cs="Times New Roman"/>
          <w:sz w:val="22"/>
          <w:szCs w:val="22"/>
        </w:rPr>
        <w:t xml:space="preserve"> </w:t>
      </w:r>
      <w:r w:rsidR="00A6625B" w:rsidRPr="00B43313">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BB5389" w:rsidRPr="00BB5389">
        <w:rPr>
          <w:rFonts w:ascii="Times New Roman" w:hAnsi="Times New Roman" w:cs="Times New Roman"/>
          <w:i/>
          <w:iCs/>
          <w:color w:val="7030A0"/>
          <w:sz w:val="22"/>
          <w:szCs w:val="22"/>
        </w:rPr>
        <w:t xml:space="preserve">Specialiųjų </w:t>
      </w:r>
      <w:r w:rsidR="00BB5389" w:rsidRPr="00BB5389">
        <w:rPr>
          <w:rFonts w:ascii="Times New Roman" w:eastAsia="Calibri" w:hAnsi="Times New Roman" w:cs="Times New Roman"/>
          <w:i/>
          <w:iCs/>
          <w:color w:val="7030A0"/>
          <w:sz w:val="22"/>
          <w:szCs w:val="22"/>
        </w:rPr>
        <w:t xml:space="preserve">pirkimo sąlygų </w:t>
      </w:r>
      <w:r w:rsidR="00BB5389">
        <w:rPr>
          <w:rFonts w:ascii="Times New Roman" w:eastAsia="Calibri" w:hAnsi="Times New Roman" w:cs="Times New Roman"/>
          <w:i/>
          <w:iCs/>
          <w:color w:val="7030A0"/>
          <w:sz w:val="22"/>
          <w:szCs w:val="22"/>
        </w:rPr>
        <w:t>4</w:t>
      </w:r>
      <w:r w:rsidR="00BB5389" w:rsidRPr="00BB5389">
        <w:rPr>
          <w:rFonts w:ascii="Times New Roman" w:hAnsi="Times New Roman" w:cs="Times New Roman"/>
          <w:i/>
          <w:iCs/>
          <w:color w:val="7030A0"/>
          <w:sz w:val="22"/>
          <w:szCs w:val="22"/>
        </w:rPr>
        <w:t xml:space="preserve"> </w:t>
      </w:r>
      <w:r w:rsidR="00BB5389" w:rsidRPr="00BB5389">
        <w:rPr>
          <w:rFonts w:ascii="Times New Roman" w:eastAsia="Calibri" w:hAnsi="Times New Roman" w:cs="Times New Roman"/>
          <w:i/>
          <w:iCs/>
          <w:color w:val="7030A0"/>
          <w:sz w:val="22"/>
          <w:szCs w:val="22"/>
        </w:rPr>
        <w:t xml:space="preserve">priede </w:t>
      </w:r>
      <w:r w:rsidR="00E95905">
        <w:rPr>
          <w:rFonts w:ascii="Times New Roman" w:eastAsia="Calibri" w:hAnsi="Times New Roman" w:cs="Times New Roman"/>
          <w:i/>
          <w:iCs/>
          <w:color w:val="7030A0"/>
          <w:sz w:val="22"/>
          <w:szCs w:val="22"/>
        </w:rPr>
        <w:t>„</w:t>
      </w:r>
      <w:r w:rsidR="00BB5389">
        <w:rPr>
          <w:rFonts w:ascii="Times New Roman" w:eastAsia="Calibri" w:hAnsi="Times New Roman" w:cs="Times New Roman"/>
          <w:i/>
          <w:iCs/>
          <w:color w:val="7030A0"/>
          <w:sz w:val="22"/>
          <w:szCs w:val="22"/>
        </w:rPr>
        <w:t>Tiekėjų kvalifikacijos reikalavimai</w:t>
      </w:r>
      <w:r w:rsidR="00E95905">
        <w:rPr>
          <w:rFonts w:ascii="Times New Roman" w:eastAsia="Calibri" w:hAnsi="Times New Roman" w:cs="Times New Roman"/>
          <w:i/>
          <w:iCs/>
          <w:color w:val="7030A0"/>
          <w:sz w:val="22"/>
          <w:szCs w:val="22"/>
        </w:rPr>
        <w:t>“</w:t>
      </w:r>
      <w:r w:rsidR="00A6625B" w:rsidRPr="00B43313">
        <w:rPr>
          <w:rFonts w:ascii="Times New Roman" w:hAnsi="Times New Roman" w:cs="Times New Roman"/>
          <w:sz w:val="22"/>
          <w:szCs w:val="22"/>
        </w:rPr>
        <w:t xml:space="preserve">. </w:t>
      </w:r>
    </w:p>
    <w:p w14:paraId="69D62E2B" w14:textId="3A24F576" w:rsidR="00A000BE" w:rsidRPr="00E95905" w:rsidRDefault="00D24970" w:rsidP="0037632B">
      <w:pPr>
        <w:pStyle w:val="Antrat1"/>
        <w:tabs>
          <w:tab w:val="left" w:pos="567"/>
        </w:tabs>
        <w:spacing w:after="0"/>
        <w:contextualSpacing/>
        <w:jc w:val="both"/>
        <w:rPr>
          <w:rFonts w:ascii="Times New Roman" w:hAnsi="Times New Roman" w:cs="Times New Roman"/>
          <w:b/>
          <w:bCs/>
          <w:sz w:val="36"/>
          <w:szCs w:val="36"/>
        </w:rPr>
      </w:pPr>
      <w:bookmarkStart w:id="17" w:name="_Toc189210070"/>
      <w:r w:rsidRPr="00E95905">
        <w:rPr>
          <w:rFonts w:ascii="Times New Roman" w:hAnsi="Times New Roman" w:cs="Times New Roman"/>
          <w:b/>
          <w:bCs/>
          <w:sz w:val="36"/>
          <w:szCs w:val="36"/>
        </w:rPr>
        <w:t>5</w:t>
      </w:r>
      <w:r w:rsidR="001E3D5A" w:rsidRPr="00E95905">
        <w:rPr>
          <w:rFonts w:ascii="Times New Roman" w:hAnsi="Times New Roman" w:cs="Times New Roman"/>
          <w:b/>
          <w:bCs/>
          <w:sz w:val="36"/>
          <w:szCs w:val="36"/>
        </w:rPr>
        <w:t>.</w:t>
      </w:r>
      <w:r w:rsidR="00E95905">
        <w:rPr>
          <w:rFonts w:ascii="Times New Roman" w:hAnsi="Times New Roman" w:cs="Times New Roman"/>
          <w:b/>
          <w:bCs/>
          <w:sz w:val="36"/>
          <w:szCs w:val="36"/>
        </w:rPr>
        <w:t xml:space="preserve"> </w:t>
      </w:r>
      <w:r w:rsidR="009743D3" w:rsidRPr="00E95905">
        <w:rPr>
          <w:rFonts w:ascii="Times New Roman" w:hAnsi="Times New Roman" w:cs="Times New Roman"/>
          <w:b/>
          <w:bCs/>
          <w:sz w:val="36"/>
          <w:szCs w:val="36"/>
        </w:rPr>
        <w:t>Reikalavimai, susiję su nacionaliniu saugumu</w:t>
      </w:r>
      <w:bookmarkEnd w:id="17"/>
      <w:r w:rsidR="009743D3" w:rsidRPr="00E95905">
        <w:rPr>
          <w:rFonts w:ascii="Times New Roman" w:hAnsi="Times New Roman" w:cs="Times New Roman"/>
          <w:b/>
          <w:bCs/>
          <w:sz w:val="36"/>
          <w:szCs w:val="36"/>
        </w:rPr>
        <w:t xml:space="preserve"> </w:t>
      </w:r>
    </w:p>
    <w:p w14:paraId="32A39935" w14:textId="3EB0ED0F" w:rsidR="00BB5389" w:rsidRDefault="00BB3E0C" w:rsidP="00BB3E0C">
      <w:pPr>
        <w:pStyle w:val="Sraopastraipa"/>
        <w:spacing w:after="0" w:line="240" w:lineRule="auto"/>
        <w:ind w:left="0" w:firstLine="567"/>
        <w:jc w:val="both"/>
        <w:rPr>
          <w:rFonts w:ascii="Times New Roman" w:hAnsi="Times New Roman" w:cs="Times New Roman"/>
        </w:rPr>
      </w:pPr>
      <w:r w:rsidRPr="00BB5389">
        <w:rPr>
          <w:rFonts w:ascii="Times New Roman" w:hAnsi="Times New Roman" w:cs="Times New Roman"/>
        </w:rPr>
        <w:t xml:space="preserve">5.1. </w:t>
      </w:r>
      <w:r w:rsidR="00545E4E">
        <w:rPr>
          <w:rFonts w:ascii="Times New Roman" w:hAnsi="Times New Roman" w:cs="Times New Roman"/>
        </w:rPr>
        <w:t>Reikalavimai, susiję su nacionaliniu saugumu, netaikomi.</w:t>
      </w:r>
    </w:p>
    <w:p w14:paraId="56A62424" w14:textId="77777777" w:rsidR="00545E4E" w:rsidRDefault="00545E4E" w:rsidP="00BB3E0C">
      <w:pPr>
        <w:pStyle w:val="Sraopastraipa"/>
        <w:spacing w:after="0" w:line="240" w:lineRule="auto"/>
        <w:ind w:left="0" w:firstLine="567"/>
        <w:jc w:val="both"/>
        <w:rPr>
          <w:rFonts w:ascii="Times New Roman" w:hAnsi="Times New Roman" w:cs="Times New Roman"/>
          <w:iCs/>
        </w:rPr>
      </w:pPr>
    </w:p>
    <w:p w14:paraId="4BEDE7AF" w14:textId="457E0FAE" w:rsidR="00AF62E6" w:rsidRPr="00545E4E" w:rsidRDefault="00245E8F" w:rsidP="00142AB7">
      <w:pPr>
        <w:pStyle w:val="Antrat1"/>
        <w:spacing w:line="20" w:lineRule="atLeast"/>
        <w:contextualSpacing/>
        <w:rPr>
          <w:rFonts w:ascii="Times New Roman" w:hAnsi="Times New Roman" w:cs="Times New Roman"/>
          <w:b/>
          <w:bCs/>
          <w:sz w:val="36"/>
          <w:szCs w:val="36"/>
        </w:rPr>
      </w:pPr>
      <w:bookmarkStart w:id="18" w:name="_Ref39666794"/>
      <w:bookmarkStart w:id="19" w:name="_Ref39666796"/>
      <w:bookmarkStart w:id="20" w:name="_Toc189210071"/>
      <w:r w:rsidRPr="00545E4E">
        <w:rPr>
          <w:rFonts w:ascii="Times New Roman" w:hAnsi="Times New Roman" w:cs="Times New Roman"/>
          <w:b/>
          <w:bCs/>
          <w:sz w:val="36"/>
          <w:szCs w:val="36"/>
        </w:rPr>
        <w:t>6</w:t>
      </w:r>
      <w:r w:rsidR="0005396D" w:rsidRPr="00545E4E">
        <w:rPr>
          <w:rFonts w:ascii="Times New Roman" w:hAnsi="Times New Roman" w:cs="Times New Roman"/>
          <w:b/>
          <w:bCs/>
          <w:sz w:val="36"/>
          <w:szCs w:val="36"/>
        </w:rPr>
        <w:t xml:space="preserve">. </w:t>
      </w:r>
      <w:r w:rsidR="00220588" w:rsidRPr="00545E4E">
        <w:rPr>
          <w:rFonts w:ascii="Times New Roman" w:hAnsi="Times New Roman" w:cs="Times New Roman"/>
          <w:b/>
          <w:bCs/>
          <w:sz w:val="36"/>
          <w:szCs w:val="36"/>
        </w:rPr>
        <w:t>Specialieji r</w:t>
      </w:r>
      <w:r w:rsidR="00DF58E2" w:rsidRPr="00545E4E">
        <w:rPr>
          <w:rFonts w:ascii="Times New Roman" w:hAnsi="Times New Roman" w:cs="Times New Roman"/>
          <w:b/>
          <w:bCs/>
          <w:sz w:val="36"/>
          <w:szCs w:val="36"/>
        </w:rPr>
        <w:t>eikalavimai pasiūlymų rengimui ir pateikimui</w:t>
      </w:r>
      <w:bookmarkEnd w:id="18"/>
      <w:bookmarkEnd w:id="19"/>
      <w:bookmarkEnd w:id="20"/>
    </w:p>
    <w:p w14:paraId="3D47F821" w14:textId="2F93D89B" w:rsidR="00EF5623" w:rsidRPr="008B3A44" w:rsidRDefault="00192AF9" w:rsidP="001032F8">
      <w:pPr>
        <w:spacing w:after="0" w:line="20" w:lineRule="atLeast"/>
        <w:ind w:firstLine="567"/>
        <w:jc w:val="both"/>
        <w:rPr>
          <w:rFonts w:ascii="Times New Roman" w:hAnsi="Times New Roman" w:cs="Times New Roman"/>
          <w:i/>
          <w:iCs/>
          <w:sz w:val="22"/>
          <w:szCs w:val="22"/>
        </w:rPr>
      </w:pPr>
      <w:r w:rsidRPr="008B3A44">
        <w:rPr>
          <w:rFonts w:ascii="Times New Roman" w:hAnsi="Times New Roman" w:cs="Times New Roman"/>
          <w:sz w:val="22"/>
          <w:szCs w:val="22"/>
        </w:rPr>
        <w:t xml:space="preserve">6.1. </w:t>
      </w:r>
      <w:r w:rsidR="00EF5623" w:rsidRPr="008B3A44">
        <w:rPr>
          <w:rFonts w:ascii="Times New Roman" w:hAnsi="Times New Roman" w:cs="Times New Roman"/>
          <w:sz w:val="22"/>
          <w:szCs w:val="22"/>
        </w:rPr>
        <w:t xml:space="preserve">Tiekėjo </w:t>
      </w:r>
      <w:r w:rsidR="0058726C" w:rsidRPr="008B3A44">
        <w:rPr>
          <w:rFonts w:ascii="Times New Roman" w:hAnsi="Times New Roman" w:cs="Times New Roman"/>
          <w:sz w:val="22"/>
          <w:szCs w:val="22"/>
        </w:rPr>
        <w:t>p</w:t>
      </w:r>
      <w:r w:rsidR="00EF5623" w:rsidRPr="008B3A44">
        <w:rPr>
          <w:rFonts w:ascii="Times New Roman" w:hAnsi="Times New Roman" w:cs="Times New Roman"/>
          <w:sz w:val="22"/>
          <w:szCs w:val="22"/>
        </w:rPr>
        <w:t>asiūlymą sudaro CVP IS pateikiamų ir žemiau nurodytų dokumentų visuma</w:t>
      </w:r>
      <w:r w:rsidR="00FD53CF" w:rsidRPr="008B3A44">
        <w:rPr>
          <w:rFonts w:ascii="Times New Roman" w:hAnsi="Times New Roman" w:cs="Times New Roman"/>
          <w:sz w:val="22"/>
          <w:szCs w:val="22"/>
        </w:rPr>
        <w:t>:</w:t>
      </w:r>
    </w:p>
    <w:p w14:paraId="7FF52778" w14:textId="46AD230E" w:rsidR="008B3A44" w:rsidRPr="008B3A44" w:rsidRDefault="008B3A44" w:rsidP="008B3A4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8B3A44">
        <w:rPr>
          <w:rFonts w:ascii="Times New Roman" w:hAnsi="Times New Roman" w:cs="Times New Roman"/>
          <w:sz w:val="22"/>
          <w:szCs w:val="22"/>
        </w:rPr>
        <w:t xml:space="preserve">tiekėjo pasirašytas pasiūlymas, parengtas pagal </w:t>
      </w:r>
      <w:r w:rsidRPr="000B7457">
        <w:rPr>
          <w:rFonts w:ascii="Times New Roman" w:hAnsi="Times New Roman" w:cs="Times New Roman"/>
          <w:i/>
          <w:iCs/>
          <w:color w:val="7030A0"/>
          <w:sz w:val="22"/>
          <w:szCs w:val="22"/>
        </w:rPr>
        <w:t>specialiųjų pirkimo sąlygų 5</w:t>
      </w:r>
      <w:r w:rsidRPr="000B7457">
        <w:rPr>
          <w:rFonts w:ascii="Times New Roman" w:hAnsi="Times New Roman" w:cs="Times New Roman"/>
          <w:i/>
          <w:iCs/>
          <w:color w:val="7030A0"/>
          <w:sz w:val="22"/>
          <w:szCs w:val="22"/>
          <w:shd w:val="clear" w:color="auto" w:fill="FFFFFF"/>
        </w:rPr>
        <w:t xml:space="preserve"> </w:t>
      </w:r>
      <w:r w:rsidRPr="000B7457">
        <w:rPr>
          <w:rFonts w:ascii="Times New Roman" w:hAnsi="Times New Roman" w:cs="Times New Roman"/>
          <w:i/>
          <w:iCs/>
          <w:color w:val="7030A0"/>
          <w:sz w:val="22"/>
          <w:szCs w:val="22"/>
        </w:rPr>
        <w:t>priede</w:t>
      </w:r>
      <w:r w:rsidR="000B7457">
        <w:rPr>
          <w:rFonts w:ascii="Times New Roman" w:hAnsi="Times New Roman" w:cs="Times New Roman"/>
          <w:i/>
          <w:iCs/>
          <w:color w:val="7030A0"/>
          <w:sz w:val="22"/>
          <w:szCs w:val="22"/>
        </w:rPr>
        <w:t xml:space="preserve"> </w:t>
      </w:r>
      <w:r w:rsidR="00545E4E">
        <w:rPr>
          <w:rFonts w:ascii="Times New Roman" w:hAnsi="Times New Roman" w:cs="Times New Roman"/>
          <w:i/>
          <w:iCs/>
          <w:color w:val="7030A0"/>
          <w:sz w:val="22"/>
          <w:szCs w:val="22"/>
        </w:rPr>
        <w:t xml:space="preserve">„Pasiūlymo forma“ </w:t>
      </w:r>
      <w:r w:rsidRPr="000B7457">
        <w:rPr>
          <w:rFonts w:ascii="Times New Roman" w:hAnsi="Times New Roman" w:cs="Times New Roman"/>
          <w:color w:val="7030A0"/>
          <w:sz w:val="22"/>
          <w:szCs w:val="22"/>
        </w:rPr>
        <w:t xml:space="preserve"> </w:t>
      </w:r>
      <w:r w:rsidRPr="008B3A44">
        <w:rPr>
          <w:rFonts w:ascii="Times New Roman" w:hAnsi="Times New Roman" w:cs="Times New Roman"/>
          <w:sz w:val="22"/>
          <w:szCs w:val="22"/>
        </w:rPr>
        <w:t>pateiktą pasiūlymo formą.</w:t>
      </w:r>
    </w:p>
    <w:p w14:paraId="7AF81ACE" w14:textId="3F7A61F3" w:rsidR="008B3A44" w:rsidRPr="008B3A44" w:rsidRDefault="008B3A44" w:rsidP="008B3A4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8B3A44">
        <w:rPr>
          <w:rFonts w:ascii="Times New Roman" w:hAnsi="Times New Roman" w:cs="Times New Roman"/>
          <w:sz w:val="22"/>
          <w:szCs w:val="22"/>
        </w:rPr>
        <w:t>užpildytas EBVPD (</w:t>
      </w:r>
      <w:r w:rsidRPr="000B7457">
        <w:rPr>
          <w:rFonts w:ascii="Times New Roman" w:hAnsi="Times New Roman" w:cs="Times New Roman"/>
          <w:i/>
          <w:iCs/>
          <w:color w:val="7030A0"/>
          <w:sz w:val="22"/>
          <w:szCs w:val="22"/>
        </w:rPr>
        <w:t xml:space="preserve">specialiųjų pirkimo sąlygų </w:t>
      </w:r>
      <w:r w:rsidR="00EA4AF2">
        <w:rPr>
          <w:rFonts w:ascii="Times New Roman" w:hAnsi="Times New Roman" w:cs="Times New Roman"/>
          <w:i/>
          <w:iCs/>
          <w:color w:val="7030A0"/>
          <w:sz w:val="22"/>
          <w:szCs w:val="22"/>
        </w:rPr>
        <w:t>10</w:t>
      </w:r>
      <w:r w:rsidRPr="000B7457">
        <w:rPr>
          <w:rFonts w:ascii="Times New Roman" w:hAnsi="Times New Roman" w:cs="Times New Roman"/>
          <w:i/>
          <w:iCs/>
          <w:color w:val="7030A0"/>
          <w:sz w:val="22"/>
          <w:szCs w:val="22"/>
        </w:rPr>
        <w:t xml:space="preserve"> priedas</w:t>
      </w:r>
      <w:r w:rsidR="008858C9">
        <w:rPr>
          <w:rFonts w:ascii="Times New Roman" w:hAnsi="Times New Roman" w:cs="Times New Roman"/>
          <w:i/>
          <w:iCs/>
          <w:color w:val="7030A0"/>
          <w:sz w:val="22"/>
          <w:szCs w:val="22"/>
        </w:rPr>
        <w:t xml:space="preserve"> „EBVPD“</w:t>
      </w:r>
      <w:r w:rsidRPr="008B3A44">
        <w:rPr>
          <w:rFonts w:ascii="Times New Roman" w:hAnsi="Times New Roman" w:cs="Times New Roman"/>
          <w:sz w:val="22"/>
          <w:szCs w:val="22"/>
        </w:rPr>
        <w:t>). Pasirašydamas pasiūlymą, tiekėjas patvirtina ir EBVPD tikrumą;</w:t>
      </w:r>
    </w:p>
    <w:p w14:paraId="1B29468D" w14:textId="77777777" w:rsidR="008B3A44" w:rsidRPr="008B3A44" w:rsidRDefault="008B3A44" w:rsidP="008B3A4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8B3A44">
        <w:rPr>
          <w:rFonts w:ascii="Times New Roman" w:hAnsi="Times New Roman" w:cs="Times New Roman"/>
          <w:sz w:val="22"/>
          <w:szCs w:val="22"/>
        </w:rPr>
        <w:t>jungtinės veiklos sutarties kopija (jeigu pirkime dalyvauja ūkio subjektų grupė jungtinės veiklos sutarties pagrindu);</w:t>
      </w:r>
    </w:p>
    <w:p w14:paraId="1984507D" w14:textId="77777777" w:rsidR="008B3A44" w:rsidRPr="008B3A44" w:rsidRDefault="008B3A44" w:rsidP="008B3A4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8B3A44">
        <w:rPr>
          <w:rFonts w:ascii="Times New Roman" w:hAnsi="Times New Roman" w:cs="Times New Roman"/>
          <w:sz w:val="22"/>
          <w:szCs w:val="22"/>
        </w:rPr>
        <w:t>dokumentas, patvirtinantis, kad asmuo, kuris pasirašė pasiūlymą (jei jis ne tiekėjo vadovas), turėjo teisę jį pasirašyti;</w:t>
      </w:r>
    </w:p>
    <w:p w14:paraId="041086E8" w14:textId="77777777" w:rsidR="008B3A44" w:rsidRPr="008B3A44" w:rsidRDefault="008B3A44" w:rsidP="008B3A44">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8B3A44">
        <w:rPr>
          <w:rFonts w:ascii="Times New Roman" w:hAnsi="Times New Roman" w:cs="Times New Roman"/>
          <w:sz w:val="22"/>
          <w:szCs w:val="22"/>
        </w:rPr>
        <w:t>pasiūlymo galiojimą užtikrinantis dokumentas (jeigu reikalaujama);</w:t>
      </w:r>
    </w:p>
    <w:p w14:paraId="09142E4D" w14:textId="61CCB79A" w:rsidR="008B3A44" w:rsidRPr="00675EE4" w:rsidRDefault="008B3A44" w:rsidP="00675EE4">
      <w:pPr>
        <w:pStyle w:val="Sraopastraipa"/>
        <w:numPr>
          <w:ilvl w:val="2"/>
          <w:numId w:val="8"/>
        </w:numPr>
        <w:tabs>
          <w:tab w:val="left" w:pos="1276"/>
        </w:tabs>
        <w:spacing w:after="0" w:line="240" w:lineRule="auto"/>
        <w:ind w:left="0" w:firstLine="709"/>
        <w:jc w:val="both"/>
        <w:rPr>
          <w:rFonts w:ascii="Times New Roman" w:hAnsi="Times New Roman" w:cs="Times New Roman"/>
          <w:sz w:val="22"/>
          <w:szCs w:val="22"/>
          <w:u w:val="single"/>
        </w:rPr>
      </w:pPr>
      <w:r w:rsidRPr="00675EE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675EE4" w:rsidRPr="00675EE4">
        <w:rPr>
          <w:rFonts w:ascii="Times New Roman" w:hAnsi="Times New Roman" w:cs="Times New Roman"/>
          <w:sz w:val="22"/>
          <w:szCs w:val="22"/>
        </w:rPr>
        <w:t xml:space="preserve"> (pvz., sutarčių ar kitų dokumentų nuorašai, kurie patvirtintų, kad tiekėjui kitų ūkio subjektų ištekliai bus prieinami visą sutartinių įsipareigojimų vykdymo laikotarpį)</w:t>
      </w:r>
      <w:r w:rsidRPr="00675EE4">
        <w:rPr>
          <w:rFonts w:ascii="Times New Roman" w:hAnsi="Times New Roman" w:cs="Times New Roman"/>
          <w:sz w:val="22"/>
          <w:szCs w:val="22"/>
        </w:rPr>
        <w:t>;</w:t>
      </w:r>
    </w:p>
    <w:p w14:paraId="66410667" w14:textId="05AC7C45" w:rsidR="008B3A44" w:rsidRPr="008B3A44" w:rsidRDefault="008B3A44" w:rsidP="008B3A4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8B3A44">
        <w:rPr>
          <w:rFonts w:ascii="Times New Roman" w:hAnsi="Times New Roman" w:cs="Times New Roman"/>
          <w:sz w:val="22"/>
          <w:szCs w:val="22"/>
        </w:rPr>
        <w:t>jei tiekėjas pasitelkia subtiekėjus, subtiekėjo deklaracija ar kitas dokumentas, patvirtinantis jo sutikimą būti subtiekėju pirkime;</w:t>
      </w:r>
    </w:p>
    <w:p w14:paraId="679F93BA" w14:textId="1E9FC3B9" w:rsidR="008B3A44" w:rsidRPr="00845CDA" w:rsidRDefault="008B3A44" w:rsidP="008B3A4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8B3A44">
        <w:rPr>
          <w:rFonts w:ascii="Times New Roman" w:hAnsi="Times New Roman" w:cs="Times New Roman"/>
          <w:sz w:val="22"/>
          <w:szCs w:val="22"/>
        </w:rPr>
        <w:t xml:space="preserve">dokumentai, patvirtinantys, kad ūkio subjektas, kurio pajėgumais tiekėjas remiasi, atsižvelgdamas į </w:t>
      </w:r>
      <w:r w:rsidRPr="008858C9">
        <w:rPr>
          <w:rFonts w:ascii="Times New Roman" w:hAnsi="Times New Roman" w:cs="Times New Roman"/>
          <w:color w:val="7030A0"/>
          <w:sz w:val="22"/>
          <w:szCs w:val="22"/>
        </w:rPr>
        <w:t xml:space="preserve">specialiųjų pirkimo sąlygų </w:t>
      </w:r>
      <w:r w:rsidR="000B7457" w:rsidRPr="008858C9">
        <w:rPr>
          <w:rFonts w:ascii="Times New Roman" w:hAnsi="Times New Roman" w:cs="Times New Roman"/>
          <w:color w:val="7030A0"/>
          <w:sz w:val="22"/>
          <w:szCs w:val="22"/>
        </w:rPr>
        <w:t>4</w:t>
      </w:r>
      <w:r w:rsidRPr="008858C9">
        <w:rPr>
          <w:rFonts w:ascii="Times New Roman" w:hAnsi="Times New Roman" w:cs="Times New Roman"/>
          <w:color w:val="7030A0"/>
          <w:sz w:val="22"/>
          <w:szCs w:val="22"/>
        </w:rPr>
        <w:t xml:space="preserve"> priede </w:t>
      </w:r>
      <w:r w:rsidR="00675EE4" w:rsidRPr="008858C9">
        <w:rPr>
          <w:rFonts w:ascii="Times New Roman" w:hAnsi="Times New Roman" w:cs="Times New Roman"/>
          <w:i/>
          <w:iCs/>
          <w:color w:val="7030A0"/>
          <w:sz w:val="22"/>
          <w:szCs w:val="22"/>
        </w:rPr>
        <w:t>„Tiekėjų kvalifikacijos reikalavimai“</w:t>
      </w:r>
      <w:r w:rsidR="00675EE4">
        <w:rPr>
          <w:rFonts w:ascii="Times New Roman" w:hAnsi="Times New Roman" w:cs="Times New Roman"/>
          <w:color w:val="7030A0"/>
          <w:sz w:val="22"/>
          <w:szCs w:val="22"/>
        </w:rPr>
        <w:t xml:space="preserve"> </w:t>
      </w:r>
      <w:r w:rsidRPr="008B3A44">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567B52E" w14:textId="4AB41C81" w:rsidR="00845CDA" w:rsidRPr="00845CDA" w:rsidRDefault="00845CDA" w:rsidP="008B3A44">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845CDA">
        <w:rPr>
          <w:rFonts w:ascii="Times New Roman" w:hAnsi="Times New Roman" w:cs="Times New Roman"/>
          <w:sz w:val="22"/>
          <w:szCs w:val="22"/>
        </w:rPr>
        <w:t>draudimo įmonės liudijimo kopija ar kiti įrodymai, kad tiekėjas yra apsidraudęs profesiniu civilinės atsakomybės draudimu;</w:t>
      </w:r>
    </w:p>
    <w:p w14:paraId="61D81825" w14:textId="3A59A2EB" w:rsidR="008B3A44" w:rsidRPr="00EB6D33" w:rsidRDefault="00675EE4" w:rsidP="00EA4AF2">
      <w:pPr>
        <w:pStyle w:val="Sraopastraipa"/>
        <w:numPr>
          <w:ilvl w:val="2"/>
          <w:numId w:val="8"/>
        </w:numPr>
        <w:tabs>
          <w:tab w:val="left" w:pos="1418"/>
        </w:tabs>
        <w:spacing w:after="0" w:line="240" w:lineRule="auto"/>
        <w:ind w:hanging="1431"/>
        <w:jc w:val="both"/>
        <w:rPr>
          <w:rFonts w:ascii="Times New Roman" w:hAnsi="Times New Roman" w:cs="Times New Roman"/>
          <w:color w:val="7030A0"/>
          <w:sz w:val="22"/>
          <w:szCs w:val="22"/>
        </w:rPr>
      </w:pPr>
      <w:r w:rsidRPr="00EB6D33">
        <w:rPr>
          <w:rFonts w:ascii="Times New Roman" w:hAnsi="Times New Roman" w:cs="Times New Roman"/>
          <w:sz w:val="22"/>
          <w:szCs w:val="22"/>
          <w:lang w:eastAsia="ar-SA"/>
        </w:rPr>
        <w:lastRenderedPageBreak/>
        <w:t>kita pirkimo dokumentuose prašoma informacija ir (ar) dokumentai</w:t>
      </w:r>
      <w:r w:rsidR="008B3A44" w:rsidRPr="00EB6D33">
        <w:rPr>
          <w:rFonts w:ascii="Times New Roman" w:hAnsi="Times New Roman" w:cs="Times New Roman"/>
          <w:color w:val="7030A0"/>
          <w:sz w:val="22"/>
          <w:szCs w:val="22"/>
        </w:rPr>
        <w:t>.</w:t>
      </w:r>
    </w:p>
    <w:p w14:paraId="479B3B42" w14:textId="5D00C740" w:rsidR="00FD03FA" w:rsidRPr="008B3A44" w:rsidRDefault="00C7179F" w:rsidP="00675EE4">
      <w:pPr>
        <w:tabs>
          <w:tab w:val="left" w:pos="993"/>
        </w:tabs>
        <w:spacing w:after="0" w:line="240" w:lineRule="auto"/>
        <w:ind w:firstLine="567"/>
        <w:jc w:val="both"/>
        <w:rPr>
          <w:rFonts w:ascii="Times New Roman" w:hAnsi="Times New Roman" w:cs="Times New Roman"/>
          <w:sz w:val="22"/>
          <w:szCs w:val="22"/>
          <w:u w:val="single"/>
        </w:rPr>
      </w:pPr>
      <w:r w:rsidRPr="008B3A44">
        <w:rPr>
          <w:rFonts w:ascii="Times New Roman" w:hAnsi="Times New Roman" w:cs="Times New Roman"/>
          <w:sz w:val="22"/>
          <w:szCs w:val="22"/>
        </w:rPr>
        <w:t>6.2</w:t>
      </w:r>
      <w:r w:rsidR="00EE3480" w:rsidRPr="008B3A44">
        <w:rPr>
          <w:rFonts w:ascii="Times New Roman" w:hAnsi="Times New Roman" w:cs="Times New Roman"/>
          <w:sz w:val="22"/>
          <w:szCs w:val="22"/>
        </w:rPr>
        <w:t>.</w:t>
      </w:r>
      <w:r w:rsidR="009465B3" w:rsidRPr="008B3A44">
        <w:rPr>
          <w:rFonts w:ascii="Times New Roman" w:hAnsi="Times New Roman" w:cs="Times New Roman"/>
          <w:sz w:val="22"/>
          <w:szCs w:val="22"/>
        </w:rPr>
        <w:tab/>
      </w:r>
      <w:r w:rsidR="00BD41D7" w:rsidRPr="008B3A44">
        <w:rPr>
          <w:rFonts w:ascii="Times New Roman" w:eastAsia="Calibri" w:hAnsi="Times New Roman" w:cs="Times New Roman"/>
          <w:sz w:val="22"/>
          <w:szCs w:val="22"/>
        </w:rPr>
        <w:t>P</w:t>
      </w:r>
      <w:r w:rsidR="00FD03FA" w:rsidRPr="008B3A44">
        <w:rPr>
          <w:rFonts w:ascii="Times New Roman" w:eastAsia="Calibri" w:hAnsi="Times New Roman" w:cs="Times New Roman"/>
          <w:sz w:val="22"/>
          <w:szCs w:val="22"/>
        </w:rPr>
        <w:t xml:space="preserve">asiūlymas gali būti pasirašytas </w:t>
      </w:r>
      <w:r w:rsidR="00DD138F" w:rsidRPr="008B3A44">
        <w:rPr>
          <w:rFonts w:ascii="Times New Roman" w:eastAsia="Calibri" w:hAnsi="Times New Roman" w:cs="Times New Roman"/>
          <w:sz w:val="22"/>
          <w:szCs w:val="22"/>
        </w:rPr>
        <w:t xml:space="preserve">fiziniu parašu arba </w:t>
      </w:r>
      <w:r w:rsidR="00FD03FA" w:rsidRPr="008B3A44">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A44">
        <w:rPr>
          <w:rFonts w:ascii="Times New Roman" w:hAnsi="Times New Roman" w:cs="Times New Roman"/>
          <w:sz w:val="22"/>
          <w:szCs w:val="22"/>
        </w:rPr>
        <w:t>Perkančiajai organizacijai kilus abejonių dėl dokumentų tikrumo, ji turi teisę reikalauti pateikti dokumentų originalus.</w:t>
      </w:r>
      <w:r w:rsidR="00FD03FA" w:rsidRPr="008B3A44">
        <w:rPr>
          <w:rFonts w:ascii="Times New Roman" w:eastAsia="Calibri" w:hAnsi="Times New Roman" w:cs="Times New Roman"/>
          <w:sz w:val="22"/>
          <w:szCs w:val="22"/>
        </w:rPr>
        <w:t xml:space="preserve"> Gali būti:</w:t>
      </w:r>
    </w:p>
    <w:p w14:paraId="293D3908" w14:textId="1DF5A18C" w:rsidR="00FD03FA" w:rsidRPr="008B3A44" w:rsidRDefault="00C7179F" w:rsidP="00675EE4">
      <w:pPr>
        <w:pStyle w:val="Sraopastraipa"/>
        <w:tabs>
          <w:tab w:val="left" w:pos="1418"/>
        </w:tabs>
        <w:spacing w:after="0" w:line="240" w:lineRule="auto"/>
        <w:ind w:left="0" w:firstLine="709"/>
        <w:jc w:val="both"/>
        <w:rPr>
          <w:rFonts w:ascii="Times New Roman" w:hAnsi="Times New Roman" w:cs="Times New Roman"/>
          <w:bCs/>
          <w:iCs/>
          <w:sz w:val="22"/>
          <w:szCs w:val="22"/>
          <w:u w:val="single"/>
        </w:rPr>
      </w:pPr>
      <w:r w:rsidRPr="008B3A44">
        <w:rPr>
          <w:rFonts w:ascii="Times New Roman" w:eastAsia="Calibri" w:hAnsi="Times New Roman" w:cs="Times New Roman"/>
          <w:bCs/>
          <w:iCs/>
          <w:sz w:val="22"/>
          <w:szCs w:val="22"/>
        </w:rPr>
        <w:t>6</w:t>
      </w:r>
      <w:r w:rsidR="00390B20" w:rsidRPr="008B3A44">
        <w:rPr>
          <w:rFonts w:ascii="Times New Roman" w:eastAsia="Calibri" w:hAnsi="Times New Roman" w:cs="Times New Roman"/>
          <w:bCs/>
          <w:iCs/>
          <w:sz w:val="22"/>
          <w:szCs w:val="22"/>
        </w:rPr>
        <w:t>.</w:t>
      </w:r>
      <w:r w:rsidRPr="008B3A44">
        <w:rPr>
          <w:rFonts w:ascii="Times New Roman" w:eastAsia="Calibri" w:hAnsi="Times New Roman" w:cs="Times New Roman"/>
          <w:bCs/>
          <w:iCs/>
          <w:sz w:val="22"/>
          <w:szCs w:val="22"/>
        </w:rPr>
        <w:t>2</w:t>
      </w:r>
      <w:r w:rsidR="00390B20" w:rsidRPr="008B3A44">
        <w:rPr>
          <w:rFonts w:ascii="Times New Roman" w:eastAsia="Calibri" w:hAnsi="Times New Roman" w:cs="Times New Roman"/>
          <w:bCs/>
          <w:iCs/>
          <w:sz w:val="22"/>
          <w:szCs w:val="22"/>
        </w:rPr>
        <w:t>.</w:t>
      </w:r>
      <w:r w:rsidR="00EE3480" w:rsidRPr="008B3A44">
        <w:rPr>
          <w:rFonts w:ascii="Times New Roman" w:eastAsia="Calibri" w:hAnsi="Times New Roman" w:cs="Times New Roman"/>
          <w:bCs/>
          <w:iCs/>
          <w:sz w:val="22"/>
          <w:szCs w:val="22"/>
        </w:rPr>
        <w:t>1</w:t>
      </w:r>
      <w:r w:rsidR="00FD03FA" w:rsidRPr="008B3A44">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8B3A44" w:rsidRDefault="00FD03FA" w:rsidP="00675EE4">
      <w:pPr>
        <w:pStyle w:val="Sraopastraipa"/>
        <w:numPr>
          <w:ilvl w:val="2"/>
          <w:numId w:val="13"/>
        </w:numPr>
        <w:tabs>
          <w:tab w:val="left" w:pos="1134"/>
          <w:tab w:val="left" w:pos="1276"/>
        </w:tabs>
        <w:spacing w:after="0" w:line="240" w:lineRule="auto"/>
        <w:ind w:left="0" w:firstLine="709"/>
        <w:jc w:val="both"/>
        <w:rPr>
          <w:rFonts w:ascii="Times New Roman" w:hAnsi="Times New Roman" w:cs="Times New Roman"/>
          <w:bCs/>
          <w:iCs/>
          <w:sz w:val="22"/>
          <w:szCs w:val="22"/>
        </w:rPr>
      </w:pPr>
      <w:r w:rsidRPr="008B3A44">
        <w:rPr>
          <w:rFonts w:ascii="Times New Roman" w:eastAsia="Calibri" w:hAnsi="Times New Roman" w:cs="Times New Roman"/>
          <w:bCs/>
          <w:iCs/>
          <w:sz w:val="22"/>
          <w:szCs w:val="22"/>
        </w:rPr>
        <w:t>skaitmeninės dokumentų kopijos (</w:t>
      </w:r>
      <w:r w:rsidRPr="008B3A44">
        <w:rPr>
          <w:rFonts w:ascii="Times New Roman" w:eastAsia="Calibri" w:hAnsi="Times New Roman" w:cs="Times New Roman"/>
          <w:iCs/>
          <w:sz w:val="22"/>
          <w:szCs w:val="22"/>
        </w:rPr>
        <w:t>fiziniu parašu tvirtinami dokumentai turi būti pateikiami pasirašyti ir nuskenuoti)</w:t>
      </w:r>
      <w:r w:rsidRPr="008B3A44">
        <w:rPr>
          <w:rFonts w:ascii="Times New Roman" w:eastAsia="Calibri" w:hAnsi="Times New Roman" w:cs="Times New Roman"/>
          <w:bCs/>
          <w:iCs/>
          <w:sz w:val="22"/>
          <w:szCs w:val="22"/>
        </w:rPr>
        <w:t>.</w:t>
      </w:r>
    </w:p>
    <w:p w14:paraId="6602056D" w14:textId="1D71C484" w:rsidR="0096678C" w:rsidRPr="008B3A44" w:rsidRDefault="0099696F" w:rsidP="00675EE4">
      <w:pPr>
        <w:pStyle w:val="Sraopastraipa"/>
        <w:numPr>
          <w:ilvl w:val="1"/>
          <w:numId w:val="9"/>
        </w:numPr>
        <w:tabs>
          <w:tab w:val="left" w:pos="993"/>
        </w:tabs>
        <w:spacing w:line="240" w:lineRule="auto"/>
        <w:ind w:left="0" w:firstLine="567"/>
        <w:jc w:val="both"/>
        <w:rPr>
          <w:rFonts w:ascii="Times New Roman" w:hAnsi="Times New Roman" w:cs="Times New Roman"/>
          <w:sz w:val="22"/>
          <w:szCs w:val="22"/>
        </w:rPr>
      </w:pPr>
      <w:r w:rsidRPr="008B3A44">
        <w:rPr>
          <w:rFonts w:ascii="Times New Roman" w:hAnsi="Times New Roman" w:cs="Times New Roman"/>
          <w:sz w:val="22"/>
          <w:szCs w:val="22"/>
        </w:rPr>
        <w:t>P</w:t>
      </w:r>
      <w:r w:rsidR="0048587E" w:rsidRPr="008B3A44">
        <w:rPr>
          <w:rFonts w:ascii="Times New Roman" w:hAnsi="Times New Roman" w:cs="Times New Roman"/>
          <w:sz w:val="22"/>
          <w:szCs w:val="22"/>
        </w:rPr>
        <w:t>asiūlymas turi būti parengtas</w:t>
      </w:r>
      <w:r w:rsidR="00EE44B0" w:rsidRPr="008B3A44">
        <w:rPr>
          <w:rFonts w:ascii="Times New Roman" w:hAnsi="Times New Roman" w:cs="Times New Roman"/>
          <w:sz w:val="22"/>
          <w:szCs w:val="22"/>
        </w:rPr>
        <w:t xml:space="preserve">, </w:t>
      </w:r>
      <w:r w:rsidR="0048587E" w:rsidRPr="008B3A44">
        <w:rPr>
          <w:rFonts w:ascii="Times New Roman" w:hAnsi="Times New Roman" w:cs="Times New Roman"/>
          <w:sz w:val="22"/>
          <w:szCs w:val="22"/>
        </w:rPr>
        <w:t>lietuvių arba</w:t>
      </w:r>
      <w:r w:rsidRPr="008B3A44">
        <w:rPr>
          <w:rFonts w:ascii="Times New Roman" w:hAnsi="Times New Roman" w:cs="Times New Roman"/>
          <w:sz w:val="22"/>
          <w:szCs w:val="22"/>
        </w:rPr>
        <w:t xml:space="preserve"> </w:t>
      </w:r>
      <w:r w:rsidR="0048587E" w:rsidRPr="008B3A44">
        <w:rPr>
          <w:rFonts w:ascii="Times New Roman" w:hAnsi="Times New Roman" w:cs="Times New Roman"/>
          <w:sz w:val="22"/>
          <w:szCs w:val="22"/>
        </w:rPr>
        <w:t>anglų kalba</w:t>
      </w:r>
      <w:r w:rsidR="00D17972" w:rsidRPr="008B3A44">
        <w:rPr>
          <w:rFonts w:ascii="Times New Roman" w:hAnsi="Times New Roman" w:cs="Times New Roman"/>
          <w:color w:val="7030A0"/>
          <w:sz w:val="22"/>
          <w:szCs w:val="22"/>
        </w:rPr>
        <w:t>.</w:t>
      </w:r>
      <w:r w:rsidR="0048587E" w:rsidRPr="008B3A44">
        <w:rPr>
          <w:rFonts w:ascii="Times New Roman" w:hAnsi="Times New Roman" w:cs="Times New Roman"/>
          <w:color w:val="7030A0"/>
          <w:sz w:val="22"/>
          <w:szCs w:val="22"/>
        </w:rPr>
        <w:t xml:space="preserve"> </w:t>
      </w:r>
      <w:r w:rsidR="00F17A1F" w:rsidRPr="008B3A44">
        <w:rPr>
          <w:rFonts w:ascii="Times New Roman" w:eastAsia="Arial" w:hAnsi="Times New Roman" w:cs="Times New Roman"/>
          <w:sz w:val="22"/>
          <w:szCs w:val="22"/>
        </w:rPr>
        <w:t>Jei kurie nors su pasiūlymu teikiami dokumentai parengti ne</w:t>
      </w:r>
      <w:r w:rsidR="001427AB" w:rsidRPr="008B3A44">
        <w:rPr>
          <w:rFonts w:ascii="Times New Roman" w:eastAsia="Arial" w:hAnsi="Times New Roman" w:cs="Times New Roman"/>
          <w:sz w:val="22"/>
          <w:szCs w:val="22"/>
        </w:rPr>
        <w:t xml:space="preserve"> ta kalba, kuria</w:t>
      </w:r>
      <w:r w:rsidR="00F17A1F" w:rsidRPr="008B3A44">
        <w:rPr>
          <w:rFonts w:ascii="Times New Roman" w:eastAsia="Arial" w:hAnsi="Times New Roman" w:cs="Times New Roman"/>
          <w:sz w:val="22"/>
          <w:szCs w:val="22"/>
        </w:rPr>
        <w:t xml:space="preserve"> </w:t>
      </w:r>
      <w:r w:rsidR="0BCA4ED4" w:rsidRPr="008B3A44">
        <w:rPr>
          <w:rFonts w:ascii="Times New Roman" w:eastAsia="Arial" w:hAnsi="Times New Roman" w:cs="Times New Roman"/>
          <w:sz w:val="22"/>
          <w:szCs w:val="22"/>
        </w:rPr>
        <w:t>reikalaujama</w:t>
      </w:r>
      <w:r w:rsidR="001427AB" w:rsidRPr="008B3A44">
        <w:rPr>
          <w:rFonts w:ascii="Times New Roman" w:eastAsia="Arial" w:hAnsi="Times New Roman" w:cs="Times New Roman"/>
          <w:sz w:val="22"/>
          <w:szCs w:val="22"/>
        </w:rPr>
        <w:t xml:space="preserve">, </w:t>
      </w:r>
      <w:r w:rsidR="003F1D78" w:rsidRPr="008B3A44">
        <w:rPr>
          <w:rFonts w:ascii="Times New Roman" w:eastAsia="Arial" w:hAnsi="Times New Roman" w:cs="Times New Roman"/>
          <w:sz w:val="22"/>
          <w:szCs w:val="22"/>
        </w:rPr>
        <w:t xml:space="preserve">turi būti pateiktas tikslus vertimas į </w:t>
      </w:r>
      <w:r w:rsidR="40DC6EFC" w:rsidRPr="008B3A44">
        <w:rPr>
          <w:rFonts w:ascii="Times New Roman" w:eastAsia="Arial" w:hAnsi="Times New Roman" w:cs="Times New Roman"/>
          <w:sz w:val="22"/>
          <w:szCs w:val="22"/>
        </w:rPr>
        <w:t>reikalaujamą</w:t>
      </w:r>
      <w:r w:rsidR="001427AB" w:rsidRPr="008B3A44">
        <w:rPr>
          <w:rFonts w:ascii="Times New Roman" w:eastAsia="Arial" w:hAnsi="Times New Roman" w:cs="Times New Roman"/>
          <w:sz w:val="22"/>
          <w:szCs w:val="22"/>
        </w:rPr>
        <w:t xml:space="preserve"> </w:t>
      </w:r>
      <w:r w:rsidR="00141BF1" w:rsidRPr="008B3A44">
        <w:rPr>
          <w:rFonts w:ascii="Times New Roman" w:eastAsia="Arial" w:hAnsi="Times New Roman" w:cs="Times New Roman"/>
          <w:sz w:val="22"/>
          <w:szCs w:val="22"/>
        </w:rPr>
        <w:t>kalbą</w:t>
      </w:r>
      <w:r w:rsidR="00F17A1F" w:rsidRPr="008B3A44">
        <w:rPr>
          <w:rFonts w:ascii="Times New Roman" w:eastAsia="Arial" w:hAnsi="Times New Roman" w:cs="Times New Roman"/>
          <w:sz w:val="22"/>
          <w:szCs w:val="22"/>
        </w:rPr>
        <w:t xml:space="preserve">. </w:t>
      </w:r>
      <w:r w:rsidR="0085364E" w:rsidRPr="008B3A44">
        <w:rPr>
          <w:rFonts w:ascii="Times New Roman" w:hAnsi="Times New Roman" w:cs="Times New Roman"/>
          <w:sz w:val="22"/>
          <w:szCs w:val="22"/>
        </w:rPr>
        <w:t>Perkančiajai organizacijai turint įtarimų</w:t>
      </w:r>
      <w:r w:rsidR="0048587E" w:rsidRPr="008B3A4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E6531FD" w:rsidR="00380B99" w:rsidRPr="008B3A44" w:rsidRDefault="00BB3E0C" w:rsidP="00675EE4">
      <w:pPr>
        <w:pStyle w:val="Sraopastraipa"/>
        <w:numPr>
          <w:ilvl w:val="1"/>
          <w:numId w:val="9"/>
        </w:numPr>
        <w:tabs>
          <w:tab w:val="left" w:pos="993"/>
        </w:tabs>
        <w:spacing w:line="240" w:lineRule="auto"/>
        <w:ind w:left="0" w:firstLine="567"/>
        <w:jc w:val="both"/>
        <w:rPr>
          <w:rFonts w:ascii="Times New Roman" w:hAnsi="Times New Roman" w:cs="Times New Roman"/>
          <w:sz w:val="22"/>
          <w:szCs w:val="22"/>
        </w:rPr>
      </w:pPr>
      <w:r w:rsidRPr="008B3A44">
        <w:rPr>
          <w:rFonts w:ascii="Times New Roman" w:hAnsi="Times New Roman" w:cs="Times New Roman"/>
          <w:sz w:val="22"/>
          <w:szCs w:val="22"/>
        </w:rPr>
        <w:t>Bendra pasiūlymo kaina, kainą sudarančios kainos sudedamosios dalys ar įkainiai turi būti nurodomi dviejų skaičių po kablelio tikslumu</w:t>
      </w:r>
      <w:r w:rsidR="00B75F6D" w:rsidRPr="008B3A44">
        <w:rPr>
          <w:rFonts w:ascii="Times New Roman" w:eastAsia="Arial" w:hAnsi="Times New Roman" w:cs="Times New Roman"/>
          <w:sz w:val="22"/>
          <w:szCs w:val="22"/>
        </w:rPr>
        <w:t>.</w:t>
      </w:r>
    </w:p>
    <w:p w14:paraId="22059CDA" w14:textId="7A3167FC" w:rsidR="003A0EC0" w:rsidRPr="008B3A44" w:rsidRDefault="003A0EC0" w:rsidP="00675EE4">
      <w:pPr>
        <w:pStyle w:val="Sraopastraipa"/>
        <w:numPr>
          <w:ilvl w:val="1"/>
          <w:numId w:val="9"/>
        </w:numPr>
        <w:tabs>
          <w:tab w:val="left" w:pos="993"/>
        </w:tabs>
        <w:spacing w:line="240" w:lineRule="auto"/>
        <w:ind w:left="0" w:firstLine="567"/>
        <w:jc w:val="both"/>
        <w:rPr>
          <w:rFonts w:ascii="Times New Roman" w:hAnsi="Times New Roman" w:cs="Times New Roman"/>
          <w:sz w:val="22"/>
          <w:szCs w:val="22"/>
        </w:rPr>
      </w:pPr>
      <w:r w:rsidRPr="008B3A44">
        <w:rPr>
          <w:rFonts w:ascii="Times New Roman" w:eastAsia="Arial" w:hAnsi="Times New Roman" w:cs="Times New Roman"/>
          <w:sz w:val="22"/>
          <w:szCs w:val="22"/>
        </w:rPr>
        <w:t xml:space="preserve">Tiekėjų </w:t>
      </w:r>
      <w:r w:rsidR="00A217B2" w:rsidRPr="008B3A44">
        <w:rPr>
          <w:rFonts w:ascii="Times New Roman" w:eastAsia="Arial" w:hAnsi="Times New Roman" w:cs="Times New Roman"/>
          <w:sz w:val="22"/>
          <w:szCs w:val="22"/>
        </w:rPr>
        <w:t>p</w:t>
      </w:r>
      <w:r w:rsidRPr="008B3A44">
        <w:rPr>
          <w:rFonts w:ascii="Times New Roman" w:eastAsia="Arial" w:hAnsi="Times New Roman" w:cs="Times New Roman"/>
          <w:sz w:val="22"/>
          <w:szCs w:val="22"/>
        </w:rPr>
        <w:t xml:space="preserve">asiūlymuose nurodytos kainos bus vertinamos </w:t>
      </w:r>
      <w:r w:rsidRPr="008B3A44">
        <w:rPr>
          <w:rFonts w:ascii="Times New Roman" w:hAnsi="Times New Roman" w:cs="Times New Roman"/>
          <w:sz w:val="22"/>
          <w:szCs w:val="22"/>
        </w:rPr>
        <w:t>ir lyginamos su visais mokesčiais, įskaitant PVM</w:t>
      </w:r>
      <w:r w:rsidR="006E3394" w:rsidRPr="008B3A44">
        <w:rPr>
          <w:rFonts w:ascii="Times New Roman" w:hAnsi="Times New Roman" w:cs="Times New Roman"/>
          <w:sz w:val="22"/>
          <w:szCs w:val="22"/>
        </w:rPr>
        <w:t>.</w:t>
      </w:r>
    </w:p>
    <w:p w14:paraId="7A15AE0A" w14:textId="70E9AA9F" w:rsidR="00EE1C85" w:rsidRPr="00675EE4" w:rsidRDefault="00EE1C85" w:rsidP="0097765E">
      <w:pPr>
        <w:pStyle w:val="Antrat1"/>
        <w:numPr>
          <w:ilvl w:val="0"/>
          <w:numId w:val="9"/>
        </w:numPr>
        <w:tabs>
          <w:tab w:val="left" w:pos="709"/>
        </w:tabs>
        <w:rPr>
          <w:rFonts w:ascii="Times New Roman" w:hAnsi="Times New Roman" w:cs="Times New Roman"/>
          <w:b/>
          <w:bCs/>
          <w:sz w:val="36"/>
          <w:szCs w:val="36"/>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9210072"/>
      <w:bookmarkEnd w:id="21"/>
      <w:bookmarkEnd w:id="22"/>
      <w:bookmarkEnd w:id="23"/>
      <w:bookmarkEnd w:id="24"/>
      <w:bookmarkEnd w:id="25"/>
      <w:r w:rsidRPr="00675EE4">
        <w:rPr>
          <w:rFonts w:ascii="Times New Roman" w:hAnsi="Times New Roman" w:cs="Times New Roman"/>
          <w:b/>
          <w:bCs/>
          <w:sz w:val="36"/>
          <w:szCs w:val="36"/>
        </w:rPr>
        <w:t>Pasiūlymo galiojimo užtikrinimas</w:t>
      </w:r>
      <w:bookmarkEnd w:id="26"/>
      <w:bookmarkEnd w:id="27"/>
      <w:bookmarkEnd w:id="28"/>
    </w:p>
    <w:p w14:paraId="2B38CB47" w14:textId="1D8B7B83" w:rsidR="00B3551C" w:rsidRPr="00675EE4" w:rsidRDefault="00B3551C" w:rsidP="009465B3">
      <w:pPr>
        <w:pStyle w:val="Sraopastraipa"/>
        <w:numPr>
          <w:ilvl w:val="1"/>
          <w:numId w:val="18"/>
        </w:numPr>
        <w:spacing w:after="0" w:line="240" w:lineRule="auto"/>
        <w:ind w:left="0" w:firstLine="710"/>
        <w:jc w:val="both"/>
        <w:rPr>
          <w:rFonts w:ascii="Times New Roman" w:hAnsi="Times New Roman" w:cs="Times New Roman"/>
          <w:sz w:val="22"/>
          <w:szCs w:val="22"/>
        </w:rPr>
      </w:pPr>
      <w:r w:rsidRPr="00675EE4">
        <w:rPr>
          <w:rFonts w:ascii="Times New Roman" w:eastAsia="Calibri" w:hAnsi="Times New Roman" w:cs="Times New Roman"/>
          <w:sz w:val="22"/>
          <w:szCs w:val="22"/>
        </w:rPr>
        <w:t xml:space="preserve">Perkančioji organizacija nereikalauja užtikrinti </w:t>
      </w:r>
      <w:r w:rsidR="00110481" w:rsidRPr="00675EE4">
        <w:rPr>
          <w:rFonts w:ascii="Times New Roman" w:eastAsia="Calibri" w:hAnsi="Times New Roman" w:cs="Times New Roman"/>
          <w:sz w:val="22"/>
          <w:szCs w:val="22"/>
        </w:rPr>
        <w:t>p</w:t>
      </w:r>
      <w:r w:rsidRPr="00675EE4">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75EE4" w:rsidRDefault="00040C0F" w:rsidP="009465B3">
      <w:pPr>
        <w:pStyle w:val="Antrat1"/>
        <w:numPr>
          <w:ilvl w:val="0"/>
          <w:numId w:val="18"/>
        </w:numPr>
        <w:tabs>
          <w:tab w:val="left" w:pos="709"/>
        </w:tabs>
        <w:spacing w:line="20" w:lineRule="atLeast"/>
        <w:contextualSpacing/>
        <w:rPr>
          <w:rFonts w:ascii="Times New Roman" w:hAnsi="Times New Roman" w:cs="Times New Roman"/>
          <w:b/>
          <w:bCs/>
          <w:sz w:val="36"/>
          <w:szCs w:val="36"/>
        </w:rPr>
      </w:pPr>
      <w:bookmarkStart w:id="29" w:name="_Ref39658218"/>
      <w:bookmarkStart w:id="30" w:name="_Ref39658226"/>
      <w:bookmarkStart w:id="31" w:name="_Ref39658248"/>
      <w:bookmarkStart w:id="32" w:name="_Ref39658251"/>
      <w:bookmarkStart w:id="33" w:name="_Toc189210073"/>
      <w:bookmarkStart w:id="34" w:name="_Ref39485250"/>
      <w:bookmarkStart w:id="35" w:name="_Ref39485258"/>
      <w:r w:rsidRPr="00675EE4">
        <w:rPr>
          <w:rFonts w:ascii="Times New Roman" w:hAnsi="Times New Roman" w:cs="Times New Roman"/>
          <w:b/>
          <w:bCs/>
          <w:sz w:val="36"/>
          <w:szCs w:val="36"/>
        </w:rPr>
        <w:t>Elektroninis aukcionas</w:t>
      </w:r>
      <w:bookmarkEnd w:id="29"/>
      <w:bookmarkEnd w:id="30"/>
      <w:bookmarkEnd w:id="31"/>
      <w:bookmarkEnd w:id="32"/>
      <w:bookmarkEnd w:id="33"/>
    </w:p>
    <w:p w14:paraId="0BFDB7B0" w14:textId="751637C1" w:rsidR="00040C0F" w:rsidRPr="00675EE4" w:rsidRDefault="002827E4" w:rsidP="00083978">
      <w:pPr>
        <w:spacing w:after="0" w:line="240" w:lineRule="auto"/>
        <w:ind w:left="710"/>
        <w:rPr>
          <w:rFonts w:ascii="Times New Roman" w:hAnsi="Times New Roman" w:cs="Times New Roman"/>
          <w:sz w:val="22"/>
          <w:szCs w:val="22"/>
        </w:rPr>
      </w:pPr>
      <w:r w:rsidRPr="00675EE4">
        <w:rPr>
          <w:rFonts w:ascii="Times New Roman" w:hAnsi="Times New Roman" w:cs="Times New Roman"/>
          <w:sz w:val="22"/>
          <w:szCs w:val="22"/>
        </w:rPr>
        <w:t xml:space="preserve">8.1. </w:t>
      </w:r>
      <w:r w:rsidR="00040C0F" w:rsidRPr="00675EE4">
        <w:rPr>
          <w:rFonts w:ascii="Times New Roman" w:hAnsi="Times New Roman" w:cs="Times New Roman"/>
          <w:sz w:val="22"/>
          <w:szCs w:val="22"/>
        </w:rPr>
        <w:t>Perkančioji organizacija pirkime netaikys elektroninio aukciono.</w:t>
      </w:r>
    </w:p>
    <w:p w14:paraId="14CBD3AD" w14:textId="23B8A7AF" w:rsidR="009D0DC5" w:rsidRPr="00675EE4" w:rsidRDefault="00EA001C" w:rsidP="009465B3">
      <w:pPr>
        <w:pStyle w:val="Antrat1"/>
        <w:numPr>
          <w:ilvl w:val="0"/>
          <w:numId w:val="18"/>
        </w:numPr>
        <w:tabs>
          <w:tab w:val="left" w:pos="709"/>
        </w:tabs>
        <w:spacing w:line="20" w:lineRule="atLeast"/>
        <w:contextualSpacing/>
        <w:rPr>
          <w:rFonts w:ascii="Times New Roman" w:hAnsi="Times New Roman" w:cs="Times New Roman"/>
          <w:b/>
          <w:bCs/>
          <w:sz w:val="36"/>
          <w:szCs w:val="36"/>
        </w:rPr>
      </w:pPr>
      <w:bookmarkStart w:id="36" w:name="_Ref39667303"/>
      <w:bookmarkStart w:id="37" w:name="_Ref39667308"/>
      <w:bookmarkStart w:id="38" w:name="_Toc189210074"/>
      <w:r w:rsidRPr="00675EE4">
        <w:rPr>
          <w:rFonts w:ascii="Times New Roman" w:hAnsi="Times New Roman" w:cs="Times New Roman"/>
          <w:b/>
          <w:bCs/>
          <w:sz w:val="36"/>
          <w:szCs w:val="36"/>
        </w:rPr>
        <w:t>P</w:t>
      </w:r>
      <w:r w:rsidR="00014A61" w:rsidRPr="00675EE4">
        <w:rPr>
          <w:rFonts w:ascii="Times New Roman" w:hAnsi="Times New Roman" w:cs="Times New Roman"/>
          <w:b/>
          <w:bCs/>
          <w:sz w:val="36"/>
          <w:szCs w:val="36"/>
        </w:rPr>
        <w:t>asiūlymų vertinimas</w:t>
      </w:r>
      <w:bookmarkEnd w:id="34"/>
      <w:bookmarkEnd w:id="35"/>
      <w:bookmarkEnd w:id="36"/>
      <w:bookmarkEnd w:id="37"/>
      <w:bookmarkEnd w:id="38"/>
    </w:p>
    <w:p w14:paraId="50BC7989" w14:textId="4A577BE8" w:rsidR="00003A3F" w:rsidRPr="008858C9" w:rsidRDefault="004E71CB" w:rsidP="00675EE4">
      <w:pPr>
        <w:pStyle w:val="Sraopastraipa"/>
        <w:numPr>
          <w:ilvl w:val="1"/>
          <w:numId w:val="19"/>
        </w:numPr>
        <w:tabs>
          <w:tab w:val="left" w:pos="1134"/>
        </w:tabs>
        <w:spacing w:after="0" w:line="240" w:lineRule="auto"/>
        <w:ind w:left="0" w:firstLine="710"/>
        <w:jc w:val="both"/>
        <w:rPr>
          <w:rFonts w:ascii="Times New Roman" w:eastAsia="Calibri" w:hAnsi="Times New Roman" w:cs="Times New Roman"/>
          <w:sz w:val="22"/>
          <w:szCs w:val="22"/>
        </w:rPr>
      </w:pPr>
      <w:r w:rsidRPr="00675EE4">
        <w:rPr>
          <w:rFonts w:ascii="Times New Roman" w:eastAsia="Calibri" w:hAnsi="Times New Roman" w:cs="Times New Roman"/>
          <w:sz w:val="22"/>
          <w:szCs w:val="22"/>
        </w:rPr>
        <w:t xml:space="preserve">Perkančioji organizacija ekonomiškai naudingiausią pasiūlymą išrenka pagal </w:t>
      </w:r>
      <w:r w:rsidR="00003A3F" w:rsidRPr="00675EE4">
        <w:rPr>
          <w:rFonts w:ascii="Times New Roman" w:eastAsia="Calibri" w:hAnsi="Times New Roman" w:cs="Times New Roman"/>
          <w:b/>
          <w:bCs/>
          <w:sz w:val="22"/>
          <w:szCs w:val="22"/>
        </w:rPr>
        <w:t>kainos ir kokybės santykį</w:t>
      </w:r>
      <w:r w:rsidR="00003A3F" w:rsidRPr="00675EE4">
        <w:rPr>
          <w:rFonts w:ascii="Times New Roman" w:eastAsia="Calibri" w:hAnsi="Times New Roman" w:cs="Times New Roman"/>
          <w:sz w:val="22"/>
          <w:szCs w:val="22"/>
        </w:rPr>
        <w:t xml:space="preserve">. Duomenys, kuriuos savo pasiūlyme turi pateikti tiekėjas, vertinimo kriterijai ir tvarka, pagal kuria </w:t>
      </w:r>
      <w:r w:rsidR="00003A3F" w:rsidRPr="008858C9">
        <w:rPr>
          <w:rFonts w:ascii="Times New Roman" w:eastAsia="Calibri" w:hAnsi="Times New Roman" w:cs="Times New Roman"/>
          <w:sz w:val="22"/>
          <w:szCs w:val="22"/>
        </w:rPr>
        <w:t>vertinami tiekėjo pateikti duomenys, pateikiama</w:t>
      </w:r>
      <w:r w:rsidRPr="008858C9">
        <w:rPr>
          <w:rFonts w:ascii="Times New Roman" w:eastAsia="Calibri" w:hAnsi="Times New Roman" w:cs="Times New Roman"/>
          <w:sz w:val="22"/>
          <w:szCs w:val="22"/>
        </w:rPr>
        <w:t xml:space="preserve"> </w:t>
      </w:r>
      <w:r w:rsidR="00CE14DF" w:rsidRPr="008858C9">
        <w:rPr>
          <w:rFonts w:ascii="Times New Roman" w:eastAsia="Calibri" w:hAnsi="Times New Roman" w:cs="Times New Roman"/>
          <w:i/>
          <w:iCs/>
          <w:color w:val="7030A0"/>
          <w:sz w:val="22"/>
          <w:szCs w:val="22"/>
        </w:rPr>
        <w:t>specialiųjų p</w:t>
      </w:r>
      <w:r w:rsidR="00551FA7" w:rsidRPr="008858C9">
        <w:rPr>
          <w:rFonts w:ascii="Times New Roman" w:eastAsia="Calibri" w:hAnsi="Times New Roman" w:cs="Times New Roman"/>
          <w:i/>
          <w:iCs/>
          <w:color w:val="7030A0"/>
          <w:sz w:val="22"/>
          <w:szCs w:val="22"/>
        </w:rPr>
        <w:t xml:space="preserve">irkimo </w:t>
      </w:r>
      <w:r w:rsidR="00913029" w:rsidRPr="008858C9">
        <w:rPr>
          <w:rFonts w:ascii="Times New Roman" w:eastAsia="Calibri" w:hAnsi="Times New Roman" w:cs="Times New Roman"/>
          <w:i/>
          <w:iCs/>
          <w:color w:val="7030A0"/>
          <w:sz w:val="22"/>
          <w:szCs w:val="22"/>
        </w:rPr>
        <w:t>sąlygų</w:t>
      </w:r>
      <w:r w:rsidR="00675EE4" w:rsidRPr="008858C9">
        <w:rPr>
          <w:rFonts w:ascii="Times New Roman" w:eastAsia="Calibri" w:hAnsi="Times New Roman" w:cs="Times New Roman"/>
          <w:i/>
          <w:iCs/>
          <w:color w:val="7030A0"/>
          <w:sz w:val="22"/>
          <w:szCs w:val="22"/>
        </w:rPr>
        <w:t xml:space="preserve"> 6</w:t>
      </w:r>
      <w:r w:rsidR="00090235" w:rsidRPr="008858C9">
        <w:rPr>
          <w:rFonts w:ascii="Times New Roman" w:eastAsia="Calibri" w:hAnsi="Times New Roman" w:cs="Times New Roman"/>
          <w:i/>
          <w:iCs/>
          <w:color w:val="7030A0"/>
          <w:sz w:val="22"/>
          <w:szCs w:val="22"/>
        </w:rPr>
        <w:t xml:space="preserve"> </w:t>
      </w:r>
      <w:r w:rsidR="00913029" w:rsidRPr="008858C9">
        <w:rPr>
          <w:rFonts w:ascii="Times New Roman" w:eastAsia="Calibri" w:hAnsi="Times New Roman" w:cs="Times New Roman"/>
          <w:i/>
          <w:iCs/>
          <w:color w:val="7030A0"/>
          <w:sz w:val="22"/>
          <w:szCs w:val="22"/>
        </w:rPr>
        <w:t>priede</w:t>
      </w:r>
      <w:r w:rsidR="00675EE4" w:rsidRPr="008858C9">
        <w:rPr>
          <w:rFonts w:ascii="Times New Roman" w:eastAsia="Calibri" w:hAnsi="Times New Roman" w:cs="Times New Roman"/>
          <w:i/>
          <w:iCs/>
          <w:color w:val="7030A0"/>
          <w:sz w:val="22"/>
          <w:szCs w:val="22"/>
        </w:rPr>
        <w:t xml:space="preserve"> </w:t>
      </w:r>
      <w:r w:rsidR="00675EE4" w:rsidRPr="008858C9">
        <w:rPr>
          <w:rFonts w:ascii="Times New Roman" w:eastAsia="Calibri" w:hAnsi="Times New Roman" w:cs="Times New Roman"/>
          <w:color w:val="7030A0"/>
          <w:sz w:val="22"/>
          <w:szCs w:val="22"/>
        </w:rPr>
        <w:t>„</w:t>
      </w:r>
      <w:r w:rsidR="008858C9" w:rsidRPr="008858C9">
        <w:rPr>
          <w:rFonts w:ascii="Times New Roman" w:eastAsia="Calibri" w:hAnsi="Times New Roman" w:cs="Times New Roman"/>
          <w:color w:val="7030A0"/>
          <w:sz w:val="22"/>
          <w:szCs w:val="22"/>
        </w:rPr>
        <w:t>Pasiūlymų vertinimo kriterijai ir sąlygos</w:t>
      </w:r>
      <w:r w:rsidR="00675EE4" w:rsidRPr="008858C9">
        <w:rPr>
          <w:rFonts w:ascii="Times New Roman" w:eastAsia="Calibri" w:hAnsi="Times New Roman" w:cs="Times New Roman"/>
          <w:i/>
          <w:iCs/>
          <w:color w:val="7030A0"/>
          <w:sz w:val="22"/>
          <w:szCs w:val="22"/>
        </w:rPr>
        <w:t>“</w:t>
      </w:r>
      <w:r w:rsidR="00090235" w:rsidRPr="008858C9">
        <w:rPr>
          <w:rFonts w:ascii="Times New Roman" w:eastAsia="Calibri" w:hAnsi="Times New Roman" w:cs="Times New Roman"/>
          <w:sz w:val="22"/>
          <w:szCs w:val="22"/>
        </w:rPr>
        <w:t>.</w:t>
      </w:r>
    </w:p>
    <w:p w14:paraId="0BBFD688" w14:textId="2DA72C9C" w:rsidR="003300F2" w:rsidRPr="00675EE4" w:rsidRDefault="00083978" w:rsidP="00675EE4">
      <w:pPr>
        <w:pStyle w:val="Sraopastraipa"/>
        <w:numPr>
          <w:ilvl w:val="1"/>
          <w:numId w:val="19"/>
        </w:numPr>
        <w:tabs>
          <w:tab w:val="left" w:pos="1134"/>
        </w:tabs>
        <w:spacing w:after="0" w:line="20" w:lineRule="atLeast"/>
        <w:ind w:left="0" w:firstLine="710"/>
        <w:jc w:val="both"/>
        <w:rPr>
          <w:rFonts w:ascii="Times New Roman" w:eastAsiaTheme="minorHAnsi" w:hAnsi="Times New Roman" w:cs="Times New Roman"/>
          <w:bCs/>
          <w:iCs/>
          <w:sz w:val="22"/>
          <w:szCs w:val="22"/>
        </w:rPr>
      </w:pPr>
      <w:r w:rsidRPr="00675EE4">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p>
    <w:p w14:paraId="60FEBC05" w14:textId="5B178231" w:rsidR="001A25FD" w:rsidRPr="00274B19" w:rsidRDefault="00274B19" w:rsidP="009465B3">
      <w:pPr>
        <w:pStyle w:val="Betarp"/>
        <w:numPr>
          <w:ilvl w:val="1"/>
          <w:numId w:val="19"/>
        </w:numPr>
        <w:spacing w:line="20" w:lineRule="atLeast"/>
        <w:ind w:left="0" w:firstLine="710"/>
        <w:contextualSpacing/>
        <w:jc w:val="both"/>
        <w:rPr>
          <w:rFonts w:ascii="Times New Roman" w:eastAsiaTheme="minorHAnsi" w:hAnsi="Times New Roman" w:cs="Times New Roman"/>
          <w:bCs/>
          <w:i/>
          <w:iCs/>
          <w:color w:val="7030A0"/>
          <w:sz w:val="22"/>
          <w:szCs w:val="22"/>
        </w:rPr>
      </w:pPr>
      <w:r w:rsidRPr="00274B19">
        <w:rPr>
          <w:rStyle w:val="cf01"/>
          <w:rFonts w:ascii="Times New Roman" w:hAnsi="Times New Roman" w:cs="Times New Roman"/>
          <w:sz w:val="22"/>
          <w:szCs w:val="22"/>
        </w:rPr>
        <w:t xml:space="preserve">Perkančioji organizacija atmes tiekėjo pasiūlymą, jeigu kartu su pasiūlymu nebus pateikta </w:t>
      </w:r>
      <w:r w:rsidRPr="00274B19">
        <w:rPr>
          <w:rFonts w:ascii="Times New Roman" w:hAnsi="Times New Roman" w:cs="Times New Roman"/>
          <w:b/>
          <w:bCs/>
          <w:sz w:val="22"/>
          <w:szCs w:val="22"/>
        </w:rPr>
        <w:t>užpildyta</w:t>
      </w:r>
      <w:r w:rsidRPr="00274B19">
        <w:rPr>
          <w:rFonts w:ascii="Times New Roman" w:hAnsi="Times New Roman" w:cs="Times New Roman"/>
          <w:sz w:val="22"/>
          <w:szCs w:val="22"/>
        </w:rPr>
        <w:t xml:space="preserve"> pasiūlymo forma, parengta pagal </w:t>
      </w:r>
      <w:r w:rsidRPr="00274B19">
        <w:rPr>
          <w:rFonts w:ascii="Times New Roman" w:hAnsi="Times New Roman" w:cs="Times New Roman"/>
          <w:i/>
          <w:iCs/>
          <w:color w:val="7030A0"/>
          <w:sz w:val="22"/>
          <w:szCs w:val="22"/>
        </w:rPr>
        <w:t>specialiųjų pirkimo sąlygų 6 priedą „Pasiūlymo forma“</w:t>
      </w:r>
      <w:r w:rsidR="00C50B8F" w:rsidRPr="00274B19">
        <w:rPr>
          <w:rFonts w:ascii="Times New Roman" w:hAnsi="Times New Roman" w:cs="Times New Roman"/>
          <w:i/>
          <w:iCs/>
          <w:color w:val="7030A0"/>
          <w:sz w:val="22"/>
          <w:szCs w:val="22"/>
          <w:shd w:val="clear" w:color="auto" w:fill="FFFFFF"/>
        </w:rPr>
        <w:t>.</w:t>
      </w:r>
    </w:p>
    <w:p w14:paraId="463EBB30" w14:textId="5B09EF31" w:rsidR="00274B19" w:rsidRPr="00EA4AF2" w:rsidRDefault="00274B19" w:rsidP="00274B19">
      <w:pPr>
        <w:pStyle w:val="Betarp"/>
        <w:spacing w:line="20" w:lineRule="atLeast"/>
        <w:ind w:firstLine="709"/>
        <w:contextualSpacing/>
        <w:jc w:val="both"/>
        <w:rPr>
          <w:rFonts w:ascii="Times New Roman" w:eastAsiaTheme="minorHAnsi" w:hAnsi="Times New Roman" w:cs="Times New Roman"/>
          <w:bCs/>
          <w:i/>
          <w:iCs/>
          <w:color w:val="7030A0"/>
          <w:sz w:val="22"/>
          <w:szCs w:val="22"/>
        </w:rPr>
      </w:pPr>
      <w:r w:rsidRPr="00EA4AF2">
        <w:rPr>
          <w:rFonts w:ascii="Times New Roman" w:hAnsi="Times New Roman" w:cs="Times New Roman"/>
          <w:i/>
          <w:iCs/>
          <w:sz w:val="22"/>
          <w:szCs w:val="22"/>
          <w:shd w:val="clear" w:color="auto" w:fill="FFFFFF"/>
        </w:rPr>
        <w:t xml:space="preserve">Šiame punkte nurodyto (-ų) dokumento (-ų) nepateikimas su pasiūlymu lemia jo (jų) atmetimą be galimybės kreiptis į tiekėją dėl jų pateikimo. Taip pat </w:t>
      </w:r>
      <w:r w:rsidRPr="00EA4AF2">
        <w:rPr>
          <w:rFonts w:ascii="Times New Roman" w:hAnsi="Times New Roman" w:cs="Times New Roman"/>
          <w:i/>
          <w:iCs/>
          <w:sz w:val="22"/>
          <w:szCs w:val="22"/>
        </w:rPr>
        <w:t>neužpildžius, netinkamai užpildžius, neįkainojus atskirų eilučių ir (ar) nepateikus kiekių žiniaraščių pasiūlymas bus atmetamas</w:t>
      </w:r>
      <w:r w:rsidR="00EA4AF2" w:rsidRPr="00EA4AF2">
        <w:rPr>
          <w:rFonts w:ascii="Times New Roman" w:hAnsi="Times New Roman" w:cs="Times New Roman"/>
          <w:i/>
          <w:iCs/>
          <w:sz w:val="22"/>
          <w:szCs w:val="22"/>
        </w:rPr>
        <w:t>.</w:t>
      </w:r>
    </w:p>
    <w:p w14:paraId="678C44CA" w14:textId="6EB53055" w:rsidR="00FE7908" w:rsidRPr="00675EE4" w:rsidRDefault="00FE7908" w:rsidP="009465B3">
      <w:pPr>
        <w:pStyle w:val="Antrat1"/>
        <w:numPr>
          <w:ilvl w:val="0"/>
          <w:numId w:val="19"/>
        </w:numPr>
        <w:tabs>
          <w:tab w:val="left" w:pos="567"/>
        </w:tabs>
        <w:spacing w:line="20" w:lineRule="atLeast"/>
        <w:contextualSpacing/>
        <w:rPr>
          <w:rFonts w:ascii="Times New Roman" w:hAnsi="Times New Roman" w:cs="Times New Roman"/>
          <w:b/>
          <w:bCs/>
          <w:sz w:val="36"/>
          <w:szCs w:val="36"/>
        </w:rPr>
      </w:pPr>
      <w:bookmarkStart w:id="39" w:name="_Ref39425999"/>
      <w:bookmarkStart w:id="40" w:name="_Ref39426005"/>
      <w:bookmarkStart w:id="41" w:name="_Toc189210075"/>
      <w:r w:rsidRPr="00675EE4">
        <w:rPr>
          <w:rFonts w:ascii="Times New Roman" w:hAnsi="Times New Roman" w:cs="Times New Roman"/>
          <w:b/>
          <w:bCs/>
          <w:sz w:val="36"/>
          <w:szCs w:val="36"/>
        </w:rPr>
        <w:lastRenderedPageBreak/>
        <w:t>S</w:t>
      </w:r>
      <w:r w:rsidR="00281735" w:rsidRPr="00675EE4">
        <w:rPr>
          <w:rFonts w:ascii="Times New Roman" w:hAnsi="Times New Roman" w:cs="Times New Roman"/>
          <w:b/>
          <w:bCs/>
          <w:sz w:val="36"/>
          <w:szCs w:val="36"/>
        </w:rPr>
        <w:t>utarties sudarymas</w:t>
      </w:r>
      <w:bookmarkEnd w:id="39"/>
      <w:bookmarkEnd w:id="40"/>
      <w:bookmarkEnd w:id="41"/>
    </w:p>
    <w:p w14:paraId="27CAEFF7" w14:textId="01FB45DA" w:rsidR="00F57665" w:rsidRPr="00DC067E" w:rsidRDefault="00083978" w:rsidP="00675EE4">
      <w:pPr>
        <w:pStyle w:val="Sraopastraipa"/>
        <w:numPr>
          <w:ilvl w:val="1"/>
          <w:numId w:val="14"/>
        </w:numPr>
        <w:tabs>
          <w:tab w:val="left" w:pos="993"/>
        </w:tabs>
        <w:spacing w:after="0" w:line="240" w:lineRule="auto"/>
        <w:ind w:left="0" w:firstLine="567"/>
        <w:jc w:val="both"/>
        <w:rPr>
          <w:rFonts w:ascii="Times New Roman" w:hAnsi="Times New Roman" w:cs="Times New Roman"/>
          <w:color w:val="000000" w:themeColor="text1"/>
          <w:sz w:val="22"/>
          <w:szCs w:val="22"/>
        </w:rPr>
      </w:pPr>
      <w:r w:rsidRPr="00675EE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675EE4">
        <w:rPr>
          <w:rFonts w:ascii="Times New Roman" w:hAnsi="Times New Roman" w:cs="Times New Roman"/>
          <w:color w:val="0070C0"/>
          <w:sz w:val="22"/>
          <w:szCs w:val="22"/>
        </w:rPr>
        <w:t xml:space="preserve"> </w:t>
      </w:r>
      <w:r w:rsidRPr="00675EE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675EE4">
        <w:rPr>
          <w:rFonts w:ascii="Times New Roman" w:hAnsi="Times New Roman" w:cs="Times New Roman"/>
          <w:sz w:val="22"/>
          <w:szCs w:val="22"/>
        </w:rPr>
        <w:t>Sutarties sąlygos pateikiamos</w:t>
      </w:r>
      <w:r w:rsidR="00675EE4">
        <w:rPr>
          <w:rFonts w:ascii="Times New Roman" w:hAnsi="Times New Roman" w:cs="Times New Roman"/>
          <w:sz w:val="22"/>
          <w:szCs w:val="22"/>
        </w:rPr>
        <w:t xml:space="preserve"> specialiųjų </w:t>
      </w:r>
      <w:r w:rsidR="00675EE4" w:rsidRPr="00DC067E">
        <w:rPr>
          <w:rFonts w:ascii="Times New Roman" w:hAnsi="Times New Roman" w:cs="Times New Roman"/>
          <w:sz w:val="22"/>
          <w:szCs w:val="22"/>
        </w:rPr>
        <w:t>pirkimo</w:t>
      </w:r>
      <w:r w:rsidRPr="00DC067E">
        <w:rPr>
          <w:rFonts w:ascii="Times New Roman" w:hAnsi="Times New Roman" w:cs="Times New Roman"/>
          <w:color w:val="00B050"/>
          <w:sz w:val="22"/>
          <w:szCs w:val="22"/>
        </w:rPr>
        <w:t xml:space="preserve"> </w:t>
      </w:r>
      <w:r w:rsidRPr="00DC067E">
        <w:rPr>
          <w:rFonts w:ascii="Times New Roman" w:hAnsi="Times New Roman" w:cs="Times New Roman"/>
          <w:i/>
          <w:iCs/>
          <w:color w:val="7030A0"/>
          <w:sz w:val="22"/>
          <w:szCs w:val="22"/>
        </w:rPr>
        <w:t xml:space="preserve">sąlygų </w:t>
      </w:r>
      <w:r w:rsidR="00EA4AF2" w:rsidRPr="00DC067E">
        <w:rPr>
          <w:rFonts w:ascii="Times New Roman" w:hAnsi="Times New Roman" w:cs="Times New Roman"/>
          <w:i/>
          <w:iCs/>
          <w:color w:val="7030A0"/>
          <w:sz w:val="22"/>
          <w:szCs w:val="22"/>
        </w:rPr>
        <w:t>8</w:t>
      </w:r>
      <w:r w:rsidR="008858C9" w:rsidRPr="00DC067E">
        <w:rPr>
          <w:rFonts w:ascii="Times New Roman" w:hAnsi="Times New Roman" w:cs="Times New Roman"/>
          <w:i/>
          <w:iCs/>
          <w:color w:val="7030A0"/>
          <w:sz w:val="22"/>
          <w:szCs w:val="22"/>
        </w:rPr>
        <w:t xml:space="preserve"> </w:t>
      </w:r>
      <w:r w:rsidRPr="00DC067E">
        <w:rPr>
          <w:rFonts w:ascii="Times New Roman" w:hAnsi="Times New Roman" w:cs="Times New Roman"/>
          <w:i/>
          <w:iCs/>
          <w:color w:val="7030A0"/>
          <w:sz w:val="22"/>
          <w:szCs w:val="22"/>
        </w:rPr>
        <w:t>pried</w:t>
      </w:r>
      <w:r w:rsidR="00675EE4" w:rsidRPr="00DC067E">
        <w:rPr>
          <w:rFonts w:ascii="Times New Roman" w:hAnsi="Times New Roman" w:cs="Times New Roman"/>
          <w:i/>
          <w:iCs/>
          <w:color w:val="7030A0"/>
          <w:sz w:val="22"/>
          <w:szCs w:val="22"/>
        </w:rPr>
        <w:t xml:space="preserve">e  </w:t>
      </w:r>
      <w:r w:rsidR="008858C9" w:rsidRPr="00DC067E">
        <w:rPr>
          <w:rFonts w:ascii="Times New Roman" w:hAnsi="Times New Roman" w:cs="Times New Roman"/>
          <w:i/>
          <w:iCs/>
          <w:color w:val="7030A0"/>
          <w:sz w:val="22"/>
          <w:szCs w:val="22"/>
        </w:rPr>
        <w:t>„</w:t>
      </w:r>
      <w:r w:rsidRPr="00DC067E">
        <w:rPr>
          <w:rFonts w:ascii="Times New Roman" w:hAnsi="Times New Roman" w:cs="Times New Roman"/>
          <w:i/>
          <w:iCs/>
          <w:color w:val="7030A0"/>
          <w:sz w:val="22"/>
          <w:szCs w:val="22"/>
        </w:rPr>
        <w:t xml:space="preserve"> </w:t>
      </w:r>
      <w:r w:rsidR="008858C9" w:rsidRPr="00DC067E">
        <w:rPr>
          <w:rFonts w:ascii="Times New Roman" w:hAnsi="Times New Roman" w:cs="Times New Roman"/>
          <w:i/>
          <w:iCs/>
          <w:color w:val="7030A0"/>
          <w:sz w:val="22"/>
          <w:szCs w:val="22"/>
        </w:rPr>
        <w:t>Bendrųjų s</w:t>
      </w:r>
      <w:r w:rsidRPr="00DC067E">
        <w:rPr>
          <w:rFonts w:ascii="Times New Roman" w:hAnsi="Times New Roman" w:cs="Times New Roman"/>
          <w:i/>
          <w:iCs/>
          <w:color w:val="7030A0"/>
          <w:sz w:val="22"/>
          <w:szCs w:val="22"/>
        </w:rPr>
        <w:t xml:space="preserve">utarties </w:t>
      </w:r>
      <w:r w:rsidR="008858C9" w:rsidRPr="00DC067E">
        <w:rPr>
          <w:rFonts w:ascii="Times New Roman" w:hAnsi="Times New Roman" w:cs="Times New Roman"/>
          <w:i/>
          <w:iCs/>
          <w:color w:val="7030A0"/>
          <w:sz w:val="22"/>
          <w:szCs w:val="22"/>
        </w:rPr>
        <w:t xml:space="preserve">sąlygų </w:t>
      </w:r>
      <w:r w:rsidRPr="00DC067E">
        <w:rPr>
          <w:rFonts w:ascii="Times New Roman" w:hAnsi="Times New Roman" w:cs="Times New Roman"/>
          <w:i/>
          <w:iCs/>
          <w:color w:val="7030A0"/>
          <w:sz w:val="22"/>
          <w:szCs w:val="22"/>
        </w:rPr>
        <w:t>projektas“</w:t>
      </w:r>
      <w:r w:rsidR="008858C9" w:rsidRPr="00DC067E">
        <w:rPr>
          <w:rFonts w:ascii="Times New Roman" w:hAnsi="Times New Roman" w:cs="Times New Roman"/>
          <w:i/>
          <w:iCs/>
          <w:color w:val="7030A0"/>
          <w:sz w:val="22"/>
          <w:szCs w:val="22"/>
        </w:rPr>
        <w:t xml:space="preserve"> ir </w:t>
      </w:r>
      <w:r w:rsidR="00EA4AF2" w:rsidRPr="00DC067E">
        <w:rPr>
          <w:rFonts w:ascii="Times New Roman" w:hAnsi="Times New Roman" w:cs="Times New Roman"/>
          <w:i/>
          <w:iCs/>
          <w:color w:val="7030A0"/>
          <w:sz w:val="22"/>
          <w:szCs w:val="22"/>
        </w:rPr>
        <w:t xml:space="preserve">9 </w:t>
      </w:r>
      <w:r w:rsidR="008858C9" w:rsidRPr="00DC067E">
        <w:rPr>
          <w:rFonts w:ascii="Times New Roman" w:hAnsi="Times New Roman" w:cs="Times New Roman"/>
          <w:i/>
          <w:iCs/>
          <w:color w:val="7030A0"/>
          <w:sz w:val="22"/>
          <w:szCs w:val="22"/>
        </w:rPr>
        <w:t>priede „Specialiųjų sutarties sąlygų projektas“</w:t>
      </w:r>
      <w:r w:rsidRPr="00DC067E">
        <w:rPr>
          <w:rFonts w:ascii="Times New Roman" w:hAnsi="Times New Roman" w:cs="Times New Roman"/>
          <w:i/>
          <w:iCs/>
          <w:color w:val="7030A0"/>
          <w:sz w:val="22"/>
          <w:szCs w:val="22"/>
        </w:rPr>
        <w:t>.</w:t>
      </w:r>
    </w:p>
    <w:p w14:paraId="1BCB0547" w14:textId="75D1C166" w:rsidR="00274B19" w:rsidRPr="00274B19" w:rsidRDefault="00274B19" w:rsidP="00274B19">
      <w:pPr>
        <w:pStyle w:val="Antrat1"/>
        <w:numPr>
          <w:ilvl w:val="0"/>
          <w:numId w:val="19"/>
        </w:numPr>
        <w:tabs>
          <w:tab w:val="left" w:pos="567"/>
        </w:tabs>
        <w:spacing w:line="20" w:lineRule="atLeast"/>
        <w:contextualSpacing/>
        <w:rPr>
          <w:rFonts w:ascii="Times New Roman" w:hAnsi="Times New Roman" w:cs="Times New Roman"/>
          <w:b/>
          <w:bCs/>
          <w:sz w:val="36"/>
          <w:szCs w:val="36"/>
        </w:rPr>
      </w:pPr>
      <w:bookmarkStart w:id="42" w:name="_Toc189210076"/>
      <w:r w:rsidRPr="00274B19">
        <w:rPr>
          <w:rFonts w:ascii="Times New Roman" w:hAnsi="Times New Roman" w:cs="Times New Roman"/>
          <w:b/>
          <w:bCs/>
          <w:sz w:val="36"/>
          <w:szCs w:val="36"/>
        </w:rPr>
        <w:t>Kitos sąlygos</w:t>
      </w:r>
      <w:bookmarkEnd w:id="42"/>
    </w:p>
    <w:p w14:paraId="6F4CC392" w14:textId="77777777" w:rsidR="00274B19" w:rsidRPr="00274B19" w:rsidRDefault="00274B19" w:rsidP="00274B19">
      <w:pPr>
        <w:pStyle w:val="Sraopastraipa"/>
        <w:shd w:val="clear" w:color="auto" w:fill="FFFFFF"/>
        <w:spacing w:after="0" w:line="240" w:lineRule="auto"/>
        <w:ind w:left="504"/>
        <w:jc w:val="both"/>
        <w:rPr>
          <w:rFonts w:ascii="Times New Roman" w:eastAsia="Times New Roman" w:hAnsi="Times New Roman" w:cs="Times New Roman"/>
          <w:sz w:val="24"/>
          <w:szCs w:val="24"/>
        </w:rPr>
      </w:pPr>
      <w:r w:rsidRPr="00274B19">
        <w:rPr>
          <w:rFonts w:ascii="Times New Roman" w:eastAsia="Times New Roman" w:hAnsi="Times New Roman" w:cs="Times New Roman"/>
          <w:sz w:val="24"/>
          <w:szCs w:val="24"/>
        </w:rPr>
        <w:t>11.1. Perkančioji organizacija papildomų sąlygų netaiko.</w:t>
      </w:r>
    </w:p>
    <w:p w14:paraId="52EF831C" w14:textId="77777777" w:rsidR="00274B19" w:rsidRPr="00274B19" w:rsidRDefault="00274B19" w:rsidP="00274B19">
      <w:pPr>
        <w:tabs>
          <w:tab w:val="left" w:pos="993"/>
        </w:tabs>
        <w:spacing w:after="0" w:line="240" w:lineRule="auto"/>
        <w:jc w:val="both"/>
        <w:rPr>
          <w:rFonts w:ascii="Times New Roman" w:hAnsi="Times New Roman" w:cs="Times New Roman"/>
          <w:color w:val="000000" w:themeColor="text1"/>
          <w:sz w:val="22"/>
          <w:szCs w:val="22"/>
        </w:rPr>
      </w:pP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5AC72781" w14:textId="1FB36DA6" w:rsidR="00586F8A" w:rsidRDefault="001153AD" w:rsidP="00586F8A">
      <w:pPr>
        <w:keepNext/>
        <w:keepLines/>
        <w:spacing w:after="0" w:line="240" w:lineRule="auto"/>
        <w:jc w:val="right"/>
        <w:outlineLvl w:val="1"/>
        <w:rPr>
          <w:rFonts w:ascii="Times New Roman" w:eastAsia="Calibri Light" w:hAnsi="Times New Roman" w:cs="Times New Roman"/>
          <w:sz w:val="20"/>
          <w:szCs w:val="20"/>
        </w:rPr>
      </w:pPr>
      <w:bookmarkStart w:id="43" w:name="_Toc189210077"/>
      <w:bookmarkStart w:id="44" w:name="_Toc155883260"/>
      <w:bookmarkStart w:id="45" w:name="_Toc184635710"/>
      <w:bookmarkStart w:id="46" w:name="_Ref38539939"/>
      <w:bookmarkStart w:id="47" w:name="_Ref38541068"/>
      <w:bookmarkStart w:id="48" w:name="_Ref38885053"/>
      <w:bookmarkStart w:id="49" w:name="_Ref38899023"/>
      <w:bookmarkStart w:id="50" w:name="_Toc155883261"/>
      <w:r w:rsidRPr="00586F8A">
        <w:rPr>
          <w:rFonts w:ascii="Times New Roman" w:eastAsia="Calibri Light" w:hAnsi="Times New Roman" w:cs="Times New Roman"/>
          <w:sz w:val="20"/>
          <w:szCs w:val="20"/>
        </w:rPr>
        <w:lastRenderedPageBreak/>
        <w:t xml:space="preserve">Specialiųjų pirkimo sąlygų 1 </w:t>
      </w:r>
      <w:r w:rsidR="00EA4AF2">
        <w:rPr>
          <w:rFonts w:ascii="Times New Roman" w:eastAsia="Calibri Light" w:hAnsi="Times New Roman" w:cs="Times New Roman"/>
          <w:sz w:val="20"/>
          <w:szCs w:val="20"/>
        </w:rPr>
        <w:t>p</w:t>
      </w:r>
      <w:r w:rsidRPr="00586F8A">
        <w:rPr>
          <w:rFonts w:ascii="Times New Roman" w:eastAsia="Calibri Light" w:hAnsi="Times New Roman" w:cs="Times New Roman"/>
          <w:sz w:val="20"/>
          <w:szCs w:val="20"/>
        </w:rPr>
        <w:t>riedas</w:t>
      </w:r>
      <w:bookmarkEnd w:id="43"/>
      <w:r w:rsidRPr="00586F8A">
        <w:rPr>
          <w:rFonts w:ascii="Times New Roman" w:eastAsia="Calibri Light" w:hAnsi="Times New Roman" w:cs="Times New Roman"/>
          <w:sz w:val="20"/>
          <w:szCs w:val="20"/>
        </w:rPr>
        <w:t xml:space="preserve"> </w:t>
      </w:r>
    </w:p>
    <w:p w14:paraId="568766C3" w14:textId="09714DED" w:rsidR="001153AD" w:rsidRPr="00586F8A" w:rsidRDefault="001153AD" w:rsidP="00586F8A">
      <w:pPr>
        <w:keepNext/>
        <w:keepLines/>
        <w:spacing w:after="0" w:line="240" w:lineRule="auto"/>
        <w:jc w:val="right"/>
        <w:outlineLvl w:val="1"/>
        <w:rPr>
          <w:rFonts w:ascii="Times New Roman" w:eastAsia="Calibri Light" w:hAnsi="Times New Roman" w:cs="Times New Roman"/>
          <w:sz w:val="20"/>
          <w:szCs w:val="20"/>
        </w:rPr>
      </w:pPr>
      <w:bookmarkStart w:id="51" w:name="_Toc189210078"/>
      <w:r w:rsidRPr="00586F8A">
        <w:rPr>
          <w:rFonts w:ascii="Times New Roman" w:eastAsia="Calibri Light" w:hAnsi="Times New Roman" w:cs="Times New Roman"/>
          <w:sz w:val="20"/>
          <w:szCs w:val="20"/>
        </w:rPr>
        <w:t>„Terminai“</w:t>
      </w:r>
      <w:bookmarkEnd w:id="44"/>
      <w:bookmarkEnd w:id="45"/>
      <w:bookmarkEnd w:id="51"/>
    </w:p>
    <w:p w14:paraId="2EC42906" w14:textId="77777777" w:rsidR="00586F8A" w:rsidRDefault="00586F8A" w:rsidP="001153AD">
      <w:pPr>
        <w:spacing w:after="0" w:line="300" w:lineRule="auto"/>
        <w:jc w:val="center"/>
        <w:rPr>
          <w:rFonts w:ascii="Times New Roman" w:eastAsia="Calibri" w:hAnsi="Times New Roman" w:cs="Times New Roman"/>
          <w:b/>
          <w:bCs/>
          <w:sz w:val="24"/>
          <w:szCs w:val="24"/>
        </w:rPr>
      </w:pPr>
    </w:p>
    <w:p w14:paraId="1B1A7F63" w14:textId="77777777" w:rsidR="00586F8A" w:rsidRDefault="00586F8A" w:rsidP="001153AD">
      <w:pPr>
        <w:spacing w:after="0" w:line="300" w:lineRule="auto"/>
        <w:jc w:val="center"/>
        <w:rPr>
          <w:rFonts w:ascii="Times New Roman" w:eastAsia="Calibri" w:hAnsi="Times New Roman" w:cs="Times New Roman"/>
          <w:b/>
          <w:bCs/>
          <w:sz w:val="24"/>
          <w:szCs w:val="24"/>
        </w:rPr>
      </w:pPr>
    </w:p>
    <w:p w14:paraId="237E1FDB" w14:textId="3666A6D1" w:rsidR="001153AD" w:rsidRDefault="001153AD" w:rsidP="001153AD">
      <w:pPr>
        <w:spacing w:after="0" w:line="300" w:lineRule="auto"/>
        <w:jc w:val="center"/>
        <w:rPr>
          <w:rFonts w:ascii="Times New Roman" w:eastAsia="Calibri" w:hAnsi="Times New Roman" w:cs="Times New Roman"/>
          <w:b/>
          <w:bCs/>
          <w:sz w:val="24"/>
          <w:szCs w:val="24"/>
        </w:rPr>
      </w:pPr>
      <w:r w:rsidRPr="00163BC5">
        <w:rPr>
          <w:rFonts w:ascii="Times New Roman" w:eastAsia="Calibri" w:hAnsi="Times New Roman" w:cs="Times New Roman"/>
          <w:b/>
          <w:bCs/>
          <w:sz w:val="24"/>
          <w:szCs w:val="24"/>
        </w:rPr>
        <w:t>TERMINAI</w:t>
      </w:r>
    </w:p>
    <w:p w14:paraId="3898E64E" w14:textId="77777777" w:rsidR="001153AD" w:rsidRPr="00D73997" w:rsidRDefault="001153AD" w:rsidP="001153AD">
      <w:pPr>
        <w:spacing w:after="0" w:line="300" w:lineRule="auto"/>
        <w:jc w:val="center"/>
        <w:rPr>
          <w:rFonts w:ascii="Times New Roman" w:eastAsia="Calibri" w:hAnsi="Times New Roman" w:cs="Times New Roman"/>
          <w:sz w:val="24"/>
          <w:szCs w:val="24"/>
        </w:rPr>
      </w:pPr>
    </w:p>
    <w:p w14:paraId="5CC81EB1" w14:textId="77777777" w:rsidR="001153AD" w:rsidRPr="00586F8A" w:rsidRDefault="001153AD" w:rsidP="001153AD">
      <w:pPr>
        <w:jc w:val="center"/>
        <w:rPr>
          <w:rFonts w:ascii="Times New Roman" w:eastAsia="Calibri" w:hAnsi="Times New Roman" w:cs="Times New Roman"/>
          <w:i/>
          <w:color w:val="FF0000"/>
          <w:sz w:val="24"/>
          <w:szCs w:val="24"/>
        </w:rPr>
      </w:pPr>
      <w:r w:rsidRPr="00586F8A">
        <w:rPr>
          <w:rFonts w:ascii="Times New Roman" w:eastAsia="Calibri" w:hAnsi="Times New Roman" w:cs="Times New Roman"/>
          <w:i/>
          <w:color w:val="FF0000"/>
          <w:sz w:val="24"/>
          <w:szCs w:val="24"/>
        </w:rPr>
        <w:t>(pridedama atskiru priedu)</w:t>
      </w:r>
    </w:p>
    <w:p w14:paraId="044E5CC6" w14:textId="77777777" w:rsidR="001153AD" w:rsidRPr="00163BC5" w:rsidRDefault="001153AD" w:rsidP="001153AD">
      <w:pPr>
        <w:spacing w:after="0" w:line="300" w:lineRule="auto"/>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______________________</w:t>
      </w:r>
    </w:p>
    <w:p w14:paraId="4D49BDB1" w14:textId="77777777" w:rsidR="001153AD" w:rsidRDefault="001153AD" w:rsidP="001153AD">
      <w:pPr>
        <w:rPr>
          <w:rFonts w:ascii="Times New Roman" w:eastAsia="Calibri Light" w:hAnsi="Times New Roman" w:cs="Times New Roman"/>
          <w:sz w:val="24"/>
          <w:szCs w:val="24"/>
        </w:rPr>
      </w:pPr>
      <w:r>
        <w:rPr>
          <w:rFonts w:ascii="Times New Roman" w:eastAsia="Calibri Light" w:hAnsi="Times New Roman" w:cs="Times New Roman"/>
          <w:sz w:val="24"/>
          <w:szCs w:val="24"/>
        </w:rPr>
        <w:br w:type="page"/>
      </w:r>
    </w:p>
    <w:p w14:paraId="26975719" w14:textId="77777777" w:rsidR="00586F8A" w:rsidRDefault="001153AD" w:rsidP="00586F8A">
      <w:pPr>
        <w:keepNext/>
        <w:keepLines/>
        <w:spacing w:after="0" w:line="240" w:lineRule="auto"/>
        <w:jc w:val="right"/>
        <w:outlineLvl w:val="1"/>
        <w:rPr>
          <w:rFonts w:ascii="Times New Roman" w:eastAsia="Calibri" w:hAnsi="Times New Roman" w:cs="Times New Roman"/>
          <w:sz w:val="20"/>
          <w:szCs w:val="20"/>
        </w:rPr>
      </w:pPr>
      <w:bookmarkStart w:id="52" w:name="_Toc189210079"/>
      <w:bookmarkStart w:id="53" w:name="_Toc184635711"/>
      <w:bookmarkStart w:id="54" w:name="_Hlk183079007"/>
      <w:r w:rsidRPr="00586F8A">
        <w:rPr>
          <w:rFonts w:ascii="Times New Roman" w:eastAsia="Calibri Light" w:hAnsi="Times New Roman" w:cs="Times New Roman"/>
          <w:sz w:val="20"/>
          <w:szCs w:val="20"/>
        </w:rPr>
        <w:lastRenderedPageBreak/>
        <w:t xml:space="preserve">Specialiųjų pirkimo sąlygų </w:t>
      </w:r>
      <w:r w:rsidRPr="00586F8A">
        <w:rPr>
          <w:rFonts w:ascii="Times New Roman" w:eastAsia="Calibri" w:hAnsi="Times New Roman" w:cs="Times New Roman"/>
          <w:sz w:val="20"/>
          <w:szCs w:val="20"/>
        </w:rPr>
        <w:t>2 priedas</w:t>
      </w:r>
      <w:bookmarkEnd w:id="52"/>
    </w:p>
    <w:p w14:paraId="20FF1E1F" w14:textId="5EE8DDF1" w:rsidR="001153AD" w:rsidRPr="00586F8A" w:rsidRDefault="001153AD" w:rsidP="00586F8A">
      <w:pPr>
        <w:keepNext/>
        <w:keepLines/>
        <w:spacing w:after="0" w:line="240" w:lineRule="auto"/>
        <w:jc w:val="right"/>
        <w:outlineLvl w:val="1"/>
        <w:rPr>
          <w:rFonts w:ascii="Times New Roman" w:eastAsia="Calibri" w:hAnsi="Times New Roman" w:cs="Times New Roman"/>
          <w:sz w:val="20"/>
          <w:szCs w:val="20"/>
        </w:rPr>
      </w:pPr>
      <w:r w:rsidRPr="00586F8A">
        <w:rPr>
          <w:rFonts w:ascii="Times New Roman" w:eastAsia="Calibri" w:hAnsi="Times New Roman" w:cs="Times New Roman"/>
          <w:sz w:val="20"/>
          <w:szCs w:val="20"/>
        </w:rPr>
        <w:t xml:space="preserve"> </w:t>
      </w:r>
      <w:bookmarkStart w:id="55" w:name="_Toc189210080"/>
      <w:r w:rsidRPr="00586F8A">
        <w:rPr>
          <w:rFonts w:ascii="Times New Roman" w:eastAsia="Calibri" w:hAnsi="Times New Roman" w:cs="Times New Roman"/>
          <w:sz w:val="20"/>
          <w:szCs w:val="20"/>
        </w:rPr>
        <w:t>„Techninė specifikacija“</w:t>
      </w:r>
      <w:bookmarkEnd w:id="46"/>
      <w:bookmarkEnd w:id="47"/>
      <w:bookmarkEnd w:id="48"/>
      <w:bookmarkEnd w:id="49"/>
      <w:bookmarkEnd w:id="50"/>
      <w:bookmarkEnd w:id="53"/>
      <w:bookmarkEnd w:id="55"/>
    </w:p>
    <w:bookmarkEnd w:id="54"/>
    <w:p w14:paraId="76335789" w14:textId="77777777" w:rsidR="001153AD" w:rsidRPr="00660083" w:rsidRDefault="001153AD" w:rsidP="001153AD">
      <w:pPr>
        <w:spacing w:after="0" w:line="240" w:lineRule="auto"/>
        <w:rPr>
          <w:rFonts w:ascii="Times New Roman" w:eastAsia="Calibri" w:hAnsi="Times New Roman" w:cs="Times New Roman"/>
          <w:sz w:val="24"/>
          <w:szCs w:val="24"/>
        </w:rPr>
      </w:pPr>
    </w:p>
    <w:p w14:paraId="2A80DB07" w14:textId="77777777" w:rsidR="00586F8A" w:rsidRDefault="00586F8A" w:rsidP="001153AD">
      <w:pPr>
        <w:spacing w:after="0" w:line="240" w:lineRule="auto"/>
        <w:jc w:val="center"/>
        <w:rPr>
          <w:rFonts w:ascii="Times New Roman" w:eastAsia="Calibri" w:hAnsi="Times New Roman" w:cs="Times New Roman"/>
          <w:b/>
          <w:bCs/>
          <w:sz w:val="24"/>
          <w:szCs w:val="24"/>
        </w:rPr>
      </w:pPr>
    </w:p>
    <w:p w14:paraId="625E2258" w14:textId="77777777" w:rsidR="00586F8A" w:rsidRDefault="00586F8A" w:rsidP="001153AD">
      <w:pPr>
        <w:spacing w:after="0" w:line="240" w:lineRule="auto"/>
        <w:jc w:val="center"/>
        <w:rPr>
          <w:rFonts w:ascii="Times New Roman" w:eastAsia="Calibri" w:hAnsi="Times New Roman" w:cs="Times New Roman"/>
          <w:b/>
          <w:bCs/>
          <w:sz w:val="24"/>
          <w:szCs w:val="24"/>
        </w:rPr>
      </w:pPr>
    </w:p>
    <w:p w14:paraId="2AB21F87" w14:textId="2C5F62CD" w:rsidR="001153AD" w:rsidRDefault="001153AD" w:rsidP="001153AD">
      <w:pPr>
        <w:spacing w:after="0" w:line="240" w:lineRule="auto"/>
        <w:jc w:val="center"/>
        <w:rPr>
          <w:rFonts w:ascii="Times New Roman" w:eastAsia="Calibri" w:hAnsi="Times New Roman" w:cs="Times New Roman"/>
          <w:b/>
          <w:bCs/>
          <w:sz w:val="24"/>
          <w:szCs w:val="24"/>
        </w:rPr>
      </w:pPr>
      <w:r w:rsidRPr="00660083">
        <w:rPr>
          <w:rFonts w:ascii="Times New Roman" w:eastAsia="Calibri" w:hAnsi="Times New Roman" w:cs="Times New Roman"/>
          <w:b/>
          <w:bCs/>
          <w:sz w:val="24"/>
          <w:szCs w:val="24"/>
        </w:rPr>
        <w:t>TECHNINĖ SPECIFIKACIJA</w:t>
      </w:r>
    </w:p>
    <w:p w14:paraId="0E704228" w14:textId="77777777" w:rsidR="001153AD" w:rsidRDefault="001153AD" w:rsidP="001153AD">
      <w:pPr>
        <w:spacing w:after="0" w:line="240" w:lineRule="auto"/>
        <w:jc w:val="center"/>
        <w:rPr>
          <w:rFonts w:ascii="Times New Roman" w:eastAsia="Calibri" w:hAnsi="Times New Roman" w:cs="Times New Roman"/>
          <w:sz w:val="24"/>
          <w:szCs w:val="24"/>
        </w:rPr>
      </w:pPr>
    </w:p>
    <w:p w14:paraId="03A6B048" w14:textId="77777777" w:rsidR="001153AD" w:rsidRPr="001126E6" w:rsidRDefault="001153AD" w:rsidP="001153AD">
      <w:pPr>
        <w:spacing w:after="0" w:line="240" w:lineRule="auto"/>
        <w:jc w:val="center"/>
        <w:rPr>
          <w:rFonts w:ascii="Times New Roman" w:eastAsia="Calibri" w:hAnsi="Times New Roman" w:cs="Times New Roman"/>
          <w:i/>
          <w:iCs/>
          <w:sz w:val="24"/>
          <w:szCs w:val="24"/>
        </w:rPr>
      </w:pPr>
      <w:r w:rsidRPr="00586F8A">
        <w:rPr>
          <w:rFonts w:ascii="Times New Roman" w:eastAsia="Times New Roman" w:hAnsi="Times New Roman" w:cs="Times New Roman"/>
          <w:i/>
          <w:iCs/>
          <w:color w:val="FF0000"/>
          <w:sz w:val="24"/>
          <w:szCs w:val="24"/>
        </w:rPr>
        <w:t>(pridedama atskiru priedu)</w:t>
      </w:r>
    </w:p>
    <w:p w14:paraId="2CC57307" w14:textId="77777777" w:rsidR="001153AD" w:rsidRPr="00660083" w:rsidRDefault="001153AD" w:rsidP="001153A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2DDAA837" w14:textId="77777777" w:rsidR="001153AD" w:rsidRPr="00660083" w:rsidRDefault="001153AD" w:rsidP="001153AD">
      <w:pPr>
        <w:spacing w:line="259" w:lineRule="auto"/>
        <w:rPr>
          <w:rFonts w:ascii="Calibri" w:eastAsia="Calibri" w:hAnsi="Calibri" w:cs="Times New Roman"/>
          <w:sz w:val="22"/>
          <w:szCs w:val="22"/>
          <w:lang w:eastAsia="en-US"/>
        </w:rPr>
      </w:pPr>
    </w:p>
    <w:p w14:paraId="38740333" w14:textId="77777777" w:rsidR="001153AD" w:rsidRDefault="001153AD" w:rsidP="001153AD">
      <w:pPr>
        <w:rPr>
          <w:rFonts w:ascii="Times New Roman" w:eastAsiaTheme="majorEastAsia" w:hAnsi="Times New Roman" w:cs="Times New Roman"/>
          <w:iCs/>
          <w:spacing w:val="-8"/>
          <w:sz w:val="24"/>
          <w:szCs w:val="24"/>
        </w:rPr>
      </w:pPr>
      <w:r>
        <w:rPr>
          <w:rFonts w:ascii="Times New Roman" w:hAnsi="Times New Roman" w:cs="Times New Roman"/>
          <w:iCs/>
          <w:spacing w:val="-8"/>
          <w:sz w:val="24"/>
          <w:szCs w:val="24"/>
        </w:rPr>
        <w:br w:type="page"/>
      </w:r>
    </w:p>
    <w:p w14:paraId="3BA44A47" w14:textId="77777777" w:rsidR="00586F8A" w:rsidRDefault="001153AD" w:rsidP="00586F8A">
      <w:pPr>
        <w:keepNext/>
        <w:keepLines/>
        <w:spacing w:after="0" w:line="240" w:lineRule="auto"/>
        <w:jc w:val="right"/>
        <w:outlineLvl w:val="1"/>
        <w:rPr>
          <w:rFonts w:ascii="Times New Roman" w:eastAsia="Calibri" w:hAnsi="Times New Roman" w:cs="Times New Roman"/>
          <w:sz w:val="20"/>
          <w:szCs w:val="20"/>
        </w:rPr>
      </w:pPr>
      <w:bookmarkStart w:id="56" w:name="_Toc189210081"/>
      <w:bookmarkStart w:id="57" w:name="_Ref38285444"/>
      <w:bookmarkStart w:id="58" w:name="_Ref38291496"/>
      <w:bookmarkStart w:id="59" w:name="_Toc155883262"/>
      <w:bookmarkStart w:id="60" w:name="_Toc184635712"/>
      <w:r w:rsidRPr="00586F8A">
        <w:rPr>
          <w:rFonts w:ascii="Times New Roman" w:eastAsia="Calibri Light" w:hAnsi="Times New Roman" w:cs="Times New Roman"/>
          <w:sz w:val="20"/>
          <w:szCs w:val="20"/>
        </w:rPr>
        <w:lastRenderedPageBreak/>
        <w:t xml:space="preserve">Specialiųjų pirkimo sąlygų </w:t>
      </w:r>
      <w:r w:rsidRPr="00586F8A">
        <w:rPr>
          <w:rFonts w:ascii="Times New Roman" w:eastAsia="Calibri" w:hAnsi="Times New Roman" w:cs="Times New Roman"/>
          <w:sz w:val="20"/>
          <w:szCs w:val="20"/>
        </w:rPr>
        <w:t>3 priedas</w:t>
      </w:r>
      <w:bookmarkEnd w:id="56"/>
      <w:r w:rsidRPr="00586F8A">
        <w:rPr>
          <w:rFonts w:ascii="Times New Roman" w:eastAsia="Calibri" w:hAnsi="Times New Roman" w:cs="Times New Roman"/>
          <w:sz w:val="20"/>
          <w:szCs w:val="20"/>
        </w:rPr>
        <w:t xml:space="preserve"> </w:t>
      </w:r>
    </w:p>
    <w:p w14:paraId="55AB7E5D" w14:textId="1368EEF8" w:rsidR="001153AD" w:rsidRPr="00586F8A" w:rsidRDefault="001153AD" w:rsidP="00586F8A">
      <w:pPr>
        <w:keepNext/>
        <w:keepLines/>
        <w:spacing w:after="0" w:line="240" w:lineRule="auto"/>
        <w:jc w:val="right"/>
        <w:outlineLvl w:val="1"/>
        <w:rPr>
          <w:rFonts w:ascii="Times New Roman" w:eastAsia="Calibri" w:hAnsi="Times New Roman" w:cs="Times New Roman"/>
          <w:sz w:val="20"/>
          <w:szCs w:val="20"/>
        </w:rPr>
      </w:pPr>
      <w:bookmarkStart w:id="61" w:name="_Toc189210082"/>
      <w:r w:rsidRPr="00586F8A">
        <w:rPr>
          <w:rFonts w:ascii="Times New Roman" w:eastAsia="Calibri" w:hAnsi="Times New Roman" w:cs="Times New Roman"/>
          <w:sz w:val="20"/>
          <w:szCs w:val="20"/>
        </w:rPr>
        <w:t>„Tiekėjų pašalinimo pagrindai“</w:t>
      </w:r>
      <w:bookmarkEnd w:id="57"/>
      <w:bookmarkEnd w:id="58"/>
      <w:bookmarkEnd w:id="59"/>
      <w:bookmarkEnd w:id="60"/>
      <w:bookmarkEnd w:id="61"/>
    </w:p>
    <w:p w14:paraId="2F1B9086" w14:textId="77777777" w:rsidR="001153AD" w:rsidRPr="0072000F" w:rsidRDefault="001153AD" w:rsidP="001153AD">
      <w:pPr>
        <w:pStyle w:val="Betarp"/>
        <w:jc w:val="center"/>
        <w:rPr>
          <w:rFonts w:ascii="Times New Roman" w:hAnsi="Times New Roman" w:cs="Times New Roman"/>
          <w:sz w:val="24"/>
          <w:szCs w:val="24"/>
        </w:rPr>
      </w:pPr>
    </w:p>
    <w:p w14:paraId="1624AAE0" w14:textId="77777777" w:rsidR="00586F8A" w:rsidRDefault="00586F8A" w:rsidP="001153AD">
      <w:pPr>
        <w:pStyle w:val="Betarp"/>
        <w:jc w:val="center"/>
        <w:rPr>
          <w:rFonts w:ascii="Times New Roman" w:eastAsia="Arial Unicode MS" w:hAnsi="Times New Roman" w:cs="Times New Roman"/>
          <w:b/>
          <w:bCs/>
          <w:caps/>
          <w:spacing w:val="4"/>
          <w:sz w:val="24"/>
          <w:szCs w:val="24"/>
          <w:bdr w:val="none" w:sz="0" w:space="0" w:color="auto" w:frame="1"/>
        </w:rPr>
      </w:pPr>
    </w:p>
    <w:p w14:paraId="25A7309E" w14:textId="77777777" w:rsidR="00586F8A" w:rsidRDefault="00586F8A" w:rsidP="001153AD">
      <w:pPr>
        <w:pStyle w:val="Betarp"/>
        <w:jc w:val="center"/>
        <w:rPr>
          <w:rFonts w:ascii="Times New Roman" w:eastAsia="Arial Unicode MS" w:hAnsi="Times New Roman" w:cs="Times New Roman"/>
          <w:b/>
          <w:bCs/>
          <w:caps/>
          <w:spacing w:val="4"/>
          <w:sz w:val="24"/>
          <w:szCs w:val="24"/>
          <w:bdr w:val="none" w:sz="0" w:space="0" w:color="auto" w:frame="1"/>
        </w:rPr>
      </w:pPr>
    </w:p>
    <w:p w14:paraId="4F843D3F" w14:textId="17BC1610" w:rsidR="001153AD" w:rsidRDefault="001153AD" w:rsidP="001153AD">
      <w:pPr>
        <w:pStyle w:val="Betarp"/>
        <w:jc w:val="center"/>
        <w:rPr>
          <w:rFonts w:ascii="Times New Roman" w:eastAsia="Arial Unicode MS" w:hAnsi="Times New Roman" w:cs="Times New Roman"/>
          <w:b/>
          <w:bCs/>
          <w:caps/>
          <w:spacing w:val="4"/>
          <w:sz w:val="24"/>
          <w:szCs w:val="24"/>
          <w:bdr w:val="none" w:sz="0" w:space="0" w:color="auto" w:frame="1"/>
        </w:rPr>
      </w:pPr>
      <w:r w:rsidRPr="0072000F">
        <w:rPr>
          <w:rFonts w:ascii="Times New Roman" w:eastAsia="Arial Unicode MS" w:hAnsi="Times New Roman" w:cs="Times New Roman"/>
          <w:b/>
          <w:bCs/>
          <w:caps/>
          <w:spacing w:val="4"/>
          <w:sz w:val="24"/>
          <w:szCs w:val="24"/>
          <w:bdr w:val="none" w:sz="0" w:space="0" w:color="auto" w:frame="1"/>
        </w:rPr>
        <w:t>TIEKĖJŲ PAŠALINIMO PAGRINDAI</w:t>
      </w:r>
    </w:p>
    <w:p w14:paraId="1F2E6830" w14:textId="77777777" w:rsidR="001153AD" w:rsidRPr="00D73997" w:rsidRDefault="001153AD" w:rsidP="001153AD">
      <w:pPr>
        <w:pStyle w:val="Betarp"/>
        <w:jc w:val="center"/>
        <w:rPr>
          <w:rFonts w:ascii="Times New Roman" w:eastAsia="Arial Unicode MS" w:hAnsi="Times New Roman" w:cs="Times New Roman"/>
          <w:caps/>
          <w:spacing w:val="4"/>
          <w:sz w:val="24"/>
          <w:szCs w:val="24"/>
          <w:bdr w:val="none" w:sz="0" w:space="0" w:color="auto" w:frame="1"/>
        </w:rPr>
      </w:pPr>
    </w:p>
    <w:p w14:paraId="525FCC28" w14:textId="77777777" w:rsidR="001153AD" w:rsidRPr="00B95323" w:rsidRDefault="001153AD" w:rsidP="001153AD">
      <w:pPr>
        <w:jc w:val="center"/>
        <w:rPr>
          <w:rFonts w:ascii="Times New Roman" w:eastAsia="Calibri" w:hAnsi="Times New Roman" w:cs="Times New Roman"/>
          <w:i/>
          <w:sz w:val="24"/>
          <w:szCs w:val="24"/>
        </w:rPr>
      </w:pPr>
      <w:r w:rsidRPr="00586F8A">
        <w:rPr>
          <w:rFonts w:ascii="Times New Roman" w:eastAsia="Calibri" w:hAnsi="Times New Roman" w:cs="Times New Roman"/>
          <w:i/>
          <w:color w:val="FF0000"/>
          <w:sz w:val="24"/>
          <w:szCs w:val="24"/>
        </w:rPr>
        <w:t>(pridedama atskiru priedu)</w:t>
      </w:r>
    </w:p>
    <w:p w14:paraId="402808C0" w14:textId="77777777" w:rsidR="001153AD" w:rsidRDefault="001153AD" w:rsidP="001153AD">
      <w:pPr>
        <w:spacing w:after="0" w:line="240" w:lineRule="auto"/>
        <w:jc w:val="center"/>
        <w:rPr>
          <w:rFonts w:ascii="Times New Roman" w:eastAsia="Calibri" w:hAnsi="Times New Roman" w:cs="Times New Roman"/>
          <w:sz w:val="24"/>
          <w:szCs w:val="24"/>
        </w:rPr>
      </w:pPr>
    </w:p>
    <w:p w14:paraId="5AE48F01" w14:textId="77777777" w:rsidR="001153AD" w:rsidRPr="00660083" w:rsidRDefault="001153AD" w:rsidP="001153A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0D4F10BA" w14:textId="77777777" w:rsidR="001153AD" w:rsidRPr="00D73997" w:rsidRDefault="001153AD" w:rsidP="001153AD">
      <w:pPr>
        <w:pStyle w:val="Betarp"/>
        <w:jc w:val="center"/>
        <w:rPr>
          <w:rFonts w:ascii="Times New Roman" w:eastAsia="Arial Unicode MS" w:hAnsi="Times New Roman" w:cs="Times New Roman"/>
          <w:caps/>
          <w:spacing w:val="4"/>
          <w:sz w:val="24"/>
          <w:szCs w:val="24"/>
          <w:bdr w:val="none" w:sz="0" w:space="0" w:color="auto" w:frame="1"/>
        </w:rPr>
      </w:pPr>
    </w:p>
    <w:p w14:paraId="2D41709C" w14:textId="77777777" w:rsidR="001153AD" w:rsidRDefault="001153AD" w:rsidP="001153AD">
      <w:pPr>
        <w:rPr>
          <w:rFonts w:ascii="Times New Roman" w:hAnsi="Times New Roman" w:cs="Times New Roman"/>
          <w:iCs/>
          <w:spacing w:val="-8"/>
          <w:sz w:val="24"/>
          <w:szCs w:val="24"/>
        </w:rPr>
      </w:pPr>
      <w:r>
        <w:rPr>
          <w:rFonts w:ascii="Times New Roman" w:hAnsi="Times New Roman" w:cs="Times New Roman"/>
          <w:iCs/>
          <w:spacing w:val="-8"/>
          <w:sz w:val="24"/>
          <w:szCs w:val="24"/>
        </w:rPr>
        <w:br w:type="page"/>
      </w:r>
    </w:p>
    <w:p w14:paraId="2D654705" w14:textId="77777777" w:rsidR="00586F8A" w:rsidRPr="00586F8A" w:rsidRDefault="001153AD" w:rsidP="00586F8A">
      <w:pPr>
        <w:keepNext/>
        <w:keepLines/>
        <w:spacing w:after="0" w:line="240" w:lineRule="auto"/>
        <w:jc w:val="right"/>
        <w:outlineLvl w:val="1"/>
        <w:rPr>
          <w:rFonts w:ascii="Times New Roman" w:eastAsia="Calibri" w:hAnsi="Times New Roman" w:cs="Times New Roman"/>
          <w:sz w:val="20"/>
          <w:szCs w:val="20"/>
        </w:rPr>
      </w:pPr>
      <w:bookmarkStart w:id="62" w:name="_Toc189210083"/>
      <w:bookmarkStart w:id="63" w:name="_Ref38291223"/>
      <w:bookmarkStart w:id="64" w:name="_Ref38291334"/>
      <w:bookmarkStart w:id="65" w:name="_Ref38533412"/>
      <w:bookmarkStart w:id="66" w:name="_Toc155883263"/>
      <w:bookmarkStart w:id="67" w:name="_Toc184635713"/>
      <w:r w:rsidRPr="00586F8A">
        <w:rPr>
          <w:rFonts w:ascii="Times New Roman" w:eastAsia="Calibri Light" w:hAnsi="Times New Roman" w:cs="Times New Roman"/>
          <w:sz w:val="20"/>
          <w:szCs w:val="20"/>
        </w:rPr>
        <w:lastRenderedPageBreak/>
        <w:t xml:space="preserve">Specialiųjų pirkimo sąlygų </w:t>
      </w:r>
      <w:r w:rsidRPr="00586F8A">
        <w:rPr>
          <w:rFonts w:ascii="Times New Roman" w:eastAsia="Calibri" w:hAnsi="Times New Roman" w:cs="Times New Roman"/>
          <w:sz w:val="20"/>
          <w:szCs w:val="20"/>
        </w:rPr>
        <w:t>4 priedas</w:t>
      </w:r>
      <w:bookmarkEnd w:id="62"/>
      <w:r w:rsidRPr="00586F8A">
        <w:rPr>
          <w:rFonts w:ascii="Times New Roman" w:eastAsia="Calibri" w:hAnsi="Times New Roman" w:cs="Times New Roman"/>
          <w:sz w:val="20"/>
          <w:szCs w:val="20"/>
        </w:rPr>
        <w:t xml:space="preserve"> </w:t>
      </w:r>
    </w:p>
    <w:p w14:paraId="4289DDA0" w14:textId="1A00D7D8" w:rsidR="001153AD" w:rsidRPr="00586F8A" w:rsidRDefault="001153AD" w:rsidP="00586F8A">
      <w:pPr>
        <w:keepNext/>
        <w:keepLines/>
        <w:spacing w:after="0" w:line="240" w:lineRule="auto"/>
        <w:jc w:val="right"/>
        <w:outlineLvl w:val="1"/>
        <w:rPr>
          <w:rFonts w:ascii="Times New Roman" w:eastAsia="Calibri" w:hAnsi="Times New Roman" w:cs="Times New Roman"/>
          <w:sz w:val="20"/>
          <w:szCs w:val="20"/>
        </w:rPr>
      </w:pPr>
      <w:bookmarkStart w:id="68" w:name="_Toc189210084"/>
      <w:r w:rsidRPr="00586F8A">
        <w:rPr>
          <w:rFonts w:ascii="Times New Roman" w:eastAsia="Calibri" w:hAnsi="Times New Roman" w:cs="Times New Roman"/>
          <w:sz w:val="20"/>
          <w:szCs w:val="20"/>
        </w:rPr>
        <w:t>„Tiekėjų kvalifikacijos reikalavimai“</w:t>
      </w:r>
      <w:bookmarkEnd w:id="63"/>
      <w:bookmarkEnd w:id="64"/>
      <w:bookmarkEnd w:id="65"/>
      <w:bookmarkEnd w:id="66"/>
      <w:bookmarkEnd w:id="67"/>
      <w:bookmarkEnd w:id="68"/>
    </w:p>
    <w:p w14:paraId="3E080B82" w14:textId="77777777" w:rsidR="001153AD" w:rsidRDefault="001153AD" w:rsidP="001153AD">
      <w:pPr>
        <w:spacing w:after="0" w:line="240" w:lineRule="auto"/>
        <w:jc w:val="center"/>
        <w:rPr>
          <w:rFonts w:ascii="Times New Roman" w:eastAsia="Calibri" w:hAnsi="Times New Roman" w:cs="Times New Roman"/>
          <w:sz w:val="24"/>
          <w:szCs w:val="24"/>
        </w:rPr>
      </w:pPr>
    </w:p>
    <w:p w14:paraId="2026E84F" w14:textId="77777777" w:rsidR="00586F8A" w:rsidRDefault="00586F8A" w:rsidP="001153AD">
      <w:pPr>
        <w:spacing w:after="0" w:line="240" w:lineRule="auto"/>
        <w:jc w:val="center"/>
        <w:rPr>
          <w:rFonts w:ascii="Times New Roman" w:eastAsia="Calibri" w:hAnsi="Times New Roman" w:cs="Times New Roman"/>
          <w:sz w:val="24"/>
          <w:szCs w:val="24"/>
        </w:rPr>
      </w:pPr>
    </w:p>
    <w:p w14:paraId="28E607A8" w14:textId="77777777" w:rsidR="00586F8A" w:rsidRPr="00834F5A" w:rsidRDefault="00586F8A" w:rsidP="001153AD">
      <w:pPr>
        <w:spacing w:after="0" w:line="240" w:lineRule="auto"/>
        <w:jc w:val="center"/>
        <w:rPr>
          <w:rFonts w:ascii="Times New Roman" w:eastAsia="Calibri" w:hAnsi="Times New Roman" w:cs="Times New Roman"/>
          <w:sz w:val="24"/>
          <w:szCs w:val="24"/>
        </w:rPr>
      </w:pPr>
    </w:p>
    <w:p w14:paraId="55AE3F89" w14:textId="77777777" w:rsidR="001153AD" w:rsidRDefault="001153AD" w:rsidP="001153AD">
      <w:pPr>
        <w:spacing w:after="0" w:line="240" w:lineRule="auto"/>
        <w:jc w:val="center"/>
        <w:rPr>
          <w:rFonts w:ascii="Times New Roman" w:eastAsia="Calibri" w:hAnsi="Times New Roman" w:cs="Times New Roman"/>
          <w:b/>
          <w:bCs/>
          <w:sz w:val="24"/>
          <w:szCs w:val="24"/>
        </w:rPr>
      </w:pPr>
      <w:r w:rsidRPr="00834F5A">
        <w:rPr>
          <w:rFonts w:ascii="Times New Roman" w:eastAsia="Calibri" w:hAnsi="Times New Roman" w:cs="Times New Roman"/>
          <w:b/>
          <w:bCs/>
          <w:sz w:val="24"/>
          <w:szCs w:val="24"/>
        </w:rPr>
        <w:t xml:space="preserve">TIEKĖJŲ KVALIFIKACIJOS REIKALAVIMAI </w:t>
      </w:r>
    </w:p>
    <w:p w14:paraId="18C84549" w14:textId="77777777" w:rsidR="001153AD" w:rsidRDefault="001153AD" w:rsidP="001153AD">
      <w:pPr>
        <w:jc w:val="center"/>
        <w:rPr>
          <w:rFonts w:ascii="Times New Roman" w:eastAsia="Calibri" w:hAnsi="Times New Roman" w:cs="Times New Roman"/>
          <w:i/>
          <w:sz w:val="24"/>
          <w:szCs w:val="24"/>
        </w:rPr>
      </w:pPr>
    </w:p>
    <w:p w14:paraId="5616C52E" w14:textId="77777777" w:rsidR="001153AD" w:rsidRPr="00B95323" w:rsidRDefault="001153AD" w:rsidP="001153AD">
      <w:pPr>
        <w:jc w:val="center"/>
        <w:rPr>
          <w:rFonts w:ascii="Times New Roman" w:eastAsia="Calibri" w:hAnsi="Times New Roman" w:cs="Times New Roman"/>
          <w:i/>
          <w:sz w:val="24"/>
          <w:szCs w:val="24"/>
        </w:rPr>
      </w:pPr>
      <w:r w:rsidRPr="00586F8A">
        <w:rPr>
          <w:rFonts w:ascii="Times New Roman" w:eastAsia="Calibri" w:hAnsi="Times New Roman" w:cs="Times New Roman"/>
          <w:i/>
          <w:color w:val="FF0000"/>
          <w:sz w:val="24"/>
          <w:szCs w:val="24"/>
        </w:rPr>
        <w:t>(pridedama atskiru priedu)</w:t>
      </w:r>
    </w:p>
    <w:p w14:paraId="42975060" w14:textId="77777777" w:rsidR="001153AD" w:rsidRPr="00660083" w:rsidRDefault="001153AD" w:rsidP="001153A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41F34479" w14:textId="77777777" w:rsidR="001153AD" w:rsidRPr="00D73997" w:rsidRDefault="001153AD" w:rsidP="001153AD">
      <w:pPr>
        <w:pStyle w:val="Betarp"/>
        <w:jc w:val="center"/>
        <w:rPr>
          <w:rFonts w:ascii="Times New Roman" w:eastAsia="Arial Unicode MS" w:hAnsi="Times New Roman" w:cs="Times New Roman"/>
          <w:caps/>
          <w:spacing w:val="4"/>
          <w:sz w:val="24"/>
          <w:szCs w:val="24"/>
          <w:bdr w:val="none" w:sz="0" w:space="0" w:color="auto" w:frame="1"/>
        </w:rPr>
      </w:pPr>
    </w:p>
    <w:p w14:paraId="2C96A861" w14:textId="77777777" w:rsidR="001153AD" w:rsidRPr="00834F5A" w:rsidRDefault="001153AD" w:rsidP="001153AD">
      <w:pPr>
        <w:spacing w:after="0" w:line="240" w:lineRule="auto"/>
        <w:jc w:val="center"/>
        <w:rPr>
          <w:rFonts w:ascii="Times New Roman" w:eastAsia="Calibri" w:hAnsi="Times New Roman" w:cs="Times New Roman"/>
          <w:b/>
          <w:bCs/>
          <w:sz w:val="24"/>
          <w:szCs w:val="24"/>
        </w:rPr>
      </w:pPr>
    </w:p>
    <w:p w14:paraId="2AC66396" w14:textId="77777777" w:rsidR="001153AD" w:rsidRDefault="001153AD" w:rsidP="001153AD">
      <w:pPr>
        <w:rPr>
          <w:rFonts w:ascii="Times New Roman" w:eastAsiaTheme="majorEastAsia" w:hAnsi="Times New Roman" w:cs="Times New Roman"/>
          <w:iCs/>
          <w:spacing w:val="-8"/>
          <w:sz w:val="24"/>
          <w:szCs w:val="24"/>
        </w:rPr>
      </w:pPr>
      <w:r>
        <w:rPr>
          <w:rFonts w:ascii="Times New Roman" w:hAnsi="Times New Roman" w:cs="Times New Roman"/>
          <w:iCs/>
          <w:spacing w:val="-8"/>
          <w:sz w:val="24"/>
          <w:szCs w:val="24"/>
        </w:rPr>
        <w:br w:type="page"/>
      </w:r>
    </w:p>
    <w:p w14:paraId="0FB8D615" w14:textId="7304EC00" w:rsidR="00586F8A" w:rsidRPr="00586F8A" w:rsidRDefault="001153AD" w:rsidP="00586F8A">
      <w:pPr>
        <w:keepNext/>
        <w:keepLines/>
        <w:spacing w:after="0" w:line="240" w:lineRule="auto"/>
        <w:jc w:val="right"/>
        <w:outlineLvl w:val="1"/>
        <w:rPr>
          <w:rFonts w:ascii="Times New Roman" w:eastAsia="Calibri" w:hAnsi="Times New Roman" w:cs="Times New Roman"/>
          <w:sz w:val="20"/>
          <w:szCs w:val="20"/>
        </w:rPr>
      </w:pPr>
      <w:bookmarkStart w:id="69" w:name="_Toc189210085"/>
      <w:bookmarkStart w:id="70" w:name="_Ref38540913"/>
      <w:bookmarkStart w:id="71" w:name="_Ref38898051"/>
      <w:bookmarkStart w:id="72" w:name="_Ref38901392"/>
      <w:bookmarkStart w:id="73" w:name="_Toc155883265"/>
      <w:bookmarkStart w:id="74" w:name="_Toc184635715"/>
      <w:r w:rsidRPr="00586F8A">
        <w:rPr>
          <w:rFonts w:ascii="Times New Roman" w:eastAsia="Calibri Light" w:hAnsi="Times New Roman" w:cs="Times New Roman"/>
          <w:sz w:val="20"/>
          <w:szCs w:val="20"/>
        </w:rPr>
        <w:lastRenderedPageBreak/>
        <w:t>Specialiųjų pirkimo sąlygų</w:t>
      </w:r>
      <w:r w:rsidRPr="00586F8A">
        <w:rPr>
          <w:rFonts w:ascii="Times New Roman" w:eastAsia="Calibri" w:hAnsi="Times New Roman" w:cs="Times New Roman"/>
          <w:sz w:val="20"/>
          <w:szCs w:val="20"/>
        </w:rPr>
        <w:t xml:space="preserve"> </w:t>
      </w:r>
      <w:r w:rsidR="00586F8A">
        <w:rPr>
          <w:rFonts w:ascii="Times New Roman" w:eastAsia="Calibri" w:hAnsi="Times New Roman" w:cs="Times New Roman"/>
          <w:sz w:val="20"/>
          <w:szCs w:val="20"/>
        </w:rPr>
        <w:t>5</w:t>
      </w:r>
      <w:r w:rsidRPr="00586F8A">
        <w:rPr>
          <w:rFonts w:ascii="Times New Roman" w:eastAsia="Calibri" w:hAnsi="Times New Roman" w:cs="Times New Roman"/>
          <w:sz w:val="20"/>
          <w:szCs w:val="20"/>
        </w:rPr>
        <w:t xml:space="preserve"> priedas</w:t>
      </w:r>
      <w:bookmarkEnd w:id="69"/>
    </w:p>
    <w:p w14:paraId="60D73838" w14:textId="5BDB8637" w:rsidR="001153AD" w:rsidRPr="00586F8A" w:rsidRDefault="001153AD" w:rsidP="00586F8A">
      <w:pPr>
        <w:keepNext/>
        <w:keepLines/>
        <w:spacing w:after="0" w:line="240" w:lineRule="auto"/>
        <w:jc w:val="right"/>
        <w:outlineLvl w:val="1"/>
        <w:rPr>
          <w:rFonts w:ascii="Times New Roman" w:eastAsia="Calibri" w:hAnsi="Times New Roman" w:cs="Times New Roman"/>
          <w:sz w:val="20"/>
          <w:szCs w:val="20"/>
        </w:rPr>
      </w:pPr>
      <w:r w:rsidRPr="00586F8A">
        <w:rPr>
          <w:rFonts w:ascii="Times New Roman" w:eastAsia="Calibri" w:hAnsi="Times New Roman" w:cs="Times New Roman"/>
          <w:sz w:val="20"/>
          <w:szCs w:val="20"/>
        </w:rPr>
        <w:t xml:space="preserve"> </w:t>
      </w:r>
      <w:bookmarkStart w:id="75" w:name="_Toc189210086"/>
      <w:r w:rsidRPr="00586F8A">
        <w:rPr>
          <w:rFonts w:ascii="Times New Roman" w:eastAsia="Calibri" w:hAnsi="Times New Roman" w:cs="Times New Roman"/>
          <w:sz w:val="20"/>
          <w:szCs w:val="20"/>
        </w:rPr>
        <w:t>„Pasiūlymo forma“</w:t>
      </w:r>
      <w:bookmarkEnd w:id="70"/>
      <w:bookmarkEnd w:id="71"/>
      <w:bookmarkEnd w:id="72"/>
      <w:bookmarkEnd w:id="73"/>
      <w:bookmarkEnd w:id="74"/>
      <w:bookmarkEnd w:id="75"/>
    </w:p>
    <w:p w14:paraId="3B949DE7" w14:textId="77777777" w:rsidR="001153AD" w:rsidRDefault="001153AD" w:rsidP="001153AD">
      <w:pPr>
        <w:shd w:val="clear" w:color="auto" w:fill="FFFFFF"/>
        <w:spacing w:after="0" w:line="240" w:lineRule="auto"/>
        <w:ind w:right="-1"/>
        <w:jc w:val="center"/>
        <w:rPr>
          <w:rFonts w:ascii="Times New Roman" w:eastAsia="Times New Roman" w:hAnsi="Times New Roman" w:cs="Times New Roman"/>
          <w:b/>
          <w:sz w:val="24"/>
          <w:szCs w:val="24"/>
        </w:rPr>
      </w:pPr>
    </w:p>
    <w:p w14:paraId="62BBCA9A" w14:textId="77777777" w:rsidR="00586F8A" w:rsidRDefault="00586F8A" w:rsidP="001153AD">
      <w:pPr>
        <w:shd w:val="clear" w:color="auto" w:fill="FFFFFF"/>
        <w:spacing w:after="0" w:line="240" w:lineRule="auto"/>
        <w:ind w:right="-1"/>
        <w:jc w:val="center"/>
        <w:rPr>
          <w:rFonts w:ascii="Times New Roman" w:eastAsia="Times New Roman" w:hAnsi="Times New Roman" w:cs="Times New Roman"/>
          <w:b/>
          <w:sz w:val="24"/>
          <w:szCs w:val="24"/>
        </w:rPr>
      </w:pPr>
    </w:p>
    <w:p w14:paraId="316EA4D7" w14:textId="77777777" w:rsidR="00586F8A" w:rsidRDefault="00586F8A" w:rsidP="001153AD">
      <w:pPr>
        <w:shd w:val="clear" w:color="auto" w:fill="FFFFFF"/>
        <w:spacing w:after="0" w:line="240" w:lineRule="auto"/>
        <w:ind w:right="-1"/>
        <w:jc w:val="center"/>
        <w:rPr>
          <w:rFonts w:ascii="Times New Roman" w:eastAsia="Times New Roman" w:hAnsi="Times New Roman" w:cs="Times New Roman"/>
          <w:b/>
          <w:sz w:val="24"/>
          <w:szCs w:val="24"/>
        </w:rPr>
      </w:pPr>
    </w:p>
    <w:p w14:paraId="4F7A846E" w14:textId="58D79DF8" w:rsidR="001153AD" w:rsidRDefault="001153AD" w:rsidP="001153AD">
      <w:pPr>
        <w:spacing w:after="0" w:line="240" w:lineRule="auto"/>
        <w:jc w:val="center"/>
        <w:rPr>
          <w:rFonts w:ascii="Times New Roman" w:eastAsia="Times New Roman" w:hAnsi="Times New Roman" w:cs="Times New Roman"/>
          <w:b/>
          <w:bCs/>
          <w:caps/>
          <w:spacing w:val="20"/>
          <w:sz w:val="24"/>
          <w:szCs w:val="24"/>
        </w:rPr>
      </w:pPr>
      <w:r w:rsidRPr="00DD03B6">
        <w:rPr>
          <w:rFonts w:ascii="Times New Roman" w:eastAsia="Times New Roman" w:hAnsi="Times New Roman" w:cs="Times New Roman"/>
          <w:b/>
          <w:bCs/>
          <w:caps/>
          <w:spacing w:val="20"/>
          <w:sz w:val="24"/>
          <w:szCs w:val="24"/>
        </w:rPr>
        <w:t>PASIŪLYM</w:t>
      </w:r>
      <w:r w:rsidR="00586F8A">
        <w:rPr>
          <w:rFonts w:ascii="Times New Roman" w:eastAsia="Times New Roman" w:hAnsi="Times New Roman" w:cs="Times New Roman"/>
          <w:b/>
          <w:bCs/>
          <w:caps/>
          <w:spacing w:val="20"/>
          <w:sz w:val="24"/>
          <w:szCs w:val="24"/>
        </w:rPr>
        <w:t>O FORMA</w:t>
      </w:r>
    </w:p>
    <w:p w14:paraId="2A373DD0" w14:textId="77777777" w:rsidR="001153AD" w:rsidRPr="00DD03B6" w:rsidRDefault="001153AD" w:rsidP="001153AD">
      <w:pPr>
        <w:spacing w:after="0" w:line="240" w:lineRule="auto"/>
        <w:jc w:val="center"/>
        <w:rPr>
          <w:rFonts w:ascii="Times New Roman" w:eastAsia="Times New Roman" w:hAnsi="Times New Roman" w:cs="Times New Roman"/>
          <w:b/>
          <w:bCs/>
          <w:caps/>
          <w:spacing w:val="20"/>
          <w:sz w:val="24"/>
          <w:szCs w:val="24"/>
        </w:rPr>
      </w:pPr>
    </w:p>
    <w:p w14:paraId="244B23D7" w14:textId="45944892" w:rsidR="001153AD" w:rsidRPr="00DD03B6" w:rsidRDefault="001153AD" w:rsidP="001153AD">
      <w:pPr>
        <w:spacing w:after="0" w:line="240" w:lineRule="auto"/>
        <w:jc w:val="center"/>
        <w:rPr>
          <w:rFonts w:ascii="Times New Roman" w:eastAsia="Times New Roman" w:hAnsi="Times New Roman" w:cs="Times New Roman"/>
          <w:b/>
          <w:bCs/>
          <w:caps/>
          <w:spacing w:val="20"/>
          <w:sz w:val="24"/>
          <w:szCs w:val="24"/>
        </w:rPr>
      </w:pPr>
      <w:r w:rsidRPr="00DD03B6">
        <w:rPr>
          <w:rFonts w:ascii="Times New Roman" w:eastAsia="Times New Roman" w:hAnsi="Times New Roman" w:cs="Times New Roman"/>
          <w:b/>
          <w:bCs/>
          <w:caps/>
          <w:spacing w:val="20"/>
          <w:sz w:val="24"/>
          <w:szCs w:val="24"/>
        </w:rPr>
        <w:t xml:space="preserve">DĖL </w:t>
      </w:r>
      <w:bookmarkStart w:id="76" w:name="_Hlk182816487"/>
      <w:r w:rsidR="00586F8A">
        <w:rPr>
          <w:rFonts w:ascii="Times New Roman" w:eastAsia="Lucida Sans Unicode" w:hAnsi="Times New Roman" w:cs="Times New Roman"/>
          <w:b/>
          <w:bCs/>
          <w:kern w:val="1"/>
          <w:sz w:val="24"/>
          <w:szCs w:val="24"/>
          <w:lang w:eastAsia="ar-SA"/>
        </w:rPr>
        <w:t>TEISINIŲ</w:t>
      </w:r>
      <w:r w:rsidRPr="00804203">
        <w:rPr>
          <w:rFonts w:ascii="Times New Roman" w:eastAsia="Lucida Sans Unicode" w:hAnsi="Times New Roman" w:cs="Times New Roman"/>
          <w:b/>
          <w:bCs/>
          <w:kern w:val="1"/>
          <w:sz w:val="24"/>
          <w:szCs w:val="24"/>
          <w:lang w:eastAsia="ar-SA"/>
        </w:rPr>
        <w:t xml:space="preserve"> </w:t>
      </w:r>
      <w:r w:rsidRPr="00024F38">
        <w:rPr>
          <w:rFonts w:ascii="Times New Roman" w:eastAsia="Lucida Sans Unicode" w:hAnsi="Times New Roman" w:cs="Times New Roman"/>
          <w:b/>
          <w:bCs/>
          <w:kern w:val="1"/>
          <w:sz w:val="24"/>
          <w:szCs w:val="24"/>
          <w:lang w:eastAsia="ar-SA"/>
        </w:rPr>
        <w:t>PASLAUG</w:t>
      </w:r>
      <w:bookmarkEnd w:id="76"/>
      <w:r>
        <w:rPr>
          <w:rFonts w:ascii="Times New Roman" w:eastAsia="Lucida Sans Unicode" w:hAnsi="Times New Roman" w:cs="Times New Roman"/>
          <w:b/>
          <w:bCs/>
          <w:kern w:val="1"/>
          <w:sz w:val="24"/>
          <w:szCs w:val="24"/>
          <w:lang w:eastAsia="ar-SA"/>
        </w:rPr>
        <w:t>Ų</w:t>
      </w:r>
      <w:r w:rsidRPr="00DD03B6">
        <w:rPr>
          <w:rFonts w:ascii="Times New Roman" w:eastAsia="Times New Roman" w:hAnsi="Times New Roman" w:cs="Times New Roman"/>
          <w:b/>
          <w:bCs/>
          <w:caps/>
          <w:spacing w:val="20"/>
          <w:sz w:val="24"/>
          <w:szCs w:val="24"/>
        </w:rPr>
        <w:t xml:space="preserve"> PIRKIMO</w:t>
      </w:r>
    </w:p>
    <w:p w14:paraId="71AAA952" w14:textId="77777777" w:rsidR="001153AD" w:rsidRDefault="001153AD" w:rsidP="001153AD">
      <w:pPr>
        <w:jc w:val="center"/>
        <w:rPr>
          <w:rFonts w:ascii="Times New Roman" w:eastAsia="Calibri" w:hAnsi="Times New Roman" w:cs="Times New Roman"/>
          <w:i/>
          <w:sz w:val="24"/>
          <w:szCs w:val="24"/>
        </w:rPr>
      </w:pPr>
    </w:p>
    <w:p w14:paraId="3B2EB429" w14:textId="77777777" w:rsidR="001153AD" w:rsidRPr="00B95323" w:rsidRDefault="001153AD" w:rsidP="001153AD">
      <w:pPr>
        <w:jc w:val="center"/>
        <w:rPr>
          <w:rFonts w:ascii="Times New Roman" w:eastAsia="Calibri" w:hAnsi="Times New Roman" w:cs="Times New Roman"/>
          <w:i/>
          <w:sz w:val="24"/>
          <w:szCs w:val="24"/>
        </w:rPr>
      </w:pPr>
      <w:r w:rsidRPr="00586F8A">
        <w:rPr>
          <w:rFonts w:ascii="Times New Roman" w:eastAsia="Calibri" w:hAnsi="Times New Roman" w:cs="Times New Roman"/>
          <w:i/>
          <w:color w:val="FF0000"/>
          <w:sz w:val="24"/>
          <w:szCs w:val="24"/>
        </w:rPr>
        <w:t>(pridedama atskiru priedu)</w:t>
      </w:r>
    </w:p>
    <w:p w14:paraId="09C26F07" w14:textId="77777777" w:rsidR="001153AD" w:rsidRPr="00660083" w:rsidRDefault="001153AD" w:rsidP="001153A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032A02C3" w14:textId="77777777" w:rsidR="001153AD" w:rsidRPr="00D73997" w:rsidRDefault="001153AD" w:rsidP="001153AD">
      <w:pPr>
        <w:pStyle w:val="Betarp"/>
        <w:jc w:val="center"/>
        <w:rPr>
          <w:rFonts w:ascii="Times New Roman" w:eastAsia="Arial Unicode MS" w:hAnsi="Times New Roman" w:cs="Times New Roman"/>
          <w:caps/>
          <w:spacing w:val="4"/>
          <w:sz w:val="24"/>
          <w:szCs w:val="24"/>
          <w:bdr w:val="none" w:sz="0" w:space="0" w:color="auto" w:frame="1"/>
        </w:rPr>
      </w:pPr>
    </w:p>
    <w:p w14:paraId="7DB8B48C" w14:textId="77777777" w:rsidR="001153AD" w:rsidRPr="00D62B61" w:rsidRDefault="001153AD" w:rsidP="001153AD">
      <w:pPr>
        <w:shd w:val="clear" w:color="auto" w:fill="FFFFFF"/>
        <w:spacing w:after="0" w:line="240" w:lineRule="auto"/>
        <w:ind w:right="-1"/>
        <w:jc w:val="center"/>
        <w:rPr>
          <w:rFonts w:ascii="Times New Roman" w:eastAsia="Times New Roman" w:hAnsi="Times New Roman" w:cs="Times New Roman"/>
          <w:bCs/>
          <w:sz w:val="24"/>
          <w:szCs w:val="24"/>
        </w:rPr>
      </w:pPr>
    </w:p>
    <w:p w14:paraId="31F36A87" w14:textId="77777777" w:rsidR="001153AD" w:rsidRDefault="001153AD" w:rsidP="001153AD">
      <w:pPr>
        <w:pStyle w:val="Antrat2"/>
        <w:jc w:val="both"/>
        <w:rPr>
          <w:rFonts w:ascii="Times New Roman" w:hAnsi="Times New Roman" w:cs="Times New Roman"/>
          <w:iCs/>
          <w:color w:val="auto"/>
          <w:spacing w:val="-8"/>
          <w:sz w:val="24"/>
          <w:szCs w:val="24"/>
        </w:rPr>
      </w:pPr>
    </w:p>
    <w:p w14:paraId="624A9DC6" w14:textId="77777777" w:rsidR="001153AD" w:rsidRDefault="001153AD" w:rsidP="001153AD">
      <w:r>
        <w:br w:type="page"/>
      </w:r>
    </w:p>
    <w:p w14:paraId="6393A1E0" w14:textId="77777777" w:rsidR="001153AD" w:rsidRDefault="001153AD" w:rsidP="001153AD">
      <w:pPr>
        <w:keepNext/>
        <w:keepLines/>
        <w:spacing w:before="120" w:after="0" w:line="240" w:lineRule="auto"/>
        <w:jc w:val="both"/>
        <w:outlineLvl w:val="1"/>
        <w:rPr>
          <w:rFonts w:ascii="Times New Roman" w:eastAsia="Calibri" w:hAnsi="Times New Roman" w:cs="Times New Roman"/>
          <w:sz w:val="24"/>
          <w:szCs w:val="24"/>
        </w:rPr>
      </w:pPr>
    </w:p>
    <w:p w14:paraId="4F33A448" w14:textId="669F6F36" w:rsidR="00586F8A" w:rsidRDefault="00586F8A" w:rsidP="00586F8A">
      <w:pPr>
        <w:keepNext/>
        <w:keepLines/>
        <w:spacing w:after="0" w:line="240" w:lineRule="auto"/>
        <w:jc w:val="right"/>
        <w:outlineLvl w:val="1"/>
        <w:rPr>
          <w:rFonts w:ascii="Times New Roman" w:eastAsia="Calibri" w:hAnsi="Times New Roman" w:cs="Times New Roman"/>
          <w:sz w:val="20"/>
          <w:szCs w:val="20"/>
        </w:rPr>
      </w:pPr>
      <w:bookmarkStart w:id="77" w:name="_Toc189210087"/>
      <w:bookmarkStart w:id="78" w:name="_Toc184635716"/>
      <w:r w:rsidRPr="00586F8A">
        <w:rPr>
          <w:rFonts w:ascii="Times New Roman" w:eastAsia="Calibri" w:hAnsi="Times New Roman" w:cs="Times New Roman"/>
          <w:sz w:val="20"/>
          <w:szCs w:val="20"/>
        </w:rPr>
        <w:t xml:space="preserve">Specialiųjų pirkimo sąlygų </w:t>
      </w:r>
      <w:r>
        <w:rPr>
          <w:rFonts w:ascii="Times New Roman" w:eastAsia="Calibri" w:hAnsi="Times New Roman" w:cs="Times New Roman"/>
          <w:sz w:val="20"/>
          <w:szCs w:val="20"/>
        </w:rPr>
        <w:t>6</w:t>
      </w:r>
      <w:r w:rsidRPr="00586F8A">
        <w:rPr>
          <w:rFonts w:ascii="Times New Roman" w:eastAsia="Calibri" w:hAnsi="Times New Roman" w:cs="Times New Roman"/>
          <w:sz w:val="20"/>
          <w:szCs w:val="20"/>
        </w:rPr>
        <w:t xml:space="preserve"> priedas</w:t>
      </w:r>
      <w:bookmarkEnd w:id="77"/>
    </w:p>
    <w:p w14:paraId="0B324AF5" w14:textId="00ADB4C4" w:rsidR="00586F8A" w:rsidRPr="00586F8A" w:rsidRDefault="00586F8A" w:rsidP="00586F8A">
      <w:pPr>
        <w:keepNext/>
        <w:keepLines/>
        <w:spacing w:after="0" w:line="240" w:lineRule="auto"/>
        <w:jc w:val="right"/>
        <w:outlineLvl w:val="1"/>
        <w:rPr>
          <w:rFonts w:ascii="Times New Roman" w:eastAsia="Calibri" w:hAnsi="Times New Roman" w:cs="Times New Roman"/>
          <w:sz w:val="20"/>
          <w:szCs w:val="20"/>
        </w:rPr>
      </w:pPr>
      <w:r w:rsidRPr="00586F8A">
        <w:rPr>
          <w:rFonts w:ascii="Times New Roman" w:eastAsia="Calibri" w:hAnsi="Times New Roman" w:cs="Times New Roman"/>
          <w:sz w:val="20"/>
          <w:szCs w:val="20"/>
        </w:rPr>
        <w:t xml:space="preserve"> </w:t>
      </w:r>
      <w:bookmarkStart w:id="79" w:name="_Toc189210088"/>
      <w:r w:rsidRPr="00586F8A">
        <w:rPr>
          <w:rFonts w:ascii="Times New Roman" w:eastAsia="Calibri" w:hAnsi="Times New Roman" w:cs="Times New Roman"/>
          <w:sz w:val="20"/>
          <w:szCs w:val="20"/>
        </w:rPr>
        <w:t>„</w:t>
      </w:r>
      <w:r>
        <w:rPr>
          <w:rFonts w:ascii="Times New Roman" w:eastAsia="Calibri" w:hAnsi="Times New Roman" w:cs="Times New Roman"/>
          <w:sz w:val="20"/>
          <w:szCs w:val="20"/>
        </w:rPr>
        <w:t>Pasiūlymų vertinimo kriterijai ir sąlygos</w:t>
      </w:r>
      <w:r w:rsidRPr="00586F8A">
        <w:rPr>
          <w:rFonts w:ascii="Times New Roman" w:eastAsia="Calibri" w:hAnsi="Times New Roman" w:cs="Times New Roman"/>
          <w:sz w:val="20"/>
          <w:szCs w:val="20"/>
        </w:rPr>
        <w:t>“</w:t>
      </w:r>
      <w:bookmarkEnd w:id="79"/>
      <w:r w:rsidRPr="00586F8A">
        <w:rPr>
          <w:rFonts w:ascii="Times New Roman" w:eastAsia="Calibri" w:hAnsi="Times New Roman" w:cs="Times New Roman"/>
          <w:sz w:val="20"/>
          <w:szCs w:val="20"/>
        </w:rPr>
        <w:t xml:space="preserve"> </w:t>
      </w:r>
    </w:p>
    <w:p w14:paraId="23724297" w14:textId="77777777" w:rsidR="00586F8A" w:rsidRPr="000F4EE8" w:rsidRDefault="00586F8A" w:rsidP="00586F8A">
      <w:pPr>
        <w:pBdr>
          <w:top w:val="nil"/>
          <w:left w:val="nil"/>
          <w:bottom w:val="nil"/>
          <w:right w:val="nil"/>
          <w:between w:val="nil"/>
          <w:bar w:val="nil"/>
        </w:pBdr>
        <w:spacing w:after="0" w:line="240" w:lineRule="auto"/>
        <w:jc w:val="right"/>
        <w:rPr>
          <w:rFonts w:ascii="Times New Roman" w:eastAsia="Times New Roman" w:hAnsi="Times New Roman" w:cs="Times New Roman"/>
          <w:sz w:val="24"/>
          <w:szCs w:val="24"/>
          <w:bdr w:val="nil"/>
          <w:lang w:eastAsia="en-US"/>
        </w:rPr>
      </w:pPr>
    </w:p>
    <w:p w14:paraId="4CB1E83E" w14:textId="77777777" w:rsidR="00586F8A" w:rsidRDefault="00586F8A" w:rsidP="00586F8A">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p>
    <w:p w14:paraId="645F42F4" w14:textId="77777777" w:rsidR="00586F8A" w:rsidRDefault="00586F8A" w:rsidP="00586F8A">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p>
    <w:p w14:paraId="277FCEE2" w14:textId="29844BAA" w:rsidR="00586F8A" w:rsidRPr="00586F8A" w:rsidRDefault="00586F8A" w:rsidP="00586F8A">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586F8A">
        <w:rPr>
          <w:rFonts w:ascii="Times New Roman" w:eastAsia="Calibri" w:hAnsi="Times New Roman" w:cs="Times New Roman"/>
          <w:b/>
          <w:bCs/>
          <w:sz w:val="24"/>
          <w:szCs w:val="24"/>
        </w:rPr>
        <w:t>PASIŪLYMŲ VERTINIMO KRITERIJAI IR SĄLYGOS</w:t>
      </w:r>
    </w:p>
    <w:p w14:paraId="0E2DB683" w14:textId="77777777" w:rsidR="00586F8A" w:rsidRDefault="00586F8A" w:rsidP="00586F8A">
      <w:pPr>
        <w:jc w:val="center"/>
        <w:rPr>
          <w:rFonts w:ascii="Times New Roman" w:eastAsia="Calibri" w:hAnsi="Times New Roman" w:cs="Times New Roman"/>
          <w:i/>
          <w:sz w:val="24"/>
          <w:szCs w:val="24"/>
        </w:rPr>
      </w:pPr>
    </w:p>
    <w:p w14:paraId="6D30774F" w14:textId="18A507EC" w:rsidR="00586F8A" w:rsidRPr="00586F8A" w:rsidRDefault="00586F8A" w:rsidP="00586F8A">
      <w:pPr>
        <w:jc w:val="center"/>
        <w:rPr>
          <w:rFonts w:ascii="Times New Roman" w:eastAsia="Calibri" w:hAnsi="Times New Roman" w:cs="Times New Roman"/>
          <w:i/>
          <w:color w:val="FF0000"/>
          <w:sz w:val="24"/>
          <w:szCs w:val="24"/>
        </w:rPr>
      </w:pPr>
      <w:r w:rsidRPr="00586F8A">
        <w:rPr>
          <w:rFonts w:ascii="Times New Roman" w:eastAsia="Calibri" w:hAnsi="Times New Roman" w:cs="Times New Roman"/>
          <w:i/>
          <w:color w:val="FF0000"/>
          <w:sz w:val="24"/>
          <w:szCs w:val="24"/>
        </w:rPr>
        <w:t>(pridedama atskiru priedu)</w:t>
      </w:r>
    </w:p>
    <w:p w14:paraId="775E0F47" w14:textId="77777777" w:rsidR="00586F8A" w:rsidRPr="00660083" w:rsidRDefault="00586F8A" w:rsidP="00586F8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6E7D011D" w14:textId="77777777" w:rsidR="00586F8A" w:rsidRPr="00D73997" w:rsidRDefault="00586F8A" w:rsidP="00586F8A">
      <w:pPr>
        <w:pStyle w:val="Betarp"/>
        <w:jc w:val="center"/>
        <w:rPr>
          <w:rFonts w:ascii="Times New Roman" w:eastAsia="Arial Unicode MS" w:hAnsi="Times New Roman" w:cs="Times New Roman"/>
          <w:caps/>
          <w:spacing w:val="4"/>
          <w:sz w:val="24"/>
          <w:szCs w:val="24"/>
          <w:bdr w:val="none" w:sz="0" w:space="0" w:color="auto" w:frame="1"/>
        </w:rPr>
      </w:pPr>
    </w:p>
    <w:p w14:paraId="4CA0AC25" w14:textId="77777777" w:rsidR="00586F8A" w:rsidRPr="006E5CEA" w:rsidRDefault="00586F8A" w:rsidP="00586F8A">
      <w:pPr>
        <w:pBdr>
          <w:top w:val="nil"/>
          <w:left w:val="nil"/>
          <w:bottom w:val="nil"/>
          <w:right w:val="nil"/>
          <w:between w:val="nil"/>
          <w:bar w:val="nil"/>
        </w:pBdr>
        <w:spacing w:after="0" w:line="240" w:lineRule="auto"/>
        <w:jc w:val="center"/>
        <w:rPr>
          <w:rFonts w:ascii="Times New Roman" w:eastAsia="Arial Unicode MS" w:hAnsi="Times New Roman" w:cs="Times New Roman"/>
          <w:caps/>
          <w:sz w:val="24"/>
          <w:szCs w:val="24"/>
          <w:bdr w:val="none" w:sz="0" w:space="0" w:color="auto" w:frame="1"/>
          <w:lang w:eastAsia="en-US"/>
        </w:rPr>
      </w:pPr>
    </w:p>
    <w:p w14:paraId="4AF8F5F6" w14:textId="77777777" w:rsidR="00586F8A" w:rsidRPr="00D73997" w:rsidRDefault="00586F8A" w:rsidP="00586F8A">
      <w:pPr>
        <w:pStyle w:val="Betarp"/>
        <w:jc w:val="center"/>
        <w:rPr>
          <w:rFonts w:ascii="Times New Roman" w:eastAsia="Arial Unicode MS" w:hAnsi="Times New Roman" w:cs="Times New Roman"/>
          <w:caps/>
          <w:spacing w:val="4"/>
          <w:sz w:val="24"/>
          <w:szCs w:val="24"/>
          <w:bdr w:val="none" w:sz="0" w:space="0" w:color="auto" w:frame="1"/>
        </w:rPr>
      </w:pPr>
    </w:p>
    <w:p w14:paraId="4C00B522" w14:textId="77777777" w:rsidR="00586F8A" w:rsidRDefault="00586F8A" w:rsidP="00586F8A">
      <w:pPr>
        <w:keepNext/>
        <w:keepLines/>
        <w:spacing w:before="120" w:after="0" w:line="240" w:lineRule="auto"/>
        <w:ind w:left="5954" w:firstLine="16"/>
        <w:jc w:val="both"/>
        <w:outlineLvl w:val="1"/>
        <w:rPr>
          <w:rFonts w:ascii="Times New Roman" w:eastAsia="Calibri" w:hAnsi="Times New Roman" w:cs="Times New Roman"/>
          <w:sz w:val="24"/>
          <w:szCs w:val="24"/>
        </w:rPr>
      </w:pPr>
    </w:p>
    <w:p w14:paraId="5231C03A" w14:textId="77777777" w:rsidR="00586F8A" w:rsidRDefault="00586F8A" w:rsidP="00586F8A">
      <w:pPr>
        <w:keepNext/>
        <w:keepLines/>
        <w:spacing w:before="120" w:after="0" w:line="240" w:lineRule="auto"/>
        <w:ind w:left="5954" w:firstLine="16"/>
        <w:jc w:val="both"/>
        <w:outlineLvl w:val="1"/>
        <w:rPr>
          <w:rFonts w:ascii="Times New Roman" w:eastAsia="Calibri" w:hAnsi="Times New Roman" w:cs="Times New Roman"/>
          <w:sz w:val="24"/>
          <w:szCs w:val="24"/>
        </w:rPr>
      </w:pPr>
    </w:p>
    <w:p w14:paraId="78AD2434" w14:textId="77777777" w:rsidR="00586F8A" w:rsidRDefault="00586F8A" w:rsidP="00586F8A">
      <w:pPr>
        <w:keepNext/>
        <w:keepLines/>
        <w:spacing w:after="0" w:line="240" w:lineRule="auto"/>
        <w:jc w:val="right"/>
        <w:outlineLvl w:val="1"/>
        <w:rPr>
          <w:rFonts w:ascii="Times New Roman" w:eastAsia="Calibri" w:hAnsi="Times New Roman" w:cs="Times New Roman"/>
          <w:sz w:val="20"/>
          <w:szCs w:val="20"/>
        </w:rPr>
      </w:pPr>
    </w:p>
    <w:p w14:paraId="76C9D2F3" w14:textId="77777777" w:rsidR="00586F8A" w:rsidRDefault="00586F8A" w:rsidP="00586F8A">
      <w:pPr>
        <w:keepNext/>
        <w:keepLines/>
        <w:spacing w:after="0" w:line="240" w:lineRule="auto"/>
        <w:jc w:val="right"/>
        <w:outlineLvl w:val="1"/>
        <w:rPr>
          <w:rFonts w:ascii="Times New Roman" w:eastAsia="Calibri" w:hAnsi="Times New Roman" w:cs="Times New Roman"/>
          <w:sz w:val="20"/>
          <w:szCs w:val="20"/>
        </w:rPr>
      </w:pPr>
    </w:p>
    <w:p w14:paraId="420CDE80" w14:textId="59A859F8" w:rsidR="00586F8A" w:rsidRDefault="00586F8A">
      <w:pPr>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11544871" w14:textId="77777777" w:rsidR="00586F8A" w:rsidRDefault="00586F8A" w:rsidP="00586F8A">
      <w:pPr>
        <w:keepNext/>
        <w:keepLines/>
        <w:spacing w:after="0" w:line="240" w:lineRule="auto"/>
        <w:jc w:val="right"/>
        <w:outlineLvl w:val="1"/>
        <w:rPr>
          <w:rFonts w:ascii="Times New Roman" w:eastAsia="Calibri" w:hAnsi="Times New Roman" w:cs="Times New Roman"/>
          <w:sz w:val="20"/>
          <w:szCs w:val="20"/>
        </w:rPr>
      </w:pPr>
      <w:bookmarkStart w:id="80" w:name="_Toc189210089"/>
      <w:bookmarkStart w:id="81" w:name="_Hlk118385508"/>
      <w:bookmarkEnd w:id="78"/>
      <w:r w:rsidRPr="00586F8A">
        <w:rPr>
          <w:rFonts w:ascii="Times New Roman" w:eastAsia="Calibri" w:hAnsi="Times New Roman" w:cs="Times New Roman"/>
          <w:sz w:val="20"/>
          <w:szCs w:val="20"/>
        </w:rPr>
        <w:lastRenderedPageBreak/>
        <w:t>Specialiųjų pirkimo sąlygų 7 priedas</w:t>
      </w:r>
      <w:bookmarkEnd w:id="80"/>
    </w:p>
    <w:p w14:paraId="696BC92D" w14:textId="5BC7546C" w:rsidR="00586F8A" w:rsidRPr="00586F8A" w:rsidRDefault="00586F8A" w:rsidP="00586F8A">
      <w:pPr>
        <w:keepNext/>
        <w:keepLines/>
        <w:spacing w:after="0" w:line="240" w:lineRule="auto"/>
        <w:jc w:val="right"/>
        <w:outlineLvl w:val="1"/>
        <w:rPr>
          <w:rFonts w:ascii="Times New Roman" w:eastAsia="Calibri" w:hAnsi="Times New Roman" w:cs="Times New Roman"/>
          <w:sz w:val="20"/>
          <w:szCs w:val="20"/>
        </w:rPr>
      </w:pPr>
      <w:r w:rsidRPr="00586F8A">
        <w:rPr>
          <w:rFonts w:ascii="Times New Roman" w:eastAsia="Calibri" w:hAnsi="Times New Roman" w:cs="Times New Roman"/>
          <w:sz w:val="20"/>
          <w:szCs w:val="20"/>
        </w:rPr>
        <w:t xml:space="preserve"> </w:t>
      </w:r>
      <w:bookmarkStart w:id="82" w:name="_Toc189210090"/>
      <w:r w:rsidRPr="00586F8A">
        <w:rPr>
          <w:rFonts w:ascii="Times New Roman" w:eastAsia="Calibri" w:hAnsi="Times New Roman" w:cs="Times New Roman"/>
          <w:sz w:val="20"/>
          <w:szCs w:val="20"/>
        </w:rPr>
        <w:t>„</w:t>
      </w:r>
      <w:r w:rsidR="00EA4AF2">
        <w:rPr>
          <w:rFonts w:ascii="Times New Roman" w:hAnsi="Times New Roman" w:cs="Times New Roman"/>
          <w:sz w:val="20"/>
          <w:szCs w:val="20"/>
        </w:rPr>
        <w:t>Tiekėjo patirtis ir siūlomų specialistų sąrašas</w:t>
      </w:r>
      <w:r w:rsidRPr="00586F8A">
        <w:rPr>
          <w:rFonts w:ascii="Times New Roman" w:eastAsia="Calibri" w:hAnsi="Times New Roman" w:cs="Times New Roman"/>
          <w:sz w:val="20"/>
          <w:szCs w:val="20"/>
        </w:rPr>
        <w:t>“</w:t>
      </w:r>
      <w:bookmarkEnd w:id="82"/>
    </w:p>
    <w:p w14:paraId="6711B10A" w14:textId="77777777" w:rsidR="00586F8A" w:rsidRPr="000F4EE8" w:rsidRDefault="00586F8A" w:rsidP="00586F8A">
      <w:pPr>
        <w:pBdr>
          <w:top w:val="nil"/>
          <w:left w:val="nil"/>
          <w:bottom w:val="nil"/>
          <w:right w:val="nil"/>
          <w:between w:val="nil"/>
          <w:bar w:val="nil"/>
        </w:pBdr>
        <w:spacing w:after="0" w:line="240" w:lineRule="auto"/>
        <w:jc w:val="right"/>
        <w:rPr>
          <w:rFonts w:ascii="Times New Roman" w:eastAsia="Times New Roman" w:hAnsi="Times New Roman" w:cs="Times New Roman"/>
          <w:sz w:val="24"/>
          <w:szCs w:val="24"/>
          <w:bdr w:val="nil"/>
          <w:lang w:eastAsia="en-US"/>
        </w:rPr>
      </w:pPr>
    </w:p>
    <w:p w14:paraId="2CC1C9D7" w14:textId="696C878B" w:rsidR="00586F8A" w:rsidRPr="00EA4AF2" w:rsidRDefault="00EA4AF2" w:rsidP="00586F8A">
      <w:pPr>
        <w:pBdr>
          <w:top w:val="nil"/>
          <w:left w:val="nil"/>
          <w:bottom w:val="nil"/>
          <w:right w:val="nil"/>
          <w:between w:val="nil"/>
          <w:bar w:val="nil"/>
        </w:pBd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EA4AF2">
        <w:rPr>
          <w:rFonts w:ascii="Times New Roman" w:hAnsi="Times New Roman" w:cs="Times New Roman"/>
          <w:b/>
          <w:bCs/>
          <w:sz w:val="24"/>
          <w:szCs w:val="24"/>
        </w:rPr>
        <w:t>TIEKĖJO PATIRTIS IR SIŪLOMŲ SPECIALISTŲ SĄRAŠAS</w:t>
      </w:r>
    </w:p>
    <w:p w14:paraId="21690497" w14:textId="77777777" w:rsidR="00586F8A" w:rsidRPr="000F4EE8" w:rsidRDefault="00586F8A" w:rsidP="00586F8A">
      <w:pPr>
        <w:pBdr>
          <w:top w:val="nil"/>
          <w:left w:val="nil"/>
          <w:bottom w:val="nil"/>
          <w:right w:val="nil"/>
          <w:between w:val="nil"/>
          <w:bar w:val="nil"/>
        </w:pBdr>
        <w:spacing w:after="0" w:line="240" w:lineRule="auto"/>
        <w:jc w:val="center"/>
        <w:rPr>
          <w:rFonts w:ascii="Times New Roman" w:eastAsia="Arial Unicode MS" w:hAnsi="Times New Roman" w:cs="Times New Roman"/>
          <w:caps/>
          <w:sz w:val="24"/>
          <w:szCs w:val="24"/>
          <w:bdr w:val="none" w:sz="0" w:space="0" w:color="auto" w:frame="1"/>
          <w:lang w:eastAsia="en-US"/>
        </w:rPr>
      </w:pPr>
    </w:p>
    <w:p w14:paraId="54E1D345" w14:textId="77777777" w:rsidR="00586F8A" w:rsidRPr="000F4EE8" w:rsidRDefault="00586F8A" w:rsidP="00586F8A">
      <w:pPr>
        <w:jc w:val="center"/>
        <w:rPr>
          <w:rFonts w:ascii="Times New Roman" w:eastAsia="Calibri" w:hAnsi="Times New Roman" w:cs="Times New Roman"/>
          <w:i/>
          <w:sz w:val="24"/>
          <w:szCs w:val="24"/>
        </w:rPr>
      </w:pPr>
      <w:r w:rsidRPr="00586F8A">
        <w:rPr>
          <w:rFonts w:ascii="Times New Roman" w:eastAsia="Calibri" w:hAnsi="Times New Roman" w:cs="Times New Roman"/>
          <w:i/>
          <w:color w:val="FF0000"/>
          <w:sz w:val="24"/>
          <w:szCs w:val="24"/>
        </w:rPr>
        <w:t>(pridedama atskiru priedu)</w:t>
      </w:r>
    </w:p>
    <w:p w14:paraId="7672E3AB" w14:textId="77777777" w:rsidR="00586F8A" w:rsidRPr="00660083" w:rsidRDefault="00586F8A" w:rsidP="00586F8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3094FCA6" w14:textId="77777777" w:rsidR="00586F8A" w:rsidRPr="00D73997" w:rsidRDefault="00586F8A" w:rsidP="00586F8A">
      <w:pPr>
        <w:pStyle w:val="Betarp"/>
        <w:jc w:val="center"/>
        <w:rPr>
          <w:rFonts w:ascii="Times New Roman" w:eastAsia="Arial Unicode MS" w:hAnsi="Times New Roman" w:cs="Times New Roman"/>
          <w:caps/>
          <w:spacing w:val="4"/>
          <w:sz w:val="24"/>
          <w:szCs w:val="24"/>
          <w:bdr w:val="none" w:sz="0" w:space="0" w:color="auto" w:frame="1"/>
        </w:rPr>
      </w:pPr>
    </w:p>
    <w:p w14:paraId="5EAD4AF0" w14:textId="77777777" w:rsidR="00586F8A" w:rsidRPr="006E5CEA" w:rsidRDefault="00586F8A" w:rsidP="00586F8A">
      <w:pPr>
        <w:pBdr>
          <w:top w:val="nil"/>
          <w:left w:val="nil"/>
          <w:bottom w:val="nil"/>
          <w:right w:val="nil"/>
          <w:between w:val="nil"/>
          <w:bar w:val="nil"/>
        </w:pBdr>
        <w:spacing w:after="0" w:line="240" w:lineRule="auto"/>
        <w:jc w:val="center"/>
        <w:rPr>
          <w:rFonts w:ascii="Times New Roman" w:eastAsia="Arial Unicode MS" w:hAnsi="Times New Roman" w:cs="Times New Roman"/>
          <w:caps/>
          <w:sz w:val="24"/>
          <w:szCs w:val="24"/>
          <w:bdr w:val="none" w:sz="0" w:space="0" w:color="auto" w:frame="1"/>
          <w:lang w:eastAsia="en-US"/>
        </w:rPr>
      </w:pPr>
    </w:p>
    <w:p w14:paraId="3920C2D6" w14:textId="77777777" w:rsidR="00586F8A" w:rsidRDefault="00586F8A" w:rsidP="00586F8A">
      <w:pPr>
        <w:rPr>
          <w:rFonts w:ascii="Times New Roman" w:eastAsia="Arial Unicode MS" w:hAnsi="Times New Roman" w:cs="Times New Roman"/>
          <w:caps/>
          <w:spacing w:val="4"/>
          <w:sz w:val="24"/>
          <w:szCs w:val="24"/>
          <w:bdr w:val="none" w:sz="0" w:space="0" w:color="auto" w:frame="1"/>
        </w:rPr>
      </w:pPr>
      <w:r>
        <w:rPr>
          <w:rFonts w:ascii="Times New Roman" w:eastAsia="Arial Unicode MS" w:hAnsi="Times New Roman" w:cs="Times New Roman"/>
          <w:caps/>
          <w:spacing w:val="4"/>
          <w:sz w:val="24"/>
          <w:szCs w:val="24"/>
          <w:bdr w:val="none" w:sz="0" w:space="0" w:color="auto" w:frame="1"/>
        </w:rPr>
        <w:br w:type="page"/>
      </w:r>
    </w:p>
    <w:p w14:paraId="4778AF6F" w14:textId="77777777" w:rsidR="001153AD" w:rsidRDefault="001153AD" w:rsidP="001153AD">
      <w:pPr>
        <w:keepNext/>
        <w:keepLines/>
        <w:spacing w:before="120" w:after="0" w:line="240" w:lineRule="auto"/>
        <w:ind w:left="5954" w:firstLine="16"/>
        <w:jc w:val="both"/>
        <w:outlineLvl w:val="1"/>
        <w:rPr>
          <w:rFonts w:ascii="Times New Roman" w:eastAsia="Calibri" w:hAnsi="Times New Roman" w:cs="Times New Roman"/>
          <w:sz w:val="24"/>
          <w:szCs w:val="24"/>
        </w:rPr>
      </w:pPr>
    </w:p>
    <w:p w14:paraId="7BA00404" w14:textId="5A85E9BC" w:rsidR="00586F8A" w:rsidRDefault="001153AD" w:rsidP="00586F8A">
      <w:pPr>
        <w:keepNext/>
        <w:keepLines/>
        <w:spacing w:after="0" w:line="240" w:lineRule="auto"/>
        <w:jc w:val="right"/>
        <w:outlineLvl w:val="1"/>
        <w:rPr>
          <w:rFonts w:ascii="Times New Roman" w:eastAsia="Calibri" w:hAnsi="Times New Roman" w:cs="Times New Roman"/>
          <w:sz w:val="20"/>
          <w:szCs w:val="20"/>
        </w:rPr>
      </w:pPr>
      <w:bookmarkStart w:id="83" w:name="_Toc189210091"/>
      <w:bookmarkStart w:id="84" w:name="_Toc184635717"/>
      <w:r w:rsidRPr="00586F8A">
        <w:rPr>
          <w:rFonts w:ascii="Times New Roman" w:eastAsia="Calibri" w:hAnsi="Times New Roman" w:cs="Times New Roman"/>
          <w:sz w:val="20"/>
          <w:szCs w:val="20"/>
        </w:rPr>
        <w:t xml:space="preserve">Specialiųjų pirkimo sąlygų </w:t>
      </w:r>
      <w:r w:rsidR="00586F8A">
        <w:rPr>
          <w:rFonts w:ascii="Times New Roman" w:eastAsia="Calibri" w:hAnsi="Times New Roman" w:cs="Times New Roman"/>
          <w:sz w:val="20"/>
          <w:szCs w:val="20"/>
        </w:rPr>
        <w:t>8</w:t>
      </w:r>
      <w:r w:rsidRPr="00586F8A">
        <w:rPr>
          <w:rFonts w:ascii="Times New Roman" w:eastAsia="Calibri" w:hAnsi="Times New Roman" w:cs="Times New Roman"/>
          <w:sz w:val="20"/>
          <w:szCs w:val="20"/>
        </w:rPr>
        <w:t xml:space="preserve"> priedas</w:t>
      </w:r>
      <w:bookmarkEnd w:id="83"/>
      <w:r w:rsidRPr="00586F8A">
        <w:rPr>
          <w:rFonts w:ascii="Times New Roman" w:eastAsia="Calibri" w:hAnsi="Times New Roman" w:cs="Times New Roman"/>
          <w:sz w:val="20"/>
          <w:szCs w:val="20"/>
        </w:rPr>
        <w:t xml:space="preserve"> </w:t>
      </w:r>
    </w:p>
    <w:p w14:paraId="7BEF0352" w14:textId="54EE978D" w:rsidR="001153AD" w:rsidRPr="00586F8A" w:rsidRDefault="001153AD" w:rsidP="00586F8A">
      <w:pPr>
        <w:keepNext/>
        <w:keepLines/>
        <w:spacing w:after="0" w:line="240" w:lineRule="auto"/>
        <w:jc w:val="right"/>
        <w:outlineLvl w:val="1"/>
        <w:rPr>
          <w:rFonts w:ascii="Times New Roman" w:eastAsia="Calibri" w:hAnsi="Times New Roman" w:cs="Times New Roman"/>
          <w:sz w:val="20"/>
          <w:szCs w:val="20"/>
        </w:rPr>
      </w:pPr>
      <w:bookmarkStart w:id="85" w:name="_Toc189210092"/>
      <w:r w:rsidRPr="00586F8A">
        <w:rPr>
          <w:rFonts w:ascii="Times New Roman" w:eastAsia="Calibri" w:hAnsi="Times New Roman" w:cs="Times New Roman"/>
          <w:sz w:val="20"/>
          <w:szCs w:val="20"/>
        </w:rPr>
        <w:t>„</w:t>
      </w:r>
      <w:r w:rsidR="00586F8A">
        <w:rPr>
          <w:rFonts w:ascii="Times New Roman" w:eastAsia="Calibri" w:hAnsi="Times New Roman" w:cs="Times New Roman"/>
          <w:sz w:val="20"/>
          <w:szCs w:val="20"/>
        </w:rPr>
        <w:t>Bendrosios s</w:t>
      </w:r>
      <w:r w:rsidRPr="00586F8A">
        <w:rPr>
          <w:rFonts w:ascii="Times New Roman" w:hAnsi="Times New Roman" w:cs="Times New Roman"/>
          <w:sz w:val="20"/>
          <w:szCs w:val="20"/>
        </w:rPr>
        <w:t xml:space="preserve">utarties </w:t>
      </w:r>
      <w:r w:rsidR="00586F8A">
        <w:rPr>
          <w:rFonts w:ascii="Times New Roman" w:hAnsi="Times New Roman" w:cs="Times New Roman"/>
          <w:sz w:val="20"/>
          <w:szCs w:val="20"/>
        </w:rPr>
        <w:t>sąlygos</w:t>
      </w:r>
      <w:r w:rsidRPr="00586F8A">
        <w:rPr>
          <w:rFonts w:ascii="Times New Roman" w:eastAsia="Calibri" w:hAnsi="Times New Roman" w:cs="Times New Roman"/>
          <w:sz w:val="20"/>
          <w:szCs w:val="20"/>
        </w:rPr>
        <w:t>“</w:t>
      </w:r>
      <w:bookmarkEnd w:id="84"/>
      <w:bookmarkEnd w:id="85"/>
      <w:r w:rsidRPr="00586F8A">
        <w:rPr>
          <w:rFonts w:ascii="Times New Roman" w:eastAsia="Calibri" w:hAnsi="Times New Roman" w:cs="Times New Roman"/>
          <w:sz w:val="20"/>
          <w:szCs w:val="20"/>
        </w:rPr>
        <w:t xml:space="preserve"> </w:t>
      </w:r>
    </w:p>
    <w:p w14:paraId="1B5F645E" w14:textId="77777777" w:rsidR="001153AD" w:rsidRPr="009D36EA" w:rsidRDefault="001153AD" w:rsidP="001153AD">
      <w:pPr>
        <w:spacing w:after="0" w:line="240" w:lineRule="auto"/>
        <w:rPr>
          <w:rFonts w:ascii="Times New Roman" w:eastAsia="Calibri" w:hAnsi="Times New Roman" w:cs="Times New Roman"/>
          <w:sz w:val="24"/>
          <w:szCs w:val="24"/>
          <w:lang w:eastAsia="en-US"/>
        </w:rPr>
      </w:pPr>
    </w:p>
    <w:p w14:paraId="359A1C20" w14:textId="77777777" w:rsidR="001153AD" w:rsidRDefault="001153AD" w:rsidP="001153AD">
      <w:pPr>
        <w:spacing w:after="0" w:line="240" w:lineRule="auto"/>
        <w:rPr>
          <w:rFonts w:ascii="Times New Roman" w:eastAsia="Calibri" w:hAnsi="Times New Roman" w:cs="Times New Roman"/>
          <w:sz w:val="24"/>
          <w:szCs w:val="24"/>
          <w:lang w:eastAsia="en-US"/>
        </w:rPr>
      </w:pPr>
    </w:p>
    <w:p w14:paraId="7435D761" w14:textId="77777777" w:rsidR="001153AD" w:rsidRDefault="001153AD" w:rsidP="001153AD">
      <w:pPr>
        <w:spacing w:after="0" w:line="240" w:lineRule="auto"/>
        <w:rPr>
          <w:rFonts w:ascii="Times New Roman" w:eastAsia="Calibri" w:hAnsi="Times New Roman" w:cs="Times New Roman"/>
          <w:sz w:val="24"/>
          <w:szCs w:val="24"/>
          <w:lang w:eastAsia="en-US"/>
        </w:rPr>
      </w:pPr>
    </w:p>
    <w:p w14:paraId="5094A9AF" w14:textId="55C35638" w:rsidR="001153AD" w:rsidRPr="00C326ED" w:rsidRDefault="001153AD" w:rsidP="001153AD">
      <w:pPr>
        <w:spacing w:after="0" w:line="240" w:lineRule="auto"/>
        <w:jc w:val="center"/>
        <w:rPr>
          <w:rFonts w:ascii="Times New Roman" w:eastAsia="Calibri" w:hAnsi="Times New Roman" w:cs="Times New Roman"/>
          <w:b/>
          <w:bCs/>
          <w:sz w:val="24"/>
          <w:szCs w:val="24"/>
          <w:lang w:eastAsia="en-US"/>
        </w:rPr>
      </w:pPr>
      <w:r w:rsidRPr="00C326ED">
        <w:rPr>
          <w:rFonts w:ascii="Times New Roman" w:eastAsia="Calibri" w:hAnsi="Times New Roman" w:cs="Times New Roman"/>
          <w:b/>
          <w:bCs/>
          <w:sz w:val="24"/>
          <w:szCs w:val="24"/>
          <w:lang w:eastAsia="en-US"/>
        </w:rPr>
        <w:t xml:space="preserve">PASLAUGŲ VIEŠOJO PIRKIMO–PARDAVIMO </w:t>
      </w:r>
      <w:r w:rsidR="00586F8A">
        <w:rPr>
          <w:rFonts w:ascii="Times New Roman" w:eastAsia="Calibri" w:hAnsi="Times New Roman" w:cs="Times New Roman"/>
          <w:b/>
          <w:bCs/>
          <w:sz w:val="24"/>
          <w:szCs w:val="24"/>
          <w:lang w:eastAsia="en-US"/>
        </w:rPr>
        <w:t xml:space="preserve">BENDROSIOS </w:t>
      </w:r>
      <w:r w:rsidRPr="00C326ED">
        <w:rPr>
          <w:rFonts w:ascii="Times New Roman" w:eastAsia="Calibri" w:hAnsi="Times New Roman" w:cs="Times New Roman"/>
          <w:b/>
          <w:bCs/>
          <w:sz w:val="24"/>
          <w:szCs w:val="24"/>
          <w:lang w:eastAsia="en-US"/>
        </w:rPr>
        <w:t>SUTARTIES PROJEKTAS</w:t>
      </w:r>
    </w:p>
    <w:bookmarkEnd w:id="81"/>
    <w:p w14:paraId="723E8BBE" w14:textId="77777777" w:rsidR="001153AD" w:rsidRPr="00D73997" w:rsidRDefault="001153AD" w:rsidP="001153AD">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caps/>
          <w:spacing w:val="4"/>
          <w:sz w:val="24"/>
          <w:szCs w:val="24"/>
          <w:bdr w:val="nil"/>
        </w:rPr>
      </w:pPr>
    </w:p>
    <w:p w14:paraId="6483EAD0" w14:textId="77777777" w:rsidR="001153AD" w:rsidRDefault="001153AD" w:rsidP="001153AD">
      <w:pPr>
        <w:jc w:val="center"/>
        <w:rPr>
          <w:rFonts w:ascii="Times New Roman" w:eastAsia="Calibri" w:hAnsi="Times New Roman" w:cs="Times New Roman"/>
          <w:i/>
          <w:sz w:val="24"/>
          <w:szCs w:val="24"/>
        </w:rPr>
      </w:pPr>
      <w:r w:rsidRPr="00586F8A">
        <w:rPr>
          <w:rFonts w:ascii="Times New Roman" w:eastAsia="Calibri" w:hAnsi="Times New Roman" w:cs="Times New Roman"/>
          <w:i/>
          <w:color w:val="FF0000"/>
          <w:sz w:val="24"/>
          <w:szCs w:val="24"/>
        </w:rPr>
        <w:t>(pridedama atskiru priedu</w:t>
      </w:r>
      <w:r w:rsidRPr="00B95323">
        <w:rPr>
          <w:rFonts w:ascii="Times New Roman" w:eastAsia="Calibri" w:hAnsi="Times New Roman" w:cs="Times New Roman"/>
          <w:i/>
          <w:sz w:val="24"/>
          <w:szCs w:val="24"/>
        </w:rPr>
        <w:t>)</w:t>
      </w:r>
    </w:p>
    <w:p w14:paraId="33D411E4" w14:textId="77777777" w:rsidR="001153AD" w:rsidRPr="00660083" w:rsidRDefault="001153AD" w:rsidP="001153A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53CCDB5A" w14:textId="77777777" w:rsidR="00586F8A" w:rsidRDefault="00586F8A" w:rsidP="001153AD">
      <w:pPr>
        <w:pStyle w:val="Antrat2"/>
        <w:ind w:left="5103"/>
        <w:jc w:val="both"/>
        <w:rPr>
          <w:rFonts w:ascii="Times New Roman" w:eastAsia="Times New Roman" w:hAnsi="Times New Roman" w:cs="Times New Roman"/>
          <w:bCs/>
          <w:color w:val="auto"/>
          <w:sz w:val="24"/>
          <w:szCs w:val="24"/>
          <w:lang w:eastAsia="en-US"/>
        </w:rPr>
      </w:pPr>
      <w:bookmarkStart w:id="86" w:name="_Toc151650287"/>
      <w:bookmarkStart w:id="87" w:name="_Toc169695225"/>
      <w:bookmarkStart w:id="88" w:name="_Toc184635718"/>
      <w:bookmarkStart w:id="89" w:name="_Hlk183551186"/>
    </w:p>
    <w:p w14:paraId="4C9E57B0" w14:textId="6A434F29" w:rsidR="00586F8A" w:rsidRDefault="00586F8A">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579DA0AB" w14:textId="77777777" w:rsidR="00586F8A" w:rsidRDefault="00586F8A" w:rsidP="00586F8A">
      <w:pPr>
        <w:keepNext/>
        <w:keepLines/>
        <w:spacing w:before="120" w:after="0" w:line="240" w:lineRule="auto"/>
        <w:ind w:left="5954" w:firstLine="16"/>
        <w:jc w:val="both"/>
        <w:outlineLvl w:val="1"/>
        <w:rPr>
          <w:rFonts w:ascii="Times New Roman" w:eastAsia="Calibri" w:hAnsi="Times New Roman" w:cs="Times New Roman"/>
          <w:sz w:val="24"/>
          <w:szCs w:val="24"/>
        </w:rPr>
      </w:pPr>
    </w:p>
    <w:p w14:paraId="5529B515" w14:textId="5B981AC0" w:rsidR="00586F8A" w:rsidRDefault="00586F8A" w:rsidP="00586F8A">
      <w:pPr>
        <w:keepNext/>
        <w:keepLines/>
        <w:spacing w:after="0" w:line="240" w:lineRule="auto"/>
        <w:jc w:val="right"/>
        <w:outlineLvl w:val="1"/>
        <w:rPr>
          <w:rFonts w:ascii="Times New Roman" w:eastAsia="Calibri" w:hAnsi="Times New Roman" w:cs="Times New Roman"/>
          <w:sz w:val="20"/>
          <w:szCs w:val="20"/>
        </w:rPr>
      </w:pPr>
      <w:bookmarkStart w:id="90" w:name="_Toc189210093"/>
      <w:r w:rsidRPr="00586F8A">
        <w:rPr>
          <w:rFonts w:ascii="Times New Roman" w:eastAsia="Calibri" w:hAnsi="Times New Roman" w:cs="Times New Roman"/>
          <w:sz w:val="20"/>
          <w:szCs w:val="20"/>
        </w:rPr>
        <w:t xml:space="preserve">Specialiųjų pirkimo sąlygų </w:t>
      </w:r>
      <w:r>
        <w:rPr>
          <w:rFonts w:ascii="Times New Roman" w:eastAsia="Calibri" w:hAnsi="Times New Roman" w:cs="Times New Roman"/>
          <w:sz w:val="20"/>
          <w:szCs w:val="20"/>
        </w:rPr>
        <w:t>9</w:t>
      </w:r>
      <w:r w:rsidRPr="00586F8A">
        <w:rPr>
          <w:rFonts w:ascii="Times New Roman" w:eastAsia="Calibri" w:hAnsi="Times New Roman" w:cs="Times New Roman"/>
          <w:sz w:val="20"/>
          <w:szCs w:val="20"/>
        </w:rPr>
        <w:t xml:space="preserve"> priedas</w:t>
      </w:r>
      <w:bookmarkEnd w:id="90"/>
      <w:r w:rsidRPr="00586F8A">
        <w:rPr>
          <w:rFonts w:ascii="Times New Roman" w:eastAsia="Calibri" w:hAnsi="Times New Roman" w:cs="Times New Roman"/>
          <w:sz w:val="20"/>
          <w:szCs w:val="20"/>
        </w:rPr>
        <w:t xml:space="preserve"> </w:t>
      </w:r>
    </w:p>
    <w:p w14:paraId="3C14D539" w14:textId="0DEF2274" w:rsidR="00586F8A" w:rsidRPr="00586F8A" w:rsidRDefault="00586F8A" w:rsidP="00586F8A">
      <w:pPr>
        <w:keepNext/>
        <w:keepLines/>
        <w:spacing w:after="0" w:line="240" w:lineRule="auto"/>
        <w:jc w:val="right"/>
        <w:outlineLvl w:val="1"/>
        <w:rPr>
          <w:rFonts w:ascii="Times New Roman" w:eastAsia="Calibri" w:hAnsi="Times New Roman" w:cs="Times New Roman"/>
          <w:sz w:val="20"/>
          <w:szCs w:val="20"/>
        </w:rPr>
      </w:pPr>
      <w:bookmarkStart w:id="91" w:name="_Toc189210094"/>
      <w:r w:rsidRPr="00586F8A">
        <w:rPr>
          <w:rFonts w:ascii="Times New Roman" w:eastAsia="Calibri" w:hAnsi="Times New Roman" w:cs="Times New Roman"/>
          <w:sz w:val="20"/>
          <w:szCs w:val="20"/>
        </w:rPr>
        <w:t>„</w:t>
      </w:r>
      <w:r>
        <w:rPr>
          <w:rFonts w:ascii="Times New Roman" w:eastAsia="Calibri" w:hAnsi="Times New Roman" w:cs="Times New Roman"/>
          <w:sz w:val="20"/>
          <w:szCs w:val="20"/>
        </w:rPr>
        <w:t>Specialiosios s</w:t>
      </w:r>
      <w:r w:rsidRPr="00586F8A">
        <w:rPr>
          <w:rFonts w:ascii="Times New Roman" w:hAnsi="Times New Roman" w:cs="Times New Roman"/>
          <w:sz w:val="20"/>
          <w:szCs w:val="20"/>
        </w:rPr>
        <w:t xml:space="preserve">utarties </w:t>
      </w:r>
      <w:r>
        <w:rPr>
          <w:rFonts w:ascii="Times New Roman" w:hAnsi="Times New Roman" w:cs="Times New Roman"/>
          <w:sz w:val="20"/>
          <w:szCs w:val="20"/>
        </w:rPr>
        <w:t>sąlygos</w:t>
      </w:r>
      <w:r w:rsidRPr="00586F8A">
        <w:rPr>
          <w:rFonts w:ascii="Times New Roman" w:eastAsia="Calibri" w:hAnsi="Times New Roman" w:cs="Times New Roman"/>
          <w:sz w:val="20"/>
          <w:szCs w:val="20"/>
        </w:rPr>
        <w:t>“</w:t>
      </w:r>
      <w:bookmarkEnd w:id="91"/>
      <w:r w:rsidRPr="00586F8A">
        <w:rPr>
          <w:rFonts w:ascii="Times New Roman" w:eastAsia="Calibri" w:hAnsi="Times New Roman" w:cs="Times New Roman"/>
          <w:sz w:val="20"/>
          <w:szCs w:val="20"/>
        </w:rPr>
        <w:t xml:space="preserve"> </w:t>
      </w:r>
    </w:p>
    <w:p w14:paraId="0644C972" w14:textId="77777777" w:rsidR="00586F8A" w:rsidRPr="009D36EA" w:rsidRDefault="00586F8A" w:rsidP="00586F8A">
      <w:pPr>
        <w:spacing w:after="0" w:line="240" w:lineRule="auto"/>
        <w:rPr>
          <w:rFonts w:ascii="Times New Roman" w:eastAsia="Calibri" w:hAnsi="Times New Roman" w:cs="Times New Roman"/>
          <w:sz w:val="24"/>
          <w:szCs w:val="24"/>
          <w:lang w:eastAsia="en-US"/>
        </w:rPr>
      </w:pPr>
    </w:p>
    <w:p w14:paraId="17F0D6CF" w14:textId="77777777" w:rsidR="00586F8A" w:rsidRDefault="00586F8A" w:rsidP="00586F8A">
      <w:pPr>
        <w:spacing w:after="0" w:line="240" w:lineRule="auto"/>
        <w:rPr>
          <w:rFonts w:ascii="Times New Roman" w:eastAsia="Calibri" w:hAnsi="Times New Roman" w:cs="Times New Roman"/>
          <w:sz w:val="24"/>
          <w:szCs w:val="24"/>
          <w:lang w:eastAsia="en-US"/>
        </w:rPr>
      </w:pPr>
    </w:p>
    <w:p w14:paraId="0D6D861D" w14:textId="77777777" w:rsidR="00586F8A" w:rsidRDefault="00586F8A" w:rsidP="00586F8A">
      <w:pPr>
        <w:spacing w:after="0" w:line="240" w:lineRule="auto"/>
        <w:rPr>
          <w:rFonts w:ascii="Times New Roman" w:eastAsia="Calibri" w:hAnsi="Times New Roman" w:cs="Times New Roman"/>
          <w:sz w:val="24"/>
          <w:szCs w:val="24"/>
          <w:lang w:eastAsia="en-US"/>
        </w:rPr>
      </w:pPr>
    </w:p>
    <w:p w14:paraId="3DBEC1E1" w14:textId="03CC1172" w:rsidR="00586F8A" w:rsidRPr="00C326ED" w:rsidRDefault="00586F8A" w:rsidP="00586F8A">
      <w:pPr>
        <w:spacing w:after="0" w:line="240" w:lineRule="auto"/>
        <w:jc w:val="center"/>
        <w:rPr>
          <w:rFonts w:ascii="Times New Roman" w:eastAsia="Calibri" w:hAnsi="Times New Roman" w:cs="Times New Roman"/>
          <w:b/>
          <w:bCs/>
          <w:sz w:val="24"/>
          <w:szCs w:val="24"/>
          <w:lang w:eastAsia="en-US"/>
        </w:rPr>
      </w:pPr>
      <w:r w:rsidRPr="00C326ED">
        <w:rPr>
          <w:rFonts w:ascii="Times New Roman" w:eastAsia="Calibri" w:hAnsi="Times New Roman" w:cs="Times New Roman"/>
          <w:b/>
          <w:bCs/>
          <w:sz w:val="24"/>
          <w:szCs w:val="24"/>
          <w:lang w:eastAsia="en-US"/>
        </w:rPr>
        <w:t xml:space="preserve">PASLAUGŲ VIEŠOJO PIRKIMO–PARDAVIMO </w:t>
      </w:r>
      <w:r>
        <w:rPr>
          <w:rFonts w:ascii="Times New Roman" w:eastAsia="Calibri" w:hAnsi="Times New Roman" w:cs="Times New Roman"/>
          <w:b/>
          <w:bCs/>
          <w:sz w:val="24"/>
          <w:szCs w:val="24"/>
          <w:lang w:eastAsia="en-US"/>
        </w:rPr>
        <w:t xml:space="preserve">SPECIALIOSIOS </w:t>
      </w:r>
      <w:r w:rsidRPr="00C326ED">
        <w:rPr>
          <w:rFonts w:ascii="Times New Roman" w:eastAsia="Calibri" w:hAnsi="Times New Roman" w:cs="Times New Roman"/>
          <w:b/>
          <w:bCs/>
          <w:sz w:val="24"/>
          <w:szCs w:val="24"/>
          <w:lang w:eastAsia="en-US"/>
        </w:rPr>
        <w:t>SUTARTIES PROJEKTAS</w:t>
      </w:r>
    </w:p>
    <w:p w14:paraId="5A20A92E" w14:textId="77777777" w:rsidR="00586F8A" w:rsidRPr="00D73997" w:rsidRDefault="00586F8A" w:rsidP="00586F8A">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caps/>
          <w:spacing w:val="4"/>
          <w:sz w:val="24"/>
          <w:szCs w:val="24"/>
          <w:bdr w:val="nil"/>
        </w:rPr>
      </w:pPr>
    </w:p>
    <w:p w14:paraId="32073EC0" w14:textId="77777777" w:rsidR="00586F8A" w:rsidRDefault="00586F8A" w:rsidP="00586F8A">
      <w:pPr>
        <w:jc w:val="center"/>
        <w:rPr>
          <w:rFonts w:ascii="Times New Roman" w:eastAsia="Calibri" w:hAnsi="Times New Roman" w:cs="Times New Roman"/>
          <w:i/>
          <w:sz w:val="24"/>
          <w:szCs w:val="24"/>
        </w:rPr>
      </w:pPr>
      <w:r w:rsidRPr="00586F8A">
        <w:rPr>
          <w:rFonts w:ascii="Times New Roman" w:eastAsia="Calibri" w:hAnsi="Times New Roman" w:cs="Times New Roman"/>
          <w:i/>
          <w:color w:val="FF0000"/>
          <w:sz w:val="24"/>
          <w:szCs w:val="24"/>
        </w:rPr>
        <w:t>(pridedama atskiru priedu</w:t>
      </w:r>
      <w:r w:rsidRPr="00B95323">
        <w:rPr>
          <w:rFonts w:ascii="Times New Roman" w:eastAsia="Calibri" w:hAnsi="Times New Roman" w:cs="Times New Roman"/>
          <w:i/>
          <w:sz w:val="24"/>
          <w:szCs w:val="24"/>
        </w:rPr>
        <w:t>)</w:t>
      </w:r>
    </w:p>
    <w:p w14:paraId="5AFF1AF3" w14:textId="77777777" w:rsidR="00586F8A" w:rsidRPr="00660083" w:rsidRDefault="00586F8A" w:rsidP="00586F8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w:t>
      </w:r>
    </w:p>
    <w:p w14:paraId="07B9B5E5" w14:textId="77777777" w:rsidR="00586F8A" w:rsidRDefault="00586F8A" w:rsidP="00586F8A">
      <w:pPr>
        <w:pStyle w:val="Antrat2"/>
        <w:ind w:left="5103"/>
        <w:jc w:val="both"/>
        <w:rPr>
          <w:rFonts w:ascii="Times New Roman" w:eastAsia="Times New Roman" w:hAnsi="Times New Roman" w:cs="Times New Roman"/>
          <w:bCs/>
          <w:color w:val="auto"/>
          <w:sz w:val="24"/>
          <w:szCs w:val="24"/>
          <w:lang w:eastAsia="en-US"/>
        </w:rPr>
      </w:pPr>
    </w:p>
    <w:p w14:paraId="7A83CEF4" w14:textId="77777777" w:rsidR="00586F8A" w:rsidRDefault="00586F8A" w:rsidP="00586F8A">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7D5666B1" w14:textId="2FAB5D62" w:rsidR="00586F8A" w:rsidRDefault="00586F8A" w:rsidP="00586F8A">
      <w:pPr>
        <w:keepNext/>
        <w:keepLines/>
        <w:spacing w:after="0" w:line="240" w:lineRule="auto"/>
        <w:jc w:val="right"/>
        <w:outlineLvl w:val="1"/>
        <w:rPr>
          <w:rFonts w:ascii="Times New Roman" w:eastAsia="Calibri Light" w:hAnsi="Times New Roman" w:cs="Times New Roman"/>
          <w:sz w:val="20"/>
          <w:szCs w:val="20"/>
        </w:rPr>
      </w:pPr>
      <w:bookmarkStart w:id="92" w:name="_Toc189210095"/>
      <w:bookmarkStart w:id="93" w:name="_Toc155883264"/>
      <w:bookmarkStart w:id="94" w:name="_Toc184635714"/>
      <w:bookmarkEnd w:id="86"/>
      <w:bookmarkEnd w:id="87"/>
      <w:bookmarkEnd w:id="88"/>
      <w:bookmarkEnd w:id="89"/>
      <w:r w:rsidRPr="00586F8A">
        <w:rPr>
          <w:rFonts w:ascii="Times New Roman" w:eastAsia="Calibri Light" w:hAnsi="Times New Roman" w:cs="Times New Roman"/>
          <w:sz w:val="20"/>
          <w:szCs w:val="20"/>
        </w:rPr>
        <w:lastRenderedPageBreak/>
        <w:t xml:space="preserve">Specialiųjų pirkimo sąlygų </w:t>
      </w:r>
      <w:r>
        <w:rPr>
          <w:rFonts w:ascii="Times New Roman" w:eastAsia="Calibri Light" w:hAnsi="Times New Roman" w:cs="Times New Roman"/>
          <w:sz w:val="20"/>
          <w:szCs w:val="20"/>
        </w:rPr>
        <w:t>10</w:t>
      </w:r>
      <w:r w:rsidRPr="00586F8A">
        <w:rPr>
          <w:rFonts w:ascii="Times New Roman" w:eastAsia="Calibri Light" w:hAnsi="Times New Roman" w:cs="Times New Roman"/>
          <w:sz w:val="20"/>
          <w:szCs w:val="20"/>
        </w:rPr>
        <w:t xml:space="preserve"> priedas</w:t>
      </w:r>
      <w:bookmarkEnd w:id="92"/>
      <w:r w:rsidRPr="00586F8A">
        <w:rPr>
          <w:rFonts w:ascii="Times New Roman" w:eastAsia="Calibri Light" w:hAnsi="Times New Roman" w:cs="Times New Roman"/>
          <w:sz w:val="20"/>
          <w:szCs w:val="20"/>
        </w:rPr>
        <w:t xml:space="preserve"> </w:t>
      </w:r>
    </w:p>
    <w:p w14:paraId="0B651AF8" w14:textId="4014E9B4" w:rsidR="00586F8A" w:rsidRPr="00586F8A" w:rsidRDefault="00586F8A" w:rsidP="00586F8A">
      <w:pPr>
        <w:keepNext/>
        <w:keepLines/>
        <w:spacing w:after="0" w:line="240" w:lineRule="auto"/>
        <w:jc w:val="right"/>
        <w:outlineLvl w:val="1"/>
        <w:rPr>
          <w:rFonts w:ascii="Times New Roman" w:eastAsia="Calibri Light" w:hAnsi="Times New Roman" w:cs="Times New Roman"/>
          <w:sz w:val="20"/>
          <w:szCs w:val="20"/>
        </w:rPr>
      </w:pPr>
      <w:bookmarkStart w:id="95" w:name="_Toc189210096"/>
      <w:r w:rsidRPr="00586F8A">
        <w:rPr>
          <w:rFonts w:ascii="Times New Roman" w:eastAsia="Calibri Light" w:hAnsi="Times New Roman" w:cs="Times New Roman"/>
          <w:sz w:val="20"/>
          <w:szCs w:val="20"/>
        </w:rPr>
        <w:t>„EBVPD“</w:t>
      </w:r>
      <w:bookmarkEnd w:id="93"/>
      <w:bookmarkEnd w:id="94"/>
      <w:bookmarkEnd w:id="95"/>
    </w:p>
    <w:p w14:paraId="40C85B8F" w14:textId="77777777" w:rsidR="00586F8A" w:rsidRPr="00B95323" w:rsidRDefault="00586F8A" w:rsidP="00586F8A">
      <w:pPr>
        <w:jc w:val="both"/>
        <w:rPr>
          <w:rFonts w:ascii="Times New Roman" w:eastAsia="Calibri" w:hAnsi="Times New Roman" w:cs="Times New Roman"/>
          <w:b/>
          <w:bCs/>
          <w:smallCaps/>
          <w:sz w:val="24"/>
          <w:szCs w:val="24"/>
        </w:rPr>
      </w:pPr>
    </w:p>
    <w:p w14:paraId="616D5104" w14:textId="77777777" w:rsidR="00586F8A" w:rsidRPr="00B95323" w:rsidRDefault="00586F8A" w:rsidP="00586F8A">
      <w:pPr>
        <w:numPr>
          <w:ilvl w:val="1"/>
          <w:numId w:val="0"/>
        </w:numPr>
        <w:spacing w:after="240"/>
        <w:jc w:val="center"/>
        <w:rPr>
          <w:rFonts w:ascii="Times New Roman" w:eastAsia="Calibri" w:hAnsi="Times New Roman" w:cs="Times New Roman"/>
          <w:b/>
          <w:bCs/>
          <w:sz w:val="24"/>
          <w:szCs w:val="24"/>
        </w:rPr>
      </w:pPr>
      <w:r w:rsidRPr="00B95323">
        <w:rPr>
          <w:rFonts w:ascii="Times New Roman" w:eastAsia="Calibri" w:hAnsi="Times New Roman" w:cs="Times New Roman"/>
          <w:b/>
          <w:bCs/>
          <w:sz w:val="24"/>
          <w:szCs w:val="24"/>
        </w:rPr>
        <w:t>EUROPOS BENDRASIS VIEŠŲJŲ PIRKIMŲ DOKUMENTAS</w:t>
      </w:r>
    </w:p>
    <w:p w14:paraId="39C9FF03" w14:textId="77777777" w:rsidR="00586F8A" w:rsidRPr="00586F8A" w:rsidRDefault="00586F8A" w:rsidP="00586F8A">
      <w:pPr>
        <w:jc w:val="center"/>
        <w:rPr>
          <w:rFonts w:ascii="Times New Roman" w:eastAsia="Calibri" w:hAnsi="Times New Roman" w:cs="Times New Roman"/>
          <w:i/>
          <w:color w:val="FF0000"/>
          <w:sz w:val="24"/>
          <w:szCs w:val="24"/>
        </w:rPr>
      </w:pPr>
      <w:r w:rsidRPr="00586F8A">
        <w:rPr>
          <w:rFonts w:ascii="Times New Roman" w:eastAsia="Calibri" w:hAnsi="Times New Roman" w:cs="Times New Roman"/>
          <w:i/>
          <w:color w:val="FF0000"/>
          <w:sz w:val="24"/>
          <w:szCs w:val="24"/>
        </w:rPr>
        <w:t>(pridedama atskiru priedu)</w:t>
      </w:r>
    </w:p>
    <w:p w14:paraId="1548F9E6" w14:textId="77777777" w:rsidR="00586F8A" w:rsidRPr="00B95323" w:rsidRDefault="00586F8A" w:rsidP="00586F8A">
      <w:pPr>
        <w:jc w:val="both"/>
        <w:rPr>
          <w:rFonts w:ascii="Times New Roman" w:eastAsia="Calibri" w:hAnsi="Times New Roman" w:cs="Times New Roman"/>
          <w:sz w:val="24"/>
          <w:szCs w:val="24"/>
        </w:rPr>
      </w:pPr>
      <w:r w:rsidRPr="00B95323">
        <w:rPr>
          <w:rFonts w:ascii="Times New Roman" w:eastAsia="Calibri" w:hAnsi="Times New Roman" w:cs="Times New Roman"/>
          <w:sz w:val="24"/>
          <w:szCs w:val="24"/>
        </w:rPr>
        <w:t>„Europos bendrasis viešųjų pirkimų dokumentas (EBVPD)“ pateikiamas visais formatais.</w:t>
      </w:r>
    </w:p>
    <w:p w14:paraId="2BA79DEF" w14:textId="77777777" w:rsidR="00586F8A" w:rsidRPr="00B95323" w:rsidRDefault="00586F8A" w:rsidP="00586F8A">
      <w:pPr>
        <w:jc w:val="center"/>
        <w:rPr>
          <w:rFonts w:ascii="Times New Roman" w:eastAsia="Calibri" w:hAnsi="Times New Roman" w:cs="Times New Roman"/>
          <w:smallCaps/>
          <w:sz w:val="24"/>
          <w:szCs w:val="24"/>
        </w:rPr>
      </w:pPr>
      <w:r w:rsidRPr="00B95323">
        <w:rPr>
          <w:rFonts w:ascii="Times New Roman" w:eastAsia="Calibri" w:hAnsi="Times New Roman" w:cs="Times New Roman"/>
          <w:smallCaps/>
          <w:sz w:val="24"/>
          <w:szCs w:val="24"/>
        </w:rPr>
        <w:t>____________________</w:t>
      </w:r>
    </w:p>
    <w:p w14:paraId="57D255E8" w14:textId="77777777" w:rsidR="00586F8A" w:rsidRPr="00F0499F" w:rsidRDefault="00586F8A" w:rsidP="00DE290C">
      <w:pPr>
        <w:rPr>
          <w:rFonts w:cstheme="minorHAnsi"/>
          <w:b/>
          <w:bCs/>
          <w:smallCaps/>
          <w:sz w:val="22"/>
          <w:szCs w:val="22"/>
        </w:rPr>
      </w:pPr>
    </w:p>
    <w:sectPr w:rsidR="00586F8A" w:rsidRPr="00F0499F" w:rsidSect="001153AD">
      <w:footerReference w:type="default" r:id="rId18"/>
      <w:pgSz w:w="11906" w:h="16838"/>
      <w:pgMar w:top="1134" w:right="567" w:bottom="1134" w:left="1701" w:header="567" w:footer="567"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E4D9" w14:textId="77777777" w:rsidR="000F4937" w:rsidRDefault="000F4937" w:rsidP="00D05666">
      <w:r>
        <w:separator/>
      </w:r>
    </w:p>
  </w:endnote>
  <w:endnote w:type="continuationSeparator" w:id="0">
    <w:p w14:paraId="0CB44C0C" w14:textId="77777777" w:rsidR="000F4937" w:rsidRDefault="000F4937" w:rsidP="00D05666">
      <w:r>
        <w:continuationSeparator/>
      </w:r>
    </w:p>
  </w:endnote>
  <w:endnote w:type="continuationNotice" w:id="1">
    <w:p w14:paraId="5DC62BA2" w14:textId="77777777" w:rsidR="000F4937" w:rsidRDefault="000F4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54AAA972" w:rsidR="0043483A" w:rsidRDefault="0043483A">
    <w:pPr>
      <w:pStyle w:val="Porat"/>
      <w:jc w:val="right"/>
    </w:pPr>
  </w:p>
  <w:p w14:paraId="66C1023B" w14:textId="157F6DF9" w:rsidR="00BB3E0C" w:rsidRDefault="00BB3E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7160"/>
      <w:docPartObj>
        <w:docPartGallery w:val="Page Numbers (Bottom of Page)"/>
        <w:docPartUnique/>
      </w:docPartObj>
    </w:sdtPr>
    <w:sdtEndPr>
      <w:rPr>
        <w:rFonts w:ascii="Times New Roman" w:hAnsi="Times New Roman" w:cs="Times New Roman"/>
        <w:sz w:val="24"/>
        <w:szCs w:val="24"/>
      </w:rPr>
    </w:sdtEndPr>
    <w:sdtContent>
      <w:p w14:paraId="3973227C" w14:textId="77777777" w:rsidR="0052504E" w:rsidRPr="00700DE2" w:rsidRDefault="00000000">
        <w:pPr>
          <w:pStyle w:val="Porat"/>
          <w:jc w:val="right"/>
          <w:rPr>
            <w:rFonts w:ascii="Times New Roman" w:hAnsi="Times New Roman" w:cs="Times New Roman"/>
            <w:sz w:val="24"/>
            <w:szCs w:val="24"/>
          </w:rPr>
        </w:pPr>
        <w:r w:rsidRPr="00700DE2">
          <w:rPr>
            <w:rFonts w:ascii="Times New Roman" w:hAnsi="Times New Roman" w:cs="Times New Roman"/>
            <w:sz w:val="24"/>
            <w:szCs w:val="24"/>
          </w:rPr>
          <w:fldChar w:fldCharType="begin"/>
        </w:r>
        <w:r w:rsidRPr="00700DE2">
          <w:rPr>
            <w:rFonts w:ascii="Times New Roman" w:hAnsi="Times New Roman" w:cs="Times New Roman"/>
            <w:sz w:val="24"/>
            <w:szCs w:val="24"/>
          </w:rPr>
          <w:instrText>PAGE   \* MERGEFORMAT</w:instrText>
        </w:r>
        <w:r w:rsidRPr="00700DE2">
          <w:rPr>
            <w:rFonts w:ascii="Times New Roman" w:hAnsi="Times New Roman" w:cs="Times New Roman"/>
            <w:sz w:val="24"/>
            <w:szCs w:val="24"/>
          </w:rPr>
          <w:fldChar w:fldCharType="separate"/>
        </w:r>
        <w:r>
          <w:rPr>
            <w:rFonts w:ascii="Times New Roman" w:hAnsi="Times New Roman" w:cs="Times New Roman"/>
            <w:noProof/>
            <w:sz w:val="24"/>
            <w:szCs w:val="24"/>
          </w:rPr>
          <w:t>59</w:t>
        </w:r>
        <w:r w:rsidRPr="00700DE2">
          <w:rPr>
            <w:rFonts w:ascii="Times New Roman" w:hAnsi="Times New Roman" w:cs="Times New Roman"/>
            <w:sz w:val="24"/>
            <w:szCs w:val="24"/>
          </w:rPr>
          <w:fldChar w:fldCharType="end"/>
        </w:r>
      </w:p>
    </w:sdtContent>
  </w:sdt>
  <w:p w14:paraId="10FED148" w14:textId="77777777" w:rsidR="0052504E" w:rsidRDefault="0052504E">
    <w:pPr>
      <w:pStyle w:val="Porat"/>
    </w:pPr>
  </w:p>
  <w:p w14:paraId="1AAF6FA8" w14:textId="77777777" w:rsidR="0052504E" w:rsidRDefault="005250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12E8" w14:textId="77777777" w:rsidR="000F4937" w:rsidRDefault="000F4937" w:rsidP="00D05666">
      <w:r>
        <w:separator/>
      </w:r>
    </w:p>
  </w:footnote>
  <w:footnote w:type="continuationSeparator" w:id="0">
    <w:p w14:paraId="34BD11BA" w14:textId="77777777" w:rsidR="000F4937" w:rsidRDefault="000F4937" w:rsidP="00D05666">
      <w:r>
        <w:continuationSeparator/>
      </w:r>
    </w:p>
  </w:footnote>
  <w:footnote w:type="continuationNotice" w:id="1">
    <w:p w14:paraId="308B4542" w14:textId="77777777" w:rsidR="000F4937" w:rsidRDefault="000F4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3AE76BE8"/>
    <w:multiLevelType w:val="multilevel"/>
    <w:tmpl w:val="DE52A336"/>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8B91AC1"/>
    <w:multiLevelType w:val="multilevel"/>
    <w:tmpl w:val="44D278FE"/>
    <w:lvl w:ilvl="0">
      <w:start w:val="1"/>
      <w:numFmt w:val="decimal"/>
      <w:lvlText w:val="%1."/>
      <w:lvlJc w:val="left"/>
      <w:pPr>
        <w:ind w:left="1495" w:hanging="360"/>
      </w:pPr>
      <w:rPr>
        <w:rFonts w:ascii="Times New Roman" w:hAnsi="Times New Roman" w:cs="Times New Roman" w:hint="default"/>
        <w:i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1460FA74"/>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A5F63DC8"/>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3"/>
  </w:num>
  <w:num w:numId="4" w16cid:durableId="1484615006">
    <w:abstractNumId w:val="15"/>
  </w:num>
  <w:num w:numId="5" w16cid:durableId="607934237">
    <w:abstractNumId w:val="12"/>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1"/>
  </w:num>
  <w:num w:numId="14" w16cid:durableId="1864435576">
    <w:abstractNumId w:val="16"/>
  </w:num>
  <w:num w:numId="15" w16cid:durableId="1941065713">
    <w:abstractNumId w:val="2"/>
  </w:num>
  <w:num w:numId="16" w16cid:durableId="19859238">
    <w:abstractNumId w:val="3"/>
  </w:num>
  <w:num w:numId="17" w16cid:durableId="1297491117">
    <w:abstractNumId w:val="10"/>
  </w:num>
  <w:num w:numId="18" w16cid:durableId="1450857715">
    <w:abstractNumId w:val="8"/>
  </w:num>
  <w:num w:numId="19" w16cid:durableId="1363819301">
    <w:abstractNumId w:val="5"/>
  </w:num>
  <w:num w:numId="20" w16cid:durableId="1944651987">
    <w:abstractNumId w:val="6"/>
  </w:num>
  <w:num w:numId="21" w16cid:durableId="167355937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35"/>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78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85"/>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97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457"/>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9CA"/>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937"/>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3AD"/>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69"/>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2B4"/>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8D"/>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613"/>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49"/>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6C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6A"/>
    <w:rsid w:val="00273F59"/>
    <w:rsid w:val="00274B19"/>
    <w:rsid w:val="00274C8A"/>
    <w:rsid w:val="00274E50"/>
    <w:rsid w:val="0027575B"/>
    <w:rsid w:val="00275B72"/>
    <w:rsid w:val="00277535"/>
    <w:rsid w:val="00277634"/>
    <w:rsid w:val="0027776A"/>
    <w:rsid w:val="002779A1"/>
    <w:rsid w:val="00280265"/>
    <w:rsid w:val="00280AF0"/>
    <w:rsid w:val="00281309"/>
    <w:rsid w:val="00281735"/>
    <w:rsid w:val="00281F2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7A"/>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C71"/>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1DB"/>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A0"/>
    <w:rsid w:val="003819C8"/>
    <w:rsid w:val="00381A66"/>
    <w:rsid w:val="003821B2"/>
    <w:rsid w:val="00382939"/>
    <w:rsid w:val="00382A83"/>
    <w:rsid w:val="003835F5"/>
    <w:rsid w:val="00384C6A"/>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F78"/>
    <w:rsid w:val="003E2280"/>
    <w:rsid w:val="003E23F7"/>
    <w:rsid w:val="003E2796"/>
    <w:rsid w:val="003E4314"/>
    <w:rsid w:val="003E436D"/>
    <w:rsid w:val="003E4AC7"/>
    <w:rsid w:val="003E4DB9"/>
    <w:rsid w:val="003E51C1"/>
    <w:rsid w:val="003E60CC"/>
    <w:rsid w:val="003E6204"/>
    <w:rsid w:val="003E6626"/>
    <w:rsid w:val="003E664F"/>
    <w:rsid w:val="003E6946"/>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665"/>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15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DD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4A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1F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37"/>
    <w:rsid w:val="00515C55"/>
    <w:rsid w:val="00515CBD"/>
    <w:rsid w:val="00515ED0"/>
    <w:rsid w:val="00516043"/>
    <w:rsid w:val="0051611C"/>
    <w:rsid w:val="0051688D"/>
    <w:rsid w:val="00517A42"/>
    <w:rsid w:val="00520441"/>
    <w:rsid w:val="005209A8"/>
    <w:rsid w:val="005212AF"/>
    <w:rsid w:val="00522200"/>
    <w:rsid w:val="00522C57"/>
    <w:rsid w:val="00522E11"/>
    <w:rsid w:val="005233E1"/>
    <w:rsid w:val="0052352E"/>
    <w:rsid w:val="00523DED"/>
    <w:rsid w:val="0052470F"/>
    <w:rsid w:val="00524AB3"/>
    <w:rsid w:val="0052504E"/>
    <w:rsid w:val="005258D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4E"/>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177"/>
    <w:rsid w:val="00584DCA"/>
    <w:rsid w:val="0058525D"/>
    <w:rsid w:val="00585C84"/>
    <w:rsid w:val="00586F8A"/>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65"/>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B6F"/>
    <w:rsid w:val="00616E13"/>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363"/>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47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0B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5EE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4BB8"/>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189"/>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C27"/>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23F"/>
    <w:rsid w:val="007C348D"/>
    <w:rsid w:val="007C3B9B"/>
    <w:rsid w:val="007C469F"/>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518"/>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5F4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CDA"/>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8C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44"/>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5B3"/>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1B"/>
    <w:rsid w:val="00982EE8"/>
    <w:rsid w:val="00983A43"/>
    <w:rsid w:val="009841CD"/>
    <w:rsid w:val="00984B02"/>
    <w:rsid w:val="009855D4"/>
    <w:rsid w:val="00985A84"/>
    <w:rsid w:val="00985BDD"/>
    <w:rsid w:val="00985F55"/>
    <w:rsid w:val="00986CE1"/>
    <w:rsid w:val="00986FE3"/>
    <w:rsid w:val="00987DE7"/>
    <w:rsid w:val="00990052"/>
    <w:rsid w:val="00990BD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5F0"/>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53"/>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81"/>
    <w:rsid w:val="00A3675E"/>
    <w:rsid w:val="00A3699B"/>
    <w:rsid w:val="00A36D58"/>
    <w:rsid w:val="00A37503"/>
    <w:rsid w:val="00A41AC1"/>
    <w:rsid w:val="00A41CA4"/>
    <w:rsid w:val="00A42113"/>
    <w:rsid w:val="00A42B33"/>
    <w:rsid w:val="00A42E90"/>
    <w:rsid w:val="00A42FE7"/>
    <w:rsid w:val="00A43140"/>
    <w:rsid w:val="00A436D2"/>
    <w:rsid w:val="00A4394E"/>
    <w:rsid w:val="00A43BC1"/>
    <w:rsid w:val="00A43C02"/>
    <w:rsid w:val="00A44166"/>
    <w:rsid w:val="00A44C01"/>
    <w:rsid w:val="00A45433"/>
    <w:rsid w:val="00A4580A"/>
    <w:rsid w:val="00A4599F"/>
    <w:rsid w:val="00A4619E"/>
    <w:rsid w:val="00A466F1"/>
    <w:rsid w:val="00A46BD2"/>
    <w:rsid w:val="00A478DF"/>
    <w:rsid w:val="00A47A85"/>
    <w:rsid w:val="00A47B75"/>
    <w:rsid w:val="00A507A9"/>
    <w:rsid w:val="00A510B9"/>
    <w:rsid w:val="00A517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1F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69A"/>
    <w:rsid w:val="00AC7C29"/>
    <w:rsid w:val="00AC7DF6"/>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07"/>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74"/>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1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591"/>
    <w:rsid w:val="00B712C7"/>
    <w:rsid w:val="00B71986"/>
    <w:rsid w:val="00B71B06"/>
    <w:rsid w:val="00B722A9"/>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E0D"/>
    <w:rsid w:val="00B944B8"/>
    <w:rsid w:val="00B946B2"/>
    <w:rsid w:val="00B95A24"/>
    <w:rsid w:val="00B9652B"/>
    <w:rsid w:val="00B9672B"/>
    <w:rsid w:val="00B96756"/>
    <w:rsid w:val="00B96A6C"/>
    <w:rsid w:val="00B96AA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50"/>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E0C"/>
    <w:rsid w:val="00BB410E"/>
    <w:rsid w:val="00BB45B4"/>
    <w:rsid w:val="00BB45DF"/>
    <w:rsid w:val="00BB4A57"/>
    <w:rsid w:val="00BB4FB3"/>
    <w:rsid w:val="00BB5270"/>
    <w:rsid w:val="00BB536B"/>
    <w:rsid w:val="00BB5389"/>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B81"/>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13"/>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356"/>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FE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370"/>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7E"/>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4C6"/>
    <w:rsid w:val="00E20832"/>
    <w:rsid w:val="00E20941"/>
    <w:rsid w:val="00E20B63"/>
    <w:rsid w:val="00E21018"/>
    <w:rsid w:val="00E213D4"/>
    <w:rsid w:val="00E2163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56"/>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05"/>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F2"/>
    <w:rsid w:val="00EA4E23"/>
    <w:rsid w:val="00EA56A6"/>
    <w:rsid w:val="00EA6573"/>
    <w:rsid w:val="00EA6D1E"/>
    <w:rsid w:val="00EA6E8F"/>
    <w:rsid w:val="00EA6F5B"/>
    <w:rsid w:val="00EA7102"/>
    <w:rsid w:val="00EA76DD"/>
    <w:rsid w:val="00EB01C2"/>
    <w:rsid w:val="00EB03BA"/>
    <w:rsid w:val="00EB0868"/>
    <w:rsid w:val="00EB164F"/>
    <w:rsid w:val="00EB23E7"/>
    <w:rsid w:val="00EB2FA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33"/>
    <w:rsid w:val="00EB6D85"/>
    <w:rsid w:val="00EB6E93"/>
    <w:rsid w:val="00EB79EA"/>
    <w:rsid w:val="00EB7FCE"/>
    <w:rsid w:val="00EC0799"/>
    <w:rsid w:val="00EC1004"/>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33C"/>
    <w:rsid w:val="00EF6436"/>
    <w:rsid w:val="00EF67DA"/>
    <w:rsid w:val="00EF6FB9"/>
    <w:rsid w:val="00EF7124"/>
    <w:rsid w:val="00EF7384"/>
    <w:rsid w:val="00EF77A6"/>
    <w:rsid w:val="00EF7CDF"/>
    <w:rsid w:val="00F00418"/>
    <w:rsid w:val="00F0044A"/>
    <w:rsid w:val="00F00EAA"/>
    <w:rsid w:val="00F0176C"/>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1A"/>
    <w:rsid w:val="00F61A15"/>
    <w:rsid w:val="00F6308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83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25A"/>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CAB3C12-8DCD-4B16-83D5-EFE90ADE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55350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48898970">
      <w:bodyDiv w:val="1"/>
      <w:marLeft w:val="0"/>
      <w:marRight w:val="0"/>
      <w:marTop w:val="0"/>
      <w:marBottom w:val="0"/>
      <w:divBdr>
        <w:top w:val="none" w:sz="0" w:space="0" w:color="auto"/>
        <w:left w:val="none" w:sz="0" w:space="0" w:color="auto"/>
        <w:bottom w:val="none" w:sz="0" w:space="0" w:color="auto"/>
        <w:right w:val="none" w:sz="0" w:space="0" w:color="auto"/>
      </w:divBdr>
    </w:div>
    <w:div w:id="10016155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468745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7976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va.lrv.l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zelvy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16</TotalTime>
  <Pages>16</Pages>
  <Words>9907</Words>
  <Characters>5647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Linas Želvys</cp:lastModifiedBy>
  <cp:revision>6</cp:revision>
  <dcterms:created xsi:type="dcterms:W3CDTF">2025-01-24T08:45:00Z</dcterms:created>
  <dcterms:modified xsi:type="dcterms:W3CDTF">2025-02-03T20:16:00Z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