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46E67" w14:textId="7CD05ED4" w:rsidR="00205AB1" w:rsidRPr="00370648"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p>
    <w:p w14:paraId="173C226A" w14:textId="77777777" w:rsidR="00205AB1" w:rsidRPr="00370648" w:rsidRDefault="00205AB1" w:rsidP="00205AB1">
      <w:pPr>
        <w:pStyle w:val="Heading"/>
        <w:jc w:val="center"/>
        <w:rPr>
          <w:sz w:val="24"/>
          <w:szCs w:val="24"/>
          <w:lang w:val="lt-LT"/>
        </w:rPr>
      </w:pPr>
    </w:p>
    <w:p w14:paraId="7900EA70" w14:textId="77777777" w:rsidR="00205AB1" w:rsidRPr="00BE4004" w:rsidRDefault="00205AB1" w:rsidP="00205AB1">
      <w:pPr>
        <w:pStyle w:val="Body2"/>
        <w:rPr>
          <w:color w:val="000000" w:themeColor="text1"/>
          <w:lang w:val="lt-LT"/>
        </w:rPr>
      </w:pPr>
    </w:p>
    <w:p w14:paraId="332EB1CA" w14:textId="77777777" w:rsidR="00205AB1" w:rsidRPr="00BE4004" w:rsidRDefault="00205AB1" w:rsidP="00205AB1">
      <w:pPr>
        <w:pStyle w:val="Heading"/>
        <w:jc w:val="center"/>
        <w:rPr>
          <w:color w:val="000000" w:themeColor="text1"/>
          <w:lang w:val="lt-LT"/>
        </w:rPr>
      </w:pPr>
      <w:r w:rsidRPr="00BE4004">
        <w:rPr>
          <w:color w:val="000000" w:themeColor="text1"/>
          <w:lang w:val="lt-LT"/>
        </w:rPr>
        <w:t xml:space="preserve">Šalčininkų rajono savivaldybės administracija </w:t>
      </w:r>
    </w:p>
    <w:p w14:paraId="216769D4" w14:textId="77777777" w:rsidR="00205AB1" w:rsidRPr="00BE4004" w:rsidRDefault="00205AB1" w:rsidP="00205AB1">
      <w:pPr>
        <w:pStyle w:val="Heading"/>
        <w:jc w:val="center"/>
        <w:rPr>
          <w:color w:val="000000" w:themeColor="text1"/>
          <w:lang w:val="lt-LT"/>
        </w:rPr>
      </w:pPr>
    </w:p>
    <w:p w14:paraId="17539C85" w14:textId="77777777" w:rsidR="00205AB1" w:rsidRPr="00BE4004" w:rsidRDefault="00205AB1" w:rsidP="00205AB1">
      <w:pPr>
        <w:pStyle w:val="Heading"/>
        <w:jc w:val="center"/>
        <w:rPr>
          <w:color w:val="000000" w:themeColor="text1"/>
          <w:lang w:val="lt-LT"/>
        </w:rPr>
      </w:pPr>
      <w:r w:rsidRPr="00BE4004">
        <w:rPr>
          <w:color w:val="000000" w:themeColor="text1"/>
          <w:lang w:val="lt-LT"/>
        </w:rPr>
        <w:t>Atviras konkursas (supaprastintas)</w:t>
      </w:r>
    </w:p>
    <w:p w14:paraId="7DA85E20" w14:textId="77777777" w:rsidR="00205AB1" w:rsidRPr="00BE4004" w:rsidRDefault="00205AB1" w:rsidP="00205AB1">
      <w:pPr>
        <w:pStyle w:val="Heading"/>
        <w:jc w:val="center"/>
        <w:rPr>
          <w:color w:val="000000" w:themeColor="text1"/>
          <w:lang w:val="lt-LT"/>
        </w:rPr>
      </w:pPr>
    </w:p>
    <w:p w14:paraId="3F2FDA3A" w14:textId="4027C447" w:rsidR="00205AB1" w:rsidRDefault="00205AB1" w:rsidP="00205AB1">
      <w:pPr>
        <w:pStyle w:val="Heading"/>
        <w:jc w:val="center"/>
        <w:rPr>
          <w:color w:val="000000" w:themeColor="text1"/>
          <w:lang w:val="lt-LT"/>
        </w:rPr>
      </w:pPr>
      <w:r w:rsidRPr="00BE4004">
        <w:rPr>
          <w:color w:val="000000" w:themeColor="text1"/>
          <w:lang w:val="lt-LT"/>
        </w:rPr>
        <w:t xml:space="preserve">MOKSLO PASKIRTIES PASTATO, VYTAUTO G. 36 ŠALČININKAI, REKONSTRAVIMO DARBAI </w:t>
      </w:r>
    </w:p>
    <w:p w14:paraId="29D3AC6D" w14:textId="77777777" w:rsidR="00205AB1" w:rsidRPr="00370648" w:rsidRDefault="00205AB1" w:rsidP="00E82DF4">
      <w:pPr>
        <w:pStyle w:val="Body"/>
        <w:rPr>
          <w:rFonts w:ascii="Times New Roman" w:hAnsi="Times New Roman"/>
          <w:sz w:val="24"/>
          <w:szCs w:val="24"/>
          <w:lang w:val="lt-LT"/>
        </w:rPr>
      </w:pPr>
    </w:p>
    <w:p w14:paraId="388AA4C5" w14:textId="77777777" w:rsidR="00205AB1" w:rsidRPr="00370648" w:rsidRDefault="00205AB1" w:rsidP="00205AB1">
      <w:pPr>
        <w:pStyle w:val="Body2"/>
        <w:rPr>
          <w:lang w:val="lt-LT"/>
        </w:rPr>
      </w:pPr>
    </w:p>
    <w:p w14:paraId="6BE59C10" w14:textId="77777777" w:rsidR="00E82DF4" w:rsidRDefault="00205AB1" w:rsidP="00E82DF4">
      <w:pPr>
        <w:pStyle w:val="Body2"/>
        <w:jc w:val="left"/>
        <w:rPr>
          <w:lang w:val="lt-LT"/>
        </w:rPr>
      </w:pPr>
      <w:r w:rsidRPr="00370648">
        <w:rPr>
          <w:lang w:val="lt-LT"/>
        </w:rPr>
        <w:tab/>
        <w:t>1. BENDROSIOS NUOSTATOS</w:t>
      </w:r>
      <w:r w:rsidRPr="00370648">
        <w:rPr>
          <w:lang w:val="lt-LT"/>
        </w:rPr>
        <w:tab/>
      </w:r>
      <w:r w:rsidRPr="00370648">
        <w:rPr>
          <w:lang w:val="lt-LT"/>
        </w:rPr>
        <w:br/>
      </w:r>
      <w:r w:rsidRPr="00370648">
        <w:rPr>
          <w:lang w:val="lt-LT"/>
        </w:rPr>
        <w:tab/>
      </w:r>
      <w:r w:rsidRPr="00370648">
        <w:rPr>
          <w:lang w:val="lt-LT"/>
        </w:rPr>
        <w:br/>
      </w:r>
      <w:r w:rsidRPr="00370648">
        <w:rPr>
          <w:lang w:val="lt-LT"/>
        </w:rPr>
        <w:tab/>
        <w:t>1.1. Perkančioji organizacija Šalčininkų rajono savivaldybės administracija , juridinio asmens kodas 188718713, adresas Vilniaus g. 49, LT- 17116, Šalčininkai  (toliau - perkančioji organizacija),  vykdydama šį viešąjį pirkimą numato įsigyti pirkimo sąlygų techninėje specifikacijoje nurodytą pirkimo objektą.</w:t>
      </w:r>
      <w:r w:rsidRPr="00370648">
        <w:rPr>
          <w:lang w:val="lt-LT"/>
        </w:rPr>
        <w:tab/>
      </w:r>
      <w:r w:rsidRPr="00370648">
        <w:rPr>
          <w:lang w:val="lt-LT"/>
        </w:rPr>
        <w:br/>
      </w:r>
      <w:r w:rsidRPr="00370648">
        <w:rPr>
          <w:lang w:val="lt-LT"/>
        </w:rPr>
        <w:tab/>
        <w:t xml:space="preserve">1.2. Šis viešasis pirkimas atliekamas vadovaujantis Lietuvos Respublikos viešųjų pirkimų įstatymu, Lietuvos Respublikos civiliniu kodeksu, kitais viešuosius pirkimus reglamentuojančiais teisės aktais bei šiomis pirkimo sąlygomis. Vartojamos sąvokos, apibrėžtos Viešųjų pirkimų įstatyme. </w:t>
      </w:r>
      <w:r w:rsidRPr="00370648">
        <w:rPr>
          <w:lang w:val="lt-LT"/>
        </w:rPr>
        <w:tab/>
      </w:r>
      <w:r w:rsidRPr="00370648">
        <w:rPr>
          <w:lang w:val="lt-LT"/>
        </w:rPr>
        <w:br/>
      </w:r>
      <w:r w:rsidRPr="00370648">
        <w:rPr>
          <w:lang w:val="lt-LT"/>
        </w:rPr>
        <w:tab/>
        <w:t>1.3. Išankstinis skelbimas apie pirkimą nebuvo skelbtas.</w:t>
      </w:r>
      <w:r w:rsidRPr="00370648">
        <w:rPr>
          <w:lang w:val="lt-LT"/>
        </w:rPr>
        <w:tab/>
      </w:r>
      <w:r w:rsidRPr="00370648">
        <w:rPr>
          <w:lang w:val="lt-LT"/>
        </w:rPr>
        <w:br/>
      </w:r>
      <w:r w:rsidRPr="00370648">
        <w:rPr>
          <w:lang w:val="lt-LT"/>
        </w:rPr>
        <w:tab/>
        <w:t>1.4. Pirkimo dokumentų sudedamoji dalis yra skelbimas apie pirkimą, todėl perkančioji organizacija didžiosios dalies skelbime esančios informacijos šiame dokumente pakartotinai neteikia.</w:t>
      </w:r>
      <w:r w:rsidRPr="00370648">
        <w:rPr>
          <w:lang w:val="lt-LT"/>
        </w:rPr>
        <w:tab/>
      </w:r>
      <w:r w:rsidRPr="00370648">
        <w:rPr>
          <w:lang w:val="lt-LT"/>
        </w:rPr>
        <w:br/>
      </w:r>
      <w:r w:rsidRPr="00370648">
        <w:rPr>
          <w:lang w:val="lt-LT"/>
        </w:rPr>
        <w:tab/>
        <w:t>1.5. Šis supaprastintas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https://viesiejipirkimai.lt/epps/home.do. Pirkimas atliekamas laikantis lygiateisiškumo, nediskriminavimo, abipusio pripažinimo, proporcingumo ir skaidrumo principų bei konfidencialumo ir nešališkumo reikalavimų.</w:t>
      </w:r>
      <w:r w:rsidRPr="00370648">
        <w:rPr>
          <w:lang w:val="lt-LT"/>
        </w:rPr>
        <w:tab/>
      </w:r>
      <w:r w:rsidRPr="00370648">
        <w:rPr>
          <w:lang w:val="lt-LT"/>
        </w:rPr>
        <w:br/>
      </w:r>
      <w:r w:rsidRPr="00370648">
        <w:rPr>
          <w:lang w:val="lt-LT"/>
        </w:rPr>
        <w:tab/>
        <w:t>1.6. Perkančiosios organizacijos atstovai, įgalioti palaikyti tiesioginį ryšį su tiekėjais:</w:t>
      </w:r>
    </w:p>
    <w:p w14:paraId="3B6332F6" w14:textId="5C2E6E09" w:rsidR="00E82DF4" w:rsidRDefault="00205AB1" w:rsidP="00E82DF4">
      <w:pPr>
        <w:pStyle w:val="Body2"/>
        <w:ind w:firstLine="720"/>
        <w:jc w:val="left"/>
        <w:rPr>
          <w:lang w:val="lt-LT"/>
        </w:rPr>
      </w:pPr>
      <w:r w:rsidRPr="00370648">
        <w:rPr>
          <w:lang w:val="lt-LT"/>
        </w:rPr>
        <w:t xml:space="preserve">1.6.1. techninės specifikacijos klausimais – Zbignev Valickij, Statybos ir architektūros skyriaus vyriausiasis specialistas, tel. Nr.: +37038020217, el. paštas: </w:t>
      </w:r>
      <w:hyperlink r:id="rId6" w:history="1">
        <w:r w:rsidR="00E82DF4" w:rsidRPr="00A6072E">
          <w:rPr>
            <w:rStyle w:val="Hipersaitas"/>
            <w:lang w:val="lt-LT"/>
          </w:rPr>
          <w:t>zbignev.valickij@salcininkai.lt</w:t>
        </w:r>
      </w:hyperlink>
      <w:r w:rsidR="00E82DF4">
        <w:rPr>
          <w:lang w:val="lt-LT"/>
        </w:rPr>
        <w:t>.</w:t>
      </w:r>
    </w:p>
    <w:p w14:paraId="7F35EDBE" w14:textId="77777777" w:rsidR="00B759FA" w:rsidRDefault="00205AB1" w:rsidP="00E82DF4">
      <w:pPr>
        <w:pStyle w:val="Body2"/>
        <w:ind w:firstLine="720"/>
        <w:jc w:val="left"/>
        <w:rPr>
          <w:lang w:val="lt-LT"/>
        </w:rPr>
      </w:pPr>
      <w:r w:rsidRPr="00370648">
        <w:rPr>
          <w:lang w:val="lt-LT"/>
        </w:rPr>
        <w:t>1.6.2. viešųjų pirkimų procedūrų klausimais – Violeta Tomaševič, Viešųjų pirkimų skyriaus vyriausioji specialistė., tel. Nr.: +37038030179, el. paštas: violeta.tomasevic@salcininkai.lt.</w:t>
      </w:r>
      <w:r w:rsidRPr="00370648">
        <w:rPr>
          <w:lang w:val="lt-LT"/>
        </w:rPr>
        <w:tab/>
      </w:r>
      <w:r w:rsidRPr="00370648">
        <w:rPr>
          <w:lang w:val="lt-LT"/>
        </w:rPr>
        <w:br/>
      </w:r>
      <w:r w:rsidRPr="00370648">
        <w:rPr>
          <w:lang w:val="lt-LT"/>
        </w:rPr>
        <w:tab/>
        <w:t xml:space="preserve">1.7. Aplinkosauginiai kriterijai nustatomi vadovaujantis Aplinkos apsaugos kriterijų taikymo, vykdant žaliuosius pirkimus, tvarkos aprašo, patvirtinto 2011 m. birželio 28 d. įsakymu D1-508 "Dėl Aplinkos apsaugos kriterijų taikymo, vykdant žaliuosius pirkimus, tvarkos aprašo patvirtinimo"  4.1  punktu ir nurodyti priede Nr. 5 „Kvalifikacijos ir kiti reikalavimai tiekėjui“ bei sutartyje. </w:t>
      </w:r>
      <w:r w:rsidRPr="00370648">
        <w:rPr>
          <w:lang w:val="lt-LT"/>
        </w:rPr>
        <w:br/>
      </w:r>
      <w:r w:rsidRPr="00370648">
        <w:rPr>
          <w:lang w:val="lt-LT"/>
        </w:rPr>
        <w:tab/>
        <w:t>1.8. Centrinės perkančiosios organizacijos centralizuotų pirkimų kataloge nėra numatyta galimybė įsigyti Pirkimo sąlygų 2.1 p. išvardintų darbų.</w:t>
      </w:r>
      <w:r w:rsidRPr="00370648">
        <w:rPr>
          <w:lang w:val="lt-LT"/>
        </w:rPr>
        <w:tab/>
      </w:r>
      <w:r w:rsidRPr="00370648">
        <w:rPr>
          <w:lang w:val="lt-LT"/>
        </w:rPr>
        <w:br/>
      </w:r>
      <w:r w:rsidRPr="00370648">
        <w:rPr>
          <w:lang w:val="lt-LT"/>
        </w:rPr>
        <w:br/>
      </w:r>
      <w:r w:rsidRPr="00370648">
        <w:rPr>
          <w:lang w:val="lt-LT"/>
        </w:rPr>
        <w:tab/>
      </w:r>
      <w:r w:rsidRPr="00370648">
        <w:rPr>
          <w:lang w:val="lt-LT"/>
        </w:rPr>
        <w:br/>
      </w:r>
      <w:r w:rsidRPr="00370648">
        <w:rPr>
          <w:lang w:val="lt-LT"/>
        </w:rPr>
        <w:tab/>
        <w:t>2. PIRKIMO OBJEKTAS</w:t>
      </w:r>
      <w:r w:rsidRPr="00370648">
        <w:rPr>
          <w:lang w:val="lt-LT"/>
        </w:rPr>
        <w:tab/>
      </w:r>
      <w:r w:rsidRPr="00370648">
        <w:rPr>
          <w:lang w:val="lt-LT"/>
        </w:rPr>
        <w:br/>
      </w:r>
      <w:r w:rsidRPr="00370648">
        <w:rPr>
          <w:lang w:val="lt-LT"/>
        </w:rPr>
        <w:br/>
      </w:r>
      <w:r w:rsidRPr="00370648">
        <w:rPr>
          <w:lang w:val="lt-LT"/>
        </w:rPr>
        <w:tab/>
        <w:t>2.1. Šio pirkimo objektas yra nurodytas pirkimo sąlygų techniniame projekte (Mokslo paskirties pastato, Vytauto g. 36 Šalčininkai, rekonstravimo (pristatant priestatą) projektas”, leidimą išdavęs subjektas Šalčininkų rajono savivaldybės administracija į. k. 188718713, leidimas išduotas 2025-02-14 Nr. LRS-02-250214-00003), kuri pateikiama pirkimo sąlygų priede.</w:t>
      </w:r>
      <w:r w:rsidRPr="00370648">
        <w:rPr>
          <w:lang w:val="lt-LT"/>
        </w:rPr>
        <w:tab/>
      </w:r>
      <w:r w:rsidRPr="00370648">
        <w:rPr>
          <w:lang w:val="lt-LT"/>
        </w:rPr>
        <w:br/>
      </w:r>
      <w:r w:rsidRPr="00370648">
        <w:rPr>
          <w:lang w:val="lt-LT"/>
        </w:rPr>
        <w:tab/>
        <w:t>2.2. Šis pirkimas nėra skaidomas į pirkimo dalis.</w:t>
      </w:r>
      <w:r w:rsidRPr="00370648">
        <w:rPr>
          <w:lang w:val="lt-LT"/>
        </w:rPr>
        <w:tab/>
      </w:r>
      <w:r w:rsidRPr="00370648">
        <w:rPr>
          <w:lang w:val="lt-LT"/>
        </w:rPr>
        <w:br/>
      </w:r>
      <w:r w:rsidRPr="00370648">
        <w:rPr>
          <w:lang w:val="lt-LT"/>
        </w:rPr>
        <w:tab/>
        <w:t>2.3. Pasiūlymas turi būti pateiktas visai pirkimo sąlygų techninėje specifikacijoje</w:t>
      </w:r>
      <w:r w:rsidR="00E82DF4">
        <w:rPr>
          <w:lang w:val="lt-LT"/>
        </w:rPr>
        <w:t xml:space="preserve"> (techninis projektas)</w:t>
      </w:r>
      <w:r w:rsidRPr="00370648">
        <w:rPr>
          <w:lang w:val="lt-LT"/>
        </w:rPr>
        <w:t xml:space="preserve"> nurodytai apimčiai, neskaidant jos smulkiau.</w:t>
      </w:r>
    </w:p>
    <w:p w14:paraId="35D411A1" w14:textId="60AF4641" w:rsidR="00D22CCF" w:rsidRDefault="00D22CCF" w:rsidP="006A6684">
      <w:pPr>
        <w:suppressAutoHyphens/>
        <w:spacing w:after="40"/>
        <w:ind w:firstLine="567"/>
        <w:jc w:val="both"/>
        <w:rPr>
          <w:sz w:val="22"/>
          <w:szCs w:val="22"/>
          <w:lang w:val="lt-LT"/>
        </w:rPr>
      </w:pPr>
      <w:r>
        <w:rPr>
          <w:sz w:val="22"/>
          <w:szCs w:val="22"/>
          <w:lang w:val="lt-LT"/>
        </w:rPr>
        <w:lastRenderedPageBreak/>
        <w:t xml:space="preserve">2.3.1. </w:t>
      </w:r>
      <w:r w:rsidR="00C20BDA">
        <w:rPr>
          <w:sz w:val="22"/>
          <w:szCs w:val="22"/>
          <w:lang w:val="lt-LT"/>
        </w:rPr>
        <w:t>Tiekėjas</w:t>
      </w:r>
      <w:r w:rsidR="00B759FA" w:rsidRPr="00B759FA">
        <w:rPr>
          <w:sz w:val="22"/>
          <w:szCs w:val="22"/>
          <w:lang w:val="lt-LT"/>
        </w:rPr>
        <w:t xml:space="preserve"> </w:t>
      </w:r>
      <w:r w:rsidR="00B759FA">
        <w:rPr>
          <w:sz w:val="22"/>
          <w:szCs w:val="22"/>
          <w:lang w:val="lt-LT"/>
        </w:rPr>
        <w:t>turės</w:t>
      </w:r>
      <w:r w:rsidR="00B759FA" w:rsidRPr="00B759FA">
        <w:rPr>
          <w:sz w:val="22"/>
          <w:szCs w:val="22"/>
          <w:lang w:val="lt-LT"/>
        </w:rPr>
        <w:t xml:space="preserve"> parengti: darbo projektą;</w:t>
      </w:r>
      <w:r w:rsidR="00C20BDA">
        <w:rPr>
          <w:sz w:val="22"/>
          <w:szCs w:val="22"/>
          <w:lang w:val="lt-LT"/>
        </w:rPr>
        <w:t xml:space="preserve"> </w:t>
      </w:r>
      <w:r w:rsidR="00B759FA" w:rsidRPr="00B759FA">
        <w:rPr>
          <w:sz w:val="22"/>
          <w:szCs w:val="22"/>
          <w:lang w:val="lt-LT"/>
        </w:rPr>
        <w:t>inžinerinių tinklų išpildomųjų nuotraukų bei kadastrinių matavimų bylas; statinio kadastrinių matavimų bylą, žemės sklypo patikslinimo planą; kitą išpildomąją dokumentaciją, reikalingą statybos užbaigimo aktui arba statybos užbaigimo deklaracijai gauti.</w:t>
      </w:r>
    </w:p>
    <w:p w14:paraId="1D75D7DB" w14:textId="77777777" w:rsidR="00F222D9" w:rsidRDefault="00B759FA" w:rsidP="00A65730">
      <w:pPr>
        <w:suppressAutoHyphens/>
        <w:spacing w:after="40"/>
        <w:ind w:firstLine="567"/>
        <w:jc w:val="both"/>
        <w:rPr>
          <w:lang w:val="lt-LT"/>
        </w:rPr>
      </w:pPr>
      <w:r w:rsidRPr="00B759FA">
        <w:rPr>
          <w:sz w:val="22"/>
          <w:szCs w:val="22"/>
          <w:lang w:val="lt-LT"/>
        </w:rPr>
        <w:t xml:space="preserve"> </w:t>
      </w:r>
      <w:r w:rsidR="00D22CCF">
        <w:rPr>
          <w:sz w:val="22"/>
          <w:szCs w:val="22"/>
          <w:lang w:val="lt-LT"/>
        </w:rPr>
        <w:t>2.3.</w:t>
      </w:r>
      <w:r w:rsidR="00A65730">
        <w:rPr>
          <w:sz w:val="22"/>
          <w:szCs w:val="22"/>
          <w:lang w:val="lt-LT"/>
        </w:rPr>
        <w:t xml:space="preserve">2. </w:t>
      </w:r>
      <w:r w:rsidRPr="00B759FA">
        <w:rPr>
          <w:sz w:val="22"/>
          <w:szCs w:val="22"/>
          <w:lang w:val="lt-LT"/>
        </w:rPr>
        <w:t>Laikinojo ir nuolatinio informacinių stendų gamyba ir įrengimas.</w:t>
      </w:r>
      <w:r w:rsidR="00205AB1" w:rsidRPr="00370648">
        <w:rPr>
          <w:lang w:val="lt-LT"/>
        </w:rPr>
        <w:tab/>
      </w:r>
      <w:r w:rsidR="00205AB1" w:rsidRPr="00370648">
        <w:rPr>
          <w:lang w:val="lt-LT"/>
        </w:rPr>
        <w:br/>
      </w:r>
      <w:r w:rsidR="00205AB1" w:rsidRPr="00370648">
        <w:rPr>
          <w:lang w:val="lt-LT"/>
        </w:rPr>
        <w:tab/>
        <w:t>2.4. Pirkimo sąlygų techniniame projekte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00205AB1" w:rsidRPr="00370648">
        <w:rPr>
          <w:lang w:val="lt-LT"/>
        </w:rPr>
        <w:tab/>
      </w:r>
      <w:r w:rsidR="00205AB1" w:rsidRPr="00370648">
        <w:rPr>
          <w:lang w:val="lt-LT"/>
        </w:rPr>
        <w:br/>
      </w:r>
      <w:r w:rsidR="00205AB1" w:rsidRPr="00370648">
        <w:rPr>
          <w:lang w:val="lt-LT"/>
        </w:rPr>
        <w:tab/>
        <w:t xml:space="preserve">2.5. Pasiūlymo kaina turi būti ne didesnė nei nurodyta maksimali leistina kaina pirkimo sąlygų priede „Pasiūlymo forma“. </w:t>
      </w:r>
    </w:p>
    <w:p w14:paraId="7D1F9476" w14:textId="0F479F2B" w:rsidR="00E82DF4" w:rsidRPr="00960156" w:rsidRDefault="00F222D9" w:rsidP="00960156">
      <w:pPr>
        <w:suppressAutoHyphens/>
        <w:spacing w:after="40"/>
        <w:ind w:firstLine="567"/>
        <w:jc w:val="both"/>
        <w:rPr>
          <w:lang w:val="lt-LT"/>
        </w:rPr>
      </w:pPr>
      <w:r>
        <w:rPr>
          <w:lang w:val="lt-LT"/>
        </w:rPr>
        <w:t xml:space="preserve">2.6. </w:t>
      </w:r>
      <w:r w:rsidR="00BC0F5D" w:rsidRPr="00BC0F5D">
        <w:rPr>
          <w:lang w:val="lt-LT"/>
        </w:rPr>
        <w:t>Darbai perkami įgyvendinant projektą</w:t>
      </w:r>
      <w:r w:rsidR="00BC0F5D">
        <w:rPr>
          <w:lang w:val="lt-LT"/>
        </w:rPr>
        <w:t>,</w:t>
      </w:r>
      <w:r w:rsidR="00BC0F5D" w:rsidRPr="00BC0F5D">
        <w:rPr>
          <w:lang w:val="lt-LT"/>
        </w:rPr>
        <w:t xml:space="preserve"> </w:t>
      </w:r>
      <w:r w:rsidR="00BC0F5D">
        <w:rPr>
          <w:lang w:val="lt-LT"/>
        </w:rPr>
        <w:t>p</w:t>
      </w:r>
      <w:r w:rsidR="00960156" w:rsidRPr="00960156">
        <w:rPr>
          <w:lang w:val="lt-LT"/>
        </w:rPr>
        <w:t>rojekto kodas 20-013-P-0001</w:t>
      </w:r>
      <w:r w:rsidR="00960156">
        <w:rPr>
          <w:lang w:val="lt-LT"/>
        </w:rPr>
        <w:t xml:space="preserve"> „</w:t>
      </w:r>
      <w:r w:rsidR="00960156" w:rsidRPr="00960156">
        <w:rPr>
          <w:lang w:val="lt-LT"/>
        </w:rPr>
        <w:t>Naujų ikimokyklinių vietų kūrimas Šalčininkų lopšelyje-darželyje „Pasaka“</w:t>
      </w:r>
      <w:r w:rsidR="00960156">
        <w:rPr>
          <w:lang w:val="lt-LT"/>
        </w:rPr>
        <w:t>“.</w:t>
      </w:r>
      <w:r w:rsidR="00205AB1" w:rsidRPr="00370648">
        <w:rPr>
          <w:lang w:val="lt-LT"/>
        </w:rPr>
        <w:tab/>
      </w:r>
      <w:r w:rsidR="00205AB1" w:rsidRPr="00370648">
        <w:rPr>
          <w:lang w:val="lt-LT"/>
        </w:rPr>
        <w:br/>
      </w:r>
      <w:r w:rsidR="00205AB1" w:rsidRPr="00370648">
        <w:rPr>
          <w:lang w:val="lt-LT"/>
        </w:rPr>
        <w:tab/>
        <w:t>2.</w:t>
      </w:r>
      <w:r>
        <w:rPr>
          <w:lang w:val="lt-LT"/>
        </w:rPr>
        <w:t>7</w:t>
      </w:r>
      <w:r w:rsidR="00205AB1" w:rsidRPr="00370648">
        <w:rPr>
          <w:lang w:val="lt-LT"/>
        </w:rPr>
        <w:t>. Tiekėjo įsipareigojimų įvykdymo vieta yra Vytauto g. 36, LT- 17114, Šalčininkai.</w:t>
      </w:r>
      <w:r w:rsidR="00205AB1" w:rsidRPr="00370648">
        <w:rPr>
          <w:lang w:val="lt-LT"/>
        </w:rPr>
        <w:br/>
      </w:r>
      <w:r w:rsidR="00205AB1" w:rsidRPr="00370648">
        <w:rPr>
          <w:lang w:val="lt-LT"/>
        </w:rPr>
        <w:tab/>
        <w:t>2.</w:t>
      </w:r>
      <w:r>
        <w:rPr>
          <w:lang w:val="lt-LT"/>
        </w:rPr>
        <w:t>8</w:t>
      </w:r>
      <w:r w:rsidR="00205AB1" w:rsidRPr="00370648">
        <w:rPr>
          <w:lang w:val="lt-LT"/>
        </w:rPr>
        <w:t>. Tiekėjas atliekant rangos darbus privalo užtikrinti įstaigos pilną funkcionavimą.</w:t>
      </w:r>
      <w:r w:rsidR="00205AB1" w:rsidRPr="00370648">
        <w:rPr>
          <w:lang w:val="lt-LT"/>
        </w:rPr>
        <w:br/>
      </w:r>
      <w:r w:rsidR="00205AB1" w:rsidRPr="00370648">
        <w:rPr>
          <w:lang w:val="lt-LT"/>
        </w:rPr>
        <w:br/>
      </w:r>
      <w:r w:rsidR="00205AB1" w:rsidRPr="00370648">
        <w:rPr>
          <w:lang w:val="lt-LT"/>
        </w:rPr>
        <w:tab/>
      </w:r>
      <w:r w:rsidR="00205AB1" w:rsidRPr="00370648">
        <w:rPr>
          <w:lang w:val="lt-LT"/>
        </w:rPr>
        <w:br/>
      </w:r>
      <w:r w:rsidR="00205AB1" w:rsidRPr="00370648">
        <w:rPr>
          <w:lang w:val="lt-LT"/>
        </w:rPr>
        <w:tab/>
        <w:t>3. TIEKĖJŲ PAŠALINIMO PAGRINDAI IR REIKALAUJAMA KVALIFIKACIJA</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3.1. Perkančioji organizacija tikrins tiekėjo ir ūkio subjektų, kurių pajėgumais remiasi tiekėjas siekdamas pagrįsti atitikimą kvalifikaciniams reikalavimams, pašalinimo pagrindų, kurie nurodyti pirkimo dokumentų priede „Pašalinimo pagrindai“ nebuvimą. Tiekėjas ir subtiekėjai, kurių pajėgumais remiasi tiekėjas pagrįsdamas atitikimą pirkimo sąlygose nurodytiems kvalifikaciniams reikalavimams, kartu su pasiūlymu turi pateikti užpildytą pirkimo sąlygų priedą „Europos bendrasis viešųjų pirkimų dokumentas (EBVPD)“ pagal VPĮ 50 straipsnyje nustatytus reikalavimus. EBVPD pildomas jį įkėlus į Viešųjų pirkimų tarnybos interneto svetainę https://ebvpd.eviesiejipirkimai.lt/espd-web/ ir užpildžius bei atsisiuntus pateikiamas su pasiūlymu. Atskirą EBVPD pildo tiekėjas, kiekvienas tiekėjų grupės narys (jeigu pasiūlymą teikia tiekėjų grupė), kiekvienas ūkio subjektas, jeigu tiekėjas remiasi jo pajėgumais pagal VPĮ 49 straipsnį. Fiziniams asmenims, kuriuos tiekėjas ketina įdarbinti pirkimo laimėjimo atveju ir kurių pajėgumais tiekėjas remiasi pagal VPĮ 49 straipsnį, EBVPD pildyti nereikia. Tikrinimas atliekamas šia tvarka:</w:t>
      </w:r>
      <w:r w:rsidR="00205AB1" w:rsidRPr="00370648">
        <w:rPr>
          <w:lang w:val="lt-LT"/>
        </w:rPr>
        <w:tab/>
      </w:r>
      <w:r w:rsidR="00205AB1" w:rsidRPr="00370648">
        <w:rPr>
          <w:lang w:val="lt-LT"/>
        </w:rPr>
        <w:br/>
      </w:r>
      <w:r w:rsidR="00205AB1" w:rsidRPr="00370648">
        <w:rPr>
          <w:lang w:val="lt-LT"/>
        </w:rPr>
        <w:tab/>
        <w:t>3.1.1. Perkančioji organizacija nereikalauja iš tiekėjo pateikti dokumentų, patvirtinančių jo pašalinimo pagrindų nebuvimą, kai tiekėjas pateikia EBVPD. Pažymų, patvirtinančių tiekėjo pašalinimo pagrindų nebuvimą, perkančioji organizacija gali reikalauti iš tiekėjų tik turėdama pagrįstų abejonių dėl šių tiekėjų patikimumo.</w:t>
      </w:r>
      <w:r w:rsidR="00205AB1" w:rsidRPr="00370648">
        <w:rPr>
          <w:lang w:val="lt-LT"/>
        </w:rPr>
        <w:tab/>
      </w:r>
      <w:r w:rsidR="00205AB1" w:rsidRPr="00370648">
        <w:rPr>
          <w:lang w:val="lt-LT"/>
        </w:rPr>
        <w:br/>
      </w:r>
      <w:r w:rsidR="00205AB1" w:rsidRPr="00370648">
        <w:rPr>
          <w:lang w:val="lt-LT"/>
        </w:rPr>
        <w:tab/>
        <w:t>3.1.2. Perkančioji organizacija bet kuriuo pirkimo procedūros metu gali paprašyti dalyvių pateikti visus ar dalį dokumentų, patvirtinančių jų pašalinimo pagrindų nebuvimą, vadovaudamasi pirkimo sąlygų 3.1.1 punktu.</w:t>
      </w:r>
      <w:r w:rsidR="00205AB1" w:rsidRPr="00370648">
        <w:rPr>
          <w:lang w:val="lt-LT"/>
        </w:rPr>
        <w:tab/>
      </w:r>
      <w:r w:rsidR="00205AB1" w:rsidRPr="00370648">
        <w:rPr>
          <w:lang w:val="lt-LT"/>
        </w:rPr>
        <w:br/>
      </w:r>
      <w:r w:rsidR="00205AB1" w:rsidRPr="00370648">
        <w:rPr>
          <w:lang w:val="lt-LT"/>
        </w:rPr>
        <w:tab/>
        <w:t>3.1.3. Perkančioji organizacija netikrina subtiekėjų ar ūkio subjektų, kurių pajėgumais tiekėjas nesiremia, pašalinimo pagrindų.</w:t>
      </w:r>
      <w:r w:rsidR="00205AB1" w:rsidRPr="00370648">
        <w:rPr>
          <w:lang w:val="lt-LT"/>
        </w:rPr>
        <w:tab/>
      </w:r>
      <w:r w:rsidR="00205AB1" w:rsidRPr="00370648">
        <w:rPr>
          <w:lang w:val="lt-LT"/>
        </w:rPr>
        <w:br/>
      </w:r>
      <w:r w:rsidR="00205AB1" w:rsidRPr="00370648">
        <w:rPr>
          <w:lang w:val="lt-LT"/>
        </w:rPr>
        <w:tab/>
        <w:t>3.1.4. Perkančioji organizacija, vadovaudamasi VPĮ 46 straipsnio 10 dalimi, gali nepašalinti tiekėjo iš pirkimo procedūros, jei nustatomas neatitikimas šiame skyriuje išvardintiems tiekėjo pašalinimo pagrindams pagal VPĮ 46 straipsnio 1 ir (ar) 4 dalį.</w:t>
      </w:r>
      <w:r w:rsidR="00205AB1" w:rsidRPr="00370648">
        <w:rPr>
          <w:lang w:val="lt-LT"/>
        </w:rPr>
        <w:tab/>
      </w:r>
      <w:r w:rsidR="00205AB1" w:rsidRPr="00370648">
        <w:rPr>
          <w:lang w:val="lt-LT"/>
        </w:rPr>
        <w:br/>
      </w:r>
      <w:r w:rsidR="00205AB1" w:rsidRPr="00370648">
        <w:rPr>
          <w:lang w:val="lt-LT"/>
        </w:rPr>
        <w:tab/>
        <w:t>3.1.5. Jei tiekėjas negali pateikti kurių nors pašalinimo pagrindų nebuvimą pagrindžiančių dokumentų reikalaujamų pirkimo sąlygų priede „Pašalinimo pagrindai“, nes valstybėje narėje ar atitinkamoje šalyje tokie dokumentai neišduodami arba toje šalyje išduodami dokumentai neapima visų keliamų klausimų, jie gali būti pakeisti priesaikos deklaracija ar oficialia tiekėjo deklaracija Viešųjų pirkimų įstatymo 51 straipsnio 3 dalyje nustatytais atvejais ir tvarka.</w:t>
      </w:r>
      <w:r w:rsidR="00205AB1" w:rsidRPr="00370648">
        <w:rPr>
          <w:lang w:val="lt-LT"/>
        </w:rPr>
        <w:tab/>
      </w:r>
      <w:r w:rsidR="00205AB1" w:rsidRPr="00370648">
        <w:rPr>
          <w:lang w:val="lt-LT"/>
        </w:rPr>
        <w:br/>
      </w:r>
      <w:r w:rsidR="00205AB1" w:rsidRPr="00370648">
        <w:rPr>
          <w:lang w:val="lt-LT"/>
        </w:rPr>
        <w:tab/>
        <w:t>3.1.6. Pasiūlymų vertinimo metu perkančioji organizacija turi teisę reikalauti, kad tiekėjas pateiktų   legalizuotus Apostille pirkimo sąlygų priede „Pašalinimo pagrindai“ nurodytus dokumentus, jei dokumentai išduoti užsienio valstybėje. Legalizavimas atliekamas,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r w:rsidR="00205AB1" w:rsidRPr="00370648">
        <w:rPr>
          <w:lang w:val="lt-LT"/>
        </w:rPr>
        <w:tab/>
      </w:r>
      <w:r w:rsidR="00205AB1" w:rsidRPr="00370648">
        <w:rPr>
          <w:lang w:val="lt-LT"/>
        </w:rPr>
        <w:br/>
      </w:r>
      <w:r w:rsidR="00205AB1" w:rsidRPr="00370648">
        <w:rPr>
          <w:lang w:val="lt-LT"/>
        </w:rPr>
        <w:tab/>
        <w:t>3.2. Tiekėjas, dalyvaujantis pirkime, turi atitikti pirkimo sąlygų priede „Kvalifikacijos ir kiti reikalavimai tiekėjui“ nurodytus kvalifikacinius reikalavimus ir, jeigu taikytina, laikytis kokybės vadybos sistemos ir (arba) aplinkos apsaugos vadybos sistemos standartų. Tiekėjas pasiūlyme turi deklaruoti atitikimą kvalifikaciniams reikalavimams kartu su pasiūlymu pateikdamas EBVPD. 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 ne vėliau kaip per 5 darbo dienas nuo pranešimo gavimo dienos privalo pateikti pirkimo sąlygų priede „Kvalifikacijos ir kiti reikalavimai tiekėjui“ nurodytus kvalifikaciją pagrindžiančius dokumentus, laikantis šių reikalavimų:</w:t>
      </w:r>
      <w:r w:rsidR="00205AB1" w:rsidRPr="00370648">
        <w:rPr>
          <w:lang w:val="lt-LT"/>
        </w:rPr>
        <w:tab/>
      </w:r>
      <w:r w:rsidR="00205AB1" w:rsidRPr="00370648">
        <w:rPr>
          <w:lang w:val="lt-LT"/>
        </w:rPr>
        <w:br/>
      </w:r>
      <w:r w:rsidR="00205AB1" w:rsidRPr="00370648">
        <w:rPr>
          <w:lang w:val="lt-LT"/>
        </w:rPr>
        <w:tab/>
        <w:t>3.2.1. Keliami reikalavimai tiekėjo kvalifikacijai ir atitikčiai kokybės vadybos sistemos ir (arba) aplinkos apsaugos vadybos sistemos standartų reikalavimams (jei taikomi), turi būti įgyti iki pasiūlymų pateikimo termino pabaigos (susipažinimo su pasiūlymais dienos).</w:t>
      </w:r>
      <w:r w:rsidR="00205AB1" w:rsidRPr="00370648">
        <w:rPr>
          <w:lang w:val="lt-LT"/>
        </w:rPr>
        <w:tab/>
      </w:r>
      <w:r w:rsidR="00205AB1" w:rsidRPr="00370648">
        <w:rPr>
          <w:lang w:val="lt-LT"/>
        </w:rPr>
        <w:br/>
      </w:r>
      <w:r w:rsidR="00205AB1" w:rsidRPr="00370648">
        <w:rPr>
          <w:lang w:val="lt-LT"/>
        </w:rPr>
        <w:tab/>
        <w:t>3.2.2. Perkančioji organizacija nereikalauja iš tiekėjo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00205AB1" w:rsidRPr="00370648">
        <w:rPr>
          <w:lang w:val="lt-LT"/>
        </w:rPr>
        <w:tab/>
      </w:r>
      <w:r w:rsidR="00205AB1" w:rsidRPr="00370648">
        <w:rPr>
          <w:lang w:val="lt-LT"/>
        </w:rPr>
        <w:br/>
      </w:r>
      <w:r w:rsidR="00205AB1" w:rsidRPr="00370648">
        <w:rPr>
          <w:lang w:val="lt-LT"/>
        </w:rPr>
        <w:tab/>
        <w:t>3.2.3.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r w:rsidR="00205AB1" w:rsidRPr="00370648">
        <w:rPr>
          <w:lang w:val="lt-LT"/>
        </w:rPr>
        <w:tab/>
      </w:r>
      <w:r w:rsidR="00205AB1" w:rsidRPr="00370648">
        <w:rPr>
          <w:lang w:val="lt-LT"/>
        </w:rPr>
        <w:br/>
      </w:r>
      <w:r w:rsidR="00205AB1" w:rsidRPr="00370648">
        <w:rPr>
          <w:lang w:val="lt-LT"/>
        </w:rPr>
        <w:tab/>
        <w:t>3.2.4.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jų Europos bendrąjį viešųjų pirkimų dokumento (toliau –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205AB1" w:rsidRPr="00370648">
        <w:rPr>
          <w:lang w:val="lt-LT"/>
        </w:rPr>
        <w:tab/>
      </w:r>
      <w:r w:rsidR="00205AB1" w:rsidRPr="00370648">
        <w:rPr>
          <w:lang w:val="lt-LT"/>
        </w:rPr>
        <w:br/>
      </w:r>
      <w:r w:rsidR="00205AB1" w:rsidRPr="00370648">
        <w:rPr>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00205AB1" w:rsidRPr="00370648">
        <w:rPr>
          <w:lang w:val="lt-LT"/>
        </w:rPr>
        <w:tab/>
      </w:r>
      <w:r w:rsidR="00205AB1" w:rsidRPr="00370648">
        <w:rPr>
          <w:lang w:val="lt-LT"/>
        </w:rPr>
        <w:br/>
      </w:r>
      <w:r w:rsidR="00205AB1" w:rsidRPr="00370648">
        <w:rPr>
          <w:lang w:val="lt-LT"/>
        </w:rPr>
        <w:tab/>
        <w:t>3.4. Savo pasiūlyme tiekėjas turi nurodyti, kokiai pirkimo sutarties daliai ir kokius subtiekėjus, jeigu jie yra žinomi, jis ketina pasitelkti.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kvazisubtiekėjus (t. y. asmenis, kuriuos planuoja įdarbinti), jei jų pajėgumais remiamasi dėl atitikties kvalifikacijos reikalavimams.</w:t>
      </w:r>
      <w:r w:rsidR="00205AB1" w:rsidRPr="00370648">
        <w:rPr>
          <w:lang w:val="lt-LT"/>
        </w:rPr>
        <w:tab/>
      </w:r>
      <w:r w:rsidR="00205AB1" w:rsidRPr="00370648">
        <w:rPr>
          <w:lang w:val="lt-LT"/>
        </w:rPr>
        <w:br/>
      </w:r>
      <w:r w:rsidR="00205AB1" w:rsidRPr="00370648">
        <w:rPr>
          <w:lang w:val="lt-LT"/>
        </w:rPr>
        <w:tab/>
        <w:t>3.5. Tiekėjo pasiūlymas atmetamas, jeigu apie nustatytų reikalavimų atitikimą jis pateikė melagingą informaciją, kurią perkančioji organizacija gali įrodyti bet kokiomis teisėtomis priemonėmis.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4. ŪKIO SUBJEKTŲ GRUPĖS DALYVAVIMAS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00205AB1" w:rsidRPr="00370648">
        <w:rPr>
          <w:lang w:val="lt-LT"/>
        </w:rPr>
        <w:tab/>
      </w:r>
      <w:r w:rsidR="00205AB1" w:rsidRPr="00370648">
        <w:rPr>
          <w:lang w:val="lt-LT"/>
        </w:rPr>
        <w:br/>
      </w:r>
      <w:r w:rsidR="00205AB1" w:rsidRPr="00370648">
        <w:rPr>
          <w:lang w:val="lt-LT"/>
        </w:rPr>
        <w:tab/>
        <w:t>4.2. Perkančioji organizacija nereikalauja, kad ūkio subjektų grupės pateiktą pasiūlymą pripažinus geriausiu ir perkančiajai organizacijai pasiūlius sudaryti pirkimo sutartį, ši ūkio subjektų grupė įgautų tam tikrą teisinę formą.</w:t>
      </w:r>
      <w:r w:rsidR="00205AB1" w:rsidRPr="00370648">
        <w:rPr>
          <w:lang w:val="lt-LT"/>
        </w:rPr>
        <w:tab/>
      </w:r>
      <w:r w:rsidR="00205AB1" w:rsidRPr="00370648">
        <w:rPr>
          <w:lang w:val="lt-LT"/>
        </w:rPr>
        <w:br/>
      </w:r>
      <w:r w:rsidR="00205AB1" w:rsidRPr="00370648">
        <w:rPr>
          <w:lang w:val="lt-LT"/>
        </w:rPr>
        <w:tab/>
        <w:t>4.3. Tiekėjas gali remtis kitų ūkio subjektų pajėgumais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pajėgumais, privalo juos nurodyti pasiūlyme.</w:t>
      </w:r>
      <w:r w:rsidR="00205AB1" w:rsidRPr="00370648">
        <w:rPr>
          <w:lang w:val="lt-LT"/>
        </w:rPr>
        <w:tab/>
      </w:r>
      <w:r w:rsidR="00205AB1" w:rsidRPr="00370648">
        <w:rPr>
          <w:lang w:val="lt-LT"/>
        </w:rPr>
        <w:br/>
      </w:r>
      <w:r w:rsidR="00205AB1" w:rsidRPr="00370648">
        <w:rPr>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00205AB1" w:rsidRPr="00370648">
        <w:rPr>
          <w:lang w:val="lt-LT"/>
        </w:rPr>
        <w:tab/>
      </w:r>
      <w:r w:rsidR="00205AB1" w:rsidRPr="00370648">
        <w:rPr>
          <w:lang w:val="lt-LT"/>
        </w:rPr>
        <w:br/>
      </w:r>
      <w:r w:rsidR="00205AB1" w:rsidRPr="00370648">
        <w:rPr>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205AB1" w:rsidRPr="00370648">
        <w:rPr>
          <w:lang w:val="lt-LT"/>
        </w:rPr>
        <w:tab/>
      </w:r>
      <w:r w:rsidR="00205AB1" w:rsidRPr="00370648">
        <w:rPr>
          <w:lang w:val="lt-LT"/>
        </w:rPr>
        <w:br/>
      </w:r>
      <w:r w:rsidR="00205AB1" w:rsidRPr="00370648">
        <w:rPr>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Tokiomis pačiomis sąlygomis ūkio subjektų grupė gali remtis ūkio subjektų grupės dalyvių arba kitų ūkio subjektų pajėgumais.</w:t>
      </w:r>
      <w:r w:rsidR="00205AB1" w:rsidRPr="00370648">
        <w:rPr>
          <w:lang w:val="lt-LT"/>
        </w:rPr>
        <w:tab/>
      </w:r>
      <w:r w:rsidR="00205AB1" w:rsidRPr="00370648">
        <w:rPr>
          <w:lang w:val="lt-LT"/>
        </w:rPr>
        <w:br/>
      </w:r>
      <w:r w:rsidR="00205AB1" w:rsidRPr="00370648">
        <w:rPr>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00205AB1" w:rsidRPr="00370648">
        <w:rPr>
          <w:lang w:val="lt-LT"/>
        </w:rPr>
        <w:tab/>
      </w:r>
      <w:r w:rsidR="00205AB1" w:rsidRPr="00370648">
        <w:rPr>
          <w:lang w:val="lt-LT"/>
        </w:rPr>
        <w:br/>
      </w:r>
      <w:r w:rsidR="00205AB1" w:rsidRPr="00370648">
        <w:rPr>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5. PASIŪLYMŲ RENGIMAS, PATEIKIMAS, KEITIMAS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205AB1" w:rsidRPr="00370648">
        <w:rPr>
          <w:lang w:val="lt-LT"/>
        </w:rPr>
        <w:tab/>
      </w:r>
      <w:r w:rsidR="00205AB1" w:rsidRPr="00370648">
        <w:rPr>
          <w:lang w:val="lt-LT"/>
        </w:rPr>
        <w:br/>
      </w:r>
      <w:r w:rsidR="00205AB1" w:rsidRPr="00370648">
        <w:rPr>
          <w:lang w:val="lt-LT"/>
        </w:rPr>
        <w:tab/>
        <w:t>5.2. Tiekėjas negali pateikti alternatyvių pasiūlymų. Tiekėjui pateikus alternatyvų pasiūlymą, jo pasiūlymas ir alternatyvus pasiūlymas (alternatyvūs pasiūlymai) bus atmesti.</w:t>
      </w:r>
      <w:r w:rsidR="00205AB1" w:rsidRPr="00370648">
        <w:rPr>
          <w:lang w:val="lt-LT"/>
        </w:rPr>
        <w:tab/>
      </w:r>
      <w:r w:rsidR="00205AB1" w:rsidRPr="00370648">
        <w:rPr>
          <w:lang w:val="lt-LT"/>
        </w:rPr>
        <w:br/>
      </w:r>
      <w:r w:rsidR="00205AB1" w:rsidRPr="00370648">
        <w:rPr>
          <w:lang w:val="lt-LT"/>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Pateikiami dokumentai ar skaitmeninės dokumentų kopijos turi būti prieinami naudojant nediskriminuojančius, visuotinai prieinamus duomenų failų formatus (pvz., pdf, jpg, xlsx, docx ir kt.).</w:t>
      </w:r>
      <w:r w:rsidR="00205AB1" w:rsidRPr="00370648">
        <w:rPr>
          <w:lang w:val="lt-LT"/>
        </w:rPr>
        <w:tab/>
      </w:r>
      <w:r w:rsidR="00205AB1" w:rsidRPr="00370648">
        <w:rPr>
          <w:lang w:val="lt-LT"/>
        </w:rPr>
        <w:br/>
      </w:r>
      <w:r w:rsidR="00205AB1" w:rsidRPr="00370648">
        <w:rPr>
          <w:lang w:val="lt-LT"/>
        </w:rPr>
        <w:tab/>
        <w:t>5.4. Pasiūlymas turi būti pateiktas iki skelbime nurodyto pasiūlymų pateikimo termino pabaigos, o jeigu skelbime nurodytas pasiūlymų pateikimo terminas buvo pratęstas – iki pratęsto termino pabaigos.</w:t>
      </w:r>
      <w:r w:rsidR="00205AB1" w:rsidRPr="00370648">
        <w:rPr>
          <w:lang w:val="lt-LT"/>
        </w:rPr>
        <w:tab/>
      </w:r>
      <w:r w:rsidR="00205AB1" w:rsidRPr="00370648">
        <w:rPr>
          <w:lang w:val="lt-LT"/>
        </w:rPr>
        <w:br/>
      </w:r>
      <w:r w:rsidR="00205AB1" w:rsidRPr="00370648">
        <w:rPr>
          <w:lang w:val="lt-LT"/>
        </w:rPr>
        <w:tab/>
        <w:t>5.5. Pateikdamas pasiūlymą, tiekėjas sutinka su šiais pirkimo dokumentais ir patvirtina, kad jo pasiūlyme pateikta informacija yra teisinga ir apima viską, ko reikia tinkamam pirkimo sutarties įvykdymui.</w:t>
      </w:r>
      <w:r w:rsidR="00205AB1" w:rsidRPr="00370648">
        <w:rPr>
          <w:lang w:val="lt-LT"/>
        </w:rPr>
        <w:tab/>
      </w:r>
      <w:r w:rsidR="00205AB1" w:rsidRPr="00370648">
        <w:rPr>
          <w:lang w:val="lt-LT"/>
        </w:rPr>
        <w:br/>
      </w:r>
      <w:r w:rsidR="00205AB1" w:rsidRPr="00370648">
        <w:rPr>
          <w:lang w:val="lt-LT"/>
        </w:rPr>
        <w:tab/>
        <w:t>5.6. Tiekėjo pasiūlymas bei kita korespondencija pateikiami lietuvių kalba. Jei reikalaujami pridėti prie pasiūlymo dokumentai negali būti pateikti lietuvių kalba, šie dokumentai turi būti pateikiami originalo kalba, pirkimo komisijai / organizatoriui pareikalavus pridedant vertimą į lietuvių kalbą. Vertimas turi būti patvirtintas vertėjo parašu ir vertimo biuro antspaudu arba tiekėjo vadovo arba jo įgalioto asmens parašu.</w:t>
      </w:r>
      <w:r w:rsidR="00205AB1" w:rsidRPr="00370648">
        <w:rPr>
          <w:lang w:val="lt-LT"/>
        </w:rPr>
        <w:tab/>
      </w:r>
      <w:r w:rsidR="00205AB1" w:rsidRPr="00370648">
        <w:rPr>
          <w:lang w:val="lt-LT"/>
        </w:rPr>
        <w:br/>
      </w:r>
      <w:r w:rsidR="00205AB1" w:rsidRPr="00370648">
        <w:rPr>
          <w:lang w:val="lt-LT"/>
        </w:rPr>
        <w:tab/>
        <w:t>5.7. Pasiūlymas turi galioti ne trumpiau nei 90 dienų nuo konkurso pasiūlymų pateikimo termino pabaigos. Jeigu pasiūlyme nenurodytas jo galiojimo laikas, laikoma, kad pasiūlymas galioja tiek, kiek nustatyta pirkimo dokumentuose.</w:t>
      </w:r>
      <w:r w:rsidR="00205AB1" w:rsidRPr="00370648">
        <w:rPr>
          <w:lang w:val="lt-LT"/>
        </w:rPr>
        <w:tab/>
      </w:r>
      <w:r w:rsidR="00205AB1" w:rsidRPr="00370648">
        <w:rPr>
          <w:lang w:val="lt-LT"/>
        </w:rPr>
        <w:br/>
      </w:r>
      <w:r w:rsidR="00205AB1" w:rsidRPr="00370648">
        <w:rPr>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00205AB1" w:rsidRPr="00370648">
        <w:rPr>
          <w:lang w:val="lt-LT"/>
        </w:rPr>
        <w:tab/>
      </w:r>
      <w:r w:rsidR="00205AB1" w:rsidRPr="00370648">
        <w:rPr>
          <w:lang w:val="lt-LT"/>
        </w:rPr>
        <w:br/>
      </w:r>
      <w:r w:rsidR="00205AB1" w:rsidRPr="00370648">
        <w:rPr>
          <w:lang w:val="lt-LT"/>
        </w:rPr>
        <w:tab/>
        <w:t>5.9. Perkančioji organizacija turi teisę pratęsti pasiūlymo pateikimo terminą. Apie naują pasiūlymų pateikimo terminą paskelbiama CVP IS ir pranešama prie pirkimo CVP IS prisijungusiems tiekėjams.</w:t>
      </w:r>
      <w:r w:rsidR="00205AB1" w:rsidRPr="00370648">
        <w:rPr>
          <w:lang w:val="lt-LT"/>
        </w:rPr>
        <w:tab/>
      </w:r>
      <w:r w:rsidR="00205AB1" w:rsidRPr="00370648">
        <w:rPr>
          <w:lang w:val="lt-LT"/>
        </w:rPr>
        <w:br/>
      </w:r>
      <w:r w:rsidR="00205AB1" w:rsidRPr="00370648">
        <w:rPr>
          <w:lang w:val="lt-LT"/>
        </w:rPr>
        <w:tab/>
        <w:t>5.10. Pasiūlymas turi būti pateikiamas CVP IS priemonėmis, kurį turi sudaryti užpildyta pasiūlymo forma parengta pagal pirkimo sąlygų priedą ir šie pasiūlymo priedai:</w:t>
      </w:r>
      <w:r w:rsidR="00205AB1" w:rsidRPr="00370648">
        <w:rPr>
          <w:lang w:val="lt-LT"/>
        </w:rPr>
        <w:tab/>
      </w:r>
      <w:r w:rsidR="00205AB1" w:rsidRPr="00370648">
        <w:rPr>
          <w:lang w:val="lt-LT"/>
        </w:rPr>
        <w:br/>
      </w:r>
      <w:r w:rsidR="00205AB1" w:rsidRPr="00370648">
        <w:rPr>
          <w:lang w:val="lt-LT"/>
        </w:rPr>
        <w:tab/>
        <w:t>5.10.1. Jungtinės veiklos sutarties kopija (jeigu pasiūlymą teikia ūkio subjektų grupė).</w:t>
      </w:r>
      <w:r w:rsidR="00205AB1" w:rsidRPr="00370648">
        <w:rPr>
          <w:lang w:val="lt-LT"/>
        </w:rPr>
        <w:tab/>
      </w:r>
      <w:r w:rsidR="00205AB1" w:rsidRPr="00370648">
        <w:rPr>
          <w:lang w:val="lt-LT"/>
        </w:rPr>
        <w:br/>
      </w:r>
      <w:r w:rsidR="00205AB1" w:rsidRPr="00370648">
        <w:rPr>
          <w:lang w:val="lt-LT"/>
        </w:rPr>
        <w:tab/>
        <w:t>5.10.2. Dokumentas, patvirtinantis, kad asmuo, kuris pasirašė pasiūlymą (jei jis ne tiekėjo vadovas), turėjo teisę jį pasirašyti</w:t>
      </w:r>
      <w:r w:rsidR="00205AB1" w:rsidRPr="00370648">
        <w:rPr>
          <w:lang w:val="lt-LT"/>
        </w:rPr>
        <w:tab/>
      </w:r>
      <w:r w:rsidR="00205AB1" w:rsidRPr="00370648">
        <w:rPr>
          <w:lang w:val="lt-LT"/>
        </w:rPr>
        <w:br/>
      </w:r>
      <w:r w:rsidR="00205AB1" w:rsidRPr="00370648">
        <w:rPr>
          <w:lang w:val="lt-LT"/>
        </w:rPr>
        <w:tab/>
        <w:t>5.10.3. Užpildytas Europos bendrasis viešųjų pirkimų dokumentas (EBVPD) parengtas pagal pirkimo sąlygų priedą.</w:t>
      </w:r>
      <w:r w:rsidR="00205AB1" w:rsidRPr="00370648">
        <w:rPr>
          <w:lang w:val="lt-LT"/>
        </w:rPr>
        <w:tab/>
      </w:r>
      <w:r w:rsidR="00205AB1" w:rsidRPr="00370648">
        <w:rPr>
          <w:lang w:val="lt-LT"/>
        </w:rPr>
        <w:br/>
      </w:r>
      <w:r w:rsidR="00205AB1" w:rsidRPr="00370648">
        <w:rPr>
          <w:lang w:val="lt-LT"/>
        </w:rPr>
        <w:tab/>
        <w:t>5.10.4. Pasiūlymo galiojimą užtikrinantis(-ys) dokumentas(-ai).</w:t>
      </w:r>
      <w:r w:rsidR="00205AB1" w:rsidRPr="00370648">
        <w:rPr>
          <w:lang w:val="lt-LT"/>
        </w:rPr>
        <w:tab/>
      </w:r>
      <w:r w:rsidR="00205AB1" w:rsidRPr="00370648">
        <w:rPr>
          <w:lang w:val="lt-LT"/>
        </w:rPr>
        <w:br/>
      </w:r>
      <w:r w:rsidR="00205AB1" w:rsidRPr="00370648">
        <w:rPr>
          <w:lang w:val="lt-LT"/>
        </w:rPr>
        <w:tab/>
        <w:t>5.10.5. Dokumentai reikalaujami pirkimo sąlygų priede „Kokybės kriterijai ir jų vertinimas“.</w:t>
      </w:r>
      <w:r w:rsidR="00205AB1" w:rsidRPr="00370648">
        <w:rPr>
          <w:lang w:val="lt-LT"/>
        </w:rPr>
        <w:tab/>
      </w:r>
      <w:r w:rsidR="00205AB1" w:rsidRPr="00370648">
        <w:rPr>
          <w:lang w:val="lt-LT"/>
        </w:rPr>
        <w:br/>
      </w:r>
      <w:r w:rsidR="00205AB1" w:rsidRPr="00370648">
        <w:rPr>
          <w:lang w:val="lt-LT"/>
        </w:rPr>
        <w:tab/>
        <w:t>5.10.6. Galimybę pasinaudoti kitų ūkio subjektų ištekliais patvirtinantys dokumentai (jei tiekėjas remiasi kitų ūkio subjektų kvalifikacija).</w:t>
      </w:r>
    </w:p>
    <w:p w14:paraId="013639BD" w14:textId="6BDE3267" w:rsidR="00E82DF4" w:rsidRDefault="00205AB1" w:rsidP="00E82DF4">
      <w:pPr>
        <w:pStyle w:val="Body2"/>
        <w:ind w:firstLine="720"/>
        <w:jc w:val="left"/>
        <w:rPr>
          <w:lang w:val="lt-LT"/>
        </w:rPr>
      </w:pPr>
      <w:r w:rsidRPr="00370648">
        <w:rPr>
          <w:lang w:val="lt-LT"/>
        </w:rPr>
        <w:t>5.10.7. Įkainotas veiklų sąrašas.</w:t>
      </w:r>
      <w:r w:rsidRPr="00370648">
        <w:rPr>
          <w:lang w:val="lt-LT"/>
        </w:rPr>
        <w:tab/>
      </w:r>
      <w:r w:rsidRPr="00370648">
        <w:rPr>
          <w:lang w:val="lt-LT"/>
        </w:rPr>
        <w:br/>
      </w:r>
      <w:r w:rsidRPr="00370648">
        <w:rPr>
          <w:lang w:val="lt-LT"/>
        </w:rPr>
        <w:tab/>
        <w:t>5.11. Tiekėjo pasiūlymą sudaro CVP IS priemonėmis pateiktos informacijos ir dokumentų visuma.</w:t>
      </w:r>
      <w:r w:rsidRPr="00370648">
        <w:rPr>
          <w:lang w:val="lt-LT"/>
        </w:rPr>
        <w:tab/>
      </w:r>
      <w:r w:rsidRPr="00370648">
        <w:rPr>
          <w:lang w:val="lt-LT"/>
        </w:rPr>
        <w:br/>
      </w:r>
      <w:r w:rsidRPr="00370648">
        <w:rPr>
          <w:lang w:val="lt-LT"/>
        </w:rPr>
        <w:tab/>
        <w:t>5.12.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Pr="00370648">
        <w:rPr>
          <w:lang w:val="lt-LT"/>
        </w:rPr>
        <w:tab/>
      </w:r>
      <w:r w:rsidRPr="00370648">
        <w:rPr>
          <w:lang w:val="lt-LT"/>
        </w:rPr>
        <w:br/>
      </w:r>
      <w:r w:rsidRPr="00370648">
        <w:rPr>
          <w:lang w:val="lt-LT"/>
        </w:rPr>
        <w:tab/>
        <w:t>5.13.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Pr="00370648">
        <w:rPr>
          <w:lang w:val="lt-LT"/>
        </w:rPr>
        <w:tab/>
      </w:r>
      <w:r w:rsidRPr="00370648">
        <w:rPr>
          <w:lang w:val="lt-LT"/>
        </w:rPr>
        <w:br/>
      </w:r>
      <w:r w:rsidRPr="00370648">
        <w:rPr>
          <w:lang w:val="lt-LT"/>
        </w:rPr>
        <w:tab/>
        <w:t>5.14.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w:t>
      </w:r>
      <w:r w:rsidRPr="00370648">
        <w:rPr>
          <w:lang w:val="lt-LT"/>
        </w:rPr>
        <w:br/>
      </w:r>
      <w:r w:rsidRPr="00370648">
        <w:rPr>
          <w:lang w:val="lt-LT"/>
        </w:rPr>
        <w:tab/>
      </w:r>
      <w:r w:rsidRPr="00370648">
        <w:rPr>
          <w:lang w:val="lt-LT"/>
        </w:rPr>
        <w:br/>
      </w:r>
      <w:r w:rsidRPr="00370648">
        <w:rPr>
          <w:lang w:val="lt-LT"/>
        </w:rPr>
        <w:tab/>
      </w:r>
      <w:r w:rsidRPr="00370648">
        <w:rPr>
          <w:lang w:val="lt-LT"/>
        </w:rPr>
        <w:br/>
      </w:r>
      <w:r w:rsidRPr="00370648">
        <w:rPr>
          <w:lang w:val="lt-LT"/>
        </w:rPr>
        <w:tab/>
        <w:t>6. PASIŪLYMŲ ŠIFRAVIMAS</w:t>
      </w:r>
      <w:r w:rsidRPr="00370648">
        <w:rPr>
          <w:lang w:val="lt-LT"/>
        </w:rPr>
        <w:tab/>
      </w:r>
      <w:r w:rsidRPr="00370648">
        <w:rPr>
          <w:lang w:val="lt-LT"/>
        </w:rPr>
        <w:br/>
      </w:r>
      <w:r w:rsidRPr="00370648">
        <w:rPr>
          <w:lang w:val="lt-LT"/>
        </w:rPr>
        <w:tab/>
      </w:r>
      <w:r w:rsidRPr="00370648">
        <w:rPr>
          <w:lang w:val="lt-LT"/>
        </w:rPr>
        <w:br/>
      </w:r>
      <w:r w:rsidRPr="00370648">
        <w:rPr>
          <w:lang w:val="lt-LT"/>
        </w:rPr>
        <w:tab/>
        <w:t>6.1. Tiekėjo teikiamas pasiūlymas gali būti užšifruojamas. Tiekėjas, nusprendęs pateikti užšifruotą pasiūlymą, turi:</w:t>
      </w:r>
      <w:r w:rsidRPr="00370648">
        <w:rPr>
          <w:lang w:val="lt-LT"/>
        </w:rPr>
        <w:tab/>
      </w:r>
      <w:r w:rsidRPr="00370648">
        <w:rPr>
          <w:lang w:val="lt-LT"/>
        </w:rPr>
        <w:br/>
      </w:r>
      <w:r w:rsidRPr="00370648">
        <w:rPr>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Pr="00370648">
        <w:rPr>
          <w:lang w:val="lt-LT"/>
        </w:rPr>
        <w:tab/>
      </w:r>
      <w:r w:rsidRPr="00370648">
        <w:rPr>
          <w:lang w:val="lt-LT"/>
        </w:rPr>
        <w:br/>
      </w:r>
      <w:r w:rsidRPr="00370648">
        <w:rPr>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370648">
        <w:rPr>
          <w:lang w:val="lt-LT"/>
        </w:rPr>
        <w:tab/>
      </w:r>
      <w:r w:rsidRPr="00370648">
        <w:rPr>
          <w:lang w:val="lt-LT"/>
        </w:rPr>
        <w:br/>
      </w:r>
      <w:r w:rsidRPr="00370648">
        <w:rPr>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Pr="00370648">
        <w:rPr>
          <w:lang w:val="lt-LT"/>
        </w:rPr>
        <w:tab/>
      </w:r>
      <w:r w:rsidRPr="00370648">
        <w:rPr>
          <w:lang w:val="lt-LT"/>
        </w:rPr>
        <w:br/>
      </w:r>
      <w:r w:rsidRPr="00370648">
        <w:rPr>
          <w:lang w:val="lt-LT"/>
        </w:rPr>
        <w:tab/>
      </w:r>
      <w:r w:rsidRPr="00370648">
        <w:rPr>
          <w:lang w:val="lt-LT"/>
        </w:rPr>
        <w:br/>
      </w:r>
      <w:r w:rsidRPr="00370648">
        <w:rPr>
          <w:lang w:val="lt-LT"/>
        </w:rPr>
        <w:tab/>
        <w:t>7. PASIŪLYMŲ GALIOJIMO UŽTIKRINIMAS</w:t>
      </w:r>
      <w:r w:rsidRPr="00370648">
        <w:rPr>
          <w:lang w:val="lt-LT"/>
        </w:rPr>
        <w:tab/>
      </w:r>
      <w:r w:rsidRPr="00370648">
        <w:rPr>
          <w:lang w:val="lt-LT"/>
        </w:rPr>
        <w:br/>
      </w:r>
      <w:r w:rsidRPr="00370648">
        <w:rPr>
          <w:lang w:val="lt-LT"/>
        </w:rPr>
        <w:tab/>
      </w:r>
      <w:r w:rsidRPr="00370648">
        <w:rPr>
          <w:lang w:val="lt-LT"/>
        </w:rPr>
        <w:br/>
      </w:r>
      <w:r w:rsidRPr="00370648">
        <w:rPr>
          <w:lang w:val="lt-LT"/>
        </w:rPr>
        <w:tab/>
        <w:t>7.1. Tiekėjo pateikiamo pasiūlymo galiojimas turi būti užtikrintas:</w:t>
      </w:r>
      <w:r w:rsidRPr="00370648">
        <w:rPr>
          <w:lang w:val="lt-LT"/>
        </w:rPr>
        <w:tab/>
      </w:r>
      <w:r w:rsidRPr="00370648">
        <w:rPr>
          <w:lang w:val="lt-LT"/>
        </w:rPr>
        <w:br/>
      </w:r>
      <w:r w:rsidRPr="00370648">
        <w:rPr>
          <w:lang w:val="lt-LT"/>
        </w:rPr>
        <w:tab/>
        <w:t>7.1.1. Pasiūlymo galiojimo užtikrinimo suma turi būti ne mažesnė kaip 12000 Eur.</w:t>
      </w:r>
      <w:r w:rsidRPr="00370648">
        <w:rPr>
          <w:lang w:val="lt-LT"/>
        </w:rPr>
        <w:tab/>
      </w:r>
      <w:r w:rsidRPr="00370648">
        <w:rPr>
          <w:lang w:val="lt-LT"/>
        </w:rPr>
        <w:br/>
      </w:r>
      <w:r w:rsidRPr="00370648">
        <w:rPr>
          <w:lang w:val="lt-LT"/>
        </w:rPr>
        <w:tab/>
        <w:t>7.1.2. Pasiūlymo galiojimo užtikrinimui pateikiamas Lietuvos Respublikoje ar užsienyje registruoto banko išduoto banko garantijos raštas, kredito unijos garantija, ar draudimo bendrovės laidavimas atitinkantys šiame skyriuje nurodytus reikalavimus.</w:t>
      </w:r>
      <w:r w:rsidRPr="00370648">
        <w:rPr>
          <w:lang w:val="lt-LT"/>
        </w:rPr>
        <w:tab/>
      </w:r>
      <w:r w:rsidRPr="00370648">
        <w:rPr>
          <w:lang w:val="lt-LT"/>
        </w:rPr>
        <w:br/>
      </w:r>
      <w:r w:rsidRPr="00370648">
        <w:rPr>
          <w:lang w:val="lt-LT"/>
        </w:rPr>
        <w:tab/>
        <w:t>7.1.3. Pasiūlymo galiojimo užtikrinimas turi būti elektroninėje formoje patvirtintas jį išdavusios organizacijos įgalioto asmens kvalifikuotu elektroniniu parašu ir pateikiamas su pasiūlymu CVP IS priemonėmis.</w:t>
      </w:r>
      <w:r w:rsidRPr="00370648">
        <w:rPr>
          <w:lang w:val="lt-LT"/>
        </w:rPr>
        <w:tab/>
      </w:r>
      <w:r w:rsidRPr="00370648">
        <w:rPr>
          <w:lang w:val="lt-LT"/>
        </w:rPr>
        <w:br/>
      </w:r>
      <w:r w:rsidRPr="00370648">
        <w:rPr>
          <w:lang w:val="lt-LT"/>
        </w:rPr>
        <w:tab/>
        <w:t>7.1.4. Pasiūlymo galiojimo užtikrinimas turi būti išduotas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r w:rsidRPr="00370648">
        <w:rPr>
          <w:lang w:val="lt-LT"/>
        </w:rPr>
        <w:tab/>
      </w:r>
      <w:r w:rsidRPr="00370648">
        <w:rPr>
          <w:lang w:val="lt-LT"/>
        </w:rPr>
        <w:br/>
      </w:r>
      <w:r w:rsidRPr="00370648">
        <w:rPr>
          <w:lang w:val="lt-LT"/>
        </w:rPr>
        <w:tab/>
        <w:t>7.1.5. Pasiūlymo galiojimo užtikrinimas turi būti išduotas perkančiajai organizacijai kaip vienas pasiūlymo galiojimo užtikrinimas visai reikalaujamai sumai.</w:t>
      </w:r>
      <w:r w:rsidRPr="00370648">
        <w:rPr>
          <w:lang w:val="lt-LT"/>
        </w:rPr>
        <w:tab/>
      </w:r>
      <w:r w:rsidRPr="00370648">
        <w:rPr>
          <w:lang w:val="lt-LT"/>
        </w:rPr>
        <w:br/>
      </w:r>
      <w:r w:rsidRPr="00370648">
        <w:rPr>
          <w:lang w:val="lt-LT"/>
        </w:rPr>
        <w:tab/>
        <w:t>7.1.6. Pasiūlymo galiojimo užtikrinime turi būti numatyta, kad užtikrinimo suma turi būti išmokama perkančiajai organizacijai ne vėliau, kaip per 15 (penkiolika) kalendorinių dienų nuo pirmo raštiško perkančiosios organizacijos pranešimo užtikrintojui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r w:rsidRPr="00370648">
        <w:rPr>
          <w:lang w:val="lt-LT"/>
        </w:rPr>
        <w:tab/>
      </w:r>
      <w:r w:rsidRPr="00370648">
        <w:rPr>
          <w:lang w:val="lt-LT"/>
        </w:rPr>
        <w:br/>
      </w:r>
      <w:r w:rsidRPr="00370648">
        <w:rPr>
          <w:lang w:val="lt-LT"/>
        </w:rPr>
        <w:tab/>
        <w:t>7.1.7. Pasiūlymo galiojimo užtikrinime turi būti numatyta, kad užtikrintojas neturi teisės reikalauti, kad perkančioji organizacija pagrįstų savo reikalavimą. Perkančioji organizacija pranešime užtikrintojui nurodys dėl kurios iš aukščiau išvardintų aplinkybių jai priklauso pasiūlymo galiojimo užtikrinimo suma.</w:t>
      </w:r>
      <w:r w:rsidRPr="00370648">
        <w:rPr>
          <w:lang w:val="lt-LT"/>
        </w:rPr>
        <w:tab/>
      </w:r>
      <w:r w:rsidRPr="00370648">
        <w:rPr>
          <w:lang w:val="lt-LT"/>
        </w:rPr>
        <w:br/>
      </w:r>
      <w:r w:rsidRPr="00370648">
        <w:rPr>
          <w:lang w:val="lt-LT"/>
        </w:rPr>
        <w:tab/>
        <w:t>7.1.8. Pasiūlymo galiojimo užtikrinimo trukmė turi būti tokia pat kaip ir pasiūlymo galiojimo trukmė. 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r w:rsidRPr="00370648">
        <w:rPr>
          <w:lang w:val="lt-LT"/>
        </w:rPr>
        <w:tab/>
      </w:r>
      <w:r w:rsidRPr="00370648">
        <w:rPr>
          <w:lang w:val="lt-LT"/>
        </w:rPr>
        <w:br/>
      </w:r>
      <w:r w:rsidRPr="00370648">
        <w:rPr>
          <w:lang w:val="lt-LT"/>
        </w:rPr>
        <w:tab/>
        <w:t>7.1.9. 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(2) pirkimo laimėtojas per nustatytą laiką nepasirašo pirkimo sutarties; (3) pirkimo laimėtojas per nustatytą laiką nepateikia pirkimo sutarties įvykdymo užtikrinimo (jei numatyta pirkimo sutartyje). Laikoma, kad tiekėjas atsiima pasiūlymą, jei tiekėjas gavęs perkančiosios organizacijos pranešimą, kad jo pasiūlymas gali būti pripažintas laimėjusiu,  per perkančiosios organizacijos nustatytą terminą nepateikia pirkimo sąlygų priede „Kvalifikacinių reikalavimų lentelė“ nurodytų kvalifikaciją pagrindžiančių dokumentų (jeigu tokie taikomi) ir/ar pašalinimo pagrindų nebuvimą pagrindžiančių dokumentų.</w:t>
      </w:r>
      <w:r w:rsidRPr="00370648">
        <w:rPr>
          <w:lang w:val="lt-LT"/>
        </w:rPr>
        <w:tab/>
      </w:r>
      <w:r w:rsidRPr="00370648">
        <w:rPr>
          <w:lang w:val="lt-LT"/>
        </w:rPr>
        <w:br/>
      </w:r>
      <w:r w:rsidRPr="00370648">
        <w:rPr>
          <w:lang w:val="lt-LT"/>
        </w:rPr>
        <w:tab/>
        <w:t>7.1.10.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r w:rsidRPr="00370648">
        <w:rPr>
          <w:lang w:val="lt-LT"/>
        </w:rPr>
        <w:tab/>
      </w:r>
      <w:r w:rsidRPr="00370648">
        <w:rPr>
          <w:lang w:val="lt-LT"/>
        </w:rPr>
        <w:br/>
      </w:r>
      <w:r w:rsidRPr="00370648">
        <w:rPr>
          <w:lang w:val="lt-LT"/>
        </w:rPr>
        <w:tab/>
        <w:t>7.1.11. Vietoje 7.1.2 punkte nurodytų pasiūlymo galiojimo užtikrinimo priemonių, tiekėjas turi teisę užtikrinti pasiūlymo galiojimą pervesdamas pasiūlymo galiojimo užtikrinimo sumą į perkančiosios organizacijos sąskaitą LT 974010044400020098. Tokiu atveju iki pasiūlymų pateikimo termino pabaigos tiekėjas su pasiūlymu CVP IS priemonėmis pateikia bankinio pavedimo kopiją.</w:t>
      </w:r>
      <w:r w:rsidRPr="00370648">
        <w:rPr>
          <w:lang w:val="lt-LT"/>
        </w:rPr>
        <w:tab/>
      </w:r>
      <w:r w:rsidRPr="00370648">
        <w:rPr>
          <w:lang w:val="lt-LT"/>
        </w:rPr>
        <w:br/>
      </w:r>
      <w:r w:rsidRPr="00370648">
        <w:rPr>
          <w:lang w:val="lt-LT"/>
        </w:rPr>
        <w:tab/>
      </w:r>
      <w:r w:rsidRPr="00370648">
        <w:rPr>
          <w:lang w:val="lt-LT"/>
        </w:rPr>
        <w:br/>
      </w:r>
      <w:r w:rsidRPr="00370648">
        <w:rPr>
          <w:lang w:val="lt-LT"/>
        </w:rPr>
        <w:tab/>
        <w:t>8. PAVYZDŽIŲ PATEIKIMAS</w:t>
      </w:r>
      <w:r w:rsidRPr="00370648">
        <w:rPr>
          <w:lang w:val="lt-LT"/>
        </w:rPr>
        <w:tab/>
      </w:r>
      <w:r w:rsidRPr="00370648">
        <w:rPr>
          <w:lang w:val="lt-LT"/>
        </w:rPr>
        <w:br/>
      </w:r>
      <w:r w:rsidRPr="00370648">
        <w:rPr>
          <w:lang w:val="lt-LT"/>
        </w:rPr>
        <w:tab/>
      </w:r>
      <w:r w:rsidRPr="00370648">
        <w:rPr>
          <w:lang w:val="lt-LT"/>
        </w:rPr>
        <w:br/>
      </w:r>
      <w:r w:rsidRPr="00370648">
        <w:rPr>
          <w:lang w:val="lt-LT"/>
        </w:rPr>
        <w:tab/>
        <w:t>8.1. Siūlomo pirkimo objekto pavyzdžiai nereikalaujami.</w:t>
      </w:r>
      <w:r w:rsidRPr="00370648">
        <w:rPr>
          <w:lang w:val="lt-LT"/>
        </w:rPr>
        <w:tab/>
      </w:r>
      <w:r w:rsidRPr="00370648">
        <w:rPr>
          <w:lang w:val="lt-LT"/>
        </w:rPr>
        <w:br/>
      </w:r>
      <w:r w:rsidRPr="00370648">
        <w:rPr>
          <w:lang w:val="lt-LT"/>
        </w:rPr>
        <w:tab/>
      </w:r>
      <w:r w:rsidRPr="00370648">
        <w:rPr>
          <w:lang w:val="lt-LT"/>
        </w:rPr>
        <w:br/>
      </w:r>
      <w:r w:rsidRPr="00370648">
        <w:rPr>
          <w:lang w:val="lt-LT"/>
        </w:rPr>
        <w:tab/>
        <w:t>9. PIRKIMO DOKUMENTŲ PAAIŠKINIMAS IR PATIKSLINIMAS</w:t>
      </w:r>
      <w:r w:rsidRPr="00370648">
        <w:rPr>
          <w:lang w:val="lt-LT"/>
        </w:rPr>
        <w:tab/>
      </w:r>
      <w:r w:rsidRPr="00370648">
        <w:rPr>
          <w:lang w:val="lt-LT"/>
        </w:rPr>
        <w:br/>
      </w:r>
      <w:r w:rsidRPr="00370648">
        <w:rPr>
          <w:lang w:val="lt-LT"/>
        </w:rPr>
        <w:tab/>
      </w:r>
      <w:r w:rsidRPr="00370648">
        <w:rPr>
          <w:lang w:val="lt-LT"/>
        </w:rPr>
        <w:br/>
      </w:r>
      <w:r w:rsidRPr="00370648">
        <w:rPr>
          <w:lang w:val="lt-LT"/>
        </w:rPr>
        <w:tab/>
        <w:t>9.1. Tiekėjas tik CVP IS susirašinėjimo priemonėmis gali prašyti, kad perkančioji organizacija paaiškintų ar pataisytų pirkimo dokumentus.</w:t>
      </w:r>
      <w:r w:rsidRPr="00370648">
        <w:rPr>
          <w:lang w:val="lt-LT"/>
        </w:rPr>
        <w:tab/>
      </w:r>
      <w:r w:rsidRPr="00370648">
        <w:rPr>
          <w:lang w:val="lt-LT"/>
        </w:rPr>
        <w:br/>
      </w:r>
      <w:r w:rsidRPr="00370648">
        <w:rPr>
          <w:lang w:val="lt-LT"/>
        </w:rPr>
        <w:tab/>
        <w:t>9.2. Perkančioji organizacija atsako tik CVP IS susirašinėjimo priemonėmis į kiekvieną tiekėjo rašytinį prašymą dėl pirkimo dokumentų, jei prašymas yra pateiktas likus ne mažiau kaip 6 dienoms iki pasiūlymų pateikimo termino pabaigos.</w:t>
      </w:r>
      <w:r w:rsidRPr="00370648">
        <w:rPr>
          <w:lang w:val="lt-LT"/>
        </w:rPr>
        <w:tab/>
      </w:r>
      <w:r w:rsidRPr="00370648">
        <w:rPr>
          <w:lang w:val="lt-LT"/>
        </w:rPr>
        <w:br/>
      </w:r>
      <w:r w:rsidRPr="00370648">
        <w:rPr>
          <w:lang w:val="lt-LT"/>
        </w:rPr>
        <w:tab/>
        <w:t>9.3. Tiekėjo prašymu (pateiktu tik CVP IS susirašinėjimo priemonėmis) papildomi pirkimo dokumentų paaiškinimai ar pataisymai pateikiami CVP IS priemonėmis ne vėliau kaip likus 4 dienoms iki pasiūlymų pateikimo termino pabaigos, jei jų paprašyta laiku. Paaiškinimai ar pataisymai yra neatsiejama pirkimo dokumentų dalis.</w:t>
      </w:r>
      <w:r w:rsidRPr="00370648">
        <w:rPr>
          <w:lang w:val="lt-LT"/>
        </w:rPr>
        <w:br/>
      </w:r>
      <w:r w:rsidRPr="00370648">
        <w:rPr>
          <w:lang w:val="lt-LT"/>
        </w:rPr>
        <w:tab/>
      </w:r>
      <w:r w:rsidRPr="00370648">
        <w:rPr>
          <w:lang w:val="lt-LT"/>
        </w:rPr>
        <w:br/>
      </w:r>
      <w:r w:rsidRPr="00370648">
        <w:rPr>
          <w:lang w:val="lt-LT"/>
        </w:rPr>
        <w:tab/>
        <w:t>9.4. Pirkimo dokumentų paaiškinimai ir patikslinimai skelbiami CVP IS priemonėmis kartu su kitais pirkimo dokumentais ir siunčiami prašymą pateikusiam bei visiems prie pirkimo prisijungusiems tiekėjams, neatskleidžiant prašymą pateikusio tiekėjo tapatybės.</w:t>
      </w:r>
      <w:r w:rsidRPr="00370648">
        <w:rPr>
          <w:lang w:val="lt-LT"/>
        </w:rPr>
        <w:tab/>
      </w:r>
      <w:r w:rsidRPr="00370648">
        <w:rPr>
          <w:lang w:val="lt-LT"/>
        </w:rPr>
        <w:br/>
      </w:r>
      <w:r w:rsidRPr="00370648">
        <w:rPr>
          <w:lang w:val="lt-LT"/>
        </w:rPr>
        <w:tab/>
        <w:t>9.5. Nesibaigus pirkimo pasiūlymų pateikimo terminui, perkančioji organizacija savo iniciatyva gali paaiškinti (pataisyti) pirkimo dokumentus pranešant prie pirkimo prisijungusiems tiekėjams ir paskelbiant CVP IS priemonėmis.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Negali būti daromi tokie esminiai pirkimo sąlygų pakeitimai, dėl kurių pirkimo procedūra būtų pritraukusi daugiau dalyvių.</w:t>
      </w:r>
      <w:r w:rsidRPr="00370648">
        <w:rPr>
          <w:lang w:val="lt-LT"/>
        </w:rPr>
        <w:br/>
      </w:r>
      <w:r w:rsidRPr="00370648">
        <w:rPr>
          <w:lang w:val="lt-LT"/>
        </w:rPr>
        <w:tab/>
      </w:r>
      <w:r w:rsidRPr="00370648">
        <w:rPr>
          <w:lang w:val="lt-LT"/>
        </w:rPr>
        <w:br/>
      </w:r>
      <w:r w:rsidRPr="00370648">
        <w:rPr>
          <w:lang w:val="lt-LT"/>
        </w:rPr>
        <w:tab/>
        <w:t>9.6. Bet kokia informacija, konkurso sąlygų paaiškinimai, pranešimai ar kitas perkančiosios organizacijos ir tiekėjo susirašinėjimas yra vykdomas tik CVP IS susirašinėjimo priemonėmis.</w:t>
      </w:r>
      <w:r w:rsidRPr="00370648">
        <w:rPr>
          <w:lang w:val="lt-LT"/>
        </w:rPr>
        <w:tab/>
      </w:r>
      <w:r w:rsidRPr="00370648">
        <w:rPr>
          <w:lang w:val="lt-LT"/>
        </w:rPr>
        <w:br/>
      </w:r>
      <w:r w:rsidRPr="00370648">
        <w:rPr>
          <w:lang w:val="lt-LT"/>
        </w:rPr>
        <w:tab/>
        <w:t>9.7. Perkančioji organizacija nepasibaigus pasiūlymų pateikimo terminui rengs pirkimo dokumentų aiškinamąjį susitikimą (toliau - Susitikimą). Kvietimas dalyvauti Susitikime bus siunčiamas CVP IS priemonėmis. Susitikimo metu bus teikiami atsakymai į tiekėjų klausimus dėl pirkimo sąlygų. Susitikimai dėl pirkimo dokumentų paaiškinimų rengiami su kiekvienu tiekėju individualiai, išskyrus, kai dėl objektyvių priežasčių negalima organizuoti susitikimų su kiekvienu tiekėju atskirai, organizuojamas bendras susitikimas. Perkančioji organizacija parengs Susitikimo protokolą, kuriame bus fiksuojami visi susitikimo metu pateikti klausimai dėl pirkimo dokumentų ir atsakymai į juos.  Susitikimo protokolo išrašas CVP IS susirašinėjimo priemonėmis bus pateikiamas visiems tiekėjams, prisijungusiems prie pirkimo, ir paskelbiamas CVP IS kartu su pirkimo dokumentais</w:t>
      </w:r>
      <w:r w:rsidRPr="00370648">
        <w:rPr>
          <w:lang w:val="lt-LT"/>
        </w:rPr>
        <w:tab/>
      </w:r>
      <w:r w:rsidRPr="00370648">
        <w:rPr>
          <w:lang w:val="lt-LT"/>
        </w:rPr>
        <w:br/>
      </w:r>
      <w:r w:rsidRPr="00370648">
        <w:rPr>
          <w:lang w:val="lt-LT"/>
        </w:rPr>
        <w:tab/>
        <w:t>9.8. Perkančioji organizacija suteiks galimybę apžiūrėti pirkimo objektą, tačiau apžiūros metu nebus atsakoma į tiekėjo klausimus dėl pirkimo objekto ar pirkimo dokumentų nuostatų – kilusius klausimus tiekėjas turi užduoti CVP IS priemonėmis šiame skyriuje nustatyta tvarka. Tiekėjai, norintys apžiūrėti pirkimo objektą, turi pateikti prašymą, nurodydami pageidaujamą apžiūros laiką. Perkančioji organizacija turi teisę su tiekėju suderinti kitą, nei jo prašyme nurodytą susitikimo laiką.</w:t>
      </w:r>
      <w:r w:rsidRPr="00370648">
        <w:rPr>
          <w:lang w:val="lt-LT"/>
        </w:rPr>
        <w:tab/>
      </w:r>
      <w:r w:rsidRPr="00370648">
        <w:rPr>
          <w:lang w:val="lt-LT"/>
        </w:rPr>
        <w:br/>
      </w:r>
      <w:r w:rsidRPr="00370648">
        <w:rPr>
          <w:lang w:val="lt-LT"/>
        </w:rPr>
        <w:tab/>
      </w:r>
      <w:r w:rsidRPr="00370648">
        <w:rPr>
          <w:lang w:val="lt-LT"/>
        </w:rPr>
        <w:br/>
      </w:r>
      <w:r w:rsidRPr="00370648">
        <w:rPr>
          <w:lang w:val="lt-LT"/>
        </w:rPr>
        <w:tab/>
        <w:t>10. SUSIPAŽINIMAS SU GAUTAIS PASIŪLYMAIS</w:t>
      </w:r>
      <w:r w:rsidRPr="00370648">
        <w:rPr>
          <w:lang w:val="lt-LT"/>
        </w:rPr>
        <w:tab/>
      </w:r>
      <w:r w:rsidRPr="00370648">
        <w:rPr>
          <w:lang w:val="lt-LT"/>
        </w:rPr>
        <w:br/>
      </w:r>
      <w:r w:rsidRPr="00370648">
        <w:rPr>
          <w:lang w:val="lt-LT"/>
        </w:rPr>
        <w:tab/>
      </w:r>
      <w:r w:rsidRPr="00370648">
        <w:rPr>
          <w:lang w:val="lt-LT"/>
        </w:rPr>
        <w:br/>
      </w:r>
      <w:r w:rsidRPr="00370648">
        <w:rPr>
          <w:lang w:val="lt-LT"/>
        </w:rPr>
        <w:tab/>
        <w:t>10.1. Pirminis susipažinimas su CVP IS priemonėmis pateiktais tiekėjų pasiūlymais vyks 30 min. po CVP IS nurodytos pasiūlymų pateikimo termino pabaigos.</w:t>
      </w:r>
      <w:r w:rsidRPr="00370648">
        <w:rPr>
          <w:lang w:val="lt-LT"/>
        </w:rPr>
        <w:tab/>
      </w:r>
      <w:r w:rsidRPr="00370648">
        <w:rPr>
          <w:lang w:val="lt-LT"/>
        </w:rPr>
        <w:br/>
      </w:r>
      <w:r w:rsidRPr="00370648">
        <w:rPr>
          <w:lang w:val="lt-LT"/>
        </w:rPr>
        <w:tab/>
        <w:t>10.2. Tiekėjai negali dalyvauti pirminio susipažinimo su CVP IS priemonėmis pateiktais pasiūlymais procedūroje, komisijos posėdžiuose, kuriuose atliekamos pasiūlymų nagrinėjimo, vertinimo ir palyginimo procedūros. Komisijos posėdžiuose stebėtojai nedalyvauja.</w:t>
      </w:r>
      <w:r w:rsidRPr="00370648">
        <w:rPr>
          <w:lang w:val="lt-LT"/>
        </w:rPr>
        <w:tab/>
      </w:r>
      <w:r w:rsidRPr="00370648">
        <w:rPr>
          <w:lang w:val="lt-LT"/>
        </w:rPr>
        <w:br/>
      </w:r>
      <w:r w:rsidRPr="00370648">
        <w:rPr>
          <w:lang w:val="lt-LT"/>
        </w:rPr>
        <w:tab/>
      </w:r>
      <w:r w:rsidRPr="00370648">
        <w:rPr>
          <w:lang w:val="lt-LT"/>
        </w:rPr>
        <w:br/>
      </w:r>
      <w:r w:rsidRPr="00370648">
        <w:rPr>
          <w:lang w:val="lt-LT"/>
        </w:rPr>
        <w:tab/>
        <w:t>11. PASIŪLYMŲ NAGRINĖJIMAS</w:t>
      </w:r>
      <w:r w:rsidRPr="00370648">
        <w:rPr>
          <w:lang w:val="lt-LT"/>
        </w:rPr>
        <w:tab/>
      </w:r>
      <w:r w:rsidRPr="00370648">
        <w:rPr>
          <w:lang w:val="lt-LT"/>
        </w:rPr>
        <w:br/>
      </w:r>
      <w:r w:rsidRPr="00370648">
        <w:rPr>
          <w:lang w:val="lt-LT"/>
        </w:rPr>
        <w:tab/>
      </w:r>
      <w:r w:rsidRPr="00370648">
        <w:rPr>
          <w:lang w:val="lt-LT"/>
        </w:rPr>
        <w:br/>
      </w:r>
      <w:r w:rsidRPr="00370648">
        <w:rPr>
          <w:lang w:val="lt-LT"/>
        </w:rPr>
        <w:tab/>
        <w:t>11.1. Pateiktus pasiūlymus nagrinėja, vertina ir palygina Komisija šia tvarka:</w:t>
      </w:r>
      <w:r w:rsidRPr="00370648">
        <w:rPr>
          <w:lang w:val="lt-LT"/>
        </w:rPr>
        <w:tab/>
      </w:r>
      <w:r w:rsidRPr="00370648">
        <w:rPr>
          <w:lang w:val="lt-LT"/>
        </w:rPr>
        <w:br/>
      </w:r>
      <w:r w:rsidRPr="00370648">
        <w:rPr>
          <w:lang w:val="lt-LT"/>
        </w:rPr>
        <w:tab/>
        <w:t>11.1.1.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Pr="00370648">
        <w:rPr>
          <w:lang w:val="lt-LT"/>
        </w:rPr>
        <w:tab/>
      </w:r>
      <w:r w:rsidRPr="00370648">
        <w:rPr>
          <w:lang w:val="lt-LT"/>
        </w:rPr>
        <w:br/>
      </w:r>
      <w:r w:rsidRPr="00370648">
        <w:rPr>
          <w:lang w:val="lt-LT"/>
        </w:rPr>
        <w:tab/>
        <w:t>11.1.2. įvertina EBVPD pateiktą informaciją ir ne vėliau kaip per 3 darbo dienas raštu praneša apie šio patikrinimo rezultatus;</w:t>
      </w:r>
      <w:r w:rsidRPr="00370648">
        <w:rPr>
          <w:lang w:val="lt-LT"/>
        </w:rPr>
        <w:tab/>
      </w:r>
      <w:r w:rsidRPr="00370648">
        <w:rPr>
          <w:lang w:val="lt-LT"/>
        </w:rPr>
        <w:br/>
      </w:r>
      <w:r w:rsidRPr="00370648">
        <w:rPr>
          <w:lang w:val="lt-LT"/>
        </w:rPr>
        <w:tab/>
        <w:t>11.1.3. nagrinėja ar pasiūlymas atitinka pirkimo dokumentuose nustatytus reikalavimus, nesusijusius su pirkimo objektu;</w:t>
      </w:r>
      <w:r w:rsidRPr="00370648">
        <w:rPr>
          <w:lang w:val="lt-LT"/>
        </w:rPr>
        <w:tab/>
      </w:r>
      <w:r w:rsidRPr="00370648">
        <w:rPr>
          <w:lang w:val="lt-LT"/>
        </w:rPr>
        <w:br/>
      </w:r>
      <w:r w:rsidRPr="00370648">
        <w:rPr>
          <w:lang w:val="lt-LT"/>
        </w:rPr>
        <w:tab/>
        <w:t>11.1.4. nustato, ar tiekėjo siūlomas pirkimo objektas atitinka pirkimo dokumentuose nustatytus reikalavimus;</w:t>
      </w:r>
      <w:r w:rsidRPr="00370648">
        <w:rPr>
          <w:lang w:val="lt-LT"/>
        </w:rPr>
        <w:tab/>
      </w:r>
      <w:r w:rsidRPr="00370648">
        <w:rPr>
          <w:lang w:val="lt-LT"/>
        </w:rPr>
        <w:br/>
      </w:r>
      <w:r w:rsidRPr="00370648">
        <w:rPr>
          <w:lang w:val="lt-LT"/>
        </w:rPr>
        <w:tab/>
        <w:t>11.1.5. tikrina, ar tiekėjo pasiūlyme nėra nurodytos kainos apskaičiavimo klaidų;</w:t>
      </w:r>
      <w:r w:rsidRPr="00370648">
        <w:rPr>
          <w:lang w:val="lt-LT"/>
        </w:rPr>
        <w:tab/>
      </w:r>
      <w:r w:rsidRPr="00370648">
        <w:rPr>
          <w:lang w:val="lt-LT"/>
        </w:rPr>
        <w:br/>
      </w:r>
      <w:r w:rsidRPr="00370648">
        <w:rPr>
          <w:lang w:val="lt-LT"/>
        </w:rPr>
        <w:tab/>
        <w:t>11.1.6. tikrina ar nebuvo pasiūlyta neįprastai maža kaina ir ar tiekėjas pirkimo komisijos prašymu pateikė raštišką tinkamą kainos pagrįstumo įrodymą;</w:t>
      </w:r>
      <w:r w:rsidRPr="00370648">
        <w:rPr>
          <w:lang w:val="lt-LT"/>
        </w:rPr>
        <w:tab/>
      </w:r>
      <w:r w:rsidRPr="00370648">
        <w:rPr>
          <w:lang w:val="lt-LT"/>
        </w:rPr>
        <w:br/>
      </w:r>
      <w:r w:rsidRPr="00370648">
        <w:rPr>
          <w:lang w:val="lt-LT"/>
        </w:rPr>
        <w:tab/>
        <w:t>11.1.7. apskaičiuoja kiekvieno pasiūlymo kainos ar sąnaudų ir kokybės santykį;</w:t>
      </w:r>
      <w:r w:rsidRPr="00370648">
        <w:rPr>
          <w:lang w:val="lt-LT"/>
        </w:rPr>
        <w:tab/>
      </w:r>
      <w:r w:rsidRPr="00370648">
        <w:rPr>
          <w:lang w:val="lt-LT"/>
        </w:rPr>
        <w:br/>
      </w:r>
      <w:r w:rsidRPr="00370648">
        <w:rPr>
          <w:lang w:val="lt-LT"/>
        </w:rPr>
        <w:tab/>
        <w:t>11.1.8. turėdama pagrįstų abejonių dėl tiekėjo patikimumo, galimo laimėtojo prašo pateikti pirkimo sąlygų priede „Pašalinimo pagrindai“ nurodytus dokumentus patvirtinančius tiekėjo pašalinimo pagrindų nebuvimą. Gavusi dokumentus, Komisija patikrina, ar nėra tiekėjo pašalinimo pagrindų;</w:t>
      </w:r>
      <w:r w:rsidRPr="00370648">
        <w:rPr>
          <w:lang w:val="lt-LT"/>
        </w:rPr>
        <w:tab/>
      </w:r>
      <w:r w:rsidRPr="00370648">
        <w:rPr>
          <w:lang w:val="lt-LT"/>
        </w:rPr>
        <w:br/>
      </w:r>
      <w:r w:rsidRPr="00370648">
        <w:rPr>
          <w:lang w:val="lt-LT"/>
        </w:rPr>
        <w:tab/>
        <w:t>11.1.9. galimo laimėtojo prašo pateikti dokumentus, patvirtinančius tiekėjo kvalifikaciją (jei taikoma). Gavusi dokumentus, Komisija patikrina,  ar galimas laimėtojas atitinka keltus kvalifikacijos reikalavimus, kokybės vadybos sistemos standartus (jei taikomi) ir aplinkos apsaugos vadybos sistemos standartus (jei taikomi);</w:t>
      </w:r>
      <w:r w:rsidRPr="00370648">
        <w:rPr>
          <w:lang w:val="lt-LT"/>
        </w:rPr>
        <w:br/>
      </w:r>
      <w:r w:rsidRPr="00370648">
        <w:rPr>
          <w:lang w:val="lt-LT"/>
        </w:rPr>
        <w:tab/>
      </w:r>
      <w:r w:rsidRPr="00370648">
        <w:rPr>
          <w:lang w:val="lt-LT"/>
        </w:rPr>
        <w:br/>
      </w:r>
      <w:r w:rsidRPr="00370648">
        <w:rPr>
          <w:lang w:val="lt-LT"/>
        </w:rPr>
        <w:tab/>
        <w:t>11.1.10. sudaro pasiūlymų eilę ir nustato pirkimo laimėtoją;</w:t>
      </w:r>
      <w:r w:rsidRPr="00370648">
        <w:rPr>
          <w:lang w:val="lt-LT"/>
        </w:rPr>
        <w:tab/>
      </w:r>
      <w:r w:rsidRPr="00370648">
        <w:rPr>
          <w:lang w:val="lt-LT"/>
        </w:rPr>
        <w:br/>
      </w:r>
      <w:r w:rsidRPr="00370648">
        <w:rPr>
          <w:lang w:val="lt-LT"/>
        </w:rPr>
        <w:tab/>
        <w:t>11.1.11. tiekėją, kurio pasiūlymas pripažintas laimėjusiu, kviečia sudaryti pirkimo sutartį.</w:t>
      </w:r>
      <w:r w:rsidRPr="00370648">
        <w:rPr>
          <w:lang w:val="lt-LT"/>
        </w:rPr>
        <w:tab/>
      </w:r>
      <w:r w:rsidRPr="00370648">
        <w:rPr>
          <w:lang w:val="lt-LT"/>
        </w:rPr>
        <w:br/>
      </w:r>
      <w:r w:rsidRPr="00370648">
        <w:rPr>
          <w:lang w:val="lt-LT"/>
        </w:rPr>
        <w:tab/>
        <w:t xml:space="preserve">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w:t>
      </w:r>
      <w:r w:rsidRPr="00370648">
        <w:rPr>
          <w:lang w:val="lt-LT"/>
        </w:rPr>
        <w:tab/>
      </w:r>
      <w:r w:rsidRPr="00370648">
        <w:rPr>
          <w:lang w:val="lt-LT"/>
        </w:rPr>
        <w:br/>
      </w:r>
      <w:r w:rsidRPr="00370648">
        <w:rPr>
          <w:lang w:val="lt-LT"/>
        </w:rPr>
        <w:tab/>
        <w:t>11.3. Pasiūlymai tikslinami, papildomi arba paaiškinami vadovaujantis Pasiūlymų patikslinimo, papildymo ar paaiškinimo taisyklėmis, patvirtintomis Viešųjų pirkimų tarnybos direktoriaus 2022 m. gruodžio 30 d. įsakymu Nr. 1S-240 (aktualios redakcijos).</w:t>
      </w:r>
      <w:r w:rsidRPr="00370648">
        <w:rPr>
          <w:lang w:val="lt-LT"/>
        </w:rPr>
        <w:tab/>
      </w:r>
      <w:r w:rsidRPr="00370648">
        <w:rPr>
          <w:lang w:val="lt-LT"/>
        </w:rPr>
        <w:br/>
      </w:r>
      <w:r w:rsidRPr="00370648">
        <w:rPr>
          <w:lang w:val="lt-LT"/>
        </w:rPr>
        <w:tab/>
        <w:t>11.4. Perkančioji organizacija, pasiūlymų vertinimo metu radusi pasiūlyme nurodytos kainos ar sąnaudų apskaičiavimo klaidų, privalo prašo dalyvių nurodytą terminą ištaisyti pasiūlyme pastebėtas aritmetines klaidas laikantis šių reikalavimų:</w:t>
      </w:r>
      <w:r w:rsidRPr="00370648">
        <w:rPr>
          <w:lang w:val="lt-LT"/>
        </w:rPr>
        <w:tab/>
      </w:r>
      <w:r w:rsidRPr="00370648">
        <w:rPr>
          <w:lang w:val="lt-LT"/>
        </w:rPr>
        <w:br/>
      </w:r>
      <w:r w:rsidRPr="00370648">
        <w:rPr>
          <w:lang w:val="lt-LT"/>
        </w:rPr>
        <w:tab/>
        <w:t>11.4.1. taisant aritmetines klaidas negali būti atsisakoma kainos ar sąnaudų sudedamųjų dalių, taip pat kaina ar sąnaudos negali būti papildytos naujomis sudedamosiomis dalimis;</w:t>
      </w:r>
      <w:r w:rsidRPr="00370648">
        <w:rPr>
          <w:lang w:val="lt-LT"/>
        </w:rPr>
        <w:tab/>
      </w:r>
      <w:r w:rsidRPr="00370648">
        <w:rPr>
          <w:lang w:val="lt-LT"/>
        </w:rPr>
        <w:br/>
      </w:r>
      <w:r w:rsidRPr="00370648">
        <w:rPr>
          <w:lang w:val="lt-LT"/>
        </w:rPr>
        <w:tab/>
        <w:t>11.4.2. tais atvejais, kai pirkime taikomas fiksuotos kainos kainodaros metodas, galutinė pasiūlymo kaina be PVM negali būti keičiama;</w:t>
      </w:r>
      <w:r w:rsidRPr="00370648">
        <w:rPr>
          <w:lang w:val="lt-LT"/>
        </w:rPr>
        <w:tab/>
      </w:r>
      <w:r w:rsidRPr="00370648">
        <w:rPr>
          <w:lang w:val="lt-LT"/>
        </w:rPr>
        <w:br/>
      </w:r>
      <w:r w:rsidRPr="00370648">
        <w:rPr>
          <w:lang w:val="lt-LT"/>
        </w:rPr>
        <w:tab/>
        <w:t>11.4.3. tais atvejais, kai pirkime taikomas fiksuoto įkainio kainodaros metodas, negali būti keičiamas pasiūlytas įkainis be PVM. Galutinė pasiūlymo kaina be PVM keičiasi tik tiek, kiek tai lemia tinkamai atliktas aritmetinių klaidų ištaisymas;</w:t>
      </w:r>
      <w:r w:rsidRPr="00370648">
        <w:rPr>
          <w:lang w:val="lt-LT"/>
        </w:rPr>
        <w:tab/>
      </w:r>
      <w:r w:rsidRPr="00370648">
        <w:rPr>
          <w:lang w:val="lt-LT"/>
        </w:rPr>
        <w:br/>
      </w:r>
      <w:r w:rsidRPr="00370648">
        <w:rPr>
          <w:lang w:val="lt-LT"/>
        </w:rPr>
        <w:tab/>
        <w:t>11.4.4. tais atvejais, kai pirkime taikomas kintamo įkainio kainodaros metodas, negali būti keičiamas pasiūlytas antkainis (nuolaida).</w:t>
      </w:r>
      <w:r w:rsidRPr="00370648">
        <w:rPr>
          <w:lang w:val="lt-LT"/>
        </w:rPr>
        <w:tab/>
      </w:r>
      <w:r w:rsidRPr="00370648">
        <w:rPr>
          <w:lang w:val="lt-LT"/>
        </w:rPr>
        <w:br/>
      </w:r>
      <w:r w:rsidRPr="00370648">
        <w:rPr>
          <w:lang w:val="lt-LT"/>
        </w:rPr>
        <w:tab/>
        <w:t>11.5. Jeigu tiekėjas savo pasiūlyme pateikia reikalaujamų dokumentų tinkamai patvirtintas kopijas, perkančioji organizacija turi teisę prašyti tiekėjo, kad jis pirkimo komisijai parodytų atitinkamų dokumentų originalus.</w:t>
      </w:r>
      <w:r w:rsidRPr="00370648">
        <w:rPr>
          <w:lang w:val="lt-LT"/>
        </w:rPr>
        <w:tab/>
      </w:r>
      <w:r w:rsidRPr="00370648">
        <w:rPr>
          <w:lang w:val="lt-LT"/>
        </w:rPr>
        <w:br/>
      </w:r>
      <w:r w:rsidRPr="00370648">
        <w:rPr>
          <w:lang w:val="lt-LT"/>
        </w:rPr>
        <w:tab/>
        <w:t>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Pr="00370648">
        <w:rPr>
          <w:lang w:val="lt-LT"/>
        </w:rPr>
        <w:tab/>
      </w:r>
      <w:r w:rsidRPr="00370648">
        <w:rPr>
          <w:lang w:val="lt-LT"/>
        </w:rPr>
        <w:br/>
      </w:r>
      <w:r w:rsidRPr="00370648">
        <w:rPr>
          <w:lang w:val="lt-LT"/>
        </w:rPr>
        <w:tab/>
        <w:t>11.7. 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 nuostata netaikoma, jeigu perkančioji organizacija ketina pasinaudoti VPĮ 63 straipsnio 1 dalies 2 punkte nustatyta skelbiamų derybų sąlyga, kai leidžiama pakartotinai nebeskelbti skelbimo apie pirkimą.</w:t>
      </w:r>
      <w:r w:rsidRPr="00370648">
        <w:rPr>
          <w:lang w:val="lt-LT"/>
        </w:rPr>
        <w:tab/>
      </w:r>
      <w:r w:rsidRPr="00370648">
        <w:rPr>
          <w:lang w:val="lt-LT"/>
        </w:rPr>
        <w:br/>
      </w:r>
      <w:r w:rsidRPr="00370648">
        <w:rPr>
          <w:lang w:val="lt-LT"/>
        </w:rPr>
        <w:tab/>
      </w:r>
      <w:r w:rsidRPr="00370648">
        <w:rPr>
          <w:lang w:val="lt-LT"/>
        </w:rPr>
        <w:br/>
      </w:r>
      <w:r w:rsidRPr="00370648">
        <w:rPr>
          <w:lang w:val="lt-LT"/>
        </w:rPr>
        <w:tab/>
        <w:t>12. ELEKTRONINIS AUKCIONAS</w:t>
      </w:r>
      <w:r w:rsidRPr="00370648">
        <w:rPr>
          <w:lang w:val="lt-LT"/>
        </w:rPr>
        <w:tab/>
      </w:r>
      <w:r w:rsidRPr="00370648">
        <w:rPr>
          <w:lang w:val="lt-LT"/>
        </w:rPr>
        <w:br/>
      </w:r>
      <w:r w:rsidRPr="00370648">
        <w:rPr>
          <w:lang w:val="lt-LT"/>
        </w:rPr>
        <w:tab/>
      </w:r>
      <w:r w:rsidRPr="00370648">
        <w:rPr>
          <w:lang w:val="lt-LT"/>
        </w:rPr>
        <w:br/>
      </w:r>
      <w:r w:rsidRPr="00370648">
        <w:rPr>
          <w:lang w:val="lt-LT"/>
        </w:rPr>
        <w:tab/>
      </w:r>
      <w:r w:rsidRPr="00370648">
        <w:rPr>
          <w:lang w:val="lt-LT"/>
        </w:rPr>
        <w:br/>
      </w:r>
      <w:r w:rsidRPr="00370648">
        <w:rPr>
          <w:lang w:val="lt-LT"/>
        </w:rPr>
        <w:tab/>
        <w:t>13. PASIŪLYMŲ ATMETIMO PRIEŽASTYS</w:t>
      </w:r>
      <w:r w:rsidRPr="00370648">
        <w:rPr>
          <w:lang w:val="lt-LT"/>
        </w:rPr>
        <w:tab/>
      </w:r>
      <w:r w:rsidRPr="00370648">
        <w:rPr>
          <w:lang w:val="lt-LT"/>
        </w:rPr>
        <w:br/>
      </w:r>
      <w:r w:rsidRPr="00370648">
        <w:rPr>
          <w:lang w:val="lt-LT"/>
        </w:rPr>
        <w:tab/>
      </w:r>
      <w:r w:rsidRPr="00370648">
        <w:rPr>
          <w:lang w:val="lt-LT"/>
        </w:rPr>
        <w:br/>
      </w:r>
      <w:r w:rsidRPr="00370648">
        <w:rPr>
          <w:lang w:val="lt-LT"/>
        </w:rPr>
        <w:tab/>
        <w:t>13.1. Pirkimo komisija atmeta pasiūlymą, jeigu:</w:t>
      </w:r>
      <w:r w:rsidRPr="00370648">
        <w:rPr>
          <w:lang w:val="lt-LT"/>
        </w:rPr>
        <w:tab/>
      </w:r>
      <w:r w:rsidRPr="00370648">
        <w:rPr>
          <w:lang w:val="lt-LT"/>
        </w:rPr>
        <w:br/>
      </w:r>
      <w:r w:rsidRPr="00370648">
        <w:rPr>
          <w:lang w:val="lt-LT"/>
        </w:rPr>
        <w:tab/>
        <w:t>13.1.1. tiekėjas pasiūlymą ar jo dalį pateikė ne CVP IS priemonėmis;</w:t>
      </w:r>
      <w:r w:rsidRPr="00370648">
        <w:rPr>
          <w:lang w:val="lt-LT"/>
        </w:rPr>
        <w:tab/>
      </w:r>
      <w:r w:rsidRPr="00370648">
        <w:rPr>
          <w:lang w:val="lt-LT"/>
        </w:rPr>
        <w:br/>
      </w:r>
      <w:r w:rsidRPr="00370648">
        <w:rPr>
          <w:lang w:val="lt-LT"/>
        </w:rPr>
        <w:tab/>
        <w:t>13.1.2. pasiūlymą pateikęs tiekėjas turi būti pašalinamas iš pirkimo procedūros pagal pirkimo sąlygų priede „Pašalinimo pagrindai“ nustatytus reikalavimus arba perkančiosios organizacijos prašymu nepateikė ar nepatikslino pateiktų netikslių ar neišsamių duomenų apie pašalinimo pagrindų nebuvimą CVP IS priemonėmis;</w:t>
      </w:r>
      <w:r w:rsidRPr="00370648">
        <w:rPr>
          <w:lang w:val="lt-LT"/>
        </w:rPr>
        <w:tab/>
      </w:r>
      <w:r w:rsidRPr="00370648">
        <w:rPr>
          <w:lang w:val="lt-LT"/>
        </w:rPr>
        <w:br/>
      </w:r>
      <w:r w:rsidRPr="00370648">
        <w:rPr>
          <w:lang w:val="lt-LT"/>
        </w:rPr>
        <w:tab/>
        <w:t>13.1.3. pasiūlymą pateikęs tiekėjas neatitinka pirkimo sąlygų priede „Kvalifikacijos ir kiti reikalavimai tiekėjui“ nustatytų minimalių kvalifikacijos reikalavimų ir kokybės vadybos sistemos ir (arba) aplinkos apsaugos vadybos sistemos standartų (jei taikoma), arba perkančiosios organizacijos prašymu nepateikė ar nepatikslino pateiktų netikslių ar neišsamių duomenų apie atitikimą CVP IS priemonėmis;</w:t>
      </w:r>
      <w:r w:rsidRPr="00370648">
        <w:rPr>
          <w:lang w:val="lt-LT"/>
        </w:rPr>
        <w:tab/>
      </w:r>
      <w:r w:rsidRPr="00370648">
        <w:rPr>
          <w:lang w:val="lt-LT"/>
        </w:rPr>
        <w:br/>
      </w:r>
      <w:r w:rsidRPr="00370648">
        <w:rPr>
          <w:lang w:val="lt-LT"/>
        </w:rPr>
        <w:tab/>
        <w:t>13.1.4. pasiūlymas neatitinka pirkimo dokumentuose nustatytų reikalavimų;</w:t>
      </w:r>
      <w:r w:rsidRPr="00370648">
        <w:rPr>
          <w:lang w:val="lt-LT"/>
        </w:rPr>
        <w:tab/>
      </w:r>
      <w:r w:rsidRPr="00370648">
        <w:rPr>
          <w:lang w:val="lt-LT"/>
        </w:rPr>
        <w:br/>
      </w:r>
      <w:r w:rsidRPr="00370648">
        <w:rPr>
          <w:lang w:val="lt-LT"/>
        </w:rPr>
        <w:tab/>
        <w:t>13.1.5. pasiūlyta kaina yra per didelė ir nepriimtina;</w:t>
      </w:r>
      <w:r w:rsidRPr="00370648">
        <w:rPr>
          <w:lang w:val="lt-LT"/>
        </w:rPr>
        <w:tab/>
      </w:r>
      <w:r w:rsidRPr="00370648">
        <w:rPr>
          <w:lang w:val="lt-LT"/>
        </w:rPr>
        <w:br/>
      </w:r>
      <w:r w:rsidRPr="00370648">
        <w:rPr>
          <w:lang w:val="lt-LT"/>
        </w:rPr>
        <w:tab/>
        <w:t>13.1.6. dalyvis per perkančiosios organizacijos nurodytą terminą neištaiso aritmetinių klaidų ir (ar) nepaaiškina pasiūlymo. Šiuo atveju jo pasiūlymas atmetamas kaip neatitinkantis pirkimo dokumentuose nustatytų reikalavimų;</w:t>
      </w:r>
      <w:r w:rsidRPr="00370648">
        <w:rPr>
          <w:lang w:val="lt-LT"/>
        </w:rPr>
        <w:tab/>
      </w:r>
      <w:r w:rsidRPr="00370648">
        <w:rPr>
          <w:lang w:val="lt-LT"/>
        </w:rPr>
        <w:br/>
      </w:r>
      <w:r w:rsidRPr="00370648">
        <w:rPr>
          <w:lang w:val="lt-LT"/>
        </w:rPr>
        <w:tab/>
        <w:t>13.1.7. pateiktame pasiūlyme nurodyta kaina yra neįprastai maža ir dalyvis, perkančiosios organizacijos prašymu, nepateikia tinkamų kainos pagrįstumo įrodymų;</w:t>
      </w:r>
      <w:r w:rsidRPr="00370648">
        <w:rPr>
          <w:lang w:val="lt-LT"/>
        </w:rPr>
        <w:tab/>
      </w:r>
      <w:r w:rsidRPr="00370648">
        <w:rPr>
          <w:lang w:val="lt-LT"/>
        </w:rPr>
        <w:br/>
      </w:r>
      <w:r w:rsidRPr="00370648">
        <w:rPr>
          <w:lang w:val="lt-LT"/>
        </w:rPr>
        <w:tab/>
        <w:t>13.1.8. tiekėjas, apie nustatytų reikalavimų atitikimą, yra pateikęs melagingą informaciją, kurią perkančioji organizacija gali įrodyti bet kokiomis teisėtomis priemonėmis;</w:t>
      </w:r>
      <w:r w:rsidRPr="00370648">
        <w:rPr>
          <w:lang w:val="lt-LT"/>
        </w:rPr>
        <w:tab/>
      </w:r>
      <w:r w:rsidRPr="00370648">
        <w:rPr>
          <w:lang w:val="lt-LT"/>
        </w:rPr>
        <w:br/>
      </w:r>
      <w:r w:rsidRPr="00370648">
        <w:rPr>
          <w:lang w:val="lt-LT"/>
        </w:rPr>
        <w:tab/>
        <w:t>13.1.9. jei tiekėjas pateikia daugiau kaip vieną pasiūlymą arba ūkio subjektų grupės narys dalyvauja teikiant kelis pasiūlymus;</w:t>
      </w:r>
      <w:r w:rsidRPr="00370648">
        <w:rPr>
          <w:lang w:val="lt-LT"/>
        </w:rPr>
        <w:tab/>
      </w:r>
      <w:r w:rsidRPr="00370648">
        <w:rPr>
          <w:lang w:val="lt-LT"/>
        </w:rPr>
        <w:br/>
      </w:r>
      <w:r w:rsidRPr="00370648">
        <w:rPr>
          <w:lang w:val="lt-LT"/>
        </w:rPr>
        <w:tab/>
        <w:t>13.1.10. tiekėjas pateikė netikslius, neišsamius pirkimo dokumentuose nuodytus kartu su pasiūlymu teikiamus dokumentus: tiekėjo įgaliojimą asmeniui pateikti pasiūlymą, jungtinės veiklos sutartį, pasiūlymo galiojimo užtikrinimą patvirtinantį dokumentą (jei reikalaujamas) ar jų nepateikė ir perkančiosios organizacijos prašymu jų nepateikė per perkančiosios organizacijos nurodytą terminą.</w:t>
      </w:r>
      <w:r w:rsidRPr="00370648">
        <w:rPr>
          <w:lang w:val="lt-LT"/>
        </w:rPr>
        <w:tab/>
      </w:r>
      <w:r w:rsidRPr="00370648">
        <w:rPr>
          <w:lang w:val="lt-LT"/>
        </w:rPr>
        <w:br/>
      </w:r>
      <w:r w:rsidRPr="00370648">
        <w:rPr>
          <w:lang w:val="lt-LT"/>
        </w:rPr>
        <w:tab/>
        <w:t>13.2. Apie pasiūlymo atmetimą ir tokio atmetimo priežastis tiekėjas informuojamas raštu CVP IS priemonėmis.</w:t>
      </w:r>
      <w:r w:rsidRPr="00370648">
        <w:rPr>
          <w:lang w:val="lt-LT"/>
        </w:rPr>
        <w:tab/>
      </w:r>
      <w:r w:rsidRPr="00370648">
        <w:rPr>
          <w:lang w:val="lt-LT"/>
        </w:rPr>
        <w:br/>
      </w:r>
      <w:r w:rsidRPr="00370648">
        <w:rPr>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r w:rsidRPr="00370648">
        <w:rPr>
          <w:lang w:val="lt-LT"/>
        </w:rPr>
        <w:tab/>
      </w:r>
      <w:r w:rsidRPr="00370648">
        <w:rPr>
          <w:lang w:val="lt-LT"/>
        </w:rPr>
        <w:br/>
      </w:r>
      <w:r w:rsidRPr="00370648">
        <w:rPr>
          <w:lang w:val="lt-LT"/>
        </w:rPr>
        <w:tab/>
      </w:r>
      <w:r w:rsidRPr="00370648">
        <w:rPr>
          <w:lang w:val="lt-LT"/>
        </w:rPr>
        <w:br/>
      </w:r>
      <w:r w:rsidRPr="00370648">
        <w:rPr>
          <w:lang w:val="lt-LT"/>
        </w:rPr>
        <w:tab/>
        <w:t>14. PASIŪLYMŲ VERTINIMAS IR PALYGINIMAS</w:t>
      </w:r>
      <w:r w:rsidRPr="00370648">
        <w:rPr>
          <w:lang w:val="lt-LT"/>
        </w:rPr>
        <w:tab/>
      </w:r>
      <w:r w:rsidRPr="00370648">
        <w:rPr>
          <w:lang w:val="lt-LT"/>
        </w:rPr>
        <w:br/>
      </w:r>
      <w:r w:rsidRPr="00370648">
        <w:rPr>
          <w:lang w:val="lt-LT"/>
        </w:rPr>
        <w:tab/>
      </w:r>
      <w:r w:rsidRPr="00370648">
        <w:rPr>
          <w:lang w:val="lt-LT"/>
        </w:rPr>
        <w:br/>
      </w:r>
      <w:r w:rsidRPr="00370648">
        <w:rPr>
          <w:lang w:val="lt-LT"/>
        </w:rPr>
        <w:tab/>
        <w:t>14.1. Perkančioji organizacija ekonomiškai naudingiausią pasiūlymą išrenka pagal kainos / sąnaudų ir kokybės santykį, taikant pasiūlymo vertinimo kriterijus ir tvarką nurodytą pirkimo sąlygų priede „Kokybės kriterijai ir jų vertinimas“.</w:t>
      </w:r>
      <w:r w:rsidRPr="00370648">
        <w:rPr>
          <w:lang w:val="lt-LT"/>
        </w:rPr>
        <w:tab/>
      </w:r>
      <w:r w:rsidRPr="00370648">
        <w:rPr>
          <w:lang w:val="lt-LT"/>
        </w:rPr>
        <w:br/>
      </w:r>
      <w:r w:rsidRPr="00370648">
        <w:rPr>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370648">
        <w:rPr>
          <w:lang w:val="lt-LT"/>
        </w:rPr>
        <w:tab/>
      </w:r>
      <w:r w:rsidRPr="00370648">
        <w:rPr>
          <w:lang w:val="lt-LT"/>
        </w:rPr>
        <w:br/>
      </w:r>
      <w:r w:rsidRPr="00370648">
        <w:rPr>
          <w:lang w:val="lt-LT"/>
        </w:rPr>
        <w:tab/>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r w:rsidRPr="00370648">
        <w:rPr>
          <w:lang w:val="lt-LT"/>
        </w:rPr>
        <w:tab/>
      </w:r>
      <w:r w:rsidRPr="00370648">
        <w:rPr>
          <w:lang w:val="lt-LT"/>
        </w:rPr>
        <w:br/>
      </w:r>
      <w:r w:rsidRPr="00370648">
        <w:rPr>
          <w:lang w:val="lt-LT"/>
        </w:rPr>
        <w:tab/>
      </w:r>
      <w:r w:rsidRPr="00370648">
        <w:rPr>
          <w:lang w:val="lt-LT"/>
        </w:rPr>
        <w:br/>
      </w:r>
      <w:r w:rsidRPr="00370648">
        <w:rPr>
          <w:lang w:val="lt-LT"/>
        </w:rPr>
        <w:tab/>
        <w:t>15. PASIŪLYMŲ EILĖ IR LAIMĖTOJO NUSTATYMAS</w:t>
      </w:r>
      <w:r w:rsidRPr="00370648">
        <w:rPr>
          <w:lang w:val="lt-LT"/>
        </w:rPr>
        <w:tab/>
      </w:r>
      <w:r w:rsidRPr="00370648">
        <w:rPr>
          <w:lang w:val="lt-LT"/>
        </w:rPr>
        <w:br/>
      </w:r>
      <w:r w:rsidRPr="00370648">
        <w:rPr>
          <w:lang w:val="lt-LT"/>
        </w:rPr>
        <w:tab/>
      </w:r>
      <w:r w:rsidRPr="00370648">
        <w:rPr>
          <w:lang w:val="lt-LT"/>
        </w:rPr>
        <w:br/>
      </w:r>
      <w:r w:rsidRPr="00370648">
        <w:rPr>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370648">
        <w:rPr>
          <w:lang w:val="lt-LT"/>
        </w:rPr>
        <w:tab/>
      </w:r>
      <w:r w:rsidRPr="00370648">
        <w:rPr>
          <w:lang w:val="lt-LT"/>
        </w:rPr>
        <w:br/>
      </w:r>
      <w:r w:rsidRPr="00370648">
        <w:rPr>
          <w:lang w:val="lt-LT"/>
        </w:rPr>
        <w:tab/>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r w:rsidRPr="00370648">
        <w:rPr>
          <w:lang w:val="lt-LT"/>
        </w:rPr>
        <w:tab/>
      </w:r>
      <w:r w:rsidRPr="00370648">
        <w:rPr>
          <w:lang w:val="lt-LT"/>
        </w:rPr>
        <w:br/>
      </w:r>
      <w:r w:rsidRPr="00370648">
        <w:rPr>
          <w:lang w:val="lt-LT"/>
        </w:rPr>
        <w:tab/>
        <w:t>15.3. Tais atvejais, kai pasiūlymą pateikė tik vienas tiekėjas, pasiūlymų eilė nenustatoma ir jo pasiūlymas laikomas laimėjusiu, jeigu nebuvo atmestas pagal šių pirkimo dokumentų sąlygas.</w:t>
      </w:r>
      <w:r w:rsidRPr="00370648">
        <w:rPr>
          <w:lang w:val="lt-LT"/>
        </w:rPr>
        <w:tab/>
      </w:r>
      <w:r w:rsidRPr="00370648">
        <w:rPr>
          <w:lang w:val="lt-LT"/>
        </w:rPr>
        <w:br/>
      </w:r>
      <w:r w:rsidRPr="00370648">
        <w:rPr>
          <w:lang w:val="lt-LT"/>
        </w:rPr>
        <w:tab/>
        <w:t>15.4. Pasiūlymus pateikusiems tiekėjams ne vėliau kaip per 3 darbo dienas nuo sprendimo priėmimo dienos CPV IS priemonėmis pranešama apie: pasiūlymų eilę ir laimėjusį pasiūlymą; sprendimą sudaryti pirkimo sutartį; ekonominio naudingumo vertinimo reikšmes, įskaitant kainą; tikslų pirkimo sutarties sudarymo atidėjimo terminą.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r w:rsidRPr="00370648">
        <w:rPr>
          <w:lang w:val="lt-LT"/>
        </w:rPr>
        <w:tab/>
      </w:r>
      <w:r w:rsidRPr="00370648">
        <w:rPr>
          <w:lang w:val="lt-LT"/>
        </w:rPr>
        <w:br/>
      </w:r>
      <w:r w:rsidRPr="00370648">
        <w:rPr>
          <w:lang w:val="lt-LT"/>
        </w:rPr>
        <w:tab/>
        <w:t>15.5. Pirkimo sutartis negali būti sudaryta, kol nepasibaigė pirkimo sutarties sudarymo atidėjimo terminas, t. y. ne anksčiau kaip po 5 darbo dienų nuo pranešimo apie sprendimą sudaryti pirkimo sutartį išsiuntimo dalyviams dienos, išskyrus atvejus, kai vienintelis dalyvis yra tas, su kuriuo sudaroma pirkimo sutartis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r w:rsidRPr="00370648">
        <w:rPr>
          <w:lang w:val="lt-LT"/>
        </w:rPr>
        <w:tab/>
      </w:r>
      <w:r w:rsidRPr="00370648">
        <w:rPr>
          <w:lang w:val="lt-LT"/>
        </w:rPr>
        <w:br/>
      </w:r>
      <w:r w:rsidRPr="00370648">
        <w:rPr>
          <w:lang w:val="lt-LT"/>
        </w:rPr>
        <w:tab/>
        <w:t>15.6. Jeigu tiekėjas, kuriam buvo pasiūlyta sudaryti pirkimo sutartį, raštu atsisako ją sudaryti arba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r w:rsidRPr="00370648">
        <w:rPr>
          <w:lang w:val="lt-LT"/>
        </w:rPr>
        <w:tab/>
      </w:r>
      <w:r w:rsidRPr="00370648">
        <w:rPr>
          <w:lang w:val="lt-LT"/>
        </w:rPr>
        <w:br/>
      </w:r>
      <w:r w:rsidRPr="00370648">
        <w:rPr>
          <w:lang w:val="lt-LT"/>
        </w:rPr>
        <w:tab/>
      </w:r>
      <w:r w:rsidRPr="00370648">
        <w:rPr>
          <w:lang w:val="lt-LT"/>
        </w:rPr>
        <w:br/>
      </w:r>
      <w:r w:rsidRPr="00370648">
        <w:rPr>
          <w:lang w:val="lt-LT"/>
        </w:rPr>
        <w:tab/>
        <w:t>16. PRETENZIJŲ IR SKUNDŲ NAGRINĖJIMAS</w:t>
      </w:r>
      <w:r w:rsidRPr="00370648">
        <w:rPr>
          <w:lang w:val="lt-LT"/>
        </w:rPr>
        <w:tab/>
      </w:r>
      <w:r w:rsidRPr="00370648">
        <w:rPr>
          <w:lang w:val="lt-LT"/>
        </w:rPr>
        <w:br/>
      </w:r>
      <w:r w:rsidRPr="00370648">
        <w:rPr>
          <w:lang w:val="lt-LT"/>
        </w:rPr>
        <w:tab/>
      </w:r>
      <w:r w:rsidRPr="00370648">
        <w:rPr>
          <w:lang w:val="lt-LT"/>
        </w:rPr>
        <w:br/>
      </w:r>
      <w:r w:rsidRPr="00370648">
        <w:rPr>
          <w:lang w:val="lt-LT"/>
        </w:rPr>
        <w:tab/>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r w:rsidRPr="00370648">
        <w:rPr>
          <w:lang w:val="lt-LT"/>
        </w:rPr>
        <w:tab/>
      </w:r>
      <w:r w:rsidRPr="00370648">
        <w:rPr>
          <w:lang w:val="lt-LT"/>
        </w:rPr>
        <w:br/>
      </w:r>
      <w:r w:rsidRPr="00370648">
        <w:rPr>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370648">
        <w:rPr>
          <w:lang w:val="lt-LT"/>
        </w:rPr>
        <w:tab/>
      </w:r>
      <w:r w:rsidRPr="00370648">
        <w:rPr>
          <w:lang w:val="lt-LT"/>
        </w:rPr>
        <w:br/>
      </w:r>
      <w:r w:rsidRPr="00370648">
        <w:rPr>
          <w:lang w:val="lt-LT"/>
        </w:rPr>
        <w:tab/>
        <w:t>16.2.1. per 5 darbo dienas nuo perkančiosios organizacijos pranešimo raštu apie jos priimtą sprendimą išsiuntimo tiekėjams dienos;</w:t>
      </w:r>
      <w:r w:rsidRPr="00370648">
        <w:rPr>
          <w:lang w:val="lt-LT"/>
        </w:rPr>
        <w:tab/>
      </w:r>
      <w:r w:rsidRPr="00370648">
        <w:rPr>
          <w:lang w:val="lt-LT"/>
        </w:rPr>
        <w:br/>
      </w:r>
      <w:r w:rsidRPr="00370648">
        <w:rPr>
          <w:lang w:val="lt-LT"/>
        </w:rPr>
        <w:tab/>
        <w:t>16.2.2. per 5 darbo dienas nuo paskelbimo apie perkančiosios organizacijos priimtą sprendimą dienos, jeigu VPĮ nėra reikalavimo raštu informuoti tiekėjus apie perkančiosios organizacijos priimtus sprendimus.</w:t>
      </w:r>
      <w:r w:rsidRPr="00370648">
        <w:rPr>
          <w:lang w:val="lt-LT"/>
        </w:rPr>
        <w:tab/>
      </w:r>
      <w:r w:rsidRPr="00370648">
        <w:rPr>
          <w:lang w:val="lt-LT"/>
        </w:rPr>
        <w:br/>
      </w:r>
      <w:r w:rsidRPr="00370648">
        <w:rPr>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Pr="00370648">
        <w:rPr>
          <w:lang w:val="lt-LT"/>
        </w:rPr>
        <w:tab/>
      </w:r>
      <w:r w:rsidRPr="00370648">
        <w:rPr>
          <w:lang w:val="lt-LT"/>
        </w:rPr>
        <w:br/>
      </w:r>
      <w:r w:rsidRPr="00370648">
        <w:rPr>
          <w:lang w:val="lt-LT"/>
        </w:rPr>
        <w:tab/>
        <w:t>16.4. Perkančioji organizacija negali sudaryti pirkimo sutarties ar preliminariosios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370648">
        <w:rPr>
          <w:lang w:val="lt-LT"/>
        </w:rPr>
        <w:tab/>
      </w:r>
      <w:r w:rsidRPr="00370648">
        <w:rPr>
          <w:lang w:val="lt-LT"/>
        </w:rPr>
        <w:br/>
      </w:r>
      <w:r w:rsidRPr="00370648">
        <w:rPr>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370648">
        <w:rPr>
          <w:lang w:val="lt-LT"/>
        </w:rPr>
        <w:tab/>
      </w:r>
      <w:r w:rsidRPr="00370648">
        <w:rPr>
          <w:lang w:val="lt-LT"/>
        </w:rPr>
        <w:br/>
      </w:r>
      <w:r w:rsidRPr="00370648">
        <w:rPr>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370648">
        <w:rPr>
          <w:lang w:val="lt-LT"/>
        </w:rPr>
        <w:tab/>
      </w:r>
      <w:r w:rsidRPr="00370648">
        <w:rPr>
          <w:lang w:val="lt-LT"/>
        </w:rPr>
        <w:br/>
      </w:r>
      <w:r w:rsidRPr="00370648">
        <w:rPr>
          <w:lang w:val="lt-LT"/>
        </w:rPr>
        <w:tab/>
        <w:t>16.7. Tiekėjas turi teisę pareikšti ieškinį dėl pirkimo sutarties ar preliminariosios sutarties pripažinimo negaliojančia per 6 mėnesius nuo pirkimo sutarties sudarymo dienos.</w:t>
      </w:r>
      <w:r w:rsidRPr="00370648">
        <w:rPr>
          <w:lang w:val="lt-LT"/>
        </w:rPr>
        <w:tab/>
      </w:r>
      <w:r w:rsidRPr="00370648">
        <w:rPr>
          <w:lang w:val="lt-LT"/>
        </w:rPr>
        <w:br/>
      </w:r>
      <w:r w:rsidRPr="00370648">
        <w:rPr>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 ar perkančiajai organizacijai nepagrįstai priėmus sprendimą, kad tiekėjas pirkimo sutartyje nustatytą esminę pirkimo sutarties sąlygą vykdė su dideliais arba nuolatiniais trūkumais ir dėl to perkančioji organizacija pritaikė sutartyje nustatytą sankciją.</w:t>
      </w:r>
      <w:r w:rsidRPr="00370648">
        <w:rPr>
          <w:lang w:val="lt-LT"/>
        </w:rPr>
        <w:tab/>
      </w:r>
      <w:r w:rsidRPr="00370648">
        <w:rPr>
          <w:lang w:val="lt-LT"/>
        </w:rPr>
        <w:br/>
      </w:r>
      <w:r w:rsidRPr="00370648">
        <w:rPr>
          <w:lang w:val="lt-LT"/>
        </w:rPr>
        <w:tab/>
        <w:t>16.9. Tiekėjas, pateikęs prašymą ar pareiškęs ieškinį teismui, privalo ne vėliau kaip per 3 darbo dienas pateikti perkančiajai organizacijai prašymo ar ieškinio kopiją su gavimo teisme įrodymais.</w:t>
      </w:r>
      <w:r w:rsidRPr="00370648">
        <w:rPr>
          <w:lang w:val="lt-LT"/>
        </w:rPr>
        <w:tab/>
      </w:r>
      <w:r w:rsidRPr="00370648">
        <w:rPr>
          <w:lang w:val="lt-LT"/>
        </w:rPr>
        <w:br/>
      </w:r>
      <w:r w:rsidRPr="00370648">
        <w:rPr>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370648">
        <w:rPr>
          <w:lang w:val="lt-LT"/>
        </w:rPr>
        <w:tab/>
      </w:r>
      <w:r w:rsidRPr="00370648">
        <w:rPr>
          <w:lang w:val="lt-LT"/>
        </w:rPr>
        <w:br/>
      </w:r>
      <w:r w:rsidRPr="00370648">
        <w:rPr>
          <w:lang w:val="lt-LT"/>
        </w:rPr>
        <w:tab/>
        <w:t>16.10.1. motyvuotą teismo nutartį, kuria atsisakoma priimti ieškinį;</w:t>
      </w:r>
      <w:r w:rsidRPr="00370648">
        <w:rPr>
          <w:lang w:val="lt-LT"/>
        </w:rPr>
        <w:tab/>
      </w:r>
      <w:r w:rsidRPr="00370648">
        <w:rPr>
          <w:lang w:val="lt-LT"/>
        </w:rPr>
        <w:br/>
      </w:r>
      <w:r w:rsidRPr="00370648">
        <w:rPr>
          <w:lang w:val="lt-LT"/>
        </w:rPr>
        <w:tab/>
        <w:t>16.10.2. motyvuotą teismo nutartį dėl tiekėjo prašymo taikyti laikinąsias apsaugos priemones atmetimo, kai šis prašymas teisme buvo gautas iki ieškinio pareiškimo;</w:t>
      </w:r>
      <w:r w:rsidRPr="00370648">
        <w:rPr>
          <w:lang w:val="lt-LT"/>
        </w:rPr>
        <w:tab/>
      </w:r>
      <w:r w:rsidRPr="00370648">
        <w:rPr>
          <w:lang w:val="lt-LT"/>
        </w:rPr>
        <w:br/>
      </w:r>
      <w:r w:rsidRPr="00370648">
        <w:rPr>
          <w:lang w:val="lt-LT"/>
        </w:rPr>
        <w:tab/>
        <w:t>16.10.3. teismo rezoliuciją priimti ieškinį netaikant laikinųjų apsaugos priemonių.</w:t>
      </w:r>
      <w:r w:rsidRPr="00370648">
        <w:rPr>
          <w:lang w:val="lt-LT"/>
        </w:rPr>
        <w:tab/>
      </w:r>
      <w:r w:rsidRPr="00370648">
        <w:rPr>
          <w:lang w:val="lt-LT"/>
        </w:rPr>
        <w:br/>
      </w:r>
      <w:r w:rsidRPr="00370648">
        <w:rPr>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Pr="00370648">
        <w:rPr>
          <w:lang w:val="lt-LT"/>
        </w:rPr>
        <w:tab/>
      </w:r>
      <w:r w:rsidRPr="00370648">
        <w:rPr>
          <w:lang w:val="lt-LT"/>
        </w:rPr>
        <w:br/>
      </w:r>
      <w:r w:rsidRPr="00370648">
        <w:rPr>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Pr="00370648">
        <w:rPr>
          <w:lang w:val="lt-LT"/>
        </w:rPr>
        <w:tab/>
      </w:r>
      <w:r w:rsidRPr="00370648">
        <w:rPr>
          <w:lang w:val="lt-LT"/>
        </w:rPr>
        <w:br/>
      </w:r>
      <w:r w:rsidRPr="00370648">
        <w:rPr>
          <w:lang w:val="lt-LT"/>
        </w:rPr>
        <w:tab/>
      </w:r>
      <w:r w:rsidRPr="00370648">
        <w:rPr>
          <w:lang w:val="lt-LT"/>
        </w:rPr>
        <w:br/>
      </w:r>
      <w:r w:rsidRPr="00370648">
        <w:rPr>
          <w:lang w:val="lt-LT"/>
        </w:rPr>
        <w:tab/>
        <w:t>17. PIRKIMO SUTARTIES PASIRAŠYMAS IR SĄLYGOS</w:t>
      </w:r>
      <w:r w:rsidRPr="00370648">
        <w:rPr>
          <w:lang w:val="lt-LT"/>
        </w:rPr>
        <w:tab/>
      </w:r>
      <w:r w:rsidRPr="00370648">
        <w:rPr>
          <w:lang w:val="lt-LT"/>
        </w:rPr>
        <w:br/>
      </w:r>
      <w:r w:rsidRPr="00370648">
        <w:rPr>
          <w:lang w:val="lt-LT"/>
        </w:rPr>
        <w:tab/>
      </w:r>
      <w:r w:rsidRPr="00370648">
        <w:rPr>
          <w:lang w:val="lt-LT"/>
        </w:rPr>
        <w:br/>
      </w:r>
      <w:r w:rsidRPr="00370648">
        <w:rPr>
          <w:lang w:val="lt-LT"/>
        </w:rPr>
        <w:tab/>
        <w:t>17.1. Pirkimo sutarties sąlygos pateikiamos pirkimo sąlygų priede „Viešojo pirkimo sutarties projektas“.</w:t>
      </w:r>
      <w:r w:rsidRPr="00370648">
        <w:rPr>
          <w:lang w:val="lt-LT"/>
        </w:rPr>
        <w:tab/>
      </w:r>
      <w:r w:rsidRPr="00370648">
        <w:rPr>
          <w:lang w:val="lt-LT"/>
        </w:rPr>
        <w:br/>
      </w:r>
      <w:r w:rsidRPr="00370648">
        <w:rPr>
          <w:lang w:val="lt-LT"/>
        </w:rPr>
        <w:tab/>
        <w:t>17.2. Perkančioji organizacija sudaryti pirkimo sutartį raštu kviečia tą dalyvį, kurio pasiūlymas pripažintas laimėjusiu, kartu jam nurodomas laikas, iki kada reikia pasirašyti pirkimo sutartį.</w:t>
      </w:r>
      <w:r w:rsidRPr="00370648">
        <w:rPr>
          <w:lang w:val="lt-LT"/>
        </w:rPr>
        <w:tab/>
      </w:r>
      <w:r w:rsidRPr="00370648">
        <w:rPr>
          <w:lang w:val="lt-LT"/>
        </w:rPr>
        <w:br/>
      </w:r>
      <w:r w:rsidRPr="00370648">
        <w:rPr>
          <w:lang w:val="lt-LT"/>
        </w:rPr>
        <w:tab/>
        <w:t>17.3. Atkreiptinas dėmesys, kad vykdant pirkimo sutartį, pridėtinės vertės mokesčio sąskaitos faktūros, sąskaitos faktūros, kreditiniai ir debetiniai dokumentai bei avansinės sąskaitos turi būti teikiami naudojantis Sąskaitų administravimo bendrosios informacinės sistemos (toliau – SABIS) priemonėmis. Prisijungti prie elektroninės paslaugos SABIS galima interneto adresu https://sabis.nbfc.lt/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Pr="00370648">
        <w:rPr>
          <w:lang w:val="lt-LT"/>
        </w:rPr>
        <w:tab/>
      </w:r>
      <w:r w:rsidRPr="00370648">
        <w:rPr>
          <w:lang w:val="lt-LT"/>
        </w:rPr>
        <w:br/>
      </w:r>
      <w:r w:rsidRPr="00370648">
        <w:rPr>
          <w:lang w:val="lt-LT"/>
        </w:rPr>
        <w:tab/>
      </w:r>
      <w:r w:rsidRPr="00370648">
        <w:rPr>
          <w:lang w:val="lt-LT"/>
        </w:rPr>
        <w:br/>
      </w:r>
      <w:r w:rsidRPr="00370648">
        <w:rPr>
          <w:lang w:val="lt-LT"/>
        </w:rPr>
        <w:tab/>
        <w:t>18. PIRKIMO PROCEDŪRŲ NUTRAUKIMAS</w:t>
      </w:r>
      <w:r w:rsidRPr="00370648">
        <w:rPr>
          <w:lang w:val="lt-LT"/>
        </w:rPr>
        <w:tab/>
      </w:r>
      <w:r w:rsidRPr="00370648">
        <w:rPr>
          <w:lang w:val="lt-LT"/>
        </w:rPr>
        <w:br/>
      </w:r>
      <w:r w:rsidRPr="00370648">
        <w:rPr>
          <w:lang w:val="lt-LT"/>
        </w:rPr>
        <w:tab/>
      </w:r>
      <w:r w:rsidRPr="00370648">
        <w:rPr>
          <w:lang w:val="lt-LT"/>
        </w:rPr>
        <w:br/>
      </w:r>
      <w:r w:rsidRPr="00370648">
        <w:rPr>
          <w:lang w:val="lt-LT"/>
        </w:rPr>
        <w:tab/>
        <w:t>18.1.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Pr="00370648">
        <w:rPr>
          <w:lang w:val="lt-LT"/>
        </w:rPr>
        <w:tab/>
      </w:r>
      <w:r w:rsidRPr="00370648">
        <w:rPr>
          <w:lang w:val="lt-LT"/>
        </w:rPr>
        <w:br/>
      </w:r>
      <w:r w:rsidRPr="00370648">
        <w:rPr>
          <w:lang w:val="lt-LT"/>
        </w:rPr>
        <w:tab/>
        <w:t>18.2. Perkančioji organizacija privalo nutraukti pradėtas pirkimo procedūras, jeigu buvo pažeisti VPĮ 17 straipsnio 1 dalyje nustatyti principai ir atitinkamos padėties negalima ištaisyti.</w:t>
      </w:r>
      <w:r w:rsidRPr="00370648">
        <w:rPr>
          <w:lang w:val="lt-LT"/>
        </w:rPr>
        <w:tab/>
      </w:r>
      <w:r w:rsidRPr="00370648">
        <w:rPr>
          <w:lang w:val="lt-LT"/>
        </w:rPr>
        <w:br/>
      </w:r>
      <w:r w:rsidRPr="00370648">
        <w:rPr>
          <w:lang w:val="lt-LT"/>
        </w:rPr>
        <w:tab/>
      </w:r>
      <w:r w:rsidRPr="00370648">
        <w:rPr>
          <w:lang w:val="lt-LT"/>
        </w:rPr>
        <w:br/>
      </w:r>
      <w:r w:rsidRPr="00370648">
        <w:rPr>
          <w:lang w:val="lt-LT"/>
        </w:rPr>
        <w:tab/>
        <w:t>19. PIRKIMO SĄLYGŲ PRIEDAI</w:t>
      </w:r>
      <w:r w:rsidRPr="00370648">
        <w:rPr>
          <w:lang w:val="lt-LT"/>
        </w:rPr>
        <w:tab/>
      </w:r>
      <w:r w:rsidRPr="00370648">
        <w:rPr>
          <w:lang w:val="lt-LT"/>
        </w:rPr>
        <w:br/>
      </w:r>
      <w:r w:rsidRPr="00370648">
        <w:rPr>
          <w:lang w:val="lt-LT"/>
        </w:rPr>
        <w:tab/>
      </w:r>
      <w:r w:rsidRPr="00370648">
        <w:rPr>
          <w:lang w:val="lt-LT"/>
        </w:rPr>
        <w:br/>
      </w:r>
      <w:r w:rsidRPr="00370648">
        <w:rPr>
          <w:lang w:val="lt-LT"/>
        </w:rPr>
        <w:tab/>
        <w:t>19.1. Prie pirkimo sąlygų pridedami šie priedai:</w:t>
      </w:r>
      <w:r w:rsidRPr="00370648">
        <w:rPr>
          <w:lang w:val="lt-LT"/>
        </w:rPr>
        <w:tab/>
      </w:r>
      <w:r w:rsidRPr="00370648">
        <w:rPr>
          <w:lang w:val="lt-LT"/>
        </w:rPr>
        <w:br/>
      </w:r>
      <w:r w:rsidRPr="00370648">
        <w:rPr>
          <w:lang w:val="lt-LT"/>
        </w:rPr>
        <w:tab/>
        <w:t>19.1.1. Techninė specifikacija (techninis projektas).</w:t>
      </w:r>
      <w:r w:rsidRPr="00370648">
        <w:rPr>
          <w:lang w:val="lt-LT"/>
        </w:rPr>
        <w:tab/>
      </w:r>
      <w:r w:rsidRPr="00370648">
        <w:rPr>
          <w:lang w:val="lt-LT"/>
        </w:rPr>
        <w:br/>
      </w:r>
      <w:r w:rsidRPr="00370648">
        <w:rPr>
          <w:lang w:val="lt-LT"/>
        </w:rPr>
        <w:tab/>
        <w:t>19.1.2. Pasiūlymo forma.</w:t>
      </w:r>
      <w:r w:rsidRPr="00370648">
        <w:rPr>
          <w:lang w:val="lt-LT"/>
        </w:rPr>
        <w:tab/>
      </w:r>
      <w:r w:rsidRPr="00370648">
        <w:rPr>
          <w:lang w:val="lt-LT"/>
        </w:rPr>
        <w:br/>
      </w:r>
      <w:r w:rsidRPr="00370648">
        <w:rPr>
          <w:lang w:val="lt-LT"/>
        </w:rPr>
        <w:tab/>
        <w:t>19.1.3. Viešojo pirkimo sutarties projektas.</w:t>
      </w:r>
      <w:r w:rsidRPr="00370648">
        <w:rPr>
          <w:lang w:val="lt-LT"/>
        </w:rPr>
        <w:tab/>
      </w:r>
      <w:r w:rsidRPr="00370648">
        <w:rPr>
          <w:lang w:val="lt-LT"/>
        </w:rPr>
        <w:br/>
      </w:r>
      <w:r w:rsidRPr="00370648">
        <w:rPr>
          <w:lang w:val="lt-LT"/>
        </w:rPr>
        <w:tab/>
        <w:t>19.1.4. Europos bendrasis viešųjų pirkimų dokumentas (EBVPD) forma.</w:t>
      </w:r>
      <w:r w:rsidRPr="00370648">
        <w:rPr>
          <w:lang w:val="lt-LT"/>
        </w:rPr>
        <w:tab/>
      </w:r>
      <w:r w:rsidRPr="00370648">
        <w:rPr>
          <w:lang w:val="lt-LT"/>
        </w:rPr>
        <w:br/>
      </w:r>
      <w:r w:rsidRPr="00370648">
        <w:rPr>
          <w:lang w:val="lt-LT"/>
        </w:rPr>
        <w:tab/>
        <w:t>19.1.5. Kvalifikacijos ir kiti reikalavimai tiekėjui.</w:t>
      </w:r>
      <w:r w:rsidRPr="00370648">
        <w:rPr>
          <w:lang w:val="lt-LT"/>
        </w:rPr>
        <w:tab/>
      </w:r>
      <w:r w:rsidRPr="00370648">
        <w:rPr>
          <w:lang w:val="lt-LT"/>
        </w:rPr>
        <w:br/>
      </w:r>
      <w:r w:rsidRPr="00370648">
        <w:rPr>
          <w:lang w:val="lt-LT"/>
        </w:rPr>
        <w:tab/>
        <w:t>19.1.6. Kokybės kriterijai ir jų vertinimas.</w:t>
      </w:r>
    </w:p>
    <w:p w14:paraId="5FD413D6" w14:textId="77777777" w:rsidR="00E82DF4" w:rsidRDefault="00205AB1" w:rsidP="00E82DF4">
      <w:pPr>
        <w:pStyle w:val="Body2"/>
        <w:ind w:firstLine="720"/>
        <w:jc w:val="left"/>
        <w:rPr>
          <w:lang w:val="lt-LT"/>
        </w:rPr>
      </w:pPr>
      <w:r w:rsidRPr="00370648">
        <w:rPr>
          <w:lang w:val="lt-LT"/>
        </w:rPr>
        <w:t>19.1.7. Įkainuotas veiklų sąrašas</w:t>
      </w:r>
      <w:r w:rsidR="00E82DF4">
        <w:rPr>
          <w:lang w:val="lt-LT"/>
        </w:rPr>
        <w:t>.</w:t>
      </w:r>
    </w:p>
    <w:p w14:paraId="39DFE4DF" w14:textId="24FCABFB" w:rsidR="00205AB1" w:rsidRPr="00370648" w:rsidRDefault="00205AB1" w:rsidP="00E82DF4">
      <w:pPr>
        <w:pStyle w:val="Body2"/>
        <w:ind w:firstLine="720"/>
        <w:jc w:val="left"/>
        <w:rPr>
          <w:lang w:val="lt-LT"/>
        </w:rPr>
      </w:pPr>
      <w:r w:rsidRPr="00370648">
        <w:rPr>
          <w:lang w:val="lt-LT"/>
        </w:rPr>
        <w:t>19.1.8. Specialistų sąrašas</w:t>
      </w:r>
      <w:r w:rsidR="00E82DF4">
        <w:rPr>
          <w:lang w:val="lt-LT"/>
        </w:rPr>
        <w:t>.</w:t>
      </w:r>
    </w:p>
    <w:p w14:paraId="5D5C078A" w14:textId="77777777" w:rsidR="005E5855" w:rsidRDefault="005E5855"/>
    <w:sectPr w:rsidR="005E5855">
      <w:headerReference w:type="even" r:id="rId7"/>
      <w:headerReference w:type="default" r:id="rId8"/>
      <w:footerReference w:type="even" r:id="rId9"/>
      <w:footerReference w:type="default" r:id="rId10"/>
      <w:headerReference w:type="first" r:id="rId11"/>
      <w:footerReference w:type="first" r:id="rId12"/>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EE360" w14:textId="77777777" w:rsidR="00B20929" w:rsidRDefault="00B20929">
      <w:r>
        <w:separator/>
      </w:r>
    </w:p>
  </w:endnote>
  <w:endnote w:type="continuationSeparator" w:id="0">
    <w:p w14:paraId="5195F254" w14:textId="77777777" w:rsidR="00B20929" w:rsidRDefault="00B20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36335" w14:textId="77777777" w:rsidR="0001402D" w:rsidRDefault="0001402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F81B" w14:textId="77777777" w:rsidR="0001402D"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91956" w14:textId="77777777" w:rsidR="0001402D" w:rsidRDefault="0001402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CF0C6" w14:textId="77777777" w:rsidR="00B20929" w:rsidRDefault="00B20929">
      <w:r>
        <w:separator/>
      </w:r>
    </w:p>
  </w:footnote>
  <w:footnote w:type="continuationSeparator" w:id="0">
    <w:p w14:paraId="105BB39A" w14:textId="77777777" w:rsidR="00B20929" w:rsidRDefault="00B209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3DF49" w14:textId="77777777" w:rsidR="0001402D" w:rsidRDefault="0001402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3CFA5" w14:textId="77777777" w:rsidR="0001402D" w:rsidRDefault="00205AB1">
    <w:r>
      <w:rPr>
        <w:noProof/>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28955" w14:textId="77777777" w:rsidR="0001402D" w:rsidRDefault="0001402D">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B1"/>
    <w:rsid w:val="0001402D"/>
    <w:rsid w:val="0003640B"/>
    <w:rsid w:val="001125E3"/>
    <w:rsid w:val="00205AB1"/>
    <w:rsid w:val="00217EEB"/>
    <w:rsid w:val="002B3858"/>
    <w:rsid w:val="00311941"/>
    <w:rsid w:val="005E5855"/>
    <w:rsid w:val="006A6684"/>
    <w:rsid w:val="007C39A3"/>
    <w:rsid w:val="00960156"/>
    <w:rsid w:val="0099639A"/>
    <w:rsid w:val="00A65730"/>
    <w:rsid w:val="00B20929"/>
    <w:rsid w:val="00B759FA"/>
    <w:rsid w:val="00BC0F5D"/>
    <w:rsid w:val="00BD2030"/>
    <w:rsid w:val="00C20BDA"/>
    <w:rsid w:val="00D22CCF"/>
    <w:rsid w:val="00E82DF4"/>
    <w:rsid w:val="00EC049D"/>
    <w:rsid w:val="00F222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Antrats">
    <w:name w:val="header"/>
    <w:basedOn w:val="prastasis"/>
    <w:link w:val="AntratsDiagrama"/>
    <w:uiPriority w:val="99"/>
    <w:unhideWhenUsed/>
    <w:rsid w:val="00205AB1"/>
    <w:pPr>
      <w:tabs>
        <w:tab w:val="center" w:pos="4680"/>
        <w:tab w:val="right" w:pos="9360"/>
      </w:tabs>
    </w:pPr>
  </w:style>
  <w:style w:type="character" w:customStyle="1" w:styleId="AntratsDiagrama">
    <w:name w:val="Antraštės Diagrama"/>
    <w:basedOn w:val="Numatytasispastraiposriftas"/>
    <w:link w:val="Antrats"/>
    <w:uiPriority w:val="99"/>
    <w:rsid w:val="00205AB1"/>
    <w:rPr>
      <w:rFonts w:ascii="Times New Roman" w:eastAsia="Arial Unicode MS" w:hAnsi="Times New Roman" w:cs="Times New Roman"/>
      <w:bdr w:val="nil"/>
    </w:rPr>
  </w:style>
  <w:style w:type="paragraph" w:styleId="Porat">
    <w:name w:val="footer"/>
    <w:basedOn w:val="prastasis"/>
    <w:link w:val="PoratDiagrama"/>
    <w:uiPriority w:val="99"/>
    <w:unhideWhenUsed/>
    <w:rsid w:val="00205AB1"/>
    <w:pPr>
      <w:tabs>
        <w:tab w:val="center" w:pos="4680"/>
        <w:tab w:val="right" w:pos="9360"/>
      </w:tabs>
    </w:pPr>
  </w:style>
  <w:style w:type="character" w:customStyle="1" w:styleId="PoratDiagrama">
    <w:name w:val="Poraštė Diagrama"/>
    <w:basedOn w:val="Numatytasispastraiposriftas"/>
    <w:link w:val="Porat"/>
    <w:uiPriority w:val="99"/>
    <w:rsid w:val="00205AB1"/>
    <w:rPr>
      <w:rFonts w:ascii="Times New Roman" w:eastAsia="Arial Unicode MS" w:hAnsi="Times New Roman" w:cs="Times New Roman"/>
      <w:bdr w:val="nil"/>
    </w:rPr>
  </w:style>
  <w:style w:type="character" w:styleId="Hipersaitas">
    <w:name w:val="Hyperlink"/>
    <w:basedOn w:val="Numatytasispastraiposriftas"/>
    <w:uiPriority w:val="99"/>
    <w:unhideWhenUsed/>
    <w:rsid w:val="00E82DF4"/>
    <w:rPr>
      <w:color w:val="0563C1" w:themeColor="hyperlink"/>
      <w:u w:val="single"/>
    </w:rPr>
  </w:style>
  <w:style w:type="character" w:styleId="Neapdorotaspaminjimas">
    <w:name w:val="Unresolved Mention"/>
    <w:basedOn w:val="Numatytasispastraiposriftas"/>
    <w:uiPriority w:val="99"/>
    <w:semiHidden/>
    <w:unhideWhenUsed/>
    <w:rsid w:val="00E82D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zbignev.valickij@salcininkai.l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13</Pages>
  <Words>33516</Words>
  <Characters>19105</Characters>
  <Application>Microsoft Office Word</Application>
  <DocSecurity>0</DocSecurity>
  <Lines>159</Lines>
  <Paragraphs>105</Paragraphs>
  <ScaleCrop>false</ScaleCrop>
  <Company/>
  <LinksUpToDate>false</LinksUpToDate>
  <CharactersWithSpaces>52516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Violeta Tomaševič</cp:lastModifiedBy>
  <cp:revision>12</cp:revision>
  <dcterms:created xsi:type="dcterms:W3CDTF">2021-02-08T14:42:00Z</dcterms:created>
  <dcterms:modified xsi:type="dcterms:W3CDTF">2025-03-20T13:29:00Z</dcterms:modified>
</cp:coreProperties>
</file>