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Default="00B214FD" w:rsidP="00B214FD">
      <w:pPr>
        <w:pStyle w:val="Paantrat"/>
        <w:spacing w:line="240" w:lineRule="auto"/>
        <w:jc w:val="center"/>
        <w:rPr>
          <w:lang w:eastAsia="en-US"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A18E508" w14:textId="77777777" w:rsidR="00FF5EA7" w:rsidRDefault="00FF5EA7" w:rsidP="00FF5EA7">
      <w:pPr>
        <w:rPr>
          <w:lang w:eastAsia="en-US"/>
        </w:rPr>
      </w:pPr>
    </w:p>
    <w:p w14:paraId="605AA687" w14:textId="77777777" w:rsidR="00FF5EA7" w:rsidRPr="00FF5EA7" w:rsidRDefault="00FF5EA7" w:rsidP="00FF5EA7">
      <w:pPr>
        <w:rPr>
          <w:lang w:eastAsia="en-US"/>
        </w:rPr>
      </w:pPr>
    </w:p>
    <w:p w14:paraId="18A1A23D" w14:textId="77777777" w:rsidR="00FF5EA7" w:rsidRPr="00FF5EA7" w:rsidRDefault="00B214FD" w:rsidP="00FF5EA7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F5EA7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389884F8" w14:textId="40B270E4" w:rsidR="00B214FD" w:rsidRPr="00FF5EA7" w:rsidRDefault="00B214FD" w:rsidP="00FF5EA7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F5EA7">
        <w:rPr>
          <w:rFonts w:eastAsia="Calibri" w:cstheme="minorHAnsi"/>
          <w:lang w:eastAsia="en-US"/>
        </w:rPr>
        <w:t>Perkančioji organizacija nereikalauja, kad tiekėjai laikytųsi k</w:t>
      </w:r>
      <w:r w:rsidRPr="00FF5EA7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725826E2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07EA34F9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54B86620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505556D3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53E316EF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236C5580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6B0D53AD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0AF3C3F7" w14:textId="77777777" w:rsid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6847F457" w14:textId="77777777" w:rsidR="00FF5EA7" w:rsidRPr="00FF5EA7" w:rsidRDefault="00FF5EA7" w:rsidP="00FF5EA7">
      <w:pPr>
        <w:spacing w:after="0" w:line="20" w:lineRule="atLeast"/>
        <w:jc w:val="both"/>
        <w:rPr>
          <w:rFonts w:eastAsiaTheme="minorHAnsi" w:cstheme="minorHAnsi"/>
        </w:rPr>
      </w:pPr>
    </w:p>
    <w:p w14:paraId="054BBDB1" w14:textId="4FA9C707" w:rsidR="002F396F" w:rsidRDefault="00384F5A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F5EA7">
        <w:rPr>
          <w:rFonts w:eastAsiaTheme="minorHAnsi" w:cstheme="minorHAnsi"/>
          <w:lang w:eastAsia="en-US"/>
        </w:rPr>
        <w:t>_________</w:t>
      </w:r>
    </w:p>
    <w:p w14:paraId="514EF6F3" w14:textId="77777777" w:rsidR="00FF5EA7" w:rsidRPr="00FF5EA7" w:rsidRDefault="00FF5EA7" w:rsidP="00384F5A">
      <w:pPr>
        <w:spacing w:after="0" w:line="240" w:lineRule="auto"/>
        <w:jc w:val="center"/>
        <w:rPr>
          <w:rFonts w:cstheme="minorHAnsi"/>
          <w:b/>
          <w:bCs/>
          <w:smallCaps/>
        </w:rPr>
      </w:pPr>
    </w:p>
    <w:sectPr w:rsidR="00FF5EA7" w:rsidRPr="00FF5EA7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790" w14:textId="77777777" w:rsidR="00E7151D" w:rsidRDefault="00E7151D" w:rsidP="00D05666">
      <w:r>
        <w:separator/>
      </w:r>
    </w:p>
  </w:endnote>
  <w:endnote w:type="continuationSeparator" w:id="0">
    <w:p w14:paraId="6273D85B" w14:textId="77777777" w:rsidR="00E7151D" w:rsidRDefault="00E7151D" w:rsidP="00D05666">
      <w:r>
        <w:continuationSeparator/>
      </w:r>
    </w:p>
  </w:endnote>
  <w:endnote w:type="continuationNotice" w:id="1">
    <w:p w14:paraId="602F6FDE" w14:textId="77777777" w:rsidR="00E7151D" w:rsidRDefault="00E71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A06D6" w14:textId="77777777" w:rsidR="00E7151D" w:rsidRDefault="00E7151D" w:rsidP="00D05666">
      <w:r>
        <w:separator/>
      </w:r>
    </w:p>
  </w:footnote>
  <w:footnote w:type="continuationSeparator" w:id="0">
    <w:p w14:paraId="7B324831" w14:textId="77777777" w:rsidR="00E7151D" w:rsidRDefault="00E7151D" w:rsidP="00D05666">
      <w:r>
        <w:continuationSeparator/>
      </w:r>
    </w:p>
  </w:footnote>
  <w:footnote w:type="continuationNotice" w:id="1">
    <w:p w14:paraId="06602C7E" w14:textId="77777777" w:rsidR="00E7151D" w:rsidRDefault="00E715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9964494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69A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0FF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151D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5EA7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4</cp:revision>
  <dcterms:created xsi:type="dcterms:W3CDTF">2024-02-08T08:39:00Z</dcterms:created>
  <dcterms:modified xsi:type="dcterms:W3CDTF">2024-11-05T06:50:00Z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