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firstLine="709"/>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SĄNAUDŲ ŽINIARAŠTIS (ORIENTACINIS)</w:t>
      </w:r>
    </w:p>
    <w:tbl>
      <w:tblPr>
        <w:tblStyle w:val="Table1"/>
        <w:tblW w:w="101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0"/>
        <w:gridCol w:w="5250"/>
        <w:gridCol w:w="1440"/>
        <w:gridCol w:w="1095"/>
        <w:gridCol w:w="840"/>
        <w:gridCol w:w="780"/>
        <w:tblGridChange w:id="0">
          <w:tblGrid>
            <w:gridCol w:w="750"/>
            <w:gridCol w:w="5250"/>
            <w:gridCol w:w="1440"/>
            <w:gridCol w:w="1095"/>
            <w:gridCol w:w="840"/>
            <w:gridCol w:w="780"/>
          </w:tblGrid>
        </w:tblGridChange>
      </w:tblGrid>
      <w:tr>
        <w:trPr>
          <w:cantSplit w:val="0"/>
          <w:tblHeader w:val="0"/>
        </w:trPr>
        <w:tc>
          <w:tcPr>
            <w:shd w:fill="auto" w:val="cle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Eil. Nr</w:t>
            </w:r>
          </w:p>
        </w:tc>
        <w:tc>
          <w:tcPr>
            <w:shd w:fill="auto" w:val="clea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Pavadinimas ir techninės charakteristikos</w:t>
            </w:r>
          </w:p>
        </w:tc>
        <w:tc>
          <w:tcPr>
            <w:shd w:fill="auto" w:val="clear"/>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Žymuo</w:t>
            </w:r>
          </w:p>
        </w:tc>
        <w:tc>
          <w:tcPr>
            <w:shd w:fill="auto" w:val="cle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Mato vnt.</w:t>
            </w:r>
          </w:p>
        </w:tc>
        <w:tc>
          <w:tcPr>
            <w:shd w:fill="auto" w:val="cle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kiekis</w:t>
            </w:r>
          </w:p>
        </w:tc>
        <w:tc>
          <w:tcPr>
            <w:shd w:fill="auto" w:val="cle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Kaina</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Apsauginė signalizacija</w:t>
            </w:r>
          </w:p>
        </w:tc>
        <w:tc>
          <w:tcPr>
            <w:shd w:fill="auto"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shd w:fill="auto" w:val="cle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Centralė su korpusu</w:t>
            </w:r>
          </w:p>
        </w:tc>
        <w:tc>
          <w:tcPr>
            <w:shd w:fill="auto" w:val="cle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TS1.1</w:t>
            </w:r>
          </w:p>
        </w:tc>
        <w:tc>
          <w:tcPr>
            <w:shd w:fill="auto" w:val="cle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shd w:fill="auto" w:val="cle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shd w:fill="auto"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Išplėtimo modulis</w:t>
            </w:r>
          </w:p>
        </w:tc>
        <w:tc>
          <w:tcPr>
            <w:shd w:fill="auto"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TS1.2</w:t>
            </w:r>
          </w:p>
        </w:tc>
        <w:tc>
          <w:tcPr>
            <w:shd w:fill="auto"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w:t>
            </w:r>
          </w:p>
        </w:tc>
        <w:tc>
          <w:tcPr>
            <w:shd w:fill="auto"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c>
          <w:tcPr>
            <w:shd w:fill="auto"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Valdymo pultelis</w:t>
            </w:r>
          </w:p>
        </w:tc>
        <w:tc>
          <w:tcPr>
            <w:shd w:fill="auto"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TS1.3</w:t>
            </w:r>
          </w:p>
        </w:tc>
        <w:tc>
          <w:tcPr>
            <w:shd w:fill="auto"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shd w:fill="auto"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shd w:fill="auto"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Judesio jutiklis</w:t>
            </w:r>
          </w:p>
        </w:tc>
        <w:tc>
          <w:tcPr>
            <w:shd w:fill="auto"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TS1.4</w:t>
            </w:r>
          </w:p>
        </w:tc>
        <w:tc>
          <w:tcPr>
            <w:shd w:fill="auto"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34</w:t>
            </w:r>
          </w:p>
        </w:tc>
        <w:tc>
          <w:tcPr>
            <w:shd w:fill="auto"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c>
          <w:tcPr>
            <w:shd w:fill="auto"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Stiklo dūžio jutiklis</w:t>
            </w:r>
          </w:p>
        </w:tc>
        <w:tc>
          <w:tcPr>
            <w:shd w:fill="auto"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TS1.5</w:t>
            </w:r>
          </w:p>
        </w:tc>
        <w:tc>
          <w:tcPr>
            <w:shd w:fill="auto"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43</w:t>
            </w:r>
            <w:r w:rsidDel="00000000" w:rsidR="00000000" w:rsidRPr="00000000">
              <w:rPr>
                <w:rtl w:val="0"/>
              </w:rPr>
            </w:r>
          </w:p>
        </w:tc>
        <w:tc>
          <w:tcPr>
            <w:shd w:fill="auto"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p>
        </w:tc>
        <w:tc>
          <w:tcPr>
            <w:shd w:fill="auto"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Magnetinis kontaktas</w:t>
            </w:r>
          </w:p>
        </w:tc>
        <w:tc>
          <w:tcPr>
            <w:shd w:fill="auto"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TS1.6</w:t>
            </w:r>
          </w:p>
        </w:tc>
        <w:tc>
          <w:tcPr>
            <w:shd w:fill="auto"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65</w:t>
            </w:r>
            <w:r w:rsidDel="00000000" w:rsidR="00000000" w:rsidRPr="00000000">
              <w:rPr>
                <w:rtl w:val="0"/>
              </w:rPr>
            </w:r>
          </w:p>
        </w:tc>
        <w:tc>
          <w:tcPr>
            <w:shd w:fill="auto" w:val="cle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w:t>
            </w:r>
          </w:p>
        </w:tc>
        <w:tc>
          <w:tcPr>
            <w:shd w:fill="auto" w:val="clea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Sirenos</w:t>
            </w:r>
          </w:p>
        </w:tc>
        <w:tc>
          <w:tcPr>
            <w:shd w:fill="auto" w:val="cle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TS1.7</w:t>
            </w:r>
          </w:p>
        </w:tc>
        <w:tc>
          <w:tcPr>
            <w:shd w:fill="auto" w:val="cle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w:t>
            </w:r>
          </w:p>
        </w:tc>
        <w:tc>
          <w:tcPr>
            <w:shd w:fill="auto" w:val="cle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p>
        </w:tc>
        <w:tc>
          <w:tcPr>
            <w:shd w:fill="auto" w:val="cle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Maitinimo šaltinis su korpusu</w:t>
            </w:r>
          </w:p>
        </w:tc>
        <w:tc>
          <w:tcPr>
            <w:shd w:fill="auto" w:val="cle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TS1.8</w:t>
            </w:r>
          </w:p>
        </w:tc>
        <w:tc>
          <w:tcPr>
            <w:shd w:fill="auto" w:val="cle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shd w:fill="auto" w:val="cle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w:t>
            </w:r>
          </w:p>
        </w:tc>
        <w:tc>
          <w:tcPr>
            <w:shd w:fill="auto" w:val="cle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Akumuliatorius 12V</w:t>
            </w:r>
          </w:p>
        </w:tc>
        <w:tc>
          <w:tcPr>
            <w:shd w:fill="auto" w:val="cle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TS1.9</w:t>
            </w:r>
          </w:p>
        </w:tc>
        <w:tc>
          <w:tcPr>
            <w:shd w:fill="auto" w:val="cle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shd w:fill="auto" w:val="cle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shd w:fill="auto" w:val="cle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Kabelis STP cat 6 4x2x0,5 Cca - s1, d1, a1</w:t>
            </w:r>
          </w:p>
        </w:tc>
        <w:tc>
          <w:tcPr>
            <w:shd w:fill="auto" w:val="cle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TS1.10</w:t>
            </w:r>
          </w:p>
        </w:tc>
        <w:tc>
          <w:tcPr>
            <w:shd w:fill="auto" w:val="cle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w:t>
            </w:r>
          </w:p>
        </w:tc>
        <w:tc>
          <w:tcPr>
            <w:shd w:fill="auto" w:val="cle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465</w:t>
            </w:r>
          </w:p>
        </w:tc>
        <w:tc>
          <w:tcPr>
            <w:shd w:fill="auto" w:val="cle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w:t>
            </w:r>
          </w:p>
        </w:tc>
        <w:tc>
          <w:tcPr>
            <w:shd w:fill="auto" w:val="cle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Kabelis instaliacinis 6x0,22 Cca - s1, d1, a1</w:t>
            </w:r>
          </w:p>
        </w:tc>
        <w:tc>
          <w:tcPr>
            <w:shd w:fill="auto" w:val="cle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TS1.11</w:t>
            </w:r>
          </w:p>
        </w:tc>
        <w:tc>
          <w:tcPr>
            <w:shd w:fill="auto" w:val="cle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w:t>
            </w:r>
          </w:p>
        </w:tc>
        <w:tc>
          <w:tcPr>
            <w:shd w:fill="auto" w:val="cle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4890</w:t>
            </w:r>
          </w:p>
        </w:tc>
        <w:tc>
          <w:tcPr>
            <w:shd w:fill="auto" w:val="cle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w:t>
            </w:r>
          </w:p>
        </w:tc>
        <w:tc>
          <w:tcPr>
            <w:shd w:fill="auto" w:val="cle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plastikinis vamzdis d50</w:t>
            </w:r>
          </w:p>
        </w:tc>
        <w:tc>
          <w:tcPr>
            <w:shd w:fill="auto" w:val="cle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TS1.12</w:t>
            </w:r>
          </w:p>
        </w:tc>
        <w:tc>
          <w:tcPr>
            <w:shd w:fill="auto" w:val="cle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w:t>
            </w:r>
          </w:p>
        </w:tc>
        <w:tc>
          <w:tcPr>
            <w:shd w:fill="auto" w:val="cle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300</w:t>
            </w:r>
          </w:p>
        </w:tc>
        <w:tc>
          <w:tcPr>
            <w:shd w:fill="auto" w:val="cle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w:t>
            </w:r>
          </w:p>
        </w:tc>
        <w:tc>
          <w:tcPr>
            <w:shd w:fill="auto" w:val="cle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plastikinis vamzdis d20</w:t>
            </w:r>
          </w:p>
        </w:tc>
        <w:tc>
          <w:tcPr>
            <w:shd w:fill="auto" w:val="clea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TS1.12</w:t>
            </w:r>
          </w:p>
        </w:tc>
        <w:tc>
          <w:tcPr>
            <w:shd w:fill="auto" w:val="clea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w:t>
            </w:r>
          </w:p>
        </w:tc>
        <w:tc>
          <w:tcPr>
            <w:shd w:fill="auto" w:val="clea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2500</w:t>
            </w:r>
          </w:p>
        </w:tc>
        <w:tc>
          <w:tcPr>
            <w:shd w:fill="auto" w:val="cle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w:t>
            </w:r>
          </w:p>
        </w:tc>
        <w:tc>
          <w:tcPr>
            <w:shd w:fill="auto" w:val="clea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Instaliacinės medžiagos</w:t>
            </w:r>
          </w:p>
        </w:tc>
        <w:tc>
          <w:tcPr>
            <w:shd w:fill="auto" w:val="clea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TS1.13</w:t>
            </w:r>
          </w:p>
        </w:tc>
        <w:tc>
          <w:tcPr>
            <w:shd w:fill="auto" w:val="clea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Kompl.</w:t>
            </w:r>
          </w:p>
        </w:tc>
        <w:tc>
          <w:tcPr>
            <w:shd w:fill="auto" w:val="clea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shd w:fill="auto" w:val="cle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c>
          <w:tcPr>
            <w:shd w:fill="auto" w:val="clea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Apsauginės signalizacijos centralės GSM komunikatorius</w:t>
            </w:r>
          </w:p>
        </w:tc>
        <w:tc>
          <w:tcPr>
            <w:shd w:fill="auto" w:val="clea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TS1.14</w:t>
            </w:r>
          </w:p>
        </w:tc>
        <w:tc>
          <w:tcPr>
            <w:shd w:fill="auto" w:val="clea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Kompl.</w:t>
            </w:r>
          </w:p>
        </w:tc>
        <w:tc>
          <w:tcPr>
            <w:shd w:fill="auto" w:val="cle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shd w:fill="auto" w:val="clea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w:t>
            </w:r>
          </w:p>
        </w:tc>
        <w:tc>
          <w:tcPr>
            <w:shd w:fill="auto" w:val="cle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Skylių užsandarinimo medžiaga</w:t>
            </w:r>
          </w:p>
        </w:tc>
        <w:tc>
          <w:tcPr>
            <w:shd w:fill="auto" w:val="cle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TS1.15</w:t>
            </w:r>
          </w:p>
        </w:tc>
        <w:tc>
          <w:tcPr>
            <w:shd w:fill="auto" w:val="cle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Kompl.</w:t>
            </w:r>
          </w:p>
        </w:tc>
        <w:tc>
          <w:tcPr>
            <w:shd w:fill="auto" w:val="cle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shd w:fill="auto" w:val="cle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w:t>
            </w:r>
          </w:p>
        </w:tc>
        <w:tc>
          <w:tcPr>
            <w:shd w:fill="auto" w:val="clear"/>
          </w:tcPr>
          <w:p w:rsidR="00000000" w:rsidDel="00000000" w:rsidP="00000000" w:rsidRDefault="00000000" w:rsidRPr="00000000" w14:paraId="0000006F">
            <w:pPr>
              <w:pStyle w:val="Heading1"/>
              <w:ind w:left="0" w:firstLine="0"/>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Belaidės įrangos imtuvas</w:t>
            </w:r>
          </w:p>
        </w:tc>
        <w:tc>
          <w:tcPr>
            <w:shd w:fill="auto" w:val="cle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TS1.16</w:t>
            </w:r>
          </w:p>
        </w:tc>
        <w:tc>
          <w:tcPr>
            <w:shd w:fill="auto" w:val="cle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Kompl.</w:t>
            </w:r>
          </w:p>
        </w:tc>
        <w:tc>
          <w:tcPr>
            <w:shd w:fill="auto" w:val="clea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c>
          <w:tcPr>
            <w:shd w:fill="auto" w:val="clea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w:t>
            </w:r>
          </w:p>
        </w:tc>
        <w:tc>
          <w:tcPr>
            <w:shd w:fill="auto" w:val="clear"/>
          </w:tcPr>
          <w:p w:rsidR="00000000" w:rsidDel="00000000" w:rsidP="00000000" w:rsidRDefault="00000000" w:rsidRPr="00000000" w14:paraId="00000075">
            <w:pPr>
              <w:pStyle w:val="Heading1"/>
              <w:ind w:left="0" w:firstLine="0"/>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Konvencinis iškvietimo mygtukas su virvute</w:t>
            </w:r>
          </w:p>
        </w:tc>
        <w:tc>
          <w:tcPr>
            <w:shd w:fill="auto" w:val="clea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TS1.17</w:t>
            </w:r>
          </w:p>
        </w:tc>
        <w:tc>
          <w:tcPr>
            <w:shd w:fill="auto" w:val="clea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c>
          <w:tcPr>
            <w:shd w:fill="auto" w:val="clea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19</w:t>
            </w:r>
          </w:p>
        </w:tc>
        <w:tc>
          <w:tcPr>
            <w:shd w:fill="auto" w:val="clear"/>
          </w:tcPr>
          <w:p w:rsidR="00000000" w:rsidDel="00000000" w:rsidP="00000000" w:rsidRDefault="00000000" w:rsidRPr="00000000" w14:paraId="0000007B">
            <w:pPr>
              <w:pStyle w:val="Heading1"/>
              <w:ind w:left="0" w:firstLine="0"/>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Konvencinis indikatorius virš durų su garsiniu signalu</w:t>
            </w:r>
          </w:p>
        </w:tc>
        <w:tc>
          <w:tcPr>
            <w:shd w:fill="auto" w:val="clea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TS1.18</w:t>
            </w:r>
          </w:p>
        </w:tc>
        <w:tc>
          <w:tcPr>
            <w:shd w:fill="auto" w:val="cle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c>
          <w:tcPr>
            <w:shd w:fill="auto" w:val="clea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c>
          <w:tcPr>
            <w:shd w:fill="auto" w:val="clear"/>
          </w:tcPr>
          <w:p w:rsidR="00000000" w:rsidDel="00000000" w:rsidP="00000000" w:rsidRDefault="00000000" w:rsidRPr="00000000" w14:paraId="00000081">
            <w:pPr>
              <w:pStyle w:val="Heading1"/>
              <w:ind w:left="0" w:firstLine="0"/>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Personalo iškvietimo pagrindinis pultas, įleidžiamas</w:t>
            </w:r>
          </w:p>
        </w:tc>
        <w:tc>
          <w:tcPr>
            <w:shd w:fill="auto" w:val="clea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TS1.19</w:t>
            </w:r>
          </w:p>
        </w:tc>
        <w:tc>
          <w:tcPr>
            <w:shd w:fill="auto" w:val="clea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Kompl.</w:t>
            </w:r>
          </w:p>
        </w:tc>
        <w:tc>
          <w:tcPr>
            <w:shd w:fill="auto" w:val="clea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shd w:fill="auto" w:val="clea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w:t>
            </w:r>
          </w:p>
        </w:tc>
        <w:tc>
          <w:tcPr>
            <w:shd w:fill="auto" w:val="clear"/>
          </w:tcPr>
          <w:p w:rsidR="00000000" w:rsidDel="00000000" w:rsidP="00000000" w:rsidRDefault="00000000" w:rsidRPr="00000000" w14:paraId="00000087">
            <w:pPr>
              <w:pStyle w:val="Heading1"/>
              <w:numPr>
                <w:ilvl w:val="0"/>
                <w:numId w:val="1"/>
              </w:numPr>
              <w:ind w:left="432" w:hanging="432"/>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konvencinis atstatymo mygtuko modulis, su sirena</w:t>
            </w:r>
          </w:p>
        </w:tc>
        <w:tc>
          <w:tcPr>
            <w:shd w:fill="auto" w:val="clea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TS1.20</w:t>
            </w:r>
          </w:p>
        </w:tc>
        <w:tc>
          <w:tcPr>
            <w:shd w:fill="auto" w:val="clea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c>
          <w:tcPr>
            <w:shd w:fill="auto" w:val="clea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8D">
            <w:pPr>
              <w:pStyle w:val="Heading1"/>
              <w:numPr>
                <w:ilvl w:val="0"/>
                <w:numId w:val="1"/>
              </w:numPr>
              <w:ind w:left="432" w:hanging="432"/>
              <w:rPr>
                <w:rFonts w:ascii="Arial" w:cs="Arial" w:eastAsia="Arial" w:hAnsi="Arial"/>
                <w:b w:val="0"/>
                <w:sz w:val="20"/>
                <w:szCs w:val="20"/>
              </w:rPr>
            </w:pPr>
            <w:r w:rsidDel="00000000" w:rsidR="00000000" w:rsidRPr="00000000">
              <w:rPr>
                <w:rtl w:val="0"/>
              </w:rPr>
            </w:r>
          </w:p>
        </w:tc>
        <w:tc>
          <w:tcPr>
            <w:shd w:fill="auto" w:val="clea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3">
            <w:pPr>
              <w:pStyle w:val="Heading1"/>
              <w:numPr>
                <w:ilvl w:val="0"/>
                <w:numId w:val="1"/>
              </w:numPr>
              <w:ind w:left="43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Montavimo darbai </w:t>
            </w:r>
          </w:p>
        </w:tc>
        <w:tc>
          <w:tcPr>
            <w:shd w:fill="auto" w:val="clea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22</w:t>
            </w:r>
          </w:p>
        </w:tc>
        <w:tc>
          <w:tcPr>
            <w:shd w:fill="auto" w:val="clear"/>
          </w:tcPr>
          <w:p w:rsidR="00000000" w:rsidDel="00000000" w:rsidP="00000000" w:rsidRDefault="00000000" w:rsidRPr="00000000" w14:paraId="00000099">
            <w:pPr>
              <w:pStyle w:val="Heading1"/>
              <w:numPr>
                <w:ilvl w:val="0"/>
                <w:numId w:val="1"/>
              </w:numPr>
              <w:ind w:left="431" w:hanging="431"/>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Apsauginės centralės montavimas</w:t>
            </w:r>
          </w:p>
        </w:tc>
        <w:tc>
          <w:tcPr>
            <w:shd w:fill="auto" w:val="clea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TS4</w:t>
            </w:r>
          </w:p>
        </w:tc>
        <w:tc>
          <w:tcPr>
            <w:shd w:fill="auto" w:val="clea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Kompl.</w:t>
            </w:r>
          </w:p>
        </w:tc>
        <w:tc>
          <w:tcPr>
            <w:shd w:fill="auto" w:val="clea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shd w:fill="auto" w:val="clea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23</w:t>
            </w:r>
          </w:p>
        </w:tc>
        <w:tc>
          <w:tcPr>
            <w:shd w:fill="auto" w:val="clear"/>
          </w:tcPr>
          <w:p w:rsidR="00000000" w:rsidDel="00000000" w:rsidP="00000000" w:rsidRDefault="00000000" w:rsidRPr="00000000" w14:paraId="0000009F">
            <w:pPr>
              <w:pStyle w:val="Heading1"/>
              <w:numPr>
                <w:ilvl w:val="0"/>
                <w:numId w:val="1"/>
              </w:numPr>
              <w:ind w:left="432" w:hanging="432"/>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Jutiklių, magnetikių kontaktų, sirenos montavimas</w:t>
            </w:r>
          </w:p>
        </w:tc>
        <w:tc>
          <w:tcPr>
            <w:shd w:fill="auto" w:val="clea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TS4</w:t>
            </w:r>
          </w:p>
        </w:tc>
        <w:tc>
          <w:tcPr>
            <w:shd w:fill="auto" w:val="clea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167</w:t>
            </w:r>
          </w:p>
        </w:tc>
        <w:tc>
          <w:tcPr>
            <w:shd w:fill="auto" w:val="clea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24</w:t>
            </w:r>
          </w:p>
        </w:tc>
        <w:tc>
          <w:tcPr>
            <w:shd w:fill="auto" w:val="clear"/>
          </w:tcPr>
          <w:p w:rsidR="00000000" w:rsidDel="00000000" w:rsidP="00000000" w:rsidRDefault="00000000" w:rsidRPr="00000000" w14:paraId="000000A5">
            <w:pPr>
              <w:pStyle w:val="Heading1"/>
              <w:numPr>
                <w:ilvl w:val="0"/>
                <w:numId w:val="1"/>
              </w:numPr>
              <w:ind w:left="432" w:hanging="432"/>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Kabelių tiesimas</w:t>
            </w:r>
          </w:p>
        </w:tc>
        <w:tc>
          <w:tcPr>
            <w:shd w:fill="auto" w:val="clea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TS4</w:t>
            </w:r>
          </w:p>
        </w:tc>
        <w:tc>
          <w:tcPr>
            <w:shd w:fill="auto" w:val="cle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w:t>
            </w:r>
          </w:p>
        </w:tc>
        <w:tc>
          <w:tcPr>
            <w:shd w:fill="auto" w:val="cle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5355</w:t>
            </w:r>
          </w:p>
        </w:tc>
        <w:tc>
          <w:tcPr>
            <w:shd w:fill="auto" w:val="clea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w:t>
            </w:r>
          </w:p>
        </w:tc>
        <w:tc>
          <w:tcPr>
            <w:shd w:fill="auto" w:val="clear"/>
          </w:tcPr>
          <w:p w:rsidR="00000000" w:rsidDel="00000000" w:rsidP="00000000" w:rsidRDefault="00000000" w:rsidRPr="00000000" w14:paraId="000000AB">
            <w:pPr>
              <w:pStyle w:val="Heading1"/>
              <w:numPr>
                <w:ilvl w:val="0"/>
                <w:numId w:val="1"/>
              </w:numPr>
              <w:ind w:left="432" w:hanging="432"/>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Vamzdžio tiesimas</w:t>
            </w:r>
          </w:p>
        </w:tc>
        <w:tc>
          <w:tcPr>
            <w:shd w:fill="auto" w:val="clea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TS4</w:t>
            </w:r>
          </w:p>
        </w:tc>
        <w:tc>
          <w:tcPr>
            <w:shd w:fill="auto" w:val="clea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w:t>
            </w:r>
          </w:p>
        </w:tc>
        <w:tc>
          <w:tcPr>
            <w:shd w:fill="auto" w:val="cle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2800</w:t>
            </w:r>
          </w:p>
        </w:tc>
        <w:tc>
          <w:tcPr>
            <w:shd w:fill="auto" w:val="cle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26</w:t>
            </w:r>
          </w:p>
        </w:tc>
        <w:tc>
          <w:tcPr>
            <w:shd w:fill="auto" w:val="clear"/>
          </w:tcPr>
          <w:p w:rsidR="00000000" w:rsidDel="00000000" w:rsidP="00000000" w:rsidRDefault="00000000" w:rsidRPr="00000000" w14:paraId="000000B1">
            <w:pPr>
              <w:pStyle w:val="Heading1"/>
              <w:numPr>
                <w:ilvl w:val="0"/>
                <w:numId w:val="1"/>
              </w:numPr>
              <w:ind w:left="432" w:hanging="432"/>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Skylių įrengimas, užsandarinimas</w:t>
            </w:r>
          </w:p>
        </w:tc>
        <w:tc>
          <w:tcPr>
            <w:shd w:fill="auto" w:val="clea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TS4</w:t>
            </w:r>
          </w:p>
        </w:tc>
        <w:tc>
          <w:tcPr>
            <w:shd w:fill="auto" w:val="cle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Kompl.</w:t>
            </w:r>
          </w:p>
        </w:tc>
        <w:tc>
          <w:tcPr>
            <w:shd w:fill="auto" w:val="clea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shd w:fill="auto" w:val="clea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27</w:t>
            </w:r>
          </w:p>
        </w:tc>
        <w:tc>
          <w:tcPr>
            <w:shd w:fill="auto" w:val="clear"/>
          </w:tcPr>
          <w:p w:rsidR="00000000" w:rsidDel="00000000" w:rsidP="00000000" w:rsidRDefault="00000000" w:rsidRPr="00000000" w14:paraId="000000B7">
            <w:pPr>
              <w:pStyle w:val="Heading1"/>
              <w:numPr>
                <w:ilvl w:val="0"/>
                <w:numId w:val="1"/>
              </w:numPr>
              <w:ind w:left="432" w:hanging="432"/>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Neįgaliųjų iškvietimo sistemos įrengimas</w:t>
            </w:r>
          </w:p>
        </w:tc>
        <w:tc>
          <w:tcPr>
            <w:shd w:fill="auto" w:val="cle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TS4</w:t>
            </w:r>
          </w:p>
        </w:tc>
        <w:tc>
          <w:tcPr>
            <w:shd w:fill="auto" w:val="clea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Kompl.</w:t>
            </w:r>
          </w:p>
        </w:tc>
        <w:tc>
          <w:tcPr>
            <w:shd w:fill="auto" w:val="cle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shd w:fill="auto" w:val="cle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28</w:t>
            </w:r>
          </w:p>
        </w:tc>
        <w:tc>
          <w:tcPr>
            <w:shd w:fill="auto" w:val="clear"/>
          </w:tcPr>
          <w:p w:rsidR="00000000" w:rsidDel="00000000" w:rsidP="00000000" w:rsidRDefault="00000000" w:rsidRPr="00000000" w14:paraId="000000BD">
            <w:pPr>
              <w:rPr>
                <w:rFonts w:ascii="Arial" w:cs="Arial" w:eastAsia="Arial" w:hAnsi="Arial"/>
                <w:sz w:val="20"/>
                <w:szCs w:val="20"/>
              </w:rPr>
            </w:pPr>
            <w:r w:rsidDel="00000000" w:rsidR="00000000" w:rsidRPr="00000000">
              <w:rPr>
                <w:rFonts w:ascii="Arial" w:cs="Arial" w:eastAsia="Arial" w:hAnsi="Arial"/>
                <w:sz w:val="20"/>
                <w:szCs w:val="20"/>
                <w:rtl w:val="0"/>
              </w:rPr>
              <w:t xml:space="preserve">Visi darbai, kurie reikalingi instaliuoti, žymėti ir testuoti šiame projekte numatytas sistemas pagal instaliuojamų medžiagų gamintojų reikalavimus, šio projekto reikalavimus. Dokumentacija. </w:t>
            </w:r>
          </w:p>
          <w:p w:rsidR="00000000" w:rsidDel="00000000" w:rsidP="00000000" w:rsidRDefault="00000000" w:rsidRPr="00000000" w14:paraId="000000BE">
            <w:pPr>
              <w:pStyle w:val="Heading1"/>
              <w:numPr>
                <w:ilvl w:val="0"/>
                <w:numId w:val="1"/>
              </w:numPr>
              <w:ind w:left="432" w:hanging="432"/>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Esamų tinklų demontavimas.</w:t>
            </w:r>
          </w:p>
        </w:tc>
        <w:tc>
          <w:tcPr>
            <w:shd w:fill="auto" w:val="clea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TS4</w:t>
            </w:r>
          </w:p>
        </w:tc>
        <w:tc>
          <w:tcPr>
            <w:shd w:fill="auto" w:val="cle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Kompl.</w:t>
            </w:r>
          </w:p>
        </w:tc>
        <w:tc>
          <w:tcPr>
            <w:shd w:fill="auto" w:val="clea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shd w:fill="auto" w:val="clea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 Įeigos kontrolės sistema</w:t>
            </w:r>
          </w:p>
        </w:tc>
        <w:tc>
          <w:tcPr>
            <w:shd w:fill="auto" w:val="cle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29</w:t>
            </w:r>
          </w:p>
        </w:tc>
        <w:tc>
          <w:tcPr>
            <w:shd w:fill="auto" w:val="clea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Durų valdymo modulis su dėže ir maitinimo šaltiniu</w:t>
            </w:r>
          </w:p>
        </w:tc>
        <w:tc>
          <w:tcPr>
            <w:shd w:fill="auto" w:val="clea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TS2.1</w:t>
            </w:r>
          </w:p>
        </w:tc>
        <w:tc>
          <w:tcPr>
            <w:shd w:fill="auto" w:val="clea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Kompl.</w:t>
            </w:r>
          </w:p>
        </w:tc>
        <w:tc>
          <w:tcPr>
            <w:shd w:fill="auto" w:val="clea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shd w:fill="auto" w:val="clea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w:t>
            </w:r>
          </w:p>
        </w:tc>
        <w:tc>
          <w:tcPr>
            <w:shd w:fill="auto" w:val="clea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Akumuliatorius 12V,7Ah</w:t>
            </w:r>
          </w:p>
        </w:tc>
        <w:tc>
          <w:tcPr>
            <w:shd w:fill="auto" w:val="clea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TS2.2</w:t>
            </w:r>
          </w:p>
        </w:tc>
        <w:tc>
          <w:tcPr>
            <w:shd w:fill="auto" w:val="clea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shd w:fill="auto" w:val="clea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w:t>
            </w:r>
          </w:p>
        </w:tc>
        <w:tc>
          <w:tcPr>
            <w:shd w:fill="auto" w:val="clea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Skaitytuvas (maitinamas laidu arba baterijomis, tikslinti DP)</w:t>
            </w:r>
          </w:p>
        </w:tc>
        <w:tc>
          <w:tcPr>
            <w:shd w:fill="auto" w:val="clea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TS2.3</w:t>
            </w:r>
          </w:p>
        </w:tc>
        <w:tc>
          <w:tcPr>
            <w:shd w:fill="auto" w:val="clea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w:t>
            </w:r>
          </w:p>
        </w:tc>
        <w:tc>
          <w:tcPr>
            <w:shd w:fill="auto" w:val="clea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w:t>
            </w:r>
          </w:p>
        </w:tc>
        <w:tc>
          <w:tcPr>
            <w:shd w:fill="auto" w:val="clea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Elektromagnetinė spyna</w:t>
            </w:r>
          </w:p>
        </w:tc>
        <w:tc>
          <w:tcPr>
            <w:shd w:fill="auto" w:val="clea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TS2.5</w:t>
            </w:r>
          </w:p>
        </w:tc>
        <w:tc>
          <w:tcPr>
            <w:shd w:fill="auto" w:val="clea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26</w:t>
            </w:r>
          </w:p>
        </w:tc>
        <w:tc>
          <w:tcPr>
            <w:shd w:fill="auto" w:val="clea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33</w:t>
            </w:r>
          </w:p>
        </w:tc>
        <w:tc>
          <w:tcPr>
            <w:shd w:fill="auto" w:val="clea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Kabelis 4x0,22 Cca - s1, d1, a1</w:t>
            </w:r>
          </w:p>
        </w:tc>
        <w:tc>
          <w:tcPr>
            <w:shd w:fill="auto" w:val="clea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TS2.6</w:t>
            </w:r>
          </w:p>
        </w:tc>
        <w:tc>
          <w:tcPr>
            <w:shd w:fill="auto" w:val="clea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w:t>
            </w:r>
          </w:p>
        </w:tc>
        <w:tc>
          <w:tcPr>
            <w:shd w:fill="auto" w:val="clea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260</w:t>
            </w:r>
          </w:p>
        </w:tc>
        <w:tc>
          <w:tcPr>
            <w:shd w:fill="auto" w:val="clea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34</w:t>
            </w:r>
          </w:p>
        </w:tc>
        <w:tc>
          <w:tcPr>
            <w:shd w:fill="auto" w:val="clea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Kabelis 8x0.22 Cca - s1, d1, a1</w:t>
            </w:r>
          </w:p>
        </w:tc>
        <w:tc>
          <w:tcPr>
            <w:shd w:fill="auto" w:val="clea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TS2.7</w:t>
            </w:r>
          </w:p>
        </w:tc>
        <w:tc>
          <w:tcPr>
            <w:shd w:fill="auto" w:val="clea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w:t>
            </w:r>
          </w:p>
        </w:tc>
        <w:tc>
          <w:tcPr>
            <w:shd w:fill="auto" w:val="clea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350</w:t>
            </w:r>
          </w:p>
        </w:tc>
        <w:tc>
          <w:tcPr>
            <w:shd w:fill="auto" w:val="clea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35</w:t>
            </w:r>
          </w:p>
        </w:tc>
        <w:tc>
          <w:tcPr>
            <w:shd w:fill="auto" w:val="clea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Kabelis 2x1 Cca - s1, d1, a1</w:t>
            </w:r>
          </w:p>
        </w:tc>
        <w:tc>
          <w:tcPr>
            <w:shd w:fill="auto" w:val="clea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TS2.8</w:t>
            </w:r>
          </w:p>
        </w:tc>
        <w:tc>
          <w:tcPr>
            <w:shd w:fill="auto" w:val="clea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w:t>
            </w:r>
          </w:p>
        </w:tc>
        <w:tc>
          <w:tcPr>
            <w:shd w:fill="auto" w:val="clea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350</w:t>
            </w:r>
          </w:p>
        </w:tc>
        <w:tc>
          <w:tcPr>
            <w:shd w:fill="auto" w:val="clea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36</w:t>
            </w:r>
          </w:p>
        </w:tc>
        <w:tc>
          <w:tcPr>
            <w:shd w:fill="auto" w:val="clea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Instaliacinės medžiagos</w:t>
            </w:r>
          </w:p>
        </w:tc>
        <w:tc>
          <w:tcPr>
            <w:shd w:fill="auto" w:val="clea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TS2.9</w:t>
            </w:r>
          </w:p>
        </w:tc>
        <w:tc>
          <w:tcPr>
            <w:shd w:fill="auto" w:val="clea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Kompl.</w:t>
            </w:r>
          </w:p>
        </w:tc>
        <w:tc>
          <w:tcPr>
            <w:shd w:fill="auto" w:val="clea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shd w:fill="auto" w:val="clea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37</w:t>
            </w:r>
          </w:p>
        </w:tc>
        <w:tc>
          <w:tcPr>
            <w:shd w:fill="auto" w:val="clea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Vamzdis D20</w:t>
            </w:r>
          </w:p>
        </w:tc>
        <w:tc>
          <w:tcPr>
            <w:shd w:fill="auto" w:val="clea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TS1.12</w:t>
            </w:r>
          </w:p>
        </w:tc>
        <w:tc>
          <w:tcPr>
            <w:shd w:fill="auto" w:val="clea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w:t>
            </w:r>
          </w:p>
        </w:tc>
        <w:tc>
          <w:tcPr>
            <w:shd w:fill="auto" w:val="clea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300</w:t>
            </w:r>
          </w:p>
        </w:tc>
        <w:tc>
          <w:tcPr>
            <w:shd w:fill="auto" w:val="clea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Montavimo darbai</w:t>
            </w:r>
          </w:p>
        </w:tc>
        <w:tc>
          <w:tcPr>
            <w:shd w:fill="auto" w:val="clea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38</w:t>
            </w:r>
          </w:p>
        </w:tc>
        <w:tc>
          <w:tcPr>
            <w:shd w:fill="auto" w:val="clea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Skaitytuvo, elektromagnetinės spynos montavimas</w:t>
            </w:r>
          </w:p>
        </w:tc>
        <w:tc>
          <w:tcPr>
            <w:shd w:fill="auto" w:val="clea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TS4</w:t>
            </w:r>
          </w:p>
        </w:tc>
        <w:tc>
          <w:tcPr>
            <w:shd w:fill="auto" w:val="clea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56</w:t>
            </w:r>
          </w:p>
        </w:tc>
        <w:tc>
          <w:tcPr>
            <w:shd w:fill="auto" w:val="clea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39</w:t>
            </w:r>
          </w:p>
        </w:tc>
        <w:tc>
          <w:tcPr>
            <w:shd w:fill="auto" w:val="clear"/>
          </w:tcPr>
          <w:p w:rsidR="00000000" w:rsidDel="00000000" w:rsidP="00000000" w:rsidRDefault="00000000" w:rsidRPr="00000000" w14:paraId="0000010C">
            <w:pPr>
              <w:pStyle w:val="Heading1"/>
              <w:numPr>
                <w:ilvl w:val="0"/>
                <w:numId w:val="1"/>
              </w:numPr>
              <w:ind w:left="432" w:hanging="432"/>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Kabelių tiesimas</w:t>
            </w:r>
          </w:p>
        </w:tc>
        <w:tc>
          <w:tcPr>
            <w:shd w:fill="auto" w:val="clea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TS4</w:t>
            </w:r>
          </w:p>
        </w:tc>
        <w:tc>
          <w:tcPr>
            <w:shd w:fill="auto" w:val="clea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w:t>
            </w:r>
          </w:p>
        </w:tc>
        <w:tc>
          <w:tcPr>
            <w:shd w:fill="auto" w:val="clea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960</w:t>
            </w:r>
          </w:p>
        </w:tc>
        <w:tc>
          <w:tcPr>
            <w:shd w:fill="auto" w:val="clea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40</w:t>
            </w:r>
          </w:p>
        </w:tc>
        <w:tc>
          <w:tcPr>
            <w:shd w:fill="auto" w:val="clear"/>
          </w:tcPr>
          <w:p w:rsidR="00000000" w:rsidDel="00000000" w:rsidP="00000000" w:rsidRDefault="00000000" w:rsidRPr="00000000" w14:paraId="00000112">
            <w:pPr>
              <w:pStyle w:val="Heading1"/>
              <w:numPr>
                <w:ilvl w:val="0"/>
                <w:numId w:val="1"/>
              </w:numPr>
              <w:ind w:left="432" w:hanging="432"/>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Vamzdžio tiesimas</w:t>
            </w:r>
          </w:p>
        </w:tc>
        <w:tc>
          <w:tcPr>
            <w:shd w:fill="auto" w:val="clea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TS4</w:t>
            </w:r>
          </w:p>
        </w:tc>
        <w:tc>
          <w:tcPr>
            <w:shd w:fill="auto" w:val="clear"/>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w:t>
            </w:r>
          </w:p>
        </w:tc>
        <w:tc>
          <w:tcPr>
            <w:shd w:fill="auto" w:val="clea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300</w:t>
            </w:r>
          </w:p>
        </w:tc>
        <w:tc>
          <w:tcPr>
            <w:shd w:fill="auto" w:val="clea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41</w:t>
            </w:r>
          </w:p>
        </w:tc>
        <w:tc>
          <w:tcPr>
            <w:shd w:fill="auto" w:val="clear"/>
          </w:tcPr>
          <w:p w:rsidR="00000000" w:rsidDel="00000000" w:rsidP="00000000" w:rsidRDefault="00000000" w:rsidRPr="00000000" w14:paraId="00000118">
            <w:pPr>
              <w:rPr>
                <w:rFonts w:ascii="Arial" w:cs="Arial" w:eastAsia="Arial" w:hAnsi="Arial"/>
                <w:sz w:val="20"/>
                <w:szCs w:val="20"/>
              </w:rPr>
            </w:pPr>
            <w:r w:rsidDel="00000000" w:rsidR="00000000" w:rsidRPr="00000000">
              <w:rPr>
                <w:rFonts w:ascii="Arial" w:cs="Arial" w:eastAsia="Arial" w:hAnsi="Arial"/>
                <w:sz w:val="20"/>
                <w:szCs w:val="20"/>
                <w:rtl w:val="0"/>
              </w:rPr>
              <w:t xml:space="preserve">Visi darbai, kurie reikalingi instaliuoti, žymėti ir testuoti šiame projekte numatytas sistemas pagal instaliuojamų medžiagų gamintojų reikalavimus, šio projekto reikalavimus. Dokumentacija. </w:t>
            </w:r>
          </w:p>
        </w:tc>
        <w:tc>
          <w:tcPr>
            <w:shd w:fill="auto" w:val="clea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TS4</w:t>
            </w:r>
          </w:p>
        </w:tc>
        <w:tc>
          <w:tcPr>
            <w:shd w:fill="auto" w:val="clea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Kompl.</w:t>
            </w:r>
          </w:p>
        </w:tc>
        <w:tc>
          <w:tcPr>
            <w:shd w:fill="auto" w:val="clea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shd w:fill="auto" w:val="clea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 Vaizdo stebėjimo sistema</w:t>
            </w:r>
          </w:p>
        </w:tc>
        <w:tc>
          <w:tcPr>
            <w:shd w:fill="auto" w:val="clea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42</w:t>
            </w:r>
          </w:p>
        </w:tc>
        <w:tc>
          <w:tcPr>
            <w:shd w:fill="auto" w:val="clea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Kabelių sutvarkymo panelė</w:t>
            </w:r>
          </w:p>
        </w:tc>
        <w:tc>
          <w:tcPr>
            <w:shd w:fill="auto" w:val="clea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TS3.5</w:t>
            </w:r>
          </w:p>
        </w:tc>
        <w:tc>
          <w:tcPr>
            <w:shd w:fill="auto" w:val="clea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shd w:fill="auto" w:val="clea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43</w:t>
            </w:r>
          </w:p>
        </w:tc>
        <w:tc>
          <w:tcPr>
            <w:shd w:fill="auto" w:val="clea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48 portų 6 kat. komutacinė panelė</w:t>
            </w:r>
          </w:p>
        </w:tc>
        <w:tc>
          <w:tcPr>
            <w:shd w:fill="auto" w:val="clea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TS3.6</w:t>
            </w:r>
          </w:p>
        </w:tc>
        <w:tc>
          <w:tcPr>
            <w:shd w:fill="auto" w:val="clea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shd w:fill="auto" w:val="clear"/>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44</w:t>
            </w:r>
          </w:p>
        </w:tc>
        <w:tc>
          <w:tcPr>
            <w:shd w:fill="auto" w:val="clea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48 portų 6 kat. komutatorius su PoE</w:t>
            </w:r>
          </w:p>
        </w:tc>
        <w:tc>
          <w:tcPr>
            <w:shd w:fill="auto" w:val="clea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TS3.7</w:t>
            </w:r>
          </w:p>
        </w:tc>
        <w:tc>
          <w:tcPr>
            <w:shd w:fill="auto" w:val="clea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shd w:fill="auto" w:val="clea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45</w:t>
            </w:r>
          </w:p>
        </w:tc>
        <w:tc>
          <w:tcPr>
            <w:shd w:fill="auto" w:val="clea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Komutacinis kabelis RJ45/RJ45 6 kat.2m ilgio</w:t>
            </w:r>
          </w:p>
        </w:tc>
        <w:tc>
          <w:tcPr>
            <w:shd w:fill="auto" w:val="clea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TS3.12</w:t>
            </w:r>
          </w:p>
        </w:tc>
        <w:tc>
          <w:tcPr>
            <w:shd w:fill="auto" w:val="clea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60</w:t>
            </w:r>
          </w:p>
        </w:tc>
        <w:tc>
          <w:tcPr>
            <w:shd w:fill="auto" w:val="clea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46</w:t>
            </w:r>
          </w:p>
        </w:tc>
        <w:tc>
          <w:tcPr>
            <w:shd w:fill="auto" w:val="clea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sk SM kabelis</w:t>
            </w:r>
          </w:p>
        </w:tc>
        <w:tc>
          <w:tcPr>
            <w:shd w:fill="auto" w:val="clea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TS3.15</w:t>
            </w:r>
          </w:p>
        </w:tc>
        <w:tc>
          <w:tcPr>
            <w:shd w:fill="auto" w:val="clear"/>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w:t>
            </w:r>
          </w:p>
        </w:tc>
        <w:tc>
          <w:tcPr>
            <w:shd w:fill="auto" w:val="clea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w:t>
            </w:r>
          </w:p>
        </w:tc>
        <w:tc>
          <w:tcPr>
            <w:shd w:fill="auto" w:val="clea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47</w:t>
            </w:r>
          </w:p>
        </w:tc>
        <w:tc>
          <w:tcPr>
            <w:shd w:fill="auto" w:val="clea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Kištukas RJ45 6 kat.</w:t>
            </w:r>
          </w:p>
        </w:tc>
        <w:tc>
          <w:tcPr>
            <w:shd w:fill="auto" w:val="clea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TS3.16</w:t>
            </w:r>
          </w:p>
        </w:tc>
        <w:tc>
          <w:tcPr>
            <w:shd w:fill="auto" w:val="clea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Kompl.</w:t>
            </w:r>
          </w:p>
        </w:tc>
        <w:tc>
          <w:tcPr>
            <w:shd w:fill="auto" w:val="clea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shd w:fill="auto" w:val="clear"/>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48</w:t>
            </w:r>
          </w:p>
        </w:tc>
        <w:tc>
          <w:tcPr>
            <w:shd w:fill="auto" w:val="clear"/>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Tinklinis vaizdo įrašymo įrenginys su programine įranga</w:t>
            </w:r>
          </w:p>
        </w:tc>
        <w:tc>
          <w:tcPr>
            <w:shd w:fill="auto" w:val="clea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TS3.2</w:t>
            </w:r>
          </w:p>
        </w:tc>
        <w:tc>
          <w:tcPr>
            <w:shd w:fill="auto" w:val="clea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Kompl.</w:t>
            </w:r>
          </w:p>
        </w:tc>
        <w:tc>
          <w:tcPr>
            <w:shd w:fill="auto" w:val="clea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shd w:fill="auto" w:val="clea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49</w:t>
            </w:r>
          </w:p>
        </w:tc>
        <w:tc>
          <w:tcPr>
            <w:shd w:fill="auto" w:val="clea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vidaus vaizdo stebėjimo kamera</w:t>
            </w:r>
          </w:p>
        </w:tc>
        <w:tc>
          <w:tcPr>
            <w:shd w:fill="auto" w:val="clea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TS3.3</w:t>
            </w:r>
          </w:p>
        </w:tc>
        <w:tc>
          <w:tcPr>
            <w:shd w:fill="auto" w:val="clear"/>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19</w:t>
            </w:r>
          </w:p>
        </w:tc>
        <w:tc>
          <w:tcPr>
            <w:shd w:fill="auto" w:val="clea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50</w:t>
            </w:r>
          </w:p>
        </w:tc>
        <w:tc>
          <w:tcPr>
            <w:shd w:fill="auto" w:val="clea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lauko vaizdo stebėjimo kamera</w:t>
            </w:r>
          </w:p>
        </w:tc>
        <w:tc>
          <w:tcPr>
            <w:shd w:fill="auto" w:val="clea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TS3.4</w:t>
            </w:r>
          </w:p>
        </w:tc>
        <w:tc>
          <w:tcPr>
            <w:shd w:fill="auto" w:val="clea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c>
          <w:tcPr>
            <w:shd w:fill="auto" w:val="clea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51</w:t>
            </w:r>
          </w:p>
        </w:tc>
        <w:tc>
          <w:tcPr>
            <w:shd w:fill="auto" w:val="clea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Komutacinė spinta 27U</w:t>
            </w:r>
          </w:p>
        </w:tc>
        <w:tc>
          <w:tcPr>
            <w:shd w:fill="auto" w:val="clea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TS3.8</w:t>
            </w:r>
          </w:p>
        </w:tc>
        <w:tc>
          <w:tcPr>
            <w:shd w:fill="auto" w:val="clea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Kompl.</w:t>
            </w:r>
          </w:p>
        </w:tc>
        <w:tc>
          <w:tcPr>
            <w:shd w:fill="auto" w:val="clea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shd w:fill="auto" w:val="clea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52</w:t>
            </w:r>
          </w:p>
        </w:tc>
        <w:tc>
          <w:tcPr>
            <w:shd w:fill="auto" w:val="clea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Ventiliatorių panelė</w:t>
            </w:r>
          </w:p>
        </w:tc>
        <w:tc>
          <w:tcPr>
            <w:shd w:fill="auto" w:val="clea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TS3.9</w:t>
            </w:r>
          </w:p>
        </w:tc>
        <w:tc>
          <w:tcPr>
            <w:shd w:fill="auto" w:val="clea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shd w:fill="auto" w:val="clea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53</w:t>
            </w:r>
          </w:p>
        </w:tc>
        <w:tc>
          <w:tcPr>
            <w:shd w:fill="auto" w:val="clea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Maitinimo panelė</w:t>
            </w:r>
          </w:p>
        </w:tc>
        <w:tc>
          <w:tcPr>
            <w:shd w:fill="auto" w:val="clea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TS3.10</w:t>
            </w:r>
          </w:p>
        </w:tc>
        <w:tc>
          <w:tcPr>
            <w:shd w:fill="auto" w:val="clea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shd w:fill="auto" w:val="clea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54</w:t>
            </w:r>
          </w:p>
        </w:tc>
        <w:tc>
          <w:tcPr>
            <w:shd w:fill="auto" w:val="clea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Optinė komutacinė panelė</w:t>
            </w:r>
          </w:p>
        </w:tc>
        <w:tc>
          <w:tcPr>
            <w:shd w:fill="auto" w:val="clea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TS3.11</w:t>
            </w:r>
          </w:p>
        </w:tc>
        <w:tc>
          <w:tcPr>
            <w:shd w:fill="auto" w:val="clea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shd w:fill="auto" w:val="clear"/>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55</w:t>
            </w:r>
          </w:p>
        </w:tc>
        <w:tc>
          <w:tcPr>
            <w:shd w:fill="auto" w:val="clear"/>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Nepertraukiamo maitinimo šaltinis</w:t>
            </w:r>
          </w:p>
        </w:tc>
        <w:tc>
          <w:tcPr>
            <w:shd w:fill="auto" w:val="clear"/>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TS3.13</w:t>
            </w:r>
          </w:p>
        </w:tc>
        <w:tc>
          <w:tcPr>
            <w:shd w:fill="auto" w:val="clear"/>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shd w:fill="auto" w:val="clear"/>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56</w:t>
            </w:r>
          </w:p>
        </w:tc>
        <w:tc>
          <w:tcPr>
            <w:shd w:fill="auto" w:val="clear"/>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Monitorius</w:t>
            </w:r>
          </w:p>
        </w:tc>
        <w:tc>
          <w:tcPr>
            <w:shd w:fill="auto" w:val="clea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TS3.18</w:t>
            </w:r>
          </w:p>
        </w:tc>
        <w:tc>
          <w:tcPr>
            <w:shd w:fill="auto" w:val="clear"/>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Kompl.</w:t>
            </w:r>
          </w:p>
        </w:tc>
        <w:tc>
          <w:tcPr>
            <w:shd w:fill="auto" w:val="clear"/>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shd w:fill="auto" w:val="clear"/>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57</w:t>
            </w:r>
          </w:p>
        </w:tc>
        <w:tc>
          <w:tcPr>
            <w:shd w:fill="auto" w:val="clear"/>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Darbo stotis</w:t>
            </w:r>
          </w:p>
        </w:tc>
        <w:tc>
          <w:tcPr>
            <w:shd w:fill="auto" w:val="clear"/>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TS3.17</w:t>
            </w:r>
          </w:p>
        </w:tc>
        <w:tc>
          <w:tcPr>
            <w:shd w:fill="auto" w:val="clear"/>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Kompl.</w:t>
            </w:r>
          </w:p>
        </w:tc>
        <w:tc>
          <w:tcPr>
            <w:shd w:fill="auto" w:val="clear"/>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shd w:fill="auto" w:val="clear"/>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58</w:t>
            </w:r>
          </w:p>
        </w:tc>
        <w:tc>
          <w:tcPr>
            <w:shd w:fill="auto" w:val="clear"/>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Kabelis STP 6A kategorijos Cca - s1, d1, a1</w:t>
            </w:r>
          </w:p>
        </w:tc>
        <w:tc>
          <w:tcPr>
            <w:shd w:fill="auto" w:val="clear"/>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TS3.14</w:t>
            </w:r>
          </w:p>
        </w:tc>
        <w:tc>
          <w:tcPr>
            <w:shd w:fill="auto" w:val="clear"/>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w:t>
            </w:r>
          </w:p>
        </w:tc>
        <w:tc>
          <w:tcPr>
            <w:shd w:fill="auto" w:val="clear"/>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2600</w:t>
            </w:r>
          </w:p>
        </w:tc>
        <w:tc>
          <w:tcPr>
            <w:shd w:fill="auto" w:val="clear"/>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59</w:t>
            </w:r>
          </w:p>
        </w:tc>
        <w:tc>
          <w:tcPr>
            <w:shd w:fill="auto" w:val="clea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Vamzdis D20</w:t>
            </w:r>
          </w:p>
        </w:tc>
        <w:tc>
          <w:tcPr>
            <w:shd w:fill="auto" w:val="clear"/>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TS1.12</w:t>
            </w:r>
          </w:p>
        </w:tc>
        <w:tc>
          <w:tcPr>
            <w:shd w:fill="auto" w:val="clear"/>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w:t>
            </w:r>
          </w:p>
        </w:tc>
        <w:tc>
          <w:tcPr>
            <w:shd w:fill="auto" w:val="clear"/>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1000</w:t>
            </w:r>
          </w:p>
        </w:tc>
        <w:tc>
          <w:tcPr>
            <w:shd w:fill="auto" w:val="clear"/>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60</w:t>
            </w:r>
          </w:p>
        </w:tc>
        <w:tc>
          <w:tcPr>
            <w:shd w:fill="auto" w:val="clear"/>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Metalinės kabelių kopėčios D200</w:t>
            </w:r>
          </w:p>
        </w:tc>
        <w:tc>
          <w:tcPr>
            <w:shd w:fill="auto" w:val="clea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TS3.19</w:t>
            </w:r>
          </w:p>
        </w:tc>
        <w:tc>
          <w:tcPr>
            <w:shd w:fill="auto" w:val="clear"/>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w:t>
            </w:r>
          </w:p>
        </w:tc>
        <w:tc>
          <w:tcPr>
            <w:shd w:fill="auto" w:val="clear"/>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350</w:t>
            </w:r>
          </w:p>
        </w:tc>
        <w:tc>
          <w:tcPr>
            <w:shd w:fill="auto" w:val="clea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Montavimo darbai</w:t>
            </w:r>
            <w:r w:rsidDel="00000000" w:rsidR="00000000" w:rsidRPr="00000000">
              <w:rPr>
                <w:rtl w:val="0"/>
              </w:rPr>
            </w:r>
          </w:p>
        </w:tc>
        <w:tc>
          <w:tcPr>
            <w:shd w:fill="auto" w:val="clea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61</w:t>
            </w:r>
          </w:p>
        </w:tc>
        <w:tc>
          <w:tcPr>
            <w:shd w:fill="auto" w:val="clea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Komutacinės spintos montavimas</w:t>
            </w:r>
          </w:p>
        </w:tc>
        <w:tc>
          <w:tcPr>
            <w:shd w:fill="auto" w:val="clea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TS4</w:t>
            </w:r>
          </w:p>
        </w:tc>
        <w:tc>
          <w:tcPr>
            <w:shd w:fill="auto" w:val="clea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Kompl.</w:t>
            </w:r>
          </w:p>
        </w:tc>
        <w:tc>
          <w:tcPr>
            <w:shd w:fill="auto" w:val="clea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shd w:fill="auto" w:val="clea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62</w:t>
            </w:r>
          </w:p>
        </w:tc>
        <w:tc>
          <w:tcPr>
            <w:shd w:fill="auto" w:val="clea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Vaizdo kameros montavimas</w:t>
            </w:r>
          </w:p>
        </w:tc>
        <w:tc>
          <w:tcPr>
            <w:shd w:fill="auto" w:val="clea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TS4</w:t>
            </w:r>
          </w:p>
        </w:tc>
        <w:tc>
          <w:tcPr>
            <w:shd w:fill="auto" w:val="clea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Vnt.</w:t>
            </w:r>
          </w:p>
        </w:tc>
        <w:tc>
          <w:tcPr>
            <w:shd w:fill="auto" w:val="clea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24</w:t>
            </w:r>
          </w:p>
        </w:tc>
        <w:tc>
          <w:tcPr>
            <w:shd w:fill="auto" w:val="clea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63</w:t>
            </w:r>
          </w:p>
        </w:tc>
        <w:tc>
          <w:tcPr>
            <w:shd w:fill="auto" w:val="clear"/>
          </w:tcPr>
          <w:p w:rsidR="00000000" w:rsidDel="00000000" w:rsidP="00000000" w:rsidRDefault="00000000" w:rsidRPr="00000000" w14:paraId="000001A8">
            <w:pPr>
              <w:pStyle w:val="Heading1"/>
              <w:numPr>
                <w:ilvl w:val="0"/>
                <w:numId w:val="1"/>
              </w:numPr>
              <w:ind w:left="432" w:hanging="432"/>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Kabelių tiesimas</w:t>
            </w:r>
          </w:p>
        </w:tc>
        <w:tc>
          <w:tcPr>
            <w:shd w:fill="auto" w:val="clea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TS4</w:t>
            </w:r>
          </w:p>
        </w:tc>
        <w:tc>
          <w:tcPr>
            <w:shd w:fill="auto" w:val="clea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w:t>
            </w:r>
          </w:p>
        </w:tc>
        <w:tc>
          <w:tcPr>
            <w:shd w:fill="auto" w:val="clear"/>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2700</w:t>
            </w:r>
          </w:p>
        </w:tc>
        <w:tc>
          <w:tcPr>
            <w:shd w:fill="auto" w:val="clea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64</w:t>
            </w:r>
          </w:p>
        </w:tc>
        <w:tc>
          <w:tcPr>
            <w:shd w:fill="auto" w:val="clear"/>
          </w:tcPr>
          <w:p w:rsidR="00000000" w:rsidDel="00000000" w:rsidP="00000000" w:rsidRDefault="00000000" w:rsidRPr="00000000" w14:paraId="000001AE">
            <w:pPr>
              <w:pStyle w:val="Heading1"/>
              <w:numPr>
                <w:ilvl w:val="0"/>
                <w:numId w:val="1"/>
              </w:numPr>
              <w:ind w:left="432" w:hanging="432"/>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Vamzdžio tiesimas</w:t>
            </w:r>
          </w:p>
        </w:tc>
        <w:tc>
          <w:tcPr>
            <w:shd w:fill="auto" w:val="clea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TS4</w:t>
            </w:r>
          </w:p>
        </w:tc>
        <w:tc>
          <w:tcPr>
            <w:shd w:fill="auto" w:val="clea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w:t>
            </w:r>
          </w:p>
        </w:tc>
        <w:tc>
          <w:tcPr>
            <w:shd w:fill="auto" w:val="clea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1350</w:t>
            </w:r>
          </w:p>
        </w:tc>
        <w:tc>
          <w:tcPr>
            <w:shd w:fill="auto" w:val="clea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65</w:t>
            </w:r>
          </w:p>
        </w:tc>
        <w:tc>
          <w:tcPr>
            <w:shd w:fill="auto" w:val="clear"/>
          </w:tcPr>
          <w:p w:rsidR="00000000" w:rsidDel="00000000" w:rsidP="00000000" w:rsidRDefault="00000000" w:rsidRPr="00000000" w14:paraId="000001B4">
            <w:pPr>
              <w:rPr>
                <w:rFonts w:ascii="Arial" w:cs="Arial" w:eastAsia="Arial" w:hAnsi="Arial"/>
                <w:sz w:val="20"/>
                <w:szCs w:val="20"/>
              </w:rPr>
            </w:pPr>
            <w:r w:rsidDel="00000000" w:rsidR="00000000" w:rsidRPr="00000000">
              <w:rPr>
                <w:rFonts w:ascii="Arial" w:cs="Arial" w:eastAsia="Arial" w:hAnsi="Arial"/>
                <w:sz w:val="20"/>
                <w:szCs w:val="20"/>
                <w:rtl w:val="0"/>
              </w:rPr>
              <w:t xml:space="preserve">Visi darbai, kurie reikalingi instaliuoti, žymėti ir</w:t>
            </w:r>
          </w:p>
          <w:p w:rsidR="00000000" w:rsidDel="00000000" w:rsidP="00000000" w:rsidRDefault="00000000" w:rsidRPr="00000000" w14:paraId="000001B5">
            <w:pPr>
              <w:rPr>
                <w:rFonts w:ascii="Arial" w:cs="Arial" w:eastAsia="Arial" w:hAnsi="Arial"/>
                <w:sz w:val="20"/>
                <w:szCs w:val="20"/>
              </w:rPr>
            </w:pPr>
            <w:r w:rsidDel="00000000" w:rsidR="00000000" w:rsidRPr="00000000">
              <w:rPr>
                <w:rFonts w:ascii="Arial" w:cs="Arial" w:eastAsia="Arial" w:hAnsi="Arial"/>
                <w:sz w:val="20"/>
                <w:szCs w:val="20"/>
                <w:rtl w:val="0"/>
              </w:rPr>
              <w:t xml:space="preserve">testuoti šiame projekte numatytas sistemas pagal</w:t>
            </w:r>
          </w:p>
          <w:p w:rsidR="00000000" w:rsidDel="00000000" w:rsidP="00000000" w:rsidRDefault="00000000" w:rsidRPr="00000000" w14:paraId="000001B6">
            <w:pPr>
              <w:rPr>
                <w:rFonts w:ascii="Arial" w:cs="Arial" w:eastAsia="Arial" w:hAnsi="Arial"/>
                <w:sz w:val="20"/>
                <w:szCs w:val="20"/>
              </w:rPr>
            </w:pPr>
            <w:r w:rsidDel="00000000" w:rsidR="00000000" w:rsidRPr="00000000">
              <w:rPr>
                <w:rFonts w:ascii="Arial" w:cs="Arial" w:eastAsia="Arial" w:hAnsi="Arial"/>
                <w:sz w:val="20"/>
                <w:szCs w:val="20"/>
                <w:rtl w:val="0"/>
              </w:rPr>
              <w:t xml:space="preserve">instaliuojamų medžiagų gamintojų reikalavimus, šio</w:t>
            </w:r>
          </w:p>
          <w:p w:rsidR="00000000" w:rsidDel="00000000" w:rsidP="00000000" w:rsidRDefault="00000000" w:rsidRPr="00000000" w14:paraId="000001B7">
            <w:pPr>
              <w:rPr>
                <w:rFonts w:ascii="Arial" w:cs="Arial" w:eastAsia="Arial" w:hAnsi="Arial"/>
                <w:sz w:val="20"/>
                <w:szCs w:val="20"/>
              </w:rPr>
            </w:pPr>
            <w:r w:rsidDel="00000000" w:rsidR="00000000" w:rsidRPr="00000000">
              <w:rPr>
                <w:rFonts w:ascii="Arial" w:cs="Arial" w:eastAsia="Arial" w:hAnsi="Arial"/>
                <w:sz w:val="20"/>
                <w:szCs w:val="20"/>
                <w:rtl w:val="0"/>
              </w:rPr>
              <w:t xml:space="preserve">projekto reikalavimus. Dokumentacija. </w:t>
            </w:r>
          </w:p>
        </w:tc>
        <w:tc>
          <w:tcPr>
            <w:shd w:fill="auto" w:val="clea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TS4</w:t>
            </w:r>
          </w:p>
        </w:tc>
        <w:tc>
          <w:tcPr>
            <w:shd w:fill="auto" w:val="clea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Kompl.</w:t>
            </w:r>
          </w:p>
        </w:tc>
        <w:tc>
          <w:tcPr>
            <w:shd w:fill="auto" w:val="clea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shd w:fill="auto" w:val="clea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BC">
      <w:pPr>
        <w:ind w:firstLine="709"/>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D">
      <w:pP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BE">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Pastabos:</w:t>
      </w:r>
    </w:p>
    <w:p w:rsidR="00000000" w:rsidDel="00000000" w:rsidP="00000000" w:rsidRDefault="00000000" w:rsidRPr="00000000" w14:paraId="000001BF">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Vizualiai matomų medžiagų spalvas ir dizainą derinti darbo projekto metu.</w:t>
      </w:r>
    </w:p>
    <w:p w:rsidR="00000000" w:rsidDel="00000000" w:rsidP="00000000" w:rsidRDefault="00000000" w:rsidRPr="00000000" w14:paraId="000001C0">
      <w:pP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Medžiagų ir darbų kiekiai orientaciniai, tikslinami darbo projekte. Visi darbai ir medžiagos, kurie gali būti pagrįstai laikomi būtinais tinkamam sistemų eksploatavimui, turi būti atlikti ir pateiktos, nepriklausomai nuo to, ar jie yra parodyti brėžiniuose arba apibūdinti projekto dokumentuose ar ne. Projekte nurodyti darbų ir medžiagų kiekiai turi būti patikslinti rangovo ir galutinis sprendimas priimtas jo atsakomybe.</w:t>
      </w:r>
    </w:p>
    <w:sectPr>
      <w:footerReference r:id="rId7" w:type="default"/>
      <w:footerReference r:id="rId8" w:type="first"/>
      <w:pgSz w:h="16838" w:w="11906" w:orient="portrait"/>
      <w:pgMar w:bottom="1134" w:top="1134" w:left="1134" w:right="709" w:header="709" w:footer="3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20"/>
        <w:szCs w:val="20"/>
      </w:rPr>
    </w:pPr>
    <w:r w:rsidDel="00000000" w:rsidR="00000000" w:rsidRPr="00000000">
      <w:rPr>
        <w:rtl w:val="0"/>
      </w:rPr>
    </w:r>
  </w:p>
  <w:tbl>
    <w:tblPr>
      <w:tblStyle w:val="Table2"/>
      <w:tblW w:w="5953.0" w:type="dxa"/>
      <w:jc w:val="left"/>
      <w:tblInd w:w="40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9"/>
      <w:gridCol w:w="816"/>
      <w:gridCol w:w="783"/>
      <w:gridCol w:w="755"/>
      <w:tblGridChange w:id="0">
        <w:tblGrid>
          <w:gridCol w:w="3599"/>
          <w:gridCol w:w="816"/>
          <w:gridCol w:w="783"/>
          <w:gridCol w:w="755"/>
        </w:tblGrid>
      </w:tblGridChange>
    </w:tblGrid>
    <w:tr>
      <w:trPr>
        <w:cantSplit w:val="0"/>
        <w:tblHeader w:val="0"/>
      </w:trPr>
      <w:tc>
        <w:tcPr>
          <w:vMerge w:val="restart"/>
          <w:tcBorders>
            <w:left w:color="000000" w:space="0" w:sz="4" w:val="single"/>
            <w:bottom w:color="000000" w:space="0" w:sz="4" w:val="single"/>
          </w:tcBorders>
          <w:shd w:fill="auto" w:val="clear"/>
          <w:vAlign w:val="center"/>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PO-1056-TP-AS-SZ</w:t>
          </w: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Lapas</w:t>
          </w:r>
        </w:p>
      </w:tc>
      <w:tc>
        <w:tcPr>
          <w:tcBorders>
            <w:bottom w:color="000000" w:space="0" w:sz="4" w:val="single"/>
          </w:tcBorders>
          <w:shd w:fill="auto" w:val="clear"/>
          <w:vAlign w:val="center"/>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Lapų</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Laida</w:t>
          </w:r>
        </w:p>
      </w:tc>
    </w:tr>
    <w:tr>
      <w:trPr>
        <w:cantSplit w:val="0"/>
        <w:tblHeader w:val="0"/>
      </w:trPr>
      <w:tc>
        <w:tcPr>
          <w:vMerge w:val="continue"/>
          <w:tcBorders>
            <w:left w:color="000000" w:space="0" w:sz="4" w:val="single"/>
            <w:bottom w:color="000000" w:space="0" w:sz="4" w:val="single"/>
          </w:tcBorders>
          <w:shd w:fill="auto" w:val="clear"/>
          <w:vAlign w:val="cente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1C7">
          <w:pPr>
            <w:tabs>
              <w:tab w:val="center" w:leader="none" w:pos="4680"/>
              <w:tab w:val="right" w:leader="none" w:pos="9360"/>
            </w:tabs>
            <w:jc w:val="center"/>
            <w:rPr>
              <w:rFonts w:ascii="Arial" w:cs="Arial" w:eastAsia="Arial" w:hAnsi="Arial"/>
              <w:sz w:val="22"/>
              <w:szCs w:val="22"/>
            </w:rPr>
          </w:pP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1C8">
          <w:pPr>
            <w:tabs>
              <w:tab w:val="center" w:leader="none" w:pos="4680"/>
              <w:tab w:val="right" w:leader="none" w:pos="9360"/>
            </w:tabs>
            <w:jc w:val="center"/>
            <w:rPr>
              <w:rFonts w:ascii="Arial" w:cs="Arial" w:eastAsia="Arial" w:hAnsi="Arial"/>
              <w:sz w:val="22"/>
              <w:szCs w:val="22"/>
            </w:rPr>
          </w:pPr>
          <w:r w:rsidDel="00000000" w:rsidR="00000000" w:rsidRPr="00000000">
            <w:rPr>
              <w:rFonts w:ascii="Arial" w:cs="Arial" w:eastAsia="Arial" w:hAnsi="Arial"/>
              <w:sz w:val="18"/>
              <w:szCs w:val="18"/>
              <w:rtl w:val="0"/>
            </w:rPr>
            <w:t xml:space="preserve">3</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1C9">
          <w:pPr>
            <w:tabs>
              <w:tab w:val="center" w:leader="none" w:pos="4680"/>
              <w:tab w:val="right" w:leader="none" w:pos="9360"/>
            </w:tabs>
            <w:jc w:val="center"/>
            <w:rPr>
              <w:rFonts w:ascii="Arial" w:cs="Arial" w:eastAsia="Arial" w:hAnsi="Arial"/>
              <w:sz w:val="22"/>
              <w:szCs w:val="22"/>
            </w:rPr>
          </w:pPr>
          <w:r w:rsidDel="00000000" w:rsidR="00000000" w:rsidRPr="00000000">
            <w:rPr>
              <w:rFonts w:ascii="Arial" w:cs="Arial" w:eastAsia="Arial" w:hAnsi="Arial"/>
              <w:sz w:val="18"/>
              <w:szCs w:val="18"/>
              <w:rtl w:val="0"/>
            </w:rPr>
            <w:t xml:space="preserve">0</w:t>
          </w:r>
          <w:r w:rsidDel="00000000" w:rsidR="00000000" w:rsidRPr="00000000">
            <w:rPr>
              <w:rtl w:val="0"/>
            </w:rPr>
          </w:r>
        </w:p>
      </w:tc>
    </w:tr>
  </w:tbl>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76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1035"/>
      <w:gridCol w:w="105"/>
      <w:gridCol w:w="855"/>
      <w:gridCol w:w="1050"/>
      <w:gridCol w:w="945"/>
      <w:gridCol w:w="3555"/>
      <w:gridCol w:w="750"/>
      <w:gridCol w:w="720"/>
      <w:tblGridChange w:id="0">
        <w:tblGrid>
          <w:gridCol w:w="750"/>
          <w:gridCol w:w="1035"/>
          <w:gridCol w:w="105"/>
          <w:gridCol w:w="855"/>
          <w:gridCol w:w="1050"/>
          <w:gridCol w:w="945"/>
          <w:gridCol w:w="3555"/>
          <w:gridCol w:w="750"/>
          <w:gridCol w:w="720"/>
        </w:tblGrid>
      </w:tblGridChange>
    </w:tblGrid>
    <w:tr>
      <w:trPr>
        <w:cantSplit w:val="0"/>
        <w:trHeight w:val="164"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line="192" w:lineRule="auto"/>
            <w:ind w:hanging="2"/>
            <w:jc w:val="center"/>
            <w:rPr>
              <w:rFonts w:ascii="Arial" w:cs="Arial" w:eastAsia="Arial" w:hAnsi="Arial"/>
              <w:sz w:val="16"/>
              <w:szCs w:val="16"/>
            </w:rPr>
          </w:pPr>
          <w:r w:rsidDel="00000000" w:rsidR="00000000" w:rsidRPr="00000000">
            <w:rPr>
              <w:rFonts w:ascii="Arial" w:cs="Arial" w:eastAsia="Arial" w:hAnsi="Arial"/>
              <w:sz w:val="20"/>
              <w:szCs w:val="20"/>
              <w:rtl w:val="0"/>
            </w:rPr>
            <w:t xml:space="preserve">0</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line="192" w:lineRule="auto"/>
            <w:ind w:hanging="2"/>
            <w:jc w:val="center"/>
            <w:rPr>
              <w:rFonts w:ascii="Arial" w:cs="Arial" w:eastAsia="Arial" w:hAnsi="Arial"/>
              <w:sz w:val="16"/>
              <w:szCs w:val="16"/>
            </w:rPr>
          </w:pPr>
          <w:r w:rsidDel="00000000" w:rsidR="00000000" w:rsidRPr="00000000">
            <w:rPr>
              <w:rFonts w:ascii="Arial" w:cs="Arial" w:eastAsia="Arial" w:hAnsi="Arial"/>
              <w:sz w:val="20"/>
              <w:szCs w:val="20"/>
              <w:rtl w:val="0"/>
            </w:rPr>
            <w:t xml:space="preserve">2023.09</w:t>
          </w:r>
          <w:r w:rsidDel="00000000" w:rsidR="00000000" w:rsidRPr="00000000">
            <w:rPr>
              <w:rtl w:val="0"/>
            </w:rPr>
          </w:r>
        </w:p>
      </w:tc>
      <w:tc>
        <w:tcPr>
          <w:gridSpan w:val="7"/>
          <w:shd w:fill="auto" w:val="clear"/>
          <w:tcMar>
            <w:top w:w="100.0" w:type="dxa"/>
            <w:left w:w="100.0" w:type="dxa"/>
            <w:bottom w:w="100.0" w:type="dxa"/>
            <w:right w:w="100.0" w:type="dxa"/>
          </w:tcMar>
        </w:tcPr>
        <w:p w:rsidR="00000000" w:rsidDel="00000000" w:rsidP="00000000" w:rsidRDefault="00000000" w:rsidRPr="00000000" w14:paraId="000001CE">
          <w:pPr>
            <w:widowControl w:val="0"/>
            <w:spacing w:line="192" w:lineRule="auto"/>
            <w:ind w:hanging="2"/>
            <w:jc w:val="right"/>
            <w:rPr>
              <w:rFonts w:ascii="Arial" w:cs="Arial" w:eastAsia="Arial" w:hAnsi="Arial"/>
              <w:sz w:val="16"/>
              <w:szCs w:val="16"/>
            </w:rPr>
          </w:pPr>
          <w:r w:rsidDel="00000000" w:rsidR="00000000" w:rsidRPr="00000000">
            <w:rPr>
              <w:rtl w:val="0"/>
            </w:rPr>
          </w:r>
        </w:p>
      </w:tc>
    </w:tr>
    <w:tr>
      <w:trPr>
        <w:cantSplit w:val="0"/>
        <w:trHeight w:val="171"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D5">
          <w:pPr>
            <w:widowControl w:val="0"/>
            <w:spacing w:line="192" w:lineRule="auto"/>
            <w:ind w:hanging="2"/>
            <w:jc w:val="center"/>
            <w:rPr>
              <w:rFonts w:ascii="Arial" w:cs="Arial" w:eastAsia="Arial" w:hAnsi="Arial"/>
              <w:sz w:val="16"/>
              <w:szCs w:val="16"/>
            </w:rPr>
          </w:pPr>
          <w:r w:rsidDel="00000000" w:rsidR="00000000" w:rsidRPr="00000000">
            <w:rPr>
              <w:rFonts w:ascii="Arial" w:cs="Arial" w:eastAsia="Arial" w:hAnsi="Arial"/>
              <w:sz w:val="20"/>
              <w:szCs w:val="20"/>
              <w:rtl w:val="0"/>
            </w:rPr>
            <w:t xml:space="preserve">Laida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line="192" w:lineRule="auto"/>
            <w:ind w:hanging="2"/>
            <w:jc w:val="center"/>
            <w:rPr>
              <w:rFonts w:ascii="Arial" w:cs="Arial" w:eastAsia="Arial" w:hAnsi="Arial"/>
              <w:sz w:val="16"/>
              <w:szCs w:val="16"/>
            </w:rPr>
          </w:pPr>
          <w:r w:rsidDel="00000000" w:rsidR="00000000" w:rsidRPr="00000000">
            <w:rPr>
              <w:rFonts w:ascii="Arial" w:cs="Arial" w:eastAsia="Arial" w:hAnsi="Arial"/>
              <w:sz w:val="20"/>
              <w:szCs w:val="20"/>
              <w:rtl w:val="0"/>
            </w:rPr>
            <w:t xml:space="preserve">Data</w:t>
          </w:r>
          <w:r w:rsidDel="00000000" w:rsidR="00000000" w:rsidRPr="00000000">
            <w:rPr>
              <w:rtl w:val="0"/>
            </w:rPr>
          </w:r>
        </w:p>
      </w:tc>
      <w:tc>
        <w:tcPr>
          <w:gridSpan w:val="7"/>
          <w:shd w:fill="auto" w:val="clear"/>
          <w:tcMar>
            <w:top w:w="100.0" w:type="dxa"/>
            <w:left w:w="100.0" w:type="dxa"/>
            <w:bottom w:w="100.0" w:type="dxa"/>
            <w:right w:w="100.0" w:type="dxa"/>
          </w:tcMar>
        </w:tcPr>
        <w:p w:rsidR="00000000" w:rsidDel="00000000" w:rsidP="00000000" w:rsidRDefault="00000000" w:rsidRPr="00000000" w14:paraId="000001D7">
          <w:pPr>
            <w:widowControl w:val="0"/>
            <w:spacing w:line="192" w:lineRule="auto"/>
            <w:ind w:hanging="2"/>
            <w:rPr>
              <w:rFonts w:ascii="Arial" w:cs="Arial" w:eastAsia="Arial" w:hAnsi="Arial"/>
              <w:sz w:val="16"/>
              <w:szCs w:val="16"/>
            </w:rPr>
          </w:pPr>
          <w:r w:rsidDel="00000000" w:rsidR="00000000" w:rsidRPr="00000000">
            <w:rPr>
              <w:rFonts w:ascii="Arial" w:cs="Arial" w:eastAsia="Arial" w:hAnsi="Arial"/>
              <w:sz w:val="20"/>
              <w:szCs w:val="20"/>
              <w:rtl w:val="0"/>
            </w:rPr>
            <w:t xml:space="preserve">Laidos statusas, keitimo priežastis</w:t>
          </w:r>
          <w:r w:rsidDel="00000000" w:rsidR="00000000" w:rsidRPr="00000000">
            <w:rPr>
              <w:rtl w:val="0"/>
            </w:rPr>
          </w:r>
        </w:p>
      </w:tc>
    </w:tr>
    <w:tr>
      <w:trPr>
        <w:cantSplit w:val="0"/>
        <w:trHeight w:val="401" w:hRule="atLeast"/>
        <w:tblHeader w:val="1"/>
      </w:trPr>
      <w:tc>
        <w:tcPr>
          <w:tcBorders>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1DE">
          <w:pPr>
            <w:widowControl w:val="0"/>
            <w:ind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ATEST.NR.</w:t>
          </w:r>
        </w:p>
      </w:tc>
      <w:tc>
        <w:tcPr>
          <w:gridSpan w:val="3"/>
          <w:tcBorders>
            <w:top w:color="000000" w:space="0" w:sz="4" w:val="single"/>
            <w:left w:color="000000" w:space="0" w:sz="4" w:val="single"/>
            <w:bottom w:color="000000" w:space="0" w:sz="4" w:val="single"/>
            <w:right w:color="000000" w:space="0" w:sz="0" w:val="nil"/>
          </w:tcBorders>
          <w:shd w:fill="auto" w:val="clear"/>
          <w:tcMar>
            <w:top w:w="14.0" w:type="dxa"/>
            <w:left w:w="14.0" w:type="dxa"/>
            <w:bottom w:w="14.0" w:type="dxa"/>
            <w:right w:w="14.0" w:type="dxa"/>
          </w:tcMar>
        </w:tcPr>
        <w:p w:rsidR="00000000" w:rsidDel="00000000" w:rsidP="00000000" w:rsidRDefault="00000000" w:rsidRPr="00000000" w14:paraId="000001DF">
          <w:pPr>
            <w:widowControl w:val="0"/>
            <w:ind w:hanging="2"/>
            <w:jc w:val="right"/>
            <w:rPr>
              <w:rFonts w:ascii="Arial" w:cs="Arial" w:eastAsia="Arial" w:hAnsi="Arial"/>
              <w:sz w:val="16"/>
              <w:szCs w:val="16"/>
            </w:rPr>
          </w:pPr>
          <w:r w:rsidDel="00000000" w:rsidR="00000000" w:rsidRPr="00000000">
            <w:rPr/>
            <w:drawing>
              <wp:inline distB="0" distT="0" distL="0" distR="0">
                <wp:extent cx="1249045" cy="552450"/>
                <wp:effectExtent b="0" l="0" r="0" t="0"/>
                <wp:docPr id="2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49045" cy="552450"/>
                        </a:xfrm>
                        <a:prstGeom prst="rect"/>
                        <a:ln/>
                      </pic:spPr>
                    </pic:pic>
                  </a:graphicData>
                </a:graphic>
              </wp:inline>
            </w:drawing>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E2">
          <w:pPr>
            <w:widowControl w:val="0"/>
            <w:ind w:hanging="2"/>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 Kražių g. 25, 01108,Vilnius, </w:t>
          </w:r>
        </w:p>
        <w:p w:rsidR="00000000" w:rsidDel="00000000" w:rsidP="00000000" w:rsidRDefault="00000000" w:rsidRPr="00000000" w14:paraId="000001E3">
          <w:pPr>
            <w:widowControl w:val="0"/>
            <w:ind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+370 5 261 0221,</w:t>
          </w:r>
        </w:p>
        <w:p w:rsidR="00000000" w:rsidDel="00000000" w:rsidP="00000000" w:rsidRDefault="00000000" w:rsidRPr="00000000" w14:paraId="000001E4">
          <w:pPr>
            <w:widowControl w:val="0"/>
            <w:ind w:hanging="2"/>
            <w:jc w:val="center"/>
            <w:rPr>
              <w:rFonts w:ascii="Arial" w:cs="Arial" w:eastAsia="Arial" w:hAnsi="Arial"/>
              <w:sz w:val="20"/>
              <w:szCs w:val="20"/>
            </w:rPr>
          </w:pPr>
          <w:r w:rsidDel="00000000" w:rsidR="00000000" w:rsidRPr="00000000">
            <w:rPr>
              <w:rFonts w:ascii="Arial" w:cs="Arial" w:eastAsia="Arial" w:hAnsi="Arial"/>
              <w:sz w:val="16"/>
              <w:szCs w:val="16"/>
              <w:rtl w:val="0"/>
            </w:rPr>
            <w:t xml:space="preserve">info@processoffice.lt</w:t>
          </w:r>
          <w:r w:rsidDel="00000000" w:rsidR="00000000" w:rsidRPr="00000000">
            <w:rPr>
              <w:rtl w:val="0"/>
            </w:rPr>
          </w:r>
        </w:p>
      </w:tc>
      <w:tc>
        <w:tcPr>
          <w:gridSpan w:val="3"/>
          <w:vMerge w:val="restart"/>
          <w:tcBorders>
            <w:lef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1E6">
          <w:pPr>
            <w:widowControl w:val="0"/>
            <w:ind w:hanging="2"/>
            <w:rPr>
              <w:rFonts w:ascii="Arial" w:cs="Arial" w:eastAsia="Arial" w:hAnsi="Arial"/>
              <w:sz w:val="20"/>
              <w:szCs w:val="20"/>
            </w:rPr>
          </w:pPr>
          <w:r w:rsidDel="00000000" w:rsidR="00000000" w:rsidRPr="00000000">
            <w:rPr>
              <w:rFonts w:ascii="Arial" w:cs="Arial" w:eastAsia="Arial" w:hAnsi="Arial"/>
              <w:sz w:val="16"/>
              <w:szCs w:val="16"/>
              <w:rtl w:val="0"/>
            </w:rPr>
            <w:t xml:space="preserve">STATINIO PROJEKTO PAVADINIMAS</w:t>
          </w:r>
          <w:r w:rsidDel="00000000" w:rsidR="00000000" w:rsidRPr="00000000">
            <w:rPr>
              <w:rtl w:val="0"/>
            </w:rPr>
          </w:r>
        </w:p>
        <w:p w:rsidR="00000000" w:rsidDel="00000000" w:rsidP="00000000" w:rsidRDefault="00000000" w:rsidRPr="00000000" w14:paraId="000001E7">
          <w:pPr>
            <w:widowControl w:val="0"/>
            <w:ind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8">
          <w:pPr>
            <w:widowControl w:val="0"/>
            <w:ind w:hanging="2"/>
            <w:rPr>
              <w:rFonts w:ascii="Arial" w:cs="Arial" w:eastAsia="Arial" w:hAnsi="Arial"/>
              <w:sz w:val="20"/>
              <w:szCs w:val="20"/>
            </w:rPr>
          </w:pPr>
          <w:r w:rsidDel="00000000" w:rsidR="00000000" w:rsidRPr="00000000">
            <w:rPr>
              <w:rFonts w:ascii="Arial" w:cs="Arial" w:eastAsia="Arial" w:hAnsi="Arial"/>
              <w:sz w:val="20"/>
              <w:szCs w:val="20"/>
              <w:rtl w:val="0"/>
            </w:rPr>
            <w:t xml:space="preserve">KULTŪROS PASKIRTIES PASTATO ARSENALO G.1 (u.k.24704), VILNIUJE REKONSTRAVIMO PROJEKTAS</w:t>
          </w:r>
        </w:p>
      </w:tc>
    </w:tr>
    <w:tr>
      <w:trPr>
        <w:cantSplit w:val="0"/>
        <w:trHeight w:val="534" w:hRule="atLeast"/>
        <w:tblHeader w:val="1"/>
      </w:trPr>
      <w:tc>
        <w:tcPr>
          <w:tcBorders>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1EB">
          <w:pPr>
            <w:widowControl w:val="0"/>
            <w:ind w:hanging="2"/>
            <w:rPr>
              <w:rFonts w:ascii="Arial" w:cs="Arial" w:eastAsia="Arial" w:hAnsi="Arial"/>
              <w:sz w:val="16"/>
              <w:szCs w:val="16"/>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0" w:val="nil"/>
          </w:tcBorders>
          <w:shd w:fill="auto" w:val="clear"/>
          <w:tcMar>
            <w:top w:w="-244.0" w:type="dxa"/>
            <w:left w:w="-244.0" w:type="dxa"/>
            <w:bottom w:w="-244.0" w:type="dxa"/>
            <w:right w:w="-244.0" w:type="dxa"/>
          </w:tcMar>
        </w:tcPr>
        <w:p w:rsidR="00000000" w:rsidDel="00000000" w:rsidP="00000000" w:rsidRDefault="00000000" w:rsidRPr="00000000" w14:paraId="000001EC">
          <w:pPr>
            <w:widowControl w:val="0"/>
            <w:rPr>
              <w:rFonts w:ascii="Arial" w:cs="Arial" w:eastAsia="Arial" w:hAnsi="Arial"/>
              <w:sz w:val="16"/>
              <w:szCs w:val="16"/>
            </w:rPr>
          </w:pPr>
          <w:r w:rsidDel="00000000" w:rsidR="00000000" w:rsidRPr="00000000">
            <w:rPr/>
            <w:drawing>
              <wp:inline distB="0" distT="0" distL="0" distR="0">
                <wp:extent cx="361950" cy="457200"/>
                <wp:effectExtent b="0" l="0" r="0" t="0"/>
                <wp:docPr id="2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361950" cy="457200"/>
                        </a:xfrm>
                        <a:prstGeom prst="rect"/>
                        <a:ln/>
                      </pic:spPr>
                    </pic:pic>
                  </a:graphicData>
                </a:graphic>
              </wp:inline>
            </w:drawing>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ED">
          <w:pPr>
            <w:widowControl w:val="0"/>
            <w:jc w:val="right"/>
            <w:rPr>
              <w:rFonts w:ascii="Arial" w:cs="Arial" w:eastAsia="Arial" w:hAnsi="Arial"/>
              <w:sz w:val="16"/>
              <w:szCs w:val="16"/>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F0">
          <w:pPr>
            <w:widowControl w:val="0"/>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Maironio g. 11, </w:t>
          </w:r>
        </w:p>
        <w:p w:rsidR="00000000" w:rsidDel="00000000" w:rsidP="00000000" w:rsidRDefault="00000000" w:rsidRPr="00000000" w14:paraId="000001F1">
          <w:pPr>
            <w:widowControl w:val="0"/>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01124 Vilnius </w:t>
          </w:r>
        </w:p>
        <w:p w:rsidR="00000000" w:rsidDel="00000000" w:rsidP="00000000" w:rsidRDefault="00000000" w:rsidRPr="00000000" w14:paraId="000001F2">
          <w:pPr>
            <w:widowControl w:val="0"/>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+370 618 80950, </w:t>
          </w:r>
        </w:p>
        <w:p w:rsidR="00000000" w:rsidDel="00000000" w:rsidP="00000000" w:rsidRDefault="00000000" w:rsidRPr="00000000" w14:paraId="000001F3">
          <w:pPr>
            <w:widowControl w:val="0"/>
            <w:jc w:val="right"/>
            <w:rPr>
              <w:rFonts w:ascii="Arial" w:cs="Arial" w:eastAsia="Arial" w:hAnsi="Arial"/>
            </w:rPr>
          </w:pPr>
          <w:r w:rsidDel="00000000" w:rsidR="00000000" w:rsidRPr="00000000">
            <w:rPr>
              <w:rFonts w:ascii="Arial" w:cs="Arial" w:eastAsia="Arial" w:hAnsi="Arial"/>
              <w:sz w:val="16"/>
              <w:szCs w:val="16"/>
              <w:rtl w:val="0"/>
            </w:rPr>
            <w:t xml:space="preserve">info@atodangos.lt</w:t>
          </w:r>
          <w:r w:rsidDel="00000000" w:rsidR="00000000" w:rsidRPr="00000000">
            <w:rPr>
              <w:rtl w:val="0"/>
            </w:rPr>
          </w:r>
        </w:p>
      </w:tc>
      <w:tc>
        <w:tcPr>
          <w:gridSpan w:val="3"/>
          <w:vMerge w:val="continue"/>
          <w:tcBorders>
            <w:lef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400" w:hRule="atLeast"/>
        <w:tblHeader w:val="1"/>
      </w:trPr>
      <w:tc>
        <w:tcPr>
          <w:vMerge w:val="restart"/>
          <w:shd w:fill="auto" w:val="clear"/>
          <w:tcMar>
            <w:top w:w="-44.0" w:type="dxa"/>
            <w:left w:w="-44.0" w:type="dxa"/>
            <w:bottom w:w="-44.0" w:type="dxa"/>
            <w:right w:w="-44.0" w:type="dxa"/>
          </w:tcMar>
        </w:tcPr>
        <w:p w:rsidR="00000000" w:rsidDel="00000000" w:rsidP="00000000" w:rsidRDefault="00000000" w:rsidRPr="00000000" w14:paraId="000001F8">
          <w:pPr>
            <w:widowControl w:val="0"/>
            <w:ind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A1014</w:t>
          </w:r>
        </w:p>
        <w:p w:rsidR="00000000" w:rsidDel="00000000" w:rsidP="00000000" w:rsidRDefault="00000000" w:rsidRPr="00000000" w14:paraId="000001F9">
          <w:pPr>
            <w:widowControl w:val="0"/>
            <w:ind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0817</w:t>
          </w:r>
        </w:p>
      </w:tc>
      <w:tc>
        <w:tcPr>
          <w:gridSpan w:val="2"/>
          <w:vMerge w:val="restart"/>
          <w:tcBorders>
            <w:top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1FA">
          <w:pPr>
            <w:widowControl w:val="0"/>
            <w:ind w:hanging="2"/>
            <w:rPr>
              <w:rFonts w:ascii="Arial" w:cs="Arial" w:eastAsia="Arial" w:hAnsi="Arial"/>
              <w:sz w:val="20"/>
              <w:szCs w:val="20"/>
            </w:rPr>
          </w:pPr>
          <w:r w:rsidDel="00000000" w:rsidR="00000000" w:rsidRPr="00000000">
            <w:rPr>
              <w:rFonts w:ascii="Arial" w:cs="Arial" w:eastAsia="Arial" w:hAnsi="Arial"/>
              <w:sz w:val="20"/>
              <w:szCs w:val="20"/>
              <w:rtl w:val="0"/>
            </w:rPr>
            <w:t xml:space="preserve">PV</w:t>
          </w:r>
        </w:p>
      </w:tc>
      <w:tc>
        <w:tcPr>
          <w:gridSpan w:val="2"/>
          <w:vMerge w:val="restart"/>
          <w:tcBorders>
            <w:top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1FC">
          <w:pPr>
            <w:widowControl w:val="0"/>
            <w:ind w:hanging="2"/>
            <w:rPr>
              <w:rFonts w:ascii="Arial" w:cs="Arial" w:eastAsia="Arial" w:hAnsi="Arial"/>
              <w:sz w:val="20"/>
              <w:szCs w:val="20"/>
            </w:rPr>
          </w:pPr>
          <w:r w:rsidDel="00000000" w:rsidR="00000000" w:rsidRPr="00000000">
            <w:rPr>
              <w:rFonts w:ascii="Arial" w:cs="Arial" w:eastAsia="Arial" w:hAnsi="Arial"/>
              <w:sz w:val="20"/>
              <w:szCs w:val="20"/>
              <w:rtl w:val="0"/>
            </w:rPr>
            <w:t xml:space="preserve">Robertas Zilinskas</w:t>
          </w:r>
        </w:p>
      </w:tc>
      <w:tc>
        <w:tcPr>
          <w:vMerge w:val="restart"/>
          <w:tcBorders>
            <w:top w:color="000000" w:space="0" w:sz="4" w:val="single"/>
          </w:tcBorders>
          <w:shd w:fill="auto" w:val="clear"/>
          <w:tcMar>
            <w:top w:w="0.0" w:type="dxa"/>
            <w:left w:w="0.0" w:type="dxa"/>
            <w:bottom w:w="0.0" w:type="dxa"/>
            <w:right w:w="0.0" w:type="dxa"/>
          </w:tcMar>
        </w:tcPr>
        <w:p w:rsidR="00000000" w:rsidDel="00000000" w:rsidP="00000000" w:rsidRDefault="00000000" w:rsidRPr="00000000" w14:paraId="000001FE">
          <w:pPr>
            <w:widowControl w:val="0"/>
            <w:ind w:hanging="2"/>
            <w:rPr>
              <w:rFonts w:ascii="Arial" w:cs="Arial" w:eastAsia="Arial" w:hAnsi="Arial"/>
              <w:sz w:val="20"/>
              <w:szCs w:val="20"/>
            </w:rPr>
          </w:pPr>
          <w:r w:rsidDel="00000000" w:rsidR="00000000" w:rsidRPr="00000000">
            <w:rPr>
              <w:rtl w:val="0"/>
            </w:rPr>
          </w:r>
        </w:p>
      </w:tc>
      <w:tc>
        <w:tcPr>
          <w:gridSpan w:val="3"/>
          <w:vMerge w:val="continue"/>
          <w:tcBorders>
            <w:lef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385" w:hRule="atLeast"/>
        <w:tblHeader w:val="1"/>
      </w:trPr>
      <w:tc>
        <w:tcPr>
          <w:vMerge w:val="continue"/>
          <w:shd w:fill="auto" w:val="clear"/>
          <w:tcMar>
            <w:top w:w="-44.0" w:type="dxa"/>
            <w:left w:w="-44.0" w:type="dxa"/>
            <w:bottom w:w="-44.0" w:type="dxa"/>
            <w:right w:w="-44.0" w:type="dxa"/>
          </w:tcMa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vMerge w:val="continue"/>
          <w:tcBorders>
            <w:top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vMerge w:val="continue"/>
          <w:tcBorders>
            <w:top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top w:color="000000" w:space="0" w:sz="4" w:val="single"/>
          </w:tcBorders>
          <w:shd w:fill="auto" w:val="clear"/>
          <w:tcMar>
            <w:top w:w="0.0" w:type="dxa"/>
            <w:left w:w="0.0" w:type="dxa"/>
            <w:bottom w:w="0.0" w:type="dxa"/>
            <w:right w:w="0.0" w:type="dxa"/>
          </w:tcMa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vMerge w:val="continue"/>
          <w:tcBorders>
            <w:lef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0" w:hRule="atLeast"/>
        <w:tblHeader w:val="1"/>
      </w:trPr>
      <w:tc>
        <w:tcPr>
          <w:tcBorders>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0B">
          <w:pPr>
            <w:widowControl w:val="0"/>
            <w:ind w:hanging="2"/>
            <w:jc w:val="center"/>
            <w:rPr>
              <w:rFonts w:ascii="Arial" w:cs="Arial" w:eastAsia="Arial" w:hAnsi="Arial"/>
              <w:sz w:val="16"/>
              <w:szCs w:val="16"/>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C">
          <w:pPr>
            <w:widowControl w:val="0"/>
            <w:tabs>
              <w:tab w:val="center" w:leader="none" w:pos="1894"/>
            </w:tabs>
            <w:ind w:hanging="2"/>
            <w:rPr>
              <w:rFonts w:ascii="Arial" w:cs="Arial" w:eastAsia="Arial" w:hAnsi="Arial"/>
              <w:sz w:val="20"/>
              <w:szCs w:val="20"/>
            </w:rPr>
          </w:pPr>
          <w:r w:rsidDel="00000000" w:rsidR="00000000" w:rsidRPr="00000000">
            <w:rPr>
              <w:rFonts w:ascii="Arial" w:cs="Arial" w:eastAsia="Arial" w:hAnsi="Arial"/>
              <w:sz w:val="20"/>
              <w:szCs w:val="20"/>
              <w:rtl w:val="0"/>
            </w:rPr>
            <w:tab/>
          </w:r>
          <w:r w:rsidDel="00000000" w:rsidR="00000000" w:rsidRPr="00000000">
            <w:rPr>
              <w:rFonts w:ascii="Cambria" w:cs="Cambria" w:eastAsia="Cambria" w:hAnsi="Cambria"/>
              <w:b w:val="1"/>
              <w:color w:val="008000"/>
            </w:rPr>
            <w:drawing>
              <wp:inline distB="0" distT="0" distL="0" distR="0">
                <wp:extent cx="1030605" cy="184150"/>
                <wp:effectExtent b="0" l="0" r="0" t="0"/>
                <wp:docPr descr="neutrale logo" id="24" name="image4.jpg"/>
                <a:graphic>
                  <a:graphicData uri="http://schemas.openxmlformats.org/drawingml/2006/picture">
                    <pic:pic>
                      <pic:nvPicPr>
                        <pic:cNvPr descr="neutrale logo" id="0" name="image4.jpg"/>
                        <pic:cNvPicPr preferRelativeResize="0"/>
                      </pic:nvPicPr>
                      <pic:blipFill>
                        <a:blip r:embed="rId3"/>
                        <a:srcRect b="0" l="0" r="0" t="0"/>
                        <a:stretch>
                          <a:fillRect/>
                        </a:stretch>
                      </pic:blipFill>
                      <pic:spPr>
                        <a:xfrm>
                          <a:off x="0" y="0"/>
                          <a:ext cx="1030605" cy="184150"/>
                        </a:xfrm>
                        <a:prstGeom prst="rect"/>
                        <a:ln/>
                      </pic:spPr>
                    </pic:pic>
                  </a:graphicData>
                </a:graphic>
              </wp:inline>
            </w:drawing>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20F">
          <w:pPr>
            <w:jc w:val="right"/>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Žirmūnų g.67,Vilnius</w:t>
          </w:r>
        </w:p>
        <w:p w:rsidR="00000000" w:rsidDel="00000000" w:rsidP="00000000" w:rsidRDefault="00000000" w:rsidRPr="00000000" w14:paraId="00000210">
          <w:pPr>
            <w:jc w:val="right"/>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office@neutrale.lt</w:t>
          </w:r>
        </w:p>
        <w:p w:rsidR="00000000" w:rsidDel="00000000" w:rsidP="00000000" w:rsidRDefault="00000000" w:rsidRPr="00000000" w14:paraId="00000211">
          <w:pPr>
            <w:widowControl w:val="0"/>
            <w:tabs>
              <w:tab w:val="center" w:leader="none" w:pos="1894"/>
            </w:tabs>
            <w:rPr>
              <w:rFonts w:ascii="Arial" w:cs="Arial" w:eastAsia="Arial" w:hAnsi="Arial"/>
              <w:sz w:val="20"/>
              <w:szCs w:val="20"/>
            </w:rPr>
          </w:pPr>
          <w:r w:rsidDel="00000000" w:rsidR="00000000" w:rsidRPr="00000000">
            <w:rPr>
              <w:rtl w:val="0"/>
            </w:rPr>
          </w:r>
        </w:p>
      </w:tc>
      <w:tc>
        <w:tcPr>
          <w:gridSpan w:val="2"/>
          <w:vMerge w:val="restart"/>
          <w:tcBorders>
            <w:lef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13">
          <w:pPr>
            <w:widowControl w:val="0"/>
            <w:ind w:hanging="2"/>
            <w:rPr>
              <w:rFonts w:ascii="Arial" w:cs="Arial" w:eastAsia="Arial" w:hAnsi="Arial"/>
              <w:sz w:val="16"/>
              <w:szCs w:val="16"/>
            </w:rPr>
          </w:pPr>
          <w:r w:rsidDel="00000000" w:rsidR="00000000" w:rsidRPr="00000000">
            <w:rPr>
              <w:rFonts w:ascii="Arial" w:cs="Arial" w:eastAsia="Arial" w:hAnsi="Arial"/>
              <w:sz w:val="16"/>
              <w:szCs w:val="16"/>
              <w:rtl w:val="0"/>
            </w:rPr>
            <w:t xml:space="preserve">DOKUMENTO PAVADINIMAS</w:t>
          </w:r>
        </w:p>
        <w:p w:rsidR="00000000" w:rsidDel="00000000" w:rsidP="00000000" w:rsidRDefault="00000000" w:rsidRPr="00000000" w14:paraId="00000214">
          <w:pPr>
            <w:widowControl w:val="0"/>
            <w:ind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5">
          <w:pPr>
            <w:widowControl w:val="0"/>
            <w:ind w:hanging="2"/>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Sąnaudų žiniaraštis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7">
          <w:pPr>
            <w:widowControl w:val="0"/>
            <w:ind w:hanging="2"/>
            <w:rPr>
              <w:rFonts w:ascii="Arial" w:cs="Arial" w:eastAsia="Arial" w:hAnsi="Arial"/>
              <w:sz w:val="16"/>
              <w:szCs w:val="16"/>
            </w:rPr>
          </w:pPr>
          <w:r w:rsidDel="00000000" w:rsidR="00000000" w:rsidRPr="00000000">
            <w:rPr>
              <w:rFonts w:ascii="Arial" w:cs="Arial" w:eastAsia="Arial" w:hAnsi="Arial"/>
              <w:sz w:val="16"/>
              <w:szCs w:val="16"/>
              <w:rtl w:val="0"/>
            </w:rPr>
            <w:t xml:space="preserve">LAIDA</w:t>
          </w:r>
        </w:p>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spacing w:line="276" w:lineRule="auto"/>
            <w:ind w:hanging="2"/>
            <w:rPr>
              <w:rFonts w:ascii="Arial" w:cs="Arial" w:eastAsia="Arial" w:hAnsi="Arial"/>
              <w:sz w:val="20"/>
              <w:szCs w:val="20"/>
            </w:rPr>
          </w:pPr>
          <w:r w:rsidDel="00000000" w:rsidR="00000000" w:rsidRPr="00000000">
            <w:rPr>
              <w:rtl w:val="0"/>
            </w:rPr>
          </w:r>
        </w:p>
      </w:tc>
    </w:tr>
    <w:tr>
      <w:trPr>
        <w:cantSplit w:val="0"/>
        <w:trHeight w:val="167" w:hRule="atLeast"/>
        <w:tblHeader w:val="1"/>
      </w:trPr>
      <w:tc>
        <w:tcPr>
          <w:shd w:fill="auto" w:val="clear"/>
          <w:tcMar>
            <w:top w:w="100.0" w:type="dxa"/>
            <w:left w:w="100.0" w:type="dxa"/>
            <w:bottom w:w="100.0" w:type="dxa"/>
            <w:right w:w="100.0" w:type="dxa"/>
          </w:tcMar>
          <w:vAlign w:val="center"/>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10101"/>
              <w:sz w:val="18"/>
              <w:szCs w:val="18"/>
              <w:u w:val="none"/>
              <w:shd w:fill="auto" w:val="clear"/>
              <w:vertAlign w:val="baseline"/>
            </w:rPr>
          </w:pPr>
          <w:r w:rsidDel="00000000" w:rsidR="00000000" w:rsidRPr="00000000">
            <w:rPr>
              <w:rFonts w:ascii="Arial" w:cs="Arial" w:eastAsia="Arial" w:hAnsi="Arial"/>
              <w:b w:val="0"/>
              <w:i w:val="0"/>
              <w:smallCaps w:val="0"/>
              <w:strike w:val="0"/>
              <w:color w:val="010101"/>
              <w:sz w:val="18"/>
              <w:szCs w:val="18"/>
              <w:u w:val="none"/>
              <w:shd w:fill="auto" w:val="clear"/>
              <w:vertAlign w:val="baseline"/>
              <w:rtl w:val="0"/>
            </w:rPr>
            <w:t xml:space="preserve">38510</w:t>
          </w:r>
        </w:p>
      </w:tc>
      <w:tc>
        <w:tcPr>
          <w:gridSpan w:val="2"/>
          <w:tcBorders>
            <w:top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1A">
          <w:pPr>
            <w:jc w:val="both"/>
            <w:rPr>
              <w:rFonts w:ascii="Arial" w:cs="Arial" w:eastAsia="Arial" w:hAnsi="Arial"/>
              <w:color w:val="010101"/>
              <w:sz w:val="18"/>
              <w:szCs w:val="18"/>
            </w:rPr>
          </w:pPr>
          <w:r w:rsidDel="00000000" w:rsidR="00000000" w:rsidRPr="00000000">
            <w:rPr>
              <w:rFonts w:ascii="Arial" w:cs="Arial" w:eastAsia="Arial" w:hAnsi="Arial"/>
              <w:color w:val="010101"/>
              <w:sz w:val="18"/>
              <w:szCs w:val="18"/>
              <w:rtl w:val="0"/>
            </w:rPr>
            <w:t xml:space="preserve"> PDV</w:t>
          </w:r>
        </w:p>
      </w:tc>
      <w:tc>
        <w:tcPr>
          <w:gridSpan w:val="2"/>
          <w:tcBorders>
            <w:top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1C">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E.Šatrauskas</w:t>
          </w:r>
        </w:p>
      </w:tc>
      <w:tc>
        <w:tcPr>
          <w:tcBorders>
            <w:top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1E">
          <w:pPr>
            <w:jc w:val="both"/>
            <w:rPr>
              <w:rFonts w:ascii="Arial" w:cs="Arial" w:eastAsia="Arial" w:hAnsi="Arial"/>
              <w:smallCaps w:val="1"/>
            </w:rPr>
          </w:pPr>
          <w:r w:rsidDel="00000000" w:rsidR="00000000" w:rsidRPr="00000000">
            <w:rPr>
              <w:rFonts w:ascii="Arial" w:cs="Arial" w:eastAsia="Arial" w:hAnsi="Arial"/>
              <w:smallCaps w:val="1"/>
            </w:rPr>
            <w:drawing>
              <wp:inline distB="0" distT="0" distL="0" distR="0">
                <wp:extent cx="497840" cy="218440"/>
                <wp:effectExtent b="0" l="0" r="0" t="0"/>
                <wp:docPr descr="ES parasas" id="27" name="image5.jpg"/>
                <a:graphic>
                  <a:graphicData uri="http://schemas.openxmlformats.org/drawingml/2006/picture">
                    <pic:pic>
                      <pic:nvPicPr>
                        <pic:cNvPr descr="ES parasas" id="0" name="image5.jpg"/>
                        <pic:cNvPicPr preferRelativeResize="0"/>
                      </pic:nvPicPr>
                      <pic:blipFill>
                        <a:blip r:embed="rId4"/>
                        <a:srcRect b="0" l="0" r="0" t="0"/>
                        <a:stretch>
                          <a:fillRect/>
                        </a:stretch>
                      </pic:blipFill>
                      <pic:spPr>
                        <a:xfrm>
                          <a:off x="0" y="0"/>
                          <a:ext cx="497840" cy="218440"/>
                        </a:xfrm>
                        <a:prstGeom prst="rect"/>
                        <a:ln/>
                      </pic:spPr>
                    </pic:pic>
                  </a:graphicData>
                </a:graphic>
              </wp:inline>
            </w:drawing>
          </w:r>
          <w:r w:rsidDel="00000000" w:rsidR="00000000" w:rsidRPr="00000000">
            <w:rPr>
              <w:rtl w:val="0"/>
            </w:rPr>
          </w:r>
        </w:p>
      </w:tc>
      <w:tc>
        <w:tcPr>
          <w:gridSpan w:val="2"/>
          <w:vMerge w:val="continue"/>
          <w:tcBorders>
            <w:lef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mallCaps w:val="1"/>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221">
          <w:pPr>
            <w:widowControl w:val="0"/>
            <w:ind w:hanging="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166" w:hRule="atLeast"/>
        <w:tblHeader w:val="1"/>
      </w:trPr>
      <w:tc>
        <w:tcPr>
          <w:shd w:fill="auto" w:val="clear"/>
          <w:tcMar>
            <w:top w:w="100.0" w:type="dxa"/>
            <w:left w:w="100.0" w:type="dxa"/>
            <w:bottom w:w="100.0" w:type="dxa"/>
            <w:right w:w="100.0" w:type="dxa"/>
          </w:tcMar>
          <w:vAlign w:val="center"/>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10101"/>
              <w:sz w:val="18"/>
              <w:szCs w:val="18"/>
              <w:u w:val="none"/>
              <w:shd w:fill="auto" w:val="clear"/>
              <w:vertAlign w:val="baseline"/>
            </w:rPr>
          </w:pPr>
          <w:r w:rsidDel="00000000" w:rsidR="00000000" w:rsidRPr="00000000">
            <w:rPr>
              <w:rFonts w:ascii="Arial" w:cs="Arial" w:eastAsia="Arial" w:hAnsi="Arial"/>
              <w:b w:val="0"/>
              <w:i w:val="0"/>
              <w:smallCaps w:val="0"/>
              <w:strike w:val="0"/>
              <w:color w:val="010101"/>
              <w:sz w:val="18"/>
              <w:szCs w:val="18"/>
              <w:u w:val="none"/>
              <w:shd w:fill="auto" w:val="clear"/>
              <w:vertAlign w:val="baseline"/>
              <w:rtl w:val="0"/>
            </w:rPr>
            <w:t xml:space="preserve">12553</w:t>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223">
          <w:pPr>
            <w:jc w:val="both"/>
            <w:rPr>
              <w:rFonts w:ascii="Arial" w:cs="Arial" w:eastAsia="Arial" w:hAnsi="Arial"/>
              <w:color w:val="010101"/>
              <w:sz w:val="18"/>
              <w:szCs w:val="18"/>
            </w:rPr>
          </w:pPr>
          <w:r w:rsidDel="00000000" w:rsidR="00000000" w:rsidRPr="00000000">
            <w:rPr>
              <w:rFonts w:ascii="Arial" w:cs="Arial" w:eastAsia="Arial" w:hAnsi="Arial"/>
              <w:color w:val="010101"/>
              <w:sz w:val="18"/>
              <w:szCs w:val="18"/>
              <w:rtl w:val="0"/>
            </w:rPr>
            <w:t xml:space="preserve"> PDV</w:t>
          </w:r>
        </w:p>
      </w:tc>
      <w:tc>
        <w:tcPr>
          <w:gridSpan w:val="2"/>
          <w:tcBorders>
            <w:top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25">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V. Martinkėnas</w:t>
          </w:r>
        </w:p>
      </w:tc>
      <w:tc>
        <w:tcPr>
          <w:tcBorders>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27">
          <w:pPr>
            <w:jc w:val="both"/>
            <w:rPr>
              <w:rFonts w:ascii="Arial" w:cs="Arial" w:eastAsia="Arial" w:hAnsi="Arial"/>
              <w:smallCaps w:val="1"/>
            </w:rPr>
          </w:pPr>
          <w:r w:rsidDel="00000000" w:rsidR="00000000" w:rsidRPr="00000000">
            <w:rPr>
              <w:rFonts w:ascii="Arial" w:cs="Arial" w:eastAsia="Arial" w:hAnsi="Arial"/>
              <w:smallCaps w:val="1"/>
            </w:rPr>
            <w:drawing>
              <wp:inline distB="0" distT="0" distL="0" distR="0">
                <wp:extent cx="470535" cy="198120"/>
                <wp:effectExtent b="0" l="0" r="0" t="0"/>
                <wp:docPr descr="C:\Einiaus projektavimo darbai\bendra\VM parasas.bmp" id="26" name="image2.png"/>
                <a:graphic>
                  <a:graphicData uri="http://schemas.openxmlformats.org/drawingml/2006/picture">
                    <pic:pic>
                      <pic:nvPicPr>
                        <pic:cNvPr descr="C:\Einiaus projektavimo darbai\bendra\VM parasas.bmp" id="0" name="image2.png"/>
                        <pic:cNvPicPr preferRelativeResize="0"/>
                      </pic:nvPicPr>
                      <pic:blipFill>
                        <a:blip r:embed="rId5"/>
                        <a:srcRect b="0" l="0" r="0" t="0"/>
                        <a:stretch>
                          <a:fillRect/>
                        </a:stretch>
                      </pic:blipFill>
                      <pic:spPr>
                        <a:xfrm>
                          <a:off x="0" y="0"/>
                          <a:ext cx="470535" cy="198120"/>
                        </a:xfrm>
                        <a:prstGeom prst="rect"/>
                        <a:ln/>
                      </pic:spPr>
                    </pic:pic>
                  </a:graphicData>
                </a:graphic>
              </wp:inline>
            </w:drawing>
          </w:r>
          <w:r w:rsidDel="00000000" w:rsidR="00000000" w:rsidRPr="00000000">
            <w:rPr>
              <w:rtl w:val="0"/>
            </w:rPr>
          </w:r>
        </w:p>
      </w:tc>
      <w:tc>
        <w:tcPr>
          <w:gridSpan w:val="2"/>
          <w:vMerge w:val="continue"/>
          <w:tcBorders>
            <w:lef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mallCaps w:val="1"/>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mallCaps w:val="1"/>
            </w:rPr>
          </w:pPr>
          <w:r w:rsidDel="00000000" w:rsidR="00000000" w:rsidRPr="00000000">
            <w:rPr>
              <w:rtl w:val="0"/>
            </w:rPr>
          </w:r>
        </w:p>
      </w:tc>
    </w:tr>
    <w:tr>
      <w:trPr>
        <w:cantSplit w:val="0"/>
        <w:trHeight w:val="20" w:hRule="atLeast"/>
        <w:tblHeader w:val="1"/>
      </w:trPr>
      <w:tc>
        <w:tcPr>
          <w:vMerge w:val="restart"/>
          <w:shd w:fill="auto" w:val="clear"/>
          <w:tcMar>
            <w:top w:w="100.0" w:type="dxa"/>
            <w:left w:w="100.0" w:type="dxa"/>
            <w:bottom w:w="100.0" w:type="dxa"/>
            <w:right w:w="100.0" w:type="dxa"/>
          </w:tcMar>
        </w:tcPr>
        <w:p w:rsidR="00000000" w:rsidDel="00000000" w:rsidP="00000000" w:rsidRDefault="00000000" w:rsidRPr="00000000" w14:paraId="0000022B">
          <w:pPr>
            <w:widowControl w:val="0"/>
            <w:ind w:hanging="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LT</w:t>
          </w:r>
        </w:p>
      </w:tc>
      <w:tc>
        <w:tcPr>
          <w:gridSpan w:val="5"/>
          <w:vMerge w:val="restart"/>
          <w:shd w:fill="auto" w:val="clear"/>
          <w:tcMar>
            <w:top w:w="100.0" w:type="dxa"/>
            <w:left w:w="100.0" w:type="dxa"/>
            <w:bottom w:w="100.0" w:type="dxa"/>
            <w:right w:w="100.0" w:type="dxa"/>
          </w:tcMar>
        </w:tcPr>
        <w:p w:rsidR="00000000" w:rsidDel="00000000" w:rsidP="00000000" w:rsidRDefault="00000000" w:rsidRPr="00000000" w14:paraId="0000022C">
          <w:pPr>
            <w:widowControl w:val="0"/>
            <w:ind w:hanging="2"/>
            <w:rPr>
              <w:rFonts w:ascii="Arial" w:cs="Arial" w:eastAsia="Arial" w:hAnsi="Arial"/>
              <w:sz w:val="16"/>
              <w:szCs w:val="16"/>
            </w:rPr>
          </w:pPr>
          <w:r w:rsidDel="00000000" w:rsidR="00000000" w:rsidRPr="00000000">
            <w:rPr>
              <w:rFonts w:ascii="Arial" w:cs="Arial" w:eastAsia="Arial" w:hAnsi="Arial"/>
              <w:sz w:val="16"/>
              <w:szCs w:val="16"/>
              <w:rtl w:val="0"/>
            </w:rPr>
            <w:t xml:space="preserve">STATYTOJAS</w:t>
          </w:r>
        </w:p>
        <w:p w:rsidR="00000000" w:rsidDel="00000000" w:rsidP="00000000" w:rsidRDefault="00000000" w:rsidRPr="00000000" w14:paraId="0000022D">
          <w:pPr>
            <w:widowControl w:val="0"/>
            <w:ind w:hanging="2"/>
            <w:rPr>
              <w:rFonts w:ascii="Arial" w:cs="Arial" w:eastAsia="Arial" w:hAnsi="Arial"/>
              <w:sz w:val="20"/>
              <w:szCs w:val="20"/>
            </w:rPr>
          </w:pPr>
          <w:r w:rsidDel="00000000" w:rsidR="00000000" w:rsidRPr="00000000">
            <w:rPr>
              <w:rFonts w:ascii="Arial" w:cs="Arial" w:eastAsia="Arial" w:hAnsi="Arial"/>
              <w:sz w:val="20"/>
              <w:szCs w:val="20"/>
              <w:rtl w:val="0"/>
            </w:rPr>
            <w:t xml:space="preserve">LIETUVOS NACIONALINIS MUZIEJUS</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232">
          <w:pPr>
            <w:widowControl w:val="0"/>
            <w:ind w:hanging="2"/>
            <w:rPr>
              <w:rFonts w:ascii="Arial" w:cs="Arial" w:eastAsia="Arial" w:hAnsi="Arial"/>
              <w:sz w:val="16"/>
              <w:szCs w:val="16"/>
            </w:rPr>
          </w:pPr>
          <w:r w:rsidDel="00000000" w:rsidR="00000000" w:rsidRPr="00000000">
            <w:rPr>
              <w:rFonts w:ascii="Arial" w:cs="Arial" w:eastAsia="Arial" w:hAnsi="Arial"/>
              <w:sz w:val="16"/>
              <w:szCs w:val="16"/>
              <w:rtl w:val="0"/>
            </w:rPr>
            <w:t xml:space="preserve">DOKUMENTO ŽYMUO</w:t>
          </w:r>
        </w:p>
        <w:p w:rsidR="00000000" w:rsidDel="00000000" w:rsidP="00000000" w:rsidRDefault="00000000" w:rsidRPr="00000000" w14:paraId="00000233">
          <w:pPr>
            <w:widowControl w:val="0"/>
            <w:ind w:hanging="2"/>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PO-1056-TP-AS-SZ</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4">
          <w:pPr>
            <w:widowControl w:val="0"/>
            <w:ind w:hanging="2"/>
            <w:rPr>
              <w:rFonts w:ascii="Arial" w:cs="Arial" w:eastAsia="Arial" w:hAnsi="Arial"/>
              <w:sz w:val="16"/>
              <w:szCs w:val="16"/>
            </w:rPr>
          </w:pPr>
          <w:r w:rsidDel="00000000" w:rsidR="00000000" w:rsidRPr="00000000">
            <w:rPr>
              <w:rFonts w:ascii="Arial" w:cs="Arial" w:eastAsia="Arial" w:hAnsi="Arial"/>
              <w:sz w:val="16"/>
              <w:szCs w:val="16"/>
              <w:rtl w:val="0"/>
            </w:rPr>
            <w:t xml:space="preserve">LAPAS</w:t>
          </w:r>
        </w:p>
      </w:tc>
      <w:tc>
        <w:tcPr>
          <w:shd w:fill="auto" w:val="clear"/>
          <w:tcMar>
            <w:top w:w="100.0" w:type="dxa"/>
            <w:left w:w="100.0" w:type="dxa"/>
            <w:bottom w:w="100.0" w:type="dxa"/>
            <w:right w:w="100.0" w:type="dxa"/>
          </w:tcMar>
        </w:tcPr>
        <w:p w:rsidR="00000000" w:rsidDel="00000000" w:rsidP="00000000" w:rsidRDefault="00000000" w:rsidRPr="00000000" w14:paraId="00000235">
          <w:pPr>
            <w:widowControl w:val="0"/>
            <w:ind w:hanging="2"/>
            <w:rPr>
              <w:rFonts w:ascii="Arial" w:cs="Arial" w:eastAsia="Arial" w:hAnsi="Arial"/>
              <w:sz w:val="16"/>
              <w:szCs w:val="16"/>
            </w:rPr>
          </w:pPr>
          <w:r w:rsidDel="00000000" w:rsidR="00000000" w:rsidRPr="00000000">
            <w:rPr>
              <w:rFonts w:ascii="Arial" w:cs="Arial" w:eastAsia="Arial" w:hAnsi="Arial"/>
              <w:sz w:val="16"/>
              <w:szCs w:val="16"/>
              <w:rtl w:val="0"/>
            </w:rPr>
            <w:t xml:space="preserve">LAPŲ</w:t>
          </w:r>
        </w:p>
      </w:tc>
    </w:tr>
    <w:tr>
      <w:trPr>
        <w:cantSplit w:val="0"/>
        <w:trHeight w:val="20" w:hRule="atLeast"/>
        <w:tblHeader w:val="1"/>
      </w:trPr>
      <w:tc>
        <w:tcPr>
          <w:vMerge w:val="continue"/>
          <w:shd w:fill="auto" w:val="clear"/>
          <w:tcMar>
            <w:top w:w="100.0" w:type="dxa"/>
            <w:left w:w="100.0" w:type="dxa"/>
            <w:bottom w:w="100.0" w:type="dxa"/>
            <w:right w:w="100.0" w:type="dxa"/>
          </w:tcMar>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gridSpan w:val="5"/>
          <w:vMerge w:val="continue"/>
          <w:shd w:fill="auto" w:val="clear"/>
          <w:tcMar>
            <w:top w:w="100.0" w:type="dxa"/>
            <w:left w:w="100.0" w:type="dxa"/>
            <w:bottom w:w="100.0" w:type="dxa"/>
            <w:right w:w="100.0" w:type="dxa"/>
          </w:tcMar>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D">
          <w:pPr>
            <w:widowControl w:val="0"/>
            <w:ind w:hanging="2"/>
            <w:rPr>
              <w:rFonts w:ascii="Arial" w:cs="Arial" w:eastAsia="Arial" w:hAnsi="Arial"/>
              <w:sz w:val="16"/>
              <w:szCs w:val="16"/>
            </w:rPr>
          </w:pPr>
          <w:r w:rsidDel="00000000" w:rsidR="00000000" w:rsidRPr="00000000">
            <w:rPr>
              <w:rFonts w:ascii="Arial" w:cs="Arial" w:eastAsia="Arial" w:hAnsi="Arial"/>
              <w:sz w:val="20"/>
              <w:szCs w:val="20"/>
              <w:rtl w:val="0"/>
            </w:rPr>
            <w:t xml:space="preserve">1</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E">
          <w:pPr>
            <w:widowControl w:val="0"/>
            <w:ind w:hanging="2"/>
            <w:rPr>
              <w:rFonts w:ascii="Arial" w:cs="Arial" w:eastAsia="Arial" w:hAnsi="Arial"/>
              <w:sz w:val="16"/>
              <w:szCs w:val="16"/>
            </w:rPr>
          </w:pPr>
          <w:r w:rsidDel="00000000" w:rsidR="00000000" w:rsidRPr="00000000">
            <w:rPr>
              <w:rFonts w:ascii="Arial" w:cs="Arial" w:eastAsia="Arial" w:hAnsi="Arial"/>
              <w:sz w:val="20"/>
              <w:szCs w:val="20"/>
              <w:rtl w:val="0"/>
            </w:rPr>
            <w:t xml:space="preserve">3</w:t>
          </w:r>
          <w:r w:rsidDel="00000000" w:rsidR="00000000" w:rsidRPr="00000000">
            <w:rPr>
              <w:rtl w:val="0"/>
            </w:rPr>
          </w:r>
        </w:p>
      </w:tc>
    </w:tr>
  </w:tbl>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t-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432" w:hanging="432"/>
    </w:pPr>
    <w:rPr>
      <w:b w:val="1"/>
    </w:rPr>
  </w:style>
  <w:style w:type="paragraph" w:styleId="Heading2">
    <w:name w:val="heading 2"/>
    <w:basedOn w:val="Normal"/>
    <w:next w:val="Normal"/>
    <w:pPr>
      <w:keepNext w:val="1"/>
      <w:ind w:left="576" w:hanging="576"/>
    </w:pPr>
    <w:rPr>
      <w:rFonts w:ascii="Arial" w:cs="Arial" w:eastAsia="Arial" w:hAnsi="Arial"/>
      <w:b w:val="1"/>
      <w:sz w:val="22"/>
      <w:szCs w:val="22"/>
    </w:rPr>
  </w:style>
  <w:style w:type="paragraph" w:styleId="Heading3">
    <w:name w:val="heading 3"/>
    <w:basedOn w:val="Normal"/>
    <w:next w:val="Normal"/>
    <w:pPr>
      <w:keepNext w:val="1"/>
      <w:ind w:left="720" w:hanging="720"/>
    </w:pPr>
    <w:rPr>
      <w:b w:val="1"/>
      <w:sz w:val="20"/>
      <w:szCs w:val="20"/>
    </w:rPr>
  </w:style>
  <w:style w:type="paragraph" w:styleId="Heading4">
    <w:name w:val="heading 4"/>
    <w:basedOn w:val="Normal"/>
    <w:next w:val="Normal"/>
    <w:pPr>
      <w:keepNext w:val="1"/>
      <w:ind w:left="864" w:hanging="864"/>
    </w:pPr>
    <w:rPr>
      <w:b w:val="1"/>
      <w:sz w:val="22"/>
      <w:szCs w:val="22"/>
    </w:rPr>
  </w:style>
  <w:style w:type="paragraph" w:styleId="Heading5">
    <w:name w:val="heading 5"/>
    <w:basedOn w:val="Normal"/>
    <w:next w:val="Normal"/>
    <w:pPr>
      <w:keepNext w:val="1"/>
      <w:ind w:left="0" w:firstLine="360"/>
    </w:pPr>
    <w:rPr>
      <w:rFonts w:ascii="Arial" w:cs="Arial" w:eastAsia="Arial" w:hAnsi="Arial"/>
      <w:b w:val="1"/>
      <w:sz w:val="22"/>
      <w:szCs w:val="22"/>
    </w:rPr>
  </w:style>
  <w:style w:type="paragraph" w:styleId="Heading6">
    <w:name w:val="heading 6"/>
    <w:basedOn w:val="Normal"/>
    <w:next w:val="Normal"/>
    <w:pPr>
      <w:keepNext w:val="1"/>
      <w:ind w:left="0" w:firstLine="567"/>
    </w:pPr>
    <w:rPr>
      <w:rFonts w:ascii="Arial" w:cs="Arial" w:eastAsia="Arial" w:hAnsi="Arial"/>
      <w:b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244EE"/>
    <w:pPr>
      <w:suppressAutoHyphens w:val="1"/>
    </w:pPr>
    <w:rPr>
      <w:rFonts w:eastAsia="MS Mincho"/>
      <w:sz w:val="24"/>
      <w:szCs w:val="24"/>
      <w:lang w:eastAsia="ar-SA" w:val="lt-LT"/>
    </w:rPr>
  </w:style>
  <w:style w:type="paragraph" w:styleId="Heading1">
    <w:name w:val="heading 1"/>
    <w:basedOn w:val="Normal"/>
    <w:next w:val="Normal"/>
    <w:link w:val="Heading1Char"/>
    <w:qFormat w:val="1"/>
    <w:rsid w:val="007244EE"/>
    <w:pPr>
      <w:keepNext w:val="1"/>
      <w:numPr>
        <w:numId w:val="1"/>
      </w:numPr>
      <w:overflowPunct w:val="0"/>
      <w:autoSpaceDE w:val="0"/>
      <w:textAlignment w:val="baseline"/>
      <w:outlineLvl w:val="0"/>
    </w:pPr>
    <w:rPr>
      <w:b w:val="1"/>
      <w:bCs w:val="1"/>
    </w:rPr>
  </w:style>
  <w:style w:type="paragraph" w:styleId="Heading2">
    <w:name w:val="heading 2"/>
    <w:basedOn w:val="Normal"/>
    <w:next w:val="Normal"/>
    <w:link w:val="Heading2Char"/>
    <w:qFormat w:val="1"/>
    <w:rsid w:val="007244EE"/>
    <w:pPr>
      <w:keepNext w:val="1"/>
      <w:numPr>
        <w:ilvl w:val="1"/>
        <w:numId w:val="1"/>
      </w:numPr>
      <w:outlineLvl w:val="1"/>
    </w:pPr>
    <w:rPr>
      <w:rFonts w:ascii="Arial" w:cs="Arial" w:hAnsi="Arial"/>
      <w:b w:val="1"/>
      <w:bCs w:val="1"/>
      <w:sz w:val="22"/>
      <w:szCs w:val="22"/>
    </w:rPr>
  </w:style>
  <w:style w:type="paragraph" w:styleId="Heading3">
    <w:name w:val="heading 3"/>
    <w:basedOn w:val="Normal"/>
    <w:next w:val="Normal"/>
    <w:link w:val="Heading3Char"/>
    <w:qFormat w:val="1"/>
    <w:rsid w:val="007244EE"/>
    <w:pPr>
      <w:keepNext w:val="1"/>
      <w:numPr>
        <w:ilvl w:val="2"/>
        <w:numId w:val="1"/>
      </w:numPr>
      <w:outlineLvl w:val="2"/>
    </w:pPr>
    <w:rPr>
      <w:b w:val="1"/>
      <w:bCs w:val="1"/>
      <w:sz w:val="20"/>
    </w:rPr>
  </w:style>
  <w:style w:type="paragraph" w:styleId="Heading4">
    <w:name w:val="heading 4"/>
    <w:basedOn w:val="Normal"/>
    <w:next w:val="Normal"/>
    <w:qFormat w:val="1"/>
    <w:rsid w:val="007244EE"/>
    <w:pPr>
      <w:keepNext w:val="1"/>
      <w:numPr>
        <w:ilvl w:val="3"/>
        <w:numId w:val="1"/>
      </w:numPr>
      <w:overflowPunct w:val="0"/>
      <w:autoSpaceDE w:val="0"/>
      <w:textAlignment w:val="baseline"/>
      <w:outlineLvl w:val="3"/>
    </w:pPr>
    <w:rPr>
      <w:b w:val="1"/>
      <w:bCs w:val="1"/>
      <w:sz w:val="22"/>
      <w:szCs w:val="22"/>
      <w:lang w:val="en-US"/>
    </w:rPr>
  </w:style>
  <w:style w:type="paragraph" w:styleId="Heading5">
    <w:name w:val="heading 5"/>
    <w:basedOn w:val="Normal"/>
    <w:next w:val="Normal"/>
    <w:link w:val="Heading5Char"/>
    <w:qFormat w:val="1"/>
    <w:rsid w:val="007244EE"/>
    <w:pPr>
      <w:keepNext w:val="1"/>
      <w:numPr>
        <w:ilvl w:val="4"/>
        <w:numId w:val="1"/>
      </w:numPr>
      <w:spacing w:line="320" w:lineRule="atLeast"/>
      <w:ind w:left="0" w:firstLine="360"/>
      <w:outlineLvl w:val="4"/>
    </w:pPr>
    <w:rPr>
      <w:rFonts w:ascii="Arial" w:cs="Arial" w:hAnsi="Arial"/>
      <w:b w:val="1"/>
      <w:sz w:val="22"/>
    </w:rPr>
  </w:style>
  <w:style w:type="paragraph" w:styleId="Heading6">
    <w:name w:val="heading 6"/>
    <w:basedOn w:val="Normal"/>
    <w:next w:val="Normal"/>
    <w:qFormat w:val="1"/>
    <w:rsid w:val="007244EE"/>
    <w:pPr>
      <w:keepNext w:val="1"/>
      <w:numPr>
        <w:ilvl w:val="5"/>
        <w:numId w:val="1"/>
      </w:numPr>
      <w:ind w:left="0" w:firstLine="567"/>
      <w:outlineLvl w:val="5"/>
    </w:pPr>
    <w:rPr>
      <w:rFonts w:ascii="Arial" w:cs="Arial" w:hAnsi="Arial"/>
      <w:b w:val="1"/>
    </w:rPr>
  </w:style>
  <w:style w:type="paragraph" w:styleId="Heading7">
    <w:name w:val="heading 7"/>
    <w:basedOn w:val="Normal"/>
    <w:next w:val="Normal"/>
    <w:qFormat w:val="1"/>
    <w:rsid w:val="007244EE"/>
    <w:pPr>
      <w:numPr>
        <w:ilvl w:val="6"/>
        <w:numId w:val="1"/>
      </w:numPr>
      <w:overflowPunct w:val="0"/>
      <w:autoSpaceDE w:val="0"/>
      <w:spacing w:after="60" w:before="240"/>
      <w:textAlignment w:val="baseline"/>
      <w:outlineLvl w:val="6"/>
    </w:pPr>
    <w:rPr>
      <w:lang w:val="en-GB"/>
    </w:rPr>
  </w:style>
  <w:style w:type="paragraph" w:styleId="Heading8">
    <w:name w:val="heading 8"/>
    <w:basedOn w:val="Normal"/>
    <w:next w:val="Normal"/>
    <w:link w:val="Heading8Char"/>
    <w:qFormat w:val="1"/>
    <w:rsid w:val="007244EE"/>
    <w:pPr>
      <w:keepNext w:val="1"/>
      <w:numPr>
        <w:ilvl w:val="7"/>
        <w:numId w:val="1"/>
      </w:numPr>
      <w:spacing w:after="20" w:before="20"/>
      <w:ind w:left="0" w:firstLine="426"/>
      <w:jc w:val="both"/>
      <w:outlineLvl w:val="7"/>
    </w:pPr>
    <w:rPr>
      <w:rFonts w:ascii="Arial" w:cs="Arial" w:hAnsi="Arial"/>
      <w:b w:val="1"/>
      <w:sz w:val="22"/>
    </w:rPr>
  </w:style>
  <w:style w:type="paragraph" w:styleId="Heading9">
    <w:name w:val="heading 9"/>
    <w:basedOn w:val="Normal"/>
    <w:next w:val="Normal"/>
    <w:link w:val="Heading9Char"/>
    <w:semiHidden w:val="1"/>
    <w:unhideWhenUsed w:val="1"/>
    <w:qFormat w:val="1"/>
    <w:rsid w:val="009909C4"/>
    <w:pPr>
      <w:keepNext w:val="1"/>
      <w:tabs>
        <w:tab w:val="num" w:pos="0"/>
      </w:tabs>
      <w:overflowPunct w:val="0"/>
      <w:autoSpaceDE w:val="0"/>
      <w:outlineLvl w:val="8"/>
    </w:pPr>
    <w:rPr>
      <w:rFonts w:ascii="TimesLT" w:cs="TimesLT" w:eastAsia="Times New Roman" w:hAnsi="TimesLT"/>
      <w:b w:val="1"/>
      <w:bCs w:val="1"/>
      <w:i w:val="1"/>
      <w:iCs w:val="1"/>
      <w:cap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WW8Num2z0" w:customStyle="1">
    <w:name w:val="WW8Num2z0"/>
    <w:rsid w:val="007244EE"/>
    <w:rPr>
      <w:rFonts w:ascii="Symbol" w:cs="Symbol" w:hAnsi="Symbol"/>
    </w:rPr>
  </w:style>
  <w:style w:type="character" w:styleId="WW8Num3z0" w:customStyle="1">
    <w:name w:val="WW8Num3z0"/>
    <w:rsid w:val="007244EE"/>
    <w:rPr>
      <w:rFonts w:ascii="Symbol" w:cs="Symbol" w:hAnsi="Symbol"/>
    </w:rPr>
  </w:style>
  <w:style w:type="character" w:styleId="WW8Num5z0" w:customStyle="1">
    <w:name w:val="WW8Num5z0"/>
    <w:rsid w:val="007244EE"/>
    <w:rPr>
      <w:rFonts w:ascii="Symbol" w:cs="Symbol" w:hAnsi="Symbol"/>
    </w:rPr>
  </w:style>
  <w:style w:type="character" w:styleId="Absatz-Standardschriftart" w:customStyle="1">
    <w:name w:val="Absatz-Standardschriftart"/>
    <w:rsid w:val="007244EE"/>
  </w:style>
  <w:style w:type="character" w:styleId="WW8Num4z0" w:customStyle="1">
    <w:name w:val="WW8Num4z0"/>
    <w:rsid w:val="007244EE"/>
    <w:rPr>
      <w:rFonts w:ascii="Symbol" w:cs="Symbol" w:hAnsi="Symbol"/>
    </w:rPr>
  </w:style>
  <w:style w:type="character" w:styleId="WW8Num7z0" w:customStyle="1">
    <w:name w:val="WW8Num7z0"/>
    <w:rsid w:val="007244EE"/>
    <w:rPr>
      <w:rFonts w:ascii="Symbol" w:cs="Symbol" w:hAnsi="Symbol"/>
    </w:rPr>
  </w:style>
  <w:style w:type="character" w:styleId="WW8Num8z0" w:customStyle="1">
    <w:name w:val="WW8Num8z0"/>
    <w:rsid w:val="007244EE"/>
    <w:rPr>
      <w:rFonts w:ascii="Times New Roman" w:cs="Times New Roman" w:hAnsi="Times New Roman"/>
    </w:rPr>
  </w:style>
  <w:style w:type="character" w:styleId="WW8Num11z0" w:customStyle="1">
    <w:name w:val="WW8Num11z0"/>
    <w:rsid w:val="007244EE"/>
    <w:rPr>
      <w:rFonts w:ascii="Symbol" w:cs="OpenSymbol" w:hAnsi="Symbol"/>
    </w:rPr>
  </w:style>
  <w:style w:type="character" w:styleId="WW8Num11z1" w:customStyle="1">
    <w:name w:val="WW8Num11z1"/>
    <w:rsid w:val="007244EE"/>
    <w:rPr>
      <w:rFonts w:ascii="OpenSymbol" w:cs="OpenSymbol" w:hAnsi="OpenSymbol"/>
    </w:rPr>
  </w:style>
  <w:style w:type="character" w:styleId="WW8Num12z0" w:customStyle="1">
    <w:name w:val="WW8Num12z0"/>
    <w:rsid w:val="007244EE"/>
    <w:rPr>
      <w:rFonts w:ascii="Symbol" w:cs="Symbol" w:hAnsi="Symbol"/>
    </w:rPr>
  </w:style>
  <w:style w:type="character" w:styleId="WW8Num12z1" w:customStyle="1">
    <w:name w:val="WW8Num12z1"/>
    <w:rsid w:val="007244EE"/>
    <w:rPr>
      <w:rFonts w:ascii="Courier New" w:cs="Courier New" w:hAnsi="Courier New"/>
    </w:rPr>
  </w:style>
  <w:style w:type="character" w:styleId="WW8Num12z2" w:customStyle="1">
    <w:name w:val="WW8Num12z2"/>
    <w:rsid w:val="007244EE"/>
    <w:rPr>
      <w:rFonts w:ascii="Wingdings" w:cs="Wingdings" w:hAnsi="Wingdings"/>
    </w:rPr>
  </w:style>
  <w:style w:type="character" w:styleId="WW8Num1z0" w:customStyle="1">
    <w:name w:val="WW8Num1z0"/>
    <w:rsid w:val="007244EE"/>
    <w:rPr>
      <w:rFonts w:ascii="Symbol" w:cs="Symbol" w:hAnsi="Symbol"/>
    </w:rPr>
  </w:style>
  <w:style w:type="character" w:styleId="WW8Num3z1" w:customStyle="1">
    <w:name w:val="WW8Num3z1"/>
    <w:rsid w:val="007244EE"/>
    <w:rPr>
      <w:rFonts w:ascii="Courier New" w:cs="Courier New" w:hAnsi="Courier New"/>
    </w:rPr>
  </w:style>
  <w:style w:type="character" w:styleId="WW8Num3z2" w:customStyle="1">
    <w:name w:val="WW8Num3z2"/>
    <w:rsid w:val="007244EE"/>
    <w:rPr>
      <w:rFonts w:ascii="Wingdings" w:cs="Wingdings" w:hAnsi="Wingdings"/>
    </w:rPr>
  </w:style>
  <w:style w:type="character" w:styleId="WW8Num5z1" w:customStyle="1">
    <w:name w:val="WW8Num5z1"/>
    <w:rsid w:val="007244EE"/>
    <w:rPr>
      <w:rFonts w:ascii="Courier New" w:cs="Courier New" w:hAnsi="Courier New"/>
    </w:rPr>
  </w:style>
  <w:style w:type="character" w:styleId="WW8Num5z2" w:customStyle="1">
    <w:name w:val="WW8Num5z2"/>
    <w:rsid w:val="007244EE"/>
    <w:rPr>
      <w:rFonts w:ascii="Wingdings" w:cs="Wingdings" w:hAnsi="Wingdings"/>
    </w:rPr>
  </w:style>
  <w:style w:type="character" w:styleId="WW8Num13z0" w:customStyle="1">
    <w:name w:val="WW8Num13z0"/>
    <w:rsid w:val="007244EE"/>
    <w:rPr>
      <w:rFonts w:ascii="Symbol" w:cs="Symbol" w:hAnsi="Symbol"/>
    </w:rPr>
  </w:style>
  <w:style w:type="character" w:styleId="WW8Num13z1" w:customStyle="1">
    <w:name w:val="WW8Num13z1"/>
    <w:rsid w:val="007244EE"/>
    <w:rPr>
      <w:rFonts w:ascii="Times New Roman" w:cs="Times New Roman" w:eastAsia="Times New Roman" w:hAnsi="Times New Roman"/>
    </w:rPr>
  </w:style>
  <w:style w:type="character" w:styleId="WW8Num13z2" w:customStyle="1">
    <w:name w:val="WW8Num13z2"/>
    <w:rsid w:val="007244EE"/>
    <w:rPr>
      <w:rFonts w:ascii="Wingdings" w:cs="Wingdings" w:hAnsi="Wingdings"/>
    </w:rPr>
  </w:style>
  <w:style w:type="character" w:styleId="WW8Num13z4" w:customStyle="1">
    <w:name w:val="WW8Num13z4"/>
    <w:rsid w:val="007244EE"/>
    <w:rPr>
      <w:rFonts w:ascii="Courier New" w:cs="Courier New" w:hAnsi="Courier New"/>
    </w:rPr>
  </w:style>
  <w:style w:type="character" w:styleId="WW8Num14z0" w:customStyle="1">
    <w:name w:val="WW8Num14z0"/>
    <w:rsid w:val="007244EE"/>
    <w:rPr>
      <w:rFonts w:ascii="Symbol" w:cs="Symbol" w:hAnsi="Symbol"/>
    </w:rPr>
  </w:style>
  <w:style w:type="character" w:styleId="WW8Num14z1" w:customStyle="1">
    <w:name w:val="WW8Num14z1"/>
    <w:rsid w:val="007244EE"/>
    <w:rPr>
      <w:rFonts w:ascii="Courier New" w:cs="Courier New" w:hAnsi="Courier New"/>
    </w:rPr>
  </w:style>
  <w:style w:type="character" w:styleId="WW8Num14z2" w:customStyle="1">
    <w:name w:val="WW8Num14z2"/>
    <w:rsid w:val="007244EE"/>
    <w:rPr>
      <w:rFonts w:ascii="Wingdings" w:cs="Wingdings" w:hAnsi="Wingdings"/>
    </w:rPr>
  </w:style>
  <w:style w:type="character" w:styleId="WW8Num16z0" w:customStyle="1">
    <w:name w:val="WW8Num16z0"/>
    <w:rsid w:val="007244EE"/>
    <w:rPr>
      <w:rFonts w:ascii="Symbol" w:cs="Symbol" w:hAnsi="Symbol"/>
    </w:rPr>
  </w:style>
  <w:style w:type="character" w:styleId="WW8Num16z1" w:customStyle="1">
    <w:name w:val="WW8Num16z1"/>
    <w:rsid w:val="007244EE"/>
    <w:rPr>
      <w:rFonts w:ascii="Courier New" w:cs="Courier New" w:hAnsi="Courier New"/>
    </w:rPr>
  </w:style>
  <w:style w:type="character" w:styleId="WW8Num16z2" w:customStyle="1">
    <w:name w:val="WW8Num16z2"/>
    <w:rsid w:val="007244EE"/>
    <w:rPr>
      <w:rFonts w:ascii="Wingdings" w:cs="Wingdings" w:hAnsi="Wingdings"/>
    </w:rPr>
  </w:style>
  <w:style w:type="character" w:styleId="WW8Num19z1" w:customStyle="1">
    <w:name w:val="WW8Num19z1"/>
    <w:rsid w:val="007244EE"/>
    <w:rPr>
      <w:rFonts w:ascii="Times New Roman" w:cs="Times New Roman" w:eastAsia="Times New Roman" w:hAnsi="Times New Roman"/>
    </w:rPr>
  </w:style>
  <w:style w:type="character" w:styleId="WW8Num20z0" w:customStyle="1">
    <w:name w:val="WW8Num20z0"/>
    <w:rsid w:val="007244EE"/>
    <w:rPr>
      <w:rFonts w:ascii="Symbol" w:cs="Symbol" w:hAnsi="Symbol"/>
    </w:rPr>
  </w:style>
  <w:style w:type="character" w:styleId="WW8Num20z1" w:customStyle="1">
    <w:name w:val="WW8Num20z1"/>
    <w:rsid w:val="007244EE"/>
    <w:rPr>
      <w:rFonts w:ascii="Courier New" w:cs="Courier New" w:hAnsi="Courier New"/>
    </w:rPr>
  </w:style>
  <w:style w:type="character" w:styleId="WW8Num20z2" w:customStyle="1">
    <w:name w:val="WW8Num20z2"/>
    <w:rsid w:val="007244EE"/>
    <w:rPr>
      <w:rFonts w:ascii="Wingdings" w:cs="Wingdings" w:hAnsi="Wingdings"/>
    </w:rPr>
  </w:style>
  <w:style w:type="character" w:styleId="WW8Num23z0" w:customStyle="1">
    <w:name w:val="WW8Num23z0"/>
    <w:rsid w:val="007244EE"/>
    <w:rPr>
      <w:rFonts w:ascii="Symbol" w:cs="Symbol" w:hAnsi="Symbol"/>
    </w:rPr>
  </w:style>
  <w:style w:type="character" w:styleId="WW8Num23z1" w:customStyle="1">
    <w:name w:val="WW8Num23z1"/>
    <w:rsid w:val="007244EE"/>
    <w:rPr>
      <w:rFonts w:ascii="Courier New" w:cs="Courier New" w:hAnsi="Courier New"/>
    </w:rPr>
  </w:style>
  <w:style w:type="character" w:styleId="WW8Num23z2" w:customStyle="1">
    <w:name w:val="WW8Num23z2"/>
    <w:rsid w:val="007244EE"/>
    <w:rPr>
      <w:rFonts w:ascii="Wingdings" w:cs="Wingdings" w:hAnsi="Wingdings"/>
    </w:rPr>
  </w:style>
  <w:style w:type="character" w:styleId="WW8Num25z0" w:customStyle="1">
    <w:name w:val="WW8Num25z0"/>
    <w:rsid w:val="007244EE"/>
    <w:rPr>
      <w:rFonts w:ascii="Symbol" w:cs="Symbol" w:hAnsi="Symbol"/>
    </w:rPr>
  </w:style>
  <w:style w:type="character" w:styleId="WW8Num25z1" w:customStyle="1">
    <w:name w:val="WW8Num25z1"/>
    <w:rsid w:val="007244EE"/>
    <w:rPr>
      <w:rFonts w:ascii="Courier New" w:cs="Courier New" w:hAnsi="Courier New"/>
    </w:rPr>
  </w:style>
  <w:style w:type="character" w:styleId="WW8Num25z2" w:customStyle="1">
    <w:name w:val="WW8Num25z2"/>
    <w:rsid w:val="007244EE"/>
    <w:rPr>
      <w:rFonts w:ascii="Wingdings" w:cs="Wingdings" w:hAnsi="Wingdings"/>
    </w:rPr>
  </w:style>
  <w:style w:type="character" w:styleId="WW8Num26z0" w:customStyle="1">
    <w:name w:val="WW8Num26z0"/>
    <w:rsid w:val="007244EE"/>
    <w:rPr>
      <w:rFonts w:ascii="Times New Roman" w:cs="Times New Roman" w:hAnsi="Times New Roman"/>
    </w:rPr>
  </w:style>
  <w:style w:type="character" w:styleId="WW8Num27z1" w:customStyle="1">
    <w:name w:val="WW8Num27z1"/>
    <w:rsid w:val="007244EE"/>
    <w:rPr>
      <w:rFonts w:ascii="Courier New" w:cs="Courier New" w:hAnsi="Courier New"/>
    </w:rPr>
  </w:style>
  <w:style w:type="character" w:styleId="WW8Num27z2" w:customStyle="1">
    <w:name w:val="WW8Num27z2"/>
    <w:rsid w:val="007244EE"/>
    <w:rPr>
      <w:rFonts w:ascii="Wingdings" w:cs="Wingdings" w:hAnsi="Wingdings"/>
    </w:rPr>
  </w:style>
  <w:style w:type="character" w:styleId="WW8Num27z3" w:customStyle="1">
    <w:name w:val="WW8Num27z3"/>
    <w:rsid w:val="007244EE"/>
    <w:rPr>
      <w:rFonts w:ascii="Symbol" w:cs="Symbol" w:hAnsi="Symbol"/>
    </w:rPr>
  </w:style>
  <w:style w:type="character" w:styleId="WW8Num30z0" w:customStyle="1">
    <w:name w:val="WW8Num30z0"/>
    <w:rsid w:val="007244EE"/>
    <w:rPr>
      <w:rFonts w:ascii="Symbol" w:cs="Symbol" w:hAnsi="Symbol"/>
    </w:rPr>
  </w:style>
  <w:style w:type="character" w:styleId="WW8Num30z1" w:customStyle="1">
    <w:name w:val="WW8Num30z1"/>
    <w:rsid w:val="007244EE"/>
    <w:rPr>
      <w:rFonts w:ascii="Courier New" w:cs="Courier New" w:hAnsi="Courier New"/>
    </w:rPr>
  </w:style>
  <w:style w:type="character" w:styleId="WW8Num30z2" w:customStyle="1">
    <w:name w:val="WW8Num30z2"/>
    <w:rsid w:val="007244EE"/>
    <w:rPr>
      <w:rFonts w:ascii="Wingdings" w:cs="Wingdings" w:hAnsi="Wingdings"/>
    </w:rPr>
  </w:style>
  <w:style w:type="character" w:styleId="WW8Num31z0" w:customStyle="1">
    <w:name w:val="WW8Num31z0"/>
    <w:rsid w:val="007244EE"/>
    <w:rPr>
      <w:rFonts w:ascii="Symbol" w:cs="Symbol" w:hAnsi="Symbol"/>
    </w:rPr>
  </w:style>
  <w:style w:type="character" w:styleId="WW8Num31z1" w:customStyle="1">
    <w:name w:val="WW8Num31z1"/>
    <w:rsid w:val="007244EE"/>
    <w:rPr>
      <w:rFonts w:ascii="Courier New" w:cs="Courier New" w:hAnsi="Courier New"/>
    </w:rPr>
  </w:style>
  <w:style w:type="character" w:styleId="WW8Num31z2" w:customStyle="1">
    <w:name w:val="WW8Num31z2"/>
    <w:rsid w:val="007244EE"/>
    <w:rPr>
      <w:rFonts w:ascii="Wingdings" w:cs="Wingdings" w:hAnsi="Wingdings"/>
    </w:rPr>
  </w:style>
  <w:style w:type="character" w:styleId="WW-DefaultParagraphFont" w:customStyle="1">
    <w:name w:val="WW-Default Paragraph Font"/>
    <w:rsid w:val="007244EE"/>
  </w:style>
  <w:style w:type="character" w:styleId="PageNumber">
    <w:name w:val="page number"/>
    <w:basedOn w:val="WW-DefaultParagraphFont"/>
    <w:rsid w:val="007244EE"/>
  </w:style>
  <w:style w:type="character" w:styleId="typewriter" w:customStyle="1">
    <w:name w:val="typewriter"/>
    <w:rsid w:val="007244EE"/>
    <w:rPr>
      <w:rFonts w:ascii="Courier New" w:cs="Courier New" w:hAnsi="Courier New"/>
    </w:rPr>
  </w:style>
  <w:style w:type="character" w:styleId="Bullets" w:customStyle="1">
    <w:name w:val="Bullets"/>
    <w:rsid w:val="007244EE"/>
    <w:rPr>
      <w:rFonts w:ascii="OpenSymbol" w:cs="OpenSymbol" w:eastAsia="OpenSymbol" w:hAnsi="OpenSymbol"/>
    </w:rPr>
  </w:style>
  <w:style w:type="paragraph" w:styleId="Heading" w:customStyle="1">
    <w:name w:val="Heading"/>
    <w:basedOn w:val="Normal"/>
    <w:next w:val="BodyText"/>
    <w:rsid w:val="007244EE"/>
    <w:pPr>
      <w:keepNext w:val="1"/>
      <w:spacing w:after="120" w:before="240"/>
    </w:pPr>
    <w:rPr>
      <w:rFonts w:ascii="Arial" w:cs="Mangal" w:eastAsia="Lucida Sans Unicode" w:hAnsi="Arial"/>
      <w:sz w:val="28"/>
      <w:szCs w:val="28"/>
    </w:rPr>
  </w:style>
  <w:style w:type="paragraph" w:styleId="BodyText">
    <w:name w:val="Body Text"/>
    <w:basedOn w:val="Normal"/>
    <w:link w:val="BodyTextChar"/>
    <w:rsid w:val="007244EE"/>
    <w:pPr>
      <w:spacing w:after="120"/>
    </w:pPr>
  </w:style>
  <w:style w:type="paragraph" w:styleId="List">
    <w:name w:val="List"/>
    <w:basedOn w:val="BodyText"/>
    <w:rsid w:val="007244EE"/>
    <w:pPr>
      <w:spacing w:after="0"/>
    </w:pPr>
    <w:rPr>
      <w:szCs w:val="20"/>
    </w:rPr>
  </w:style>
  <w:style w:type="paragraph" w:styleId="Caption">
    <w:name w:val="caption"/>
    <w:basedOn w:val="Normal"/>
    <w:qFormat w:val="1"/>
    <w:rsid w:val="007244EE"/>
    <w:pPr>
      <w:suppressLineNumbers w:val="1"/>
      <w:spacing w:after="120" w:before="120"/>
    </w:pPr>
    <w:rPr>
      <w:rFonts w:cs="Mangal"/>
      <w:i w:val="1"/>
      <w:iCs w:val="1"/>
    </w:rPr>
  </w:style>
  <w:style w:type="paragraph" w:styleId="Index" w:customStyle="1">
    <w:name w:val="Index"/>
    <w:basedOn w:val="Normal"/>
    <w:rsid w:val="007244EE"/>
    <w:pPr>
      <w:suppressLineNumbers w:val="1"/>
    </w:pPr>
    <w:rPr>
      <w:rFonts w:cs="Mangal"/>
    </w:rPr>
  </w:style>
  <w:style w:type="paragraph" w:styleId="Header">
    <w:name w:val="header"/>
    <w:aliases w:val="HEADER_EN,HEADER_EN Char Char,HEADER_EN Char"/>
    <w:basedOn w:val="Normal"/>
    <w:link w:val="HeaderChar"/>
    <w:rsid w:val="007244EE"/>
    <w:pPr>
      <w:tabs>
        <w:tab w:val="center" w:pos="4153"/>
        <w:tab w:val="right" w:pos="8306"/>
      </w:tabs>
    </w:pPr>
  </w:style>
  <w:style w:type="paragraph" w:styleId="Footer">
    <w:name w:val="footer"/>
    <w:basedOn w:val="Normal"/>
    <w:link w:val="FooterChar"/>
    <w:rsid w:val="007244EE"/>
    <w:pPr>
      <w:tabs>
        <w:tab w:val="center" w:pos="4153"/>
        <w:tab w:val="right" w:pos="8306"/>
      </w:tabs>
    </w:pPr>
  </w:style>
  <w:style w:type="paragraph" w:styleId="BodyTextIndent2">
    <w:name w:val="Body Text Indent 2"/>
    <w:basedOn w:val="Normal"/>
    <w:link w:val="BodyTextIndent2Char"/>
    <w:rsid w:val="007244EE"/>
    <w:pPr>
      <w:ind w:firstLine="567"/>
      <w:jc w:val="both"/>
    </w:pPr>
    <w:rPr>
      <w:rFonts w:ascii="Arial" w:cs="Arial" w:hAnsi="Arial"/>
      <w:sz w:val="18"/>
    </w:rPr>
  </w:style>
  <w:style w:type="paragraph" w:styleId="FR2" w:customStyle="1">
    <w:name w:val="FR2"/>
    <w:rsid w:val="007244EE"/>
    <w:pPr>
      <w:widowControl w:val="0"/>
      <w:suppressAutoHyphens w:val="1"/>
      <w:overflowPunct w:val="0"/>
      <w:autoSpaceDE w:val="0"/>
      <w:spacing w:line="314" w:lineRule="auto"/>
      <w:jc w:val="both"/>
      <w:textAlignment w:val="baseline"/>
    </w:pPr>
    <w:rPr>
      <w:rFonts w:ascii="Arial" w:cs="Arial" w:eastAsia="MS Mincho" w:hAnsi="Arial"/>
      <w:sz w:val="18"/>
      <w:szCs w:val="18"/>
      <w:lang w:eastAsia="ar-SA"/>
    </w:rPr>
  </w:style>
  <w:style w:type="paragraph" w:styleId="ListNumber">
    <w:name w:val="List Number"/>
    <w:basedOn w:val="BodyText"/>
    <w:rsid w:val="007244EE"/>
    <w:pPr>
      <w:numPr>
        <w:numId w:val="4"/>
      </w:numPr>
      <w:spacing w:after="270" w:line="270" w:lineRule="atLeast"/>
    </w:pPr>
    <w:rPr>
      <w:sz w:val="23"/>
      <w:szCs w:val="20"/>
    </w:rPr>
  </w:style>
  <w:style w:type="paragraph" w:styleId="ListContinue">
    <w:name w:val="List Continue"/>
    <w:basedOn w:val="ListNumber"/>
    <w:rsid w:val="007244EE"/>
    <w:pPr>
      <w:spacing w:after="130"/>
      <w:ind w:left="0" w:firstLine="0"/>
    </w:pPr>
  </w:style>
  <w:style w:type="paragraph" w:styleId="ListBullet">
    <w:name w:val="List Bullet"/>
    <w:basedOn w:val="BodyText"/>
    <w:rsid w:val="007244EE"/>
    <w:pPr>
      <w:numPr>
        <w:numId w:val="6"/>
      </w:numPr>
      <w:tabs>
        <w:tab w:val="left" w:pos="425"/>
      </w:tabs>
      <w:spacing w:after="270" w:line="270" w:lineRule="atLeast"/>
      <w:ind w:left="425" w:hanging="425"/>
    </w:pPr>
    <w:rPr>
      <w:sz w:val="23"/>
      <w:szCs w:val="20"/>
    </w:rPr>
  </w:style>
  <w:style w:type="paragraph" w:styleId="ListBullet2">
    <w:name w:val="List Bullet 2"/>
    <w:basedOn w:val="ListBullet"/>
    <w:rsid w:val="007244EE"/>
    <w:pPr>
      <w:numPr>
        <w:numId w:val="5"/>
      </w:numPr>
      <w:tabs>
        <w:tab w:val="clear" w:pos="425"/>
        <w:tab w:val="left" w:pos="851"/>
      </w:tabs>
      <w:ind w:left="850" w:hanging="425"/>
    </w:pPr>
  </w:style>
  <w:style w:type="paragraph" w:styleId="ListContinueNoSpace" w:customStyle="1">
    <w:name w:val="List Continue NoSpace"/>
    <w:basedOn w:val="ListContinue"/>
    <w:rsid w:val="007244EE"/>
    <w:pPr>
      <w:spacing w:after="70"/>
    </w:pPr>
  </w:style>
  <w:style w:type="paragraph" w:styleId="ListBullet3">
    <w:name w:val="List Bullet 3"/>
    <w:basedOn w:val="ListBullet2"/>
    <w:rsid w:val="007244EE"/>
    <w:pPr>
      <w:numPr>
        <w:numId w:val="0"/>
      </w:numPr>
      <w:tabs>
        <w:tab w:val="left" w:pos="851"/>
        <w:tab w:val="left" w:pos="1276"/>
      </w:tabs>
    </w:pPr>
  </w:style>
  <w:style w:type="paragraph" w:styleId="BodyText2">
    <w:name w:val="Body Text 2"/>
    <w:basedOn w:val="Normal"/>
    <w:link w:val="BodyText2Char"/>
    <w:rsid w:val="007244EE"/>
    <w:pPr>
      <w:jc w:val="both"/>
    </w:pPr>
    <w:rPr>
      <w:rFonts w:ascii="Arial" w:cs="Arial" w:hAnsi="Arial"/>
      <w:sz w:val="22"/>
    </w:rPr>
  </w:style>
  <w:style w:type="paragraph" w:styleId="BodyTextIndent3">
    <w:name w:val="Body Text Indent 3"/>
    <w:basedOn w:val="Normal"/>
    <w:link w:val="BodyTextIndent3Char"/>
    <w:rsid w:val="007244EE"/>
    <w:pPr>
      <w:ind w:firstLine="360"/>
      <w:jc w:val="both"/>
    </w:pPr>
    <w:rPr>
      <w:rFonts w:ascii="Arial" w:cs="Arial" w:hAnsi="Arial"/>
      <w:sz w:val="22"/>
    </w:rPr>
  </w:style>
  <w:style w:type="paragraph" w:styleId="BodyTextIndent">
    <w:name w:val="Body Text Indent"/>
    <w:basedOn w:val="Normal"/>
    <w:link w:val="BodyTextIndentChar"/>
    <w:rsid w:val="007244EE"/>
    <w:pPr>
      <w:overflowPunct w:val="0"/>
      <w:autoSpaceDE w:val="0"/>
      <w:spacing w:after="120"/>
      <w:ind w:left="283"/>
      <w:textAlignment w:val="baseline"/>
    </w:pPr>
    <w:rPr>
      <w:sz w:val="20"/>
      <w:szCs w:val="20"/>
    </w:rPr>
  </w:style>
  <w:style w:type="paragraph" w:styleId="tekstas12" w:customStyle="1">
    <w:name w:val="tekstas12"/>
    <w:basedOn w:val="Normal"/>
    <w:rsid w:val="007244EE"/>
    <w:pPr>
      <w:ind w:firstLine="720"/>
      <w:jc w:val="both"/>
    </w:pPr>
  </w:style>
  <w:style w:type="paragraph" w:styleId="ListBullet4">
    <w:name w:val="List Bullet 4"/>
    <w:basedOn w:val="Normal"/>
    <w:rsid w:val="007244EE"/>
    <w:pPr>
      <w:numPr>
        <w:numId w:val="3"/>
      </w:numPr>
      <w:tabs>
        <w:tab w:val="left" w:pos="1440"/>
      </w:tabs>
      <w:ind w:left="1440" w:firstLine="0"/>
    </w:pPr>
    <w:rPr>
      <w:lang w:val="en-GB"/>
    </w:rPr>
  </w:style>
  <w:style w:type="paragraph" w:styleId="ListBullet5">
    <w:name w:val="List Bullet 5"/>
    <w:basedOn w:val="Normal"/>
    <w:rsid w:val="007244EE"/>
    <w:pPr>
      <w:numPr>
        <w:numId w:val="2"/>
      </w:numPr>
      <w:tabs>
        <w:tab w:val="left" w:pos="1800"/>
      </w:tabs>
      <w:ind w:left="1800" w:firstLine="0"/>
    </w:pPr>
    <w:rPr>
      <w:lang w:val="en-GB"/>
    </w:rPr>
  </w:style>
  <w:style w:type="paragraph" w:styleId="BodyText1" w:customStyle="1">
    <w:name w:val="Body Text1"/>
    <w:rsid w:val="007244EE"/>
    <w:pPr>
      <w:suppressAutoHyphens w:val="1"/>
      <w:ind w:firstLine="312"/>
      <w:jc w:val="both"/>
    </w:pPr>
    <w:rPr>
      <w:rFonts w:ascii="TimesLT" w:cs="TimesLT" w:eastAsia="MS Mincho" w:hAnsi="TimesLT"/>
      <w:lang w:eastAsia="ar-SA"/>
    </w:rPr>
  </w:style>
  <w:style w:type="paragraph" w:styleId="bodytext0" w:customStyle="1">
    <w:name w:val="bodytext"/>
    <w:basedOn w:val="Normal"/>
    <w:rsid w:val="007244EE"/>
    <w:pPr>
      <w:autoSpaceDE w:val="0"/>
      <w:ind w:firstLine="312"/>
      <w:jc w:val="both"/>
    </w:pPr>
    <w:rPr>
      <w:rFonts w:ascii="TimesLT" w:cs="TimesLT" w:hAnsi="TimesLT"/>
      <w:sz w:val="20"/>
      <w:szCs w:val="20"/>
      <w:lang w:val="en-GB"/>
    </w:rPr>
  </w:style>
  <w:style w:type="paragraph" w:styleId="BalloonText">
    <w:name w:val="Balloon Text"/>
    <w:basedOn w:val="Normal"/>
    <w:link w:val="BalloonTextChar"/>
    <w:rsid w:val="007244EE"/>
    <w:rPr>
      <w:rFonts w:ascii="Tahoma" w:cs="Tahoma" w:hAnsi="Tahoma"/>
      <w:sz w:val="16"/>
      <w:szCs w:val="16"/>
    </w:rPr>
  </w:style>
  <w:style w:type="paragraph" w:styleId="TableContents" w:customStyle="1">
    <w:name w:val="Table Contents"/>
    <w:basedOn w:val="Normal"/>
    <w:rsid w:val="007244EE"/>
    <w:pPr>
      <w:suppressLineNumbers w:val="1"/>
    </w:pPr>
  </w:style>
  <w:style w:type="paragraph" w:styleId="TableHeading" w:customStyle="1">
    <w:name w:val="Table Heading"/>
    <w:basedOn w:val="TableContents"/>
    <w:rsid w:val="007244EE"/>
    <w:pPr>
      <w:jc w:val="center"/>
    </w:pPr>
    <w:rPr>
      <w:b w:val="1"/>
      <w:bCs w:val="1"/>
    </w:rPr>
  </w:style>
  <w:style w:type="character" w:styleId="FooterChar" w:customStyle="1">
    <w:name w:val="Footer Char"/>
    <w:link w:val="Footer"/>
    <w:rsid w:val="00FE6CA5"/>
    <w:rPr>
      <w:rFonts w:eastAsia="MS Mincho"/>
      <w:sz w:val="24"/>
      <w:szCs w:val="24"/>
      <w:lang w:eastAsia="ar-SA"/>
    </w:rPr>
  </w:style>
  <w:style w:type="paragraph" w:styleId="TOCHeading">
    <w:name w:val="TOC Heading"/>
    <w:basedOn w:val="Heading1"/>
    <w:next w:val="Normal"/>
    <w:uiPriority w:val="39"/>
    <w:semiHidden w:val="1"/>
    <w:unhideWhenUsed w:val="1"/>
    <w:qFormat w:val="1"/>
    <w:rsid w:val="00DF1E28"/>
    <w:pPr>
      <w:keepLines w:val="1"/>
      <w:numPr>
        <w:numId w:val="0"/>
      </w:numPr>
      <w:suppressAutoHyphens w:val="0"/>
      <w:overflowPunct w:val="1"/>
      <w:autoSpaceDE w:val="1"/>
      <w:spacing w:before="480" w:line="276" w:lineRule="auto"/>
      <w:textAlignment w:val="auto"/>
      <w:outlineLvl w:val="9"/>
    </w:pPr>
    <w:rPr>
      <w:rFonts w:ascii="Cambria" w:eastAsia="Times New Roman" w:hAnsi="Cambria"/>
      <w:color w:val="365f91"/>
      <w:sz w:val="28"/>
      <w:szCs w:val="28"/>
      <w:lang w:eastAsia="en-US" w:val="en-US"/>
    </w:rPr>
  </w:style>
  <w:style w:type="paragraph" w:styleId="TOC1">
    <w:name w:val="toc 1"/>
    <w:basedOn w:val="Normal"/>
    <w:next w:val="Normal"/>
    <w:autoRedefine w:val="1"/>
    <w:uiPriority w:val="39"/>
    <w:unhideWhenUsed w:val="1"/>
    <w:rsid w:val="00DF1E28"/>
  </w:style>
  <w:style w:type="character" w:styleId="Hyperlink">
    <w:name w:val="Hyperlink"/>
    <w:unhideWhenUsed w:val="1"/>
    <w:rsid w:val="00DF1E28"/>
    <w:rPr>
      <w:color w:val="0000ff"/>
      <w:u w:val="single"/>
    </w:rPr>
  </w:style>
  <w:style w:type="character" w:styleId="HeaderChar" w:customStyle="1">
    <w:name w:val="Header Char"/>
    <w:aliases w:val="HEADER_EN Char1,HEADER_EN Char Char Char,HEADER_EN Char Char1"/>
    <w:link w:val="Header"/>
    <w:rsid w:val="004E57B3"/>
    <w:rPr>
      <w:rFonts w:eastAsia="MS Mincho"/>
      <w:sz w:val="24"/>
      <w:szCs w:val="24"/>
      <w:lang w:eastAsia="ar-SA"/>
    </w:rPr>
  </w:style>
  <w:style w:type="character" w:styleId="FontStyle18" w:customStyle="1">
    <w:name w:val="Font Style18"/>
    <w:uiPriority w:val="99"/>
    <w:rsid w:val="00B74CBA"/>
    <w:rPr>
      <w:rFonts w:ascii="Times New Roman" w:cs="Times New Roman" w:hAnsi="Times New Roman"/>
      <w:sz w:val="22"/>
      <w:szCs w:val="22"/>
    </w:rPr>
  </w:style>
  <w:style w:type="character" w:styleId="apple-style-span" w:customStyle="1">
    <w:name w:val="apple-style-span"/>
    <w:rsid w:val="008C1785"/>
  </w:style>
  <w:style w:type="table" w:styleId="TableGrid">
    <w:name w:val="Table Grid"/>
    <w:basedOn w:val="TableNormal"/>
    <w:rsid w:val="00650EEA"/>
    <w:rPr>
      <w:rFonts w:ascii="Calibri" w:eastAsia="Calibri" w:hAnsi="Calibr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tampui" w:customStyle="1">
    <w:name w:val="stampui"/>
    <w:basedOn w:val="NoSpacing"/>
    <w:link w:val="stampuiChar"/>
    <w:qFormat w:val="1"/>
    <w:rsid w:val="00650EEA"/>
    <w:pPr>
      <w:suppressAutoHyphens w:val="0"/>
    </w:pPr>
    <w:rPr>
      <w:rFonts w:ascii="Tahoma" w:cs="Tahoma" w:eastAsia="Calibri" w:hAnsi="Tahoma"/>
      <w:sz w:val="18"/>
      <w:szCs w:val="20"/>
      <w:lang w:eastAsia="en-US"/>
    </w:rPr>
  </w:style>
  <w:style w:type="character" w:styleId="stampuiChar" w:customStyle="1">
    <w:name w:val="stampui Char"/>
    <w:link w:val="stampui"/>
    <w:rsid w:val="00650EEA"/>
    <w:rPr>
      <w:rFonts w:ascii="Tahoma" w:cs="Tahoma" w:eastAsia="Calibri" w:hAnsi="Tahoma"/>
      <w:sz w:val="18"/>
      <w:lang w:eastAsia="en-US"/>
    </w:rPr>
  </w:style>
  <w:style w:type="paragraph" w:styleId="NoSpacing">
    <w:name w:val="No Spacing"/>
    <w:qFormat w:val="1"/>
    <w:rsid w:val="00650EEA"/>
    <w:pPr>
      <w:suppressAutoHyphens w:val="1"/>
    </w:pPr>
    <w:rPr>
      <w:rFonts w:eastAsia="MS Mincho"/>
      <w:sz w:val="24"/>
      <w:szCs w:val="24"/>
      <w:lang w:eastAsia="ar-SA" w:val="lt-LT"/>
    </w:rPr>
  </w:style>
  <w:style w:type="paragraph" w:styleId="Char" w:customStyle="1">
    <w:name w:val="Char"/>
    <w:basedOn w:val="Normal"/>
    <w:rsid w:val="000A08B3"/>
    <w:pPr>
      <w:suppressAutoHyphens w:val="0"/>
      <w:spacing w:after="160" w:line="240" w:lineRule="exact"/>
    </w:pPr>
    <w:rPr>
      <w:rFonts w:ascii="Tahoma" w:cs="Tahoma" w:eastAsia="Times New Roman" w:hAnsi="Tahoma"/>
      <w:sz w:val="20"/>
      <w:szCs w:val="20"/>
      <w:lang w:eastAsia="en-US" w:val="en-US"/>
    </w:rPr>
  </w:style>
  <w:style w:type="paragraph" w:styleId="Normal1" w:customStyle="1">
    <w:name w:val="Normal1"/>
    <w:basedOn w:val="Normal"/>
    <w:rsid w:val="000A08B3"/>
    <w:pPr>
      <w:widowControl w:val="0"/>
      <w:suppressAutoHyphens w:val="0"/>
    </w:pPr>
    <w:rPr>
      <w:rFonts w:ascii="TimesLT" w:eastAsia="Times New Roman" w:hAnsi="TimesLT"/>
      <w:noProof w:val="1"/>
      <w:color w:val="000000"/>
      <w:sz w:val="20"/>
      <w:szCs w:val="20"/>
      <w:lang w:eastAsia="en-US" w:val="en-GB"/>
    </w:rPr>
  </w:style>
  <w:style w:type="paragraph" w:styleId="CommentText">
    <w:name w:val="annotation text"/>
    <w:basedOn w:val="Normal"/>
    <w:link w:val="CommentTextChar"/>
    <w:unhideWhenUsed w:val="1"/>
    <w:rsid w:val="00455F65"/>
    <w:pPr>
      <w:suppressAutoHyphens w:val="0"/>
      <w:spacing w:line="270" w:lineRule="atLeast"/>
    </w:pPr>
    <w:rPr>
      <w:rFonts w:eastAsia="Times New Roman"/>
      <w:sz w:val="20"/>
      <w:szCs w:val="20"/>
    </w:rPr>
  </w:style>
  <w:style w:type="character" w:styleId="CommentTextChar" w:customStyle="1">
    <w:name w:val="Comment Text Char"/>
    <w:link w:val="CommentText"/>
    <w:rsid w:val="00455F65"/>
  </w:style>
  <w:style w:type="paragraph" w:styleId="Style6" w:customStyle="1">
    <w:name w:val="Style6"/>
    <w:basedOn w:val="Normal"/>
    <w:uiPriority w:val="99"/>
    <w:rsid w:val="00455F65"/>
    <w:pPr>
      <w:widowControl w:val="0"/>
      <w:suppressAutoHyphens w:val="0"/>
      <w:autoSpaceDE w:val="0"/>
      <w:autoSpaceDN w:val="0"/>
      <w:adjustRightInd w:val="0"/>
      <w:spacing w:line="264" w:lineRule="exact"/>
    </w:pPr>
    <w:rPr>
      <w:rFonts w:ascii="Arial" w:cs="Arial" w:eastAsia="Times New Roman" w:hAnsi="Arial"/>
      <w:lang w:eastAsia="lt-LT"/>
    </w:rPr>
  </w:style>
  <w:style w:type="character" w:styleId="FontStyle13" w:customStyle="1">
    <w:name w:val="Font Style13"/>
    <w:uiPriority w:val="99"/>
    <w:rsid w:val="00455F65"/>
    <w:rPr>
      <w:rFonts w:ascii="Arial" w:cs="Arial" w:hAnsi="Arial"/>
      <w:sz w:val="18"/>
      <w:szCs w:val="18"/>
    </w:rPr>
  </w:style>
  <w:style w:type="character" w:styleId="Heading1Char" w:customStyle="1">
    <w:name w:val="Heading 1 Char"/>
    <w:link w:val="Heading1"/>
    <w:rsid w:val="00AF0401"/>
    <w:rPr>
      <w:rFonts w:eastAsia="MS Mincho"/>
      <w:b w:val="1"/>
      <w:bCs w:val="1"/>
      <w:sz w:val="24"/>
      <w:szCs w:val="24"/>
      <w:lang w:eastAsia="ar-SA" w:val="lt-LT"/>
    </w:rPr>
  </w:style>
  <w:style w:type="character" w:styleId="Heading9Char" w:customStyle="1">
    <w:name w:val="Heading 9 Char"/>
    <w:link w:val="Heading9"/>
    <w:semiHidden w:val="1"/>
    <w:rsid w:val="009909C4"/>
    <w:rPr>
      <w:rFonts w:ascii="TimesLT" w:cs="TimesLT" w:hAnsi="TimesLT"/>
      <w:b w:val="1"/>
      <w:bCs w:val="1"/>
      <w:i w:val="1"/>
      <w:iCs w:val="1"/>
      <w:caps w:val="1"/>
      <w:sz w:val="24"/>
      <w:szCs w:val="24"/>
      <w:lang w:eastAsia="ar-SA"/>
    </w:rPr>
  </w:style>
  <w:style w:type="character" w:styleId="Heading2Char" w:customStyle="1">
    <w:name w:val="Heading 2 Char"/>
    <w:link w:val="Heading2"/>
    <w:rsid w:val="009909C4"/>
    <w:rPr>
      <w:rFonts w:ascii="Arial" w:cs="Arial" w:eastAsia="MS Mincho" w:hAnsi="Arial"/>
      <w:b w:val="1"/>
      <w:bCs w:val="1"/>
      <w:sz w:val="22"/>
      <w:szCs w:val="22"/>
      <w:lang w:eastAsia="ar-SA" w:val="lt-LT"/>
    </w:rPr>
  </w:style>
  <w:style w:type="character" w:styleId="Heading3Char" w:customStyle="1">
    <w:name w:val="Heading 3 Char"/>
    <w:link w:val="Heading3"/>
    <w:rsid w:val="009909C4"/>
    <w:rPr>
      <w:rFonts w:eastAsia="MS Mincho"/>
      <w:b w:val="1"/>
      <w:bCs w:val="1"/>
      <w:szCs w:val="24"/>
      <w:lang w:eastAsia="ar-SA" w:val="lt-LT"/>
    </w:rPr>
  </w:style>
  <w:style w:type="character" w:styleId="Heading5Char" w:customStyle="1">
    <w:name w:val="Heading 5 Char"/>
    <w:link w:val="Heading5"/>
    <w:rsid w:val="009909C4"/>
    <w:rPr>
      <w:rFonts w:ascii="Arial" w:cs="Arial" w:eastAsia="MS Mincho" w:hAnsi="Arial"/>
      <w:b w:val="1"/>
      <w:sz w:val="22"/>
      <w:szCs w:val="24"/>
      <w:lang w:eastAsia="ar-SA" w:val="lt-LT"/>
    </w:rPr>
  </w:style>
  <w:style w:type="character" w:styleId="Heading8Char" w:customStyle="1">
    <w:name w:val="Heading 8 Char"/>
    <w:link w:val="Heading8"/>
    <w:rsid w:val="009909C4"/>
    <w:rPr>
      <w:rFonts w:ascii="Arial" w:cs="Arial" w:eastAsia="MS Mincho" w:hAnsi="Arial"/>
      <w:b w:val="1"/>
      <w:sz w:val="22"/>
      <w:szCs w:val="24"/>
      <w:lang w:eastAsia="ar-SA" w:val="lt-LT"/>
    </w:rPr>
  </w:style>
  <w:style w:type="character" w:styleId="FollowedHyperlink">
    <w:name w:val="FollowedHyperlink"/>
    <w:semiHidden w:val="1"/>
    <w:unhideWhenUsed w:val="1"/>
    <w:rsid w:val="009909C4"/>
    <w:rPr>
      <w:color w:val="800080"/>
      <w:u w:val="single"/>
    </w:rPr>
  </w:style>
  <w:style w:type="paragraph" w:styleId="NormalWeb">
    <w:name w:val="Normal (Web)"/>
    <w:basedOn w:val="Normal"/>
    <w:uiPriority w:val="99"/>
    <w:unhideWhenUsed w:val="1"/>
    <w:rsid w:val="009909C4"/>
    <w:pPr>
      <w:suppressAutoHyphens w:val="0"/>
      <w:spacing w:after="100" w:afterAutospacing="1" w:before="100" w:beforeAutospacing="1"/>
    </w:pPr>
    <w:rPr>
      <w:rFonts w:ascii="Arial Unicode MS" w:cs="Arial Unicode MS" w:eastAsia="Arial Unicode MS" w:hAnsi="Arial Unicode MS"/>
      <w:lang w:eastAsia="en-US" w:val="en-US"/>
    </w:rPr>
  </w:style>
  <w:style w:type="character" w:styleId="HeaderChar1" w:customStyle="1">
    <w:name w:val="Header Char1"/>
    <w:aliases w:val="HEADER_EN Char2,HEADER_EN Char Char Char1,HEADER_EN Char Char2"/>
    <w:semiHidden w:val="1"/>
    <w:rsid w:val="009909C4"/>
    <w:rPr>
      <w:sz w:val="24"/>
      <w:szCs w:val="24"/>
      <w:lang w:eastAsia="en-US" w:val="en-US"/>
    </w:rPr>
  </w:style>
  <w:style w:type="character" w:styleId="BodyTextChar" w:customStyle="1">
    <w:name w:val="Body Text Char"/>
    <w:link w:val="BodyText"/>
    <w:rsid w:val="009909C4"/>
    <w:rPr>
      <w:rFonts w:eastAsia="MS Mincho"/>
      <w:sz w:val="24"/>
      <w:szCs w:val="24"/>
      <w:lang w:eastAsia="ar-SA"/>
    </w:rPr>
  </w:style>
  <w:style w:type="character" w:styleId="BodyTextIndentChar" w:customStyle="1">
    <w:name w:val="Body Text Indent Char"/>
    <w:link w:val="BodyTextIndent"/>
    <w:rsid w:val="009909C4"/>
    <w:rPr>
      <w:rFonts w:eastAsia="MS Mincho"/>
      <w:lang w:eastAsia="ar-SA"/>
    </w:rPr>
  </w:style>
  <w:style w:type="character" w:styleId="BodyText2Char" w:customStyle="1">
    <w:name w:val="Body Text 2 Char"/>
    <w:link w:val="BodyText2"/>
    <w:rsid w:val="009909C4"/>
    <w:rPr>
      <w:rFonts w:ascii="Arial" w:cs="Arial" w:eastAsia="MS Mincho" w:hAnsi="Arial"/>
      <w:sz w:val="22"/>
      <w:szCs w:val="24"/>
      <w:lang w:eastAsia="ar-SA"/>
    </w:rPr>
  </w:style>
  <w:style w:type="character" w:styleId="BodyTextIndent2Char" w:customStyle="1">
    <w:name w:val="Body Text Indent 2 Char"/>
    <w:link w:val="BodyTextIndent2"/>
    <w:rsid w:val="009909C4"/>
    <w:rPr>
      <w:rFonts w:ascii="Arial" w:cs="Arial" w:eastAsia="MS Mincho" w:hAnsi="Arial"/>
      <w:sz w:val="18"/>
      <w:szCs w:val="24"/>
      <w:lang w:eastAsia="ar-SA"/>
    </w:rPr>
  </w:style>
  <w:style w:type="character" w:styleId="BodyTextIndent3Char" w:customStyle="1">
    <w:name w:val="Body Text Indent 3 Char"/>
    <w:link w:val="BodyTextIndent3"/>
    <w:rsid w:val="009909C4"/>
    <w:rPr>
      <w:rFonts w:ascii="Arial" w:cs="Arial" w:eastAsia="MS Mincho" w:hAnsi="Arial"/>
      <w:sz w:val="22"/>
      <w:szCs w:val="24"/>
      <w:lang w:eastAsia="ar-SA"/>
    </w:rPr>
  </w:style>
  <w:style w:type="paragraph" w:styleId="DocumentMap">
    <w:name w:val="Document Map"/>
    <w:basedOn w:val="Normal"/>
    <w:link w:val="DocumentMapChar"/>
    <w:semiHidden w:val="1"/>
    <w:unhideWhenUsed w:val="1"/>
    <w:rsid w:val="009909C4"/>
    <w:pPr>
      <w:shd w:color="auto" w:fill="000080" w:val="clear"/>
      <w:overflowPunct w:val="0"/>
      <w:autoSpaceDE w:val="0"/>
    </w:pPr>
    <w:rPr>
      <w:rFonts w:ascii="Tahoma" w:cs="Tahoma" w:eastAsia="Times New Roman" w:hAnsi="Tahoma"/>
      <w:caps w:val="1"/>
      <w:sz w:val="20"/>
      <w:szCs w:val="20"/>
    </w:rPr>
  </w:style>
  <w:style w:type="character" w:styleId="DocumentMapChar" w:customStyle="1">
    <w:name w:val="Document Map Char"/>
    <w:link w:val="DocumentMap"/>
    <w:semiHidden w:val="1"/>
    <w:rsid w:val="009909C4"/>
    <w:rPr>
      <w:rFonts w:ascii="Tahoma" w:cs="Tahoma" w:hAnsi="Tahoma"/>
      <w:caps w:val="1"/>
      <w:shd w:color="auto" w:fill="000080" w:val="clear"/>
      <w:lang w:eastAsia="ar-SA"/>
    </w:rPr>
  </w:style>
  <w:style w:type="paragraph" w:styleId="CommentSubject">
    <w:name w:val="annotation subject"/>
    <w:basedOn w:val="CommentText"/>
    <w:next w:val="CommentText"/>
    <w:link w:val="CommentSubjectChar"/>
    <w:semiHidden w:val="1"/>
    <w:unhideWhenUsed w:val="1"/>
    <w:rsid w:val="009909C4"/>
    <w:pPr>
      <w:spacing w:line="240" w:lineRule="auto"/>
    </w:pPr>
    <w:rPr>
      <w:b w:val="1"/>
      <w:bCs w:val="1"/>
      <w:lang w:eastAsia="en-US" w:val="en-US"/>
    </w:rPr>
  </w:style>
  <w:style w:type="character" w:styleId="CommentSubjectChar" w:customStyle="1">
    <w:name w:val="Comment Subject Char"/>
    <w:link w:val="CommentSubject"/>
    <w:semiHidden w:val="1"/>
    <w:rsid w:val="009909C4"/>
    <w:rPr>
      <w:b w:val="1"/>
      <w:bCs w:val="1"/>
      <w:lang w:eastAsia="en-US" w:val="en-US"/>
    </w:rPr>
  </w:style>
  <w:style w:type="character" w:styleId="BalloonTextChar" w:customStyle="1">
    <w:name w:val="Balloon Text Char"/>
    <w:link w:val="BalloonText"/>
    <w:rsid w:val="009909C4"/>
    <w:rPr>
      <w:rFonts w:ascii="Tahoma" w:cs="Tahoma" w:eastAsia="MS Mincho" w:hAnsi="Tahoma"/>
      <w:sz w:val="16"/>
      <w:szCs w:val="16"/>
      <w:lang w:eastAsia="ar-SA"/>
    </w:rPr>
  </w:style>
  <w:style w:type="paragraph" w:styleId="ListParagraph">
    <w:name w:val="List Paragraph"/>
    <w:basedOn w:val="Normal"/>
    <w:qFormat w:val="1"/>
    <w:rsid w:val="009909C4"/>
    <w:pPr>
      <w:suppressAutoHyphens w:val="0"/>
      <w:ind w:left="720"/>
    </w:pPr>
    <w:rPr>
      <w:rFonts w:eastAsia="Times New Roman"/>
      <w:lang w:eastAsia="lt-LT"/>
    </w:rPr>
  </w:style>
  <w:style w:type="paragraph" w:styleId="Quote">
    <w:name w:val="Quote"/>
    <w:basedOn w:val="Normal"/>
    <w:next w:val="Normal"/>
    <w:link w:val="QuoteChar"/>
    <w:qFormat w:val="1"/>
    <w:rsid w:val="009909C4"/>
    <w:pPr>
      <w:widowControl w:val="0"/>
      <w:autoSpaceDN w:val="0"/>
    </w:pPr>
    <w:rPr>
      <w:rFonts w:ascii="Calibri" w:cs="Tahoma" w:eastAsia="Lucida Sans Unicode" w:hAnsi="Calibri"/>
      <w:i w:val="1"/>
      <w:iCs w:val="1"/>
      <w:color w:val="000000"/>
      <w:kern w:val="3"/>
      <w:lang w:bidi="en-US" w:eastAsia="en-US"/>
    </w:rPr>
  </w:style>
  <w:style w:type="character" w:styleId="QuoteChar" w:customStyle="1">
    <w:name w:val="Quote Char"/>
    <w:link w:val="Quote"/>
    <w:rsid w:val="009909C4"/>
    <w:rPr>
      <w:rFonts w:ascii="Calibri" w:cs="Tahoma" w:eastAsia="Lucida Sans Unicode" w:hAnsi="Calibri"/>
      <w:i w:val="1"/>
      <w:iCs w:val="1"/>
      <w:color w:val="000000"/>
      <w:kern w:val="3"/>
      <w:sz w:val="24"/>
      <w:szCs w:val="24"/>
      <w:lang w:bidi="en-US" w:eastAsia="en-US"/>
    </w:rPr>
  </w:style>
  <w:style w:type="paragraph" w:styleId="patvirtinta" w:customStyle="1">
    <w:name w:val="patvirtinta"/>
    <w:basedOn w:val="Normal"/>
    <w:rsid w:val="009909C4"/>
    <w:pPr>
      <w:suppressAutoHyphens w:val="0"/>
      <w:autoSpaceDE w:val="0"/>
      <w:autoSpaceDN w:val="0"/>
      <w:spacing w:line="288" w:lineRule="auto"/>
      <w:ind w:left="5953"/>
    </w:pPr>
    <w:rPr>
      <w:rFonts w:eastAsia="Times New Roman"/>
      <w:color w:val="000000"/>
      <w:sz w:val="20"/>
      <w:szCs w:val="20"/>
      <w:lang w:eastAsia="en-US" w:val="en-US"/>
    </w:rPr>
  </w:style>
  <w:style w:type="paragraph" w:styleId="Standard" w:customStyle="1">
    <w:name w:val="Standard"/>
    <w:rsid w:val="009909C4"/>
    <w:pPr>
      <w:suppressAutoHyphens w:val="1"/>
      <w:autoSpaceDN w:val="0"/>
    </w:pPr>
    <w:rPr>
      <w:kern w:val="3"/>
      <w:sz w:val="24"/>
      <w:lang w:eastAsia="zh-CN"/>
    </w:rPr>
  </w:style>
  <w:style w:type="paragraph" w:styleId="Caption3" w:customStyle="1">
    <w:name w:val="Caption3"/>
    <w:basedOn w:val="Normal"/>
    <w:rsid w:val="009909C4"/>
    <w:pPr>
      <w:suppressLineNumbers w:val="1"/>
      <w:overflowPunct w:val="0"/>
      <w:autoSpaceDE w:val="0"/>
      <w:spacing w:after="120" w:before="120"/>
    </w:pPr>
    <w:rPr>
      <w:rFonts w:ascii="TimesLT" w:cs="Tahoma" w:eastAsia="Times New Roman" w:hAnsi="TimesLT"/>
      <w:i w:val="1"/>
      <w:iCs w:val="1"/>
      <w:caps w:val="1"/>
      <w:sz w:val="20"/>
      <w:szCs w:val="20"/>
    </w:rPr>
  </w:style>
  <w:style w:type="paragraph" w:styleId="Caption2" w:customStyle="1">
    <w:name w:val="Caption2"/>
    <w:basedOn w:val="Normal"/>
    <w:rsid w:val="009909C4"/>
    <w:pPr>
      <w:suppressLineNumbers w:val="1"/>
      <w:overflowPunct w:val="0"/>
      <w:autoSpaceDE w:val="0"/>
      <w:spacing w:after="120" w:before="120"/>
    </w:pPr>
    <w:rPr>
      <w:rFonts w:ascii="TimesLT" w:cs="Tahoma" w:eastAsia="Times New Roman" w:hAnsi="TimesLT"/>
      <w:i w:val="1"/>
      <w:iCs w:val="1"/>
      <w:caps w:val="1"/>
      <w:sz w:val="20"/>
      <w:szCs w:val="20"/>
    </w:rPr>
  </w:style>
  <w:style w:type="paragraph" w:styleId="Caption1" w:customStyle="1">
    <w:name w:val="Caption1"/>
    <w:basedOn w:val="Normal"/>
    <w:rsid w:val="009909C4"/>
    <w:pPr>
      <w:suppressLineNumbers w:val="1"/>
      <w:overflowPunct w:val="0"/>
      <w:autoSpaceDE w:val="0"/>
      <w:spacing w:after="120" w:before="120"/>
    </w:pPr>
    <w:rPr>
      <w:rFonts w:ascii="TimesLT" w:cs="Tahoma" w:eastAsia="Times New Roman" w:hAnsi="TimesLT"/>
      <w:i w:val="1"/>
      <w:iCs w:val="1"/>
      <w:caps w:val="1"/>
      <w:sz w:val="20"/>
      <w:szCs w:val="20"/>
    </w:rPr>
  </w:style>
  <w:style w:type="paragraph" w:styleId="WW-Pagrindiniotekstotrauka2" w:customStyle="1">
    <w:name w:val="WW-Pagrindinio teksto įtrauka 2"/>
    <w:basedOn w:val="Normal"/>
    <w:rsid w:val="009909C4"/>
    <w:pPr>
      <w:overflowPunct w:val="0"/>
      <w:autoSpaceDE w:val="0"/>
      <w:ind w:firstLine="720"/>
      <w:jc w:val="both"/>
    </w:pPr>
    <w:rPr>
      <w:rFonts w:ascii="Arial" w:cs="Arial" w:eastAsia="Times New Roman" w:hAnsi="Arial"/>
      <w:sz w:val="18"/>
      <w:szCs w:val="18"/>
    </w:rPr>
  </w:style>
  <w:style w:type="paragraph" w:styleId="WW-Pagrindiniotekstotrauka3" w:customStyle="1">
    <w:name w:val="WW-Pagrindinio teksto įtrauka 3"/>
    <w:basedOn w:val="Normal"/>
    <w:rsid w:val="009909C4"/>
    <w:pPr>
      <w:overflowPunct w:val="0"/>
      <w:autoSpaceDE w:val="0"/>
      <w:ind w:left="709" w:firstLine="11"/>
      <w:jc w:val="both"/>
    </w:pPr>
    <w:rPr>
      <w:rFonts w:ascii="Arial" w:cs="Arial" w:eastAsia="Times New Roman" w:hAnsi="Arial"/>
      <w:sz w:val="18"/>
      <w:szCs w:val="18"/>
    </w:rPr>
  </w:style>
  <w:style w:type="paragraph" w:styleId="WW-Debesliotekstas" w:customStyle="1">
    <w:name w:val="WW-Debesėlio tekstas"/>
    <w:basedOn w:val="Normal"/>
    <w:rsid w:val="009909C4"/>
    <w:pPr>
      <w:overflowPunct w:val="0"/>
      <w:autoSpaceDE w:val="0"/>
    </w:pPr>
    <w:rPr>
      <w:rFonts w:ascii="Tahoma" w:cs="Tahoma" w:eastAsia="Times New Roman" w:hAnsi="Tahoma"/>
      <w:caps w:val="1"/>
      <w:sz w:val="16"/>
      <w:szCs w:val="16"/>
    </w:rPr>
  </w:style>
  <w:style w:type="paragraph" w:styleId="Framecontents" w:customStyle="1">
    <w:name w:val="Frame contents"/>
    <w:basedOn w:val="BodyText"/>
    <w:rsid w:val="009909C4"/>
    <w:pPr>
      <w:overflowPunct w:val="0"/>
      <w:autoSpaceDE w:val="0"/>
      <w:spacing w:after="0"/>
      <w:jc w:val="both"/>
    </w:pPr>
    <w:rPr>
      <w:rFonts w:ascii="Arial" w:cs="Arial" w:eastAsia="Times New Roman" w:hAnsi="Arial"/>
      <w:sz w:val="18"/>
      <w:szCs w:val="18"/>
    </w:rPr>
  </w:style>
  <w:style w:type="paragraph" w:styleId="LTNormal" w:customStyle="1">
    <w:name w:val="LTNormal"/>
    <w:basedOn w:val="Normal"/>
    <w:rsid w:val="009909C4"/>
    <w:pPr>
      <w:overflowPunct w:val="0"/>
      <w:autoSpaceDE w:val="0"/>
      <w:jc w:val="both"/>
    </w:pPr>
    <w:rPr>
      <w:rFonts w:ascii="TimesLT" w:cs="TimesLT" w:eastAsia="Times New Roman" w:hAnsi="TimesLT"/>
      <w:caps w:val="1"/>
      <w:spacing w:val="10"/>
      <w:sz w:val="20"/>
      <w:szCs w:val="20"/>
      <w:lang w:val="en-GB"/>
    </w:rPr>
  </w:style>
  <w:style w:type="paragraph" w:styleId="WW-BalloonText" w:customStyle="1">
    <w:name w:val="WW-Balloon Text"/>
    <w:basedOn w:val="Normal"/>
    <w:rsid w:val="009909C4"/>
    <w:pPr>
      <w:overflowPunct w:val="0"/>
      <w:autoSpaceDE w:val="0"/>
    </w:pPr>
    <w:rPr>
      <w:rFonts w:ascii="Tahoma" w:cs="Tahoma" w:eastAsia="Times New Roman" w:hAnsi="Tahoma"/>
      <w:caps w:val="1"/>
      <w:sz w:val="16"/>
      <w:szCs w:val="16"/>
    </w:rPr>
  </w:style>
  <w:style w:type="paragraph" w:styleId="Hangingindent" w:customStyle="1">
    <w:name w:val="Hanging indent"/>
    <w:basedOn w:val="BodyText"/>
    <w:rsid w:val="009909C4"/>
    <w:pPr>
      <w:tabs>
        <w:tab w:val="left" w:pos="567"/>
      </w:tabs>
      <w:overflowPunct w:val="0"/>
      <w:autoSpaceDE w:val="0"/>
      <w:spacing w:after="0"/>
      <w:ind w:left="567" w:hanging="283"/>
      <w:jc w:val="both"/>
    </w:pPr>
    <w:rPr>
      <w:rFonts w:ascii="Arial" w:cs="Arial" w:eastAsia="Times New Roman" w:hAnsi="Arial"/>
      <w:sz w:val="18"/>
      <w:szCs w:val="18"/>
    </w:rPr>
  </w:style>
  <w:style w:type="paragraph" w:styleId="Pavadinimas1" w:customStyle="1">
    <w:name w:val="Pavadinimas1"/>
    <w:rsid w:val="009909C4"/>
    <w:pPr>
      <w:autoSpaceDE w:val="0"/>
      <w:autoSpaceDN w:val="0"/>
      <w:adjustRightInd w:val="0"/>
      <w:ind w:left="850"/>
    </w:pPr>
    <w:rPr>
      <w:rFonts w:ascii="TimesLT" w:hAnsi="TimesLT"/>
      <w:b w:val="1"/>
      <w:caps w:val="1"/>
      <w:sz w:val="22"/>
    </w:rPr>
  </w:style>
  <w:style w:type="paragraph" w:styleId="western1" w:customStyle="1">
    <w:name w:val="western1"/>
    <w:basedOn w:val="Normal"/>
    <w:rsid w:val="009909C4"/>
    <w:pPr>
      <w:suppressAutoHyphens w:val="0"/>
      <w:spacing w:before="100" w:beforeAutospacing="1"/>
      <w:jc w:val="both"/>
    </w:pPr>
    <w:rPr>
      <w:rFonts w:ascii="Arial" w:cs="Arial" w:eastAsia="SimSun" w:hAnsi="Arial"/>
      <w:sz w:val="18"/>
      <w:szCs w:val="18"/>
      <w:lang w:eastAsia="zh-CN"/>
    </w:rPr>
  </w:style>
  <w:style w:type="paragraph" w:styleId="xl24" w:customStyle="1">
    <w:name w:val="xl24"/>
    <w:basedOn w:val="Normal"/>
    <w:rsid w:val="009909C4"/>
    <w:pPr>
      <w:pBdr>
        <w:top w:color="auto" w:space="0" w:sz="4" w:val="single"/>
        <w:left w:color="auto" w:space="0" w:sz="4" w:val="single"/>
        <w:bottom w:color="auto" w:space="0" w:sz="4" w:val="single"/>
        <w:right w:color="auto" w:space="0" w:sz="4" w:val="single"/>
      </w:pBdr>
      <w:shd w:color="auto" w:fill="ffffff" w:val="clear"/>
      <w:suppressAutoHyphens w:val="0"/>
      <w:spacing w:after="100" w:afterAutospacing="1" w:before="100" w:beforeAutospacing="1"/>
    </w:pPr>
    <w:rPr>
      <w:rFonts w:eastAsia="Times New Roman"/>
      <w:lang w:eastAsia="lt-LT"/>
    </w:rPr>
  </w:style>
  <w:style w:type="paragraph" w:styleId="xl25" w:customStyle="1">
    <w:name w:val="xl25"/>
    <w:basedOn w:val="Normal"/>
    <w:rsid w:val="009909C4"/>
    <w:pPr>
      <w:pBdr>
        <w:top w:color="auto" w:space="0" w:sz="4" w:val="single"/>
        <w:left w:color="auto" w:space="0" w:sz="4" w:val="single"/>
        <w:bottom w:color="auto" w:space="0" w:sz="4" w:val="single"/>
        <w:right w:color="auto" w:space="0" w:sz="4" w:val="single"/>
      </w:pBdr>
      <w:shd w:color="auto" w:fill="ffffff" w:val="clear"/>
      <w:suppressAutoHyphens w:val="0"/>
      <w:spacing w:after="100" w:afterAutospacing="1" w:before="100" w:beforeAutospacing="1"/>
      <w:jc w:val="center"/>
    </w:pPr>
    <w:rPr>
      <w:rFonts w:eastAsia="Times New Roman"/>
      <w:lang w:eastAsia="lt-LT"/>
    </w:rPr>
  </w:style>
  <w:style w:type="paragraph" w:styleId="xl26" w:customStyle="1">
    <w:name w:val="xl26"/>
    <w:basedOn w:val="Normal"/>
    <w:rsid w:val="009909C4"/>
    <w:pPr>
      <w:pBdr>
        <w:top w:color="auto" w:space="0" w:sz="4" w:val="single"/>
        <w:left w:color="auto" w:space="0" w:sz="4" w:val="single"/>
        <w:bottom w:color="auto" w:space="0" w:sz="4" w:val="single"/>
        <w:right w:color="auto" w:space="0" w:sz="4" w:val="single"/>
      </w:pBdr>
      <w:shd w:color="auto" w:fill="ffffff" w:val="clear"/>
      <w:suppressAutoHyphens w:val="0"/>
      <w:spacing w:after="100" w:afterAutospacing="1" w:before="100" w:beforeAutospacing="1"/>
    </w:pPr>
    <w:rPr>
      <w:rFonts w:eastAsia="Times New Roman"/>
      <w:lang w:eastAsia="lt-LT"/>
    </w:rPr>
  </w:style>
  <w:style w:type="paragraph" w:styleId="xl27" w:customStyle="1">
    <w:name w:val="xl27"/>
    <w:basedOn w:val="Normal"/>
    <w:rsid w:val="009909C4"/>
    <w:pPr>
      <w:pBdr>
        <w:top w:color="auto" w:space="0" w:sz="4" w:val="single"/>
        <w:left w:color="auto" w:space="0" w:sz="4" w:val="single"/>
        <w:bottom w:color="auto" w:space="0" w:sz="4" w:val="single"/>
        <w:right w:color="auto" w:space="0" w:sz="4" w:val="single"/>
      </w:pBdr>
      <w:shd w:color="auto" w:fill="ffffff" w:val="clear"/>
      <w:suppressAutoHyphens w:val="0"/>
      <w:spacing w:after="100" w:afterAutospacing="1" w:before="100" w:beforeAutospacing="1"/>
    </w:pPr>
    <w:rPr>
      <w:rFonts w:eastAsia="Times New Roman"/>
      <w:lang w:eastAsia="lt-LT"/>
    </w:rPr>
  </w:style>
  <w:style w:type="paragraph" w:styleId="xl28" w:customStyle="1">
    <w:name w:val="xl28"/>
    <w:basedOn w:val="Normal"/>
    <w:rsid w:val="009909C4"/>
    <w:pPr>
      <w:pBdr>
        <w:top w:color="auto" w:space="0" w:sz="4" w:val="single"/>
        <w:left w:color="auto" w:space="0" w:sz="4" w:val="single"/>
        <w:bottom w:color="auto" w:space="0" w:sz="4" w:val="single"/>
        <w:right w:color="auto" w:space="0" w:sz="4" w:val="single"/>
      </w:pBdr>
      <w:shd w:color="auto" w:fill="ffffff" w:val="clear"/>
      <w:suppressAutoHyphens w:val="0"/>
      <w:spacing w:after="100" w:afterAutospacing="1" w:before="100" w:beforeAutospacing="1"/>
    </w:pPr>
    <w:rPr>
      <w:rFonts w:eastAsia="Times New Roman"/>
      <w:lang w:eastAsia="lt-LT"/>
    </w:rPr>
  </w:style>
  <w:style w:type="character" w:styleId="Style1Char" w:customStyle="1">
    <w:name w:val="Style1 Char"/>
    <w:link w:val="Style1"/>
    <w:locked w:val="1"/>
    <w:rsid w:val="009909C4"/>
    <w:rPr>
      <w:rFonts w:ascii="Arial" w:cs="Arial" w:hAnsi="Arial"/>
      <w:lang w:eastAsia="ar-SA"/>
    </w:rPr>
  </w:style>
  <w:style w:type="paragraph" w:styleId="Style1" w:customStyle="1">
    <w:name w:val="Style1"/>
    <w:basedOn w:val="Normal"/>
    <w:link w:val="Style1Char"/>
    <w:rsid w:val="009909C4"/>
    <w:pPr>
      <w:tabs>
        <w:tab w:val="num" w:pos="720"/>
      </w:tabs>
      <w:overflowPunct w:val="0"/>
      <w:autoSpaceDE w:val="0"/>
      <w:ind w:left="720" w:hanging="360"/>
      <w:jc w:val="both"/>
    </w:pPr>
    <w:rPr>
      <w:rFonts w:ascii="Arial" w:cs="Arial" w:eastAsia="Times New Roman" w:hAnsi="Arial"/>
      <w:sz w:val="20"/>
      <w:szCs w:val="20"/>
    </w:rPr>
  </w:style>
  <w:style w:type="character" w:styleId="AAChar" w:customStyle="1">
    <w:name w:val="AA Char"/>
    <w:link w:val="AA"/>
    <w:locked w:val="1"/>
    <w:rsid w:val="009909C4"/>
  </w:style>
  <w:style w:type="paragraph" w:styleId="AA" w:customStyle="1">
    <w:name w:val="AA"/>
    <w:basedOn w:val="Style1"/>
    <w:link w:val="AAChar"/>
    <w:qFormat w:val="1"/>
    <w:rsid w:val="009909C4"/>
    <w:pPr>
      <w:jc w:val="left"/>
    </w:pPr>
    <w:rPr>
      <w:rFonts w:ascii="Times New Roman" w:cs="Times New Roman" w:hAnsi="Times New Roman"/>
      <w:lang w:eastAsia="lt-LT"/>
    </w:rPr>
  </w:style>
  <w:style w:type="character" w:styleId="AChar" w:customStyle="1">
    <w:name w:val="A Char"/>
    <w:link w:val="A"/>
    <w:locked w:val="1"/>
    <w:rsid w:val="009909C4"/>
    <w:rPr>
      <w:rFonts w:ascii="Arial" w:cs="Arial" w:hAnsi="Arial"/>
      <w:color w:val="0000cc"/>
      <w:lang w:eastAsia="ar-SA"/>
    </w:rPr>
  </w:style>
  <w:style w:type="paragraph" w:styleId="A" w:customStyle="1">
    <w:name w:val="A"/>
    <w:basedOn w:val="Normal"/>
    <w:link w:val="AChar"/>
    <w:qFormat w:val="1"/>
    <w:rsid w:val="009909C4"/>
    <w:pPr>
      <w:overflowPunct w:val="0"/>
      <w:autoSpaceDE w:val="0"/>
      <w:ind w:firstLine="550"/>
      <w:jc w:val="both"/>
    </w:pPr>
    <w:rPr>
      <w:rFonts w:ascii="Arial" w:cs="Arial" w:eastAsia="Times New Roman" w:hAnsi="Arial"/>
      <w:color w:val="0000cc"/>
      <w:sz w:val="20"/>
      <w:szCs w:val="20"/>
    </w:rPr>
  </w:style>
  <w:style w:type="paragraph" w:styleId="Pagrindiniotekstotrauka2" w:customStyle="1">
    <w:name w:val="Pagrindinio teksto įtrauka 2"/>
    <w:basedOn w:val="Normal"/>
    <w:rsid w:val="009909C4"/>
    <w:pPr>
      <w:ind w:firstLine="540"/>
      <w:jc w:val="both"/>
    </w:pPr>
    <w:rPr>
      <w:rFonts w:eastAsia="Times New Roman"/>
    </w:rPr>
  </w:style>
  <w:style w:type="paragraph" w:styleId="papunktis" w:customStyle="1">
    <w:name w:val="papunktis"/>
    <w:basedOn w:val="Normal"/>
    <w:autoRedefine w:val="1"/>
    <w:rsid w:val="009909C4"/>
    <w:pPr>
      <w:suppressAutoHyphens w:val="0"/>
      <w:spacing w:after="100"/>
      <w:ind w:firstLine="60"/>
      <w:jc w:val="both"/>
    </w:pPr>
    <w:rPr>
      <w:rFonts w:ascii="Arial" w:cs="Arial" w:eastAsia="Times New Roman" w:hAnsi="Arial"/>
      <w:sz w:val="20"/>
      <w:szCs w:val="20"/>
      <w:lang w:eastAsia="en-US"/>
    </w:rPr>
  </w:style>
  <w:style w:type="paragraph" w:styleId="Textbody" w:customStyle="1">
    <w:name w:val="Text body"/>
    <w:basedOn w:val="Standard"/>
    <w:rsid w:val="009909C4"/>
    <w:pPr>
      <w:widowControl w:val="0"/>
      <w:spacing w:after="270"/>
    </w:pPr>
    <w:rPr>
      <w:rFonts w:ascii="Calibri" w:cs="Tahoma" w:eastAsia="Lucida Sans Unicode" w:hAnsi="Calibri"/>
      <w:color w:val="000000"/>
      <w:szCs w:val="24"/>
      <w:lang w:bidi="en-US" w:eastAsia="en-US"/>
    </w:rPr>
  </w:style>
  <w:style w:type="paragraph" w:styleId="WW-BodyTextIndent31" w:customStyle="1">
    <w:name w:val="WW-Body Text Indent 31"/>
    <w:basedOn w:val="Standard"/>
    <w:rsid w:val="009909C4"/>
    <w:pPr>
      <w:widowControl w:val="0"/>
      <w:pBdr>
        <w:bottom w:color="000000" w:space="20" w:sz="18" w:val="single"/>
      </w:pBdr>
      <w:ind w:firstLine="720"/>
      <w:jc w:val="both"/>
    </w:pPr>
    <w:rPr>
      <w:rFonts w:ascii="Calibri" w:cs="Tahoma" w:eastAsia="Lucida Sans Unicode" w:hAnsi="Calibri"/>
      <w:color w:val="000000"/>
      <w:szCs w:val="24"/>
      <w:lang w:bidi="en-US" w:eastAsia="en-US"/>
    </w:rPr>
  </w:style>
  <w:style w:type="paragraph" w:styleId="CentrBold" w:customStyle="1">
    <w:name w:val="CentrBold"/>
    <w:rsid w:val="009909C4"/>
    <w:pPr>
      <w:autoSpaceDE w:val="0"/>
      <w:autoSpaceDN w:val="0"/>
      <w:adjustRightInd w:val="0"/>
      <w:jc w:val="center"/>
    </w:pPr>
    <w:rPr>
      <w:rFonts w:ascii="TimesLT" w:hAnsi="TimesLT"/>
      <w:b w:val="1"/>
      <w:bCs w:val="1"/>
      <w:caps w:val="1"/>
    </w:rPr>
  </w:style>
  <w:style w:type="paragraph" w:styleId="Patvirtinta0" w:customStyle="1">
    <w:name w:val="Patvirtinta"/>
    <w:rsid w:val="009909C4"/>
    <w:pPr>
      <w:tabs>
        <w:tab w:val="left" w:pos="1304"/>
        <w:tab w:val="left" w:pos="1457"/>
        <w:tab w:val="left" w:pos="1604"/>
        <w:tab w:val="left" w:pos="1757"/>
      </w:tabs>
      <w:autoSpaceDE w:val="0"/>
      <w:autoSpaceDN w:val="0"/>
      <w:adjustRightInd w:val="0"/>
      <w:ind w:left="5953"/>
    </w:pPr>
    <w:rPr>
      <w:rFonts w:ascii="TimesLT" w:hAnsi="TimesLT"/>
    </w:rPr>
  </w:style>
  <w:style w:type="paragraph" w:styleId="BasicParagraph" w:customStyle="1">
    <w:name w:val="[Basic Paragraph]"/>
    <w:basedOn w:val="Normal"/>
    <w:rsid w:val="009909C4"/>
    <w:pPr>
      <w:autoSpaceDE w:val="0"/>
      <w:spacing w:line="288" w:lineRule="auto"/>
    </w:pPr>
    <w:rPr>
      <w:rFonts w:eastAsia="Arial"/>
      <w:color w:val="000000"/>
    </w:rPr>
  </w:style>
  <w:style w:type="paragraph" w:styleId="Center" w:customStyle="1">
    <w:name w:val="Center"/>
    <w:basedOn w:val="Normal"/>
    <w:autoRedefine w:val="1"/>
    <w:rsid w:val="009909C4"/>
    <w:pPr>
      <w:suppressAutoHyphens w:val="0"/>
      <w:spacing w:after="100"/>
      <w:ind w:left="329"/>
      <w:jc w:val="right"/>
    </w:pPr>
    <w:rPr>
      <w:rFonts w:ascii="Arial" w:cs="Arial" w:eastAsia="Times New Roman" w:hAnsi="Arial"/>
      <w:b w:val="1"/>
      <w:sz w:val="20"/>
      <w:szCs w:val="20"/>
      <w:lang w:eastAsia="en-US"/>
    </w:rPr>
  </w:style>
  <w:style w:type="paragraph" w:styleId="rykus" w:customStyle="1">
    <w:name w:val="ryškus"/>
    <w:basedOn w:val="Normal"/>
    <w:autoRedefine w:val="1"/>
    <w:rsid w:val="009909C4"/>
    <w:pPr>
      <w:suppressAutoHyphens w:val="0"/>
      <w:spacing w:after="100" w:before="100"/>
    </w:pPr>
    <w:rPr>
      <w:rFonts w:ascii="Arial" w:cs="Arial" w:eastAsia="Times New Roman" w:hAnsi="Arial"/>
      <w:b w:val="1"/>
      <w:sz w:val="18"/>
      <w:szCs w:val="18"/>
      <w:lang w:eastAsia="en-US"/>
    </w:rPr>
  </w:style>
  <w:style w:type="paragraph" w:styleId="Tekstas" w:customStyle="1">
    <w:name w:val="Tekstas"/>
    <w:basedOn w:val="Normal"/>
    <w:rsid w:val="009909C4"/>
    <w:pPr>
      <w:suppressAutoHyphens w:val="0"/>
      <w:spacing w:line="312" w:lineRule="auto"/>
      <w:ind w:firstLine="567"/>
      <w:jc w:val="both"/>
    </w:pPr>
    <w:rPr>
      <w:rFonts w:eastAsia="Times New Roman"/>
      <w:lang w:eastAsia="lt-LT"/>
    </w:rPr>
  </w:style>
  <w:style w:type="paragraph" w:styleId="Tekstas1" w:customStyle="1">
    <w:name w:val="Tekstas1"/>
    <w:basedOn w:val="Normal"/>
    <w:rsid w:val="009909C4"/>
    <w:pPr>
      <w:suppressAutoHyphens w:val="0"/>
      <w:ind w:firstLine="397"/>
      <w:jc w:val="both"/>
    </w:pPr>
    <w:rPr>
      <w:rFonts w:eastAsia="Arial Narrow"/>
      <w:sz w:val="18"/>
      <w:szCs w:val="20"/>
      <w:lang w:eastAsia="en-US"/>
    </w:rPr>
  </w:style>
  <w:style w:type="paragraph" w:styleId="Pavadinimas2" w:customStyle="1">
    <w:name w:val="Pavadinimas2"/>
    <w:basedOn w:val="Tekstas1"/>
    <w:next w:val="Tekstas1"/>
    <w:qFormat w:val="1"/>
    <w:rsid w:val="009909C4"/>
    <w:pPr>
      <w:spacing w:after="120" w:before="120"/>
      <w:ind w:firstLine="851"/>
    </w:pPr>
    <w:rPr>
      <w:b w:val="1"/>
      <w:sz w:val="20"/>
    </w:rPr>
  </w:style>
  <w:style w:type="paragraph" w:styleId="Tekstas2" w:customStyle="1">
    <w:name w:val="Tekstas2"/>
    <w:basedOn w:val="Tekstas1"/>
    <w:rsid w:val="009909C4"/>
    <w:pPr>
      <w:numPr>
        <w:numId w:val="7"/>
      </w:numPr>
    </w:pPr>
  </w:style>
  <w:style w:type="character" w:styleId="CommentReference">
    <w:name w:val="annotation reference"/>
    <w:semiHidden w:val="1"/>
    <w:unhideWhenUsed w:val="1"/>
    <w:rsid w:val="009909C4"/>
    <w:rPr>
      <w:sz w:val="16"/>
      <w:szCs w:val="16"/>
    </w:rPr>
  </w:style>
  <w:style w:type="character" w:styleId="IntenseEmphasis">
    <w:name w:val="Intense Emphasis"/>
    <w:qFormat w:val="1"/>
    <w:rsid w:val="009909C4"/>
    <w:rPr>
      <w:b w:val="1"/>
      <w:bCs w:val="1"/>
      <w:i w:val="1"/>
      <w:iCs w:val="1"/>
      <w:color w:val="4f81bd"/>
    </w:rPr>
  </w:style>
  <w:style w:type="character" w:styleId="IntenseReference">
    <w:name w:val="Intense Reference"/>
    <w:qFormat w:val="1"/>
    <w:rsid w:val="009909C4"/>
    <w:rPr>
      <w:b w:val="1"/>
      <w:bCs w:val="1"/>
      <w:smallCaps w:val="1"/>
      <w:color w:val="c0504d"/>
      <w:spacing w:val="5"/>
      <w:u w:val="single"/>
    </w:rPr>
  </w:style>
  <w:style w:type="character" w:styleId="apple-converted-space" w:customStyle="1">
    <w:name w:val="apple-converted-space"/>
    <w:rsid w:val="009909C4"/>
  </w:style>
  <w:style w:type="character" w:styleId="WW-Absatz-Standardschriftart" w:customStyle="1">
    <w:name w:val="WW-Absatz-Standardschriftart"/>
    <w:rsid w:val="009909C4"/>
  </w:style>
  <w:style w:type="character" w:styleId="WW-Absatz-Standardschriftart1" w:customStyle="1">
    <w:name w:val="WW-Absatz-Standardschriftart1"/>
    <w:rsid w:val="009909C4"/>
  </w:style>
  <w:style w:type="character" w:styleId="WW-Absatz-Standardschriftart11" w:customStyle="1">
    <w:name w:val="WW-Absatz-Standardschriftart11"/>
    <w:rsid w:val="009909C4"/>
  </w:style>
  <w:style w:type="character" w:styleId="WW-Absatz-Standardschriftart111" w:customStyle="1">
    <w:name w:val="WW-Absatz-Standardschriftart111"/>
    <w:rsid w:val="009909C4"/>
  </w:style>
  <w:style w:type="character" w:styleId="WW-Absatz-Standardschriftart1111" w:customStyle="1">
    <w:name w:val="WW-Absatz-Standardschriftart1111"/>
    <w:rsid w:val="009909C4"/>
  </w:style>
  <w:style w:type="character" w:styleId="WW-Absatz-Standardschriftart11111" w:customStyle="1">
    <w:name w:val="WW-Absatz-Standardschriftart11111"/>
    <w:rsid w:val="009909C4"/>
  </w:style>
  <w:style w:type="character" w:styleId="WW-Absatz-Standardschriftart111111" w:customStyle="1">
    <w:name w:val="WW-Absatz-Standardschriftart111111"/>
    <w:rsid w:val="009909C4"/>
  </w:style>
  <w:style w:type="character" w:styleId="WW-Absatz-Standardschriftart1111111" w:customStyle="1">
    <w:name w:val="WW-Absatz-Standardschriftart1111111"/>
    <w:rsid w:val="009909C4"/>
  </w:style>
  <w:style w:type="character" w:styleId="WW-Absatz-Standardschriftart11111111" w:customStyle="1">
    <w:name w:val="WW-Absatz-Standardschriftart11111111"/>
    <w:rsid w:val="009909C4"/>
  </w:style>
  <w:style w:type="character" w:styleId="WW-Absatz-Standardschriftart111111111" w:customStyle="1">
    <w:name w:val="WW-Absatz-Standardschriftart111111111"/>
    <w:rsid w:val="009909C4"/>
  </w:style>
  <w:style w:type="character" w:styleId="WW-Absatz-Standardschriftart1111111111" w:customStyle="1">
    <w:name w:val="WW-Absatz-Standardschriftart1111111111"/>
    <w:rsid w:val="009909C4"/>
  </w:style>
  <w:style w:type="character" w:styleId="WW-Absatz-Standardschriftart11111111111" w:customStyle="1">
    <w:name w:val="WW-Absatz-Standardschriftart11111111111"/>
    <w:rsid w:val="009909C4"/>
  </w:style>
  <w:style w:type="character" w:styleId="WW-Absatz-Standardschriftart111111111111" w:customStyle="1">
    <w:name w:val="WW-Absatz-Standardschriftart111111111111"/>
    <w:rsid w:val="009909C4"/>
  </w:style>
  <w:style w:type="character" w:styleId="WW-Absatz-Standardschriftart1111111111111" w:customStyle="1">
    <w:name w:val="WW-Absatz-Standardschriftart1111111111111"/>
    <w:rsid w:val="009909C4"/>
  </w:style>
  <w:style w:type="character" w:styleId="WW-Absatz-Standardschriftart11111111111111" w:customStyle="1">
    <w:name w:val="WW-Absatz-Standardschriftart11111111111111"/>
    <w:rsid w:val="009909C4"/>
  </w:style>
  <w:style w:type="character" w:styleId="WW-Absatz-Standardschriftart111111111111111" w:customStyle="1">
    <w:name w:val="WW-Absatz-Standardschriftart111111111111111"/>
    <w:rsid w:val="009909C4"/>
  </w:style>
  <w:style w:type="character" w:styleId="WW-Absatz-Standardschriftart1111111111111111" w:customStyle="1">
    <w:name w:val="WW-Absatz-Standardschriftart1111111111111111"/>
    <w:rsid w:val="009909C4"/>
  </w:style>
  <w:style w:type="character" w:styleId="WW-Absatz-Standardschriftart11111111111111111" w:customStyle="1">
    <w:name w:val="WW-Absatz-Standardschriftart11111111111111111"/>
    <w:rsid w:val="009909C4"/>
  </w:style>
  <w:style w:type="character" w:styleId="WW-Absatz-Standardschriftart111111111111111111" w:customStyle="1">
    <w:name w:val="WW-Absatz-Standardschriftart111111111111111111"/>
    <w:rsid w:val="009909C4"/>
  </w:style>
  <w:style w:type="character" w:styleId="WW-Absatz-Standardschriftart1111111111111111111" w:customStyle="1">
    <w:name w:val="WW-Absatz-Standardschriftart1111111111111111111"/>
    <w:rsid w:val="009909C4"/>
  </w:style>
  <w:style w:type="character" w:styleId="WW-Absatz-Standardschriftart11111111111111111111" w:customStyle="1">
    <w:name w:val="WW-Absatz-Standardschriftart11111111111111111111"/>
    <w:rsid w:val="009909C4"/>
  </w:style>
  <w:style w:type="character" w:styleId="WW-Absatz-Standardschriftart111111111111111111111" w:customStyle="1">
    <w:name w:val="WW-Absatz-Standardschriftart111111111111111111111"/>
    <w:rsid w:val="009909C4"/>
  </w:style>
  <w:style w:type="character" w:styleId="WW-Absatz-Standardschriftart1111111111111111111111" w:customStyle="1">
    <w:name w:val="WW-Absatz-Standardschriftart1111111111111111111111"/>
    <w:rsid w:val="009909C4"/>
  </w:style>
  <w:style w:type="character" w:styleId="WW-Absatz-Standardschriftart11111111111111111111111" w:customStyle="1">
    <w:name w:val="WW-Absatz-Standardschriftart11111111111111111111111"/>
    <w:rsid w:val="009909C4"/>
  </w:style>
  <w:style w:type="character" w:styleId="WW-DefaultParagraphFont1" w:customStyle="1">
    <w:name w:val="WW-Default Paragraph Font1"/>
    <w:rsid w:val="009909C4"/>
  </w:style>
  <w:style w:type="character" w:styleId="WW-Absatz-Standardschriftart111111111111111111111111" w:customStyle="1">
    <w:name w:val="WW-Absatz-Standardschriftart111111111111111111111111"/>
    <w:rsid w:val="009909C4"/>
  </w:style>
  <w:style w:type="character" w:styleId="WW-Absatz-Standardschriftart1111111111111111111111111" w:customStyle="1">
    <w:name w:val="WW-Absatz-Standardschriftart1111111111111111111111111"/>
    <w:rsid w:val="009909C4"/>
  </w:style>
  <w:style w:type="character" w:styleId="WW-Absatz-Standardschriftart11111111111111111111111111" w:customStyle="1">
    <w:name w:val="WW-Absatz-Standardschriftart11111111111111111111111111"/>
    <w:rsid w:val="009909C4"/>
  </w:style>
  <w:style w:type="character" w:styleId="WW-Absatz-Standardschriftart111111111111111111111111111" w:customStyle="1">
    <w:name w:val="WW-Absatz-Standardschriftart111111111111111111111111111"/>
    <w:rsid w:val="009909C4"/>
  </w:style>
  <w:style w:type="character" w:styleId="WW-Absatz-Standardschriftart1111111111111111111111111111" w:customStyle="1">
    <w:name w:val="WW-Absatz-Standardschriftart1111111111111111111111111111"/>
    <w:rsid w:val="009909C4"/>
  </w:style>
  <w:style w:type="character" w:styleId="WW-Absatz-Standardschriftart11111111111111111111111111111" w:customStyle="1">
    <w:name w:val="WW-Absatz-Standardschriftart11111111111111111111111111111"/>
    <w:rsid w:val="009909C4"/>
  </w:style>
  <w:style w:type="character" w:styleId="WW-Absatz-Standardschriftart111111111111111111111111111111" w:customStyle="1">
    <w:name w:val="WW-Absatz-Standardschriftart111111111111111111111111111111"/>
    <w:rsid w:val="009909C4"/>
  </w:style>
  <w:style w:type="character" w:styleId="WW-Absatz-Standardschriftart1111111111111111111111111111111" w:customStyle="1">
    <w:name w:val="WW-Absatz-Standardschriftart1111111111111111111111111111111"/>
    <w:rsid w:val="009909C4"/>
  </w:style>
  <w:style w:type="character" w:styleId="WW-Absatz-Standardschriftart11111111111111111111111111111111" w:customStyle="1">
    <w:name w:val="WW-Absatz-Standardschriftart11111111111111111111111111111111"/>
    <w:rsid w:val="009909C4"/>
  </w:style>
  <w:style w:type="character" w:styleId="WW-Absatz-Standardschriftart111111111111111111111111111111111" w:customStyle="1">
    <w:name w:val="WW-Absatz-Standardschriftart111111111111111111111111111111111"/>
    <w:rsid w:val="009909C4"/>
  </w:style>
  <w:style w:type="character" w:styleId="WW8Num4z1" w:customStyle="1">
    <w:name w:val="WW8Num4z1"/>
    <w:rsid w:val="009909C4"/>
    <w:rPr>
      <w:rFonts w:ascii="Courier New" w:cs="Courier New" w:hAnsi="Courier New" w:hint="default"/>
    </w:rPr>
  </w:style>
  <w:style w:type="character" w:styleId="WW8Num4z2" w:customStyle="1">
    <w:name w:val="WW8Num4z2"/>
    <w:rsid w:val="009909C4"/>
    <w:rPr>
      <w:rFonts w:ascii="Wingdings" w:cs="Wingdings" w:hAnsi="Wingdings" w:hint="default"/>
    </w:rPr>
  </w:style>
  <w:style w:type="character" w:styleId="WW8Num6z0" w:customStyle="1">
    <w:name w:val="WW8Num6z0"/>
    <w:rsid w:val="009909C4"/>
    <w:rPr>
      <w:rFonts w:ascii="Symbol" w:cs="Symbol" w:hAnsi="Symbol" w:hint="default"/>
    </w:rPr>
  </w:style>
  <w:style w:type="character" w:styleId="WW8Num6z1" w:customStyle="1">
    <w:name w:val="WW8Num6z1"/>
    <w:rsid w:val="009909C4"/>
    <w:rPr>
      <w:rFonts w:ascii="Courier New" w:cs="Courier New" w:hAnsi="Courier New" w:hint="default"/>
    </w:rPr>
  </w:style>
  <w:style w:type="character" w:styleId="WW8Num6z2" w:customStyle="1">
    <w:name w:val="WW8Num6z2"/>
    <w:rsid w:val="009909C4"/>
    <w:rPr>
      <w:rFonts w:ascii="Wingdings" w:cs="Wingdings" w:hAnsi="Wingdings" w:hint="default"/>
    </w:rPr>
  </w:style>
  <w:style w:type="character" w:styleId="WW8Num7z1" w:customStyle="1">
    <w:name w:val="WW8Num7z1"/>
    <w:rsid w:val="009909C4"/>
    <w:rPr>
      <w:rFonts w:ascii="Courier New" w:cs="Courier New" w:hAnsi="Courier New" w:hint="default"/>
    </w:rPr>
  </w:style>
  <w:style w:type="character" w:styleId="WW8Num7z2" w:customStyle="1">
    <w:name w:val="WW8Num7z2"/>
    <w:rsid w:val="009909C4"/>
    <w:rPr>
      <w:rFonts w:ascii="Wingdings" w:cs="Wingdings" w:hAnsi="Wingdings" w:hint="default"/>
    </w:rPr>
  </w:style>
  <w:style w:type="character" w:styleId="WW8Num7z3" w:customStyle="1">
    <w:name w:val="WW8Num7z3"/>
    <w:rsid w:val="009909C4"/>
    <w:rPr>
      <w:rFonts w:ascii="Symbol" w:cs="Symbol" w:hAnsi="Symbol" w:hint="default"/>
    </w:rPr>
  </w:style>
  <w:style w:type="character" w:styleId="WW8Num8z1" w:customStyle="1">
    <w:name w:val="WW8Num8z1"/>
    <w:rsid w:val="009909C4"/>
    <w:rPr>
      <w:rFonts w:ascii="Courier New" w:cs="Courier New" w:hAnsi="Courier New" w:hint="default"/>
    </w:rPr>
  </w:style>
  <w:style w:type="character" w:styleId="WW8Num8z2" w:customStyle="1">
    <w:name w:val="WW8Num8z2"/>
    <w:rsid w:val="009909C4"/>
    <w:rPr>
      <w:rFonts w:ascii="Wingdings" w:cs="Wingdings" w:hAnsi="Wingdings" w:hint="default"/>
    </w:rPr>
  </w:style>
  <w:style w:type="character" w:styleId="WW8Num8z3" w:customStyle="1">
    <w:name w:val="WW8Num8z3"/>
    <w:rsid w:val="009909C4"/>
    <w:rPr>
      <w:rFonts w:ascii="Symbol" w:cs="Symbol" w:hAnsi="Symbol" w:hint="default"/>
    </w:rPr>
  </w:style>
  <w:style w:type="character" w:styleId="WW8Num9z0" w:customStyle="1">
    <w:name w:val="WW8Num9z0"/>
    <w:rsid w:val="009909C4"/>
    <w:rPr>
      <w:rFonts w:ascii="Arial" w:cs="Arial" w:eastAsia="Times New Roman" w:hAnsi="Arial" w:hint="default"/>
    </w:rPr>
  </w:style>
  <w:style w:type="character" w:styleId="WW8Num9z1" w:customStyle="1">
    <w:name w:val="WW8Num9z1"/>
    <w:rsid w:val="009909C4"/>
    <w:rPr>
      <w:rFonts w:ascii="Courier New" w:cs="Courier New" w:hAnsi="Courier New" w:hint="default"/>
    </w:rPr>
  </w:style>
  <w:style w:type="character" w:styleId="WW8Num9z2" w:customStyle="1">
    <w:name w:val="WW8Num9z2"/>
    <w:rsid w:val="009909C4"/>
    <w:rPr>
      <w:rFonts w:ascii="Wingdings" w:cs="Wingdings" w:hAnsi="Wingdings" w:hint="default"/>
    </w:rPr>
  </w:style>
  <w:style w:type="character" w:styleId="WW8Num9z3" w:customStyle="1">
    <w:name w:val="WW8Num9z3"/>
    <w:rsid w:val="009909C4"/>
    <w:rPr>
      <w:rFonts w:ascii="Symbol" w:cs="Symbol" w:hAnsi="Symbol" w:hint="default"/>
    </w:rPr>
  </w:style>
  <w:style w:type="character" w:styleId="WW8Num11z2" w:customStyle="1">
    <w:name w:val="WW8Num11z2"/>
    <w:rsid w:val="009909C4"/>
    <w:rPr>
      <w:rFonts w:ascii="Wingdings" w:cs="Wingdings" w:hAnsi="Wingdings" w:hint="default"/>
    </w:rPr>
  </w:style>
  <w:style w:type="character" w:styleId="WW8NumSt1z0" w:customStyle="1">
    <w:name w:val="WW8NumSt1z0"/>
    <w:rsid w:val="009909C4"/>
    <w:rPr>
      <w:rFonts w:ascii="Symbol" w:cs="Symbol" w:hAnsi="Symbol" w:hint="default"/>
    </w:rPr>
  </w:style>
  <w:style w:type="character" w:styleId="WW8NumSt3z0" w:customStyle="1">
    <w:name w:val="WW8NumSt3z0"/>
    <w:rsid w:val="009909C4"/>
    <w:rPr>
      <w:rFonts w:ascii="HelveticaLT" w:cs="HelveticaLT" w:hAnsi="HelveticaLT" w:hint="default"/>
      <w:b w:val="0"/>
      <w:bCs w:val="0"/>
      <w:i w:val="0"/>
      <w:iCs w:val="0"/>
      <w:strike w:val="0"/>
      <w:dstrike w:val="0"/>
      <w:sz w:val="18"/>
      <w:szCs w:val="18"/>
      <w:u w:val="none"/>
      <w:effect w:val="none"/>
    </w:rPr>
  </w:style>
  <w:style w:type="character" w:styleId="WW8NumSt12z0" w:customStyle="1">
    <w:name w:val="WW8NumSt12z0"/>
    <w:rsid w:val="009909C4"/>
    <w:rPr>
      <w:rFonts w:ascii="HelveticaLT" w:cs="HelveticaLT" w:hAnsi="HelveticaLT" w:hint="default"/>
      <w:b w:val="0"/>
      <w:bCs w:val="0"/>
      <w:i w:val="0"/>
      <w:iCs w:val="0"/>
      <w:strike w:val="0"/>
      <w:dstrike w:val="0"/>
      <w:sz w:val="18"/>
      <w:szCs w:val="18"/>
      <w:u w:val="none"/>
      <w:effect w:val="none"/>
    </w:rPr>
  </w:style>
  <w:style w:type="character" w:styleId="WW-Numatytasispastraiposriftas" w:customStyle="1">
    <w:name w:val="WW-Numatytasis pastraipos šriftas"/>
    <w:rsid w:val="009909C4"/>
  </w:style>
  <w:style w:type="character" w:styleId="NumberingSymbols" w:customStyle="1">
    <w:name w:val="Numbering Symbols"/>
    <w:rsid w:val="009909C4"/>
  </w:style>
  <w:style w:type="character" w:styleId="WW-NumberingSymbols" w:customStyle="1">
    <w:name w:val="WW-Numbering Symbols"/>
    <w:rsid w:val="009909C4"/>
  </w:style>
  <w:style w:type="character" w:styleId="WW-NumberingSymbols1" w:customStyle="1">
    <w:name w:val="WW-Numbering Symbols1"/>
    <w:rsid w:val="009909C4"/>
  </w:style>
  <w:style w:type="character" w:styleId="WW-NumberingSymbols11" w:customStyle="1">
    <w:name w:val="WW-Numbering Symbols11"/>
    <w:rsid w:val="009909C4"/>
  </w:style>
  <w:style w:type="character" w:styleId="WW-NumberingSymbols111" w:customStyle="1">
    <w:name w:val="WW-Numbering Symbols111"/>
    <w:rsid w:val="009909C4"/>
  </w:style>
  <w:style w:type="character" w:styleId="WW-NumberingSymbols1111" w:customStyle="1">
    <w:name w:val="WW-Numbering Symbols1111"/>
    <w:rsid w:val="009909C4"/>
  </w:style>
  <w:style w:type="character" w:styleId="WW-NumberingSymbols11111" w:customStyle="1">
    <w:name w:val="WW-Numbering Symbols11111"/>
    <w:rsid w:val="009909C4"/>
  </w:style>
  <w:style w:type="character" w:styleId="WW-NumberingSymbols111111" w:customStyle="1">
    <w:name w:val="WW-Numbering Symbols111111"/>
    <w:rsid w:val="009909C4"/>
  </w:style>
  <w:style w:type="character" w:styleId="WW-NumberingSymbols1111111" w:customStyle="1">
    <w:name w:val="WW-Numbering Symbols1111111"/>
    <w:rsid w:val="009909C4"/>
  </w:style>
  <w:style w:type="character" w:styleId="WW-NumberingSymbols11111111" w:customStyle="1">
    <w:name w:val="WW-Numbering Symbols11111111"/>
    <w:rsid w:val="009909C4"/>
  </w:style>
  <w:style w:type="character" w:styleId="WW-NumberingSymbols111111111" w:customStyle="1">
    <w:name w:val="WW-Numbering Symbols111111111"/>
    <w:rsid w:val="009909C4"/>
  </w:style>
  <w:style w:type="character" w:styleId="WW-NumberingSymbols1111111111" w:customStyle="1">
    <w:name w:val="WW-Numbering Symbols1111111111"/>
    <w:rsid w:val="009909C4"/>
  </w:style>
  <w:style w:type="character" w:styleId="WW-NumberingSymbols11111111111" w:customStyle="1">
    <w:name w:val="WW-Numbering Symbols11111111111"/>
    <w:rsid w:val="009909C4"/>
  </w:style>
  <w:style w:type="character" w:styleId="WW-NumberingSymbols111111111111" w:customStyle="1">
    <w:name w:val="WW-Numbering Symbols111111111111"/>
    <w:rsid w:val="009909C4"/>
  </w:style>
  <w:style w:type="character" w:styleId="WW-NumberingSymbols1111111111111" w:customStyle="1">
    <w:name w:val="WW-Numbering Symbols1111111111111"/>
    <w:rsid w:val="009909C4"/>
  </w:style>
  <w:style w:type="character" w:styleId="WW-NumberingSymbols11111111111111" w:customStyle="1">
    <w:name w:val="WW-Numbering Symbols11111111111111"/>
    <w:rsid w:val="009909C4"/>
  </w:style>
  <w:style w:type="character" w:styleId="WW-NumberingSymbols111111111111111" w:customStyle="1">
    <w:name w:val="WW-Numbering Symbols111111111111111"/>
    <w:rsid w:val="009909C4"/>
  </w:style>
  <w:style w:type="character" w:styleId="WW-NumberingSymbols1111111111111111" w:customStyle="1">
    <w:name w:val="WW-Numbering Symbols1111111111111111"/>
    <w:rsid w:val="009909C4"/>
  </w:style>
  <w:style w:type="character" w:styleId="WW-NumberingSymbols11111111111111111" w:customStyle="1">
    <w:name w:val="WW-Numbering Symbols11111111111111111"/>
    <w:rsid w:val="009909C4"/>
  </w:style>
  <w:style w:type="character" w:styleId="WW-NumberingSymbols111111111111111111" w:customStyle="1">
    <w:name w:val="WW-Numbering Symbols111111111111111111"/>
    <w:rsid w:val="009909C4"/>
  </w:style>
  <w:style w:type="character" w:styleId="WW-NumberingSymbols1111111111111111111" w:customStyle="1">
    <w:name w:val="WW-Numbering Symbols1111111111111111111"/>
    <w:rsid w:val="009909C4"/>
  </w:style>
  <w:style w:type="character" w:styleId="WW-NumberingSymbols11111111111111111111" w:customStyle="1">
    <w:name w:val="WW-Numbering Symbols11111111111111111111"/>
    <w:rsid w:val="009909C4"/>
  </w:style>
  <w:style w:type="character" w:styleId="WW-NumberingSymbols111111111111111111111" w:customStyle="1">
    <w:name w:val="WW-Numbering Symbols111111111111111111111"/>
    <w:rsid w:val="009909C4"/>
  </w:style>
  <w:style w:type="character" w:styleId="WW-NumberingSymbols1111111111111111111111" w:customStyle="1">
    <w:name w:val="WW-Numbering Symbols1111111111111111111111"/>
    <w:rsid w:val="009909C4"/>
  </w:style>
  <w:style w:type="character" w:styleId="WW-NumberingSymbols11111111111111111111111" w:customStyle="1">
    <w:name w:val="WW-Numbering Symbols11111111111111111111111"/>
    <w:rsid w:val="009909C4"/>
  </w:style>
  <w:style w:type="character" w:styleId="WW-NumberingSymbols111111111111111111111111" w:customStyle="1">
    <w:name w:val="WW-Numbering Symbols111111111111111111111111"/>
    <w:rsid w:val="009909C4"/>
  </w:style>
  <w:style w:type="character" w:styleId="WW-NumberingSymbols1111111111111111111111111" w:customStyle="1">
    <w:name w:val="WW-Numbering Symbols1111111111111111111111111"/>
    <w:rsid w:val="009909C4"/>
  </w:style>
  <w:style w:type="character" w:styleId="WW-NumberingSymbols11111111111111111111111111" w:customStyle="1">
    <w:name w:val="WW-Numbering Symbols11111111111111111111111111"/>
    <w:rsid w:val="009909C4"/>
  </w:style>
  <w:style w:type="character" w:styleId="WW-NumberingSymbols111111111111111111111111111" w:customStyle="1">
    <w:name w:val="WW-Numbering Symbols111111111111111111111111111"/>
    <w:rsid w:val="009909C4"/>
  </w:style>
  <w:style w:type="character" w:styleId="WW-NumberingSymbols1111111111111111111111111111" w:customStyle="1">
    <w:name w:val="WW-Numbering Symbols1111111111111111111111111111"/>
    <w:rsid w:val="009909C4"/>
  </w:style>
  <w:style w:type="character" w:styleId="WW-NumberingSymbols11111111111111111111111111111" w:customStyle="1">
    <w:name w:val="WW-Numbering Symbols11111111111111111111111111111"/>
    <w:rsid w:val="009909C4"/>
  </w:style>
  <w:style w:type="character" w:styleId="WW-NumberingSymbols111111111111111111111111111111" w:customStyle="1">
    <w:name w:val="WW-Numbering Symbols111111111111111111111111111111"/>
    <w:rsid w:val="009909C4"/>
  </w:style>
  <w:style w:type="character" w:styleId="WW-NumberingSymbols1111111111111111111111111111111" w:customStyle="1">
    <w:name w:val="WW-Numbering Symbols1111111111111111111111111111111"/>
    <w:rsid w:val="009909C4"/>
  </w:style>
  <w:style w:type="character" w:styleId="WW-NumberingSymbols11111111111111111111111111111111" w:customStyle="1">
    <w:name w:val="WW-Numbering Symbols11111111111111111111111111111111"/>
    <w:rsid w:val="009909C4"/>
  </w:style>
  <w:style w:type="character" w:styleId="WW-NumberingSymbols111111111111111111111111111111111" w:customStyle="1">
    <w:name w:val="WW-Numbering Symbols111111111111111111111111111111111"/>
    <w:rsid w:val="009909C4"/>
  </w:style>
  <w:style w:type="character" w:styleId="WW-NumberingSymbols1111111111111111111111111111111111" w:customStyle="1">
    <w:name w:val="WW-Numbering Symbols1111111111111111111111111111111111"/>
    <w:rsid w:val="009909C4"/>
  </w:style>
  <w:style w:type="character" w:styleId="WW-NumberingSymbols11111111111111111111111111111111111" w:customStyle="1">
    <w:name w:val="WW-Numbering Symbols11111111111111111111111111111111111"/>
    <w:rsid w:val="009909C4"/>
  </w:style>
  <w:style w:type="character" w:styleId="WW-Bullets" w:customStyle="1">
    <w:name w:val="WW-Bullets"/>
    <w:rsid w:val="009909C4"/>
    <w:rPr>
      <w:rFonts w:ascii="StarSymbol" w:cs="StarSymbol" w:eastAsia="StarSymbol" w:hAnsi="StarSymbol" w:hint="default"/>
      <w:sz w:val="18"/>
      <w:szCs w:val="18"/>
    </w:rPr>
  </w:style>
  <w:style w:type="character" w:styleId="WW-Bullets1" w:customStyle="1">
    <w:name w:val="WW-Bullets1"/>
    <w:rsid w:val="009909C4"/>
    <w:rPr>
      <w:rFonts w:ascii="StarSymbol" w:cs="StarSymbol" w:eastAsia="StarSymbol" w:hAnsi="StarSymbol" w:hint="default"/>
      <w:sz w:val="18"/>
      <w:szCs w:val="18"/>
    </w:rPr>
  </w:style>
  <w:style w:type="character" w:styleId="WW-Bullets11" w:customStyle="1">
    <w:name w:val="WW-Bullets11"/>
    <w:rsid w:val="009909C4"/>
    <w:rPr>
      <w:rFonts w:ascii="StarSymbol" w:cs="StarSymbol" w:eastAsia="StarSymbol" w:hAnsi="StarSymbol" w:hint="default"/>
      <w:sz w:val="18"/>
      <w:szCs w:val="18"/>
    </w:rPr>
  </w:style>
  <w:style w:type="character" w:styleId="WW-Bullets111" w:customStyle="1">
    <w:name w:val="WW-Bullets111"/>
    <w:rsid w:val="009909C4"/>
    <w:rPr>
      <w:rFonts w:ascii="StarSymbol" w:cs="StarSymbol" w:eastAsia="StarSymbol" w:hAnsi="StarSymbol" w:hint="default"/>
      <w:sz w:val="18"/>
      <w:szCs w:val="18"/>
    </w:rPr>
  </w:style>
  <w:style w:type="character" w:styleId="WW-Bullets1111" w:customStyle="1">
    <w:name w:val="WW-Bullets1111"/>
    <w:rsid w:val="009909C4"/>
    <w:rPr>
      <w:rFonts w:ascii="StarSymbol" w:cs="StarSymbol" w:eastAsia="StarSymbol" w:hAnsi="StarSymbol" w:hint="default"/>
      <w:sz w:val="18"/>
      <w:szCs w:val="18"/>
    </w:rPr>
  </w:style>
  <w:style w:type="character" w:styleId="WW-Bullets11111" w:customStyle="1">
    <w:name w:val="WW-Bullets11111"/>
    <w:rsid w:val="009909C4"/>
    <w:rPr>
      <w:rFonts w:ascii="StarSymbol" w:cs="StarSymbol" w:eastAsia="StarSymbol" w:hAnsi="StarSymbol" w:hint="default"/>
      <w:sz w:val="18"/>
      <w:szCs w:val="18"/>
    </w:rPr>
  </w:style>
  <w:style w:type="character" w:styleId="WW-Bullets111111" w:customStyle="1">
    <w:name w:val="WW-Bullets111111"/>
    <w:rsid w:val="009909C4"/>
    <w:rPr>
      <w:rFonts w:ascii="StarSymbol" w:cs="StarSymbol" w:eastAsia="StarSymbol" w:hAnsi="StarSymbol" w:hint="default"/>
      <w:sz w:val="18"/>
      <w:szCs w:val="18"/>
    </w:rPr>
  </w:style>
  <w:style w:type="character" w:styleId="WW-Bullets1111111" w:customStyle="1">
    <w:name w:val="WW-Bullets1111111"/>
    <w:rsid w:val="009909C4"/>
    <w:rPr>
      <w:rFonts w:ascii="StarSymbol" w:cs="StarSymbol" w:eastAsia="StarSymbol" w:hAnsi="StarSymbol" w:hint="default"/>
      <w:sz w:val="18"/>
      <w:szCs w:val="18"/>
    </w:rPr>
  </w:style>
  <w:style w:type="character" w:styleId="WW-Bullets11111111" w:customStyle="1">
    <w:name w:val="WW-Bullets11111111"/>
    <w:rsid w:val="009909C4"/>
    <w:rPr>
      <w:rFonts w:ascii="StarSymbol" w:cs="StarSymbol" w:eastAsia="StarSymbol" w:hAnsi="StarSymbol" w:hint="default"/>
      <w:sz w:val="18"/>
      <w:szCs w:val="18"/>
    </w:rPr>
  </w:style>
  <w:style w:type="character" w:styleId="WW-Bullets111111111" w:customStyle="1">
    <w:name w:val="WW-Bullets111111111"/>
    <w:rsid w:val="009909C4"/>
    <w:rPr>
      <w:rFonts w:ascii="StarSymbol" w:cs="StarSymbol" w:eastAsia="StarSymbol" w:hAnsi="StarSymbol" w:hint="default"/>
      <w:sz w:val="18"/>
      <w:szCs w:val="18"/>
    </w:rPr>
  </w:style>
  <w:style w:type="character" w:styleId="WW-Bullets1111111111" w:customStyle="1">
    <w:name w:val="WW-Bullets1111111111"/>
    <w:rsid w:val="009909C4"/>
    <w:rPr>
      <w:rFonts w:ascii="StarSymbol" w:cs="StarSymbol" w:eastAsia="StarSymbol" w:hAnsi="StarSymbol" w:hint="default"/>
      <w:sz w:val="18"/>
      <w:szCs w:val="18"/>
    </w:rPr>
  </w:style>
  <w:style w:type="character" w:styleId="WW-Bullets11111111111" w:customStyle="1">
    <w:name w:val="WW-Bullets11111111111"/>
    <w:rsid w:val="009909C4"/>
    <w:rPr>
      <w:rFonts w:ascii="StarSymbol" w:cs="StarSymbol" w:eastAsia="StarSymbol" w:hAnsi="StarSymbol" w:hint="default"/>
      <w:sz w:val="18"/>
      <w:szCs w:val="18"/>
    </w:rPr>
  </w:style>
  <w:style w:type="character" w:styleId="WW-Bullets111111111111" w:customStyle="1">
    <w:name w:val="WW-Bullets111111111111"/>
    <w:rsid w:val="009909C4"/>
    <w:rPr>
      <w:rFonts w:ascii="StarSymbol" w:cs="StarSymbol" w:eastAsia="StarSymbol" w:hAnsi="StarSymbol" w:hint="default"/>
      <w:sz w:val="18"/>
      <w:szCs w:val="18"/>
    </w:rPr>
  </w:style>
  <w:style w:type="character" w:styleId="WW-Bullets1111111111111" w:customStyle="1">
    <w:name w:val="WW-Bullets1111111111111"/>
    <w:rsid w:val="009909C4"/>
    <w:rPr>
      <w:rFonts w:ascii="StarSymbol" w:cs="StarSymbol" w:eastAsia="StarSymbol" w:hAnsi="StarSymbol" w:hint="default"/>
      <w:sz w:val="18"/>
      <w:szCs w:val="18"/>
    </w:rPr>
  </w:style>
  <w:style w:type="character" w:styleId="WW-Bullets11111111111111" w:customStyle="1">
    <w:name w:val="WW-Bullets11111111111111"/>
    <w:rsid w:val="009909C4"/>
    <w:rPr>
      <w:rFonts w:ascii="StarSymbol" w:cs="StarSymbol" w:eastAsia="StarSymbol" w:hAnsi="StarSymbol" w:hint="default"/>
      <w:sz w:val="18"/>
      <w:szCs w:val="18"/>
    </w:rPr>
  </w:style>
  <w:style w:type="character" w:styleId="WW-Bullets111111111111111" w:customStyle="1">
    <w:name w:val="WW-Bullets111111111111111"/>
    <w:rsid w:val="009909C4"/>
    <w:rPr>
      <w:rFonts w:ascii="StarSymbol" w:cs="StarSymbol" w:eastAsia="StarSymbol" w:hAnsi="StarSymbol" w:hint="default"/>
      <w:sz w:val="18"/>
      <w:szCs w:val="18"/>
    </w:rPr>
  </w:style>
  <w:style w:type="character" w:styleId="WW-Bullets1111111111111111" w:customStyle="1">
    <w:name w:val="WW-Bullets1111111111111111"/>
    <w:rsid w:val="009909C4"/>
    <w:rPr>
      <w:rFonts w:ascii="StarSymbol" w:cs="StarSymbol" w:eastAsia="StarSymbol" w:hAnsi="StarSymbol" w:hint="default"/>
      <w:sz w:val="18"/>
      <w:szCs w:val="18"/>
    </w:rPr>
  </w:style>
  <w:style w:type="character" w:styleId="WW-Bullets11111111111111111" w:customStyle="1">
    <w:name w:val="WW-Bullets11111111111111111"/>
    <w:rsid w:val="009909C4"/>
    <w:rPr>
      <w:rFonts w:ascii="StarSymbol" w:cs="StarSymbol" w:eastAsia="StarSymbol" w:hAnsi="StarSymbol" w:hint="default"/>
      <w:sz w:val="18"/>
      <w:szCs w:val="18"/>
    </w:rPr>
  </w:style>
  <w:style w:type="character" w:styleId="WW-Bullets111111111111111111" w:customStyle="1">
    <w:name w:val="WW-Bullets111111111111111111"/>
    <w:rsid w:val="009909C4"/>
    <w:rPr>
      <w:rFonts w:ascii="StarSymbol" w:cs="StarSymbol" w:eastAsia="StarSymbol" w:hAnsi="StarSymbol" w:hint="default"/>
      <w:sz w:val="18"/>
      <w:szCs w:val="18"/>
    </w:rPr>
  </w:style>
  <w:style w:type="character" w:styleId="WW-Bullets1111111111111111111" w:customStyle="1">
    <w:name w:val="WW-Bullets1111111111111111111"/>
    <w:rsid w:val="009909C4"/>
    <w:rPr>
      <w:rFonts w:ascii="StarSymbol" w:cs="StarSymbol" w:eastAsia="StarSymbol" w:hAnsi="StarSymbol" w:hint="default"/>
      <w:sz w:val="18"/>
      <w:szCs w:val="18"/>
    </w:rPr>
  </w:style>
  <w:style w:type="character" w:styleId="WW-Bullets11111111111111111111" w:customStyle="1">
    <w:name w:val="WW-Bullets11111111111111111111"/>
    <w:rsid w:val="009909C4"/>
    <w:rPr>
      <w:rFonts w:ascii="StarSymbol" w:cs="StarSymbol" w:eastAsia="StarSymbol" w:hAnsi="StarSymbol" w:hint="default"/>
      <w:sz w:val="18"/>
      <w:szCs w:val="18"/>
    </w:rPr>
  </w:style>
  <w:style w:type="character" w:styleId="WW-Bullets111111111111111111111" w:customStyle="1">
    <w:name w:val="WW-Bullets111111111111111111111"/>
    <w:rsid w:val="009909C4"/>
    <w:rPr>
      <w:rFonts w:ascii="StarSymbol" w:cs="StarSymbol" w:eastAsia="StarSymbol" w:hAnsi="StarSymbol" w:hint="default"/>
      <w:sz w:val="18"/>
      <w:szCs w:val="18"/>
    </w:rPr>
  </w:style>
  <w:style w:type="character" w:styleId="WW-Bullets1111111111111111111111" w:customStyle="1">
    <w:name w:val="WW-Bullets1111111111111111111111"/>
    <w:rsid w:val="009909C4"/>
    <w:rPr>
      <w:rFonts w:ascii="StarSymbol" w:cs="StarSymbol" w:eastAsia="StarSymbol" w:hAnsi="StarSymbol" w:hint="default"/>
      <w:sz w:val="18"/>
      <w:szCs w:val="18"/>
    </w:rPr>
  </w:style>
  <w:style w:type="character" w:styleId="WW-Bullets11111111111111111111111" w:customStyle="1">
    <w:name w:val="WW-Bullets11111111111111111111111"/>
    <w:rsid w:val="009909C4"/>
    <w:rPr>
      <w:rFonts w:ascii="StarSymbol" w:cs="StarSymbol" w:eastAsia="StarSymbol" w:hAnsi="StarSymbol" w:hint="default"/>
      <w:sz w:val="18"/>
      <w:szCs w:val="18"/>
    </w:rPr>
  </w:style>
  <w:style w:type="character" w:styleId="WW-Bullets111111111111111111111111" w:customStyle="1">
    <w:name w:val="WW-Bullets111111111111111111111111"/>
    <w:rsid w:val="009909C4"/>
    <w:rPr>
      <w:rFonts w:ascii="StarSymbol" w:cs="StarSymbol" w:eastAsia="StarSymbol" w:hAnsi="StarSymbol" w:hint="default"/>
      <w:sz w:val="18"/>
      <w:szCs w:val="18"/>
    </w:rPr>
  </w:style>
  <w:style w:type="character" w:styleId="WW-Bullets1111111111111111111111111" w:customStyle="1">
    <w:name w:val="WW-Bullets1111111111111111111111111"/>
    <w:rsid w:val="009909C4"/>
    <w:rPr>
      <w:rFonts w:ascii="StarSymbol" w:cs="StarSymbol" w:eastAsia="StarSymbol" w:hAnsi="StarSymbol" w:hint="default"/>
      <w:sz w:val="18"/>
      <w:szCs w:val="18"/>
    </w:rPr>
  </w:style>
  <w:style w:type="character" w:styleId="WW-Bullets11111111111111111111111111" w:customStyle="1">
    <w:name w:val="WW-Bullets11111111111111111111111111"/>
    <w:rsid w:val="009909C4"/>
    <w:rPr>
      <w:rFonts w:ascii="StarSymbol" w:cs="StarSymbol" w:eastAsia="StarSymbol" w:hAnsi="StarSymbol" w:hint="default"/>
      <w:sz w:val="18"/>
      <w:szCs w:val="18"/>
    </w:rPr>
  </w:style>
  <w:style w:type="character" w:styleId="WW-Bullets111111111111111111111111111" w:customStyle="1">
    <w:name w:val="WW-Bullets111111111111111111111111111"/>
    <w:rsid w:val="009909C4"/>
    <w:rPr>
      <w:rFonts w:ascii="StarSymbol" w:cs="StarSymbol" w:eastAsia="StarSymbol" w:hAnsi="StarSymbol" w:hint="default"/>
      <w:sz w:val="18"/>
      <w:szCs w:val="18"/>
    </w:rPr>
  </w:style>
  <w:style w:type="character" w:styleId="WW-Bullets1111111111111111111111111111" w:customStyle="1">
    <w:name w:val="WW-Bullets1111111111111111111111111111"/>
    <w:rsid w:val="009909C4"/>
    <w:rPr>
      <w:rFonts w:ascii="StarSymbol" w:cs="StarSymbol" w:eastAsia="StarSymbol" w:hAnsi="StarSymbol" w:hint="default"/>
      <w:sz w:val="18"/>
      <w:szCs w:val="18"/>
    </w:rPr>
  </w:style>
  <w:style w:type="character" w:styleId="WW-Bullets11111111111111111111111111111" w:customStyle="1">
    <w:name w:val="WW-Bullets11111111111111111111111111111"/>
    <w:rsid w:val="009909C4"/>
    <w:rPr>
      <w:rFonts w:ascii="StarSymbol" w:cs="StarSymbol" w:eastAsia="StarSymbol" w:hAnsi="StarSymbol" w:hint="default"/>
      <w:sz w:val="18"/>
      <w:szCs w:val="18"/>
    </w:rPr>
  </w:style>
  <w:style w:type="character" w:styleId="WW-Bullets111111111111111111111111111111" w:customStyle="1">
    <w:name w:val="WW-Bullets111111111111111111111111111111"/>
    <w:rsid w:val="009909C4"/>
    <w:rPr>
      <w:rFonts w:ascii="StarSymbol" w:cs="StarSymbol" w:eastAsia="StarSymbol" w:hAnsi="StarSymbol" w:hint="default"/>
      <w:sz w:val="18"/>
      <w:szCs w:val="18"/>
    </w:rPr>
  </w:style>
  <w:style w:type="character" w:styleId="WW-Bullets1111111111111111111111111111111" w:customStyle="1">
    <w:name w:val="WW-Bullets1111111111111111111111111111111"/>
    <w:rsid w:val="009909C4"/>
    <w:rPr>
      <w:rFonts w:ascii="StarSymbol" w:cs="StarSymbol" w:eastAsia="StarSymbol" w:hAnsi="StarSymbol" w:hint="default"/>
      <w:sz w:val="18"/>
      <w:szCs w:val="18"/>
    </w:rPr>
  </w:style>
  <w:style w:type="character" w:styleId="WW-Bullets11111111111111111111111111111111" w:customStyle="1">
    <w:name w:val="WW-Bullets11111111111111111111111111111111"/>
    <w:rsid w:val="009909C4"/>
    <w:rPr>
      <w:rFonts w:ascii="StarSymbol" w:cs="StarSymbol" w:eastAsia="StarSymbol" w:hAnsi="StarSymbol" w:hint="default"/>
      <w:sz w:val="18"/>
      <w:szCs w:val="18"/>
    </w:rPr>
  </w:style>
  <w:style w:type="character" w:styleId="WW-Bullets111111111111111111111111111111111" w:customStyle="1">
    <w:name w:val="WW-Bullets111111111111111111111111111111111"/>
    <w:rsid w:val="009909C4"/>
    <w:rPr>
      <w:rFonts w:ascii="StarSymbol" w:cs="StarSymbol" w:eastAsia="StarSymbol" w:hAnsi="StarSymbol" w:hint="default"/>
      <w:sz w:val="18"/>
      <w:szCs w:val="18"/>
    </w:rPr>
  </w:style>
  <w:style w:type="character" w:styleId="WW-Bullets1111111111111111111111111111111111" w:customStyle="1">
    <w:name w:val="WW-Bullets1111111111111111111111111111111111"/>
    <w:rsid w:val="009909C4"/>
    <w:rPr>
      <w:rFonts w:ascii="StarSymbol" w:cs="StarSymbol" w:eastAsia="StarSymbol" w:hAnsi="StarSymbol" w:hint="default"/>
      <w:sz w:val="18"/>
      <w:szCs w:val="18"/>
    </w:rPr>
  </w:style>
  <w:style w:type="character" w:styleId="WW-Bullets11111111111111111111111111111111111" w:customStyle="1">
    <w:name w:val="WW-Bullets11111111111111111111111111111111111"/>
    <w:rsid w:val="009909C4"/>
    <w:rPr>
      <w:rFonts w:ascii="StarSymbol" w:cs="StarSymbol" w:eastAsia="StarSymbol" w:hAnsi="StarSymbol" w:hint="default"/>
      <w:sz w:val="18"/>
      <w:szCs w:val="18"/>
    </w:rPr>
  </w:style>
  <w:style w:type="character" w:styleId="Internetlink" w:customStyle="1">
    <w:name w:val="Internet link"/>
    <w:rsid w:val="009909C4"/>
    <w:rPr>
      <w:color w:val="000080"/>
      <w:u w:color="000000" w:val="single"/>
    </w:rPr>
  </w:style>
  <w:style w:type="character" w:styleId="BulletSymbols" w:customStyle="1">
    <w:name w:val="Bullet Symbols"/>
    <w:rsid w:val="009909C4"/>
    <w:rPr>
      <w:rFonts w:ascii="OpenSymbol" w:cs="OpenSymbol" w:eastAsia="OpenSymbol" w:hAnsi="OpenSymbol" w:hint="default"/>
    </w:rPr>
  </w:style>
  <w:style w:type="character" w:styleId="rowvalue" w:customStyle="1">
    <w:name w:val="rowvalue"/>
    <w:rsid w:val="009909C4"/>
  </w:style>
  <w:style w:type="character" w:styleId="rowname3" w:customStyle="1">
    <w:name w:val="rowname3"/>
    <w:rsid w:val="009909C4"/>
    <w:rPr>
      <w:b w:val="1"/>
      <w:bCs w:val="1"/>
    </w:rPr>
  </w:style>
  <w:style w:type="character" w:styleId="BodyTextChar1" w:customStyle="1">
    <w:name w:val="Body Text Char1"/>
    <w:semiHidden w:val="1"/>
    <w:locked w:val="1"/>
    <w:rsid w:val="009909C4"/>
    <w:rPr>
      <w:rFonts w:ascii="Times New Roman" w:cs="Times New Roman" w:eastAsia="Times New Roman" w:hAnsi="Times New Roman" w:hint="default"/>
      <w:sz w:val="24"/>
    </w:rPr>
  </w:style>
  <w:style w:type="character" w:styleId="FontStyle14" w:customStyle="1">
    <w:name w:val="Font Style14"/>
    <w:uiPriority w:val="99"/>
    <w:rsid w:val="009909C4"/>
    <w:rPr>
      <w:rFonts w:ascii="Arial Unicode MS" w:cs="Arial Unicode MS" w:eastAsia="Arial Unicode MS" w:hAnsi="Arial Unicode MS" w:hint="eastAsia"/>
      <w:sz w:val="18"/>
      <w:szCs w:val="18"/>
    </w:rPr>
  </w:style>
  <w:style w:type="numbering" w:styleId="WW8Num5" w:customStyle="1">
    <w:name w:val="WW8Num5"/>
    <w:rsid w:val="009909C4"/>
    <w:pPr>
      <w:numPr>
        <w:numId w:val="20"/>
      </w:numPr>
    </w:pPr>
  </w:style>
  <w:style w:type="table" w:styleId="TableGrid1" w:customStyle="1">
    <w:name w:val="Table Grid1"/>
    <w:basedOn w:val="TableNormal"/>
    <w:next w:val="TableGrid"/>
    <w:uiPriority w:val="39"/>
    <w:rsid w:val="0012145E"/>
    <w:rPr>
      <w:rFonts w:ascii="Calibri" w:eastAsia="Calibri" w:hAnsi="Calibr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TMLPreformatted">
    <w:name w:val="HTML Preformatted"/>
    <w:basedOn w:val="Normal"/>
    <w:link w:val="HTMLPreformattedChar"/>
    <w:uiPriority w:val="99"/>
    <w:semiHidden w:val="1"/>
    <w:unhideWhenUsed w:val="1"/>
    <w:rsid w:val="001F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cs="Courier New" w:eastAsia="Times New Roman" w:hAnsi="Courier New"/>
      <w:color w:val="000000"/>
      <w:sz w:val="20"/>
      <w:szCs w:val="20"/>
      <w:lang w:eastAsia="lt-LT"/>
    </w:rPr>
  </w:style>
  <w:style w:type="character" w:styleId="HTMLPreformattedChar" w:customStyle="1">
    <w:name w:val="HTML Preformatted Char"/>
    <w:basedOn w:val="DefaultParagraphFont"/>
    <w:link w:val="HTMLPreformatted"/>
    <w:uiPriority w:val="99"/>
    <w:semiHidden w:val="1"/>
    <w:rsid w:val="001F1154"/>
    <w:rPr>
      <w:rFonts w:ascii="Courier New" w:cs="Courier New" w:hAnsi="Courier New"/>
      <w:color w:val="000000"/>
      <w:lang w:eastAsia="lt-LT" w:val="lt-L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4.jpg"/><Relationship Id="rId4" Type="http://schemas.openxmlformats.org/officeDocument/2006/relationships/image" Target="media/image5.jpg"/><Relationship Id="rId5"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o6urMy0ZGyzNkFPPK3GkdZJ/NA==">CgMxLjAyCGguZ2pkZ3hzMghoLmdqZGd4czgAciExaEhvcm5DTExkaEJjRHNFSVdpVjhVUlp1Q3BPYWtGaGs=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2016-11-10T08:43:00Z</dcterms:created>
  <dc:creator>LSPI</dc:creator>
</cp:coreProperties>
</file>